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F40E5" w14:textId="2B16F387" w:rsidR="005C598D" w:rsidRPr="009A25C6" w:rsidRDefault="00F4613C" w:rsidP="009A25C6">
      <w:pPr>
        <w:jc w:val="center"/>
        <w:rPr>
          <w:rFonts w:ascii="Times New Roman" w:hAnsi="Times New Roman" w:cs="Times New Roman"/>
          <w:sz w:val="28"/>
          <w:szCs w:val="28"/>
        </w:rPr>
      </w:pPr>
      <w:r w:rsidRPr="009A25C6">
        <w:rPr>
          <w:rFonts w:ascii="Times New Roman" w:hAnsi="Times New Roman" w:cs="Times New Roman"/>
          <w:sz w:val="28"/>
          <w:szCs w:val="28"/>
        </w:rPr>
        <w:t>Discussion</w:t>
      </w:r>
      <w:r w:rsidR="005C598D" w:rsidRPr="009A25C6">
        <w:rPr>
          <w:rFonts w:ascii="Times New Roman" w:hAnsi="Times New Roman" w:cs="Times New Roman"/>
          <w:sz w:val="28"/>
          <w:szCs w:val="28"/>
        </w:rPr>
        <w:t xml:space="preserve"> on </w:t>
      </w:r>
      <w:r w:rsidRPr="009A25C6">
        <w:rPr>
          <w:rFonts w:ascii="Times New Roman" w:hAnsi="Times New Roman" w:cs="Times New Roman"/>
          <w:sz w:val="28"/>
          <w:szCs w:val="28"/>
        </w:rPr>
        <w:t xml:space="preserve">the Standard Problems of </w:t>
      </w:r>
      <w:r w:rsidR="005C598D" w:rsidRPr="009A25C6">
        <w:rPr>
          <w:rFonts w:ascii="Times New Roman" w:hAnsi="Times New Roman" w:cs="Times New Roman"/>
          <w:sz w:val="28"/>
          <w:szCs w:val="28"/>
        </w:rPr>
        <w:t>Kachru’s Three Concentric Circles of World English Model</w:t>
      </w:r>
    </w:p>
    <w:p w14:paraId="047C94A5" w14:textId="1C828B1C" w:rsidR="00334A27" w:rsidRPr="009A25C6" w:rsidRDefault="009F7290" w:rsidP="00CE3FF8">
      <w:pPr>
        <w:rPr>
          <w:rFonts w:ascii="Times New Roman" w:hAnsi="Times New Roman" w:cs="Times New Roman"/>
          <w:sz w:val="24"/>
          <w:szCs w:val="24"/>
        </w:rPr>
      </w:pPr>
      <w:r w:rsidRPr="009A25C6">
        <w:rPr>
          <w:rFonts w:ascii="Times New Roman" w:hAnsi="Times New Roman" w:cs="Times New Roman"/>
          <w:sz w:val="24"/>
          <w:szCs w:val="24"/>
        </w:rPr>
        <w:t xml:space="preserve">Since the 1960s, the </w:t>
      </w:r>
      <w:proofErr w:type="spellStart"/>
      <w:r w:rsidR="00490D2F">
        <w:rPr>
          <w:rFonts w:ascii="Times New Roman" w:hAnsi="Times New Roman" w:cs="Times New Roman"/>
          <w:sz w:val="24"/>
          <w:szCs w:val="24"/>
        </w:rPr>
        <w:t>globalisation</w:t>
      </w:r>
      <w:proofErr w:type="spellEnd"/>
      <w:r w:rsidRPr="009A25C6">
        <w:rPr>
          <w:rFonts w:ascii="Times New Roman" w:hAnsi="Times New Roman" w:cs="Times New Roman"/>
          <w:sz w:val="24"/>
          <w:szCs w:val="24"/>
        </w:rPr>
        <w:t xml:space="preserve"> of English has been a hot topic of discussion in the international academic community. In explaining the phenomenon of English </w:t>
      </w:r>
      <w:proofErr w:type="spellStart"/>
      <w:r w:rsidR="00490D2F">
        <w:rPr>
          <w:rFonts w:ascii="Times New Roman" w:hAnsi="Times New Roman" w:cs="Times New Roman"/>
          <w:sz w:val="24"/>
          <w:szCs w:val="24"/>
        </w:rPr>
        <w:t>globalisation</w:t>
      </w:r>
      <w:proofErr w:type="spellEnd"/>
      <w:r w:rsidRPr="009A25C6">
        <w:rPr>
          <w:rFonts w:ascii="Times New Roman" w:hAnsi="Times New Roman" w:cs="Times New Roman"/>
          <w:sz w:val="24"/>
          <w:szCs w:val="24"/>
        </w:rPr>
        <w:t xml:space="preserve">, </w:t>
      </w:r>
      <w:r w:rsidRPr="009A25C6">
        <w:rPr>
          <w:rFonts w:ascii="Times New Roman" w:hAnsi="Times New Roman" w:cs="Times New Roman" w:hint="eastAsia"/>
          <w:sz w:val="24"/>
          <w:szCs w:val="24"/>
        </w:rPr>
        <w:t>many</w:t>
      </w:r>
      <w:r w:rsidRPr="009A25C6">
        <w:rPr>
          <w:rFonts w:ascii="Times New Roman" w:hAnsi="Times New Roman" w:cs="Times New Roman"/>
          <w:sz w:val="24"/>
          <w:szCs w:val="24"/>
        </w:rPr>
        <w:t xml:space="preserve"> scholars have put forward a variety of theories</w:t>
      </w:r>
      <w:r w:rsidR="00CE3FF8" w:rsidRPr="009A25C6">
        <w:rPr>
          <w:rFonts w:ascii="Times New Roman" w:hAnsi="Times New Roman" w:cs="Times New Roman"/>
          <w:sz w:val="24"/>
          <w:szCs w:val="24"/>
        </w:rPr>
        <w:t xml:space="preserve"> accounting for world English</w:t>
      </w:r>
      <w:r w:rsidRPr="009A25C6">
        <w:rPr>
          <w:rFonts w:ascii="Times New Roman" w:hAnsi="Times New Roman" w:cs="Times New Roman"/>
          <w:sz w:val="24"/>
          <w:szCs w:val="24"/>
        </w:rPr>
        <w:t>. Among them</w:t>
      </w:r>
      <w:r w:rsidR="00723E60"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the American Indian scholar </w:t>
      </w:r>
      <w:r w:rsidR="00CE3FF8" w:rsidRPr="009A25C6">
        <w:rPr>
          <w:rFonts w:ascii="Times New Roman" w:hAnsi="Times New Roman" w:cs="Times New Roman"/>
          <w:sz w:val="24"/>
          <w:szCs w:val="24"/>
        </w:rPr>
        <w:t>Kachru</w:t>
      </w:r>
      <w:r w:rsidRPr="009A25C6">
        <w:rPr>
          <w:rFonts w:ascii="Times New Roman" w:hAnsi="Times New Roman" w:cs="Times New Roman"/>
          <w:sz w:val="24"/>
          <w:szCs w:val="24"/>
        </w:rPr>
        <w:t xml:space="preserve"> </w:t>
      </w:r>
      <w:r w:rsidR="00723E60" w:rsidRPr="009A25C6">
        <w:rPr>
          <w:rFonts w:ascii="Times New Roman" w:hAnsi="Times New Roman" w:cs="Times New Roman"/>
          <w:sz w:val="24"/>
          <w:szCs w:val="24"/>
        </w:rPr>
        <w:t xml:space="preserve">developed a school of </w:t>
      </w:r>
      <w:r w:rsidR="00F23B4D" w:rsidRPr="009A25C6">
        <w:rPr>
          <w:rFonts w:ascii="Times New Roman" w:hAnsi="Times New Roman" w:cs="Times New Roman"/>
          <w:sz w:val="24"/>
          <w:szCs w:val="24"/>
        </w:rPr>
        <w:t xml:space="preserve">his own on </w:t>
      </w:r>
      <w:r w:rsidR="00445139" w:rsidRPr="009A25C6">
        <w:rPr>
          <w:rFonts w:ascii="Times New Roman" w:hAnsi="Times New Roman" w:cs="Times New Roman"/>
          <w:sz w:val="24"/>
          <w:szCs w:val="24"/>
        </w:rPr>
        <w:t xml:space="preserve">the </w:t>
      </w:r>
      <w:r w:rsidR="00723E60" w:rsidRPr="009A25C6">
        <w:rPr>
          <w:rFonts w:ascii="Times New Roman" w:hAnsi="Times New Roman" w:cs="Times New Roman"/>
          <w:sz w:val="24"/>
          <w:szCs w:val="24"/>
        </w:rPr>
        <w:t xml:space="preserve">world English </w:t>
      </w:r>
      <w:r w:rsidR="00765A96" w:rsidRPr="009A25C6">
        <w:rPr>
          <w:rFonts w:ascii="Times New Roman" w:hAnsi="Times New Roman" w:cs="Times New Roman"/>
          <w:sz w:val="24"/>
          <w:szCs w:val="24"/>
        </w:rPr>
        <w:t>model</w:t>
      </w:r>
      <w:r w:rsidR="00723E60" w:rsidRPr="009A25C6">
        <w:rPr>
          <w:rFonts w:ascii="Times New Roman" w:hAnsi="Times New Roman" w:cs="Times New Roman"/>
          <w:sz w:val="24"/>
          <w:szCs w:val="24"/>
        </w:rPr>
        <w:t xml:space="preserve"> by conceiving a concept of three concentric circles </w:t>
      </w:r>
      <w:r w:rsidR="00F6484B" w:rsidRPr="009A25C6">
        <w:rPr>
          <w:rFonts w:ascii="Times New Roman" w:hAnsi="Times New Roman" w:cs="Times New Roman"/>
          <w:sz w:val="24"/>
          <w:szCs w:val="24"/>
        </w:rPr>
        <w:t xml:space="preserve">of </w:t>
      </w:r>
      <w:r w:rsidR="000174D0" w:rsidRPr="009A25C6">
        <w:rPr>
          <w:rFonts w:ascii="Times New Roman" w:hAnsi="Times New Roman" w:cs="Times New Roman"/>
          <w:sz w:val="24"/>
          <w:szCs w:val="24"/>
        </w:rPr>
        <w:t xml:space="preserve">the </w:t>
      </w:r>
      <w:r w:rsidR="00F6484B" w:rsidRPr="009A25C6">
        <w:rPr>
          <w:rFonts w:ascii="Times New Roman" w:hAnsi="Times New Roman" w:cs="Times New Roman"/>
          <w:sz w:val="24"/>
          <w:szCs w:val="24"/>
        </w:rPr>
        <w:t>English language.</w:t>
      </w:r>
      <w:r w:rsidR="00723E60" w:rsidRPr="009A25C6">
        <w:rPr>
          <w:rFonts w:ascii="Times New Roman" w:hAnsi="Times New Roman" w:cs="Times New Roman"/>
          <w:sz w:val="24"/>
          <w:szCs w:val="24"/>
        </w:rPr>
        <w:t xml:space="preserve"> </w:t>
      </w:r>
      <w:r w:rsidR="00CD7151" w:rsidRPr="009A25C6">
        <w:rPr>
          <w:rFonts w:ascii="Times New Roman" w:hAnsi="Times New Roman" w:cs="Times New Roman"/>
          <w:sz w:val="24"/>
          <w:szCs w:val="24"/>
        </w:rPr>
        <w:t>Kachru’s</w:t>
      </w:r>
      <w:r w:rsidRPr="009A25C6">
        <w:rPr>
          <w:rFonts w:ascii="Times New Roman" w:hAnsi="Times New Roman" w:cs="Times New Roman"/>
          <w:sz w:val="24"/>
          <w:szCs w:val="24"/>
        </w:rPr>
        <w:t xml:space="preserve"> world English </w:t>
      </w:r>
      <w:r w:rsidR="00156683" w:rsidRPr="009A25C6">
        <w:rPr>
          <w:rFonts w:ascii="Times New Roman" w:hAnsi="Times New Roman" w:cs="Times New Roman" w:hint="eastAsia"/>
          <w:sz w:val="24"/>
          <w:szCs w:val="24"/>
        </w:rPr>
        <w:t>model</w:t>
      </w:r>
      <w:r w:rsidR="00CD7151"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has triggered a lively </w:t>
      </w:r>
      <w:r w:rsidR="00CD7151" w:rsidRPr="009A25C6">
        <w:rPr>
          <w:rFonts w:ascii="Times New Roman" w:hAnsi="Times New Roman" w:cs="Times New Roman"/>
          <w:sz w:val="24"/>
          <w:szCs w:val="24"/>
        </w:rPr>
        <w:t>debate on</w:t>
      </w:r>
      <w:r w:rsidRPr="009A25C6">
        <w:rPr>
          <w:rFonts w:ascii="Times New Roman" w:hAnsi="Times New Roman" w:cs="Times New Roman"/>
          <w:sz w:val="24"/>
          <w:szCs w:val="24"/>
        </w:rPr>
        <w:t xml:space="preserve"> related issues such as English </w:t>
      </w:r>
      <w:r w:rsidR="00D7111E" w:rsidRPr="009A25C6">
        <w:rPr>
          <w:rFonts w:ascii="Times New Roman" w:hAnsi="Times New Roman" w:cs="Times New Roman"/>
          <w:sz w:val="24"/>
          <w:szCs w:val="24"/>
        </w:rPr>
        <w:t>standards</w:t>
      </w:r>
      <w:r w:rsidRPr="009A25C6">
        <w:rPr>
          <w:rFonts w:ascii="Times New Roman" w:hAnsi="Times New Roman" w:cs="Times New Roman"/>
          <w:sz w:val="24"/>
          <w:szCs w:val="24"/>
        </w:rPr>
        <w:t>, politic</w:t>
      </w:r>
      <w:r w:rsidR="000418DE" w:rsidRPr="009A25C6">
        <w:rPr>
          <w:rFonts w:ascii="Times New Roman" w:hAnsi="Times New Roman" w:cs="Times New Roman"/>
          <w:sz w:val="24"/>
          <w:szCs w:val="24"/>
        </w:rPr>
        <w:t xml:space="preserve">s, </w:t>
      </w:r>
      <w:r w:rsidRPr="009A25C6">
        <w:rPr>
          <w:rFonts w:ascii="Times New Roman" w:hAnsi="Times New Roman" w:cs="Times New Roman"/>
          <w:sz w:val="24"/>
          <w:szCs w:val="24"/>
        </w:rPr>
        <w:t>ownership</w:t>
      </w:r>
      <w:r w:rsidR="000418DE"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and English teaching norms in the context of </w:t>
      </w:r>
      <w:proofErr w:type="spellStart"/>
      <w:r w:rsidR="00490D2F">
        <w:rPr>
          <w:rFonts w:ascii="Times New Roman" w:hAnsi="Times New Roman" w:cs="Times New Roman"/>
          <w:sz w:val="24"/>
          <w:szCs w:val="24"/>
        </w:rPr>
        <w:t>globalisation</w:t>
      </w:r>
      <w:proofErr w:type="spellEnd"/>
      <w:r w:rsidRPr="009A25C6">
        <w:rPr>
          <w:rFonts w:ascii="Times New Roman" w:hAnsi="Times New Roman" w:cs="Times New Roman"/>
          <w:sz w:val="24"/>
          <w:szCs w:val="24"/>
        </w:rPr>
        <w:t xml:space="preserve">. </w:t>
      </w:r>
    </w:p>
    <w:p w14:paraId="3D751877" w14:textId="081AB73B" w:rsidR="00CB5D3D" w:rsidRPr="009A25C6" w:rsidRDefault="00753979" w:rsidP="009F7290">
      <w:pPr>
        <w:rPr>
          <w:rFonts w:ascii="Times New Roman" w:hAnsi="Times New Roman" w:cs="Times New Roman"/>
          <w:sz w:val="24"/>
          <w:szCs w:val="24"/>
        </w:rPr>
      </w:pPr>
      <w:r w:rsidRPr="009A25C6">
        <w:rPr>
          <w:rFonts w:ascii="Times New Roman" w:hAnsi="Times New Roman" w:cs="Times New Roman"/>
          <w:sz w:val="24"/>
          <w:szCs w:val="24"/>
        </w:rPr>
        <w:t>To a certain extent, the domestic academi</w:t>
      </w:r>
      <w:r w:rsidR="00334A27" w:rsidRPr="009A25C6">
        <w:rPr>
          <w:rFonts w:ascii="Times New Roman" w:hAnsi="Times New Roman" w:cs="Times New Roman"/>
          <w:sz w:val="24"/>
          <w:szCs w:val="24"/>
        </w:rPr>
        <w:t>a</w:t>
      </w:r>
      <w:r w:rsidRPr="009A25C6">
        <w:rPr>
          <w:rFonts w:ascii="Times New Roman" w:hAnsi="Times New Roman" w:cs="Times New Roman"/>
          <w:sz w:val="24"/>
          <w:szCs w:val="24"/>
        </w:rPr>
        <w:t xml:space="preserve"> discussion of Chin</w:t>
      </w:r>
      <w:r w:rsidR="00D31ADE" w:rsidRPr="009A25C6">
        <w:rPr>
          <w:rFonts w:ascii="Times New Roman" w:hAnsi="Times New Roman" w:cs="Times New Roman"/>
          <w:sz w:val="24"/>
          <w:szCs w:val="24"/>
        </w:rPr>
        <w:t>ese</w:t>
      </w:r>
      <w:r w:rsidRPr="009A25C6">
        <w:rPr>
          <w:rFonts w:ascii="Times New Roman" w:hAnsi="Times New Roman" w:cs="Times New Roman"/>
          <w:sz w:val="24"/>
          <w:szCs w:val="24"/>
        </w:rPr>
        <w:t xml:space="preserve"> English has also been inspired by </w:t>
      </w:r>
      <w:r w:rsidR="00753378" w:rsidRPr="009A25C6">
        <w:rPr>
          <w:rFonts w:ascii="Times New Roman" w:hAnsi="Times New Roman" w:cs="Times New Roman"/>
          <w:sz w:val="24"/>
          <w:szCs w:val="24"/>
        </w:rPr>
        <w:t>Kachru’s</w:t>
      </w:r>
      <w:r w:rsidRPr="009A25C6">
        <w:rPr>
          <w:rFonts w:ascii="Times New Roman" w:hAnsi="Times New Roman" w:cs="Times New Roman"/>
          <w:sz w:val="24"/>
          <w:szCs w:val="24"/>
        </w:rPr>
        <w:t xml:space="preserve"> </w:t>
      </w:r>
      <w:r w:rsidR="009462EC" w:rsidRPr="009A25C6">
        <w:rPr>
          <w:rFonts w:ascii="Times New Roman" w:hAnsi="Times New Roman" w:cs="Times New Roman"/>
          <w:sz w:val="24"/>
          <w:szCs w:val="24"/>
        </w:rPr>
        <w:t>model</w:t>
      </w:r>
      <w:r w:rsidRPr="009A25C6">
        <w:rPr>
          <w:rFonts w:ascii="Times New Roman" w:hAnsi="Times New Roman" w:cs="Times New Roman"/>
          <w:sz w:val="24"/>
          <w:szCs w:val="24"/>
        </w:rPr>
        <w:t xml:space="preserve"> o</w:t>
      </w:r>
      <w:r w:rsidR="009462EC" w:rsidRPr="009A25C6">
        <w:rPr>
          <w:rFonts w:ascii="Times New Roman" w:hAnsi="Times New Roman" w:cs="Times New Roman"/>
          <w:sz w:val="24"/>
          <w:szCs w:val="24"/>
        </w:rPr>
        <w:t>n</w:t>
      </w:r>
      <w:r w:rsidRPr="009A25C6">
        <w:rPr>
          <w:rFonts w:ascii="Times New Roman" w:hAnsi="Times New Roman" w:cs="Times New Roman"/>
          <w:sz w:val="24"/>
          <w:szCs w:val="24"/>
        </w:rPr>
        <w:t xml:space="preserve"> world English</w:t>
      </w:r>
      <w:r w:rsidR="009F7290" w:rsidRPr="009A25C6">
        <w:rPr>
          <w:rFonts w:ascii="Times New Roman" w:hAnsi="Times New Roman" w:cs="Times New Roman"/>
          <w:sz w:val="24"/>
          <w:szCs w:val="24"/>
        </w:rPr>
        <w:t xml:space="preserve">. Unfortunately, there is no systematic introduction to Kachru's world English </w:t>
      </w:r>
      <w:r w:rsidR="00A9202C" w:rsidRPr="009A25C6">
        <w:rPr>
          <w:rFonts w:ascii="Times New Roman" w:hAnsi="Times New Roman" w:cs="Times New Roman"/>
          <w:sz w:val="24"/>
          <w:szCs w:val="24"/>
        </w:rPr>
        <w:t>model</w:t>
      </w:r>
      <w:r w:rsidR="009F7290" w:rsidRPr="009A25C6">
        <w:rPr>
          <w:rFonts w:ascii="Times New Roman" w:hAnsi="Times New Roman" w:cs="Times New Roman"/>
          <w:sz w:val="24"/>
          <w:szCs w:val="24"/>
        </w:rPr>
        <w:t xml:space="preserve"> in China. </w:t>
      </w:r>
      <w:r w:rsidR="00A9202C" w:rsidRPr="009A25C6">
        <w:rPr>
          <w:rFonts w:ascii="Times New Roman" w:hAnsi="Times New Roman" w:cs="Times New Roman"/>
          <w:sz w:val="24"/>
          <w:szCs w:val="24"/>
        </w:rPr>
        <w:t>The</w:t>
      </w:r>
      <w:r w:rsidR="009F7290" w:rsidRPr="009A25C6">
        <w:rPr>
          <w:rFonts w:ascii="Times New Roman" w:hAnsi="Times New Roman" w:cs="Times New Roman"/>
          <w:sz w:val="24"/>
          <w:szCs w:val="24"/>
        </w:rPr>
        <w:t xml:space="preserve"> understanding of the theory is neither comprehensive nor in-depth, and many issues have yet to be clarified, such as</w:t>
      </w:r>
      <w:r w:rsidR="00A9202C" w:rsidRPr="009A25C6">
        <w:rPr>
          <w:rFonts w:ascii="Times New Roman" w:hAnsi="Times New Roman" w:cs="Times New Roman" w:hint="eastAsia"/>
          <w:sz w:val="24"/>
          <w:szCs w:val="24"/>
        </w:rPr>
        <w:t xml:space="preserve"> </w:t>
      </w:r>
      <w:r w:rsidR="00A9202C" w:rsidRPr="009A25C6">
        <w:rPr>
          <w:rFonts w:ascii="Times New Roman" w:hAnsi="Times New Roman" w:cs="Times New Roman"/>
          <w:sz w:val="24"/>
          <w:szCs w:val="24"/>
        </w:rPr>
        <w:t>u</w:t>
      </w:r>
      <w:r w:rsidR="009F7290" w:rsidRPr="009A25C6">
        <w:rPr>
          <w:rFonts w:ascii="Times New Roman" w:hAnsi="Times New Roman" w:cs="Times New Roman"/>
          <w:sz w:val="24"/>
          <w:szCs w:val="24"/>
        </w:rPr>
        <w:t>nder what background was the theory proposed? What is the theoretical basis? What are the main points</w:t>
      </w:r>
      <w:r w:rsidR="00B93896" w:rsidRPr="009A25C6">
        <w:rPr>
          <w:rFonts w:ascii="Times New Roman" w:hAnsi="Times New Roman" w:cs="Times New Roman"/>
          <w:sz w:val="24"/>
          <w:szCs w:val="24"/>
        </w:rPr>
        <w:t xml:space="preserve"> of the theory</w:t>
      </w:r>
      <w:r w:rsidR="009F7290" w:rsidRPr="009A25C6">
        <w:rPr>
          <w:rFonts w:ascii="Times New Roman" w:hAnsi="Times New Roman" w:cs="Times New Roman"/>
          <w:sz w:val="24"/>
          <w:szCs w:val="24"/>
        </w:rPr>
        <w:t xml:space="preserve">? What are its contributions and shortcomings? This </w:t>
      </w:r>
      <w:r w:rsidR="00B93896" w:rsidRPr="009A25C6">
        <w:rPr>
          <w:rFonts w:ascii="Times New Roman" w:hAnsi="Times New Roman" w:cs="Times New Roman"/>
          <w:sz w:val="24"/>
          <w:szCs w:val="24"/>
        </w:rPr>
        <w:t>essay</w:t>
      </w:r>
      <w:r w:rsidR="009F7290" w:rsidRPr="009A25C6">
        <w:rPr>
          <w:rFonts w:ascii="Times New Roman" w:hAnsi="Times New Roman" w:cs="Times New Roman"/>
          <w:sz w:val="24"/>
          <w:szCs w:val="24"/>
        </w:rPr>
        <w:t xml:space="preserve"> believes that clarifying these issues is of great significance</w:t>
      </w:r>
      <w:r w:rsidR="00B93896" w:rsidRPr="009A25C6">
        <w:rPr>
          <w:rFonts w:ascii="Times New Roman" w:hAnsi="Times New Roman" w:cs="Times New Roman"/>
          <w:sz w:val="24"/>
          <w:szCs w:val="24"/>
        </w:rPr>
        <w:t>, which could</w:t>
      </w:r>
      <w:r w:rsidR="009F7290" w:rsidRPr="009A25C6">
        <w:rPr>
          <w:rFonts w:ascii="Times New Roman" w:hAnsi="Times New Roman" w:cs="Times New Roman"/>
          <w:sz w:val="24"/>
          <w:szCs w:val="24"/>
        </w:rPr>
        <w:t xml:space="preserve"> </w:t>
      </w:r>
      <w:r w:rsidR="00B93896" w:rsidRPr="009A25C6">
        <w:rPr>
          <w:rFonts w:ascii="Times New Roman" w:hAnsi="Times New Roman" w:cs="Times New Roman"/>
          <w:sz w:val="24"/>
          <w:szCs w:val="24"/>
        </w:rPr>
        <w:t xml:space="preserve">deepen our understanding of English </w:t>
      </w:r>
      <w:proofErr w:type="spellStart"/>
      <w:r w:rsidR="00490D2F">
        <w:rPr>
          <w:rFonts w:ascii="Times New Roman" w:hAnsi="Times New Roman" w:cs="Times New Roman"/>
          <w:sz w:val="24"/>
          <w:szCs w:val="24"/>
        </w:rPr>
        <w:t>globalisation</w:t>
      </w:r>
      <w:proofErr w:type="spellEnd"/>
      <w:r w:rsidR="00B93896" w:rsidRPr="009A25C6">
        <w:rPr>
          <w:rFonts w:ascii="Times New Roman" w:hAnsi="Times New Roman" w:cs="Times New Roman"/>
          <w:sz w:val="24"/>
          <w:szCs w:val="24"/>
        </w:rPr>
        <w:t>, promote the study of English in China and</w:t>
      </w:r>
      <w:r w:rsidR="009F7290" w:rsidRPr="009A25C6">
        <w:rPr>
          <w:rFonts w:ascii="Times New Roman" w:hAnsi="Times New Roman" w:cs="Times New Roman"/>
          <w:sz w:val="24"/>
          <w:szCs w:val="24"/>
        </w:rPr>
        <w:t xml:space="preserve"> provide a new research perspective on English teaching in my country. This </w:t>
      </w:r>
      <w:r w:rsidR="00905395" w:rsidRPr="009A25C6">
        <w:rPr>
          <w:rFonts w:ascii="Times New Roman" w:hAnsi="Times New Roman" w:cs="Times New Roman"/>
          <w:sz w:val="24"/>
          <w:szCs w:val="24"/>
        </w:rPr>
        <w:t>essay</w:t>
      </w:r>
      <w:r w:rsidR="009F7290" w:rsidRPr="009A25C6">
        <w:rPr>
          <w:rFonts w:ascii="Times New Roman" w:hAnsi="Times New Roman" w:cs="Times New Roman"/>
          <w:sz w:val="24"/>
          <w:szCs w:val="24"/>
        </w:rPr>
        <w:t xml:space="preserve"> will start with the above questions, </w:t>
      </w:r>
      <w:r w:rsidR="00CF6CC2" w:rsidRPr="009A25C6">
        <w:rPr>
          <w:rFonts w:ascii="Times New Roman" w:hAnsi="Times New Roman" w:cs="Times New Roman"/>
          <w:sz w:val="24"/>
          <w:szCs w:val="24"/>
        </w:rPr>
        <w:t>systematically review</w:t>
      </w:r>
      <w:r w:rsidR="009F7290" w:rsidRPr="009A25C6">
        <w:rPr>
          <w:rFonts w:ascii="Times New Roman" w:hAnsi="Times New Roman" w:cs="Times New Roman"/>
          <w:sz w:val="24"/>
          <w:szCs w:val="24"/>
        </w:rPr>
        <w:t xml:space="preserve"> Kachru's </w:t>
      </w:r>
      <w:r w:rsidR="00905395" w:rsidRPr="009A25C6">
        <w:rPr>
          <w:rFonts w:ascii="Times New Roman" w:hAnsi="Times New Roman" w:cs="Times New Roman"/>
          <w:sz w:val="24"/>
          <w:szCs w:val="24"/>
        </w:rPr>
        <w:t>three concentric circles</w:t>
      </w:r>
      <w:r w:rsidR="009F7290" w:rsidRPr="009A25C6">
        <w:rPr>
          <w:rFonts w:ascii="Times New Roman" w:hAnsi="Times New Roman" w:cs="Times New Roman"/>
          <w:sz w:val="24"/>
          <w:szCs w:val="24"/>
        </w:rPr>
        <w:t xml:space="preserve"> of world English</w:t>
      </w:r>
      <w:r w:rsidR="00905395" w:rsidRPr="009A25C6">
        <w:rPr>
          <w:rFonts w:ascii="Times New Roman" w:hAnsi="Times New Roman" w:cs="Times New Roman"/>
          <w:sz w:val="24"/>
          <w:szCs w:val="24"/>
        </w:rPr>
        <w:t xml:space="preserve"> model</w:t>
      </w:r>
      <w:r w:rsidR="009F7290" w:rsidRPr="009A25C6">
        <w:rPr>
          <w:rFonts w:ascii="Times New Roman" w:hAnsi="Times New Roman" w:cs="Times New Roman"/>
          <w:sz w:val="24"/>
          <w:szCs w:val="24"/>
        </w:rPr>
        <w:t xml:space="preserve">, and </w:t>
      </w:r>
      <w:r w:rsidR="00B93896" w:rsidRPr="009A25C6">
        <w:rPr>
          <w:rFonts w:ascii="Times New Roman" w:hAnsi="Times New Roman" w:cs="Times New Roman"/>
          <w:sz w:val="24"/>
          <w:szCs w:val="24"/>
        </w:rPr>
        <w:t>briefly</w:t>
      </w:r>
      <w:r w:rsidR="009F7290" w:rsidRPr="009A25C6">
        <w:rPr>
          <w:rFonts w:ascii="Times New Roman" w:hAnsi="Times New Roman" w:cs="Times New Roman"/>
          <w:sz w:val="24"/>
          <w:szCs w:val="24"/>
        </w:rPr>
        <w:t xml:space="preserve"> comment on </w:t>
      </w:r>
      <w:r w:rsidR="00CF6CC2" w:rsidRPr="009A25C6">
        <w:rPr>
          <w:rFonts w:ascii="Times New Roman" w:hAnsi="Times New Roman" w:cs="Times New Roman"/>
          <w:sz w:val="24"/>
          <w:szCs w:val="24"/>
        </w:rPr>
        <w:t>them</w:t>
      </w:r>
      <w:r w:rsidR="009F7290" w:rsidRPr="009A25C6">
        <w:rPr>
          <w:rFonts w:ascii="Times New Roman" w:hAnsi="Times New Roman" w:cs="Times New Roman"/>
          <w:sz w:val="24"/>
          <w:szCs w:val="24"/>
        </w:rPr>
        <w:t>.</w:t>
      </w:r>
    </w:p>
    <w:p w14:paraId="1DE33B4A" w14:textId="137D2ECA" w:rsidR="00DF18A7" w:rsidRPr="009A25C6" w:rsidRDefault="00DF18A7" w:rsidP="009F7290">
      <w:pPr>
        <w:rPr>
          <w:rFonts w:ascii="Times New Roman" w:hAnsi="Times New Roman" w:cs="Times New Roman"/>
          <w:sz w:val="24"/>
          <w:szCs w:val="24"/>
        </w:rPr>
      </w:pPr>
    </w:p>
    <w:p w14:paraId="6E4BE9E8" w14:textId="44413F88" w:rsidR="00060D45" w:rsidRPr="00047391" w:rsidRDefault="00A0437B" w:rsidP="00A00438">
      <w:pPr>
        <w:pStyle w:val="a3"/>
        <w:numPr>
          <w:ilvl w:val="0"/>
          <w:numId w:val="1"/>
        </w:numPr>
        <w:ind w:firstLineChars="0"/>
        <w:rPr>
          <w:rFonts w:ascii="Times New Roman" w:hAnsi="Times New Roman" w:cs="Times New Roman"/>
          <w:sz w:val="28"/>
          <w:szCs w:val="28"/>
        </w:rPr>
      </w:pPr>
      <w:r w:rsidRPr="00047391">
        <w:rPr>
          <w:rFonts w:ascii="Times New Roman" w:hAnsi="Times New Roman" w:cs="Times New Roman" w:hint="eastAsia"/>
          <w:sz w:val="28"/>
          <w:szCs w:val="28"/>
        </w:rPr>
        <w:t>B</w:t>
      </w:r>
      <w:r w:rsidRPr="00047391">
        <w:rPr>
          <w:rFonts w:ascii="Times New Roman" w:hAnsi="Times New Roman" w:cs="Times New Roman"/>
          <w:sz w:val="28"/>
          <w:szCs w:val="28"/>
        </w:rPr>
        <w:t>ackground and Theoretical Basis</w:t>
      </w:r>
    </w:p>
    <w:p w14:paraId="4EEDF544" w14:textId="49A5251E" w:rsidR="009A4207" w:rsidRDefault="000D6A7C" w:rsidP="00A00438">
      <w:pPr>
        <w:rPr>
          <w:rFonts w:ascii="Times New Roman" w:hAnsi="Times New Roman" w:cs="Times New Roman"/>
          <w:sz w:val="24"/>
          <w:szCs w:val="24"/>
        </w:rPr>
      </w:pPr>
      <w:r w:rsidRPr="009A25C6">
        <w:rPr>
          <w:rFonts w:ascii="Times New Roman" w:hAnsi="Times New Roman" w:cs="Times New Roman"/>
          <w:sz w:val="24"/>
          <w:szCs w:val="24"/>
        </w:rPr>
        <w:t>After World War II, countries worldwide were committed to restoring and developing their economies with frequent international exchanges, and English has gradually become a tool for international communication. Under this general trend, English teaching is being carried out globally, presenting new topics for applied linguistics and promoting its development. In the 1960s and 1970s, co</w:t>
      </w:r>
      <w:r w:rsidR="00295D31" w:rsidRPr="009A25C6">
        <w:rPr>
          <w:rFonts w:ascii="Times New Roman" w:hAnsi="Times New Roman" w:cs="Times New Roman"/>
          <w:sz w:val="24"/>
          <w:szCs w:val="24"/>
        </w:rPr>
        <w:t>ntrastive</w:t>
      </w:r>
      <w:r w:rsidRPr="009A25C6">
        <w:rPr>
          <w:rFonts w:ascii="Times New Roman" w:hAnsi="Times New Roman" w:cs="Times New Roman"/>
          <w:sz w:val="24"/>
          <w:szCs w:val="24"/>
        </w:rPr>
        <w:t xml:space="preserve"> analysis, error analysis and interlanguage theories </w:t>
      </w:r>
      <w:r w:rsidR="00EB6FFF" w:rsidRPr="009A25C6">
        <w:rPr>
          <w:rFonts w:ascii="Times New Roman" w:hAnsi="Times New Roman" w:cs="Times New Roman"/>
          <w:sz w:val="24"/>
          <w:szCs w:val="24"/>
        </w:rPr>
        <w:t xml:space="preserve">successively </w:t>
      </w:r>
      <w:r w:rsidRPr="009A25C6">
        <w:rPr>
          <w:rFonts w:ascii="Times New Roman" w:hAnsi="Times New Roman" w:cs="Times New Roman"/>
          <w:sz w:val="24"/>
          <w:szCs w:val="24"/>
        </w:rPr>
        <w:t>appeared</w:t>
      </w:r>
      <w:r w:rsidR="00EB6FFF"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in applied linguistics. The core problem they </w:t>
      </w:r>
      <w:r w:rsidR="00EB6FFF" w:rsidRPr="009A25C6">
        <w:rPr>
          <w:rFonts w:ascii="Times New Roman" w:hAnsi="Times New Roman" w:cs="Times New Roman"/>
          <w:sz w:val="24"/>
          <w:szCs w:val="24"/>
        </w:rPr>
        <w:t>attempt</w:t>
      </w:r>
      <w:r w:rsidRPr="009A25C6">
        <w:rPr>
          <w:rFonts w:ascii="Times New Roman" w:hAnsi="Times New Roman" w:cs="Times New Roman"/>
          <w:sz w:val="24"/>
          <w:szCs w:val="24"/>
        </w:rPr>
        <w:t xml:space="preserve"> to solve is how a second language learner can acquire the same language skills as native speakers. </w:t>
      </w:r>
      <w:r w:rsidR="00FA4E3A" w:rsidRPr="009A25C6">
        <w:rPr>
          <w:rFonts w:ascii="Times New Roman" w:hAnsi="Times New Roman" w:cs="Times New Roman"/>
          <w:sz w:val="24"/>
          <w:szCs w:val="24"/>
        </w:rPr>
        <w:t>However,</w:t>
      </w:r>
      <w:r w:rsidRPr="009A25C6">
        <w:rPr>
          <w:rFonts w:ascii="Times New Roman" w:hAnsi="Times New Roman" w:cs="Times New Roman"/>
          <w:sz w:val="24"/>
          <w:szCs w:val="24"/>
        </w:rPr>
        <w:t xml:space="preserve"> </w:t>
      </w:r>
      <w:r w:rsidR="004329AE" w:rsidRPr="009A25C6">
        <w:rPr>
          <w:rFonts w:ascii="Times New Roman" w:hAnsi="Times New Roman" w:cs="Times New Roman"/>
          <w:sz w:val="24"/>
          <w:szCs w:val="24"/>
        </w:rPr>
        <w:t xml:space="preserve">the results of </w:t>
      </w:r>
      <w:r w:rsidRPr="009A25C6">
        <w:rPr>
          <w:rFonts w:ascii="Times New Roman" w:hAnsi="Times New Roman" w:cs="Times New Roman"/>
          <w:sz w:val="24"/>
          <w:szCs w:val="24"/>
        </w:rPr>
        <w:t xml:space="preserve">teaching practice </w:t>
      </w:r>
      <w:r w:rsidR="004329AE" w:rsidRPr="009A25C6">
        <w:rPr>
          <w:rFonts w:ascii="Times New Roman" w:hAnsi="Times New Roman" w:cs="Times New Roman"/>
          <w:sz w:val="24"/>
          <w:szCs w:val="24"/>
        </w:rPr>
        <w:t>illustrate</w:t>
      </w:r>
      <w:r w:rsidRPr="009A25C6">
        <w:rPr>
          <w:rFonts w:ascii="Times New Roman" w:hAnsi="Times New Roman" w:cs="Times New Roman"/>
          <w:sz w:val="24"/>
          <w:szCs w:val="24"/>
        </w:rPr>
        <w:t xml:space="preserve"> that very few people can develop the same language ability as native speakers. In other words, </w:t>
      </w:r>
      <w:r w:rsidR="00750D60" w:rsidRPr="009A25C6">
        <w:rPr>
          <w:rFonts w:ascii="Times New Roman" w:hAnsi="Times New Roman" w:cs="Times New Roman"/>
          <w:sz w:val="24"/>
          <w:szCs w:val="24"/>
        </w:rPr>
        <w:t>most</w:t>
      </w:r>
      <w:r w:rsidR="004329AE" w:rsidRPr="009A25C6">
        <w:rPr>
          <w:rFonts w:ascii="Times New Roman" w:hAnsi="Times New Roman" w:cs="Times New Roman"/>
          <w:sz w:val="24"/>
          <w:szCs w:val="24"/>
        </w:rPr>
        <w:t xml:space="preserve"> second language</w:t>
      </w:r>
      <w:r w:rsidRPr="009A25C6">
        <w:rPr>
          <w:rFonts w:ascii="Times New Roman" w:hAnsi="Times New Roman" w:cs="Times New Roman"/>
          <w:sz w:val="24"/>
          <w:szCs w:val="24"/>
        </w:rPr>
        <w:t xml:space="preserve"> </w:t>
      </w:r>
      <w:r w:rsidR="004329AE" w:rsidRPr="009A25C6">
        <w:rPr>
          <w:rFonts w:ascii="Times New Roman" w:hAnsi="Times New Roman" w:cs="Times New Roman"/>
          <w:sz w:val="24"/>
          <w:szCs w:val="24"/>
        </w:rPr>
        <w:t>learners</w:t>
      </w:r>
      <w:r w:rsidRPr="009A25C6">
        <w:rPr>
          <w:rFonts w:ascii="Times New Roman" w:hAnsi="Times New Roman" w:cs="Times New Roman"/>
          <w:sz w:val="24"/>
          <w:szCs w:val="24"/>
        </w:rPr>
        <w:t xml:space="preserve"> tend to </w:t>
      </w:r>
      <w:r w:rsidR="00863A7B" w:rsidRPr="009A25C6">
        <w:rPr>
          <w:rFonts w:ascii="Times New Roman" w:hAnsi="Times New Roman" w:cs="Times New Roman"/>
          <w:sz w:val="24"/>
          <w:szCs w:val="24"/>
        </w:rPr>
        <w:t>linger on</w:t>
      </w:r>
      <w:r w:rsidRPr="009A25C6">
        <w:rPr>
          <w:rFonts w:ascii="Times New Roman" w:hAnsi="Times New Roman" w:cs="Times New Roman"/>
          <w:sz w:val="24"/>
          <w:szCs w:val="24"/>
        </w:rPr>
        <w:t xml:space="preserve"> </w:t>
      </w:r>
      <w:r w:rsidR="00863A7B" w:rsidRPr="009A25C6">
        <w:rPr>
          <w:rFonts w:ascii="Times New Roman" w:hAnsi="Times New Roman" w:cs="Times New Roman"/>
          <w:sz w:val="24"/>
          <w:szCs w:val="24"/>
        </w:rPr>
        <w:t xml:space="preserve">the </w:t>
      </w:r>
      <w:r w:rsidRPr="009A25C6">
        <w:rPr>
          <w:rFonts w:ascii="Times New Roman" w:hAnsi="Times New Roman" w:cs="Times New Roman"/>
          <w:sz w:val="24"/>
          <w:szCs w:val="24"/>
        </w:rPr>
        <w:t xml:space="preserve">interlanguage and cannot </w:t>
      </w:r>
      <w:r w:rsidR="00863A7B" w:rsidRPr="009A25C6">
        <w:rPr>
          <w:rFonts w:ascii="Times New Roman" w:hAnsi="Times New Roman" w:cs="Times New Roman"/>
          <w:sz w:val="24"/>
          <w:szCs w:val="24"/>
        </w:rPr>
        <w:t>process further</w:t>
      </w:r>
      <w:r w:rsidRPr="009A25C6">
        <w:rPr>
          <w:rFonts w:ascii="Times New Roman" w:hAnsi="Times New Roman" w:cs="Times New Roman"/>
          <w:sz w:val="24"/>
          <w:szCs w:val="24"/>
        </w:rPr>
        <w:t xml:space="preserve"> to the target language</w:t>
      </w:r>
      <w:r w:rsidR="00750D60" w:rsidRPr="009A25C6">
        <w:rPr>
          <w:rFonts w:ascii="Times New Roman" w:hAnsi="Times New Roman" w:cs="Times New Roman"/>
          <w:sz w:val="24"/>
          <w:szCs w:val="24"/>
        </w:rPr>
        <w:t>; this</w:t>
      </w:r>
      <w:r w:rsidRPr="009A25C6">
        <w:rPr>
          <w:rFonts w:ascii="Times New Roman" w:hAnsi="Times New Roman" w:cs="Times New Roman"/>
          <w:sz w:val="24"/>
          <w:szCs w:val="24"/>
        </w:rPr>
        <w:t xml:space="preserve"> phenomenon </w:t>
      </w:r>
      <w:r w:rsidR="003345E1" w:rsidRPr="009A25C6">
        <w:rPr>
          <w:rFonts w:ascii="Times New Roman" w:hAnsi="Times New Roman" w:cs="Times New Roman"/>
          <w:sz w:val="24"/>
          <w:szCs w:val="24"/>
        </w:rPr>
        <w:t xml:space="preserve">was determined as </w:t>
      </w:r>
      <w:proofErr w:type="spellStart"/>
      <w:r w:rsidR="00490D2F">
        <w:rPr>
          <w:rFonts w:ascii="Times New Roman" w:hAnsi="Times New Roman" w:cs="Times New Roman"/>
          <w:sz w:val="24"/>
          <w:szCs w:val="24"/>
        </w:rPr>
        <w:t>fossilisation</w:t>
      </w:r>
      <w:proofErr w:type="spellEnd"/>
      <w:r w:rsidR="00863A7B" w:rsidRPr="009A25C6">
        <w:rPr>
          <w:rFonts w:ascii="Times New Roman" w:hAnsi="Times New Roman" w:cs="Times New Roman"/>
          <w:sz w:val="24"/>
          <w:szCs w:val="24"/>
        </w:rPr>
        <w:t xml:space="preserve"> (Selinker, 1972)</w:t>
      </w:r>
      <w:r w:rsidRPr="009A25C6">
        <w:rPr>
          <w:rFonts w:ascii="Times New Roman" w:hAnsi="Times New Roman" w:cs="Times New Roman"/>
          <w:sz w:val="24"/>
          <w:szCs w:val="24"/>
        </w:rPr>
        <w:t xml:space="preserve">. Since then, academia has made various efforts and attempts to find a </w:t>
      </w:r>
      <w:r w:rsidR="00BF7B6D" w:rsidRPr="009A25C6">
        <w:rPr>
          <w:rFonts w:ascii="Times New Roman" w:hAnsi="Times New Roman" w:cs="Times New Roman"/>
          <w:sz w:val="24"/>
          <w:szCs w:val="24"/>
        </w:rPr>
        <w:t>solution</w:t>
      </w:r>
      <w:r w:rsidRPr="009A25C6">
        <w:rPr>
          <w:rFonts w:ascii="Times New Roman" w:hAnsi="Times New Roman" w:cs="Times New Roman"/>
          <w:sz w:val="24"/>
          <w:szCs w:val="24"/>
        </w:rPr>
        <w:t xml:space="preserve"> to overcome </w:t>
      </w:r>
      <w:r w:rsidR="00BF7B6D" w:rsidRPr="009A25C6">
        <w:rPr>
          <w:rFonts w:ascii="Times New Roman" w:hAnsi="Times New Roman" w:cs="Times New Roman"/>
          <w:sz w:val="24"/>
          <w:szCs w:val="24"/>
        </w:rPr>
        <w:t xml:space="preserve">the problem of language </w:t>
      </w:r>
      <w:proofErr w:type="spellStart"/>
      <w:r w:rsidR="00490D2F">
        <w:rPr>
          <w:rFonts w:ascii="Times New Roman" w:hAnsi="Times New Roman" w:cs="Times New Roman"/>
          <w:sz w:val="24"/>
          <w:szCs w:val="24"/>
        </w:rPr>
        <w:t>fossilisation</w:t>
      </w:r>
      <w:proofErr w:type="spellEnd"/>
      <w:r w:rsidRPr="009A25C6">
        <w:rPr>
          <w:rFonts w:ascii="Times New Roman" w:hAnsi="Times New Roman" w:cs="Times New Roman"/>
          <w:sz w:val="24"/>
          <w:szCs w:val="24"/>
        </w:rPr>
        <w:t xml:space="preserve">, but </w:t>
      </w:r>
      <w:r w:rsidR="00BF7B6D" w:rsidRPr="009A25C6">
        <w:rPr>
          <w:rFonts w:ascii="Times New Roman" w:hAnsi="Times New Roman" w:cs="Times New Roman"/>
          <w:sz w:val="24"/>
          <w:szCs w:val="24"/>
        </w:rPr>
        <w:t xml:space="preserve">unfortunately, </w:t>
      </w:r>
      <w:r w:rsidRPr="009A25C6">
        <w:rPr>
          <w:rFonts w:ascii="Times New Roman" w:hAnsi="Times New Roman" w:cs="Times New Roman"/>
          <w:sz w:val="24"/>
          <w:szCs w:val="24"/>
        </w:rPr>
        <w:t>no breakthrough has been made so far</w:t>
      </w:r>
      <w:r w:rsidR="00750D60" w:rsidRPr="009A25C6">
        <w:rPr>
          <w:rFonts w:ascii="Times New Roman" w:hAnsi="Times New Roman" w:cs="Times New Roman"/>
          <w:sz w:val="24"/>
          <w:szCs w:val="24"/>
        </w:rPr>
        <w:t>. People</w:t>
      </w:r>
      <w:r w:rsidRPr="009A25C6">
        <w:rPr>
          <w:rFonts w:ascii="Times New Roman" w:hAnsi="Times New Roman" w:cs="Times New Roman"/>
          <w:sz w:val="24"/>
          <w:szCs w:val="24"/>
        </w:rPr>
        <w:t xml:space="preserve"> have </w:t>
      </w:r>
      <w:proofErr w:type="spellStart"/>
      <w:r w:rsidR="00490D2F">
        <w:rPr>
          <w:rFonts w:ascii="Times New Roman" w:hAnsi="Times New Roman" w:cs="Times New Roman"/>
          <w:sz w:val="24"/>
          <w:szCs w:val="24"/>
        </w:rPr>
        <w:t>realised</w:t>
      </w:r>
      <w:proofErr w:type="spellEnd"/>
      <w:r w:rsidRPr="009A25C6">
        <w:rPr>
          <w:rFonts w:ascii="Times New Roman" w:hAnsi="Times New Roman" w:cs="Times New Roman"/>
          <w:sz w:val="24"/>
          <w:szCs w:val="24"/>
        </w:rPr>
        <w:t xml:space="preserve"> that </w:t>
      </w:r>
      <w:r w:rsidR="00750D60" w:rsidRPr="009A25C6">
        <w:rPr>
          <w:rFonts w:ascii="Times New Roman" w:hAnsi="Times New Roman" w:cs="Times New Roman"/>
          <w:sz w:val="24"/>
          <w:szCs w:val="24"/>
        </w:rPr>
        <w:t xml:space="preserve">studying English teaching under </w:t>
      </w:r>
      <w:proofErr w:type="spellStart"/>
      <w:r w:rsidR="00490D2F">
        <w:rPr>
          <w:rFonts w:ascii="Times New Roman" w:hAnsi="Times New Roman" w:cs="Times New Roman"/>
          <w:sz w:val="24"/>
          <w:szCs w:val="24"/>
        </w:rPr>
        <w:t>globalisation</w:t>
      </w:r>
      <w:proofErr w:type="spellEnd"/>
      <w:r w:rsidR="00750D60" w:rsidRPr="009A25C6">
        <w:rPr>
          <w:rFonts w:ascii="Times New Roman" w:hAnsi="Times New Roman" w:cs="Times New Roman"/>
          <w:sz w:val="24"/>
          <w:szCs w:val="24"/>
        </w:rPr>
        <w:t xml:space="preserve"> is not feasible </w:t>
      </w:r>
      <w:r w:rsidRPr="009A25C6">
        <w:rPr>
          <w:rFonts w:ascii="Times New Roman" w:hAnsi="Times New Roman" w:cs="Times New Roman"/>
          <w:sz w:val="24"/>
          <w:szCs w:val="24"/>
        </w:rPr>
        <w:t xml:space="preserve">without </w:t>
      </w:r>
      <w:r w:rsidR="003E73D4" w:rsidRPr="009A25C6">
        <w:rPr>
          <w:rFonts w:ascii="Times New Roman" w:hAnsi="Times New Roman" w:cs="Times New Roman"/>
          <w:sz w:val="24"/>
          <w:szCs w:val="24"/>
        </w:rPr>
        <w:t>linking it with</w:t>
      </w:r>
      <w:r w:rsidRPr="009A25C6">
        <w:rPr>
          <w:rFonts w:ascii="Times New Roman" w:hAnsi="Times New Roman" w:cs="Times New Roman"/>
          <w:sz w:val="24"/>
          <w:szCs w:val="24"/>
        </w:rPr>
        <w:t xml:space="preserve"> </w:t>
      </w:r>
      <w:r w:rsidR="003E73D4" w:rsidRPr="009A25C6">
        <w:rPr>
          <w:rFonts w:ascii="Times New Roman" w:hAnsi="Times New Roman" w:cs="Times New Roman"/>
          <w:sz w:val="24"/>
          <w:szCs w:val="24"/>
        </w:rPr>
        <w:t xml:space="preserve">the </w:t>
      </w:r>
      <w:r w:rsidRPr="009A25C6">
        <w:rPr>
          <w:rFonts w:ascii="Times New Roman" w:hAnsi="Times New Roman" w:cs="Times New Roman"/>
          <w:sz w:val="24"/>
          <w:szCs w:val="24"/>
        </w:rPr>
        <w:t>social and cultural environment</w:t>
      </w:r>
      <w:r w:rsidR="003E73D4" w:rsidRPr="009A25C6">
        <w:rPr>
          <w:rFonts w:ascii="Times New Roman" w:hAnsi="Times New Roman" w:cs="Times New Roman"/>
          <w:sz w:val="24"/>
          <w:szCs w:val="24"/>
        </w:rPr>
        <w:t xml:space="preserve"> </w:t>
      </w:r>
      <w:r w:rsidR="003E73D4" w:rsidRPr="009A25C6">
        <w:rPr>
          <w:rFonts w:ascii="Times New Roman" w:hAnsi="Times New Roman" w:cs="Times New Roman" w:hint="eastAsia"/>
          <w:sz w:val="24"/>
          <w:szCs w:val="24"/>
        </w:rPr>
        <w:t>required</w:t>
      </w:r>
      <w:r w:rsidR="003E73D4" w:rsidRPr="009A25C6">
        <w:rPr>
          <w:rFonts w:ascii="Times New Roman" w:hAnsi="Times New Roman" w:cs="Times New Roman"/>
          <w:sz w:val="24"/>
          <w:szCs w:val="24"/>
        </w:rPr>
        <w:t xml:space="preserve"> for language learning and teaching</w:t>
      </w:r>
      <w:r w:rsidRPr="009A25C6">
        <w:rPr>
          <w:rFonts w:ascii="Times New Roman" w:hAnsi="Times New Roman" w:cs="Times New Roman"/>
          <w:sz w:val="24"/>
          <w:szCs w:val="24"/>
        </w:rPr>
        <w:t>.</w:t>
      </w:r>
      <w:r w:rsidR="00E20D94" w:rsidRPr="009A25C6">
        <w:rPr>
          <w:rFonts w:ascii="Times New Roman" w:hAnsi="Times New Roman" w:cs="Times New Roman"/>
          <w:sz w:val="24"/>
          <w:szCs w:val="24"/>
        </w:rPr>
        <w:t xml:space="preserve"> </w:t>
      </w:r>
    </w:p>
    <w:p w14:paraId="5AA12949" w14:textId="0EED7BF3" w:rsidR="004A5527" w:rsidRPr="009A25C6" w:rsidRDefault="007F28BF" w:rsidP="00A00438">
      <w:pPr>
        <w:rPr>
          <w:rFonts w:ascii="Times New Roman" w:hAnsi="Times New Roman" w:cs="Times New Roman"/>
          <w:sz w:val="24"/>
          <w:szCs w:val="24"/>
        </w:rPr>
      </w:pPr>
      <w:r w:rsidRPr="009A25C6">
        <w:rPr>
          <w:rFonts w:ascii="Times New Roman" w:hAnsi="Times New Roman" w:cs="Times New Roman"/>
          <w:sz w:val="24"/>
          <w:szCs w:val="24"/>
        </w:rPr>
        <w:t>Sociolinguistics emerged in the 1960s</w:t>
      </w:r>
      <w:r w:rsidR="00750D60" w:rsidRPr="009A25C6">
        <w:rPr>
          <w:rFonts w:ascii="Times New Roman" w:hAnsi="Times New Roman" w:cs="Times New Roman" w:hint="eastAsia"/>
          <w:sz w:val="24"/>
          <w:szCs w:val="24"/>
        </w:rPr>
        <w:t>，</w:t>
      </w:r>
      <w:r w:rsidR="00750D60" w:rsidRPr="009A25C6">
        <w:rPr>
          <w:rFonts w:ascii="Times New Roman" w:hAnsi="Times New Roman" w:cs="Times New Roman"/>
          <w:sz w:val="24"/>
          <w:szCs w:val="24"/>
        </w:rPr>
        <w:t>the</w:t>
      </w:r>
      <w:r w:rsidRPr="009A25C6">
        <w:rPr>
          <w:rFonts w:ascii="Times New Roman" w:hAnsi="Times New Roman" w:cs="Times New Roman"/>
          <w:sz w:val="24"/>
          <w:szCs w:val="24"/>
        </w:rPr>
        <w:t xml:space="preserve"> </w:t>
      </w:r>
      <w:r w:rsidR="00750D60" w:rsidRPr="009A25C6">
        <w:rPr>
          <w:rFonts w:ascii="Times New Roman" w:hAnsi="Times New Roman" w:cs="Times New Roman"/>
          <w:sz w:val="24"/>
          <w:szCs w:val="24"/>
        </w:rPr>
        <w:t>primary</w:t>
      </w:r>
      <w:r w:rsidRPr="009A25C6">
        <w:rPr>
          <w:rFonts w:ascii="Times New Roman" w:hAnsi="Times New Roman" w:cs="Times New Roman"/>
          <w:sz w:val="24"/>
          <w:szCs w:val="24"/>
        </w:rPr>
        <w:t xml:space="preserve"> academic motivation was to oppose </w:t>
      </w:r>
      <w:r w:rsidRPr="009A25C6">
        <w:rPr>
          <w:rFonts w:ascii="Times New Roman" w:hAnsi="Times New Roman" w:cs="Times New Roman"/>
          <w:sz w:val="24"/>
          <w:szCs w:val="24"/>
        </w:rPr>
        <w:lastRenderedPageBreak/>
        <w:t xml:space="preserve">the separation of language and society from pure language research, </w:t>
      </w:r>
      <w:r w:rsidR="00C8734A" w:rsidRPr="009A25C6">
        <w:rPr>
          <w:rFonts w:ascii="Times New Roman" w:hAnsi="Times New Roman" w:cs="Times New Roman"/>
          <w:sz w:val="24"/>
          <w:szCs w:val="24"/>
        </w:rPr>
        <w:t>an objection</w:t>
      </w:r>
      <w:r w:rsidRPr="009A25C6">
        <w:rPr>
          <w:rFonts w:ascii="Times New Roman" w:hAnsi="Times New Roman" w:cs="Times New Roman"/>
          <w:sz w:val="24"/>
          <w:szCs w:val="24"/>
        </w:rPr>
        <w:t xml:space="preserve"> </w:t>
      </w:r>
      <w:r w:rsidR="00C8734A" w:rsidRPr="009A25C6">
        <w:rPr>
          <w:rFonts w:ascii="Times New Roman" w:hAnsi="Times New Roman" w:cs="Times New Roman"/>
          <w:sz w:val="24"/>
          <w:szCs w:val="24"/>
        </w:rPr>
        <w:t xml:space="preserve">to </w:t>
      </w:r>
      <w:r w:rsidRPr="009A25C6">
        <w:rPr>
          <w:rFonts w:ascii="Times New Roman" w:hAnsi="Times New Roman" w:cs="Times New Roman"/>
          <w:sz w:val="24"/>
          <w:szCs w:val="24"/>
        </w:rPr>
        <w:t>formal linguistics. On the one hand, it disagrees with Saussure’s internal linguistics</w:t>
      </w:r>
      <w:r w:rsidR="00C8734A" w:rsidRPr="009A25C6">
        <w:rPr>
          <w:rFonts w:ascii="Times New Roman" w:hAnsi="Times New Roman" w:cs="Times New Roman"/>
          <w:sz w:val="24"/>
          <w:szCs w:val="24"/>
        </w:rPr>
        <w:t xml:space="preserve"> (langue)</w:t>
      </w:r>
      <w:r w:rsidRPr="009A25C6">
        <w:rPr>
          <w:rFonts w:ascii="Times New Roman" w:hAnsi="Times New Roman" w:cs="Times New Roman"/>
          <w:sz w:val="24"/>
          <w:szCs w:val="24"/>
        </w:rPr>
        <w:t xml:space="preserve"> and is not satisfied with </w:t>
      </w:r>
      <w:r w:rsidR="00750D60" w:rsidRPr="009A25C6">
        <w:rPr>
          <w:rFonts w:ascii="Times New Roman" w:hAnsi="Times New Roman" w:cs="Times New Roman"/>
          <w:sz w:val="24"/>
          <w:szCs w:val="24"/>
        </w:rPr>
        <w:t xml:space="preserve">structuralist </w:t>
      </w:r>
      <w:r w:rsidR="008D6B1D" w:rsidRPr="009A25C6">
        <w:rPr>
          <w:rFonts w:ascii="Times New Roman" w:hAnsi="Times New Roman" w:cs="Times New Roman"/>
          <w:sz w:val="24"/>
          <w:szCs w:val="24"/>
        </w:rPr>
        <w:t>linguistics’</w:t>
      </w:r>
      <w:r w:rsidR="00750D60" w:rsidRPr="009A25C6">
        <w:rPr>
          <w:rFonts w:ascii="Times New Roman" w:hAnsi="Times New Roman" w:cs="Times New Roman"/>
          <w:sz w:val="24"/>
          <w:szCs w:val="24"/>
        </w:rPr>
        <w:t xml:space="preserve"> formal analysis and objective description</w:t>
      </w:r>
      <w:r w:rsidRPr="009A25C6">
        <w:rPr>
          <w:rFonts w:ascii="Times New Roman" w:hAnsi="Times New Roman" w:cs="Times New Roman"/>
          <w:sz w:val="24"/>
          <w:szCs w:val="24"/>
        </w:rPr>
        <w:t>. On the other hand, it also opposes psychics, contrary to Chomsky’s transformational</w:t>
      </w:r>
      <w:r w:rsidR="00C8734A"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generative </w:t>
      </w:r>
      <w:r w:rsidR="00DE3A65" w:rsidRPr="009A25C6">
        <w:rPr>
          <w:rFonts w:ascii="Times New Roman" w:hAnsi="Times New Roman" w:cs="Times New Roman"/>
          <w:sz w:val="24"/>
          <w:szCs w:val="24"/>
        </w:rPr>
        <w:t>grammar</w:t>
      </w:r>
      <w:r w:rsidR="002F4E9C" w:rsidRPr="009A25C6">
        <w:rPr>
          <w:rFonts w:ascii="Times New Roman" w:hAnsi="Times New Roman" w:cs="Times New Roman"/>
          <w:sz w:val="24"/>
          <w:szCs w:val="24"/>
        </w:rPr>
        <w:t xml:space="preserve"> (Hymes, 2000)</w:t>
      </w:r>
      <w:r w:rsidRPr="009A25C6">
        <w:rPr>
          <w:rFonts w:ascii="Times New Roman" w:hAnsi="Times New Roman" w:cs="Times New Roman"/>
          <w:sz w:val="24"/>
          <w:szCs w:val="24"/>
        </w:rPr>
        <w:t>. E</w:t>
      </w:r>
      <w:r w:rsidR="00DE3A65" w:rsidRPr="009A25C6">
        <w:rPr>
          <w:rFonts w:ascii="Times New Roman" w:hAnsi="Times New Roman" w:cs="Times New Roman"/>
          <w:sz w:val="24"/>
          <w:szCs w:val="24"/>
        </w:rPr>
        <w:t>r</w:t>
      </w:r>
      <w:r w:rsidRPr="009A25C6">
        <w:rPr>
          <w:rFonts w:ascii="Times New Roman" w:hAnsi="Times New Roman" w:cs="Times New Roman"/>
          <w:sz w:val="24"/>
          <w:szCs w:val="24"/>
        </w:rPr>
        <w:t>vin</w:t>
      </w:r>
      <w:r w:rsidR="00DE3A65" w:rsidRPr="009A25C6">
        <w:rPr>
          <w:rFonts w:ascii="Times New Roman" w:hAnsi="Times New Roman" w:cs="Times New Roman"/>
          <w:sz w:val="24"/>
          <w:szCs w:val="24"/>
        </w:rPr>
        <w:t xml:space="preserve"> (1971) </w:t>
      </w:r>
      <w:r w:rsidRPr="009A25C6">
        <w:rPr>
          <w:rFonts w:ascii="Times New Roman" w:hAnsi="Times New Roman" w:cs="Times New Roman"/>
          <w:sz w:val="24"/>
          <w:szCs w:val="24"/>
        </w:rPr>
        <w:t>define</w:t>
      </w:r>
      <w:r w:rsidR="00DE3A65" w:rsidRPr="009A25C6">
        <w:rPr>
          <w:rFonts w:ascii="Times New Roman" w:hAnsi="Times New Roman" w:cs="Times New Roman"/>
          <w:sz w:val="24"/>
          <w:szCs w:val="24"/>
        </w:rPr>
        <w:t>d</w:t>
      </w:r>
      <w:r w:rsidRPr="009A25C6">
        <w:rPr>
          <w:rFonts w:ascii="Times New Roman" w:hAnsi="Times New Roman" w:cs="Times New Roman"/>
          <w:sz w:val="24"/>
          <w:szCs w:val="24"/>
        </w:rPr>
        <w:t xml:space="preserve"> sociolinguistics as </w:t>
      </w:r>
      <w:r w:rsidR="00750D60" w:rsidRPr="009A25C6">
        <w:rPr>
          <w:rFonts w:ascii="Times New Roman" w:hAnsi="Times New Roman" w:cs="Times New Roman"/>
          <w:sz w:val="24"/>
          <w:szCs w:val="24"/>
        </w:rPr>
        <w:t>systematically studying</w:t>
      </w:r>
      <w:r w:rsidRPr="009A25C6">
        <w:rPr>
          <w:rFonts w:ascii="Times New Roman" w:hAnsi="Times New Roman" w:cs="Times New Roman"/>
          <w:sz w:val="24"/>
          <w:szCs w:val="24"/>
        </w:rPr>
        <w:t xml:space="preserve"> the relationship between language forms and their social meanings. Kachru's </w:t>
      </w:r>
      <w:r w:rsidR="001457E2" w:rsidRPr="009A25C6">
        <w:rPr>
          <w:rFonts w:ascii="Times New Roman" w:hAnsi="Times New Roman" w:cs="Times New Roman"/>
          <w:sz w:val="24"/>
          <w:szCs w:val="24"/>
        </w:rPr>
        <w:t xml:space="preserve">proposition </w:t>
      </w:r>
      <w:r w:rsidRPr="009A25C6">
        <w:rPr>
          <w:rFonts w:ascii="Times New Roman" w:hAnsi="Times New Roman" w:cs="Times New Roman"/>
          <w:sz w:val="24"/>
          <w:szCs w:val="24"/>
        </w:rPr>
        <w:t xml:space="preserve">of </w:t>
      </w:r>
      <w:r w:rsidR="001457E2" w:rsidRPr="009A25C6">
        <w:rPr>
          <w:rFonts w:ascii="Times New Roman" w:hAnsi="Times New Roman" w:cs="Times New Roman"/>
          <w:sz w:val="24"/>
          <w:szCs w:val="24"/>
        </w:rPr>
        <w:t xml:space="preserve">the </w:t>
      </w:r>
      <w:r w:rsidRPr="009A25C6">
        <w:rPr>
          <w:rFonts w:ascii="Times New Roman" w:hAnsi="Times New Roman" w:cs="Times New Roman"/>
          <w:sz w:val="24"/>
          <w:szCs w:val="24"/>
        </w:rPr>
        <w:t xml:space="preserve">world English </w:t>
      </w:r>
      <w:r w:rsidR="001457E2" w:rsidRPr="009A25C6">
        <w:rPr>
          <w:rFonts w:ascii="Times New Roman" w:hAnsi="Times New Roman" w:cs="Times New Roman"/>
          <w:sz w:val="24"/>
          <w:szCs w:val="24"/>
        </w:rPr>
        <w:t xml:space="preserve">model </w:t>
      </w:r>
      <w:r w:rsidRPr="009A25C6">
        <w:rPr>
          <w:rFonts w:ascii="Times New Roman" w:hAnsi="Times New Roman" w:cs="Times New Roman"/>
          <w:sz w:val="24"/>
          <w:szCs w:val="24"/>
        </w:rPr>
        <w:t xml:space="preserve">has benefited from the development of applied linguistics and sociolinguistics. On </w:t>
      </w:r>
      <w:r w:rsidR="003F6E76">
        <w:rPr>
          <w:rFonts w:ascii="Times New Roman" w:hAnsi="Times New Roman" w:cs="Times New Roman"/>
          <w:sz w:val="24"/>
          <w:szCs w:val="24"/>
        </w:rPr>
        <w:t>its face</w:t>
      </w:r>
      <w:r w:rsidRPr="009A25C6">
        <w:rPr>
          <w:rFonts w:ascii="Times New Roman" w:hAnsi="Times New Roman" w:cs="Times New Roman"/>
          <w:sz w:val="24"/>
          <w:szCs w:val="24"/>
        </w:rPr>
        <w:t xml:space="preserve">, Kachru did not follow the research </w:t>
      </w:r>
      <w:r w:rsidR="002D32AF" w:rsidRPr="009A25C6">
        <w:rPr>
          <w:rFonts w:ascii="Times New Roman" w:hAnsi="Times New Roman" w:cs="Times New Roman"/>
          <w:sz w:val="24"/>
          <w:szCs w:val="24"/>
        </w:rPr>
        <w:t>path</w:t>
      </w:r>
      <w:r w:rsidRPr="009A25C6">
        <w:rPr>
          <w:rFonts w:ascii="Times New Roman" w:hAnsi="Times New Roman" w:cs="Times New Roman"/>
          <w:sz w:val="24"/>
          <w:szCs w:val="24"/>
        </w:rPr>
        <w:t xml:space="preserve"> of applied linguistics</w:t>
      </w:r>
      <w:r w:rsidR="003F6E76">
        <w:rPr>
          <w:rFonts w:ascii="Times New Roman" w:hAnsi="Times New Roman" w:cs="Times New Roman"/>
          <w:sz w:val="24"/>
          <w:szCs w:val="24"/>
        </w:rPr>
        <w:t>. Still, the</w:t>
      </w:r>
      <w:r w:rsidRPr="009A25C6">
        <w:rPr>
          <w:rFonts w:ascii="Times New Roman" w:hAnsi="Times New Roman" w:cs="Times New Roman"/>
          <w:sz w:val="24"/>
          <w:szCs w:val="24"/>
        </w:rPr>
        <w:t xml:space="preserve"> predicament of applied linguistics provided him with a mirror to reflect on English </w:t>
      </w:r>
      <w:proofErr w:type="spellStart"/>
      <w:r w:rsidR="003F6E76">
        <w:rPr>
          <w:rFonts w:ascii="Times New Roman" w:hAnsi="Times New Roman" w:cs="Times New Roman"/>
          <w:sz w:val="24"/>
          <w:szCs w:val="24"/>
        </w:rPr>
        <w:t>globalisation</w:t>
      </w:r>
      <w:proofErr w:type="spellEnd"/>
      <w:r w:rsidRPr="009A25C6">
        <w:rPr>
          <w:rFonts w:ascii="Times New Roman" w:hAnsi="Times New Roman" w:cs="Times New Roman"/>
          <w:sz w:val="24"/>
          <w:szCs w:val="24"/>
        </w:rPr>
        <w:t xml:space="preserve"> and English </w:t>
      </w:r>
      <w:r w:rsidR="007C77C5">
        <w:rPr>
          <w:rFonts w:ascii="Times New Roman" w:hAnsi="Times New Roman" w:cs="Times New Roman" w:hint="eastAsia"/>
          <w:sz w:val="24"/>
          <w:szCs w:val="24"/>
        </w:rPr>
        <w:t>lan</w:t>
      </w:r>
      <w:r w:rsidR="007C77C5">
        <w:rPr>
          <w:rFonts w:ascii="Times New Roman" w:hAnsi="Times New Roman" w:cs="Times New Roman"/>
          <w:sz w:val="24"/>
          <w:szCs w:val="24"/>
        </w:rPr>
        <w:t xml:space="preserve">guage </w:t>
      </w:r>
      <w:r w:rsidRPr="009A25C6">
        <w:rPr>
          <w:rFonts w:ascii="Times New Roman" w:hAnsi="Times New Roman" w:cs="Times New Roman"/>
          <w:sz w:val="24"/>
          <w:szCs w:val="24"/>
        </w:rPr>
        <w:t xml:space="preserve">teaching. </w:t>
      </w:r>
    </w:p>
    <w:p w14:paraId="35EDFC60" w14:textId="6237B6AB" w:rsidR="00B40A12" w:rsidRPr="009A25C6" w:rsidRDefault="007F28BF" w:rsidP="00A00438">
      <w:pPr>
        <w:rPr>
          <w:rFonts w:ascii="Times New Roman" w:hAnsi="Times New Roman" w:cs="Times New Roman"/>
          <w:sz w:val="24"/>
          <w:szCs w:val="24"/>
        </w:rPr>
      </w:pPr>
      <w:r w:rsidRPr="009A25C6">
        <w:rPr>
          <w:rFonts w:ascii="Times New Roman" w:hAnsi="Times New Roman" w:cs="Times New Roman"/>
          <w:sz w:val="24"/>
          <w:szCs w:val="24"/>
        </w:rPr>
        <w:t xml:space="preserve">Inspired by sociolinguistics, Kachru did not </w:t>
      </w:r>
      <w:r w:rsidR="004A5527" w:rsidRPr="009A25C6">
        <w:rPr>
          <w:rFonts w:ascii="Times New Roman" w:hAnsi="Times New Roman" w:cs="Times New Roman"/>
          <w:sz w:val="24"/>
          <w:szCs w:val="24"/>
        </w:rPr>
        <w:t>focus on</w:t>
      </w:r>
      <w:r w:rsidRPr="009A25C6">
        <w:rPr>
          <w:rFonts w:ascii="Times New Roman" w:hAnsi="Times New Roman" w:cs="Times New Roman"/>
          <w:sz w:val="24"/>
          <w:szCs w:val="24"/>
        </w:rPr>
        <w:t xml:space="preserve"> explor</w:t>
      </w:r>
      <w:r w:rsidR="004A5527" w:rsidRPr="009A25C6">
        <w:rPr>
          <w:rFonts w:ascii="Times New Roman" w:hAnsi="Times New Roman" w:cs="Times New Roman"/>
          <w:sz w:val="24"/>
          <w:szCs w:val="24"/>
        </w:rPr>
        <w:t>ing</w:t>
      </w:r>
      <w:r w:rsidRPr="009A25C6">
        <w:rPr>
          <w:rFonts w:ascii="Times New Roman" w:hAnsi="Times New Roman" w:cs="Times New Roman"/>
          <w:sz w:val="24"/>
          <w:szCs w:val="24"/>
        </w:rPr>
        <w:t xml:space="preserve"> </w:t>
      </w:r>
      <w:r w:rsidR="004A5527" w:rsidRPr="009A25C6">
        <w:rPr>
          <w:rFonts w:ascii="Times New Roman" w:hAnsi="Times New Roman" w:cs="Times New Roman"/>
          <w:sz w:val="24"/>
          <w:szCs w:val="24"/>
        </w:rPr>
        <w:t>methods</w:t>
      </w:r>
      <w:r w:rsidRPr="009A25C6">
        <w:rPr>
          <w:rFonts w:ascii="Times New Roman" w:hAnsi="Times New Roman" w:cs="Times New Roman"/>
          <w:sz w:val="24"/>
          <w:szCs w:val="24"/>
        </w:rPr>
        <w:t xml:space="preserve"> to overcome </w:t>
      </w:r>
      <w:proofErr w:type="spellStart"/>
      <w:r w:rsidR="003F6E76">
        <w:rPr>
          <w:rFonts w:ascii="Times New Roman" w:hAnsi="Times New Roman" w:cs="Times New Roman"/>
          <w:sz w:val="24"/>
          <w:szCs w:val="24"/>
        </w:rPr>
        <w:t>fossilisation</w:t>
      </w:r>
      <w:proofErr w:type="spellEnd"/>
      <w:r w:rsidRPr="009A25C6">
        <w:rPr>
          <w:rFonts w:ascii="Times New Roman" w:hAnsi="Times New Roman" w:cs="Times New Roman"/>
          <w:sz w:val="24"/>
          <w:szCs w:val="24"/>
        </w:rPr>
        <w:t xml:space="preserve"> but instead questioned the basic theoretical presuppositions of applied linguistics. He believes that </w:t>
      </w:r>
      <w:r w:rsidR="00750D60" w:rsidRPr="009A25C6">
        <w:rPr>
          <w:rFonts w:ascii="Times New Roman" w:hAnsi="Times New Roman" w:cs="Times New Roman"/>
          <w:sz w:val="24"/>
          <w:szCs w:val="24"/>
        </w:rPr>
        <w:t xml:space="preserve">theories of applied linguistics cannot solve its fundamental problems, such as </w:t>
      </w:r>
      <w:proofErr w:type="spellStart"/>
      <w:r w:rsidR="003F6E76">
        <w:rPr>
          <w:rFonts w:ascii="Times New Roman" w:hAnsi="Times New Roman" w:cs="Times New Roman"/>
          <w:sz w:val="24"/>
          <w:szCs w:val="24"/>
        </w:rPr>
        <w:t>fossilisation</w:t>
      </w:r>
      <w:proofErr w:type="spellEnd"/>
      <w:r w:rsidR="00750D60" w:rsidRPr="009A25C6">
        <w:rPr>
          <w:rFonts w:ascii="Times New Roman" w:hAnsi="Times New Roman" w:cs="Times New Roman"/>
          <w:sz w:val="24"/>
          <w:szCs w:val="24"/>
        </w:rPr>
        <w:t>, because</w:t>
      </w:r>
      <w:r w:rsidRPr="009A25C6">
        <w:rPr>
          <w:rFonts w:ascii="Times New Roman" w:hAnsi="Times New Roman" w:cs="Times New Roman"/>
          <w:sz w:val="24"/>
          <w:szCs w:val="24"/>
        </w:rPr>
        <w:t xml:space="preserve"> researchers blindly adhere to the standpoint of native speakers and lack understanding </w:t>
      </w:r>
      <w:r w:rsidR="004D1E88" w:rsidRPr="009A25C6">
        <w:rPr>
          <w:rFonts w:ascii="Times New Roman" w:hAnsi="Times New Roman" w:cs="Times New Roman"/>
          <w:sz w:val="24"/>
          <w:szCs w:val="24"/>
        </w:rPr>
        <w:t>of</w:t>
      </w:r>
      <w:r w:rsidRPr="009A25C6">
        <w:rPr>
          <w:rFonts w:ascii="Times New Roman" w:hAnsi="Times New Roman" w:cs="Times New Roman"/>
          <w:sz w:val="24"/>
          <w:szCs w:val="24"/>
        </w:rPr>
        <w:t xml:space="preserve"> the language reality of developing countries</w:t>
      </w:r>
      <w:r w:rsidR="004D1E88" w:rsidRPr="009A25C6">
        <w:rPr>
          <w:rFonts w:ascii="Times New Roman" w:hAnsi="Times New Roman" w:cs="Times New Roman"/>
          <w:sz w:val="24"/>
          <w:szCs w:val="24"/>
        </w:rPr>
        <w:t xml:space="preserve"> (Kilickaya, 2009).</w:t>
      </w:r>
      <w:r w:rsidRPr="009A25C6">
        <w:rPr>
          <w:rFonts w:ascii="Times New Roman" w:hAnsi="Times New Roman" w:cs="Times New Roman"/>
          <w:sz w:val="24"/>
          <w:szCs w:val="24"/>
        </w:rPr>
        <w:t xml:space="preserve"> The </w:t>
      </w:r>
      <w:r w:rsidR="00131E67" w:rsidRPr="009A25C6">
        <w:rPr>
          <w:rFonts w:ascii="Times New Roman" w:hAnsi="Times New Roman" w:cs="Times New Roman"/>
          <w:sz w:val="24"/>
          <w:szCs w:val="24"/>
        </w:rPr>
        <w:t xml:space="preserve">original </w:t>
      </w:r>
      <w:r w:rsidRPr="009A25C6">
        <w:rPr>
          <w:rFonts w:ascii="Times New Roman" w:hAnsi="Times New Roman" w:cs="Times New Roman"/>
          <w:sz w:val="24"/>
          <w:szCs w:val="24"/>
        </w:rPr>
        <w:t>colonies of the United Kingdom and the United States gained political independence after the war</w:t>
      </w:r>
      <w:r w:rsidR="00750D60" w:rsidRPr="009A25C6">
        <w:rPr>
          <w:rFonts w:ascii="Times New Roman" w:hAnsi="Times New Roman" w:cs="Times New Roman"/>
          <w:sz w:val="24"/>
          <w:szCs w:val="24"/>
        </w:rPr>
        <w:t>. Still, English</w:t>
      </w:r>
      <w:r w:rsidRPr="009A25C6">
        <w:rPr>
          <w:rFonts w:ascii="Times New Roman" w:hAnsi="Times New Roman" w:cs="Times New Roman"/>
          <w:sz w:val="24"/>
          <w:szCs w:val="24"/>
        </w:rPr>
        <w:t xml:space="preserve"> was widely </w:t>
      </w:r>
      <w:r w:rsidR="00C81A6C" w:rsidRPr="009A25C6">
        <w:rPr>
          <w:rFonts w:ascii="Times New Roman" w:hAnsi="Times New Roman" w:cs="Times New Roman"/>
          <w:sz w:val="24"/>
          <w:szCs w:val="24"/>
        </w:rPr>
        <w:t>applied</w:t>
      </w:r>
      <w:r w:rsidRPr="009A25C6">
        <w:rPr>
          <w:rFonts w:ascii="Times New Roman" w:hAnsi="Times New Roman" w:cs="Times New Roman"/>
          <w:sz w:val="24"/>
          <w:szCs w:val="24"/>
        </w:rPr>
        <w:t xml:space="preserve"> in these countries and played an </w:t>
      </w:r>
      <w:r w:rsidR="00750D60" w:rsidRPr="009A25C6">
        <w:rPr>
          <w:rFonts w:ascii="Times New Roman" w:hAnsi="Times New Roman" w:cs="Times New Roman"/>
          <w:sz w:val="24"/>
          <w:szCs w:val="24"/>
        </w:rPr>
        <w:t>essential</w:t>
      </w:r>
      <w:r w:rsidRPr="009A25C6">
        <w:rPr>
          <w:rFonts w:ascii="Times New Roman" w:hAnsi="Times New Roman" w:cs="Times New Roman"/>
          <w:sz w:val="24"/>
          <w:szCs w:val="24"/>
        </w:rPr>
        <w:t xml:space="preserve"> role in </w:t>
      </w:r>
      <w:r w:rsidR="00C81A6C" w:rsidRPr="009A25C6">
        <w:rPr>
          <w:rFonts w:ascii="Times New Roman" w:hAnsi="Times New Roman" w:cs="Times New Roman"/>
          <w:sz w:val="24"/>
          <w:szCs w:val="24"/>
        </w:rPr>
        <w:t xml:space="preserve">their </w:t>
      </w:r>
      <w:r w:rsidRPr="009A25C6">
        <w:rPr>
          <w:rFonts w:ascii="Times New Roman" w:hAnsi="Times New Roman" w:cs="Times New Roman"/>
          <w:sz w:val="24"/>
          <w:szCs w:val="24"/>
        </w:rPr>
        <w:t xml:space="preserve">social life. </w:t>
      </w:r>
      <w:r w:rsidR="00714B84" w:rsidRPr="009A25C6">
        <w:rPr>
          <w:rFonts w:ascii="Times New Roman" w:hAnsi="Times New Roman" w:cs="Times New Roman"/>
          <w:sz w:val="24"/>
          <w:szCs w:val="24"/>
        </w:rPr>
        <w:t>However, th</w:t>
      </w:r>
      <w:r w:rsidR="00946434" w:rsidRPr="009A25C6">
        <w:rPr>
          <w:rFonts w:ascii="Times New Roman" w:hAnsi="Times New Roman" w:cs="Times New Roman"/>
          <w:sz w:val="24"/>
          <w:szCs w:val="24"/>
        </w:rPr>
        <w:t>e fact</w:t>
      </w:r>
      <w:r w:rsidR="00714B84" w:rsidRPr="009A25C6">
        <w:rPr>
          <w:rFonts w:ascii="Times New Roman" w:hAnsi="Times New Roman" w:cs="Times New Roman"/>
          <w:sz w:val="24"/>
          <w:szCs w:val="24"/>
        </w:rPr>
        <w:t xml:space="preserve"> has not been well reflected in applied linguistics</w:t>
      </w:r>
      <w:r w:rsidR="005014B0" w:rsidRPr="009A25C6">
        <w:rPr>
          <w:rFonts w:ascii="Times New Roman" w:hAnsi="Times New Roman" w:cs="Times New Roman"/>
          <w:sz w:val="24"/>
          <w:szCs w:val="24"/>
        </w:rPr>
        <w:t>, and it</w:t>
      </w:r>
      <w:r w:rsidRPr="009A25C6">
        <w:rPr>
          <w:rFonts w:ascii="Times New Roman" w:hAnsi="Times New Roman" w:cs="Times New Roman"/>
          <w:sz w:val="24"/>
          <w:szCs w:val="24"/>
        </w:rPr>
        <w:t xml:space="preserve"> still regards </w:t>
      </w:r>
      <w:r w:rsidR="00714B84" w:rsidRPr="009A25C6">
        <w:rPr>
          <w:rFonts w:ascii="Times New Roman" w:hAnsi="Times New Roman" w:cs="Times New Roman"/>
          <w:sz w:val="24"/>
          <w:szCs w:val="24"/>
        </w:rPr>
        <w:t xml:space="preserve">the </w:t>
      </w:r>
      <w:r w:rsidRPr="009A25C6">
        <w:rPr>
          <w:rFonts w:ascii="Times New Roman" w:hAnsi="Times New Roman" w:cs="Times New Roman"/>
          <w:sz w:val="24"/>
          <w:szCs w:val="24"/>
        </w:rPr>
        <w:t xml:space="preserve">British (or American) standard English as the only </w:t>
      </w:r>
      <w:r w:rsidR="005014B0" w:rsidRPr="009A25C6">
        <w:rPr>
          <w:rFonts w:ascii="Times New Roman" w:hAnsi="Times New Roman" w:cs="Times New Roman"/>
          <w:sz w:val="24"/>
          <w:szCs w:val="24"/>
        </w:rPr>
        <w:t>common</w:t>
      </w:r>
      <w:r w:rsidR="00714B84" w:rsidRPr="009A25C6">
        <w:rPr>
          <w:rFonts w:ascii="Times New Roman" w:hAnsi="Times New Roman" w:cs="Times New Roman"/>
          <w:sz w:val="24"/>
          <w:szCs w:val="24"/>
        </w:rPr>
        <w:t xml:space="preserve"> criterion </w:t>
      </w:r>
      <w:r w:rsidRPr="009A25C6">
        <w:rPr>
          <w:rFonts w:ascii="Times New Roman" w:hAnsi="Times New Roman" w:cs="Times New Roman"/>
          <w:sz w:val="24"/>
          <w:szCs w:val="24"/>
        </w:rPr>
        <w:t xml:space="preserve">in English </w:t>
      </w:r>
      <w:r w:rsidR="004959B2" w:rsidRPr="009A25C6">
        <w:rPr>
          <w:rFonts w:ascii="Times New Roman" w:hAnsi="Times New Roman" w:cs="Times New Roman"/>
          <w:sz w:val="24"/>
          <w:szCs w:val="24"/>
        </w:rPr>
        <w:t xml:space="preserve">language </w:t>
      </w:r>
      <w:r w:rsidRPr="009A25C6">
        <w:rPr>
          <w:rFonts w:ascii="Times New Roman" w:hAnsi="Times New Roman" w:cs="Times New Roman"/>
          <w:sz w:val="24"/>
          <w:szCs w:val="24"/>
        </w:rPr>
        <w:t xml:space="preserve">teaching. In this way, changes in </w:t>
      </w:r>
      <w:r w:rsidR="00F26AE1">
        <w:rPr>
          <w:rFonts w:ascii="Times New Roman" w:hAnsi="Times New Roman" w:cs="Times New Roman"/>
          <w:sz w:val="24"/>
          <w:szCs w:val="24"/>
        </w:rPr>
        <w:t xml:space="preserve">the </w:t>
      </w:r>
      <w:r w:rsidRPr="009A25C6">
        <w:rPr>
          <w:rFonts w:ascii="Times New Roman" w:hAnsi="Times New Roman" w:cs="Times New Roman"/>
          <w:sz w:val="24"/>
          <w:szCs w:val="24"/>
        </w:rPr>
        <w:t xml:space="preserve">English </w:t>
      </w:r>
      <w:r w:rsidR="00F26AE1">
        <w:rPr>
          <w:rFonts w:ascii="Times New Roman" w:hAnsi="Times New Roman" w:cs="Times New Roman"/>
          <w:sz w:val="24"/>
          <w:szCs w:val="24"/>
        </w:rPr>
        <w:t xml:space="preserve">language </w:t>
      </w:r>
      <w:r w:rsidRPr="009A25C6">
        <w:rPr>
          <w:rFonts w:ascii="Times New Roman" w:hAnsi="Times New Roman" w:cs="Times New Roman"/>
          <w:sz w:val="24"/>
          <w:szCs w:val="24"/>
        </w:rPr>
        <w:t>that are affected by the local language and culture in other countries can be regarded as deviations</w:t>
      </w:r>
      <w:r w:rsidR="00C9563E"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or </w:t>
      </w:r>
      <w:proofErr w:type="spellStart"/>
      <w:r w:rsidR="003F6E76">
        <w:rPr>
          <w:rFonts w:ascii="Times New Roman" w:hAnsi="Times New Roman" w:cs="Times New Roman"/>
          <w:sz w:val="24"/>
          <w:szCs w:val="24"/>
        </w:rPr>
        <w:t>fossilisations</w:t>
      </w:r>
      <w:proofErr w:type="spellEnd"/>
      <w:r w:rsidR="00C9563E" w:rsidRPr="009A25C6">
        <w:rPr>
          <w:rFonts w:ascii="Times New Roman" w:hAnsi="Times New Roman" w:cs="Times New Roman"/>
          <w:sz w:val="24"/>
          <w:szCs w:val="24"/>
        </w:rPr>
        <w:t xml:space="preserve"> (Kachru, 1986)</w:t>
      </w:r>
      <w:r w:rsidRPr="009A25C6">
        <w:rPr>
          <w:rFonts w:ascii="Times New Roman" w:hAnsi="Times New Roman" w:cs="Times New Roman"/>
          <w:sz w:val="24"/>
          <w:szCs w:val="24"/>
        </w:rPr>
        <w:t xml:space="preserve">. </w:t>
      </w:r>
    </w:p>
    <w:p w14:paraId="243E07BC" w14:textId="49CBE2D5" w:rsidR="007F28BF" w:rsidRPr="009A25C6" w:rsidRDefault="005014B0" w:rsidP="00A00438">
      <w:pPr>
        <w:rPr>
          <w:rFonts w:ascii="Times New Roman" w:hAnsi="Times New Roman" w:cs="Times New Roman"/>
          <w:sz w:val="24"/>
          <w:szCs w:val="24"/>
        </w:rPr>
      </w:pPr>
      <w:r w:rsidRPr="009A25C6">
        <w:rPr>
          <w:rFonts w:ascii="Times New Roman" w:hAnsi="Times New Roman" w:cs="Times New Roman"/>
          <w:sz w:val="24"/>
          <w:szCs w:val="24"/>
        </w:rPr>
        <w:t>Given</w:t>
      </w:r>
      <w:r w:rsidR="007F28BF" w:rsidRPr="009A25C6">
        <w:rPr>
          <w:rFonts w:ascii="Times New Roman" w:hAnsi="Times New Roman" w:cs="Times New Roman"/>
          <w:sz w:val="24"/>
          <w:szCs w:val="24"/>
        </w:rPr>
        <w:t xml:space="preserve"> this, Kachru boldly proposed that we must get rid of the shackles </w:t>
      </w:r>
      <w:r w:rsidR="00534E3D" w:rsidRPr="009A25C6">
        <w:rPr>
          <w:rFonts w:ascii="Times New Roman" w:hAnsi="Times New Roman" w:cs="Times New Roman"/>
          <w:sz w:val="24"/>
          <w:szCs w:val="24"/>
        </w:rPr>
        <w:t>of</w:t>
      </w:r>
      <w:r w:rsidR="007F28BF" w:rsidRPr="009A25C6">
        <w:rPr>
          <w:rFonts w:ascii="Times New Roman" w:hAnsi="Times New Roman" w:cs="Times New Roman"/>
          <w:sz w:val="24"/>
          <w:szCs w:val="24"/>
        </w:rPr>
        <w:t xml:space="preserve"> Eurocentrism and examine the variations of English in foreign societies and cultural environments from the perspective of </w:t>
      </w:r>
      <w:r w:rsidR="00E73C2D" w:rsidRPr="009A25C6">
        <w:rPr>
          <w:rFonts w:ascii="Times New Roman" w:hAnsi="Times New Roman" w:cs="Times New Roman"/>
          <w:sz w:val="24"/>
          <w:szCs w:val="24"/>
        </w:rPr>
        <w:t xml:space="preserve">their </w:t>
      </w:r>
      <w:r w:rsidR="007F28BF" w:rsidRPr="009A25C6">
        <w:rPr>
          <w:rFonts w:ascii="Times New Roman" w:hAnsi="Times New Roman" w:cs="Times New Roman"/>
          <w:sz w:val="24"/>
          <w:szCs w:val="24"/>
        </w:rPr>
        <w:t xml:space="preserve">social reality. This </w:t>
      </w:r>
      <w:r w:rsidR="004A5EC5" w:rsidRPr="009A25C6">
        <w:rPr>
          <w:rFonts w:ascii="Times New Roman" w:hAnsi="Times New Roman" w:cs="Times New Roman"/>
          <w:sz w:val="24"/>
          <w:szCs w:val="24"/>
        </w:rPr>
        <w:t>essay</w:t>
      </w:r>
      <w:r w:rsidR="007F28BF" w:rsidRPr="009A25C6">
        <w:rPr>
          <w:rFonts w:ascii="Times New Roman" w:hAnsi="Times New Roman" w:cs="Times New Roman"/>
          <w:sz w:val="24"/>
          <w:szCs w:val="24"/>
        </w:rPr>
        <w:t xml:space="preserve"> </w:t>
      </w:r>
      <w:r w:rsidR="004A5EC5" w:rsidRPr="009A25C6">
        <w:rPr>
          <w:rFonts w:ascii="Times New Roman" w:hAnsi="Times New Roman" w:cs="Times New Roman"/>
          <w:sz w:val="24"/>
          <w:szCs w:val="24"/>
        </w:rPr>
        <w:t>holds</w:t>
      </w:r>
      <w:r w:rsidR="007F28BF" w:rsidRPr="009A25C6">
        <w:rPr>
          <w:rFonts w:ascii="Times New Roman" w:hAnsi="Times New Roman" w:cs="Times New Roman"/>
          <w:sz w:val="24"/>
          <w:szCs w:val="24"/>
        </w:rPr>
        <w:t xml:space="preserve"> that this </w:t>
      </w:r>
      <w:r w:rsidR="004A5EC5" w:rsidRPr="009A25C6">
        <w:rPr>
          <w:rFonts w:ascii="Times New Roman" w:hAnsi="Times New Roman" w:cs="Times New Roman"/>
          <w:sz w:val="24"/>
          <w:szCs w:val="24"/>
        </w:rPr>
        <w:t>type</w:t>
      </w:r>
      <w:r w:rsidR="007F28BF" w:rsidRPr="009A25C6">
        <w:rPr>
          <w:rFonts w:ascii="Times New Roman" w:hAnsi="Times New Roman" w:cs="Times New Roman"/>
          <w:sz w:val="24"/>
          <w:szCs w:val="24"/>
        </w:rPr>
        <w:t xml:space="preserve"> of social</w:t>
      </w:r>
      <w:r w:rsidR="004A5EC5" w:rsidRPr="009A25C6">
        <w:rPr>
          <w:rFonts w:ascii="Times New Roman" w:hAnsi="Times New Roman" w:cs="Times New Roman"/>
          <w:sz w:val="24"/>
          <w:szCs w:val="24"/>
        </w:rPr>
        <w:t>ly-</w:t>
      </w:r>
      <w:r w:rsidR="007F28BF" w:rsidRPr="009A25C6">
        <w:rPr>
          <w:rFonts w:ascii="Times New Roman" w:hAnsi="Times New Roman" w:cs="Times New Roman"/>
          <w:sz w:val="24"/>
          <w:szCs w:val="24"/>
        </w:rPr>
        <w:t>realis</w:t>
      </w:r>
      <w:r w:rsidR="004A5EC5" w:rsidRPr="009A25C6">
        <w:rPr>
          <w:rFonts w:ascii="Times New Roman" w:hAnsi="Times New Roman" w:cs="Times New Roman"/>
          <w:sz w:val="24"/>
          <w:szCs w:val="24"/>
        </w:rPr>
        <w:t>tic</w:t>
      </w:r>
      <w:r w:rsidR="007F28BF" w:rsidRPr="009A25C6">
        <w:rPr>
          <w:rFonts w:ascii="Times New Roman" w:hAnsi="Times New Roman" w:cs="Times New Roman"/>
          <w:sz w:val="24"/>
          <w:szCs w:val="24"/>
        </w:rPr>
        <w:t xml:space="preserve"> </w:t>
      </w:r>
      <w:r w:rsidR="004A5EC5" w:rsidRPr="009A25C6">
        <w:rPr>
          <w:rFonts w:ascii="Times New Roman" w:hAnsi="Times New Roman" w:cs="Times New Roman"/>
          <w:sz w:val="24"/>
          <w:szCs w:val="24"/>
        </w:rPr>
        <w:t>approach (Kachru, 1996)</w:t>
      </w:r>
      <w:r w:rsidR="007F28BF" w:rsidRPr="009A25C6">
        <w:rPr>
          <w:rFonts w:ascii="Times New Roman" w:hAnsi="Times New Roman" w:cs="Times New Roman"/>
          <w:sz w:val="24"/>
          <w:szCs w:val="24"/>
        </w:rPr>
        <w:t xml:space="preserve"> is essentially a research paradigm of social linguistics (</w:t>
      </w:r>
      <w:r w:rsidR="004A5EC5" w:rsidRPr="009A25C6">
        <w:rPr>
          <w:rFonts w:ascii="Times New Roman" w:hAnsi="Times New Roman" w:cs="Times New Roman"/>
          <w:sz w:val="24"/>
          <w:szCs w:val="24"/>
        </w:rPr>
        <w:t xml:space="preserve">this will be discussed in </w:t>
      </w:r>
      <w:r w:rsidR="007F28BF" w:rsidRPr="009A25C6">
        <w:rPr>
          <w:rFonts w:ascii="Times New Roman" w:hAnsi="Times New Roman" w:cs="Times New Roman"/>
          <w:sz w:val="24"/>
          <w:szCs w:val="24"/>
        </w:rPr>
        <w:t>detail</w:t>
      </w:r>
      <w:r w:rsidR="004A5EC5" w:rsidRPr="009A25C6">
        <w:rPr>
          <w:rFonts w:ascii="Times New Roman" w:hAnsi="Times New Roman" w:cs="Times New Roman"/>
          <w:sz w:val="24"/>
          <w:szCs w:val="24"/>
        </w:rPr>
        <w:t xml:space="preserve"> later on in this essay</w:t>
      </w:r>
      <w:r w:rsidR="007F28BF" w:rsidRPr="009A25C6">
        <w:rPr>
          <w:rFonts w:ascii="Times New Roman" w:hAnsi="Times New Roman" w:cs="Times New Roman"/>
          <w:sz w:val="24"/>
          <w:szCs w:val="24"/>
        </w:rPr>
        <w:t>).</w:t>
      </w:r>
    </w:p>
    <w:p w14:paraId="2DC9EF54" w14:textId="6942ACEB" w:rsidR="006A6D07" w:rsidRPr="009A25C6" w:rsidRDefault="006A6D07" w:rsidP="00A00438">
      <w:pPr>
        <w:rPr>
          <w:rFonts w:ascii="Times New Roman" w:hAnsi="Times New Roman" w:cs="Times New Roman"/>
          <w:sz w:val="24"/>
          <w:szCs w:val="24"/>
        </w:rPr>
      </w:pPr>
    </w:p>
    <w:p w14:paraId="3365D561" w14:textId="2069E98E" w:rsidR="009B6D0E" w:rsidRPr="00047391" w:rsidRDefault="007E267E" w:rsidP="009B6D0E">
      <w:pPr>
        <w:pStyle w:val="a3"/>
        <w:numPr>
          <w:ilvl w:val="0"/>
          <w:numId w:val="1"/>
        </w:numPr>
        <w:ind w:firstLineChars="0"/>
        <w:rPr>
          <w:rFonts w:ascii="Times New Roman" w:hAnsi="Times New Roman" w:cs="Times New Roman"/>
          <w:sz w:val="28"/>
          <w:szCs w:val="28"/>
        </w:rPr>
      </w:pPr>
      <w:r w:rsidRPr="00047391">
        <w:rPr>
          <w:rFonts w:ascii="Times New Roman" w:hAnsi="Times New Roman" w:cs="Times New Roman"/>
          <w:sz w:val="28"/>
          <w:szCs w:val="28"/>
        </w:rPr>
        <w:t>Indigenized</w:t>
      </w:r>
      <w:r w:rsidR="001E206C" w:rsidRPr="00047391">
        <w:rPr>
          <w:rFonts w:ascii="Times New Roman" w:hAnsi="Times New Roman" w:cs="Times New Roman"/>
          <w:sz w:val="28"/>
          <w:szCs w:val="28"/>
        </w:rPr>
        <w:t xml:space="preserve"> variety</w:t>
      </w:r>
    </w:p>
    <w:p w14:paraId="130C1657" w14:textId="2FDE6DBA" w:rsidR="006A6D07" w:rsidRPr="009A25C6" w:rsidRDefault="001E206C" w:rsidP="00A00438">
      <w:pPr>
        <w:rPr>
          <w:rFonts w:ascii="Times New Roman" w:hAnsi="Times New Roman" w:cs="Times New Roman"/>
          <w:sz w:val="24"/>
          <w:szCs w:val="24"/>
        </w:rPr>
      </w:pPr>
      <w:r w:rsidRPr="009A25C6">
        <w:rPr>
          <w:rFonts w:ascii="Times New Roman" w:hAnsi="Times New Roman" w:cs="Times New Roman"/>
          <w:sz w:val="24"/>
          <w:szCs w:val="24"/>
        </w:rPr>
        <w:t>After Bernstein</w:t>
      </w:r>
      <w:r w:rsidR="007951C5" w:rsidRPr="009A25C6">
        <w:rPr>
          <w:rFonts w:ascii="Times New Roman" w:hAnsi="Times New Roman" w:cs="Times New Roman"/>
          <w:sz w:val="24"/>
          <w:szCs w:val="24"/>
        </w:rPr>
        <w:t xml:space="preserve"> (1964)</w:t>
      </w:r>
      <w:r w:rsidRPr="009A25C6">
        <w:rPr>
          <w:rFonts w:ascii="Times New Roman" w:hAnsi="Times New Roman" w:cs="Times New Roman"/>
          <w:sz w:val="24"/>
          <w:szCs w:val="24"/>
        </w:rPr>
        <w:t xml:space="preserve"> </w:t>
      </w:r>
      <w:r w:rsidR="009B6D0E" w:rsidRPr="009A25C6">
        <w:rPr>
          <w:rFonts w:ascii="Times New Roman" w:hAnsi="Times New Roman" w:cs="Times New Roman"/>
          <w:sz w:val="24"/>
          <w:szCs w:val="24"/>
        </w:rPr>
        <w:t>introduced</w:t>
      </w:r>
      <w:r w:rsidRPr="009A25C6">
        <w:rPr>
          <w:rFonts w:ascii="Times New Roman" w:hAnsi="Times New Roman" w:cs="Times New Roman"/>
          <w:sz w:val="24"/>
          <w:szCs w:val="24"/>
        </w:rPr>
        <w:t xml:space="preserve"> the distinction between </w:t>
      </w:r>
      <w:r w:rsidR="009B6D0E" w:rsidRPr="009A25C6">
        <w:rPr>
          <w:rFonts w:ascii="Times New Roman" w:hAnsi="Times New Roman" w:cs="Times New Roman"/>
          <w:sz w:val="24"/>
          <w:szCs w:val="24"/>
        </w:rPr>
        <w:t>elaborated</w:t>
      </w:r>
      <w:r w:rsidRPr="009A25C6">
        <w:rPr>
          <w:rFonts w:ascii="Times New Roman" w:hAnsi="Times New Roman" w:cs="Times New Roman"/>
          <w:sz w:val="24"/>
          <w:szCs w:val="24"/>
        </w:rPr>
        <w:t xml:space="preserve"> code and </w:t>
      </w:r>
      <w:r w:rsidR="009B6D0E" w:rsidRPr="009A25C6">
        <w:rPr>
          <w:rFonts w:ascii="Times New Roman" w:hAnsi="Times New Roman" w:cs="Times New Roman"/>
          <w:sz w:val="24"/>
          <w:szCs w:val="24"/>
        </w:rPr>
        <w:t>restricted</w:t>
      </w:r>
      <w:r w:rsidRPr="009A25C6">
        <w:rPr>
          <w:rFonts w:ascii="Times New Roman" w:hAnsi="Times New Roman" w:cs="Times New Roman"/>
          <w:sz w:val="24"/>
          <w:szCs w:val="24"/>
        </w:rPr>
        <w:t xml:space="preserve"> code, some scholars </w:t>
      </w:r>
      <w:r w:rsidR="00CF7D1A" w:rsidRPr="009A25C6">
        <w:rPr>
          <w:rFonts w:ascii="Times New Roman" w:hAnsi="Times New Roman" w:cs="Times New Roman"/>
          <w:sz w:val="24"/>
          <w:szCs w:val="24"/>
        </w:rPr>
        <w:t xml:space="preserve">falsely </w:t>
      </w:r>
      <w:r w:rsidR="00A942DE" w:rsidRPr="009A25C6">
        <w:rPr>
          <w:rFonts w:ascii="Times New Roman" w:hAnsi="Times New Roman" w:cs="Times New Roman"/>
          <w:sz w:val="24"/>
          <w:szCs w:val="24"/>
        </w:rPr>
        <w:t xml:space="preserve">proposed the deficit hypothesis </w:t>
      </w:r>
      <w:r w:rsidR="00CF7D1A" w:rsidRPr="009A25C6">
        <w:rPr>
          <w:rFonts w:ascii="Times New Roman" w:hAnsi="Times New Roman" w:cs="Times New Roman"/>
          <w:sz w:val="24"/>
          <w:szCs w:val="24"/>
        </w:rPr>
        <w:t>regarding the language ability of lower-class members</w:t>
      </w:r>
      <w:r w:rsidRPr="009A25C6">
        <w:rPr>
          <w:rFonts w:ascii="Times New Roman" w:hAnsi="Times New Roman" w:cs="Times New Roman"/>
          <w:sz w:val="24"/>
          <w:szCs w:val="24"/>
        </w:rPr>
        <w:t xml:space="preserve">. Affected by this, some </w:t>
      </w:r>
      <w:r w:rsidR="00CF7D1A" w:rsidRPr="009A25C6">
        <w:rPr>
          <w:rFonts w:ascii="Times New Roman" w:hAnsi="Times New Roman" w:cs="Times New Roman"/>
          <w:sz w:val="24"/>
          <w:szCs w:val="24"/>
        </w:rPr>
        <w:t>researchers</w:t>
      </w:r>
      <w:r w:rsidRPr="009A25C6">
        <w:rPr>
          <w:rFonts w:ascii="Times New Roman" w:hAnsi="Times New Roman" w:cs="Times New Roman"/>
          <w:sz w:val="24"/>
          <w:szCs w:val="24"/>
        </w:rPr>
        <w:t xml:space="preserve"> engaged in English </w:t>
      </w:r>
      <w:r w:rsidR="00864C74" w:rsidRPr="009A25C6">
        <w:rPr>
          <w:rFonts w:ascii="Times New Roman" w:hAnsi="Times New Roman" w:cs="Times New Roman"/>
          <w:sz w:val="24"/>
          <w:szCs w:val="24"/>
        </w:rPr>
        <w:t>s</w:t>
      </w:r>
      <w:r w:rsidRPr="009A25C6">
        <w:rPr>
          <w:rFonts w:ascii="Times New Roman" w:hAnsi="Times New Roman" w:cs="Times New Roman"/>
          <w:sz w:val="24"/>
          <w:szCs w:val="24"/>
        </w:rPr>
        <w:t>tud</w:t>
      </w:r>
      <w:r w:rsidR="00CF7D1A" w:rsidRPr="009A25C6">
        <w:rPr>
          <w:rFonts w:ascii="Times New Roman" w:hAnsi="Times New Roman" w:cs="Times New Roman"/>
          <w:sz w:val="24"/>
          <w:szCs w:val="24"/>
        </w:rPr>
        <w:t>y</w:t>
      </w:r>
      <w:r w:rsidRPr="009A25C6">
        <w:rPr>
          <w:rFonts w:ascii="Times New Roman" w:hAnsi="Times New Roman" w:cs="Times New Roman"/>
          <w:sz w:val="24"/>
          <w:szCs w:val="24"/>
        </w:rPr>
        <w:t xml:space="preserve"> also </w:t>
      </w:r>
      <w:r w:rsidR="00600779" w:rsidRPr="009A25C6">
        <w:rPr>
          <w:rFonts w:ascii="Times New Roman" w:hAnsi="Times New Roman" w:cs="Times New Roman"/>
          <w:sz w:val="24"/>
          <w:szCs w:val="24"/>
        </w:rPr>
        <w:t>view</w:t>
      </w:r>
      <w:r w:rsidR="00864C74" w:rsidRPr="009A25C6">
        <w:rPr>
          <w:rFonts w:ascii="Times New Roman" w:hAnsi="Times New Roman" w:cs="Times New Roman"/>
          <w:sz w:val="24"/>
          <w:szCs w:val="24"/>
        </w:rPr>
        <w:t>ed</w:t>
      </w:r>
      <w:r w:rsidRPr="009A25C6">
        <w:rPr>
          <w:rFonts w:ascii="Times New Roman" w:hAnsi="Times New Roman" w:cs="Times New Roman"/>
          <w:sz w:val="24"/>
          <w:szCs w:val="24"/>
        </w:rPr>
        <w:t xml:space="preserve"> the English used by non-native speakers as English with deficiencies</w:t>
      </w:r>
      <w:bookmarkStart w:id="0" w:name="OLE_LINK1"/>
      <w:r w:rsidR="00847B34" w:rsidRPr="009A25C6">
        <w:rPr>
          <w:rFonts w:ascii="Times New Roman" w:hAnsi="Times New Roman" w:cs="Times New Roman"/>
          <w:sz w:val="24"/>
          <w:szCs w:val="24"/>
        </w:rPr>
        <w:t>. Representative</w:t>
      </w:r>
      <w:r w:rsidRPr="009A25C6">
        <w:rPr>
          <w:rFonts w:ascii="Times New Roman" w:hAnsi="Times New Roman" w:cs="Times New Roman"/>
          <w:sz w:val="24"/>
          <w:szCs w:val="24"/>
        </w:rPr>
        <w:t xml:space="preserve"> </w:t>
      </w:r>
      <w:r w:rsidR="009C699F" w:rsidRPr="009A25C6">
        <w:rPr>
          <w:rFonts w:ascii="Times New Roman" w:hAnsi="Times New Roman" w:cs="Times New Roman"/>
          <w:sz w:val="24"/>
          <w:szCs w:val="24"/>
        </w:rPr>
        <w:t>scholar</w:t>
      </w:r>
      <w:r w:rsidRPr="009A25C6">
        <w:rPr>
          <w:rFonts w:ascii="Times New Roman" w:hAnsi="Times New Roman" w:cs="Times New Roman"/>
          <w:sz w:val="24"/>
          <w:szCs w:val="24"/>
        </w:rPr>
        <w:t>s</w:t>
      </w:r>
      <w:bookmarkEnd w:id="0"/>
      <w:r w:rsidRPr="009A25C6">
        <w:rPr>
          <w:rFonts w:ascii="Times New Roman" w:hAnsi="Times New Roman" w:cs="Times New Roman"/>
          <w:sz w:val="24"/>
          <w:szCs w:val="24"/>
        </w:rPr>
        <w:t xml:space="preserve"> </w:t>
      </w:r>
      <w:r w:rsidR="009C699F" w:rsidRPr="009A25C6">
        <w:rPr>
          <w:rFonts w:ascii="Times New Roman" w:hAnsi="Times New Roman" w:cs="Times New Roman"/>
          <w:sz w:val="24"/>
          <w:szCs w:val="24"/>
        </w:rPr>
        <w:t>such as</w:t>
      </w:r>
      <w:r w:rsidRPr="009A25C6">
        <w:rPr>
          <w:rFonts w:ascii="Times New Roman" w:hAnsi="Times New Roman" w:cs="Times New Roman"/>
          <w:sz w:val="24"/>
          <w:szCs w:val="24"/>
        </w:rPr>
        <w:t xml:space="preserve"> Prator and Quirk</w:t>
      </w:r>
      <w:r w:rsidR="009C699F" w:rsidRPr="009A25C6">
        <w:rPr>
          <w:rFonts w:ascii="Times New Roman" w:hAnsi="Times New Roman" w:cs="Times New Roman"/>
          <w:sz w:val="24"/>
          <w:szCs w:val="24"/>
        </w:rPr>
        <w:t xml:space="preserve"> </w:t>
      </w:r>
      <w:r w:rsidRPr="009A25C6">
        <w:rPr>
          <w:rFonts w:ascii="Times New Roman" w:hAnsi="Times New Roman" w:cs="Times New Roman"/>
          <w:sz w:val="24"/>
          <w:szCs w:val="24"/>
        </w:rPr>
        <w:t>reflect</w:t>
      </w:r>
      <w:r w:rsidR="00DF2F84" w:rsidRPr="009A25C6">
        <w:rPr>
          <w:rFonts w:ascii="Times New Roman" w:hAnsi="Times New Roman" w:cs="Times New Roman"/>
          <w:sz w:val="24"/>
          <w:szCs w:val="24"/>
        </w:rPr>
        <w:t>ed</w:t>
      </w:r>
      <w:r w:rsidRPr="009A25C6">
        <w:rPr>
          <w:rFonts w:ascii="Times New Roman" w:hAnsi="Times New Roman" w:cs="Times New Roman"/>
          <w:sz w:val="24"/>
          <w:szCs w:val="24"/>
        </w:rPr>
        <w:t xml:space="preserve"> </w:t>
      </w:r>
      <w:r w:rsidR="009C699F" w:rsidRPr="009A25C6">
        <w:rPr>
          <w:rFonts w:ascii="Times New Roman" w:hAnsi="Times New Roman" w:cs="Times New Roman"/>
          <w:sz w:val="24"/>
          <w:szCs w:val="24"/>
        </w:rPr>
        <w:t>that m</w:t>
      </w:r>
      <w:r w:rsidRPr="009A25C6">
        <w:rPr>
          <w:rFonts w:ascii="Times New Roman" w:hAnsi="Times New Roman" w:cs="Times New Roman"/>
          <w:sz w:val="24"/>
          <w:szCs w:val="24"/>
        </w:rPr>
        <w:t xml:space="preserve">any native speakers have concerns about </w:t>
      </w:r>
      <w:r w:rsidR="00DF2F84" w:rsidRPr="009A25C6">
        <w:rPr>
          <w:rFonts w:ascii="Times New Roman" w:hAnsi="Times New Roman" w:cs="Times New Roman"/>
          <w:sz w:val="24"/>
          <w:szCs w:val="24"/>
        </w:rPr>
        <w:t>English</w:t>
      </w:r>
      <w:r w:rsidRPr="009A25C6">
        <w:rPr>
          <w:rFonts w:ascii="Times New Roman" w:hAnsi="Times New Roman" w:cs="Times New Roman"/>
          <w:sz w:val="24"/>
          <w:szCs w:val="24"/>
        </w:rPr>
        <w:t xml:space="preserve"> </w:t>
      </w:r>
      <w:proofErr w:type="spellStart"/>
      <w:r w:rsidR="003F6E76">
        <w:rPr>
          <w:rFonts w:ascii="Times New Roman" w:hAnsi="Times New Roman" w:cs="Times New Roman"/>
          <w:sz w:val="24"/>
          <w:szCs w:val="24"/>
        </w:rPr>
        <w:t>globalisation</w:t>
      </w:r>
      <w:proofErr w:type="spellEnd"/>
      <w:r w:rsidRPr="009A25C6">
        <w:rPr>
          <w:rFonts w:ascii="Times New Roman" w:hAnsi="Times New Roman" w:cs="Times New Roman"/>
          <w:sz w:val="24"/>
          <w:szCs w:val="24"/>
        </w:rPr>
        <w:t>. Quirk has done English research for a</w:t>
      </w:r>
      <w:r w:rsidR="00E97E39" w:rsidRPr="009A25C6">
        <w:rPr>
          <w:rFonts w:ascii="Times New Roman" w:hAnsi="Times New Roman" w:cs="Times New Roman"/>
          <w:sz w:val="24"/>
          <w:szCs w:val="24"/>
        </w:rPr>
        <w:t xml:space="preserve"> relatively</w:t>
      </w:r>
      <w:r w:rsidRPr="009A25C6">
        <w:rPr>
          <w:rFonts w:ascii="Times New Roman" w:hAnsi="Times New Roman" w:cs="Times New Roman"/>
          <w:sz w:val="24"/>
          <w:szCs w:val="24"/>
        </w:rPr>
        <w:t xml:space="preserve"> long time, </w:t>
      </w:r>
      <w:r w:rsidR="00847B34" w:rsidRPr="009A25C6">
        <w:rPr>
          <w:rFonts w:ascii="Times New Roman" w:hAnsi="Times New Roman" w:cs="Times New Roman"/>
          <w:sz w:val="24"/>
          <w:szCs w:val="24"/>
        </w:rPr>
        <w:t>intending to</w:t>
      </w:r>
      <w:r w:rsidRPr="009A25C6">
        <w:rPr>
          <w:rFonts w:ascii="Times New Roman" w:hAnsi="Times New Roman" w:cs="Times New Roman"/>
          <w:sz w:val="24"/>
          <w:szCs w:val="24"/>
        </w:rPr>
        <w:t xml:space="preserve"> figur</w:t>
      </w:r>
      <w:r w:rsidR="00E97E39" w:rsidRPr="009A25C6">
        <w:rPr>
          <w:rFonts w:ascii="Times New Roman" w:hAnsi="Times New Roman" w:cs="Times New Roman"/>
          <w:sz w:val="24"/>
          <w:szCs w:val="24"/>
        </w:rPr>
        <w:t>e</w:t>
      </w:r>
      <w:r w:rsidRPr="009A25C6">
        <w:rPr>
          <w:rFonts w:ascii="Times New Roman" w:hAnsi="Times New Roman" w:cs="Times New Roman"/>
          <w:sz w:val="24"/>
          <w:szCs w:val="24"/>
        </w:rPr>
        <w:t xml:space="preserve"> out </w:t>
      </w:r>
      <w:r w:rsidR="00847B34" w:rsidRPr="009A25C6">
        <w:rPr>
          <w:rFonts w:ascii="Times New Roman" w:hAnsi="Times New Roman" w:cs="Times New Roman"/>
          <w:sz w:val="24"/>
          <w:szCs w:val="24"/>
        </w:rPr>
        <w:t xml:space="preserve">to what extent English has </w:t>
      </w:r>
      <w:r w:rsidR="00074CA9">
        <w:rPr>
          <w:rFonts w:ascii="Times New Roman" w:hAnsi="Times New Roman" w:cs="Times New Roman"/>
          <w:sz w:val="24"/>
          <w:szCs w:val="24"/>
        </w:rPr>
        <w:t>deteriorated</w:t>
      </w:r>
      <w:r w:rsidR="00847B34" w:rsidRPr="009A25C6">
        <w:rPr>
          <w:rFonts w:ascii="Times New Roman" w:hAnsi="Times New Roman" w:cs="Times New Roman"/>
          <w:sz w:val="24"/>
          <w:szCs w:val="24"/>
        </w:rPr>
        <w:t xml:space="preserve"> </w:t>
      </w:r>
      <w:r w:rsidR="00374827">
        <w:rPr>
          <w:rFonts w:ascii="Times New Roman" w:hAnsi="Times New Roman" w:cs="Times New Roman"/>
          <w:sz w:val="24"/>
          <w:szCs w:val="24"/>
        </w:rPr>
        <w:t>and</w:t>
      </w:r>
      <w:r w:rsidR="001444B8" w:rsidRPr="009A25C6">
        <w:rPr>
          <w:rFonts w:ascii="Times New Roman" w:hAnsi="Times New Roman" w:cs="Times New Roman"/>
          <w:sz w:val="24"/>
          <w:szCs w:val="24"/>
        </w:rPr>
        <w:t xml:space="preserve"> alert</w:t>
      </w:r>
      <w:r w:rsidRPr="009A25C6">
        <w:rPr>
          <w:rFonts w:ascii="Times New Roman" w:hAnsi="Times New Roman" w:cs="Times New Roman"/>
          <w:sz w:val="24"/>
          <w:szCs w:val="24"/>
        </w:rPr>
        <w:t xml:space="preserve"> people to take appropriate measures </w:t>
      </w:r>
      <w:bookmarkStart w:id="1" w:name="OLE_LINK2"/>
      <w:r w:rsidR="00E97E39" w:rsidRPr="009A25C6">
        <w:rPr>
          <w:rFonts w:ascii="Times New Roman" w:hAnsi="Times New Roman" w:cs="Times New Roman"/>
          <w:sz w:val="24"/>
          <w:szCs w:val="24"/>
        </w:rPr>
        <w:t>to save</w:t>
      </w:r>
      <w:r w:rsidRPr="009A25C6">
        <w:rPr>
          <w:rFonts w:ascii="Times New Roman" w:hAnsi="Times New Roman" w:cs="Times New Roman"/>
          <w:sz w:val="24"/>
          <w:szCs w:val="24"/>
        </w:rPr>
        <w:t xml:space="preserve"> the </w:t>
      </w:r>
      <w:bookmarkEnd w:id="1"/>
      <w:r w:rsidR="001444B8" w:rsidRPr="009A25C6">
        <w:rPr>
          <w:rFonts w:ascii="Times New Roman" w:hAnsi="Times New Roman" w:cs="Times New Roman"/>
          <w:sz w:val="24"/>
          <w:szCs w:val="24"/>
        </w:rPr>
        <w:t>fate</w:t>
      </w:r>
      <w:r w:rsidRPr="009A25C6">
        <w:rPr>
          <w:rFonts w:ascii="Times New Roman" w:hAnsi="Times New Roman" w:cs="Times New Roman"/>
          <w:sz w:val="24"/>
          <w:szCs w:val="24"/>
        </w:rPr>
        <w:t xml:space="preserve"> of English and </w:t>
      </w:r>
      <w:r w:rsidR="001F324B" w:rsidRPr="009A25C6">
        <w:rPr>
          <w:rFonts w:ascii="Times New Roman" w:hAnsi="Times New Roman" w:cs="Times New Roman"/>
          <w:sz w:val="24"/>
          <w:szCs w:val="24"/>
        </w:rPr>
        <w:t>sustain</w:t>
      </w:r>
      <w:r w:rsidRPr="009A25C6">
        <w:rPr>
          <w:rFonts w:ascii="Times New Roman" w:hAnsi="Times New Roman" w:cs="Times New Roman"/>
          <w:sz w:val="24"/>
          <w:szCs w:val="24"/>
        </w:rPr>
        <w:t xml:space="preserve"> the purity of standard English.</w:t>
      </w:r>
    </w:p>
    <w:p w14:paraId="076D9747" w14:textId="3E633ECF" w:rsidR="00387621" w:rsidRPr="006873AD" w:rsidRDefault="00486869" w:rsidP="00486869">
      <w:pPr>
        <w:rPr>
          <w:rFonts w:ascii="Times New Roman" w:hAnsi="Times New Roman" w:cs="Times New Roman"/>
          <w:sz w:val="24"/>
          <w:szCs w:val="24"/>
        </w:rPr>
      </w:pPr>
      <w:r w:rsidRPr="009A25C6">
        <w:rPr>
          <w:rFonts w:ascii="Times New Roman" w:hAnsi="Times New Roman" w:cs="Times New Roman"/>
          <w:sz w:val="24"/>
          <w:szCs w:val="24"/>
        </w:rPr>
        <w:t xml:space="preserve">Sociolinguist Labov (1982) </w:t>
      </w:r>
      <w:r w:rsidR="00001D86" w:rsidRPr="009A25C6">
        <w:rPr>
          <w:rFonts w:ascii="Times New Roman" w:hAnsi="Times New Roman" w:cs="Times New Roman"/>
          <w:sz w:val="24"/>
          <w:szCs w:val="24"/>
        </w:rPr>
        <w:t>surveyed</w:t>
      </w:r>
      <w:r w:rsidRPr="009A25C6">
        <w:rPr>
          <w:rFonts w:ascii="Times New Roman" w:hAnsi="Times New Roman" w:cs="Times New Roman"/>
          <w:sz w:val="24"/>
          <w:szCs w:val="24"/>
        </w:rPr>
        <w:t xml:space="preserve"> </w:t>
      </w:r>
      <w:r w:rsidR="003038EB" w:rsidRPr="009A25C6">
        <w:rPr>
          <w:rFonts w:ascii="Times New Roman" w:hAnsi="Times New Roman" w:cs="Times New Roman"/>
          <w:sz w:val="24"/>
          <w:szCs w:val="24"/>
        </w:rPr>
        <w:t xml:space="preserve">English </w:t>
      </w:r>
      <w:r w:rsidRPr="009A25C6">
        <w:rPr>
          <w:rFonts w:ascii="Times New Roman" w:hAnsi="Times New Roman" w:cs="Times New Roman"/>
          <w:sz w:val="24"/>
          <w:szCs w:val="24"/>
        </w:rPr>
        <w:t xml:space="preserve">language ability in American cities, </w:t>
      </w:r>
      <w:r w:rsidR="003F6E76">
        <w:rPr>
          <w:rFonts w:ascii="Times New Roman" w:hAnsi="Times New Roman" w:cs="Times New Roman"/>
          <w:sz w:val="24"/>
          <w:szCs w:val="24"/>
        </w:rPr>
        <w:t>strongly refuting</w:t>
      </w:r>
      <w:r w:rsidRPr="009A25C6">
        <w:rPr>
          <w:rFonts w:ascii="Times New Roman" w:hAnsi="Times New Roman" w:cs="Times New Roman"/>
          <w:sz w:val="24"/>
          <w:szCs w:val="24"/>
        </w:rPr>
        <w:t xml:space="preserve"> the deficit hypothesis. Later, many scholars based on the research o</w:t>
      </w:r>
      <w:r w:rsidR="002F3DBA" w:rsidRPr="009A25C6">
        <w:rPr>
          <w:rFonts w:ascii="Times New Roman" w:hAnsi="Times New Roman" w:cs="Times New Roman"/>
          <w:sz w:val="24"/>
          <w:szCs w:val="24"/>
        </w:rPr>
        <w:t>f</w:t>
      </w:r>
      <w:r w:rsidRPr="009A25C6">
        <w:rPr>
          <w:rFonts w:ascii="Times New Roman" w:hAnsi="Times New Roman" w:cs="Times New Roman"/>
          <w:sz w:val="24"/>
          <w:szCs w:val="24"/>
        </w:rPr>
        <w:t xml:space="preserve"> </w:t>
      </w:r>
      <w:r w:rsidR="002F3DBA" w:rsidRPr="009A25C6">
        <w:rPr>
          <w:rFonts w:ascii="Times New Roman" w:hAnsi="Times New Roman" w:cs="Times New Roman"/>
          <w:sz w:val="24"/>
          <w:szCs w:val="24"/>
        </w:rPr>
        <w:t>African American English</w:t>
      </w:r>
      <w:r w:rsidRPr="009A25C6">
        <w:rPr>
          <w:rFonts w:ascii="Times New Roman" w:hAnsi="Times New Roman" w:cs="Times New Roman"/>
          <w:sz w:val="24"/>
          <w:szCs w:val="24"/>
        </w:rPr>
        <w:t xml:space="preserve"> put forward </w:t>
      </w:r>
      <w:r w:rsidR="002F3DBA" w:rsidRPr="009A25C6">
        <w:rPr>
          <w:rFonts w:ascii="Times New Roman" w:hAnsi="Times New Roman" w:cs="Times New Roman"/>
          <w:sz w:val="24"/>
          <w:szCs w:val="24"/>
        </w:rPr>
        <w:t>the</w:t>
      </w:r>
      <w:r w:rsidRPr="009A25C6">
        <w:rPr>
          <w:rFonts w:ascii="Times New Roman" w:hAnsi="Times New Roman" w:cs="Times New Roman"/>
          <w:sz w:val="24"/>
          <w:szCs w:val="24"/>
        </w:rPr>
        <w:t xml:space="preserve"> </w:t>
      </w:r>
      <w:r w:rsidR="002F3DBA" w:rsidRPr="009A25C6">
        <w:rPr>
          <w:rFonts w:ascii="Times New Roman" w:hAnsi="Times New Roman" w:cs="Times New Roman"/>
          <w:sz w:val="24"/>
          <w:szCs w:val="24"/>
        </w:rPr>
        <w:t>‘d</w:t>
      </w:r>
      <w:r w:rsidRPr="009A25C6">
        <w:rPr>
          <w:rFonts w:ascii="Times New Roman" w:hAnsi="Times New Roman" w:cs="Times New Roman"/>
          <w:sz w:val="24"/>
          <w:szCs w:val="24"/>
        </w:rPr>
        <w:t xml:space="preserve">ifferent </w:t>
      </w:r>
      <w:r w:rsidR="002F3DBA" w:rsidRPr="009A25C6">
        <w:rPr>
          <w:rFonts w:ascii="Times New Roman" w:hAnsi="Times New Roman" w:cs="Times New Roman"/>
          <w:sz w:val="24"/>
          <w:szCs w:val="24"/>
        </w:rPr>
        <w:t>h</w:t>
      </w:r>
      <w:r w:rsidRPr="009A25C6">
        <w:rPr>
          <w:rFonts w:ascii="Times New Roman" w:hAnsi="Times New Roman" w:cs="Times New Roman"/>
          <w:sz w:val="24"/>
          <w:szCs w:val="24"/>
        </w:rPr>
        <w:t>ypothesis</w:t>
      </w:r>
      <w:r w:rsidR="002F3DBA" w:rsidRPr="009A25C6">
        <w:rPr>
          <w:rFonts w:ascii="Times New Roman" w:hAnsi="Times New Roman" w:cs="Times New Roman"/>
          <w:sz w:val="24"/>
          <w:szCs w:val="24"/>
        </w:rPr>
        <w:t>’</w:t>
      </w:r>
      <w:r w:rsidR="00001D86" w:rsidRPr="009A25C6">
        <w:rPr>
          <w:rFonts w:ascii="Times New Roman" w:hAnsi="Times New Roman" w:cs="Times New Roman"/>
          <w:sz w:val="24"/>
          <w:szCs w:val="24"/>
        </w:rPr>
        <w:t>,</w:t>
      </w:r>
      <w:r w:rsidRPr="009A25C6">
        <w:rPr>
          <w:rFonts w:ascii="Times New Roman" w:hAnsi="Times New Roman" w:cs="Times New Roman"/>
          <w:sz w:val="24"/>
          <w:szCs w:val="24"/>
        </w:rPr>
        <w:t xml:space="preserve"> which is opposite to the </w:t>
      </w:r>
      <w:r w:rsidR="002F3DBA" w:rsidRPr="009A25C6">
        <w:rPr>
          <w:rFonts w:ascii="Times New Roman" w:hAnsi="Times New Roman" w:cs="Times New Roman"/>
          <w:sz w:val="24"/>
          <w:szCs w:val="24"/>
        </w:rPr>
        <w:t>deficit hypothesis</w:t>
      </w:r>
      <w:r w:rsidRPr="009A25C6">
        <w:rPr>
          <w:rFonts w:ascii="Times New Roman" w:hAnsi="Times New Roman" w:cs="Times New Roman"/>
          <w:sz w:val="24"/>
          <w:szCs w:val="24"/>
        </w:rPr>
        <w:t xml:space="preserve">. That is to say, </w:t>
      </w:r>
      <w:r w:rsidR="002303A2" w:rsidRPr="009A25C6">
        <w:rPr>
          <w:rFonts w:ascii="Times New Roman" w:hAnsi="Times New Roman" w:cs="Times New Roman"/>
          <w:sz w:val="24"/>
          <w:szCs w:val="24"/>
        </w:rPr>
        <w:t>African American English</w:t>
      </w:r>
      <w:r w:rsidRPr="009A25C6">
        <w:rPr>
          <w:rFonts w:ascii="Times New Roman" w:hAnsi="Times New Roman" w:cs="Times New Roman"/>
          <w:sz w:val="24"/>
          <w:szCs w:val="24"/>
        </w:rPr>
        <w:t xml:space="preserve"> is an independent </w:t>
      </w:r>
      <w:r w:rsidRPr="009A25C6">
        <w:rPr>
          <w:rFonts w:ascii="Times New Roman" w:hAnsi="Times New Roman" w:cs="Times New Roman"/>
          <w:sz w:val="24"/>
          <w:szCs w:val="24"/>
        </w:rPr>
        <w:lastRenderedPageBreak/>
        <w:t>system different from standard English and has its own grammar</w:t>
      </w:r>
      <w:r w:rsidR="002303A2" w:rsidRPr="009A25C6">
        <w:rPr>
          <w:rFonts w:ascii="Times New Roman" w:hAnsi="Times New Roman" w:cs="Times New Roman"/>
          <w:sz w:val="24"/>
          <w:szCs w:val="24"/>
        </w:rPr>
        <w:t xml:space="preserve"> r</w:t>
      </w:r>
      <w:r w:rsidRPr="009A25C6">
        <w:rPr>
          <w:rFonts w:ascii="Times New Roman" w:hAnsi="Times New Roman" w:cs="Times New Roman"/>
          <w:sz w:val="24"/>
          <w:szCs w:val="24"/>
        </w:rPr>
        <w:t>ules</w:t>
      </w:r>
      <w:r w:rsidR="001F6D71" w:rsidRPr="009A25C6">
        <w:rPr>
          <w:rFonts w:ascii="Times New Roman" w:hAnsi="Times New Roman" w:cs="Times New Roman"/>
          <w:sz w:val="24"/>
          <w:szCs w:val="24"/>
        </w:rPr>
        <w:t>. It</w:t>
      </w:r>
      <w:r w:rsidR="002303A2" w:rsidRPr="009A25C6">
        <w:rPr>
          <w:rFonts w:ascii="Times New Roman" w:hAnsi="Times New Roman" w:cs="Times New Roman"/>
          <w:sz w:val="24"/>
          <w:szCs w:val="24"/>
        </w:rPr>
        <w:t xml:space="preserve"> is</w:t>
      </w:r>
      <w:r w:rsidRPr="009A25C6">
        <w:rPr>
          <w:rFonts w:ascii="Times New Roman" w:hAnsi="Times New Roman" w:cs="Times New Roman"/>
          <w:sz w:val="24"/>
          <w:szCs w:val="24"/>
        </w:rPr>
        <w:t xml:space="preserve"> not</w:t>
      </w:r>
      <w:r w:rsidR="002303A2" w:rsidRPr="009A25C6">
        <w:rPr>
          <w:rFonts w:ascii="Times New Roman" w:hAnsi="Times New Roman" w:cs="Times New Roman"/>
          <w:sz w:val="24"/>
          <w:szCs w:val="24"/>
        </w:rPr>
        <w:t xml:space="preserve"> a deteriorated</w:t>
      </w:r>
      <w:r w:rsidRPr="009A25C6">
        <w:rPr>
          <w:rFonts w:ascii="Times New Roman" w:hAnsi="Times New Roman" w:cs="Times New Roman"/>
          <w:sz w:val="24"/>
          <w:szCs w:val="24"/>
        </w:rPr>
        <w:t xml:space="preserve"> language</w:t>
      </w:r>
      <w:r w:rsidR="00B91E32" w:rsidRPr="009A25C6">
        <w:rPr>
          <w:rFonts w:ascii="Times New Roman" w:hAnsi="Times New Roman" w:cs="Times New Roman"/>
          <w:sz w:val="24"/>
          <w:szCs w:val="24"/>
        </w:rPr>
        <w:t xml:space="preserve"> (Zhu, 1985)</w:t>
      </w:r>
      <w:r w:rsidRPr="009A25C6">
        <w:rPr>
          <w:rFonts w:ascii="Times New Roman" w:hAnsi="Times New Roman" w:cs="Times New Roman"/>
          <w:sz w:val="24"/>
          <w:szCs w:val="24"/>
        </w:rPr>
        <w:t xml:space="preserve">. Inspired by the results of Labov's research and the </w:t>
      </w:r>
      <w:r w:rsidR="00001D86" w:rsidRPr="009A25C6">
        <w:rPr>
          <w:rFonts w:ascii="Times New Roman" w:hAnsi="Times New Roman" w:cs="Times New Roman"/>
          <w:sz w:val="24"/>
          <w:szCs w:val="24"/>
        </w:rPr>
        <w:t>‘different hypothesis’</w:t>
      </w:r>
      <w:r w:rsidRPr="009A25C6">
        <w:rPr>
          <w:rFonts w:ascii="Times New Roman" w:hAnsi="Times New Roman" w:cs="Times New Roman"/>
          <w:sz w:val="24"/>
          <w:szCs w:val="24"/>
        </w:rPr>
        <w:t xml:space="preserve">, Kachru put forward a </w:t>
      </w:r>
      <w:r w:rsidR="00001D86" w:rsidRPr="009A25C6">
        <w:rPr>
          <w:rFonts w:ascii="Times New Roman" w:hAnsi="Times New Roman" w:cs="Times New Roman"/>
          <w:sz w:val="24"/>
          <w:szCs w:val="24"/>
        </w:rPr>
        <w:t>primary</w:t>
      </w:r>
      <w:r w:rsidRPr="009A25C6">
        <w:rPr>
          <w:rFonts w:ascii="Times New Roman" w:hAnsi="Times New Roman" w:cs="Times New Roman"/>
          <w:sz w:val="24"/>
          <w:szCs w:val="24"/>
        </w:rPr>
        <w:t xml:space="preserve"> hypothesis that </w:t>
      </w:r>
      <w:proofErr w:type="spellStart"/>
      <w:r w:rsidR="003F6E76">
        <w:rPr>
          <w:rFonts w:ascii="Times New Roman" w:hAnsi="Times New Roman" w:cs="Times New Roman"/>
          <w:sz w:val="24"/>
          <w:szCs w:val="24"/>
        </w:rPr>
        <w:t>localised</w:t>
      </w:r>
      <w:proofErr w:type="spellEnd"/>
      <w:r w:rsidRPr="009A25C6">
        <w:rPr>
          <w:rFonts w:ascii="Times New Roman" w:hAnsi="Times New Roman" w:cs="Times New Roman"/>
          <w:sz w:val="24"/>
          <w:szCs w:val="24"/>
        </w:rPr>
        <w:t xml:space="preserve"> English is not English with flaws but a variety formed by the influence of the local language and culture. Kachru</w:t>
      </w:r>
      <w:r w:rsidR="008D6703" w:rsidRPr="009A25C6">
        <w:rPr>
          <w:rFonts w:ascii="Times New Roman" w:hAnsi="Times New Roman" w:cs="Times New Roman"/>
          <w:sz w:val="24"/>
          <w:szCs w:val="24"/>
        </w:rPr>
        <w:t xml:space="preserve"> chose</w:t>
      </w:r>
      <w:r w:rsidRPr="009A25C6">
        <w:rPr>
          <w:rFonts w:ascii="Times New Roman" w:hAnsi="Times New Roman" w:cs="Times New Roman"/>
          <w:sz w:val="24"/>
          <w:szCs w:val="24"/>
        </w:rPr>
        <w:t xml:space="preserve"> the term </w:t>
      </w:r>
      <w:r w:rsidR="001C53CE" w:rsidRPr="009A25C6">
        <w:rPr>
          <w:rFonts w:ascii="Times New Roman" w:hAnsi="Times New Roman" w:cs="Times New Roman"/>
          <w:sz w:val="24"/>
          <w:szCs w:val="24"/>
        </w:rPr>
        <w:t>variety</w:t>
      </w:r>
      <w:r w:rsidRPr="009A25C6">
        <w:rPr>
          <w:rFonts w:ascii="Times New Roman" w:hAnsi="Times New Roman" w:cs="Times New Roman"/>
          <w:sz w:val="24"/>
          <w:szCs w:val="24"/>
        </w:rPr>
        <w:t xml:space="preserve"> has two </w:t>
      </w:r>
      <w:r w:rsidR="00001D86" w:rsidRPr="009A25C6">
        <w:rPr>
          <w:rFonts w:ascii="Times New Roman" w:hAnsi="Times New Roman" w:cs="Times New Roman"/>
          <w:sz w:val="24"/>
          <w:szCs w:val="24"/>
        </w:rPr>
        <w:t>primary</w:t>
      </w:r>
      <w:r w:rsidRPr="009A25C6">
        <w:rPr>
          <w:rFonts w:ascii="Times New Roman" w:hAnsi="Times New Roman" w:cs="Times New Roman"/>
          <w:sz w:val="24"/>
          <w:szCs w:val="24"/>
        </w:rPr>
        <w:t xml:space="preserve"> considerations: (1) In traditional concepts, dialect refers to an inferior language or a non-standard language, and</w:t>
      </w:r>
      <w:r w:rsidR="008B74E2" w:rsidRPr="009A25C6">
        <w:rPr>
          <w:rFonts w:ascii="Times New Roman" w:hAnsi="Times New Roman" w:cs="Times New Roman"/>
          <w:sz w:val="24"/>
          <w:szCs w:val="24"/>
        </w:rPr>
        <w:t xml:space="preserve"> variety</w:t>
      </w:r>
      <w:r w:rsidRPr="009A25C6">
        <w:rPr>
          <w:rFonts w:ascii="Times New Roman" w:hAnsi="Times New Roman" w:cs="Times New Roman"/>
          <w:sz w:val="24"/>
          <w:szCs w:val="24"/>
        </w:rPr>
        <w:t xml:space="preserve"> has no distinction of superiority or inferiority</w:t>
      </w:r>
      <w:r w:rsidR="008B74E2" w:rsidRPr="009A25C6">
        <w:rPr>
          <w:rFonts w:ascii="Times New Roman" w:hAnsi="Times New Roman" w:cs="Times New Roman"/>
          <w:sz w:val="24"/>
          <w:szCs w:val="24"/>
        </w:rPr>
        <w:t xml:space="preserve"> (Kachru, 2001);</w:t>
      </w:r>
      <w:r w:rsidRPr="009A25C6">
        <w:rPr>
          <w:rFonts w:ascii="Times New Roman" w:hAnsi="Times New Roman" w:cs="Times New Roman"/>
          <w:sz w:val="24"/>
          <w:szCs w:val="24"/>
        </w:rPr>
        <w:t xml:space="preserve"> (2) The term dialect refers to a non-standard language formed </w:t>
      </w:r>
      <w:r w:rsidR="00BC434F" w:rsidRPr="009A25C6">
        <w:rPr>
          <w:rFonts w:ascii="Times New Roman" w:hAnsi="Times New Roman" w:cs="Times New Roman"/>
          <w:sz w:val="24"/>
          <w:szCs w:val="24"/>
        </w:rPr>
        <w:t>by</w:t>
      </w:r>
      <w:r w:rsidRPr="009A25C6">
        <w:rPr>
          <w:rFonts w:ascii="Times New Roman" w:hAnsi="Times New Roman" w:cs="Times New Roman"/>
          <w:sz w:val="24"/>
          <w:szCs w:val="24"/>
        </w:rPr>
        <w:t xml:space="preserve"> the influence of local culture </w:t>
      </w:r>
      <w:r w:rsidR="00BC434F" w:rsidRPr="009A25C6">
        <w:rPr>
          <w:rFonts w:ascii="Times New Roman" w:hAnsi="Times New Roman" w:cs="Times New Roman"/>
          <w:sz w:val="24"/>
          <w:szCs w:val="24"/>
        </w:rPr>
        <w:t>in</w:t>
      </w:r>
      <w:r w:rsidRPr="009A25C6">
        <w:rPr>
          <w:rFonts w:ascii="Times New Roman" w:hAnsi="Times New Roman" w:cs="Times New Roman"/>
          <w:sz w:val="24"/>
          <w:szCs w:val="24"/>
        </w:rPr>
        <w:t xml:space="preserve"> the same cultural background. Under the background of </w:t>
      </w:r>
      <w:proofErr w:type="spellStart"/>
      <w:r w:rsidR="003F6E76">
        <w:rPr>
          <w:rFonts w:ascii="Times New Roman" w:hAnsi="Times New Roman" w:cs="Times New Roman"/>
          <w:sz w:val="24"/>
          <w:szCs w:val="24"/>
        </w:rPr>
        <w:t>globalisation</w:t>
      </w:r>
      <w:proofErr w:type="spellEnd"/>
      <w:r w:rsidRPr="009A25C6">
        <w:rPr>
          <w:rFonts w:ascii="Times New Roman" w:hAnsi="Times New Roman" w:cs="Times New Roman"/>
          <w:sz w:val="24"/>
          <w:szCs w:val="24"/>
        </w:rPr>
        <w:t>, English is widely used in other countries</w:t>
      </w:r>
      <w:r w:rsidR="00BC434F" w:rsidRPr="009A25C6">
        <w:rPr>
          <w:rFonts w:ascii="Times New Roman" w:hAnsi="Times New Roman" w:cs="Times New Roman"/>
          <w:sz w:val="24"/>
          <w:szCs w:val="24"/>
        </w:rPr>
        <w:t xml:space="preserve">, </w:t>
      </w:r>
      <w:r w:rsidRPr="009A25C6">
        <w:rPr>
          <w:rFonts w:ascii="Times New Roman" w:hAnsi="Times New Roman" w:cs="Times New Roman"/>
          <w:sz w:val="24"/>
          <w:szCs w:val="24"/>
        </w:rPr>
        <w:t>English</w:t>
      </w:r>
      <w:r w:rsidR="00BC434F"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with local cultural characteristics should not </w:t>
      </w:r>
      <w:r w:rsidR="00A67DD9" w:rsidRPr="009A25C6">
        <w:rPr>
          <w:rFonts w:ascii="Times New Roman" w:hAnsi="Times New Roman" w:cs="Times New Roman"/>
          <w:sz w:val="24"/>
          <w:szCs w:val="24"/>
        </w:rPr>
        <w:t xml:space="preserve">be </w:t>
      </w:r>
      <w:r w:rsidR="00BC434F" w:rsidRPr="006873AD">
        <w:rPr>
          <w:rFonts w:ascii="Times New Roman" w:hAnsi="Times New Roman" w:cs="Times New Roman"/>
          <w:sz w:val="24"/>
          <w:szCs w:val="24"/>
        </w:rPr>
        <w:t>considered</w:t>
      </w:r>
      <w:r w:rsidRPr="006873AD">
        <w:rPr>
          <w:rFonts w:ascii="Times New Roman" w:hAnsi="Times New Roman" w:cs="Times New Roman"/>
          <w:sz w:val="24"/>
          <w:szCs w:val="24"/>
        </w:rPr>
        <w:t xml:space="preserve"> </w:t>
      </w:r>
      <w:r w:rsidR="00A67DD9" w:rsidRPr="006873AD">
        <w:rPr>
          <w:rFonts w:ascii="Times New Roman" w:hAnsi="Times New Roman" w:cs="Times New Roman"/>
          <w:sz w:val="24"/>
          <w:szCs w:val="24"/>
        </w:rPr>
        <w:t xml:space="preserve">a </w:t>
      </w:r>
      <w:r w:rsidR="00BC434F" w:rsidRPr="006873AD">
        <w:rPr>
          <w:rFonts w:ascii="Times New Roman" w:hAnsi="Times New Roman" w:cs="Times New Roman"/>
          <w:sz w:val="24"/>
          <w:szCs w:val="24"/>
        </w:rPr>
        <w:t>dialect</w:t>
      </w:r>
      <w:r w:rsidRPr="006873AD">
        <w:rPr>
          <w:rFonts w:ascii="Times New Roman" w:hAnsi="Times New Roman" w:cs="Times New Roman"/>
          <w:sz w:val="24"/>
          <w:szCs w:val="24"/>
        </w:rPr>
        <w:t xml:space="preserve"> of standard English</w:t>
      </w:r>
      <w:r w:rsidR="00BC434F" w:rsidRPr="006873AD">
        <w:rPr>
          <w:rFonts w:ascii="Times New Roman" w:hAnsi="Times New Roman" w:cs="Times New Roman"/>
          <w:sz w:val="24"/>
          <w:szCs w:val="24"/>
        </w:rPr>
        <w:t>.</w:t>
      </w:r>
    </w:p>
    <w:p w14:paraId="646B3A88" w14:textId="3F789398" w:rsidR="00D65B40" w:rsidRPr="009A25C6" w:rsidRDefault="00D65B40" w:rsidP="00486869">
      <w:pPr>
        <w:rPr>
          <w:rFonts w:ascii="Times New Roman" w:hAnsi="Times New Roman" w:cs="Times New Roman"/>
          <w:sz w:val="24"/>
          <w:szCs w:val="24"/>
        </w:rPr>
      </w:pPr>
      <w:r w:rsidRPr="006873AD">
        <w:rPr>
          <w:rFonts w:ascii="Times New Roman" w:hAnsi="Times New Roman" w:cs="Times New Roman"/>
          <w:sz w:val="24"/>
          <w:szCs w:val="24"/>
        </w:rPr>
        <w:t xml:space="preserve">Kachru was born in Kashmir and studied in the UK </w:t>
      </w:r>
      <w:r w:rsidR="003F6E76" w:rsidRPr="006873AD">
        <w:rPr>
          <w:rFonts w:ascii="Times New Roman" w:hAnsi="Times New Roman" w:cs="Times New Roman"/>
          <w:sz w:val="24"/>
          <w:szCs w:val="24"/>
        </w:rPr>
        <w:t>early</w:t>
      </w:r>
      <w:r w:rsidRPr="006873AD">
        <w:rPr>
          <w:rFonts w:ascii="Times New Roman" w:hAnsi="Times New Roman" w:cs="Times New Roman"/>
          <w:sz w:val="24"/>
          <w:szCs w:val="24"/>
        </w:rPr>
        <w:t>. He is deeply touched by the Indianization of English and is also familiar with British Standard English. He believes that it is unrealistic and unreasonable to study the vari</w:t>
      </w:r>
      <w:r w:rsidR="00131D9E" w:rsidRPr="006873AD">
        <w:rPr>
          <w:rFonts w:ascii="Times New Roman" w:hAnsi="Times New Roman" w:cs="Times New Roman"/>
          <w:sz w:val="24"/>
          <w:szCs w:val="24"/>
        </w:rPr>
        <w:t>etie</w:t>
      </w:r>
      <w:r w:rsidRPr="006873AD">
        <w:rPr>
          <w:rFonts w:ascii="Times New Roman" w:hAnsi="Times New Roman" w:cs="Times New Roman"/>
          <w:sz w:val="24"/>
          <w:szCs w:val="24"/>
        </w:rPr>
        <w:t>s of English in other countries from the standpoint of native speakers because this research paradigm completely ignores the role of English in other countries</w:t>
      </w:r>
      <w:r w:rsidR="00E1075F" w:rsidRPr="006873AD">
        <w:rPr>
          <w:rFonts w:ascii="Times New Roman" w:hAnsi="Times New Roman" w:cs="Times New Roman"/>
          <w:sz w:val="24"/>
          <w:szCs w:val="24"/>
        </w:rPr>
        <w:t xml:space="preserve"> (Quirk, 1985)</w:t>
      </w:r>
      <w:r w:rsidRPr="006873AD">
        <w:rPr>
          <w:rFonts w:ascii="Times New Roman" w:hAnsi="Times New Roman" w:cs="Times New Roman"/>
          <w:sz w:val="24"/>
          <w:szCs w:val="24"/>
        </w:rPr>
        <w:t xml:space="preserve">. </w:t>
      </w:r>
      <w:r w:rsidR="00DA75DB" w:rsidRPr="006873AD">
        <w:rPr>
          <w:rFonts w:ascii="Times New Roman" w:hAnsi="Times New Roman" w:cs="Times New Roman"/>
          <w:sz w:val="24"/>
          <w:szCs w:val="24"/>
        </w:rPr>
        <w:t>Th</w:t>
      </w:r>
      <w:r w:rsidR="00DA75DB" w:rsidRPr="009A25C6">
        <w:rPr>
          <w:rFonts w:ascii="Times New Roman" w:hAnsi="Times New Roman" w:cs="Times New Roman"/>
          <w:sz w:val="24"/>
          <w:szCs w:val="24"/>
        </w:rPr>
        <w:t>us</w:t>
      </w:r>
      <w:r w:rsidRPr="009A25C6">
        <w:rPr>
          <w:rFonts w:ascii="Times New Roman" w:hAnsi="Times New Roman" w:cs="Times New Roman"/>
          <w:sz w:val="24"/>
          <w:szCs w:val="24"/>
        </w:rPr>
        <w:t>, what role does English play in other countries (India)? In the monograph</w:t>
      </w:r>
      <w:r w:rsidR="00DA75DB"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The Indianization of English: </w:t>
      </w:r>
      <w:proofErr w:type="gramStart"/>
      <w:r w:rsidRPr="009A25C6">
        <w:rPr>
          <w:rFonts w:ascii="Times New Roman" w:hAnsi="Times New Roman" w:cs="Times New Roman"/>
          <w:sz w:val="24"/>
          <w:szCs w:val="24"/>
        </w:rPr>
        <w:t>the</w:t>
      </w:r>
      <w:proofErr w:type="gramEnd"/>
      <w:r w:rsidRPr="009A25C6">
        <w:rPr>
          <w:rFonts w:ascii="Times New Roman" w:hAnsi="Times New Roman" w:cs="Times New Roman"/>
          <w:sz w:val="24"/>
          <w:szCs w:val="24"/>
        </w:rPr>
        <w:t xml:space="preserve"> English language in India</w:t>
      </w:r>
      <w:r w:rsidR="00DA75DB" w:rsidRPr="009A25C6">
        <w:rPr>
          <w:rFonts w:ascii="Times New Roman" w:hAnsi="Times New Roman" w:cs="Times New Roman"/>
          <w:sz w:val="24"/>
          <w:szCs w:val="24"/>
        </w:rPr>
        <w:t>’</w:t>
      </w:r>
      <w:r w:rsidRPr="009A25C6">
        <w:rPr>
          <w:rFonts w:ascii="Times New Roman" w:hAnsi="Times New Roman" w:cs="Times New Roman"/>
          <w:sz w:val="24"/>
          <w:szCs w:val="24"/>
        </w:rPr>
        <w:t xml:space="preserve"> published in 1983, Kachru pointed out that English in India is mainly for </w:t>
      </w:r>
      <w:r w:rsidR="00DA75DB" w:rsidRPr="009A25C6">
        <w:rPr>
          <w:rFonts w:ascii="Times New Roman" w:hAnsi="Times New Roman" w:cs="Times New Roman"/>
          <w:sz w:val="24"/>
          <w:szCs w:val="24"/>
        </w:rPr>
        <w:t>intranational</w:t>
      </w:r>
      <w:r w:rsidRPr="009A25C6">
        <w:rPr>
          <w:rFonts w:ascii="Times New Roman" w:hAnsi="Times New Roman" w:cs="Times New Roman"/>
          <w:sz w:val="24"/>
          <w:szCs w:val="24"/>
        </w:rPr>
        <w:t xml:space="preserve"> communication rather than international communication. </w:t>
      </w:r>
      <w:r w:rsidR="00986C2C" w:rsidRPr="009A25C6">
        <w:rPr>
          <w:rFonts w:ascii="Times New Roman" w:hAnsi="Times New Roman" w:cs="Times New Roman"/>
          <w:sz w:val="24"/>
          <w:szCs w:val="24"/>
        </w:rPr>
        <w:t>Although India has gained political independence, English has taken root in Indian society and acted as a communication tool for people in their daily lives</w:t>
      </w:r>
      <w:r w:rsidRPr="009A25C6">
        <w:rPr>
          <w:rFonts w:ascii="Times New Roman" w:hAnsi="Times New Roman" w:cs="Times New Roman"/>
          <w:sz w:val="24"/>
          <w:szCs w:val="24"/>
        </w:rPr>
        <w:t xml:space="preserve">. </w:t>
      </w:r>
      <w:r w:rsidR="00115633">
        <w:rPr>
          <w:rFonts w:ascii="Times New Roman" w:hAnsi="Times New Roman" w:cs="Times New Roman"/>
          <w:sz w:val="24"/>
          <w:szCs w:val="24"/>
        </w:rPr>
        <w:t>Even though</w:t>
      </w:r>
      <w:r w:rsidRPr="009A25C6">
        <w:rPr>
          <w:rFonts w:ascii="Times New Roman" w:hAnsi="Times New Roman" w:cs="Times New Roman"/>
          <w:sz w:val="24"/>
          <w:szCs w:val="24"/>
        </w:rPr>
        <w:t xml:space="preserve"> Indians also </w:t>
      </w:r>
      <w:r w:rsidR="00364244" w:rsidRPr="009A25C6">
        <w:rPr>
          <w:rFonts w:ascii="Times New Roman" w:hAnsi="Times New Roman" w:cs="Times New Roman"/>
          <w:sz w:val="24"/>
          <w:szCs w:val="24"/>
        </w:rPr>
        <w:t>apply</w:t>
      </w:r>
      <w:r w:rsidRPr="009A25C6">
        <w:rPr>
          <w:rFonts w:ascii="Times New Roman" w:hAnsi="Times New Roman" w:cs="Times New Roman"/>
          <w:sz w:val="24"/>
          <w:szCs w:val="24"/>
        </w:rPr>
        <w:t xml:space="preserve"> other languages </w:t>
      </w:r>
      <w:r w:rsidRPr="009A25C6">
        <w:rPr>
          <w:rFonts w:ascii="MS Gothic" w:eastAsia="MS Gothic" w:hAnsi="MS Gothic" w:cs="MS Gothic" w:hint="eastAsia"/>
          <w:sz w:val="24"/>
          <w:szCs w:val="24"/>
        </w:rPr>
        <w:t>​​</w:t>
      </w:r>
      <w:r w:rsidRPr="009A25C6">
        <w:rPr>
          <w:rFonts w:ascii="Times New Roman" w:hAnsi="Times New Roman" w:cs="Times New Roman"/>
          <w:sz w:val="24"/>
          <w:szCs w:val="24"/>
        </w:rPr>
        <w:t xml:space="preserve">in </w:t>
      </w:r>
      <w:r w:rsidR="001F6D71" w:rsidRPr="009A25C6">
        <w:rPr>
          <w:rFonts w:ascii="Times New Roman" w:hAnsi="Times New Roman" w:cs="Times New Roman"/>
          <w:sz w:val="24"/>
          <w:szCs w:val="24"/>
        </w:rPr>
        <w:t xml:space="preserve">their </w:t>
      </w:r>
      <w:r w:rsidRPr="009A25C6">
        <w:rPr>
          <w:rFonts w:ascii="Times New Roman" w:hAnsi="Times New Roman" w:cs="Times New Roman"/>
          <w:sz w:val="24"/>
          <w:szCs w:val="24"/>
        </w:rPr>
        <w:t xml:space="preserve">social life, </w:t>
      </w:r>
      <w:r w:rsidR="00364244" w:rsidRPr="009A25C6">
        <w:rPr>
          <w:rFonts w:ascii="Times New Roman" w:hAnsi="Times New Roman" w:cs="Times New Roman"/>
          <w:sz w:val="24"/>
          <w:szCs w:val="24"/>
        </w:rPr>
        <w:t>they</w:t>
      </w:r>
      <w:r w:rsidRPr="009A25C6">
        <w:rPr>
          <w:rFonts w:ascii="Times New Roman" w:hAnsi="Times New Roman" w:cs="Times New Roman"/>
          <w:sz w:val="24"/>
          <w:szCs w:val="24"/>
        </w:rPr>
        <w:t xml:space="preserve"> </w:t>
      </w:r>
      <w:r w:rsidRPr="009A25C6">
        <w:rPr>
          <w:rFonts w:ascii="MS Gothic" w:eastAsia="MS Gothic" w:hAnsi="MS Gothic" w:cs="MS Gothic" w:hint="eastAsia"/>
          <w:sz w:val="24"/>
          <w:szCs w:val="24"/>
        </w:rPr>
        <w:t>​​</w:t>
      </w:r>
      <w:r w:rsidRPr="009A25C6">
        <w:rPr>
          <w:rFonts w:ascii="Times New Roman" w:hAnsi="Times New Roman" w:cs="Times New Roman"/>
          <w:sz w:val="24"/>
          <w:szCs w:val="24"/>
        </w:rPr>
        <w:t xml:space="preserve">cannot </w:t>
      </w:r>
      <w:r w:rsidR="00364244" w:rsidRPr="009A25C6">
        <w:rPr>
          <w:rFonts w:ascii="Times New Roman" w:hAnsi="Times New Roman" w:cs="Times New Roman"/>
          <w:sz w:val="24"/>
          <w:szCs w:val="24"/>
        </w:rPr>
        <w:t>be served as a</w:t>
      </w:r>
      <w:r w:rsidRPr="009A25C6">
        <w:rPr>
          <w:rFonts w:ascii="Times New Roman" w:hAnsi="Times New Roman" w:cs="Times New Roman"/>
          <w:sz w:val="24"/>
          <w:szCs w:val="24"/>
        </w:rPr>
        <w:t xml:space="preserve"> </w:t>
      </w:r>
      <w:r w:rsidR="00364244" w:rsidRPr="009A25C6">
        <w:rPr>
          <w:rFonts w:ascii="Times New Roman" w:hAnsi="Times New Roman" w:cs="Times New Roman"/>
          <w:sz w:val="24"/>
          <w:szCs w:val="24"/>
        </w:rPr>
        <w:t>substitution</w:t>
      </w:r>
      <w:r w:rsidRPr="009A25C6">
        <w:rPr>
          <w:rFonts w:ascii="Times New Roman" w:hAnsi="Times New Roman" w:cs="Times New Roman"/>
          <w:sz w:val="24"/>
          <w:szCs w:val="24"/>
        </w:rPr>
        <w:t xml:space="preserve"> </w:t>
      </w:r>
      <w:r w:rsidR="00565722">
        <w:rPr>
          <w:rFonts w:ascii="Times New Roman" w:hAnsi="Times New Roman" w:cs="Times New Roman"/>
          <w:sz w:val="24"/>
          <w:szCs w:val="24"/>
        </w:rPr>
        <w:t>as</w:t>
      </w:r>
      <w:r w:rsidR="00364244"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English </w:t>
      </w:r>
      <w:r w:rsidR="001F6D71" w:rsidRPr="009A25C6">
        <w:rPr>
          <w:rFonts w:ascii="Times New Roman" w:hAnsi="Times New Roman" w:cs="Times New Roman"/>
          <w:sz w:val="24"/>
          <w:szCs w:val="24"/>
        </w:rPr>
        <w:t>functioned in the society</w:t>
      </w:r>
      <w:r w:rsidR="00364244" w:rsidRPr="009A25C6">
        <w:rPr>
          <w:rFonts w:ascii="Times New Roman" w:hAnsi="Times New Roman" w:cs="Times New Roman"/>
          <w:sz w:val="24"/>
          <w:szCs w:val="24"/>
        </w:rPr>
        <w:t>.</w:t>
      </w:r>
    </w:p>
    <w:p w14:paraId="07FF5BDD" w14:textId="2019B22F" w:rsidR="00ED5B62" w:rsidRPr="009A25C6" w:rsidRDefault="002764F5" w:rsidP="00486869">
      <w:pPr>
        <w:rPr>
          <w:rFonts w:ascii="Times New Roman" w:hAnsi="Times New Roman" w:cs="Times New Roman"/>
          <w:sz w:val="24"/>
          <w:szCs w:val="24"/>
        </w:rPr>
      </w:pPr>
      <w:r w:rsidRPr="009A25C6">
        <w:rPr>
          <w:rFonts w:ascii="Times New Roman" w:hAnsi="Times New Roman" w:cs="Times New Roman"/>
          <w:sz w:val="24"/>
          <w:szCs w:val="24"/>
        </w:rPr>
        <w:t>Kachru (198</w:t>
      </w:r>
      <w:r w:rsidR="00B51BC4" w:rsidRPr="009A25C6">
        <w:rPr>
          <w:rFonts w:ascii="Times New Roman" w:hAnsi="Times New Roman" w:cs="Times New Roman"/>
          <w:sz w:val="24"/>
          <w:szCs w:val="24"/>
        </w:rPr>
        <w:t>6</w:t>
      </w:r>
      <w:r w:rsidRPr="009A25C6">
        <w:rPr>
          <w:rFonts w:ascii="Times New Roman" w:hAnsi="Times New Roman" w:cs="Times New Roman"/>
          <w:sz w:val="24"/>
          <w:szCs w:val="24"/>
        </w:rPr>
        <w:t xml:space="preserve">) conducted an in-depth investigation of the English used by Indians and found that it presents new features at various levels such as vocabulary, grammar, and pragmatics. Moreover, these characteristics can be explained from </w:t>
      </w:r>
      <w:r w:rsidR="00B42DFD" w:rsidRPr="009A25C6">
        <w:rPr>
          <w:rFonts w:ascii="Times New Roman" w:hAnsi="Times New Roman" w:cs="Times New Roman"/>
          <w:sz w:val="24"/>
          <w:szCs w:val="24"/>
        </w:rPr>
        <w:t>India’s social and cultural aspects</w:t>
      </w:r>
      <w:r w:rsidRPr="009A25C6">
        <w:rPr>
          <w:rFonts w:ascii="Times New Roman" w:hAnsi="Times New Roman" w:cs="Times New Roman"/>
          <w:sz w:val="24"/>
          <w:szCs w:val="24"/>
        </w:rPr>
        <w:t xml:space="preserve">. Due to length limitations, only two examples </w:t>
      </w:r>
      <w:r w:rsidR="00CF2C2E" w:rsidRPr="009A25C6">
        <w:rPr>
          <w:rFonts w:ascii="Times New Roman" w:hAnsi="Times New Roman" w:cs="Times New Roman"/>
          <w:sz w:val="24"/>
          <w:szCs w:val="24"/>
        </w:rPr>
        <w:t>of</w:t>
      </w:r>
      <w:r w:rsidRPr="009A25C6">
        <w:rPr>
          <w:rFonts w:ascii="Times New Roman" w:hAnsi="Times New Roman" w:cs="Times New Roman"/>
          <w:sz w:val="24"/>
          <w:szCs w:val="24"/>
        </w:rPr>
        <w:t xml:space="preserve"> vocabulary and grammar </w:t>
      </w:r>
      <w:r w:rsidR="00CF2C2E" w:rsidRPr="009A25C6">
        <w:rPr>
          <w:rFonts w:ascii="Times New Roman" w:hAnsi="Times New Roman" w:cs="Times New Roman"/>
          <w:sz w:val="24"/>
          <w:szCs w:val="24"/>
        </w:rPr>
        <w:t xml:space="preserve">are selected </w:t>
      </w:r>
      <w:r w:rsidRPr="009A25C6">
        <w:rPr>
          <w:rFonts w:ascii="Times New Roman" w:hAnsi="Times New Roman" w:cs="Times New Roman"/>
          <w:sz w:val="24"/>
          <w:szCs w:val="24"/>
        </w:rPr>
        <w:t>to illustrate</w:t>
      </w:r>
      <w:r w:rsidR="00CF2C2E" w:rsidRPr="009A25C6">
        <w:rPr>
          <w:rFonts w:ascii="Times New Roman" w:hAnsi="Times New Roman" w:cs="Times New Roman"/>
          <w:sz w:val="24"/>
          <w:szCs w:val="24"/>
        </w:rPr>
        <w:t>.</w:t>
      </w:r>
    </w:p>
    <w:p w14:paraId="6F5891EE" w14:textId="28B939A4" w:rsidR="00D11A0D" w:rsidRPr="009A25C6" w:rsidRDefault="00D11A0D" w:rsidP="00D11A0D">
      <w:pPr>
        <w:rPr>
          <w:rFonts w:ascii="Times New Roman" w:hAnsi="Times New Roman" w:cs="Times New Roman"/>
          <w:sz w:val="24"/>
          <w:szCs w:val="24"/>
        </w:rPr>
      </w:pPr>
      <w:r w:rsidRPr="009A25C6">
        <w:rPr>
          <w:rFonts w:ascii="Times New Roman" w:hAnsi="Times New Roman" w:cs="Times New Roman"/>
          <w:sz w:val="24"/>
          <w:szCs w:val="24"/>
        </w:rPr>
        <w:t xml:space="preserve">In terms of vocabulary, such </w:t>
      </w:r>
      <w:r w:rsidR="008422B9" w:rsidRPr="009A25C6">
        <w:rPr>
          <w:rFonts w:ascii="Times New Roman" w:hAnsi="Times New Roman" w:cs="Times New Roman"/>
          <w:sz w:val="24"/>
          <w:szCs w:val="24"/>
        </w:rPr>
        <w:t>as ‘</w:t>
      </w:r>
      <w:r w:rsidRPr="009A25C6">
        <w:rPr>
          <w:rFonts w:ascii="Times New Roman" w:hAnsi="Times New Roman" w:cs="Times New Roman"/>
          <w:sz w:val="24"/>
          <w:szCs w:val="24"/>
        </w:rPr>
        <w:t>sister’ and ‘government’</w:t>
      </w:r>
      <w:r w:rsidRPr="009A25C6">
        <w:rPr>
          <w:rFonts w:ascii="Times New Roman" w:hAnsi="Times New Roman" w:cs="Times New Roman" w:hint="eastAsia"/>
          <w:sz w:val="24"/>
          <w:szCs w:val="24"/>
        </w:rPr>
        <w:t>,</w:t>
      </w:r>
      <w:r w:rsidRPr="009A25C6">
        <w:rPr>
          <w:rFonts w:ascii="Times New Roman" w:hAnsi="Times New Roman" w:cs="Times New Roman"/>
          <w:sz w:val="24"/>
          <w:szCs w:val="24"/>
        </w:rPr>
        <w:t xml:space="preserve"> Indians gave them new meanings when they used them.</w:t>
      </w:r>
    </w:p>
    <w:p w14:paraId="147EB46A" w14:textId="5526A63A" w:rsidR="00D11A0D" w:rsidRPr="009A25C6" w:rsidRDefault="00D11A0D" w:rsidP="00D11A0D">
      <w:pPr>
        <w:rPr>
          <w:rFonts w:ascii="Times New Roman" w:hAnsi="Times New Roman" w:cs="Times New Roman"/>
          <w:sz w:val="24"/>
          <w:szCs w:val="24"/>
        </w:rPr>
      </w:pPr>
      <w:r w:rsidRPr="009A25C6">
        <w:rPr>
          <w:rFonts w:ascii="Times New Roman" w:hAnsi="Times New Roman" w:cs="Times New Roman"/>
          <w:sz w:val="24"/>
          <w:szCs w:val="24"/>
        </w:rPr>
        <w:t xml:space="preserve">Example 1: ‘Now you understand </w:t>
      </w:r>
      <w:r w:rsidR="008422B9" w:rsidRPr="009A25C6">
        <w:rPr>
          <w:rFonts w:ascii="Times New Roman" w:hAnsi="Times New Roman" w:cs="Times New Roman"/>
          <w:sz w:val="24"/>
          <w:szCs w:val="24"/>
        </w:rPr>
        <w:t>your duties</w:t>
      </w:r>
      <w:r w:rsidRPr="009A25C6">
        <w:rPr>
          <w:rFonts w:ascii="Times New Roman" w:hAnsi="Times New Roman" w:cs="Times New Roman"/>
          <w:sz w:val="24"/>
          <w:szCs w:val="24"/>
        </w:rPr>
        <w:t>, sister, next you will receive instructions from us’</w:t>
      </w:r>
      <w:r w:rsidR="00CD515E" w:rsidRPr="009A25C6">
        <w:rPr>
          <w:rFonts w:ascii="Times New Roman" w:hAnsi="Times New Roman" w:cs="Times New Roman"/>
          <w:sz w:val="24"/>
          <w:szCs w:val="24"/>
        </w:rPr>
        <w:t>.</w:t>
      </w:r>
      <w:r w:rsidRPr="009A25C6">
        <w:rPr>
          <w:rFonts w:ascii="Times New Roman" w:hAnsi="Times New Roman" w:cs="Times New Roman"/>
          <w:sz w:val="24"/>
          <w:szCs w:val="24"/>
        </w:rPr>
        <w:t xml:space="preserve"> There is no </w:t>
      </w:r>
      <w:r w:rsidR="00CD515E" w:rsidRPr="009A25C6">
        <w:rPr>
          <w:rFonts w:ascii="Times New Roman" w:hAnsi="Times New Roman" w:cs="Times New Roman"/>
          <w:sz w:val="24"/>
          <w:szCs w:val="24"/>
        </w:rPr>
        <w:t>blood relation</w:t>
      </w:r>
      <w:r w:rsidRPr="009A25C6">
        <w:rPr>
          <w:rFonts w:ascii="Times New Roman" w:hAnsi="Times New Roman" w:cs="Times New Roman"/>
          <w:sz w:val="24"/>
          <w:szCs w:val="24"/>
        </w:rPr>
        <w:t xml:space="preserve"> between the speakers here</w:t>
      </w:r>
      <w:r w:rsidR="008422B9" w:rsidRPr="009A25C6">
        <w:rPr>
          <w:rFonts w:ascii="Times New Roman" w:hAnsi="Times New Roman" w:cs="Times New Roman"/>
          <w:sz w:val="24"/>
          <w:szCs w:val="24"/>
        </w:rPr>
        <w:t>. Calling</w:t>
      </w:r>
      <w:r w:rsidRPr="009A25C6">
        <w:rPr>
          <w:rFonts w:ascii="Times New Roman" w:hAnsi="Times New Roman" w:cs="Times New Roman"/>
          <w:sz w:val="24"/>
          <w:szCs w:val="24"/>
        </w:rPr>
        <w:t xml:space="preserve"> the other person </w:t>
      </w:r>
      <w:r w:rsidR="00CD515E" w:rsidRPr="009A25C6">
        <w:rPr>
          <w:rFonts w:ascii="Times New Roman" w:hAnsi="Times New Roman" w:cs="Times New Roman"/>
          <w:sz w:val="24"/>
          <w:szCs w:val="24"/>
        </w:rPr>
        <w:t>‘</w:t>
      </w:r>
      <w:r w:rsidRPr="009A25C6">
        <w:rPr>
          <w:rFonts w:ascii="Times New Roman" w:hAnsi="Times New Roman" w:cs="Times New Roman"/>
          <w:sz w:val="24"/>
          <w:szCs w:val="24"/>
        </w:rPr>
        <w:t>sister</w:t>
      </w:r>
      <w:r w:rsidR="00CD515E" w:rsidRPr="009A25C6">
        <w:rPr>
          <w:rFonts w:ascii="Times New Roman" w:hAnsi="Times New Roman" w:cs="Times New Roman"/>
          <w:sz w:val="24"/>
          <w:szCs w:val="24"/>
        </w:rPr>
        <w:t>’</w:t>
      </w:r>
      <w:r w:rsidRPr="009A25C6">
        <w:rPr>
          <w:rFonts w:ascii="Times New Roman" w:hAnsi="Times New Roman" w:cs="Times New Roman"/>
          <w:sz w:val="24"/>
          <w:szCs w:val="24"/>
        </w:rPr>
        <w:t xml:space="preserve"> can shorten the psychological distance between each other, which is determined by the social and cultural traditions of India</w:t>
      </w:r>
      <w:r w:rsidR="00351A9A" w:rsidRPr="009A25C6">
        <w:rPr>
          <w:rFonts w:ascii="Times New Roman" w:hAnsi="Times New Roman" w:cs="Times New Roman"/>
          <w:sz w:val="24"/>
          <w:szCs w:val="24"/>
        </w:rPr>
        <w:t>ns</w:t>
      </w:r>
      <w:r w:rsidRPr="009A25C6">
        <w:rPr>
          <w:rFonts w:ascii="Times New Roman" w:hAnsi="Times New Roman" w:cs="Times New Roman"/>
          <w:sz w:val="24"/>
          <w:szCs w:val="24"/>
        </w:rPr>
        <w:t xml:space="preserve"> dealing with interpersonal relationships</w:t>
      </w:r>
      <w:r w:rsidR="008422B9" w:rsidRPr="009A25C6">
        <w:rPr>
          <w:rFonts w:ascii="Times New Roman" w:hAnsi="Times New Roman" w:cs="Times New Roman"/>
          <w:sz w:val="24"/>
          <w:szCs w:val="24"/>
        </w:rPr>
        <w:t>. China</w:t>
      </w:r>
      <w:r w:rsidRPr="009A25C6">
        <w:rPr>
          <w:rFonts w:ascii="Times New Roman" w:hAnsi="Times New Roman" w:cs="Times New Roman"/>
          <w:sz w:val="24"/>
          <w:szCs w:val="24"/>
        </w:rPr>
        <w:t xml:space="preserve"> has similar cultural traditions</w:t>
      </w:r>
      <w:r w:rsidR="008422B9" w:rsidRPr="009A25C6">
        <w:rPr>
          <w:rFonts w:ascii="Times New Roman" w:hAnsi="Times New Roman" w:cs="Times New Roman"/>
          <w:sz w:val="24"/>
          <w:szCs w:val="24"/>
        </w:rPr>
        <w:t xml:space="preserve"> as well</w:t>
      </w:r>
      <w:r w:rsidRPr="009A25C6">
        <w:rPr>
          <w:rFonts w:ascii="Times New Roman" w:hAnsi="Times New Roman" w:cs="Times New Roman"/>
          <w:sz w:val="24"/>
          <w:szCs w:val="24"/>
        </w:rPr>
        <w:t xml:space="preserve">. </w:t>
      </w:r>
    </w:p>
    <w:p w14:paraId="0578F2E1" w14:textId="556D7C6A" w:rsidR="007D3D9F" w:rsidRPr="009A25C6" w:rsidRDefault="00FA0C3B" w:rsidP="00FA0C3B">
      <w:pPr>
        <w:rPr>
          <w:rFonts w:ascii="Times New Roman" w:hAnsi="Times New Roman" w:cs="Times New Roman"/>
          <w:sz w:val="24"/>
          <w:szCs w:val="24"/>
        </w:rPr>
      </w:pPr>
      <w:r w:rsidRPr="009A25C6">
        <w:rPr>
          <w:rFonts w:ascii="Times New Roman" w:hAnsi="Times New Roman" w:cs="Times New Roman"/>
          <w:sz w:val="24"/>
          <w:szCs w:val="24"/>
        </w:rPr>
        <w:t>Example 2: ‘Government, she knows nothing about this, she is young and innocent’. The word ‘government’ originally means the government authorities, the speaker</w:t>
      </w:r>
      <w:r w:rsidRPr="009A25C6">
        <w:rPr>
          <w:rFonts w:ascii="Times New Roman" w:hAnsi="Times New Roman" w:cs="Times New Roman" w:hint="eastAsia"/>
          <w:sz w:val="24"/>
          <w:szCs w:val="24"/>
        </w:rPr>
        <w:t xml:space="preserve"> </w:t>
      </w:r>
      <w:r w:rsidRPr="009A25C6">
        <w:rPr>
          <w:rFonts w:ascii="Times New Roman" w:hAnsi="Times New Roman" w:cs="Times New Roman"/>
          <w:sz w:val="24"/>
          <w:szCs w:val="24"/>
        </w:rPr>
        <w:t xml:space="preserve">calling the other party ‘government’ </w:t>
      </w:r>
      <w:r w:rsidR="0020238F" w:rsidRPr="009A25C6">
        <w:rPr>
          <w:rFonts w:ascii="Times New Roman" w:hAnsi="Times New Roman" w:cs="Times New Roman"/>
          <w:sz w:val="24"/>
          <w:szCs w:val="24"/>
        </w:rPr>
        <w:t>intends</w:t>
      </w:r>
      <w:r w:rsidRPr="009A25C6">
        <w:rPr>
          <w:rFonts w:ascii="Times New Roman" w:hAnsi="Times New Roman" w:cs="Times New Roman"/>
          <w:sz w:val="24"/>
          <w:szCs w:val="24"/>
        </w:rPr>
        <w:t xml:space="preserve"> to </w:t>
      </w:r>
      <w:r w:rsidR="0020238F" w:rsidRPr="009A25C6">
        <w:rPr>
          <w:rFonts w:ascii="Times New Roman" w:hAnsi="Times New Roman" w:cs="Times New Roman"/>
          <w:sz w:val="24"/>
          <w:szCs w:val="24"/>
        </w:rPr>
        <w:t xml:space="preserve">show </w:t>
      </w:r>
      <w:r w:rsidRPr="009A25C6">
        <w:rPr>
          <w:rFonts w:ascii="Times New Roman" w:hAnsi="Times New Roman" w:cs="Times New Roman"/>
          <w:sz w:val="24"/>
          <w:szCs w:val="24"/>
        </w:rPr>
        <w:t xml:space="preserve">respect </w:t>
      </w:r>
      <w:r w:rsidR="0020238F" w:rsidRPr="009A25C6">
        <w:rPr>
          <w:rFonts w:ascii="Times New Roman" w:hAnsi="Times New Roman" w:cs="Times New Roman"/>
          <w:sz w:val="24"/>
          <w:szCs w:val="24"/>
        </w:rPr>
        <w:t xml:space="preserve">for </w:t>
      </w:r>
      <w:r w:rsidRPr="009A25C6">
        <w:rPr>
          <w:rFonts w:ascii="Times New Roman" w:hAnsi="Times New Roman" w:cs="Times New Roman"/>
          <w:sz w:val="24"/>
          <w:szCs w:val="24"/>
        </w:rPr>
        <w:t>the other party’s authority and follow</w:t>
      </w:r>
      <w:r w:rsidRPr="009A25C6">
        <w:rPr>
          <w:rFonts w:ascii="Times New Roman" w:hAnsi="Times New Roman" w:cs="Times New Roman" w:hint="eastAsia"/>
          <w:sz w:val="24"/>
          <w:szCs w:val="24"/>
        </w:rPr>
        <w:t xml:space="preserve"> </w:t>
      </w:r>
      <w:r w:rsidRPr="009A25C6">
        <w:rPr>
          <w:rFonts w:ascii="Times New Roman" w:hAnsi="Times New Roman" w:cs="Times New Roman"/>
          <w:sz w:val="24"/>
          <w:szCs w:val="24"/>
        </w:rPr>
        <w:t xml:space="preserve">India's strict social hierarchy. There </w:t>
      </w:r>
      <w:r w:rsidR="0020238F" w:rsidRPr="009A25C6">
        <w:rPr>
          <w:rFonts w:ascii="Times New Roman" w:hAnsi="Times New Roman" w:cs="Times New Roman"/>
          <w:sz w:val="24"/>
          <w:szCs w:val="24"/>
        </w:rPr>
        <w:t>is</w:t>
      </w:r>
      <w:r w:rsidRPr="009A25C6">
        <w:rPr>
          <w:rFonts w:ascii="Times New Roman" w:hAnsi="Times New Roman" w:cs="Times New Roman"/>
          <w:sz w:val="24"/>
          <w:szCs w:val="24"/>
        </w:rPr>
        <w:t xml:space="preserve"> </w:t>
      </w:r>
      <w:r w:rsidR="0020238F" w:rsidRPr="009A25C6">
        <w:rPr>
          <w:rFonts w:ascii="Times New Roman" w:hAnsi="Times New Roman" w:cs="Times New Roman"/>
          <w:sz w:val="24"/>
          <w:szCs w:val="24"/>
        </w:rPr>
        <w:t xml:space="preserve">a </w:t>
      </w:r>
      <w:r w:rsidRPr="009A25C6">
        <w:rPr>
          <w:rFonts w:ascii="Times New Roman" w:hAnsi="Times New Roman" w:cs="Times New Roman"/>
          <w:sz w:val="24"/>
          <w:szCs w:val="24"/>
        </w:rPr>
        <w:t>similar example in China</w:t>
      </w:r>
      <w:r w:rsidR="00936906" w:rsidRPr="009A25C6">
        <w:rPr>
          <w:rFonts w:ascii="Times New Roman" w:hAnsi="Times New Roman" w:cs="Times New Roman"/>
          <w:sz w:val="24"/>
          <w:szCs w:val="24"/>
        </w:rPr>
        <w:t xml:space="preserve"> a</w:t>
      </w:r>
      <w:r w:rsidRPr="009A25C6">
        <w:rPr>
          <w:rFonts w:ascii="Times New Roman" w:hAnsi="Times New Roman" w:cs="Times New Roman"/>
          <w:sz w:val="24"/>
          <w:szCs w:val="24"/>
        </w:rPr>
        <w:t xml:space="preserve">s in many movies and TV series, </w:t>
      </w:r>
      <w:r w:rsidR="00936906" w:rsidRPr="009A25C6">
        <w:rPr>
          <w:rFonts w:ascii="Times New Roman" w:hAnsi="Times New Roman" w:cs="Times New Roman"/>
          <w:sz w:val="24"/>
          <w:szCs w:val="24"/>
        </w:rPr>
        <w:t xml:space="preserve">when </w:t>
      </w:r>
      <w:r w:rsidRPr="009A25C6">
        <w:rPr>
          <w:rFonts w:ascii="Times New Roman" w:hAnsi="Times New Roman" w:cs="Times New Roman"/>
          <w:sz w:val="24"/>
          <w:szCs w:val="24"/>
        </w:rPr>
        <w:t xml:space="preserve">police </w:t>
      </w:r>
      <w:r w:rsidR="00936906" w:rsidRPr="009A25C6">
        <w:rPr>
          <w:rFonts w:ascii="Times New Roman" w:hAnsi="Times New Roman" w:cs="Times New Roman"/>
          <w:sz w:val="24"/>
          <w:szCs w:val="24"/>
        </w:rPr>
        <w:t xml:space="preserve">officers </w:t>
      </w:r>
      <w:r w:rsidRPr="009A25C6">
        <w:rPr>
          <w:rFonts w:ascii="Times New Roman" w:hAnsi="Times New Roman" w:cs="Times New Roman"/>
          <w:sz w:val="24"/>
          <w:szCs w:val="24"/>
        </w:rPr>
        <w:t>interrogat</w:t>
      </w:r>
      <w:r w:rsidR="00936906" w:rsidRPr="009A25C6">
        <w:rPr>
          <w:rFonts w:ascii="Times New Roman" w:hAnsi="Times New Roman" w:cs="Times New Roman"/>
          <w:sz w:val="24"/>
          <w:szCs w:val="24"/>
        </w:rPr>
        <w:t>e</w:t>
      </w:r>
      <w:r w:rsidR="00936906" w:rsidRPr="009A25C6">
        <w:rPr>
          <w:rFonts w:ascii="Times New Roman" w:hAnsi="Times New Roman" w:cs="Times New Roman" w:hint="eastAsia"/>
          <w:sz w:val="24"/>
          <w:szCs w:val="24"/>
        </w:rPr>
        <w:t xml:space="preserve"> </w:t>
      </w:r>
      <w:r w:rsidRPr="009A25C6">
        <w:rPr>
          <w:rFonts w:ascii="Times New Roman" w:hAnsi="Times New Roman" w:cs="Times New Roman"/>
          <w:sz w:val="24"/>
          <w:szCs w:val="24"/>
        </w:rPr>
        <w:t xml:space="preserve">criminals, they would say, </w:t>
      </w:r>
      <w:r w:rsidR="00936906" w:rsidRPr="009A25C6">
        <w:rPr>
          <w:rFonts w:ascii="Times New Roman" w:hAnsi="Times New Roman" w:cs="Times New Roman"/>
          <w:sz w:val="24"/>
          <w:szCs w:val="24"/>
        </w:rPr>
        <w:t>‘r</w:t>
      </w:r>
      <w:r w:rsidRPr="009A25C6">
        <w:rPr>
          <w:rFonts w:ascii="Times New Roman" w:hAnsi="Times New Roman" w:cs="Times New Roman"/>
          <w:sz w:val="24"/>
          <w:szCs w:val="24"/>
        </w:rPr>
        <w:t xml:space="preserve">eport to the government, </w:t>
      </w:r>
      <w:r w:rsidR="00936906" w:rsidRPr="009A25C6">
        <w:rPr>
          <w:rFonts w:ascii="Times New Roman" w:hAnsi="Times New Roman" w:cs="Times New Roman"/>
          <w:sz w:val="24"/>
          <w:szCs w:val="24"/>
        </w:rPr>
        <w:t xml:space="preserve">what all </w:t>
      </w:r>
      <w:r w:rsidRPr="009A25C6">
        <w:rPr>
          <w:rFonts w:ascii="Times New Roman" w:hAnsi="Times New Roman" w:cs="Times New Roman"/>
          <w:sz w:val="24"/>
          <w:szCs w:val="24"/>
        </w:rPr>
        <w:t>I said</w:t>
      </w:r>
      <w:r w:rsidR="00936906" w:rsidRPr="009A25C6">
        <w:rPr>
          <w:rFonts w:ascii="Times New Roman" w:hAnsi="Times New Roman" w:cs="Times New Roman" w:hint="eastAsia"/>
          <w:sz w:val="24"/>
          <w:szCs w:val="24"/>
        </w:rPr>
        <w:t xml:space="preserve"> </w:t>
      </w:r>
      <w:r w:rsidRPr="009A25C6">
        <w:rPr>
          <w:rFonts w:ascii="Times New Roman" w:hAnsi="Times New Roman" w:cs="Times New Roman"/>
          <w:sz w:val="24"/>
          <w:szCs w:val="24"/>
        </w:rPr>
        <w:t>are the truth</w:t>
      </w:r>
      <w:r w:rsidR="00936906" w:rsidRPr="009A25C6">
        <w:rPr>
          <w:rFonts w:ascii="Times New Roman" w:hAnsi="Times New Roman" w:cs="Times New Roman"/>
          <w:sz w:val="24"/>
          <w:szCs w:val="24"/>
        </w:rPr>
        <w:t>’.</w:t>
      </w:r>
    </w:p>
    <w:p w14:paraId="644ABF34" w14:textId="68E70540" w:rsidR="00F50DE6" w:rsidRPr="009A25C6" w:rsidRDefault="00F50DE6" w:rsidP="00FA0C3B">
      <w:pPr>
        <w:rPr>
          <w:rFonts w:ascii="Times New Roman" w:hAnsi="Times New Roman" w:cs="Times New Roman"/>
          <w:sz w:val="24"/>
          <w:szCs w:val="24"/>
        </w:rPr>
      </w:pPr>
      <w:r w:rsidRPr="009A25C6">
        <w:rPr>
          <w:rFonts w:ascii="Times New Roman" w:hAnsi="Times New Roman" w:cs="Times New Roman"/>
          <w:sz w:val="24"/>
          <w:szCs w:val="24"/>
        </w:rPr>
        <w:t xml:space="preserve">In terms of grammar, the tag questions of Indian English are very different from those of standard English. For instance, ‘you were at home last night, isn’t it’? In Indian English, the formation of </w:t>
      </w:r>
      <w:r w:rsidR="001E793F" w:rsidRPr="009A25C6">
        <w:rPr>
          <w:rFonts w:ascii="Times New Roman" w:hAnsi="Times New Roman" w:cs="Times New Roman"/>
          <w:sz w:val="24"/>
          <w:szCs w:val="24"/>
        </w:rPr>
        <w:t>tag questions</w:t>
      </w:r>
      <w:r w:rsidRPr="009A25C6">
        <w:rPr>
          <w:rFonts w:ascii="Times New Roman" w:hAnsi="Times New Roman" w:cs="Times New Roman"/>
          <w:sz w:val="24"/>
          <w:szCs w:val="24"/>
        </w:rPr>
        <w:t xml:space="preserve"> does consider </w:t>
      </w:r>
      <w:r w:rsidR="001E793F" w:rsidRPr="009A25C6">
        <w:rPr>
          <w:rFonts w:ascii="Times New Roman" w:hAnsi="Times New Roman" w:cs="Times New Roman"/>
          <w:sz w:val="24"/>
          <w:szCs w:val="24"/>
        </w:rPr>
        <w:t xml:space="preserve">neither </w:t>
      </w:r>
      <w:r w:rsidRPr="009A25C6">
        <w:rPr>
          <w:rFonts w:ascii="Times New Roman" w:hAnsi="Times New Roman" w:cs="Times New Roman"/>
          <w:sz w:val="24"/>
          <w:szCs w:val="24"/>
        </w:rPr>
        <w:t xml:space="preserve">the </w:t>
      </w:r>
      <w:r w:rsidR="001E793F" w:rsidRPr="009A25C6">
        <w:rPr>
          <w:rFonts w:ascii="Times New Roman" w:hAnsi="Times New Roman" w:cs="Times New Roman"/>
          <w:sz w:val="24"/>
          <w:szCs w:val="24"/>
        </w:rPr>
        <w:t xml:space="preserve">main </w:t>
      </w:r>
      <w:r w:rsidRPr="009A25C6">
        <w:rPr>
          <w:rFonts w:ascii="Times New Roman" w:hAnsi="Times New Roman" w:cs="Times New Roman"/>
          <w:sz w:val="24"/>
          <w:szCs w:val="24"/>
        </w:rPr>
        <w:t xml:space="preserve">sentence’s </w:t>
      </w:r>
      <w:r w:rsidRPr="009A25C6">
        <w:rPr>
          <w:rFonts w:ascii="Times New Roman" w:hAnsi="Times New Roman" w:cs="Times New Roman"/>
          <w:sz w:val="24"/>
          <w:szCs w:val="24"/>
        </w:rPr>
        <w:lastRenderedPageBreak/>
        <w:t xml:space="preserve">subject </w:t>
      </w:r>
      <w:r w:rsidR="001E793F" w:rsidRPr="009A25C6">
        <w:rPr>
          <w:rFonts w:ascii="Times New Roman" w:hAnsi="Times New Roman" w:cs="Times New Roman"/>
          <w:sz w:val="24"/>
          <w:szCs w:val="24"/>
        </w:rPr>
        <w:t>nor</w:t>
      </w:r>
      <w:r w:rsidRPr="009A25C6">
        <w:rPr>
          <w:rFonts w:ascii="Times New Roman" w:hAnsi="Times New Roman" w:cs="Times New Roman"/>
          <w:sz w:val="24"/>
          <w:szCs w:val="24"/>
        </w:rPr>
        <w:t xml:space="preserve"> the predicate verb</w:t>
      </w:r>
      <w:r w:rsidR="001E793F" w:rsidRPr="009A25C6">
        <w:rPr>
          <w:rFonts w:ascii="Times New Roman" w:hAnsi="Times New Roman" w:cs="Times New Roman"/>
          <w:sz w:val="24"/>
          <w:szCs w:val="24"/>
        </w:rPr>
        <w:t>, all tag questions in Indian English are ‘</w:t>
      </w:r>
      <w:r w:rsidRPr="009A25C6">
        <w:rPr>
          <w:rFonts w:ascii="Times New Roman" w:hAnsi="Times New Roman" w:cs="Times New Roman"/>
          <w:sz w:val="24"/>
          <w:szCs w:val="24"/>
        </w:rPr>
        <w:t>isn't it</w:t>
      </w:r>
      <w:r w:rsidR="001E793F" w:rsidRPr="009A25C6">
        <w:rPr>
          <w:rFonts w:ascii="Times New Roman" w:hAnsi="Times New Roman" w:cs="Times New Roman"/>
          <w:sz w:val="24"/>
          <w:szCs w:val="24"/>
        </w:rPr>
        <w:t>’? O</w:t>
      </w:r>
      <w:r w:rsidRPr="009A25C6">
        <w:rPr>
          <w:rFonts w:ascii="Times New Roman" w:hAnsi="Times New Roman" w:cs="Times New Roman"/>
          <w:sz w:val="24"/>
          <w:szCs w:val="24"/>
        </w:rPr>
        <w:t>f course</w:t>
      </w:r>
      <w:r w:rsidR="001E793F" w:rsidRPr="009A25C6">
        <w:rPr>
          <w:rFonts w:ascii="Times New Roman" w:hAnsi="Times New Roman" w:cs="Times New Roman"/>
          <w:sz w:val="24"/>
          <w:szCs w:val="24"/>
        </w:rPr>
        <w:t>,</w:t>
      </w:r>
      <w:r w:rsidRPr="009A25C6">
        <w:rPr>
          <w:rFonts w:ascii="Times New Roman" w:hAnsi="Times New Roman" w:cs="Times New Roman"/>
          <w:sz w:val="24"/>
          <w:szCs w:val="24"/>
        </w:rPr>
        <w:t xml:space="preserve"> </w:t>
      </w:r>
      <w:r w:rsidR="001E793F" w:rsidRPr="009A25C6">
        <w:rPr>
          <w:rFonts w:ascii="Times New Roman" w:hAnsi="Times New Roman" w:cs="Times New Roman"/>
          <w:sz w:val="24"/>
          <w:szCs w:val="24"/>
        </w:rPr>
        <w:t xml:space="preserve">they </w:t>
      </w:r>
      <w:r w:rsidRPr="009A25C6">
        <w:rPr>
          <w:rFonts w:ascii="Times New Roman" w:hAnsi="Times New Roman" w:cs="Times New Roman"/>
          <w:sz w:val="24"/>
          <w:szCs w:val="24"/>
        </w:rPr>
        <w:t xml:space="preserve">know that according to English grammar, the </w:t>
      </w:r>
      <w:r w:rsidR="001E793F" w:rsidRPr="009A25C6">
        <w:rPr>
          <w:rFonts w:ascii="Times New Roman" w:hAnsi="Times New Roman" w:cs="Times New Roman"/>
          <w:sz w:val="24"/>
          <w:szCs w:val="24"/>
        </w:rPr>
        <w:t>tag questions</w:t>
      </w:r>
      <w:r w:rsidRPr="009A25C6">
        <w:rPr>
          <w:rFonts w:ascii="Times New Roman" w:hAnsi="Times New Roman" w:cs="Times New Roman"/>
          <w:sz w:val="24"/>
          <w:szCs w:val="24"/>
        </w:rPr>
        <w:t xml:space="preserve"> here should be </w:t>
      </w:r>
      <w:r w:rsidR="001E793F" w:rsidRPr="009A25C6">
        <w:rPr>
          <w:rFonts w:ascii="Times New Roman" w:hAnsi="Times New Roman" w:cs="Times New Roman"/>
          <w:sz w:val="24"/>
          <w:szCs w:val="24"/>
        </w:rPr>
        <w:t>‘w</w:t>
      </w:r>
      <w:r w:rsidRPr="009A25C6">
        <w:rPr>
          <w:rFonts w:ascii="Times New Roman" w:hAnsi="Times New Roman" w:cs="Times New Roman"/>
          <w:sz w:val="24"/>
          <w:szCs w:val="24"/>
        </w:rPr>
        <w:t>eren't you</w:t>
      </w:r>
      <w:r w:rsidR="001E793F" w:rsidRPr="009A25C6">
        <w:rPr>
          <w:rFonts w:ascii="Times New Roman" w:hAnsi="Times New Roman" w:cs="Times New Roman"/>
          <w:sz w:val="24"/>
          <w:szCs w:val="24"/>
        </w:rPr>
        <w:t>’? However,</w:t>
      </w:r>
      <w:r w:rsidRPr="009A25C6">
        <w:rPr>
          <w:rFonts w:ascii="Times New Roman" w:hAnsi="Times New Roman" w:cs="Times New Roman"/>
          <w:sz w:val="24"/>
          <w:szCs w:val="24"/>
        </w:rPr>
        <w:t xml:space="preserve"> they</w:t>
      </w:r>
      <w:r w:rsidR="001E793F" w:rsidRPr="009A25C6">
        <w:rPr>
          <w:rFonts w:ascii="Times New Roman" w:hAnsi="Times New Roman" w:cs="Times New Roman"/>
          <w:sz w:val="24"/>
          <w:szCs w:val="24"/>
        </w:rPr>
        <w:t xml:space="preserve"> would </w:t>
      </w:r>
      <w:r w:rsidRPr="009A25C6">
        <w:rPr>
          <w:rFonts w:ascii="Times New Roman" w:hAnsi="Times New Roman" w:cs="Times New Roman"/>
          <w:sz w:val="24"/>
          <w:szCs w:val="24"/>
        </w:rPr>
        <w:t xml:space="preserve">always feel that this is a question </w:t>
      </w:r>
      <w:r w:rsidR="003408E5" w:rsidRPr="009A25C6">
        <w:rPr>
          <w:rFonts w:ascii="Times New Roman" w:hAnsi="Times New Roman" w:cs="Times New Roman"/>
          <w:sz w:val="24"/>
          <w:szCs w:val="24"/>
        </w:rPr>
        <w:t>in</w:t>
      </w:r>
      <w:r w:rsidRPr="009A25C6">
        <w:rPr>
          <w:rFonts w:ascii="Times New Roman" w:hAnsi="Times New Roman" w:cs="Times New Roman"/>
          <w:sz w:val="24"/>
          <w:szCs w:val="24"/>
        </w:rPr>
        <w:t xml:space="preserve"> </w:t>
      </w:r>
      <w:r w:rsidR="003408E5" w:rsidRPr="009A25C6">
        <w:rPr>
          <w:rFonts w:ascii="Times New Roman" w:hAnsi="Times New Roman" w:cs="Times New Roman"/>
          <w:sz w:val="24"/>
          <w:szCs w:val="24"/>
        </w:rPr>
        <w:t xml:space="preserve">a </w:t>
      </w:r>
      <w:r w:rsidRPr="009A25C6">
        <w:rPr>
          <w:rFonts w:ascii="Times New Roman" w:hAnsi="Times New Roman" w:cs="Times New Roman"/>
          <w:sz w:val="24"/>
          <w:szCs w:val="24"/>
        </w:rPr>
        <w:t xml:space="preserve">tone of </w:t>
      </w:r>
      <w:r w:rsidR="003408E5" w:rsidRPr="009A25C6">
        <w:rPr>
          <w:rFonts w:ascii="Times New Roman" w:hAnsi="Times New Roman" w:cs="Times New Roman"/>
          <w:sz w:val="24"/>
          <w:szCs w:val="24"/>
        </w:rPr>
        <w:t>interrogation</w:t>
      </w:r>
      <w:r w:rsidRPr="009A25C6">
        <w:rPr>
          <w:rFonts w:ascii="Times New Roman" w:hAnsi="Times New Roman" w:cs="Times New Roman"/>
          <w:sz w:val="24"/>
          <w:szCs w:val="24"/>
        </w:rPr>
        <w:t xml:space="preserve">, </w:t>
      </w:r>
      <w:r w:rsidR="003408E5" w:rsidRPr="009A25C6">
        <w:rPr>
          <w:rFonts w:ascii="Times New Roman" w:hAnsi="Times New Roman" w:cs="Times New Roman"/>
          <w:sz w:val="24"/>
          <w:szCs w:val="24"/>
        </w:rPr>
        <w:t xml:space="preserve">which </w:t>
      </w:r>
      <w:r w:rsidRPr="009A25C6">
        <w:rPr>
          <w:rFonts w:ascii="Times New Roman" w:hAnsi="Times New Roman" w:cs="Times New Roman"/>
          <w:sz w:val="24"/>
          <w:szCs w:val="24"/>
        </w:rPr>
        <w:t>violates the taboo of Indian culture and can easily cause the other party to be psychologically hostile. Therefore, when they use isn’t it</w:t>
      </w:r>
      <w:r w:rsidR="00EB128C" w:rsidRPr="009A25C6">
        <w:rPr>
          <w:rFonts w:ascii="Times New Roman" w:hAnsi="Times New Roman" w:cs="Times New Roman"/>
          <w:sz w:val="24"/>
          <w:szCs w:val="24"/>
        </w:rPr>
        <w:t>’? T</w:t>
      </w:r>
      <w:r w:rsidRPr="009A25C6">
        <w:rPr>
          <w:rFonts w:ascii="Times New Roman" w:hAnsi="Times New Roman" w:cs="Times New Roman"/>
          <w:sz w:val="24"/>
          <w:szCs w:val="24"/>
        </w:rPr>
        <w:t xml:space="preserve">hey regard the </w:t>
      </w:r>
      <w:r w:rsidR="00EB128C" w:rsidRPr="009A25C6">
        <w:rPr>
          <w:rFonts w:ascii="Times New Roman" w:hAnsi="Times New Roman" w:cs="Times New Roman"/>
          <w:sz w:val="24"/>
          <w:szCs w:val="24"/>
        </w:rPr>
        <w:t>main</w:t>
      </w:r>
      <w:r w:rsidRPr="009A25C6">
        <w:rPr>
          <w:rFonts w:ascii="Times New Roman" w:hAnsi="Times New Roman" w:cs="Times New Roman"/>
          <w:sz w:val="24"/>
          <w:szCs w:val="24"/>
        </w:rPr>
        <w:t xml:space="preserve"> sentence of the </w:t>
      </w:r>
      <w:r w:rsidR="00EB128C" w:rsidRPr="009A25C6">
        <w:rPr>
          <w:rFonts w:ascii="Times New Roman" w:hAnsi="Times New Roman" w:cs="Times New Roman"/>
          <w:sz w:val="24"/>
          <w:szCs w:val="24"/>
        </w:rPr>
        <w:t>tag question</w:t>
      </w:r>
      <w:r w:rsidRPr="009A25C6">
        <w:rPr>
          <w:rFonts w:ascii="Times New Roman" w:hAnsi="Times New Roman" w:cs="Times New Roman"/>
          <w:sz w:val="24"/>
          <w:szCs w:val="24"/>
        </w:rPr>
        <w:t xml:space="preserve"> as a fact</w:t>
      </w:r>
      <w:r w:rsidR="007B130B" w:rsidRPr="009A25C6">
        <w:rPr>
          <w:rFonts w:ascii="Times New Roman" w:hAnsi="Times New Roman" w:cs="Times New Roman"/>
          <w:sz w:val="24"/>
          <w:szCs w:val="24"/>
        </w:rPr>
        <w:t>. In</w:t>
      </w:r>
      <w:r w:rsidRPr="009A25C6">
        <w:rPr>
          <w:rFonts w:ascii="Times New Roman" w:hAnsi="Times New Roman" w:cs="Times New Roman"/>
          <w:sz w:val="24"/>
          <w:szCs w:val="24"/>
        </w:rPr>
        <w:t xml:space="preserve"> other words, using </w:t>
      </w:r>
      <w:r w:rsidR="00EB128C" w:rsidRPr="009A25C6">
        <w:rPr>
          <w:rFonts w:ascii="Times New Roman" w:hAnsi="Times New Roman" w:cs="Times New Roman"/>
          <w:sz w:val="24"/>
          <w:szCs w:val="24"/>
        </w:rPr>
        <w:t>‘</w:t>
      </w:r>
      <w:r w:rsidRPr="009A25C6">
        <w:rPr>
          <w:rFonts w:ascii="Times New Roman" w:hAnsi="Times New Roman" w:cs="Times New Roman"/>
          <w:sz w:val="24"/>
          <w:szCs w:val="24"/>
        </w:rPr>
        <w:t>isn’t it</w:t>
      </w:r>
      <w:r w:rsidR="00EB128C"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is equivalent to asking you whether </w:t>
      </w:r>
      <w:r w:rsidR="00EB128C" w:rsidRPr="009A25C6">
        <w:rPr>
          <w:rFonts w:ascii="Times New Roman" w:hAnsi="Times New Roman" w:cs="Times New Roman"/>
          <w:sz w:val="24"/>
          <w:szCs w:val="24"/>
        </w:rPr>
        <w:t>‘y</w:t>
      </w:r>
      <w:r w:rsidRPr="009A25C6">
        <w:rPr>
          <w:rFonts w:ascii="Times New Roman" w:hAnsi="Times New Roman" w:cs="Times New Roman"/>
          <w:sz w:val="24"/>
          <w:szCs w:val="24"/>
        </w:rPr>
        <w:t>ou w</w:t>
      </w:r>
      <w:r w:rsidR="00EB128C" w:rsidRPr="009A25C6">
        <w:rPr>
          <w:rFonts w:ascii="Times New Roman" w:hAnsi="Times New Roman" w:cs="Times New Roman"/>
          <w:sz w:val="24"/>
          <w:szCs w:val="24"/>
        </w:rPr>
        <w:t>ere</w:t>
      </w:r>
      <w:r w:rsidRPr="009A25C6">
        <w:rPr>
          <w:rFonts w:ascii="Times New Roman" w:hAnsi="Times New Roman" w:cs="Times New Roman"/>
          <w:sz w:val="24"/>
          <w:szCs w:val="24"/>
        </w:rPr>
        <w:t xml:space="preserve"> home last night</w:t>
      </w:r>
      <w:r w:rsidR="00EB128C" w:rsidRPr="009A25C6">
        <w:rPr>
          <w:rFonts w:ascii="Times New Roman" w:hAnsi="Times New Roman" w:cs="Times New Roman"/>
          <w:sz w:val="24"/>
          <w:szCs w:val="24"/>
        </w:rPr>
        <w:t>’</w:t>
      </w:r>
      <w:r w:rsidRPr="009A25C6">
        <w:rPr>
          <w:rFonts w:ascii="Times New Roman" w:hAnsi="Times New Roman" w:cs="Times New Roman"/>
          <w:sz w:val="24"/>
          <w:szCs w:val="24"/>
        </w:rPr>
        <w:t xml:space="preserve"> is a fact.</w:t>
      </w:r>
    </w:p>
    <w:p w14:paraId="284C2256" w14:textId="73248B4B" w:rsidR="00B77510" w:rsidRPr="009A25C6" w:rsidRDefault="00B77510" w:rsidP="00B77510">
      <w:pPr>
        <w:rPr>
          <w:rFonts w:ascii="Times New Roman" w:hAnsi="Times New Roman" w:cs="Times New Roman"/>
          <w:sz w:val="24"/>
          <w:szCs w:val="24"/>
        </w:rPr>
      </w:pPr>
      <w:r w:rsidRPr="009A25C6">
        <w:rPr>
          <w:rFonts w:ascii="Times New Roman" w:hAnsi="Times New Roman" w:cs="Times New Roman"/>
          <w:sz w:val="24"/>
          <w:szCs w:val="24"/>
        </w:rPr>
        <w:t>Kachru (198</w:t>
      </w:r>
      <w:r w:rsidR="0012210A" w:rsidRPr="009A25C6">
        <w:rPr>
          <w:rFonts w:ascii="Times New Roman" w:hAnsi="Times New Roman" w:cs="Times New Roman"/>
          <w:sz w:val="24"/>
          <w:szCs w:val="24"/>
        </w:rPr>
        <w:t>6</w:t>
      </w:r>
      <w:r w:rsidRPr="009A25C6">
        <w:rPr>
          <w:rFonts w:ascii="Times New Roman" w:hAnsi="Times New Roman" w:cs="Times New Roman"/>
          <w:sz w:val="24"/>
          <w:szCs w:val="24"/>
        </w:rPr>
        <w:t xml:space="preserve">) proved through </w:t>
      </w:r>
      <w:r w:rsidR="007B130B" w:rsidRPr="009A25C6">
        <w:rPr>
          <w:rFonts w:ascii="Times New Roman" w:hAnsi="Times New Roman" w:cs="Times New Roman"/>
          <w:sz w:val="24"/>
          <w:szCs w:val="24"/>
        </w:rPr>
        <w:t>many</w:t>
      </w:r>
      <w:r w:rsidRPr="009A25C6">
        <w:rPr>
          <w:rFonts w:ascii="Times New Roman" w:hAnsi="Times New Roman" w:cs="Times New Roman"/>
          <w:sz w:val="24"/>
          <w:szCs w:val="24"/>
        </w:rPr>
        <w:t xml:space="preserve"> examples that the </w:t>
      </w:r>
      <w:proofErr w:type="spellStart"/>
      <w:r w:rsidR="003F6E76">
        <w:rPr>
          <w:rFonts w:ascii="Times New Roman" w:hAnsi="Times New Roman" w:cs="Times New Roman"/>
          <w:sz w:val="24"/>
          <w:szCs w:val="24"/>
        </w:rPr>
        <w:t>indigenised</w:t>
      </w:r>
      <w:proofErr w:type="spellEnd"/>
      <w:r w:rsidR="00FD69AB" w:rsidRPr="009A25C6">
        <w:rPr>
          <w:rFonts w:ascii="Times New Roman" w:hAnsi="Times New Roman" w:cs="Times New Roman"/>
          <w:sz w:val="24"/>
          <w:szCs w:val="24"/>
        </w:rPr>
        <w:t xml:space="preserve"> </w:t>
      </w:r>
      <w:r w:rsidRPr="009A25C6">
        <w:rPr>
          <w:rFonts w:ascii="Times New Roman" w:hAnsi="Times New Roman" w:cs="Times New Roman"/>
          <w:sz w:val="24"/>
          <w:szCs w:val="24"/>
        </w:rPr>
        <w:t>vari</w:t>
      </w:r>
      <w:r w:rsidR="00FD69AB" w:rsidRPr="009A25C6">
        <w:rPr>
          <w:rFonts w:ascii="Times New Roman" w:hAnsi="Times New Roman" w:cs="Times New Roman"/>
          <w:sz w:val="24"/>
          <w:szCs w:val="24"/>
        </w:rPr>
        <w:t>ety</w:t>
      </w:r>
      <w:r w:rsidRPr="009A25C6">
        <w:rPr>
          <w:rFonts w:ascii="Times New Roman" w:hAnsi="Times New Roman" w:cs="Times New Roman"/>
          <w:sz w:val="24"/>
          <w:szCs w:val="24"/>
        </w:rPr>
        <w:t xml:space="preserve"> of English in the Indian social and cultural environment is not </w:t>
      </w:r>
      <w:r w:rsidR="00FD69AB" w:rsidRPr="009A25C6">
        <w:rPr>
          <w:rFonts w:ascii="Times New Roman" w:hAnsi="Times New Roman" w:cs="Times New Roman"/>
          <w:sz w:val="24"/>
          <w:szCs w:val="24"/>
        </w:rPr>
        <w:t xml:space="preserve">deviation </w:t>
      </w:r>
      <w:r w:rsidRPr="009A25C6">
        <w:rPr>
          <w:rFonts w:ascii="Times New Roman" w:hAnsi="Times New Roman" w:cs="Times New Roman"/>
          <w:sz w:val="24"/>
          <w:szCs w:val="24"/>
        </w:rPr>
        <w:t>but Indians' innovation</w:t>
      </w:r>
      <w:r w:rsidR="003D5964" w:rsidRPr="009A25C6">
        <w:rPr>
          <w:rFonts w:ascii="Times New Roman" w:hAnsi="Times New Roman" w:cs="Times New Roman"/>
          <w:sz w:val="24"/>
          <w:szCs w:val="24"/>
        </w:rPr>
        <w:t>s</w:t>
      </w:r>
      <w:r w:rsidR="00FD69AB" w:rsidRPr="009A25C6">
        <w:rPr>
          <w:rFonts w:ascii="Times New Roman" w:hAnsi="Times New Roman" w:cs="Times New Roman"/>
          <w:sz w:val="24"/>
          <w:szCs w:val="24"/>
        </w:rPr>
        <w:t>.</w:t>
      </w:r>
      <w:r w:rsidRPr="009A25C6">
        <w:rPr>
          <w:rFonts w:ascii="Times New Roman" w:hAnsi="Times New Roman" w:cs="Times New Roman"/>
          <w:sz w:val="24"/>
          <w:szCs w:val="24"/>
        </w:rPr>
        <w:t xml:space="preserve"> </w:t>
      </w:r>
      <w:r w:rsidR="00FD69AB" w:rsidRPr="009A25C6">
        <w:rPr>
          <w:rFonts w:ascii="Times New Roman" w:hAnsi="Times New Roman" w:cs="Times New Roman"/>
          <w:sz w:val="24"/>
          <w:szCs w:val="24"/>
        </w:rPr>
        <w:t>M</w:t>
      </w:r>
      <w:r w:rsidRPr="009A25C6">
        <w:rPr>
          <w:rFonts w:ascii="Times New Roman" w:hAnsi="Times New Roman" w:cs="Times New Roman"/>
          <w:sz w:val="24"/>
          <w:szCs w:val="24"/>
        </w:rPr>
        <w:t xml:space="preserve">oreover, these variations are systematic and occur </w:t>
      </w:r>
      <w:r w:rsidR="00410150" w:rsidRPr="009A25C6">
        <w:rPr>
          <w:rFonts w:ascii="Times New Roman" w:hAnsi="Times New Roman" w:cs="Times New Roman"/>
          <w:sz w:val="24"/>
          <w:szCs w:val="24"/>
        </w:rPr>
        <w:t>at the</w:t>
      </w:r>
      <w:r w:rsidR="003D5964" w:rsidRPr="009A25C6">
        <w:rPr>
          <w:rFonts w:ascii="Times New Roman" w:hAnsi="Times New Roman" w:cs="Times New Roman"/>
          <w:sz w:val="24"/>
          <w:szCs w:val="24"/>
        </w:rPr>
        <w:t xml:space="preserve"> v</w:t>
      </w:r>
      <w:r w:rsidRPr="009A25C6">
        <w:rPr>
          <w:rFonts w:ascii="Times New Roman" w:hAnsi="Times New Roman" w:cs="Times New Roman"/>
          <w:sz w:val="24"/>
          <w:szCs w:val="24"/>
        </w:rPr>
        <w:t>ocabulary, grammar, and pragmatics</w:t>
      </w:r>
      <w:r w:rsidR="00410150" w:rsidRPr="009A25C6">
        <w:rPr>
          <w:rFonts w:ascii="Times New Roman" w:hAnsi="Times New Roman" w:cs="Times New Roman"/>
          <w:sz w:val="24"/>
          <w:szCs w:val="24"/>
        </w:rPr>
        <w:t xml:space="preserve"> levels</w:t>
      </w:r>
      <w:r w:rsidRPr="009A25C6">
        <w:rPr>
          <w:rFonts w:ascii="Times New Roman" w:hAnsi="Times New Roman" w:cs="Times New Roman"/>
          <w:sz w:val="24"/>
          <w:szCs w:val="24"/>
        </w:rPr>
        <w:t>. Accordingly, Kachru</w:t>
      </w:r>
      <w:r w:rsidR="003D5964" w:rsidRPr="009A25C6">
        <w:rPr>
          <w:rFonts w:ascii="Times New Roman" w:hAnsi="Times New Roman" w:cs="Times New Roman"/>
          <w:sz w:val="24"/>
          <w:szCs w:val="24"/>
        </w:rPr>
        <w:t xml:space="preserve"> (198</w:t>
      </w:r>
      <w:r w:rsidR="0012210A" w:rsidRPr="009A25C6">
        <w:rPr>
          <w:rFonts w:ascii="Times New Roman" w:hAnsi="Times New Roman" w:cs="Times New Roman"/>
          <w:sz w:val="24"/>
          <w:szCs w:val="24"/>
        </w:rPr>
        <w:t>6</w:t>
      </w:r>
      <w:r w:rsidR="003D5964" w:rsidRPr="009A25C6">
        <w:rPr>
          <w:rFonts w:ascii="Times New Roman" w:hAnsi="Times New Roman" w:cs="Times New Roman"/>
          <w:sz w:val="24"/>
          <w:szCs w:val="24"/>
        </w:rPr>
        <w:t>)</w:t>
      </w:r>
      <w:r w:rsidRPr="009A25C6">
        <w:rPr>
          <w:rFonts w:ascii="Times New Roman" w:hAnsi="Times New Roman" w:cs="Times New Roman"/>
          <w:sz w:val="24"/>
          <w:szCs w:val="24"/>
        </w:rPr>
        <w:t xml:space="preserve"> proposed that the systematic vari</w:t>
      </w:r>
      <w:r w:rsidR="003D5964" w:rsidRPr="009A25C6">
        <w:rPr>
          <w:rFonts w:ascii="Times New Roman" w:hAnsi="Times New Roman" w:cs="Times New Roman"/>
          <w:sz w:val="24"/>
          <w:szCs w:val="24"/>
        </w:rPr>
        <w:t>ety</w:t>
      </w:r>
      <w:r w:rsidRPr="009A25C6">
        <w:rPr>
          <w:rFonts w:ascii="Times New Roman" w:hAnsi="Times New Roman" w:cs="Times New Roman"/>
          <w:sz w:val="24"/>
          <w:szCs w:val="24"/>
        </w:rPr>
        <w:t xml:space="preserve"> of English </w:t>
      </w:r>
      <w:r w:rsidR="00FB2D4E" w:rsidRPr="009A25C6">
        <w:rPr>
          <w:rFonts w:ascii="Times New Roman" w:hAnsi="Times New Roman" w:cs="Times New Roman"/>
          <w:sz w:val="24"/>
          <w:szCs w:val="24"/>
        </w:rPr>
        <w:t xml:space="preserve">in India </w:t>
      </w:r>
      <w:r w:rsidR="00410150" w:rsidRPr="009A25C6">
        <w:rPr>
          <w:rFonts w:ascii="Times New Roman" w:hAnsi="Times New Roman" w:cs="Times New Roman"/>
          <w:sz w:val="24"/>
          <w:szCs w:val="24"/>
        </w:rPr>
        <w:t xml:space="preserve">is </w:t>
      </w:r>
      <w:proofErr w:type="spellStart"/>
      <w:r w:rsidR="003F6E76">
        <w:rPr>
          <w:rFonts w:ascii="Times New Roman" w:hAnsi="Times New Roman" w:cs="Times New Roman"/>
          <w:sz w:val="24"/>
          <w:szCs w:val="24"/>
        </w:rPr>
        <w:t>indigenised</w:t>
      </w:r>
      <w:proofErr w:type="spellEnd"/>
      <w:r w:rsidR="00410150" w:rsidRPr="009A25C6">
        <w:rPr>
          <w:rFonts w:ascii="Times New Roman" w:hAnsi="Times New Roman" w:cs="Times New Roman"/>
          <w:sz w:val="24"/>
          <w:szCs w:val="24"/>
        </w:rPr>
        <w:t xml:space="preserve"> </w:t>
      </w:r>
      <w:r w:rsidR="00441BEC" w:rsidRPr="009A25C6">
        <w:rPr>
          <w:rFonts w:ascii="Times New Roman" w:hAnsi="Times New Roman" w:cs="Times New Roman"/>
          <w:sz w:val="24"/>
          <w:szCs w:val="24"/>
        </w:rPr>
        <w:t xml:space="preserve">variety </w:t>
      </w:r>
      <w:r w:rsidR="003D5964" w:rsidRPr="009A25C6">
        <w:rPr>
          <w:rFonts w:ascii="Times New Roman" w:hAnsi="Times New Roman" w:cs="Times New Roman"/>
          <w:sz w:val="24"/>
          <w:szCs w:val="24"/>
        </w:rPr>
        <w:t>formed</w:t>
      </w:r>
      <w:r w:rsidRPr="009A25C6">
        <w:rPr>
          <w:rFonts w:ascii="Times New Roman" w:hAnsi="Times New Roman" w:cs="Times New Roman"/>
          <w:sz w:val="24"/>
          <w:szCs w:val="24"/>
        </w:rPr>
        <w:t xml:space="preserve"> </w:t>
      </w:r>
      <w:r w:rsidR="00FB2D4E" w:rsidRPr="009A25C6">
        <w:rPr>
          <w:rFonts w:ascii="Times New Roman" w:hAnsi="Times New Roman" w:cs="Times New Roman"/>
          <w:sz w:val="24"/>
          <w:szCs w:val="24"/>
        </w:rPr>
        <w:t>under</w:t>
      </w:r>
      <w:r w:rsidRPr="009A25C6">
        <w:rPr>
          <w:rFonts w:ascii="Times New Roman" w:hAnsi="Times New Roman" w:cs="Times New Roman"/>
          <w:sz w:val="24"/>
          <w:szCs w:val="24"/>
        </w:rPr>
        <w:t xml:space="preserve"> </w:t>
      </w:r>
      <w:r w:rsidR="00410150" w:rsidRPr="009A25C6">
        <w:rPr>
          <w:rFonts w:ascii="Times New Roman" w:hAnsi="Times New Roman" w:cs="Times New Roman"/>
          <w:sz w:val="24"/>
          <w:szCs w:val="24"/>
        </w:rPr>
        <w:t xml:space="preserve">the </w:t>
      </w:r>
      <w:r w:rsidR="003D5964" w:rsidRPr="009A25C6">
        <w:rPr>
          <w:rFonts w:ascii="Times New Roman" w:hAnsi="Times New Roman" w:cs="Times New Roman"/>
          <w:sz w:val="24"/>
          <w:szCs w:val="24"/>
        </w:rPr>
        <w:t xml:space="preserve">influence of </w:t>
      </w:r>
      <w:r w:rsidRPr="009A25C6">
        <w:rPr>
          <w:rFonts w:ascii="Times New Roman" w:hAnsi="Times New Roman" w:cs="Times New Roman"/>
          <w:sz w:val="24"/>
          <w:szCs w:val="24"/>
        </w:rPr>
        <w:t>Indian society and culture</w:t>
      </w:r>
      <w:r w:rsidR="00FB2D4E" w:rsidRPr="009A25C6">
        <w:rPr>
          <w:rFonts w:ascii="Times New Roman" w:hAnsi="Times New Roman" w:cs="Times New Roman"/>
          <w:sz w:val="24"/>
          <w:szCs w:val="24"/>
        </w:rPr>
        <w:t xml:space="preserve">, which </w:t>
      </w:r>
      <w:r w:rsidRPr="009A25C6">
        <w:rPr>
          <w:rFonts w:ascii="Times New Roman" w:hAnsi="Times New Roman" w:cs="Times New Roman"/>
          <w:sz w:val="24"/>
          <w:szCs w:val="24"/>
        </w:rPr>
        <w:t xml:space="preserve">is different from the </w:t>
      </w:r>
      <w:r w:rsidR="007B130B" w:rsidRPr="009A25C6">
        <w:rPr>
          <w:rFonts w:ascii="Times New Roman" w:hAnsi="Times New Roman" w:cs="Times New Roman"/>
          <w:sz w:val="24"/>
          <w:szCs w:val="24"/>
        </w:rPr>
        <w:t>standard British</w:t>
      </w:r>
      <w:r w:rsidRPr="009A25C6">
        <w:rPr>
          <w:rFonts w:ascii="Times New Roman" w:hAnsi="Times New Roman" w:cs="Times New Roman"/>
          <w:sz w:val="24"/>
          <w:szCs w:val="24"/>
        </w:rPr>
        <w:t xml:space="preserve"> English, </w:t>
      </w:r>
      <w:r w:rsidR="007B130B" w:rsidRPr="009A25C6">
        <w:rPr>
          <w:rFonts w:ascii="Times New Roman" w:hAnsi="Times New Roman" w:cs="Times New Roman"/>
          <w:sz w:val="24"/>
          <w:szCs w:val="24"/>
        </w:rPr>
        <w:t xml:space="preserve">the </w:t>
      </w:r>
      <w:r w:rsidRPr="009A25C6">
        <w:rPr>
          <w:rFonts w:ascii="Times New Roman" w:hAnsi="Times New Roman" w:cs="Times New Roman"/>
          <w:sz w:val="24"/>
          <w:szCs w:val="24"/>
        </w:rPr>
        <w:t>Indian English. In short, after years of research, Ka</w:t>
      </w:r>
      <w:r w:rsidR="00410150" w:rsidRPr="009A25C6">
        <w:rPr>
          <w:rFonts w:ascii="Times New Roman" w:hAnsi="Times New Roman" w:cs="Times New Roman"/>
          <w:sz w:val="24"/>
          <w:szCs w:val="24"/>
        </w:rPr>
        <w:t>ch</w:t>
      </w:r>
      <w:r w:rsidR="00750B80" w:rsidRPr="009A25C6">
        <w:rPr>
          <w:rFonts w:ascii="Times New Roman" w:hAnsi="Times New Roman" w:cs="Times New Roman"/>
          <w:sz w:val="24"/>
          <w:szCs w:val="24"/>
        </w:rPr>
        <w:t>r</w:t>
      </w:r>
      <w:r w:rsidRPr="009A25C6">
        <w:rPr>
          <w:rFonts w:ascii="Times New Roman" w:hAnsi="Times New Roman" w:cs="Times New Roman"/>
          <w:sz w:val="24"/>
          <w:szCs w:val="24"/>
        </w:rPr>
        <w:t>u has finally established the ontological status of Indian English</w:t>
      </w:r>
      <w:r w:rsidR="007B130B" w:rsidRPr="009A25C6">
        <w:rPr>
          <w:rFonts w:ascii="Times New Roman" w:hAnsi="Times New Roman" w:cs="Times New Roman"/>
          <w:sz w:val="24"/>
          <w:szCs w:val="24"/>
        </w:rPr>
        <w:t xml:space="preserve">. </w:t>
      </w:r>
      <w:r w:rsidRPr="009A25C6">
        <w:rPr>
          <w:rFonts w:ascii="Times New Roman" w:hAnsi="Times New Roman" w:cs="Times New Roman"/>
          <w:sz w:val="24"/>
          <w:szCs w:val="24"/>
        </w:rPr>
        <w:t>Indian English is rooted in Indian society, laying</w:t>
      </w:r>
      <w:r w:rsidR="00FD5239" w:rsidRPr="009A25C6">
        <w:rPr>
          <w:rFonts w:ascii="Times New Roman" w:hAnsi="Times New Roman" w:cs="Times New Roman"/>
          <w:sz w:val="24"/>
          <w:szCs w:val="24"/>
        </w:rPr>
        <w:t xml:space="preserve"> a</w:t>
      </w:r>
      <w:r w:rsidRPr="009A25C6">
        <w:rPr>
          <w:rFonts w:ascii="Times New Roman" w:hAnsi="Times New Roman" w:cs="Times New Roman"/>
          <w:sz w:val="24"/>
          <w:szCs w:val="24"/>
        </w:rPr>
        <w:t xml:space="preserve"> foundation for </w:t>
      </w:r>
      <w:r w:rsidR="00750B80" w:rsidRPr="009A25C6">
        <w:rPr>
          <w:rFonts w:ascii="Times New Roman" w:hAnsi="Times New Roman" w:cs="Times New Roman"/>
          <w:sz w:val="24"/>
          <w:szCs w:val="24"/>
        </w:rPr>
        <w:t>further</w:t>
      </w:r>
      <w:r w:rsidRPr="009A25C6">
        <w:rPr>
          <w:rFonts w:ascii="Times New Roman" w:hAnsi="Times New Roman" w:cs="Times New Roman"/>
          <w:sz w:val="24"/>
          <w:szCs w:val="24"/>
        </w:rPr>
        <w:t xml:space="preserve"> theoretical construction.</w:t>
      </w:r>
    </w:p>
    <w:p w14:paraId="7450C671" w14:textId="59D9C1E7" w:rsidR="00616BD6" w:rsidRPr="009A25C6" w:rsidRDefault="00616BD6" w:rsidP="00B77510">
      <w:pPr>
        <w:rPr>
          <w:rFonts w:ascii="Times New Roman" w:hAnsi="Times New Roman" w:cs="Times New Roman"/>
          <w:sz w:val="24"/>
          <w:szCs w:val="24"/>
        </w:rPr>
      </w:pPr>
    </w:p>
    <w:p w14:paraId="11F0A7A4" w14:textId="39D2435F" w:rsidR="00616BD6" w:rsidRPr="00047391" w:rsidRDefault="00616BD6" w:rsidP="00616BD6">
      <w:pPr>
        <w:pStyle w:val="a3"/>
        <w:numPr>
          <w:ilvl w:val="0"/>
          <w:numId w:val="1"/>
        </w:numPr>
        <w:ind w:firstLineChars="0"/>
        <w:rPr>
          <w:rFonts w:ascii="Times New Roman" w:hAnsi="Times New Roman" w:cs="Times New Roman"/>
          <w:sz w:val="28"/>
          <w:szCs w:val="28"/>
        </w:rPr>
      </w:pPr>
      <w:r w:rsidRPr="00047391">
        <w:rPr>
          <w:rFonts w:ascii="Times New Roman" w:hAnsi="Times New Roman" w:cs="Times New Roman"/>
          <w:sz w:val="28"/>
          <w:szCs w:val="28"/>
        </w:rPr>
        <w:t>W</w:t>
      </w:r>
      <w:r w:rsidRPr="00047391">
        <w:rPr>
          <w:rFonts w:ascii="Times New Roman" w:hAnsi="Times New Roman" w:cs="Times New Roman" w:hint="eastAsia"/>
          <w:sz w:val="28"/>
          <w:szCs w:val="28"/>
        </w:rPr>
        <w:t>orld</w:t>
      </w:r>
      <w:r w:rsidRPr="00047391">
        <w:rPr>
          <w:rFonts w:ascii="Times New Roman" w:hAnsi="Times New Roman" w:cs="Times New Roman"/>
          <w:sz w:val="28"/>
          <w:szCs w:val="28"/>
        </w:rPr>
        <w:t xml:space="preserve"> Englishes</w:t>
      </w:r>
    </w:p>
    <w:p w14:paraId="54C23A56" w14:textId="306C3E56" w:rsidR="00E666A3" w:rsidRPr="009A25C6" w:rsidRDefault="00AA3975" w:rsidP="00AA3975">
      <w:pPr>
        <w:rPr>
          <w:rFonts w:ascii="Times New Roman" w:hAnsi="Times New Roman" w:cs="Times New Roman"/>
          <w:sz w:val="24"/>
          <w:szCs w:val="24"/>
        </w:rPr>
      </w:pPr>
      <w:r w:rsidRPr="009A25C6">
        <w:rPr>
          <w:rFonts w:ascii="Times New Roman" w:hAnsi="Times New Roman" w:cs="Times New Roman"/>
          <w:sz w:val="24"/>
          <w:szCs w:val="24"/>
        </w:rPr>
        <w:t xml:space="preserve">Since English has undergone </w:t>
      </w:r>
      <w:proofErr w:type="spellStart"/>
      <w:r w:rsidR="003F6E76">
        <w:rPr>
          <w:rFonts w:ascii="Times New Roman" w:hAnsi="Times New Roman" w:cs="Times New Roman"/>
          <w:sz w:val="24"/>
          <w:szCs w:val="24"/>
        </w:rPr>
        <w:t>localisation</w:t>
      </w:r>
      <w:proofErr w:type="spellEnd"/>
      <w:r w:rsidRPr="009A25C6">
        <w:rPr>
          <w:rFonts w:ascii="Times New Roman" w:hAnsi="Times New Roman" w:cs="Times New Roman"/>
          <w:sz w:val="24"/>
          <w:szCs w:val="24"/>
        </w:rPr>
        <w:t xml:space="preserve"> in India to form Indian English, British colonies in other parts of the world, such as </w:t>
      </w:r>
      <w:r w:rsidR="004017A8" w:rsidRPr="009A25C6">
        <w:rPr>
          <w:rFonts w:ascii="Times New Roman" w:hAnsi="Times New Roman" w:cs="Times New Roman"/>
          <w:sz w:val="24"/>
          <w:szCs w:val="24"/>
        </w:rPr>
        <w:t>Cameroon</w:t>
      </w:r>
      <w:r w:rsidRPr="009A25C6">
        <w:rPr>
          <w:rFonts w:ascii="Times New Roman" w:hAnsi="Times New Roman" w:cs="Times New Roman"/>
          <w:sz w:val="24"/>
          <w:szCs w:val="24"/>
        </w:rPr>
        <w:t xml:space="preserve">, </w:t>
      </w:r>
      <w:r w:rsidR="004017A8" w:rsidRPr="009A25C6">
        <w:rPr>
          <w:rFonts w:ascii="Times New Roman" w:hAnsi="Times New Roman" w:cs="Times New Roman"/>
          <w:sz w:val="24"/>
          <w:szCs w:val="24"/>
        </w:rPr>
        <w:t>Zimbabwe</w:t>
      </w:r>
      <w:r w:rsidRPr="009A25C6">
        <w:rPr>
          <w:rFonts w:ascii="Times New Roman" w:hAnsi="Times New Roman" w:cs="Times New Roman"/>
          <w:sz w:val="24"/>
          <w:szCs w:val="24"/>
        </w:rPr>
        <w:t xml:space="preserve">, Singapore, </w:t>
      </w:r>
      <w:r w:rsidR="00E57BC3" w:rsidRPr="009A25C6">
        <w:rPr>
          <w:rFonts w:ascii="Times New Roman" w:hAnsi="Times New Roman" w:cs="Times New Roman"/>
          <w:sz w:val="24"/>
          <w:szCs w:val="24"/>
        </w:rPr>
        <w:t>Malaysia</w:t>
      </w:r>
      <w:r w:rsidRPr="009A25C6">
        <w:rPr>
          <w:rFonts w:ascii="Times New Roman" w:hAnsi="Times New Roman" w:cs="Times New Roman"/>
          <w:sz w:val="24"/>
          <w:szCs w:val="24"/>
        </w:rPr>
        <w:t xml:space="preserve"> and other countries or regions</w:t>
      </w:r>
      <w:r w:rsidR="00506430" w:rsidRPr="009A25C6">
        <w:rPr>
          <w:rFonts w:ascii="Times New Roman" w:hAnsi="Times New Roman" w:cs="Times New Roman"/>
          <w:sz w:val="24"/>
          <w:szCs w:val="24"/>
        </w:rPr>
        <w:t>,</w:t>
      </w:r>
      <w:r w:rsidRPr="009A25C6">
        <w:rPr>
          <w:rFonts w:ascii="Times New Roman" w:hAnsi="Times New Roman" w:cs="Times New Roman"/>
          <w:sz w:val="24"/>
          <w:szCs w:val="24"/>
        </w:rPr>
        <w:t xml:space="preserve"> will proceed with similar experiences due to local languages </w:t>
      </w:r>
      <w:r w:rsidRPr="009A25C6">
        <w:rPr>
          <w:rFonts w:ascii="MS Gothic" w:eastAsia="MS Gothic" w:hAnsi="MS Gothic" w:cs="MS Gothic" w:hint="eastAsia"/>
          <w:sz w:val="24"/>
          <w:szCs w:val="24"/>
        </w:rPr>
        <w:t>​​</w:t>
      </w:r>
      <w:r w:rsidRPr="009A25C6">
        <w:rPr>
          <w:rFonts w:ascii="Times New Roman" w:hAnsi="Times New Roman" w:cs="Times New Roman"/>
          <w:sz w:val="24"/>
          <w:szCs w:val="24"/>
        </w:rPr>
        <w:t xml:space="preserve">and cultures. The process of </w:t>
      </w:r>
      <w:proofErr w:type="spellStart"/>
      <w:r w:rsidR="003F6E76">
        <w:rPr>
          <w:rFonts w:ascii="Times New Roman" w:hAnsi="Times New Roman" w:cs="Times New Roman"/>
          <w:sz w:val="24"/>
          <w:szCs w:val="24"/>
        </w:rPr>
        <w:t>localisation</w:t>
      </w:r>
      <w:proofErr w:type="spellEnd"/>
      <w:r w:rsidRPr="009A25C6">
        <w:rPr>
          <w:rFonts w:ascii="Times New Roman" w:hAnsi="Times New Roman" w:cs="Times New Roman"/>
          <w:sz w:val="24"/>
          <w:szCs w:val="24"/>
        </w:rPr>
        <w:t xml:space="preserve"> and variation to those countries has forged</w:t>
      </w:r>
      <w:r w:rsidR="00F86C8E" w:rsidRPr="009A25C6">
        <w:rPr>
          <w:rFonts w:ascii="Times New Roman" w:hAnsi="Times New Roman" w:cs="Times New Roman"/>
          <w:sz w:val="24"/>
          <w:szCs w:val="24"/>
        </w:rPr>
        <w:t xml:space="preserve"> the appearance</w:t>
      </w:r>
      <w:r w:rsidRPr="009A25C6">
        <w:rPr>
          <w:rFonts w:ascii="Times New Roman" w:hAnsi="Times New Roman" w:cs="Times New Roman"/>
          <w:sz w:val="24"/>
          <w:szCs w:val="24"/>
        </w:rPr>
        <w:t xml:space="preserve"> of </w:t>
      </w:r>
      <w:r w:rsidR="00E57BC3" w:rsidRPr="009A25C6">
        <w:rPr>
          <w:rFonts w:ascii="Times New Roman" w:hAnsi="Times New Roman" w:cs="Times New Roman"/>
          <w:sz w:val="24"/>
          <w:szCs w:val="24"/>
        </w:rPr>
        <w:t>Cameroonian</w:t>
      </w:r>
      <w:r w:rsidRPr="009A25C6">
        <w:rPr>
          <w:rFonts w:ascii="Times New Roman" w:hAnsi="Times New Roman" w:cs="Times New Roman"/>
          <w:sz w:val="24"/>
          <w:szCs w:val="24"/>
        </w:rPr>
        <w:t xml:space="preserve"> English, </w:t>
      </w:r>
      <w:r w:rsidR="00E57BC3" w:rsidRPr="009A25C6">
        <w:rPr>
          <w:rFonts w:ascii="Times New Roman" w:hAnsi="Times New Roman" w:cs="Times New Roman"/>
          <w:sz w:val="24"/>
          <w:szCs w:val="24"/>
        </w:rPr>
        <w:t>Zimbabwean</w:t>
      </w:r>
      <w:r w:rsidRPr="009A25C6">
        <w:rPr>
          <w:rFonts w:ascii="Times New Roman" w:hAnsi="Times New Roman" w:cs="Times New Roman"/>
          <w:sz w:val="24"/>
          <w:szCs w:val="24"/>
        </w:rPr>
        <w:t xml:space="preserve"> English,</w:t>
      </w:r>
      <w:r w:rsidR="00F86C8E" w:rsidRPr="009A25C6">
        <w:rPr>
          <w:rFonts w:ascii="Times New Roman" w:hAnsi="Times New Roman" w:cs="Times New Roman" w:hint="eastAsia"/>
          <w:sz w:val="24"/>
          <w:szCs w:val="24"/>
        </w:rPr>
        <w:t xml:space="preserve"> </w:t>
      </w:r>
      <w:r w:rsidRPr="009A25C6">
        <w:rPr>
          <w:rFonts w:ascii="Times New Roman" w:hAnsi="Times New Roman" w:cs="Times New Roman"/>
          <w:sz w:val="24"/>
          <w:szCs w:val="24"/>
        </w:rPr>
        <w:t>Singapore</w:t>
      </w:r>
      <w:r w:rsidR="00F86C8E" w:rsidRPr="009A25C6">
        <w:rPr>
          <w:rFonts w:ascii="Times New Roman" w:hAnsi="Times New Roman" w:cs="Times New Roman"/>
          <w:sz w:val="24"/>
          <w:szCs w:val="24"/>
        </w:rPr>
        <w:t>an</w:t>
      </w:r>
      <w:r w:rsidRPr="009A25C6">
        <w:rPr>
          <w:rFonts w:ascii="Times New Roman" w:hAnsi="Times New Roman" w:cs="Times New Roman"/>
          <w:sz w:val="24"/>
          <w:szCs w:val="24"/>
        </w:rPr>
        <w:t xml:space="preserve"> English and Malaysian English, etc. Kachru </w:t>
      </w:r>
      <w:r w:rsidR="00E57BC3" w:rsidRPr="009A25C6">
        <w:rPr>
          <w:rFonts w:ascii="Times New Roman" w:hAnsi="Times New Roman" w:cs="Times New Roman"/>
          <w:sz w:val="24"/>
          <w:szCs w:val="24"/>
        </w:rPr>
        <w:t>generally</w:t>
      </w:r>
      <w:r w:rsidRPr="009A25C6">
        <w:rPr>
          <w:rFonts w:ascii="Times New Roman" w:hAnsi="Times New Roman" w:cs="Times New Roman"/>
          <w:sz w:val="24"/>
          <w:szCs w:val="24"/>
        </w:rPr>
        <w:t xml:space="preserve"> </w:t>
      </w:r>
      <w:r w:rsidR="00F86C8E" w:rsidRPr="009A25C6">
        <w:rPr>
          <w:rFonts w:ascii="Times New Roman" w:hAnsi="Times New Roman" w:cs="Times New Roman"/>
          <w:sz w:val="24"/>
          <w:szCs w:val="24"/>
        </w:rPr>
        <w:t>referred</w:t>
      </w:r>
      <w:r w:rsidRPr="009A25C6">
        <w:rPr>
          <w:rFonts w:ascii="Times New Roman" w:hAnsi="Times New Roman" w:cs="Times New Roman"/>
          <w:sz w:val="24"/>
          <w:szCs w:val="24"/>
        </w:rPr>
        <w:t xml:space="preserve"> to them as </w:t>
      </w:r>
      <w:r w:rsidR="00195EFC" w:rsidRPr="009A25C6">
        <w:rPr>
          <w:rFonts w:ascii="Times New Roman" w:hAnsi="Times New Roman" w:cs="Times New Roman"/>
          <w:sz w:val="24"/>
          <w:szCs w:val="24"/>
        </w:rPr>
        <w:t>W</w:t>
      </w:r>
      <w:r w:rsidR="00F86C8E" w:rsidRPr="009A25C6">
        <w:rPr>
          <w:rFonts w:ascii="Times New Roman" w:hAnsi="Times New Roman" w:cs="Times New Roman"/>
          <w:sz w:val="24"/>
          <w:szCs w:val="24"/>
        </w:rPr>
        <w:t>orld</w:t>
      </w:r>
      <w:r w:rsidRPr="009A25C6">
        <w:rPr>
          <w:rFonts w:ascii="Times New Roman" w:hAnsi="Times New Roman" w:cs="Times New Roman"/>
          <w:sz w:val="24"/>
          <w:szCs w:val="24"/>
        </w:rPr>
        <w:t xml:space="preserve"> Englishes. Word Englishes in </w:t>
      </w:r>
      <w:r w:rsidR="00F86C8E" w:rsidRPr="009A25C6">
        <w:rPr>
          <w:rFonts w:ascii="Times New Roman" w:hAnsi="Times New Roman" w:cs="Times New Roman"/>
          <w:sz w:val="24"/>
          <w:szCs w:val="24"/>
        </w:rPr>
        <w:t>its</w:t>
      </w:r>
      <w:r w:rsidRPr="009A25C6">
        <w:rPr>
          <w:rFonts w:ascii="Times New Roman" w:hAnsi="Times New Roman" w:cs="Times New Roman"/>
          <w:sz w:val="24"/>
          <w:szCs w:val="24"/>
        </w:rPr>
        <w:t xml:space="preserve"> plural form is the </w:t>
      </w:r>
      <w:r w:rsidR="00506430" w:rsidRPr="009A25C6">
        <w:rPr>
          <w:rFonts w:ascii="Times New Roman" w:hAnsi="Times New Roman" w:cs="Times New Roman"/>
          <w:sz w:val="24"/>
          <w:szCs w:val="24"/>
        </w:rPr>
        <w:t>unique</w:t>
      </w:r>
      <w:r w:rsidR="00F86C8E" w:rsidRPr="009A25C6">
        <w:rPr>
          <w:rFonts w:ascii="Times New Roman" w:hAnsi="Times New Roman" w:cs="Times New Roman"/>
          <w:sz w:val="24"/>
          <w:szCs w:val="24"/>
        </w:rPr>
        <w:t xml:space="preserve"> feature</w:t>
      </w:r>
      <w:r w:rsidRPr="009A25C6">
        <w:rPr>
          <w:rFonts w:ascii="Times New Roman" w:hAnsi="Times New Roman" w:cs="Times New Roman"/>
          <w:sz w:val="24"/>
          <w:szCs w:val="24"/>
        </w:rPr>
        <w:t xml:space="preserve"> of Kachru’s world English theory, which </w:t>
      </w:r>
      <w:proofErr w:type="spellStart"/>
      <w:r w:rsidR="003F6E76">
        <w:rPr>
          <w:rFonts w:ascii="Times New Roman" w:hAnsi="Times New Roman" w:cs="Times New Roman"/>
          <w:sz w:val="24"/>
          <w:szCs w:val="24"/>
        </w:rPr>
        <w:t>summarises</w:t>
      </w:r>
      <w:proofErr w:type="spellEnd"/>
      <w:r w:rsidRPr="009A25C6">
        <w:rPr>
          <w:rFonts w:ascii="Times New Roman" w:hAnsi="Times New Roman" w:cs="Times New Roman"/>
          <w:sz w:val="24"/>
          <w:szCs w:val="24"/>
        </w:rPr>
        <w:t xml:space="preserve"> </w:t>
      </w:r>
      <w:r w:rsidR="00506430" w:rsidRPr="009A25C6">
        <w:rPr>
          <w:rFonts w:ascii="Times New Roman" w:hAnsi="Times New Roman" w:cs="Times New Roman"/>
          <w:sz w:val="24"/>
          <w:szCs w:val="24"/>
        </w:rPr>
        <w:t xml:space="preserve">English's inclusivity and pluricentricity characteristics </w:t>
      </w:r>
      <w:r w:rsidRPr="009A25C6">
        <w:rPr>
          <w:rFonts w:ascii="Times New Roman" w:hAnsi="Times New Roman" w:cs="Times New Roman"/>
          <w:sz w:val="24"/>
          <w:szCs w:val="24"/>
        </w:rPr>
        <w:t xml:space="preserve">in the </w:t>
      </w:r>
      <w:r w:rsidR="003D4A03" w:rsidRPr="009A25C6">
        <w:rPr>
          <w:rFonts w:ascii="Times New Roman" w:hAnsi="Times New Roman" w:cs="Times New Roman"/>
          <w:sz w:val="24"/>
          <w:szCs w:val="24"/>
        </w:rPr>
        <w:t>background</w:t>
      </w:r>
      <w:r w:rsidRPr="009A25C6">
        <w:rPr>
          <w:rFonts w:ascii="Times New Roman" w:hAnsi="Times New Roman" w:cs="Times New Roman"/>
          <w:sz w:val="24"/>
          <w:szCs w:val="24"/>
        </w:rPr>
        <w:t xml:space="preserve"> of </w:t>
      </w:r>
      <w:proofErr w:type="spellStart"/>
      <w:r w:rsidR="003F6E76">
        <w:rPr>
          <w:rFonts w:ascii="Times New Roman" w:hAnsi="Times New Roman" w:cs="Times New Roman"/>
          <w:sz w:val="24"/>
          <w:szCs w:val="24"/>
        </w:rPr>
        <w:t>globalisation</w:t>
      </w:r>
      <w:proofErr w:type="spellEnd"/>
      <w:r w:rsidR="005B49B9" w:rsidRPr="009A25C6">
        <w:rPr>
          <w:rFonts w:ascii="Times New Roman" w:hAnsi="Times New Roman" w:cs="Times New Roman"/>
          <w:sz w:val="24"/>
          <w:szCs w:val="24"/>
        </w:rPr>
        <w:t xml:space="preserve"> (Bolton, 2005)</w:t>
      </w:r>
      <w:r w:rsidRPr="009A25C6">
        <w:rPr>
          <w:rFonts w:ascii="Times New Roman" w:hAnsi="Times New Roman" w:cs="Times New Roman"/>
          <w:sz w:val="24"/>
          <w:szCs w:val="24"/>
        </w:rPr>
        <w:t xml:space="preserve">, reflecting the multilingual coexistence </w:t>
      </w:r>
      <w:r w:rsidR="00F50B7A" w:rsidRPr="009A25C6">
        <w:rPr>
          <w:rFonts w:ascii="Times New Roman" w:hAnsi="Times New Roman" w:cs="Times New Roman"/>
          <w:sz w:val="24"/>
          <w:szCs w:val="24"/>
        </w:rPr>
        <w:t>in</w:t>
      </w:r>
      <w:r w:rsidRPr="009A25C6">
        <w:rPr>
          <w:rFonts w:ascii="Times New Roman" w:hAnsi="Times New Roman" w:cs="Times New Roman"/>
          <w:sz w:val="24"/>
          <w:szCs w:val="24"/>
        </w:rPr>
        <w:t xml:space="preserve"> many countries in the world today. In reality, it is different from </w:t>
      </w:r>
      <w:r w:rsidR="00F50B7A" w:rsidRPr="009A25C6">
        <w:rPr>
          <w:rFonts w:ascii="Times New Roman" w:hAnsi="Times New Roman" w:cs="Times New Roman"/>
          <w:sz w:val="24"/>
          <w:szCs w:val="24"/>
        </w:rPr>
        <w:t>W</w:t>
      </w:r>
      <w:r w:rsidRPr="009A25C6">
        <w:rPr>
          <w:rFonts w:ascii="Times New Roman" w:hAnsi="Times New Roman" w:cs="Times New Roman"/>
          <w:sz w:val="24"/>
          <w:szCs w:val="24"/>
        </w:rPr>
        <w:t>orld English, English as an International Langue</w:t>
      </w:r>
      <w:r w:rsidR="00F50B7A" w:rsidRPr="009A25C6">
        <w:rPr>
          <w:rFonts w:ascii="Times New Roman" w:hAnsi="Times New Roman" w:cs="Times New Roman"/>
          <w:sz w:val="24"/>
          <w:szCs w:val="24"/>
        </w:rPr>
        <w:t xml:space="preserve">, </w:t>
      </w:r>
      <w:r w:rsidRPr="009A25C6">
        <w:rPr>
          <w:rFonts w:ascii="Times New Roman" w:hAnsi="Times New Roman" w:cs="Times New Roman"/>
          <w:sz w:val="24"/>
          <w:szCs w:val="24"/>
        </w:rPr>
        <w:t>English as a Lingua</w:t>
      </w:r>
      <w:r w:rsidR="00F50B7A" w:rsidRPr="009A25C6">
        <w:rPr>
          <w:rFonts w:ascii="Times New Roman" w:hAnsi="Times New Roman" w:cs="Times New Roman"/>
          <w:sz w:val="24"/>
          <w:szCs w:val="24"/>
        </w:rPr>
        <w:t xml:space="preserve"> Franca</w:t>
      </w:r>
      <w:r w:rsidR="000F7C91">
        <w:rPr>
          <w:rFonts w:ascii="Times New Roman" w:hAnsi="Times New Roman" w:cs="Times New Roman"/>
          <w:sz w:val="24"/>
          <w:szCs w:val="24"/>
        </w:rPr>
        <w:t xml:space="preserve"> and </w:t>
      </w:r>
      <w:r w:rsidR="00F50B7A" w:rsidRPr="009A25C6">
        <w:rPr>
          <w:rFonts w:ascii="Times New Roman" w:hAnsi="Times New Roman" w:cs="Times New Roman"/>
          <w:sz w:val="24"/>
          <w:szCs w:val="24"/>
        </w:rPr>
        <w:t>Global English</w:t>
      </w:r>
      <w:r w:rsidR="00506430" w:rsidRPr="009A25C6">
        <w:rPr>
          <w:rFonts w:ascii="Times New Roman" w:hAnsi="Times New Roman" w:cs="Times New Roman"/>
          <w:sz w:val="24"/>
          <w:szCs w:val="24"/>
        </w:rPr>
        <w:t>, etc</w:t>
      </w:r>
      <w:r w:rsidRPr="009A25C6">
        <w:rPr>
          <w:rFonts w:ascii="Times New Roman" w:hAnsi="Times New Roman" w:cs="Times New Roman"/>
          <w:sz w:val="24"/>
          <w:szCs w:val="24"/>
        </w:rPr>
        <w:t xml:space="preserve">. These </w:t>
      </w:r>
      <w:r w:rsidR="006903F0" w:rsidRPr="009A25C6">
        <w:rPr>
          <w:rFonts w:ascii="Times New Roman" w:hAnsi="Times New Roman" w:cs="Times New Roman"/>
          <w:sz w:val="24"/>
          <w:szCs w:val="24"/>
        </w:rPr>
        <w:t xml:space="preserve">concepts of </w:t>
      </w:r>
      <w:r w:rsidR="00506430" w:rsidRPr="009A25C6">
        <w:rPr>
          <w:rFonts w:ascii="Times New Roman" w:hAnsi="Times New Roman" w:cs="Times New Roman"/>
          <w:sz w:val="24"/>
          <w:szCs w:val="24"/>
        </w:rPr>
        <w:t xml:space="preserve">the </w:t>
      </w:r>
      <w:r w:rsidR="006903F0" w:rsidRPr="009A25C6">
        <w:rPr>
          <w:rFonts w:ascii="Times New Roman" w:hAnsi="Times New Roman" w:cs="Times New Roman"/>
          <w:sz w:val="24"/>
          <w:szCs w:val="24"/>
        </w:rPr>
        <w:t>English language</w:t>
      </w:r>
      <w:r w:rsidRPr="009A25C6">
        <w:rPr>
          <w:rFonts w:ascii="Times New Roman" w:hAnsi="Times New Roman" w:cs="Times New Roman"/>
          <w:sz w:val="24"/>
          <w:szCs w:val="24"/>
        </w:rPr>
        <w:t xml:space="preserve"> still regard </w:t>
      </w:r>
      <w:r w:rsidR="006903F0" w:rsidRPr="009A25C6">
        <w:rPr>
          <w:rFonts w:ascii="Times New Roman" w:hAnsi="Times New Roman" w:cs="Times New Roman"/>
          <w:sz w:val="24"/>
          <w:szCs w:val="24"/>
        </w:rPr>
        <w:t>it</w:t>
      </w:r>
      <w:r w:rsidRPr="009A25C6">
        <w:rPr>
          <w:rFonts w:ascii="Times New Roman" w:hAnsi="Times New Roman" w:cs="Times New Roman"/>
          <w:sz w:val="24"/>
          <w:szCs w:val="24"/>
        </w:rPr>
        <w:t xml:space="preserve"> as a single</w:t>
      </w:r>
      <w:r w:rsidR="00900DE5" w:rsidRPr="009A25C6">
        <w:rPr>
          <w:rFonts w:ascii="Times New Roman" w:hAnsi="Times New Roman" w:cs="Times New Roman"/>
          <w:sz w:val="24"/>
          <w:szCs w:val="24"/>
        </w:rPr>
        <w:t xml:space="preserve"> and integrated</w:t>
      </w:r>
      <w:r w:rsidRPr="009A25C6">
        <w:rPr>
          <w:rFonts w:ascii="Times New Roman" w:hAnsi="Times New Roman" w:cs="Times New Roman"/>
          <w:sz w:val="24"/>
          <w:szCs w:val="24"/>
        </w:rPr>
        <w:t xml:space="preserve"> entity.</w:t>
      </w:r>
    </w:p>
    <w:p w14:paraId="7981C5ED" w14:textId="72EE7C2F" w:rsidR="00616BD6" w:rsidRPr="009A25C6" w:rsidRDefault="00401DB8" w:rsidP="00401DB8">
      <w:pPr>
        <w:rPr>
          <w:rFonts w:ascii="Times New Roman" w:hAnsi="Times New Roman" w:cs="Times New Roman"/>
          <w:sz w:val="24"/>
          <w:szCs w:val="24"/>
        </w:rPr>
      </w:pPr>
      <w:r w:rsidRPr="009A25C6">
        <w:rPr>
          <w:rFonts w:ascii="Times New Roman" w:hAnsi="Times New Roman" w:cs="Times New Roman"/>
          <w:sz w:val="24"/>
          <w:szCs w:val="24"/>
        </w:rPr>
        <w:t xml:space="preserve">At the same time, Kachru also clearly </w:t>
      </w:r>
      <w:proofErr w:type="spellStart"/>
      <w:r w:rsidR="003F6E76">
        <w:rPr>
          <w:rFonts w:ascii="Times New Roman" w:hAnsi="Times New Roman" w:cs="Times New Roman"/>
          <w:sz w:val="24"/>
          <w:szCs w:val="24"/>
        </w:rPr>
        <w:t>realised</w:t>
      </w:r>
      <w:proofErr w:type="spellEnd"/>
      <w:r w:rsidRPr="009A25C6">
        <w:rPr>
          <w:rFonts w:ascii="Times New Roman" w:hAnsi="Times New Roman" w:cs="Times New Roman"/>
          <w:sz w:val="24"/>
          <w:szCs w:val="24"/>
        </w:rPr>
        <w:t xml:space="preserve"> that Word Englishes only refers to the </w:t>
      </w:r>
      <w:proofErr w:type="spellStart"/>
      <w:r w:rsidR="003F6E76">
        <w:rPr>
          <w:rFonts w:ascii="Times New Roman" w:hAnsi="Times New Roman" w:cs="Times New Roman"/>
          <w:sz w:val="24"/>
          <w:szCs w:val="24"/>
        </w:rPr>
        <w:t>indigenised</w:t>
      </w:r>
      <w:proofErr w:type="spellEnd"/>
      <w:r w:rsidR="00F13961" w:rsidRPr="009A25C6">
        <w:rPr>
          <w:rFonts w:ascii="Times New Roman" w:hAnsi="Times New Roman" w:cs="Times New Roman"/>
          <w:sz w:val="24"/>
          <w:szCs w:val="24"/>
        </w:rPr>
        <w:t xml:space="preserve"> variety</w:t>
      </w:r>
      <w:r w:rsidRPr="009A25C6">
        <w:rPr>
          <w:rFonts w:ascii="Times New Roman" w:hAnsi="Times New Roman" w:cs="Times New Roman"/>
          <w:sz w:val="24"/>
          <w:szCs w:val="24"/>
        </w:rPr>
        <w:t xml:space="preserve"> of the </w:t>
      </w:r>
      <w:r w:rsidR="00F13961" w:rsidRPr="009A25C6">
        <w:rPr>
          <w:rFonts w:ascii="Times New Roman" w:hAnsi="Times New Roman" w:cs="Times New Roman"/>
          <w:sz w:val="24"/>
          <w:szCs w:val="24"/>
        </w:rPr>
        <w:t xml:space="preserve">previous colonies of </w:t>
      </w:r>
      <w:r w:rsidRPr="009A25C6">
        <w:rPr>
          <w:rFonts w:ascii="Times New Roman" w:hAnsi="Times New Roman" w:cs="Times New Roman"/>
          <w:sz w:val="24"/>
          <w:szCs w:val="24"/>
        </w:rPr>
        <w:t>Brit</w:t>
      </w:r>
      <w:r w:rsidR="00F13961" w:rsidRPr="009A25C6">
        <w:rPr>
          <w:rFonts w:ascii="Times New Roman" w:hAnsi="Times New Roman" w:cs="Times New Roman"/>
          <w:sz w:val="24"/>
          <w:szCs w:val="24"/>
        </w:rPr>
        <w:t>ain</w:t>
      </w:r>
      <w:r w:rsidRPr="009A25C6">
        <w:rPr>
          <w:rFonts w:ascii="Times New Roman" w:hAnsi="Times New Roman" w:cs="Times New Roman"/>
          <w:sz w:val="24"/>
          <w:szCs w:val="24"/>
        </w:rPr>
        <w:t xml:space="preserve"> and America, and it is not </w:t>
      </w:r>
      <w:r w:rsidR="00F13961" w:rsidRPr="009A25C6">
        <w:rPr>
          <w:rFonts w:ascii="Times New Roman" w:hAnsi="Times New Roman" w:cs="Times New Roman"/>
          <w:sz w:val="24"/>
          <w:szCs w:val="24"/>
        </w:rPr>
        <w:t>genuinely</w:t>
      </w:r>
      <w:r w:rsidRPr="009A25C6">
        <w:rPr>
          <w:rFonts w:ascii="Times New Roman" w:hAnsi="Times New Roman" w:cs="Times New Roman"/>
          <w:sz w:val="24"/>
          <w:szCs w:val="24"/>
        </w:rPr>
        <w:t xml:space="preserve"> cosmopolitan. It would be far-fetched to </w:t>
      </w:r>
      <w:r w:rsidR="00F13961" w:rsidRPr="009A25C6">
        <w:rPr>
          <w:rFonts w:ascii="Times New Roman" w:hAnsi="Times New Roman" w:cs="Times New Roman"/>
          <w:sz w:val="24"/>
          <w:szCs w:val="24"/>
        </w:rPr>
        <w:t>refer</w:t>
      </w:r>
      <w:r w:rsidRPr="009A25C6">
        <w:rPr>
          <w:rFonts w:ascii="Times New Roman" w:hAnsi="Times New Roman" w:cs="Times New Roman"/>
          <w:sz w:val="24"/>
          <w:szCs w:val="24"/>
        </w:rPr>
        <w:t xml:space="preserve"> </w:t>
      </w:r>
      <w:r w:rsidR="00F13961" w:rsidRPr="009A25C6">
        <w:rPr>
          <w:rFonts w:ascii="Times New Roman" w:hAnsi="Times New Roman" w:cs="Times New Roman"/>
          <w:sz w:val="24"/>
          <w:szCs w:val="24"/>
        </w:rPr>
        <w:t xml:space="preserve">to </w:t>
      </w:r>
      <w:r w:rsidRPr="009A25C6">
        <w:rPr>
          <w:rFonts w:ascii="Times New Roman" w:hAnsi="Times New Roman" w:cs="Times New Roman"/>
          <w:sz w:val="24"/>
          <w:szCs w:val="24"/>
        </w:rPr>
        <w:t xml:space="preserve">the word </w:t>
      </w:r>
      <w:r w:rsidR="00F13961" w:rsidRPr="009A25C6">
        <w:rPr>
          <w:rFonts w:ascii="Times New Roman" w:hAnsi="Times New Roman" w:cs="Times New Roman"/>
          <w:sz w:val="24"/>
          <w:szCs w:val="24"/>
        </w:rPr>
        <w:t>‘w</w:t>
      </w:r>
      <w:r w:rsidRPr="009A25C6">
        <w:rPr>
          <w:rFonts w:ascii="Times New Roman" w:hAnsi="Times New Roman" w:cs="Times New Roman"/>
          <w:sz w:val="24"/>
          <w:szCs w:val="24"/>
        </w:rPr>
        <w:t>or</w:t>
      </w:r>
      <w:r w:rsidR="00F13961" w:rsidRPr="009A25C6">
        <w:rPr>
          <w:rFonts w:ascii="Times New Roman" w:hAnsi="Times New Roman" w:cs="Times New Roman"/>
          <w:sz w:val="24"/>
          <w:szCs w:val="24"/>
        </w:rPr>
        <w:t>l</w:t>
      </w:r>
      <w:r w:rsidRPr="009A25C6">
        <w:rPr>
          <w:rFonts w:ascii="Times New Roman" w:hAnsi="Times New Roman" w:cs="Times New Roman"/>
          <w:sz w:val="24"/>
          <w:szCs w:val="24"/>
        </w:rPr>
        <w:t>d</w:t>
      </w:r>
      <w:r w:rsidR="00F13961" w:rsidRPr="009A25C6">
        <w:rPr>
          <w:rFonts w:ascii="Times New Roman" w:hAnsi="Times New Roman" w:cs="Times New Roman"/>
          <w:sz w:val="24"/>
          <w:szCs w:val="24"/>
        </w:rPr>
        <w:t>’</w:t>
      </w:r>
      <w:r w:rsidRPr="009A25C6">
        <w:rPr>
          <w:rFonts w:ascii="Times New Roman" w:hAnsi="Times New Roman" w:cs="Times New Roman"/>
          <w:sz w:val="24"/>
          <w:szCs w:val="24"/>
        </w:rPr>
        <w:t>. To solve this problem, in 1985, Kachru</w:t>
      </w:r>
      <w:r w:rsidR="007B1947" w:rsidRPr="009A25C6">
        <w:rPr>
          <w:rFonts w:ascii="Times New Roman" w:hAnsi="Times New Roman" w:cs="Times New Roman"/>
          <w:sz w:val="24"/>
          <w:szCs w:val="24"/>
        </w:rPr>
        <w:t xml:space="preserve"> (19</w:t>
      </w:r>
      <w:r w:rsidR="00812729" w:rsidRPr="009A25C6">
        <w:rPr>
          <w:rFonts w:ascii="Times New Roman" w:hAnsi="Times New Roman" w:cs="Times New Roman"/>
          <w:sz w:val="24"/>
          <w:szCs w:val="24"/>
        </w:rPr>
        <w:t>96</w:t>
      </w:r>
      <w:r w:rsidR="007B1947" w:rsidRPr="009A25C6">
        <w:rPr>
          <w:rFonts w:ascii="Times New Roman" w:hAnsi="Times New Roman" w:cs="Times New Roman"/>
          <w:sz w:val="24"/>
          <w:szCs w:val="24"/>
        </w:rPr>
        <w:t>)</w:t>
      </w:r>
      <w:r w:rsidRPr="009A25C6">
        <w:rPr>
          <w:rFonts w:ascii="Times New Roman" w:hAnsi="Times New Roman" w:cs="Times New Roman"/>
          <w:sz w:val="24"/>
          <w:szCs w:val="24"/>
        </w:rPr>
        <w:t xml:space="preserve"> published a</w:t>
      </w:r>
      <w:r w:rsidR="00342F35" w:rsidRPr="009A25C6">
        <w:rPr>
          <w:rFonts w:ascii="Times New Roman" w:hAnsi="Times New Roman" w:cs="Times New Roman"/>
          <w:sz w:val="24"/>
          <w:szCs w:val="24"/>
        </w:rPr>
        <w:t>n article</w:t>
      </w:r>
      <w:r w:rsidRPr="009A25C6">
        <w:rPr>
          <w:rFonts w:ascii="Times New Roman" w:hAnsi="Times New Roman" w:cs="Times New Roman"/>
          <w:sz w:val="24"/>
          <w:szCs w:val="24"/>
        </w:rPr>
        <w:t xml:space="preserve"> entitled </w:t>
      </w:r>
      <w:r w:rsidR="00342F35" w:rsidRPr="009A25C6">
        <w:rPr>
          <w:rFonts w:ascii="Times New Roman" w:hAnsi="Times New Roman" w:cs="Times New Roman"/>
          <w:sz w:val="24"/>
          <w:szCs w:val="24"/>
        </w:rPr>
        <w:t>‘</w:t>
      </w:r>
      <w:r w:rsidRPr="009A25C6">
        <w:rPr>
          <w:rFonts w:ascii="Times New Roman" w:hAnsi="Times New Roman" w:cs="Times New Roman"/>
          <w:sz w:val="24"/>
          <w:szCs w:val="24"/>
        </w:rPr>
        <w:t xml:space="preserve">Standards, Codification and Sociolinguistic Realism: </w:t>
      </w:r>
      <w:proofErr w:type="gramStart"/>
      <w:r w:rsidRPr="009A25C6">
        <w:rPr>
          <w:rFonts w:ascii="Times New Roman" w:hAnsi="Times New Roman" w:cs="Times New Roman"/>
          <w:sz w:val="24"/>
          <w:szCs w:val="24"/>
        </w:rPr>
        <w:t>the</w:t>
      </w:r>
      <w:proofErr w:type="gramEnd"/>
      <w:r w:rsidRPr="009A25C6">
        <w:rPr>
          <w:rFonts w:ascii="Times New Roman" w:hAnsi="Times New Roman" w:cs="Times New Roman"/>
          <w:sz w:val="24"/>
          <w:szCs w:val="24"/>
        </w:rPr>
        <w:t xml:space="preserve"> English language in the out circle</w:t>
      </w:r>
      <w:r w:rsidR="00342F35" w:rsidRPr="009A25C6">
        <w:rPr>
          <w:rFonts w:ascii="Times New Roman" w:hAnsi="Times New Roman" w:cs="Times New Roman"/>
          <w:sz w:val="24"/>
          <w:szCs w:val="24"/>
        </w:rPr>
        <w:t>’,</w:t>
      </w:r>
      <w:r w:rsidRPr="009A25C6">
        <w:rPr>
          <w:rFonts w:ascii="Times New Roman" w:hAnsi="Times New Roman" w:cs="Times New Roman"/>
          <w:sz w:val="24"/>
          <w:szCs w:val="24"/>
        </w:rPr>
        <w:t xml:space="preserve"> </w:t>
      </w:r>
      <w:r w:rsidR="00342F35" w:rsidRPr="009A25C6">
        <w:rPr>
          <w:rFonts w:ascii="Times New Roman" w:hAnsi="Times New Roman" w:cs="Times New Roman"/>
          <w:sz w:val="24"/>
          <w:szCs w:val="24"/>
        </w:rPr>
        <w:t>t</w:t>
      </w:r>
      <w:r w:rsidRPr="009A25C6">
        <w:rPr>
          <w:rFonts w:ascii="Times New Roman" w:hAnsi="Times New Roman" w:cs="Times New Roman"/>
          <w:sz w:val="24"/>
          <w:szCs w:val="24"/>
        </w:rPr>
        <w:t xml:space="preserve">he </w:t>
      </w:r>
      <w:r w:rsidR="00432162" w:rsidRPr="009A25C6">
        <w:rPr>
          <w:rFonts w:ascii="Times New Roman" w:hAnsi="Times New Roman" w:cs="Times New Roman"/>
          <w:sz w:val="24"/>
          <w:szCs w:val="24"/>
        </w:rPr>
        <w:t>paper</w:t>
      </w:r>
      <w:r w:rsidRPr="009A25C6">
        <w:rPr>
          <w:rFonts w:ascii="Times New Roman" w:hAnsi="Times New Roman" w:cs="Times New Roman"/>
          <w:sz w:val="24"/>
          <w:szCs w:val="24"/>
        </w:rPr>
        <w:t xml:space="preserve"> </w:t>
      </w:r>
      <w:r w:rsidR="00892707" w:rsidRPr="009A25C6">
        <w:rPr>
          <w:rFonts w:ascii="Times New Roman" w:hAnsi="Times New Roman" w:cs="Times New Roman" w:hint="eastAsia"/>
          <w:sz w:val="24"/>
          <w:szCs w:val="24"/>
        </w:rPr>
        <w:t>illustrated</w:t>
      </w:r>
      <w:r w:rsidRPr="009A25C6">
        <w:rPr>
          <w:rFonts w:ascii="Times New Roman" w:hAnsi="Times New Roman" w:cs="Times New Roman"/>
          <w:sz w:val="24"/>
          <w:szCs w:val="24"/>
        </w:rPr>
        <w:t xml:space="preserve"> that </w:t>
      </w:r>
      <w:r w:rsidR="00F13961" w:rsidRPr="009A25C6">
        <w:rPr>
          <w:rFonts w:ascii="Times New Roman" w:hAnsi="Times New Roman" w:cs="Times New Roman"/>
          <w:sz w:val="24"/>
          <w:szCs w:val="24"/>
        </w:rPr>
        <w:t xml:space="preserve">three concentric circles </w:t>
      </w:r>
      <w:r w:rsidR="003F6E76">
        <w:rPr>
          <w:rFonts w:ascii="Times New Roman" w:hAnsi="Times New Roman" w:cs="Times New Roman"/>
          <w:sz w:val="24"/>
          <w:szCs w:val="24"/>
        </w:rPr>
        <w:t>could</w:t>
      </w:r>
      <w:r w:rsidR="00F13961" w:rsidRPr="009A25C6">
        <w:rPr>
          <w:rFonts w:ascii="Times New Roman" w:hAnsi="Times New Roman" w:cs="Times New Roman"/>
          <w:sz w:val="24"/>
          <w:szCs w:val="24"/>
        </w:rPr>
        <w:t xml:space="preserve"> represent the worldwide spread of English</w:t>
      </w:r>
      <w:r w:rsidRPr="009A25C6">
        <w:rPr>
          <w:rFonts w:ascii="Times New Roman" w:hAnsi="Times New Roman" w:cs="Times New Roman"/>
          <w:sz w:val="24"/>
          <w:szCs w:val="24"/>
        </w:rPr>
        <w:t xml:space="preserve">. Namely the </w:t>
      </w:r>
      <w:r w:rsidR="00342F35" w:rsidRPr="009A25C6">
        <w:rPr>
          <w:rFonts w:ascii="Times New Roman" w:hAnsi="Times New Roman" w:cs="Times New Roman"/>
          <w:sz w:val="24"/>
          <w:szCs w:val="24"/>
        </w:rPr>
        <w:t>i</w:t>
      </w:r>
      <w:r w:rsidRPr="009A25C6">
        <w:rPr>
          <w:rFonts w:ascii="Times New Roman" w:hAnsi="Times New Roman" w:cs="Times New Roman"/>
          <w:sz w:val="24"/>
          <w:szCs w:val="24"/>
        </w:rPr>
        <w:t xml:space="preserve">nner </w:t>
      </w:r>
      <w:r w:rsidR="00342F35" w:rsidRPr="009A25C6">
        <w:rPr>
          <w:rFonts w:ascii="Times New Roman" w:hAnsi="Times New Roman" w:cs="Times New Roman"/>
          <w:sz w:val="24"/>
          <w:szCs w:val="24"/>
        </w:rPr>
        <w:t>c</w:t>
      </w:r>
      <w:r w:rsidRPr="009A25C6">
        <w:rPr>
          <w:rFonts w:ascii="Times New Roman" w:hAnsi="Times New Roman" w:cs="Times New Roman"/>
          <w:sz w:val="24"/>
          <w:szCs w:val="24"/>
        </w:rPr>
        <w:t xml:space="preserve">ircle, the outer </w:t>
      </w:r>
      <w:r w:rsidR="00342F35" w:rsidRPr="009A25C6">
        <w:rPr>
          <w:rFonts w:ascii="Times New Roman" w:hAnsi="Times New Roman" w:cs="Times New Roman"/>
          <w:sz w:val="24"/>
          <w:szCs w:val="24"/>
        </w:rPr>
        <w:t>circle</w:t>
      </w:r>
      <w:r w:rsidRPr="009A25C6">
        <w:rPr>
          <w:rFonts w:ascii="Times New Roman" w:hAnsi="Times New Roman" w:cs="Times New Roman"/>
          <w:sz w:val="24"/>
          <w:szCs w:val="24"/>
        </w:rPr>
        <w:t xml:space="preserve"> and the </w:t>
      </w:r>
      <w:r w:rsidR="00342F35" w:rsidRPr="009A25C6">
        <w:rPr>
          <w:rFonts w:ascii="Times New Roman" w:hAnsi="Times New Roman" w:cs="Times New Roman"/>
          <w:sz w:val="24"/>
          <w:szCs w:val="24"/>
        </w:rPr>
        <w:t>e</w:t>
      </w:r>
      <w:r w:rsidRPr="009A25C6">
        <w:rPr>
          <w:rFonts w:ascii="Times New Roman" w:hAnsi="Times New Roman" w:cs="Times New Roman"/>
          <w:sz w:val="24"/>
          <w:szCs w:val="24"/>
        </w:rPr>
        <w:t>x</w:t>
      </w:r>
      <w:r w:rsidR="00342F35" w:rsidRPr="009A25C6">
        <w:rPr>
          <w:rFonts w:ascii="Times New Roman" w:hAnsi="Times New Roman" w:cs="Times New Roman"/>
          <w:sz w:val="24"/>
          <w:szCs w:val="24"/>
        </w:rPr>
        <w:t>pa</w:t>
      </w:r>
      <w:r w:rsidRPr="009A25C6">
        <w:rPr>
          <w:rFonts w:ascii="Times New Roman" w:hAnsi="Times New Roman" w:cs="Times New Roman"/>
          <w:sz w:val="24"/>
          <w:szCs w:val="24"/>
        </w:rPr>
        <w:t xml:space="preserve">nding </w:t>
      </w:r>
      <w:r w:rsidR="00342F35" w:rsidRPr="009A25C6">
        <w:rPr>
          <w:rFonts w:ascii="Times New Roman" w:hAnsi="Times New Roman" w:cs="Times New Roman"/>
          <w:sz w:val="24"/>
          <w:szCs w:val="24"/>
        </w:rPr>
        <w:t>c</w:t>
      </w:r>
      <w:r w:rsidRPr="009A25C6">
        <w:rPr>
          <w:rFonts w:ascii="Times New Roman" w:hAnsi="Times New Roman" w:cs="Times New Roman"/>
          <w:sz w:val="24"/>
          <w:szCs w:val="24"/>
        </w:rPr>
        <w:t>ircle</w:t>
      </w:r>
      <w:r w:rsidR="00342F35"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The </w:t>
      </w:r>
      <w:r w:rsidR="00B76623" w:rsidRPr="009A25C6">
        <w:rPr>
          <w:rFonts w:ascii="Times New Roman" w:hAnsi="Times New Roman" w:cs="Times New Roman"/>
          <w:sz w:val="24"/>
          <w:szCs w:val="24"/>
        </w:rPr>
        <w:t>inner-circle</w:t>
      </w:r>
      <w:r w:rsidRPr="009A25C6">
        <w:rPr>
          <w:rFonts w:ascii="Times New Roman" w:hAnsi="Times New Roman" w:cs="Times New Roman"/>
          <w:sz w:val="24"/>
          <w:szCs w:val="24"/>
        </w:rPr>
        <w:t xml:space="preserve"> refers to the countries where English </w:t>
      </w:r>
      <w:r w:rsidR="00B76623" w:rsidRPr="009A25C6">
        <w:rPr>
          <w:rFonts w:ascii="Times New Roman" w:hAnsi="Times New Roman" w:cs="Times New Roman"/>
          <w:sz w:val="24"/>
          <w:szCs w:val="24"/>
        </w:rPr>
        <w:t>is</w:t>
      </w:r>
      <w:r w:rsidRPr="009A25C6">
        <w:rPr>
          <w:rFonts w:ascii="Times New Roman" w:hAnsi="Times New Roman" w:cs="Times New Roman"/>
          <w:sz w:val="24"/>
          <w:szCs w:val="24"/>
        </w:rPr>
        <w:t xml:space="preserve"> the mother tongue, including the </w:t>
      </w:r>
      <w:r w:rsidR="00892707" w:rsidRPr="009A25C6">
        <w:rPr>
          <w:rFonts w:ascii="Times New Roman" w:hAnsi="Times New Roman" w:cs="Times New Roman"/>
          <w:sz w:val="24"/>
          <w:szCs w:val="24"/>
        </w:rPr>
        <w:t xml:space="preserve">UK, </w:t>
      </w:r>
      <w:r w:rsidR="00892707" w:rsidRPr="009A25C6">
        <w:rPr>
          <w:rFonts w:ascii="Times New Roman" w:hAnsi="Times New Roman" w:cs="Times New Roman" w:hint="eastAsia"/>
          <w:sz w:val="24"/>
          <w:szCs w:val="24"/>
        </w:rPr>
        <w:t>the</w:t>
      </w:r>
      <w:r w:rsidR="00892707" w:rsidRPr="009A25C6">
        <w:rPr>
          <w:rFonts w:ascii="Times New Roman" w:hAnsi="Times New Roman" w:cs="Times New Roman"/>
          <w:sz w:val="24"/>
          <w:szCs w:val="24"/>
        </w:rPr>
        <w:t xml:space="preserve"> US</w:t>
      </w:r>
      <w:r w:rsidRPr="009A25C6">
        <w:rPr>
          <w:rFonts w:ascii="Times New Roman" w:hAnsi="Times New Roman" w:cs="Times New Roman"/>
          <w:sz w:val="24"/>
          <w:szCs w:val="24"/>
        </w:rPr>
        <w:t>, Canada,</w:t>
      </w:r>
      <w:r w:rsidRPr="009A25C6">
        <w:rPr>
          <w:rFonts w:ascii="Times New Roman" w:hAnsi="Times New Roman" w:cs="Times New Roman" w:hint="eastAsia"/>
          <w:sz w:val="24"/>
          <w:szCs w:val="24"/>
        </w:rPr>
        <w:t xml:space="preserve"> </w:t>
      </w:r>
      <w:r w:rsidRPr="009A25C6">
        <w:rPr>
          <w:rFonts w:ascii="Times New Roman" w:hAnsi="Times New Roman" w:cs="Times New Roman"/>
          <w:sz w:val="24"/>
          <w:szCs w:val="24"/>
        </w:rPr>
        <w:t xml:space="preserve">Australia, Ireland, New Zealand; the outer circle refers to countries where English </w:t>
      </w:r>
      <w:r w:rsidR="00B76623" w:rsidRPr="009A25C6">
        <w:rPr>
          <w:rFonts w:ascii="Times New Roman" w:hAnsi="Times New Roman" w:cs="Times New Roman"/>
          <w:sz w:val="24"/>
          <w:szCs w:val="24"/>
        </w:rPr>
        <w:t>is</w:t>
      </w:r>
      <w:r w:rsidRPr="009A25C6">
        <w:rPr>
          <w:rFonts w:ascii="Times New Roman" w:hAnsi="Times New Roman" w:cs="Times New Roman"/>
          <w:sz w:val="24"/>
          <w:szCs w:val="24"/>
        </w:rPr>
        <w:t xml:space="preserve"> the second or official language, including Ghana, Bangladesh, </w:t>
      </w:r>
      <w:r w:rsidR="00892707" w:rsidRPr="009A25C6">
        <w:rPr>
          <w:rFonts w:ascii="Times New Roman" w:hAnsi="Times New Roman" w:cs="Times New Roman"/>
          <w:sz w:val="24"/>
          <w:szCs w:val="24"/>
        </w:rPr>
        <w:t xml:space="preserve">Nigeria, </w:t>
      </w:r>
      <w:r w:rsidRPr="009A25C6">
        <w:rPr>
          <w:rFonts w:ascii="Times New Roman" w:hAnsi="Times New Roman" w:cs="Times New Roman"/>
          <w:sz w:val="24"/>
          <w:szCs w:val="24"/>
        </w:rPr>
        <w:t xml:space="preserve">India, </w:t>
      </w:r>
      <w:r w:rsidR="00892707" w:rsidRPr="009A25C6">
        <w:rPr>
          <w:rFonts w:ascii="Times New Roman" w:hAnsi="Times New Roman" w:cs="Times New Roman"/>
          <w:sz w:val="24"/>
          <w:szCs w:val="24"/>
        </w:rPr>
        <w:t xml:space="preserve">Pakistan, </w:t>
      </w:r>
      <w:r w:rsidRPr="009A25C6">
        <w:rPr>
          <w:rFonts w:ascii="Times New Roman" w:hAnsi="Times New Roman" w:cs="Times New Roman"/>
          <w:sz w:val="24"/>
          <w:szCs w:val="24"/>
        </w:rPr>
        <w:t>Kenya, Malaysia, Philippines, Singapore, South Africa, Sri Lanka, Tanzania, Zambia, Zimbabwe, etc.</w:t>
      </w:r>
      <w:r w:rsidR="00B76623" w:rsidRPr="009A25C6">
        <w:rPr>
          <w:rFonts w:ascii="Times New Roman" w:hAnsi="Times New Roman" w:cs="Times New Roman"/>
          <w:sz w:val="24"/>
          <w:szCs w:val="24"/>
        </w:rPr>
        <w:t xml:space="preserve"> </w:t>
      </w:r>
      <w:r w:rsidRPr="009A25C6">
        <w:rPr>
          <w:rFonts w:ascii="Times New Roman" w:hAnsi="Times New Roman" w:cs="Times New Roman"/>
          <w:sz w:val="24"/>
          <w:szCs w:val="24"/>
        </w:rPr>
        <w:t>The ex</w:t>
      </w:r>
      <w:r w:rsidR="00432162" w:rsidRPr="009A25C6">
        <w:rPr>
          <w:rFonts w:ascii="Times New Roman" w:hAnsi="Times New Roman" w:cs="Times New Roman"/>
          <w:sz w:val="24"/>
          <w:szCs w:val="24"/>
        </w:rPr>
        <w:t>panding</w:t>
      </w:r>
      <w:r w:rsidRPr="009A25C6">
        <w:rPr>
          <w:rFonts w:ascii="Times New Roman" w:hAnsi="Times New Roman" w:cs="Times New Roman"/>
          <w:sz w:val="24"/>
          <w:szCs w:val="24"/>
        </w:rPr>
        <w:t xml:space="preserve"> circle refers to countries where English is a </w:t>
      </w:r>
      <w:r w:rsidRPr="009A25C6">
        <w:rPr>
          <w:rFonts w:ascii="Times New Roman" w:hAnsi="Times New Roman" w:cs="Times New Roman"/>
          <w:sz w:val="24"/>
          <w:szCs w:val="24"/>
        </w:rPr>
        <w:lastRenderedPageBreak/>
        <w:t>foreign language, such as China, South Korea, Japan, Nepal, Russia, Saudi Arabia, France, Germany, etc.</w:t>
      </w:r>
    </w:p>
    <w:p w14:paraId="580B45FE" w14:textId="2BF98388" w:rsidR="00916480" w:rsidRPr="009A25C6" w:rsidRDefault="00D35518" w:rsidP="00D35518">
      <w:pPr>
        <w:rPr>
          <w:rFonts w:ascii="Times New Roman" w:hAnsi="Times New Roman" w:cs="Times New Roman"/>
          <w:sz w:val="24"/>
          <w:szCs w:val="24"/>
        </w:rPr>
      </w:pPr>
      <w:r w:rsidRPr="009A25C6">
        <w:rPr>
          <w:rFonts w:ascii="Times New Roman" w:hAnsi="Times New Roman" w:cs="Times New Roman"/>
          <w:sz w:val="24"/>
          <w:szCs w:val="24"/>
        </w:rPr>
        <w:t xml:space="preserve">The </w:t>
      </w:r>
      <w:r w:rsidR="00DC0CFC" w:rsidRPr="009A25C6">
        <w:rPr>
          <w:rFonts w:ascii="Times New Roman" w:hAnsi="Times New Roman" w:cs="Times New Roman"/>
          <w:sz w:val="24"/>
          <w:szCs w:val="24"/>
        </w:rPr>
        <w:t xml:space="preserve">three </w:t>
      </w:r>
      <w:r w:rsidRPr="009A25C6">
        <w:rPr>
          <w:rFonts w:ascii="Times New Roman" w:hAnsi="Times New Roman" w:cs="Times New Roman"/>
          <w:sz w:val="24"/>
          <w:szCs w:val="24"/>
        </w:rPr>
        <w:t>concentric circle</w:t>
      </w:r>
      <w:r w:rsidR="00DC0CFC" w:rsidRPr="009A25C6">
        <w:rPr>
          <w:rFonts w:ascii="Times New Roman" w:hAnsi="Times New Roman" w:cs="Times New Roman"/>
          <w:sz w:val="24"/>
          <w:szCs w:val="24"/>
        </w:rPr>
        <w:t>s</w:t>
      </w:r>
      <w:r w:rsidRPr="009A25C6">
        <w:rPr>
          <w:rFonts w:ascii="Times New Roman" w:hAnsi="Times New Roman" w:cs="Times New Roman"/>
          <w:sz w:val="24"/>
          <w:szCs w:val="24"/>
        </w:rPr>
        <w:t xml:space="preserve"> theory </w:t>
      </w:r>
      <w:r w:rsidR="00A432D8" w:rsidRPr="009A25C6">
        <w:rPr>
          <w:rFonts w:ascii="Times New Roman" w:hAnsi="Times New Roman" w:cs="Times New Roman"/>
          <w:sz w:val="24"/>
          <w:szCs w:val="24"/>
        </w:rPr>
        <w:t>broadens</w:t>
      </w:r>
      <w:r w:rsidRPr="009A25C6">
        <w:rPr>
          <w:rFonts w:ascii="Times New Roman" w:hAnsi="Times New Roman" w:cs="Times New Roman"/>
          <w:sz w:val="24"/>
          <w:szCs w:val="24"/>
        </w:rPr>
        <w:t xml:space="preserve"> the </w:t>
      </w:r>
      <w:r w:rsidR="00A432D8" w:rsidRPr="009A25C6">
        <w:rPr>
          <w:rFonts w:ascii="Times New Roman" w:hAnsi="Times New Roman" w:cs="Times New Roman"/>
          <w:sz w:val="24"/>
          <w:szCs w:val="24"/>
        </w:rPr>
        <w:t>breadth</w:t>
      </w:r>
      <w:r w:rsidRPr="009A25C6">
        <w:rPr>
          <w:rFonts w:ascii="Times New Roman" w:hAnsi="Times New Roman" w:cs="Times New Roman"/>
          <w:sz w:val="24"/>
          <w:szCs w:val="24"/>
        </w:rPr>
        <w:t xml:space="preserve"> of </w:t>
      </w:r>
      <w:r w:rsidR="00DC0CFC" w:rsidRPr="009A25C6">
        <w:rPr>
          <w:rFonts w:ascii="Times New Roman" w:hAnsi="Times New Roman" w:cs="Times New Roman"/>
          <w:sz w:val="24"/>
          <w:szCs w:val="24"/>
        </w:rPr>
        <w:t>w</w:t>
      </w:r>
      <w:r w:rsidRPr="009A25C6">
        <w:rPr>
          <w:rFonts w:ascii="Times New Roman" w:hAnsi="Times New Roman" w:cs="Times New Roman"/>
          <w:sz w:val="24"/>
          <w:szCs w:val="24"/>
        </w:rPr>
        <w:t>or</w:t>
      </w:r>
      <w:r w:rsidR="00DC0CFC" w:rsidRPr="009A25C6">
        <w:rPr>
          <w:rFonts w:ascii="Times New Roman" w:hAnsi="Times New Roman" w:cs="Times New Roman"/>
          <w:sz w:val="24"/>
          <w:szCs w:val="24"/>
        </w:rPr>
        <w:t>l</w:t>
      </w:r>
      <w:r w:rsidRPr="009A25C6">
        <w:rPr>
          <w:rFonts w:ascii="Times New Roman" w:hAnsi="Times New Roman" w:cs="Times New Roman"/>
          <w:sz w:val="24"/>
          <w:szCs w:val="24"/>
        </w:rPr>
        <w:t>d Englishes</w:t>
      </w:r>
      <w:r w:rsidR="00DC0CFC" w:rsidRPr="009A25C6">
        <w:rPr>
          <w:rFonts w:ascii="Times New Roman" w:hAnsi="Times New Roman" w:cs="Times New Roman"/>
          <w:sz w:val="24"/>
          <w:szCs w:val="24"/>
        </w:rPr>
        <w:t xml:space="preserve">. </w:t>
      </w:r>
      <w:r w:rsidR="00471C0D" w:rsidRPr="009A25C6">
        <w:rPr>
          <w:rFonts w:ascii="Times New Roman" w:hAnsi="Times New Roman" w:cs="Times New Roman"/>
          <w:sz w:val="24"/>
          <w:szCs w:val="24"/>
        </w:rPr>
        <w:t>The circles include both English-speaking and non-English-speaking countries</w:t>
      </w:r>
      <w:r w:rsidR="003F6E76">
        <w:rPr>
          <w:rFonts w:ascii="Times New Roman" w:hAnsi="Times New Roman" w:cs="Times New Roman"/>
          <w:sz w:val="24"/>
          <w:szCs w:val="24"/>
        </w:rPr>
        <w:t>,</w:t>
      </w:r>
      <w:r w:rsidR="00471C0D" w:rsidRPr="009A25C6">
        <w:rPr>
          <w:rFonts w:ascii="Times New Roman" w:hAnsi="Times New Roman" w:cs="Times New Roman"/>
          <w:sz w:val="24"/>
          <w:szCs w:val="24"/>
        </w:rPr>
        <w:t xml:space="preserve"> which </w:t>
      </w:r>
      <w:r w:rsidR="001A7087" w:rsidRPr="009A25C6">
        <w:rPr>
          <w:rFonts w:ascii="Times New Roman" w:hAnsi="Times New Roman" w:cs="Times New Roman"/>
          <w:sz w:val="24"/>
          <w:szCs w:val="24"/>
        </w:rPr>
        <w:t>significantly enrich</w:t>
      </w:r>
      <w:r w:rsidR="00471C0D" w:rsidRPr="009A25C6">
        <w:rPr>
          <w:rFonts w:ascii="Times New Roman" w:hAnsi="Times New Roman" w:cs="Times New Roman"/>
          <w:sz w:val="24"/>
          <w:szCs w:val="24"/>
        </w:rPr>
        <w:t>ed</w:t>
      </w:r>
      <w:r w:rsidR="001A7087" w:rsidRPr="009A25C6">
        <w:rPr>
          <w:rFonts w:ascii="Times New Roman" w:hAnsi="Times New Roman" w:cs="Times New Roman"/>
          <w:sz w:val="24"/>
          <w:szCs w:val="24"/>
        </w:rPr>
        <w:t xml:space="preserve"> and develop</w:t>
      </w:r>
      <w:r w:rsidR="00471C0D" w:rsidRPr="009A25C6">
        <w:rPr>
          <w:rFonts w:ascii="Times New Roman" w:hAnsi="Times New Roman" w:cs="Times New Roman"/>
          <w:sz w:val="24"/>
          <w:szCs w:val="24"/>
        </w:rPr>
        <w:t>ed</w:t>
      </w:r>
      <w:r w:rsidRPr="009A25C6">
        <w:rPr>
          <w:rFonts w:ascii="Times New Roman" w:hAnsi="Times New Roman" w:cs="Times New Roman"/>
          <w:sz w:val="24"/>
          <w:szCs w:val="24"/>
        </w:rPr>
        <w:t xml:space="preserve"> the</w:t>
      </w:r>
      <w:r w:rsidR="00471C0D" w:rsidRPr="009A25C6">
        <w:rPr>
          <w:rFonts w:ascii="Times New Roman" w:hAnsi="Times New Roman" w:cs="Times New Roman"/>
          <w:sz w:val="24"/>
          <w:szCs w:val="24"/>
        </w:rPr>
        <w:t xml:space="preserve"> notion of</w:t>
      </w:r>
      <w:r w:rsidRPr="009A25C6">
        <w:rPr>
          <w:rFonts w:ascii="Times New Roman" w:hAnsi="Times New Roman" w:cs="Times New Roman"/>
          <w:sz w:val="24"/>
          <w:szCs w:val="24"/>
        </w:rPr>
        <w:t xml:space="preserve"> </w:t>
      </w:r>
      <w:r w:rsidR="00C92BCC" w:rsidRPr="009A25C6">
        <w:rPr>
          <w:rFonts w:ascii="Times New Roman" w:hAnsi="Times New Roman" w:cs="Times New Roman"/>
          <w:sz w:val="24"/>
          <w:szCs w:val="24"/>
        </w:rPr>
        <w:t>w</w:t>
      </w:r>
      <w:r w:rsidRPr="009A25C6">
        <w:rPr>
          <w:rFonts w:ascii="Times New Roman" w:hAnsi="Times New Roman" w:cs="Times New Roman"/>
          <w:sz w:val="24"/>
          <w:szCs w:val="24"/>
        </w:rPr>
        <w:t>or</w:t>
      </w:r>
      <w:r w:rsidR="00C92BCC" w:rsidRPr="009A25C6">
        <w:rPr>
          <w:rFonts w:ascii="Times New Roman" w:hAnsi="Times New Roman" w:cs="Times New Roman"/>
          <w:sz w:val="24"/>
          <w:szCs w:val="24"/>
        </w:rPr>
        <w:t>l</w:t>
      </w:r>
      <w:r w:rsidRPr="009A25C6">
        <w:rPr>
          <w:rFonts w:ascii="Times New Roman" w:hAnsi="Times New Roman" w:cs="Times New Roman"/>
          <w:sz w:val="24"/>
          <w:szCs w:val="24"/>
        </w:rPr>
        <w:t xml:space="preserve">d Englishes. Under this theoretical framework, </w:t>
      </w:r>
      <w:r w:rsidR="002C5262" w:rsidRPr="009A25C6">
        <w:rPr>
          <w:rFonts w:ascii="Times New Roman" w:hAnsi="Times New Roman" w:cs="Times New Roman"/>
          <w:sz w:val="24"/>
          <w:szCs w:val="24"/>
        </w:rPr>
        <w:t>researchers</w:t>
      </w:r>
      <w:r w:rsidRPr="009A25C6">
        <w:rPr>
          <w:rFonts w:ascii="Times New Roman" w:hAnsi="Times New Roman" w:cs="Times New Roman"/>
          <w:sz w:val="24"/>
          <w:szCs w:val="24"/>
        </w:rPr>
        <w:t xml:space="preserve"> have </w:t>
      </w:r>
      <w:r w:rsidR="002C5262" w:rsidRPr="009A25C6">
        <w:rPr>
          <w:rFonts w:ascii="Times New Roman" w:hAnsi="Times New Roman" w:cs="Times New Roman"/>
          <w:sz w:val="24"/>
          <w:szCs w:val="24"/>
        </w:rPr>
        <w:t xml:space="preserve">launched </w:t>
      </w:r>
      <w:r w:rsidRPr="009A25C6">
        <w:rPr>
          <w:rFonts w:ascii="Times New Roman" w:hAnsi="Times New Roman" w:cs="Times New Roman"/>
          <w:sz w:val="24"/>
          <w:szCs w:val="24"/>
        </w:rPr>
        <w:t xml:space="preserve">further </w:t>
      </w:r>
      <w:r w:rsidR="002C5262" w:rsidRPr="009A25C6">
        <w:rPr>
          <w:rFonts w:ascii="Times New Roman" w:hAnsi="Times New Roman" w:cs="Times New Roman"/>
          <w:sz w:val="24"/>
          <w:szCs w:val="24"/>
        </w:rPr>
        <w:t>studies</w:t>
      </w:r>
      <w:r w:rsidRPr="009A25C6">
        <w:rPr>
          <w:rFonts w:ascii="Times New Roman" w:hAnsi="Times New Roman" w:cs="Times New Roman"/>
          <w:sz w:val="24"/>
          <w:szCs w:val="24"/>
        </w:rPr>
        <w:t>. They pointed out that English is no</w:t>
      </w:r>
      <w:r w:rsidR="00DA5927" w:rsidRPr="009A25C6">
        <w:rPr>
          <w:rFonts w:ascii="Times New Roman" w:hAnsi="Times New Roman" w:cs="Times New Roman"/>
          <w:sz w:val="24"/>
          <w:szCs w:val="24"/>
        </w:rPr>
        <w:t>t</w:t>
      </w:r>
      <w:r w:rsidRPr="009A25C6">
        <w:rPr>
          <w:rFonts w:ascii="Times New Roman" w:hAnsi="Times New Roman" w:cs="Times New Roman"/>
          <w:sz w:val="24"/>
          <w:szCs w:val="24"/>
        </w:rPr>
        <w:t xml:space="preserve"> </w:t>
      </w:r>
      <w:r w:rsidR="00DA5927" w:rsidRPr="009A25C6">
        <w:rPr>
          <w:rFonts w:ascii="Times New Roman" w:hAnsi="Times New Roman" w:cs="Times New Roman"/>
          <w:sz w:val="24"/>
          <w:szCs w:val="24"/>
        </w:rPr>
        <w:t>just</w:t>
      </w:r>
      <w:r w:rsidRPr="009A25C6">
        <w:rPr>
          <w:rFonts w:ascii="Times New Roman" w:hAnsi="Times New Roman" w:cs="Times New Roman"/>
          <w:sz w:val="24"/>
          <w:szCs w:val="24"/>
        </w:rPr>
        <w:t xml:space="preserve"> exclusive to native speakers but is </w:t>
      </w:r>
      <w:r w:rsidR="00DA5927" w:rsidRPr="009A25C6">
        <w:rPr>
          <w:rFonts w:ascii="Times New Roman" w:hAnsi="Times New Roman" w:cs="Times New Roman"/>
          <w:sz w:val="24"/>
          <w:szCs w:val="24"/>
        </w:rPr>
        <w:t>an</w:t>
      </w:r>
      <w:r w:rsidRPr="009A25C6">
        <w:rPr>
          <w:rFonts w:ascii="Times New Roman" w:hAnsi="Times New Roman" w:cs="Times New Roman"/>
          <w:sz w:val="24"/>
          <w:szCs w:val="24"/>
        </w:rPr>
        <w:t xml:space="preserve"> </w:t>
      </w:r>
      <w:r w:rsidR="00DA5927" w:rsidRPr="009A25C6">
        <w:rPr>
          <w:rFonts w:ascii="Times New Roman" w:hAnsi="Times New Roman" w:cs="Times New Roman"/>
          <w:sz w:val="24"/>
          <w:szCs w:val="24"/>
        </w:rPr>
        <w:t>instrument</w:t>
      </w:r>
      <w:r w:rsidRPr="009A25C6">
        <w:rPr>
          <w:rFonts w:ascii="Times New Roman" w:hAnsi="Times New Roman" w:cs="Times New Roman"/>
          <w:sz w:val="24"/>
          <w:szCs w:val="24"/>
        </w:rPr>
        <w:t xml:space="preserve"> used by non-native speakers to express ideas and reflect </w:t>
      </w:r>
      <w:r w:rsidR="0089307D" w:rsidRPr="009A25C6">
        <w:rPr>
          <w:rFonts w:ascii="Times New Roman" w:hAnsi="Times New Roman" w:cs="Times New Roman"/>
          <w:sz w:val="24"/>
          <w:szCs w:val="24"/>
        </w:rPr>
        <w:t xml:space="preserve">the </w:t>
      </w:r>
      <w:r w:rsidR="00820627" w:rsidRPr="009A25C6">
        <w:rPr>
          <w:rFonts w:ascii="Times New Roman" w:hAnsi="Times New Roman" w:cs="Times New Roman"/>
          <w:sz w:val="24"/>
          <w:szCs w:val="24"/>
        </w:rPr>
        <w:t>indigenous</w:t>
      </w:r>
      <w:r w:rsidRPr="009A25C6">
        <w:rPr>
          <w:rFonts w:ascii="Times New Roman" w:hAnsi="Times New Roman" w:cs="Times New Roman"/>
          <w:sz w:val="24"/>
          <w:szCs w:val="24"/>
        </w:rPr>
        <w:t xml:space="preserve"> culture.</w:t>
      </w:r>
      <w:r w:rsidR="001A7087" w:rsidRPr="009A25C6">
        <w:rPr>
          <w:rFonts w:ascii="Times New Roman" w:hAnsi="Times New Roman" w:cs="Times New Roman"/>
          <w:sz w:val="24"/>
          <w:szCs w:val="24"/>
        </w:rPr>
        <w:t xml:space="preserve"> </w:t>
      </w:r>
      <w:r w:rsidRPr="009A25C6">
        <w:rPr>
          <w:rFonts w:ascii="Times New Roman" w:hAnsi="Times New Roman" w:cs="Times New Roman"/>
          <w:sz w:val="24"/>
          <w:szCs w:val="24"/>
        </w:rPr>
        <w:t>Moreover, with the increasing number of non-native speakers</w:t>
      </w:r>
      <w:r w:rsidR="00DC0CFC" w:rsidRPr="009A25C6">
        <w:rPr>
          <w:rFonts w:ascii="Times New Roman" w:hAnsi="Times New Roman" w:cs="Times New Roman"/>
          <w:sz w:val="24"/>
          <w:szCs w:val="24"/>
        </w:rPr>
        <w:t xml:space="preserve">, </w:t>
      </w:r>
      <w:r w:rsidR="003F6E76">
        <w:rPr>
          <w:rFonts w:ascii="Times New Roman" w:hAnsi="Times New Roman" w:cs="Times New Roman"/>
          <w:sz w:val="24"/>
          <w:szCs w:val="24"/>
        </w:rPr>
        <w:t>a growing</w:t>
      </w:r>
      <w:r w:rsidR="00A17E27" w:rsidRPr="009A25C6">
        <w:rPr>
          <w:rFonts w:ascii="Times New Roman" w:hAnsi="Times New Roman" w:cs="Times New Roman"/>
          <w:sz w:val="24"/>
          <w:szCs w:val="24"/>
        </w:rPr>
        <w:t xml:space="preserve"> number of</w:t>
      </w:r>
      <w:r w:rsidR="00DC0CFC" w:rsidRPr="009A25C6">
        <w:rPr>
          <w:rFonts w:ascii="Times New Roman" w:hAnsi="Times New Roman" w:cs="Times New Roman"/>
          <w:sz w:val="24"/>
          <w:szCs w:val="24"/>
        </w:rPr>
        <w:t xml:space="preserve"> people </w:t>
      </w:r>
      <w:r w:rsidR="001A7087" w:rsidRPr="009A25C6">
        <w:rPr>
          <w:rFonts w:ascii="Times New Roman" w:hAnsi="Times New Roman" w:cs="Times New Roman"/>
          <w:sz w:val="24"/>
          <w:szCs w:val="24"/>
        </w:rPr>
        <w:t>use</w:t>
      </w:r>
      <w:r w:rsidR="00DC0CFC" w:rsidRPr="009A25C6">
        <w:rPr>
          <w:rFonts w:ascii="Times New Roman" w:hAnsi="Times New Roman" w:cs="Times New Roman"/>
          <w:sz w:val="24"/>
          <w:szCs w:val="24"/>
        </w:rPr>
        <w:t xml:space="preserve"> English to </w:t>
      </w:r>
      <w:r w:rsidR="00DA5927" w:rsidRPr="009A25C6">
        <w:rPr>
          <w:rFonts w:ascii="Times New Roman" w:hAnsi="Times New Roman" w:cs="Times New Roman"/>
          <w:sz w:val="24"/>
          <w:szCs w:val="24"/>
        </w:rPr>
        <w:t>convey</w:t>
      </w:r>
      <w:r w:rsidR="00DC0CFC" w:rsidRPr="009A25C6">
        <w:rPr>
          <w:rFonts w:ascii="Times New Roman" w:hAnsi="Times New Roman" w:cs="Times New Roman"/>
          <w:sz w:val="24"/>
          <w:szCs w:val="24"/>
        </w:rPr>
        <w:t xml:space="preserve"> their </w:t>
      </w:r>
      <w:r w:rsidR="00DA5927" w:rsidRPr="009A25C6">
        <w:rPr>
          <w:rFonts w:ascii="Times New Roman" w:hAnsi="Times New Roman" w:cs="Times New Roman"/>
          <w:sz w:val="24"/>
          <w:szCs w:val="24"/>
        </w:rPr>
        <w:t>thoughts</w:t>
      </w:r>
      <w:r w:rsidR="00DC0CFC" w:rsidRPr="009A25C6">
        <w:rPr>
          <w:rFonts w:ascii="Times New Roman" w:hAnsi="Times New Roman" w:cs="Times New Roman"/>
          <w:sz w:val="24"/>
          <w:szCs w:val="24"/>
        </w:rPr>
        <w:t xml:space="preserve"> and </w:t>
      </w:r>
      <w:r w:rsidR="003F6E76">
        <w:rPr>
          <w:rFonts w:ascii="Times New Roman" w:hAnsi="Times New Roman" w:cs="Times New Roman"/>
          <w:sz w:val="24"/>
          <w:szCs w:val="24"/>
        </w:rPr>
        <w:t>contribute</w:t>
      </w:r>
      <w:r w:rsidRPr="009A25C6">
        <w:rPr>
          <w:rFonts w:ascii="Times New Roman" w:hAnsi="Times New Roman" w:cs="Times New Roman"/>
          <w:sz w:val="24"/>
          <w:szCs w:val="24"/>
        </w:rPr>
        <w:t xml:space="preserve"> to</w:t>
      </w:r>
      <w:r w:rsidR="00DA5927" w:rsidRPr="009A25C6">
        <w:rPr>
          <w:rFonts w:ascii="Times New Roman" w:hAnsi="Times New Roman" w:cs="Times New Roman"/>
          <w:sz w:val="24"/>
          <w:szCs w:val="24"/>
        </w:rPr>
        <w:t xml:space="preserve"> world culture</w:t>
      </w:r>
      <w:r w:rsidR="00DC0CFC" w:rsidRPr="009A25C6">
        <w:rPr>
          <w:rFonts w:ascii="Times New Roman" w:hAnsi="Times New Roman" w:cs="Times New Roman"/>
          <w:sz w:val="24"/>
          <w:szCs w:val="24"/>
        </w:rPr>
        <w:t>. The</w:t>
      </w:r>
      <w:r w:rsidRPr="009A25C6">
        <w:rPr>
          <w:rFonts w:ascii="Times New Roman" w:hAnsi="Times New Roman" w:cs="Times New Roman"/>
          <w:sz w:val="24"/>
          <w:szCs w:val="24"/>
        </w:rPr>
        <w:t xml:space="preserve"> ownership of English gradually shifts to non-native speakers</w:t>
      </w:r>
      <w:r w:rsidR="001A7087" w:rsidRPr="009A25C6">
        <w:rPr>
          <w:rFonts w:ascii="Times New Roman" w:hAnsi="Times New Roman" w:cs="Times New Roman"/>
          <w:sz w:val="24"/>
          <w:szCs w:val="24"/>
        </w:rPr>
        <w:t>. Some</w:t>
      </w:r>
      <w:r w:rsidRPr="009A25C6">
        <w:rPr>
          <w:rFonts w:ascii="Times New Roman" w:hAnsi="Times New Roman" w:cs="Times New Roman"/>
          <w:sz w:val="24"/>
          <w:szCs w:val="24"/>
        </w:rPr>
        <w:t xml:space="preserve"> </w:t>
      </w:r>
      <w:r w:rsidR="006A24B4" w:rsidRPr="009A25C6">
        <w:rPr>
          <w:rFonts w:ascii="Times New Roman" w:hAnsi="Times New Roman" w:cs="Times New Roman"/>
          <w:sz w:val="24"/>
          <w:szCs w:val="24"/>
        </w:rPr>
        <w:t>s</w:t>
      </w:r>
      <w:r w:rsidRPr="009A25C6">
        <w:rPr>
          <w:rFonts w:ascii="Times New Roman" w:hAnsi="Times New Roman" w:cs="Times New Roman"/>
          <w:sz w:val="24"/>
          <w:szCs w:val="24"/>
        </w:rPr>
        <w:t xml:space="preserve">cholars even pointed out that the </w:t>
      </w:r>
      <w:r w:rsidR="00735B60" w:rsidRPr="009A25C6">
        <w:rPr>
          <w:rFonts w:ascii="Times New Roman" w:hAnsi="Times New Roman" w:cs="Times New Roman"/>
          <w:sz w:val="24"/>
          <w:szCs w:val="24"/>
        </w:rPr>
        <w:t>division</w:t>
      </w:r>
      <w:r w:rsidRPr="009A25C6">
        <w:rPr>
          <w:rFonts w:ascii="Times New Roman" w:hAnsi="Times New Roman" w:cs="Times New Roman"/>
          <w:sz w:val="24"/>
          <w:szCs w:val="24"/>
        </w:rPr>
        <w:t xml:space="preserve"> between native and non-native speakers has lost its </w:t>
      </w:r>
      <w:r w:rsidR="00735B60" w:rsidRPr="009A25C6">
        <w:rPr>
          <w:rFonts w:ascii="Times New Roman" w:hAnsi="Times New Roman" w:cs="Times New Roman"/>
          <w:sz w:val="24"/>
          <w:szCs w:val="24"/>
        </w:rPr>
        <w:t>distinctness</w:t>
      </w:r>
      <w:r w:rsidRPr="009A25C6">
        <w:rPr>
          <w:rFonts w:ascii="Times New Roman" w:hAnsi="Times New Roman" w:cs="Times New Roman"/>
          <w:sz w:val="24"/>
          <w:szCs w:val="24"/>
        </w:rPr>
        <w:t xml:space="preserve"> and should be redefined.</w:t>
      </w:r>
    </w:p>
    <w:p w14:paraId="54E40BE1" w14:textId="4BA89B24" w:rsidR="00EF4D8C" w:rsidRPr="00047391" w:rsidRDefault="00EF4D8C" w:rsidP="00D35518">
      <w:pPr>
        <w:rPr>
          <w:rFonts w:ascii="Times New Roman" w:hAnsi="Times New Roman" w:cs="Times New Roman"/>
          <w:sz w:val="28"/>
          <w:szCs w:val="28"/>
        </w:rPr>
      </w:pPr>
    </w:p>
    <w:p w14:paraId="1E549D34" w14:textId="11765190" w:rsidR="00EF4D8C" w:rsidRPr="00047391" w:rsidRDefault="00EF4D8C" w:rsidP="00EF4D8C">
      <w:pPr>
        <w:pStyle w:val="a3"/>
        <w:numPr>
          <w:ilvl w:val="0"/>
          <w:numId w:val="1"/>
        </w:numPr>
        <w:ind w:firstLineChars="0"/>
        <w:rPr>
          <w:rFonts w:ascii="Times New Roman" w:hAnsi="Times New Roman" w:cs="Times New Roman"/>
          <w:sz w:val="28"/>
          <w:szCs w:val="28"/>
        </w:rPr>
      </w:pPr>
      <w:r w:rsidRPr="00047391">
        <w:rPr>
          <w:rFonts w:ascii="Times New Roman" w:hAnsi="Times New Roman" w:cs="Times New Roman" w:hint="eastAsia"/>
          <w:sz w:val="28"/>
          <w:szCs w:val="28"/>
        </w:rPr>
        <w:t>Stan</w:t>
      </w:r>
      <w:r w:rsidRPr="00047391">
        <w:rPr>
          <w:rFonts w:ascii="Times New Roman" w:hAnsi="Times New Roman" w:cs="Times New Roman"/>
          <w:sz w:val="28"/>
          <w:szCs w:val="28"/>
        </w:rPr>
        <w:t>dard</w:t>
      </w:r>
      <w:r w:rsidR="00240EA6" w:rsidRPr="00047391">
        <w:rPr>
          <w:rFonts w:ascii="Times New Roman" w:hAnsi="Times New Roman" w:cs="Times New Roman"/>
          <w:sz w:val="28"/>
          <w:szCs w:val="28"/>
        </w:rPr>
        <w:t xml:space="preserve"> Problems of Three Concentric Circles</w:t>
      </w:r>
    </w:p>
    <w:p w14:paraId="247D8AD9" w14:textId="65B03B08" w:rsidR="007060D9" w:rsidRPr="009A25C6" w:rsidRDefault="00972889" w:rsidP="007060D9">
      <w:pPr>
        <w:rPr>
          <w:rFonts w:ascii="Times New Roman" w:hAnsi="Times New Roman" w:cs="Times New Roman"/>
          <w:sz w:val="24"/>
          <w:szCs w:val="24"/>
        </w:rPr>
      </w:pPr>
      <w:r w:rsidRPr="009A25C6">
        <w:rPr>
          <w:rFonts w:ascii="Times New Roman" w:hAnsi="Times New Roman" w:cs="Times New Roman"/>
          <w:sz w:val="24"/>
          <w:szCs w:val="24"/>
        </w:rPr>
        <w:t xml:space="preserve">Kachru's </w:t>
      </w:r>
      <w:r w:rsidR="00E677B3" w:rsidRPr="009A25C6">
        <w:rPr>
          <w:rFonts w:ascii="Times New Roman" w:hAnsi="Times New Roman" w:cs="Times New Roman"/>
          <w:sz w:val="24"/>
          <w:szCs w:val="24"/>
        </w:rPr>
        <w:t xml:space="preserve">three concentric circles of </w:t>
      </w:r>
      <w:r w:rsidRPr="009A25C6">
        <w:rPr>
          <w:rFonts w:ascii="Times New Roman" w:hAnsi="Times New Roman" w:cs="Times New Roman"/>
          <w:sz w:val="24"/>
          <w:szCs w:val="24"/>
        </w:rPr>
        <w:t xml:space="preserve">world English model </w:t>
      </w:r>
      <w:r w:rsidR="00A87236" w:rsidRPr="009A25C6">
        <w:rPr>
          <w:rFonts w:ascii="Times New Roman" w:hAnsi="Times New Roman" w:cs="Times New Roman"/>
          <w:sz w:val="24"/>
          <w:szCs w:val="24"/>
        </w:rPr>
        <w:t xml:space="preserve">have created a new paradigm for studying English </w:t>
      </w:r>
      <w:proofErr w:type="spellStart"/>
      <w:r w:rsidR="00B225B2">
        <w:rPr>
          <w:rFonts w:ascii="Times New Roman" w:hAnsi="Times New Roman" w:cs="Times New Roman"/>
          <w:sz w:val="24"/>
          <w:szCs w:val="24"/>
        </w:rPr>
        <w:t>globalisation</w:t>
      </w:r>
      <w:proofErr w:type="spellEnd"/>
      <w:r w:rsidR="00A87236" w:rsidRPr="009A25C6">
        <w:rPr>
          <w:rFonts w:ascii="Times New Roman" w:hAnsi="Times New Roman" w:cs="Times New Roman"/>
          <w:sz w:val="24"/>
          <w:szCs w:val="24"/>
        </w:rPr>
        <w:t xml:space="preserve"> and profoundly impacted</w:t>
      </w:r>
      <w:r w:rsidRPr="009A25C6">
        <w:rPr>
          <w:rFonts w:ascii="Times New Roman" w:hAnsi="Times New Roman" w:cs="Times New Roman"/>
          <w:sz w:val="24"/>
          <w:szCs w:val="24"/>
        </w:rPr>
        <w:t xml:space="preserve"> academia. </w:t>
      </w:r>
      <w:r w:rsidR="007060D9" w:rsidRPr="009A25C6">
        <w:rPr>
          <w:rFonts w:ascii="Times New Roman" w:hAnsi="Times New Roman" w:cs="Times New Roman"/>
          <w:sz w:val="24"/>
          <w:szCs w:val="24"/>
        </w:rPr>
        <w:t xml:space="preserve">With the increase of population mobility, the population living in </w:t>
      </w:r>
      <w:r w:rsidR="00B225B2">
        <w:rPr>
          <w:rFonts w:ascii="Times New Roman" w:hAnsi="Times New Roman" w:cs="Times New Roman"/>
          <w:sz w:val="24"/>
          <w:szCs w:val="24"/>
        </w:rPr>
        <w:t>an expanding circle is growing, allowing</w:t>
      </w:r>
      <w:r w:rsidR="007060D9" w:rsidRPr="009A25C6">
        <w:rPr>
          <w:rFonts w:ascii="Times New Roman" w:hAnsi="Times New Roman" w:cs="Times New Roman"/>
          <w:sz w:val="24"/>
          <w:szCs w:val="24"/>
        </w:rPr>
        <w:t xml:space="preserve"> them to move into the outer circle countries. This process has given a broader space for language communication. However, English is an official </w:t>
      </w:r>
      <w:r w:rsidR="00B225B2">
        <w:rPr>
          <w:rFonts w:ascii="Times New Roman" w:hAnsi="Times New Roman" w:cs="Times New Roman"/>
          <w:sz w:val="24"/>
          <w:szCs w:val="24"/>
        </w:rPr>
        <w:t xml:space="preserve">or </w:t>
      </w:r>
      <w:r w:rsidR="007060D9" w:rsidRPr="009A25C6">
        <w:rPr>
          <w:rFonts w:ascii="Times New Roman" w:hAnsi="Times New Roman" w:cs="Times New Roman"/>
          <w:sz w:val="24"/>
          <w:szCs w:val="24"/>
        </w:rPr>
        <w:t>second language in outer circle countries. Therefore, people of outer circle countries are more likely to enter the inner circle</w:t>
      </w:r>
      <w:r w:rsidR="00B225B2">
        <w:rPr>
          <w:rFonts w:ascii="Times New Roman" w:hAnsi="Times New Roman" w:cs="Times New Roman"/>
          <w:sz w:val="24"/>
          <w:szCs w:val="24"/>
        </w:rPr>
        <w:t>. We</w:t>
      </w:r>
      <w:r w:rsidR="007060D9" w:rsidRPr="009A25C6">
        <w:rPr>
          <w:rFonts w:ascii="Times New Roman" w:hAnsi="Times New Roman" w:cs="Times New Roman"/>
          <w:sz w:val="24"/>
          <w:szCs w:val="24"/>
        </w:rPr>
        <w:t xml:space="preserve"> should not always stick to the two standard English (British English and American English) since </w:t>
      </w:r>
      <w:r w:rsidR="00B225B2" w:rsidRPr="00B225B2">
        <w:rPr>
          <w:rFonts w:ascii="Times New Roman" w:hAnsi="Times New Roman" w:cs="Times New Roman"/>
          <w:sz w:val="24"/>
          <w:szCs w:val="24"/>
        </w:rPr>
        <w:t xml:space="preserve">each English language variety is equal in the context of </w:t>
      </w:r>
      <w:proofErr w:type="spellStart"/>
      <w:r w:rsidR="00B225B2" w:rsidRPr="00B225B2">
        <w:rPr>
          <w:rFonts w:ascii="Times New Roman" w:hAnsi="Times New Roman" w:cs="Times New Roman"/>
          <w:sz w:val="24"/>
          <w:szCs w:val="24"/>
        </w:rPr>
        <w:t>globalisation</w:t>
      </w:r>
      <w:proofErr w:type="spellEnd"/>
      <w:r w:rsidR="007060D9" w:rsidRPr="009A25C6">
        <w:rPr>
          <w:rFonts w:ascii="Times New Roman" w:hAnsi="Times New Roman" w:cs="Times New Roman"/>
          <w:sz w:val="24"/>
          <w:szCs w:val="24"/>
        </w:rPr>
        <w:t xml:space="preserve">. </w:t>
      </w:r>
    </w:p>
    <w:p w14:paraId="51226DC3" w14:textId="771A6BD3" w:rsidR="00F33495" w:rsidRPr="009A25C6" w:rsidRDefault="007060D9" w:rsidP="00EF4D8C">
      <w:pPr>
        <w:rPr>
          <w:rFonts w:ascii="Times New Roman" w:hAnsi="Times New Roman" w:cs="Times New Roman"/>
          <w:sz w:val="24"/>
          <w:szCs w:val="24"/>
        </w:rPr>
      </w:pPr>
      <w:r w:rsidRPr="009A25C6">
        <w:rPr>
          <w:rFonts w:ascii="Times New Roman" w:hAnsi="Times New Roman" w:cs="Times New Roman"/>
          <w:sz w:val="24"/>
          <w:szCs w:val="24"/>
        </w:rPr>
        <w:t>M</w:t>
      </w:r>
      <w:r w:rsidR="00E677B3" w:rsidRPr="009A25C6">
        <w:rPr>
          <w:rFonts w:ascii="Times New Roman" w:hAnsi="Times New Roman" w:cs="Times New Roman"/>
          <w:sz w:val="24"/>
          <w:szCs w:val="24"/>
        </w:rPr>
        <w:t>any scholars have made harsh criticisms</w:t>
      </w:r>
      <w:r w:rsidR="009252FB" w:rsidRPr="009A25C6">
        <w:rPr>
          <w:rFonts w:ascii="Times New Roman" w:hAnsi="Times New Roman" w:cs="Times New Roman"/>
          <w:sz w:val="24"/>
          <w:szCs w:val="24"/>
        </w:rPr>
        <w:t xml:space="preserve"> </w:t>
      </w:r>
      <w:r w:rsidR="00D77E07" w:rsidRPr="009A25C6">
        <w:rPr>
          <w:rFonts w:ascii="Times New Roman" w:hAnsi="Times New Roman" w:cs="Times New Roman"/>
          <w:sz w:val="24"/>
          <w:szCs w:val="24"/>
        </w:rPr>
        <w:t>of</w:t>
      </w:r>
      <w:r w:rsidR="009252FB" w:rsidRPr="009A25C6">
        <w:rPr>
          <w:rFonts w:ascii="Times New Roman" w:hAnsi="Times New Roman" w:cs="Times New Roman"/>
          <w:sz w:val="24"/>
          <w:szCs w:val="24"/>
        </w:rPr>
        <w:t xml:space="preserve"> </w:t>
      </w:r>
      <w:r w:rsidRPr="009A25C6">
        <w:rPr>
          <w:rFonts w:ascii="Times New Roman" w:hAnsi="Times New Roman" w:cs="Times New Roman"/>
          <w:sz w:val="24"/>
          <w:szCs w:val="24"/>
        </w:rPr>
        <w:t>Kachru’s concentric circles</w:t>
      </w:r>
      <w:r w:rsidR="00B225B2">
        <w:rPr>
          <w:rFonts w:ascii="Times New Roman" w:hAnsi="Times New Roman" w:cs="Times New Roman"/>
          <w:sz w:val="24"/>
          <w:szCs w:val="24"/>
        </w:rPr>
        <w:t>. In</w:t>
      </w:r>
      <w:r w:rsidR="00E677B3" w:rsidRPr="009A25C6">
        <w:rPr>
          <w:rFonts w:ascii="Times New Roman" w:hAnsi="Times New Roman" w:cs="Times New Roman"/>
          <w:sz w:val="24"/>
          <w:szCs w:val="24"/>
        </w:rPr>
        <w:t xml:space="preserve"> response, Kachru wrote a series of articles</w:t>
      </w:r>
      <w:r w:rsidR="00A87236" w:rsidRPr="009A25C6">
        <w:rPr>
          <w:rFonts w:ascii="Times New Roman" w:hAnsi="Times New Roman" w:cs="Times New Roman"/>
          <w:sz w:val="24"/>
          <w:szCs w:val="24"/>
        </w:rPr>
        <w:t>. Among</w:t>
      </w:r>
      <w:r w:rsidR="00E677B3" w:rsidRPr="009A25C6">
        <w:rPr>
          <w:rFonts w:ascii="Times New Roman" w:hAnsi="Times New Roman" w:cs="Times New Roman"/>
          <w:sz w:val="24"/>
          <w:szCs w:val="24"/>
        </w:rPr>
        <w:t xml:space="preserve"> them, the</w:t>
      </w:r>
      <w:r w:rsidR="00972889" w:rsidRPr="009A25C6">
        <w:rPr>
          <w:rFonts w:ascii="Times New Roman" w:hAnsi="Times New Roman" w:cs="Times New Roman"/>
          <w:sz w:val="24"/>
          <w:szCs w:val="24"/>
        </w:rPr>
        <w:t xml:space="preserve"> </w:t>
      </w:r>
      <w:r w:rsidR="00B778DE" w:rsidRPr="009A25C6">
        <w:rPr>
          <w:rFonts w:ascii="Times New Roman" w:hAnsi="Times New Roman" w:cs="Times New Roman"/>
          <w:sz w:val="24"/>
          <w:szCs w:val="24"/>
        </w:rPr>
        <w:t>standard</w:t>
      </w:r>
      <w:r w:rsidR="00240EA6" w:rsidRPr="009A25C6">
        <w:rPr>
          <w:rFonts w:ascii="Times New Roman" w:hAnsi="Times New Roman" w:cs="Times New Roman"/>
          <w:sz w:val="24"/>
          <w:szCs w:val="24"/>
        </w:rPr>
        <w:t xml:space="preserve"> problem</w:t>
      </w:r>
      <w:r w:rsidR="00972889" w:rsidRPr="009A25C6">
        <w:rPr>
          <w:rFonts w:ascii="Times New Roman" w:hAnsi="Times New Roman" w:cs="Times New Roman"/>
          <w:sz w:val="24"/>
          <w:szCs w:val="24"/>
        </w:rPr>
        <w:t xml:space="preserve"> is the </w:t>
      </w:r>
      <w:r w:rsidR="00B778DE" w:rsidRPr="009A25C6">
        <w:rPr>
          <w:rFonts w:ascii="Times New Roman" w:hAnsi="Times New Roman" w:cs="Times New Roman"/>
          <w:sz w:val="24"/>
          <w:szCs w:val="24"/>
        </w:rPr>
        <w:t>central</w:t>
      </w:r>
      <w:r w:rsidR="00972889" w:rsidRPr="009A25C6">
        <w:rPr>
          <w:rFonts w:ascii="Times New Roman" w:hAnsi="Times New Roman" w:cs="Times New Roman"/>
          <w:sz w:val="24"/>
          <w:szCs w:val="24"/>
        </w:rPr>
        <w:t xml:space="preserve"> </w:t>
      </w:r>
      <w:r w:rsidR="00B778DE" w:rsidRPr="009A25C6">
        <w:rPr>
          <w:rFonts w:ascii="Times New Roman" w:hAnsi="Times New Roman" w:cs="Times New Roman"/>
          <w:sz w:val="24"/>
          <w:szCs w:val="24"/>
        </w:rPr>
        <w:t>one</w:t>
      </w:r>
      <w:r w:rsidR="00972889" w:rsidRPr="009A25C6">
        <w:rPr>
          <w:rFonts w:ascii="Times New Roman" w:hAnsi="Times New Roman" w:cs="Times New Roman"/>
          <w:sz w:val="24"/>
          <w:szCs w:val="24"/>
        </w:rPr>
        <w:t xml:space="preserve"> </w:t>
      </w:r>
      <w:r w:rsidR="00A87236" w:rsidRPr="009A25C6">
        <w:rPr>
          <w:rFonts w:ascii="Times New Roman" w:hAnsi="Times New Roman" w:cs="Times New Roman"/>
          <w:sz w:val="24"/>
          <w:szCs w:val="24"/>
        </w:rPr>
        <w:t>he discussed</w:t>
      </w:r>
      <w:r w:rsidR="00972889" w:rsidRPr="009A25C6">
        <w:rPr>
          <w:rFonts w:ascii="Times New Roman" w:hAnsi="Times New Roman" w:cs="Times New Roman"/>
          <w:sz w:val="24"/>
          <w:szCs w:val="24"/>
        </w:rPr>
        <w:t xml:space="preserve">. </w:t>
      </w:r>
      <w:r w:rsidR="00A87236" w:rsidRPr="009A25C6">
        <w:rPr>
          <w:rFonts w:ascii="Times New Roman" w:hAnsi="Times New Roman" w:cs="Times New Roman"/>
          <w:sz w:val="24"/>
          <w:szCs w:val="24"/>
        </w:rPr>
        <w:t>On the one hand</w:t>
      </w:r>
      <w:r w:rsidR="00240EA6" w:rsidRPr="009A25C6">
        <w:rPr>
          <w:rFonts w:ascii="Times New Roman" w:hAnsi="Times New Roman" w:cs="Times New Roman"/>
          <w:sz w:val="24"/>
          <w:szCs w:val="24"/>
        </w:rPr>
        <w:t xml:space="preserve">, </w:t>
      </w:r>
      <w:r w:rsidR="00776CFE" w:rsidRPr="009A25C6">
        <w:rPr>
          <w:rFonts w:ascii="Times New Roman" w:hAnsi="Times New Roman" w:cs="Times New Roman"/>
          <w:sz w:val="24"/>
          <w:szCs w:val="24"/>
        </w:rPr>
        <w:t>i</w:t>
      </w:r>
      <w:r w:rsidR="00972889" w:rsidRPr="009A25C6">
        <w:rPr>
          <w:rFonts w:ascii="Times New Roman" w:hAnsi="Times New Roman" w:cs="Times New Roman"/>
          <w:sz w:val="24"/>
          <w:szCs w:val="24"/>
        </w:rPr>
        <w:t xml:space="preserve">t is related to </w:t>
      </w:r>
      <w:r w:rsidR="0069540E" w:rsidRPr="009A25C6">
        <w:rPr>
          <w:rFonts w:ascii="Times New Roman" w:hAnsi="Times New Roman" w:cs="Times New Roman"/>
          <w:sz w:val="24"/>
          <w:szCs w:val="24"/>
        </w:rPr>
        <w:t>intelligibility</w:t>
      </w:r>
      <w:r w:rsidR="00972889" w:rsidRPr="009A25C6">
        <w:rPr>
          <w:rFonts w:ascii="Times New Roman" w:hAnsi="Times New Roman" w:cs="Times New Roman"/>
          <w:sz w:val="24"/>
          <w:szCs w:val="24"/>
        </w:rPr>
        <w:t xml:space="preserve"> between vari</w:t>
      </w:r>
      <w:r w:rsidR="0069540E" w:rsidRPr="009A25C6">
        <w:rPr>
          <w:rFonts w:ascii="Times New Roman" w:hAnsi="Times New Roman" w:cs="Times New Roman"/>
          <w:sz w:val="24"/>
          <w:szCs w:val="24"/>
        </w:rPr>
        <w:t>eties</w:t>
      </w:r>
      <w:r w:rsidR="00A87236" w:rsidRPr="009A25C6">
        <w:rPr>
          <w:rFonts w:ascii="Times New Roman" w:hAnsi="Times New Roman" w:cs="Times New Roman"/>
          <w:sz w:val="24"/>
          <w:szCs w:val="24"/>
        </w:rPr>
        <w:t>; on</w:t>
      </w:r>
      <w:r w:rsidR="00972889" w:rsidRPr="009A25C6">
        <w:rPr>
          <w:rFonts w:ascii="Times New Roman" w:hAnsi="Times New Roman" w:cs="Times New Roman"/>
          <w:sz w:val="24"/>
          <w:szCs w:val="24"/>
        </w:rPr>
        <w:t xml:space="preserve"> the other hand</w:t>
      </w:r>
      <w:r w:rsidR="00B778DE" w:rsidRPr="009A25C6">
        <w:rPr>
          <w:rFonts w:ascii="Times New Roman" w:hAnsi="Times New Roman" w:cs="Times New Roman"/>
          <w:sz w:val="24"/>
          <w:szCs w:val="24"/>
        </w:rPr>
        <w:t>,</w:t>
      </w:r>
      <w:r w:rsidR="00972889" w:rsidRPr="009A25C6">
        <w:rPr>
          <w:rFonts w:ascii="Times New Roman" w:hAnsi="Times New Roman" w:cs="Times New Roman"/>
          <w:sz w:val="24"/>
          <w:szCs w:val="24"/>
        </w:rPr>
        <w:t xml:space="preserve"> it also involves </w:t>
      </w:r>
      <w:r w:rsidR="00776CFE" w:rsidRPr="009A25C6">
        <w:rPr>
          <w:rFonts w:ascii="Times New Roman" w:hAnsi="Times New Roman" w:cs="Times New Roman"/>
          <w:sz w:val="24"/>
          <w:szCs w:val="24"/>
        </w:rPr>
        <w:t>issues of</w:t>
      </w:r>
      <w:r w:rsidR="00972889" w:rsidRPr="009A25C6">
        <w:rPr>
          <w:rFonts w:ascii="Times New Roman" w:hAnsi="Times New Roman" w:cs="Times New Roman"/>
          <w:sz w:val="24"/>
          <w:szCs w:val="24"/>
        </w:rPr>
        <w:t xml:space="preserve"> politic</w:t>
      </w:r>
      <w:r w:rsidR="00776CFE" w:rsidRPr="009A25C6">
        <w:rPr>
          <w:rFonts w:ascii="Times New Roman" w:hAnsi="Times New Roman" w:cs="Times New Roman"/>
          <w:sz w:val="24"/>
          <w:szCs w:val="24"/>
        </w:rPr>
        <w:t>s,</w:t>
      </w:r>
      <w:r w:rsidR="00972889" w:rsidRPr="009A25C6">
        <w:rPr>
          <w:rFonts w:ascii="Times New Roman" w:hAnsi="Times New Roman" w:cs="Times New Roman"/>
          <w:sz w:val="24"/>
          <w:szCs w:val="24"/>
        </w:rPr>
        <w:t xml:space="preserve"> ownership and English </w:t>
      </w:r>
      <w:r w:rsidR="00776CFE" w:rsidRPr="009A25C6">
        <w:rPr>
          <w:rFonts w:ascii="Times New Roman" w:hAnsi="Times New Roman" w:cs="Times New Roman"/>
          <w:sz w:val="24"/>
          <w:szCs w:val="24"/>
        </w:rPr>
        <w:t xml:space="preserve">language </w:t>
      </w:r>
      <w:r w:rsidR="00972889" w:rsidRPr="009A25C6">
        <w:rPr>
          <w:rFonts w:ascii="Times New Roman" w:hAnsi="Times New Roman" w:cs="Times New Roman"/>
          <w:sz w:val="24"/>
          <w:szCs w:val="24"/>
        </w:rPr>
        <w:t xml:space="preserve">teaching. </w:t>
      </w:r>
    </w:p>
    <w:p w14:paraId="4B0083BC" w14:textId="21C54AD0" w:rsidR="00EF4D8C" w:rsidRPr="009A25C6" w:rsidRDefault="00B225B2" w:rsidP="00EF4D8C">
      <w:pPr>
        <w:rPr>
          <w:rFonts w:ascii="Times New Roman" w:hAnsi="Times New Roman" w:cs="Times New Roman"/>
          <w:sz w:val="24"/>
          <w:szCs w:val="24"/>
        </w:rPr>
      </w:pPr>
      <w:r w:rsidRPr="00B225B2">
        <w:rPr>
          <w:rFonts w:ascii="Times New Roman" w:hAnsi="Times New Roman" w:cs="Times New Roman"/>
          <w:sz w:val="24"/>
          <w:szCs w:val="24"/>
        </w:rPr>
        <w:t>Simply dividing the English language world</w:t>
      </w:r>
      <w:r w:rsidR="00F33495" w:rsidRPr="009A25C6">
        <w:rPr>
          <w:rFonts w:ascii="Times New Roman" w:hAnsi="Times New Roman" w:cs="Times New Roman"/>
          <w:sz w:val="24"/>
          <w:szCs w:val="24"/>
        </w:rPr>
        <w:t xml:space="preserve"> into three concentric circles is not an all-inclusive </w:t>
      </w:r>
      <w:r w:rsidR="000E5D4C" w:rsidRPr="009A25C6">
        <w:rPr>
          <w:rFonts w:ascii="Times New Roman" w:hAnsi="Times New Roman" w:cs="Times New Roman"/>
          <w:sz w:val="24"/>
          <w:szCs w:val="24"/>
        </w:rPr>
        <w:t>explanation</w:t>
      </w:r>
      <w:r w:rsidR="00F33495" w:rsidRPr="009A25C6">
        <w:rPr>
          <w:rFonts w:ascii="Times New Roman" w:hAnsi="Times New Roman" w:cs="Times New Roman"/>
          <w:sz w:val="24"/>
          <w:szCs w:val="24"/>
        </w:rPr>
        <w:t xml:space="preserve">. </w:t>
      </w:r>
      <w:r w:rsidR="00972889" w:rsidRPr="009A25C6">
        <w:rPr>
          <w:rFonts w:ascii="Times New Roman" w:hAnsi="Times New Roman" w:cs="Times New Roman"/>
          <w:sz w:val="24"/>
          <w:szCs w:val="24"/>
        </w:rPr>
        <w:t>Kachru</w:t>
      </w:r>
      <w:r w:rsidR="0069540E" w:rsidRPr="009A25C6">
        <w:rPr>
          <w:rFonts w:ascii="Times New Roman" w:hAnsi="Times New Roman" w:cs="Times New Roman"/>
          <w:sz w:val="24"/>
          <w:szCs w:val="24"/>
        </w:rPr>
        <w:t>’s</w:t>
      </w:r>
      <w:r w:rsidR="00972889" w:rsidRPr="009A25C6">
        <w:rPr>
          <w:rFonts w:ascii="Times New Roman" w:hAnsi="Times New Roman" w:cs="Times New Roman"/>
          <w:sz w:val="24"/>
          <w:szCs w:val="24"/>
        </w:rPr>
        <w:t xml:space="preserve"> theory </w:t>
      </w:r>
      <w:r w:rsidR="00425EEC" w:rsidRPr="009A25C6">
        <w:rPr>
          <w:rFonts w:ascii="Times New Roman" w:hAnsi="Times New Roman" w:cs="Times New Roman"/>
          <w:sz w:val="24"/>
          <w:szCs w:val="24"/>
        </w:rPr>
        <w:t xml:space="preserve">is expected to </w:t>
      </w:r>
      <w:r w:rsidR="004B3B0D" w:rsidRPr="009A25C6">
        <w:rPr>
          <w:rFonts w:ascii="Times New Roman" w:hAnsi="Times New Roman" w:cs="Times New Roman"/>
          <w:sz w:val="24"/>
          <w:szCs w:val="24"/>
        </w:rPr>
        <w:t>s</w:t>
      </w:r>
      <w:r w:rsidR="00425EEC" w:rsidRPr="009A25C6">
        <w:rPr>
          <w:rFonts w:ascii="Times New Roman" w:hAnsi="Times New Roman" w:cs="Times New Roman"/>
          <w:sz w:val="24"/>
          <w:szCs w:val="24"/>
        </w:rPr>
        <w:t>ettle</w:t>
      </w:r>
      <w:r w:rsidR="00DC0B13" w:rsidRPr="009A25C6">
        <w:rPr>
          <w:rFonts w:ascii="Times New Roman" w:hAnsi="Times New Roman" w:cs="Times New Roman"/>
          <w:sz w:val="24"/>
          <w:szCs w:val="24"/>
        </w:rPr>
        <w:t xml:space="preserve"> </w:t>
      </w:r>
      <w:r w:rsidR="00972889" w:rsidRPr="009A25C6">
        <w:rPr>
          <w:rFonts w:ascii="Times New Roman" w:hAnsi="Times New Roman" w:cs="Times New Roman"/>
          <w:sz w:val="24"/>
          <w:szCs w:val="24"/>
        </w:rPr>
        <w:t>two standard problems</w:t>
      </w:r>
      <w:r w:rsidR="00D51512">
        <w:rPr>
          <w:rFonts w:ascii="Times New Roman" w:hAnsi="Times New Roman" w:cs="Times New Roman"/>
          <w:sz w:val="24"/>
          <w:szCs w:val="24"/>
        </w:rPr>
        <w:t xml:space="preserve"> relate to the English language: </w:t>
      </w:r>
      <w:r w:rsidR="00972889" w:rsidRPr="009A25C6">
        <w:rPr>
          <w:rFonts w:ascii="Times New Roman" w:hAnsi="Times New Roman" w:cs="Times New Roman"/>
          <w:sz w:val="24"/>
          <w:szCs w:val="24"/>
        </w:rPr>
        <w:t xml:space="preserve">the standard </w:t>
      </w:r>
      <w:r w:rsidR="00D51512">
        <w:rPr>
          <w:rFonts w:ascii="Times New Roman" w:hAnsi="Times New Roman" w:cs="Times New Roman"/>
          <w:sz w:val="24"/>
          <w:szCs w:val="24"/>
        </w:rPr>
        <w:t>problems</w:t>
      </w:r>
      <w:r w:rsidR="004B3B0D" w:rsidRPr="009A25C6">
        <w:rPr>
          <w:rFonts w:ascii="Times New Roman" w:hAnsi="Times New Roman" w:cs="Times New Roman"/>
          <w:sz w:val="24"/>
          <w:szCs w:val="24"/>
        </w:rPr>
        <w:t xml:space="preserve"> </w:t>
      </w:r>
      <w:r w:rsidR="00972889" w:rsidRPr="009A25C6">
        <w:rPr>
          <w:rFonts w:ascii="Times New Roman" w:hAnsi="Times New Roman" w:cs="Times New Roman"/>
          <w:sz w:val="24"/>
          <w:szCs w:val="24"/>
        </w:rPr>
        <w:t xml:space="preserve">within </w:t>
      </w:r>
      <w:r w:rsidR="00D77E07" w:rsidRPr="009A25C6">
        <w:rPr>
          <w:rFonts w:ascii="Times New Roman" w:hAnsi="Times New Roman" w:cs="Times New Roman"/>
          <w:sz w:val="24"/>
          <w:szCs w:val="24"/>
        </w:rPr>
        <w:t xml:space="preserve">a specific country’s variety </w:t>
      </w:r>
      <w:r w:rsidR="007167EC" w:rsidRPr="009A25C6">
        <w:rPr>
          <w:rFonts w:ascii="Times New Roman" w:hAnsi="Times New Roman" w:cs="Times New Roman"/>
          <w:sz w:val="24"/>
          <w:szCs w:val="24"/>
        </w:rPr>
        <w:t xml:space="preserve">and </w:t>
      </w:r>
      <w:r w:rsidR="00A87236" w:rsidRPr="009A25C6">
        <w:rPr>
          <w:rFonts w:ascii="Times New Roman" w:hAnsi="Times New Roman" w:cs="Times New Roman"/>
          <w:sz w:val="24"/>
          <w:szCs w:val="24"/>
        </w:rPr>
        <w:t xml:space="preserve">the </w:t>
      </w:r>
      <w:r w:rsidR="00D77E07" w:rsidRPr="009A25C6">
        <w:rPr>
          <w:rFonts w:ascii="Times New Roman" w:hAnsi="Times New Roman" w:cs="Times New Roman"/>
          <w:sz w:val="24"/>
          <w:szCs w:val="24"/>
        </w:rPr>
        <w:t xml:space="preserve">standard </w:t>
      </w:r>
      <w:r w:rsidR="004B3B0D" w:rsidRPr="009A25C6">
        <w:rPr>
          <w:rFonts w:ascii="Times New Roman" w:hAnsi="Times New Roman" w:cs="Times New Roman"/>
          <w:sz w:val="24"/>
          <w:szCs w:val="24"/>
        </w:rPr>
        <w:t xml:space="preserve">problems </w:t>
      </w:r>
      <w:r w:rsidR="007167EC" w:rsidRPr="009A25C6">
        <w:rPr>
          <w:rFonts w:ascii="Times New Roman" w:hAnsi="Times New Roman" w:cs="Times New Roman"/>
          <w:sz w:val="24"/>
          <w:szCs w:val="24"/>
        </w:rPr>
        <w:t xml:space="preserve">between </w:t>
      </w:r>
      <w:r w:rsidR="00D77E07" w:rsidRPr="009A25C6">
        <w:rPr>
          <w:rFonts w:ascii="Times New Roman" w:hAnsi="Times New Roman" w:cs="Times New Roman"/>
          <w:sz w:val="24"/>
          <w:szCs w:val="24"/>
        </w:rPr>
        <w:t xml:space="preserve">different </w:t>
      </w:r>
      <w:r w:rsidR="00776CFE" w:rsidRPr="009A25C6">
        <w:rPr>
          <w:rFonts w:ascii="Times New Roman" w:hAnsi="Times New Roman" w:cs="Times New Roman"/>
          <w:sz w:val="24"/>
          <w:szCs w:val="24"/>
        </w:rPr>
        <w:t>countries</w:t>
      </w:r>
      <w:r w:rsidR="00D77E07" w:rsidRPr="009A25C6">
        <w:rPr>
          <w:rFonts w:ascii="Times New Roman" w:hAnsi="Times New Roman" w:cs="Times New Roman"/>
          <w:sz w:val="24"/>
          <w:szCs w:val="24"/>
        </w:rPr>
        <w:t xml:space="preserve">’ </w:t>
      </w:r>
      <w:r w:rsidR="00A87236" w:rsidRPr="009A25C6">
        <w:rPr>
          <w:rFonts w:ascii="Times New Roman" w:hAnsi="Times New Roman" w:cs="Times New Roman"/>
          <w:sz w:val="24"/>
          <w:szCs w:val="24"/>
        </w:rPr>
        <w:t>varieties</w:t>
      </w:r>
      <w:r w:rsidR="00D77E07" w:rsidRPr="009A25C6">
        <w:rPr>
          <w:rFonts w:ascii="Times New Roman" w:hAnsi="Times New Roman" w:cs="Times New Roman"/>
          <w:sz w:val="24"/>
          <w:szCs w:val="24"/>
        </w:rPr>
        <w:t xml:space="preserve"> (such as Indian English and Nigerian English)</w:t>
      </w:r>
      <w:r w:rsidR="007167EC" w:rsidRPr="009A25C6">
        <w:rPr>
          <w:rFonts w:ascii="Times New Roman" w:hAnsi="Times New Roman" w:cs="Times New Roman"/>
          <w:sz w:val="24"/>
          <w:szCs w:val="24"/>
        </w:rPr>
        <w:t xml:space="preserve">. </w:t>
      </w:r>
    </w:p>
    <w:p w14:paraId="62307BFF" w14:textId="7911CA0A" w:rsidR="00942D25" w:rsidRPr="009A25C6" w:rsidRDefault="00942D25" w:rsidP="00EF4D8C">
      <w:pPr>
        <w:rPr>
          <w:rFonts w:ascii="Times New Roman" w:hAnsi="Times New Roman" w:cs="Times New Roman"/>
          <w:sz w:val="24"/>
          <w:szCs w:val="24"/>
        </w:rPr>
      </w:pPr>
    </w:p>
    <w:p w14:paraId="173831D6" w14:textId="0D32DF94" w:rsidR="00942D25" w:rsidRPr="009A25C6" w:rsidRDefault="00942D25" w:rsidP="00942D25">
      <w:pPr>
        <w:pStyle w:val="a3"/>
        <w:numPr>
          <w:ilvl w:val="1"/>
          <w:numId w:val="1"/>
        </w:numPr>
        <w:ind w:firstLineChars="0"/>
        <w:rPr>
          <w:rFonts w:ascii="Times New Roman" w:hAnsi="Times New Roman" w:cs="Times New Roman"/>
          <w:sz w:val="24"/>
          <w:szCs w:val="24"/>
        </w:rPr>
      </w:pPr>
      <w:r w:rsidRPr="009A25C6">
        <w:rPr>
          <w:rFonts w:ascii="Times New Roman" w:hAnsi="Times New Roman" w:cs="Times New Roman"/>
          <w:sz w:val="24"/>
          <w:szCs w:val="24"/>
        </w:rPr>
        <w:t xml:space="preserve">Standard </w:t>
      </w:r>
      <w:r w:rsidR="00897743" w:rsidRPr="009A25C6">
        <w:rPr>
          <w:rFonts w:ascii="Times New Roman" w:hAnsi="Times New Roman" w:cs="Times New Roman" w:hint="eastAsia"/>
          <w:sz w:val="24"/>
          <w:szCs w:val="24"/>
        </w:rPr>
        <w:t>problems</w:t>
      </w:r>
      <w:r w:rsidR="00897743"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within </w:t>
      </w:r>
      <w:r w:rsidR="00746BB7" w:rsidRPr="009A25C6">
        <w:rPr>
          <w:rFonts w:ascii="Times New Roman" w:hAnsi="Times New Roman" w:cs="Times New Roman"/>
          <w:sz w:val="24"/>
          <w:szCs w:val="24"/>
        </w:rPr>
        <w:t xml:space="preserve">a </w:t>
      </w:r>
      <w:r w:rsidRPr="009A25C6">
        <w:rPr>
          <w:rFonts w:ascii="Times New Roman" w:hAnsi="Times New Roman" w:cs="Times New Roman"/>
          <w:sz w:val="24"/>
          <w:szCs w:val="24"/>
        </w:rPr>
        <w:t>specific country’s variety</w:t>
      </w:r>
    </w:p>
    <w:p w14:paraId="0074C0C3" w14:textId="5C27D6C6" w:rsidR="00942D25" w:rsidRPr="009A25C6" w:rsidRDefault="002A51D8" w:rsidP="002A51D8">
      <w:pPr>
        <w:rPr>
          <w:rFonts w:ascii="Times New Roman" w:hAnsi="Times New Roman" w:cs="Times New Roman"/>
          <w:sz w:val="24"/>
          <w:szCs w:val="24"/>
        </w:rPr>
      </w:pPr>
      <w:r w:rsidRPr="009A25C6">
        <w:rPr>
          <w:rFonts w:ascii="Times New Roman" w:hAnsi="Times New Roman" w:cs="Times New Roman"/>
          <w:sz w:val="24"/>
          <w:szCs w:val="24"/>
        </w:rPr>
        <w:t xml:space="preserve">Here again, take India as an example. India is a big country, and each region has its own </w:t>
      </w:r>
      <w:proofErr w:type="spellStart"/>
      <w:r w:rsidR="00B225B2">
        <w:rPr>
          <w:rFonts w:ascii="Times New Roman" w:hAnsi="Times New Roman" w:cs="Times New Roman"/>
          <w:sz w:val="24"/>
          <w:szCs w:val="24"/>
        </w:rPr>
        <w:t>indigenised</w:t>
      </w:r>
      <w:proofErr w:type="spellEnd"/>
      <w:r w:rsidRPr="009A25C6">
        <w:rPr>
          <w:rFonts w:ascii="Times New Roman" w:hAnsi="Times New Roman" w:cs="Times New Roman"/>
          <w:sz w:val="24"/>
          <w:szCs w:val="24"/>
        </w:rPr>
        <w:t xml:space="preserve"> culture. Therefore, the Indianization of English is far more complicated than we thought. </w:t>
      </w:r>
      <w:r w:rsidR="00B225B2">
        <w:rPr>
          <w:rFonts w:ascii="Times New Roman" w:hAnsi="Times New Roman" w:cs="Times New Roman"/>
          <w:sz w:val="24"/>
          <w:szCs w:val="24"/>
        </w:rPr>
        <w:t>It</w:t>
      </w:r>
      <w:r w:rsidRPr="009A25C6">
        <w:rPr>
          <w:rFonts w:ascii="Times New Roman" w:hAnsi="Times New Roman" w:cs="Times New Roman"/>
          <w:sz w:val="24"/>
          <w:szCs w:val="24"/>
        </w:rPr>
        <w:t xml:space="preserve"> has produced a variety of </w:t>
      </w:r>
      <w:r w:rsidR="0030747D" w:rsidRPr="009A25C6">
        <w:rPr>
          <w:rFonts w:ascii="Times New Roman" w:hAnsi="Times New Roman" w:cs="Times New Roman"/>
          <w:sz w:val="24"/>
          <w:szCs w:val="24"/>
        </w:rPr>
        <w:t xml:space="preserve">uneven </w:t>
      </w:r>
      <w:proofErr w:type="spellStart"/>
      <w:r w:rsidR="00B225B2">
        <w:rPr>
          <w:rFonts w:ascii="Times New Roman" w:hAnsi="Times New Roman" w:cs="Times New Roman"/>
          <w:sz w:val="24"/>
          <w:szCs w:val="24"/>
        </w:rPr>
        <w:t>indigenised</w:t>
      </w:r>
      <w:proofErr w:type="spellEnd"/>
      <w:r w:rsidR="0030747D" w:rsidRPr="009A25C6">
        <w:rPr>
          <w:rFonts w:ascii="Times New Roman" w:hAnsi="Times New Roman" w:cs="Times New Roman"/>
          <w:sz w:val="24"/>
          <w:szCs w:val="24"/>
        </w:rPr>
        <w:t xml:space="preserve"> </w:t>
      </w:r>
      <w:r w:rsidRPr="009A25C6">
        <w:rPr>
          <w:rFonts w:ascii="Times New Roman" w:hAnsi="Times New Roman" w:cs="Times New Roman"/>
          <w:sz w:val="24"/>
          <w:szCs w:val="24"/>
        </w:rPr>
        <w:t>vari</w:t>
      </w:r>
      <w:r w:rsidR="0030747D" w:rsidRPr="009A25C6">
        <w:rPr>
          <w:rFonts w:ascii="Times New Roman" w:hAnsi="Times New Roman" w:cs="Times New Roman"/>
          <w:sz w:val="24"/>
          <w:szCs w:val="24"/>
        </w:rPr>
        <w:t>eties</w:t>
      </w:r>
      <w:r w:rsidRPr="009A25C6">
        <w:rPr>
          <w:rFonts w:ascii="Times New Roman" w:hAnsi="Times New Roman" w:cs="Times New Roman"/>
          <w:sz w:val="24"/>
          <w:szCs w:val="24"/>
        </w:rPr>
        <w:t xml:space="preserve"> </w:t>
      </w:r>
      <w:r w:rsidR="0030747D" w:rsidRPr="009A25C6">
        <w:rPr>
          <w:rFonts w:ascii="Times New Roman" w:hAnsi="Times New Roman" w:cs="Times New Roman"/>
          <w:sz w:val="24"/>
          <w:szCs w:val="24"/>
        </w:rPr>
        <w:t>that</w:t>
      </w:r>
      <w:r w:rsidRPr="009A25C6">
        <w:rPr>
          <w:rFonts w:ascii="Times New Roman" w:hAnsi="Times New Roman" w:cs="Times New Roman"/>
          <w:sz w:val="24"/>
          <w:szCs w:val="24"/>
        </w:rPr>
        <w:t xml:space="preserve"> </w:t>
      </w:r>
      <w:r w:rsidR="00B225B2">
        <w:rPr>
          <w:rFonts w:ascii="Times New Roman" w:hAnsi="Times New Roman" w:cs="Times New Roman"/>
          <w:sz w:val="24"/>
          <w:szCs w:val="24"/>
        </w:rPr>
        <w:t>the Indian English cannot conclude</w:t>
      </w:r>
      <w:r w:rsidRPr="009A25C6">
        <w:rPr>
          <w:rFonts w:ascii="Times New Roman" w:hAnsi="Times New Roman" w:cs="Times New Roman"/>
          <w:sz w:val="24"/>
          <w:szCs w:val="24"/>
        </w:rPr>
        <w:t xml:space="preserve">. For this reason, Kachru reinterpreted Indian English from the perspective of sociolinguistics. </w:t>
      </w:r>
      <w:r w:rsidR="00BC631F" w:rsidRPr="009A25C6">
        <w:rPr>
          <w:rFonts w:ascii="Times New Roman" w:hAnsi="Times New Roman" w:cs="Times New Roman"/>
          <w:sz w:val="24"/>
          <w:szCs w:val="24"/>
        </w:rPr>
        <w:t>To have a better understanding, we t</w:t>
      </w:r>
      <w:r w:rsidR="00D1095A" w:rsidRPr="009A25C6">
        <w:rPr>
          <w:rFonts w:ascii="Times New Roman" w:hAnsi="Times New Roman" w:cs="Times New Roman"/>
          <w:sz w:val="24"/>
          <w:szCs w:val="24"/>
        </w:rPr>
        <w:t>ake</w:t>
      </w:r>
      <w:r w:rsidRPr="009A25C6">
        <w:rPr>
          <w:rFonts w:ascii="Times New Roman" w:hAnsi="Times New Roman" w:cs="Times New Roman"/>
          <w:sz w:val="24"/>
          <w:szCs w:val="24"/>
        </w:rPr>
        <w:t xml:space="preserve"> Chinese as an example</w:t>
      </w:r>
      <w:r w:rsidR="00BC631F" w:rsidRPr="009A25C6">
        <w:rPr>
          <w:rFonts w:ascii="Times New Roman" w:hAnsi="Times New Roman" w:cs="Times New Roman"/>
          <w:sz w:val="24"/>
          <w:szCs w:val="24"/>
        </w:rPr>
        <w:t xml:space="preserve"> here. W</w:t>
      </w:r>
      <w:r w:rsidRPr="009A25C6">
        <w:rPr>
          <w:rFonts w:ascii="Times New Roman" w:hAnsi="Times New Roman" w:cs="Times New Roman"/>
          <w:sz w:val="24"/>
          <w:szCs w:val="24"/>
        </w:rPr>
        <w:t xml:space="preserve">hen we talk about Chinese, we usually </w:t>
      </w:r>
      <w:r w:rsidR="00D1095A" w:rsidRPr="009A25C6">
        <w:rPr>
          <w:rFonts w:ascii="Times New Roman" w:hAnsi="Times New Roman" w:cs="Times New Roman"/>
          <w:sz w:val="24"/>
          <w:szCs w:val="24"/>
        </w:rPr>
        <w:t>refer to</w:t>
      </w:r>
      <w:r w:rsidRPr="009A25C6">
        <w:rPr>
          <w:rFonts w:ascii="Times New Roman" w:hAnsi="Times New Roman" w:cs="Times New Roman"/>
          <w:sz w:val="24"/>
          <w:szCs w:val="24"/>
        </w:rPr>
        <w:t xml:space="preserve"> Mandarin</w:t>
      </w:r>
      <w:r w:rsidR="00FE6CAE" w:rsidRPr="009A25C6">
        <w:rPr>
          <w:rFonts w:ascii="Times New Roman" w:hAnsi="Times New Roman" w:cs="Times New Roman"/>
          <w:sz w:val="24"/>
          <w:szCs w:val="24"/>
        </w:rPr>
        <w:t xml:space="preserve"> </w:t>
      </w:r>
      <w:r w:rsidR="00ED668B" w:rsidRPr="009A25C6">
        <w:rPr>
          <w:rFonts w:ascii="Times New Roman" w:hAnsi="Times New Roman" w:cs="Times New Roman"/>
          <w:sz w:val="24"/>
          <w:szCs w:val="24"/>
        </w:rPr>
        <w:t>in ‘</w:t>
      </w:r>
      <w:r w:rsidRPr="009A25C6">
        <w:rPr>
          <w:rFonts w:ascii="Times New Roman" w:hAnsi="Times New Roman" w:cs="Times New Roman"/>
          <w:sz w:val="24"/>
          <w:szCs w:val="24"/>
        </w:rPr>
        <w:t>Teaching Chinese as a Foreign Language</w:t>
      </w:r>
      <w:r w:rsidR="00ED668B" w:rsidRPr="009A25C6">
        <w:rPr>
          <w:rFonts w:ascii="Times New Roman" w:hAnsi="Times New Roman" w:cs="Times New Roman"/>
          <w:sz w:val="24"/>
          <w:szCs w:val="24"/>
        </w:rPr>
        <w:t>’</w:t>
      </w:r>
      <w:r w:rsidRPr="009A25C6">
        <w:rPr>
          <w:rFonts w:ascii="Times New Roman" w:hAnsi="Times New Roman" w:cs="Times New Roman"/>
          <w:sz w:val="24"/>
          <w:szCs w:val="24"/>
        </w:rPr>
        <w:t xml:space="preserve">. </w:t>
      </w:r>
      <w:r w:rsidR="00ED668B" w:rsidRPr="009A25C6">
        <w:rPr>
          <w:rFonts w:ascii="Times New Roman" w:hAnsi="Times New Roman" w:cs="Times New Roman"/>
          <w:sz w:val="24"/>
          <w:szCs w:val="24"/>
        </w:rPr>
        <w:t>However,</w:t>
      </w:r>
      <w:r w:rsidRPr="009A25C6">
        <w:rPr>
          <w:rFonts w:ascii="Times New Roman" w:hAnsi="Times New Roman" w:cs="Times New Roman"/>
          <w:sz w:val="24"/>
          <w:szCs w:val="24"/>
        </w:rPr>
        <w:t xml:space="preserve"> everyone knows that </w:t>
      </w:r>
      <w:r w:rsidR="00ED668B" w:rsidRPr="009A25C6">
        <w:rPr>
          <w:rFonts w:ascii="Times New Roman" w:hAnsi="Times New Roman" w:cs="Times New Roman"/>
          <w:sz w:val="24"/>
          <w:szCs w:val="24"/>
        </w:rPr>
        <w:t>Mandarin</w:t>
      </w:r>
      <w:r w:rsidRPr="009A25C6">
        <w:rPr>
          <w:rFonts w:ascii="Times New Roman" w:hAnsi="Times New Roman" w:cs="Times New Roman"/>
          <w:sz w:val="24"/>
          <w:szCs w:val="24"/>
        </w:rPr>
        <w:t xml:space="preserve"> is only the national standard language</w:t>
      </w:r>
      <w:r w:rsidR="00ED668B" w:rsidRPr="009A25C6">
        <w:rPr>
          <w:rFonts w:ascii="Times New Roman" w:hAnsi="Times New Roman" w:cs="Times New Roman"/>
          <w:sz w:val="24"/>
          <w:szCs w:val="24"/>
        </w:rPr>
        <w:t xml:space="preserve"> of China</w:t>
      </w:r>
      <w:r w:rsidR="002F3145" w:rsidRPr="009A25C6">
        <w:rPr>
          <w:rFonts w:ascii="Times New Roman" w:hAnsi="Times New Roman" w:cs="Times New Roman"/>
          <w:sz w:val="24"/>
          <w:szCs w:val="24"/>
        </w:rPr>
        <w:t>. Apart</w:t>
      </w:r>
      <w:r w:rsidR="00C16E6B" w:rsidRPr="009A25C6">
        <w:rPr>
          <w:rFonts w:ascii="Times New Roman" w:hAnsi="Times New Roman" w:cs="Times New Roman"/>
          <w:sz w:val="24"/>
          <w:szCs w:val="24"/>
        </w:rPr>
        <w:t xml:space="preserve"> from it</w:t>
      </w:r>
      <w:r w:rsidR="002F3145" w:rsidRPr="009A25C6">
        <w:rPr>
          <w:rFonts w:ascii="Times New Roman" w:hAnsi="Times New Roman" w:cs="Times New Roman"/>
          <w:sz w:val="24"/>
          <w:szCs w:val="24"/>
        </w:rPr>
        <w:t>,</w:t>
      </w:r>
      <w:r w:rsidR="00C16E6B" w:rsidRPr="009A25C6">
        <w:rPr>
          <w:rFonts w:ascii="Times New Roman" w:hAnsi="Times New Roman" w:cs="Times New Roman"/>
          <w:sz w:val="24"/>
          <w:szCs w:val="24"/>
        </w:rPr>
        <w:t xml:space="preserve"> </w:t>
      </w:r>
      <w:r w:rsidR="00ED668B" w:rsidRPr="009A25C6">
        <w:rPr>
          <w:rFonts w:ascii="Times New Roman" w:hAnsi="Times New Roman" w:cs="Times New Roman"/>
          <w:sz w:val="24"/>
          <w:szCs w:val="24"/>
        </w:rPr>
        <w:t>t</w:t>
      </w:r>
      <w:r w:rsidRPr="009A25C6">
        <w:rPr>
          <w:rFonts w:ascii="Times New Roman" w:hAnsi="Times New Roman" w:cs="Times New Roman"/>
          <w:sz w:val="24"/>
          <w:szCs w:val="24"/>
        </w:rPr>
        <w:t>here are many dialects</w:t>
      </w:r>
      <w:r w:rsidR="00C16E6B" w:rsidRPr="009A25C6">
        <w:rPr>
          <w:rFonts w:ascii="Times New Roman" w:hAnsi="Times New Roman" w:cs="Times New Roman"/>
          <w:sz w:val="24"/>
          <w:szCs w:val="24"/>
        </w:rPr>
        <w:t xml:space="preserve"> </w:t>
      </w:r>
      <w:r w:rsidR="00ED668B" w:rsidRPr="009A25C6">
        <w:rPr>
          <w:rFonts w:ascii="Times New Roman" w:hAnsi="Times New Roman" w:cs="Times New Roman"/>
          <w:sz w:val="24"/>
          <w:szCs w:val="24"/>
        </w:rPr>
        <w:lastRenderedPageBreak/>
        <w:t xml:space="preserve">in </w:t>
      </w:r>
      <w:r w:rsidR="00C16E6B" w:rsidRPr="009A25C6">
        <w:rPr>
          <w:rFonts w:ascii="Times New Roman" w:hAnsi="Times New Roman" w:cs="Times New Roman"/>
          <w:sz w:val="24"/>
          <w:szCs w:val="24"/>
        </w:rPr>
        <w:t xml:space="preserve">the </w:t>
      </w:r>
      <w:r w:rsidR="00ED668B" w:rsidRPr="009A25C6">
        <w:rPr>
          <w:rFonts w:ascii="Times New Roman" w:hAnsi="Times New Roman" w:cs="Times New Roman"/>
          <w:sz w:val="24"/>
          <w:szCs w:val="24"/>
        </w:rPr>
        <w:t>Chinese</w:t>
      </w:r>
      <w:r w:rsidR="00C16E6B" w:rsidRPr="009A25C6">
        <w:rPr>
          <w:rFonts w:ascii="Times New Roman" w:hAnsi="Times New Roman" w:cs="Times New Roman"/>
          <w:sz w:val="24"/>
          <w:szCs w:val="24"/>
        </w:rPr>
        <w:t xml:space="preserve"> language</w:t>
      </w:r>
      <w:r w:rsidR="002F3145" w:rsidRPr="009A25C6">
        <w:rPr>
          <w:rFonts w:ascii="Times New Roman" w:hAnsi="Times New Roman" w:cs="Times New Roman"/>
          <w:sz w:val="24"/>
          <w:szCs w:val="24"/>
        </w:rPr>
        <w:t>, and each</w:t>
      </w:r>
      <w:r w:rsidR="00C16E6B" w:rsidRPr="009A25C6">
        <w:rPr>
          <w:rFonts w:ascii="Times New Roman" w:hAnsi="Times New Roman" w:cs="Times New Roman"/>
          <w:sz w:val="24"/>
          <w:szCs w:val="24"/>
        </w:rPr>
        <w:t xml:space="preserve"> dialect contains subdialects. </w:t>
      </w:r>
      <w:r w:rsidRPr="009A25C6">
        <w:rPr>
          <w:rFonts w:ascii="Times New Roman" w:hAnsi="Times New Roman" w:cs="Times New Roman"/>
          <w:sz w:val="24"/>
          <w:szCs w:val="24"/>
        </w:rPr>
        <w:t xml:space="preserve">Therefore, </w:t>
      </w:r>
      <w:r w:rsidR="00FE6CAE" w:rsidRPr="009A25C6">
        <w:rPr>
          <w:rFonts w:ascii="Times New Roman" w:hAnsi="Times New Roman" w:cs="Times New Roman"/>
          <w:sz w:val="24"/>
          <w:szCs w:val="24"/>
        </w:rPr>
        <w:t xml:space="preserve">the </w:t>
      </w:r>
      <w:r w:rsidRPr="009A25C6">
        <w:rPr>
          <w:rFonts w:ascii="Times New Roman" w:hAnsi="Times New Roman" w:cs="Times New Roman"/>
          <w:sz w:val="24"/>
          <w:szCs w:val="24"/>
        </w:rPr>
        <w:t>Chinese</w:t>
      </w:r>
      <w:r w:rsidR="00FE6CAE" w:rsidRPr="009A25C6">
        <w:rPr>
          <w:rFonts w:ascii="Times New Roman" w:hAnsi="Times New Roman" w:cs="Times New Roman"/>
          <w:sz w:val="24"/>
          <w:szCs w:val="24"/>
        </w:rPr>
        <w:t xml:space="preserve"> language</w:t>
      </w:r>
      <w:r w:rsidRPr="009A25C6">
        <w:rPr>
          <w:rFonts w:ascii="Times New Roman" w:hAnsi="Times New Roman" w:cs="Times New Roman"/>
          <w:sz w:val="24"/>
          <w:szCs w:val="24"/>
        </w:rPr>
        <w:t xml:space="preserve"> </w:t>
      </w:r>
      <w:r w:rsidR="00B225B2">
        <w:rPr>
          <w:rFonts w:ascii="Times New Roman" w:hAnsi="Times New Roman" w:cs="Times New Roman"/>
          <w:sz w:val="24"/>
          <w:szCs w:val="24"/>
        </w:rPr>
        <w:t>integrates</w:t>
      </w:r>
      <w:r w:rsidRPr="009A25C6">
        <w:rPr>
          <w:rFonts w:ascii="Times New Roman" w:hAnsi="Times New Roman" w:cs="Times New Roman"/>
          <w:sz w:val="24"/>
          <w:szCs w:val="24"/>
        </w:rPr>
        <w:t xml:space="preserve"> Mandarin,</w:t>
      </w:r>
      <w:r w:rsidR="00FE6CAE" w:rsidRPr="009A25C6">
        <w:rPr>
          <w:rFonts w:ascii="Times New Roman" w:hAnsi="Times New Roman" w:cs="Times New Roman"/>
          <w:sz w:val="24"/>
          <w:szCs w:val="24"/>
        </w:rPr>
        <w:t xml:space="preserve"> </w:t>
      </w:r>
      <w:r w:rsidRPr="009A25C6">
        <w:rPr>
          <w:rFonts w:ascii="Times New Roman" w:hAnsi="Times New Roman" w:cs="Times New Roman"/>
          <w:sz w:val="24"/>
          <w:szCs w:val="24"/>
        </w:rPr>
        <w:t>dialects and subdialects.</w:t>
      </w:r>
    </w:p>
    <w:p w14:paraId="4AB5B515" w14:textId="34D59BBE" w:rsidR="00942D25" w:rsidRPr="009A25C6" w:rsidRDefault="0038700B" w:rsidP="00942D25">
      <w:pPr>
        <w:rPr>
          <w:rFonts w:ascii="Times New Roman" w:hAnsi="Times New Roman" w:cs="Times New Roman"/>
          <w:sz w:val="24"/>
          <w:szCs w:val="24"/>
        </w:rPr>
      </w:pPr>
      <w:r w:rsidRPr="009A25C6">
        <w:rPr>
          <w:rFonts w:ascii="Times New Roman" w:hAnsi="Times New Roman" w:cs="Times New Roman"/>
          <w:sz w:val="24"/>
          <w:szCs w:val="24"/>
        </w:rPr>
        <w:t>Kachru</w:t>
      </w:r>
      <w:r w:rsidR="00F74AF3" w:rsidRPr="009A25C6">
        <w:rPr>
          <w:rFonts w:ascii="Times New Roman" w:hAnsi="Times New Roman" w:cs="Times New Roman"/>
          <w:sz w:val="24"/>
          <w:szCs w:val="24"/>
        </w:rPr>
        <w:t xml:space="preserve"> (1986) </w:t>
      </w:r>
      <w:r w:rsidRPr="009A25C6">
        <w:rPr>
          <w:rFonts w:ascii="Times New Roman" w:hAnsi="Times New Roman" w:cs="Times New Roman"/>
          <w:sz w:val="24"/>
          <w:szCs w:val="24"/>
        </w:rPr>
        <w:t>believe</w:t>
      </w:r>
      <w:r w:rsidR="00EE162D" w:rsidRPr="009A25C6">
        <w:rPr>
          <w:rFonts w:ascii="Times New Roman" w:hAnsi="Times New Roman" w:cs="Times New Roman"/>
          <w:sz w:val="24"/>
          <w:szCs w:val="24"/>
        </w:rPr>
        <w:t>d</w:t>
      </w:r>
      <w:r w:rsidRPr="009A25C6">
        <w:rPr>
          <w:rFonts w:ascii="Times New Roman" w:hAnsi="Times New Roman" w:cs="Times New Roman"/>
          <w:sz w:val="24"/>
          <w:szCs w:val="24"/>
        </w:rPr>
        <w:t xml:space="preserve"> that Indian English is a similar </w:t>
      </w:r>
      <w:r w:rsidR="00FC7518" w:rsidRPr="009A25C6">
        <w:rPr>
          <w:rFonts w:ascii="Times New Roman" w:hAnsi="Times New Roman" w:cs="Times New Roman"/>
          <w:sz w:val="24"/>
          <w:szCs w:val="24"/>
        </w:rPr>
        <w:t>integration</w:t>
      </w:r>
      <w:r w:rsidRPr="009A25C6">
        <w:rPr>
          <w:rFonts w:ascii="Times New Roman" w:hAnsi="Times New Roman" w:cs="Times New Roman"/>
          <w:sz w:val="24"/>
          <w:szCs w:val="24"/>
        </w:rPr>
        <w:t xml:space="preserve">. Among them, Standard Indian English is a </w:t>
      </w:r>
      <w:r w:rsidR="00FC7518" w:rsidRPr="009A25C6">
        <w:rPr>
          <w:rFonts w:ascii="Times New Roman" w:hAnsi="Times New Roman" w:cs="Times New Roman"/>
          <w:sz w:val="24"/>
          <w:szCs w:val="24"/>
        </w:rPr>
        <w:t>national criterion</w:t>
      </w:r>
      <w:r w:rsidR="00EE162D" w:rsidRPr="009A25C6">
        <w:rPr>
          <w:rFonts w:ascii="Times New Roman" w:hAnsi="Times New Roman" w:cs="Times New Roman"/>
          <w:sz w:val="24"/>
          <w:szCs w:val="24"/>
        </w:rPr>
        <w:t xml:space="preserve"> in India</w:t>
      </w:r>
      <w:r w:rsidR="00FC7518" w:rsidRPr="009A25C6">
        <w:rPr>
          <w:rFonts w:ascii="Times New Roman" w:hAnsi="Times New Roman" w:cs="Times New Roman"/>
          <w:sz w:val="24"/>
          <w:szCs w:val="24"/>
        </w:rPr>
        <w:t xml:space="preserve">. Inspired by </w:t>
      </w:r>
      <w:r w:rsidRPr="009A25C6">
        <w:rPr>
          <w:rFonts w:ascii="Times New Roman" w:hAnsi="Times New Roman" w:cs="Times New Roman"/>
          <w:sz w:val="24"/>
          <w:szCs w:val="24"/>
        </w:rPr>
        <w:t>British Standard English</w:t>
      </w:r>
      <w:r w:rsidR="00FC7518" w:rsidRPr="009A25C6">
        <w:rPr>
          <w:rFonts w:ascii="Times New Roman" w:hAnsi="Times New Roman" w:cs="Times New Roman"/>
          <w:sz w:val="24"/>
          <w:szCs w:val="24"/>
        </w:rPr>
        <w:t>, Kachru</w:t>
      </w:r>
      <w:r w:rsidR="001621F0" w:rsidRPr="009A25C6">
        <w:rPr>
          <w:rFonts w:ascii="Times New Roman" w:hAnsi="Times New Roman" w:cs="Times New Roman"/>
          <w:sz w:val="24"/>
          <w:szCs w:val="24"/>
        </w:rPr>
        <w:t xml:space="preserve"> </w:t>
      </w:r>
      <w:r w:rsidRPr="009A25C6">
        <w:rPr>
          <w:rFonts w:ascii="Times New Roman" w:hAnsi="Times New Roman" w:cs="Times New Roman"/>
          <w:sz w:val="24"/>
          <w:szCs w:val="24"/>
        </w:rPr>
        <w:t>define</w:t>
      </w:r>
      <w:r w:rsidR="001621F0" w:rsidRPr="009A25C6">
        <w:rPr>
          <w:rFonts w:ascii="Times New Roman" w:hAnsi="Times New Roman" w:cs="Times New Roman"/>
          <w:sz w:val="24"/>
          <w:szCs w:val="24"/>
        </w:rPr>
        <w:t xml:space="preserve">d </w:t>
      </w:r>
      <w:r w:rsidR="00FC7518" w:rsidRPr="009A25C6">
        <w:rPr>
          <w:rFonts w:ascii="Times New Roman" w:hAnsi="Times New Roman" w:cs="Times New Roman"/>
          <w:sz w:val="24"/>
          <w:szCs w:val="24"/>
        </w:rPr>
        <w:t xml:space="preserve">Indian English as the educated variety. </w:t>
      </w:r>
      <w:r w:rsidRPr="009A25C6">
        <w:rPr>
          <w:rFonts w:ascii="Times New Roman" w:hAnsi="Times New Roman" w:cs="Times New Roman"/>
          <w:sz w:val="24"/>
          <w:szCs w:val="24"/>
        </w:rPr>
        <w:t>With so many</w:t>
      </w:r>
      <w:r w:rsidR="00737E26" w:rsidRPr="009A25C6">
        <w:rPr>
          <w:rFonts w:ascii="Times New Roman" w:hAnsi="Times New Roman" w:cs="Times New Roman"/>
          <w:sz w:val="24"/>
          <w:szCs w:val="24"/>
        </w:rPr>
        <w:t xml:space="preserve"> unevenly</w:t>
      </w:r>
      <w:r w:rsidRPr="009A25C6">
        <w:rPr>
          <w:rFonts w:ascii="Times New Roman" w:hAnsi="Times New Roman" w:cs="Times New Roman"/>
          <w:sz w:val="24"/>
          <w:szCs w:val="24"/>
        </w:rPr>
        <w:t xml:space="preserve"> </w:t>
      </w:r>
      <w:proofErr w:type="spellStart"/>
      <w:r w:rsidR="00B225B2">
        <w:rPr>
          <w:rFonts w:ascii="Times New Roman" w:hAnsi="Times New Roman" w:cs="Times New Roman"/>
          <w:sz w:val="24"/>
          <w:szCs w:val="24"/>
        </w:rPr>
        <w:t>indigenised</w:t>
      </w:r>
      <w:proofErr w:type="spellEnd"/>
      <w:r w:rsidRPr="009A25C6">
        <w:rPr>
          <w:rFonts w:ascii="Times New Roman" w:hAnsi="Times New Roman" w:cs="Times New Roman"/>
          <w:sz w:val="24"/>
          <w:szCs w:val="24"/>
        </w:rPr>
        <w:t xml:space="preserve"> English vari</w:t>
      </w:r>
      <w:r w:rsidR="00FC7518" w:rsidRPr="009A25C6">
        <w:rPr>
          <w:rFonts w:ascii="Times New Roman" w:hAnsi="Times New Roman" w:cs="Times New Roman"/>
          <w:sz w:val="24"/>
          <w:szCs w:val="24"/>
        </w:rPr>
        <w:t>etie</w:t>
      </w:r>
      <w:r w:rsidRPr="009A25C6">
        <w:rPr>
          <w:rFonts w:ascii="Times New Roman" w:hAnsi="Times New Roman" w:cs="Times New Roman"/>
          <w:sz w:val="24"/>
          <w:szCs w:val="24"/>
        </w:rPr>
        <w:t xml:space="preserve">s, how can Indians </w:t>
      </w:r>
      <w:r w:rsidR="00737E26" w:rsidRPr="009A25C6">
        <w:rPr>
          <w:rFonts w:ascii="Times New Roman" w:hAnsi="Times New Roman" w:cs="Times New Roman"/>
          <w:sz w:val="24"/>
          <w:szCs w:val="24"/>
        </w:rPr>
        <w:t xml:space="preserve">smoothly </w:t>
      </w:r>
      <w:r w:rsidRPr="009A25C6">
        <w:rPr>
          <w:rFonts w:ascii="Times New Roman" w:hAnsi="Times New Roman" w:cs="Times New Roman"/>
          <w:sz w:val="24"/>
          <w:szCs w:val="24"/>
        </w:rPr>
        <w:t xml:space="preserve">communicate </w:t>
      </w:r>
      <w:r w:rsidR="00737E26" w:rsidRPr="009A25C6">
        <w:rPr>
          <w:rFonts w:ascii="Times New Roman" w:hAnsi="Times New Roman" w:cs="Times New Roman"/>
          <w:sz w:val="24"/>
          <w:szCs w:val="24"/>
        </w:rPr>
        <w:t>with each other</w:t>
      </w:r>
      <w:r w:rsidRPr="009A25C6">
        <w:rPr>
          <w:rFonts w:ascii="Times New Roman" w:hAnsi="Times New Roman" w:cs="Times New Roman"/>
          <w:sz w:val="24"/>
          <w:szCs w:val="24"/>
        </w:rPr>
        <w:t>? Kachru borrowed code-switching</w:t>
      </w:r>
      <w:r w:rsidR="00737E26" w:rsidRPr="009A25C6">
        <w:rPr>
          <w:rFonts w:ascii="Times New Roman" w:hAnsi="Times New Roman" w:cs="Times New Roman"/>
          <w:sz w:val="24"/>
          <w:szCs w:val="24"/>
        </w:rPr>
        <w:t xml:space="preserve"> </w:t>
      </w:r>
      <w:r w:rsidRPr="009A25C6">
        <w:rPr>
          <w:rFonts w:ascii="Times New Roman" w:hAnsi="Times New Roman" w:cs="Times New Roman"/>
          <w:sz w:val="24"/>
          <w:szCs w:val="24"/>
        </w:rPr>
        <w:t xml:space="preserve">from sociolinguistics to explain </w:t>
      </w:r>
      <w:r w:rsidR="00B225B2" w:rsidRPr="00B225B2">
        <w:rPr>
          <w:rFonts w:ascii="Times New Roman" w:hAnsi="Times New Roman" w:cs="Times New Roman"/>
          <w:sz w:val="24"/>
          <w:szCs w:val="24"/>
        </w:rPr>
        <w:t>if the interlocutors are from Bombay and</w:t>
      </w:r>
      <w:r w:rsidRPr="009A25C6">
        <w:rPr>
          <w:rFonts w:ascii="Times New Roman" w:hAnsi="Times New Roman" w:cs="Times New Roman"/>
          <w:sz w:val="24"/>
          <w:szCs w:val="24"/>
        </w:rPr>
        <w:t xml:space="preserve"> speak Bombay English</w:t>
      </w:r>
      <w:r w:rsidR="00737E26" w:rsidRPr="009A25C6">
        <w:rPr>
          <w:rFonts w:ascii="Times New Roman" w:hAnsi="Times New Roman" w:cs="Times New Roman"/>
          <w:sz w:val="24"/>
          <w:szCs w:val="24"/>
        </w:rPr>
        <w:t xml:space="preserve">. However, if </w:t>
      </w:r>
      <w:r w:rsidR="004E4255" w:rsidRPr="009A25C6">
        <w:rPr>
          <w:rFonts w:ascii="Times New Roman" w:hAnsi="Times New Roman" w:cs="Times New Roman"/>
          <w:sz w:val="24"/>
          <w:szCs w:val="24"/>
        </w:rPr>
        <w:t>an interaction</w:t>
      </w:r>
      <w:r w:rsidRPr="009A25C6">
        <w:rPr>
          <w:rFonts w:ascii="Times New Roman" w:hAnsi="Times New Roman" w:cs="Times New Roman"/>
          <w:sz w:val="24"/>
          <w:szCs w:val="24"/>
        </w:rPr>
        <w:t xml:space="preserve"> </w:t>
      </w:r>
      <w:r w:rsidR="001621F0" w:rsidRPr="009A25C6">
        <w:rPr>
          <w:rFonts w:ascii="Times New Roman" w:hAnsi="Times New Roman" w:cs="Times New Roman"/>
          <w:sz w:val="24"/>
          <w:szCs w:val="24"/>
        </w:rPr>
        <w:t xml:space="preserve">is </w:t>
      </w:r>
      <w:r w:rsidRPr="009A25C6">
        <w:rPr>
          <w:rFonts w:ascii="Times New Roman" w:hAnsi="Times New Roman" w:cs="Times New Roman"/>
          <w:sz w:val="24"/>
          <w:szCs w:val="24"/>
        </w:rPr>
        <w:t xml:space="preserve">between </w:t>
      </w:r>
      <w:r w:rsidR="004E4255" w:rsidRPr="009A25C6">
        <w:rPr>
          <w:rFonts w:ascii="Times New Roman" w:hAnsi="Times New Roman" w:cs="Times New Roman"/>
          <w:sz w:val="24"/>
          <w:szCs w:val="24"/>
        </w:rPr>
        <w:t xml:space="preserve">a </w:t>
      </w:r>
      <w:r w:rsidRPr="009A25C6">
        <w:rPr>
          <w:rFonts w:ascii="Times New Roman" w:hAnsi="Times New Roman" w:cs="Times New Roman"/>
          <w:sz w:val="24"/>
          <w:szCs w:val="24"/>
        </w:rPr>
        <w:t xml:space="preserve">Bombay </w:t>
      </w:r>
      <w:r w:rsidR="001621F0" w:rsidRPr="009A25C6">
        <w:rPr>
          <w:rFonts w:ascii="Times New Roman" w:hAnsi="Times New Roman" w:cs="Times New Roman"/>
          <w:sz w:val="24"/>
          <w:szCs w:val="24"/>
        </w:rPr>
        <w:t xml:space="preserve">resident </w:t>
      </w:r>
      <w:r w:rsidRPr="009A25C6">
        <w:rPr>
          <w:rFonts w:ascii="Times New Roman" w:hAnsi="Times New Roman" w:cs="Times New Roman"/>
          <w:sz w:val="24"/>
          <w:szCs w:val="24"/>
        </w:rPr>
        <w:t>and a Calcutta</w:t>
      </w:r>
      <w:r w:rsidR="001621F0" w:rsidRPr="009A25C6">
        <w:rPr>
          <w:rFonts w:ascii="Times New Roman" w:hAnsi="Times New Roman" w:cs="Times New Roman"/>
          <w:sz w:val="24"/>
          <w:szCs w:val="24"/>
        </w:rPr>
        <w:t xml:space="preserve"> resident</w:t>
      </w:r>
      <w:r w:rsidRPr="009A25C6">
        <w:rPr>
          <w:rFonts w:ascii="Times New Roman" w:hAnsi="Times New Roman" w:cs="Times New Roman"/>
          <w:sz w:val="24"/>
          <w:szCs w:val="24"/>
        </w:rPr>
        <w:t xml:space="preserve">, either one </w:t>
      </w:r>
      <w:r w:rsidR="00B225B2" w:rsidRPr="00B225B2">
        <w:rPr>
          <w:rFonts w:ascii="Times New Roman" w:hAnsi="Times New Roman" w:cs="Times New Roman"/>
          <w:sz w:val="24"/>
          <w:szCs w:val="24"/>
        </w:rPr>
        <w:t xml:space="preserve">understands the other party’s English variety or </w:t>
      </w:r>
      <w:r w:rsidRPr="009A25C6">
        <w:rPr>
          <w:rFonts w:ascii="Times New Roman" w:hAnsi="Times New Roman" w:cs="Times New Roman"/>
          <w:sz w:val="24"/>
          <w:szCs w:val="24"/>
        </w:rPr>
        <w:t xml:space="preserve">speaks </w:t>
      </w:r>
      <w:r w:rsidR="00A43D3A" w:rsidRPr="009A25C6">
        <w:rPr>
          <w:rFonts w:ascii="Times New Roman" w:hAnsi="Times New Roman" w:cs="Times New Roman"/>
          <w:sz w:val="24"/>
          <w:szCs w:val="24"/>
        </w:rPr>
        <w:t xml:space="preserve">the </w:t>
      </w:r>
      <w:r w:rsidRPr="009A25C6">
        <w:rPr>
          <w:rFonts w:ascii="Times New Roman" w:hAnsi="Times New Roman" w:cs="Times New Roman"/>
          <w:sz w:val="24"/>
          <w:szCs w:val="24"/>
        </w:rPr>
        <w:t xml:space="preserve">standard Indian English. Therefore, many Indians have a corpus that </w:t>
      </w:r>
      <w:r w:rsidR="008A58F8" w:rsidRPr="009A25C6">
        <w:rPr>
          <w:rFonts w:ascii="Times New Roman" w:hAnsi="Times New Roman" w:cs="Times New Roman"/>
          <w:sz w:val="24"/>
          <w:szCs w:val="24"/>
        </w:rPr>
        <w:t>contains</w:t>
      </w:r>
      <w:r w:rsidRPr="009A25C6">
        <w:rPr>
          <w:rFonts w:ascii="Times New Roman" w:hAnsi="Times New Roman" w:cs="Times New Roman"/>
          <w:sz w:val="24"/>
          <w:szCs w:val="24"/>
        </w:rPr>
        <w:t xml:space="preserve"> </w:t>
      </w:r>
      <w:r w:rsidR="00D77804" w:rsidRPr="009A25C6">
        <w:rPr>
          <w:rFonts w:ascii="Times New Roman" w:hAnsi="Times New Roman" w:cs="Times New Roman"/>
          <w:sz w:val="24"/>
          <w:szCs w:val="24"/>
        </w:rPr>
        <w:t>various</w:t>
      </w:r>
      <w:r w:rsidR="00821239" w:rsidRPr="009A25C6">
        <w:rPr>
          <w:rFonts w:ascii="Times New Roman" w:hAnsi="Times New Roman" w:cs="Times New Roman"/>
          <w:sz w:val="24"/>
          <w:szCs w:val="24"/>
        </w:rPr>
        <w:t xml:space="preserve"> </w:t>
      </w:r>
      <w:r w:rsidRPr="009A25C6">
        <w:rPr>
          <w:rFonts w:ascii="Times New Roman" w:hAnsi="Times New Roman" w:cs="Times New Roman"/>
          <w:sz w:val="24"/>
          <w:szCs w:val="24"/>
        </w:rPr>
        <w:t>English vari</w:t>
      </w:r>
      <w:r w:rsidR="00821239" w:rsidRPr="009A25C6">
        <w:rPr>
          <w:rFonts w:ascii="Times New Roman" w:hAnsi="Times New Roman" w:cs="Times New Roman"/>
          <w:sz w:val="24"/>
          <w:szCs w:val="24"/>
        </w:rPr>
        <w:t>eties</w:t>
      </w:r>
      <w:r w:rsidR="00B225B2">
        <w:rPr>
          <w:rFonts w:ascii="Times New Roman" w:hAnsi="Times New Roman" w:cs="Times New Roman"/>
          <w:sz w:val="24"/>
          <w:szCs w:val="24"/>
        </w:rPr>
        <w:t>, and they</w:t>
      </w:r>
      <w:r w:rsidRPr="009A25C6">
        <w:rPr>
          <w:rFonts w:ascii="Times New Roman" w:hAnsi="Times New Roman" w:cs="Times New Roman"/>
          <w:sz w:val="24"/>
          <w:szCs w:val="24"/>
        </w:rPr>
        <w:t xml:space="preserve"> can </w:t>
      </w:r>
      <w:r w:rsidR="00821239" w:rsidRPr="009A25C6">
        <w:rPr>
          <w:rFonts w:ascii="Times New Roman" w:hAnsi="Times New Roman" w:cs="Times New Roman"/>
          <w:sz w:val="24"/>
          <w:szCs w:val="24"/>
        </w:rPr>
        <w:t>alter their language varieties by</w:t>
      </w:r>
      <w:r w:rsidRPr="009A25C6">
        <w:rPr>
          <w:rFonts w:ascii="Times New Roman" w:hAnsi="Times New Roman" w:cs="Times New Roman"/>
          <w:sz w:val="24"/>
          <w:szCs w:val="24"/>
        </w:rPr>
        <w:t xml:space="preserve"> perform</w:t>
      </w:r>
      <w:r w:rsidR="00821239" w:rsidRPr="009A25C6">
        <w:rPr>
          <w:rFonts w:ascii="Times New Roman" w:hAnsi="Times New Roman" w:cs="Times New Roman"/>
          <w:sz w:val="24"/>
          <w:szCs w:val="24"/>
        </w:rPr>
        <w:t>ing</w:t>
      </w:r>
      <w:r w:rsidRPr="009A25C6">
        <w:rPr>
          <w:rFonts w:ascii="Times New Roman" w:hAnsi="Times New Roman" w:cs="Times New Roman"/>
          <w:sz w:val="24"/>
          <w:szCs w:val="24"/>
        </w:rPr>
        <w:t xml:space="preserve"> code-switching according to</w:t>
      </w:r>
      <w:r w:rsidR="00821239" w:rsidRPr="009A25C6">
        <w:rPr>
          <w:rFonts w:ascii="Times New Roman" w:hAnsi="Times New Roman" w:cs="Times New Roman"/>
          <w:sz w:val="24"/>
          <w:szCs w:val="24"/>
        </w:rPr>
        <w:t xml:space="preserve"> who they are communicating with</w:t>
      </w:r>
      <w:r w:rsidRPr="009A25C6">
        <w:rPr>
          <w:rFonts w:ascii="Times New Roman" w:hAnsi="Times New Roman" w:cs="Times New Roman"/>
          <w:sz w:val="24"/>
          <w:szCs w:val="24"/>
        </w:rPr>
        <w:t>.</w:t>
      </w:r>
    </w:p>
    <w:p w14:paraId="6BE9EFF4" w14:textId="3D19F8CB" w:rsidR="00BF45F8" w:rsidRPr="009A25C6" w:rsidRDefault="00BF45F8" w:rsidP="00942D25">
      <w:pPr>
        <w:rPr>
          <w:rFonts w:ascii="Times New Roman" w:hAnsi="Times New Roman" w:cs="Times New Roman"/>
          <w:sz w:val="24"/>
          <w:szCs w:val="24"/>
        </w:rPr>
      </w:pPr>
      <w:r w:rsidRPr="009A25C6">
        <w:rPr>
          <w:rFonts w:ascii="Times New Roman" w:hAnsi="Times New Roman" w:cs="Times New Roman"/>
          <w:sz w:val="24"/>
          <w:szCs w:val="24"/>
        </w:rPr>
        <w:t xml:space="preserve">Theoretically speaking, Kachru's solution </w:t>
      </w:r>
      <w:r w:rsidR="008A58F8" w:rsidRPr="009A25C6">
        <w:rPr>
          <w:rFonts w:ascii="Times New Roman" w:hAnsi="Times New Roman" w:cs="Times New Roman"/>
          <w:sz w:val="24"/>
          <w:szCs w:val="24"/>
        </w:rPr>
        <w:t>regarding</w:t>
      </w:r>
      <w:r w:rsidRPr="009A25C6">
        <w:rPr>
          <w:rFonts w:ascii="Times New Roman" w:hAnsi="Times New Roman" w:cs="Times New Roman"/>
          <w:sz w:val="24"/>
          <w:szCs w:val="24"/>
        </w:rPr>
        <w:t xml:space="preserve"> communication </w:t>
      </w:r>
      <w:r w:rsidR="008A58F8" w:rsidRPr="009A25C6">
        <w:rPr>
          <w:rFonts w:ascii="Times New Roman" w:hAnsi="Times New Roman" w:cs="Times New Roman"/>
          <w:sz w:val="24"/>
          <w:szCs w:val="24"/>
        </w:rPr>
        <w:t>among</w:t>
      </w:r>
      <w:r w:rsidRPr="009A25C6">
        <w:rPr>
          <w:rFonts w:ascii="Times New Roman" w:hAnsi="Times New Roman" w:cs="Times New Roman"/>
          <w:sz w:val="24"/>
          <w:szCs w:val="24"/>
        </w:rPr>
        <w:t xml:space="preserve"> Indians is </w:t>
      </w:r>
      <w:r w:rsidR="008A58F8" w:rsidRPr="009A25C6">
        <w:rPr>
          <w:rFonts w:ascii="Times New Roman" w:hAnsi="Times New Roman" w:cs="Times New Roman"/>
          <w:sz w:val="24"/>
          <w:szCs w:val="24"/>
        </w:rPr>
        <w:t>achievable</w:t>
      </w:r>
      <w:r w:rsidRPr="009A25C6">
        <w:rPr>
          <w:rFonts w:ascii="Times New Roman" w:hAnsi="Times New Roman" w:cs="Times New Roman"/>
          <w:sz w:val="24"/>
          <w:szCs w:val="24"/>
        </w:rPr>
        <w:t>, but it is not</w:t>
      </w:r>
      <w:r w:rsidR="008A58F8" w:rsidRPr="009A25C6">
        <w:rPr>
          <w:rFonts w:ascii="Times New Roman" w:hAnsi="Times New Roman" w:cs="Times New Roman"/>
          <w:sz w:val="24"/>
          <w:szCs w:val="24"/>
        </w:rPr>
        <w:t xml:space="preserve"> practical</w:t>
      </w:r>
      <w:r w:rsidRPr="009A25C6">
        <w:rPr>
          <w:rFonts w:ascii="Times New Roman" w:hAnsi="Times New Roman" w:cs="Times New Roman"/>
          <w:sz w:val="24"/>
          <w:szCs w:val="24"/>
        </w:rPr>
        <w:t>. Indian</w:t>
      </w:r>
      <w:r w:rsidR="008A58F8" w:rsidRPr="009A25C6">
        <w:rPr>
          <w:rFonts w:ascii="Times New Roman" w:hAnsi="Times New Roman" w:cs="Times New Roman"/>
          <w:sz w:val="24"/>
          <w:szCs w:val="24"/>
        </w:rPr>
        <w:t xml:space="preserve"> people</w:t>
      </w:r>
      <w:r w:rsidRPr="009A25C6">
        <w:rPr>
          <w:rFonts w:ascii="Times New Roman" w:hAnsi="Times New Roman" w:cs="Times New Roman"/>
          <w:sz w:val="24"/>
          <w:szCs w:val="24"/>
        </w:rPr>
        <w:t xml:space="preserve"> need to </w:t>
      </w:r>
      <w:r w:rsidR="00A816EF" w:rsidRPr="009A25C6">
        <w:rPr>
          <w:rFonts w:ascii="Times New Roman" w:hAnsi="Times New Roman" w:cs="Times New Roman" w:hint="eastAsia"/>
          <w:sz w:val="24"/>
          <w:szCs w:val="24"/>
        </w:rPr>
        <w:t>mak</w:t>
      </w:r>
      <w:r w:rsidR="00A816EF" w:rsidRPr="009A25C6">
        <w:rPr>
          <w:rFonts w:ascii="Times New Roman" w:hAnsi="Times New Roman" w:cs="Times New Roman"/>
          <w:sz w:val="24"/>
          <w:szCs w:val="24"/>
        </w:rPr>
        <w:t>e efforts</w:t>
      </w:r>
      <w:r w:rsidRPr="009A25C6">
        <w:rPr>
          <w:rFonts w:ascii="Times New Roman" w:hAnsi="Times New Roman" w:cs="Times New Roman"/>
          <w:sz w:val="24"/>
          <w:szCs w:val="24"/>
        </w:rPr>
        <w:t xml:space="preserve"> </w:t>
      </w:r>
      <w:r w:rsidR="00A816EF" w:rsidRPr="009A25C6">
        <w:rPr>
          <w:rFonts w:ascii="Times New Roman" w:hAnsi="Times New Roman" w:cs="Times New Roman"/>
          <w:sz w:val="24"/>
          <w:szCs w:val="24"/>
        </w:rPr>
        <w:t>to learn</w:t>
      </w:r>
      <w:r w:rsidR="002A378C" w:rsidRPr="009A25C6">
        <w:rPr>
          <w:rFonts w:ascii="Times New Roman" w:hAnsi="Times New Roman" w:cs="Times New Roman"/>
          <w:sz w:val="24"/>
          <w:szCs w:val="24"/>
        </w:rPr>
        <w:t xml:space="preserve"> multiple</w:t>
      </w:r>
      <w:r w:rsidRPr="009A25C6">
        <w:rPr>
          <w:rFonts w:ascii="Times New Roman" w:hAnsi="Times New Roman" w:cs="Times New Roman"/>
          <w:sz w:val="24"/>
          <w:szCs w:val="24"/>
        </w:rPr>
        <w:t xml:space="preserve"> sub-vari</w:t>
      </w:r>
      <w:r w:rsidR="002A378C" w:rsidRPr="009A25C6">
        <w:rPr>
          <w:rFonts w:ascii="Times New Roman" w:hAnsi="Times New Roman" w:cs="Times New Roman"/>
          <w:sz w:val="24"/>
          <w:szCs w:val="24"/>
        </w:rPr>
        <w:t>etie</w:t>
      </w:r>
      <w:r w:rsidRPr="009A25C6">
        <w:rPr>
          <w:rFonts w:ascii="Times New Roman" w:hAnsi="Times New Roman" w:cs="Times New Roman"/>
          <w:sz w:val="24"/>
          <w:szCs w:val="24"/>
        </w:rPr>
        <w:t xml:space="preserve">s. </w:t>
      </w:r>
      <w:r w:rsidR="00B225B2">
        <w:rPr>
          <w:rFonts w:ascii="Times New Roman" w:hAnsi="Times New Roman" w:cs="Times New Roman"/>
          <w:sz w:val="24"/>
          <w:szCs w:val="24"/>
        </w:rPr>
        <w:t>The</w:t>
      </w:r>
      <w:r w:rsidRPr="009A25C6">
        <w:rPr>
          <w:rFonts w:ascii="Times New Roman" w:hAnsi="Times New Roman" w:cs="Times New Roman"/>
          <w:sz w:val="24"/>
          <w:szCs w:val="24"/>
        </w:rPr>
        <w:t xml:space="preserve"> standard language is </w:t>
      </w:r>
      <w:r w:rsidR="009B6016" w:rsidRPr="009A25C6">
        <w:rPr>
          <w:rFonts w:ascii="Times New Roman" w:hAnsi="Times New Roman" w:cs="Times New Roman"/>
          <w:sz w:val="24"/>
          <w:szCs w:val="24"/>
        </w:rPr>
        <w:t>schemed</w:t>
      </w:r>
      <w:r w:rsidRPr="009A25C6">
        <w:rPr>
          <w:rFonts w:ascii="Times New Roman" w:hAnsi="Times New Roman" w:cs="Times New Roman"/>
          <w:sz w:val="24"/>
          <w:szCs w:val="24"/>
        </w:rPr>
        <w:t xml:space="preserve"> to </w:t>
      </w:r>
      <w:r w:rsidR="009B6016" w:rsidRPr="009A25C6">
        <w:rPr>
          <w:rFonts w:ascii="Times New Roman" w:hAnsi="Times New Roman" w:cs="Times New Roman"/>
          <w:sz w:val="24"/>
          <w:szCs w:val="24"/>
        </w:rPr>
        <w:t>promote</w:t>
      </w:r>
      <w:r w:rsidRPr="009A25C6">
        <w:rPr>
          <w:rFonts w:ascii="Times New Roman" w:hAnsi="Times New Roman" w:cs="Times New Roman"/>
          <w:sz w:val="24"/>
          <w:szCs w:val="24"/>
        </w:rPr>
        <w:t xml:space="preserve"> communication, and it is </w:t>
      </w:r>
      <w:r w:rsidR="008E7A08" w:rsidRPr="009A25C6">
        <w:rPr>
          <w:rFonts w:ascii="Times New Roman" w:hAnsi="Times New Roman" w:cs="Times New Roman"/>
          <w:sz w:val="24"/>
          <w:szCs w:val="24"/>
        </w:rPr>
        <w:t>beneficial</w:t>
      </w:r>
      <w:r w:rsidRPr="009A25C6">
        <w:rPr>
          <w:rFonts w:ascii="Times New Roman" w:hAnsi="Times New Roman" w:cs="Times New Roman"/>
          <w:sz w:val="24"/>
          <w:szCs w:val="24"/>
        </w:rPr>
        <w:t xml:space="preserve"> to </w:t>
      </w:r>
      <w:r w:rsidR="009B6016" w:rsidRPr="009A25C6">
        <w:rPr>
          <w:rFonts w:ascii="Times New Roman" w:hAnsi="Times New Roman" w:cs="Times New Roman"/>
          <w:sz w:val="24"/>
          <w:szCs w:val="24"/>
        </w:rPr>
        <w:t>tackle</w:t>
      </w:r>
      <w:r w:rsidRPr="009A25C6">
        <w:rPr>
          <w:rFonts w:ascii="Times New Roman" w:hAnsi="Times New Roman" w:cs="Times New Roman"/>
          <w:sz w:val="24"/>
          <w:szCs w:val="24"/>
        </w:rPr>
        <w:t xml:space="preserve"> the communication problems among Indians by </w:t>
      </w:r>
      <w:r w:rsidR="009B6016" w:rsidRPr="009A25C6">
        <w:rPr>
          <w:rFonts w:ascii="Times New Roman" w:hAnsi="Times New Roman" w:cs="Times New Roman"/>
          <w:sz w:val="24"/>
          <w:szCs w:val="24"/>
        </w:rPr>
        <w:t>boosting</w:t>
      </w:r>
      <w:r w:rsidRPr="009A25C6">
        <w:rPr>
          <w:rFonts w:ascii="Times New Roman" w:hAnsi="Times New Roman" w:cs="Times New Roman"/>
          <w:sz w:val="24"/>
          <w:szCs w:val="24"/>
        </w:rPr>
        <w:t xml:space="preserve"> standard Indian English.</w:t>
      </w:r>
    </w:p>
    <w:p w14:paraId="772178B3" w14:textId="77777777" w:rsidR="00942D25" w:rsidRPr="009A25C6" w:rsidRDefault="00942D25" w:rsidP="00942D25">
      <w:pPr>
        <w:rPr>
          <w:rFonts w:ascii="Times New Roman" w:hAnsi="Times New Roman" w:cs="Times New Roman"/>
          <w:sz w:val="24"/>
          <w:szCs w:val="24"/>
        </w:rPr>
      </w:pPr>
    </w:p>
    <w:p w14:paraId="76AEC89F" w14:textId="3AD9CE1B" w:rsidR="00942D25" w:rsidRPr="009A25C6" w:rsidRDefault="00942D25" w:rsidP="00942D25">
      <w:pPr>
        <w:pStyle w:val="a3"/>
        <w:numPr>
          <w:ilvl w:val="1"/>
          <w:numId w:val="1"/>
        </w:numPr>
        <w:ind w:firstLineChars="0"/>
        <w:rPr>
          <w:rFonts w:ascii="Times New Roman" w:hAnsi="Times New Roman" w:cs="Times New Roman"/>
          <w:sz w:val="24"/>
          <w:szCs w:val="24"/>
        </w:rPr>
      </w:pPr>
      <w:r w:rsidRPr="009A25C6">
        <w:rPr>
          <w:rFonts w:ascii="Times New Roman" w:hAnsi="Times New Roman" w:cs="Times New Roman" w:hint="eastAsia"/>
          <w:sz w:val="24"/>
          <w:szCs w:val="24"/>
        </w:rPr>
        <w:t>S</w:t>
      </w:r>
      <w:r w:rsidRPr="009A25C6">
        <w:rPr>
          <w:rFonts w:ascii="Times New Roman" w:hAnsi="Times New Roman" w:cs="Times New Roman"/>
          <w:sz w:val="24"/>
          <w:szCs w:val="24"/>
        </w:rPr>
        <w:t xml:space="preserve">tandard </w:t>
      </w:r>
      <w:r w:rsidR="00897743" w:rsidRPr="009A25C6">
        <w:rPr>
          <w:rFonts w:ascii="Times New Roman" w:hAnsi="Times New Roman" w:cs="Times New Roman" w:hint="eastAsia"/>
          <w:sz w:val="24"/>
          <w:szCs w:val="24"/>
        </w:rPr>
        <w:t>problems</w:t>
      </w:r>
      <w:r w:rsidR="00897743" w:rsidRPr="009A25C6">
        <w:rPr>
          <w:rFonts w:ascii="Times New Roman" w:hAnsi="Times New Roman" w:cs="Times New Roman"/>
          <w:sz w:val="24"/>
          <w:szCs w:val="24"/>
        </w:rPr>
        <w:t xml:space="preserve"> </w:t>
      </w:r>
      <w:r w:rsidRPr="009A25C6">
        <w:rPr>
          <w:rFonts w:ascii="Times New Roman" w:hAnsi="Times New Roman" w:cs="Times New Roman"/>
          <w:sz w:val="24"/>
          <w:szCs w:val="24"/>
        </w:rPr>
        <w:t>between different countries’ variet</w:t>
      </w:r>
      <w:r w:rsidR="008F6A5C" w:rsidRPr="009A25C6">
        <w:rPr>
          <w:rFonts w:ascii="Times New Roman" w:hAnsi="Times New Roman" w:cs="Times New Roman"/>
          <w:sz w:val="24"/>
          <w:szCs w:val="24"/>
        </w:rPr>
        <w:t>ies</w:t>
      </w:r>
    </w:p>
    <w:p w14:paraId="1A9D3EB3" w14:textId="78E848A4" w:rsidR="00942D25" w:rsidRPr="009A25C6" w:rsidRDefault="008F523F" w:rsidP="00942D25">
      <w:pPr>
        <w:rPr>
          <w:rFonts w:ascii="Times New Roman" w:hAnsi="Times New Roman" w:cs="Times New Roman"/>
          <w:sz w:val="24"/>
          <w:szCs w:val="24"/>
        </w:rPr>
      </w:pPr>
      <w:r w:rsidRPr="009A25C6">
        <w:rPr>
          <w:rFonts w:ascii="Times New Roman" w:hAnsi="Times New Roman" w:cs="Times New Roman"/>
          <w:sz w:val="24"/>
          <w:szCs w:val="24"/>
        </w:rPr>
        <w:t xml:space="preserve">The standard problem between </w:t>
      </w:r>
      <w:r w:rsidR="0049065D">
        <w:rPr>
          <w:rFonts w:ascii="Times New Roman" w:hAnsi="Times New Roman" w:cs="Times New Roman"/>
          <w:sz w:val="24"/>
          <w:szCs w:val="24"/>
        </w:rPr>
        <w:t xml:space="preserve">different </w:t>
      </w:r>
      <w:r w:rsidRPr="009A25C6">
        <w:rPr>
          <w:rFonts w:ascii="Times New Roman" w:hAnsi="Times New Roman" w:cs="Times New Roman"/>
          <w:sz w:val="24"/>
          <w:szCs w:val="24"/>
        </w:rPr>
        <w:t xml:space="preserve">countries’ varieties is essentially the </w:t>
      </w:r>
      <w:r w:rsidR="0049065D">
        <w:rPr>
          <w:rFonts w:ascii="Times New Roman" w:hAnsi="Times New Roman" w:cs="Times New Roman"/>
          <w:sz w:val="24"/>
          <w:szCs w:val="24"/>
        </w:rPr>
        <w:t>matter</w:t>
      </w:r>
      <w:r w:rsidRPr="009A25C6">
        <w:rPr>
          <w:rFonts w:ascii="Times New Roman" w:hAnsi="Times New Roman" w:cs="Times New Roman"/>
          <w:sz w:val="24"/>
          <w:szCs w:val="24"/>
        </w:rPr>
        <w:t xml:space="preserve"> of communication. For example, how can a Nigerian and an Indian communicate smoothly? This is the biggest challenge that Kachru’ theory faces, and it is also a question that Kachru’ theory must answer. Critics have pointed out that the lingua franca is endocentric, while Kachru's world Englishes is exocentric. The </w:t>
      </w:r>
      <w:r w:rsidR="004E4255" w:rsidRPr="009A25C6">
        <w:rPr>
          <w:rFonts w:ascii="Times New Roman" w:hAnsi="Times New Roman" w:cs="Times New Roman"/>
          <w:sz w:val="24"/>
          <w:szCs w:val="24"/>
        </w:rPr>
        <w:t>individual</w:t>
      </w:r>
      <w:r w:rsidRPr="009A25C6">
        <w:rPr>
          <w:rFonts w:ascii="Times New Roman" w:hAnsi="Times New Roman" w:cs="Times New Roman"/>
          <w:sz w:val="24"/>
          <w:szCs w:val="24"/>
        </w:rPr>
        <w:t xml:space="preserve"> varieties </w:t>
      </w:r>
      <w:r w:rsidR="004E4255" w:rsidRPr="009A25C6">
        <w:rPr>
          <w:rFonts w:ascii="Times New Roman" w:hAnsi="Times New Roman" w:cs="Times New Roman"/>
          <w:sz w:val="24"/>
          <w:szCs w:val="24"/>
        </w:rPr>
        <w:t>generated</w:t>
      </w:r>
      <w:r w:rsidRPr="009A25C6">
        <w:rPr>
          <w:rFonts w:ascii="Times New Roman" w:hAnsi="Times New Roman" w:cs="Times New Roman"/>
          <w:sz w:val="24"/>
          <w:szCs w:val="24"/>
        </w:rPr>
        <w:t xml:space="preserve"> by </w:t>
      </w:r>
      <w:proofErr w:type="spellStart"/>
      <w:r w:rsidR="0030780D">
        <w:rPr>
          <w:rFonts w:ascii="Times New Roman" w:hAnsi="Times New Roman" w:cs="Times New Roman"/>
          <w:sz w:val="24"/>
          <w:szCs w:val="24"/>
        </w:rPr>
        <w:t>indigenisation</w:t>
      </w:r>
      <w:proofErr w:type="spellEnd"/>
      <w:r w:rsidRPr="009A25C6">
        <w:rPr>
          <w:rFonts w:ascii="Times New Roman" w:hAnsi="Times New Roman" w:cs="Times New Roman"/>
          <w:sz w:val="24"/>
          <w:szCs w:val="24"/>
        </w:rPr>
        <w:t xml:space="preserve"> are </w:t>
      </w:r>
      <w:r w:rsidR="0030780D">
        <w:rPr>
          <w:rFonts w:ascii="Times New Roman" w:hAnsi="Times New Roman" w:cs="Times New Roman"/>
          <w:sz w:val="24"/>
          <w:szCs w:val="24"/>
        </w:rPr>
        <w:t>autonomous</w:t>
      </w:r>
      <w:r w:rsidRPr="009A25C6">
        <w:rPr>
          <w:rFonts w:ascii="Times New Roman" w:hAnsi="Times New Roman" w:cs="Times New Roman"/>
          <w:sz w:val="24"/>
          <w:szCs w:val="24"/>
        </w:rPr>
        <w:t xml:space="preserve"> language systems and have no inherent relationship</w:t>
      </w:r>
      <w:r w:rsidR="0030780D">
        <w:rPr>
          <w:rFonts w:ascii="Times New Roman" w:hAnsi="Times New Roman" w:cs="Times New Roman"/>
          <w:sz w:val="24"/>
          <w:szCs w:val="24"/>
        </w:rPr>
        <w:t>. It’s</w:t>
      </w:r>
      <w:r w:rsidRPr="009A25C6">
        <w:rPr>
          <w:rFonts w:ascii="Times New Roman" w:hAnsi="Times New Roman" w:cs="Times New Roman"/>
          <w:sz w:val="24"/>
          <w:szCs w:val="24"/>
        </w:rPr>
        <w:t xml:space="preserve"> just an unconsolidated English Langue complex. In this way, people who use their </w:t>
      </w:r>
      <w:proofErr w:type="spellStart"/>
      <w:r w:rsidR="0030780D">
        <w:rPr>
          <w:rFonts w:ascii="Times New Roman" w:hAnsi="Times New Roman" w:cs="Times New Roman"/>
          <w:sz w:val="24"/>
          <w:szCs w:val="24"/>
        </w:rPr>
        <w:t>indigenised</w:t>
      </w:r>
      <w:proofErr w:type="spellEnd"/>
      <w:r w:rsidRPr="009A25C6">
        <w:rPr>
          <w:rFonts w:ascii="Times New Roman" w:hAnsi="Times New Roman" w:cs="Times New Roman"/>
          <w:sz w:val="24"/>
          <w:szCs w:val="24"/>
        </w:rPr>
        <w:t xml:space="preserve"> varieties would</w:t>
      </w:r>
      <w:r w:rsidR="0030780D">
        <w:rPr>
          <w:rFonts w:ascii="Times New Roman" w:hAnsi="Times New Roman" w:cs="Times New Roman"/>
          <w:sz w:val="24"/>
          <w:szCs w:val="24"/>
        </w:rPr>
        <w:t xml:space="preserve"> make</w:t>
      </w:r>
      <w:r w:rsidRPr="009A25C6">
        <w:rPr>
          <w:rFonts w:ascii="Times New Roman" w:hAnsi="Times New Roman" w:cs="Times New Roman"/>
          <w:sz w:val="24"/>
          <w:szCs w:val="24"/>
        </w:rPr>
        <w:t xml:space="preserve"> </w:t>
      </w:r>
      <w:r w:rsidR="0030780D">
        <w:rPr>
          <w:rFonts w:ascii="Times New Roman" w:hAnsi="Times New Roman" w:cs="Times New Roman"/>
          <w:sz w:val="24"/>
          <w:szCs w:val="24"/>
        </w:rPr>
        <w:t xml:space="preserve">it </w:t>
      </w:r>
      <w:r w:rsidRPr="009A25C6">
        <w:rPr>
          <w:rFonts w:ascii="Times New Roman" w:hAnsi="Times New Roman" w:cs="Times New Roman"/>
          <w:sz w:val="24"/>
          <w:szCs w:val="24"/>
        </w:rPr>
        <w:t xml:space="preserve">impossible to communicate with each other. If </w:t>
      </w:r>
      <w:r w:rsidR="00465D44" w:rsidRPr="009A25C6">
        <w:rPr>
          <w:rFonts w:ascii="Times New Roman" w:hAnsi="Times New Roman" w:cs="Times New Roman"/>
          <w:sz w:val="24"/>
          <w:szCs w:val="24"/>
        </w:rPr>
        <w:t xml:space="preserve">the </w:t>
      </w:r>
      <w:r w:rsidRPr="009A25C6">
        <w:rPr>
          <w:rFonts w:ascii="Times New Roman" w:hAnsi="Times New Roman" w:cs="Times New Roman"/>
          <w:sz w:val="24"/>
          <w:szCs w:val="24"/>
        </w:rPr>
        <w:t xml:space="preserve">situations continue, English will eventually become </w:t>
      </w:r>
      <w:r w:rsidR="0030780D">
        <w:rPr>
          <w:rFonts w:ascii="Times New Roman" w:hAnsi="Times New Roman" w:cs="Times New Roman"/>
          <w:sz w:val="24"/>
          <w:szCs w:val="24"/>
        </w:rPr>
        <w:t>various</w:t>
      </w:r>
      <w:r w:rsidRPr="009A25C6">
        <w:rPr>
          <w:rFonts w:ascii="Times New Roman" w:hAnsi="Times New Roman" w:cs="Times New Roman"/>
          <w:sz w:val="24"/>
          <w:szCs w:val="24"/>
        </w:rPr>
        <w:t xml:space="preserve"> languages, and its status as a lingua franca will no longer exist (Pennycook, 2003). Kachru responded that if two countries are adjacent, the difference between varieties will not be significant, such as communication between Malaysians and Singaporean would not </w:t>
      </w:r>
      <w:r w:rsidR="00465D44" w:rsidRPr="009A25C6">
        <w:rPr>
          <w:rFonts w:ascii="Times New Roman" w:hAnsi="Times New Roman" w:cs="Times New Roman"/>
          <w:sz w:val="24"/>
          <w:szCs w:val="24"/>
        </w:rPr>
        <w:t>be a</w:t>
      </w:r>
      <w:r w:rsidRPr="009A25C6">
        <w:rPr>
          <w:rFonts w:ascii="Times New Roman" w:hAnsi="Times New Roman" w:cs="Times New Roman"/>
          <w:sz w:val="24"/>
          <w:szCs w:val="24"/>
        </w:rPr>
        <w:t xml:space="preserve"> problem. But how can Nigerians and Indians, who are distantly geographical separated, communicate smoothly? Kachru did not </w:t>
      </w:r>
      <w:r w:rsidR="0049065D">
        <w:rPr>
          <w:rFonts w:ascii="Times New Roman" w:hAnsi="Times New Roman" w:cs="Times New Roman"/>
          <w:sz w:val="24"/>
          <w:szCs w:val="24"/>
        </w:rPr>
        <w:t xml:space="preserve">provide an </w:t>
      </w:r>
      <w:r w:rsidRPr="009A25C6">
        <w:rPr>
          <w:rFonts w:ascii="Times New Roman" w:hAnsi="Times New Roman" w:cs="Times New Roman"/>
          <w:sz w:val="24"/>
          <w:szCs w:val="24"/>
        </w:rPr>
        <w:t xml:space="preserve">answer </w:t>
      </w:r>
      <w:r w:rsidR="0049065D">
        <w:rPr>
          <w:rFonts w:ascii="Times New Roman" w:hAnsi="Times New Roman" w:cs="Times New Roman"/>
          <w:sz w:val="24"/>
          <w:szCs w:val="24"/>
        </w:rPr>
        <w:t xml:space="preserve">to </w:t>
      </w:r>
      <w:r w:rsidRPr="009A25C6">
        <w:rPr>
          <w:rFonts w:ascii="Times New Roman" w:hAnsi="Times New Roman" w:cs="Times New Roman"/>
          <w:sz w:val="24"/>
          <w:szCs w:val="24"/>
        </w:rPr>
        <w:t>this question.</w:t>
      </w:r>
      <w:r w:rsidR="009A5BFB" w:rsidRPr="009A25C6">
        <w:rPr>
          <w:rFonts w:ascii="Times New Roman" w:hAnsi="Times New Roman" w:cs="Times New Roman"/>
          <w:sz w:val="24"/>
          <w:szCs w:val="24"/>
        </w:rPr>
        <w:t xml:space="preserve"> </w:t>
      </w:r>
    </w:p>
    <w:p w14:paraId="36649CB4" w14:textId="33895907" w:rsidR="000453AA" w:rsidRPr="009A25C6" w:rsidRDefault="000453AA" w:rsidP="000453AA">
      <w:pPr>
        <w:rPr>
          <w:rFonts w:ascii="Times New Roman" w:hAnsi="Times New Roman" w:cs="Times New Roman"/>
          <w:sz w:val="24"/>
          <w:szCs w:val="24"/>
        </w:rPr>
      </w:pPr>
      <w:r w:rsidRPr="009A25C6">
        <w:rPr>
          <w:rFonts w:ascii="Times New Roman" w:hAnsi="Times New Roman" w:cs="Times New Roman"/>
          <w:sz w:val="24"/>
          <w:szCs w:val="24"/>
        </w:rPr>
        <w:t xml:space="preserve">In 1979, Smith and Rafiqzad (1979) </w:t>
      </w:r>
      <w:r w:rsidR="0030780D">
        <w:rPr>
          <w:rFonts w:ascii="Times New Roman" w:hAnsi="Times New Roman" w:cs="Times New Roman"/>
          <w:sz w:val="24"/>
          <w:szCs w:val="24"/>
        </w:rPr>
        <w:t>researched</w:t>
      </w:r>
      <w:r w:rsidRPr="009A25C6">
        <w:rPr>
          <w:rFonts w:ascii="Times New Roman" w:hAnsi="Times New Roman" w:cs="Times New Roman"/>
          <w:sz w:val="24"/>
          <w:szCs w:val="24"/>
        </w:rPr>
        <w:t xml:space="preserve"> language comprehensibility. The question they intended to answer was, how can people of different cultural backgrounds communicate in English smoothly? The background of this research is</w:t>
      </w:r>
      <w:r w:rsidR="0030780D">
        <w:rPr>
          <w:rFonts w:ascii="Times New Roman" w:hAnsi="Times New Roman" w:cs="Times New Roman"/>
          <w:sz w:val="24"/>
          <w:szCs w:val="24"/>
        </w:rPr>
        <w:t xml:space="preserve"> that</w:t>
      </w:r>
      <w:r w:rsidRPr="009A25C6">
        <w:rPr>
          <w:rFonts w:ascii="Times New Roman" w:hAnsi="Times New Roman" w:cs="Times New Roman"/>
          <w:sz w:val="24"/>
          <w:szCs w:val="24"/>
        </w:rPr>
        <w:t xml:space="preserve"> academia generally believed that native speakers were easier to comprehend by listeners than non-native speakers. Therefore, the variety of native speakers should become the norm for international communication (in spoken language). If the speaker uses the </w:t>
      </w:r>
      <w:proofErr w:type="spellStart"/>
      <w:r w:rsidR="0030780D">
        <w:rPr>
          <w:rFonts w:ascii="Times New Roman" w:hAnsi="Times New Roman" w:cs="Times New Roman"/>
          <w:sz w:val="24"/>
          <w:szCs w:val="24"/>
        </w:rPr>
        <w:t>indigenised</w:t>
      </w:r>
      <w:proofErr w:type="spellEnd"/>
      <w:r w:rsidRPr="009A25C6">
        <w:rPr>
          <w:rFonts w:ascii="Times New Roman" w:hAnsi="Times New Roman" w:cs="Times New Roman"/>
          <w:sz w:val="24"/>
          <w:szCs w:val="24"/>
        </w:rPr>
        <w:t xml:space="preserve"> variety, the listener will not understand it. The empirical research of Smith and Rafiqzad is to verify the correctness of the above viewpoints.</w:t>
      </w:r>
    </w:p>
    <w:p w14:paraId="663054AE" w14:textId="18A0B8D7" w:rsidR="00ED43A8" w:rsidRPr="009A25C6" w:rsidRDefault="00ED43A8" w:rsidP="00ED43A8">
      <w:pPr>
        <w:rPr>
          <w:rFonts w:ascii="Times New Roman" w:hAnsi="Times New Roman" w:cs="Times New Roman"/>
          <w:sz w:val="24"/>
          <w:szCs w:val="24"/>
        </w:rPr>
      </w:pPr>
      <w:r w:rsidRPr="009A25C6">
        <w:rPr>
          <w:rFonts w:ascii="Times New Roman" w:hAnsi="Times New Roman" w:cs="Times New Roman"/>
          <w:sz w:val="24"/>
          <w:szCs w:val="24"/>
        </w:rPr>
        <w:t xml:space="preserve">The researchers found some educated people who had been in the United Kingdom or the United States for at least six months from 9 countries and areas (Hong Kong, India, Japan, South Korea, Malaysia, Nepal, Philippines, Sri Lanka, and the United States) to </w:t>
      </w:r>
      <w:r w:rsidRPr="009A25C6">
        <w:rPr>
          <w:rFonts w:ascii="Times New Roman" w:hAnsi="Times New Roman" w:cs="Times New Roman"/>
          <w:sz w:val="24"/>
          <w:szCs w:val="24"/>
        </w:rPr>
        <w:lastRenderedPageBreak/>
        <w:t xml:space="preserve">read a passage and record them, and then found 1,368 testees from 11 countries and regions in Asia (Bangladesh, Taiwan, Hong Kong, India, Indonesia, Japan, South Korea, Malaysia, Nepal, the Philippines, and Thailand). </w:t>
      </w:r>
      <w:r w:rsidR="0030780D" w:rsidRPr="0030780D">
        <w:rPr>
          <w:rFonts w:ascii="Times New Roman" w:hAnsi="Times New Roman" w:cs="Times New Roman"/>
          <w:sz w:val="24"/>
          <w:szCs w:val="24"/>
        </w:rPr>
        <w:t>After listening to the recording, the researcher removed some words from the original English text, leaving blanks, and asked the testees to complete blanks</w:t>
      </w:r>
      <w:r w:rsidRPr="009A25C6">
        <w:rPr>
          <w:rFonts w:ascii="Times New Roman" w:hAnsi="Times New Roman" w:cs="Times New Roman"/>
          <w:sz w:val="24"/>
          <w:szCs w:val="24"/>
        </w:rPr>
        <w:t>. It turns out that the English spoken by the Americans is one of the least intelligible varieties</w:t>
      </w:r>
      <w:r w:rsidR="0030780D">
        <w:rPr>
          <w:rFonts w:ascii="Times New Roman" w:hAnsi="Times New Roman" w:cs="Times New Roman"/>
          <w:sz w:val="24"/>
          <w:szCs w:val="24"/>
        </w:rPr>
        <w:t>,</w:t>
      </w:r>
      <w:r w:rsidRPr="009A25C6">
        <w:rPr>
          <w:rFonts w:ascii="Times New Roman" w:hAnsi="Times New Roman" w:cs="Times New Roman"/>
          <w:sz w:val="24"/>
          <w:szCs w:val="24"/>
        </w:rPr>
        <w:t xml:space="preserve"> with an average accuracy rate of only 55%. Smith and Rafiqzad (1979) concluded that the accent of native speakers does not make it easier to comprehend than that of non-native speakers, which seems to indicate that regard accent of native speakers as the criterion in the class might not be the best method.  </w:t>
      </w:r>
    </w:p>
    <w:p w14:paraId="62C0461F" w14:textId="73EFAB78" w:rsidR="006B3FBA" w:rsidRPr="009A25C6" w:rsidRDefault="006B3FBA" w:rsidP="006B3FBA">
      <w:pPr>
        <w:rPr>
          <w:rFonts w:ascii="Times New Roman" w:hAnsi="Times New Roman" w:cs="Times New Roman"/>
          <w:sz w:val="24"/>
          <w:szCs w:val="24"/>
        </w:rPr>
      </w:pPr>
      <w:r w:rsidRPr="009A25C6">
        <w:rPr>
          <w:rFonts w:ascii="Times New Roman" w:hAnsi="Times New Roman" w:cs="Times New Roman"/>
          <w:sz w:val="24"/>
          <w:szCs w:val="24"/>
        </w:rPr>
        <w:t xml:space="preserve">In 1982, Smith and Bisazza (1982) did another research to explore the intelligibility of Indian English, Japanese English, and American English. The results showed that the testees were more familiar with their </w:t>
      </w:r>
      <w:r w:rsidR="00877AEC">
        <w:rPr>
          <w:rFonts w:ascii="Times New Roman" w:hAnsi="Times New Roman" w:cs="Times New Roman"/>
          <w:sz w:val="24"/>
          <w:szCs w:val="24"/>
        </w:rPr>
        <w:t xml:space="preserve">own </w:t>
      </w:r>
      <w:r w:rsidRPr="009A25C6">
        <w:rPr>
          <w:rFonts w:ascii="Times New Roman" w:hAnsi="Times New Roman" w:cs="Times New Roman"/>
          <w:sz w:val="24"/>
          <w:szCs w:val="24"/>
        </w:rPr>
        <w:t xml:space="preserve">English varieties and obtained a higher accuracy rate when they accomplished tasks. Therefore, Smith and Bisazza (1982) proposed that schools should allow students to be exposed more to their </w:t>
      </w:r>
      <w:proofErr w:type="spellStart"/>
      <w:r w:rsidR="0030780D">
        <w:rPr>
          <w:rFonts w:ascii="Times New Roman" w:hAnsi="Times New Roman" w:cs="Times New Roman"/>
          <w:sz w:val="24"/>
          <w:szCs w:val="24"/>
        </w:rPr>
        <w:t>indigenised</w:t>
      </w:r>
      <w:proofErr w:type="spellEnd"/>
      <w:r w:rsidRPr="009A25C6">
        <w:rPr>
          <w:rFonts w:ascii="Times New Roman" w:hAnsi="Times New Roman" w:cs="Times New Roman"/>
          <w:sz w:val="24"/>
          <w:szCs w:val="24"/>
        </w:rPr>
        <w:t xml:space="preserve"> varieties to enhance their international communication skills. Smith’s two studies showed that the best way to bridge the differences between different varieties and communicate smoothly </w:t>
      </w:r>
      <w:r w:rsidR="000D7EBB">
        <w:rPr>
          <w:rFonts w:ascii="Times New Roman" w:hAnsi="Times New Roman" w:cs="Times New Roman"/>
          <w:sz w:val="24"/>
          <w:szCs w:val="24"/>
        </w:rPr>
        <w:t xml:space="preserve">is to </w:t>
      </w:r>
      <w:r w:rsidR="000B43C8">
        <w:rPr>
          <w:rFonts w:ascii="Times New Roman" w:hAnsi="Times New Roman" w:cs="Times New Roman"/>
          <w:sz w:val="24"/>
          <w:szCs w:val="24"/>
        </w:rPr>
        <w:t>allow</w:t>
      </w:r>
      <w:r w:rsidRPr="009A25C6">
        <w:rPr>
          <w:rFonts w:ascii="Times New Roman" w:hAnsi="Times New Roman" w:cs="Times New Roman"/>
          <w:sz w:val="24"/>
          <w:szCs w:val="24"/>
        </w:rPr>
        <w:t xml:space="preserve"> speakers to learn more and master the different varieties. </w:t>
      </w:r>
    </w:p>
    <w:p w14:paraId="1E3B5B75" w14:textId="395027BF" w:rsidR="00ED43A8" w:rsidRPr="009A25C6" w:rsidRDefault="006B3FBA" w:rsidP="006B3FBA">
      <w:pPr>
        <w:rPr>
          <w:rFonts w:ascii="Times New Roman" w:hAnsi="Times New Roman" w:cs="Times New Roman"/>
          <w:sz w:val="24"/>
          <w:szCs w:val="24"/>
        </w:rPr>
      </w:pPr>
      <w:r w:rsidRPr="009A25C6">
        <w:rPr>
          <w:rFonts w:ascii="Times New Roman" w:hAnsi="Times New Roman" w:cs="Times New Roman"/>
          <w:sz w:val="24"/>
          <w:szCs w:val="24"/>
        </w:rPr>
        <w:t xml:space="preserve">It is not obscure that Smith’s approach to solving communication problems between different varieties is </w:t>
      </w:r>
      <w:r w:rsidR="00F73EA8">
        <w:rPr>
          <w:rFonts w:ascii="Times New Roman" w:hAnsi="Times New Roman" w:cs="Times New Roman"/>
          <w:sz w:val="24"/>
          <w:szCs w:val="24"/>
        </w:rPr>
        <w:t>similar to</w:t>
      </w:r>
      <w:r w:rsidRPr="009A25C6">
        <w:rPr>
          <w:rFonts w:ascii="Times New Roman" w:hAnsi="Times New Roman" w:cs="Times New Roman"/>
          <w:sz w:val="24"/>
          <w:szCs w:val="24"/>
        </w:rPr>
        <w:t xml:space="preserve"> that of Kachru’s. It is no wonder that Kachru said that Smith’s research provides the best solution. The difference is that when Kachru deals with the </w:t>
      </w:r>
      <w:r w:rsidR="002C0560">
        <w:rPr>
          <w:rFonts w:ascii="Times New Roman" w:hAnsi="Times New Roman" w:cs="Times New Roman"/>
          <w:sz w:val="24"/>
          <w:szCs w:val="24"/>
        </w:rPr>
        <w:t>communication</w:t>
      </w:r>
      <w:r w:rsidRPr="009A25C6">
        <w:rPr>
          <w:rFonts w:ascii="Times New Roman" w:hAnsi="Times New Roman" w:cs="Times New Roman"/>
          <w:sz w:val="24"/>
          <w:szCs w:val="24"/>
        </w:rPr>
        <w:t xml:space="preserve"> problem between different Indian English varieties, it introduces Standard Indian English </w:t>
      </w:r>
      <w:r w:rsidR="002C0560">
        <w:rPr>
          <w:rFonts w:ascii="Times New Roman" w:hAnsi="Times New Roman" w:cs="Times New Roman"/>
          <w:sz w:val="24"/>
          <w:szCs w:val="24"/>
        </w:rPr>
        <w:t>in</w:t>
      </w:r>
      <w:r w:rsidRPr="009A25C6">
        <w:rPr>
          <w:rFonts w:ascii="Times New Roman" w:hAnsi="Times New Roman" w:cs="Times New Roman"/>
          <w:sz w:val="24"/>
          <w:szCs w:val="24"/>
        </w:rPr>
        <w:t xml:space="preserve"> it</w:t>
      </w:r>
      <w:r w:rsidR="0030780D">
        <w:rPr>
          <w:rFonts w:ascii="Times New Roman" w:hAnsi="Times New Roman" w:cs="Times New Roman"/>
          <w:sz w:val="24"/>
          <w:szCs w:val="24"/>
        </w:rPr>
        <w:t>. At the same time,</w:t>
      </w:r>
      <w:r w:rsidRPr="009A25C6">
        <w:rPr>
          <w:rFonts w:ascii="Times New Roman" w:hAnsi="Times New Roman" w:cs="Times New Roman"/>
          <w:sz w:val="24"/>
          <w:szCs w:val="24"/>
        </w:rPr>
        <w:t xml:space="preserve"> Smith did not bring superordinated variety (an </w:t>
      </w:r>
      <w:r w:rsidR="002C0560" w:rsidRPr="009A25C6">
        <w:rPr>
          <w:rFonts w:ascii="Times New Roman" w:hAnsi="Times New Roman" w:cs="Times New Roman"/>
          <w:sz w:val="24"/>
          <w:szCs w:val="24"/>
        </w:rPr>
        <w:t>internationally</w:t>
      </w:r>
      <w:r w:rsidR="002C0560" w:rsidRPr="009A25C6">
        <w:rPr>
          <w:rFonts w:ascii="Times New Roman" w:hAnsi="Times New Roman" w:cs="Times New Roman"/>
          <w:sz w:val="24"/>
          <w:szCs w:val="24"/>
        </w:rPr>
        <w:t xml:space="preserve"> </w:t>
      </w:r>
      <w:r w:rsidRPr="009A25C6">
        <w:rPr>
          <w:rFonts w:ascii="Times New Roman" w:hAnsi="Times New Roman" w:cs="Times New Roman"/>
          <w:sz w:val="24"/>
          <w:szCs w:val="24"/>
        </w:rPr>
        <w:t>overall standard criterion) when dealing with the communication problem between different countries’ varieties</w:t>
      </w:r>
      <w:r w:rsidR="0030780D">
        <w:rPr>
          <w:rFonts w:ascii="Times New Roman" w:hAnsi="Times New Roman" w:cs="Times New Roman"/>
          <w:sz w:val="24"/>
          <w:szCs w:val="24"/>
        </w:rPr>
        <w:t>, and this</w:t>
      </w:r>
      <w:r w:rsidRPr="009A25C6">
        <w:rPr>
          <w:rFonts w:ascii="Times New Roman" w:hAnsi="Times New Roman" w:cs="Times New Roman"/>
          <w:sz w:val="24"/>
          <w:szCs w:val="24"/>
        </w:rPr>
        <w:t xml:space="preserve"> is </w:t>
      </w:r>
      <w:r w:rsidR="0030780D">
        <w:rPr>
          <w:rFonts w:ascii="Times New Roman" w:hAnsi="Times New Roman" w:cs="Times New Roman"/>
          <w:sz w:val="24"/>
          <w:szCs w:val="24"/>
        </w:rPr>
        <w:t>precisely</w:t>
      </w:r>
      <w:r w:rsidRPr="009A25C6">
        <w:rPr>
          <w:rFonts w:ascii="Times New Roman" w:hAnsi="Times New Roman" w:cs="Times New Roman"/>
          <w:sz w:val="24"/>
          <w:szCs w:val="24"/>
        </w:rPr>
        <w:t xml:space="preserve"> what Kachru’ theory has been evading. Since there is no international standard English, if we want to communicate internationally, we need to have a corpus that contains a range of different countries’ varieties, just like Indians </w:t>
      </w:r>
      <w:r w:rsidR="000B43C8">
        <w:rPr>
          <w:rFonts w:ascii="Times New Roman" w:hAnsi="Times New Roman" w:cs="Times New Roman"/>
          <w:sz w:val="24"/>
          <w:szCs w:val="24"/>
        </w:rPr>
        <w:t>share</w:t>
      </w:r>
      <w:r w:rsidRPr="009A25C6">
        <w:rPr>
          <w:rFonts w:ascii="Times New Roman" w:hAnsi="Times New Roman" w:cs="Times New Roman"/>
          <w:sz w:val="24"/>
          <w:szCs w:val="24"/>
        </w:rPr>
        <w:t xml:space="preserve"> at home. However, this is not </w:t>
      </w:r>
      <w:r w:rsidR="002C0560">
        <w:rPr>
          <w:rFonts w:ascii="Times New Roman" w:hAnsi="Times New Roman" w:cs="Times New Roman"/>
          <w:sz w:val="24"/>
          <w:szCs w:val="24"/>
        </w:rPr>
        <w:t>operational</w:t>
      </w:r>
      <w:r w:rsidRPr="009A25C6">
        <w:rPr>
          <w:rFonts w:ascii="Times New Roman" w:hAnsi="Times New Roman" w:cs="Times New Roman"/>
          <w:sz w:val="24"/>
          <w:szCs w:val="24"/>
        </w:rPr>
        <w:t xml:space="preserve"> in reality. </w:t>
      </w:r>
      <w:r w:rsidR="00265F10" w:rsidRPr="009A25C6">
        <w:rPr>
          <w:rFonts w:ascii="Times New Roman" w:hAnsi="Times New Roman" w:cs="Times New Roman"/>
          <w:sz w:val="24"/>
          <w:szCs w:val="24"/>
        </w:rPr>
        <w:t>It is not common for people to be adept at</w:t>
      </w:r>
      <w:r w:rsidRPr="009A25C6">
        <w:rPr>
          <w:rFonts w:ascii="Times New Roman" w:hAnsi="Times New Roman" w:cs="Times New Roman"/>
          <w:sz w:val="24"/>
          <w:szCs w:val="24"/>
        </w:rPr>
        <w:t xml:space="preserve"> their </w:t>
      </w:r>
      <w:proofErr w:type="spellStart"/>
      <w:r w:rsidR="000B43C8">
        <w:rPr>
          <w:rFonts w:ascii="Times New Roman" w:hAnsi="Times New Roman" w:cs="Times New Roman"/>
          <w:sz w:val="24"/>
          <w:szCs w:val="24"/>
        </w:rPr>
        <w:t>indigenised</w:t>
      </w:r>
      <w:proofErr w:type="spellEnd"/>
      <w:r w:rsidRPr="009A25C6">
        <w:rPr>
          <w:rFonts w:ascii="Times New Roman" w:hAnsi="Times New Roman" w:cs="Times New Roman"/>
          <w:sz w:val="24"/>
          <w:szCs w:val="24"/>
        </w:rPr>
        <w:t xml:space="preserve"> varieties </w:t>
      </w:r>
      <w:r w:rsidR="000B43C8">
        <w:rPr>
          <w:rFonts w:ascii="Times New Roman" w:hAnsi="Times New Roman" w:cs="Times New Roman"/>
          <w:sz w:val="24"/>
          <w:szCs w:val="24"/>
        </w:rPr>
        <w:t>while</w:t>
      </w:r>
      <w:r w:rsidR="00265F10" w:rsidRPr="009A25C6">
        <w:rPr>
          <w:rFonts w:ascii="Times New Roman" w:hAnsi="Times New Roman" w:cs="Times New Roman"/>
          <w:sz w:val="24"/>
          <w:szCs w:val="24"/>
        </w:rPr>
        <w:t xml:space="preserve"> intimate w</w:t>
      </w:r>
      <w:r w:rsidRPr="009A25C6">
        <w:rPr>
          <w:rFonts w:ascii="Times New Roman" w:hAnsi="Times New Roman" w:cs="Times New Roman"/>
          <w:sz w:val="24"/>
          <w:szCs w:val="24"/>
        </w:rPr>
        <w:t>ith other varieties. Most people can only find a dilemma between the various varieties, which is an unpleasant experience for them (Bamgbose, 1998). In short, for the communication problem between different countries’ varieties, Kachru did not propose a feasible solution.</w:t>
      </w:r>
    </w:p>
    <w:p w14:paraId="5D286052" w14:textId="710424E5" w:rsidR="00A816EF" w:rsidRPr="009A25C6" w:rsidRDefault="00A816EF" w:rsidP="006B3FBA">
      <w:pPr>
        <w:rPr>
          <w:rFonts w:ascii="Times New Roman" w:hAnsi="Times New Roman" w:cs="Times New Roman"/>
          <w:sz w:val="24"/>
          <w:szCs w:val="24"/>
        </w:rPr>
      </w:pPr>
    </w:p>
    <w:p w14:paraId="47084FBD" w14:textId="71F414FD" w:rsidR="00A816EF" w:rsidRPr="00047391" w:rsidRDefault="00C1039F" w:rsidP="00C1039F">
      <w:pPr>
        <w:pStyle w:val="a3"/>
        <w:numPr>
          <w:ilvl w:val="0"/>
          <w:numId w:val="1"/>
        </w:numPr>
        <w:ind w:firstLineChars="0"/>
        <w:rPr>
          <w:rFonts w:ascii="Times New Roman" w:hAnsi="Times New Roman" w:cs="Times New Roman"/>
          <w:sz w:val="28"/>
          <w:szCs w:val="28"/>
        </w:rPr>
      </w:pPr>
      <w:r w:rsidRPr="00047391">
        <w:rPr>
          <w:rFonts w:ascii="Times New Roman" w:hAnsi="Times New Roman" w:cs="Times New Roman"/>
          <w:sz w:val="28"/>
          <w:szCs w:val="28"/>
        </w:rPr>
        <w:t>Linguistic Liberation</w:t>
      </w:r>
    </w:p>
    <w:p w14:paraId="497AA520" w14:textId="44A55F17" w:rsidR="00FD5A3A" w:rsidRPr="009A25C6" w:rsidRDefault="00FD5A3A" w:rsidP="00FD5A3A">
      <w:pPr>
        <w:rPr>
          <w:rFonts w:ascii="Times New Roman" w:hAnsi="Times New Roman" w:cs="Times New Roman"/>
          <w:sz w:val="24"/>
          <w:szCs w:val="24"/>
        </w:rPr>
      </w:pPr>
      <w:r w:rsidRPr="009A25C6">
        <w:rPr>
          <w:rFonts w:ascii="Times New Roman" w:hAnsi="Times New Roman" w:cs="Times New Roman"/>
          <w:sz w:val="24"/>
          <w:szCs w:val="24"/>
        </w:rPr>
        <w:t xml:space="preserve">The international academia has different evaluations </w:t>
      </w:r>
      <w:r w:rsidR="008A193A">
        <w:rPr>
          <w:rFonts w:ascii="Times New Roman" w:hAnsi="Times New Roman" w:cs="Times New Roman"/>
          <w:sz w:val="24"/>
          <w:szCs w:val="24"/>
        </w:rPr>
        <w:t>of</w:t>
      </w:r>
      <w:r w:rsidRPr="009A25C6">
        <w:rPr>
          <w:rFonts w:ascii="Times New Roman" w:hAnsi="Times New Roman" w:cs="Times New Roman"/>
          <w:sz w:val="24"/>
          <w:szCs w:val="24"/>
        </w:rPr>
        <w:t xml:space="preserve"> Kachru's research paradigm. Pennycock (2003) stated that Kachru's research is purely linguistic, ignores the historical background of the post-colonial era, and is politically naive. Bolton (2005) considered Kachru’s paradigm a purely linguistic and sociolinguistic study. </w:t>
      </w:r>
    </w:p>
    <w:p w14:paraId="011DA6E1" w14:textId="1526BAB8" w:rsidR="00FD5A3A" w:rsidRPr="009A25C6" w:rsidRDefault="00FD5A3A" w:rsidP="00FD5A3A">
      <w:pPr>
        <w:rPr>
          <w:rFonts w:ascii="Times New Roman" w:hAnsi="Times New Roman" w:cs="Times New Roman"/>
          <w:sz w:val="24"/>
          <w:szCs w:val="24"/>
        </w:rPr>
      </w:pPr>
      <w:r w:rsidRPr="009A25C6">
        <w:rPr>
          <w:rFonts w:ascii="Times New Roman" w:hAnsi="Times New Roman" w:cs="Times New Roman"/>
          <w:sz w:val="24"/>
          <w:szCs w:val="24"/>
        </w:rPr>
        <w:t>Kachru's research paradigm has changed from linguistics to sociolinguistics. Kachru's academic research is politically motivated, and it is reasonable that Quirk (1985) regarded Kachru’s theory of world Englishes as linguistic liberation.</w:t>
      </w:r>
    </w:p>
    <w:p w14:paraId="7B06D479" w14:textId="69528CCA" w:rsidR="00656ABF" w:rsidRPr="009A25C6" w:rsidRDefault="00FD5A3A" w:rsidP="00FD5A3A">
      <w:pPr>
        <w:rPr>
          <w:rFonts w:ascii="Times New Roman" w:hAnsi="Times New Roman" w:cs="Times New Roman"/>
          <w:sz w:val="24"/>
          <w:szCs w:val="24"/>
        </w:rPr>
      </w:pPr>
      <w:r w:rsidRPr="009A25C6">
        <w:rPr>
          <w:rFonts w:ascii="Times New Roman" w:hAnsi="Times New Roman" w:cs="Times New Roman"/>
          <w:sz w:val="24"/>
          <w:szCs w:val="24"/>
        </w:rPr>
        <w:lastRenderedPageBreak/>
        <w:t>From the standpoint of functionalism, some scholars assumed that English is a practical communication tool. Since it is a tool, it is neutral or apolitical, and anyone can use it</w:t>
      </w:r>
      <w:r w:rsidR="003373FA" w:rsidRPr="009A25C6">
        <w:rPr>
          <w:rFonts w:ascii="Times New Roman" w:hAnsi="Times New Roman" w:cs="Times New Roman"/>
          <w:sz w:val="24"/>
          <w:szCs w:val="24"/>
        </w:rPr>
        <w:t xml:space="preserve"> </w:t>
      </w:r>
      <w:r w:rsidR="003373FA" w:rsidRPr="009A25C6">
        <w:rPr>
          <w:rFonts w:ascii="Times New Roman" w:hAnsi="Times New Roman" w:cs="Times New Roman" w:hint="eastAsia"/>
          <w:sz w:val="24"/>
          <w:szCs w:val="24"/>
        </w:rPr>
        <w:t>to</w:t>
      </w:r>
      <w:r w:rsidR="003373FA" w:rsidRPr="009A25C6">
        <w:rPr>
          <w:rFonts w:ascii="Times New Roman" w:hAnsi="Times New Roman" w:cs="Times New Roman"/>
          <w:sz w:val="24"/>
          <w:szCs w:val="24"/>
        </w:rPr>
        <w:t xml:space="preserve"> promote</w:t>
      </w:r>
      <w:r w:rsidRPr="009A25C6">
        <w:rPr>
          <w:rFonts w:ascii="Times New Roman" w:hAnsi="Times New Roman" w:cs="Times New Roman"/>
          <w:sz w:val="24"/>
          <w:szCs w:val="24"/>
        </w:rPr>
        <w:t xml:space="preserve"> its spread. From this point of view, English </w:t>
      </w:r>
      <w:proofErr w:type="spellStart"/>
      <w:r w:rsidR="000B43C8">
        <w:rPr>
          <w:rFonts w:ascii="Times New Roman" w:hAnsi="Times New Roman" w:cs="Times New Roman"/>
          <w:sz w:val="24"/>
          <w:szCs w:val="24"/>
        </w:rPr>
        <w:t>globalisation</w:t>
      </w:r>
      <w:proofErr w:type="spellEnd"/>
      <w:r w:rsidRPr="009A25C6">
        <w:rPr>
          <w:rFonts w:ascii="Times New Roman" w:hAnsi="Times New Roman" w:cs="Times New Roman"/>
          <w:sz w:val="24"/>
          <w:szCs w:val="24"/>
        </w:rPr>
        <w:t xml:space="preserve"> is a natural process (Pennycook, 2003). Kachru supports this viewpoint, and he pointed out that English has a </w:t>
      </w:r>
      <w:r w:rsidR="00D1069D" w:rsidRPr="009A25C6">
        <w:rPr>
          <w:rFonts w:ascii="Times New Roman" w:hAnsi="Times New Roman" w:cs="Times New Roman"/>
          <w:sz w:val="24"/>
          <w:szCs w:val="24"/>
        </w:rPr>
        <w:t>considerable</w:t>
      </w:r>
      <w:r w:rsidRPr="009A25C6">
        <w:rPr>
          <w:rFonts w:ascii="Times New Roman" w:hAnsi="Times New Roman" w:cs="Times New Roman"/>
          <w:sz w:val="24"/>
          <w:szCs w:val="24"/>
        </w:rPr>
        <w:t xml:space="preserve"> </w:t>
      </w:r>
      <w:r w:rsidR="00D1069D" w:rsidRPr="009A25C6">
        <w:rPr>
          <w:rFonts w:ascii="Times New Roman" w:hAnsi="Times New Roman" w:cs="Times New Roman"/>
          <w:sz w:val="24"/>
          <w:szCs w:val="24"/>
        </w:rPr>
        <w:t xml:space="preserve">preference </w:t>
      </w:r>
      <w:r w:rsidRPr="009A25C6">
        <w:rPr>
          <w:rFonts w:ascii="Times New Roman" w:hAnsi="Times New Roman" w:cs="Times New Roman"/>
          <w:sz w:val="24"/>
          <w:szCs w:val="24"/>
        </w:rPr>
        <w:t xml:space="preserve">because of its neutrality. Although it was once a colonial language, the benefits brought to the people are immeasurable. In fact, from the perspective of sociolinguistics, the </w:t>
      </w:r>
      <w:proofErr w:type="spellStart"/>
      <w:r w:rsidR="000B43C8">
        <w:rPr>
          <w:rFonts w:ascii="Times New Roman" w:hAnsi="Times New Roman" w:cs="Times New Roman"/>
          <w:sz w:val="24"/>
          <w:szCs w:val="24"/>
        </w:rPr>
        <w:t>globalisation</w:t>
      </w:r>
      <w:proofErr w:type="spellEnd"/>
      <w:r w:rsidRPr="009A25C6">
        <w:rPr>
          <w:rFonts w:ascii="Times New Roman" w:hAnsi="Times New Roman" w:cs="Times New Roman"/>
          <w:sz w:val="24"/>
          <w:szCs w:val="24"/>
        </w:rPr>
        <w:t xml:space="preserve"> of English is driven by political, economic and cultural factors by Britain and the United States (Quirk, 198</w:t>
      </w:r>
      <w:r w:rsidR="007578C6" w:rsidRPr="009A25C6">
        <w:rPr>
          <w:rFonts w:ascii="Times New Roman" w:hAnsi="Times New Roman" w:cs="Times New Roman"/>
          <w:sz w:val="24"/>
          <w:szCs w:val="24"/>
        </w:rPr>
        <w:t>5</w:t>
      </w:r>
      <w:r w:rsidRPr="009A25C6">
        <w:rPr>
          <w:rFonts w:ascii="Times New Roman" w:hAnsi="Times New Roman" w:cs="Times New Roman"/>
          <w:sz w:val="24"/>
          <w:szCs w:val="24"/>
        </w:rPr>
        <w:t xml:space="preserve">). It is by no means merely a linguistic phenomenon. However, Kachru's linguistic research may not </w:t>
      </w:r>
      <w:r w:rsidR="00951098" w:rsidRPr="009A25C6">
        <w:rPr>
          <w:rFonts w:ascii="Times New Roman" w:hAnsi="Times New Roman" w:cs="Times New Roman"/>
          <w:sz w:val="24"/>
          <w:szCs w:val="24"/>
        </w:rPr>
        <w:t xml:space="preserve">be </w:t>
      </w:r>
      <w:r w:rsidRPr="009A25C6">
        <w:rPr>
          <w:rFonts w:ascii="Times New Roman" w:hAnsi="Times New Roman" w:cs="Times New Roman"/>
          <w:sz w:val="24"/>
          <w:szCs w:val="24"/>
        </w:rPr>
        <w:t>straightforward</w:t>
      </w:r>
      <w:r w:rsidR="000B43C8">
        <w:rPr>
          <w:rFonts w:ascii="Times New Roman" w:hAnsi="Times New Roman" w:cs="Times New Roman"/>
          <w:sz w:val="24"/>
          <w:szCs w:val="24"/>
        </w:rPr>
        <w:t>. He</w:t>
      </w:r>
      <w:r w:rsidRPr="009A25C6">
        <w:rPr>
          <w:rFonts w:ascii="Times New Roman" w:hAnsi="Times New Roman" w:cs="Times New Roman"/>
          <w:sz w:val="24"/>
          <w:szCs w:val="24"/>
        </w:rPr>
        <w:t xml:space="preserve"> turned a blind eye to the real impetus of English </w:t>
      </w:r>
      <w:proofErr w:type="spellStart"/>
      <w:r w:rsidR="000B43C8">
        <w:rPr>
          <w:rFonts w:ascii="Times New Roman" w:hAnsi="Times New Roman" w:cs="Times New Roman"/>
          <w:sz w:val="24"/>
          <w:szCs w:val="24"/>
        </w:rPr>
        <w:t>globalisation</w:t>
      </w:r>
      <w:proofErr w:type="spellEnd"/>
      <w:r w:rsidRPr="009A25C6">
        <w:rPr>
          <w:rFonts w:ascii="Times New Roman" w:hAnsi="Times New Roman" w:cs="Times New Roman"/>
          <w:sz w:val="24"/>
          <w:szCs w:val="24"/>
        </w:rPr>
        <w:t xml:space="preserve"> (Pennycook, 2003), even deliberately concealed the actual momentum of English </w:t>
      </w:r>
      <w:proofErr w:type="spellStart"/>
      <w:r w:rsidR="000B43C8">
        <w:rPr>
          <w:rFonts w:ascii="Times New Roman" w:hAnsi="Times New Roman" w:cs="Times New Roman"/>
          <w:sz w:val="24"/>
          <w:szCs w:val="24"/>
        </w:rPr>
        <w:t>globalisation</w:t>
      </w:r>
      <w:proofErr w:type="spellEnd"/>
      <w:r w:rsidRPr="009A25C6">
        <w:rPr>
          <w:rFonts w:ascii="Times New Roman" w:hAnsi="Times New Roman" w:cs="Times New Roman"/>
          <w:sz w:val="24"/>
          <w:szCs w:val="24"/>
        </w:rPr>
        <w:t xml:space="preserve"> to </w:t>
      </w:r>
      <w:r w:rsidR="00574A68" w:rsidRPr="009A25C6">
        <w:rPr>
          <w:rFonts w:ascii="Times New Roman" w:hAnsi="Times New Roman" w:cs="Times New Roman"/>
          <w:sz w:val="24"/>
          <w:szCs w:val="24"/>
        </w:rPr>
        <w:t>stress</w:t>
      </w:r>
      <w:r w:rsidRPr="009A25C6">
        <w:rPr>
          <w:rFonts w:ascii="Times New Roman" w:hAnsi="Times New Roman" w:cs="Times New Roman"/>
          <w:sz w:val="24"/>
          <w:szCs w:val="24"/>
        </w:rPr>
        <w:t xml:space="preserve"> the i</w:t>
      </w:r>
      <w:r w:rsidR="00574A68" w:rsidRPr="009A25C6">
        <w:rPr>
          <w:rFonts w:ascii="Times New Roman" w:hAnsi="Times New Roman" w:cs="Times New Roman"/>
          <w:sz w:val="24"/>
          <w:szCs w:val="24"/>
        </w:rPr>
        <w:t>nfluence</w:t>
      </w:r>
      <w:r w:rsidRPr="009A25C6">
        <w:rPr>
          <w:rFonts w:ascii="Times New Roman" w:hAnsi="Times New Roman" w:cs="Times New Roman"/>
          <w:sz w:val="24"/>
          <w:szCs w:val="24"/>
        </w:rPr>
        <w:t xml:space="preserve"> of </w:t>
      </w:r>
      <w:r w:rsidR="00574A68" w:rsidRPr="009A25C6">
        <w:rPr>
          <w:rFonts w:ascii="Times New Roman" w:hAnsi="Times New Roman" w:cs="Times New Roman"/>
          <w:sz w:val="24"/>
          <w:szCs w:val="24"/>
        </w:rPr>
        <w:t>native</w:t>
      </w:r>
      <w:r w:rsidRPr="009A25C6">
        <w:rPr>
          <w:rFonts w:ascii="Times New Roman" w:hAnsi="Times New Roman" w:cs="Times New Roman"/>
          <w:sz w:val="24"/>
          <w:szCs w:val="24"/>
        </w:rPr>
        <w:t xml:space="preserve"> society and culture on the variety of English</w:t>
      </w:r>
      <w:r w:rsidR="006A7A6A">
        <w:rPr>
          <w:rFonts w:ascii="Times New Roman" w:hAnsi="Times New Roman" w:cs="Times New Roman"/>
          <w:sz w:val="24"/>
          <w:szCs w:val="24"/>
        </w:rPr>
        <w:t xml:space="preserve"> language</w:t>
      </w:r>
      <w:r w:rsidRPr="009A25C6">
        <w:rPr>
          <w:rFonts w:ascii="Times New Roman" w:hAnsi="Times New Roman" w:cs="Times New Roman"/>
          <w:sz w:val="24"/>
          <w:szCs w:val="24"/>
        </w:rPr>
        <w:t>.</w:t>
      </w:r>
    </w:p>
    <w:p w14:paraId="4C42AC3B" w14:textId="07B05EE7" w:rsidR="006113B4" w:rsidRPr="009A25C6" w:rsidRDefault="006113B4" w:rsidP="006113B4">
      <w:pPr>
        <w:rPr>
          <w:rFonts w:ascii="Times New Roman" w:hAnsi="Times New Roman" w:cs="Times New Roman"/>
          <w:sz w:val="24"/>
          <w:szCs w:val="24"/>
        </w:rPr>
      </w:pPr>
      <w:r w:rsidRPr="009A25C6">
        <w:rPr>
          <w:rFonts w:ascii="Times New Roman" w:hAnsi="Times New Roman" w:cs="Times New Roman"/>
          <w:sz w:val="24"/>
          <w:szCs w:val="24"/>
        </w:rPr>
        <w:t xml:space="preserve">In sociolinguistics, an unavoidable problem of Indian English is the relationship between Indian English and British Standard English. </w:t>
      </w:r>
      <w:r w:rsidR="00674908" w:rsidRPr="009A25C6">
        <w:rPr>
          <w:rFonts w:ascii="Times New Roman" w:hAnsi="Times New Roman" w:cs="Times New Roman"/>
          <w:sz w:val="24"/>
          <w:szCs w:val="24"/>
        </w:rPr>
        <w:t xml:space="preserve">In Kachru’s opinion, the evolution of Indian English is intact progress without any influence caused by its previous colonist Britain and </w:t>
      </w:r>
      <w:r w:rsidR="00AD3B59" w:rsidRPr="009A25C6">
        <w:rPr>
          <w:rFonts w:ascii="Times New Roman" w:hAnsi="Times New Roman" w:cs="Times New Roman"/>
          <w:sz w:val="24"/>
          <w:szCs w:val="24"/>
        </w:rPr>
        <w:t xml:space="preserve">the </w:t>
      </w:r>
      <w:r w:rsidR="00674908" w:rsidRPr="009A25C6">
        <w:rPr>
          <w:rFonts w:ascii="Times New Roman" w:hAnsi="Times New Roman" w:cs="Times New Roman"/>
          <w:sz w:val="24"/>
          <w:szCs w:val="24"/>
        </w:rPr>
        <w:t>US in terms of economy, politics and culture.</w:t>
      </w:r>
      <w:r w:rsidRPr="009A25C6">
        <w:rPr>
          <w:rFonts w:ascii="Times New Roman" w:hAnsi="Times New Roman" w:cs="Times New Roman"/>
          <w:sz w:val="24"/>
          <w:szCs w:val="24"/>
        </w:rPr>
        <w:t xml:space="preserve"> Even the </w:t>
      </w:r>
      <w:r w:rsidR="000B43C8">
        <w:rPr>
          <w:rFonts w:ascii="Times New Roman" w:hAnsi="Times New Roman" w:cs="Times New Roman"/>
          <w:sz w:val="24"/>
          <w:szCs w:val="24"/>
        </w:rPr>
        <w:t>result</w:t>
      </w:r>
      <w:r w:rsidRPr="009A25C6">
        <w:rPr>
          <w:rFonts w:ascii="Times New Roman" w:hAnsi="Times New Roman" w:cs="Times New Roman"/>
          <w:sz w:val="24"/>
          <w:szCs w:val="24"/>
        </w:rPr>
        <w:t xml:space="preserve"> of the colonial era is thoroughly erased. Therefore, Indian English is an independent language system and has no dependency relationship with British Standard English. </w:t>
      </w:r>
    </w:p>
    <w:p w14:paraId="34D64134" w14:textId="0D618854" w:rsidR="006113B4" w:rsidRPr="009A25C6" w:rsidRDefault="006113B4" w:rsidP="006113B4">
      <w:pPr>
        <w:rPr>
          <w:rFonts w:ascii="Times New Roman" w:hAnsi="Times New Roman" w:cs="Times New Roman"/>
          <w:sz w:val="24"/>
          <w:szCs w:val="24"/>
        </w:rPr>
      </w:pPr>
      <w:r w:rsidRPr="009A25C6">
        <w:rPr>
          <w:rFonts w:ascii="Times New Roman" w:hAnsi="Times New Roman" w:cs="Times New Roman"/>
          <w:sz w:val="24"/>
          <w:szCs w:val="24"/>
        </w:rPr>
        <w:t xml:space="preserve">On the face of it, Word Englishes does not grant any privileges to the English variety and advocates that all varieties are equal. It indirectly denies the privileges of standard English (McArthur, 1999), which is the same as language imperialism of Phillipson (1992), has a clear and obvious political purpose. After colonial countries or regions gained political independence, the world entered the era of postcolonialism, and unequal social power relations still exist in the </w:t>
      </w:r>
      <w:r w:rsidR="000A3686">
        <w:rPr>
          <w:rFonts w:ascii="Times New Roman" w:hAnsi="Times New Roman" w:cs="Times New Roman"/>
          <w:sz w:val="24"/>
          <w:szCs w:val="24"/>
        </w:rPr>
        <w:t xml:space="preserve">current </w:t>
      </w:r>
      <w:r w:rsidRPr="009A25C6">
        <w:rPr>
          <w:rFonts w:ascii="Times New Roman" w:hAnsi="Times New Roman" w:cs="Times New Roman"/>
          <w:sz w:val="24"/>
          <w:szCs w:val="24"/>
        </w:rPr>
        <w:t xml:space="preserve">international society. There emerged new </w:t>
      </w:r>
      <w:r w:rsidR="000A3686">
        <w:rPr>
          <w:rFonts w:ascii="Times New Roman" w:hAnsi="Times New Roman" w:cs="Times New Roman"/>
          <w:sz w:val="24"/>
          <w:szCs w:val="24"/>
        </w:rPr>
        <w:t>i</w:t>
      </w:r>
      <w:r w:rsidRPr="009A25C6">
        <w:rPr>
          <w:rFonts w:ascii="Times New Roman" w:hAnsi="Times New Roman" w:cs="Times New Roman"/>
          <w:sz w:val="24"/>
          <w:szCs w:val="24"/>
        </w:rPr>
        <w:t>mperialism, the linguistic imperialism with English as its primary tool. Kachru strongly advocates countries’ varieties is to remould the language inherited from the colonial era and use it as a weapon against language imperialism, and bring back their rights in the unequal relationship of social power (Bhatt, 2001).</w:t>
      </w:r>
    </w:p>
    <w:p w14:paraId="4AAD5E44" w14:textId="57AC5452" w:rsidR="001E7D0B" w:rsidRPr="009A25C6" w:rsidRDefault="001E7D0B" w:rsidP="001E7D0B">
      <w:pPr>
        <w:rPr>
          <w:rFonts w:ascii="Times New Roman" w:hAnsi="Times New Roman" w:cs="Times New Roman"/>
          <w:sz w:val="24"/>
          <w:szCs w:val="24"/>
        </w:rPr>
      </w:pPr>
      <w:r w:rsidRPr="009A25C6">
        <w:rPr>
          <w:rFonts w:ascii="Times New Roman" w:hAnsi="Times New Roman" w:cs="Times New Roman"/>
          <w:sz w:val="24"/>
          <w:szCs w:val="24"/>
        </w:rPr>
        <w:t xml:space="preserve">After clarifying the political purpose, many questions make sense. For instance, when Kachru solves the communication problem between different countries’ varieties, he knows he is in a dilemma. Still, he insists on the diverse nature of world English to advocate </w:t>
      </w:r>
      <w:proofErr w:type="spellStart"/>
      <w:r w:rsidR="000B43C8">
        <w:rPr>
          <w:rFonts w:ascii="Times New Roman" w:hAnsi="Times New Roman" w:cs="Times New Roman"/>
          <w:sz w:val="24"/>
          <w:szCs w:val="24"/>
        </w:rPr>
        <w:t>localised</w:t>
      </w:r>
      <w:proofErr w:type="spellEnd"/>
      <w:r w:rsidRPr="009A25C6">
        <w:rPr>
          <w:rFonts w:ascii="Times New Roman" w:hAnsi="Times New Roman" w:cs="Times New Roman"/>
          <w:sz w:val="24"/>
          <w:szCs w:val="24"/>
        </w:rPr>
        <w:t xml:space="preserve"> varieties rather than introducing a global standard English and neglect the possibility that people would be exhausted between different language varieties. The reason is that if a worldwide standard of English is introduced and constructed, Kachru’s theory will collapse. </w:t>
      </w:r>
    </w:p>
    <w:p w14:paraId="78062DB1" w14:textId="5F4A1811" w:rsidR="001E7D0B" w:rsidRPr="009A25C6" w:rsidRDefault="001E7D0B" w:rsidP="001E7D0B">
      <w:pPr>
        <w:rPr>
          <w:rFonts w:ascii="Times New Roman" w:hAnsi="Times New Roman" w:cs="Times New Roman"/>
          <w:sz w:val="24"/>
          <w:szCs w:val="24"/>
        </w:rPr>
      </w:pPr>
      <w:r w:rsidRPr="009A25C6">
        <w:rPr>
          <w:rFonts w:ascii="Times New Roman" w:hAnsi="Times New Roman" w:cs="Times New Roman"/>
          <w:sz w:val="24"/>
          <w:szCs w:val="24"/>
        </w:rPr>
        <w:t xml:space="preserve">International communication can proceed smoothly in today's world because the </w:t>
      </w:r>
      <w:proofErr w:type="spellStart"/>
      <w:r w:rsidR="000B43C8">
        <w:rPr>
          <w:rFonts w:ascii="Times New Roman" w:hAnsi="Times New Roman" w:cs="Times New Roman"/>
          <w:sz w:val="24"/>
          <w:szCs w:val="24"/>
        </w:rPr>
        <w:t>indigenisation</w:t>
      </w:r>
      <w:proofErr w:type="spellEnd"/>
      <w:r w:rsidRPr="009A25C6">
        <w:rPr>
          <w:rFonts w:ascii="Times New Roman" w:hAnsi="Times New Roman" w:cs="Times New Roman"/>
          <w:sz w:val="24"/>
          <w:szCs w:val="24"/>
        </w:rPr>
        <w:t xml:space="preserve"> of English has not yet differentiated English into numerous unrelated diversities. Word Englishes is not a language fact, and it is English as an International Language (English of native-speaker) that served as the lingua franca. This is precisely what English as an International Language initially meant (Quirk, 1985). </w:t>
      </w:r>
    </w:p>
    <w:p w14:paraId="2013DB16" w14:textId="6824C541" w:rsidR="001E7D0B" w:rsidRPr="009A25C6" w:rsidRDefault="001E7D0B" w:rsidP="001E7D0B">
      <w:pPr>
        <w:rPr>
          <w:rFonts w:ascii="Times New Roman" w:hAnsi="Times New Roman" w:cs="Times New Roman"/>
          <w:sz w:val="24"/>
          <w:szCs w:val="24"/>
        </w:rPr>
      </w:pPr>
      <w:r w:rsidRPr="009A25C6">
        <w:rPr>
          <w:rFonts w:ascii="Times New Roman" w:hAnsi="Times New Roman" w:cs="Times New Roman"/>
          <w:sz w:val="24"/>
          <w:szCs w:val="24"/>
        </w:rPr>
        <w:t xml:space="preserve">However, Kachru’s theory is not valueless. It </w:t>
      </w:r>
      <w:r w:rsidR="00BE25FF" w:rsidRPr="009A25C6">
        <w:rPr>
          <w:rFonts w:ascii="Times New Roman" w:hAnsi="Times New Roman" w:cs="Times New Roman"/>
          <w:sz w:val="24"/>
          <w:szCs w:val="24"/>
        </w:rPr>
        <w:t>helps</w:t>
      </w:r>
      <w:r w:rsidRPr="009A25C6">
        <w:rPr>
          <w:rFonts w:ascii="Times New Roman" w:hAnsi="Times New Roman" w:cs="Times New Roman"/>
          <w:sz w:val="24"/>
          <w:szCs w:val="24"/>
        </w:rPr>
        <w:t xml:space="preserve"> us </w:t>
      </w:r>
      <w:r w:rsidR="00BE25FF" w:rsidRPr="009A25C6">
        <w:rPr>
          <w:rFonts w:ascii="Times New Roman" w:hAnsi="Times New Roman" w:cs="Times New Roman"/>
          <w:sz w:val="24"/>
          <w:szCs w:val="24"/>
        </w:rPr>
        <w:t>understand</w:t>
      </w:r>
      <w:r w:rsidRPr="009A25C6">
        <w:rPr>
          <w:rFonts w:ascii="Times New Roman" w:hAnsi="Times New Roman" w:cs="Times New Roman"/>
          <w:sz w:val="24"/>
          <w:szCs w:val="24"/>
        </w:rPr>
        <w:t xml:space="preserve"> that with further progress of </w:t>
      </w:r>
      <w:proofErr w:type="spellStart"/>
      <w:r w:rsidR="000B43C8">
        <w:rPr>
          <w:rFonts w:ascii="Times New Roman" w:hAnsi="Times New Roman" w:cs="Times New Roman"/>
          <w:sz w:val="24"/>
          <w:szCs w:val="24"/>
        </w:rPr>
        <w:t>indigenisation</w:t>
      </w:r>
      <w:proofErr w:type="spellEnd"/>
      <w:r w:rsidRPr="009A25C6">
        <w:rPr>
          <w:rFonts w:ascii="Times New Roman" w:hAnsi="Times New Roman" w:cs="Times New Roman"/>
          <w:sz w:val="24"/>
          <w:szCs w:val="24"/>
        </w:rPr>
        <w:t xml:space="preserve">, English must keep </w:t>
      </w:r>
      <w:r w:rsidR="00267B0E" w:rsidRPr="009A25C6">
        <w:rPr>
          <w:rFonts w:ascii="Times New Roman" w:hAnsi="Times New Roman" w:cs="Times New Roman"/>
          <w:sz w:val="24"/>
          <w:szCs w:val="24"/>
        </w:rPr>
        <w:t>abreast</w:t>
      </w:r>
      <w:r w:rsidRPr="009A25C6">
        <w:rPr>
          <w:rFonts w:ascii="Times New Roman" w:hAnsi="Times New Roman" w:cs="Times New Roman"/>
          <w:sz w:val="24"/>
          <w:szCs w:val="24"/>
        </w:rPr>
        <w:t xml:space="preserve"> </w:t>
      </w:r>
      <w:r w:rsidR="00267B0E" w:rsidRPr="009A25C6">
        <w:rPr>
          <w:rFonts w:ascii="Times New Roman" w:hAnsi="Times New Roman" w:cs="Times New Roman"/>
          <w:sz w:val="24"/>
          <w:szCs w:val="24"/>
        </w:rPr>
        <w:t>of</w:t>
      </w:r>
      <w:r w:rsidRPr="009A25C6">
        <w:rPr>
          <w:rFonts w:ascii="Times New Roman" w:hAnsi="Times New Roman" w:cs="Times New Roman"/>
          <w:sz w:val="24"/>
          <w:szCs w:val="24"/>
        </w:rPr>
        <w:t xml:space="preserve"> the times and </w:t>
      </w:r>
      <w:r w:rsidR="00267B0E" w:rsidRPr="009A25C6">
        <w:rPr>
          <w:rFonts w:ascii="Times New Roman" w:hAnsi="Times New Roman" w:cs="Times New Roman"/>
          <w:sz w:val="24"/>
          <w:szCs w:val="24"/>
        </w:rPr>
        <w:t>ingest</w:t>
      </w:r>
      <w:r w:rsidRPr="009A25C6">
        <w:rPr>
          <w:rFonts w:ascii="Times New Roman" w:hAnsi="Times New Roman" w:cs="Times New Roman"/>
          <w:sz w:val="24"/>
          <w:szCs w:val="24"/>
        </w:rPr>
        <w:t xml:space="preserve"> diverse </w:t>
      </w:r>
      <w:r w:rsidR="00267B0E" w:rsidRPr="009A25C6">
        <w:rPr>
          <w:rFonts w:ascii="Times New Roman" w:hAnsi="Times New Roman" w:cs="Times New Roman"/>
          <w:sz w:val="24"/>
          <w:szCs w:val="24"/>
        </w:rPr>
        <w:lastRenderedPageBreak/>
        <w:t>current</w:t>
      </w:r>
      <w:r w:rsidRPr="009A25C6">
        <w:rPr>
          <w:rFonts w:ascii="Times New Roman" w:hAnsi="Times New Roman" w:cs="Times New Roman"/>
          <w:sz w:val="24"/>
          <w:szCs w:val="24"/>
        </w:rPr>
        <w:t xml:space="preserve"> forms of </w:t>
      </w:r>
      <w:proofErr w:type="spellStart"/>
      <w:r w:rsidR="000B43C8">
        <w:rPr>
          <w:rFonts w:ascii="Times New Roman" w:hAnsi="Times New Roman" w:cs="Times New Roman"/>
          <w:sz w:val="24"/>
          <w:szCs w:val="24"/>
        </w:rPr>
        <w:t>indigenisation</w:t>
      </w:r>
      <w:proofErr w:type="spellEnd"/>
      <w:r w:rsidRPr="009A25C6">
        <w:rPr>
          <w:rFonts w:ascii="Times New Roman" w:hAnsi="Times New Roman" w:cs="Times New Roman"/>
          <w:sz w:val="24"/>
          <w:szCs w:val="24"/>
        </w:rPr>
        <w:t xml:space="preserve"> to better serve as a tool for international communication rather than unrealistically stick to the standards of native speakers.</w:t>
      </w:r>
    </w:p>
    <w:p w14:paraId="04E45E57" w14:textId="4803CFD3" w:rsidR="00B52C21" w:rsidRPr="009A25C6" w:rsidRDefault="00B52C21" w:rsidP="001E7D0B">
      <w:pPr>
        <w:rPr>
          <w:rFonts w:ascii="Times New Roman" w:hAnsi="Times New Roman" w:cs="Times New Roman"/>
          <w:sz w:val="24"/>
          <w:szCs w:val="24"/>
        </w:rPr>
      </w:pPr>
    </w:p>
    <w:p w14:paraId="5548AF89" w14:textId="07325D7D" w:rsidR="00B52C21" w:rsidRPr="00047391" w:rsidRDefault="00B52C21" w:rsidP="00B05408">
      <w:pPr>
        <w:pStyle w:val="a3"/>
        <w:numPr>
          <w:ilvl w:val="0"/>
          <w:numId w:val="1"/>
        </w:numPr>
        <w:ind w:firstLineChars="0"/>
        <w:rPr>
          <w:rFonts w:ascii="Times New Roman" w:hAnsi="Times New Roman" w:cs="Times New Roman"/>
          <w:sz w:val="28"/>
          <w:szCs w:val="28"/>
        </w:rPr>
      </w:pPr>
      <w:r w:rsidRPr="00047391">
        <w:rPr>
          <w:rFonts w:ascii="Times New Roman" w:hAnsi="Times New Roman" w:cs="Times New Roman"/>
          <w:sz w:val="28"/>
          <w:szCs w:val="28"/>
        </w:rPr>
        <w:t>Conclusion</w:t>
      </w:r>
    </w:p>
    <w:p w14:paraId="60AFD6C3" w14:textId="4B756895" w:rsidR="00B52C21" w:rsidRPr="009A25C6" w:rsidRDefault="00B52C21" w:rsidP="00B52C21">
      <w:pPr>
        <w:rPr>
          <w:rFonts w:ascii="Times New Roman" w:hAnsi="Times New Roman" w:cs="Times New Roman"/>
          <w:sz w:val="24"/>
          <w:szCs w:val="24"/>
        </w:rPr>
      </w:pPr>
      <w:r w:rsidRPr="009A25C6">
        <w:rPr>
          <w:rFonts w:ascii="Times New Roman" w:hAnsi="Times New Roman" w:cs="Times New Roman"/>
          <w:sz w:val="24"/>
          <w:szCs w:val="24"/>
        </w:rPr>
        <w:t xml:space="preserve">Kachru's theory of world English began in the 1960s, peaked in the 1980s, and gradually declined after the 1990s. The core of this theory is Word Englishes. Other societies and cultures influence the English language in the process of </w:t>
      </w:r>
      <w:proofErr w:type="spellStart"/>
      <w:r w:rsidR="00F73EA8">
        <w:rPr>
          <w:rFonts w:ascii="Times New Roman" w:hAnsi="Times New Roman" w:cs="Times New Roman"/>
          <w:sz w:val="24"/>
          <w:szCs w:val="24"/>
        </w:rPr>
        <w:t>globalisation</w:t>
      </w:r>
      <w:proofErr w:type="spellEnd"/>
      <w:r w:rsidRPr="009A25C6">
        <w:rPr>
          <w:rFonts w:ascii="Times New Roman" w:hAnsi="Times New Roman" w:cs="Times New Roman"/>
          <w:sz w:val="24"/>
          <w:szCs w:val="24"/>
        </w:rPr>
        <w:t xml:space="preserve"> </w:t>
      </w:r>
      <w:r w:rsidRPr="009A25C6">
        <w:rPr>
          <w:rFonts w:ascii="Times New Roman" w:hAnsi="Times New Roman" w:cs="Times New Roman" w:hint="eastAsia"/>
          <w:sz w:val="24"/>
          <w:szCs w:val="24"/>
        </w:rPr>
        <w:t>by</w:t>
      </w:r>
      <w:r w:rsidRPr="009A25C6">
        <w:rPr>
          <w:rFonts w:ascii="Times New Roman" w:hAnsi="Times New Roman" w:cs="Times New Roman"/>
          <w:sz w:val="24"/>
          <w:szCs w:val="24"/>
        </w:rPr>
        <w:t xml:space="preserve"> forming many different </w:t>
      </w:r>
      <w:proofErr w:type="spellStart"/>
      <w:r w:rsidR="00F73EA8">
        <w:rPr>
          <w:rFonts w:ascii="Times New Roman" w:hAnsi="Times New Roman" w:cs="Times New Roman"/>
          <w:sz w:val="24"/>
          <w:szCs w:val="24"/>
        </w:rPr>
        <w:t>indigenised</w:t>
      </w:r>
      <w:proofErr w:type="spellEnd"/>
      <w:r w:rsidRPr="009A25C6">
        <w:rPr>
          <w:rFonts w:ascii="Times New Roman" w:hAnsi="Times New Roman" w:cs="Times New Roman"/>
          <w:sz w:val="24"/>
          <w:szCs w:val="24"/>
        </w:rPr>
        <w:t xml:space="preserve"> varieties. The political purpose of Kachru is to transform the language of the colonists and turn it into a weapon to change the unequal relations among the international society. However, the continuously diversifying </w:t>
      </w:r>
      <w:proofErr w:type="spellStart"/>
      <w:r w:rsidR="00F73EA8">
        <w:rPr>
          <w:rFonts w:ascii="Times New Roman" w:hAnsi="Times New Roman" w:cs="Times New Roman"/>
          <w:sz w:val="24"/>
          <w:szCs w:val="24"/>
        </w:rPr>
        <w:t>localised</w:t>
      </w:r>
      <w:proofErr w:type="spellEnd"/>
      <w:r w:rsidRPr="009A25C6">
        <w:rPr>
          <w:rFonts w:ascii="Times New Roman" w:hAnsi="Times New Roman" w:cs="Times New Roman"/>
          <w:sz w:val="24"/>
          <w:szCs w:val="24"/>
        </w:rPr>
        <w:t xml:space="preserve"> varieties cannot be a universal tool for international communication, which eventually led theory into trouble. To solve this problem, other scholars, while adhering to the </w:t>
      </w:r>
      <w:proofErr w:type="spellStart"/>
      <w:r w:rsidR="00F73EA8">
        <w:rPr>
          <w:rFonts w:ascii="Times New Roman" w:hAnsi="Times New Roman" w:cs="Times New Roman"/>
          <w:sz w:val="24"/>
          <w:szCs w:val="24"/>
        </w:rPr>
        <w:t>localisation</w:t>
      </w:r>
      <w:proofErr w:type="spellEnd"/>
      <w:r w:rsidRPr="009A25C6">
        <w:rPr>
          <w:rFonts w:ascii="Times New Roman" w:hAnsi="Times New Roman" w:cs="Times New Roman"/>
          <w:sz w:val="24"/>
          <w:szCs w:val="24"/>
        </w:rPr>
        <w:t xml:space="preserve"> of English and its political goals, abandoned the multilevel characteristic of Kachru’s World Englishes and proposed unitary model of world English, such as Global English, World English, English as a Lingua Franca (ELF) and so on. Among them, the most influential one is ELF. But these world English models also have problems. From the perspective of sociolinguistics, English standards are essentially a political issue. Without the support of vital political, economic and cultural elements, any form of </w:t>
      </w:r>
      <w:proofErr w:type="spellStart"/>
      <w:r w:rsidR="00F73EA8">
        <w:rPr>
          <w:rFonts w:ascii="Times New Roman" w:hAnsi="Times New Roman" w:cs="Times New Roman"/>
          <w:sz w:val="24"/>
          <w:szCs w:val="24"/>
        </w:rPr>
        <w:t>localised</w:t>
      </w:r>
      <w:proofErr w:type="spellEnd"/>
      <w:r w:rsidRPr="009A25C6">
        <w:rPr>
          <w:rFonts w:ascii="Times New Roman" w:hAnsi="Times New Roman" w:cs="Times New Roman"/>
          <w:sz w:val="24"/>
          <w:szCs w:val="24"/>
        </w:rPr>
        <w:t xml:space="preserve"> varieties cannot become an efficient tool for international communication. Implementing </w:t>
      </w:r>
      <w:proofErr w:type="spellStart"/>
      <w:r w:rsidR="00F73EA8">
        <w:rPr>
          <w:rFonts w:ascii="Times New Roman" w:hAnsi="Times New Roman" w:cs="Times New Roman"/>
          <w:sz w:val="24"/>
          <w:szCs w:val="24"/>
        </w:rPr>
        <w:t>indigenised</w:t>
      </w:r>
      <w:proofErr w:type="spellEnd"/>
      <w:r w:rsidRPr="009A25C6">
        <w:rPr>
          <w:rFonts w:ascii="Times New Roman" w:hAnsi="Times New Roman" w:cs="Times New Roman"/>
          <w:sz w:val="24"/>
          <w:szCs w:val="24"/>
        </w:rPr>
        <w:t xml:space="preserve"> varieties in English language teaching will lead to a decline in English proficiency and ability of students of the outer and expanding circle, which is unhelpful to them consolidating their rights and then losing the chance to possess language as a powerful tool that leads them to success.</w:t>
      </w:r>
      <w:r w:rsidR="00426A0C" w:rsidRPr="009A25C6">
        <w:rPr>
          <w:rFonts w:hint="eastAsia"/>
          <w:sz w:val="24"/>
          <w:szCs w:val="24"/>
        </w:rPr>
        <w:t xml:space="preserve"> </w:t>
      </w:r>
    </w:p>
    <w:p w14:paraId="584B11AF" w14:textId="77777777" w:rsidR="00426A0C" w:rsidRPr="00B52C21" w:rsidRDefault="00426A0C" w:rsidP="00B52C21">
      <w:pPr>
        <w:rPr>
          <w:rFonts w:ascii="Times New Roman" w:hAnsi="Times New Roman" w:cs="Times New Roman"/>
        </w:rPr>
      </w:pPr>
    </w:p>
    <w:p w14:paraId="7713B901" w14:textId="77777777" w:rsidR="001E7D0B" w:rsidRPr="00B52C21" w:rsidRDefault="001E7D0B" w:rsidP="006113B4">
      <w:pPr>
        <w:rPr>
          <w:rFonts w:ascii="Times New Roman" w:hAnsi="Times New Roman" w:cs="Times New Roman"/>
        </w:rPr>
      </w:pPr>
    </w:p>
    <w:p w14:paraId="14FD436A" w14:textId="34B8B3B8" w:rsidR="00951098" w:rsidRDefault="00951098" w:rsidP="00FD5A3A">
      <w:pPr>
        <w:rPr>
          <w:rFonts w:ascii="Times New Roman" w:hAnsi="Times New Roman" w:cs="Times New Roman"/>
        </w:rPr>
      </w:pPr>
    </w:p>
    <w:p w14:paraId="2CD370E9" w14:textId="469F7708" w:rsidR="0078421B" w:rsidRDefault="0078421B" w:rsidP="00FD5A3A">
      <w:pPr>
        <w:rPr>
          <w:rFonts w:ascii="Times New Roman" w:hAnsi="Times New Roman" w:cs="Times New Roman"/>
        </w:rPr>
      </w:pPr>
    </w:p>
    <w:p w14:paraId="6EA64652" w14:textId="7BE49E83" w:rsidR="0078421B" w:rsidRDefault="0078421B" w:rsidP="00FD5A3A">
      <w:pPr>
        <w:rPr>
          <w:rFonts w:ascii="Times New Roman" w:hAnsi="Times New Roman" w:cs="Times New Roman"/>
        </w:rPr>
      </w:pPr>
    </w:p>
    <w:p w14:paraId="0CA208FF" w14:textId="3F3FC66D" w:rsidR="0078421B" w:rsidRDefault="0078421B" w:rsidP="00FD5A3A">
      <w:pPr>
        <w:rPr>
          <w:rFonts w:ascii="Times New Roman" w:hAnsi="Times New Roman" w:cs="Times New Roman"/>
        </w:rPr>
      </w:pPr>
    </w:p>
    <w:p w14:paraId="0CAC0863" w14:textId="3ECA67B3" w:rsidR="0078421B" w:rsidRDefault="0078421B" w:rsidP="00FD5A3A">
      <w:pPr>
        <w:rPr>
          <w:rFonts w:ascii="Times New Roman" w:hAnsi="Times New Roman" w:cs="Times New Roman"/>
        </w:rPr>
      </w:pPr>
    </w:p>
    <w:p w14:paraId="75F91E88" w14:textId="711545CF" w:rsidR="0078421B" w:rsidRDefault="0078421B" w:rsidP="00FD5A3A">
      <w:pPr>
        <w:rPr>
          <w:rFonts w:ascii="Times New Roman" w:hAnsi="Times New Roman" w:cs="Times New Roman"/>
        </w:rPr>
      </w:pPr>
    </w:p>
    <w:p w14:paraId="58240085" w14:textId="7834E4ED" w:rsidR="0078421B" w:rsidRDefault="0078421B" w:rsidP="00FD5A3A">
      <w:pPr>
        <w:rPr>
          <w:rFonts w:ascii="Times New Roman" w:hAnsi="Times New Roman" w:cs="Times New Roman"/>
        </w:rPr>
      </w:pPr>
    </w:p>
    <w:p w14:paraId="203F468B" w14:textId="36821272" w:rsidR="0078421B" w:rsidRDefault="0078421B" w:rsidP="00FD5A3A">
      <w:pPr>
        <w:rPr>
          <w:rFonts w:ascii="Times New Roman" w:hAnsi="Times New Roman" w:cs="Times New Roman"/>
        </w:rPr>
      </w:pPr>
    </w:p>
    <w:p w14:paraId="370A71FC" w14:textId="26C3B0D5" w:rsidR="0078421B" w:rsidRDefault="0078421B" w:rsidP="00FD5A3A">
      <w:pPr>
        <w:rPr>
          <w:rFonts w:ascii="Times New Roman" w:hAnsi="Times New Roman" w:cs="Times New Roman"/>
        </w:rPr>
      </w:pPr>
    </w:p>
    <w:p w14:paraId="3C639E84" w14:textId="54C4FE33" w:rsidR="0078421B" w:rsidRDefault="0078421B" w:rsidP="00FD5A3A">
      <w:pPr>
        <w:rPr>
          <w:rFonts w:ascii="Times New Roman" w:hAnsi="Times New Roman" w:cs="Times New Roman"/>
        </w:rPr>
      </w:pPr>
    </w:p>
    <w:p w14:paraId="2458D8F9" w14:textId="7F889841" w:rsidR="0078421B" w:rsidRDefault="0078421B" w:rsidP="00FD5A3A">
      <w:pPr>
        <w:rPr>
          <w:rFonts w:ascii="Times New Roman" w:hAnsi="Times New Roman" w:cs="Times New Roman"/>
        </w:rPr>
      </w:pPr>
    </w:p>
    <w:p w14:paraId="3645E09D" w14:textId="31C6A933" w:rsidR="0078421B" w:rsidRDefault="0078421B" w:rsidP="00FD5A3A">
      <w:pPr>
        <w:rPr>
          <w:rFonts w:ascii="Times New Roman" w:hAnsi="Times New Roman" w:cs="Times New Roman"/>
        </w:rPr>
      </w:pPr>
    </w:p>
    <w:p w14:paraId="2D55CBEA" w14:textId="4F7CA74C" w:rsidR="0078421B" w:rsidRDefault="0078421B" w:rsidP="00FD5A3A">
      <w:pPr>
        <w:rPr>
          <w:rFonts w:ascii="Times New Roman" w:hAnsi="Times New Roman" w:cs="Times New Roman"/>
        </w:rPr>
      </w:pPr>
    </w:p>
    <w:p w14:paraId="7C2AFFE6" w14:textId="18A80CF9" w:rsidR="0078421B" w:rsidRDefault="0078421B" w:rsidP="00FD5A3A">
      <w:pPr>
        <w:rPr>
          <w:rFonts w:ascii="Times New Roman" w:hAnsi="Times New Roman" w:cs="Times New Roman"/>
        </w:rPr>
      </w:pPr>
    </w:p>
    <w:p w14:paraId="528E35EA" w14:textId="77777777" w:rsidR="00047391" w:rsidRDefault="00047391" w:rsidP="00FD5A3A">
      <w:pPr>
        <w:rPr>
          <w:rFonts w:ascii="Times New Roman" w:hAnsi="Times New Roman" w:cs="Times New Roman"/>
          <w:sz w:val="28"/>
          <w:szCs w:val="28"/>
        </w:rPr>
      </w:pPr>
    </w:p>
    <w:p w14:paraId="37958C31" w14:textId="77777777" w:rsidR="000B43C8" w:rsidRDefault="000B43C8" w:rsidP="00FD5A3A">
      <w:pPr>
        <w:rPr>
          <w:rFonts w:ascii="Times New Roman" w:hAnsi="Times New Roman" w:cs="Times New Roman" w:hint="eastAsia"/>
          <w:sz w:val="28"/>
          <w:szCs w:val="28"/>
        </w:rPr>
      </w:pPr>
    </w:p>
    <w:p w14:paraId="3A5FE48D" w14:textId="2EE58E6C" w:rsidR="0078421B" w:rsidRPr="009A25C6" w:rsidRDefault="0078421B" w:rsidP="00FD5A3A">
      <w:pPr>
        <w:rPr>
          <w:rFonts w:ascii="Times New Roman" w:hAnsi="Times New Roman" w:cs="Times New Roman"/>
          <w:sz w:val="28"/>
          <w:szCs w:val="28"/>
        </w:rPr>
      </w:pPr>
      <w:r w:rsidRPr="009A25C6">
        <w:rPr>
          <w:rFonts w:ascii="Times New Roman" w:hAnsi="Times New Roman" w:cs="Times New Roman" w:hint="eastAsia"/>
          <w:sz w:val="28"/>
          <w:szCs w:val="28"/>
        </w:rPr>
        <w:lastRenderedPageBreak/>
        <w:t>R</w:t>
      </w:r>
      <w:r w:rsidRPr="009A25C6">
        <w:rPr>
          <w:rFonts w:ascii="Times New Roman" w:hAnsi="Times New Roman" w:cs="Times New Roman"/>
          <w:sz w:val="28"/>
          <w:szCs w:val="28"/>
        </w:rPr>
        <w:t>eferences</w:t>
      </w:r>
    </w:p>
    <w:p w14:paraId="36C58454" w14:textId="682C85F7" w:rsidR="00426A0C" w:rsidRPr="009A25C6" w:rsidRDefault="00426A0C" w:rsidP="00C3137C">
      <w:pPr>
        <w:rPr>
          <w:rFonts w:ascii="Times New Roman" w:hAnsi="Times New Roman" w:cs="Times New Roman"/>
          <w:sz w:val="24"/>
          <w:szCs w:val="24"/>
        </w:rPr>
      </w:pPr>
      <w:r w:rsidRPr="009A25C6">
        <w:rPr>
          <w:rFonts w:ascii="Times New Roman" w:hAnsi="Times New Roman" w:cs="Times New Roman" w:hint="eastAsia"/>
          <w:sz w:val="24"/>
          <w:szCs w:val="24"/>
        </w:rPr>
        <w:t>Se</w:t>
      </w:r>
      <w:r w:rsidRPr="009A25C6">
        <w:rPr>
          <w:rFonts w:ascii="Times New Roman" w:hAnsi="Times New Roman" w:cs="Times New Roman"/>
          <w:sz w:val="24"/>
          <w:szCs w:val="24"/>
        </w:rPr>
        <w:t>linker L. Interlanguage [J]. International Review of Applied Linguistics, 1972 (10):209-241</w:t>
      </w:r>
    </w:p>
    <w:p w14:paraId="0F1C5396" w14:textId="53FDD5AE" w:rsidR="00215C82" w:rsidRPr="009A25C6" w:rsidRDefault="00215C82" w:rsidP="00C3137C">
      <w:pPr>
        <w:rPr>
          <w:rFonts w:ascii="Times New Roman" w:hAnsi="Times New Roman" w:cs="Times New Roman"/>
          <w:sz w:val="24"/>
          <w:szCs w:val="24"/>
        </w:rPr>
      </w:pPr>
      <w:r w:rsidRPr="009A25C6">
        <w:rPr>
          <w:rFonts w:ascii="Times New Roman" w:hAnsi="Times New Roman" w:cs="Times New Roman" w:hint="eastAsia"/>
          <w:sz w:val="24"/>
          <w:szCs w:val="24"/>
        </w:rPr>
        <w:t>E</w:t>
      </w:r>
      <w:r w:rsidRPr="009A25C6">
        <w:rPr>
          <w:rFonts w:ascii="Times New Roman" w:hAnsi="Times New Roman" w:cs="Times New Roman"/>
          <w:sz w:val="24"/>
          <w:szCs w:val="24"/>
        </w:rPr>
        <w:t>rvin-Tripp S. Sociolinguistics [G] //Advances in the Sociology of Language. Hague: Mouton, 1971.</w:t>
      </w:r>
    </w:p>
    <w:p w14:paraId="4BFB69C6" w14:textId="2D606FE3" w:rsidR="00DD0580" w:rsidRPr="009A25C6" w:rsidRDefault="00DD0580" w:rsidP="00C3137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H</w:t>
      </w:r>
      <w:r w:rsidRPr="009A25C6">
        <w:rPr>
          <w:rFonts w:ascii="Times New Roman" w:hAnsi="Times New Roman" w:cs="Times New Roman"/>
          <w:sz w:val="24"/>
          <w:szCs w:val="24"/>
        </w:rPr>
        <w:t xml:space="preserve">ymes D. The emergence of </w:t>
      </w:r>
      <w:r w:rsidR="00752E80" w:rsidRPr="009A25C6">
        <w:rPr>
          <w:rFonts w:ascii="Times New Roman" w:hAnsi="Times New Roman" w:cs="Times New Roman"/>
          <w:sz w:val="24"/>
          <w:szCs w:val="24"/>
        </w:rPr>
        <w:t>sociolinguistics</w:t>
      </w:r>
      <w:r w:rsidR="00C3137C" w:rsidRPr="009A25C6">
        <w:rPr>
          <w:rFonts w:ascii="Times New Roman" w:hAnsi="Times New Roman" w:cs="Times New Roman"/>
          <w:sz w:val="24"/>
          <w:szCs w:val="24"/>
        </w:rPr>
        <w:t xml:space="preserve">: a Response to </w:t>
      </w:r>
      <w:proofErr w:type="spellStart"/>
      <w:r w:rsidR="00C3137C" w:rsidRPr="009A25C6">
        <w:rPr>
          <w:rFonts w:ascii="Times New Roman" w:hAnsi="Times New Roman" w:cs="Times New Roman"/>
          <w:sz w:val="24"/>
          <w:szCs w:val="24"/>
        </w:rPr>
        <w:t>Samarin</w:t>
      </w:r>
      <w:proofErr w:type="spellEnd"/>
      <w:r w:rsidR="00C3137C" w:rsidRPr="009A25C6">
        <w:rPr>
          <w:rFonts w:ascii="Times New Roman" w:hAnsi="Times New Roman" w:cs="Times New Roman"/>
          <w:sz w:val="24"/>
          <w:szCs w:val="24"/>
        </w:rPr>
        <w:t xml:space="preserve"> [J]. Journal of Sociolinguistics, 2000, 4(2):312-315.</w:t>
      </w:r>
    </w:p>
    <w:p w14:paraId="67B11C3F" w14:textId="6F0CF691" w:rsidR="003A6A2D" w:rsidRPr="009A25C6" w:rsidRDefault="003A6A2D" w:rsidP="00C3137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K</w:t>
      </w:r>
      <w:r w:rsidRPr="009A25C6">
        <w:rPr>
          <w:rFonts w:ascii="Times New Roman" w:hAnsi="Times New Roman" w:cs="Times New Roman"/>
          <w:sz w:val="24"/>
          <w:szCs w:val="24"/>
        </w:rPr>
        <w:t>ilickaya F. World Englishes, English as an international language, and applied linguistics [J]. English Language Teaching, 2009, 2(3):35-38.</w:t>
      </w:r>
    </w:p>
    <w:p w14:paraId="5F5C0240" w14:textId="623274C6" w:rsidR="003A6A2D" w:rsidRPr="009A25C6" w:rsidRDefault="003A6A2D" w:rsidP="00C3137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K</w:t>
      </w:r>
      <w:r w:rsidRPr="009A25C6">
        <w:rPr>
          <w:rFonts w:ascii="Times New Roman" w:hAnsi="Times New Roman" w:cs="Times New Roman"/>
          <w:sz w:val="24"/>
          <w:szCs w:val="24"/>
        </w:rPr>
        <w:t xml:space="preserve">achru B </w:t>
      </w:r>
      <w:proofErr w:type="spellStart"/>
      <w:r w:rsidRPr="009A25C6">
        <w:rPr>
          <w:rFonts w:ascii="Times New Roman" w:hAnsi="Times New Roman" w:cs="Times New Roman"/>
          <w:sz w:val="24"/>
          <w:szCs w:val="24"/>
        </w:rPr>
        <w:t>B</w:t>
      </w:r>
      <w:proofErr w:type="spellEnd"/>
      <w:r w:rsidRPr="009A25C6">
        <w:rPr>
          <w:rFonts w:ascii="Times New Roman" w:hAnsi="Times New Roman" w:cs="Times New Roman"/>
          <w:sz w:val="24"/>
          <w:szCs w:val="24"/>
        </w:rPr>
        <w:t>. The Alchemy of English: The Spread, Functions, and Models of Non-native Englishes [M]. Oxford: Pergamon Press, 1986.</w:t>
      </w:r>
    </w:p>
    <w:p w14:paraId="44B6B4EF" w14:textId="63E6A5DF" w:rsidR="00F77A72" w:rsidRPr="009A25C6" w:rsidRDefault="00F77A72" w:rsidP="00C3137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K</w:t>
      </w:r>
      <w:r w:rsidRPr="009A25C6">
        <w:rPr>
          <w:rFonts w:ascii="Times New Roman" w:hAnsi="Times New Roman" w:cs="Times New Roman"/>
          <w:sz w:val="24"/>
          <w:szCs w:val="24"/>
        </w:rPr>
        <w:t xml:space="preserve">achru B </w:t>
      </w:r>
      <w:proofErr w:type="spellStart"/>
      <w:r w:rsidRPr="009A25C6">
        <w:rPr>
          <w:rFonts w:ascii="Times New Roman" w:hAnsi="Times New Roman" w:cs="Times New Roman"/>
          <w:sz w:val="24"/>
          <w:szCs w:val="24"/>
        </w:rPr>
        <w:t>B</w:t>
      </w:r>
      <w:proofErr w:type="spellEnd"/>
      <w:r w:rsidRPr="009A25C6">
        <w:rPr>
          <w:rFonts w:ascii="Times New Roman" w:hAnsi="Times New Roman" w:cs="Times New Roman"/>
          <w:sz w:val="24"/>
          <w:szCs w:val="24"/>
        </w:rPr>
        <w:t>. World Englishes: agony and ecstasy [J]. Journal of Aesthetic Education, 1996(30):135-155.</w:t>
      </w:r>
    </w:p>
    <w:p w14:paraId="22764942" w14:textId="6E08BA68" w:rsidR="00D31CFC" w:rsidRPr="009A25C6" w:rsidRDefault="00D31CFC" w:rsidP="00C3137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B</w:t>
      </w:r>
      <w:r w:rsidRPr="009A25C6">
        <w:rPr>
          <w:rFonts w:ascii="Times New Roman" w:hAnsi="Times New Roman" w:cs="Times New Roman"/>
          <w:sz w:val="24"/>
          <w:szCs w:val="24"/>
        </w:rPr>
        <w:t>ernstein B. Elaborated and Restricted Codes: Their Social and some Consequences [J]. American Anthropologist, 1964(6):63-69.</w:t>
      </w:r>
    </w:p>
    <w:p w14:paraId="5FE40C2F" w14:textId="2629D356" w:rsidR="00BF653C" w:rsidRPr="009A25C6" w:rsidRDefault="00BF653C" w:rsidP="00C3137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L</w:t>
      </w:r>
      <w:r w:rsidRPr="009A25C6">
        <w:rPr>
          <w:rFonts w:ascii="Times New Roman" w:hAnsi="Times New Roman" w:cs="Times New Roman"/>
          <w:sz w:val="24"/>
          <w:szCs w:val="24"/>
        </w:rPr>
        <w:t xml:space="preserve">abov W. The logic of nonstandard English [G]// </w:t>
      </w:r>
      <w:proofErr w:type="spellStart"/>
      <w:r w:rsidRPr="009A25C6">
        <w:rPr>
          <w:rFonts w:ascii="Times New Roman" w:hAnsi="Times New Roman" w:cs="Times New Roman"/>
          <w:sz w:val="24"/>
          <w:szCs w:val="24"/>
        </w:rPr>
        <w:t>Giglioli</w:t>
      </w:r>
      <w:proofErr w:type="spellEnd"/>
      <w:r w:rsidRPr="009A25C6">
        <w:rPr>
          <w:rFonts w:ascii="Times New Roman" w:hAnsi="Times New Roman" w:cs="Times New Roman"/>
          <w:sz w:val="24"/>
          <w:szCs w:val="24"/>
        </w:rPr>
        <w:t xml:space="preserve"> P </w:t>
      </w:r>
      <w:proofErr w:type="spellStart"/>
      <w:r w:rsidRPr="009A25C6">
        <w:rPr>
          <w:rFonts w:ascii="Times New Roman" w:hAnsi="Times New Roman" w:cs="Times New Roman"/>
          <w:sz w:val="24"/>
          <w:szCs w:val="24"/>
        </w:rPr>
        <w:t>P</w:t>
      </w:r>
      <w:proofErr w:type="spellEnd"/>
      <w:r w:rsidRPr="009A25C6">
        <w:rPr>
          <w:rFonts w:ascii="Times New Roman" w:hAnsi="Times New Roman" w:cs="Times New Roman"/>
          <w:sz w:val="24"/>
          <w:szCs w:val="24"/>
        </w:rPr>
        <w:t>. Language and Social Context. Harmondsworth: Penguin, 1982.</w:t>
      </w:r>
    </w:p>
    <w:p w14:paraId="0E3912AA" w14:textId="28045820" w:rsidR="0078421B" w:rsidRPr="009A25C6" w:rsidRDefault="00BF653C"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Z</w:t>
      </w:r>
      <w:r w:rsidRPr="009A25C6">
        <w:rPr>
          <w:rFonts w:ascii="Times New Roman" w:hAnsi="Times New Roman" w:cs="Times New Roman"/>
          <w:sz w:val="24"/>
          <w:szCs w:val="24"/>
        </w:rPr>
        <w:t xml:space="preserve">hu </w:t>
      </w:r>
      <w:proofErr w:type="spellStart"/>
      <w:r w:rsidRPr="009A25C6">
        <w:rPr>
          <w:rFonts w:ascii="Times New Roman" w:hAnsi="Times New Roman" w:cs="Times New Roman"/>
          <w:sz w:val="24"/>
          <w:szCs w:val="24"/>
        </w:rPr>
        <w:t>Wanji</w:t>
      </w:r>
      <w:proofErr w:type="spellEnd"/>
      <w:r w:rsidRPr="009A25C6">
        <w:rPr>
          <w:rFonts w:ascii="Times New Roman" w:hAnsi="Times New Roman" w:cs="Times New Roman"/>
          <w:sz w:val="24"/>
          <w:szCs w:val="24"/>
        </w:rPr>
        <w:t>. A review of sociolinguistic</w:t>
      </w:r>
      <w:r w:rsidRPr="009A25C6">
        <w:rPr>
          <w:rFonts w:ascii="Times New Roman" w:hAnsi="Times New Roman" w:cs="Times New Roman" w:hint="eastAsia"/>
          <w:sz w:val="24"/>
          <w:szCs w:val="24"/>
        </w:rPr>
        <w:t xml:space="preserve"> </w:t>
      </w:r>
      <w:r w:rsidRPr="009A25C6">
        <w:rPr>
          <w:rFonts w:ascii="Times New Roman" w:hAnsi="Times New Roman" w:cs="Times New Roman"/>
          <w:sz w:val="24"/>
          <w:szCs w:val="24"/>
        </w:rPr>
        <w:t>[J]</w:t>
      </w:r>
      <w:r w:rsidRPr="009A25C6">
        <w:rPr>
          <w:rFonts w:ascii="Times New Roman" w:hAnsi="Times New Roman" w:cs="Times New Roman"/>
          <w:sz w:val="24"/>
          <w:szCs w:val="24"/>
        </w:rPr>
        <w:t>．</w:t>
      </w:r>
      <w:r w:rsidRPr="009A25C6">
        <w:rPr>
          <w:rFonts w:ascii="Times New Roman" w:hAnsi="Times New Roman" w:cs="Times New Roman" w:hint="eastAsia"/>
          <w:sz w:val="24"/>
          <w:szCs w:val="24"/>
        </w:rPr>
        <w:t>F</w:t>
      </w:r>
      <w:r w:rsidRPr="009A25C6">
        <w:rPr>
          <w:rFonts w:ascii="Times New Roman" w:hAnsi="Times New Roman" w:cs="Times New Roman"/>
          <w:sz w:val="24"/>
          <w:szCs w:val="24"/>
        </w:rPr>
        <w:t>oreign Language Teaching and Research</w:t>
      </w:r>
      <w:r w:rsidRPr="009A25C6">
        <w:rPr>
          <w:rFonts w:ascii="Times New Roman" w:hAnsi="Times New Roman" w:cs="Times New Roman" w:hint="eastAsia"/>
          <w:sz w:val="24"/>
          <w:szCs w:val="24"/>
        </w:rPr>
        <w:t>,</w:t>
      </w:r>
      <w:r w:rsidRPr="009A25C6">
        <w:rPr>
          <w:rFonts w:ascii="Times New Roman" w:hAnsi="Times New Roman" w:cs="Times New Roman"/>
          <w:sz w:val="24"/>
          <w:szCs w:val="24"/>
        </w:rPr>
        <w:t xml:space="preserve"> 1985.</w:t>
      </w:r>
    </w:p>
    <w:p w14:paraId="49B594C6" w14:textId="5EF0264A" w:rsidR="007F1A96" w:rsidRPr="009A25C6" w:rsidRDefault="007F1A96"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K</w:t>
      </w:r>
      <w:r w:rsidRPr="009A25C6">
        <w:rPr>
          <w:rFonts w:ascii="Times New Roman" w:hAnsi="Times New Roman" w:cs="Times New Roman"/>
          <w:sz w:val="24"/>
          <w:szCs w:val="24"/>
        </w:rPr>
        <w:t xml:space="preserve">achru B </w:t>
      </w:r>
      <w:proofErr w:type="spellStart"/>
      <w:r w:rsidRPr="009A25C6">
        <w:rPr>
          <w:rFonts w:ascii="Times New Roman" w:hAnsi="Times New Roman" w:cs="Times New Roman"/>
          <w:sz w:val="24"/>
          <w:szCs w:val="24"/>
        </w:rPr>
        <w:t>B</w:t>
      </w:r>
      <w:proofErr w:type="spellEnd"/>
      <w:r w:rsidRPr="009A25C6">
        <w:rPr>
          <w:rFonts w:ascii="Times New Roman" w:hAnsi="Times New Roman" w:cs="Times New Roman"/>
          <w:sz w:val="24"/>
          <w:szCs w:val="24"/>
        </w:rPr>
        <w:t xml:space="preserve">, Nelson C L. World Englishes [G]//Burns A, Coffin C. </w:t>
      </w:r>
      <w:proofErr w:type="spellStart"/>
      <w:r w:rsidRPr="009A25C6">
        <w:rPr>
          <w:rFonts w:ascii="Times New Roman" w:hAnsi="Times New Roman" w:cs="Times New Roman"/>
          <w:sz w:val="24"/>
          <w:szCs w:val="24"/>
        </w:rPr>
        <w:t>Analysing</w:t>
      </w:r>
      <w:proofErr w:type="spellEnd"/>
      <w:r w:rsidRPr="009A25C6">
        <w:rPr>
          <w:rFonts w:ascii="Times New Roman" w:hAnsi="Times New Roman" w:cs="Times New Roman"/>
          <w:sz w:val="24"/>
          <w:szCs w:val="24"/>
        </w:rPr>
        <w:t xml:space="preserve"> English in a Global Context: </w:t>
      </w:r>
      <w:proofErr w:type="gramStart"/>
      <w:r w:rsidRPr="009A25C6">
        <w:rPr>
          <w:rFonts w:ascii="Times New Roman" w:hAnsi="Times New Roman" w:cs="Times New Roman"/>
          <w:sz w:val="24"/>
          <w:szCs w:val="24"/>
        </w:rPr>
        <w:t>a</w:t>
      </w:r>
      <w:proofErr w:type="gramEnd"/>
      <w:r w:rsidRPr="009A25C6">
        <w:rPr>
          <w:rFonts w:ascii="Times New Roman" w:hAnsi="Times New Roman" w:cs="Times New Roman"/>
          <w:sz w:val="24"/>
          <w:szCs w:val="24"/>
        </w:rPr>
        <w:t xml:space="preserve"> Reader. London and New York: Routledge, 2001.</w:t>
      </w:r>
    </w:p>
    <w:p w14:paraId="3DF9DA4C" w14:textId="39B2DB5C" w:rsidR="00BE7A6D" w:rsidRPr="009A25C6" w:rsidRDefault="00BE7A6D"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B</w:t>
      </w:r>
      <w:r w:rsidRPr="009A25C6">
        <w:rPr>
          <w:rFonts w:ascii="Times New Roman" w:hAnsi="Times New Roman" w:cs="Times New Roman"/>
          <w:sz w:val="24"/>
          <w:szCs w:val="24"/>
        </w:rPr>
        <w:t xml:space="preserve">olton K. Where WE </w:t>
      </w:r>
      <w:proofErr w:type="gramStart"/>
      <w:r w:rsidRPr="009A25C6">
        <w:rPr>
          <w:rFonts w:ascii="Times New Roman" w:hAnsi="Times New Roman" w:cs="Times New Roman"/>
          <w:sz w:val="24"/>
          <w:szCs w:val="24"/>
        </w:rPr>
        <w:t>stands</w:t>
      </w:r>
      <w:proofErr w:type="gramEnd"/>
      <w:r w:rsidRPr="009A25C6">
        <w:rPr>
          <w:rFonts w:ascii="Times New Roman" w:hAnsi="Times New Roman" w:cs="Times New Roman"/>
          <w:sz w:val="24"/>
          <w:szCs w:val="24"/>
        </w:rPr>
        <w:t>: approaches, issues, and debate in world Englishes [J]. World Englishes, 2005, 24(1):69-83.</w:t>
      </w:r>
    </w:p>
    <w:p w14:paraId="1D962B12" w14:textId="1EF773F8" w:rsidR="00BE7A6D" w:rsidRPr="009A25C6" w:rsidRDefault="00BE7A6D" w:rsidP="00BF653C">
      <w:pPr>
        <w:ind w:left="240" w:hangingChars="100" w:hanging="240"/>
        <w:rPr>
          <w:rFonts w:ascii="Times New Roman" w:hAnsi="Times New Roman" w:cs="Times New Roman"/>
          <w:sz w:val="24"/>
          <w:szCs w:val="24"/>
        </w:rPr>
      </w:pPr>
      <w:r w:rsidRPr="009A25C6">
        <w:rPr>
          <w:rFonts w:ascii="Times New Roman" w:hAnsi="Times New Roman" w:cs="Times New Roman"/>
          <w:sz w:val="24"/>
          <w:szCs w:val="24"/>
        </w:rPr>
        <w:t>Quirk R. The English language in a global context [G]// Quirk R, Widdowson H G. English in the World: Teaching and Learning the Language and literatures. Cambridge: Cambridge University Press, 1985.</w:t>
      </w:r>
    </w:p>
    <w:p w14:paraId="1628A4B9" w14:textId="654C74D5" w:rsidR="001E51AE" w:rsidRPr="009A25C6" w:rsidRDefault="001E51AE"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P</w:t>
      </w:r>
      <w:r w:rsidRPr="009A25C6">
        <w:rPr>
          <w:rFonts w:ascii="Times New Roman" w:hAnsi="Times New Roman" w:cs="Times New Roman"/>
          <w:sz w:val="24"/>
          <w:szCs w:val="24"/>
        </w:rPr>
        <w:t xml:space="preserve">ennycook A. Global Englishes, Rip </w:t>
      </w:r>
      <w:proofErr w:type="spellStart"/>
      <w:r w:rsidRPr="009A25C6">
        <w:rPr>
          <w:rFonts w:ascii="Times New Roman" w:hAnsi="Times New Roman" w:cs="Times New Roman"/>
          <w:sz w:val="24"/>
          <w:szCs w:val="24"/>
        </w:rPr>
        <w:t>Slyme</w:t>
      </w:r>
      <w:proofErr w:type="spellEnd"/>
      <w:r w:rsidRPr="009A25C6">
        <w:rPr>
          <w:rFonts w:ascii="Times New Roman" w:hAnsi="Times New Roman" w:cs="Times New Roman"/>
          <w:sz w:val="24"/>
          <w:szCs w:val="24"/>
        </w:rPr>
        <w:t>, and performativity [J]. Journal of Sociolinguistics, 2003, 7(4): 513-533.</w:t>
      </w:r>
    </w:p>
    <w:p w14:paraId="412AEE03" w14:textId="5CE07AA9" w:rsidR="005454F3" w:rsidRPr="009A25C6" w:rsidRDefault="005454F3"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S</w:t>
      </w:r>
      <w:r w:rsidRPr="009A25C6">
        <w:rPr>
          <w:rFonts w:ascii="Times New Roman" w:hAnsi="Times New Roman" w:cs="Times New Roman"/>
          <w:sz w:val="24"/>
          <w:szCs w:val="24"/>
        </w:rPr>
        <w:t>mith L E, Rafiqzad K. English for cross-cultural communication: the question of intelligibility [J]. TESOL Quarterly, 1979, 13(3):371-380.</w:t>
      </w:r>
    </w:p>
    <w:p w14:paraId="2ACE8F92" w14:textId="36F291D6" w:rsidR="008F1ACF" w:rsidRPr="009A25C6" w:rsidRDefault="008F1ACF"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S</w:t>
      </w:r>
      <w:r w:rsidRPr="009A25C6">
        <w:rPr>
          <w:rFonts w:ascii="Times New Roman" w:hAnsi="Times New Roman" w:cs="Times New Roman"/>
          <w:sz w:val="24"/>
          <w:szCs w:val="24"/>
        </w:rPr>
        <w:t>mith L E, Bisazza J. The comprehensibility of three varieties of English for college students in seven countries [J]. Language Learning, 1982, 32:259-270.</w:t>
      </w:r>
    </w:p>
    <w:p w14:paraId="1F97B306" w14:textId="17C854BB" w:rsidR="00343E5D" w:rsidRPr="009A25C6" w:rsidRDefault="00343E5D"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B</w:t>
      </w:r>
      <w:r w:rsidRPr="009A25C6">
        <w:rPr>
          <w:rFonts w:ascii="Times New Roman" w:hAnsi="Times New Roman" w:cs="Times New Roman"/>
          <w:sz w:val="24"/>
          <w:szCs w:val="24"/>
        </w:rPr>
        <w:t>amgbose A. Torn between the norms: innovations in world Englishes [J]. World Englishes, 1998, 17(1):1-14.</w:t>
      </w:r>
    </w:p>
    <w:p w14:paraId="61344626" w14:textId="30308586" w:rsidR="00982DF4" w:rsidRPr="009A25C6" w:rsidRDefault="00982DF4"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M</w:t>
      </w:r>
      <w:r w:rsidRPr="009A25C6">
        <w:rPr>
          <w:rFonts w:ascii="Times New Roman" w:hAnsi="Times New Roman" w:cs="Times New Roman"/>
          <w:sz w:val="24"/>
          <w:szCs w:val="24"/>
        </w:rPr>
        <w:t>cArthur T. On the origin and nature of Standard English [J]. World Englishes, 1999, 18(2):161-169.</w:t>
      </w:r>
    </w:p>
    <w:p w14:paraId="53E429B2" w14:textId="3CF45489" w:rsidR="00C67A0E" w:rsidRPr="009A25C6" w:rsidRDefault="00C67A0E"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P</w:t>
      </w:r>
      <w:r w:rsidRPr="009A25C6">
        <w:rPr>
          <w:rFonts w:ascii="Times New Roman" w:hAnsi="Times New Roman" w:cs="Times New Roman"/>
          <w:sz w:val="24"/>
          <w:szCs w:val="24"/>
        </w:rPr>
        <w:t>hillipson R. Linguistic Imperialism [M]. Oxford: Oxford University Press, 1992.</w:t>
      </w:r>
    </w:p>
    <w:p w14:paraId="045BE7B6" w14:textId="1F48A01D" w:rsidR="0013003D" w:rsidRPr="009A25C6" w:rsidRDefault="0013003D" w:rsidP="00BF653C">
      <w:pPr>
        <w:ind w:left="240" w:hangingChars="100" w:hanging="240"/>
        <w:rPr>
          <w:rFonts w:ascii="Times New Roman" w:hAnsi="Times New Roman" w:cs="Times New Roman"/>
          <w:sz w:val="24"/>
          <w:szCs w:val="24"/>
        </w:rPr>
      </w:pPr>
      <w:r w:rsidRPr="009A25C6">
        <w:rPr>
          <w:rFonts w:ascii="Times New Roman" w:hAnsi="Times New Roman" w:cs="Times New Roman" w:hint="eastAsia"/>
          <w:sz w:val="24"/>
          <w:szCs w:val="24"/>
        </w:rPr>
        <w:t>B</w:t>
      </w:r>
      <w:r w:rsidRPr="009A25C6">
        <w:rPr>
          <w:rFonts w:ascii="Times New Roman" w:hAnsi="Times New Roman" w:cs="Times New Roman"/>
          <w:sz w:val="24"/>
          <w:szCs w:val="24"/>
        </w:rPr>
        <w:t>hatt R M. World Englishes [J]. Annual Review of Anthropology, 2001, 30: 527-550.</w:t>
      </w:r>
    </w:p>
    <w:p w14:paraId="7FEE7129" w14:textId="40334DCE" w:rsidR="00C67A0E" w:rsidRPr="009A25C6" w:rsidRDefault="00C67A0E" w:rsidP="00BF653C">
      <w:pPr>
        <w:ind w:left="240" w:hangingChars="100" w:hanging="240"/>
        <w:rPr>
          <w:rFonts w:ascii="Times New Roman" w:hAnsi="Times New Roman" w:cs="Times New Roman"/>
          <w:sz w:val="24"/>
          <w:szCs w:val="24"/>
        </w:rPr>
      </w:pPr>
    </w:p>
    <w:sectPr w:rsidR="00C67A0E" w:rsidRPr="009A25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FDEEE" w14:textId="77777777" w:rsidR="002118AC" w:rsidRDefault="002118AC" w:rsidP="00ED43A8">
      <w:r>
        <w:separator/>
      </w:r>
    </w:p>
  </w:endnote>
  <w:endnote w:type="continuationSeparator" w:id="0">
    <w:p w14:paraId="7511629F" w14:textId="77777777" w:rsidR="002118AC" w:rsidRDefault="002118AC" w:rsidP="00ED4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A8F2F" w14:textId="77777777" w:rsidR="002118AC" w:rsidRDefault="002118AC" w:rsidP="00ED43A8">
      <w:r>
        <w:separator/>
      </w:r>
    </w:p>
  </w:footnote>
  <w:footnote w:type="continuationSeparator" w:id="0">
    <w:p w14:paraId="256B1EE7" w14:textId="77777777" w:rsidR="002118AC" w:rsidRDefault="002118AC" w:rsidP="00ED4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32108"/>
    <w:multiLevelType w:val="multilevel"/>
    <w:tmpl w:val="D450A51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290"/>
    <w:rsid w:val="00001D86"/>
    <w:rsid w:val="000174D0"/>
    <w:rsid w:val="00026B60"/>
    <w:rsid w:val="00032F0C"/>
    <w:rsid w:val="000418DE"/>
    <w:rsid w:val="000453AA"/>
    <w:rsid w:val="00047391"/>
    <w:rsid w:val="00060D45"/>
    <w:rsid w:val="000704A3"/>
    <w:rsid w:val="00074CA9"/>
    <w:rsid w:val="00077F64"/>
    <w:rsid w:val="000978C0"/>
    <w:rsid w:val="000A3686"/>
    <w:rsid w:val="000B43C8"/>
    <w:rsid w:val="000D6A7C"/>
    <w:rsid w:val="000D7EBB"/>
    <w:rsid w:val="000E5D4C"/>
    <w:rsid w:val="000F2B38"/>
    <w:rsid w:val="000F7C91"/>
    <w:rsid w:val="00114BA6"/>
    <w:rsid w:val="00115633"/>
    <w:rsid w:val="0012210A"/>
    <w:rsid w:val="00123FCB"/>
    <w:rsid w:val="0013003D"/>
    <w:rsid w:val="00131D9E"/>
    <w:rsid w:val="00131E67"/>
    <w:rsid w:val="001329B7"/>
    <w:rsid w:val="001444B8"/>
    <w:rsid w:val="001457E2"/>
    <w:rsid w:val="00156683"/>
    <w:rsid w:val="001621F0"/>
    <w:rsid w:val="00195EFC"/>
    <w:rsid w:val="00197765"/>
    <w:rsid w:val="001A7087"/>
    <w:rsid w:val="001B3E56"/>
    <w:rsid w:val="001B4611"/>
    <w:rsid w:val="001C53CE"/>
    <w:rsid w:val="001E206C"/>
    <w:rsid w:val="001E51AE"/>
    <w:rsid w:val="001E793F"/>
    <w:rsid w:val="001E7D0B"/>
    <w:rsid w:val="001F324B"/>
    <w:rsid w:val="001F6D71"/>
    <w:rsid w:val="0020238F"/>
    <w:rsid w:val="002077D4"/>
    <w:rsid w:val="002118AC"/>
    <w:rsid w:val="00215C82"/>
    <w:rsid w:val="002303A2"/>
    <w:rsid w:val="00240EA6"/>
    <w:rsid w:val="00241D4D"/>
    <w:rsid w:val="00252424"/>
    <w:rsid w:val="00265F10"/>
    <w:rsid w:val="00267B0E"/>
    <w:rsid w:val="00271B50"/>
    <w:rsid w:val="002764F5"/>
    <w:rsid w:val="00295D31"/>
    <w:rsid w:val="002A378C"/>
    <w:rsid w:val="002A51D8"/>
    <w:rsid w:val="002C0560"/>
    <w:rsid w:val="002C32F9"/>
    <w:rsid w:val="002C5262"/>
    <w:rsid w:val="002D32AF"/>
    <w:rsid w:val="002F3145"/>
    <w:rsid w:val="002F3DBA"/>
    <w:rsid w:val="002F4E9C"/>
    <w:rsid w:val="003038EB"/>
    <w:rsid w:val="0030747D"/>
    <w:rsid w:val="0030780D"/>
    <w:rsid w:val="003345E1"/>
    <w:rsid w:val="00334A27"/>
    <w:rsid w:val="003373FA"/>
    <w:rsid w:val="003408E5"/>
    <w:rsid w:val="00342F35"/>
    <w:rsid w:val="00343E5D"/>
    <w:rsid w:val="00351A9A"/>
    <w:rsid w:val="00364244"/>
    <w:rsid w:val="00374827"/>
    <w:rsid w:val="0038700B"/>
    <w:rsid w:val="00387621"/>
    <w:rsid w:val="003A016A"/>
    <w:rsid w:val="003A6A2D"/>
    <w:rsid w:val="003D4A03"/>
    <w:rsid w:val="003D5964"/>
    <w:rsid w:val="003E73D4"/>
    <w:rsid w:val="003F1BB2"/>
    <w:rsid w:val="003F6E76"/>
    <w:rsid w:val="004017A8"/>
    <w:rsid w:val="00401DB8"/>
    <w:rsid w:val="00410150"/>
    <w:rsid w:val="00425EEC"/>
    <w:rsid w:val="00426A0C"/>
    <w:rsid w:val="00426A23"/>
    <w:rsid w:val="00432162"/>
    <w:rsid w:val="004329AE"/>
    <w:rsid w:val="00441BEC"/>
    <w:rsid w:val="00445139"/>
    <w:rsid w:val="00451BF9"/>
    <w:rsid w:val="00465D44"/>
    <w:rsid w:val="00471C0D"/>
    <w:rsid w:val="00486869"/>
    <w:rsid w:val="0049065D"/>
    <w:rsid w:val="00490D2F"/>
    <w:rsid w:val="0049314A"/>
    <w:rsid w:val="004959B2"/>
    <w:rsid w:val="004A0845"/>
    <w:rsid w:val="004A5527"/>
    <w:rsid w:val="004A5A62"/>
    <w:rsid w:val="004A5EC5"/>
    <w:rsid w:val="004B2B13"/>
    <w:rsid w:val="004B3B0D"/>
    <w:rsid w:val="004D1E88"/>
    <w:rsid w:val="004D3E3D"/>
    <w:rsid w:val="004E4255"/>
    <w:rsid w:val="004F21D2"/>
    <w:rsid w:val="005014B0"/>
    <w:rsid w:val="00502042"/>
    <w:rsid w:val="00506430"/>
    <w:rsid w:val="005137A4"/>
    <w:rsid w:val="0052050C"/>
    <w:rsid w:val="00534E3D"/>
    <w:rsid w:val="005454F3"/>
    <w:rsid w:val="00565722"/>
    <w:rsid w:val="00574A68"/>
    <w:rsid w:val="00584503"/>
    <w:rsid w:val="005B49B9"/>
    <w:rsid w:val="005C598D"/>
    <w:rsid w:val="005D7336"/>
    <w:rsid w:val="005E1D4F"/>
    <w:rsid w:val="005E790C"/>
    <w:rsid w:val="00600779"/>
    <w:rsid w:val="00610101"/>
    <w:rsid w:val="006113B4"/>
    <w:rsid w:val="00612532"/>
    <w:rsid w:val="00616BD6"/>
    <w:rsid w:val="00625D54"/>
    <w:rsid w:val="00631451"/>
    <w:rsid w:val="00656ABF"/>
    <w:rsid w:val="00663B38"/>
    <w:rsid w:val="00674908"/>
    <w:rsid w:val="00683D12"/>
    <w:rsid w:val="006873AD"/>
    <w:rsid w:val="006903F0"/>
    <w:rsid w:val="0069540E"/>
    <w:rsid w:val="006A055B"/>
    <w:rsid w:val="006A24B4"/>
    <w:rsid w:val="006A6D07"/>
    <w:rsid w:val="006A7A6A"/>
    <w:rsid w:val="006B3FBA"/>
    <w:rsid w:val="006F5FF6"/>
    <w:rsid w:val="007060D9"/>
    <w:rsid w:val="00714B84"/>
    <w:rsid w:val="007167EC"/>
    <w:rsid w:val="00723E60"/>
    <w:rsid w:val="00725118"/>
    <w:rsid w:val="00735B60"/>
    <w:rsid w:val="00737E26"/>
    <w:rsid w:val="00746BB7"/>
    <w:rsid w:val="00750B80"/>
    <w:rsid w:val="00750D60"/>
    <w:rsid w:val="00752E80"/>
    <w:rsid w:val="00753378"/>
    <w:rsid w:val="00753979"/>
    <w:rsid w:val="007552D8"/>
    <w:rsid w:val="007578C6"/>
    <w:rsid w:val="00765A96"/>
    <w:rsid w:val="00776CFE"/>
    <w:rsid w:val="0078421B"/>
    <w:rsid w:val="007951C5"/>
    <w:rsid w:val="007B130B"/>
    <w:rsid w:val="007B1947"/>
    <w:rsid w:val="007B52EB"/>
    <w:rsid w:val="007C643A"/>
    <w:rsid w:val="007C77C5"/>
    <w:rsid w:val="007D3D9F"/>
    <w:rsid w:val="007E0A05"/>
    <w:rsid w:val="007E267E"/>
    <w:rsid w:val="007F1A96"/>
    <w:rsid w:val="007F28BF"/>
    <w:rsid w:val="00802FE7"/>
    <w:rsid w:val="00812729"/>
    <w:rsid w:val="00820627"/>
    <w:rsid w:val="00821239"/>
    <w:rsid w:val="008422B9"/>
    <w:rsid w:val="00847B34"/>
    <w:rsid w:val="00863A7B"/>
    <w:rsid w:val="00864C74"/>
    <w:rsid w:val="008760BE"/>
    <w:rsid w:val="00877AEC"/>
    <w:rsid w:val="00892707"/>
    <w:rsid w:val="0089307D"/>
    <w:rsid w:val="00897743"/>
    <w:rsid w:val="008A193A"/>
    <w:rsid w:val="008A58F8"/>
    <w:rsid w:val="008B73DA"/>
    <w:rsid w:val="008B74E2"/>
    <w:rsid w:val="008D4FE1"/>
    <w:rsid w:val="008D6703"/>
    <w:rsid w:val="008D6B1D"/>
    <w:rsid w:val="008E7A08"/>
    <w:rsid w:val="008F1ACF"/>
    <w:rsid w:val="008F523F"/>
    <w:rsid w:val="008F6A5C"/>
    <w:rsid w:val="00900DE5"/>
    <w:rsid w:val="00905395"/>
    <w:rsid w:val="00916480"/>
    <w:rsid w:val="009231ED"/>
    <w:rsid w:val="009252FB"/>
    <w:rsid w:val="0093530E"/>
    <w:rsid w:val="00936906"/>
    <w:rsid w:val="00942D25"/>
    <w:rsid w:val="00943B9C"/>
    <w:rsid w:val="009462EC"/>
    <w:rsid w:val="00946434"/>
    <w:rsid w:val="00951098"/>
    <w:rsid w:val="00953115"/>
    <w:rsid w:val="0096208B"/>
    <w:rsid w:val="00972889"/>
    <w:rsid w:val="00982DF4"/>
    <w:rsid w:val="00986C2C"/>
    <w:rsid w:val="009957D9"/>
    <w:rsid w:val="009A25C6"/>
    <w:rsid w:val="009A4207"/>
    <w:rsid w:val="009A5BFB"/>
    <w:rsid w:val="009B6016"/>
    <w:rsid w:val="009B6D0E"/>
    <w:rsid w:val="009C22BA"/>
    <w:rsid w:val="009C699F"/>
    <w:rsid w:val="009F17D1"/>
    <w:rsid w:val="009F7290"/>
    <w:rsid w:val="00A00438"/>
    <w:rsid w:val="00A03595"/>
    <w:rsid w:val="00A0437B"/>
    <w:rsid w:val="00A0754C"/>
    <w:rsid w:val="00A17E27"/>
    <w:rsid w:val="00A27CD2"/>
    <w:rsid w:val="00A432D8"/>
    <w:rsid w:val="00A43D3A"/>
    <w:rsid w:val="00A67DD9"/>
    <w:rsid w:val="00A816EF"/>
    <w:rsid w:val="00A87236"/>
    <w:rsid w:val="00A9202C"/>
    <w:rsid w:val="00A942DE"/>
    <w:rsid w:val="00AA3975"/>
    <w:rsid w:val="00AA67E1"/>
    <w:rsid w:val="00AB16BD"/>
    <w:rsid w:val="00AD3B59"/>
    <w:rsid w:val="00AF30BC"/>
    <w:rsid w:val="00AF3680"/>
    <w:rsid w:val="00B05408"/>
    <w:rsid w:val="00B225B2"/>
    <w:rsid w:val="00B40A12"/>
    <w:rsid w:val="00B42DFD"/>
    <w:rsid w:val="00B51BC4"/>
    <w:rsid w:val="00B52C21"/>
    <w:rsid w:val="00B619CB"/>
    <w:rsid w:val="00B64954"/>
    <w:rsid w:val="00B76623"/>
    <w:rsid w:val="00B77510"/>
    <w:rsid w:val="00B778DE"/>
    <w:rsid w:val="00B91E32"/>
    <w:rsid w:val="00B93896"/>
    <w:rsid w:val="00BC434F"/>
    <w:rsid w:val="00BC631F"/>
    <w:rsid w:val="00BE25FF"/>
    <w:rsid w:val="00BE2A56"/>
    <w:rsid w:val="00BE7A6D"/>
    <w:rsid w:val="00BF45F8"/>
    <w:rsid w:val="00BF653C"/>
    <w:rsid w:val="00BF7B6D"/>
    <w:rsid w:val="00C1039F"/>
    <w:rsid w:val="00C16E6B"/>
    <w:rsid w:val="00C3137C"/>
    <w:rsid w:val="00C366CC"/>
    <w:rsid w:val="00C67A0E"/>
    <w:rsid w:val="00C81A6C"/>
    <w:rsid w:val="00C8734A"/>
    <w:rsid w:val="00C92BCC"/>
    <w:rsid w:val="00C9563E"/>
    <w:rsid w:val="00CB5D3D"/>
    <w:rsid w:val="00CD515E"/>
    <w:rsid w:val="00CD7151"/>
    <w:rsid w:val="00CE3FF8"/>
    <w:rsid w:val="00CF2C2E"/>
    <w:rsid w:val="00CF460F"/>
    <w:rsid w:val="00CF6CC2"/>
    <w:rsid w:val="00CF7D1A"/>
    <w:rsid w:val="00D1069D"/>
    <w:rsid w:val="00D1095A"/>
    <w:rsid w:val="00D11A0D"/>
    <w:rsid w:val="00D31ADE"/>
    <w:rsid w:val="00D31CFC"/>
    <w:rsid w:val="00D35518"/>
    <w:rsid w:val="00D46F6A"/>
    <w:rsid w:val="00D51512"/>
    <w:rsid w:val="00D60F06"/>
    <w:rsid w:val="00D65B40"/>
    <w:rsid w:val="00D7111E"/>
    <w:rsid w:val="00D77804"/>
    <w:rsid w:val="00D77E07"/>
    <w:rsid w:val="00DA4922"/>
    <w:rsid w:val="00DA5927"/>
    <w:rsid w:val="00DA75DB"/>
    <w:rsid w:val="00DB283B"/>
    <w:rsid w:val="00DB79D3"/>
    <w:rsid w:val="00DC0B13"/>
    <w:rsid w:val="00DC0CFC"/>
    <w:rsid w:val="00DD0580"/>
    <w:rsid w:val="00DE3A65"/>
    <w:rsid w:val="00DF18A7"/>
    <w:rsid w:val="00DF2F84"/>
    <w:rsid w:val="00DF632A"/>
    <w:rsid w:val="00E03B6A"/>
    <w:rsid w:val="00E1075F"/>
    <w:rsid w:val="00E20D94"/>
    <w:rsid w:val="00E33D64"/>
    <w:rsid w:val="00E57BC3"/>
    <w:rsid w:val="00E64F60"/>
    <w:rsid w:val="00E666A3"/>
    <w:rsid w:val="00E677B3"/>
    <w:rsid w:val="00E73C2D"/>
    <w:rsid w:val="00E77740"/>
    <w:rsid w:val="00E97E39"/>
    <w:rsid w:val="00EA164D"/>
    <w:rsid w:val="00EB128C"/>
    <w:rsid w:val="00EB6FFF"/>
    <w:rsid w:val="00ED43A8"/>
    <w:rsid w:val="00ED5B62"/>
    <w:rsid w:val="00ED668B"/>
    <w:rsid w:val="00EE162D"/>
    <w:rsid w:val="00EF4D8C"/>
    <w:rsid w:val="00F0178B"/>
    <w:rsid w:val="00F13961"/>
    <w:rsid w:val="00F1596E"/>
    <w:rsid w:val="00F23B4D"/>
    <w:rsid w:val="00F26AE1"/>
    <w:rsid w:val="00F33495"/>
    <w:rsid w:val="00F44947"/>
    <w:rsid w:val="00F4613C"/>
    <w:rsid w:val="00F50B7A"/>
    <w:rsid w:val="00F50DE6"/>
    <w:rsid w:val="00F6484B"/>
    <w:rsid w:val="00F73EA8"/>
    <w:rsid w:val="00F74AF3"/>
    <w:rsid w:val="00F77A72"/>
    <w:rsid w:val="00F86C8E"/>
    <w:rsid w:val="00FA0C3B"/>
    <w:rsid w:val="00FA4E3A"/>
    <w:rsid w:val="00FA7345"/>
    <w:rsid w:val="00FB2070"/>
    <w:rsid w:val="00FB2D4E"/>
    <w:rsid w:val="00FB4D05"/>
    <w:rsid w:val="00FC7518"/>
    <w:rsid w:val="00FD5239"/>
    <w:rsid w:val="00FD5A3A"/>
    <w:rsid w:val="00FD69AB"/>
    <w:rsid w:val="00FE6CAE"/>
    <w:rsid w:val="00FF6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F94FA"/>
  <w15:chartTrackingRefBased/>
  <w15:docId w15:val="{BFB91922-63F4-45F7-9D8A-A9E53EB9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437B"/>
    <w:pPr>
      <w:ind w:firstLineChars="200" w:firstLine="420"/>
    </w:pPr>
  </w:style>
  <w:style w:type="paragraph" w:styleId="a4">
    <w:name w:val="header"/>
    <w:basedOn w:val="a"/>
    <w:link w:val="a5"/>
    <w:uiPriority w:val="99"/>
    <w:unhideWhenUsed/>
    <w:rsid w:val="00ED43A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D43A8"/>
    <w:rPr>
      <w:sz w:val="18"/>
      <w:szCs w:val="18"/>
    </w:rPr>
  </w:style>
  <w:style w:type="paragraph" w:styleId="a6">
    <w:name w:val="footer"/>
    <w:basedOn w:val="a"/>
    <w:link w:val="a7"/>
    <w:uiPriority w:val="99"/>
    <w:unhideWhenUsed/>
    <w:rsid w:val="00ED43A8"/>
    <w:pPr>
      <w:tabs>
        <w:tab w:val="center" w:pos="4153"/>
        <w:tab w:val="right" w:pos="8306"/>
      </w:tabs>
      <w:snapToGrid w:val="0"/>
      <w:jc w:val="left"/>
    </w:pPr>
    <w:rPr>
      <w:sz w:val="18"/>
      <w:szCs w:val="18"/>
    </w:rPr>
  </w:style>
  <w:style w:type="character" w:customStyle="1" w:styleId="a7">
    <w:name w:val="页脚 字符"/>
    <w:basedOn w:val="a0"/>
    <w:link w:val="a6"/>
    <w:uiPriority w:val="99"/>
    <w:rsid w:val="00ED43A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2461</TotalTime>
  <Pages>10</Pages>
  <Words>4626</Words>
  <Characters>26373</Characters>
  <Application>Microsoft Office Word</Application>
  <DocSecurity>0</DocSecurity>
  <Lines>219</Lines>
  <Paragraphs>61</Paragraphs>
  <ScaleCrop>false</ScaleCrop>
  <Company/>
  <LinksUpToDate>false</LinksUpToDate>
  <CharactersWithSpaces>30938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330501848@qq.com</dc:creator>
  <cp:keywords/>
  <dc:description/>
  <cp:lastModifiedBy>330501848@qq.com</cp:lastModifiedBy>
  <cp:revision>795</cp:revision>
  <dcterms:created xsi:type="dcterms:W3CDTF">2021-12-03T23:58:00Z</dcterms:created>
  <dcterms:modified xsi:type="dcterms:W3CDTF">2021-12-09T15:15:00Z</dcterms:modified>
</cp:coreProperties>
</file>