
<file path=[Content_Types].xml><?xml version="1.0" encoding="utf-8"?>
<Types xmlns="http://schemas.openxmlformats.org/package/2006/content-types">
  <Default Extension="bin" ContentType="application/vnd.openxmlformats-officedocument.oleObject"/>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346F75" w14:textId="25E3327E" w:rsidR="00A727E4" w:rsidRDefault="000F7263" w:rsidP="00A727E4">
      <w:pPr>
        <w:pStyle w:val="NoSpacing"/>
      </w:pPr>
      <w:r>
        <w:rPr>
          <w:rFonts w:eastAsiaTheme="minorHAnsi"/>
          <w:lang w:val="en-GB"/>
        </w:rPr>
        <w:t xml:space="preserve">  </w:t>
      </w:r>
      <w:bookmarkStart w:id="0" w:name="_Toc361823800"/>
      <w:bookmarkStart w:id="1" w:name="_Toc460331733"/>
    </w:p>
    <w:p w14:paraId="1FDDB49C" w14:textId="02E63AE7" w:rsidR="0036534C" w:rsidRDefault="0036534C" w:rsidP="005E4247">
      <w:pPr>
        <w:spacing w:after="160" w:line="259" w:lineRule="auto"/>
        <w:jc w:val="center"/>
        <w:rPr>
          <w:b/>
          <w:color w:val="000000" w:themeColor="text1"/>
        </w:rPr>
      </w:pPr>
      <w:r>
        <w:rPr>
          <w:noProof/>
          <w:color w:val="000000" w:themeColor="text1"/>
        </w:rPr>
        <w:drawing>
          <wp:inline distT="0" distB="0" distL="0" distR="0" wp14:anchorId="131EDFBA" wp14:editId="22799C1F">
            <wp:extent cx="4387037" cy="1534160"/>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87037" cy="1534160"/>
                    </a:xfrm>
                    <a:prstGeom prst="rect">
                      <a:avLst/>
                    </a:prstGeom>
                  </pic:spPr>
                </pic:pic>
              </a:graphicData>
            </a:graphic>
          </wp:inline>
        </w:drawing>
      </w:r>
    </w:p>
    <w:p w14:paraId="17667BAC" w14:textId="77777777" w:rsidR="0036534C" w:rsidRDefault="0036534C" w:rsidP="00320913">
      <w:pPr>
        <w:jc w:val="center"/>
        <w:rPr>
          <w:b/>
          <w:color w:val="000000" w:themeColor="text1"/>
          <w:sz w:val="44"/>
          <w:szCs w:val="44"/>
        </w:rPr>
      </w:pPr>
    </w:p>
    <w:p w14:paraId="7D446191" w14:textId="77777777" w:rsidR="0036534C" w:rsidRDefault="0036534C" w:rsidP="00320913">
      <w:pPr>
        <w:jc w:val="center"/>
        <w:rPr>
          <w:b/>
          <w:color w:val="000000" w:themeColor="text1"/>
          <w:sz w:val="44"/>
          <w:szCs w:val="44"/>
        </w:rPr>
      </w:pPr>
    </w:p>
    <w:p w14:paraId="549B3A23" w14:textId="30DC3D13" w:rsidR="0036534C" w:rsidRPr="00CD0712" w:rsidRDefault="005E4247" w:rsidP="00320913">
      <w:pPr>
        <w:jc w:val="center"/>
        <w:rPr>
          <w:b/>
          <w:color w:val="000000" w:themeColor="text1"/>
          <w:sz w:val="44"/>
          <w:szCs w:val="44"/>
        </w:rPr>
      </w:pPr>
      <w:r>
        <w:rPr>
          <w:b/>
          <w:color w:val="000000" w:themeColor="text1"/>
          <w:sz w:val="44"/>
          <w:szCs w:val="44"/>
        </w:rPr>
        <w:t xml:space="preserve">DC Motor </w:t>
      </w:r>
      <w:r w:rsidR="00A727E4">
        <w:rPr>
          <w:b/>
          <w:color w:val="000000" w:themeColor="text1"/>
          <w:sz w:val="44"/>
          <w:szCs w:val="44"/>
        </w:rPr>
        <w:t>Stator Modell</w:t>
      </w:r>
      <w:r>
        <w:rPr>
          <w:b/>
          <w:color w:val="000000" w:themeColor="text1"/>
          <w:sz w:val="44"/>
          <w:szCs w:val="44"/>
        </w:rPr>
        <w:t>ing Pt 2</w:t>
      </w:r>
    </w:p>
    <w:p w14:paraId="621240A8" w14:textId="77777777" w:rsidR="0036534C" w:rsidRDefault="0036534C" w:rsidP="00320913">
      <w:pPr>
        <w:jc w:val="center"/>
        <w:rPr>
          <w:color w:val="000000" w:themeColor="text1"/>
        </w:rPr>
      </w:pPr>
    </w:p>
    <w:p w14:paraId="7147551B" w14:textId="77777777" w:rsidR="0036534C" w:rsidRPr="005B638E" w:rsidRDefault="0036534C" w:rsidP="00320913">
      <w:pPr>
        <w:jc w:val="center"/>
        <w:rPr>
          <w:color w:val="000000" w:themeColor="text1"/>
        </w:rPr>
      </w:pPr>
    </w:p>
    <w:p w14:paraId="5898D21C" w14:textId="77777777" w:rsidR="0036534C" w:rsidRPr="00CD0712" w:rsidRDefault="0036534C" w:rsidP="00320913">
      <w:pPr>
        <w:jc w:val="center"/>
        <w:rPr>
          <w:color w:val="000000" w:themeColor="text1"/>
          <w:sz w:val="32"/>
          <w:szCs w:val="32"/>
        </w:rPr>
      </w:pPr>
      <w:r w:rsidRPr="00CD0712">
        <w:rPr>
          <w:color w:val="000000" w:themeColor="text1"/>
          <w:sz w:val="32"/>
          <w:szCs w:val="32"/>
        </w:rPr>
        <w:t>by</w:t>
      </w:r>
    </w:p>
    <w:p w14:paraId="79C16C30" w14:textId="67388F81" w:rsidR="0036534C" w:rsidRPr="00CD0712" w:rsidRDefault="005E4247" w:rsidP="00320913">
      <w:pPr>
        <w:jc w:val="center"/>
        <w:rPr>
          <w:color w:val="000000" w:themeColor="text1"/>
          <w:sz w:val="32"/>
          <w:szCs w:val="32"/>
        </w:rPr>
      </w:pPr>
      <w:r>
        <w:rPr>
          <w:color w:val="000000" w:themeColor="text1"/>
          <w:sz w:val="32"/>
          <w:szCs w:val="32"/>
        </w:rPr>
        <w:t>P151664</w:t>
      </w:r>
      <w:r>
        <w:rPr>
          <w:color w:val="000000" w:themeColor="text1"/>
          <w:sz w:val="32"/>
          <w:szCs w:val="32"/>
        </w:rPr>
        <w:tab/>
      </w:r>
      <w:r w:rsidR="0036534C" w:rsidRPr="00CD0712">
        <w:rPr>
          <w:color w:val="000000" w:themeColor="text1"/>
          <w:sz w:val="32"/>
          <w:szCs w:val="32"/>
        </w:rPr>
        <w:t>Derek Lockhart</w:t>
      </w:r>
    </w:p>
    <w:p w14:paraId="0C605C7C" w14:textId="77777777" w:rsidR="0036534C" w:rsidRDefault="0036534C" w:rsidP="00320913">
      <w:pPr>
        <w:jc w:val="center"/>
        <w:rPr>
          <w:color w:val="000000" w:themeColor="text1"/>
          <w:sz w:val="32"/>
          <w:szCs w:val="32"/>
        </w:rPr>
      </w:pPr>
    </w:p>
    <w:p w14:paraId="67C8BC03" w14:textId="77777777" w:rsidR="0036534C" w:rsidRDefault="0036534C" w:rsidP="00320913">
      <w:pPr>
        <w:jc w:val="center"/>
        <w:rPr>
          <w:color w:val="000000" w:themeColor="text1"/>
          <w:sz w:val="32"/>
          <w:szCs w:val="32"/>
        </w:rPr>
      </w:pPr>
    </w:p>
    <w:p w14:paraId="57C39FB4" w14:textId="46814022" w:rsidR="0036534C" w:rsidRDefault="0036534C" w:rsidP="00320913">
      <w:pPr>
        <w:jc w:val="center"/>
        <w:rPr>
          <w:color w:val="000000" w:themeColor="text1"/>
        </w:rPr>
      </w:pPr>
    </w:p>
    <w:p w14:paraId="6786206E" w14:textId="77777777" w:rsidR="00CD0262" w:rsidRDefault="00CD0262" w:rsidP="00320913">
      <w:pPr>
        <w:jc w:val="center"/>
        <w:rPr>
          <w:color w:val="000000" w:themeColor="text1"/>
        </w:rPr>
      </w:pPr>
      <w:bookmarkStart w:id="2" w:name="_GoBack"/>
      <w:bookmarkEnd w:id="2"/>
    </w:p>
    <w:p w14:paraId="06D298C8" w14:textId="77777777" w:rsidR="0036534C" w:rsidRPr="005B638E" w:rsidRDefault="0036534C" w:rsidP="00320913">
      <w:pPr>
        <w:jc w:val="center"/>
        <w:rPr>
          <w:color w:val="000000" w:themeColor="text1"/>
        </w:rPr>
      </w:pPr>
    </w:p>
    <w:p w14:paraId="583BE2B5" w14:textId="77777777" w:rsidR="0036534C" w:rsidRPr="005B638E" w:rsidRDefault="0036534C" w:rsidP="00320913">
      <w:pPr>
        <w:jc w:val="center"/>
        <w:rPr>
          <w:color w:val="000000" w:themeColor="text1"/>
        </w:rPr>
      </w:pPr>
    </w:p>
    <w:p w14:paraId="4E252731" w14:textId="77777777" w:rsidR="006D58FD" w:rsidRDefault="006D58FD" w:rsidP="00320913">
      <w:pPr>
        <w:jc w:val="center"/>
        <w:rPr>
          <w:color w:val="000000" w:themeColor="text1"/>
          <w:sz w:val="32"/>
          <w:szCs w:val="32"/>
        </w:rPr>
      </w:pPr>
      <w:r>
        <w:rPr>
          <w:color w:val="000000" w:themeColor="text1"/>
          <w:sz w:val="32"/>
          <w:szCs w:val="32"/>
        </w:rPr>
        <w:t>S</w:t>
      </w:r>
      <w:r w:rsidR="0036534C" w:rsidRPr="00CD0712">
        <w:rPr>
          <w:color w:val="000000" w:themeColor="text1"/>
          <w:sz w:val="32"/>
          <w:szCs w:val="32"/>
        </w:rPr>
        <w:t xml:space="preserve">ubmitted as part of the requirements </w:t>
      </w:r>
      <w:r>
        <w:rPr>
          <w:color w:val="000000" w:themeColor="text1"/>
          <w:sz w:val="32"/>
          <w:szCs w:val="32"/>
        </w:rPr>
        <w:t>to</w:t>
      </w:r>
    </w:p>
    <w:p w14:paraId="3AEF4C6A" w14:textId="01E60E31" w:rsidR="0036534C" w:rsidRDefault="006D58FD" w:rsidP="00320913">
      <w:pPr>
        <w:jc w:val="center"/>
        <w:rPr>
          <w:color w:val="000000" w:themeColor="text1"/>
          <w:sz w:val="32"/>
          <w:szCs w:val="32"/>
        </w:rPr>
      </w:pPr>
      <w:r>
        <w:rPr>
          <w:color w:val="000000" w:themeColor="text1"/>
          <w:sz w:val="32"/>
          <w:szCs w:val="32"/>
        </w:rPr>
        <w:t>M6X00373 Electrical Machines</w:t>
      </w:r>
    </w:p>
    <w:p w14:paraId="32B37592" w14:textId="77777777" w:rsidR="00CD0262" w:rsidRPr="00CD0712" w:rsidRDefault="00CD0262" w:rsidP="00CD0262">
      <w:pPr>
        <w:jc w:val="center"/>
        <w:rPr>
          <w:color w:val="000000" w:themeColor="text1"/>
          <w:sz w:val="32"/>
          <w:szCs w:val="32"/>
        </w:rPr>
      </w:pPr>
      <w:r>
        <w:rPr>
          <w:color w:val="000000" w:themeColor="text1"/>
          <w:sz w:val="32"/>
          <w:szCs w:val="32"/>
        </w:rPr>
        <w:t>Dr Steve Mosey</w:t>
      </w:r>
    </w:p>
    <w:p w14:paraId="09534073" w14:textId="2BB0F720" w:rsidR="0036534C" w:rsidRPr="00CD0712" w:rsidRDefault="006D58FD" w:rsidP="00320913">
      <w:pPr>
        <w:jc w:val="center"/>
        <w:rPr>
          <w:color w:val="000000" w:themeColor="text1"/>
          <w:sz w:val="32"/>
          <w:szCs w:val="32"/>
        </w:rPr>
      </w:pPr>
      <w:r>
        <w:rPr>
          <w:color w:val="000000" w:themeColor="text1"/>
          <w:sz w:val="32"/>
          <w:szCs w:val="32"/>
        </w:rPr>
        <w:t>4</w:t>
      </w:r>
      <w:r w:rsidR="0036534C" w:rsidRPr="00CD0712">
        <w:rPr>
          <w:color w:val="000000" w:themeColor="text1"/>
          <w:sz w:val="32"/>
          <w:szCs w:val="32"/>
          <w:vertAlign w:val="superscript"/>
        </w:rPr>
        <w:t>t</w:t>
      </w:r>
      <w:r w:rsidR="00A75840">
        <w:rPr>
          <w:color w:val="000000" w:themeColor="text1"/>
          <w:sz w:val="32"/>
          <w:szCs w:val="32"/>
          <w:vertAlign w:val="superscript"/>
        </w:rPr>
        <w:t>h</w:t>
      </w:r>
      <w:r w:rsidR="0036534C" w:rsidRPr="00CD0712">
        <w:rPr>
          <w:color w:val="000000" w:themeColor="text1"/>
          <w:sz w:val="32"/>
          <w:szCs w:val="32"/>
        </w:rPr>
        <w:t xml:space="preserve"> </w:t>
      </w:r>
      <w:r w:rsidR="00A75840">
        <w:rPr>
          <w:color w:val="000000" w:themeColor="text1"/>
          <w:sz w:val="32"/>
          <w:szCs w:val="32"/>
        </w:rPr>
        <w:t>April</w:t>
      </w:r>
      <w:r w:rsidR="0036534C" w:rsidRPr="00CD0712">
        <w:rPr>
          <w:color w:val="000000" w:themeColor="text1"/>
          <w:sz w:val="32"/>
          <w:szCs w:val="32"/>
        </w:rPr>
        <w:t xml:space="preserve"> 2019</w:t>
      </w:r>
    </w:p>
    <w:bookmarkEnd w:id="1" w:displacedByCustomXml="next"/>
    <w:bookmarkEnd w:id="0" w:displacedByCustomXml="next"/>
    <w:sdt>
      <w:sdtPr>
        <w:id w:val="-14445294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4ABAC72" w14:textId="21304C80" w:rsidR="008610B2" w:rsidRPr="000367E5" w:rsidRDefault="008610B2">
          <w:pPr>
            <w:pStyle w:val="TOCHeading"/>
            <w:rPr>
              <w:b/>
              <w:color w:val="auto"/>
              <w:sz w:val="24"/>
              <w:szCs w:val="24"/>
            </w:rPr>
          </w:pPr>
          <w:r w:rsidRPr="000367E5">
            <w:rPr>
              <w:b/>
              <w:color w:val="auto"/>
              <w:sz w:val="24"/>
              <w:szCs w:val="24"/>
            </w:rPr>
            <w:t>Table of Contents</w:t>
          </w:r>
        </w:p>
        <w:p w14:paraId="24D5F92D" w14:textId="6C3A5053" w:rsidR="00CC1A04" w:rsidRDefault="008610B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221998" w:history="1">
            <w:r w:rsidR="00CC1A04" w:rsidRPr="00177117">
              <w:rPr>
                <w:rStyle w:val="Hyperlink"/>
                <w:rFonts w:ascii="Calibri" w:hAnsi="Calibri" w:cs="Calibri"/>
                <w:noProof/>
              </w:rPr>
              <w:t>1.</w:t>
            </w:r>
            <w:r w:rsidR="00CC1A04">
              <w:rPr>
                <w:rFonts w:eastAsiaTheme="minorEastAsia"/>
                <w:noProof/>
                <w:lang w:eastAsia="en-GB"/>
              </w:rPr>
              <w:tab/>
            </w:r>
            <w:r w:rsidR="00CC1A04" w:rsidRPr="00177117">
              <w:rPr>
                <w:rStyle w:val="Hyperlink"/>
                <w:rFonts w:ascii="Calibri" w:hAnsi="Calibri" w:cs="Calibri"/>
                <w:noProof/>
              </w:rPr>
              <w:t>Abstract</w:t>
            </w:r>
            <w:r w:rsidR="00CC1A04">
              <w:rPr>
                <w:noProof/>
                <w:webHidden/>
              </w:rPr>
              <w:tab/>
            </w:r>
            <w:r w:rsidR="00CC1A04">
              <w:rPr>
                <w:noProof/>
                <w:webHidden/>
              </w:rPr>
              <w:fldChar w:fldCharType="begin"/>
            </w:r>
            <w:r w:rsidR="00CC1A04">
              <w:rPr>
                <w:noProof/>
                <w:webHidden/>
              </w:rPr>
              <w:instrText xml:space="preserve"> PAGEREF _Toc5221998 \h </w:instrText>
            </w:r>
            <w:r w:rsidR="00CC1A04">
              <w:rPr>
                <w:noProof/>
                <w:webHidden/>
              </w:rPr>
            </w:r>
            <w:r w:rsidR="00CC1A04">
              <w:rPr>
                <w:noProof/>
                <w:webHidden/>
              </w:rPr>
              <w:fldChar w:fldCharType="separate"/>
            </w:r>
            <w:r w:rsidR="00CC1A04">
              <w:rPr>
                <w:noProof/>
                <w:webHidden/>
              </w:rPr>
              <w:t>1</w:t>
            </w:r>
            <w:r w:rsidR="00CC1A04">
              <w:rPr>
                <w:noProof/>
                <w:webHidden/>
              </w:rPr>
              <w:fldChar w:fldCharType="end"/>
            </w:r>
          </w:hyperlink>
        </w:p>
        <w:p w14:paraId="3FC5004D" w14:textId="6F53742D" w:rsidR="00CC1A04" w:rsidRDefault="00CC1A04">
          <w:pPr>
            <w:pStyle w:val="TOC1"/>
            <w:tabs>
              <w:tab w:val="left" w:pos="440"/>
              <w:tab w:val="right" w:leader="dot" w:pos="9016"/>
            </w:tabs>
            <w:rPr>
              <w:rFonts w:eastAsiaTheme="minorEastAsia"/>
              <w:noProof/>
              <w:lang w:eastAsia="en-GB"/>
            </w:rPr>
          </w:pPr>
          <w:hyperlink w:anchor="_Toc5221999" w:history="1">
            <w:r w:rsidRPr="00177117">
              <w:rPr>
                <w:rStyle w:val="Hyperlink"/>
                <w:rFonts w:ascii="Calibri" w:hAnsi="Calibri" w:cs="Calibri"/>
                <w:noProof/>
              </w:rPr>
              <w:t>2.</w:t>
            </w:r>
            <w:r>
              <w:rPr>
                <w:rFonts w:eastAsiaTheme="minorEastAsia"/>
                <w:noProof/>
                <w:lang w:eastAsia="en-GB"/>
              </w:rPr>
              <w:tab/>
            </w:r>
            <w:r w:rsidRPr="00177117">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_Toc5221999 \h </w:instrText>
            </w:r>
            <w:r>
              <w:rPr>
                <w:noProof/>
                <w:webHidden/>
              </w:rPr>
            </w:r>
            <w:r>
              <w:rPr>
                <w:noProof/>
                <w:webHidden/>
              </w:rPr>
              <w:fldChar w:fldCharType="separate"/>
            </w:r>
            <w:r>
              <w:rPr>
                <w:noProof/>
                <w:webHidden/>
              </w:rPr>
              <w:t>1</w:t>
            </w:r>
            <w:r>
              <w:rPr>
                <w:noProof/>
                <w:webHidden/>
              </w:rPr>
              <w:fldChar w:fldCharType="end"/>
            </w:r>
          </w:hyperlink>
        </w:p>
        <w:p w14:paraId="03A9525B" w14:textId="3EE8FE4E" w:rsidR="00CC1A04" w:rsidRDefault="00CC1A04">
          <w:pPr>
            <w:pStyle w:val="TOC2"/>
            <w:tabs>
              <w:tab w:val="left" w:pos="880"/>
              <w:tab w:val="right" w:leader="dot" w:pos="9016"/>
            </w:tabs>
            <w:rPr>
              <w:rFonts w:eastAsiaTheme="minorEastAsia"/>
              <w:noProof/>
              <w:lang w:eastAsia="en-GB"/>
            </w:rPr>
          </w:pPr>
          <w:hyperlink w:anchor="_Toc5222000" w:history="1">
            <w:r w:rsidRPr="00177117">
              <w:rPr>
                <w:rStyle w:val="Hyperlink"/>
                <w:rFonts w:ascii="Calibri" w:hAnsi="Calibri" w:cs="Calibri"/>
                <w:noProof/>
              </w:rPr>
              <w:t>2.1</w:t>
            </w:r>
            <w:r>
              <w:rPr>
                <w:rFonts w:eastAsiaTheme="minorEastAsia"/>
                <w:noProof/>
                <w:lang w:eastAsia="en-GB"/>
              </w:rPr>
              <w:tab/>
            </w:r>
            <w:r w:rsidRPr="00177117">
              <w:rPr>
                <w:rStyle w:val="Hyperlink"/>
                <w:rFonts w:ascii="Calibri" w:hAnsi="Calibri" w:cs="Calibri"/>
                <w:noProof/>
              </w:rPr>
              <w:t>Previous work</w:t>
            </w:r>
            <w:r>
              <w:rPr>
                <w:noProof/>
                <w:webHidden/>
              </w:rPr>
              <w:tab/>
            </w:r>
            <w:r>
              <w:rPr>
                <w:noProof/>
                <w:webHidden/>
              </w:rPr>
              <w:fldChar w:fldCharType="begin"/>
            </w:r>
            <w:r>
              <w:rPr>
                <w:noProof/>
                <w:webHidden/>
              </w:rPr>
              <w:instrText xml:space="preserve"> PAGEREF _Toc5222000 \h </w:instrText>
            </w:r>
            <w:r>
              <w:rPr>
                <w:noProof/>
                <w:webHidden/>
              </w:rPr>
            </w:r>
            <w:r>
              <w:rPr>
                <w:noProof/>
                <w:webHidden/>
              </w:rPr>
              <w:fldChar w:fldCharType="separate"/>
            </w:r>
            <w:r>
              <w:rPr>
                <w:noProof/>
                <w:webHidden/>
              </w:rPr>
              <w:t>1</w:t>
            </w:r>
            <w:r>
              <w:rPr>
                <w:noProof/>
                <w:webHidden/>
              </w:rPr>
              <w:fldChar w:fldCharType="end"/>
            </w:r>
          </w:hyperlink>
        </w:p>
        <w:p w14:paraId="11C9325F" w14:textId="42C224A5" w:rsidR="00CC1A04" w:rsidRDefault="00CC1A04">
          <w:pPr>
            <w:pStyle w:val="TOC1"/>
            <w:tabs>
              <w:tab w:val="left" w:pos="440"/>
              <w:tab w:val="right" w:leader="dot" w:pos="9016"/>
            </w:tabs>
            <w:rPr>
              <w:rFonts w:eastAsiaTheme="minorEastAsia"/>
              <w:noProof/>
              <w:lang w:eastAsia="en-GB"/>
            </w:rPr>
          </w:pPr>
          <w:hyperlink w:anchor="_Toc5222001" w:history="1">
            <w:r w:rsidRPr="00177117">
              <w:rPr>
                <w:rStyle w:val="Hyperlink"/>
                <w:rFonts w:ascii="Calibri" w:hAnsi="Calibri" w:cs="Calibri"/>
                <w:noProof/>
              </w:rPr>
              <w:t>3.</w:t>
            </w:r>
            <w:r>
              <w:rPr>
                <w:rFonts w:eastAsiaTheme="minorEastAsia"/>
                <w:noProof/>
                <w:lang w:eastAsia="en-GB"/>
              </w:rPr>
              <w:tab/>
            </w:r>
            <w:r w:rsidRPr="00177117">
              <w:rPr>
                <w:rStyle w:val="Hyperlink"/>
                <w:rFonts w:ascii="Calibri" w:hAnsi="Calibri" w:cs="Calibri"/>
                <w:noProof/>
              </w:rPr>
              <w:t>Method</w:t>
            </w:r>
            <w:r>
              <w:rPr>
                <w:noProof/>
                <w:webHidden/>
              </w:rPr>
              <w:tab/>
            </w:r>
            <w:r>
              <w:rPr>
                <w:noProof/>
                <w:webHidden/>
              </w:rPr>
              <w:fldChar w:fldCharType="begin"/>
            </w:r>
            <w:r>
              <w:rPr>
                <w:noProof/>
                <w:webHidden/>
              </w:rPr>
              <w:instrText xml:space="preserve"> PAGEREF _Toc5222001 \h </w:instrText>
            </w:r>
            <w:r>
              <w:rPr>
                <w:noProof/>
                <w:webHidden/>
              </w:rPr>
            </w:r>
            <w:r>
              <w:rPr>
                <w:noProof/>
                <w:webHidden/>
              </w:rPr>
              <w:fldChar w:fldCharType="separate"/>
            </w:r>
            <w:r>
              <w:rPr>
                <w:noProof/>
                <w:webHidden/>
              </w:rPr>
              <w:t>3</w:t>
            </w:r>
            <w:r>
              <w:rPr>
                <w:noProof/>
                <w:webHidden/>
              </w:rPr>
              <w:fldChar w:fldCharType="end"/>
            </w:r>
          </w:hyperlink>
        </w:p>
        <w:p w14:paraId="6E9E1AA9" w14:textId="4F3C0AE4" w:rsidR="00CC1A04" w:rsidRDefault="00CC1A04">
          <w:pPr>
            <w:pStyle w:val="TOC2"/>
            <w:tabs>
              <w:tab w:val="left" w:pos="880"/>
              <w:tab w:val="right" w:leader="dot" w:pos="9016"/>
            </w:tabs>
            <w:rPr>
              <w:rFonts w:eastAsiaTheme="minorEastAsia"/>
              <w:noProof/>
              <w:lang w:eastAsia="en-GB"/>
            </w:rPr>
          </w:pPr>
          <w:hyperlink w:anchor="_Toc5222002" w:history="1">
            <w:r w:rsidRPr="00177117">
              <w:rPr>
                <w:rStyle w:val="Hyperlink"/>
                <w:rFonts w:ascii="Calibri" w:hAnsi="Calibri" w:cs="Calibri"/>
                <w:noProof/>
              </w:rPr>
              <w:t>3.1</w:t>
            </w:r>
            <w:r>
              <w:rPr>
                <w:rFonts w:eastAsiaTheme="minorEastAsia"/>
                <w:noProof/>
                <w:lang w:eastAsia="en-GB"/>
              </w:rPr>
              <w:tab/>
            </w:r>
            <w:r w:rsidRPr="00177117">
              <w:rPr>
                <w:rStyle w:val="Hyperlink"/>
                <w:rFonts w:ascii="Calibri" w:hAnsi="Calibri" w:cs="Calibri"/>
                <w:noProof/>
              </w:rPr>
              <w:t>Stator Material</w:t>
            </w:r>
            <w:r>
              <w:rPr>
                <w:noProof/>
                <w:webHidden/>
              </w:rPr>
              <w:tab/>
            </w:r>
            <w:r>
              <w:rPr>
                <w:noProof/>
                <w:webHidden/>
              </w:rPr>
              <w:fldChar w:fldCharType="begin"/>
            </w:r>
            <w:r>
              <w:rPr>
                <w:noProof/>
                <w:webHidden/>
              </w:rPr>
              <w:instrText xml:space="preserve"> PAGEREF _Toc5222002 \h </w:instrText>
            </w:r>
            <w:r>
              <w:rPr>
                <w:noProof/>
                <w:webHidden/>
              </w:rPr>
            </w:r>
            <w:r>
              <w:rPr>
                <w:noProof/>
                <w:webHidden/>
              </w:rPr>
              <w:fldChar w:fldCharType="separate"/>
            </w:r>
            <w:r>
              <w:rPr>
                <w:noProof/>
                <w:webHidden/>
              </w:rPr>
              <w:t>3</w:t>
            </w:r>
            <w:r>
              <w:rPr>
                <w:noProof/>
                <w:webHidden/>
              </w:rPr>
              <w:fldChar w:fldCharType="end"/>
            </w:r>
          </w:hyperlink>
        </w:p>
        <w:p w14:paraId="4271AF6B" w14:textId="6B552950" w:rsidR="00CC1A04" w:rsidRDefault="00CC1A04">
          <w:pPr>
            <w:pStyle w:val="TOC2"/>
            <w:tabs>
              <w:tab w:val="left" w:pos="880"/>
              <w:tab w:val="right" w:leader="dot" w:pos="9016"/>
            </w:tabs>
            <w:rPr>
              <w:rFonts w:eastAsiaTheme="minorEastAsia"/>
              <w:noProof/>
              <w:lang w:eastAsia="en-GB"/>
            </w:rPr>
          </w:pPr>
          <w:hyperlink w:anchor="_Toc5222003" w:history="1">
            <w:r w:rsidRPr="00177117">
              <w:rPr>
                <w:rStyle w:val="Hyperlink"/>
                <w:rFonts w:ascii="Calibri" w:hAnsi="Calibri" w:cs="Calibri"/>
                <w:noProof/>
              </w:rPr>
              <w:t>3.3</w:t>
            </w:r>
            <w:r>
              <w:rPr>
                <w:rFonts w:eastAsiaTheme="minorEastAsia"/>
                <w:noProof/>
                <w:lang w:eastAsia="en-GB"/>
              </w:rPr>
              <w:tab/>
            </w:r>
            <w:r w:rsidRPr="00177117">
              <w:rPr>
                <w:rStyle w:val="Hyperlink"/>
                <w:rFonts w:ascii="Calibri" w:hAnsi="Calibri" w:cs="Calibri"/>
                <w:noProof/>
              </w:rPr>
              <w:t>Electrical current and turns</w:t>
            </w:r>
            <w:r>
              <w:rPr>
                <w:noProof/>
                <w:webHidden/>
              </w:rPr>
              <w:tab/>
            </w:r>
            <w:r>
              <w:rPr>
                <w:noProof/>
                <w:webHidden/>
              </w:rPr>
              <w:fldChar w:fldCharType="begin"/>
            </w:r>
            <w:r>
              <w:rPr>
                <w:noProof/>
                <w:webHidden/>
              </w:rPr>
              <w:instrText xml:space="preserve"> PAGEREF _Toc5222003 \h </w:instrText>
            </w:r>
            <w:r>
              <w:rPr>
                <w:noProof/>
                <w:webHidden/>
              </w:rPr>
            </w:r>
            <w:r>
              <w:rPr>
                <w:noProof/>
                <w:webHidden/>
              </w:rPr>
              <w:fldChar w:fldCharType="separate"/>
            </w:r>
            <w:r>
              <w:rPr>
                <w:noProof/>
                <w:webHidden/>
              </w:rPr>
              <w:t>4</w:t>
            </w:r>
            <w:r>
              <w:rPr>
                <w:noProof/>
                <w:webHidden/>
              </w:rPr>
              <w:fldChar w:fldCharType="end"/>
            </w:r>
          </w:hyperlink>
        </w:p>
        <w:p w14:paraId="1E63769D" w14:textId="3F2CBB68" w:rsidR="00CC1A04" w:rsidRDefault="00CC1A04">
          <w:pPr>
            <w:pStyle w:val="TOC2"/>
            <w:tabs>
              <w:tab w:val="left" w:pos="880"/>
              <w:tab w:val="right" w:leader="dot" w:pos="9016"/>
            </w:tabs>
            <w:rPr>
              <w:rFonts w:eastAsiaTheme="minorEastAsia"/>
              <w:noProof/>
              <w:lang w:eastAsia="en-GB"/>
            </w:rPr>
          </w:pPr>
          <w:hyperlink w:anchor="_Toc5222004" w:history="1">
            <w:r w:rsidRPr="00177117">
              <w:rPr>
                <w:rStyle w:val="Hyperlink"/>
                <w:rFonts w:ascii="Calibri" w:hAnsi="Calibri" w:cs="Calibri"/>
                <w:noProof/>
              </w:rPr>
              <w:t>3.4</w:t>
            </w:r>
            <w:r>
              <w:rPr>
                <w:rFonts w:eastAsiaTheme="minorEastAsia"/>
                <w:noProof/>
                <w:lang w:eastAsia="en-GB"/>
              </w:rPr>
              <w:tab/>
            </w:r>
            <w:r w:rsidRPr="00177117">
              <w:rPr>
                <w:rStyle w:val="Hyperlink"/>
                <w:rFonts w:ascii="Calibri" w:hAnsi="Calibri" w:cs="Calibri"/>
                <w:noProof/>
              </w:rPr>
              <w:t>Rotor Design</w:t>
            </w:r>
            <w:r>
              <w:rPr>
                <w:noProof/>
                <w:webHidden/>
              </w:rPr>
              <w:tab/>
            </w:r>
            <w:r>
              <w:rPr>
                <w:noProof/>
                <w:webHidden/>
              </w:rPr>
              <w:fldChar w:fldCharType="begin"/>
            </w:r>
            <w:r>
              <w:rPr>
                <w:noProof/>
                <w:webHidden/>
              </w:rPr>
              <w:instrText xml:space="preserve"> PAGEREF _Toc5222004 \h </w:instrText>
            </w:r>
            <w:r>
              <w:rPr>
                <w:noProof/>
                <w:webHidden/>
              </w:rPr>
            </w:r>
            <w:r>
              <w:rPr>
                <w:noProof/>
                <w:webHidden/>
              </w:rPr>
              <w:fldChar w:fldCharType="separate"/>
            </w:r>
            <w:r>
              <w:rPr>
                <w:noProof/>
                <w:webHidden/>
              </w:rPr>
              <w:t>4</w:t>
            </w:r>
            <w:r>
              <w:rPr>
                <w:noProof/>
                <w:webHidden/>
              </w:rPr>
              <w:fldChar w:fldCharType="end"/>
            </w:r>
          </w:hyperlink>
        </w:p>
        <w:p w14:paraId="68CA173C" w14:textId="65D673CE" w:rsidR="00CC1A04" w:rsidRDefault="00CC1A04">
          <w:pPr>
            <w:pStyle w:val="TOC2"/>
            <w:tabs>
              <w:tab w:val="left" w:pos="880"/>
              <w:tab w:val="right" w:leader="dot" w:pos="9016"/>
            </w:tabs>
            <w:rPr>
              <w:rFonts w:eastAsiaTheme="minorEastAsia"/>
              <w:noProof/>
              <w:lang w:eastAsia="en-GB"/>
            </w:rPr>
          </w:pPr>
          <w:hyperlink w:anchor="_Toc5222005" w:history="1">
            <w:r w:rsidRPr="00177117">
              <w:rPr>
                <w:rStyle w:val="Hyperlink"/>
                <w:rFonts w:ascii="Calibri" w:hAnsi="Calibri" w:cs="Calibri"/>
                <w:noProof/>
              </w:rPr>
              <w:t>3.5</w:t>
            </w:r>
            <w:r>
              <w:rPr>
                <w:rFonts w:eastAsiaTheme="minorEastAsia"/>
                <w:noProof/>
                <w:lang w:eastAsia="en-GB"/>
              </w:rPr>
              <w:tab/>
            </w:r>
            <w:r w:rsidRPr="00177117">
              <w:rPr>
                <w:rStyle w:val="Hyperlink"/>
                <w:rFonts w:ascii="Calibri" w:hAnsi="Calibri" w:cs="Calibri"/>
                <w:noProof/>
              </w:rPr>
              <w:t>Airgap</w:t>
            </w:r>
            <w:r>
              <w:rPr>
                <w:noProof/>
                <w:webHidden/>
              </w:rPr>
              <w:tab/>
            </w:r>
            <w:r>
              <w:rPr>
                <w:noProof/>
                <w:webHidden/>
              </w:rPr>
              <w:fldChar w:fldCharType="begin"/>
            </w:r>
            <w:r>
              <w:rPr>
                <w:noProof/>
                <w:webHidden/>
              </w:rPr>
              <w:instrText xml:space="preserve"> PAGEREF _Toc5222005 \h </w:instrText>
            </w:r>
            <w:r>
              <w:rPr>
                <w:noProof/>
                <w:webHidden/>
              </w:rPr>
            </w:r>
            <w:r>
              <w:rPr>
                <w:noProof/>
                <w:webHidden/>
              </w:rPr>
              <w:fldChar w:fldCharType="separate"/>
            </w:r>
            <w:r>
              <w:rPr>
                <w:noProof/>
                <w:webHidden/>
              </w:rPr>
              <w:t>5</w:t>
            </w:r>
            <w:r>
              <w:rPr>
                <w:noProof/>
                <w:webHidden/>
              </w:rPr>
              <w:fldChar w:fldCharType="end"/>
            </w:r>
          </w:hyperlink>
        </w:p>
        <w:p w14:paraId="2BEA4D76" w14:textId="2E248D78" w:rsidR="00CC1A04" w:rsidRDefault="00CC1A04">
          <w:pPr>
            <w:pStyle w:val="TOC2"/>
            <w:tabs>
              <w:tab w:val="left" w:pos="880"/>
              <w:tab w:val="right" w:leader="dot" w:pos="9016"/>
            </w:tabs>
            <w:rPr>
              <w:rFonts w:eastAsiaTheme="minorEastAsia"/>
              <w:noProof/>
              <w:lang w:eastAsia="en-GB"/>
            </w:rPr>
          </w:pPr>
          <w:hyperlink w:anchor="_Toc5222006" w:history="1">
            <w:r w:rsidRPr="00177117">
              <w:rPr>
                <w:rStyle w:val="Hyperlink"/>
                <w:rFonts w:ascii="Calibri" w:hAnsi="Calibri" w:cs="Calibri"/>
                <w:noProof/>
              </w:rPr>
              <w:t>3.6</w:t>
            </w:r>
            <w:r>
              <w:rPr>
                <w:rFonts w:eastAsiaTheme="minorEastAsia"/>
                <w:noProof/>
                <w:lang w:eastAsia="en-GB"/>
              </w:rPr>
              <w:tab/>
            </w:r>
            <w:r w:rsidRPr="00177117">
              <w:rPr>
                <w:rStyle w:val="Hyperlink"/>
                <w:rFonts w:ascii="Calibri" w:hAnsi="Calibri" w:cs="Calibri"/>
                <w:noProof/>
              </w:rPr>
              <w:t>Stator Inner Radius</w:t>
            </w:r>
            <w:r>
              <w:rPr>
                <w:noProof/>
                <w:webHidden/>
              </w:rPr>
              <w:tab/>
            </w:r>
            <w:r>
              <w:rPr>
                <w:noProof/>
                <w:webHidden/>
              </w:rPr>
              <w:fldChar w:fldCharType="begin"/>
            </w:r>
            <w:r>
              <w:rPr>
                <w:noProof/>
                <w:webHidden/>
              </w:rPr>
              <w:instrText xml:space="preserve"> PAGEREF _Toc5222006 \h </w:instrText>
            </w:r>
            <w:r>
              <w:rPr>
                <w:noProof/>
                <w:webHidden/>
              </w:rPr>
            </w:r>
            <w:r>
              <w:rPr>
                <w:noProof/>
                <w:webHidden/>
              </w:rPr>
              <w:fldChar w:fldCharType="separate"/>
            </w:r>
            <w:r>
              <w:rPr>
                <w:noProof/>
                <w:webHidden/>
              </w:rPr>
              <w:t>5</w:t>
            </w:r>
            <w:r>
              <w:rPr>
                <w:noProof/>
                <w:webHidden/>
              </w:rPr>
              <w:fldChar w:fldCharType="end"/>
            </w:r>
          </w:hyperlink>
        </w:p>
        <w:p w14:paraId="56AA7A96" w14:textId="7223AF9F" w:rsidR="00CC1A04" w:rsidRDefault="00CC1A04">
          <w:pPr>
            <w:pStyle w:val="TOC2"/>
            <w:tabs>
              <w:tab w:val="left" w:pos="880"/>
              <w:tab w:val="right" w:leader="dot" w:pos="9016"/>
            </w:tabs>
            <w:rPr>
              <w:rFonts w:eastAsiaTheme="minorEastAsia"/>
              <w:noProof/>
              <w:lang w:eastAsia="en-GB"/>
            </w:rPr>
          </w:pPr>
          <w:hyperlink w:anchor="_Toc5222007" w:history="1">
            <w:r w:rsidRPr="00177117">
              <w:rPr>
                <w:rStyle w:val="Hyperlink"/>
                <w:rFonts w:ascii="Calibri" w:hAnsi="Calibri" w:cs="Calibri"/>
                <w:noProof/>
              </w:rPr>
              <w:t>3.7</w:t>
            </w:r>
            <w:r>
              <w:rPr>
                <w:rFonts w:eastAsiaTheme="minorEastAsia"/>
                <w:noProof/>
                <w:lang w:eastAsia="en-GB"/>
              </w:rPr>
              <w:tab/>
            </w:r>
            <w:r w:rsidRPr="00177117">
              <w:rPr>
                <w:rStyle w:val="Hyperlink"/>
                <w:rFonts w:ascii="Calibri" w:hAnsi="Calibri" w:cs="Calibri"/>
                <w:noProof/>
              </w:rPr>
              <w:t>Pole Widths</w:t>
            </w:r>
            <w:r>
              <w:rPr>
                <w:noProof/>
                <w:webHidden/>
              </w:rPr>
              <w:tab/>
            </w:r>
            <w:r>
              <w:rPr>
                <w:noProof/>
                <w:webHidden/>
              </w:rPr>
              <w:fldChar w:fldCharType="begin"/>
            </w:r>
            <w:r>
              <w:rPr>
                <w:noProof/>
                <w:webHidden/>
              </w:rPr>
              <w:instrText xml:space="preserve"> PAGEREF _Toc5222007 \h </w:instrText>
            </w:r>
            <w:r>
              <w:rPr>
                <w:noProof/>
                <w:webHidden/>
              </w:rPr>
            </w:r>
            <w:r>
              <w:rPr>
                <w:noProof/>
                <w:webHidden/>
              </w:rPr>
              <w:fldChar w:fldCharType="separate"/>
            </w:r>
            <w:r>
              <w:rPr>
                <w:noProof/>
                <w:webHidden/>
              </w:rPr>
              <w:t>6</w:t>
            </w:r>
            <w:r>
              <w:rPr>
                <w:noProof/>
                <w:webHidden/>
              </w:rPr>
              <w:fldChar w:fldCharType="end"/>
            </w:r>
          </w:hyperlink>
        </w:p>
        <w:p w14:paraId="652DBAB6" w14:textId="3707575B" w:rsidR="00CC1A04" w:rsidRDefault="00CC1A04">
          <w:pPr>
            <w:pStyle w:val="TOC2"/>
            <w:tabs>
              <w:tab w:val="left" w:pos="880"/>
              <w:tab w:val="right" w:leader="dot" w:pos="9016"/>
            </w:tabs>
            <w:rPr>
              <w:rFonts w:eastAsiaTheme="minorEastAsia"/>
              <w:noProof/>
              <w:lang w:eastAsia="en-GB"/>
            </w:rPr>
          </w:pPr>
          <w:hyperlink w:anchor="_Toc5222008" w:history="1">
            <w:r w:rsidRPr="00177117">
              <w:rPr>
                <w:rStyle w:val="Hyperlink"/>
                <w:rFonts w:ascii="Calibri" w:hAnsi="Calibri" w:cs="Calibri"/>
                <w:noProof/>
              </w:rPr>
              <w:t>3.8</w:t>
            </w:r>
            <w:r>
              <w:rPr>
                <w:rFonts w:eastAsiaTheme="minorEastAsia"/>
                <w:noProof/>
                <w:lang w:eastAsia="en-GB"/>
              </w:rPr>
              <w:tab/>
            </w:r>
            <w:r w:rsidRPr="00177117">
              <w:rPr>
                <w:rStyle w:val="Hyperlink"/>
                <w:rFonts w:ascii="Calibri" w:hAnsi="Calibri" w:cs="Calibri"/>
                <w:noProof/>
              </w:rPr>
              <w:t>Pole face</w:t>
            </w:r>
            <w:r>
              <w:rPr>
                <w:noProof/>
                <w:webHidden/>
              </w:rPr>
              <w:tab/>
            </w:r>
            <w:r>
              <w:rPr>
                <w:noProof/>
                <w:webHidden/>
              </w:rPr>
              <w:fldChar w:fldCharType="begin"/>
            </w:r>
            <w:r>
              <w:rPr>
                <w:noProof/>
                <w:webHidden/>
              </w:rPr>
              <w:instrText xml:space="preserve"> PAGEREF _Toc5222008 \h </w:instrText>
            </w:r>
            <w:r>
              <w:rPr>
                <w:noProof/>
                <w:webHidden/>
              </w:rPr>
            </w:r>
            <w:r>
              <w:rPr>
                <w:noProof/>
                <w:webHidden/>
              </w:rPr>
              <w:fldChar w:fldCharType="separate"/>
            </w:r>
            <w:r>
              <w:rPr>
                <w:noProof/>
                <w:webHidden/>
              </w:rPr>
              <w:t>6</w:t>
            </w:r>
            <w:r>
              <w:rPr>
                <w:noProof/>
                <w:webHidden/>
              </w:rPr>
              <w:fldChar w:fldCharType="end"/>
            </w:r>
          </w:hyperlink>
        </w:p>
        <w:p w14:paraId="2660B960" w14:textId="294DDE70" w:rsidR="00CC1A04" w:rsidRDefault="00CC1A04">
          <w:pPr>
            <w:pStyle w:val="TOC2"/>
            <w:tabs>
              <w:tab w:val="left" w:pos="880"/>
              <w:tab w:val="right" w:leader="dot" w:pos="9016"/>
            </w:tabs>
            <w:rPr>
              <w:rFonts w:eastAsiaTheme="minorEastAsia"/>
              <w:noProof/>
              <w:lang w:eastAsia="en-GB"/>
            </w:rPr>
          </w:pPr>
          <w:hyperlink w:anchor="_Toc5222009" w:history="1">
            <w:r w:rsidRPr="00177117">
              <w:rPr>
                <w:rStyle w:val="Hyperlink"/>
                <w:rFonts w:ascii="Calibri" w:hAnsi="Calibri" w:cs="Calibri"/>
                <w:noProof/>
              </w:rPr>
              <w:t>3.9</w:t>
            </w:r>
            <w:r>
              <w:rPr>
                <w:rFonts w:eastAsiaTheme="minorEastAsia"/>
                <w:noProof/>
                <w:lang w:eastAsia="en-GB"/>
              </w:rPr>
              <w:tab/>
            </w:r>
            <w:r w:rsidRPr="00177117">
              <w:rPr>
                <w:rStyle w:val="Hyperlink"/>
                <w:rFonts w:ascii="Calibri" w:hAnsi="Calibri" w:cs="Calibri"/>
                <w:noProof/>
              </w:rPr>
              <w:t>Proposed alterations</w:t>
            </w:r>
            <w:r>
              <w:rPr>
                <w:noProof/>
                <w:webHidden/>
              </w:rPr>
              <w:tab/>
            </w:r>
            <w:r>
              <w:rPr>
                <w:noProof/>
                <w:webHidden/>
              </w:rPr>
              <w:fldChar w:fldCharType="begin"/>
            </w:r>
            <w:r>
              <w:rPr>
                <w:noProof/>
                <w:webHidden/>
              </w:rPr>
              <w:instrText xml:space="preserve"> PAGEREF _Toc5222009 \h </w:instrText>
            </w:r>
            <w:r>
              <w:rPr>
                <w:noProof/>
                <w:webHidden/>
              </w:rPr>
            </w:r>
            <w:r>
              <w:rPr>
                <w:noProof/>
                <w:webHidden/>
              </w:rPr>
              <w:fldChar w:fldCharType="separate"/>
            </w:r>
            <w:r>
              <w:rPr>
                <w:noProof/>
                <w:webHidden/>
              </w:rPr>
              <w:t>6</w:t>
            </w:r>
            <w:r>
              <w:rPr>
                <w:noProof/>
                <w:webHidden/>
              </w:rPr>
              <w:fldChar w:fldCharType="end"/>
            </w:r>
          </w:hyperlink>
        </w:p>
        <w:p w14:paraId="67B468DF" w14:textId="706A050A" w:rsidR="00CC1A04" w:rsidRDefault="00CC1A04">
          <w:pPr>
            <w:pStyle w:val="TOC2"/>
            <w:tabs>
              <w:tab w:val="left" w:pos="880"/>
              <w:tab w:val="right" w:leader="dot" w:pos="9016"/>
            </w:tabs>
            <w:rPr>
              <w:rFonts w:eastAsiaTheme="minorEastAsia"/>
              <w:noProof/>
              <w:lang w:eastAsia="en-GB"/>
            </w:rPr>
          </w:pPr>
          <w:hyperlink w:anchor="_Toc5222010" w:history="1">
            <w:r w:rsidRPr="00177117">
              <w:rPr>
                <w:rStyle w:val="Hyperlink"/>
                <w:rFonts w:ascii="Calibri" w:hAnsi="Calibri" w:cs="Calibri"/>
                <w:noProof/>
              </w:rPr>
              <w:t>3.10</w:t>
            </w:r>
            <w:r>
              <w:rPr>
                <w:rFonts w:eastAsiaTheme="minorEastAsia"/>
                <w:noProof/>
                <w:lang w:eastAsia="en-GB"/>
              </w:rPr>
              <w:tab/>
            </w:r>
            <w:r w:rsidRPr="00177117">
              <w:rPr>
                <w:rStyle w:val="Hyperlink"/>
                <w:rFonts w:ascii="Calibri" w:hAnsi="Calibri" w:cs="Calibri"/>
                <w:noProof/>
              </w:rPr>
              <w:t>Test methodology</w:t>
            </w:r>
            <w:r>
              <w:rPr>
                <w:noProof/>
                <w:webHidden/>
              </w:rPr>
              <w:tab/>
            </w:r>
            <w:r>
              <w:rPr>
                <w:noProof/>
                <w:webHidden/>
              </w:rPr>
              <w:fldChar w:fldCharType="begin"/>
            </w:r>
            <w:r>
              <w:rPr>
                <w:noProof/>
                <w:webHidden/>
              </w:rPr>
              <w:instrText xml:space="preserve"> PAGEREF _Toc5222010 \h </w:instrText>
            </w:r>
            <w:r>
              <w:rPr>
                <w:noProof/>
                <w:webHidden/>
              </w:rPr>
            </w:r>
            <w:r>
              <w:rPr>
                <w:noProof/>
                <w:webHidden/>
              </w:rPr>
              <w:fldChar w:fldCharType="separate"/>
            </w:r>
            <w:r>
              <w:rPr>
                <w:noProof/>
                <w:webHidden/>
              </w:rPr>
              <w:t>7</w:t>
            </w:r>
            <w:r>
              <w:rPr>
                <w:noProof/>
                <w:webHidden/>
              </w:rPr>
              <w:fldChar w:fldCharType="end"/>
            </w:r>
          </w:hyperlink>
        </w:p>
        <w:p w14:paraId="0F281A6B" w14:textId="3912248D" w:rsidR="00CC1A04" w:rsidRDefault="00CC1A04">
          <w:pPr>
            <w:pStyle w:val="TOC2"/>
            <w:tabs>
              <w:tab w:val="left" w:pos="880"/>
              <w:tab w:val="right" w:leader="dot" w:pos="9016"/>
            </w:tabs>
            <w:rPr>
              <w:rFonts w:eastAsiaTheme="minorEastAsia"/>
              <w:noProof/>
              <w:lang w:eastAsia="en-GB"/>
            </w:rPr>
          </w:pPr>
          <w:hyperlink w:anchor="_Toc5222011" w:history="1">
            <w:r w:rsidRPr="00177117">
              <w:rPr>
                <w:rStyle w:val="Hyperlink"/>
                <w:rFonts w:ascii="Calibri" w:hAnsi="Calibri" w:cs="Calibri"/>
                <w:noProof/>
              </w:rPr>
              <w:t>3.11</w:t>
            </w:r>
            <w:r>
              <w:rPr>
                <w:rFonts w:eastAsiaTheme="minorEastAsia"/>
                <w:noProof/>
                <w:lang w:eastAsia="en-GB"/>
              </w:rPr>
              <w:tab/>
            </w:r>
            <w:r w:rsidRPr="00177117">
              <w:rPr>
                <w:rStyle w:val="Hyperlink"/>
                <w:rFonts w:ascii="Calibri" w:hAnsi="Calibri" w:cs="Calibri"/>
                <w:noProof/>
              </w:rPr>
              <w:t>Stator Dimensions</w:t>
            </w:r>
            <w:r>
              <w:rPr>
                <w:noProof/>
                <w:webHidden/>
              </w:rPr>
              <w:tab/>
            </w:r>
            <w:r>
              <w:rPr>
                <w:noProof/>
                <w:webHidden/>
              </w:rPr>
              <w:fldChar w:fldCharType="begin"/>
            </w:r>
            <w:r>
              <w:rPr>
                <w:noProof/>
                <w:webHidden/>
              </w:rPr>
              <w:instrText xml:space="preserve"> PAGEREF _Toc5222011 \h </w:instrText>
            </w:r>
            <w:r>
              <w:rPr>
                <w:noProof/>
                <w:webHidden/>
              </w:rPr>
            </w:r>
            <w:r>
              <w:rPr>
                <w:noProof/>
                <w:webHidden/>
              </w:rPr>
              <w:fldChar w:fldCharType="separate"/>
            </w:r>
            <w:r>
              <w:rPr>
                <w:noProof/>
                <w:webHidden/>
              </w:rPr>
              <w:t>7</w:t>
            </w:r>
            <w:r>
              <w:rPr>
                <w:noProof/>
                <w:webHidden/>
              </w:rPr>
              <w:fldChar w:fldCharType="end"/>
            </w:r>
          </w:hyperlink>
        </w:p>
        <w:p w14:paraId="108A2176" w14:textId="17639CD6" w:rsidR="00CC1A04" w:rsidRDefault="00CC1A04">
          <w:pPr>
            <w:pStyle w:val="TOC1"/>
            <w:tabs>
              <w:tab w:val="left" w:pos="440"/>
              <w:tab w:val="right" w:leader="dot" w:pos="9016"/>
            </w:tabs>
            <w:rPr>
              <w:rFonts w:eastAsiaTheme="minorEastAsia"/>
              <w:noProof/>
              <w:lang w:eastAsia="en-GB"/>
            </w:rPr>
          </w:pPr>
          <w:hyperlink w:anchor="_Toc5222012" w:history="1">
            <w:r w:rsidRPr="00177117">
              <w:rPr>
                <w:rStyle w:val="Hyperlink"/>
                <w:rFonts w:ascii="Calibri" w:hAnsi="Calibri" w:cs="Calibri"/>
                <w:noProof/>
              </w:rPr>
              <w:t>4.</w:t>
            </w:r>
            <w:r>
              <w:rPr>
                <w:rFonts w:eastAsiaTheme="minorEastAsia"/>
                <w:noProof/>
                <w:lang w:eastAsia="en-GB"/>
              </w:rPr>
              <w:tab/>
            </w:r>
            <w:r w:rsidRPr="00177117">
              <w:rPr>
                <w:rStyle w:val="Hyperlink"/>
                <w:rFonts w:ascii="Calibri" w:hAnsi="Calibri" w:cs="Calibri"/>
                <w:noProof/>
              </w:rPr>
              <w:t>Results</w:t>
            </w:r>
            <w:r>
              <w:rPr>
                <w:noProof/>
                <w:webHidden/>
              </w:rPr>
              <w:tab/>
            </w:r>
            <w:r>
              <w:rPr>
                <w:noProof/>
                <w:webHidden/>
              </w:rPr>
              <w:fldChar w:fldCharType="begin"/>
            </w:r>
            <w:r>
              <w:rPr>
                <w:noProof/>
                <w:webHidden/>
              </w:rPr>
              <w:instrText xml:space="preserve"> PAGEREF _Toc5222012 \h </w:instrText>
            </w:r>
            <w:r>
              <w:rPr>
                <w:noProof/>
                <w:webHidden/>
              </w:rPr>
            </w:r>
            <w:r>
              <w:rPr>
                <w:noProof/>
                <w:webHidden/>
              </w:rPr>
              <w:fldChar w:fldCharType="separate"/>
            </w:r>
            <w:r>
              <w:rPr>
                <w:noProof/>
                <w:webHidden/>
              </w:rPr>
              <w:t>8</w:t>
            </w:r>
            <w:r>
              <w:rPr>
                <w:noProof/>
                <w:webHidden/>
              </w:rPr>
              <w:fldChar w:fldCharType="end"/>
            </w:r>
          </w:hyperlink>
        </w:p>
        <w:p w14:paraId="1E327440" w14:textId="30BCCD8F" w:rsidR="00CC1A04" w:rsidRDefault="00CC1A04">
          <w:pPr>
            <w:pStyle w:val="TOC2"/>
            <w:tabs>
              <w:tab w:val="left" w:pos="880"/>
              <w:tab w:val="right" w:leader="dot" w:pos="9016"/>
            </w:tabs>
            <w:rPr>
              <w:rFonts w:eastAsiaTheme="minorEastAsia"/>
              <w:noProof/>
              <w:lang w:eastAsia="en-GB"/>
            </w:rPr>
          </w:pPr>
          <w:hyperlink r:id="rId9" w:anchor="_Toc5222013" w:history="1">
            <w:r w:rsidRPr="00177117">
              <w:rPr>
                <w:rStyle w:val="Hyperlink"/>
                <w:rFonts w:ascii="Calibri" w:hAnsi="Calibri" w:cs="Calibri"/>
                <w:noProof/>
              </w:rPr>
              <w:t>4.1</w:t>
            </w:r>
            <w:r>
              <w:rPr>
                <w:rFonts w:eastAsiaTheme="minorEastAsia"/>
                <w:noProof/>
                <w:lang w:eastAsia="en-GB"/>
              </w:rPr>
              <w:tab/>
            </w:r>
            <w:r w:rsidRPr="00177117">
              <w:rPr>
                <w:rStyle w:val="Hyperlink"/>
                <w:rFonts w:ascii="Calibri" w:hAnsi="Calibri" w:cs="Calibri"/>
                <w:noProof/>
              </w:rPr>
              <w:t>Model A</w:t>
            </w:r>
            <w:r>
              <w:rPr>
                <w:noProof/>
                <w:webHidden/>
              </w:rPr>
              <w:tab/>
            </w:r>
            <w:r>
              <w:rPr>
                <w:noProof/>
                <w:webHidden/>
              </w:rPr>
              <w:fldChar w:fldCharType="begin"/>
            </w:r>
            <w:r>
              <w:rPr>
                <w:noProof/>
                <w:webHidden/>
              </w:rPr>
              <w:instrText xml:space="preserve"> PAGEREF _Toc5222013 \h </w:instrText>
            </w:r>
            <w:r>
              <w:rPr>
                <w:noProof/>
                <w:webHidden/>
              </w:rPr>
            </w:r>
            <w:r>
              <w:rPr>
                <w:noProof/>
                <w:webHidden/>
              </w:rPr>
              <w:fldChar w:fldCharType="separate"/>
            </w:r>
            <w:r>
              <w:rPr>
                <w:noProof/>
                <w:webHidden/>
              </w:rPr>
              <w:t>9</w:t>
            </w:r>
            <w:r>
              <w:rPr>
                <w:noProof/>
                <w:webHidden/>
              </w:rPr>
              <w:fldChar w:fldCharType="end"/>
            </w:r>
          </w:hyperlink>
        </w:p>
        <w:p w14:paraId="10A28090" w14:textId="414FD47A" w:rsidR="00CC1A04" w:rsidRDefault="00CC1A04">
          <w:pPr>
            <w:pStyle w:val="TOC2"/>
            <w:tabs>
              <w:tab w:val="left" w:pos="880"/>
              <w:tab w:val="right" w:leader="dot" w:pos="9016"/>
            </w:tabs>
            <w:rPr>
              <w:rFonts w:eastAsiaTheme="minorEastAsia"/>
              <w:noProof/>
              <w:lang w:eastAsia="en-GB"/>
            </w:rPr>
          </w:pPr>
          <w:hyperlink r:id="rId10" w:anchor="_Toc5222014" w:history="1">
            <w:r w:rsidRPr="00177117">
              <w:rPr>
                <w:rStyle w:val="Hyperlink"/>
                <w:rFonts w:ascii="Calibri" w:hAnsi="Calibri" w:cs="Calibri"/>
                <w:noProof/>
              </w:rPr>
              <w:t>4.2</w:t>
            </w:r>
            <w:r>
              <w:rPr>
                <w:rFonts w:eastAsiaTheme="minorEastAsia"/>
                <w:noProof/>
                <w:lang w:eastAsia="en-GB"/>
              </w:rPr>
              <w:tab/>
            </w:r>
            <w:r w:rsidRPr="00177117">
              <w:rPr>
                <w:rStyle w:val="Hyperlink"/>
                <w:rFonts w:ascii="Calibri" w:hAnsi="Calibri" w:cs="Calibri"/>
                <w:noProof/>
              </w:rPr>
              <w:t>Model B</w:t>
            </w:r>
            <w:r>
              <w:rPr>
                <w:noProof/>
                <w:webHidden/>
              </w:rPr>
              <w:tab/>
            </w:r>
            <w:r>
              <w:rPr>
                <w:noProof/>
                <w:webHidden/>
              </w:rPr>
              <w:fldChar w:fldCharType="begin"/>
            </w:r>
            <w:r>
              <w:rPr>
                <w:noProof/>
                <w:webHidden/>
              </w:rPr>
              <w:instrText xml:space="preserve"> PAGEREF _Toc5222014 \h </w:instrText>
            </w:r>
            <w:r>
              <w:rPr>
                <w:noProof/>
                <w:webHidden/>
              </w:rPr>
            </w:r>
            <w:r>
              <w:rPr>
                <w:noProof/>
                <w:webHidden/>
              </w:rPr>
              <w:fldChar w:fldCharType="separate"/>
            </w:r>
            <w:r>
              <w:rPr>
                <w:noProof/>
                <w:webHidden/>
              </w:rPr>
              <w:t>10</w:t>
            </w:r>
            <w:r>
              <w:rPr>
                <w:noProof/>
                <w:webHidden/>
              </w:rPr>
              <w:fldChar w:fldCharType="end"/>
            </w:r>
          </w:hyperlink>
        </w:p>
        <w:p w14:paraId="452AC876" w14:textId="700D62D9" w:rsidR="00CC1A04" w:rsidRDefault="00CC1A04">
          <w:pPr>
            <w:pStyle w:val="TOC2"/>
            <w:tabs>
              <w:tab w:val="left" w:pos="880"/>
              <w:tab w:val="right" w:leader="dot" w:pos="9016"/>
            </w:tabs>
            <w:rPr>
              <w:rFonts w:eastAsiaTheme="minorEastAsia"/>
              <w:noProof/>
              <w:lang w:eastAsia="en-GB"/>
            </w:rPr>
          </w:pPr>
          <w:hyperlink r:id="rId11" w:anchor="_Toc5222015" w:history="1">
            <w:r w:rsidRPr="00177117">
              <w:rPr>
                <w:rStyle w:val="Hyperlink"/>
                <w:rFonts w:ascii="Calibri" w:hAnsi="Calibri" w:cs="Calibri"/>
                <w:noProof/>
              </w:rPr>
              <w:t>4.3</w:t>
            </w:r>
            <w:r>
              <w:rPr>
                <w:rFonts w:eastAsiaTheme="minorEastAsia"/>
                <w:noProof/>
                <w:lang w:eastAsia="en-GB"/>
              </w:rPr>
              <w:tab/>
            </w:r>
            <w:r w:rsidRPr="00177117">
              <w:rPr>
                <w:rStyle w:val="Hyperlink"/>
                <w:rFonts w:ascii="Calibri" w:hAnsi="Calibri" w:cs="Calibri"/>
                <w:noProof/>
              </w:rPr>
              <w:t>Model C</w:t>
            </w:r>
            <w:r>
              <w:rPr>
                <w:noProof/>
                <w:webHidden/>
              </w:rPr>
              <w:tab/>
            </w:r>
            <w:r>
              <w:rPr>
                <w:noProof/>
                <w:webHidden/>
              </w:rPr>
              <w:fldChar w:fldCharType="begin"/>
            </w:r>
            <w:r>
              <w:rPr>
                <w:noProof/>
                <w:webHidden/>
              </w:rPr>
              <w:instrText xml:space="preserve"> PAGEREF _Toc5222015 \h </w:instrText>
            </w:r>
            <w:r>
              <w:rPr>
                <w:noProof/>
                <w:webHidden/>
              </w:rPr>
            </w:r>
            <w:r>
              <w:rPr>
                <w:noProof/>
                <w:webHidden/>
              </w:rPr>
              <w:fldChar w:fldCharType="separate"/>
            </w:r>
            <w:r>
              <w:rPr>
                <w:noProof/>
                <w:webHidden/>
              </w:rPr>
              <w:t>11</w:t>
            </w:r>
            <w:r>
              <w:rPr>
                <w:noProof/>
                <w:webHidden/>
              </w:rPr>
              <w:fldChar w:fldCharType="end"/>
            </w:r>
          </w:hyperlink>
        </w:p>
        <w:p w14:paraId="155940E5" w14:textId="50A96E9E" w:rsidR="00CC1A04" w:rsidRDefault="00CC1A04">
          <w:pPr>
            <w:pStyle w:val="TOC2"/>
            <w:tabs>
              <w:tab w:val="left" w:pos="880"/>
              <w:tab w:val="right" w:leader="dot" w:pos="9016"/>
            </w:tabs>
            <w:rPr>
              <w:rFonts w:eastAsiaTheme="minorEastAsia"/>
              <w:noProof/>
              <w:lang w:eastAsia="en-GB"/>
            </w:rPr>
          </w:pPr>
          <w:hyperlink r:id="rId12" w:anchor="_Toc5222016" w:history="1">
            <w:r w:rsidRPr="00177117">
              <w:rPr>
                <w:rStyle w:val="Hyperlink"/>
                <w:rFonts w:ascii="Calibri" w:hAnsi="Calibri" w:cs="Calibri"/>
                <w:noProof/>
              </w:rPr>
              <w:t>4.4</w:t>
            </w:r>
            <w:r>
              <w:rPr>
                <w:rFonts w:eastAsiaTheme="minorEastAsia"/>
                <w:noProof/>
                <w:lang w:eastAsia="en-GB"/>
              </w:rPr>
              <w:tab/>
            </w:r>
            <w:r w:rsidRPr="00177117">
              <w:rPr>
                <w:rStyle w:val="Hyperlink"/>
                <w:rFonts w:ascii="Calibri" w:hAnsi="Calibri" w:cs="Calibri"/>
                <w:noProof/>
              </w:rPr>
              <w:t>Model D</w:t>
            </w:r>
            <w:r>
              <w:rPr>
                <w:noProof/>
                <w:webHidden/>
              </w:rPr>
              <w:tab/>
            </w:r>
            <w:r>
              <w:rPr>
                <w:noProof/>
                <w:webHidden/>
              </w:rPr>
              <w:fldChar w:fldCharType="begin"/>
            </w:r>
            <w:r>
              <w:rPr>
                <w:noProof/>
                <w:webHidden/>
              </w:rPr>
              <w:instrText xml:space="preserve"> PAGEREF _Toc5222016 \h </w:instrText>
            </w:r>
            <w:r>
              <w:rPr>
                <w:noProof/>
                <w:webHidden/>
              </w:rPr>
            </w:r>
            <w:r>
              <w:rPr>
                <w:noProof/>
                <w:webHidden/>
              </w:rPr>
              <w:fldChar w:fldCharType="separate"/>
            </w:r>
            <w:r>
              <w:rPr>
                <w:noProof/>
                <w:webHidden/>
              </w:rPr>
              <w:t>12</w:t>
            </w:r>
            <w:r>
              <w:rPr>
                <w:noProof/>
                <w:webHidden/>
              </w:rPr>
              <w:fldChar w:fldCharType="end"/>
            </w:r>
          </w:hyperlink>
        </w:p>
        <w:p w14:paraId="1C1B457E" w14:textId="19871183" w:rsidR="00CC1A04" w:rsidRDefault="00CC1A04">
          <w:pPr>
            <w:pStyle w:val="TOC2"/>
            <w:tabs>
              <w:tab w:val="left" w:pos="880"/>
              <w:tab w:val="right" w:leader="dot" w:pos="9016"/>
            </w:tabs>
            <w:rPr>
              <w:rFonts w:eastAsiaTheme="minorEastAsia"/>
              <w:noProof/>
              <w:lang w:eastAsia="en-GB"/>
            </w:rPr>
          </w:pPr>
          <w:hyperlink r:id="rId13" w:anchor="_Toc5222017" w:history="1">
            <w:r w:rsidRPr="00177117">
              <w:rPr>
                <w:rStyle w:val="Hyperlink"/>
                <w:rFonts w:ascii="Calibri" w:hAnsi="Calibri" w:cs="Calibri"/>
                <w:noProof/>
              </w:rPr>
              <w:t>4.5</w:t>
            </w:r>
            <w:r>
              <w:rPr>
                <w:rFonts w:eastAsiaTheme="minorEastAsia"/>
                <w:noProof/>
                <w:lang w:eastAsia="en-GB"/>
              </w:rPr>
              <w:tab/>
            </w:r>
            <w:r w:rsidRPr="00177117">
              <w:rPr>
                <w:rStyle w:val="Hyperlink"/>
                <w:rFonts w:ascii="Calibri" w:hAnsi="Calibri" w:cs="Calibri"/>
                <w:noProof/>
              </w:rPr>
              <w:t>Model E</w:t>
            </w:r>
            <w:r>
              <w:rPr>
                <w:noProof/>
                <w:webHidden/>
              </w:rPr>
              <w:tab/>
            </w:r>
            <w:r>
              <w:rPr>
                <w:noProof/>
                <w:webHidden/>
              </w:rPr>
              <w:fldChar w:fldCharType="begin"/>
            </w:r>
            <w:r>
              <w:rPr>
                <w:noProof/>
                <w:webHidden/>
              </w:rPr>
              <w:instrText xml:space="preserve"> PAGEREF _Toc5222017 \h </w:instrText>
            </w:r>
            <w:r>
              <w:rPr>
                <w:noProof/>
                <w:webHidden/>
              </w:rPr>
            </w:r>
            <w:r>
              <w:rPr>
                <w:noProof/>
                <w:webHidden/>
              </w:rPr>
              <w:fldChar w:fldCharType="separate"/>
            </w:r>
            <w:r>
              <w:rPr>
                <w:noProof/>
                <w:webHidden/>
              </w:rPr>
              <w:t>13</w:t>
            </w:r>
            <w:r>
              <w:rPr>
                <w:noProof/>
                <w:webHidden/>
              </w:rPr>
              <w:fldChar w:fldCharType="end"/>
            </w:r>
          </w:hyperlink>
        </w:p>
        <w:p w14:paraId="5D45C45E" w14:textId="37CBBF39" w:rsidR="00CC1A04" w:rsidRDefault="00CC1A04">
          <w:pPr>
            <w:pStyle w:val="TOC2"/>
            <w:tabs>
              <w:tab w:val="left" w:pos="880"/>
              <w:tab w:val="right" w:leader="dot" w:pos="9016"/>
            </w:tabs>
            <w:rPr>
              <w:rFonts w:eastAsiaTheme="minorEastAsia"/>
              <w:noProof/>
              <w:lang w:eastAsia="en-GB"/>
            </w:rPr>
          </w:pPr>
          <w:hyperlink r:id="rId14" w:anchor="_Toc5222018" w:history="1">
            <w:r w:rsidRPr="00177117">
              <w:rPr>
                <w:rStyle w:val="Hyperlink"/>
                <w:rFonts w:ascii="Calibri" w:hAnsi="Calibri" w:cs="Calibri"/>
                <w:noProof/>
              </w:rPr>
              <w:t>4.6</w:t>
            </w:r>
            <w:r>
              <w:rPr>
                <w:rFonts w:eastAsiaTheme="minorEastAsia"/>
                <w:noProof/>
                <w:lang w:eastAsia="en-GB"/>
              </w:rPr>
              <w:tab/>
            </w:r>
            <w:r w:rsidRPr="00177117">
              <w:rPr>
                <w:rStyle w:val="Hyperlink"/>
                <w:rFonts w:ascii="Calibri" w:hAnsi="Calibri" w:cs="Calibri"/>
                <w:noProof/>
              </w:rPr>
              <w:t>Model F</w:t>
            </w:r>
            <w:r>
              <w:rPr>
                <w:noProof/>
                <w:webHidden/>
              </w:rPr>
              <w:tab/>
            </w:r>
            <w:r>
              <w:rPr>
                <w:noProof/>
                <w:webHidden/>
              </w:rPr>
              <w:fldChar w:fldCharType="begin"/>
            </w:r>
            <w:r>
              <w:rPr>
                <w:noProof/>
                <w:webHidden/>
              </w:rPr>
              <w:instrText xml:space="preserve"> PAGEREF _Toc5222018 \h </w:instrText>
            </w:r>
            <w:r>
              <w:rPr>
                <w:noProof/>
                <w:webHidden/>
              </w:rPr>
            </w:r>
            <w:r>
              <w:rPr>
                <w:noProof/>
                <w:webHidden/>
              </w:rPr>
              <w:fldChar w:fldCharType="separate"/>
            </w:r>
            <w:r>
              <w:rPr>
                <w:noProof/>
                <w:webHidden/>
              </w:rPr>
              <w:t>14</w:t>
            </w:r>
            <w:r>
              <w:rPr>
                <w:noProof/>
                <w:webHidden/>
              </w:rPr>
              <w:fldChar w:fldCharType="end"/>
            </w:r>
          </w:hyperlink>
        </w:p>
        <w:p w14:paraId="588B42EF" w14:textId="1A6649F4" w:rsidR="00CC1A04" w:rsidRDefault="00CC1A04">
          <w:pPr>
            <w:pStyle w:val="TOC2"/>
            <w:tabs>
              <w:tab w:val="left" w:pos="880"/>
              <w:tab w:val="right" w:leader="dot" w:pos="9016"/>
            </w:tabs>
            <w:rPr>
              <w:rFonts w:eastAsiaTheme="minorEastAsia"/>
              <w:noProof/>
              <w:lang w:eastAsia="en-GB"/>
            </w:rPr>
          </w:pPr>
          <w:hyperlink r:id="rId15" w:anchor="_Toc5222019" w:history="1">
            <w:r w:rsidRPr="00177117">
              <w:rPr>
                <w:rStyle w:val="Hyperlink"/>
                <w:rFonts w:ascii="Calibri" w:hAnsi="Calibri" w:cs="Calibri"/>
                <w:noProof/>
              </w:rPr>
              <w:t>4.7</w:t>
            </w:r>
            <w:r>
              <w:rPr>
                <w:rFonts w:eastAsiaTheme="minorEastAsia"/>
                <w:noProof/>
                <w:lang w:eastAsia="en-GB"/>
              </w:rPr>
              <w:tab/>
            </w:r>
            <w:r w:rsidRPr="00177117">
              <w:rPr>
                <w:rStyle w:val="Hyperlink"/>
                <w:rFonts w:ascii="Calibri" w:hAnsi="Calibri" w:cs="Calibri"/>
                <w:noProof/>
              </w:rPr>
              <w:t>Model G</w:t>
            </w:r>
            <w:r>
              <w:rPr>
                <w:noProof/>
                <w:webHidden/>
              </w:rPr>
              <w:tab/>
            </w:r>
            <w:r>
              <w:rPr>
                <w:noProof/>
                <w:webHidden/>
              </w:rPr>
              <w:fldChar w:fldCharType="begin"/>
            </w:r>
            <w:r>
              <w:rPr>
                <w:noProof/>
                <w:webHidden/>
              </w:rPr>
              <w:instrText xml:space="preserve"> PAGEREF _Toc5222019 \h </w:instrText>
            </w:r>
            <w:r>
              <w:rPr>
                <w:noProof/>
                <w:webHidden/>
              </w:rPr>
            </w:r>
            <w:r>
              <w:rPr>
                <w:noProof/>
                <w:webHidden/>
              </w:rPr>
              <w:fldChar w:fldCharType="separate"/>
            </w:r>
            <w:r>
              <w:rPr>
                <w:noProof/>
                <w:webHidden/>
              </w:rPr>
              <w:t>15</w:t>
            </w:r>
            <w:r>
              <w:rPr>
                <w:noProof/>
                <w:webHidden/>
              </w:rPr>
              <w:fldChar w:fldCharType="end"/>
            </w:r>
          </w:hyperlink>
        </w:p>
        <w:p w14:paraId="71939D2B" w14:textId="5C56DE81" w:rsidR="00CC1A04" w:rsidRDefault="00CC1A04">
          <w:pPr>
            <w:pStyle w:val="TOC2"/>
            <w:tabs>
              <w:tab w:val="left" w:pos="880"/>
              <w:tab w:val="right" w:leader="dot" w:pos="9016"/>
            </w:tabs>
            <w:rPr>
              <w:rFonts w:eastAsiaTheme="minorEastAsia"/>
              <w:noProof/>
              <w:lang w:eastAsia="en-GB"/>
            </w:rPr>
          </w:pPr>
          <w:hyperlink r:id="rId16" w:anchor="_Toc5222020" w:history="1">
            <w:r w:rsidRPr="00177117">
              <w:rPr>
                <w:rStyle w:val="Hyperlink"/>
                <w:rFonts w:ascii="Calibri" w:hAnsi="Calibri" w:cs="Calibri"/>
                <w:noProof/>
              </w:rPr>
              <w:t>4.8</w:t>
            </w:r>
            <w:r>
              <w:rPr>
                <w:rFonts w:eastAsiaTheme="minorEastAsia"/>
                <w:noProof/>
                <w:lang w:eastAsia="en-GB"/>
              </w:rPr>
              <w:tab/>
            </w:r>
            <w:r w:rsidRPr="00177117">
              <w:rPr>
                <w:rStyle w:val="Hyperlink"/>
                <w:rFonts w:ascii="Calibri" w:hAnsi="Calibri" w:cs="Calibri"/>
                <w:noProof/>
              </w:rPr>
              <w:t>Model H</w:t>
            </w:r>
            <w:r>
              <w:rPr>
                <w:noProof/>
                <w:webHidden/>
              </w:rPr>
              <w:tab/>
            </w:r>
            <w:r>
              <w:rPr>
                <w:noProof/>
                <w:webHidden/>
              </w:rPr>
              <w:fldChar w:fldCharType="begin"/>
            </w:r>
            <w:r>
              <w:rPr>
                <w:noProof/>
                <w:webHidden/>
              </w:rPr>
              <w:instrText xml:space="preserve"> PAGEREF _Toc5222020 \h </w:instrText>
            </w:r>
            <w:r>
              <w:rPr>
                <w:noProof/>
                <w:webHidden/>
              </w:rPr>
            </w:r>
            <w:r>
              <w:rPr>
                <w:noProof/>
                <w:webHidden/>
              </w:rPr>
              <w:fldChar w:fldCharType="separate"/>
            </w:r>
            <w:r>
              <w:rPr>
                <w:noProof/>
                <w:webHidden/>
              </w:rPr>
              <w:t>16</w:t>
            </w:r>
            <w:r>
              <w:rPr>
                <w:noProof/>
                <w:webHidden/>
              </w:rPr>
              <w:fldChar w:fldCharType="end"/>
            </w:r>
          </w:hyperlink>
        </w:p>
        <w:p w14:paraId="47016C5D" w14:textId="09ACD11C" w:rsidR="00CC1A04" w:rsidRDefault="00CC1A04">
          <w:pPr>
            <w:pStyle w:val="TOC2"/>
            <w:tabs>
              <w:tab w:val="left" w:pos="880"/>
              <w:tab w:val="right" w:leader="dot" w:pos="9016"/>
            </w:tabs>
            <w:rPr>
              <w:rFonts w:eastAsiaTheme="minorEastAsia"/>
              <w:noProof/>
              <w:lang w:eastAsia="en-GB"/>
            </w:rPr>
          </w:pPr>
          <w:hyperlink r:id="rId17" w:anchor="_Toc5222021" w:history="1">
            <w:r w:rsidRPr="00177117">
              <w:rPr>
                <w:rStyle w:val="Hyperlink"/>
                <w:rFonts w:ascii="Calibri" w:hAnsi="Calibri" w:cs="Calibri"/>
                <w:noProof/>
              </w:rPr>
              <w:t>4.9</w:t>
            </w:r>
            <w:r>
              <w:rPr>
                <w:rFonts w:eastAsiaTheme="minorEastAsia"/>
                <w:noProof/>
                <w:lang w:eastAsia="en-GB"/>
              </w:rPr>
              <w:tab/>
            </w:r>
            <w:r w:rsidRPr="00177117">
              <w:rPr>
                <w:rStyle w:val="Hyperlink"/>
                <w:rFonts w:ascii="Calibri" w:hAnsi="Calibri" w:cs="Calibri"/>
                <w:noProof/>
              </w:rPr>
              <w:t>Model I</w:t>
            </w:r>
            <w:r>
              <w:rPr>
                <w:noProof/>
                <w:webHidden/>
              </w:rPr>
              <w:tab/>
            </w:r>
            <w:r>
              <w:rPr>
                <w:noProof/>
                <w:webHidden/>
              </w:rPr>
              <w:fldChar w:fldCharType="begin"/>
            </w:r>
            <w:r>
              <w:rPr>
                <w:noProof/>
                <w:webHidden/>
              </w:rPr>
              <w:instrText xml:space="preserve"> PAGEREF _Toc5222021 \h </w:instrText>
            </w:r>
            <w:r>
              <w:rPr>
                <w:noProof/>
                <w:webHidden/>
              </w:rPr>
            </w:r>
            <w:r>
              <w:rPr>
                <w:noProof/>
                <w:webHidden/>
              </w:rPr>
              <w:fldChar w:fldCharType="separate"/>
            </w:r>
            <w:r>
              <w:rPr>
                <w:noProof/>
                <w:webHidden/>
              </w:rPr>
              <w:t>17</w:t>
            </w:r>
            <w:r>
              <w:rPr>
                <w:noProof/>
                <w:webHidden/>
              </w:rPr>
              <w:fldChar w:fldCharType="end"/>
            </w:r>
          </w:hyperlink>
        </w:p>
        <w:p w14:paraId="1CA6FB70" w14:textId="3031BC3B" w:rsidR="00CC1A04" w:rsidRDefault="00CC1A04">
          <w:pPr>
            <w:pStyle w:val="TOC1"/>
            <w:tabs>
              <w:tab w:val="left" w:pos="440"/>
              <w:tab w:val="right" w:leader="dot" w:pos="9016"/>
            </w:tabs>
            <w:rPr>
              <w:rFonts w:eastAsiaTheme="minorEastAsia"/>
              <w:noProof/>
              <w:lang w:eastAsia="en-GB"/>
            </w:rPr>
          </w:pPr>
          <w:hyperlink w:anchor="_Toc5222022" w:history="1">
            <w:r w:rsidRPr="00177117">
              <w:rPr>
                <w:rStyle w:val="Hyperlink"/>
                <w:rFonts w:ascii="Calibri" w:hAnsi="Calibri" w:cs="Calibri"/>
                <w:noProof/>
              </w:rPr>
              <w:t>5.</w:t>
            </w:r>
            <w:r>
              <w:rPr>
                <w:rFonts w:eastAsiaTheme="minorEastAsia"/>
                <w:noProof/>
                <w:lang w:eastAsia="en-GB"/>
              </w:rPr>
              <w:tab/>
            </w:r>
            <w:r w:rsidRPr="00177117">
              <w:rPr>
                <w:rStyle w:val="Hyperlink"/>
                <w:rFonts w:ascii="Calibri" w:hAnsi="Calibri" w:cs="Calibri"/>
                <w:noProof/>
              </w:rPr>
              <w:t>Analysis</w:t>
            </w:r>
            <w:r>
              <w:rPr>
                <w:noProof/>
                <w:webHidden/>
              </w:rPr>
              <w:tab/>
            </w:r>
            <w:r>
              <w:rPr>
                <w:noProof/>
                <w:webHidden/>
              </w:rPr>
              <w:fldChar w:fldCharType="begin"/>
            </w:r>
            <w:r>
              <w:rPr>
                <w:noProof/>
                <w:webHidden/>
              </w:rPr>
              <w:instrText xml:space="preserve"> PAGEREF _Toc5222022 \h </w:instrText>
            </w:r>
            <w:r>
              <w:rPr>
                <w:noProof/>
                <w:webHidden/>
              </w:rPr>
            </w:r>
            <w:r>
              <w:rPr>
                <w:noProof/>
                <w:webHidden/>
              </w:rPr>
              <w:fldChar w:fldCharType="separate"/>
            </w:r>
            <w:r>
              <w:rPr>
                <w:noProof/>
                <w:webHidden/>
              </w:rPr>
              <w:t>18</w:t>
            </w:r>
            <w:r>
              <w:rPr>
                <w:noProof/>
                <w:webHidden/>
              </w:rPr>
              <w:fldChar w:fldCharType="end"/>
            </w:r>
          </w:hyperlink>
        </w:p>
        <w:p w14:paraId="4D08AE62" w14:textId="7EAAD9B2" w:rsidR="00CC1A04" w:rsidRDefault="00CC1A04">
          <w:pPr>
            <w:pStyle w:val="TOC2"/>
            <w:tabs>
              <w:tab w:val="left" w:pos="880"/>
              <w:tab w:val="right" w:leader="dot" w:pos="9016"/>
            </w:tabs>
            <w:rPr>
              <w:rFonts w:eastAsiaTheme="minorEastAsia"/>
              <w:noProof/>
              <w:lang w:eastAsia="en-GB"/>
            </w:rPr>
          </w:pPr>
          <w:hyperlink w:anchor="_Toc5222023" w:history="1">
            <w:r w:rsidRPr="00177117">
              <w:rPr>
                <w:rStyle w:val="Hyperlink"/>
                <w:rFonts w:ascii="Calibri" w:hAnsi="Calibri" w:cs="Calibri"/>
                <w:noProof/>
              </w:rPr>
              <w:t xml:space="preserve">5.1 </w:t>
            </w:r>
            <w:r>
              <w:rPr>
                <w:rFonts w:eastAsiaTheme="minorEastAsia"/>
                <w:noProof/>
                <w:lang w:eastAsia="en-GB"/>
              </w:rPr>
              <w:tab/>
            </w:r>
            <w:r w:rsidRPr="00177117">
              <w:rPr>
                <w:rStyle w:val="Hyperlink"/>
                <w:rFonts w:ascii="Calibri" w:hAnsi="Calibri" w:cs="Calibri"/>
                <w:noProof/>
              </w:rPr>
              <w:t>Flux leakage</w:t>
            </w:r>
            <w:r>
              <w:rPr>
                <w:noProof/>
                <w:webHidden/>
              </w:rPr>
              <w:tab/>
            </w:r>
            <w:r>
              <w:rPr>
                <w:noProof/>
                <w:webHidden/>
              </w:rPr>
              <w:fldChar w:fldCharType="begin"/>
            </w:r>
            <w:r>
              <w:rPr>
                <w:noProof/>
                <w:webHidden/>
              </w:rPr>
              <w:instrText xml:space="preserve"> PAGEREF _Toc5222023 \h </w:instrText>
            </w:r>
            <w:r>
              <w:rPr>
                <w:noProof/>
                <w:webHidden/>
              </w:rPr>
            </w:r>
            <w:r>
              <w:rPr>
                <w:noProof/>
                <w:webHidden/>
              </w:rPr>
              <w:fldChar w:fldCharType="separate"/>
            </w:r>
            <w:r>
              <w:rPr>
                <w:noProof/>
                <w:webHidden/>
              </w:rPr>
              <w:t>18</w:t>
            </w:r>
            <w:r>
              <w:rPr>
                <w:noProof/>
                <w:webHidden/>
              </w:rPr>
              <w:fldChar w:fldCharType="end"/>
            </w:r>
          </w:hyperlink>
        </w:p>
        <w:p w14:paraId="6116D65E" w14:textId="6D55BED4" w:rsidR="00CC1A04" w:rsidRDefault="00CC1A04">
          <w:pPr>
            <w:pStyle w:val="TOC2"/>
            <w:tabs>
              <w:tab w:val="left" w:pos="880"/>
              <w:tab w:val="right" w:leader="dot" w:pos="9016"/>
            </w:tabs>
            <w:rPr>
              <w:rFonts w:eastAsiaTheme="minorEastAsia"/>
              <w:noProof/>
              <w:lang w:eastAsia="en-GB"/>
            </w:rPr>
          </w:pPr>
          <w:hyperlink w:anchor="_Toc5222024" w:history="1">
            <w:r w:rsidRPr="00177117">
              <w:rPr>
                <w:rStyle w:val="Hyperlink"/>
                <w:rFonts w:ascii="Calibri" w:hAnsi="Calibri" w:cs="Calibri"/>
                <w:noProof/>
              </w:rPr>
              <w:t>5.2</w:t>
            </w:r>
            <w:r>
              <w:rPr>
                <w:rFonts w:eastAsiaTheme="minorEastAsia"/>
                <w:noProof/>
                <w:lang w:eastAsia="en-GB"/>
              </w:rPr>
              <w:tab/>
            </w:r>
            <w:r w:rsidRPr="00177117">
              <w:rPr>
                <w:rStyle w:val="Hyperlink"/>
                <w:rFonts w:ascii="Calibri" w:hAnsi="Calibri" w:cs="Calibri"/>
                <w:noProof/>
              </w:rPr>
              <w:t>Maximum Flux Generated</w:t>
            </w:r>
            <w:r>
              <w:rPr>
                <w:noProof/>
                <w:webHidden/>
              </w:rPr>
              <w:tab/>
            </w:r>
            <w:r>
              <w:rPr>
                <w:noProof/>
                <w:webHidden/>
              </w:rPr>
              <w:fldChar w:fldCharType="begin"/>
            </w:r>
            <w:r>
              <w:rPr>
                <w:noProof/>
                <w:webHidden/>
              </w:rPr>
              <w:instrText xml:space="preserve"> PAGEREF _Toc5222024 \h </w:instrText>
            </w:r>
            <w:r>
              <w:rPr>
                <w:noProof/>
                <w:webHidden/>
              </w:rPr>
            </w:r>
            <w:r>
              <w:rPr>
                <w:noProof/>
                <w:webHidden/>
              </w:rPr>
              <w:fldChar w:fldCharType="separate"/>
            </w:r>
            <w:r>
              <w:rPr>
                <w:noProof/>
                <w:webHidden/>
              </w:rPr>
              <w:t>20</w:t>
            </w:r>
            <w:r>
              <w:rPr>
                <w:noProof/>
                <w:webHidden/>
              </w:rPr>
              <w:fldChar w:fldCharType="end"/>
            </w:r>
          </w:hyperlink>
        </w:p>
        <w:p w14:paraId="442ABC26" w14:textId="08E97495" w:rsidR="00CC1A04" w:rsidRDefault="00CC1A04">
          <w:pPr>
            <w:pStyle w:val="TOC2"/>
            <w:tabs>
              <w:tab w:val="left" w:pos="880"/>
              <w:tab w:val="right" w:leader="dot" w:pos="9016"/>
            </w:tabs>
            <w:rPr>
              <w:rFonts w:eastAsiaTheme="minorEastAsia"/>
              <w:noProof/>
              <w:lang w:eastAsia="en-GB"/>
            </w:rPr>
          </w:pPr>
          <w:hyperlink w:anchor="_Toc5222025" w:history="1">
            <w:r w:rsidRPr="00177117">
              <w:rPr>
                <w:rStyle w:val="Hyperlink"/>
                <w:rFonts w:ascii="Calibri" w:hAnsi="Calibri" w:cs="Calibri"/>
                <w:noProof/>
              </w:rPr>
              <w:t>5.3</w:t>
            </w:r>
            <w:r>
              <w:rPr>
                <w:rFonts w:eastAsiaTheme="minorEastAsia"/>
                <w:noProof/>
                <w:lang w:eastAsia="en-GB"/>
              </w:rPr>
              <w:tab/>
            </w:r>
            <w:r w:rsidRPr="00177117">
              <w:rPr>
                <w:rStyle w:val="Hyperlink"/>
                <w:rFonts w:ascii="Calibri" w:hAnsi="Calibri" w:cs="Calibri"/>
                <w:noProof/>
              </w:rPr>
              <w:t>Maximum useable flux</w:t>
            </w:r>
            <w:r>
              <w:rPr>
                <w:noProof/>
                <w:webHidden/>
              </w:rPr>
              <w:tab/>
            </w:r>
            <w:r>
              <w:rPr>
                <w:noProof/>
                <w:webHidden/>
              </w:rPr>
              <w:fldChar w:fldCharType="begin"/>
            </w:r>
            <w:r>
              <w:rPr>
                <w:noProof/>
                <w:webHidden/>
              </w:rPr>
              <w:instrText xml:space="preserve"> PAGEREF _Toc5222025 \h </w:instrText>
            </w:r>
            <w:r>
              <w:rPr>
                <w:noProof/>
                <w:webHidden/>
              </w:rPr>
            </w:r>
            <w:r>
              <w:rPr>
                <w:noProof/>
                <w:webHidden/>
              </w:rPr>
              <w:fldChar w:fldCharType="separate"/>
            </w:r>
            <w:r>
              <w:rPr>
                <w:noProof/>
                <w:webHidden/>
              </w:rPr>
              <w:t>21</w:t>
            </w:r>
            <w:r>
              <w:rPr>
                <w:noProof/>
                <w:webHidden/>
              </w:rPr>
              <w:fldChar w:fldCharType="end"/>
            </w:r>
          </w:hyperlink>
        </w:p>
        <w:p w14:paraId="3680DC24" w14:textId="7A8ABC88" w:rsidR="00CC1A04" w:rsidRDefault="00CC1A04">
          <w:pPr>
            <w:pStyle w:val="TOC2"/>
            <w:tabs>
              <w:tab w:val="left" w:pos="880"/>
              <w:tab w:val="right" w:leader="dot" w:pos="9016"/>
            </w:tabs>
            <w:rPr>
              <w:rFonts w:eastAsiaTheme="minorEastAsia"/>
              <w:noProof/>
              <w:lang w:eastAsia="en-GB"/>
            </w:rPr>
          </w:pPr>
          <w:hyperlink w:anchor="_Toc5222026" w:history="1">
            <w:r w:rsidRPr="00177117">
              <w:rPr>
                <w:rStyle w:val="Hyperlink"/>
                <w:rFonts w:ascii="Calibri" w:hAnsi="Calibri" w:cs="Calibri"/>
                <w:noProof/>
              </w:rPr>
              <w:t>5.4</w:t>
            </w:r>
            <w:r>
              <w:rPr>
                <w:rFonts w:eastAsiaTheme="minorEastAsia"/>
                <w:noProof/>
                <w:lang w:eastAsia="en-GB"/>
              </w:rPr>
              <w:tab/>
            </w:r>
            <w:r w:rsidRPr="00177117">
              <w:rPr>
                <w:rStyle w:val="Hyperlink"/>
                <w:rFonts w:ascii="Calibri" w:hAnsi="Calibri" w:cs="Calibri"/>
                <w:noProof/>
              </w:rPr>
              <w:t>Maximum flux angle</w:t>
            </w:r>
            <w:r>
              <w:rPr>
                <w:noProof/>
                <w:webHidden/>
              </w:rPr>
              <w:tab/>
            </w:r>
            <w:r>
              <w:rPr>
                <w:noProof/>
                <w:webHidden/>
              </w:rPr>
              <w:fldChar w:fldCharType="begin"/>
            </w:r>
            <w:r>
              <w:rPr>
                <w:noProof/>
                <w:webHidden/>
              </w:rPr>
              <w:instrText xml:space="preserve"> PAGEREF _Toc5222026 \h </w:instrText>
            </w:r>
            <w:r>
              <w:rPr>
                <w:noProof/>
                <w:webHidden/>
              </w:rPr>
            </w:r>
            <w:r>
              <w:rPr>
                <w:noProof/>
                <w:webHidden/>
              </w:rPr>
              <w:fldChar w:fldCharType="separate"/>
            </w:r>
            <w:r>
              <w:rPr>
                <w:noProof/>
                <w:webHidden/>
              </w:rPr>
              <w:t>22</w:t>
            </w:r>
            <w:r>
              <w:rPr>
                <w:noProof/>
                <w:webHidden/>
              </w:rPr>
              <w:fldChar w:fldCharType="end"/>
            </w:r>
          </w:hyperlink>
        </w:p>
        <w:p w14:paraId="088A1EDB" w14:textId="3990171C" w:rsidR="00CC1A04" w:rsidRDefault="00CC1A04">
          <w:pPr>
            <w:pStyle w:val="TOC1"/>
            <w:tabs>
              <w:tab w:val="left" w:pos="440"/>
              <w:tab w:val="right" w:leader="dot" w:pos="9016"/>
            </w:tabs>
            <w:rPr>
              <w:rFonts w:eastAsiaTheme="minorEastAsia"/>
              <w:noProof/>
              <w:lang w:eastAsia="en-GB"/>
            </w:rPr>
          </w:pPr>
          <w:hyperlink w:anchor="_Toc5222027" w:history="1">
            <w:r w:rsidRPr="00177117">
              <w:rPr>
                <w:rStyle w:val="Hyperlink"/>
                <w:rFonts w:ascii="Calibri" w:hAnsi="Calibri" w:cs="Calibri"/>
                <w:noProof/>
              </w:rPr>
              <w:t>6.</w:t>
            </w:r>
            <w:r>
              <w:rPr>
                <w:rFonts w:eastAsiaTheme="minorEastAsia"/>
                <w:noProof/>
                <w:lang w:eastAsia="en-GB"/>
              </w:rPr>
              <w:tab/>
            </w:r>
            <w:r w:rsidRPr="00177117">
              <w:rPr>
                <w:rStyle w:val="Hyperlink"/>
                <w:rFonts w:ascii="Calibri" w:hAnsi="Calibri" w:cs="Calibri"/>
                <w:noProof/>
              </w:rPr>
              <w:t>Conclusions</w:t>
            </w:r>
            <w:r>
              <w:rPr>
                <w:noProof/>
                <w:webHidden/>
              </w:rPr>
              <w:tab/>
            </w:r>
            <w:r>
              <w:rPr>
                <w:noProof/>
                <w:webHidden/>
              </w:rPr>
              <w:fldChar w:fldCharType="begin"/>
            </w:r>
            <w:r>
              <w:rPr>
                <w:noProof/>
                <w:webHidden/>
              </w:rPr>
              <w:instrText xml:space="preserve"> PAGEREF _Toc5222027 \h </w:instrText>
            </w:r>
            <w:r>
              <w:rPr>
                <w:noProof/>
                <w:webHidden/>
              </w:rPr>
            </w:r>
            <w:r>
              <w:rPr>
                <w:noProof/>
                <w:webHidden/>
              </w:rPr>
              <w:fldChar w:fldCharType="separate"/>
            </w:r>
            <w:r>
              <w:rPr>
                <w:noProof/>
                <w:webHidden/>
              </w:rPr>
              <w:t>23</w:t>
            </w:r>
            <w:r>
              <w:rPr>
                <w:noProof/>
                <w:webHidden/>
              </w:rPr>
              <w:fldChar w:fldCharType="end"/>
            </w:r>
          </w:hyperlink>
        </w:p>
        <w:p w14:paraId="35CE7FDE" w14:textId="60E2E135" w:rsidR="00CC1A04" w:rsidRDefault="00CC1A04">
          <w:pPr>
            <w:pStyle w:val="TOC1"/>
            <w:tabs>
              <w:tab w:val="right" w:leader="dot" w:pos="9016"/>
            </w:tabs>
            <w:rPr>
              <w:rFonts w:eastAsiaTheme="minorEastAsia"/>
              <w:noProof/>
              <w:lang w:eastAsia="en-GB"/>
            </w:rPr>
          </w:pPr>
          <w:hyperlink w:anchor="_Toc5222028" w:history="1">
            <w:r w:rsidRPr="00177117">
              <w:rPr>
                <w:rStyle w:val="Hyperlink"/>
                <w:rFonts w:cstheme="minorHAnsi"/>
                <w:noProof/>
              </w:rPr>
              <w:t>7. References</w:t>
            </w:r>
            <w:r>
              <w:rPr>
                <w:noProof/>
                <w:webHidden/>
              </w:rPr>
              <w:tab/>
            </w:r>
            <w:r>
              <w:rPr>
                <w:noProof/>
                <w:webHidden/>
              </w:rPr>
              <w:fldChar w:fldCharType="begin"/>
            </w:r>
            <w:r>
              <w:rPr>
                <w:noProof/>
                <w:webHidden/>
              </w:rPr>
              <w:instrText xml:space="preserve"> PAGEREF _Toc5222028 \h </w:instrText>
            </w:r>
            <w:r>
              <w:rPr>
                <w:noProof/>
                <w:webHidden/>
              </w:rPr>
            </w:r>
            <w:r>
              <w:rPr>
                <w:noProof/>
                <w:webHidden/>
              </w:rPr>
              <w:fldChar w:fldCharType="separate"/>
            </w:r>
            <w:r>
              <w:rPr>
                <w:noProof/>
                <w:webHidden/>
              </w:rPr>
              <w:t>25</w:t>
            </w:r>
            <w:r>
              <w:rPr>
                <w:noProof/>
                <w:webHidden/>
              </w:rPr>
              <w:fldChar w:fldCharType="end"/>
            </w:r>
          </w:hyperlink>
        </w:p>
        <w:p w14:paraId="29038960" w14:textId="42CBF07E" w:rsidR="008610B2" w:rsidRDefault="008610B2">
          <w:r>
            <w:rPr>
              <w:b/>
              <w:bCs/>
              <w:noProof/>
            </w:rPr>
            <w:fldChar w:fldCharType="end"/>
          </w:r>
        </w:p>
      </w:sdtContent>
    </w:sdt>
    <w:p w14:paraId="59DC2942" w14:textId="77777777" w:rsidR="0036534C" w:rsidRPr="005B638E" w:rsidRDefault="0036534C" w:rsidP="00320913">
      <w:pPr>
        <w:jc w:val="both"/>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42"/>
        <w:gridCol w:w="6521"/>
        <w:gridCol w:w="1253"/>
      </w:tblGrid>
      <w:tr w:rsidR="00F47E29" w:rsidRPr="00F47E29" w14:paraId="6D94EF0A" w14:textId="77777777" w:rsidTr="00850EA1">
        <w:tc>
          <w:tcPr>
            <w:tcW w:w="9016" w:type="dxa"/>
            <w:gridSpan w:val="3"/>
          </w:tcPr>
          <w:p w14:paraId="57979751" w14:textId="7649A906" w:rsidR="00F91B4A" w:rsidRPr="00F47E29" w:rsidRDefault="00F91B4A" w:rsidP="0033043F">
            <w:pPr>
              <w:spacing w:after="70" w:line="240" w:lineRule="auto"/>
              <w:rPr>
                <w:rFonts w:ascii="Calibri" w:hAnsi="Calibri" w:cs="Calibri"/>
                <w:sz w:val="26"/>
                <w:szCs w:val="26"/>
              </w:rPr>
            </w:pPr>
            <w:r w:rsidRPr="00F47E29">
              <w:rPr>
                <w:rFonts w:ascii="Calibri" w:hAnsi="Calibri" w:cs="Calibri"/>
                <w:sz w:val="26"/>
                <w:szCs w:val="26"/>
              </w:rPr>
              <w:t>Table of Figures</w:t>
            </w:r>
          </w:p>
        </w:tc>
      </w:tr>
      <w:tr w:rsidR="00F47E29" w:rsidRPr="00F47E29" w14:paraId="3FE8CE2B" w14:textId="77777777" w:rsidTr="00850EA1">
        <w:tc>
          <w:tcPr>
            <w:tcW w:w="1242" w:type="dxa"/>
          </w:tcPr>
          <w:p w14:paraId="05A35310" w14:textId="77777777" w:rsidR="00F91B4A" w:rsidRPr="00F47E29" w:rsidRDefault="00F91B4A" w:rsidP="0033043F">
            <w:pPr>
              <w:spacing w:after="70" w:line="240" w:lineRule="auto"/>
              <w:rPr>
                <w:rFonts w:ascii="Calibri" w:hAnsi="Calibri" w:cs="Calibri"/>
                <w:sz w:val="26"/>
                <w:szCs w:val="26"/>
              </w:rPr>
            </w:pPr>
            <w:r w:rsidRPr="00F47E29">
              <w:rPr>
                <w:rFonts w:ascii="Calibri" w:hAnsi="Calibri" w:cs="Calibri"/>
                <w:sz w:val="26"/>
                <w:szCs w:val="26"/>
              </w:rPr>
              <w:t>Figure</w:t>
            </w:r>
          </w:p>
        </w:tc>
        <w:tc>
          <w:tcPr>
            <w:tcW w:w="6521" w:type="dxa"/>
          </w:tcPr>
          <w:p w14:paraId="65B64D2D" w14:textId="77777777" w:rsidR="00F91B4A" w:rsidRPr="00F47E29" w:rsidRDefault="00F91B4A" w:rsidP="0033043F">
            <w:pPr>
              <w:spacing w:after="70" w:line="240" w:lineRule="auto"/>
              <w:rPr>
                <w:rFonts w:ascii="Calibri" w:hAnsi="Calibri" w:cs="Calibri"/>
                <w:sz w:val="26"/>
                <w:szCs w:val="26"/>
              </w:rPr>
            </w:pPr>
            <w:r w:rsidRPr="00F47E29">
              <w:rPr>
                <w:rFonts w:ascii="Calibri" w:hAnsi="Calibri" w:cs="Calibri"/>
                <w:sz w:val="26"/>
                <w:szCs w:val="26"/>
              </w:rPr>
              <w:t>Title</w:t>
            </w:r>
          </w:p>
        </w:tc>
        <w:tc>
          <w:tcPr>
            <w:tcW w:w="1253" w:type="dxa"/>
          </w:tcPr>
          <w:p w14:paraId="1DBB9250" w14:textId="77777777" w:rsidR="00F91B4A" w:rsidRPr="00F47E29" w:rsidRDefault="00F91B4A" w:rsidP="0033043F">
            <w:pPr>
              <w:spacing w:after="70" w:line="240" w:lineRule="auto"/>
              <w:rPr>
                <w:rFonts w:ascii="Calibri" w:hAnsi="Calibri" w:cs="Calibri"/>
                <w:sz w:val="26"/>
                <w:szCs w:val="26"/>
              </w:rPr>
            </w:pPr>
            <w:r w:rsidRPr="00F47E29">
              <w:rPr>
                <w:rFonts w:ascii="Calibri" w:hAnsi="Calibri" w:cs="Calibri"/>
                <w:sz w:val="26"/>
                <w:szCs w:val="26"/>
              </w:rPr>
              <w:t>Page</w:t>
            </w:r>
          </w:p>
        </w:tc>
      </w:tr>
      <w:tr w:rsidR="00F47E29" w:rsidRPr="00F47E29" w14:paraId="3F3E8A0A" w14:textId="77777777" w:rsidTr="00850EA1">
        <w:tc>
          <w:tcPr>
            <w:tcW w:w="1242" w:type="dxa"/>
          </w:tcPr>
          <w:p w14:paraId="613A2FEB" w14:textId="62D9BCF2" w:rsidR="00F91B4A" w:rsidRPr="00AC5C8C" w:rsidRDefault="00F91B4A" w:rsidP="0033043F">
            <w:pPr>
              <w:spacing w:after="70" w:line="240" w:lineRule="auto"/>
              <w:rPr>
                <w:rFonts w:ascii="Calibri" w:hAnsi="Calibri" w:cs="Calibri"/>
                <w:sz w:val="26"/>
                <w:szCs w:val="26"/>
              </w:rPr>
            </w:pPr>
            <w:r w:rsidRPr="00AC5C8C">
              <w:rPr>
                <w:rFonts w:ascii="Calibri" w:hAnsi="Calibri" w:cs="Calibri"/>
                <w:sz w:val="26"/>
                <w:szCs w:val="26"/>
              </w:rPr>
              <w:t>1</w:t>
            </w:r>
          </w:p>
        </w:tc>
        <w:tc>
          <w:tcPr>
            <w:tcW w:w="6521" w:type="dxa"/>
          </w:tcPr>
          <w:p w14:paraId="104D4495" w14:textId="1ADC2BDE" w:rsidR="00F91B4A" w:rsidRPr="00AC5C8C" w:rsidRDefault="0077712B" w:rsidP="0033043F">
            <w:pPr>
              <w:pStyle w:val="Caption"/>
              <w:spacing w:after="70"/>
              <w:rPr>
                <w:rFonts w:ascii="Calibri" w:hAnsi="Calibri" w:cs="Calibri"/>
                <w:i w:val="0"/>
                <w:noProof/>
                <w:color w:val="auto"/>
                <w:sz w:val="26"/>
                <w:szCs w:val="26"/>
              </w:rPr>
            </w:pPr>
            <w:r>
              <w:rPr>
                <w:rFonts w:ascii="Calibri" w:hAnsi="Calibri" w:cs="Calibri"/>
                <w:i w:val="0"/>
                <w:noProof/>
                <w:color w:val="auto"/>
                <w:sz w:val="26"/>
                <w:szCs w:val="26"/>
              </w:rPr>
              <w:t>Given DC Motor Stator</w:t>
            </w:r>
          </w:p>
        </w:tc>
        <w:tc>
          <w:tcPr>
            <w:tcW w:w="1253" w:type="dxa"/>
          </w:tcPr>
          <w:p w14:paraId="7F4CC56B" w14:textId="27228091" w:rsidR="00F91B4A" w:rsidRPr="00AC5C8C" w:rsidRDefault="00AC5C8C" w:rsidP="0033043F">
            <w:pPr>
              <w:spacing w:after="70" w:line="240" w:lineRule="auto"/>
              <w:rPr>
                <w:rFonts w:ascii="Calibri" w:hAnsi="Calibri" w:cs="Calibri"/>
                <w:sz w:val="26"/>
                <w:szCs w:val="26"/>
              </w:rPr>
            </w:pPr>
            <w:r w:rsidRPr="00AC5C8C">
              <w:rPr>
                <w:rFonts w:ascii="Calibri" w:hAnsi="Calibri" w:cs="Calibri"/>
                <w:sz w:val="26"/>
                <w:szCs w:val="26"/>
              </w:rPr>
              <w:t>4</w:t>
            </w:r>
          </w:p>
        </w:tc>
      </w:tr>
      <w:tr w:rsidR="00F47E29" w:rsidRPr="00F47E29" w14:paraId="7F260472" w14:textId="77777777" w:rsidTr="00850EA1">
        <w:tc>
          <w:tcPr>
            <w:tcW w:w="1242" w:type="dxa"/>
          </w:tcPr>
          <w:p w14:paraId="5D427853" w14:textId="4E2B0132" w:rsidR="00F91B4A" w:rsidRPr="00AC5C8C" w:rsidRDefault="00F91B4A" w:rsidP="0033043F">
            <w:pPr>
              <w:spacing w:after="70" w:line="240" w:lineRule="auto"/>
              <w:rPr>
                <w:rFonts w:ascii="Calibri" w:hAnsi="Calibri" w:cs="Calibri"/>
                <w:sz w:val="26"/>
                <w:szCs w:val="26"/>
              </w:rPr>
            </w:pPr>
            <w:r w:rsidRPr="00AC5C8C">
              <w:rPr>
                <w:rFonts w:ascii="Calibri" w:hAnsi="Calibri" w:cs="Calibri"/>
                <w:sz w:val="26"/>
                <w:szCs w:val="26"/>
              </w:rPr>
              <w:t>2</w:t>
            </w:r>
          </w:p>
        </w:tc>
        <w:tc>
          <w:tcPr>
            <w:tcW w:w="6521" w:type="dxa"/>
          </w:tcPr>
          <w:p w14:paraId="5A0EE80F" w14:textId="7606B445" w:rsidR="00F91B4A" w:rsidRPr="00AC5C8C" w:rsidRDefault="0077712B" w:rsidP="0033043F">
            <w:pPr>
              <w:pStyle w:val="Caption"/>
              <w:spacing w:after="70"/>
              <w:rPr>
                <w:rFonts w:ascii="Calibri" w:hAnsi="Calibri"/>
                <w:i w:val="0"/>
                <w:color w:val="auto"/>
                <w:sz w:val="26"/>
                <w:szCs w:val="26"/>
              </w:rPr>
            </w:pPr>
            <w:r>
              <w:rPr>
                <w:rFonts w:ascii="Calibri" w:hAnsi="Calibri"/>
                <w:i w:val="0"/>
                <w:color w:val="auto"/>
                <w:sz w:val="26"/>
                <w:szCs w:val="26"/>
              </w:rPr>
              <w:t>Max flux density</w:t>
            </w:r>
          </w:p>
        </w:tc>
        <w:tc>
          <w:tcPr>
            <w:tcW w:w="1253" w:type="dxa"/>
          </w:tcPr>
          <w:p w14:paraId="08E97479" w14:textId="49E8CD04" w:rsidR="00F91B4A" w:rsidRPr="00AC5C8C" w:rsidRDefault="00AC5C8C" w:rsidP="0033043F">
            <w:pPr>
              <w:spacing w:after="70" w:line="240" w:lineRule="auto"/>
              <w:rPr>
                <w:rFonts w:ascii="Calibri" w:hAnsi="Calibri" w:cs="Calibri"/>
                <w:sz w:val="26"/>
                <w:szCs w:val="26"/>
              </w:rPr>
            </w:pPr>
            <w:r w:rsidRPr="00AC5C8C">
              <w:rPr>
                <w:rFonts w:ascii="Calibri" w:hAnsi="Calibri" w:cs="Calibri"/>
                <w:sz w:val="26"/>
                <w:szCs w:val="26"/>
              </w:rPr>
              <w:t>5</w:t>
            </w:r>
          </w:p>
        </w:tc>
      </w:tr>
      <w:tr w:rsidR="00F47E29" w:rsidRPr="00F47E29" w14:paraId="3FB59053" w14:textId="77777777" w:rsidTr="00850EA1">
        <w:tc>
          <w:tcPr>
            <w:tcW w:w="1242" w:type="dxa"/>
          </w:tcPr>
          <w:p w14:paraId="708575FC" w14:textId="70DFA0DC" w:rsidR="00F91B4A" w:rsidRPr="00B82EAE" w:rsidRDefault="00F91B4A" w:rsidP="0033043F">
            <w:pPr>
              <w:spacing w:after="70" w:line="240" w:lineRule="auto"/>
              <w:rPr>
                <w:rFonts w:cs="Calibri"/>
                <w:sz w:val="26"/>
                <w:szCs w:val="26"/>
              </w:rPr>
            </w:pPr>
            <w:r w:rsidRPr="00B82EAE">
              <w:rPr>
                <w:rFonts w:cs="Calibri"/>
                <w:sz w:val="26"/>
                <w:szCs w:val="26"/>
              </w:rPr>
              <w:t>3</w:t>
            </w:r>
          </w:p>
        </w:tc>
        <w:tc>
          <w:tcPr>
            <w:tcW w:w="6521" w:type="dxa"/>
          </w:tcPr>
          <w:p w14:paraId="4B0C2607" w14:textId="6404DCC8" w:rsidR="00F91B4A" w:rsidRPr="00C97FA4" w:rsidRDefault="00B82EAE" w:rsidP="0033043F">
            <w:pPr>
              <w:pStyle w:val="Caption"/>
              <w:spacing w:after="70"/>
              <w:rPr>
                <w:i w:val="0"/>
                <w:color w:val="auto"/>
                <w:sz w:val="26"/>
                <w:szCs w:val="26"/>
              </w:rPr>
            </w:pPr>
            <w:r w:rsidRPr="00C97FA4">
              <w:rPr>
                <w:i w:val="0"/>
                <w:color w:val="auto"/>
                <w:sz w:val="26"/>
                <w:szCs w:val="26"/>
              </w:rPr>
              <w:t>BH Curve of Carpenter Silicon Core Iron ‘A’ 1066C Anneal</w:t>
            </w:r>
          </w:p>
        </w:tc>
        <w:tc>
          <w:tcPr>
            <w:tcW w:w="1253" w:type="dxa"/>
          </w:tcPr>
          <w:p w14:paraId="2C1BC086" w14:textId="36242684" w:rsidR="00F91B4A" w:rsidRPr="00AC5C8C" w:rsidRDefault="006C3086" w:rsidP="0033043F">
            <w:pPr>
              <w:spacing w:after="70" w:line="240" w:lineRule="auto"/>
              <w:rPr>
                <w:rFonts w:ascii="Calibri" w:hAnsi="Calibri" w:cs="Calibri"/>
                <w:sz w:val="26"/>
                <w:szCs w:val="26"/>
              </w:rPr>
            </w:pPr>
            <w:r>
              <w:rPr>
                <w:rFonts w:ascii="Calibri" w:hAnsi="Calibri" w:cs="Calibri"/>
                <w:sz w:val="26"/>
                <w:szCs w:val="26"/>
              </w:rPr>
              <w:t>6</w:t>
            </w:r>
          </w:p>
        </w:tc>
      </w:tr>
      <w:tr w:rsidR="00F47E29" w:rsidRPr="00F47E29" w14:paraId="58CC4293" w14:textId="77777777" w:rsidTr="00850EA1">
        <w:tc>
          <w:tcPr>
            <w:tcW w:w="1242" w:type="dxa"/>
          </w:tcPr>
          <w:p w14:paraId="336E8A1C" w14:textId="67883ED7" w:rsidR="00F91B4A" w:rsidRPr="00AC5C8C" w:rsidRDefault="00F91B4A" w:rsidP="0033043F">
            <w:pPr>
              <w:spacing w:after="70" w:line="240" w:lineRule="auto"/>
              <w:rPr>
                <w:rFonts w:ascii="Calibri" w:hAnsi="Calibri" w:cs="Calibri"/>
                <w:sz w:val="26"/>
                <w:szCs w:val="26"/>
              </w:rPr>
            </w:pPr>
            <w:r w:rsidRPr="00AC5C8C">
              <w:rPr>
                <w:rFonts w:ascii="Calibri" w:hAnsi="Calibri" w:cs="Calibri"/>
                <w:sz w:val="26"/>
                <w:szCs w:val="26"/>
              </w:rPr>
              <w:t>4</w:t>
            </w:r>
          </w:p>
        </w:tc>
        <w:tc>
          <w:tcPr>
            <w:tcW w:w="6521" w:type="dxa"/>
          </w:tcPr>
          <w:p w14:paraId="32B5125D" w14:textId="4A2024C5" w:rsidR="00F91B4A" w:rsidRPr="00A90655" w:rsidRDefault="00D47502" w:rsidP="0033043F">
            <w:pPr>
              <w:pStyle w:val="Caption"/>
              <w:spacing w:after="70"/>
              <w:rPr>
                <w:rFonts w:ascii="Calibri" w:hAnsi="Calibri"/>
                <w:i w:val="0"/>
                <w:color w:val="auto"/>
                <w:sz w:val="26"/>
                <w:szCs w:val="26"/>
              </w:rPr>
            </w:pPr>
            <w:r w:rsidRPr="00A90655">
              <w:rPr>
                <w:i w:val="0"/>
                <w:color w:val="auto"/>
                <w:sz w:val="26"/>
                <w:szCs w:val="26"/>
              </w:rPr>
              <w:t>Illustration of relative reluctance</w:t>
            </w:r>
          </w:p>
        </w:tc>
        <w:tc>
          <w:tcPr>
            <w:tcW w:w="1253" w:type="dxa"/>
          </w:tcPr>
          <w:p w14:paraId="678E4A7B" w14:textId="5B3BC654" w:rsidR="00F91B4A" w:rsidRPr="00AC5C8C" w:rsidRDefault="006C3086" w:rsidP="0033043F">
            <w:pPr>
              <w:spacing w:after="70" w:line="240" w:lineRule="auto"/>
              <w:rPr>
                <w:rFonts w:ascii="Calibri" w:hAnsi="Calibri" w:cs="Calibri"/>
                <w:sz w:val="26"/>
                <w:szCs w:val="26"/>
              </w:rPr>
            </w:pPr>
            <w:r>
              <w:rPr>
                <w:rFonts w:ascii="Calibri" w:hAnsi="Calibri" w:cs="Calibri"/>
                <w:sz w:val="26"/>
                <w:szCs w:val="26"/>
              </w:rPr>
              <w:t>9</w:t>
            </w:r>
          </w:p>
        </w:tc>
      </w:tr>
      <w:tr w:rsidR="00F47E29" w:rsidRPr="00F47E29" w14:paraId="378CFD8B" w14:textId="77777777" w:rsidTr="00850EA1">
        <w:tc>
          <w:tcPr>
            <w:tcW w:w="1242" w:type="dxa"/>
          </w:tcPr>
          <w:p w14:paraId="2F22DED7" w14:textId="4EA33DD7" w:rsidR="00F91B4A" w:rsidRPr="00AC5C8C" w:rsidRDefault="00F91B4A" w:rsidP="0033043F">
            <w:pPr>
              <w:spacing w:after="70" w:line="240" w:lineRule="auto"/>
              <w:rPr>
                <w:rFonts w:ascii="Calibri" w:hAnsi="Calibri" w:cs="Calibri"/>
                <w:sz w:val="26"/>
                <w:szCs w:val="26"/>
              </w:rPr>
            </w:pPr>
            <w:r w:rsidRPr="00AC5C8C">
              <w:rPr>
                <w:rFonts w:ascii="Calibri" w:hAnsi="Calibri" w:cs="Calibri"/>
                <w:sz w:val="26"/>
                <w:szCs w:val="26"/>
              </w:rPr>
              <w:t>5</w:t>
            </w:r>
          </w:p>
        </w:tc>
        <w:tc>
          <w:tcPr>
            <w:tcW w:w="6521" w:type="dxa"/>
          </w:tcPr>
          <w:p w14:paraId="67CBA4FC" w14:textId="390720FF" w:rsidR="00F91B4A" w:rsidRPr="00A90655" w:rsidRDefault="00C97FA4" w:rsidP="0033043F">
            <w:pPr>
              <w:pStyle w:val="Caption"/>
              <w:spacing w:after="70"/>
              <w:rPr>
                <w:rFonts w:ascii="Calibri" w:hAnsi="Calibri"/>
                <w:i w:val="0"/>
                <w:color w:val="auto"/>
                <w:sz w:val="26"/>
                <w:szCs w:val="26"/>
              </w:rPr>
            </w:pPr>
            <w:r w:rsidRPr="00A90655">
              <w:rPr>
                <w:i w:val="0"/>
                <w:color w:val="auto"/>
                <w:sz w:val="26"/>
                <w:szCs w:val="26"/>
              </w:rPr>
              <w:t>Model A Flux</w:t>
            </w:r>
          </w:p>
        </w:tc>
        <w:tc>
          <w:tcPr>
            <w:tcW w:w="1253" w:type="dxa"/>
          </w:tcPr>
          <w:p w14:paraId="0A85514F" w14:textId="1251DF37" w:rsidR="00F91B4A" w:rsidRPr="00AC5C8C" w:rsidRDefault="006C3086" w:rsidP="0033043F">
            <w:pPr>
              <w:spacing w:after="70" w:line="240" w:lineRule="auto"/>
              <w:rPr>
                <w:rFonts w:ascii="Calibri" w:hAnsi="Calibri" w:cs="Calibri"/>
                <w:sz w:val="26"/>
                <w:szCs w:val="26"/>
              </w:rPr>
            </w:pPr>
            <w:r>
              <w:rPr>
                <w:rFonts w:ascii="Calibri" w:hAnsi="Calibri" w:cs="Calibri"/>
                <w:sz w:val="26"/>
                <w:szCs w:val="26"/>
              </w:rPr>
              <w:t>12</w:t>
            </w:r>
          </w:p>
        </w:tc>
      </w:tr>
      <w:tr w:rsidR="00F47E29" w:rsidRPr="00F47E29" w14:paraId="1964B7E1" w14:textId="77777777" w:rsidTr="00850EA1">
        <w:tc>
          <w:tcPr>
            <w:tcW w:w="1242" w:type="dxa"/>
          </w:tcPr>
          <w:p w14:paraId="36E7A007" w14:textId="6E4E586D" w:rsidR="00F91B4A" w:rsidRPr="00AC5C8C" w:rsidRDefault="00F91B4A" w:rsidP="0033043F">
            <w:pPr>
              <w:spacing w:after="70" w:line="240" w:lineRule="auto"/>
              <w:rPr>
                <w:rFonts w:ascii="Calibri" w:hAnsi="Calibri" w:cs="Calibri"/>
                <w:sz w:val="26"/>
                <w:szCs w:val="26"/>
              </w:rPr>
            </w:pPr>
            <w:r w:rsidRPr="00AC5C8C">
              <w:rPr>
                <w:rFonts w:ascii="Calibri" w:hAnsi="Calibri" w:cs="Calibri"/>
                <w:sz w:val="26"/>
                <w:szCs w:val="26"/>
              </w:rPr>
              <w:t>6</w:t>
            </w:r>
          </w:p>
        </w:tc>
        <w:tc>
          <w:tcPr>
            <w:tcW w:w="6521" w:type="dxa"/>
          </w:tcPr>
          <w:p w14:paraId="6EF300E9" w14:textId="177F3666" w:rsidR="00F91B4A" w:rsidRPr="00A90655" w:rsidRDefault="00C97FA4" w:rsidP="0033043F">
            <w:pPr>
              <w:pStyle w:val="Caption"/>
              <w:spacing w:after="70"/>
              <w:rPr>
                <w:rFonts w:ascii="Calibri" w:hAnsi="Calibri"/>
                <w:i w:val="0"/>
                <w:color w:val="auto"/>
                <w:sz w:val="26"/>
                <w:szCs w:val="26"/>
              </w:rPr>
            </w:pPr>
            <w:r w:rsidRPr="00A90655">
              <w:rPr>
                <w:i w:val="0"/>
                <w:color w:val="auto"/>
                <w:sz w:val="26"/>
                <w:szCs w:val="26"/>
              </w:rPr>
              <w:t>Model A Flux by Angle</w:t>
            </w:r>
          </w:p>
        </w:tc>
        <w:tc>
          <w:tcPr>
            <w:tcW w:w="1253" w:type="dxa"/>
          </w:tcPr>
          <w:p w14:paraId="7B76D8B6" w14:textId="2F9DAE10" w:rsidR="00F91B4A" w:rsidRPr="00AC5C8C" w:rsidRDefault="006C3086" w:rsidP="0033043F">
            <w:pPr>
              <w:spacing w:after="70" w:line="240" w:lineRule="auto"/>
              <w:rPr>
                <w:rFonts w:ascii="Calibri" w:hAnsi="Calibri" w:cs="Calibri"/>
                <w:sz w:val="26"/>
                <w:szCs w:val="26"/>
              </w:rPr>
            </w:pPr>
            <w:r>
              <w:rPr>
                <w:rFonts w:ascii="Calibri" w:hAnsi="Calibri" w:cs="Calibri"/>
                <w:sz w:val="26"/>
                <w:szCs w:val="26"/>
              </w:rPr>
              <w:t>12</w:t>
            </w:r>
          </w:p>
        </w:tc>
      </w:tr>
      <w:tr w:rsidR="00C97FA4" w:rsidRPr="00F47E29" w14:paraId="50AAA41D" w14:textId="77777777" w:rsidTr="00850EA1">
        <w:tc>
          <w:tcPr>
            <w:tcW w:w="1242" w:type="dxa"/>
          </w:tcPr>
          <w:p w14:paraId="47EEECA8" w14:textId="383898E5" w:rsidR="00C97FA4" w:rsidRPr="00AC5C8C" w:rsidRDefault="00C97FA4" w:rsidP="0033043F">
            <w:pPr>
              <w:spacing w:after="70" w:line="240" w:lineRule="auto"/>
              <w:rPr>
                <w:rFonts w:ascii="Calibri" w:hAnsi="Calibri" w:cs="Calibri"/>
                <w:sz w:val="26"/>
                <w:szCs w:val="26"/>
              </w:rPr>
            </w:pPr>
            <w:r w:rsidRPr="00AC5C8C">
              <w:rPr>
                <w:rFonts w:ascii="Calibri" w:hAnsi="Calibri" w:cs="Calibri"/>
                <w:sz w:val="26"/>
                <w:szCs w:val="26"/>
              </w:rPr>
              <w:t>7</w:t>
            </w:r>
          </w:p>
        </w:tc>
        <w:tc>
          <w:tcPr>
            <w:tcW w:w="6521" w:type="dxa"/>
          </w:tcPr>
          <w:p w14:paraId="33F9D288" w14:textId="5742CEDF" w:rsidR="00C97FA4" w:rsidRPr="00A90655" w:rsidRDefault="00C97FA4" w:rsidP="0033043F">
            <w:pPr>
              <w:pStyle w:val="Caption"/>
              <w:spacing w:after="70"/>
              <w:rPr>
                <w:rFonts w:ascii="Calibri" w:hAnsi="Calibri"/>
                <w:i w:val="0"/>
                <w:color w:val="auto"/>
                <w:sz w:val="26"/>
                <w:szCs w:val="26"/>
              </w:rPr>
            </w:pPr>
            <w:r w:rsidRPr="00A90655">
              <w:rPr>
                <w:i w:val="0"/>
                <w:color w:val="auto"/>
                <w:sz w:val="26"/>
                <w:szCs w:val="26"/>
              </w:rPr>
              <w:t>Model B Flux</w:t>
            </w:r>
          </w:p>
        </w:tc>
        <w:tc>
          <w:tcPr>
            <w:tcW w:w="1253" w:type="dxa"/>
          </w:tcPr>
          <w:p w14:paraId="120E7BA8" w14:textId="4171F494" w:rsidR="00C97FA4" w:rsidRPr="00AC5C8C" w:rsidRDefault="006C3086" w:rsidP="0033043F">
            <w:pPr>
              <w:spacing w:after="70" w:line="240" w:lineRule="auto"/>
              <w:rPr>
                <w:rFonts w:ascii="Calibri" w:hAnsi="Calibri" w:cs="Calibri"/>
                <w:sz w:val="26"/>
                <w:szCs w:val="26"/>
              </w:rPr>
            </w:pPr>
            <w:r>
              <w:rPr>
                <w:rFonts w:ascii="Calibri" w:hAnsi="Calibri" w:cs="Calibri"/>
                <w:sz w:val="26"/>
                <w:szCs w:val="26"/>
              </w:rPr>
              <w:t>13</w:t>
            </w:r>
          </w:p>
        </w:tc>
      </w:tr>
      <w:tr w:rsidR="00C97FA4" w:rsidRPr="00F47E29" w14:paraId="380A626E" w14:textId="77777777" w:rsidTr="00850EA1">
        <w:tc>
          <w:tcPr>
            <w:tcW w:w="1242" w:type="dxa"/>
          </w:tcPr>
          <w:p w14:paraId="749EB37E" w14:textId="17A1E0C5" w:rsidR="00C97FA4" w:rsidRPr="00AC5C8C" w:rsidRDefault="00C97FA4" w:rsidP="0033043F">
            <w:pPr>
              <w:spacing w:after="70" w:line="240" w:lineRule="auto"/>
              <w:rPr>
                <w:rFonts w:ascii="Calibri" w:hAnsi="Calibri" w:cs="Calibri"/>
                <w:sz w:val="26"/>
                <w:szCs w:val="26"/>
              </w:rPr>
            </w:pPr>
            <w:r w:rsidRPr="00AC5C8C">
              <w:rPr>
                <w:rFonts w:ascii="Calibri" w:hAnsi="Calibri" w:cs="Calibri"/>
                <w:sz w:val="26"/>
                <w:szCs w:val="26"/>
              </w:rPr>
              <w:t>8</w:t>
            </w:r>
          </w:p>
        </w:tc>
        <w:tc>
          <w:tcPr>
            <w:tcW w:w="6521" w:type="dxa"/>
          </w:tcPr>
          <w:p w14:paraId="0758EADA" w14:textId="592264BB" w:rsidR="00C97FA4" w:rsidRPr="00A90655" w:rsidRDefault="00C97FA4" w:rsidP="0033043F">
            <w:pPr>
              <w:pStyle w:val="Caption"/>
              <w:spacing w:after="70"/>
              <w:rPr>
                <w:rFonts w:ascii="Calibri" w:hAnsi="Calibri"/>
                <w:b/>
                <w:i w:val="0"/>
                <w:color w:val="auto"/>
                <w:sz w:val="26"/>
                <w:szCs w:val="26"/>
              </w:rPr>
            </w:pPr>
            <w:r w:rsidRPr="00A90655">
              <w:rPr>
                <w:i w:val="0"/>
                <w:color w:val="auto"/>
                <w:sz w:val="26"/>
                <w:szCs w:val="26"/>
              </w:rPr>
              <w:t>Model B Flux by Angle</w:t>
            </w:r>
          </w:p>
        </w:tc>
        <w:tc>
          <w:tcPr>
            <w:tcW w:w="1253" w:type="dxa"/>
          </w:tcPr>
          <w:p w14:paraId="79366D41" w14:textId="2A76A27E" w:rsidR="00C97FA4" w:rsidRPr="00AC5C8C" w:rsidRDefault="006C3086" w:rsidP="0033043F">
            <w:pPr>
              <w:spacing w:after="70" w:line="240" w:lineRule="auto"/>
              <w:rPr>
                <w:rFonts w:ascii="Calibri" w:hAnsi="Calibri" w:cs="Calibri"/>
                <w:sz w:val="26"/>
                <w:szCs w:val="26"/>
              </w:rPr>
            </w:pPr>
            <w:r>
              <w:rPr>
                <w:rFonts w:ascii="Calibri" w:hAnsi="Calibri" w:cs="Calibri"/>
                <w:sz w:val="26"/>
                <w:szCs w:val="26"/>
              </w:rPr>
              <w:t>13</w:t>
            </w:r>
          </w:p>
        </w:tc>
      </w:tr>
      <w:tr w:rsidR="00C97FA4" w:rsidRPr="00F47E29" w14:paraId="7E1B5430" w14:textId="77777777" w:rsidTr="00850EA1">
        <w:tc>
          <w:tcPr>
            <w:tcW w:w="1242" w:type="dxa"/>
          </w:tcPr>
          <w:p w14:paraId="4D5DF36F" w14:textId="66E9C80E"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9</w:t>
            </w:r>
          </w:p>
        </w:tc>
        <w:tc>
          <w:tcPr>
            <w:tcW w:w="6521" w:type="dxa"/>
          </w:tcPr>
          <w:p w14:paraId="2850BA06" w14:textId="647E2AF4" w:rsidR="00C97FA4" w:rsidRPr="00A90655" w:rsidRDefault="00C97FA4" w:rsidP="0033043F">
            <w:pPr>
              <w:pStyle w:val="Caption"/>
              <w:spacing w:after="70"/>
              <w:rPr>
                <w:rFonts w:ascii="Calibri" w:hAnsi="Calibri"/>
                <w:i w:val="0"/>
                <w:color w:val="auto"/>
                <w:sz w:val="26"/>
                <w:szCs w:val="26"/>
              </w:rPr>
            </w:pPr>
            <w:r w:rsidRPr="00A90655">
              <w:rPr>
                <w:i w:val="0"/>
                <w:color w:val="auto"/>
                <w:sz w:val="26"/>
                <w:szCs w:val="26"/>
              </w:rPr>
              <w:t>Model C Flux</w:t>
            </w:r>
          </w:p>
        </w:tc>
        <w:tc>
          <w:tcPr>
            <w:tcW w:w="1253" w:type="dxa"/>
          </w:tcPr>
          <w:p w14:paraId="3BFD43B5" w14:textId="74101204" w:rsidR="00C97FA4" w:rsidRDefault="006C3086" w:rsidP="0033043F">
            <w:pPr>
              <w:spacing w:after="70" w:line="240" w:lineRule="auto"/>
              <w:rPr>
                <w:rFonts w:ascii="Calibri" w:hAnsi="Calibri" w:cs="Calibri"/>
                <w:sz w:val="26"/>
                <w:szCs w:val="26"/>
              </w:rPr>
            </w:pPr>
            <w:r>
              <w:rPr>
                <w:rFonts w:ascii="Calibri" w:hAnsi="Calibri" w:cs="Calibri"/>
                <w:sz w:val="26"/>
                <w:szCs w:val="26"/>
              </w:rPr>
              <w:t>14</w:t>
            </w:r>
          </w:p>
        </w:tc>
      </w:tr>
      <w:tr w:rsidR="00C97FA4" w:rsidRPr="00F47E29" w14:paraId="4BC65828" w14:textId="77777777" w:rsidTr="00850EA1">
        <w:tc>
          <w:tcPr>
            <w:tcW w:w="1242" w:type="dxa"/>
          </w:tcPr>
          <w:p w14:paraId="7979A2AE" w14:textId="4863C961"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10</w:t>
            </w:r>
          </w:p>
        </w:tc>
        <w:tc>
          <w:tcPr>
            <w:tcW w:w="6521" w:type="dxa"/>
          </w:tcPr>
          <w:p w14:paraId="4A62E71E" w14:textId="0656A014" w:rsidR="00C97FA4" w:rsidRPr="00A90655" w:rsidRDefault="00C97FA4" w:rsidP="0033043F">
            <w:pPr>
              <w:pStyle w:val="Caption"/>
              <w:spacing w:after="70"/>
              <w:rPr>
                <w:rFonts w:ascii="Calibri" w:hAnsi="Calibri"/>
                <w:i w:val="0"/>
                <w:color w:val="auto"/>
                <w:sz w:val="26"/>
                <w:szCs w:val="26"/>
              </w:rPr>
            </w:pPr>
            <w:r w:rsidRPr="00A90655">
              <w:rPr>
                <w:i w:val="0"/>
                <w:color w:val="auto"/>
                <w:sz w:val="26"/>
                <w:szCs w:val="26"/>
              </w:rPr>
              <w:t>Model C Flux by Angle</w:t>
            </w:r>
          </w:p>
        </w:tc>
        <w:tc>
          <w:tcPr>
            <w:tcW w:w="1253" w:type="dxa"/>
          </w:tcPr>
          <w:p w14:paraId="4F49581E" w14:textId="60C2E99F" w:rsidR="00C97FA4" w:rsidRDefault="006C3086" w:rsidP="0033043F">
            <w:pPr>
              <w:spacing w:after="70" w:line="240" w:lineRule="auto"/>
              <w:rPr>
                <w:rFonts w:ascii="Calibri" w:hAnsi="Calibri" w:cs="Calibri"/>
                <w:sz w:val="26"/>
                <w:szCs w:val="26"/>
              </w:rPr>
            </w:pPr>
            <w:r>
              <w:rPr>
                <w:rFonts w:ascii="Calibri" w:hAnsi="Calibri" w:cs="Calibri"/>
                <w:sz w:val="26"/>
                <w:szCs w:val="26"/>
              </w:rPr>
              <w:t>14</w:t>
            </w:r>
          </w:p>
        </w:tc>
      </w:tr>
      <w:tr w:rsidR="00C97FA4" w:rsidRPr="00F47E29" w14:paraId="060B8D88" w14:textId="77777777" w:rsidTr="00850EA1">
        <w:tc>
          <w:tcPr>
            <w:tcW w:w="1242" w:type="dxa"/>
          </w:tcPr>
          <w:p w14:paraId="1330C788" w14:textId="7BFA09E0"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11</w:t>
            </w:r>
          </w:p>
        </w:tc>
        <w:tc>
          <w:tcPr>
            <w:tcW w:w="6521" w:type="dxa"/>
          </w:tcPr>
          <w:p w14:paraId="51636D71" w14:textId="53043BFD" w:rsidR="00C97FA4" w:rsidRPr="00A90655" w:rsidRDefault="00C97FA4" w:rsidP="0033043F">
            <w:pPr>
              <w:pStyle w:val="Caption"/>
              <w:spacing w:after="70"/>
              <w:rPr>
                <w:rFonts w:ascii="Calibri" w:hAnsi="Calibri"/>
                <w:i w:val="0"/>
                <w:color w:val="auto"/>
                <w:sz w:val="26"/>
                <w:szCs w:val="26"/>
              </w:rPr>
            </w:pPr>
            <w:r w:rsidRPr="00A90655">
              <w:rPr>
                <w:i w:val="0"/>
                <w:color w:val="auto"/>
                <w:sz w:val="26"/>
                <w:szCs w:val="26"/>
              </w:rPr>
              <w:t>Model D Flux</w:t>
            </w:r>
          </w:p>
        </w:tc>
        <w:tc>
          <w:tcPr>
            <w:tcW w:w="1253" w:type="dxa"/>
          </w:tcPr>
          <w:p w14:paraId="6E6A7B5D" w14:textId="1F9D0AD6" w:rsidR="00C97FA4" w:rsidRDefault="006C3086" w:rsidP="0033043F">
            <w:pPr>
              <w:spacing w:after="70" w:line="240" w:lineRule="auto"/>
              <w:rPr>
                <w:rFonts w:ascii="Calibri" w:hAnsi="Calibri" w:cs="Calibri"/>
                <w:sz w:val="26"/>
                <w:szCs w:val="26"/>
              </w:rPr>
            </w:pPr>
            <w:r>
              <w:rPr>
                <w:rFonts w:ascii="Calibri" w:hAnsi="Calibri" w:cs="Calibri"/>
                <w:sz w:val="26"/>
                <w:szCs w:val="26"/>
              </w:rPr>
              <w:t>15</w:t>
            </w:r>
          </w:p>
        </w:tc>
      </w:tr>
      <w:tr w:rsidR="00C97FA4" w:rsidRPr="00F47E29" w14:paraId="511D81AD" w14:textId="77777777" w:rsidTr="00850EA1">
        <w:tc>
          <w:tcPr>
            <w:tcW w:w="1242" w:type="dxa"/>
          </w:tcPr>
          <w:p w14:paraId="04415FDE" w14:textId="0BE2D995"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12</w:t>
            </w:r>
          </w:p>
        </w:tc>
        <w:tc>
          <w:tcPr>
            <w:tcW w:w="6521" w:type="dxa"/>
          </w:tcPr>
          <w:p w14:paraId="5B0789BC" w14:textId="4447DB82" w:rsidR="00C97FA4" w:rsidRPr="00A90655" w:rsidRDefault="00C97FA4" w:rsidP="0033043F">
            <w:pPr>
              <w:pStyle w:val="Caption"/>
              <w:spacing w:after="70"/>
              <w:rPr>
                <w:rFonts w:ascii="Calibri" w:hAnsi="Calibri"/>
                <w:i w:val="0"/>
                <w:color w:val="auto"/>
                <w:sz w:val="26"/>
                <w:szCs w:val="26"/>
              </w:rPr>
            </w:pPr>
            <w:r w:rsidRPr="00A90655">
              <w:rPr>
                <w:i w:val="0"/>
                <w:color w:val="auto"/>
                <w:sz w:val="26"/>
                <w:szCs w:val="26"/>
              </w:rPr>
              <w:t>Model D Flux by Angle</w:t>
            </w:r>
          </w:p>
        </w:tc>
        <w:tc>
          <w:tcPr>
            <w:tcW w:w="1253" w:type="dxa"/>
          </w:tcPr>
          <w:p w14:paraId="4B3BD314" w14:textId="5859C01C" w:rsidR="00C97FA4" w:rsidRDefault="006C3086" w:rsidP="0033043F">
            <w:pPr>
              <w:spacing w:after="70" w:line="240" w:lineRule="auto"/>
              <w:rPr>
                <w:rFonts w:ascii="Calibri" w:hAnsi="Calibri" w:cs="Calibri"/>
                <w:sz w:val="26"/>
                <w:szCs w:val="26"/>
              </w:rPr>
            </w:pPr>
            <w:r>
              <w:rPr>
                <w:rFonts w:ascii="Calibri" w:hAnsi="Calibri" w:cs="Calibri"/>
                <w:sz w:val="26"/>
                <w:szCs w:val="26"/>
              </w:rPr>
              <w:t>15</w:t>
            </w:r>
          </w:p>
        </w:tc>
      </w:tr>
      <w:tr w:rsidR="00C97FA4" w:rsidRPr="00F47E29" w14:paraId="5C0C2C4E" w14:textId="77777777" w:rsidTr="00850EA1">
        <w:tc>
          <w:tcPr>
            <w:tcW w:w="1242" w:type="dxa"/>
          </w:tcPr>
          <w:p w14:paraId="7404BAC3" w14:textId="6058968E"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13</w:t>
            </w:r>
          </w:p>
        </w:tc>
        <w:tc>
          <w:tcPr>
            <w:tcW w:w="6521" w:type="dxa"/>
          </w:tcPr>
          <w:p w14:paraId="747DC0C6" w14:textId="64B37108" w:rsidR="00C97FA4" w:rsidRPr="00A90655" w:rsidRDefault="00C97FA4" w:rsidP="0033043F">
            <w:pPr>
              <w:pStyle w:val="Caption"/>
              <w:spacing w:after="70"/>
              <w:rPr>
                <w:rFonts w:ascii="Calibri" w:hAnsi="Calibri"/>
                <w:i w:val="0"/>
                <w:color w:val="auto"/>
                <w:sz w:val="26"/>
                <w:szCs w:val="26"/>
              </w:rPr>
            </w:pPr>
            <w:r w:rsidRPr="00A90655">
              <w:rPr>
                <w:i w:val="0"/>
                <w:color w:val="auto"/>
                <w:sz w:val="26"/>
                <w:szCs w:val="26"/>
              </w:rPr>
              <w:t>Model E Flux</w:t>
            </w:r>
          </w:p>
        </w:tc>
        <w:tc>
          <w:tcPr>
            <w:tcW w:w="1253" w:type="dxa"/>
          </w:tcPr>
          <w:p w14:paraId="1759688A" w14:textId="05F57833" w:rsidR="00C97FA4" w:rsidRDefault="006C3086" w:rsidP="0033043F">
            <w:pPr>
              <w:spacing w:after="70" w:line="240" w:lineRule="auto"/>
              <w:rPr>
                <w:rFonts w:ascii="Calibri" w:hAnsi="Calibri" w:cs="Calibri"/>
                <w:sz w:val="26"/>
                <w:szCs w:val="26"/>
              </w:rPr>
            </w:pPr>
            <w:r>
              <w:rPr>
                <w:rFonts w:ascii="Calibri" w:hAnsi="Calibri" w:cs="Calibri"/>
                <w:sz w:val="26"/>
                <w:szCs w:val="26"/>
              </w:rPr>
              <w:t>16</w:t>
            </w:r>
          </w:p>
        </w:tc>
      </w:tr>
      <w:tr w:rsidR="00C97FA4" w:rsidRPr="00F47E29" w14:paraId="3B1E5457" w14:textId="77777777" w:rsidTr="00850EA1">
        <w:tc>
          <w:tcPr>
            <w:tcW w:w="1242" w:type="dxa"/>
          </w:tcPr>
          <w:p w14:paraId="5A0C92B0" w14:textId="025814DD"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14</w:t>
            </w:r>
          </w:p>
        </w:tc>
        <w:tc>
          <w:tcPr>
            <w:tcW w:w="6521" w:type="dxa"/>
          </w:tcPr>
          <w:p w14:paraId="2F64486C" w14:textId="13BCE591" w:rsidR="00C97FA4" w:rsidRPr="00A90655" w:rsidRDefault="00C97FA4" w:rsidP="0033043F">
            <w:pPr>
              <w:pStyle w:val="Caption"/>
              <w:spacing w:after="70"/>
              <w:rPr>
                <w:rFonts w:ascii="Calibri" w:hAnsi="Calibri"/>
                <w:i w:val="0"/>
                <w:color w:val="auto"/>
                <w:sz w:val="26"/>
                <w:szCs w:val="26"/>
              </w:rPr>
            </w:pPr>
            <w:r w:rsidRPr="00A90655">
              <w:rPr>
                <w:i w:val="0"/>
                <w:color w:val="auto"/>
                <w:sz w:val="26"/>
                <w:szCs w:val="26"/>
              </w:rPr>
              <w:t>Model E Flux by Angle</w:t>
            </w:r>
          </w:p>
        </w:tc>
        <w:tc>
          <w:tcPr>
            <w:tcW w:w="1253" w:type="dxa"/>
          </w:tcPr>
          <w:p w14:paraId="353B32F3" w14:textId="5A9A311D" w:rsidR="00C97FA4" w:rsidRDefault="006C3086" w:rsidP="0033043F">
            <w:pPr>
              <w:spacing w:after="70" w:line="240" w:lineRule="auto"/>
              <w:rPr>
                <w:rFonts w:ascii="Calibri" w:hAnsi="Calibri" w:cs="Calibri"/>
                <w:sz w:val="26"/>
                <w:szCs w:val="26"/>
              </w:rPr>
            </w:pPr>
            <w:r>
              <w:rPr>
                <w:rFonts w:ascii="Calibri" w:hAnsi="Calibri" w:cs="Calibri"/>
                <w:sz w:val="26"/>
                <w:szCs w:val="26"/>
              </w:rPr>
              <w:t>16</w:t>
            </w:r>
          </w:p>
        </w:tc>
      </w:tr>
      <w:tr w:rsidR="00C97FA4" w:rsidRPr="00F47E29" w14:paraId="5D18E041" w14:textId="77777777" w:rsidTr="00850EA1">
        <w:tc>
          <w:tcPr>
            <w:tcW w:w="1242" w:type="dxa"/>
          </w:tcPr>
          <w:p w14:paraId="15967310" w14:textId="0F95E47A"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15</w:t>
            </w:r>
          </w:p>
        </w:tc>
        <w:tc>
          <w:tcPr>
            <w:tcW w:w="6521" w:type="dxa"/>
          </w:tcPr>
          <w:p w14:paraId="47C8DE0A" w14:textId="50BFAF43" w:rsidR="00C97FA4" w:rsidRPr="00A90655" w:rsidRDefault="00C97FA4" w:rsidP="0033043F">
            <w:pPr>
              <w:pStyle w:val="Caption"/>
              <w:spacing w:after="70"/>
              <w:rPr>
                <w:rFonts w:ascii="Calibri" w:hAnsi="Calibri"/>
                <w:i w:val="0"/>
                <w:color w:val="auto"/>
                <w:sz w:val="26"/>
                <w:szCs w:val="26"/>
              </w:rPr>
            </w:pPr>
            <w:r w:rsidRPr="00A90655">
              <w:rPr>
                <w:i w:val="0"/>
                <w:color w:val="auto"/>
                <w:sz w:val="26"/>
                <w:szCs w:val="26"/>
              </w:rPr>
              <w:t>Model F Flux</w:t>
            </w:r>
          </w:p>
        </w:tc>
        <w:tc>
          <w:tcPr>
            <w:tcW w:w="1253" w:type="dxa"/>
          </w:tcPr>
          <w:p w14:paraId="7FFB0C6E" w14:textId="6319A776" w:rsidR="00C97FA4" w:rsidRDefault="006C3086" w:rsidP="0033043F">
            <w:pPr>
              <w:spacing w:after="70" w:line="240" w:lineRule="auto"/>
              <w:rPr>
                <w:rFonts w:ascii="Calibri" w:hAnsi="Calibri" w:cs="Calibri"/>
                <w:sz w:val="26"/>
                <w:szCs w:val="26"/>
              </w:rPr>
            </w:pPr>
            <w:r>
              <w:rPr>
                <w:rFonts w:ascii="Calibri" w:hAnsi="Calibri" w:cs="Calibri"/>
                <w:sz w:val="26"/>
                <w:szCs w:val="26"/>
              </w:rPr>
              <w:t>17</w:t>
            </w:r>
          </w:p>
        </w:tc>
      </w:tr>
      <w:tr w:rsidR="00C97FA4" w:rsidRPr="00F47E29" w14:paraId="79FCDB0A" w14:textId="77777777" w:rsidTr="00850EA1">
        <w:tc>
          <w:tcPr>
            <w:tcW w:w="1242" w:type="dxa"/>
          </w:tcPr>
          <w:p w14:paraId="1E60070A" w14:textId="1289A59A"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16</w:t>
            </w:r>
          </w:p>
        </w:tc>
        <w:tc>
          <w:tcPr>
            <w:tcW w:w="6521" w:type="dxa"/>
          </w:tcPr>
          <w:p w14:paraId="64FAD3E9" w14:textId="216CAB64" w:rsidR="00C97FA4" w:rsidRPr="00A90655" w:rsidRDefault="00C97FA4" w:rsidP="0033043F">
            <w:pPr>
              <w:pStyle w:val="Caption"/>
              <w:spacing w:after="70"/>
              <w:rPr>
                <w:rFonts w:ascii="Calibri" w:hAnsi="Calibri"/>
                <w:i w:val="0"/>
                <w:color w:val="auto"/>
                <w:sz w:val="26"/>
                <w:szCs w:val="26"/>
              </w:rPr>
            </w:pPr>
            <w:r w:rsidRPr="00A90655">
              <w:rPr>
                <w:i w:val="0"/>
                <w:color w:val="auto"/>
                <w:sz w:val="26"/>
                <w:szCs w:val="26"/>
              </w:rPr>
              <w:t>Model F Flux by Angle</w:t>
            </w:r>
          </w:p>
        </w:tc>
        <w:tc>
          <w:tcPr>
            <w:tcW w:w="1253" w:type="dxa"/>
          </w:tcPr>
          <w:p w14:paraId="05A08437" w14:textId="56659259" w:rsidR="00C97FA4" w:rsidRDefault="006C3086" w:rsidP="0033043F">
            <w:pPr>
              <w:spacing w:after="70" w:line="240" w:lineRule="auto"/>
              <w:rPr>
                <w:rFonts w:ascii="Calibri" w:hAnsi="Calibri" w:cs="Calibri"/>
                <w:sz w:val="26"/>
                <w:szCs w:val="26"/>
              </w:rPr>
            </w:pPr>
            <w:r>
              <w:rPr>
                <w:rFonts w:ascii="Calibri" w:hAnsi="Calibri" w:cs="Calibri"/>
                <w:sz w:val="26"/>
                <w:szCs w:val="26"/>
              </w:rPr>
              <w:t>17</w:t>
            </w:r>
          </w:p>
        </w:tc>
      </w:tr>
      <w:tr w:rsidR="00C97FA4" w:rsidRPr="00F47E29" w14:paraId="2E320FC4" w14:textId="77777777" w:rsidTr="00850EA1">
        <w:tc>
          <w:tcPr>
            <w:tcW w:w="1242" w:type="dxa"/>
          </w:tcPr>
          <w:p w14:paraId="746BFD26" w14:textId="0E014F0D"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17</w:t>
            </w:r>
          </w:p>
        </w:tc>
        <w:tc>
          <w:tcPr>
            <w:tcW w:w="6521" w:type="dxa"/>
          </w:tcPr>
          <w:p w14:paraId="6DDB9802" w14:textId="6189A443" w:rsidR="00C97FA4" w:rsidRPr="00A90655" w:rsidRDefault="00C97FA4" w:rsidP="0033043F">
            <w:pPr>
              <w:pStyle w:val="Caption"/>
              <w:spacing w:after="70"/>
              <w:rPr>
                <w:rFonts w:ascii="Calibri" w:hAnsi="Calibri"/>
                <w:i w:val="0"/>
                <w:color w:val="auto"/>
                <w:sz w:val="26"/>
                <w:szCs w:val="26"/>
              </w:rPr>
            </w:pPr>
            <w:r w:rsidRPr="00A90655">
              <w:rPr>
                <w:i w:val="0"/>
                <w:color w:val="auto"/>
                <w:sz w:val="26"/>
                <w:szCs w:val="26"/>
              </w:rPr>
              <w:t>Model G Flux</w:t>
            </w:r>
          </w:p>
        </w:tc>
        <w:tc>
          <w:tcPr>
            <w:tcW w:w="1253" w:type="dxa"/>
          </w:tcPr>
          <w:p w14:paraId="1C6372A6" w14:textId="16E75FAB" w:rsidR="00C97FA4" w:rsidRDefault="006C3086" w:rsidP="0033043F">
            <w:pPr>
              <w:spacing w:after="70" w:line="240" w:lineRule="auto"/>
              <w:rPr>
                <w:rFonts w:ascii="Calibri" w:hAnsi="Calibri" w:cs="Calibri"/>
                <w:sz w:val="26"/>
                <w:szCs w:val="26"/>
              </w:rPr>
            </w:pPr>
            <w:r>
              <w:rPr>
                <w:rFonts w:ascii="Calibri" w:hAnsi="Calibri" w:cs="Calibri"/>
                <w:sz w:val="26"/>
                <w:szCs w:val="26"/>
              </w:rPr>
              <w:t>18</w:t>
            </w:r>
          </w:p>
        </w:tc>
      </w:tr>
      <w:tr w:rsidR="00C97FA4" w:rsidRPr="00F47E29" w14:paraId="4A533E66" w14:textId="77777777" w:rsidTr="00850EA1">
        <w:tc>
          <w:tcPr>
            <w:tcW w:w="1242" w:type="dxa"/>
          </w:tcPr>
          <w:p w14:paraId="0809DF8B" w14:textId="06CBC404"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18</w:t>
            </w:r>
          </w:p>
        </w:tc>
        <w:tc>
          <w:tcPr>
            <w:tcW w:w="6521" w:type="dxa"/>
          </w:tcPr>
          <w:p w14:paraId="7DD180C7" w14:textId="77CA27FA" w:rsidR="00C97FA4" w:rsidRPr="00A90655" w:rsidRDefault="00C97FA4" w:rsidP="0033043F">
            <w:pPr>
              <w:pStyle w:val="Caption"/>
              <w:spacing w:after="70"/>
              <w:rPr>
                <w:rFonts w:ascii="Calibri" w:hAnsi="Calibri"/>
                <w:i w:val="0"/>
                <w:color w:val="auto"/>
                <w:sz w:val="26"/>
                <w:szCs w:val="26"/>
              </w:rPr>
            </w:pPr>
            <w:r w:rsidRPr="00A90655">
              <w:rPr>
                <w:i w:val="0"/>
                <w:color w:val="auto"/>
                <w:sz w:val="26"/>
                <w:szCs w:val="26"/>
              </w:rPr>
              <w:t>Model G Flux by Angle</w:t>
            </w:r>
          </w:p>
        </w:tc>
        <w:tc>
          <w:tcPr>
            <w:tcW w:w="1253" w:type="dxa"/>
          </w:tcPr>
          <w:p w14:paraId="694655B7" w14:textId="5803082C" w:rsidR="00C97FA4" w:rsidRDefault="006C3086" w:rsidP="0033043F">
            <w:pPr>
              <w:spacing w:after="70" w:line="240" w:lineRule="auto"/>
              <w:rPr>
                <w:rFonts w:ascii="Calibri" w:hAnsi="Calibri" w:cs="Calibri"/>
                <w:sz w:val="26"/>
                <w:szCs w:val="26"/>
              </w:rPr>
            </w:pPr>
            <w:r>
              <w:rPr>
                <w:rFonts w:ascii="Calibri" w:hAnsi="Calibri" w:cs="Calibri"/>
                <w:sz w:val="26"/>
                <w:szCs w:val="26"/>
              </w:rPr>
              <w:t>18</w:t>
            </w:r>
          </w:p>
        </w:tc>
      </w:tr>
      <w:tr w:rsidR="00C97FA4" w:rsidRPr="00F47E29" w14:paraId="7FCF6429" w14:textId="77777777" w:rsidTr="00850EA1">
        <w:tc>
          <w:tcPr>
            <w:tcW w:w="1242" w:type="dxa"/>
          </w:tcPr>
          <w:p w14:paraId="768D9EA0" w14:textId="6C84BF08"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19</w:t>
            </w:r>
          </w:p>
        </w:tc>
        <w:tc>
          <w:tcPr>
            <w:tcW w:w="6521" w:type="dxa"/>
          </w:tcPr>
          <w:p w14:paraId="320B5C95" w14:textId="786F7F12" w:rsidR="00C97FA4" w:rsidRPr="00A90655" w:rsidRDefault="00C97FA4" w:rsidP="0033043F">
            <w:pPr>
              <w:pStyle w:val="Caption"/>
              <w:spacing w:after="70"/>
              <w:rPr>
                <w:rFonts w:ascii="Calibri" w:hAnsi="Calibri"/>
                <w:i w:val="0"/>
                <w:color w:val="auto"/>
                <w:sz w:val="26"/>
                <w:szCs w:val="26"/>
              </w:rPr>
            </w:pPr>
            <w:r w:rsidRPr="00A90655">
              <w:rPr>
                <w:i w:val="0"/>
                <w:color w:val="auto"/>
                <w:sz w:val="26"/>
                <w:szCs w:val="26"/>
              </w:rPr>
              <w:t>Model H Flux</w:t>
            </w:r>
          </w:p>
        </w:tc>
        <w:tc>
          <w:tcPr>
            <w:tcW w:w="1253" w:type="dxa"/>
          </w:tcPr>
          <w:p w14:paraId="78EB8EBA" w14:textId="260C05A4" w:rsidR="00C97FA4" w:rsidRDefault="006C3086" w:rsidP="0033043F">
            <w:pPr>
              <w:spacing w:after="70" w:line="240" w:lineRule="auto"/>
              <w:rPr>
                <w:rFonts w:ascii="Calibri" w:hAnsi="Calibri" w:cs="Calibri"/>
                <w:sz w:val="26"/>
                <w:szCs w:val="26"/>
              </w:rPr>
            </w:pPr>
            <w:r>
              <w:rPr>
                <w:rFonts w:ascii="Calibri" w:hAnsi="Calibri" w:cs="Calibri"/>
                <w:sz w:val="26"/>
                <w:szCs w:val="26"/>
              </w:rPr>
              <w:t>19</w:t>
            </w:r>
          </w:p>
        </w:tc>
      </w:tr>
      <w:tr w:rsidR="00C97FA4" w:rsidRPr="00F47E29" w14:paraId="7576D585" w14:textId="77777777" w:rsidTr="00850EA1">
        <w:tc>
          <w:tcPr>
            <w:tcW w:w="1242" w:type="dxa"/>
          </w:tcPr>
          <w:p w14:paraId="52427CFE" w14:textId="3FFD2E05"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20</w:t>
            </w:r>
          </w:p>
        </w:tc>
        <w:tc>
          <w:tcPr>
            <w:tcW w:w="6521" w:type="dxa"/>
          </w:tcPr>
          <w:p w14:paraId="5BC1FF1A" w14:textId="2B9B16E5" w:rsidR="00C97FA4" w:rsidRPr="00A90655" w:rsidRDefault="00C97FA4" w:rsidP="0033043F">
            <w:pPr>
              <w:pStyle w:val="Caption"/>
              <w:spacing w:after="70"/>
              <w:rPr>
                <w:rFonts w:ascii="Calibri" w:hAnsi="Calibri"/>
                <w:i w:val="0"/>
                <w:color w:val="auto"/>
                <w:sz w:val="26"/>
                <w:szCs w:val="26"/>
              </w:rPr>
            </w:pPr>
            <w:r w:rsidRPr="00A90655">
              <w:rPr>
                <w:i w:val="0"/>
                <w:color w:val="auto"/>
                <w:sz w:val="26"/>
                <w:szCs w:val="26"/>
              </w:rPr>
              <w:t>Model H Flux by Angle</w:t>
            </w:r>
          </w:p>
        </w:tc>
        <w:tc>
          <w:tcPr>
            <w:tcW w:w="1253" w:type="dxa"/>
          </w:tcPr>
          <w:p w14:paraId="3C6478B0" w14:textId="7E1E9665" w:rsidR="00C97FA4" w:rsidRDefault="006C3086" w:rsidP="0033043F">
            <w:pPr>
              <w:spacing w:after="70" w:line="240" w:lineRule="auto"/>
              <w:rPr>
                <w:rFonts w:ascii="Calibri" w:hAnsi="Calibri" w:cs="Calibri"/>
                <w:sz w:val="26"/>
                <w:szCs w:val="26"/>
              </w:rPr>
            </w:pPr>
            <w:r>
              <w:rPr>
                <w:rFonts w:ascii="Calibri" w:hAnsi="Calibri" w:cs="Calibri"/>
                <w:sz w:val="26"/>
                <w:szCs w:val="26"/>
              </w:rPr>
              <w:t>19</w:t>
            </w:r>
          </w:p>
        </w:tc>
      </w:tr>
      <w:tr w:rsidR="00C97FA4" w:rsidRPr="00F47E29" w14:paraId="6489937B" w14:textId="77777777" w:rsidTr="00850EA1">
        <w:tc>
          <w:tcPr>
            <w:tcW w:w="1242" w:type="dxa"/>
          </w:tcPr>
          <w:p w14:paraId="6AEA4A7F" w14:textId="7082BB12"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21</w:t>
            </w:r>
          </w:p>
        </w:tc>
        <w:tc>
          <w:tcPr>
            <w:tcW w:w="6521" w:type="dxa"/>
          </w:tcPr>
          <w:p w14:paraId="3938DBA7" w14:textId="686AC27C" w:rsidR="00C97FA4" w:rsidRPr="00A90655" w:rsidRDefault="00C97FA4" w:rsidP="0033043F">
            <w:pPr>
              <w:pStyle w:val="Caption"/>
              <w:spacing w:after="70"/>
              <w:rPr>
                <w:rFonts w:ascii="Calibri" w:hAnsi="Calibri"/>
                <w:i w:val="0"/>
                <w:color w:val="auto"/>
                <w:sz w:val="26"/>
                <w:szCs w:val="26"/>
              </w:rPr>
            </w:pPr>
            <w:r w:rsidRPr="00A90655">
              <w:rPr>
                <w:i w:val="0"/>
                <w:color w:val="auto"/>
                <w:sz w:val="26"/>
                <w:szCs w:val="26"/>
              </w:rPr>
              <w:t>Model I Flux</w:t>
            </w:r>
          </w:p>
        </w:tc>
        <w:tc>
          <w:tcPr>
            <w:tcW w:w="1253" w:type="dxa"/>
          </w:tcPr>
          <w:p w14:paraId="554F76B3" w14:textId="2707196D" w:rsidR="00C97FA4" w:rsidRDefault="006C3086" w:rsidP="0033043F">
            <w:pPr>
              <w:spacing w:after="70" w:line="240" w:lineRule="auto"/>
              <w:rPr>
                <w:rFonts w:ascii="Calibri" w:hAnsi="Calibri" w:cs="Calibri"/>
                <w:sz w:val="26"/>
                <w:szCs w:val="26"/>
              </w:rPr>
            </w:pPr>
            <w:r>
              <w:rPr>
                <w:rFonts w:ascii="Calibri" w:hAnsi="Calibri" w:cs="Calibri"/>
                <w:sz w:val="26"/>
                <w:szCs w:val="26"/>
              </w:rPr>
              <w:t>20</w:t>
            </w:r>
          </w:p>
        </w:tc>
      </w:tr>
      <w:tr w:rsidR="00C97FA4" w:rsidRPr="00F47E29" w14:paraId="207EBF60" w14:textId="77777777" w:rsidTr="00850EA1">
        <w:tc>
          <w:tcPr>
            <w:tcW w:w="1242" w:type="dxa"/>
          </w:tcPr>
          <w:p w14:paraId="0CEBC974" w14:textId="1F56BD50"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22</w:t>
            </w:r>
          </w:p>
        </w:tc>
        <w:tc>
          <w:tcPr>
            <w:tcW w:w="6521" w:type="dxa"/>
          </w:tcPr>
          <w:p w14:paraId="4C9C0C9B" w14:textId="62B3ED15" w:rsidR="00C97FA4" w:rsidRPr="00A90655" w:rsidRDefault="00C97FA4" w:rsidP="0033043F">
            <w:pPr>
              <w:pStyle w:val="Caption"/>
              <w:spacing w:after="70"/>
              <w:rPr>
                <w:rFonts w:ascii="Calibri" w:hAnsi="Calibri"/>
                <w:i w:val="0"/>
                <w:color w:val="auto"/>
                <w:sz w:val="26"/>
                <w:szCs w:val="26"/>
              </w:rPr>
            </w:pPr>
            <w:r w:rsidRPr="00A90655">
              <w:rPr>
                <w:i w:val="0"/>
                <w:color w:val="auto"/>
                <w:sz w:val="26"/>
                <w:szCs w:val="26"/>
              </w:rPr>
              <w:t>Model I Flux by Angle</w:t>
            </w:r>
          </w:p>
        </w:tc>
        <w:tc>
          <w:tcPr>
            <w:tcW w:w="1253" w:type="dxa"/>
          </w:tcPr>
          <w:p w14:paraId="199C6942" w14:textId="4DD406BF" w:rsidR="00C97FA4" w:rsidRDefault="006C3086" w:rsidP="0033043F">
            <w:pPr>
              <w:spacing w:after="70" w:line="240" w:lineRule="auto"/>
              <w:rPr>
                <w:rFonts w:ascii="Calibri" w:hAnsi="Calibri" w:cs="Calibri"/>
                <w:sz w:val="26"/>
                <w:szCs w:val="26"/>
              </w:rPr>
            </w:pPr>
            <w:r>
              <w:rPr>
                <w:rFonts w:ascii="Calibri" w:hAnsi="Calibri" w:cs="Calibri"/>
                <w:sz w:val="26"/>
                <w:szCs w:val="26"/>
              </w:rPr>
              <w:t>20</w:t>
            </w:r>
          </w:p>
        </w:tc>
      </w:tr>
      <w:tr w:rsidR="00C97FA4" w:rsidRPr="00F47E29" w14:paraId="509FA4CB" w14:textId="77777777" w:rsidTr="00850EA1">
        <w:tc>
          <w:tcPr>
            <w:tcW w:w="1242" w:type="dxa"/>
          </w:tcPr>
          <w:p w14:paraId="39809AC5" w14:textId="488E8A42"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23</w:t>
            </w:r>
          </w:p>
        </w:tc>
        <w:tc>
          <w:tcPr>
            <w:tcW w:w="6521" w:type="dxa"/>
          </w:tcPr>
          <w:p w14:paraId="15BE49B1" w14:textId="77737E5C" w:rsidR="00C97FA4" w:rsidRPr="00A90655" w:rsidRDefault="00E816DF" w:rsidP="0033043F">
            <w:pPr>
              <w:pStyle w:val="Caption"/>
              <w:spacing w:after="70"/>
              <w:rPr>
                <w:rFonts w:ascii="Calibri" w:hAnsi="Calibri"/>
                <w:i w:val="0"/>
                <w:color w:val="auto"/>
                <w:sz w:val="26"/>
                <w:szCs w:val="26"/>
              </w:rPr>
            </w:pPr>
            <w:r w:rsidRPr="00A90655">
              <w:rPr>
                <w:i w:val="0"/>
                <w:color w:val="auto"/>
                <w:sz w:val="26"/>
                <w:szCs w:val="26"/>
              </w:rPr>
              <w:t>Flux Leakage by Stator Body Size</w:t>
            </w:r>
          </w:p>
        </w:tc>
        <w:tc>
          <w:tcPr>
            <w:tcW w:w="1253" w:type="dxa"/>
          </w:tcPr>
          <w:p w14:paraId="401DC1C6" w14:textId="2267BCE4" w:rsidR="00C97FA4" w:rsidRDefault="00605C12" w:rsidP="0033043F">
            <w:pPr>
              <w:spacing w:after="70" w:line="240" w:lineRule="auto"/>
              <w:rPr>
                <w:rFonts w:ascii="Calibri" w:hAnsi="Calibri" w:cs="Calibri"/>
                <w:sz w:val="26"/>
                <w:szCs w:val="26"/>
              </w:rPr>
            </w:pPr>
            <w:r>
              <w:rPr>
                <w:rFonts w:ascii="Calibri" w:hAnsi="Calibri" w:cs="Calibri"/>
                <w:sz w:val="26"/>
                <w:szCs w:val="26"/>
              </w:rPr>
              <w:t>21</w:t>
            </w:r>
          </w:p>
        </w:tc>
      </w:tr>
      <w:tr w:rsidR="00C97FA4" w:rsidRPr="00F47E29" w14:paraId="133C2B7F" w14:textId="77777777" w:rsidTr="00850EA1">
        <w:tc>
          <w:tcPr>
            <w:tcW w:w="1242" w:type="dxa"/>
          </w:tcPr>
          <w:p w14:paraId="1781CDC0" w14:textId="7A40DE01"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24</w:t>
            </w:r>
          </w:p>
        </w:tc>
        <w:tc>
          <w:tcPr>
            <w:tcW w:w="6521" w:type="dxa"/>
          </w:tcPr>
          <w:p w14:paraId="69BEF598" w14:textId="4112FA22" w:rsidR="00C97FA4" w:rsidRPr="00A90655" w:rsidRDefault="00E816DF" w:rsidP="0033043F">
            <w:pPr>
              <w:pStyle w:val="Caption"/>
              <w:spacing w:after="70"/>
              <w:rPr>
                <w:rFonts w:ascii="Calibri" w:hAnsi="Calibri"/>
                <w:i w:val="0"/>
                <w:color w:val="auto"/>
                <w:sz w:val="26"/>
                <w:szCs w:val="26"/>
              </w:rPr>
            </w:pPr>
            <w:r w:rsidRPr="00A90655">
              <w:rPr>
                <w:i w:val="0"/>
                <w:color w:val="auto"/>
                <w:sz w:val="26"/>
                <w:szCs w:val="26"/>
              </w:rPr>
              <w:t>Flux Leakage by Pole Width</w:t>
            </w:r>
          </w:p>
        </w:tc>
        <w:tc>
          <w:tcPr>
            <w:tcW w:w="1253" w:type="dxa"/>
          </w:tcPr>
          <w:p w14:paraId="5DE0C6EC" w14:textId="4E433925" w:rsidR="00C97FA4" w:rsidRDefault="00605C12" w:rsidP="0033043F">
            <w:pPr>
              <w:spacing w:after="70" w:line="240" w:lineRule="auto"/>
              <w:rPr>
                <w:rFonts w:ascii="Calibri" w:hAnsi="Calibri" w:cs="Calibri"/>
                <w:sz w:val="26"/>
                <w:szCs w:val="26"/>
              </w:rPr>
            </w:pPr>
            <w:r>
              <w:rPr>
                <w:rFonts w:ascii="Calibri" w:hAnsi="Calibri" w:cs="Calibri"/>
                <w:sz w:val="26"/>
                <w:szCs w:val="26"/>
              </w:rPr>
              <w:t>22</w:t>
            </w:r>
          </w:p>
        </w:tc>
      </w:tr>
      <w:tr w:rsidR="00C97FA4" w:rsidRPr="00F47E29" w14:paraId="570F96DC" w14:textId="77777777" w:rsidTr="00850EA1">
        <w:tc>
          <w:tcPr>
            <w:tcW w:w="1242" w:type="dxa"/>
          </w:tcPr>
          <w:p w14:paraId="065D5FDC" w14:textId="24248EBE"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25</w:t>
            </w:r>
          </w:p>
        </w:tc>
        <w:tc>
          <w:tcPr>
            <w:tcW w:w="6521" w:type="dxa"/>
          </w:tcPr>
          <w:p w14:paraId="473341A7" w14:textId="2A1E0D0F" w:rsidR="00C97FA4" w:rsidRPr="00A90655" w:rsidRDefault="00A90655" w:rsidP="0033043F">
            <w:pPr>
              <w:pStyle w:val="Caption"/>
              <w:spacing w:after="70"/>
              <w:rPr>
                <w:rFonts w:ascii="Calibri" w:hAnsi="Calibri"/>
                <w:i w:val="0"/>
                <w:color w:val="auto"/>
                <w:sz w:val="26"/>
                <w:szCs w:val="26"/>
              </w:rPr>
            </w:pPr>
            <w:r w:rsidRPr="00A90655">
              <w:rPr>
                <w:i w:val="0"/>
                <w:color w:val="auto"/>
                <w:sz w:val="26"/>
                <w:szCs w:val="26"/>
              </w:rPr>
              <w:t>Flux Leakage by Pole Face Width</w:t>
            </w:r>
          </w:p>
        </w:tc>
        <w:tc>
          <w:tcPr>
            <w:tcW w:w="1253" w:type="dxa"/>
          </w:tcPr>
          <w:p w14:paraId="146A8F7E" w14:textId="466D5B9F" w:rsidR="00C97FA4" w:rsidRDefault="00605C12" w:rsidP="0033043F">
            <w:pPr>
              <w:spacing w:after="70" w:line="240" w:lineRule="auto"/>
              <w:rPr>
                <w:rFonts w:ascii="Calibri" w:hAnsi="Calibri" w:cs="Calibri"/>
                <w:sz w:val="26"/>
                <w:szCs w:val="26"/>
              </w:rPr>
            </w:pPr>
            <w:r>
              <w:rPr>
                <w:rFonts w:ascii="Calibri" w:hAnsi="Calibri" w:cs="Calibri"/>
                <w:sz w:val="26"/>
                <w:szCs w:val="26"/>
              </w:rPr>
              <w:t>22</w:t>
            </w:r>
          </w:p>
        </w:tc>
      </w:tr>
      <w:tr w:rsidR="00C97FA4" w:rsidRPr="00F47E29" w14:paraId="285857E7" w14:textId="77777777" w:rsidTr="00850EA1">
        <w:tc>
          <w:tcPr>
            <w:tcW w:w="1242" w:type="dxa"/>
          </w:tcPr>
          <w:p w14:paraId="0C1B57B5" w14:textId="66DE4662"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26</w:t>
            </w:r>
          </w:p>
        </w:tc>
        <w:tc>
          <w:tcPr>
            <w:tcW w:w="6521" w:type="dxa"/>
          </w:tcPr>
          <w:p w14:paraId="10006FCE" w14:textId="02C6D57D" w:rsidR="00C97FA4" w:rsidRPr="00A90655" w:rsidRDefault="00A90655" w:rsidP="0033043F">
            <w:pPr>
              <w:pStyle w:val="Caption"/>
              <w:spacing w:after="70"/>
              <w:rPr>
                <w:rFonts w:ascii="Calibri" w:hAnsi="Calibri"/>
                <w:i w:val="0"/>
                <w:color w:val="auto"/>
                <w:sz w:val="26"/>
                <w:szCs w:val="26"/>
              </w:rPr>
            </w:pPr>
            <w:r w:rsidRPr="00A90655">
              <w:rPr>
                <w:i w:val="0"/>
                <w:color w:val="auto"/>
                <w:sz w:val="26"/>
                <w:szCs w:val="26"/>
              </w:rPr>
              <w:t>Flux Generated by Stator Body Size</w:t>
            </w:r>
          </w:p>
        </w:tc>
        <w:tc>
          <w:tcPr>
            <w:tcW w:w="1253" w:type="dxa"/>
          </w:tcPr>
          <w:p w14:paraId="7BCDFC63" w14:textId="5489A4A1" w:rsidR="00C97FA4" w:rsidRDefault="00605C12" w:rsidP="0033043F">
            <w:pPr>
              <w:spacing w:after="70" w:line="240" w:lineRule="auto"/>
              <w:rPr>
                <w:rFonts w:ascii="Calibri" w:hAnsi="Calibri" w:cs="Calibri"/>
                <w:sz w:val="26"/>
                <w:szCs w:val="26"/>
              </w:rPr>
            </w:pPr>
            <w:r>
              <w:rPr>
                <w:rFonts w:ascii="Calibri" w:hAnsi="Calibri" w:cs="Calibri"/>
                <w:sz w:val="26"/>
                <w:szCs w:val="26"/>
              </w:rPr>
              <w:t>23</w:t>
            </w:r>
          </w:p>
        </w:tc>
      </w:tr>
      <w:tr w:rsidR="00C97FA4" w:rsidRPr="00F47E29" w14:paraId="301C2CDD" w14:textId="77777777" w:rsidTr="00850EA1">
        <w:tc>
          <w:tcPr>
            <w:tcW w:w="1242" w:type="dxa"/>
          </w:tcPr>
          <w:p w14:paraId="15E8E7FC" w14:textId="25D4F720"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27</w:t>
            </w:r>
          </w:p>
        </w:tc>
        <w:tc>
          <w:tcPr>
            <w:tcW w:w="6521" w:type="dxa"/>
          </w:tcPr>
          <w:p w14:paraId="23187714" w14:textId="0F629BA5" w:rsidR="00C97FA4" w:rsidRPr="00A90655" w:rsidRDefault="00A90655" w:rsidP="0033043F">
            <w:pPr>
              <w:pStyle w:val="Caption"/>
              <w:spacing w:after="70"/>
              <w:rPr>
                <w:rFonts w:ascii="Calibri" w:hAnsi="Calibri"/>
                <w:i w:val="0"/>
                <w:color w:val="auto"/>
                <w:sz w:val="26"/>
                <w:szCs w:val="26"/>
              </w:rPr>
            </w:pPr>
            <w:r w:rsidRPr="00A90655">
              <w:rPr>
                <w:i w:val="0"/>
                <w:color w:val="auto"/>
                <w:sz w:val="26"/>
                <w:szCs w:val="26"/>
              </w:rPr>
              <w:t>Flux Generated by Pole Width</w:t>
            </w:r>
          </w:p>
        </w:tc>
        <w:tc>
          <w:tcPr>
            <w:tcW w:w="1253" w:type="dxa"/>
          </w:tcPr>
          <w:p w14:paraId="7C9D0D82" w14:textId="4D880CAC" w:rsidR="00C97FA4" w:rsidRDefault="00605C12" w:rsidP="0033043F">
            <w:pPr>
              <w:spacing w:after="70" w:line="240" w:lineRule="auto"/>
              <w:rPr>
                <w:rFonts w:ascii="Calibri" w:hAnsi="Calibri" w:cs="Calibri"/>
                <w:sz w:val="26"/>
                <w:szCs w:val="26"/>
              </w:rPr>
            </w:pPr>
            <w:r>
              <w:rPr>
                <w:rFonts w:ascii="Calibri" w:hAnsi="Calibri" w:cs="Calibri"/>
                <w:sz w:val="26"/>
                <w:szCs w:val="26"/>
              </w:rPr>
              <w:t>23</w:t>
            </w:r>
          </w:p>
        </w:tc>
      </w:tr>
      <w:tr w:rsidR="00C97FA4" w:rsidRPr="00F47E29" w14:paraId="3E5706A4" w14:textId="77777777" w:rsidTr="00850EA1">
        <w:tc>
          <w:tcPr>
            <w:tcW w:w="1242" w:type="dxa"/>
          </w:tcPr>
          <w:p w14:paraId="43F1DED8" w14:textId="443AE210"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28</w:t>
            </w:r>
          </w:p>
        </w:tc>
        <w:tc>
          <w:tcPr>
            <w:tcW w:w="6521" w:type="dxa"/>
          </w:tcPr>
          <w:p w14:paraId="30FEE607" w14:textId="3DB717BE" w:rsidR="00C97FA4" w:rsidRPr="00A90655" w:rsidRDefault="00A90655" w:rsidP="0033043F">
            <w:pPr>
              <w:pStyle w:val="Caption"/>
              <w:spacing w:after="70"/>
              <w:rPr>
                <w:rFonts w:ascii="Calibri" w:hAnsi="Calibri"/>
                <w:i w:val="0"/>
                <w:color w:val="auto"/>
                <w:sz w:val="26"/>
                <w:szCs w:val="26"/>
              </w:rPr>
            </w:pPr>
            <w:r w:rsidRPr="00A90655">
              <w:rPr>
                <w:i w:val="0"/>
                <w:color w:val="auto"/>
                <w:sz w:val="26"/>
                <w:szCs w:val="26"/>
              </w:rPr>
              <w:t>Max Flux Generated by Pole Face Size</w:t>
            </w:r>
          </w:p>
        </w:tc>
        <w:tc>
          <w:tcPr>
            <w:tcW w:w="1253" w:type="dxa"/>
          </w:tcPr>
          <w:p w14:paraId="3DCB610D" w14:textId="78AB8C87" w:rsidR="00C97FA4" w:rsidRDefault="00605C12" w:rsidP="0033043F">
            <w:pPr>
              <w:spacing w:after="70" w:line="240" w:lineRule="auto"/>
              <w:rPr>
                <w:rFonts w:ascii="Calibri" w:hAnsi="Calibri" w:cs="Calibri"/>
                <w:sz w:val="26"/>
                <w:szCs w:val="26"/>
              </w:rPr>
            </w:pPr>
            <w:r>
              <w:rPr>
                <w:rFonts w:ascii="Calibri" w:hAnsi="Calibri" w:cs="Calibri"/>
                <w:sz w:val="26"/>
                <w:szCs w:val="26"/>
              </w:rPr>
              <w:t>24</w:t>
            </w:r>
          </w:p>
        </w:tc>
      </w:tr>
      <w:tr w:rsidR="00C97FA4" w:rsidRPr="00F47E29" w14:paraId="01BB3DE0" w14:textId="77777777" w:rsidTr="00850EA1">
        <w:tc>
          <w:tcPr>
            <w:tcW w:w="1242" w:type="dxa"/>
          </w:tcPr>
          <w:p w14:paraId="2BA69008" w14:textId="59844B58"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29</w:t>
            </w:r>
          </w:p>
        </w:tc>
        <w:tc>
          <w:tcPr>
            <w:tcW w:w="6521" w:type="dxa"/>
          </w:tcPr>
          <w:p w14:paraId="2FF03D34" w14:textId="5E34B0C4" w:rsidR="00C97FA4" w:rsidRPr="00A90655" w:rsidRDefault="00A90655" w:rsidP="0033043F">
            <w:pPr>
              <w:pStyle w:val="Caption"/>
              <w:spacing w:after="70"/>
              <w:rPr>
                <w:i w:val="0"/>
                <w:color w:val="auto"/>
                <w:sz w:val="26"/>
                <w:szCs w:val="26"/>
              </w:rPr>
            </w:pPr>
            <w:r w:rsidRPr="00A90655">
              <w:rPr>
                <w:i w:val="0"/>
                <w:color w:val="auto"/>
                <w:sz w:val="26"/>
                <w:szCs w:val="26"/>
              </w:rPr>
              <w:t>Max Useable Flux by Stator Body Size</w:t>
            </w:r>
          </w:p>
        </w:tc>
        <w:tc>
          <w:tcPr>
            <w:tcW w:w="1253" w:type="dxa"/>
          </w:tcPr>
          <w:p w14:paraId="2E68B382" w14:textId="3D792353" w:rsidR="00C97FA4" w:rsidRDefault="00605C12" w:rsidP="0033043F">
            <w:pPr>
              <w:spacing w:after="70" w:line="240" w:lineRule="auto"/>
              <w:rPr>
                <w:rFonts w:ascii="Calibri" w:hAnsi="Calibri" w:cs="Calibri"/>
                <w:sz w:val="26"/>
                <w:szCs w:val="26"/>
              </w:rPr>
            </w:pPr>
            <w:r>
              <w:rPr>
                <w:rFonts w:ascii="Calibri" w:hAnsi="Calibri" w:cs="Calibri"/>
                <w:sz w:val="26"/>
                <w:szCs w:val="26"/>
              </w:rPr>
              <w:t>24</w:t>
            </w:r>
          </w:p>
        </w:tc>
      </w:tr>
      <w:tr w:rsidR="00C97FA4" w:rsidRPr="00F47E29" w14:paraId="2334624F" w14:textId="77777777" w:rsidTr="00850EA1">
        <w:tc>
          <w:tcPr>
            <w:tcW w:w="1242" w:type="dxa"/>
          </w:tcPr>
          <w:p w14:paraId="07415DF8" w14:textId="39B0C4D2"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30</w:t>
            </w:r>
          </w:p>
        </w:tc>
        <w:tc>
          <w:tcPr>
            <w:tcW w:w="6521" w:type="dxa"/>
          </w:tcPr>
          <w:p w14:paraId="71BEB149" w14:textId="266E3B67" w:rsidR="00C97FA4" w:rsidRPr="00A90655" w:rsidRDefault="00A90655" w:rsidP="0033043F">
            <w:pPr>
              <w:pStyle w:val="Caption"/>
              <w:spacing w:after="70"/>
              <w:rPr>
                <w:rFonts w:ascii="Calibri" w:hAnsi="Calibri"/>
                <w:i w:val="0"/>
                <w:color w:val="auto"/>
                <w:sz w:val="26"/>
                <w:szCs w:val="26"/>
              </w:rPr>
            </w:pPr>
            <w:r w:rsidRPr="00A90655">
              <w:rPr>
                <w:i w:val="0"/>
                <w:color w:val="auto"/>
                <w:sz w:val="26"/>
                <w:szCs w:val="26"/>
              </w:rPr>
              <w:t>Maximum Useable Flux by Pole Width</w:t>
            </w:r>
          </w:p>
        </w:tc>
        <w:tc>
          <w:tcPr>
            <w:tcW w:w="1253" w:type="dxa"/>
          </w:tcPr>
          <w:p w14:paraId="3BA42536" w14:textId="039388CE" w:rsidR="00C97FA4" w:rsidRDefault="00605C12" w:rsidP="0033043F">
            <w:pPr>
              <w:spacing w:after="70" w:line="240" w:lineRule="auto"/>
              <w:rPr>
                <w:rFonts w:ascii="Calibri" w:hAnsi="Calibri" w:cs="Calibri"/>
                <w:sz w:val="26"/>
                <w:szCs w:val="26"/>
              </w:rPr>
            </w:pPr>
            <w:r>
              <w:rPr>
                <w:rFonts w:ascii="Calibri" w:hAnsi="Calibri" w:cs="Calibri"/>
                <w:sz w:val="26"/>
                <w:szCs w:val="26"/>
              </w:rPr>
              <w:t>25</w:t>
            </w:r>
          </w:p>
        </w:tc>
      </w:tr>
      <w:tr w:rsidR="00C97FA4" w:rsidRPr="00F47E29" w14:paraId="6594147A" w14:textId="77777777" w:rsidTr="00850EA1">
        <w:tc>
          <w:tcPr>
            <w:tcW w:w="1242" w:type="dxa"/>
          </w:tcPr>
          <w:p w14:paraId="2BAC3470" w14:textId="166DF652"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31</w:t>
            </w:r>
          </w:p>
        </w:tc>
        <w:tc>
          <w:tcPr>
            <w:tcW w:w="6521" w:type="dxa"/>
          </w:tcPr>
          <w:p w14:paraId="086467F6" w14:textId="267E62A5" w:rsidR="00C97FA4" w:rsidRPr="00A90655" w:rsidRDefault="00A90655" w:rsidP="0033043F">
            <w:pPr>
              <w:pStyle w:val="Caption"/>
              <w:spacing w:after="70"/>
              <w:rPr>
                <w:rFonts w:ascii="Calibri" w:hAnsi="Calibri"/>
                <w:i w:val="0"/>
                <w:color w:val="auto"/>
                <w:sz w:val="26"/>
                <w:szCs w:val="26"/>
              </w:rPr>
            </w:pPr>
            <w:r w:rsidRPr="00A90655">
              <w:rPr>
                <w:i w:val="0"/>
                <w:color w:val="auto"/>
                <w:sz w:val="26"/>
                <w:szCs w:val="26"/>
              </w:rPr>
              <w:t>Max Useable Flux by Pole Face Size</w:t>
            </w:r>
          </w:p>
        </w:tc>
        <w:tc>
          <w:tcPr>
            <w:tcW w:w="1253" w:type="dxa"/>
          </w:tcPr>
          <w:p w14:paraId="0EF4EF7C" w14:textId="2204F5B0" w:rsidR="00C97FA4" w:rsidRDefault="00605C12" w:rsidP="0033043F">
            <w:pPr>
              <w:spacing w:after="70" w:line="240" w:lineRule="auto"/>
              <w:rPr>
                <w:rFonts w:ascii="Calibri" w:hAnsi="Calibri" w:cs="Calibri"/>
                <w:sz w:val="26"/>
                <w:szCs w:val="26"/>
              </w:rPr>
            </w:pPr>
            <w:r>
              <w:rPr>
                <w:rFonts w:ascii="Calibri" w:hAnsi="Calibri" w:cs="Calibri"/>
                <w:sz w:val="26"/>
                <w:szCs w:val="26"/>
              </w:rPr>
              <w:t>25</w:t>
            </w:r>
          </w:p>
        </w:tc>
      </w:tr>
      <w:tr w:rsidR="00C97FA4" w:rsidRPr="00F47E29" w14:paraId="7A057C47" w14:textId="77777777" w:rsidTr="00850EA1">
        <w:tc>
          <w:tcPr>
            <w:tcW w:w="1242" w:type="dxa"/>
          </w:tcPr>
          <w:p w14:paraId="7CE28181" w14:textId="7CD85AF1"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32</w:t>
            </w:r>
          </w:p>
        </w:tc>
        <w:tc>
          <w:tcPr>
            <w:tcW w:w="6521" w:type="dxa"/>
          </w:tcPr>
          <w:p w14:paraId="188F355D" w14:textId="56198091" w:rsidR="00C97FA4" w:rsidRPr="00A90655" w:rsidRDefault="00A90655" w:rsidP="0033043F">
            <w:pPr>
              <w:pStyle w:val="Caption"/>
              <w:spacing w:after="70"/>
              <w:rPr>
                <w:rFonts w:ascii="Calibri" w:hAnsi="Calibri"/>
                <w:i w:val="0"/>
                <w:color w:val="auto"/>
                <w:sz w:val="26"/>
                <w:szCs w:val="26"/>
              </w:rPr>
            </w:pPr>
            <w:r w:rsidRPr="00A90655">
              <w:rPr>
                <w:i w:val="0"/>
                <w:color w:val="auto"/>
                <w:sz w:val="26"/>
                <w:szCs w:val="26"/>
              </w:rPr>
              <w:t>Maximised Model</w:t>
            </w:r>
          </w:p>
        </w:tc>
        <w:tc>
          <w:tcPr>
            <w:tcW w:w="1253" w:type="dxa"/>
          </w:tcPr>
          <w:p w14:paraId="48FF023B" w14:textId="7124DE50" w:rsidR="00C97FA4" w:rsidRDefault="00605C12" w:rsidP="0033043F">
            <w:pPr>
              <w:spacing w:after="70" w:line="240" w:lineRule="auto"/>
              <w:rPr>
                <w:rFonts w:ascii="Calibri" w:hAnsi="Calibri" w:cs="Calibri"/>
                <w:sz w:val="26"/>
                <w:szCs w:val="26"/>
              </w:rPr>
            </w:pPr>
            <w:r>
              <w:rPr>
                <w:rFonts w:ascii="Calibri" w:hAnsi="Calibri" w:cs="Calibri"/>
                <w:sz w:val="26"/>
                <w:szCs w:val="26"/>
              </w:rPr>
              <w:t>26</w:t>
            </w:r>
          </w:p>
        </w:tc>
      </w:tr>
      <w:tr w:rsidR="00C97FA4" w:rsidRPr="00F47E29" w14:paraId="578F6F7F" w14:textId="77777777" w:rsidTr="00850EA1">
        <w:tc>
          <w:tcPr>
            <w:tcW w:w="1242" w:type="dxa"/>
          </w:tcPr>
          <w:p w14:paraId="3F7DB0BF" w14:textId="2C43F500" w:rsidR="00C97FA4" w:rsidRPr="00AC5C8C" w:rsidRDefault="00C97FA4" w:rsidP="0033043F">
            <w:pPr>
              <w:spacing w:after="70" w:line="240" w:lineRule="auto"/>
              <w:rPr>
                <w:rFonts w:ascii="Calibri" w:hAnsi="Calibri" w:cs="Calibri"/>
                <w:sz w:val="26"/>
                <w:szCs w:val="26"/>
              </w:rPr>
            </w:pPr>
            <w:r>
              <w:rPr>
                <w:rFonts w:ascii="Calibri" w:hAnsi="Calibri" w:cs="Calibri"/>
                <w:sz w:val="26"/>
                <w:szCs w:val="26"/>
              </w:rPr>
              <w:t>33</w:t>
            </w:r>
          </w:p>
        </w:tc>
        <w:tc>
          <w:tcPr>
            <w:tcW w:w="6521" w:type="dxa"/>
          </w:tcPr>
          <w:p w14:paraId="53F25A17" w14:textId="208417D5" w:rsidR="00C97FA4" w:rsidRPr="00A90655" w:rsidRDefault="00A90655" w:rsidP="0033043F">
            <w:pPr>
              <w:pStyle w:val="Caption"/>
              <w:spacing w:after="70"/>
              <w:rPr>
                <w:rFonts w:ascii="Calibri" w:hAnsi="Calibri"/>
                <w:i w:val="0"/>
                <w:color w:val="auto"/>
                <w:sz w:val="26"/>
                <w:szCs w:val="26"/>
              </w:rPr>
            </w:pPr>
            <w:r w:rsidRPr="00A90655">
              <w:rPr>
                <w:i w:val="0"/>
                <w:color w:val="auto"/>
                <w:sz w:val="26"/>
                <w:szCs w:val="26"/>
              </w:rPr>
              <w:t>Max model flux by angle</w:t>
            </w:r>
          </w:p>
        </w:tc>
        <w:tc>
          <w:tcPr>
            <w:tcW w:w="1253" w:type="dxa"/>
          </w:tcPr>
          <w:p w14:paraId="137701DE" w14:textId="55B71A4C" w:rsidR="00C97FA4" w:rsidRDefault="00605C12" w:rsidP="0033043F">
            <w:pPr>
              <w:spacing w:after="70" w:line="240" w:lineRule="auto"/>
              <w:rPr>
                <w:rFonts w:ascii="Calibri" w:hAnsi="Calibri" w:cs="Calibri"/>
                <w:sz w:val="26"/>
                <w:szCs w:val="26"/>
              </w:rPr>
            </w:pPr>
            <w:r>
              <w:rPr>
                <w:rFonts w:ascii="Calibri" w:hAnsi="Calibri" w:cs="Calibri"/>
                <w:sz w:val="26"/>
                <w:szCs w:val="26"/>
              </w:rPr>
              <w:t>27</w:t>
            </w:r>
          </w:p>
        </w:tc>
      </w:tr>
      <w:tr w:rsidR="00F47E29" w:rsidRPr="00F47E29" w14:paraId="0A87AF79" w14:textId="77777777" w:rsidTr="00850EA1">
        <w:tc>
          <w:tcPr>
            <w:tcW w:w="9016" w:type="dxa"/>
            <w:gridSpan w:val="3"/>
          </w:tcPr>
          <w:p w14:paraId="0911CA39" w14:textId="4E23CC9B" w:rsidR="0088041D" w:rsidRPr="00F47E29" w:rsidRDefault="0088041D" w:rsidP="004D2C74">
            <w:pPr>
              <w:spacing w:after="120" w:line="240" w:lineRule="auto"/>
              <w:rPr>
                <w:rFonts w:ascii="Calibri" w:hAnsi="Calibri" w:cs="Calibri"/>
                <w:sz w:val="26"/>
                <w:szCs w:val="26"/>
              </w:rPr>
            </w:pPr>
            <w:r w:rsidRPr="00F47E29">
              <w:rPr>
                <w:rFonts w:ascii="Calibri" w:hAnsi="Calibri" w:cs="Calibri"/>
                <w:sz w:val="26"/>
                <w:szCs w:val="26"/>
              </w:rPr>
              <w:t>Table of Tables</w:t>
            </w:r>
          </w:p>
        </w:tc>
      </w:tr>
      <w:tr w:rsidR="00F47E29" w:rsidRPr="00F47E29" w14:paraId="180C9D59" w14:textId="77777777" w:rsidTr="00D40D5B">
        <w:tc>
          <w:tcPr>
            <w:tcW w:w="1242" w:type="dxa"/>
          </w:tcPr>
          <w:p w14:paraId="1263625E" w14:textId="7659A93C" w:rsidR="0088041D" w:rsidRPr="00F47E29" w:rsidRDefault="0088041D" w:rsidP="0077712B">
            <w:pPr>
              <w:spacing w:after="120" w:line="240" w:lineRule="auto"/>
              <w:rPr>
                <w:rFonts w:ascii="Calibri" w:hAnsi="Calibri" w:cs="Calibri"/>
                <w:sz w:val="26"/>
                <w:szCs w:val="26"/>
              </w:rPr>
            </w:pPr>
            <w:r w:rsidRPr="00F47E29">
              <w:rPr>
                <w:rFonts w:ascii="Calibri" w:hAnsi="Calibri" w:cs="Calibri"/>
                <w:sz w:val="26"/>
                <w:szCs w:val="26"/>
              </w:rPr>
              <w:t>Table</w:t>
            </w:r>
          </w:p>
        </w:tc>
        <w:tc>
          <w:tcPr>
            <w:tcW w:w="6521" w:type="dxa"/>
          </w:tcPr>
          <w:p w14:paraId="09C1667A" w14:textId="77777777" w:rsidR="0088041D" w:rsidRPr="00B01AEA" w:rsidRDefault="0088041D" w:rsidP="0077712B">
            <w:pPr>
              <w:spacing w:after="120" w:line="240" w:lineRule="auto"/>
              <w:rPr>
                <w:rFonts w:ascii="Calibri" w:hAnsi="Calibri" w:cs="Calibri"/>
                <w:sz w:val="26"/>
                <w:szCs w:val="26"/>
              </w:rPr>
            </w:pPr>
            <w:r w:rsidRPr="00B01AEA">
              <w:rPr>
                <w:rFonts w:ascii="Calibri" w:hAnsi="Calibri" w:cs="Calibri"/>
                <w:sz w:val="26"/>
                <w:szCs w:val="26"/>
              </w:rPr>
              <w:t>Title</w:t>
            </w:r>
          </w:p>
        </w:tc>
        <w:tc>
          <w:tcPr>
            <w:tcW w:w="1253" w:type="dxa"/>
          </w:tcPr>
          <w:p w14:paraId="5B84FDE2" w14:textId="77777777" w:rsidR="0088041D" w:rsidRPr="00F47E29" w:rsidRDefault="0088041D" w:rsidP="0077712B">
            <w:pPr>
              <w:spacing w:after="120" w:line="240" w:lineRule="auto"/>
              <w:rPr>
                <w:rFonts w:ascii="Calibri" w:hAnsi="Calibri" w:cs="Calibri"/>
                <w:sz w:val="26"/>
                <w:szCs w:val="26"/>
              </w:rPr>
            </w:pPr>
            <w:r w:rsidRPr="00F47E29">
              <w:rPr>
                <w:rFonts w:ascii="Calibri" w:hAnsi="Calibri" w:cs="Calibri"/>
                <w:sz w:val="26"/>
                <w:szCs w:val="26"/>
              </w:rPr>
              <w:t>Page</w:t>
            </w:r>
          </w:p>
        </w:tc>
      </w:tr>
      <w:tr w:rsidR="00F47E29" w:rsidRPr="00F47E29" w14:paraId="47DC48BD" w14:textId="77777777" w:rsidTr="00D40D5B">
        <w:tc>
          <w:tcPr>
            <w:tcW w:w="1242" w:type="dxa"/>
          </w:tcPr>
          <w:p w14:paraId="36FD156E" w14:textId="010E73CC" w:rsidR="0088041D" w:rsidRPr="00F47E29" w:rsidRDefault="0088041D" w:rsidP="0077712B">
            <w:pPr>
              <w:spacing w:after="120" w:line="240" w:lineRule="auto"/>
              <w:rPr>
                <w:rFonts w:ascii="Calibri" w:hAnsi="Calibri" w:cs="Calibri"/>
                <w:sz w:val="26"/>
                <w:szCs w:val="26"/>
              </w:rPr>
            </w:pPr>
            <w:r w:rsidRPr="00F47E29">
              <w:rPr>
                <w:rFonts w:ascii="Calibri" w:hAnsi="Calibri" w:cs="Calibri"/>
                <w:sz w:val="26"/>
                <w:szCs w:val="26"/>
              </w:rPr>
              <w:t>1</w:t>
            </w:r>
          </w:p>
        </w:tc>
        <w:tc>
          <w:tcPr>
            <w:tcW w:w="6521" w:type="dxa"/>
          </w:tcPr>
          <w:p w14:paraId="262BFC59" w14:textId="7B5B32B2" w:rsidR="0088041D" w:rsidRPr="00B01AEA" w:rsidRDefault="00B01AEA" w:rsidP="0077712B">
            <w:pPr>
              <w:pStyle w:val="Caption"/>
              <w:spacing w:after="120"/>
              <w:rPr>
                <w:rFonts w:ascii="Calibri" w:hAnsi="Calibri" w:cs="Calibri"/>
                <w:i w:val="0"/>
                <w:noProof/>
                <w:color w:val="auto"/>
                <w:sz w:val="26"/>
                <w:szCs w:val="26"/>
              </w:rPr>
            </w:pPr>
            <w:r w:rsidRPr="00B01AEA">
              <w:rPr>
                <w:i w:val="0"/>
                <w:color w:val="auto"/>
                <w:sz w:val="26"/>
                <w:szCs w:val="26"/>
              </w:rPr>
              <w:t>Proposed Dimension Alterations</w:t>
            </w:r>
          </w:p>
        </w:tc>
        <w:tc>
          <w:tcPr>
            <w:tcW w:w="1253" w:type="dxa"/>
          </w:tcPr>
          <w:p w14:paraId="007C9E94" w14:textId="1E0195C5" w:rsidR="0088041D" w:rsidRPr="00F47E29" w:rsidRDefault="00605C12" w:rsidP="0077712B">
            <w:pPr>
              <w:spacing w:after="120" w:line="240" w:lineRule="auto"/>
              <w:rPr>
                <w:rFonts w:ascii="Calibri" w:hAnsi="Calibri" w:cs="Calibri"/>
                <w:sz w:val="26"/>
                <w:szCs w:val="26"/>
              </w:rPr>
            </w:pPr>
            <w:r>
              <w:rPr>
                <w:rFonts w:ascii="Calibri" w:hAnsi="Calibri" w:cs="Calibri"/>
                <w:sz w:val="26"/>
                <w:szCs w:val="26"/>
              </w:rPr>
              <w:t>10</w:t>
            </w:r>
          </w:p>
        </w:tc>
      </w:tr>
      <w:tr w:rsidR="00F47E29" w:rsidRPr="00F47E29" w14:paraId="2F3A86F8" w14:textId="77777777" w:rsidTr="00D40D5B">
        <w:tc>
          <w:tcPr>
            <w:tcW w:w="1242" w:type="dxa"/>
          </w:tcPr>
          <w:p w14:paraId="68DF649C" w14:textId="227D0219" w:rsidR="0088041D" w:rsidRPr="00F47E29" w:rsidRDefault="0088041D" w:rsidP="0077712B">
            <w:pPr>
              <w:spacing w:after="120" w:line="240" w:lineRule="auto"/>
              <w:rPr>
                <w:rFonts w:ascii="Calibri" w:hAnsi="Calibri" w:cs="Calibri"/>
                <w:sz w:val="26"/>
                <w:szCs w:val="26"/>
              </w:rPr>
            </w:pPr>
            <w:r w:rsidRPr="00F47E29">
              <w:rPr>
                <w:rFonts w:ascii="Calibri" w:hAnsi="Calibri" w:cs="Calibri"/>
                <w:sz w:val="26"/>
                <w:szCs w:val="26"/>
              </w:rPr>
              <w:t>2</w:t>
            </w:r>
          </w:p>
        </w:tc>
        <w:tc>
          <w:tcPr>
            <w:tcW w:w="6521" w:type="dxa"/>
          </w:tcPr>
          <w:p w14:paraId="5D2393D4" w14:textId="5CDA7095" w:rsidR="0088041D" w:rsidRPr="00B01AEA" w:rsidRDefault="00B01AEA" w:rsidP="0077712B">
            <w:pPr>
              <w:pStyle w:val="Caption"/>
              <w:spacing w:after="120"/>
              <w:rPr>
                <w:rFonts w:ascii="Calibri" w:hAnsi="Calibri"/>
                <w:i w:val="0"/>
                <w:color w:val="auto"/>
                <w:sz w:val="26"/>
                <w:szCs w:val="26"/>
              </w:rPr>
            </w:pPr>
            <w:r w:rsidRPr="00B01AEA">
              <w:rPr>
                <w:i w:val="0"/>
                <w:color w:val="auto"/>
                <w:sz w:val="26"/>
                <w:szCs w:val="26"/>
              </w:rPr>
              <w:t>Proposed alternative dimensions</w:t>
            </w:r>
          </w:p>
        </w:tc>
        <w:tc>
          <w:tcPr>
            <w:tcW w:w="1253" w:type="dxa"/>
          </w:tcPr>
          <w:p w14:paraId="38EB2015" w14:textId="33BE75C4" w:rsidR="0088041D" w:rsidRPr="00F47E29" w:rsidRDefault="00605C12" w:rsidP="0077712B">
            <w:pPr>
              <w:spacing w:after="120" w:line="240" w:lineRule="auto"/>
              <w:rPr>
                <w:rFonts w:ascii="Calibri" w:hAnsi="Calibri" w:cs="Calibri"/>
                <w:sz w:val="26"/>
                <w:szCs w:val="26"/>
              </w:rPr>
            </w:pPr>
            <w:r>
              <w:rPr>
                <w:rFonts w:ascii="Calibri" w:hAnsi="Calibri" w:cs="Calibri"/>
                <w:sz w:val="26"/>
                <w:szCs w:val="26"/>
              </w:rPr>
              <w:t>10</w:t>
            </w:r>
          </w:p>
        </w:tc>
      </w:tr>
      <w:tr w:rsidR="002F58C1" w:rsidRPr="00F47E29" w14:paraId="009BD042" w14:textId="77777777" w:rsidTr="00D40D5B">
        <w:tc>
          <w:tcPr>
            <w:tcW w:w="1242" w:type="dxa"/>
          </w:tcPr>
          <w:p w14:paraId="3742822D" w14:textId="30C63A46" w:rsidR="002F58C1" w:rsidRPr="00F47E29" w:rsidRDefault="002F58C1" w:rsidP="0077712B">
            <w:pPr>
              <w:spacing w:after="120" w:line="240" w:lineRule="auto"/>
              <w:rPr>
                <w:rFonts w:ascii="Calibri" w:hAnsi="Calibri" w:cs="Calibri"/>
                <w:sz w:val="26"/>
                <w:szCs w:val="26"/>
              </w:rPr>
            </w:pPr>
            <w:r>
              <w:rPr>
                <w:rFonts w:ascii="Calibri" w:hAnsi="Calibri" w:cs="Calibri"/>
                <w:sz w:val="26"/>
                <w:szCs w:val="26"/>
              </w:rPr>
              <w:t>3</w:t>
            </w:r>
          </w:p>
        </w:tc>
        <w:tc>
          <w:tcPr>
            <w:tcW w:w="6521" w:type="dxa"/>
          </w:tcPr>
          <w:p w14:paraId="0D88C095" w14:textId="17275AFE" w:rsidR="002F58C1" w:rsidRPr="00B01AEA" w:rsidRDefault="002F58C1" w:rsidP="0077712B">
            <w:pPr>
              <w:pStyle w:val="Caption"/>
              <w:spacing w:after="120"/>
              <w:rPr>
                <w:i w:val="0"/>
                <w:color w:val="auto"/>
                <w:sz w:val="26"/>
                <w:szCs w:val="26"/>
              </w:rPr>
            </w:pPr>
            <w:r>
              <w:rPr>
                <w:i w:val="0"/>
                <w:color w:val="auto"/>
                <w:sz w:val="26"/>
                <w:szCs w:val="26"/>
              </w:rPr>
              <w:t>Model A Dimensions</w:t>
            </w:r>
          </w:p>
        </w:tc>
        <w:tc>
          <w:tcPr>
            <w:tcW w:w="1253" w:type="dxa"/>
          </w:tcPr>
          <w:p w14:paraId="5250CB80" w14:textId="67E10D0A" w:rsidR="002F58C1" w:rsidRDefault="002F58C1" w:rsidP="0077712B">
            <w:pPr>
              <w:spacing w:after="120" w:line="240" w:lineRule="auto"/>
              <w:rPr>
                <w:rFonts w:ascii="Calibri" w:hAnsi="Calibri" w:cs="Calibri"/>
                <w:sz w:val="26"/>
                <w:szCs w:val="26"/>
              </w:rPr>
            </w:pPr>
            <w:r>
              <w:rPr>
                <w:rFonts w:ascii="Calibri" w:hAnsi="Calibri" w:cs="Calibri"/>
                <w:sz w:val="26"/>
                <w:szCs w:val="26"/>
              </w:rPr>
              <w:t>12</w:t>
            </w:r>
          </w:p>
        </w:tc>
      </w:tr>
      <w:tr w:rsidR="00F47E29" w:rsidRPr="00F47E29" w14:paraId="38EC6DBF" w14:textId="77777777" w:rsidTr="00D40D5B">
        <w:tc>
          <w:tcPr>
            <w:tcW w:w="1242" w:type="dxa"/>
          </w:tcPr>
          <w:p w14:paraId="73589A8D" w14:textId="3FB64F75" w:rsidR="0088041D" w:rsidRPr="00F47E29" w:rsidRDefault="002F58C1" w:rsidP="0077712B">
            <w:pPr>
              <w:spacing w:after="120" w:line="240" w:lineRule="auto"/>
              <w:rPr>
                <w:rFonts w:ascii="Calibri" w:hAnsi="Calibri" w:cs="Calibri"/>
                <w:sz w:val="26"/>
                <w:szCs w:val="26"/>
              </w:rPr>
            </w:pPr>
            <w:r>
              <w:rPr>
                <w:rFonts w:ascii="Calibri" w:hAnsi="Calibri" w:cs="Calibri"/>
                <w:sz w:val="26"/>
                <w:szCs w:val="26"/>
              </w:rPr>
              <w:t>4</w:t>
            </w:r>
          </w:p>
        </w:tc>
        <w:tc>
          <w:tcPr>
            <w:tcW w:w="6521" w:type="dxa"/>
          </w:tcPr>
          <w:p w14:paraId="292E17D9" w14:textId="7AB855E9" w:rsidR="0088041D" w:rsidRPr="00B01AEA" w:rsidRDefault="00B01AEA" w:rsidP="0077712B">
            <w:pPr>
              <w:pStyle w:val="Caption"/>
              <w:spacing w:after="120"/>
              <w:rPr>
                <w:rFonts w:ascii="Calibri" w:hAnsi="Calibri"/>
                <w:i w:val="0"/>
                <w:color w:val="auto"/>
                <w:sz w:val="26"/>
                <w:szCs w:val="26"/>
              </w:rPr>
            </w:pPr>
            <w:r w:rsidRPr="00B01AEA">
              <w:rPr>
                <w:i w:val="0"/>
                <w:color w:val="auto"/>
                <w:sz w:val="26"/>
                <w:szCs w:val="26"/>
              </w:rPr>
              <w:t>Model A Flux by angle</w:t>
            </w:r>
          </w:p>
        </w:tc>
        <w:tc>
          <w:tcPr>
            <w:tcW w:w="1253" w:type="dxa"/>
          </w:tcPr>
          <w:p w14:paraId="6855A6C9" w14:textId="55FD4DB4" w:rsidR="0088041D" w:rsidRPr="00F47E29" w:rsidRDefault="00605C12" w:rsidP="0077712B">
            <w:pPr>
              <w:spacing w:after="120" w:line="240" w:lineRule="auto"/>
              <w:rPr>
                <w:rFonts w:ascii="Calibri" w:hAnsi="Calibri" w:cs="Calibri"/>
                <w:sz w:val="26"/>
                <w:szCs w:val="26"/>
              </w:rPr>
            </w:pPr>
            <w:r>
              <w:rPr>
                <w:rFonts w:ascii="Calibri" w:hAnsi="Calibri" w:cs="Calibri"/>
                <w:sz w:val="26"/>
                <w:szCs w:val="26"/>
              </w:rPr>
              <w:t>12</w:t>
            </w:r>
          </w:p>
        </w:tc>
      </w:tr>
      <w:tr w:rsidR="00D95FEC" w:rsidRPr="00F47E29" w14:paraId="5A5D244A" w14:textId="77777777" w:rsidTr="00D40D5B">
        <w:tc>
          <w:tcPr>
            <w:tcW w:w="1242" w:type="dxa"/>
          </w:tcPr>
          <w:p w14:paraId="0A693851" w14:textId="50130A4A" w:rsidR="00D95FEC" w:rsidRDefault="00D95FEC" w:rsidP="0077712B">
            <w:pPr>
              <w:spacing w:after="120" w:line="240" w:lineRule="auto"/>
              <w:rPr>
                <w:rFonts w:ascii="Calibri" w:hAnsi="Calibri" w:cs="Calibri"/>
                <w:sz w:val="26"/>
                <w:szCs w:val="26"/>
              </w:rPr>
            </w:pPr>
            <w:r>
              <w:rPr>
                <w:rFonts w:ascii="Calibri" w:hAnsi="Calibri" w:cs="Calibri"/>
                <w:sz w:val="26"/>
                <w:szCs w:val="26"/>
              </w:rPr>
              <w:t>5</w:t>
            </w:r>
          </w:p>
        </w:tc>
        <w:tc>
          <w:tcPr>
            <w:tcW w:w="6521" w:type="dxa"/>
          </w:tcPr>
          <w:p w14:paraId="01A22757" w14:textId="38C20294" w:rsidR="00D95FEC" w:rsidRPr="00B01AEA" w:rsidRDefault="00D95FEC" w:rsidP="0077712B">
            <w:pPr>
              <w:pStyle w:val="Caption"/>
              <w:spacing w:after="120"/>
              <w:rPr>
                <w:i w:val="0"/>
                <w:color w:val="auto"/>
                <w:sz w:val="26"/>
                <w:szCs w:val="26"/>
              </w:rPr>
            </w:pPr>
            <w:r>
              <w:rPr>
                <w:i w:val="0"/>
                <w:color w:val="auto"/>
                <w:sz w:val="26"/>
                <w:szCs w:val="26"/>
              </w:rPr>
              <w:t>Model B Dimensions</w:t>
            </w:r>
          </w:p>
        </w:tc>
        <w:tc>
          <w:tcPr>
            <w:tcW w:w="1253" w:type="dxa"/>
          </w:tcPr>
          <w:p w14:paraId="44CBD2A7" w14:textId="4A05697E" w:rsidR="00D95FEC" w:rsidRDefault="00D95FEC" w:rsidP="0077712B">
            <w:pPr>
              <w:spacing w:after="120" w:line="240" w:lineRule="auto"/>
              <w:rPr>
                <w:rFonts w:ascii="Calibri" w:hAnsi="Calibri" w:cs="Calibri"/>
                <w:sz w:val="26"/>
                <w:szCs w:val="26"/>
              </w:rPr>
            </w:pPr>
            <w:r>
              <w:rPr>
                <w:rFonts w:ascii="Calibri" w:hAnsi="Calibri" w:cs="Calibri"/>
                <w:sz w:val="26"/>
                <w:szCs w:val="26"/>
              </w:rPr>
              <w:t>13</w:t>
            </w:r>
          </w:p>
        </w:tc>
      </w:tr>
      <w:tr w:rsidR="0077712B" w:rsidRPr="00F47E29" w14:paraId="2A626047" w14:textId="77777777" w:rsidTr="00D40D5B">
        <w:tc>
          <w:tcPr>
            <w:tcW w:w="1242" w:type="dxa"/>
          </w:tcPr>
          <w:p w14:paraId="79C5E9DA" w14:textId="057EA5AF" w:rsidR="0077712B" w:rsidRPr="00F47E29" w:rsidRDefault="00D95FEC" w:rsidP="0077712B">
            <w:pPr>
              <w:spacing w:after="120" w:line="240" w:lineRule="auto"/>
              <w:rPr>
                <w:rFonts w:ascii="Calibri" w:hAnsi="Calibri" w:cs="Calibri"/>
                <w:sz w:val="26"/>
                <w:szCs w:val="26"/>
              </w:rPr>
            </w:pPr>
            <w:r>
              <w:rPr>
                <w:rFonts w:ascii="Calibri" w:hAnsi="Calibri" w:cs="Calibri"/>
                <w:sz w:val="26"/>
                <w:szCs w:val="26"/>
              </w:rPr>
              <w:t>6</w:t>
            </w:r>
          </w:p>
        </w:tc>
        <w:tc>
          <w:tcPr>
            <w:tcW w:w="6521" w:type="dxa"/>
          </w:tcPr>
          <w:p w14:paraId="38A93832" w14:textId="18C526A4" w:rsidR="0077712B" w:rsidRPr="00B01AEA" w:rsidRDefault="00B01AEA" w:rsidP="0077712B">
            <w:pPr>
              <w:pStyle w:val="Caption"/>
              <w:spacing w:after="120"/>
              <w:rPr>
                <w:rFonts w:ascii="Calibri" w:hAnsi="Calibri"/>
                <w:i w:val="0"/>
                <w:color w:val="auto"/>
                <w:sz w:val="26"/>
                <w:szCs w:val="26"/>
              </w:rPr>
            </w:pPr>
            <w:r w:rsidRPr="00B01AEA">
              <w:rPr>
                <w:i w:val="0"/>
                <w:color w:val="auto"/>
                <w:sz w:val="26"/>
                <w:szCs w:val="26"/>
              </w:rPr>
              <w:t xml:space="preserve">Model </w:t>
            </w:r>
            <w:r>
              <w:rPr>
                <w:i w:val="0"/>
                <w:color w:val="auto"/>
                <w:sz w:val="26"/>
                <w:szCs w:val="26"/>
              </w:rPr>
              <w:t>B</w:t>
            </w:r>
            <w:r w:rsidRPr="00B01AEA">
              <w:rPr>
                <w:i w:val="0"/>
                <w:color w:val="auto"/>
                <w:sz w:val="26"/>
                <w:szCs w:val="26"/>
              </w:rPr>
              <w:t xml:space="preserve"> Flux by angle</w:t>
            </w:r>
          </w:p>
        </w:tc>
        <w:tc>
          <w:tcPr>
            <w:tcW w:w="1253" w:type="dxa"/>
          </w:tcPr>
          <w:p w14:paraId="4EDDB480" w14:textId="5B1DFF28" w:rsidR="0077712B" w:rsidRDefault="00605C12" w:rsidP="0077712B">
            <w:pPr>
              <w:spacing w:after="120" w:line="240" w:lineRule="auto"/>
              <w:rPr>
                <w:rFonts w:ascii="Calibri" w:hAnsi="Calibri" w:cs="Calibri"/>
                <w:sz w:val="26"/>
                <w:szCs w:val="26"/>
              </w:rPr>
            </w:pPr>
            <w:r>
              <w:rPr>
                <w:rFonts w:ascii="Calibri" w:hAnsi="Calibri" w:cs="Calibri"/>
                <w:sz w:val="26"/>
                <w:szCs w:val="26"/>
              </w:rPr>
              <w:t>13</w:t>
            </w:r>
          </w:p>
        </w:tc>
      </w:tr>
      <w:tr w:rsidR="00D95FEC" w:rsidRPr="00F47E29" w14:paraId="70C29020" w14:textId="77777777" w:rsidTr="00D40D5B">
        <w:tc>
          <w:tcPr>
            <w:tcW w:w="1242" w:type="dxa"/>
          </w:tcPr>
          <w:p w14:paraId="104B8FA5" w14:textId="66A6D428" w:rsidR="00D95FEC" w:rsidRDefault="004F62D7" w:rsidP="0077712B">
            <w:pPr>
              <w:spacing w:after="120" w:line="240" w:lineRule="auto"/>
              <w:rPr>
                <w:rFonts w:ascii="Calibri" w:hAnsi="Calibri" w:cs="Calibri"/>
                <w:sz w:val="26"/>
                <w:szCs w:val="26"/>
              </w:rPr>
            </w:pPr>
            <w:r>
              <w:rPr>
                <w:rFonts w:ascii="Calibri" w:hAnsi="Calibri" w:cs="Calibri"/>
                <w:sz w:val="26"/>
                <w:szCs w:val="26"/>
              </w:rPr>
              <w:t>7</w:t>
            </w:r>
          </w:p>
        </w:tc>
        <w:tc>
          <w:tcPr>
            <w:tcW w:w="6521" w:type="dxa"/>
          </w:tcPr>
          <w:p w14:paraId="3DD26F54" w14:textId="1328AE65" w:rsidR="00D95FEC" w:rsidRPr="00B01AEA" w:rsidRDefault="00D95FEC" w:rsidP="0077712B">
            <w:pPr>
              <w:pStyle w:val="Caption"/>
              <w:spacing w:after="120"/>
              <w:rPr>
                <w:i w:val="0"/>
                <w:color w:val="auto"/>
                <w:sz w:val="26"/>
                <w:szCs w:val="26"/>
              </w:rPr>
            </w:pPr>
            <w:r>
              <w:rPr>
                <w:i w:val="0"/>
                <w:color w:val="auto"/>
                <w:sz w:val="26"/>
                <w:szCs w:val="26"/>
              </w:rPr>
              <w:t xml:space="preserve">Model </w:t>
            </w:r>
            <w:r>
              <w:rPr>
                <w:i w:val="0"/>
                <w:color w:val="auto"/>
                <w:sz w:val="26"/>
                <w:szCs w:val="26"/>
              </w:rPr>
              <w:t>C</w:t>
            </w:r>
            <w:r>
              <w:rPr>
                <w:i w:val="0"/>
                <w:color w:val="auto"/>
                <w:sz w:val="26"/>
                <w:szCs w:val="26"/>
              </w:rPr>
              <w:t xml:space="preserve"> Dimensions</w:t>
            </w:r>
          </w:p>
        </w:tc>
        <w:tc>
          <w:tcPr>
            <w:tcW w:w="1253" w:type="dxa"/>
          </w:tcPr>
          <w:p w14:paraId="4D05C0CE" w14:textId="58B8C47F" w:rsidR="00D95FEC" w:rsidRDefault="004F62D7" w:rsidP="0077712B">
            <w:pPr>
              <w:spacing w:after="120" w:line="240" w:lineRule="auto"/>
              <w:rPr>
                <w:rFonts w:ascii="Calibri" w:hAnsi="Calibri" w:cs="Calibri"/>
                <w:sz w:val="26"/>
                <w:szCs w:val="26"/>
              </w:rPr>
            </w:pPr>
            <w:r>
              <w:rPr>
                <w:rFonts w:ascii="Calibri" w:hAnsi="Calibri" w:cs="Calibri"/>
                <w:sz w:val="26"/>
                <w:szCs w:val="26"/>
              </w:rPr>
              <w:t>14</w:t>
            </w:r>
          </w:p>
        </w:tc>
      </w:tr>
      <w:tr w:rsidR="0077712B" w:rsidRPr="00F47E29" w14:paraId="077E5065" w14:textId="77777777" w:rsidTr="00D40D5B">
        <w:tc>
          <w:tcPr>
            <w:tcW w:w="1242" w:type="dxa"/>
          </w:tcPr>
          <w:p w14:paraId="1B144C1A" w14:textId="2925FB78" w:rsidR="0077712B" w:rsidRPr="00F47E29" w:rsidRDefault="004F62D7" w:rsidP="0077712B">
            <w:pPr>
              <w:spacing w:after="120" w:line="240" w:lineRule="auto"/>
              <w:rPr>
                <w:rFonts w:ascii="Calibri" w:hAnsi="Calibri" w:cs="Calibri"/>
                <w:sz w:val="26"/>
                <w:szCs w:val="26"/>
              </w:rPr>
            </w:pPr>
            <w:r>
              <w:rPr>
                <w:rFonts w:ascii="Calibri" w:hAnsi="Calibri" w:cs="Calibri"/>
                <w:sz w:val="26"/>
                <w:szCs w:val="26"/>
              </w:rPr>
              <w:t>8</w:t>
            </w:r>
          </w:p>
        </w:tc>
        <w:tc>
          <w:tcPr>
            <w:tcW w:w="6521" w:type="dxa"/>
          </w:tcPr>
          <w:p w14:paraId="74B83FC8" w14:textId="5BF674FF" w:rsidR="0077712B" w:rsidRPr="00B01AEA" w:rsidRDefault="00B01AEA" w:rsidP="0077712B">
            <w:pPr>
              <w:pStyle w:val="Caption"/>
              <w:spacing w:after="120"/>
              <w:rPr>
                <w:rFonts w:ascii="Calibri" w:hAnsi="Calibri"/>
                <w:i w:val="0"/>
                <w:color w:val="auto"/>
                <w:sz w:val="26"/>
                <w:szCs w:val="26"/>
              </w:rPr>
            </w:pPr>
            <w:r w:rsidRPr="00B01AEA">
              <w:rPr>
                <w:i w:val="0"/>
                <w:color w:val="auto"/>
                <w:sz w:val="26"/>
                <w:szCs w:val="26"/>
              </w:rPr>
              <w:t xml:space="preserve">Model </w:t>
            </w:r>
            <w:r>
              <w:rPr>
                <w:i w:val="0"/>
                <w:color w:val="auto"/>
                <w:sz w:val="26"/>
                <w:szCs w:val="26"/>
              </w:rPr>
              <w:t>C</w:t>
            </w:r>
            <w:r w:rsidRPr="00B01AEA">
              <w:rPr>
                <w:i w:val="0"/>
                <w:color w:val="auto"/>
                <w:sz w:val="26"/>
                <w:szCs w:val="26"/>
              </w:rPr>
              <w:t xml:space="preserve"> Flux by angle</w:t>
            </w:r>
          </w:p>
        </w:tc>
        <w:tc>
          <w:tcPr>
            <w:tcW w:w="1253" w:type="dxa"/>
          </w:tcPr>
          <w:p w14:paraId="5B73E0A7" w14:textId="400D4C88" w:rsidR="0077712B" w:rsidRDefault="00297F2D" w:rsidP="0077712B">
            <w:pPr>
              <w:spacing w:after="120" w:line="240" w:lineRule="auto"/>
              <w:rPr>
                <w:rFonts w:ascii="Calibri" w:hAnsi="Calibri" w:cs="Calibri"/>
                <w:sz w:val="26"/>
                <w:szCs w:val="26"/>
              </w:rPr>
            </w:pPr>
            <w:r>
              <w:rPr>
                <w:rFonts w:ascii="Calibri" w:hAnsi="Calibri" w:cs="Calibri"/>
                <w:sz w:val="26"/>
                <w:szCs w:val="26"/>
              </w:rPr>
              <w:t>14</w:t>
            </w:r>
          </w:p>
        </w:tc>
      </w:tr>
      <w:tr w:rsidR="004F62D7" w:rsidRPr="00F47E29" w14:paraId="7DF5E549" w14:textId="77777777" w:rsidTr="00D40D5B">
        <w:tc>
          <w:tcPr>
            <w:tcW w:w="1242" w:type="dxa"/>
          </w:tcPr>
          <w:p w14:paraId="56049363" w14:textId="365BCA2B" w:rsidR="004F62D7" w:rsidRDefault="004F62D7" w:rsidP="0077712B">
            <w:pPr>
              <w:spacing w:after="120" w:line="240" w:lineRule="auto"/>
              <w:rPr>
                <w:rFonts w:ascii="Calibri" w:hAnsi="Calibri" w:cs="Calibri"/>
                <w:sz w:val="26"/>
                <w:szCs w:val="26"/>
              </w:rPr>
            </w:pPr>
            <w:r>
              <w:rPr>
                <w:rFonts w:ascii="Calibri" w:hAnsi="Calibri" w:cs="Calibri"/>
                <w:sz w:val="26"/>
                <w:szCs w:val="26"/>
              </w:rPr>
              <w:t>9</w:t>
            </w:r>
          </w:p>
        </w:tc>
        <w:tc>
          <w:tcPr>
            <w:tcW w:w="6521" w:type="dxa"/>
          </w:tcPr>
          <w:p w14:paraId="08973321" w14:textId="7B03E417" w:rsidR="004F62D7" w:rsidRPr="00B01AEA" w:rsidRDefault="004F62D7" w:rsidP="0077712B">
            <w:pPr>
              <w:pStyle w:val="Caption"/>
              <w:spacing w:after="120"/>
              <w:rPr>
                <w:i w:val="0"/>
                <w:color w:val="auto"/>
                <w:sz w:val="26"/>
                <w:szCs w:val="26"/>
              </w:rPr>
            </w:pPr>
            <w:r>
              <w:rPr>
                <w:i w:val="0"/>
                <w:color w:val="auto"/>
                <w:sz w:val="26"/>
                <w:szCs w:val="26"/>
              </w:rPr>
              <w:t xml:space="preserve">Model </w:t>
            </w:r>
            <w:r>
              <w:rPr>
                <w:i w:val="0"/>
                <w:color w:val="auto"/>
                <w:sz w:val="26"/>
                <w:szCs w:val="26"/>
              </w:rPr>
              <w:t>D</w:t>
            </w:r>
            <w:r>
              <w:rPr>
                <w:i w:val="0"/>
                <w:color w:val="auto"/>
                <w:sz w:val="26"/>
                <w:szCs w:val="26"/>
              </w:rPr>
              <w:t xml:space="preserve"> Dimensions</w:t>
            </w:r>
          </w:p>
        </w:tc>
        <w:tc>
          <w:tcPr>
            <w:tcW w:w="1253" w:type="dxa"/>
          </w:tcPr>
          <w:p w14:paraId="2B913DA0" w14:textId="6F1C93B7" w:rsidR="004F62D7" w:rsidRDefault="004F62D7" w:rsidP="0077712B">
            <w:pPr>
              <w:spacing w:after="120" w:line="240" w:lineRule="auto"/>
              <w:rPr>
                <w:rFonts w:ascii="Calibri" w:hAnsi="Calibri" w:cs="Calibri"/>
                <w:sz w:val="26"/>
                <w:szCs w:val="26"/>
              </w:rPr>
            </w:pPr>
            <w:r>
              <w:rPr>
                <w:rFonts w:ascii="Calibri" w:hAnsi="Calibri" w:cs="Calibri"/>
                <w:sz w:val="26"/>
                <w:szCs w:val="26"/>
              </w:rPr>
              <w:t>15</w:t>
            </w:r>
          </w:p>
        </w:tc>
      </w:tr>
      <w:tr w:rsidR="0077712B" w:rsidRPr="00F47E29" w14:paraId="08CDA110" w14:textId="77777777" w:rsidTr="00D40D5B">
        <w:tc>
          <w:tcPr>
            <w:tcW w:w="1242" w:type="dxa"/>
          </w:tcPr>
          <w:p w14:paraId="13DEF17C" w14:textId="231A2E39" w:rsidR="0077712B" w:rsidRPr="00F47E29" w:rsidRDefault="004F62D7" w:rsidP="0077712B">
            <w:pPr>
              <w:spacing w:after="120" w:line="240" w:lineRule="auto"/>
              <w:rPr>
                <w:rFonts w:ascii="Calibri" w:hAnsi="Calibri" w:cs="Calibri"/>
                <w:sz w:val="26"/>
                <w:szCs w:val="26"/>
              </w:rPr>
            </w:pPr>
            <w:r>
              <w:rPr>
                <w:rFonts w:ascii="Calibri" w:hAnsi="Calibri" w:cs="Calibri"/>
                <w:sz w:val="26"/>
                <w:szCs w:val="26"/>
              </w:rPr>
              <w:t>10</w:t>
            </w:r>
          </w:p>
        </w:tc>
        <w:tc>
          <w:tcPr>
            <w:tcW w:w="6521" w:type="dxa"/>
          </w:tcPr>
          <w:p w14:paraId="6AE2DDC3" w14:textId="45A9B88F" w:rsidR="0077712B" w:rsidRPr="00B01AEA" w:rsidRDefault="00B01AEA" w:rsidP="0077712B">
            <w:pPr>
              <w:pStyle w:val="Caption"/>
              <w:spacing w:after="120"/>
              <w:rPr>
                <w:rFonts w:ascii="Calibri" w:hAnsi="Calibri"/>
                <w:i w:val="0"/>
                <w:color w:val="auto"/>
                <w:sz w:val="26"/>
                <w:szCs w:val="26"/>
              </w:rPr>
            </w:pPr>
            <w:r w:rsidRPr="00B01AEA">
              <w:rPr>
                <w:i w:val="0"/>
                <w:color w:val="auto"/>
                <w:sz w:val="26"/>
                <w:szCs w:val="26"/>
              </w:rPr>
              <w:t xml:space="preserve">Model </w:t>
            </w:r>
            <w:r>
              <w:rPr>
                <w:i w:val="0"/>
                <w:color w:val="auto"/>
                <w:sz w:val="26"/>
                <w:szCs w:val="26"/>
              </w:rPr>
              <w:t>D</w:t>
            </w:r>
            <w:r w:rsidRPr="00B01AEA">
              <w:rPr>
                <w:i w:val="0"/>
                <w:color w:val="auto"/>
                <w:sz w:val="26"/>
                <w:szCs w:val="26"/>
              </w:rPr>
              <w:t xml:space="preserve"> Flux by angle</w:t>
            </w:r>
          </w:p>
        </w:tc>
        <w:tc>
          <w:tcPr>
            <w:tcW w:w="1253" w:type="dxa"/>
          </w:tcPr>
          <w:p w14:paraId="1C627921" w14:textId="34F8B7BD" w:rsidR="0077712B" w:rsidRDefault="00297F2D" w:rsidP="0077712B">
            <w:pPr>
              <w:spacing w:after="120" w:line="240" w:lineRule="auto"/>
              <w:rPr>
                <w:rFonts w:ascii="Calibri" w:hAnsi="Calibri" w:cs="Calibri"/>
                <w:sz w:val="26"/>
                <w:szCs w:val="26"/>
              </w:rPr>
            </w:pPr>
            <w:r>
              <w:rPr>
                <w:rFonts w:ascii="Calibri" w:hAnsi="Calibri" w:cs="Calibri"/>
                <w:sz w:val="26"/>
                <w:szCs w:val="26"/>
              </w:rPr>
              <w:t>15</w:t>
            </w:r>
          </w:p>
        </w:tc>
      </w:tr>
      <w:tr w:rsidR="004F62D7" w:rsidRPr="00F47E29" w14:paraId="5812C177" w14:textId="77777777" w:rsidTr="00D40D5B">
        <w:tc>
          <w:tcPr>
            <w:tcW w:w="1242" w:type="dxa"/>
          </w:tcPr>
          <w:p w14:paraId="5F127185" w14:textId="509FE86F" w:rsidR="004F62D7" w:rsidRDefault="004F62D7" w:rsidP="0077712B">
            <w:pPr>
              <w:spacing w:after="120" w:line="240" w:lineRule="auto"/>
              <w:rPr>
                <w:rFonts w:ascii="Calibri" w:hAnsi="Calibri" w:cs="Calibri"/>
                <w:sz w:val="26"/>
                <w:szCs w:val="26"/>
              </w:rPr>
            </w:pPr>
            <w:r>
              <w:rPr>
                <w:rFonts w:ascii="Calibri" w:hAnsi="Calibri" w:cs="Calibri"/>
                <w:sz w:val="26"/>
                <w:szCs w:val="26"/>
              </w:rPr>
              <w:t>11</w:t>
            </w:r>
          </w:p>
        </w:tc>
        <w:tc>
          <w:tcPr>
            <w:tcW w:w="6521" w:type="dxa"/>
          </w:tcPr>
          <w:p w14:paraId="6199F48C" w14:textId="39DF2CD6" w:rsidR="004F62D7" w:rsidRPr="00B01AEA" w:rsidRDefault="004F62D7" w:rsidP="0077712B">
            <w:pPr>
              <w:pStyle w:val="Caption"/>
              <w:spacing w:after="120"/>
              <w:rPr>
                <w:i w:val="0"/>
                <w:color w:val="auto"/>
                <w:sz w:val="26"/>
                <w:szCs w:val="26"/>
              </w:rPr>
            </w:pPr>
            <w:r>
              <w:rPr>
                <w:i w:val="0"/>
                <w:color w:val="auto"/>
                <w:sz w:val="26"/>
                <w:szCs w:val="26"/>
              </w:rPr>
              <w:t xml:space="preserve">Model </w:t>
            </w:r>
            <w:r>
              <w:rPr>
                <w:i w:val="0"/>
                <w:color w:val="auto"/>
                <w:sz w:val="26"/>
                <w:szCs w:val="26"/>
              </w:rPr>
              <w:t>E</w:t>
            </w:r>
            <w:r>
              <w:rPr>
                <w:i w:val="0"/>
                <w:color w:val="auto"/>
                <w:sz w:val="26"/>
                <w:szCs w:val="26"/>
              </w:rPr>
              <w:t xml:space="preserve"> Dimensions</w:t>
            </w:r>
          </w:p>
        </w:tc>
        <w:tc>
          <w:tcPr>
            <w:tcW w:w="1253" w:type="dxa"/>
          </w:tcPr>
          <w:p w14:paraId="6A479B03" w14:textId="0255353D" w:rsidR="004F62D7" w:rsidRDefault="00D40D5B" w:rsidP="0077712B">
            <w:pPr>
              <w:spacing w:after="120" w:line="240" w:lineRule="auto"/>
              <w:rPr>
                <w:rFonts w:ascii="Calibri" w:hAnsi="Calibri" w:cs="Calibri"/>
                <w:sz w:val="26"/>
                <w:szCs w:val="26"/>
              </w:rPr>
            </w:pPr>
            <w:r>
              <w:rPr>
                <w:rFonts w:ascii="Calibri" w:hAnsi="Calibri" w:cs="Calibri"/>
                <w:sz w:val="26"/>
                <w:szCs w:val="26"/>
              </w:rPr>
              <w:t>16</w:t>
            </w:r>
          </w:p>
        </w:tc>
      </w:tr>
      <w:tr w:rsidR="0077712B" w:rsidRPr="00F47E29" w14:paraId="1D5C1A68" w14:textId="77777777" w:rsidTr="00D40D5B">
        <w:tc>
          <w:tcPr>
            <w:tcW w:w="1242" w:type="dxa"/>
          </w:tcPr>
          <w:p w14:paraId="02FF5353" w14:textId="6933BB70" w:rsidR="0077712B" w:rsidRPr="00F47E29" w:rsidRDefault="004F62D7" w:rsidP="0077712B">
            <w:pPr>
              <w:spacing w:after="120" w:line="240" w:lineRule="auto"/>
              <w:rPr>
                <w:rFonts w:ascii="Calibri" w:hAnsi="Calibri" w:cs="Calibri"/>
                <w:sz w:val="26"/>
                <w:szCs w:val="26"/>
              </w:rPr>
            </w:pPr>
            <w:r>
              <w:rPr>
                <w:rFonts w:ascii="Calibri" w:hAnsi="Calibri" w:cs="Calibri"/>
                <w:sz w:val="26"/>
                <w:szCs w:val="26"/>
              </w:rPr>
              <w:t>12</w:t>
            </w:r>
          </w:p>
        </w:tc>
        <w:tc>
          <w:tcPr>
            <w:tcW w:w="6521" w:type="dxa"/>
          </w:tcPr>
          <w:p w14:paraId="182C58F1" w14:textId="56FFBA80" w:rsidR="0077712B" w:rsidRPr="00F47E29" w:rsidRDefault="00B01AEA" w:rsidP="0077712B">
            <w:pPr>
              <w:pStyle w:val="Caption"/>
              <w:spacing w:after="120"/>
              <w:rPr>
                <w:rFonts w:ascii="Calibri" w:hAnsi="Calibri"/>
                <w:i w:val="0"/>
                <w:color w:val="auto"/>
                <w:sz w:val="26"/>
                <w:szCs w:val="26"/>
              </w:rPr>
            </w:pPr>
            <w:r w:rsidRPr="00B01AEA">
              <w:rPr>
                <w:i w:val="0"/>
                <w:color w:val="auto"/>
                <w:sz w:val="26"/>
                <w:szCs w:val="26"/>
              </w:rPr>
              <w:t xml:space="preserve">Model </w:t>
            </w:r>
            <w:r>
              <w:rPr>
                <w:i w:val="0"/>
                <w:color w:val="auto"/>
                <w:sz w:val="26"/>
                <w:szCs w:val="26"/>
              </w:rPr>
              <w:t>E</w:t>
            </w:r>
            <w:r w:rsidRPr="00B01AEA">
              <w:rPr>
                <w:i w:val="0"/>
                <w:color w:val="auto"/>
                <w:sz w:val="26"/>
                <w:szCs w:val="26"/>
              </w:rPr>
              <w:t xml:space="preserve"> Flux by angle</w:t>
            </w:r>
          </w:p>
        </w:tc>
        <w:tc>
          <w:tcPr>
            <w:tcW w:w="1253" w:type="dxa"/>
          </w:tcPr>
          <w:p w14:paraId="785CDB75" w14:textId="55E2C0F4" w:rsidR="0077712B" w:rsidRDefault="00297F2D" w:rsidP="0077712B">
            <w:pPr>
              <w:spacing w:after="120" w:line="240" w:lineRule="auto"/>
              <w:rPr>
                <w:rFonts w:ascii="Calibri" w:hAnsi="Calibri" w:cs="Calibri"/>
                <w:sz w:val="26"/>
                <w:szCs w:val="26"/>
              </w:rPr>
            </w:pPr>
            <w:r>
              <w:rPr>
                <w:rFonts w:ascii="Calibri" w:hAnsi="Calibri" w:cs="Calibri"/>
                <w:sz w:val="26"/>
                <w:szCs w:val="26"/>
              </w:rPr>
              <w:t>16</w:t>
            </w:r>
          </w:p>
        </w:tc>
      </w:tr>
      <w:tr w:rsidR="004F62D7" w:rsidRPr="00F47E29" w14:paraId="035BC36D" w14:textId="77777777" w:rsidTr="00D40D5B">
        <w:tc>
          <w:tcPr>
            <w:tcW w:w="1242" w:type="dxa"/>
          </w:tcPr>
          <w:p w14:paraId="4C42D467" w14:textId="2E6C2DE0" w:rsidR="004F62D7" w:rsidRDefault="004F62D7" w:rsidP="0077712B">
            <w:pPr>
              <w:spacing w:after="120" w:line="240" w:lineRule="auto"/>
              <w:rPr>
                <w:rFonts w:ascii="Calibri" w:hAnsi="Calibri" w:cs="Calibri"/>
                <w:sz w:val="26"/>
                <w:szCs w:val="26"/>
              </w:rPr>
            </w:pPr>
            <w:r>
              <w:rPr>
                <w:rFonts w:ascii="Calibri" w:hAnsi="Calibri" w:cs="Calibri"/>
                <w:sz w:val="26"/>
                <w:szCs w:val="26"/>
              </w:rPr>
              <w:t>13</w:t>
            </w:r>
          </w:p>
        </w:tc>
        <w:tc>
          <w:tcPr>
            <w:tcW w:w="6521" w:type="dxa"/>
          </w:tcPr>
          <w:p w14:paraId="3ADB5DE4" w14:textId="74A8F868" w:rsidR="004F62D7" w:rsidRPr="00B01AEA" w:rsidRDefault="004F62D7" w:rsidP="0077712B">
            <w:pPr>
              <w:pStyle w:val="Caption"/>
              <w:spacing w:after="120"/>
              <w:rPr>
                <w:i w:val="0"/>
                <w:color w:val="auto"/>
                <w:sz w:val="26"/>
                <w:szCs w:val="26"/>
              </w:rPr>
            </w:pPr>
            <w:r>
              <w:rPr>
                <w:i w:val="0"/>
                <w:color w:val="auto"/>
                <w:sz w:val="26"/>
                <w:szCs w:val="26"/>
              </w:rPr>
              <w:t xml:space="preserve">Model </w:t>
            </w:r>
            <w:r>
              <w:rPr>
                <w:i w:val="0"/>
                <w:color w:val="auto"/>
                <w:sz w:val="26"/>
                <w:szCs w:val="26"/>
              </w:rPr>
              <w:t>F</w:t>
            </w:r>
            <w:r>
              <w:rPr>
                <w:i w:val="0"/>
                <w:color w:val="auto"/>
                <w:sz w:val="26"/>
                <w:szCs w:val="26"/>
              </w:rPr>
              <w:t xml:space="preserve"> Dimensions</w:t>
            </w:r>
          </w:p>
        </w:tc>
        <w:tc>
          <w:tcPr>
            <w:tcW w:w="1253" w:type="dxa"/>
          </w:tcPr>
          <w:p w14:paraId="0CADD1F1" w14:textId="7A533C60" w:rsidR="004F62D7" w:rsidRDefault="00D40D5B" w:rsidP="0077712B">
            <w:pPr>
              <w:spacing w:after="120" w:line="240" w:lineRule="auto"/>
              <w:rPr>
                <w:rFonts w:ascii="Calibri" w:hAnsi="Calibri" w:cs="Calibri"/>
                <w:sz w:val="26"/>
                <w:szCs w:val="26"/>
              </w:rPr>
            </w:pPr>
            <w:r>
              <w:rPr>
                <w:rFonts w:ascii="Calibri" w:hAnsi="Calibri" w:cs="Calibri"/>
                <w:sz w:val="26"/>
                <w:szCs w:val="26"/>
              </w:rPr>
              <w:t>17</w:t>
            </w:r>
          </w:p>
        </w:tc>
      </w:tr>
      <w:tr w:rsidR="0077712B" w:rsidRPr="00F47E29" w14:paraId="611DD5B2" w14:textId="77777777" w:rsidTr="00D40D5B">
        <w:tc>
          <w:tcPr>
            <w:tcW w:w="1242" w:type="dxa"/>
          </w:tcPr>
          <w:p w14:paraId="716DC7D8" w14:textId="3138DD27" w:rsidR="0077712B" w:rsidRPr="00F47E29" w:rsidRDefault="004F62D7" w:rsidP="0077712B">
            <w:pPr>
              <w:spacing w:after="120" w:line="240" w:lineRule="auto"/>
              <w:rPr>
                <w:rFonts w:ascii="Calibri" w:hAnsi="Calibri" w:cs="Calibri"/>
                <w:sz w:val="26"/>
                <w:szCs w:val="26"/>
              </w:rPr>
            </w:pPr>
            <w:r>
              <w:rPr>
                <w:rFonts w:ascii="Calibri" w:hAnsi="Calibri" w:cs="Calibri"/>
                <w:sz w:val="26"/>
                <w:szCs w:val="26"/>
              </w:rPr>
              <w:t>14</w:t>
            </w:r>
          </w:p>
        </w:tc>
        <w:tc>
          <w:tcPr>
            <w:tcW w:w="6521" w:type="dxa"/>
          </w:tcPr>
          <w:p w14:paraId="1B988EED" w14:textId="16C01C06" w:rsidR="0077712B" w:rsidRPr="00F47E29" w:rsidRDefault="00B01AEA" w:rsidP="0077712B">
            <w:pPr>
              <w:pStyle w:val="Caption"/>
              <w:spacing w:after="120"/>
              <w:rPr>
                <w:rFonts w:ascii="Calibri" w:hAnsi="Calibri"/>
                <w:i w:val="0"/>
                <w:color w:val="auto"/>
                <w:sz w:val="26"/>
                <w:szCs w:val="26"/>
              </w:rPr>
            </w:pPr>
            <w:r w:rsidRPr="00B01AEA">
              <w:rPr>
                <w:i w:val="0"/>
                <w:color w:val="auto"/>
                <w:sz w:val="26"/>
                <w:szCs w:val="26"/>
              </w:rPr>
              <w:t xml:space="preserve">Model </w:t>
            </w:r>
            <w:r>
              <w:rPr>
                <w:i w:val="0"/>
                <w:color w:val="auto"/>
                <w:sz w:val="26"/>
                <w:szCs w:val="26"/>
              </w:rPr>
              <w:t>F</w:t>
            </w:r>
            <w:r w:rsidRPr="00B01AEA">
              <w:rPr>
                <w:i w:val="0"/>
                <w:color w:val="auto"/>
                <w:sz w:val="26"/>
                <w:szCs w:val="26"/>
              </w:rPr>
              <w:t xml:space="preserve"> Flux by angle</w:t>
            </w:r>
          </w:p>
        </w:tc>
        <w:tc>
          <w:tcPr>
            <w:tcW w:w="1253" w:type="dxa"/>
          </w:tcPr>
          <w:p w14:paraId="46AFCB7A" w14:textId="6B7A411E" w:rsidR="0077712B" w:rsidRDefault="00297F2D" w:rsidP="0077712B">
            <w:pPr>
              <w:spacing w:after="120" w:line="240" w:lineRule="auto"/>
              <w:rPr>
                <w:rFonts w:ascii="Calibri" w:hAnsi="Calibri" w:cs="Calibri"/>
                <w:sz w:val="26"/>
                <w:szCs w:val="26"/>
              </w:rPr>
            </w:pPr>
            <w:r>
              <w:rPr>
                <w:rFonts w:ascii="Calibri" w:hAnsi="Calibri" w:cs="Calibri"/>
                <w:sz w:val="26"/>
                <w:szCs w:val="26"/>
              </w:rPr>
              <w:t>17</w:t>
            </w:r>
          </w:p>
        </w:tc>
      </w:tr>
      <w:tr w:rsidR="004F62D7" w:rsidRPr="00F47E29" w14:paraId="6793FFF6" w14:textId="77777777" w:rsidTr="00D40D5B">
        <w:tc>
          <w:tcPr>
            <w:tcW w:w="1242" w:type="dxa"/>
          </w:tcPr>
          <w:p w14:paraId="35A466D0" w14:textId="389709FB" w:rsidR="004F62D7" w:rsidRDefault="004F62D7" w:rsidP="0077712B">
            <w:pPr>
              <w:spacing w:after="120" w:line="240" w:lineRule="auto"/>
              <w:rPr>
                <w:rFonts w:ascii="Calibri" w:hAnsi="Calibri" w:cs="Calibri"/>
                <w:sz w:val="26"/>
                <w:szCs w:val="26"/>
              </w:rPr>
            </w:pPr>
            <w:r>
              <w:rPr>
                <w:rFonts w:ascii="Calibri" w:hAnsi="Calibri" w:cs="Calibri"/>
                <w:sz w:val="26"/>
                <w:szCs w:val="26"/>
              </w:rPr>
              <w:t>15</w:t>
            </w:r>
          </w:p>
        </w:tc>
        <w:tc>
          <w:tcPr>
            <w:tcW w:w="6521" w:type="dxa"/>
          </w:tcPr>
          <w:p w14:paraId="7F091340" w14:textId="6938098C" w:rsidR="004F62D7" w:rsidRPr="00B01AEA" w:rsidRDefault="004F62D7" w:rsidP="0077712B">
            <w:pPr>
              <w:pStyle w:val="Caption"/>
              <w:spacing w:after="120"/>
              <w:rPr>
                <w:i w:val="0"/>
                <w:color w:val="auto"/>
                <w:sz w:val="26"/>
                <w:szCs w:val="26"/>
              </w:rPr>
            </w:pPr>
            <w:r>
              <w:rPr>
                <w:i w:val="0"/>
                <w:color w:val="auto"/>
                <w:sz w:val="26"/>
                <w:szCs w:val="26"/>
              </w:rPr>
              <w:t xml:space="preserve">Model </w:t>
            </w:r>
            <w:r>
              <w:rPr>
                <w:i w:val="0"/>
                <w:color w:val="auto"/>
                <w:sz w:val="26"/>
                <w:szCs w:val="26"/>
              </w:rPr>
              <w:t>G</w:t>
            </w:r>
            <w:r>
              <w:rPr>
                <w:i w:val="0"/>
                <w:color w:val="auto"/>
                <w:sz w:val="26"/>
                <w:szCs w:val="26"/>
              </w:rPr>
              <w:t xml:space="preserve"> Dimensions</w:t>
            </w:r>
          </w:p>
        </w:tc>
        <w:tc>
          <w:tcPr>
            <w:tcW w:w="1253" w:type="dxa"/>
          </w:tcPr>
          <w:p w14:paraId="1A34685A" w14:textId="44DCC0B9" w:rsidR="004F62D7" w:rsidRDefault="00D40D5B" w:rsidP="0077712B">
            <w:pPr>
              <w:spacing w:after="120" w:line="240" w:lineRule="auto"/>
              <w:rPr>
                <w:rFonts w:ascii="Calibri" w:hAnsi="Calibri" w:cs="Calibri"/>
                <w:sz w:val="26"/>
                <w:szCs w:val="26"/>
              </w:rPr>
            </w:pPr>
            <w:r>
              <w:rPr>
                <w:rFonts w:ascii="Calibri" w:hAnsi="Calibri" w:cs="Calibri"/>
                <w:sz w:val="26"/>
                <w:szCs w:val="26"/>
              </w:rPr>
              <w:t>18</w:t>
            </w:r>
          </w:p>
        </w:tc>
      </w:tr>
      <w:tr w:rsidR="0077712B" w:rsidRPr="00F47E29" w14:paraId="0ACFE8B8" w14:textId="77777777" w:rsidTr="00D40D5B">
        <w:tc>
          <w:tcPr>
            <w:tcW w:w="1242" w:type="dxa"/>
          </w:tcPr>
          <w:p w14:paraId="509BE75A" w14:textId="70D386AC" w:rsidR="0077712B" w:rsidRPr="00F47E29" w:rsidRDefault="004F62D7" w:rsidP="0077712B">
            <w:pPr>
              <w:spacing w:after="120" w:line="240" w:lineRule="auto"/>
              <w:rPr>
                <w:rFonts w:ascii="Calibri" w:hAnsi="Calibri" w:cs="Calibri"/>
                <w:sz w:val="26"/>
                <w:szCs w:val="26"/>
              </w:rPr>
            </w:pPr>
            <w:r>
              <w:rPr>
                <w:rFonts w:ascii="Calibri" w:hAnsi="Calibri" w:cs="Calibri"/>
                <w:sz w:val="26"/>
                <w:szCs w:val="26"/>
              </w:rPr>
              <w:t>16</w:t>
            </w:r>
          </w:p>
        </w:tc>
        <w:tc>
          <w:tcPr>
            <w:tcW w:w="6521" w:type="dxa"/>
          </w:tcPr>
          <w:p w14:paraId="080751CC" w14:textId="0AA78030" w:rsidR="0077712B" w:rsidRPr="00F47E29" w:rsidRDefault="00B01AEA" w:rsidP="0077712B">
            <w:pPr>
              <w:pStyle w:val="Caption"/>
              <w:spacing w:after="120"/>
              <w:rPr>
                <w:rFonts w:ascii="Calibri" w:hAnsi="Calibri"/>
                <w:i w:val="0"/>
                <w:color w:val="auto"/>
                <w:sz w:val="26"/>
                <w:szCs w:val="26"/>
              </w:rPr>
            </w:pPr>
            <w:r w:rsidRPr="00B01AEA">
              <w:rPr>
                <w:i w:val="0"/>
                <w:color w:val="auto"/>
                <w:sz w:val="26"/>
                <w:szCs w:val="26"/>
              </w:rPr>
              <w:t xml:space="preserve">Model </w:t>
            </w:r>
            <w:r>
              <w:rPr>
                <w:i w:val="0"/>
                <w:color w:val="auto"/>
                <w:sz w:val="26"/>
                <w:szCs w:val="26"/>
              </w:rPr>
              <w:t>G</w:t>
            </w:r>
            <w:r w:rsidRPr="00B01AEA">
              <w:rPr>
                <w:i w:val="0"/>
                <w:color w:val="auto"/>
                <w:sz w:val="26"/>
                <w:szCs w:val="26"/>
              </w:rPr>
              <w:t xml:space="preserve"> Flux by angle</w:t>
            </w:r>
          </w:p>
        </w:tc>
        <w:tc>
          <w:tcPr>
            <w:tcW w:w="1253" w:type="dxa"/>
          </w:tcPr>
          <w:p w14:paraId="1BD9BA61" w14:textId="29B38C10" w:rsidR="0077712B" w:rsidRDefault="00297F2D" w:rsidP="0077712B">
            <w:pPr>
              <w:spacing w:after="120" w:line="240" w:lineRule="auto"/>
              <w:rPr>
                <w:rFonts w:ascii="Calibri" w:hAnsi="Calibri" w:cs="Calibri"/>
                <w:sz w:val="26"/>
                <w:szCs w:val="26"/>
              </w:rPr>
            </w:pPr>
            <w:r>
              <w:rPr>
                <w:rFonts w:ascii="Calibri" w:hAnsi="Calibri" w:cs="Calibri"/>
                <w:sz w:val="26"/>
                <w:szCs w:val="26"/>
              </w:rPr>
              <w:t>18</w:t>
            </w:r>
          </w:p>
        </w:tc>
      </w:tr>
      <w:tr w:rsidR="004F62D7" w:rsidRPr="00F47E29" w14:paraId="0B5479E6" w14:textId="77777777" w:rsidTr="00D40D5B">
        <w:tc>
          <w:tcPr>
            <w:tcW w:w="1242" w:type="dxa"/>
          </w:tcPr>
          <w:p w14:paraId="23075D05" w14:textId="6FE620D2" w:rsidR="004F62D7" w:rsidRDefault="004F62D7" w:rsidP="0077712B">
            <w:pPr>
              <w:spacing w:after="120" w:line="240" w:lineRule="auto"/>
              <w:rPr>
                <w:rFonts w:ascii="Calibri" w:hAnsi="Calibri" w:cs="Calibri"/>
                <w:sz w:val="26"/>
                <w:szCs w:val="26"/>
              </w:rPr>
            </w:pPr>
            <w:r>
              <w:rPr>
                <w:rFonts w:ascii="Calibri" w:hAnsi="Calibri" w:cs="Calibri"/>
                <w:sz w:val="26"/>
                <w:szCs w:val="26"/>
              </w:rPr>
              <w:t>17</w:t>
            </w:r>
          </w:p>
        </w:tc>
        <w:tc>
          <w:tcPr>
            <w:tcW w:w="6521" w:type="dxa"/>
          </w:tcPr>
          <w:p w14:paraId="6C885312" w14:textId="595AE47B" w:rsidR="004F62D7" w:rsidRPr="00B01AEA" w:rsidRDefault="004F62D7" w:rsidP="0077712B">
            <w:pPr>
              <w:pStyle w:val="Caption"/>
              <w:spacing w:after="120"/>
              <w:rPr>
                <w:i w:val="0"/>
                <w:color w:val="auto"/>
                <w:sz w:val="26"/>
                <w:szCs w:val="26"/>
              </w:rPr>
            </w:pPr>
            <w:r>
              <w:rPr>
                <w:i w:val="0"/>
                <w:color w:val="auto"/>
                <w:sz w:val="26"/>
                <w:szCs w:val="26"/>
              </w:rPr>
              <w:t xml:space="preserve">Model </w:t>
            </w:r>
            <w:r>
              <w:rPr>
                <w:i w:val="0"/>
                <w:color w:val="auto"/>
                <w:sz w:val="26"/>
                <w:szCs w:val="26"/>
              </w:rPr>
              <w:t>H</w:t>
            </w:r>
            <w:r>
              <w:rPr>
                <w:i w:val="0"/>
                <w:color w:val="auto"/>
                <w:sz w:val="26"/>
                <w:szCs w:val="26"/>
              </w:rPr>
              <w:t xml:space="preserve"> Dimensions</w:t>
            </w:r>
          </w:p>
        </w:tc>
        <w:tc>
          <w:tcPr>
            <w:tcW w:w="1253" w:type="dxa"/>
          </w:tcPr>
          <w:p w14:paraId="44E7CA9B" w14:textId="49CAA3DE" w:rsidR="004F62D7" w:rsidRDefault="00D40D5B" w:rsidP="0077712B">
            <w:pPr>
              <w:spacing w:after="120" w:line="240" w:lineRule="auto"/>
              <w:rPr>
                <w:rFonts w:ascii="Calibri" w:hAnsi="Calibri" w:cs="Calibri"/>
                <w:sz w:val="26"/>
                <w:szCs w:val="26"/>
              </w:rPr>
            </w:pPr>
            <w:r>
              <w:rPr>
                <w:rFonts w:ascii="Calibri" w:hAnsi="Calibri" w:cs="Calibri"/>
                <w:sz w:val="26"/>
                <w:szCs w:val="26"/>
              </w:rPr>
              <w:t>19</w:t>
            </w:r>
          </w:p>
        </w:tc>
      </w:tr>
      <w:tr w:rsidR="0077712B" w:rsidRPr="00F47E29" w14:paraId="668BA024" w14:textId="77777777" w:rsidTr="00D40D5B">
        <w:tc>
          <w:tcPr>
            <w:tcW w:w="1242" w:type="dxa"/>
          </w:tcPr>
          <w:p w14:paraId="651F8746" w14:textId="361E633F" w:rsidR="0077712B" w:rsidRPr="00F47E29" w:rsidRDefault="0077712B" w:rsidP="0077712B">
            <w:pPr>
              <w:spacing w:after="120" w:line="240" w:lineRule="auto"/>
              <w:rPr>
                <w:rFonts w:ascii="Calibri" w:hAnsi="Calibri" w:cs="Calibri"/>
                <w:sz w:val="26"/>
                <w:szCs w:val="26"/>
              </w:rPr>
            </w:pPr>
            <w:r>
              <w:rPr>
                <w:rFonts w:ascii="Calibri" w:hAnsi="Calibri" w:cs="Calibri"/>
                <w:sz w:val="26"/>
                <w:szCs w:val="26"/>
              </w:rPr>
              <w:t>1</w:t>
            </w:r>
            <w:r w:rsidR="004F62D7">
              <w:rPr>
                <w:rFonts w:ascii="Calibri" w:hAnsi="Calibri" w:cs="Calibri"/>
                <w:sz w:val="26"/>
                <w:szCs w:val="26"/>
              </w:rPr>
              <w:t>8</w:t>
            </w:r>
          </w:p>
        </w:tc>
        <w:tc>
          <w:tcPr>
            <w:tcW w:w="6521" w:type="dxa"/>
          </w:tcPr>
          <w:p w14:paraId="05957D9F" w14:textId="6CD4F036" w:rsidR="0077712B" w:rsidRPr="00F47E29" w:rsidRDefault="00B01AEA" w:rsidP="0077712B">
            <w:pPr>
              <w:pStyle w:val="Caption"/>
              <w:spacing w:after="120"/>
              <w:rPr>
                <w:rFonts w:ascii="Calibri" w:hAnsi="Calibri"/>
                <w:i w:val="0"/>
                <w:color w:val="auto"/>
                <w:sz w:val="26"/>
                <w:szCs w:val="26"/>
              </w:rPr>
            </w:pPr>
            <w:r w:rsidRPr="00B01AEA">
              <w:rPr>
                <w:i w:val="0"/>
                <w:color w:val="auto"/>
                <w:sz w:val="26"/>
                <w:szCs w:val="26"/>
              </w:rPr>
              <w:t xml:space="preserve">Model </w:t>
            </w:r>
            <w:r>
              <w:rPr>
                <w:i w:val="0"/>
                <w:color w:val="auto"/>
                <w:sz w:val="26"/>
                <w:szCs w:val="26"/>
              </w:rPr>
              <w:t>H</w:t>
            </w:r>
            <w:r w:rsidRPr="00B01AEA">
              <w:rPr>
                <w:i w:val="0"/>
                <w:color w:val="auto"/>
                <w:sz w:val="26"/>
                <w:szCs w:val="26"/>
              </w:rPr>
              <w:t xml:space="preserve"> Flux by angle</w:t>
            </w:r>
          </w:p>
        </w:tc>
        <w:tc>
          <w:tcPr>
            <w:tcW w:w="1253" w:type="dxa"/>
          </w:tcPr>
          <w:p w14:paraId="5300F389" w14:textId="6E4881EC" w:rsidR="0077712B" w:rsidRDefault="00297F2D" w:rsidP="0077712B">
            <w:pPr>
              <w:spacing w:after="120" w:line="240" w:lineRule="auto"/>
              <w:rPr>
                <w:rFonts w:ascii="Calibri" w:hAnsi="Calibri" w:cs="Calibri"/>
                <w:sz w:val="26"/>
                <w:szCs w:val="26"/>
              </w:rPr>
            </w:pPr>
            <w:r>
              <w:rPr>
                <w:rFonts w:ascii="Calibri" w:hAnsi="Calibri" w:cs="Calibri"/>
                <w:sz w:val="26"/>
                <w:szCs w:val="26"/>
              </w:rPr>
              <w:t>19</w:t>
            </w:r>
          </w:p>
        </w:tc>
      </w:tr>
      <w:tr w:rsidR="004F62D7" w:rsidRPr="00F47E29" w14:paraId="2A5184EF" w14:textId="77777777" w:rsidTr="00D40D5B">
        <w:tc>
          <w:tcPr>
            <w:tcW w:w="1242" w:type="dxa"/>
          </w:tcPr>
          <w:p w14:paraId="2A635EC1" w14:textId="07229CEF" w:rsidR="004F62D7" w:rsidRDefault="004F62D7" w:rsidP="0077712B">
            <w:pPr>
              <w:spacing w:after="120" w:line="240" w:lineRule="auto"/>
              <w:rPr>
                <w:rFonts w:ascii="Calibri" w:hAnsi="Calibri" w:cs="Calibri"/>
                <w:sz w:val="26"/>
                <w:szCs w:val="26"/>
              </w:rPr>
            </w:pPr>
            <w:r>
              <w:rPr>
                <w:rFonts w:ascii="Calibri" w:hAnsi="Calibri" w:cs="Calibri"/>
                <w:sz w:val="26"/>
                <w:szCs w:val="26"/>
              </w:rPr>
              <w:t>19</w:t>
            </w:r>
          </w:p>
        </w:tc>
        <w:tc>
          <w:tcPr>
            <w:tcW w:w="6521" w:type="dxa"/>
          </w:tcPr>
          <w:p w14:paraId="4136E416" w14:textId="346224B8" w:rsidR="004F62D7" w:rsidRPr="00B01AEA" w:rsidRDefault="004F62D7" w:rsidP="0077712B">
            <w:pPr>
              <w:pStyle w:val="Caption"/>
              <w:spacing w:after="120"/>
              <w:rPr>
                <w:i w:val="0"/>
                <w:color w:val="auto"/>
                <w:sz w:val="26"/>
                <w:szCs w:val="26"/>
              </w:rPr>
            </w:pPr>
            <w:r>
              <w:rPr>
                <w:i w:val="0"/>
                <w:color w:val="auto"/>
                <w:sz w:val="26"/>
                <w:szCs w:val="26"/>
              </w:rPr>
              <w:t xml:space="preserve">Model </w:t>
            </w:r>
            <w:r>
              <w:rPr>
                <w:i w:val="0"/>
                <w:color w:val="auto"/>
                <w:sz w:val="26"/>
                <w:szCs w:val="26"/>
              </w:rPr>
              <w:t>I</w:t>
            </w:r>
            <w:r>
              <w:rPr>
                <w:i w:val="0"/>
                <w:color w:val="auto"/>
                <w:sz w:val="26"/>
                <w:szCs w:val="26"/>
              </w:rPr>
              <w:t xml:space="preserve"> Dimensions</w:t>
            </w:r>
          </w:p>
        </w:tc>
        <w:tc>
          <w:tcPr>
            <w:tcW w:w="1253" w:type="dxa"/>
          </w:tcPr>
          <w:p w14:paraId="71D8EEE4" w14:textId="7AE50CA8" w:rsidR="004F62D7" w:rsidRDefault="00D40D5B" w:rsidP="0077712B">
            <w:pPr>
              <w:spacing w:after="120" w:line="240" w:lineRule="auto"/>
              <w:rPr>
                <w:rFonts w:ascii="Calibri" w:hAnsi="Calibri" w:cs="Calibri"/>
                <w:sz w:val="26"/>
                <w:szCs w:val="26"/>
              </w:rPr>
            </w:pPr>
            <w:r>
              <w:rPr>
                <w:rFonts w:ascii="Calibri" w:hAnsi="Calibri" w:cs="Calibri"/>
                <w:sz w:val="26"/>
                <w:szCs w:val="26"/>
              </w:rPr>
              <w:t>20</w:t>
            </w:r>
          </w:p>
        </w:tc>
      </w:tr>
      <w:tr w:rsidR="0077712B" w:rsidRPr="00F47E29" w14:paraId="1DB0A95D" w14:textId="77777777" w:rsidTr="00D40D5B">
        <w:tc>
          <w:tcPr>
            <w:tcW w:w="1242" w:type="dxa"/>
          </w:tcPr>
          <w:p w14:paraId="158B68F6" w14:textId="247F0CFA" w:rsidR="0077712B" w:rsidRPr="00F47E29" w:rsidRDefault="004F62D7" w:rsidP="0077712B">
            <w:pPr>
              <w:spacing w:after="120" w:line="240" w:lineRule="auto"/>
              <w:rPr>
                <w:rFonts w:ascii="Calibri" w:hAnsi="Calibri" w:cs="Calibri"/>
                <w:sz w:val="26"/>
                <w:szCs w:val="26"/>
              </w:rPr>
            </w:pPr>
            <w:r>
              <w:rPr>
                <w:rFonts w:ascii="Calibri" w:hAnsi="Calibri" w:cs="Calibri"/>
                <w:sz w:val="26"/>
                <w:szCs w:val="26"/>
              </w:rPr>
              <w:t>20</w:t>
            </w:r>
          </w:p>
        </w:tc>
        <w:tc>
          <w:tcPr>
            <w:tcW w:w="6521" w:type="dxa"/>
          </w:tcPr>
          <w:p w14:paraId="20465DB7" w14:textId="696AC80E" w:rsidR="0077712B" w:rsidRPr="001719CE" w:rsidRDefault="00B01AEA" w:rsidP="0077712B">
            <w:pPr>
              <w:pStyle w:val="Caption"/>
              <w:spacing w:after="120"/>
              <w:rPr>
                <w:rFonts w:ascii="Calibri" w:hAnsi="Calibri"/>
                <w:i w:val="0"/>
                <w:color w:val="auto"/>
                <w:sz w:val="26"/>
                <w:szCs w:val="26"/>
              </w:rPr>
            </w:pPr>
            <w:r w:rsidRPr="001719CE">
              <w:rPr>
                <w:i w:val="0"/>
                <w:color w:val="auto"/>
                <w:sz w:val="26"/>
                <w:szCs w:val="26"/>
              </w:rPr>
              <w:t>Model I Flux by angle</w:t>
            </w:r>
          </w:p>
        </w:tc>
        <w:tc>
          <w:tcPr>
            <w:tcW w:w="1253" w:type="dxa"/>
          </w:tcPr>
          <w:p w14:paraId="4685FFBC" w14:textId="04B85203" w:rsidR="0077712B" w:rsidRDefault="00297F2D" w:rsidP="0077712B">
            <w:pPr>
              <w:spacing w:after="120" w:line="240" w:lineRule="auto"/>
              <w:rPr>
                <w:rFonts w:ascii="Calibri" w:hAnsi="Calibri" w:cs="Calibri"/>
                <w:sz w:val="26"/>
                <w:szCs w:val="26"/>
              </w:rPr>
            </w:pPr>
            <w:r>
              <w:rPr>
                <w:rFonts w:ascii="Calibri" w:hAnsi="Calibri" w:cs="Calibri"/>
                <w:sz w:val="26"/>
                <w:szCs w:val="26"/>
              </w:rPr>
              <w:t>20</w:t>
            </w:r>
          </w:p>
        </w:tc>
      </w:tr>
      <w:tr w:rsidR="0077712B" w:rsidRPr="00F47E29" w14:paraId="035DFF62" w14:textId="77777777" w:rsidTr="00D40D5B">
        <w:tc>
          <w:tcPr>
            <w:tcW w:w="1242" w:type="dxa"/>
          </w:tcPr>
          <w:p w14:paraId="1D5E1500" w14:textId="115984E0" w:rsidR="0077712B" w:rsidRPr="00F47E29" w:rsidRDefault="004F62D7" w:rsidP="0077712B">
            <w:pPr>
              <w:spacing w:after="120" w:line="240" w:lineRule="auto"/>
              <w:rPr>
                <w:rFonts w:ascii="Calibri" w:hAnsi="Calibri" w:cs="Calibri"/>
                <w:sz w:val="26"/>
                <w:szCs w:val="26"/>
              </w:rPr>
            </w:pPr>
            <w:r>
              <w:rPr>
                <w:rFonts w:ascii="Calibri" w:hAnsi="Calibri" w:cs="Calibri"/>
                <w:sz w:val="26"/>
                <w:szCs w:val="26"/>
              </w:rPr>
              <w:t>21</w:t>
            </w:r>
          </w:p>
        </w:tc>
        <w:tc>
          <w:tcPr>
            <w:tcW w:w="6521" w:type="dxa"/>
          </w:tcPr>
          <w:p w14:paraId="3D586E07" w14:textId="121BFFCE" w:rsidR="0077712B" w:rsidRPr="001719CE" w:rsidRDefault="001719CE" w:rsidP="0077712B">
            <w:pPr>
              <w:pStyle w:val="Caption"/>
              <w:spacing w:after="120"/>
              <w:rPr>
                <w:rFonts w:ascii="Calibri" w:hAnsi="Calibri"/>
                <w:i w:val="0"/>
                <w:color w:val="auto"/>
                <w:sz w:val="26"/>
                <w:szCs w:val="26"/>
              </w:rPr>
            </w:pPr>
            <w:r w:rsidRPr="001719CE">
              <w:rPr>
                <w:i w:val="0"/>
                <w:color w:val="auto"/>
                <w:sz w:val="26"/>
                <w:szCs w:val="26"/>
              </w:rPr>
              <w:t>Model max flux angle</w:t>
            </w:r>
          </w:p>
        </w:tc>
        <w:tc>
          <w:tcPr>
            <w:tcW w:w="1253" w:type="dxa"/>
          </w:tcPr>
          <w:p w14:paraId="0481D1E5" w14:textId="5B11ADDD" w:rsidR="0077712B" w:rsidRDefault="00297F2D" w:rsidP="0077712B">
            <w:pPr>
              <w:spacing w:after="120" w:line="240" w:lineRule="auto"/>
              <w:rPr>
                <w:rFonts w:ascii="Calibri" w:hAnsi="Calibri" w:cs="Calibri"/>
                <w:sz w:val="26"/>
                <w:szCs w:val="26"/>
              </w:rPr>
            </w:pPr>
            <w:r>
              <w:rPr>
                <w:rFonts w:ascii="Calibri" w:hAnsi="Calibri" w:cs="Calibri"/>
                <w:sz w:val="26"/>
                <w:szCs w:val="26"/>
              </w:rPr>
              <w:t>21</w:t>
            </w:r>
          </w:p>
        </w:tc>
      </w:tr>
      <w:tr w:rsidR="00B01AEA" w:rsidRPr="00F47E29" w14:paraId="3286661C" w14:textId="77777777" w:rsidTr="00D40D5B">
        <w:tc>
          <w:tcPr>
            <w:tcW w:w="1242" w:type="dxa"/>
          </w:tcPr>
          <w:p w14:paraId="0E678111" w14:textId="449528BA" w:rsidR="00B01AEA" w:rsidRDefault="004F62D7" w:rsidP="0077712B">
            <w:pPr>
              <w:spacing w:after="120" w:line="240" w:lineRule="auto"/>
              <w:rPr>
                <w:rFonts w:ascii="Calibri" w:hAnsi="Calibri" w:cs="Calibri"/>
                <w:sz w:val="26"/>
                <w:szCs w:val="26"/>
              </w:rPr>
            </w:pPr>
            <w:r>
              <w:rPr>
                <w:rFonts w:ascii="Calibri" w:hAnsi="Calibri" w:cs="Calibri"/>
                <w:sz w:val="26"/>
                <w:szCs w:val="26"/>
              </w:rPr>
              <w:t>22</w:t>
            </w:r>
          </w:p>
        </w:tc>
        <w:tc>
          <w:tcPr>
            <w:tcW w:w="6521" w:type="dxa"/>
          </w:tcPr>
          <w:p w14:paraId="33CF2160" w14:textId="063F0A68" w:rsidR="00B01AEA" w:rsidRPr="00CA0197" w:rsidRDefault="00CA0197" w:rsidP="0077712B">
            <w:pPr>
              <w:pStyle w:val="Caption"/>
              <w:spacing w:after="120"/>
              <w:rPr>
                <w:rFonts w:ascii="Calibri" w:hAnsi="Calibri"/>
                <w:i w:val="0"/>
                <w:color w:val="auto"/>
                <w:sz w:val="26"/>
                <w:szCs w:val="26"/>
              </w:rPr>
            </w:pPr>
            <w:r w:rsidRPr="00CA0197">
              <w:rPr>
                <w:i w:val="0"/>
                <w:color w:val="auto"/>
                <w:sz w:val="26"/>
                <w:szCs w:val="26"/>
              </w:rPr>
              <w:t>Maximum Useable Flux Angle</w:t>
            </w:r>
          </w:p>
        </w:tc>
        <w:tc>
          <w:tcPr>
            <w:tcW w:w="1253" w:type="dxa"/>
          </w:tcPr>
          <w:p w14:paraId="2C401C32" w14:textId="6DEF4D24" w:rsidR="00B01AEA" w:rsidRDefault="00297F2D" w:rsidP="0077712B">
            <w:pPr>
              <w:spacing w:after="120" w:line="240" w:lineRule="auto"/>
              <w:rPr>
                <w:rFonts w:ascii="Calibri" w:hAnsi="Calibri" w:cs="Calibri"/>
                <w:sz w:val="26"/>
                <w:szCs w:val="26"/>
              </w:rPr>
            </w:pPr>
            <w:r>
              <w:rPr>
                <w:rFonts w:ascii="Calibri" w:hAnsi="Calibri" w:cs="Calibri"/>
                <w:sz w:val="26"/>
                <w:szCs w:val="26"/>
              </w:rPr>
              <w:t>25</w:t>
            </w:r>
          </w:p>
        </w:tc>
      </w:tr>
      <w:tr w:rsidR="00B01AEA" w:rsidRPr="00F47E29" w14:paraId="4332CE5C" w14:textId="77777777" w:rsidTr="00D40D5B">
        <w:tc>
          <w:tcPr>
            <w:tcW w:w="1242" w:type="dxa"/>
          </w:tcPr>
          <w:p w14:paraId="6907FFA2" w14:textId="3168E7C2" w:rsidR="00B01AEA" w:rsidRDefault="004F62D7" w:rsidP="0077712B">
            <w:pPr>
              <w:spacing w:after="120" w:line="240" w:lineRule="auto"/>
              <w:rPr>
                <w:rFonts w:ascii="Calibri" w:hAnsi="Calibri" w:cs="Calibri"/>
                <w:sz w:val="26"/>
                <w:szCs w:val="26"/>
              </w:rPr>
            </w:pPr>
            <w:r>
              <w:rPr>
                <w:rFonts w:ascii="Calibri" w:hAnsi="Calibri" w:cs="Calibri"/>
                <w:sz w:val="26"/>
                <w:szCs w:val="26"/>
              </w:rPr>
              <w:t>23</w:t>
            </w:r>
          </w:p>
        </w:tc>
        <w:tc>
          <w:tcPr>
            <w:tcW w:w="6521" w:type="dxa"/>
          </w:tcPr>
          <w:p w14:paraId="72E6E448" w14:textId="4601CDD8" w:rsidR="00B01AEA" w:rsidRPr="00CA0197" w:rsidRDefault="00CA0197" w:rsidP="0077712B">
            <w:pPr>
              <w:pStyle w:val="Caption"/>
              <w:spacing w:after="120"/>
              <w:rPr>
                <w:rFonts w:ascii="Calibri" w:hAnsi="Calibri"/>
                <w:i w:val="0"/>
                <w:color w:val="auto"/>
                <w:sz w:val="26"/>
                <w:szCs w:val="26"/>
              </w:rPr>
            </w:pPr>
            <w:r w:rsidRPr="00CA0197">
              <w:rPr>
                <w:i w:val="0"/>
                <w:color w:val="auto"/>
                <w:sz w:val="26"/>
                <w:szCs w:val="26"/>
              </w:rPr>
              <w:t>Max model flux by angle</w:t>
            </w:r>
          </w:p>
        </w:tc>
        <w:tc>
          <w:tcPr>
            <w:tcW w:w="1253" w:type="dxa"/>
          </w:tcPr>
          <w:p w14:paraId="1ED096B8" w14:textId="17C66CD8" w:rsidR="00B01AEA" w:rsidRDefault="00297F2D" w:rsidP="0077712B">
            <w:pPr>
              <w:spacing w:after="120" w:line="240" w:lineRule="auto"/>
              <w:rPr>
                <w:rFonts w:ascii="Calibri" w:hAnsi="Calibri" w:cs="Calibri"/>
                <w:sz w:val="26"/>
                <w:szCs w:val="26"/>
              </w:rPr>
            </w:pPr>
            <w:r>
              <w:rPr>
                <w:rFonts w:ascii="Calibri" w:hAnsi="Calibri" w:cs="Calibri"/>
                <w:sz w:val="26"/>
                <w:szCs w:val="26"/>
              </w:rPr>
              <w:t>27</w:t>
            </w:r>
          </w:p>
        </w:tc>
      </w:tr>
    </w:tbl>
    <w:p w14:paraId="7E727C26" w14:textId="070F4312" w:rsidR="0088041D" w:rsidRDefault="0088041D" w:rsidP="00D3690C">
      <w:pPr>
        <w:spacing w:line="360" w:lineRule="auto"/>
        <w:rPr>
          <w:rFonts w:ascii="Calibri" w:hAnsi="Calibri" w:cs="Calibri"/>
          <w:sz w:val="28"/>
          <w:szCs w:val="36"/>
        </w:rPr>
      </w:pPr>
    </w:p>
    <w:p w14:paraId="1A25D4E7" w14:textId="77777777" w:rsidR="00E76731" w:rsidRDefault="00E76731" w:rsidP="00D3690C">
      <w:pPr>
        <w:spacing w:line="360" w:lineRule="auto"/>
        <w:rPr>
          <w:rFonts w:ascii="Calibri" w:hAnsi="Calibri" w:cs="Calibri"/>
          <w:sz w:val="28"/>
          <w:szCs w:val="36"/>
        </w:rPr>
        <w:sectPr w:rsidR="00E76731" w:rsidSect="00C75BA8">
          <w:footerReference w:type="default" r:id="rId18"/>
          <w:pgSz w:w="11906" w:h="16838"/>
          <w:pgMar w:top="1440" w:right="1440" w:bottom="1440" w:left="1440" w:header="709" w:footer="709" w:gutter="0"/>
          <w:pgNumType w:fmt="lowerRoman" w:start="0"/>
          <w:cols w:space="708"/>
          <w:titlePg/>
          <w:docGrid w:linePitch="360"/>
        </w:sectPr>
      </w:pPr>
    </w:p>
    <w:p w14:paraId="5CC72C80" w14:textId="1933E957" w:rsidR="00D3690C" w:rsidRPr="00F15DCE" w:rsidRDefault="00D3690C" w:rsidP="00F15DCE">
      <w:pPr>
        <w:pStyle w:val="Heading1"/>
        <w:spacing w:after="200" w:line="360" w:lineRule="auto"/>
        <w:rPr>
          <w:rFonts w:ascii="Calibri" w:hAnsi="Calibri" w:cs="Calibri"/>
          <w:color w:val="auto"/>
          <w:sz w:val="28"/>
          <w:szCs w:val="28"/>
        </w:rPr>
      </w:pPr>
      <w:bookmarkStart w:id="3" w:name="_Toc5221998"/>
      <w:r w:rsidRPr="00F15DCE">
        <w:rPr>
          <w:rFonts w:ascii="Calibri" w:hAnsi="Calibri" w:cs="Calibri"/>
          <w:color w:val="auto"/>
          <w:sz w:val="28"/>
          <w:szCs w:val="28"/>
        </w:rPr>
        <w:t>1.</w:t>
      </w:r>
      <w:r w:rsidRPr="00F15DCE">
        <w:rPr>
          <w:rFonts w:ascii="Calibri" w:hAnsi="Calibri" w:cs="Calibri"/>
          <w:color w:val="auto"/>
          <w:sz w:val="28"/>
          <w:szCs w:val="28"/>
        </w:rPr>
        <w:tab/>
      </w:r>
      <w:r w:rsidR="00420710" w:rsidRPr="00F15DCE">
        <w:rPr>
          <w:rFonts w:ascii="Calibri" w:hAnsi="Calibri" w:cs="Calibri"/>
          <w:color w:val="auto"/>
          <w:sz w:val="28"/>
          <w:szCs w:val="28"/>
        </w:rPr>
        <w:t>Abstract</w:t>
      </w:r>
      <w:bookmarkEnd w:id="3"/>
    </w:p>
    <w:p w14:paraId="7B4585E9" w14:textId="27D3387D" w:rsidR="007744DC" w:rsidRPr="008610B2" w:rsidRDefault="00390AF8" w:rsidP="008610B2">
      <w:pPr>
        <w:spacing w:line="360" w:lineRule="auto"/>
        <w:rPr>
          <w:rFonts w:ascii="Calibri" w:hAnsi="Calibri" w:cs="Calibri"/>
          <w:sz w:val="28"/>
          <w:szCs w:val="28"/>
        </w:rPr>
      </w:pPr>
      <w:r w:rsidRPr="008610B2">
        <w:rPr>
          <w:rFonts w:ascii="Calibri" w:hAnsi="Calibri" w:cs="Calibri"/>
          <w:sz w:val="28"/>
          <w:szCs w:val="28"/>
        </w:rPr>
        <w:tab/>
      </w:r>
      <w:r w:rsidR="00531F56" w:rsidRPr="008610B2">
        <w:rPr>
          <w:rFonts w:ascii="Calibri" w:hAnsi="Calibri" w:cs="Calibri"/>
          <w:sz w:val="28"/>
          <w:szCs w:val="28"/>
        </w:rPr>
        <w:t xml:space="preserve">A finite element </w:t>
      </w:r>
      <w:r w:rsidR="002F1472" w:rsidRPr="008610B2">
        <w:rPr>
          <w:rFonts w:ascii="Calibri" w:hAnsi="Calibri" w:cs="Calibri"/>
          <w:sz w:val="28"/>
          <w:szCs w:val="28"/>
        </w:rPr>
        <w:t>method</w:t>
      </w:r>
      <w:r w:rsidR="00531F56" w:rsidRPr="008610B2">
        <w:rPr>
          <w:rFonts w:ascii="Calibri" w:hAnsi="Calibri" w:cs="Calibri"/>
          <w:sz w:val="28"/>
          <w:szCs w:val="28"/>
        </w:rPr>
        <w:t xml:space="preserve"> </w:t>
      </w:r>
      <w:r w:rsidR="009314C4" w:rsidRPr="008610B2">
        <w:rPr>
          <w:rFonts w:ascii="Calibri" w:hAnsi="Calibri" w:cs="Calibri"/>
          <w:sz w:val="28"/>
          <w:szCs w:val="28"/>
        </w:rPr>
        <w:t xml:space="preserve">analysis </w:t>
      </w:r>
      <w:r w:rsidR="00D274D6" w:rsidRPr="008610B2">
        <w:rPr>
          <w:rFonts w:ascii="Calibri" w:hAnsi="Calibri" w:cs="Calibri"/>
          <w:sz w:val="28"/>
          <w:szCs w:val="28"/>
        </w:rPr>
        <w:t xml:space="preserve">of a </w:t>
      </w:r>
      <w:r w:rsidR="00197F80" w:rsidRPr="008610B2">
        <w:rPr>
          <w:rFonts w:ascii="Calibri" w:hAnsi="Calibri" w:cs="Calibri"/>
          <w:sz w:val="28"/>
          <w:szCs w:val="28"/>
        </w:rPr>
        <w:t>DC Motor Stator</w:t>
      </w:r>
      <w:r w:rsidR="00D274D6" w:rsidRPr="008610B2">
        <w:rPr>
          <w:rFonts w:ascii="Calibri" w:hAnsi="Calibri" w:cs="Calibri"/>
          <w:sz w:val="28"/>
          <w:szCs w:val="28"/>
        </w:rPr>
        <w:t xml:space="preserve"> given variations in stator design</w:t>
      </w:r>
      <w:r w:rsidR="00197F80" w:rsidRPr="008610B2">
        <w:rPr>
          <w:rFonts w:ascii="Calibri" w:hAnsi="Calibri" w:cs="Calibri"/>
          <w:sz w:val="28"/>
          <w:szCs w:val="28"/>
        </w:rPr>
        <w:t xml:space="preserve">, including </w:t>
      </w:r>
      <w:r w:rsidR="00BD39AD" w:rsidRPr="008610B2">
        <w:rPr>
          <w:rFonts w:ascii="Calibri" w:hAnsi="Calibri" w:cs="Calibri"/>
          <w:sz w:val="28"/>
          <w:szCs w:val="28"/>
        </w:rPr>
        <w:t xml:space="preserve">maximum </w:t>
      </w:r>
      <w:r w:rsidR="00197F80" w:rsidRPr="008610B2">
        <w:rPr>
          <w:rFonts w:ascii="Calibri" w:hAnsi="Calibri" w:cs="Calibri"/>
          <w:sz w:val="28"/>
          <w:szCs w:val="28"/>
        </w:rPr>
        <w:t>flux density</w:t>
      </w:r>
      <w:r w:rsidR="00BD39AD" w:rsidRPr="008610B2">
        <w:rPr>
          <w:rFonts w:ascii="Calibri" w:hAnsi="Calibri" w:cs="Calibri"/>
          <w:sz w:val="28"/>
          <w:szCs w:val="28"/>
        </w:rPr>
        <w:t xml:space="preserve">, maximum useable flux </w:t>
      </w:r>
      <w:r w:rsidR="00197F80" w:rsidRPr="008610B2">
        <w:rPr>
          <w:rFonts w:ascii="Calibri" w:hAnsi="Calibri" w:cs="Calibri"/>
          <w:sz w:val="28"/>
          <w:szCs w:val="28"/>
        </w:rPr>
        <w:t xml:space="preserve">and flux leakage factor </w:t>
      </w:r>
      <w:r w:rsidR="006779F6" w:rsidRPr="008610B2">
        <w:rPr>
          <w:rFonts w:ascii="Calibri" w:hAnsi="Calibri" w:cs="Calibri"/>
          <w:sz w:val="28"/>
          <w:szCs w:val="28"/>
        </w:rPr>
        <w:t>analysis</w:t>
      </w:r>
      <w:r w:rsidR="00ED2E3B" w:rsidRPr="008610B2">
        <w:rPr>
          <w:rFonts w:ascii="Calibri" w:hAnsi="Calibri" w:cs="Calibri"/>
          <w:sz w:val="28"/>
          <w:szCs w:val="28"/>
        </w:rPr>
        <w:t xml:space="preserve"> </w:t>
      </w:r>
      <w:r w:rsidR="00BD39AD" w:rsidRPr="008610B2">
        <w:rPr>
          <w:rFonts w:ascii="Calibri" w:hAnsi="Calibri" w:cs="Calibri"/>
          <w:sz w:val="28"/>
          <w:szCs w:val="28"/>
        </w:rPr>
        <w:t>for variations in stator body width, pole</w:t>
      </w:r>
      <w:r w:rsidR="00ED2E3B" w:rsidRPr="008610B2">
        <w:rPr>
          <w:rFonts w:ascii="Calibri" w:hAnsi="Calibri" w:cs="Calibri"/>
          <w:sz w:val="28"/>
          <w:szCs w:val="28"/>
        </w:rPr>
        <w:t xml:space="preserve"> width and pole face width.</w:t>
      </w:r>
    </w:p>
    <w:p w14:paraId="5504375A" w14:textId="7FFD12A1" w:rsidR="00E00E11" w:rsidRPr="00CC1A04" w:rsidRDefault="004E52AC" w:rsidP="00CC1A04">
      <w:pPr>
        <w:pStyle w:val="Heading1"/>
        <w:spacing w:after="200" w:line="360" w:lineRule="auto"/>
        <w:rPr>
          <w:rFonts w:ascii="Calibri" w:hAnsi="Calibri" w:cs="Calibri"/>
          <w:color w:val="auto"/>
          <w:sz w:val="28"/>
          <w:szCs w:val="28"/>
        </w:rPr>
      </w:pPr>
      <w:bookmarkStart w:id="4" w:name="_Toc5221999"/>
      <w:r w:rsidRPr="00CC1A04">
        <w:rPr>
          <w:rFonts w:ascii="Calibri" w:hAnsi="Calibri" w:cs="Calibri"/>
          <w:color w:val="auto"/>
          <w:sz w:val="28"/>
          <w:szCs w:val="28"/>
        </w:rPr>
        <w:t>2.</w:t>
      </w:r>
      <w:r w:rsidR="00420710" w:rsidRPr="00CC1A04">
        <w:rPr>
          <w:rFonts w:ascii="Calibri" w:hAnsi="Calibri" w:cs="Calibri"/>
          <w:color w:val="auto"/>
          <w:sz w:val="28"/>
          <w:szCs w:val="28"/>
        </w:rPr>
        <w:tab/>
        <w:t>Introduction</w:t>
      </w:r>
      <w:bookmarkEnd w:id="4"/>
    </w:p>
    <w:p w14:paraId="19325AB6" w14:textId="6EDD9C38" w:rsidR="004A6B45" w:rsidRPr="0065657F" w:rsidRDefault="00390AF8" w:rsidP="008610B2">
      <w:pPr>
        <w:spacing w:line="360" w:lineRule="auto"/>
        <w:rPr>
          <w:rFonts w:ascii="Calibri" w:hAnsi="Calibri" w:cs="Calibri"/>
          <w:sz w:val="28"/>
          <w:szCs w:val="28"/>
        </w:rPr>
      </w:pPr>
      <w:r w:rsidRPr="008610B2">
        <w:rPr>
          <w:rFonts w:ascii="Calibri" w:hAnsi="Calibri" w:cs="Calibri"/>
          <w:sz w:val="28"/>
          <w:szCs w:val="28"/>
        </w:rPr>
        <w:tab/>
      </w:r>
      <w:r w:rsidR="00B74728" w:rsidRPr="008610B2">
        <w:rPr>
          <w:rFonts w:ascii="Calibri" w:hAnsi="Calibri" w:cs="Calibri"/>
          <w:sz w:val="28"/>
          <w:szCs w:val="28"/>
        </w:rPr>
        <w:t xml:space="preserve">This paper shall </w:t>
      </w:r>
      <w:r w:rsidR="00402C25" w:rsidRPr="008610B2">
        <w:rPr>
          <w:rFonts w:ascii="Calibri" w:hAnsi="Calibri" w:cs="Calibri"/>
          <w:sz w:val="28"/>
          <w:szCs w:val="28"/>
        </w:rPr>
        <w:t>use</w:t>
      </w:r>
      <w:r w:rsidR="00B74728" w:rsidRPr="008610B2">
        <w:rPr>
          <w:rFonts w:ascii="Calibri" w:hAnsi="Calibri" w:cs="Calibri"/>
          <w:sz w:val="28"/>
          <w:szCs w:val="28"/>
        </w:rPr>
        <w:t xml:space="preserve"> </w:t>
      </w:r>
      <w:r w:rsidR="00E96FA4" w:rsidRPr="008610B2">
        <w:rPr>
          <w:rFonts w:ascii="Calibri" w:hAnsi="Calibri" w:cs="Calibri"/>
          <w:sz w:val="28"/>
          <w:szCs w:val="28"/>
        </w:rPr>
        <w:t>the</w:t>
      </w:r>
      <w:r w:rsidR="00B74728" w:rsidRPr="008610B2">
        <w:rPr>
          <w:rFonts w:ascii="Calibri" w:hAnsi="Calibri" w:cs="Calibri"/>
          <w:sz w:val="28"/>
          <w:szCs w:val="28"/>
        </w:rPr>
        <w:t xml:space="preserve"> fin</w:t>
      </w:r>
      <w:r w:rsidR="00702052" w:rsidRPr="008610B2">
        <w:rPr>
          <w:rFonts w:ascii="Calibri" w:hAnsi="Calibri" w:cs="Calibri"/>
          <w:sz w:val="28"/>
          <w:szCs w:val="28"/>
        </w:rPr>
        <w:t>i</w:t>
      </w:r>
      <w:r w:rsidR="00B74728" w:rsidRPr="008610B2">
        <w:rPr>
          <w:rFonts w:ascii="Calibri" w:hAnsi="Calibri" w:cs="Calibri"/>
          <w:sz w:val="28"/>
          <w:szCs w:val="28"/>
        </w:rPr>
        <w:t xml:space="preserve">te element </w:t>
      </w:r>
      <w:r w:rsidR="002F1472" w:rsidRPr="008610B2">
        <w:rPr>
          <w:rFonts w:ascii="Calibri" w:hAnsi="Calibri" w:cs="Calibri"/>
          <w:sz w:val="28"/>
          <w:szCs w:val="28"/>
        </w:rPr>
        <w:t>method</w:t>
      </w:r>
      <w:r w:rsidR="003D58A4" w:rsidRPr="008610B2">
        <w:rPr>
          <w:rFonts w:ascii="Calibri" w:hAnsi="Calibri" w:cs="Calibri"/>
          <w:sz w:val="28"/>
          <w:szCs w:val="28"/>
        </w:rPr>
        <w:t xml:space="preserve"> </w:t>
      </w:r>
      <w:r w:rsidR="00377729" w:rsidRPr="008610B2">
        <w:rPr>
          <w:rFonts w:ascii="Calibri" w:hAnsi="Calibri" w:cs="Calibri"/>
          <w:sz w:val="28"/>
          <w:szCs w:val="28"/>
        </w:rPr>
        <w:t xml:space="preserve">to establish </w:t>
      </w:r>
      <w:r w:rsidR="008C60C1" w:rsidRPr="008610B2">
        <w:rPr>
          <w:rFonts w:ascii="Calibri" w:hAnsi="Calibri" w:cs="Calibri"/>
          <w:sz w:val="28"/>
          <w:szCs w:val="28"/>
        </w:rPr>
        <w:t xml:space="preserve">a simulation </w:t>
      </w:r>
      <w:r w:rsidR="00B74728" w:rsidRPr="008610B2">
        <w:rPr>
          <w:rFonts w:ascii="Calibri" w:hAnsi="Calibri" w:cs="Calibri"/>
          <w:sz w:val="28"/>
          <w:szCs w:val="28"/>
        </w:rPr>
        <w:t>o</w:t>
      </w:r>
      <w:r w:rsidR="003D58A4" w:rsidRPr="008610B2">
        <w:rPr>
          <w:rFonts w:ascii="Calibri" w:hAnsi="Calibri" w:cs="Calibri"/>
          <w:sz w:val="28"/>
          <w:szCs w:val="28"/>
        </w:rPr>
        <w:t>f</w:t>
      </w:r>
      <w:r w:rsidR="00B74728" w:rsidRPr="008610B2">
        <w:rPr>
          <w:rFonts w:ascii="Calibri" w:hAnsi="Calibri" w:cs="Calibri"/>
          <w:sz w:val="28"/>
          <w:szCs w:val="28"/>
        </w:rPr>
        <w:t xml:space="preserve"> </w:t>
      </w:r>
      <w:r w:rsidR="00E96FA4" w:rsidRPr="008610B2">
        <w:rPr>
          <w:rFonts w:ascii="Calibri" w:hAnsi="Calibri" w:cs="Calibri"/>
          <w:sz w:val="28"/>
          <w:szCs w:val="28"/>
        </w:rPr>
        <w:t xml:space="preserve">the </w:t>
      </w:r>
      <w:r w:rsidR="00BC4F9C" w:rsidRPr="008610B2">
        <w:rPr>
          <w:rFonts w:ascii="Calibri" w:hAnsi="Calibri" w:cs="Calibri"/>
          <w:sz w:val="28"/>
          <w:szCs w:val="28"/>
        </w:rPr>
        <w:t>flux</w:t>
      </w:r>
      <w:r w:rsidR="008A4183" w:rsidRPr="008610B2">
        <w:rPr>
          <w:rFonts w:ascii="Calibri" w:hAnsi="Calibri" w:cs="Calibri"/>
          <w:sz w:val="28"/>
          <w:szCs w:val="28"/>
        </w:rPr>
        <w:t xml:space="preserve"> characteristics of a given </w:t>
      </w:r>
      <w:r w:rsidR="00702052" w:rsidRPr="008610B2">
        <w:rPr>
          <w:rFonts w:ascii="Calibri" w:hAnsi="Calibri" w:cs="Calibri"/>
          <w:sz w:val="28"/>
          <w:szCs w:val="28"/>
        </w:rPr>
        <w:t>DC motor stator</w:t>
      </w:r>
      <w:r w:rsidR="00EB69BD" w:rsidRPr="008610B2">
        <w:rPr>
          <w:rFonts w:ascii="Calibri" w:hAnsi="Calibri" w:cs="Calibri"/>
          <w:sz w:val="28"/>
          <w:szCs w:val="28"/>
        </w:rPr>
        <w:t xml:space="preserve"> and </w:t>
      </w:r>
      <w:r w:rsidR="00E96FA4" w:rsidRPr="008610B2">
        <w:rPr>
          <w:rFonts w:ascii="Calibri" w:hAnsi="Calibri" w:cs="Calibri"/>
          <w:sz w:val="28"/>
          <w:szCs w:val="28"/>
        </w:rPr>
        <w:t xml:space="preserve">thereby </w:t>
      </w:r>
      <w:r w:rsidR="00EB69BD" w:rsidRPr="008610B2">
        <w:rPr>
          <w:rFonts w:ascii="Calibri" w:hAnsi="Calibri" w:cs="Calibri"/>
          <w:sz w:val="28"/>
          <w:szCs w:val="28"/>
        </w:rPr>
        <w:t xml:space="preserve">calculate its </w:t>
      </w:r>
      <w:r w:rsidR="00326766" w:rsidRPr="008610B2">
        <w:rPr>
          <w:rFonts w:ascii="Calibri" w:hAnsi="Calibri" w:cs="Calibri"/>
          <w:sz w:val="28"/>
          <w:szCs w:val="28"/>
        </w:rPr>
        <w:t>F</w:t>
      </w:r>
      <w:r w:rsidR="00EB69BD" w:rsidRPr="008610B2">
        <w:rPr>
          <w:rFonts w:ascii="Calibri" w:hAnsi="Calibri" w:cs="Calibri"/>
          <w:sz w:val="28"/>
          <w:szCs w:val="28"/>
        </w:rPr>
        <w:t xml:space="preserve">lux </w:t>
      </w:r>
      <w:r w:rsidR="00326766" w:rsidRPr="008610B2">
        <w:rPr>
          <w:rFonts w:ascii="Calibri" w:hAnsi="Calibri" w:cs="Calibri"/>
          <w:sz w:val="28"/>
          <w:szCs w:val="28"/>
        </w:rPr>
        <w:t>L</w:t>
      </w:r>
      <w:r w:rsidR="00EB69BD" w:rsidRPr="008610B2">
        <w:rPr>
          <w:rFonts w:ascii="Calibri" w:hAnsi="Calibri" w:cs="Calibri"/>
          <w:sz w:val="28"/>
          <w:szCs w:val="28"/>
        </w:rPr>
        <w:t xml:space="preserve">eakage </w:t>
      </w:r>
      <w:r w:rsidR="00326766" w:rsidRPr="008610B2">
        <w:rPr>
          <w:rFonts w:ascii="Calibri" w:hAnsi="Calibri" w:cs="Calibri"/>
          <w:sz w:val="28"/>
          <w:szCs w:val="28"/>
        </w:rPr>
        <w:t>F</w:t>
      </w:r>
      <w:r w:rsidR="00EB69BD" w:rsidRPr="008610B2">
        <w:rPr>
          <w:rFonts w:ascii="Calibri" w:hAnsi="Calibri" w:cs="Calibri"/>
          <w:sz w:val="28"/>
          <w:szCs w:val="28"/>
        </w:rPr>
        <w:t>actor</w:t>
      </w:r>
      <w:r w:rsidR="00326766" w:rsidRPr="008610B2">
        <w:rPr>
          <w:rFonts w:ascii="Calibri" w:hAnsi="Calibri" w:cs="Calibri"/>
          <w:sz w:val="28"/>
          <w:szCs w:val="28"/>
        </w:rPr>
        <w:t xml:space="preserve"> (FLF)</w:t>
      </w:r>
      <w:r w:rsidR="00844718" w:rsidRPr="008610B2">
        <w:rPr>
          <w:rFonts w:ascii="Calibri" w:hAnsi="Calibri" w:cs="Calibri"/>
          <w:sz w:val="28"/>
          <w:szCs w:val="28"/>
        </w:rPr>
        <w:t xml:space="preserve">, maximum </w:t>
      </w:r>
      <w:r w:rsidR="00844718" w:rsidRPr="0065657F">
        <w:rPr>
          <w:rFonts w:ascii="Calibri" w:hAnsi="Calibri" w:cs="Calibri"/>
          <w:sz w:val="28"/>
          <w:szCs w:val="28"/>
        </w:rPr>
        <w:t>generated flux and maximum useable flux.</w:t>
      </w:r>
      <w:r w:rsidR="008C60C1" w:rsidRPr="0065657F">
        <w:rPr>
          <w:rFonts w:ascii="Calibri" w:hAnsi="Calibri" w:cs="Calibri"/>
          <w:sz w:val="28"/>
          <w:szCs w:val="28"/>
        </w:rPr>
        <w:t xml:space="preserve"> Analys</w:t>
      </w:r>
      <w:r w:rsidR="00EB69BD" w:rsidRPr="0065657F">
        <w:rPr>
          <w:rFonts w:ascii="Calibri" w:hAnsi="Calibri" w:cs="Calibri"/>
          <w:sz w:val="28"/>
          <w:szCs w:val="28"/>
        </w:rPr>
        <w:t>i</w:t>
      </w:r>
      <w:r w:rsidR="008C60C1" w:rsidRPr="0065657F">
        <w:rPr>
          <w:rFonts w:ascii="Calibri" w:hAnsi="Calibri" w:cs="Calibri"/>
          <w:sz w:val="28"/>
          <w:szCs w:val="28"/>
        </w:rPr>
        <w:t>s of the results shal</w:t>
      </w:r>
      <w:r w:rsidR="00EB69BD" w:rsidRPr="0065657F">
        <w:rPr>
          <w:rFonts w:ascii="Calibri" w:hAnsi="Calibri" w:cs="Calibri"/>
          <w:sz w:val="28"/>
          <w:szCs w:val="28"/>
        </w:rPr>
        <w:t>l</w:t>
      </w:r>
      <w:r w:rsidR="008C60C1" w:rsidRPr="0065657F">
        <w:rPr>
          <w:rFonts w:ascii="Calibri" w:hAnsi="Calibri" w:cs="Calibri"/>
          <w:sz w:val="28"/>
          <w:szCs w:val="28"/>
        </w:rPr>
        <w:t xml:space="preserve"> be used to investigate</w:t>
      </w:r>
      <w:r w:rsidR="00FD358B" w:rsidRPr="0065657F">
        <w:rPr>
          <w:rFonts w:ascii="Calibri" w:hAnsi="Calibri" w:cs="Calibri"/>
          <w:sz w:val="28"/>
          <w:szCs w:val="28"/>
        </w:rPr>
        <w:t xml:space="preserve"> </w:t>
      </w:r>
      <w:r w:rsidR="008E2D8C" w:rsidRPr="0065657F">
        <w:rPr>
          <w:rFonts w:ascii="Calibri" w:hAnsi="Calibri" w:cs="Calibri"/>
          <w:sz w:val="28"/>
          <w:szCs w:val="28"/>
        </w:rPr>
        <w:t xml:space="preserve">which specification changes to the stator dimensions have the most effect </w:t>
      </w:r>
      <w:r w:rsidR="008F0504" w:rsidRPr="0065657F">
        <w:rPr>
          <w:rFonts w:ascii="Calibri" w:hAnsi="Calibri" w:cs="Calibri"/>
          <w:sz w:val="28"/>
          <w:szCs w:val="28"/>
        </w:rPr>
        <w:t>on improving these metrics.</w:t>
      </w:r>
    </w:p>
    <w:p w14:paraId="70CDACC4" w14:textId="65926104" w:rsidR="004A6B45" w:rsidRPr="0065657F" w:rsidRDefault="0050559C" w:rsidP="0065657F">
      <w:pPr>
        <w:pStyle w:val="Heading2"/>
        <w:spacing w:after="200" w:line="360" w:lineRule="auto"/>
        <w:rPr>
          <w:rFonts w:ascii="Calibri" w:hAnsi="Calibri" w:cs="Calibri"/>
          <w:sz w:val="28"/>
          <w:szCs w:val="28"/>
        </w:rPr>
      </w:pPr>
      <w:bookmarkStart w:id="5" w:name="_Toc5222000"/>
      <w:r w:rsidRPr="0065657F">
        <w:rPr>
          <w:rFonts w:ascii="Calibri" w:hAnsi="Calibri" w:cs="Calibri"/>
          <w:sz w:val="28"/>
          <w:szCs w:val="28"/>
        </w:rPr>
        <w:t>2.1</w:t>
      </w:r>
      <w:r w:rsidR="00811FB0" w:rsidRPr="0065657F">
        <w:rPr>
          <w:rFonts w:ascii="Calibri" w:hAnsi="Calibri" w:cs="Calibri"/>
          <w:sz w:val="28"/>
          <w:szCs w:val="28"/>
        </w:rPr>
        <w:tab/>
        <w:t>Previous work</w:t>
      </w:r>
      <w:bookmarkEnd w:id="5"/>
      <w:r w:rsidR="005D3EEE" w:rsidRPr="0065657F">
        <w:rPr>
          <w:rFonts w:ascii="Calibri" w:hAnsi="Calibri" w:cs="Calibri"/>
          <w:sz w:val="28"/>
          <w:szCs w:val="28"/>
        </w:rPr>
        <w:t xml:space="preserve"> </w:t>
      </w:r>
    </w:p>
    <w:p w14:paraId="268240BF" w14:textId="3BA0B204" w:rsidR="006F038F" w:rsidRPr="008610B2" w:rsidRDefault="00390AF8" w:rsidP="0075600E">
      <w:pPr>
        <w:spacing w:line="360" w:lineRule="auto"/>
        <w:rPr>
          <w:rFonts w:ascii="Calibri" w:hAnsi="Calibri" w:cs="Calibri"/>
          <w:sz w:val="28"/>
          <w:szCs w:val="28"/>
        </w:rPr>
      </w:pPr>
      <w:r w:rsidRPr="008610B2">
        <w:rPr>
          <w:rFonts w:ascii="Calibri" w:hAnsi="Calibri" w:cs="Calibri"/>
          <w:sz w:val="28"/>
          <w:szCs w:val="28"/>
        </w:rPr>
        <w:tab/>
      </w:r>
      <w:r w:rsidR="00811FB0" w:rsidRPr="008610B2">
        <w:rPr>
          <w:rFonts w:ascii="Calibri" w:hAnsi="Calibri" w:cs="Calibri"/>
          <w:sz w:val="28"/>
          <w:szCs w:val="28"/>
        </w:rPr>
        <w:t xml:space="preserve">Assignment </w:t>
      </w:r>
      <w:r w:rsidR="00CC497E" w:rsidRPr="008610B2">
        <w:rPr>
          <w:rFonts w:ascii="Calibri" w:hAnsi="Calibri" w:cs="Calibri"/>
          <w:sz w:val="28"/>
          <w:szCs w:val="28"/>
        </w:rPr>
        <w:t xml:space="preserve">1 of this module was used to define the </w:t>
      </w:r>
      <w:r w:rsidR="001B5EA0" w:rsidRPr="008610B2">
        <w:rPr>
          <w:rFonts w:ascii="Calibri" w:hAnsi="Calibri" w:cs="Calibri"/>
          <w:sz w:val="28"/>
          <w:szCs w:val="28"/>
        </w:rPr>
        <w:t>F</w:t>
      </w:r>
      <w:r w:rsidR="00CC497E" w:rsidRPr="008610B2">
        <w:rPr>
          <w:rFonts w:ascii="Calibri" w:hAnsi="Calibri" w:cs="Calibri"/>
          <w:sz w:val="28"/>
          <w:szCs w:val="28"/>
        </w:rPr>
        <w:t xml:space="preserve">lux </w:t>
      </w:r>
      <w:r w:rsidR="001B5EA0" w:rsidRPr="008610B2">
        <w:rPr>
          <w:rFonts w:ascii="Calibri" w:hAnsi="Calibri" w:cs="Calibri"/>
          <w:sz w:val="28"/>
          <w:szCs w:val="28"/>
        </w:rPr>
        <w:t>L</w:t>
      </w:r>
      <w:r w:rsidR="00CC497E" w:rsidRPr="008610B2">
        <w:rPr>
          <w:rFonts w:ascii="Calibri" w:hAnsi="Calibri" w:cs="Calibri"/>
          <w:sz w:val="28"/>
          <w:szCs w:val="28"/>
        </w:rPr>
        <w:t xml:space="preserve">eakage </w:t>
      </w:r>
      <w:r w:rsidR="001B5EA0" w:rsidRPr="008610B2">
        <w:rPr>
          <w:rFonts w:ascii="Calibri" w:hAnsi="Calibri" w:cs="Calibri"/>
          <w:sz w:val="28"/>
          <w:szCs w:val="28"/>
        </w:rPr>
        <w:t>F</w:t>
      </w:r>
      <w:r w:rsidR="00CC497E" w:rsidRPr="008610B2">
        <w:rPr>
          <w:rFonts w:ascii="Calibri" w:hAnsi="Calibri" w:cs="Calibri"/>
          <w:sz w:val="28"/>
          <w:szCs w:val="28"/>
        </w:rPr>
        <w:t>actor</w:t>
      </w:r>
      <w:r w:rsidR="001B5EA0" w:rsidRPr="008610B2">
        <w:rPr>
          <w:rFonts w:ascii="Calibri" w:hAnsi="Calibri" w:cs="Calibri"/>
          <w:sz w:val="28"/>
          <w:szCs w:val="28"/>
        </w:rPr>
        <w:t xml:space="preserve"> (FLF)</w:t>
      </w:r>
      <w:r w:rsidR="00CC497E" w:rsidRPr="008610B2">
        <w:rPr>
          <w:rFonts w:ascii="Calibri" w:hAnsi="Calibri" w:cs="Calibri"/>
          <w:sz w:val="28"/>
          <w:szCs w:val="28"/>
        </w:rPr>
        <w:t xml:space="preserve"> of </w:t>
      </w:r>
      <w:r w:rsidR="001B5EA0" w:rsidRPr="008610B2">
        <w:rPr>
          <w:rFonts w:ascii="Calibri" w:hAnsi="Calibri" w:cs="Calibri"/>
          <w:sz w:val="28"/>
          <w:szCs w:val="28"/>
        </w:rPr>
        <w:t>a</w:t>
      </w:r>
      <w:r w:rsidR="00CC497E" w:rsidRPr="008610B2">
        <w:rPr>
          <w:rFonts w:ascii="Calibri" w:hAnsi="Calibri" w:cs="Calibri"/>
          <w:sz w:val="28"/>
          <w:szCs w:val="28"/>
        </w:rPr>
        <w:t xml:space="preserve"> given stator. </w:t>
      </w:r>
      <w:r w:rsidR="006F038F" w:rsidRPr="008610B2">
        <w:rPr>
          <w:rFonts w:ascii="Calibri" w:hAnsi="Calibri" w:cs="Calibri"/>
          <w:sz w:val="28"/>
          <w:szCs w:val="28"/>
        </w:rPr>
        <w:t xml:space="preserve">The stator used in shown in Fig </w:t>
      </w:r>
      <w:r w:rsidR="001B5EA0" w:rsidRPr="008610B2">
        <w:rPr>
          <w:rFonts w:ascii="Calibri" w:hAnsi="Calibri" w:cs="Calibri"/>
          <w:sz w:val="28"/>
          <w:szCs w:val="28"/>
        </w:rPr>
        <w:t>1</w:t>
      </w:r>
      <w:r w:rsidR="006F038F" w:rsidRPr="008610B2">
        <w:rPr>
          <w:rFonts w:ascii="Calibri" w:hAnsi="Calibri" w:cs="Calibri"/>
          <w:sz w:val="28"/>
          <w:szCs w:val="28"/>
        </w:rPr>
        <w:t>.</w:t>
      </w:r>
    </w:p>
    <w:p w14:paraId="17C54BCC" w14:textId="18D587B9" w:rsidR="006F038F" w:rsidRDefault="006F038F" w:rsidP="006F038F">
      <w:pPr>
        <w:spacing w:line="360" w:lineRule="auto"/>
        <w:jc w:val="center"/>
        <w:rPr>
          <w:rFonts w:ascii="Calibri" w:hAnsi="Calibri" w:cs="Calibri"/>
          <w:sz w:val="28"/>
          <w:szCs w:val="36"/>
        </w:rPr>
      </w:pPr>
      <w:r>
        <w:rPr>
          <w:noProof/>
          <w:lang w:eastAsia="en-GB"/>
        </w:rPr>
        <w:drawing>
          <wp:inline distT="0" distB="0" distL="0" distR="0" wp14:anchorId="30965B2E" wp14:editId="40D32A3A">
            <wp:extent cx="2305455" cy="2246002"/>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l="4786" t="9751" r="50079" b="5249"/>
                    <a:stretch/>
                  </pic:blipFill>
                  <pic:spPr bwMode="auto">
                    <a:xfrm>
                      <a:off x="0" y="0"/>
                      <a:ext cx="2313706" cy="2254041"/>
                    </a:xfrm>
                    <a:prstGeom prst="rect">
                      <a:avLst/>
                    </a:prstGeom>
                    <a:ln>
                      <a:noFill/>
                    </a:ln>
                    <a:extLst>
                      <a:ext uri="{53640926-AAD7-44D8-BBD7-CCE9431645EC}">
                        <a14:shadowObscured xmlns:a14="http://schemas.microsoft.com/office/drawing/2010/main"/>
                      </a:ext>
                    </a:extLst>
                  </pic:spPr>
                </pic:pic>
              </a:graphicData>
            </a:graphic>
          </wp:inline>
        </w:drawing>
      </w:r>
    </w:p>
    <w:p w14:paraId="22D4988A" w14:textId="5A403C51" w:rsidR="006F038F" w:rsidRDefault="006F038F" w:rsidP="006F038F">
      <w:pPr>
        <w:pStyle w:val="Caption"/>
        <w:jc w:val="center"/>
        <w:rPr>
          <w:rFonts w:ascii="Calibri" w:hAnsi="Calibri" w:cs="Calibri"/>
          <w:b/>
          <w:sz w:val="28"/>
          <w:szCs w:val="36"/>
        </w:rPr>
      </w:pPr>
      <w:r>
        <w:t xml:space="preserve">Figure </w:t>
      </w:r>
      <w:r>
        <w:rPr>
          <w:noProof/>
        </w:rPr>
        <w:fldChar w:fldCharType="begin"/>
      </w:r>
      <w:r>
        <w:rPr>
          <w:noProof/>
        </w:rPr>
        <w:instrText xml:space="preserve"> SEQ Figure \* ARABIC </w:instrText>
      </w:r>
      <w:r>
        <w:rPr>
          <w:noProof/>
        </w:rPr>
        <w:fldChar w:fldCharType="separate"/>
      </w:r>
      <w:r w:rsidR="00EA2AAD">
        <w:rPr>
          <w:noProof/>
        </w:rPr>
        <w:t>1</w:t>
      </w:r>
      <w:r>
        <w:rPr>
          <w:noProof/>
        </w:rPr>
        <w:fldChar w:fldCharType="end"/>
      </w:r>
      <w:r w:rsidR="00F86CC1">
        <w:rPr>
          <w:noProof/>
        </w:rPr>
        <w:t xml:space="preserve"> </w:t>
      </w:r>
      <w:r>
        <w:rPr>
          <w:noProof/>
        </w:rPr>
        <w:t>Given</w:t>
      </w:r>
      <w:r>
        <w:t xml:space="preserve"> DC Motor Stator</w:t>
      </w:r>
    </w:p>
    <w:p w14:paraId="52C470F1" w14:textId="71DF8A8D" w:rsidR="006F038F" w:rsidRPr="008610B2" w:rsidRDefault="00390AF8" w:rsidP="0075600E">
      <w:pPr>
        <w:spacing w:line="360" w:lineRule="auto"/>
        <w:rPr>
          <w:rFonts w:ascii="Calibri" w:hAnsi="Calibri" w:cs="Calibri"/>
          <w:sz w:val="28"/>
          <w:szCs w:val="28"/>
        </w:rPr>
      </w:pPr>
      <w:r>
        <w:rPr>
          <w:rFonts w:ascii="Calibri" w:hAnsi="Calibri" w:cs="Calibri"/>
          <w:sz w:val="28"/>
          <w:szCs w:val="36"/>
        </w:rPr>
        <w:tab/>
      </w:r>
      <w:r w:rsidR="00F86CC1" w:rsidRPr="008610B2">
        <w:rPr>
          <w:rFonts w:ascii="Calibri" w:hAnsi="Calibri" w:cs="Calibri"/>
          <w:sz w:val="28"/>
          <w:szCs w:val="28"/>
        </w:rPr>
        <w:t>The DC Stator</w:t>
      </w:r>
      <w:r w:rsidR="000D66F6" w:rsidRPr="008610B2">
        <w:rPr>
          <w:rFonts w:ascii="Calibri" w:hAnsi="Calibri" w:cs="Calibri"/>
          <w:sz w:val="28"/>
          <w:szCs w:val="28"/>
        </w:rPr>
        <w:t xml:space="preserve"> was </w:t>
      </w:r>
      <w:r w:rsidR="0051283A" w:rsidRPr="008610B2">
        <w:rPr>
          <w:rFonts w:ascii="Calibri" w:hAnsi="Calibri" w:cs="Calibri"/>
          <w:sz w:val="28"/>
          <w:szCs w:val="28"/>
        </w:rPr>
        <w:t>modelled using the FEMM software package</w:t>
      </w:r>
      <w:r w:rsidR="00A468E5" w:rsidRPr="008610B2">
        <w:rPr>
          <w:rFonts w:ascii="Calibri" w:hAnsi="Calibri" w:cs="Calibri"/>
          <w:sz w:val="28"/>
          <w:szCs w:val="28"/>
        </w:rPr>
        <w:t xml:space="preserve"> and the maximum generated flux was found to be 2.38636 x 10-4 Webers as shown in Figure </w:t>
      </w:r>
      <w:r w:rsidR="007A19FE" w:rsidRPr="008610B2">
        <w:rPr>
          <w:rFonts w:ascii="Calibri" w:hAnsi="Calibri" w:cs="Calibri"/>
          <w:sz w:val="28"/>
          <w:szCs w:val="28"/>
        </w:rPr>
        <w:t>2</w:t>
      </w:r>
      <w:r w:rsidR="00A468E5" w:rsidRPr="008610B2">
        <w:rPr>
          <w:rFonts w:ascii="Calibri" w:hAnsi="Calibri" w:cs="Calibri"/>
          <w:sz w:val="28"/>
          <w:szCs w:val="28"/>
        </w:rPr>
        <w:t>.</w:t>
      </w:r>
      <w:r w:rsidR="00257001" w:rsidRPr="008610B2">
        <w:rPr>
          <w:rFonts w:ascii="Calibri" w:hAnsi="Calibri" w:cs="Calibri"/>
          <w:sz w:val="28"/>
          <w:szCs w:val="28"/>
        </w:rPr>
        <w:t xml:space="preserve"> This is the flux generated for the given </w:t>
      </w:r>
      <w:r w:rsidR="001A2870" w:rsidRPr="008610B2">
        <w:rPr>
          <w:rFonts w:ascii="Calibri" w:hAnsi="Calibri" w:cs="Calibri"/>
          <w:sz w:val="28"/>
          <w:szCs w:val="28"/>
        </w:rPr>
        <w:t>d</w:t>
      </w:r>
      <w:r w:rsidR="00257001" w:rsidRPr="008610B2">
        <w:rPr>
          <w:rFonts w:ascii="Calibri" w:hAnsi="Calibri" w:cs="Calibri"/>
          <w:sz w:val="28"/>
          <w:szCs w:val="28"/>
        </w:rPr>
        <w:t xml:space="preserve">imensions of a </w:t>
      </w:r>
      <w:r w:rsidR="00724387" w:rsidRPr="008610B2">
        <w:rPr>
          <w:rFonts w:ascii="Calibri" w:hAnsi="Calibri" w:cs="Calibri"/>
          <w:sz w:val="28"/>
          <w:szCs w:val="28"/>
        </w:rPr>
        <w:t>stator made</w:t>
      </w:r>
      <w:r w:rsidR="00724387">
        <w:rPr>
          <w:sz w:val="28"/>
          <w:szCs w:val="28"/>
        </w:rPr>
        <w:t xml:space="preserve"> </w:t>
      </w:r>
      <w:r w:rsidR="00724387" w:rsidRPr="008610B2">
        <w:rPr>
          <w:rFonts w:ascii="Calibri" w:hAnsi="Calibri" w:cs="Calibri"/>
          <w:sz w:val="28"/>
          <w:szCs w:val="28"/>
        </w:rPr>
        <w:t xml:space="preserve">from </w:t>
      </w:r>
      <w:r w:rsidR="00483CF4" w:rsidRPr="008610B2">
        <w:rPr>
          <w:rFonts w:ascii="Calibri" w:hAnsi="Calibri" w:cs="Calibri"/>
          <w:sz w:val="28"/>
          <w:szCs w:val="28"/>
        </w:rPr>
        <w:t>‘C</w:t>
      </w:r>
      <w:r w:rsidR="001A2870" w:rsidRPr="008610B2">
        <w:rPr>
          <w:rFonts w:ascii="Calibri" w:hAnsi="Calibri" w:cs="Calibri"/>
          <w:sz w:val="28"/>
          <w:szCs w:val="28"/>
        </w:rPr>
        <w:t xml:space="preserve">arpenter </w:t>
      </w:r>
      <w:r w:rsidR="00483CF4" w:rsidRPr="008610B2">
        <w:rPr>
          <w:rFonts w:ascii="Calibri" w:hAnsi="Calibri" w:cs="Calibri"/>
          <w:sz w:val="28"/>
          <w:szCs w:val="28"/>
        </w:rPr>
        <w:t>S</w:t>
      </w:r>
      <w:r w:rsidR="001A2870" w:rsidRPr="008610B2">
        <w:rPr>
          <w:rFonts w:ascii="Calibri" w:hAnsi="Calibri" w:cs="Calibri"/>
          <w:sz w:val="28"/>
          <w:szCs w:val="28"/>
        </w:rPr>
        <w:t xml:space="preserve">ilicon </w:t>
      </w:r>
      <w:r w:rsidR="00483CF4" w:rsidRPr="008610B2">
        <w:rPr>
          <w:rFonts w:ascii="Calibri" w:hAnsi="Calibri" w:cs="Calibri"/>
          <w:sz w:val="28"/>
          <w:szCs w:val="28"/>
        </w:rPr>
        <w:t>C</w:t>
      </w:r>
      <w:r w:rsidR="001A2870" w:rsidRPr="008610B2">
        <w:rPr>
          <w:rFonts w:ascii="Calibri" w:hAnsi="Calibri" w:cs="Calibri"/>
          <w:sz w:val="28"/>
          <w:szCs w:val="28"/>
        </w:rPr>
        <w:t xml:space="preserve">ore </w:t>
      </w:r>
      <w:r w:rsidR="00483CF4" w:rsidRPr="008610B2">
        <w:rPr>
          <w:rFonts w:ascii="Calibri" w:hAnsi="Calibri" w:cs="Calibri"/>
          <w:sz w:val="28"/>
          <w:szCs w:val="28"/>
        </w:rPr>
        <w:t>I</w:t>
      </w:r>
      <w:r w:rsidR="001A2870" w:rsidRPr="008610B2">
        <w:rPr>
          <w:rFonts w:ascii="Calibri" w:hAnsi="Calibri" w:cs="Calibri"/>
          <w:sz w:val="28"/>
          <w:szCs w:val="28"/>
        </w:rPr>
        <w:t xml:space="preserve">ron </w:t>
      </w:r>
      <w:r w:rsidR="00483CF4" w:rsidRPr="008610B2">
        <w:rPr>
          <w:rFonts w:ascii="Calibri" w:hAnsi="Calibri" w:cs="Calibri"/>
          <w:sz w:val="28"/>
          <w:szCs w:val="28"/>
        </w:rPr>
        <w:t>‘A’</w:t>
      </w:r>
      <w:r w:rsidR="001A2870" w:rsidRPr="008610B2">
        <w:rPr>
          <w:rFonts w:ascii="Calibri" w:hAnsi="Calibri" w:cs="Calibri"/>
          <w:sz w:val="28"/>
          <w:szCs w:val="28"/>
        </w:rPr>
        <w:t xml:space="preserve"> 1066</w:t>
      </w:r>
      <w:r w:rsidR="00483CF4" w:rsidRPr="008610B2">
        <w:rPr>
          <w:rFonts w:ascii="Calibri" w:hAnsi="Calibri" w:cs="Calibri"/>
          <w:sz w:val="28"/>
          <w:szCs w:val="28"/>
        </w:rPr>
        <w:t>C</w:t>
      </w:r>
      <w:r w:rsidR="001A2870" w:rsidRPr="008610B2">
        <w:rPr>
          <w:rFonts w:ascii="Calibri" w:hAnsi="Calibri" w:cs="Calibri"/>
          <w:sz w:val="28"/>
          <w:szCs w:val="28"/>
        </w:rPr>
        <w:t xml:space="preserve"> </w:t>
      </w:r>
      <w:r w:rsidR="00483CF4" w:rsidRPr="008610B2">
        <w:rPr>
          <w:rFonts w:ascii="Calibri" w:hAnsi="Calibri" w:cs="Calibri"/>
          <w:sz w:val="28"/>
          <w:szCs w:val="28"/>
        </w:rPr>
        <w:t>A</w:t>
      </w:r>
      <w:r w:rsidR="001A2870" w:rsidRPr="008610B2">
        <w:rPr>
          <w:rFonts w:ascii="Calibri" w:hAnsi="Calibri" w:cs="Calibri"/>
          <w:sz w:val="28"/>
          <w:szCs w:val="28"/>
        </w:rPr>
        <w:t>nneal</w:t>
      </w:r>
      <w:r w:rsidR="00483CF4" w:rsidRPr="008610B2">
        <w:rPr>
          <w:rFonts w:ascii="Calibri" w:hAnsi="Calibri" w:cs="Calibri"/>
          <w:sz w:val="28"/>
          <w:szCs w:val="28"/>
        </w:rPr>
        <w:t>’</w:t>
      </w:r>
      <w:r w:rsidR="00B959B6" w:rsidRPr="008610B2">
        <w:rPr>
          <w:rFonts w:ascii="Calibri" w:hAnsi="Calibri" w:cs="Calibri"/>
          <w:sz w:val="28"/>
          <w:szCs w:val="28"/>
        </w:rPr>
        <w:t xml:space="preserve"> with two </w:t>
      </w:r>
      <w:r w:rsidR="00C23780" w:rsidRPr="008610B2">
        <w:rPr>
          <w:rFonts w:ascii="Calibri" w:hAnsi="Calibri" w:cs="Calibri"/>
          <w:sz w:val="28"/>
          <w:szCs w:val="28"/>
        </w:rPr>
        <w:t xml:space="preserve">500 turn </w:t>
      </w:r>
      <w:r w:rsidR="00B959B6" w:rsidRPr="008610B2">
        <w:rPr>
          <w:rFonts w:ascii="Calibri" w:hAnsi="Calibri" w:cs="Calibri"/>
          <w:sz w:val="28"/>
          <w:szCs w:val="28"/>
        </w:rPr>
        <w:t>coils carrying 1A</w:t>
      </w:r>
      <w:r w:rsidR="00C23780" w:rsidRPr="008610B2">
        <w:rPr>
          <w:rFonts w:ascii="Calibri" w:hAnsi="Calibri" w:cs="Calibri"/>
          <w:sz w:val="28"/>
          <w:szCs w:val="28"/>
        </w:rPr>
        <w:t>.</w:t>
      </w:r>
    </w:p>
    <w:p w14:paraId="77364019" w14:textId="77777777" w:rsidR="0051283A" w:rsidRDefault="0051283A" w:rsidP="0051283A">
      <w:pPr>
        <w:keepNext/>
        <w:jc w:val="center"/>
      </w:pPr>
    </w:p>
    <w:p w14:paraId="6F10870E" w14:textId="77777777" w:rsidR="002B65C6" w:rsidRDefault="0051283A" w:rsidP="002B65C6">
      <w:pPr>
        <w:keepNext/>
        <w:spacing w:line="360" w:lineRule="auto"/>
        <w:jc w:val="center"/>
      </w:pPr>
      <w:r>
        <w:rPr>
          <w:rFonts w:ascii="Calibri" w:hAnsi="Calibri" w:cs="Calibri"/>
          <w:noProof/>
          <w:sz w:val="28"/>
          <w:szCs w:val="28"/>
          <w:lang w:eastAsia="en-GB"/>
        </w:rPr>
        <w:drawing>
          <wp:inline distT="0" distB="0" distL="0" distR="0" wp14:anchorId="7C44461C" wp14:editId="0007CBCA">
            <wp:extent cx="4151586" cy="2785969"/>
            <wp:effectExtent l="0" t="0" r="1905" b="0"/>
            <wp:docPr id="448" name="Picture 448"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 name="flux 3.JPG"/>
                    <pic:cNvPicPr/>
                  </pic:nvPicPr>
                  <pic:blipFill>
                    <a:blip r:embed="rId20">
                      <a:extLst>
                        <a:ext uri="{28A0092B-C50C-407E-A947-70E740481C1C}">
                          <a14:useLocalDpi xmlns:a14="http://schemas.microsoft.com/office/drawing/2010/main" val="0"/>
                        </a:ext>
                      </a:extLst>
                    </a:blip>
                    <a:stretch>
                      <a:fillRect/>
                    </a:stretch>
                  </pic:blipFill>
                  <pic:spPr>
                    <a:xfrm>
                      <a:off x="0" y="0"/>
                      <a:ext cx="4155527" cy="2788613"/>
                    </a:xfrm>
                    <a:prstGeom prst="rect">
                      <a:avLst/>
                    </a:prstGeom>
                  </pic:spPr>
                </pic:pic>
              </a:graphicData>
            </a:graphic>
          </wp:inline>
        </w:drawing>
      </w:r>
    </w:p>
    <w:p w14:paraId="7745F59E" w14:textId="17A9E4FE" w:rsidR="0051283A" w:rsidRDefault="002B65C6" w:rsidP="002B65C6">
      <w:pPr>
        <w:pStyle w:val="Caption"/>
        <w:jc w:val="center"/>
      </w:pPr>
      <w:r>
        <w:t xml:space="preserve">Figure </w:t>
      </w:r>
      <w:r w:rsidR="008522FC">
        <w:fldChar w:fldCharType="begin"/>
      </w:r>
      <w:r w:rsidR="008522FC">
        <w:instrText xml:space="preserve"> SEQ Figure \* ARABIC </w:instrText>
      </w:r>
      <w:r w:rsidR="008522FC">
        <w:fldChar w:fldCharType="separate"/>
      </w:r>
      <w:r w:rsidR="00EA2AAD">
        <w:rPr>
          <w:noProof/>
        </w:rPr>
        <w:t>2</w:t>
      </w:r>
      <w:r w:rsidR="008522FC">
        <w:rPr>
          <w:noProof/>
        </w:rPr>
        <w:fldChar w:fldCharType="end"/>
      </w:r>
      <w:r>
        <w:t xml:space="preserve"> Max f</w:t>
      </w:r>
      <w:r w:rsidRPr="008216F7">
        <w:t>lux density</w:t>
      </w:r>
    </w:p>
    <w:p w14:paraId="0EC42AD5" w14:textId="4500DECE" w:rsidR="00CA6FBB" w:rsidRPr="008610B2" w:rsidRDefault="00390AF8" w:rsidP="00094706">
      <w:pPr>
        <w:spacing w:line="360" w:lineRule="auto"/>
        <w:rPr>
          <w:rFonts w:ascii="Calibri" w:hAnsi="Calibri" w:cs="Calibri"/>
          <w:sz w:val="28"/>
          <w:szCs w:val="28"/>
        </w:rPr>
      </w:pPr>
      <w:r>
        <w:rPr>
          <w:rFonts w:ascii="Calibri" w:hAnsi="Calibri" w:cs="Calibri"/>
          <w:sz w:val="28"/>
          <w:szCs w:val="36"/>
        </w:rPr>
        <w:tab/>
      </w:r>
      <w:r w:rsidR="00713AC8" w:rsidRPr="008610B2">
        <w:rPr>
          <w:rFonts w:ascii="Calibri" w:hAnsi="Calibri" w:cs="Calibri"/>
          <w:sz w:val="28"/>
          <w:szCs w:val="28"/>
        </w:rPr>
        <w:t xml:space="preserve">For the given design </w:t>
      </w:r>
      <w:r w:rsidR="00CA6FBB" w:rsidRPr="008610B2">
        <w:rPr>
          <w:rFonts w:ascii="Calibri" w:hAnsi="Calibri" w:cs="Calibri"/>
          <w:sz w:val="28"/>
          <w:szCs w:val="28"/>
        </w:rPr>
        <w:t>the maximum usable flux was found to be 8.52 x 10-5</w:t>
      </w:r>
      <w:r w:rsidR="00BB675C" w:rsidRPr="008610B2">
        <w:rPr>
          <w:rFonts w:ascii="Calibri" w:hAnsi="Calibri" w:cs="Calibri"/>
          <w:sz w:val="28"/>
          <w:szCs w:val="28"/>
        </w:rPr>
        <w:t xml:space="preserve"> Webers, this proved to be indicative of a </w:t>
      </w:r>
      <w:r w:rsidR="00647A18" w:rsidRPr="008610B2">
        <w:rPr>
          <w:rFonts w:ascii="Calibri" w:hAnsi="Calibri" w:cs="Calibri"/>
          <w:sz w:val="28"/>
          <w:szCs w:val="28"/>
        </w:rPr>
        <w:t>FLF</w:t>
      </w:r>
      <w:r w:rsidR="00BB675C" w:rsidRPr="008610B2">
        <w:rPr>
          <w:rFonts w:ascii="Calibri" w:hAnsi="Calibri" w:cs="Calibri"/>
          <w:sz w:val="28"/>
          <w:szCs w:val="28"/>
        </w:rPr>
        <w:t xml:space="preserve"> of </w:t>
      </w:r>
      <w:r w:rsidR="00094706" w:rsidRPr="008610B2">
        <w:rPr>
          <w:rFonts w:ascii="Calibri" w:hAnsi="Calibri" w:cs="Calibri"/>
          <w:sz w:val="28"/>
          <w:szCs w:val="28"/>
        </w:rPr>
        <w:t>0.643 (64.3%)</w:t>
      </w:r>
      <w:r w:rsidR="00101D9C" w:rsidRPr="008610B2">
        <w:rPr>
          <w:rFonts w:ascii="Calibri" w:hAnsi="Calibri" w:cs="Calibri"/>
          <w:sz w:val="28"/>
          <w:szCs w:val="28"/>
        </w:rPr>
        <w:t xml:space="preserve">. It is this metric that design changes will attempt to </w:t>
      </w:r>
      <w:r w:rsidR="00B21B43" w:rsidRPr="008610B2">
        <w:rPr>
          <w:rFonts w:ascii="Calibri" w:hAnsi="Calibri" w:cs="Calibri"/>
          <w:sz w:val="28"/>
          <w:szCs w:val="28"/>
        </w:rPr>
        <w:t>improve</w:t>
      </w:r>
      <w:r w:rsidR="00101D9C" w:rsidRPr="008610B2">
        <w:rPr>
          <w:rFonts w:ascii="Calibri" w:hAnsi="Calibri" w:cs="Calibri"/>
          <w:sz w:val="28"/>
          <w:szCs w:val="28"/>
        </w:rPr>
        <w:t>.</w:t>
      </w:r>
    </w:p>
    <w:p w14:paraId="7BCD3559" w14:textId="77777777" w:rsidR="00D47502" w:rsidRPr="008610B2" w:rsidRDefault="00D47502" w:rsidP="00094706">
      <w:pPr>
        <w:spacing w:line="360" w:lineRule="auto"/>
        <w:rPr>
          <w:rFonts w:ascii="Calibri" w:hAnsi="Calibri" w:cs="Calibri"/>
          <w:sz w:val="28"/>
          <w:szCs w:val="28"/>
        </w:rPr>
      </w:pPr>
    </w:p>
    <w:p w14:paraId="19E7696A" w14:textId="77777777" w:rsidR="00D47502" w:rsidRDefault="00D47502" w:rsidP="00094706">
      <w:pPr>
        <w:spacing w:line="360" w:lineRule="auto"/>
        <w:rPr>
          <w:rFonts w:ascii="Calibri" w:hAnsi="Calibri" w:cs="Calibri"/>
          <w:b/>
          <w:sz w:val="28"/>
          <w:szCs w:val="36"/>
        </w:rPr>
      </w:pPr>
    </w:p>
    <w:p w14:paraId="3CA09C6A" w14:textId="77777777" w:rsidR="00D47502" w:rsidRDefault="00D47502" w:rsidP="00094706">
      <w:pPr>
        <w:spacing w:line="360" w:lineRule="auto"/>
        <w:rPr>
          <w:rFonts w:ascii="Calibri" w:hAnsi="Calibri" w:cs="Calibri"/>
          <w:b/>
          <w:sz w:val="28"/>
          <w:szCs w:val="36"/>
        </w:rPr>
      </w:pPr>
    </w:p>
    <w:p w14:paraId="467475A3" w14:textId="77777777" w:rsidR="00D47502" w:rsidRDefault="00D47502" w:rsidP="00094706">
      <w:pPr>
        <w:spacing w:line="360" w:lineRule="auto"/>
        <w:rPr>
          <w:rFonts w:ascii="Calibri" w:hAnsi="Calibri" w:cs="Calibri"/>
          <w:b/>
          <w:sz w:val="28"/>
          <w:szCs w:val="36"/>
        </w:rPr>
      </w:pPr>
    </w:p>
    <w:p w14:paraId="18648235" w14:textId="77777777" w:rsidR="00D47502" w:rsidRDefault="00D47502" w:rsidP="00094706">
      <w:pPr>
        <w:spacing w:line="360" w:lineRule="auto"/>
        <w:rPr>
          <w:rFonts w:ascii="Calibri" w:hAnsi="Calibri" w:cs="Calibri"/>
          <w:b/>
          <w:sz w:val="28"/>
          <w:szCs w:val="36"/>
        </w:rPr>
      </w:pPr>
    </w:p>
    <w:p w14:paraId="5C48ED91" w14:textId="77777777" w:rsidR="00D47502" w:rsidRDefault="00D47502" w:rsidP="00094706">
      <w:pPr>
        <w:spacing w:line="360" w:lineRule="auto"/>
        <w:rPr>
          <w:rFonts w:ascii="Calibri" w:hAnsi="Calibri" w:cs="Calibri"/>
          <w:b/>
          <w:sz w:val="28"/>
          <w:szCs w:val="36"/>
        </w:rPr>
      </w:pPr>
    </w:p>
    <w:p w14:paraId="3BBA8665" w14:textId="77777777" w:rsidR="00D47502" w:rsidRDefault="00D47502" w:rsidP="00094706">
      <w:pPr>
        <w:spacing w:line="360" w:lineRule="auto"/>
        <w:rPr>
          <w:rFonts w:ascii="Calibri" w:hAnsi="Calibri" w:cs="Calibri"/>
          <w:b/>
          <w:sz w:val="28"/>
          <w:szCs w:val="36"/>
        </w:rPr>
      </w:pPr>
    </w:p>
    <w:p w14:paraId="3A9C5096" w14:textId="74CEC723" w:rsidR="00101D9C" w:rsidRPr="00CC1A04" w:rsidRDefault="0050559C" w:rsidP="00CC1A04">
      <w:pPr>
        <w:pStyle w:val="Heading1"/>
        <w:spacing w:after="200" w:line="360" w:lineRule="auto"/>
        <w:rPr>
          <w:rFonts w:ascii="Calibri" w:hAnsi="Calibri" w:cs="Calibri"/>
          <w:color w:val="auto"/>
          <w:sz w:val="28"/>
          <w:szCs w:val="28"/>
        </w:rPr>
      </w:pPr>
      <w:bookmarkStart w:id="6" w:name="_Toc5222001"/>
      <w:r w:rsidRPr="00CC1A04">
        <w:rPr>
          <w:rFonts w:ascii="Calibri" w:hAnsi="Calibri" w:cs="Calibri"/>
          <w:color w:val="auto"/>
          <w:sz w:val="28"/>
          <w:szCs w:val="28"/>
        </w:rPr>
        <w:t>3</w:t>
      </w:r>
      <w:r w:rsidR="005E62EE" w:rsidRPr="00CC1A04">
        <w:rPr>
          <w:rFonts w:ascii="Calibri" w:hAnsi="Calibri" w:cs="Calibri"/>
          <w:color w:val="auto"/>
          <w:sz w:val="28"/>
          <w:szCs w:val="28"/>
        </w:rPr>
        <w:t>.</w:t>
      </w:r>
      <w:r w:rsidR="005E62EE" w:rsidRPr="00CC1A04">
        <w:rPr>
          <w:rFonts w:ascii="Calibri" w:hAnsi="Calibri" w:cs="Calibri"/>
          <w:color w:val="auto"/>
          <w:sz w:val="28"/>
          <w:szCs w:val="28"/>
        </w:rPr>
        <w:tab/>
      </w:r>
      <w:r w:rsidR="00101D9C" w:rsidRPr="00CC1A04">
        <w:rPr>
          <w:rFonts w:ascii="Calibri" w:hAnsi="Calibri" w:cs="Calibri"/>
          <w:color w:val="auto"/>
          <w:sz w:val="28"/>
          <w:szCs w:val="28"/>
        </w:rPr>
        <w:t>Method</w:t>
      </w:r>
      <w:bookmarkEnd w:id="6"/>
    </w:p>
    <w:p w14:paraId="66FB69AA" w14:textId="5F554C3F" w:rsidR="00690A0F" w:rsidRPr="00B16B6A" w:rsidRDefault="00390AF8" w:rsidP="00B16B6A">
      <w:pPr>
        <w:spacing w:line="360" w:lineRule="auto"/>
        <w:rPr>
          <w:sz w:val="28"/>
          <w:szCs w:val="28"/>
        </w:rPr>
      </w:pPr>
      <w:r w:rsidRPr="00B16B6A">
        <w:rPr>
          <w:sz w:val="28"/>
          <w:szCs w:val="28"/>
        </w:rPr>
        <w:tab/>
      </w:r>
      <w:r w:rsidR="00B21B43" w:rsidRPr="00B16B6A">
        <w:rPr>
          <w:sz w:val="28"/>
          <w:szCs w:val="28"/>
        </w:rPr>
        <w:t>T</w:t>
      </w:r>
      <w:r w:rsidR="00E21CFC" w:rsidRPr="00B16B6A">
        <w:rPr>
          <w:sz w:val="28"/>
          <w:szCs w:val="28"/>
        </w:rPr>
        <w:t xml:space="preserve">he factors that have effect </w:t>
      </w:r>
      <w:r w:rsidR="008F3267" w:rsidRPr="00B16B6A">
        <w:rPr>
          <w:sz w:val="28"/>
          <w:szCs w:val="28"/>
        </w:rPr>
        <w:t>on</w:t>
      </w:r>
      <w:r w:rsidR="00D7413A" w:rsidRPr="00B16B6A">
        <w:rPr>
          <w:sz w:val="28"/>
          <w:szCs w:val="28"/>
        </w:rPr>
        <w:t xml:space="preserve"> </w:t>
      </w:r>
      <w:r w:rsidR="006B4553" w:rsidRPr="00B16B6A">
        <w:rPr>
          <w:sz w:val="28"/>
          <w:szCs w:val="28"/>
        </w:rPr>
        <w:t>the flux in a DC stator shall</w:t>
      </w:r>
      <w:r w:rsidR="008365C0" w:rsidRPr="00B16B6A">
        <w:rPr>
          <w:sz w:val="28"/>
          <w:szCs w:val="28"/>
        </w:rPr>
        <w:t xml:space="preserve"> be considered</w:t>
      </w:r>
      <w:r w:rsidR="00690A0F" w:rsidRPr="00B16B6A">
        <w:rPr>
          <w:sz w:val="28"/>
          <w:szCs w:val="28"/>
        </w:rPr>
        <w:t xml:space="preserve"> </w:t>
      </w:r>
      <w:r w:rsidR="006B4553" w:rsidRPr="00B16B6A">
        <w:rPr>
          <w:sz w:val="28"/>
          <w:szCs w:val="28"/>
        </w:rPr>
        <w:t xml:space="preserve">in turn, a selection of these will be used </w:t>
      </w:r>
      <w:r w:rsidR="00D24EA9" w:rsidRPr="00B16B6A">
        <w:rPr>
          <w:sz w:val="28"/>
          <w:szCs w:val="28"/>
        </w:rPr>
        <w:t>in this paper,</w:t>
      </w:r>
      <w:r w:rsidR="00667A8A" w:rsidRPr="00B16B6A">
        <w:rPr>
          <w:sz w:val="28"/>
          <w:szCs w:val="28"/>
        </w:rPr>
        <w:t xml:space="preserve"> these are: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29"/>
      </w:tblGrid>
      <w:tr w:rsidR="002B2881" w:rsidRPr="00B16B6A" w14:paraId="6C4CBFFE" w14:textId="77777777" w:rsidTr="0077712B">
        <w:tc>
          <w:tcPr>
            <w:tcW w:w="4529" w:type="dxa"/>
          </w:tcPr>
          <w:p w14:paraId="0DDFDB4D" w14:textId="034746DE" w:rsidR="002B2881" w:rsidRPr="00B16B6A" w:rsidRDefault="002B2881" w:rsidP="00B16B6A">
            <w:pPr>
              <w:spacing w:line="240" w:lineRule="auto"/>
              <w:rPr>
                <w:sz w:val="28"/>
                <w:szCs w:val="28"/>
              </w:rPr>
            </w:pPr>
            <w:r w:rsidRPr="00B16B6A">
              <w:rPr>
                <w:sz w:val="28"/>
                <w:szCs w:val="28"/>
              </w:rPr>
              <w:t>Stator Material</w:t>
            </w:r>
            <w:r w:rsidRPr="00B16B6A">
              <w:rPr>
                <w:sz w:val="28"/>
                <w:szCs w:val="28"/>
              </w:rPr>
              <w:tab/>
            </w:r>
          </w:p>
          <w:p w14:paraId="5FECD2BE" w14:textId="77777777" w:rsidR="002B2881" w:rsidRPr="00B16B6A" w:rsidRDefault="002B2881" w:rsidP="00B16B6A">
            <w:pPr>
              <w:spacing w:line="240" w:lineRule="auto"/>
              <w:rPr>
                <w:sz w:val="28"/>
                <w:szCs w:val="28"/>
              </w:rPr>
            </w:pPr>
            <w:r w:rsidRPr="00B16B6A">
              <w:rPr>
                <w:sz w:val="28"/>
                <w:szCs w:val="28"/>
              </w:rPr>
              <w:t>Free space material</w:t>
            </w:r>
          </w:p>
          <w:p w14:paraId="1B5D9E97" w14:textId="77777777" w:rsidR="002B2881" w:rsidRPr="00B16B6A" w:rsidRDefault="002B2881" w:rsidP="00B16B6A">
            <w:pPr>
              <w:spacing w:line="240" w:lineRule="auto"/>
              <w:rPr>
                <w:sz w:val="28"/>
                <w:szCs w:val="28"/>
              </w:rPr>
            </w:pPr>
            <w:r w:rsidRPr="00B16B6A">
              <w:rPr>
                <w:sz w:val="28"/>
                <w:szCs w:val="28"/>
              </w:rPr>
              <w:t>Electrical current</w:t>
            </w:r>
          </w:p>
          <w:p w14:paraId="7199B8FB" w14:textId="77777777" w:rsidR="002B2881" w:rsidRPr="00B16B6A" w:rsidRDefault="002B2881" w:rsidP="00B16B6A">
            <w:pPr>
              <w:spacing w:line="240" w:lineRule="auto"/>
              <w:rPr>
                <w:sz w:val="28"/>
                <w:szCs w:val="28"/>
              </w:rPr>
            </w:pPr>
            <w:r w:rsidRPr="00B16B6A">
              <w:rPr>
                <w:sz w:val="28"/>
                <w:szCs w:val="28"/>
              </w:rPr>
              <w:t>Electrical turns</w:t>
            </w:r>
          </w:p>
          <w:p w14:paraId="73902894" w14:textId="77777777" w:rsidR="002B2881" w:rsidRPr="00B16B6A" w:rsidRDefault="002B2881" w:rsidP="00B16B6A">
            <w:pPr>
              <w:spacing w:line="240" w:lineRule="auto"/>
              <w:rPr>
                <w:sz w:val="28"/>
                <w:szCs w:val="28"/>
              </w:rPr>
            </w:pPr>
            <w:r w:rsidRPr="00B16B6A">
              <w:rPr>
                <w:sz w:val="28"/>
                <w:szCs w:val="28"/>
              </w:rPr>
              <w:t>Rotor design (Turns/diameter)</w:t>
            </w:r>
          </w:p>
          <w:p w14:paraId="7A010F07" w14:textId="77777777" w:rsidR="002B2881" w:rsidRPr="00B16B6A" w:rsidRDefault="002B2881" w:rsidP="00B16B6A">
            <w:pPr>
              <w:spacing w:line="240" w:lineRule="auto"/>
              <w:rPr>
                <w:sz w:val="28"/>
                <w:szCs w:val="28"/>
              </w:rPr>
            </w:pPr>
            <w:r w:rsidRPr="00B16B6A">
              <w:rPr>
                <w:sz w:val="28"/>
                <w:szCs w:val="28"/>
              </w:rPr>
              <w:t>Airgap (Armature to pole face)</w:t>
            </w:r>
          </w:p>
          <w:p w14:paraId="15AA702A" w14:textId="48D0F886" w:rsidR="002B2881" w:rsidRPr="00B16B6A" w:rsidRDefault="002B2881" w:rsidP="00B16B6A">
            <w:pPr>
              <w:spacing w:line="240" w:lineRule="auto"/>
              <w:rPr>
                <w:sz w:val="28"/>
                <w:szCs w:val="28"/>
              </w:rPr>
            </w:pPr>
            <w:r w:rsidRPr="00B16B6A">
              <w:rPr>
                <w:sz w:val="28"/>
                <w:szCs w:val="28"/>
              </w:rPr>
              <w:t>Stator inner radius</w:t>
            </w:r>
          </w:p>
          <w:p w14:paraId="13DB18F4" w14:textId="57590E2C" w:rsidR="003F2D6A" w:rsidRPr="00B16B6A" w:rsidRDefault="003F2D6A" w:rsidP="00B16B6A">
            <w:pPr>
              <w:spacing w:line="240" w:lineRule="auto"/>
              <w:rPr>
                <w:sz w:val="28"/>
                <w:szCs w:val="28"/>
              </w:rPr>
            </w:pPr>
            <w:r w:rsidRPr="00B16B6A">
              <w:rPr>
                <w:sz w:val="28"/>
                <w:szCs w:val="28"/>
              </w:rPr>
              <w:t>Pole width</w:t>
            </w:r>
          </w:p>
          <w:p w14:paraId="4388CC3D" w14:textId="05F8BDE7" w:rsidR="002B2881" w:rsidRPr="00B16B6A" w:rsidRDefault="002B2881" w:rsidP="00B16B6A">
            <w:pPr>
              <w:spacing w:line="240" w:lineRule="auto"/>
              <w:rPr>
                <w:sz w:val="28"/>
                <w:szCs w:val="28"/>
              </w:rPr>
            </w:pPr>
            <w:r w:rsidRPr="00B16B6A">
              <w:rPr>
                <w:sz w:val="28"/>
                <w:szCs w:val="28"/>
              </w:rPr>
              <w:t>Pole face radius</w:t>
            </w:r>
          </w:p>
        </w:tc>
      </w:tr>
    </w:tbl>
    <w:p w14:paraId="47B1CC59" w14:textId="20B7921E" w:rsidR="000A2917" w:rsidRPr="00C27C58" w:rsidRDefault="0050559C" w:rsidP="00C27C58">
      <w:pPr>
        <w:pStyle w:val="Heading2"/>
        <w:spacing w:after="200" w:line="360" w:lineRule="auto"/>
        <w:rPr>
          <w:rFonts w:ascii="Calibri" w:hAnsi="Calibri" w:cs="Calibri"/>
          <w:sz w:val="28"/>
          <w:szCs w:val="28"/>
        </w:rPr>
      </w:pPr>
      <w:bookmarkStart w:id="7" w:name="_Toc5222002"/>
      <w:r w:rsidRPr="00C27C58">
        <w:rPr>
          <w:rFonts w:ascii="Calibri" w:hAnsi="Calibri" w:cs="Calibri"/>
          <w:sz w:val="28"/>
          <w:szCs w:val="28"/>
        </w:rPr>
        <w:t>3</w:t>
      </w:r>
      <w:r w:rsidR="002B2881" w:rsidRPr="00C27C58">
        <w:rPr>
          <w:rFonts w:ascii="Calibri" w:hAnsi="Calibri" w:cs="Calibri"/>
          <w:sz w:val="28"/>
          <w:szCs w:val="28"/>
        </w:rPr>
        <w:t>.1</w:t>
      </w:r>
      <w:r w:rsidR="002B2881" w:rsidRPr="00C27C58">
        <w:rPr>
          <w:rFonts w:ascii="Calibri" w:hAnsi="Calibri" w:cs="Calibri"/>
          <w:sz w:val="28"/>
          <w:szCs w:val="28"/>
        </w:rPr>
        <w:tab/>
      </w:r>
      <w:r w:rsidR="000A2917" w:rsidRPr="00C27C58">
        <w:rPr>
          <w:rFonts w:ascii="Calibri" w:hAnsi="Calibri" w:cs="Calibri"/>
          <w:sz w:val="28"/>
          <w:szCs w:val="28"/>
        </w:rPr>
        <w:t>Stator Material</w:t>
      </w:r>
      <w:bookmarkEnd w:id="7"/>
    </w:p>
    <w:p w14:paraId="2E568EEC" w14:textId="4DB6DF55" w:rsidR="00101D9C" w:rsidRPr="008610B2" w:rsidRDefault="00457E40" w:rsidP="008610B2">
      <w:pPr>
        <w:spacing w:line="360" w:lineRule="auto"/>
        <w:rPr>
          <w:rFonts w:ascii="Calibri" w:hAnsi="Calibri" w:cs="Calibri"/>
          <w:sz w:val="28"/>
          <w:szCs w:val="28"/>
        </w:rPr>
      </w:pPr>
      <w:r w:rsidRPr="00C27C58">
        <w:rPr>
          <w:rFonts w:ascii="Calibri" w:hAnsi="Calibri" w:cs="Calibri"/>
          <w:sz w:val="28"/>
          <w:szCs w:val="28"/>
        </w:rPr>
        <w:tab/>
      </w:r>
      <w:r w:rsidR="00101D9C" w:rsidRPr="00C27C58">
        <w:rPr>
          <w:rFonts w:ascii="Calibri" w:hAnsi="Calibri" w:cs="Calibri"/>
          <w:sz w:val="28"/>
          <w:szCs w:val="28"/>
        </w:rPr>
        <w:t xml:space="preserve">The </w:t>
      </w:r>
      <w:r w:rsidR="006F4CD8" w:rsidRPr="00C27C58">
        <w:rPr>
          <w:rFonts w:ascii="Calibri" w:hAnsi="Calibri" w:cs="Calibri"/>
          <w:sz w:val="28"/>
          <w:szCs w:val="28"/>
        </w:rPr>
        <w:t>‘</w:t>
      </w:r>
      <w:r w:rsidR="00101D9C" w:rsidRPr="00C27C58">
        <w:rPr>
          <w:rFonts w:ascii="Calibri" w:hAnsi="Calibri" w:cs="Calibri"/>
          <w:sz w:val="28"/>
          <w:szCs w:val="28"/>
        </w:rPr>
        <w:t xml:space="preserve">Carpenter </w:t>
      </w:r>
      <w:r w:rsidR="00F60DC5" w:rsidRPr="00C27C58">
        <w:rPr>
          <w:rFonts w:ascii="Calibri" w:hAnsi="Calibri" w:cs="Calibri"/>
          <w:sz w:val="28"/>
          <w:szCs w:val="28"/>
        </w:rPr>
        <w:t>S</w:t>
      </w:r>
      <w:r w:rsidR="00101D9C" w:rsidRPr="00C27C58">
        <w:rPr>
          <w:rFonts w:ascii="Calibri" w:hAnsi="Calibri" w:cs="Calibri"/>
          <w:sz w:val="28"/>
          <w:szCs w:val="28"/>
        </w:rPr>
        <w:t xml:space="preserve">ilicon </w:t>
      </w:r>
      <w:r w:rsidR="00F60DC5" w:rsidRPr="00C27C58">
        <w:rPr>
          <w:rFonts w:ascii="Calibri" w:hAnsi="Calibri" w:cs="Calibri"/>
          <w:sz w:val="28"/>
          <w:szCs w:val="28"/>
        </w:rPr>
        <w:t>C</w:t>
      </w:r>
      <w:r w:rsidR="00101D9C" w:rsidRPr="00C27C58">
        <w:rPr>
          <w:rFonts w:ascii="Calibri" w:hAnsi="Calibri" w:cs="Calibri"/>
          <w:sz w:val="28"/>
          <w:szCs w:val="28"/>
        </w:rPr>
        <w:t xml:space="preserve">ore </w:t>
      </w:r>
      <w:r w:rsidR="00F60DC5" w:rsidRPr="00C27C58">
        <w:rPr>
          <w:rFonts w:ascii="Calibri" w:hAnsi="Calibri" w:cs="Calibri"/>
          <w:sz w:val="28"/>
          <w:szCs w:val="28"/>
        </w:rPr>
        <w:t>I</w:t>
      </w:r>
      <w:r w:rsidR="00101D9C" w:rsidRPr="00C27C58">
        <w:rPr>
          <w:rFonts w:ascii="Calibri" w:hAnsi="Calibri" w:cs="Calibri"/>
          <w:sz w:val="28"/>
          <w:szCs w:val="28"/>
        </w:rPr>
        <w:t xml:space="preserve">ron </w:t>
      </w:r>
      <w:r w:rsidR="00CE43A5" w:rsidRPr="00C27C58">
        <w:rPr>
          <w:rFonts w:ascii="Calibri" w:hAnsi="Calibri" w:cs="Calibri"/>
          <w:sz w:val="28"/>
          <w:szCs w:val="28"/>
        </w:rPr>
        <w:t>‘</w:t>
      </w:r>
      <w:r w:rsidR="00F60DC5" w:rsidRPr="00C27C58">
        <w:rPr>
          <w:rFonts w:ascii="Calibri" w:hAnsi="Calibri" w:cs="Calibri"/>
          <w:sz w:val="28"/>
          <w:szCs w:val="28"/>
        </w:rPr>
        <w:t>A</w:t>
      </w:r>
      <w:r w:rsidR="00CE43A5" w:rsidRPr="00C27C58">
        <w:rPr>
          <w:rFonts w:ascii="Calibri" w:hAnsi="Calibri" w:cs="Calibri"/>
          <w:sz w:val="28"/>
          <w:szCs w:val="28"/>
        </w:rPr>
        <w:t>’</w:t>
      </w:r>
      <w:r w:rsidR="00101D9C" w:rsidRPr="008610B2">
        <w:rPr>
          <w:rFonts w:ascii="Calibri" w:hAnsi="Calibri" w:cs="Calibri"/>
          <w:sz w:val="28"/>
          <w:szCs w:val="28"/>
        </w:rPr>
        <w:t xml:space="preserve"> 1066</w:t>
      </w:r>
      <w:r w:rsidR="00483CF4" w:rsidRPr="008610B2">
        <w:rPr>
          <w:rFonts w:ascii="Calibri" w:hAnsi="Calibri" w:cs="Calibri"/>
          <w:sz w:val="28"/>
          <w:szCs w:val="28"/>
        </w:rPr>
        <w:t>C</w:t>
      </w:r>
      <w:r w:rsidR="00101D9C" w:rsidRPr="008610B2">
        <w:rPr>
          <w:rFonts w:ascii="Calibri" w:hAnsi="Calibri" w:cs="Calibri"/>
          <w:sz w:val="28"/>
          <w:szCs w:val="28"/>
        </w:rPr>
        <w:t xml:space="preserve"> </w:t>
      </w:r>
      <w:r w:rsidR="00F60DC5" w:rsidRPr="008610B2">
        <w:rPr>
          <w:rFonts w:ascii="Calibri" w:hAnsi="Calibri" w:cs="Calibri"/>
          <w:sz w:val="28"/>
          <w:szCs w:val="28"/>
        </w:rPr>
        <w:t>A</w:t>
      </w:r>
      <w:r w:rsidR="00101D9C" w:rsidRPr="008610B2">
        <w:rPr>
          <w:rFonts w:ascii="Calibri" w:hAnsi="Calibri" w:cs="Calibri"/>
          <w:sz w:val="28"/>
          <w:szCs w:val="28"/>
        </w:rPr>
        <w:t>nneal</w:t>
      </w:r>
      <w:r w:rsidR="006F4CD8" w:rsidRPr="008610B2">
        <w:rPr>
          <w:rFonts w:ascii="Calibri" w:hAnsi="Calibri" w:cs="Calibri"/>
          <w:sz w:val="28"/>
          <w:szCs w:val="28"/>
        </w:rPr>
        <w:t>’ core</w:t>
      </w:r>
      <w:r w:rsidR="005D0C99" w:rsidRPr="008610B2">
        <w:rPr>
          <w:rFonts w:ascii="Calibri" w:hAnsi="Calibri" w:cs="Calibri"/>
          <w:sz w:val="28"/>
          <w:szCs w:val="28"/>
        </w:rPr>
        <w:t xml:space="preserve">, has a BH curve shown in Figure </w:t>
      </w:r>
      <w:r w:rsidR="008610B2">
        <w:rPr>
          <w:rFonts w:ascii="Calibri" w:hAnsi="Calibri" w:cs="Calibri"/>
          <w:sz w:val="28"/>
          <w:szCs w:val="28"/>
        </w:rPr>
        <w:t>3</w:t>
      </w:r>
      <w:r w:rsidR="003A678F" w:rsidRPr="008610B2">
        <w:rPr>
          <w:rFonts w:ascii="Calibri" w:hAnsi="Calibri" w:cs="Calibri"/>
          <w:sz w:val="28"/>
          <w:szCs w:val="28"/>
        </w:rPr>
        <w:fldChar w:fldCharType="begin" w:fldLock="1"/>
      </w:r>
      <w:r w:rsidR="002E035A" w:rsidRPr="008610B2">
        <w:rPr>
          <w:rFonts w:ascii="Calibri" w:hAnsi="Calibri" w:cs="Calibri"/>
          <w:sz w:val="28"/>
          <w:szCs w:val="28"/>
        </w:rPr>
        <w:instrText>ADDIN CSL_CITATION {"citationItems":[{"id":"ITEM-1","itemData":{"DOI":"10.1109/TPWRD.2008.919153","abstract":"Numerical field solutions may be used to predict the magnetizing current waveform of power transformers for a giving value of sinusoidal voltage supply. This note concerns the sequence of operations necessary to estimate the magnetizing current waveform of power transformers employing a set of numerically simulated open-circuit tests.","author":[{"dropping-particle":"","family":"Nogueira","given":"Antonio","non-dropping-particle":"","parse-names":false,"suffix":""},{"dropping-particle":"","family":"Facchinello","given":"Gabriel","non-dropping-particle":"","parse-names":false,"suffix":""},{"dropping-particle":"","family":"Ramos","given":"Leonardo","non-dropping-particle":"","parse-names":false,"suffix":""}],"container-title":"IEEE Transactions on Power Delivery","id":"ITEM-1","issue":"2","issued":{"date-parts":[["2008","4"]]},"page":"1266-1268","title":"PREDICTION OF MAGNETIZING CURRENTS IN POWER TRANSFORMERS USING NUMERICALLY SIMULATED OPEN -CIRCUIT TESTS","type":"article-journal","volume":"23"},"uris":["http://www.mendeley.com/documents/?uuid=e665d6e4-9633-327e-8f1f-d2eafb7da7ca"]}],"mendeley":{"formattedCitation":"[1]","plainTextFormattedCitation":"[1]","previouslyFormattedCitation":"[1]"},"properties":{"noteIndex":0},"schema":"https://github.com/citation-style-language/schema/raw/master/csl-citation.json"}</w:instrText>
      </w:r>
      <w:r w:rsidR="003A678F" w:rsidRPr="008610B2">
        <w:rPr>
          <w:rFonts w:ascii="Calibri" w:hAnsi="Calibri" w:cs="Calibri"/>
          <w:sz w:val="28"/>
          <w:szCs w:val="28"/>
        </w:rPr>
        <w:fldChar w:fldCharType="separate"/>
      </w:r>
      <w:r w:rsidR="003A678F" w:rsidRPr="008610B2">
        <w:rPr>
          <w:rFonts w:ascii="Calibri" w:hAnsi="Calibri" w:cs="Calibri"/>
          <w:noProof/>
          <w:sz w:val="28"/>
          <w:szCs w:val="28"/>
        </w:rPr>
        <w:t>[1]</w:t>
      </w:r>
      <w:r w:rsidR="003A678F" w:rsidRPr="008610B2">
        <w:rPr>
          <w:rFonts w:ascii="Calibri" w:hAnsi="Calibri" w:cs="Calibri"/>
          <w:sz w:val="28"/>
          <w:szCs w:val="28"/>
        </w:rPr>
        <w:fldChar w:fldCharType="end"/>
      </w:r>
      <w:r w:rsidR="003A678F" w:rsidRPr="008610B2">
        <w:rPr>
          <w:rFonts w:ascii="Calibri" w:hAnsi="Calibri" w:cs="Calibri"/>
          <w:sz w:val="28"/>
          <w:szCs w:val="28"/>
        </w:rPr>
        <w:t>.</w:t>
      </w:r>
    </w:p>
    <w:p w14:paraId="3025372C" w14:textId="77777777" w:rsidR="00B75D08" w:rsidRDefault="00057952" w:rsidP="00D47502">
      <w:pPr>
        <w:keepNext/>
        <w:spacing w:line="360" w:lineRule="auto"/>
        <w:jc w:val="center"/>
      </w:pPr>
      <w:r>
        <w:rPr>
          <w:noProof/>
          <w:sz w:val="28"/>
          <w:szCs w:val="28"/>
          <w:lang w:eastAsia="en-GB"/>
        </w:rPr>
        <w:drawing>
          <wp:inline distT="0" distB="0" distL="0" distR="0" wp14:anchorId="4BA2BB95" wp14:editId="4621BA42">
            <wp:extent cx="3545633" cy="2403692"/>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rpenter silicon Iron Core A 1066c anneal bh curve.png"/>
                    <pic:cNvPicPr/>
                  </pic:nvPicPr>
                  <pic:blipFill>
                    <a:blip r:embed="rId21">
                      <a:extLst>
                        <a:ext uri="{28A0092B-C50C-407E-A947-70E740481C1C}">
                          <a14:useLocalDpi xmlns:a14="http://schemas.microsoft.com/office/drawing/2010/main" val="0"/>
                        </a:ext>
                      </a:extLst>
                    </a:blip>
                    <a:stretch>
                      <a:fillRect/>
                    </a:stretch>
                  </pic:blipFill>
                  <pic:spPr>
                    <a:xfrm>
                      <a:off x="0" y="0"/>
                      <a:ext cx="3553605" cy="2409096"/>
                    </a:xfrm>
                    <a:prstGeom prst="rect">
                      <a:avLst/>
                    </a:prstGeom>
                  </pic:spPr>
                </pic:pic>
              </a:graphicData>
            </a:graphic>
          </wp:inline>
        </w:drawing>
      </w:r>
    </w:p>
    <w:p w14:paraId="3E772D45" w14:textId="633A2FA8" w:rsidR="00057952" w:rsidRDefault="00B75D08" w:rsidP="00B75D08">
      <w:pPr>
        <w:pStyle w:val="Caption"/>
        <w:jc w:val="center"/>
        <w:rPr>
          <w:sz w:val="28"/>
          <w:szCs w:val="28"/>
        </w:rPr>
      </w:pPr>
      <w:r>
        <w:t xml:space="preserve">Figure </w:t>
      </w:r>
      <w:r w:rsidR="008522FC">
        <w:fldChar w:fldCharType="begin"/>
      </w:r>
      <w:r w:rsidR="008522FC">
        <w:instrText xml:space="preserve"> SEQ Figure \* ARABIC </w:instrText>
      </w:r>
      <w:r w:rsidR="008522FC">
        <w:fldChar w:fldCharType="separate"/>
      </w:r>
      <w:r w:rsidR="00EA2AAD">
        <w:rPr>
          <w:noProof/>
        </w:rPr>
        <w:t>3</w:t>
      </w:r>
      <w:r w:rsidR="008522FC">
        <w:rPr>
          <w:noProof/>
        </w:rPr>
        <w:fldChar w:fldCharType="end"/>
      </w:r>
      <w:r>
        <w:t xml:space="preserve"> BH Curve of </w:t>
      </w:r>
      <w:r w:rsidRPr="007321E1">
        <w:t>Carpenter Silicon Core Iron ‘A’ 1066C Anneal</w:t>
      </w:r>
    </w:p>
    <w:p w14:paraId="66D76C39" w14:textId="37021CC3" w:rsidR="00BF4D58" w:rsidRPr="00C27C58" w:rsidRDefault="002B2881" w:rsidP="008610B2">
      <w:pPr>
        <w:spacing w:line="360" w:lineRule="auto"/>
        <w:rPr>
          <w:rFonts w:ascii="Calibri" w:hAnsi="Calibri" w:cs="Calibri"/>
          <w:sz w:val="28"/>
          <w:szCs w:val="28"/>
        </w:rPr>
      </w:pPr>
      <w:r w:rsidRPr="008610B2">
        <w:rPr>
          <w:rFonts w:ascii="Calibri" w:hAnsi="Calibri" w:cs="Calibri"/>
          <w:sz w:val="28"/>
          <w:szCs w:val="28"/>
        </w:rPr>
        <w:tab/>
      </w:r>
      <w:r w:rsidR="006E2972" w:rsidRPr="008610B2">
        <w:rPr>
          <w:rFonts w:ascii="Calibri" w:hAnsi="Calibri" w:cs="Calibri"/>
          <w:sz w:val="28"/>
          <w:szCs w:val="28"/>
        </w:rPr>
        <w:t>The BH curve of a material</w:t>
      </w:r>
      <w:r w:rsidR="008A0809" w:rsidRPr="008610B2">
        <w:rPr>
          <w:rFonts w:ascii="Calibri" w:hAnsi="Calibri" w:cs="Calibri"/>
          <w:sz w:val="28"/>
          <w:szCs w:val="28"/>
        </w:rPr>
        <w:t xml:space="preserve"> characterises the </w:t>
      </w:r>
      <w:r w:rsidR="00F03A90" w:rsidRPr="008610B2">
        <w:rPr>
          <w:rFonts w:ascii="Calibri" w:hAnsi="Calibri" w:cs="Calibri"/>
          <w:sz w:val="28"/>
          <w:szCs w:val="28"/>
        </w:rPr>
        <w:t>flux density (B) a given material is capable of supporting for a given magnetizing force (H)</w:t>
      </w:r>
      <w:r w:rsidR="00B660C2" w:rsidRPr="008610B2">
        <w:rPr>
          <w:rFonts w:ascii="Calibri" w:hAnsi="Calibri" w:cs="Calibri"/>
          <w:sz w:val="28"/>
          <w:szCs w:val="28"/>
        </w:rPr>
        <w:fldChar w:fldCharType="begin" w:fldLock="1"/>
      </w:r>
      <w:r w:rsidR="002D6CA2" w:rsidRPr="008610B2">
        <w:rPr>
          <w:rFonts w:ascii="Calibri" w:hAnsi="Calibri" w:cs="Calibri"/>
          <w:sz w:val="28"/>
          <w:szCs w:val="28"/>
        </w:rPr>
        <w:instrText>ADDIN CSL_CITATION {"citationItems":[{"id":"ITEM-1","itemData":{"ISBN":"9780120932702","abstract":"This book provides a comprehensive treatment of the physics of hysteresis in magnetism and of the mathematical tools used to describe it. Hysteresis in Magnetism discusses from a unified viewpoint the relationsof hysteresis to Maxwells equations, equilibrium and non-equilibrium thermodynamics, non-linear system dynamics, micromagnetics, and domain theory. These aspects are then applied to the interpretation of magnetization reversal mechanisms: coherent rotation and switching in magnetic particles, stochastic domain wall motion and the Barkhausen effect, coercivity mechanisms and magnetic viscosity, rate-dependent hysteresis and eddy-current losses. The book emphasizes the connection between basic physical ideas and phenomenological models of interest to applications, and, in particular, to the conceptual path going from Maxwells equations and thermodynamics to micromagnetics and to Preisach hysteresis modeling. 1. Magnetic Hysteresis -- 2. Types of Hysteresis -- 3. Maxwell's Equations in Magnetic Media -- 4. Magnetic Work and Thermodynamics -- 5. Exchange and Anisotropy -- 6. Micromagnetics -- 7. Magnetic Domains and Domain Walls -- 8. Coherent Rotation -- 9. Domain Wall Motion -- 10. Magnetization Curves -- 11. Coercivity Mechanisms -- 12. Eddy Currents -- 13. Collections of Bistable Units -- 14. Hysteresis in Preisach Systems -- App. A. Systems of Units -- App. B. Vector Relations -- App. C. Reciprocity Theorems -- App. D. Micromagnetic Parameters -- App. E. Stochastic Processes.","author":[{"dropping-particle":"","family":"Bertotti","given":"Giorgio.","non-dropping-particle":"","parse-names":false,"suffix":""}],"id":"ITEM-1","issued":{"date-parts":[["1998"]]},"number-of-pages":"558","publisher":"Academic Press","title":"Hysteresis in magnetism : for physicists, materials scientists, and engineers","type":"book"},"uris":["http://www.mendeley.com/documents/?uuid=e77ce489-57f8-3816-bbc8-b223a0b9e3be"]}],"mendeley":{"formattedCitation":"[2]","plainTextFormattedCitation":"[2]","previouslyFormattedCitation":"[2]"},"properties":{"noteIndex":0},"schema":"https://github.com/citation-style-language/schema/raw/master/csl-citation.json"}</w:instrText>
      </w:r>
      <w:r w:rsidR="00B660C2" w:rsidRPr="008610B2">
        <w:rPr>
          <w:rFonts w:ascii="Calibri" w:hAnsi="Calibri" w:cs="Calibri"/>
          <w:sz w:val="28"/>
          <w:szCs w:val="28"/>
        </w:rPr>
        <w:fldChar w:fldCharType="separate"/>
      </w:r>
      <w:r w:rsidR="00B660C2" w:rsidRPr="008610B2">
        <w:rPr>
          <w:rFonts w:ascii="Calibri" w:hAnsi="Calibri" w:cs="Calibri"/>
          <w:noProof/>
          <w:sz w:val="28"/>
          <w:szCs w:val="28"/>
        </w:rPr>
        <w:t>[2]</w:t>
      </w:r>
      <w:r w:rsidR="00B660C2" w:rsidRPr="008610B2">
        <w:rPr>
          <w:rFonts w:ascii="Calibri" w:hAnsi="Calibri" w:cs="Calibri"/>
          <w:sz w:val="28"/>
          <w:szCs w:val="28"/>
        </w:rPr>
        <w:fldChar w:fldCharType="end"/>
      </w:r>
      <w:r w:rsidR="00766EB5" w:rsidRPr="008610B2">
        <w:rPr>
          <w:rFonts w:ascii="Calibri" w:hAnsi="Calibri" w:cs="Calibri"/>
          <w:sz w:val="28"/>
          <w:szCs w:val="28"/>
        </w:rPr>
        <w:t>,</w:t>
      </w:r>
      <w:r w:rsidR="00F03A90" w:rsidRPr="008610B2">
        <w:rPr>
          <w:rFonts w:ascii="Calibri" w:hAnsi="Calibri" w:cs="Calibri"/>
          <w:sz w:val="28"/>
          <w:szCs w:val="28"/>
        </w:rPr>
        <w:t xml:space="preserve"> </w:t>
      </w:r>
      <w:r w:rsidR="00766EB5" w:rsidRPr="008610B2">
        <w:rPr>
          <w:rFonts w:ascii="Calibri" w:hAnsi="Calibri" w:cs="Calibri"/>
          <w:sz w:val="28"/>
          <w:szCs w:val="28"/>
        </w:rPr>
        <w:t>t</w:t>
      </w:r>
      <w:r w:rsidR="00E96222" w:rsidRPr="008610B2">
        <w:rPr>
          <w:rFonts w:ascii="Calibri" w:hAnsi="Calibri" w:cs="Calibri"/>
          <w:sz w:val="28"/>
          <w:szCs w:val="28"/>
        </w:rPr>
        <w:t>he</w:t>
      </w:r>
      <w:r w:rsidR="000D20FB" w:rsidRPr="008610B2">
        <w:rPr>
          <w:rFonts w:ascii="Calibri" w:hAnsi="Calibri" w:cs="Calibri"/>
          <w:sz w:val="28"/>
          <w:szCs w:val="28"/>
        </w:rPr>
        <w:t>refore, the</w:t>
      </w:r>
      <w:r w:rsidR="00E96222" w:rsidRPr="008610B2">
        <w:rPr>
          <w:rFonts w:ascii="Calibri" w:hAnsi="Calibri" w:cs="Calibri"/>
          <w:sz w:val="28"/>
          <w:szCs w:val="28"/>
        </w:rPr>
        <w:t xml:space="preserve"> </w:t>
      </w:r>
      <w:r w:rsidR="003629E1" w:rsidRPr="008610B2">
        <w:rPr>
          <w:rFonts w:ascii="Calibri" w:hAnsi="Calibri" w:cs="Calibri"/>
          <w:sz w:val="28"/>
          <w:szCs w:val="28"/>
        </w:rPr>
        <w:t>BH curve relate</w:t>
      </w:r>
      <w:r w:rsidR="00C12B3F" w:rsidRPr="008610B2">
        <w:rPr>
          <w:rFonts w:ascii="Calibri" w:hAnsi="Calibri" w:cs="Calibri"/>
          <w:sz w:val="28"/>
          <w:szCs w:val="28"/>
        </w:rPr>
        <w:t xml:space="preserve">s </w:t>
      </w:r>
      <w:r w:rsidR="003629E1" w:rsidRPr="008610B2">
        <w:rPr>
          <w:rFonts w:ascii="Calibri" w:hAnsi="Calibri" w:cs="Calibri"/>
          <w:sz w:val="28"/>
          <w:szCs w:val="28"/>
        </w:rPr>
        <w:t>to the</w:t>
      </w:r>
      <w:r w:rsidR="00694532" w:rsidRPr="008610B2">
        <w:rPr>
          <w:rFonts w:ascii="Calibri" w:hAnsi="Calibri" w:cs="Calibri"/>
          <w:sz w:val="28"/>
          <w:szCs w:val="28"/>
        </w:rPr>
        <w:t xml:space="preserve"> permeability of </w:t>
      </w:r>
      <w:r w:rsidR="00C12B3F" w:rsidRPr="008610B2">
        <w:rPr>
          <w:rFonts w:ascii="Calibri" w:hAnsi="Calibri" w:cs="Calibri"/>
          <w:sz w:val="28"/>
          <w:szCs w:val="28"/>
        </w:rPr>
        <w:t>a</w:t>
      </w:r>
      <w:r w:rsidR="00694532" w:rsidRPr="008610B2">
        <w:rPr>
          <w:rFonts w:ascii="Calibri" w:hAnsi="Calibri" w:cs="Calibri"/>
          <w:sz w:val="28"/>
          <w:szCs w:val="28"/>
        </w:rPr>
        <w:t xml:space="preserve"> material when exposed to a DC</w:t>
      </w:r>
      <w:r w:rsidR="00D045CE" w:rsidRPr="008610B2">
        <w:rPr>
          <w:rFonts w:ascii="Calibri" w:hAnsi="Calibri" w:cs="Calibri"/>
          <w:sz w:val="28"/>
          <w:szCs w:val="28"/>
        </w:rPr>
        <w:t xml:space="preserve"> generated magnetic force. </w:t>
      </w:r>
      <w:r w:rsidR="00C12B3F" w:rsidRPr="008610B2">
        <w:rPr>
          <w:rFonts w:ascii="Calibri" w:hAnsi="Calibri" w:cs="Calibri"/>
          <w:sz w:val="28"/>
          <w:szCs w:val="28"/>
        </w:rPr>
        <w:t xml:space="preserve">When </w:t>
      </w:r>
      <w:r w:rsidR="00F44E26" w:rsidRPr="008610B2">
        <w:rPr>
          <w:rFonts w:ascii="Calibri" w:hAnsi="Calibri" w:cs="Calibri"/>
          <w:sz w:val="28"/>
          <w:szCs w:val="28"/>
        </w:rPr>
        <w:t xml:space="preserve">exposed to an AC generated magnetic force the BH curve would </w:t>
      </w:r>
      <w:r w:rsidR="00EF266F" w:rsidRPr="008610B2">
        <w:rPr>
          <w:rFonts w:ascii="Calibri" w:hAnsi="Calibri" w:cs="Calibri"/>
          <w:sz w:val="28"/>
          <w:szCs w:val="28"/>
        </w:rPr>
        <w:t>become a four quadrant depiction that would expose such factors as the retentivity and coercivity of the material</w:t>
      </w:r>
      <w:r w:rsidR="002E035A" w:rsidRPr="008610B2">
        <w:rPr>
          <w:rFonts w:ascii="Calibri" w:hAnsi="Calibri" w:cs="Calibri"/>
          <w:sz w:val="28"/>
          <w:szCs w:val="28"/>
        </w:rPr>
        <w:fldChar w:fldCharType="begin" w:fldLock="1"/>
      </w:r>
      <w:r w:rsidR="002D6CA2" w:rsidRPr="008610B2">
        <w:rPr>
          <w:rFonts w:ascii="Calibri" w:hAnsi="Calibri" w:cs="Calibri"/>
          <w:sz w:val="28"/>
          <w:szCs w:val="28"/>
        </w:rPr>
        <w:instrText>ADDIN CSL_CITATION {"citationItems":[{"id":"ITEM-1","itemData":{"ISBN":"1461404002","abstract":"Electrical Machines primarily covers the basic functionality and the role of electrical machines in their typical applications. The effort of applying coordinate transforms is justified by obtaining a more intuitive, concise and easy-to-use model. In this textbook, mathematics is reduced to a necessary minimum, and priority is given to bringing up the system view and explaining the use and external characteristics of machines on their electrical and mechanical ports. Covering the most relevant concepts related to machine size, torque and power, the author explains the losses and secondary effects, outlining cases and conditions in which some secondary phenomena are neglected. While the goal of developing and using machine mathematical models, equivalent circuits and mechanical characteristics persists through the book, the focus is kept on physical insight of electromechanical conversion process. Details such as the slot shape and the disposition of permanent magnets and their effects on the machine parameters and performance are also covered. This textbook is intended for undergraduate students of electrical engineering as their first course in electrical machines. It is also recommended for students preparing capstone projects in which they need to understand, model, supply, control and specify electric machines. Additionally, it can be used as a valuable reference for other engineering disciplines involved with electrical motors and generators. Electrical Machines primarily covers the basic functionality and the role of electrical machines in their typical applications. The effort of applying coordinate transforms is justified by obtaining a more intuitive, concise and easy-to-use model. In this textbook, mathematics is reduced</w:instrText>
      </w:r>
      <w:r w:rsidR="002D6CA2" w:rsidRPr="008610B2">
        <w:rPr>
          <w:rFonts w:ascii="Tahoma" w:hAnsi="Tahoma" w:cs="Tahoma"/>
          <w:sz w:val="28"/>
          <w:szCs w:val="28"/>
        </w:rPr>
        <w:instrText>�</w:instrText>
      </w:r>
      <w:r w:rsidR="002D6CA2" w:rsidRPr="008610B2">
        <w:rPr>
          <w:rFonts w:ascii="Calibri" w:hAnsi="Calibri" w:cs="Calibri"/>
          <w:sz w:val="28"/>
          <w:szCs w:val="28"/>
        </w:rPr>
        <w:instrText>to a necessary minimum, and priority is given to bringing up the system view and explaining the use and external characteristics of machines on their electrical and mechanical ports. Covering the most relevant concepts related to machine size, torque and power, the author explains the losses and secondary effects, outlining cases and conditions in which some secondary phenomena are neglected. While the goal of developing and using machine mathematical models, equivalent circuits and mechanical characteristics persists through the book, the focus is kept on physical insight of electromechanical conversion process. Details such as the slot shape and the disposition of permanent magnets and their effects on the machine parameters…","author":[{"dropping-particle":"","family":"Vukosavić","given":"Slobodan N.","non-dropping-particle":"","parse-names":false,"suffix":""}],"id":"ITEM-1","issued":{"date-parts":[["2013"]]},"number-of-pages":"649","publisher":"Springer","title":"Electrical machines","type":"book"},"uris":["http://www.mendeley.com/documents/?uuid=b5482955-e96f-38cf-95f0-47a8289a1058"]}],"mendeley":{"formattedCitation":"[3]","plainTextFormattedCitation":"[3]","previouslyFormattedCitation":"[3]"},"properties":{"noteIndex":0},"schema":"https://github.com/citation-style-language/schema/raw/master/csl-citation.json"}</w:instrText>
      </w:r>
      <w:r w:rsidR="002E035A" w:rsidRPr="008610B2">
        <w:rPr>
          <w:rFonts w:ascii="Calibri" w:hAnsi="Calibri" w:cs="Calibri"/>
          <w:sz w:val="28"/>
          <w:szCs w:val="28"/>
        </w:rPr>
        <w:fldChar w:fldCharType="separate"/>
      </w:r>
      <w:r w:rsidR="00B660C2" w:rsidRPr="008610B2">
        <w:rPr>
          <w:rFonts w:ascii="Calibri" w:hAnsi="Calibri" w:cs="Calibri"/>
          <w:noProof/>
          <w:sz w:val="28"/>
          <w:szCs w:val="28"/>
        </w:rPr>
        <w:t>[3]</w:t>
      </w:r>
      <w:r w:rsidR="002E035A" w:rsidRPr="008610B2">
        <w:rPr>
          <w:rFonts w:ascii="Calibri" w:hAnsi="Calibri" w:cs="Calibri"/>
          <w:sz w:val="28"/>
          <w:szCs w:val="28"/>
        </w:rPr>
        <w:fldChar w:fldCharType="end"/>
      </w:r>
      <w:r w:rsidR="00EF266F" w:rsidRPr="008610B2">
        <w:rPr>
          <w:rFonts w:ascii="Calibri" w:hAnsi="Calibri" w:cs="Calibri"/>
          <w:sz w:val="28"/>
          <w:szCs w:val="28"/>
        </w:rPr>
        <w:t>.</w:t>
      </w:r>
      <w:r w:rsidR="004672D0" w:rsidRPr="008610B2">
        <w:rPr>
          <w:rFonts w:ascii="Calibri" w:hAnsi="Calibri" w:cs="Calibri"/>
          <w:sz w:val="28"/>
          <w:szCs w:val="28"/>
        </w:rPr>
        <w:t xml:space="preserve"> </w:t>
      </w:r>
      <w:r w:rsidR="00F91B3C" w:rsidRPr="008610B2">
        <w:rPr>
          <w:rFonts w:ascii="Calibri" w:hAnsi="Calibri" w:cs="Calibri"/>
          <w:sz w:val="28"/>
          <w:szCs w:val="28"/>
        </w:rPr>
        <w:t xml:space="preserve">Changing the </w:t>
      </w:r>
      <w:r w:rsidR="00E26ADA" w:rsidRPr="008610B2">
        <w:rPr>
          <w:rFonts w:ascii="Calibri" w:hAnsi="Calibri" w:cs="Calibri"/>
          <w:sz w:val="28"/>
          <w:szCs w:val="28"/>
        </w:rPr>
        <w:t xml:space="preserve">stator </w:t>
      </w:r>
      <w:r w:rsidR="00F91B3C" w:rsidRPr="008610B2">
        <w:rPr>
          <w:rFonts w:ascii="Calibri" w:hAnsi="Calibri" w:cs="Calibri"/>
          <w:sz w:val="28"/>
          <w:szCs w:val="28"/>
        </w:rPr>
        <w:t>material may pro</w:t>
      </w:r>
      <w:r w:rsidR="00E26ADA" w:rsidRPr="008610B2">
        <w:rPr>
          <w:rFonts w:ascii="Calibri" w:hAnsi="Calibri" w:cs="Calibri"/>
          <w:sz w:val="28"/>
          <w:szCs w:val="28"/>
        </w:rPr>
        <w:t xml:space="preserve">duce a better BH response and thereby </w:t>
      </w:r>
      <w:r w:rsidR="00F32B87" w:rsidRPr="008610B2">
        <w:rPr>
          <w:rFonts w:ascii="Calibri" w:hAnsi="Calibri" w:cs="Calibri"/>
          <w:sz w:val="28"/>
          <w:szCs w:val="28"/>
        </w:rPr>
        <w:t xml:space="preserve">improve flux. </w:t>
      </w:r>
      <w:r w:rsidR="005E13DC" w:rsidRPr="008610B2">
        <w:rPr>
          <w:rFonts w:ascii="Calibri" w:hAnsi="Calibri" w:cs="Calibri"/>
          <w:sz w:val="28"/>
          <w:szCs w:val="28"/>
        </w:rPr>
        <w:t xml:space="preserve">The given stator material </w:t>
      </w:r>
      <w:r w:rsidR="001D4809" w:rsidRPr="008610B2">
        <w:rPr>
          <w:rFonts w:ascii="Calibri" w:hAnsi="Calibri" w:cs="Calibri"/>
          <w:sz w:val="28"/>
          <w:szCs w:val="28"/>
        </w:rPr>
        <w:t>has a relative permeability</w:t>
      </w:r>
      <w:r w:rsidR="009053BB" w:rsidRPr="008610B2">
        <w:rPr>
          <w:rFonts w:ascii="Calibri" w:hAnsi="Calibri" w:cs="Calibri"/>
          <w:sz w:val="28"/>
          <w:szCs w:val="28"/>
        </w:rPr>
        <w:t xml:space="preserve"> (μ</w:t>
      </w:r>
      <w:r w:rsidR="009053BB" w:rsidRPr="004D6684">
        <w:rPr>
          <w:rFonts w:ascii="Calibri" w:hAnsi="Calibri" w:cs="Calibri"/>
          <w:sz w:val="28"/>
          <w:szCs w:val="28"/>
          <w:vertAlign w:val="subscript"/>
        </w:rPr>
        <w:t>r</w:t>
      </w:r>
      <w:r w:rsidR="009053BB" w:rsidRPr="008610B2">
        <w:rPr>
          <w:rFonts w:ascii="Calibri" w:hAnsi="Calibri" w:cs="Calibri"/>
          <w:sz w:val="28"/>
          <w:szCs w:val="28"/>
        </w:rPr>
        <w:t>)</w:t>
      </w:r>
      <w:r w:rsidR="001D4809" w:rsidRPr="008610B2">
        <w:rPr>
          <w:rFonts w:ascii="Calibri" w:hAnsi="Calibri" w:cs="Calibri"/>
          <w:sz w:val="28"/>
          <w:szCs w:val="28"/>
        </w:rPr>
        <w:t xml:space="preserve"> of </w:t>
      </w:r>
      <w:r w:rsidR="001D4809" w:rsidRPr="00C27C58">
        <w:rPr>
          <w:rFonts w:ascii="Calibri" w:hAnsi="Calibri" w:cs="Calibri"/>
          <w:sz w:val="28"/>
          <w:szCs w:val="28"/>
        </w:rPr>
        <w:t>4500</w:t>
      </w:r>
      <w:r w:rsidR="002032E1" w:rsidRPr="00C27C58">
        <w:rPr>
          <w:rFonts w:ascii="Calibri" w:hAnsi="Calibri" w:cs="Calibri"/>
          <w:sz w:val="28"/>
          <w:szCs w:val="28"/>
        </w:rPr>
        <w:fldChar w:fldCharType="begin" w:fldLock="1"/>
      </w:r>
      <w:r w:rsidR="002D6CA2" w:rsidRPr="00C27C58">
        <w:rPr>
          <w:rFonts w:ascii="Calibri" w:hAnsi="Calibri" w:cs="Calibri"/>
          <w:sz w:val="28"/>
          <w:szCs w:val="28"/>
        </w:rPr>
        <w:instrText>ADDIN CSL_CITATION {"citationItems":[{"id":"ITEM-1","itemData":{"abstract":"Technology Corporation offers a wide selection of soft magnetic alloys to meet your material specifications. Choose from high permeability alloys, shielding alloys, silicon core irons or high-flux-density cobalt-iron alloys that have been used in applications ranging from simple magnetic cores to the most complex electronic circuitry. All are produced to Carpenter's exacting standards of consistency for uniform magnetic response using premium-melting vacuum technologies. Forms manufactured: • Strip • Bar • Plate • Wire • Other forms available upon application Carpenter's soft magnetic alloys provide mechanical properties matched to various methods of fabrication such as: • Stamping • Coining • Drawing • Etching • Machining • Forging • Cold forming Carpenter soft magnetic alloys have been used in the following applications: • Motor laminations • Relays • Magnetic amplifiers • Speedometers • Magnetic bearings • Transformers • Magnetic shielding • Vacuum equipment • Forged electromagnetic components • Watt-hour meters • GFCI World-Class Manufacturing and Quality Systems Carpenter is a fully integrated manufacturer, using advanced equipment and technologies including vacuum induction melting, vacuum arc remelting, double-vacuum melting (VIM-VAR), in-line hot rolling, and modern cold finishing equipment. This combination of capabilities, coupled with a highly skilled work force, supports your requirements for consistent, quality material lot after lot. Technical Expertise Bring us your design challenges. A team of metallurgists and product application experts stand ready to assist you with alloy selection and technical support. Visit us at www.cartech.com Carpenter Technology Corp. is a world recognized developer and manufacturer of cast wrought and powder metallurgy specialty alloys including stainless steels, high-strength alloys, superalloys, and tool and die steels as well as titanium alloys. Unless otherwise noted, trademarks are property of CRS Holdings, Inc., a subsidiary of Carpenter Technology Corporation.","author":[{"dropping-particle":"","family":"Carpenter","given":"","non-dropping-particle":"","parse-names":false,"suffix":""}],"id":"ITEM-1","issued":{"date-parts":[["2014"]]},"title":"Leadership in Soft Magnetic Alloys","type":"report"},"uris":["http://www.mendeley.com/documents/?uuid=60b75f06-9ca0-3831-a8b2-a301729f7ea7"]}],"mendeley":{"formattedCitation":"[4]","plainTextFormattedCitation":"[4]","previouslyFormattedCitation":"[4]"},"properties":{"noteIndex":0},"schema":"https://github.com/citation-style-language/schema/raw/master/csl-citation.json"}</w:instrText>
      </w:r>
      <w:r w:rsidR="002032E1" w:rsidRPr="00C27C58">
        <w:rPr>
          <w:rFonts w:ascii="Calibri" w:hAnsi="Calibri" w:cs="Calibri"/>
          <w:sz w:val="28"/>
          <w:szCs w:val="28"/>
        </w:rPr>
        <w:fldChar w:fldCharType="separate"/>
      </w:r>
      <w:r w:rsidR="00B660C2" w:rsidRPr="00C27C58">
        <w:rPr>
          <w:rFonts w:ascii="Calibri" w:hAnsi="Calibri" w:cs="Calibri"/>
          <w:noProof/>
          <w:sz w:val="28"/>
          <w:szCs w:val="28"/>
        </w:rPr>
        <w:t>[4]</w:t>
      </w:r>
      <w:r w:rsidR="002032E1" w:rsidRPr="00C27C58">
        <w:rPr>
          <w:rFonts w:ascii="Calibri" w:hAnsi="Calibri" w:cs="Calibri"/>
          <w:sz w:val="28"/>
          <w:szCs w:val="28"/>
        </w:rPr>
        <w:fldChar w:fldCharType="end"/>
      </w:r>
      <w:r w:rsidRPr="00C27C58">
        <w:rPr>
          <w:rFonts w:ascii="Calibri" w:hAnsi="Calibri" w:cs="Calibri"/>
          <w:sz w:val="28"/>
          <w:szCs w:val="28"/>
        </w:rPr>
        <w:t xml:space="preserve">, that is </w:t>
      </w:r>
      <w:r w:rsidR="006727EF" w:rsidRPr="00C27C58">
        <w:rPr>
          <w:rFonts w:ascii="Calibri" w:hAnsi="Calibri" w:cs="Calibri"/>
          <w:sz w:val="28"/>
          <w:szCs w:val="28"/>
        </w:rPr>
        <w:t>4500 times more permeable than a vacuum.</w:t>
      </w:r>
      <w:r w:rsidR="009C2BAD" w:rsidRPr="00C27C58">
        <w:rPr>
          <w:rFonts w:ascii="Calibri" w:hAnsi="Calibri" w:cs="Calibri"/>
          <w:sz w:val="28"/>
          <w:szCs w:val="28"/>
        </w:rPr>
        <w:t xml:space="preserve"> </w:t>
      </w:r>
      <w:r w:rsidR="006727EF" w:rsidRPr="00C27C58">
        <w:rPr>
          <w:rFonts w:ascii="Calibri" w:hAnsi="Calibri" w:cs="Calibri"/>
          <w:sz w:val="28"/>
          <w:szCs w:val="28"/>
        </w:rPr>
        <w:t>A</w:t>
      </w:r>
      <w:r w:rsidR="00F32B87" w:rsidRPr="00C27C58">
        <w:rPr>
          <w:rFonts w:ascii="Calibri" w:hAnsi="Calibri" w:cs="Calibri"/>
          <w:sz w:val="28"/>
          <w:szCs w:val="28"/>
        </w:rPr>
        <w:t xml:space="preserve"> change</w:t>
      </w:r>
      <w:r w:rsidR="00C94CA2" w:rsidRPr="00C27C58">
        <w:rPr>
          <w:rFonts w:ascii="Calibri" w:hAnsi="Calibri" w:cs="Calibri"/>
          <w:sz w:val="28"/>
          <w:szCs w:val="28"/>
        </w:rPr>
        <w:t xml:space="preserve"> </w:t>
      </w:r>
      <w:r w:rsidR="00F32B87" w:rsidRPr="00C27C58">
        <w:rPr>
          <w:rFonts w:ascii="Calibri" w:hAnsi="Calibri" w:cs="Calibri"/>
          <w:sz w:val="28"/>
          <w:szCs w:val="28"/>
        </w:rPr>
        <w:t>of</w:t>
      </w:r>
      <w:r w:rsidR="005474F1" w:rsidRPr="00C27C58">
        <w:rPr>
          <w:rFonts w:ascii="Calibri" w:hAnsi="Calibri" w:cs="Calibri"/>
          <w:sz w:val="28"/>
          <w:szCs w:val="28"/>
        </w:rPr>
        <w:t xml:space="preserve"> </w:t>
      </w:r>
      <w:r w:rsidR="00F53A4B" w:rsidRPr="00C27C58">
        <w:rPr>
          <w:rFonts w:ascii="Calibri" w:hAnsi="Calibri" w:cs="Calibri"/>
          <w:sz w:val="28"/>
          <w:szCs w:val="28"/>
        </w:rPr>
        <w:t xml:space="preserve">material shall not be </w:t>
      </w:r>
      <w:r w:rsidR="00F32B87" w:rsidRPr="00C27C58">
        <w:rPr>
          <w:rFonts w:ascii="Calibri" w:hAnsi="Calibri" w:cs="Calibri"/>
          <w:sz w:val="28"/>
          <w:szCs w:val="28"/>
        </w:rPr>
        <w:t>further considered.</w:t>
      </w:r>
    </w:p>
    <w:p w14:paraId="7FC131E8" w14:textId="3C550F2C" w:rsidR="00C94CA2" w:rsidRPr="00C27C58" w:rsidRDefault="007E5A2E" w:rsidP="008610B2">
      <w:pPr>
        <w:spacing w:line="360" w:lineRule="auto"/>
        <w:rPr>
          <w:rFonts w:ascii="Calibri" w:hAnsi="Calibri" w:cs="Calibri"/>
          <w:sz w:val="28"/>
          <w:szCs w:val="28"/>
        </w:rPr>
      </w:pPr>
      <w:r w:rsidRPr="00C27C58">
        <w:rPr>
          <w:rFonts w:ascii="Calibri" w:hAnsi="Calibri" w:cs="Calibri"/>
          <w:sz w:val="28"/>
          <w:szCs w:val="28"/>
        </w:rPr>
        <w:t>3</w:t>
      </w:r>
      <w:r w:rsidR="0091202F" w:rsidRPr="00C27C58">
        <w:rPr>
          <w:rFonts w:ascii="Calibri" w:hAnsi="Calibri" w:cs="Calibri"/>
          <w:sz w:val="28"/>
          <w:szCs w:val="28"/>
        </w:rPr>
        <w:t>.2</w:t>
      </w:r>
      <w:r w:rsidR="0091202F" w:rsidRPr="00C27C58">
        <w:rPr>
          <w:rFonts w:ascii="Calibri" w:hAnsi="Calibri" w:cs="Calibri"/>
          <w:sz w:val="28"/>
          <w:szCs w:val="28"/>
        </w:rPr>
        <w:tab/>
      </w:r>
      <w:r w:rsidR="00C94CA2" w:rsidRPr="00C27C58">
        <w:rPr>
          <w:rFonts w:ascii="Calibri" w:hAnsi="Calibri" w:cs="Calibri"/>
          <w:sz w:val="28"/>
          <w:szCs w:val="28"/>
        </w:rPr>
        <w:t>Free space material</w:t>
      </w:r>
    </w:p>
    <w:p w14:paraId="78A3AF08" w14:textId="00A2BDBB" w:rsidR="00C94CA2" w:rsidRPr="00C27C58" w:rsidRDefault="00457E40" w:rsidP="008610B2">
      <w:pPr>
        <w:spacing w:line="360" w:lineRule="auto"/>
        <w:rPr>
          <w:rFonts w:ascii="Calibri" w:hAnsi="Calibri" w:cs="Calibri"/>
          <w:sz w:val="28"/>
          <w:szCs w:val="28"/>
        </w:rPr>
      </w:pPr>
      <w:r w:rsidRPr="00C27C58">
        <w:rPr>
          <w:rFonts w:ascii="Calibri" w:hAnsi="Calibri" w:cs="Calibri"/>
          <w:sz w:val="28"/>
          <w:szCs w:val="28"/>
        </w:rPr>
        <w:tab/>
      </w:r>
      <w:r w:rsidR="00C94CA2" w:rsidRPr="00C27C58">
        <w:rPr>
          <w:rFonts w:ascii="Calibri" w:hAnsi="Calibri" w:cs="Calibri"/>
          <w:sz w:val="28"/>
          <w:szCs w:val="28"/>
        </w:rPr>
        <w:t>Air has a</w:t>
      </w:r>
      <w:r w:rsidR="002032E1" w:rsidRPr="00C27C58">
        <w:rPr>
          <w:rFonts w:ascii="Calibri" w:hAnsi="Calibri" w:cs="Calibri"/>
          <w:sz w:val="28"/>
          <w:szCs w:val="28"/>
        </w:rPr>
        <w:t xml:space="preserve"> relative permeability of </w:t>
      </w:r>
      <w:r w:rsidR="009F5323" w:rsidRPr="00C27C58">
        <w:rPr>
          <w:rFonts w:ascii="Calibri" w:hAnsi="Calibri" w:cs="Calibri"/>
          <w:sz w:val="28"/>
          <w:szCs w:val="28"/>
        </w:rPr>
        <w:t>1.000000374</w:t>
      </w:r>
      <w:r w:rsidR="00976075" w:rsidRPr="00C27C58">
        <w:rPr>
          <w:rFonts w:ascii="Calibri" w:hAnsi="Calibri" w:cs="Calibri"/>
          <w:sz w:val="28"/>
          <w:szCs w:val="28"/>
        </w:rPr>
        <w:fldChar w:fldCharType="begin" w:fldLock="1"/>
      </w:r>
      <w:r w:rsidR="002D6CA2" w:rsidRPr="00C27C58">
        <w:rPr>
          <w:rFonts w:ascii="Calibri" w:hAnsi="Calibri" w:cs="Calibri"/>
          <w:sz w:val="28"/>
          <w:szCs w:val="28"/>
        </w:rPr>
        <w:instrText>ADDIN CSL_CITATION {"citationItems":[{"id":"ITEM-1","itemData":{"URL":"http://info.ee.surrey.ac.uk/Workshop/advice/coils/mu/","abstract":"An introduction for the designer of electrical wound components to the part played by materials within the magnetic field, and a summary of the related terminology.\r\n\r\nThe scope of this page","accessed":{"date-parts":[["2019","3","21"]]},"author":[{"dropping-particle":"","family":"Clarke","given":"R","non-dropping-particle":"","parse-names":false,"suffix":""}],"container-title":"Surrey University FEPS Workshop","id":"ITEM-1","issued":{"date-parts":[["2016"]]},"page":"1","title":"Magnetic properties of materials","type":"webpage"},"uris":["http://www.mendeley.com/documents/?uuid=c8598257-a1a9-3615-9e7e-df54dae56740"]}],"mendeley":{"formattedCitation":"[5]","plainTextFormattedCitation":"[5]","previouslyFormattedCitation":"[5]"},"properties":{"noteIndex":0},"schema":"https://github.com/citation-style-language/schema/raw/master/csl-citation.json"}</w:instrText>
      </w:r>
      <w:r w:rsidR="00976075" w:rsidRPr="00C27C58">
        <w:rPr>
          <w:rFonts w:ascii="Calibri" w:hAnsi="Calibri" w:cs="Calibri"/>
          <w:sz w:val="28"/>
          <w:szCs w:val="28"/>
        </w:rPr>
        <w:fldChar w:fldCharType="separate"/>
      </w:r>
      <w:r w:rsidR="00B660C2" w:rsidRPr="00C27C58">
        <w:rPr>
          <w:rFonts w:ascii="Calibri" w:hAnsi="Calibri" w:cs="Calibri"/>
          <w:noProof/>
          <w:sz w:val="28"/>
          <w:szCs w:val="28"/>
        </w:rPr>
        <w:t>[5]</w:t>
      </w:r>
      <w:r w:rsidR="00976075" w:rsidRPr="00C27C58">
        <w:rPr>
          <w:rFonts w:ascii="Calibri" w:hAnsi="Calibri" w:cs="Calibri"/>
          <w:sz w:val="28"/>
          <w:szCs w:val="28"/>
        </w:rPr>
        <w:fldChar w:fldCharType="end"/>
      </w:r>
      <w:r w:rsidR="009F5323" w:rsidRPr="00C27C58">
        <w:rPr>
          <w:rFonts w:ascii="Calibri" w:hAnsi="Calibri" w:cs="Calibri"/>
          <w:sz w:val="28"/>
          <w:szCs w:val="28"/>
        </w:rPr>
        <w:t>,</w:t>
      </w:r>
      <w:r w:rsidR="001E1387" w:rsidRPr="00C27C58">
        <w:rPr>
          <w:rFonts w:ascii="Calibri" w:hAnsi="Calibri" w:cs="Calibri"/>
          <w:sz w:val="28"/>
          <w:szCs w:val="28"/>
        </w:rPr>
        <w:t xml:space="preserve"> therefore</w:t>
      </w:r>
      <w:r w:rsidR="00564F1C" w:rsidRPr="00C27C58">
        <w:rPr>
          <w:rFonts w:ascii="Calibri" w:hAnsi="Calibri" w:cs="Calibri"/>
          <w:sz w:val="28"/>
          <w:szCs w:val="28"/>
        </w:rPr>
        <w:t>,</w:t>
      </w:r>
      <w:r w:rsidR="00147733" w:rsidRPr="00C27C58">
        <w:rPr>
          <w:rFonts w:ascii="Calibri" w:hAnsi="Calibri" w:cs="Calibri"/>
          <w:sz w:val="28"/>
          <w:szCs w:val="28"/>
        </w:rPr>
        <w:t xml:space="preserve"> for the scope of this investigation</w:t>
      </w:r>
      <w:r w:rsidR="003B2FCA" w:rsidRPr="00C27C58">
        <w:rPr>
          <w:rFonts w:ascii="Calibri" w:hAnsi="Calibri" w:cs="Calibri"/>
          <w:sz w:val="28"/>
          <w:szCs w:val="28"/>
        </w:rPr>
        <w:t>,</w:t>
      </w:r>
      <w:r w:rsidR="001E1387" w:rsidRPr="00C27C58">
        <w:rPr>
          <w:rFonts w:ascii="Calibri" w:hAnsi="Calibri" w:cs="Calibri"/>
          <w:sz w:val="28"/>
          <w:szCs w:val="28"/>
        </w:rPr>
        <w:t xml:space="preserve"> </w:t>
      </w:r>
      <w:r w:rsidR="002B57EE" w:rsidRPr="00C27C58">
        <w:rPr>
          <w:rFonts w:ascii="Calibri" w:hAnsi="Calibri" w:cs="Calibri"/>
          <w:sz w:val="28"/>
          <w:szCs w:val="28"/>
        </w:rPr>
        <w:t xml:space="preserve">can be treated </w:t>
      </w:r>
      <w:r w:rsidR="003B2FCA" w:rsidRPr="00C27C58">
        <w:rPr>
          <w:rFonts w:ascii="Calibri" w:hAnsi="Calibri" w:cs="Calibri"/>
          <w:sz w:val="28"/>
          <w:szCs w:val="28"/>
        </w:rPr>
        <w:t xml:space="preserve">as having </w:t>
      </w:r>
      <w:r w:rsidR="00147733" w:rsidRPr="00C27C58">
        <w:rPr>
          <w:rFonts w:ascii="Calibri" w:hAnsi="Calibri" w:cs="Calibri"/>
          <w:sz w:val="28"/>
          <w:szCs w:val="28"/>
        </w:rPr>
        <w:t>e</w:t>
      </w:r>
      <w:r w:rsidR="00A66C19" w:rsidRPr="00C27C58">
        <w:rPr>
          <w:rFonts w:ascii="Calibri" w:hAnsi="Calibri" w:cs="Calibri"/>
          <w:sz w:val="28"/>
          <w:szCs w:val="28"/>
        </w:rPr>
        <w:t xml:space="preserve">ffectively </w:t>
      </w:r>
      <w:r w:rsidR="00E616E5" w:rsidRPr="00C27C58">
        <w:rPr>
          <w:rFonts w:ascii="Calibri" w:hAnsi="Calibri" w:cs="Calibri"/>
          <w:sz w:val="28"/>
          <w:szCs w:val="28"/>
        </w:rPr>
        <w:t xml:space="preserve">the same </w:t>
      </w:r>
      <w:r w:rsidR="00147733" w:rsidRPr="00C27C58">
        <w:rPr>
          <w:rFonts w:ascii="Calibri" w:hAnsi="Calibri" w:cs="Calibri"/>
          <w:sz w:val="28"/>
          <w:szCs w:val="28"/>
        </w:rPr>
        <w:t xml:space="preserve">permeability </w:t>
      </w:r>
      <w:r w:rsidR="00E616E5" w:rsidRPr="00C27C58">
        <w:rPr>
          <w:rFonts w:ascii="Calibri" w:hAnsi="Calibri" w:cs="Calibri"/>
          <w:sz w:val="28"/>
          <w:szCs w:val="28"/>
        </w:rPr>
        <w:t xml:space="preserve">as </w:t>
      </w:r>
      <w:r w:rsidR="003B2FCA" w:rsidRPr="00C27C58">
        <w:rPr>
          <w:rFonts w:ascii="Calibri" w:hAnsi="Calibri" w:cs="Calibri"/>
          <w:sz w:val="28"/>
          <w:szCs w:val="28"/>
        </w:rPr>
        <w:t>a vacuum</w:t>
      </w:r>
      <w:r w:rsidR="00E616E5" w:rsidRPr="00C27C58">
        <w:rPr>
          <w:rFonts w:ascii="Calibri" w:hAnsi="Calibri" w:cs="Calibri"/>
          <w:sz w:val="28"/>
          <w:szCs w:val="28"/>
        </w:rPr>
        <w:t xml:space="preserve"> </w:t>
      </w:r>
      <w:r w:rsidR="002B57EE" w:rsidRPr="00C27C58">
        <w:rPr>
          <w:rFonts w:ascii="Calibri" w:hAnsi="Calibri" w:cs="Calibri"/>
          <w:sz w:val="28"/>
          <w:szCs w:val="28"/>
        </w:rPr>
        <w:t>(μ</w:t>
      </w:r>
      <w:r w:rsidR="002B57EE" w:rsidRPr="004D6684">
        <w:rPr>
          <w:rFonts w:ascii="Calibri" w:hAnsi="Calibri" w:cs="Calibri"/>
          <w:sz w:val="28"/>
          <w:szCs w:val="28"/>
          <w:vertAlign w:val="subscript"/>
        </w:rPr>
        <w:t>0</w:t>
      </w:r>
      <w:r w:rsidR="002B57EE" w:rsidRPr="00C27C58">
        <w:rPr>
          <w:rFonts w:ascii="Calibri" w:hAnsi="Calibri" w:cs="Calibri"/>
          <w:sz w:val="28"/>
          <w:szCs w:val="28"/>
        </w:rPr>
        <w:t>)</w:t>
      </w:r>
      <w:r w:rsidR="002D6CA2" w:rsidRPr="00C27C58">
        <w:rPr>
          <w:rFonts w:ascii="Calibri" w:hAnsi="Calibri" w:cs="Calibri"/>
          <w:sz w:val="28"/>
          <w:szCs w:val="28"/>
        </w:rPr>
        <w:fldChar w:fldCharType="begin" w:fldLock="1"/>
      </w:r>
      <w:r w:rsidR="00AC0FAA" w:rsidRPr="00C27C58">
        <w:rPr>
          <w:rFonts w:ascii="Calibri" w:hAnsi="Calibri" w:cs="Calibri"/>
          <w:sz w:val="28"/>
          <w:szCs w:val="28"/>
        </w:rPr>
        <w:instrText>ADDIN CSL_CITATION {"citationItems":[{"id":"ITEM-1","itemData":{"ISBN":"9780750672917","abstract":"9th ed. / Mac E. Van Valkenburg, editor-in-chief, 8th ed., Wendy M. Middleton, editor-in-chief, 9th ed. Previous edition: Carmel, Ind. : SAMS, 1993. Reference Data for Engineers is the most respected, reliable, and indispensable reference tool for technical professionals around the globe. Written by professionals for professionals, this book is a complete reference for engineers, covering a broad range of topics. It is the combined effort of 96 engineers, scientists, educators, and other recognized specialists in the fields of electronics, radio, computer, and communications technology. By providing an abundance of information on essential, need-to-know topics without heavy emphasis on complicated mathematics, Reference Data for Engineers is an absolute \"must-have\" for every engineer who requires comprehensive electrical, electronics, and communications data at his or her fingertips. Featured in the Ninth Edition is updated coverage on intellectual property and patents, probability and design, antennas, power electronics, rectifiers, power supplies, and properties of materials. Useful information on units, constants and conversion factors, active filter design, antennas, integrated circuits, surface acoustic wave design, and digital signal processing is also included. The Ninth Edition also offers new knowledge in the fields of satellite technology, space communication, microwave science, telecommunication, global positioning systems, frequency data, and radar. * Widely acclaimed as the most practical reference ever published for a wide range of electronics and computer professionals, from technicians through post-graduate engineers. * Provides a great way to learn or review the basics of various technologies, with a minimum of tables, equations, and other heavy math. Radio frequency spectrum management and time frequency standards -- International telephony recommendations -- Units, constants, and conversion factors -- Properties of materials -- Components or parts -- Fundamentals of networks -- Fourier waveform analysis -- Filters, simple bandpass design -- Filters, modern-network-theory design -- Active filter design -- Attenuators -- Measurements and analysis -- Magnetic-core transformers and reactors -- Power electronics -- rectifiers, filters, and power supplies -- Feedback control systems -- Electron tubes -- Power grid-tube circuits -- Semiconductors and transistors -- Transistor circuits -- Integrated circuits -- Optoelectronics -- Optical comm…","author":[{"dropping-particle":"","family":"Middleton","given":"Wendy.","non-dropping-particle":"","parse-names":false,"suffix":""}],"id":"ITEM-1","issued":{"date-parts":[["2002"]]},"publisher":"Newnes","title":"Reference data for engineers : radio, electronics, computer, and communications.","type":"book"},"uris":["http://www.mendeley.com/documents/?uuid=a9fab65c-f1c5-3f42-b10f-45f88f4dd757"]}],"mendeley":{"formattedCitation":"[6]","plainTextFormattedCitation":"[6]","previouslyFormattedCitation":"[6]"},"properties":{"noteIndex":0},"schema":"https://github.com/citation-style-language/schema/raw/master/csl-citation.json"}</w:instrText>
      </w:r>
      <w:r w:rsidR="002D6CA2" w:rsidRPr="00C27C58">
        <w:rPr>
          <w:rFonts w:ascii="Calibri" w:hAnsi="Calibri" w:cs="Calibri"/>
          <w:sz w:val="28"/>
          <w:szCs w:val="28"/>
        </w:rPr>
        <w:fldChar w:fldCharType="separate"/>
      </w:r>
      <w:r w:rsidR="002D6CA2" w:rsidRPr="00C27C58">
        <w:rPr>
          <w:rFonts w:ascii="Calibri" w:hAnsi="Calibri" w:cs="Calibri"/>
          <w:noProof/>
          <w:sz w:val="28"/>
          <w:szCs w:val="28"/>
        </w:rPr>
        <w:t>[6]</w:t>
      </w:r>
      <w:r w:rsidR="002D6CA2" w:rsidRPr="00C27C58">
        <w:rPr>
          <w:rFonts w:ascii="Calibri" w:hAnsi="Calibri" w:cs="Calibri"/>
          <w:sz w:val="28"/>
          <w:szCs w:val="28"/>
        </w:rPr>
        <w:fldChar w:fldCharType="end"/>
      </w:r>
      <w:r w:rsidR="003B2FCA" w:rsidRPr="00C27C58">
        <w:rPr>
          <w:rFonts w:ascii="Calibri" w:hAnsi="Calibri" w:cs="Calibri"/>
          <w:sz w:val="28"/>
          <w:szCs w:val="28"/>
        </w:rPr>
        <w:t xml:space="preserve">. A change </w:t>
      </w:r>
      <w:r w:rsidR="00647D19" w:rsidRPr="00C27C58">
        <w:rPr>
          <w:rFonts w:ascii="Calibri" w:hAnsi="Calibri" w:cs="Calibri"/>
          <w:sz w:val="28"/>
          <w:szCs w:val="28"/>
        </w:rPr>
        <w:t>of the free space material will not be considered further.</w:t>
      </w:r>
    </w:p>
    <w:p w14:paraId="2D371252" w14:textId="515EEE38" w:rsidR="00647D19" w:rsidRPr="00C27C58" w:rsidRDefault="00AC3777" w:rsidP="00C27C58">
      <w:pPr>
        <w:pStyle w:val="Heading2"/>
        <w:spacing w:after="200" w:line="360" w:lineRule="auto"/>
        <w:rPr>
          <w:rFonts w:ascii="Calibri" w:hAnsi="Calibri" w:cs="Calibri"/>
          <w:sz w:val="28"/>
          <w:szCs w:val="28"/>
        </w:rPr>
      </w:pPr>
      <w:bookmarkStart w:id="8" w:name="_Toc5222003"/>
      <w:r w:rsidRPr="00C27C58">
        <w:rPr>
          <w:rFonts w:ascii="Calibri" w:hAnsi="Calibri" w:cs="Calibri"/>
          <w:sz w:val="28"/>
          <w:szCs w:val="28"/>
        </w:rPr>
        <w:t>3</w:t>
      </w:r>
      <w:r w:rsidR="00457E40" w:rsidRPr="00C27C58">
        <w:rPr>
          <w:rFonts w:ascii="Calibri" w:hAnsi="Calibri" w:cs="Calibri"/>
          <w:sz w:val="28"/>
          <w:szCs w:val="28"/>
        </w:rPr>
        <w:t>.3</w:t>
      </w:r>
      <w:r w:rsidR="00457E40" w:rsidRPr="00C27C58">
        <w:rPr>
          <w:rFonts w:ascii="Calibri" w:hAnsi="Calibri" w:cs="Calibri"/>
          <w:sz w:val="28"/>
          <w:szCs w:val="28"/>
        </w:rPr>
        <w:tab/>
      </w:r>
      <w:r w:rsidR="00647D19" w:rsidRPr="00C27C58">
        <w:rPr>
          <w:rFonts w:ascii="Calibri" w:hAnsi="Calibri" w:cs="Calibri"/>
          <w:sz w:val="28"/>
          <w:szCs w:val="28"/>
        </w:rPr>
        <w:t>Electrical current</w:t>
      </w:r>
      <w:r w:rsidR="001D14D4" w:rsidRPr="00C27C58">
        <w:rPr>
          <w:rFonts w:ascii="Calibri" w:hAnsi="Calibri" w:cs="Calibri"/>
          <w:sz w:val="28"/>
          <w:szCs w:val="28"/>
        </w:rPr>
        <w:t xml:space="preserve"> and </w:t>
      </w:r>
      <w:r w:rsidR="00457E40" w:rsidRPr="00C27C58">
        <w:rPr>
          <w:rFonts w:ascii="Calibri" w:hAnsi="Calibri" w:cs="Calibri"/>
          <w:sz w:val="28"/>
          <w:szCs w:val="28"/>
        </w:rPr>
        <w:t>t</w:t>
      </w:r>
      <w:r w:rsidR="001D14D4" w:rsidRPr="00C27C58">
        <w:rPr>
          <w:rFonts w:ascii="Calibri" w:hAnsi="Calibri" w:cs="Calibri"/>
          <w:sz w:val="28"/>
          <w:szCs w:val="28"/>
        </w:rPr>
        <w:t>urns</w:t>
      </w:r>
      <w:bookmarkEnd w:id="8"/>
    </w:p>
    <w:p w14:paraId="2D3C0FE3" w14:textId="51763811" w:rsidR="00647D19" w:rsidRPr="00C27C58" w:rsidRDefault="00457E40" w:rsidP="008610B2">
      <w:pPr>
        <w:spacing w:line="360" w:lineRule="auto"/>
        <w:rPr>
          <w:rFonts w:ascii="Calibri" w:hAnsi="Calibri" w:cs="Calibri"/>
          <w:sz w:val="28"/>
          <w:szCs w:val="28"/>
        </w:rPr>
      </w:pPr>
      <w:r w:rsidRPr="00C27C58">
        <w:rPr>
          <w:rFonts w:ascii="Calibri" w:hAnsi="Calibri" w:cs="Calibri"/>
          <w:sz w:val="28"/>
          <w:szCs w:val="28"/>
        </w:rPr>
        <w:tab/>
      </w:r>
      <w:r w:rsidR="00ED6736" w:rsidRPr="00C27C58">
        <w:rPr>
          <w:rFonts w:ascii="Calibri" w:hAnsi="Calibri" w:cs="Calibri"/>
          <w:sz w:val="28"/>
          <w:szCs w:val="28"/>
        </w:rPr>
        <w:t xml:space="preserve">The electrical current is the source of the </w:t>
      </w:r>
      <w:r w:rsidR="00BD738C" w:rsidRPr="00C27C58">
        <w:rPr>
          <w:rFonts w:ascii="Calibri" w:hAnsi="Calibri" w:cs="Calibri"/>
          <w:sz w:val="28"/>
          <w:szCs w:val="28"/>
        </w:rPr>
        <w:t>magnetomotive force</w:t>
      </w:r>
      <w:r w:rsidR="00940E79" w:rsidRPr="00C27C58">
        <w:rPr>
          <w:rFonts w:ascii="Calibri" w:hAnsi="Calibri" w:cs="Calibri"/>
          <w:sz w:val="28"/>
          <w:szCs w:val="28"/>
        </w:rPr>
        <w:t xml:space="preserve"> (mmf)</w:t>
      </w:r>
      <w:r w:rsidR="00ED403E" w:rsidRPr="00C27C58">
        <w:rPr>
          <w:rFonts w:ascii="Calibri" w:hAnsi="Calibri" w:cs="Calibri"/>
          <w:sz w:val="28"/>
          <w:szCs w:val="28"/>
        </w:rPr>
        <w:t xml:space="preserve"> </w:t>
      </w:r>
      <w:r w:rsidR="005C4452" w:rsidRPr="00C27C58">
        <w:rPr>
          <w:rFonts w:ascii="Calibri" w:hAnsi="Calibri" w:cs="Calibri"/>
          <w:sz w:val="28"/>
          <w:szCs w:val="28"/>
        </w:rPr>
        <w:t>produced by</w:t>
      </w:r>
      <w:r w:rsidR="00ED403E" w:rsidRPr="00C27C58">
        <w:rPr>
          <w:rFonts w:ascii="Calibri" w:hAnsi="Calibri" w:cs="Calibri"/>
          <w:sz w:val="28"/>
          <w:szCs w:val="28"/>
        </w:rPr>
        <w:t xml:space="preserve"> the magnetic field</w:t>
      </w:r>
      <w:r w:rsidR="00113B54" w:rsidRPr="00C27C58">
        <w:rPr>
          <w:rFonts w:ascii="Calibri" w:hAnsi="Calibri" w:cs="Calibri"/>
          <w:sz w:val="28"/>
          <w:szCs w:val="28"/>
        </w:rPr>
        <w:t xml:space="preserve"> and increases as a factor of the </w:t>
      </w:r>
      <w:r w:rsidR="00C5478E" w:rsidRPr="00C27C58">
        <w:rPr>
          <w:rFonts w:ascii="Calibri" w:hAnsi="Calibri" w:cs="Calibri"/>
          <w:sz w:val="28"/>
          <w:szCs w:val="28"/>
        </w:rPr>
        <w:t>number of turns in the coil</w:t>
      </w:r>
      <w:r w:rsidR="00F73EAD" w:rsidRPr="00C27C58">
        <w:rPr>
          <w:rFonts w:ascii="Calibri" w:hAnsi="Calibri" w:cs="Calibri"/>
          <w:sz w:val="28"/>
          <w:szCs w:val="28"/>
        </w:rPr>
        <w:t>, as per</w:t>
      </w:r>
      <w:r w:rsidR="00C5478E" w:rsidRPr="00C27C58">
        <w:rPr>
          <w:rFonts w:ascii="Calibri" w:hAnsi="Calibri" w:cs="Calibri"/>
          <w:sz w:val="28"/>
          <w:szCs w:val="28"/>
        </w:rPr>
        <w:t xml:space="preserve"> F=NI</w:t>
      </w:r>
      <w:r w:rsidR="00AC0FAA" w:rsidRPr="00C27C58">
        <w:rPr>
          <w:rFonts w:ascii="Calibri" w:hAnsi="Calibri" w:cs="Calibri"/>
          <w:sz w:val="28"/>
          <w:szCs w:val="28"/>
        </w:rPr>
        <w:fldChar w:fldCharType="begin" w:fldLock="1"/>
      </w:r>
      <w:r w:rsidR="00FE7CC3" w:rsidRPr="00C27C58">
        <w:rPr>
          <w:rFonts w:ascii="Calibri" w:hAnsi="Calibri" w:cs="Calibri"/>
          <w:sz w:val="28"/>
          <w:szCs w:val="28"/>
        </w:rPr>
        <w:instrText>ADDIN CSL_CITATION {"citationItems":[{"id":"ITEM-1","itemData":{"ISBN":"9780128121382","abstract":"Front Cover; Electric Motor Control; Copyright Page; Contents; Preface; 1 Fundamentals of electric motors; 1.1 Fundamental Operating Principle of Electric Motors; 1.1.1 Configuration of Electric Motors; 1.1.2 Basic Operating Principle of Electric Motors; 1.1.2.1 Direct current motor; 1.1.2.2 Alternating current motor; 1.2 Requirements for Continuous Torque Production; 1.2.1 Magnetic Energy; 1.2.2 Linear Motion Device; 1.2.3 Rotating Machine; 1.2.3.1 Direct current motor; 1.2.3.2 Synchronous motor; 1.2.3.3 Induction motor; 1.3 Mechanical Load System; 1.3.1 Dynamic Equation of Motion 1.3.1.1 Combination system of translational motion and rotational motion1.3.1.2 System with gears or pulleys; 1.3.2 Operating Modes of an Electric Motor; 1.4 Components of an Electric Drive System; 1.4.1 Power Supply; 1.4.2 Electric Motors; 1.4.3 Power Electronic Converters; 1.4.4 Digital Controllers; 1.4.5 Sensors and Other Ancillary Circuits; References; 2 Control of direct current motors; 2.1 Configuration of Direct Current Motors; 2.2 Modeling of Direct Current Motors; 2.2.1 Armature Circuit; 2.2.2 Back-Electromotive Force; 2.2.3 Torque; 2.2.4 Mechanical Load System 2.5.3 Design Consideration of Control System2.5.3.1 Stability; 2.5.3.1.1 Gain margin and phase margin; 2.5.3.2 Response time/speed of response; 2.5.3.3 Steady-state error; 2.6 Current Controller Design; 2.6.1 Proportional-Integral Current Controller; 2.6.1.1 Selection of the bandwidth for current control; 2.6.2 Anti-windup Controller; 2.6.2.1 Gains selection procedure of the proportional-integral current controller; 2.7 Speed Controller Design; 2.7.1 Proportional-Integral Speed Controller; 2.7.1.1 Selection of the bandwidth of speed control Gains selection procedure of the proportional-integral speed controller2.7.1.3 Drawback of a proportional-integral speed controller; 2.7.2 Integral-Proportional Controller; 2.8 Power Electronic Converter for Direct Current Motors; 2.8.1 Switching Schemes; 2.8.1.1 Bipolar switching scheme; 2.8.1.2 Unipolar switching scheme; 2.9 Simulation of Direct Current Motor Drive System: MATLAB/Simulink; 2.9.1 Direct Current Motor Modeling; 2.9.2 Mechanical System Modeling; 2.9.3 Proportional-Integral Current Controller Modeling; 2.9.4 Proportional-Integral Speed Controller Modeling 2.3 Steady-State Characteristics of Direct Current Motors2.3.1 Armature Voltage Control; 2.3.2 Field Flux Control; 2.3.3 Operation Regions of Direct Current Motors; 2.3.3.1 Constant torque region (0≤ωm≤bases…","author":[{"dropping-particle":"","family":"Kim","given":"Sang-hun","non-dropping-particle":"","parse-names":false,"suffix":""}],"id":"ITEM-1","issued":{"date-parts":[["0"]]},"title":"Electric motor control : DC, AC, and BLDC motors","type":"book"},"uris":["http://www.mendeley.com/documents/?uuid=da66b886-2107-35af-bc97-aad36d69d82b"]}],"mendeley":{"formattedCitation":"[7]","plainTextFormattedCitation":"[7]","previouslyFormattedCitation":"[7]"},"properties":{"noteIndex":0},"schema":"https://github.com/citation-style-language/schema/raw/master/csl-citation.json"}</w:instrText>
      </w:r>
      <w:r w:rsidR="00AC0FAA" w:rsidRPr="00C27C58">
        <w:rPr>
          <w:rFonts w:ascii="Calibri" w:hAnsi="Calibri" w:cs="Calibri"/>
          <w:sz w:val="28"/>
          <w:szCs w:val="28"/>
        </w:rPr>
        <w:fldChar w:fldCharType="separate"/>
      </w:r>
      <w:r w:rsidR="00AC0FAA" w:rsidRPr="00C27C58">
        <w:rPr>
          <w:rFonts w:ascii="Calibri" w:hAnsi="Calibri" w:cs="Calibri"/>
          <w:noProof/>
          <w:sz w:val="28"/>
          <w:szCs w:val="28"/>
        </w:rPr>
        <w:t>[7]</w:t>
      </w:r>
      <w:r w:rsidR="00AC0FAA" w:rsidRPr="00C27C58">
        <w:rPr>
          <w:rFonts w:ascii="Calibri" w:hAnsi="Calibri" w:cs="Calibri"/>
          <w:sz w:val="28"/>
          <w:szCs w:val="28"/>
        </w:rPr>
        <w:fldChar w:fldCharType="end"/>
      </w:r>
      <w:r w:rsidR="00F73EAD" w:rsidRPr="00C27C58">
        <w:rPr>
          <w:rFonts w:ascii="Calibri" w:hAnsi="Calibri" w:cs="Calibri"/>
          <w:sz w:val="28"/>
          <w:szCs w:val="28"/>
        </w:rPr>
        <w:t>. The</w:t>
      </w:r>
      <w:r w:rsidR="00303F40" w:rsidRPr="00C27C58">
        <w:rPr>
          <w:rFonts w:ascii="Calibri" w:hAnsi="Calibri" w:cs="Calibri"/>
          <w:sz w:val="28"/>
          <w:szCs w:val="28"/>
        </w:rPr>
        <w:t>se variables are fixed in the task and shall not be considered further.</w:t>
      </w:r>
    </w:p>
    <w:p w14:paraId="0E88B19E" w14:textId="2626EAC3" w:rsidR="00D71E83" w:rsidRPr="00C27C58" w:rsidRDefault="00AC3777" w:rsidP="00C27C58">
      <w:pPr>
        <w:pStyle w:val="Heading2"/>
        <w:spacing w:after="200" w:line="360" w:lineRule="auto"/>
        <w:rPr>
          <w:rFonts w:ascii="Calibri" w:hAnsi="Calibri" w:cs="Calibri"/>
          <w:sz w:val="28"/>
          <w:szCs w:val="28"/>
        </w:rPr>
      </w:pPr>
      <w:bookmarkStart w:id="9" w:name="_Toc5222004"/>
      <w:r w:rsidRPr="00C27C58">
        <w:rPr>
          <w:rFonts w:ascii="Calibri" w:hAnsi="Calibri" w:cs="Calibri"/>
          <w:sz w:val="28"/>
          <w:szCs w:val="28"/>
        </w:rPr>
        <w:t>3</w:t>
      </w:r>
      <w:r w:rsidR="00457E40" w:rsidRPr="00C27C58">
        <w:rPr>
          <w:rFonts w:ascii="Calibri" w:hAnsi="Calibri" w:cs="Calibri"/>
          <w:sz w:val="28"/>
          <w:szCs w:val="28"/>
        </w:rPr>
        <w:t>.4</w:t>
      </w:r>
      <w:r w:rsidR="00457E40" w:rsidRPr="00C27C58">
        <w:rPr>
          <w:rFonts w:ascii="Calibri" w:hAnsi="Calibri" w:cs="Calibri"/>
          <w:sz w:val="28"/>
          <w:szCs w:val="28"/>
        </w:rPr>
        <w:tab/>
      </w:r>
      <w:r w:rsidR="00974ED6" w:rsidRPr="00C27C58">
        <w:rPr>
          <w:rFonts w:ascii="Calibri" w:hAnsi="Calibri" w:cs="Calibri"/>
          <w:sz w:val="28"/>
          <w:szCs w:val="28"/>
        </w:rPr>
        <w:t>Rotor Design</w:t>
      </w:r>
      <w:bookmarkEnd w:id="9"/>
    </w:p>
    <w:p w14:paraId="56E28BAD" w14:textId="577388DB" w:rsidR="007E23D3" w:rsidRPr="008610B2" w:rsidRDefault="009553BF" w:rsidP="008610B2">
      <w:pPr>
        <w:spacing w:line="360" w:lineRule="auto"/>
        <w:rPr>
          <w:rFonts w:ascii="Calibri" w:hAnsi="Calibri" w:cs="Calibri"/>
          <w:sz w:val="28"/>
          <w:szCs w:val="28"/>
        </w:rPr>
      </w:pPr>
      <w:r w:rsidRPr="00C27C58">
        <w:rPr>
          <w:rFonts w:ascii="Calibri" w:hAnsi="Calibri" w:cs="Calibri"/>
          <w:sz w:val="28"/>
          <w:szCs w:val="28"/>
        </w:rPr>
        <w:tab/>
      </w:r>
      <w:r w:rsidR="00D71E83" w:rsidRPr="00C27C58">
        <w:rPr>
          <w:rFonts w:ascii="Calibri" w:hAnsi="Calibri" w:cs="Calibri"/>
          <w:sz w:val="28"/>
          <w:szCs w:val="28"/>
        </w:rPr>
        <w:t>No s</w:t>
      </w:r>
      <w:r w:rsidR="007E23D3" w:rsidRPr="00C27C58">
        <w:rPr>
          <w:rFonts w:ascii="Calibri" w:hAnsi="Calibri" w:cs="Calibri"/>
          <w:sz w:val="28"/>
          <w:szCs w:val="28"/>
        </w:rPr>
        <w:t>pecifications for the rotor design are given</w:t>
      </w:r>
      <w:r w:rsidR="002646E1" w:rsidRPr="00C27C58">
        <w:rPr>
          <w:rFonts w:ascii="Calibri" w:hAnsi="Calibri" w:cs="Calibri"/>
          <w:sz w:val="28"/>
          <w:szCs w:val="28"/>
        </w:rPr>
        <w:t>, changes could be made to the electrical configuration of the rotor (</w:t>
      </w:r>
      <w:r w:rsidR="00A61668" w:rsidRPr="00C27C58">
        <w:rPr>
          <w:rFonts w:ascii="Calibri" w:hAnsi="Calibri" w:cs="Calibri"/>
          <w:sz w:val="28"/>
          <w:szCs w:val="28"/>
        </w:rPr>
        <w:t>turns/</w:t>
      </w:r>
      <w:r w:rsidR="002646E1" w:rsidRPr="00C27C58">
        <w:rPr>
          <w:rFonts w:ascii="Calibri" w:hAnsi="Calibri" w:cs="Calibri"/>
          <w:sz w:val="28"/>
          <w:szCs w:val="28"/>
        </w:rPr>
        <w:t>series/shunt</w:t>
      </w:r>
      <w:r w:rsidR="001E4162" w:rsidRPr="00C27C58">
        <w:rPr>
          <w:rFonts w:ascii="Calibri" w:hAnsi="Calibri" w:cs="Calibri"/>
          <w:sz w:val="28"/>
          <w:szCs w:val="28"/>
        </w:rPr>
        <w:t>/compound)</w:t>
      </w:r>
      <w:r w:rsidR="00FE7CC3" w:rsidRPr="00C27C58">
        <w:rPr>
          <w:rFonts w:ascii="Calibri" w:hAnsi="Calibri" w:cs="Calibri"/>
          <w:sz w:val="28"/>
          <w:szCs w:val="28"/>
        </w:rPr>
        <w:fldChar w:fldCharType="begin" w:fldLock="1"/>
      </w:r>
      <w:r w:rsidR="000A6775" w:rsidRPr="00C27C58">
        <w:rPr>
          <w:rFonts w:ascii="Calibri" w:hAnsi="Calibri" w:cs="Calibri"/>
          <w:sz w:val="28"/>
          <w:szCs w:val="28"/>
        </w:rPr>
        <w:instrText>ADDIN CSL_CITATION {"citationItems":[{"id":"ITEM-1","itemData":{"ISBN":"9780128114070","abstract":"4th ed. 3.6.1.2. Off-State Characteristics. Power Electronics Handbook, Fourth Edition, brings together over 100 years of combined experience in the specialist areas of power engineering to offer a fully revised and updated expert guide to total power solutions. Designed to provide the best technical and most commercially viable solutions available, this handbook undertakes any or all aspects of a project requiring specialist design, installation, commissioning and maintenance services. Comprising a complete revision throughout and enhanced chapters on semiconductor diodes and transistors and thyristors, this volume includes renewable resource content useful for the new generation of engineering professionals. This market leading reference has new chapters covering electric traction theory and motors and wide band gap (WBG) materials and devices. With this book in hand, engineers will be able to execute design, analysis and evaluation of assigned projects using sound engineering principles and adhering to the business policies and product/program requirements. Front Cover; Power Electronics Handbook; Copyright; Table of Contents; Contributors; Chapter 1: Introduction; 1.1. Power Electronics Defined; 1.2. Key Characteristics; 1.2.1. The Efficiency Objective-The Switch; 1.2.2. The Reliability Objective-Simplicity and Integration; 1.3. Trends in Power Supplies; 1.4. Conversion Examples; 1.4.1. Single-Switch Circuits; 1.4.2. The Method of Energy Balance; 1.5. Tools for Analysis and Design; 1.5.1. The Switch Matrix; 1.5.2. Implications of Kirchhoff's Voltage and Current Laws; 1.5.3. Resolving the Hardware Problem-Semiconductor Devices. 1.5.4. Resolving the Software Problem-Switching Functions1.5.5. Resolving the Interface Problem-Lossless Filter Design; 1.6. Sample Applications; 1.7. Summary; References; Section I: Power Electronic Devices; Chapter 2: Semiconductor Diodes and Transistors; 2.1. Semiconductor Diode; 2.1.1. Static Characteristics; 2.1.2. Dynamic Characteristics; 2.1.3. Common Types of Diodes; 2.1.4. Evaluating the Dynamic Characteristics of Real Diodes; 2.1.5. Series and Parallel Connection of Power Diodes; 2.1.6. Typical Application of Diodes; 2.1.6.1. Rectifiers; 2.1.6.2. Freewheeling. 2.1.6.3. Voltage Multiplier2.1.7. PSPICE Model; 2.2. Power Bipolar Transistor; 2.2.1. Basic Structure and Operation; 2.2.2. Static Characteristics; 2.2.3. Safe Operation Area; 2.2.4. Switching Characteristics; 2.2.5. Transistor Base Driver Circuits; 2.2.6. BJT …","author":[{"dropping-particle":"","family":"Rashid","given":"Muhammad H.","non-dropping-particle":"","parse-names":false,"suffix":""}],"id":"ITEM-1","issued":{"date-parts":[["0"]]},"number-of-pages":"1510","title":"Power Electronics Handbook.","type":"book"},"uris":["http://www.mendeley.com/documents/?uuid=77f8261a-ac82-33cf-8024-a45c7360e214"]}],"mendeley":{"formattedCitation":"[8]","plainTextFormattedCitation":"[8]","previouslyFormattedCitation":"[8]"},"properties":{"noteIndex":0},"schema":"https://github.com/citation-style-language/schema/raw/master/csl-citation.json"}</w:instrText>
      </w:r>
      <w:r w:rsidR="00FE7CC3" w:rsidRPr="00C27C58">
        <w:rPr>
          <w:rFonts w:ascii="Calibri" w:hAnsi="Calibri" w:cs="Calibri"/>
          <w:sz w:val="28"/>
          <w:szCs w:val="28"/>
        </w:rPr>
        <w:fldChar w:fldCharType="separate"/>
      </w:r>
      <w:r w:rsidR="00FE7CC3" w:rsidRPr="00C27C58">
        <w:rPr>
          <w:rFonts w:ascii="Calibri" w:hAnsi="Calibri" w:cs="Calibri"/>
          <w:noProof/>
          <w:sz w:val="28"/>
          <w:szCs w:val="28"/>
        </w:rPr>
        <w:t>[8]</w:t>
      </w:r>
      <w:r w:rsidR="00FE7CC3" w:rsidRPr="00C27C58">
        <w:rPr>
          <w:rFonts w:ascii="Calibri" w:hAnsi="Calibri" w:cs="Calibri"/>
          <w:sz w:val="28"/>
          <w:szCs w:val="28"/>
        </w:rPr>
        <w:fldChar w:fldCharType="end"/>
      </w:r>
      <w:r w:rsidR="00DC7800" w:rsidRPr="00C27C58">
        <w:rPr>
          <w:rFonts w:ascii="Calibri" w:hAnsi="Calibri" w:cs="Calibri"/>
          <w:sz w:val="28"/>
          <w:szCs w:val="28"/>
        </w:rPr>
        <w:t xml:space="preserve">. </w:t>
      </w:r>
      <w:r w:rsidR="00C44B97" w:rsidRPr="00C27C58">
        <w:rPr>
          <w:rFonts w:ascii="Calibri" w:hAnsi="Calibri" w:cs="Calibri"/>
          <w:sz w:val="28"/>
          <w:szCs w:val="28"/>
        </w:rPr>
        <w:t xml:space="preserve">These </w:t>
      </w:r>
      <w:r w:rsidR="004B47FE" w:rsidRPr="00C27C58">
        <w:rPr>
          <w:rFonts w:ascii="Calibri" w:hAnsi="Calibri" w:cs="Calibri"/>
          <w:sz w:val="28"/>
          <w:szCs w:val="28"/>
        </w:rPr>
        <w:t>characteristics</w:t>
      </w:r>
      <w:r w:rsidR="00C44B97" w:rsidRPr="00C27C58">
        <w:rPr>
          <w:rFonts w:ascii="Calibri" w:hAnsi="Calibri" w:cs="Calibri"/>
          <w:sz w:val="28"/>
          <w:szCs w:val="28"/>
        </w:rPr>
        <w:t xml:space="preserve"> would not in any</w:t>
      </w:r>
      <w:r w:rsidR="00C44B97" w:rsidRPr="008610B2">
        <w:rPr>
          <w:rFonts w:ascii="Calibri" w:hAnsi="Calibri" w:cs="Calibri"/>
          <w:sz w:val="28"/>
          <w:szCs w:val="28"/>
        </w:rPr>
        <w:t xml:space="preserve"> case affect the max flux generated nor the max usable flux</w:t>
      </w:r>
      <w:r w:rsidR="004A4B06" w:rsidRPr="008610B2">
        <w:rPr>
          <w:rFonts w:ascii="Calibri" w:hAnsi="Calibri" w:cs="Calibri"/>
          <w:sz w:val="28"/>
          <w:szCs w:val="28"/>
        </w:rPr>
        <w:t xml:space="preserve"> and shall not be considered further.</w:t>
      </w:r>
    </w:p>
    <w:p w14:paraId="10BE0F38" w14:textId="7BD8BAFC" w:rsidR="00543E4D" w:rsidRPr="00C27C58" w:rsidRDefault="00AC3777" w:rsidP="00C27C58">
      <w:pPr>
        <w:pStyle w:val="Heading2"/>
        <w:spacing w:after="200" w:line="360" w:lineRule="auto"/>
        <w:rPr>
          <w:rFonts w:ascii="Calibri" w:hAnsi="Calibri" w:cs="Calibri"/>
          <w:sz w:val="28"/>
          <w:szCs w:val="28"/>
        </w:rPr>
      </w:pPr>
      <w:bookmarkStart w:id="10" w:name="_Toc5222005"/>
      <w:r w:rsidRPr="00C27C58">
        <w:rPr>
          <w:rFonts w:ascii="Calibri" w:hAnsi="Calibri" w:cs="Calibri"/>
          <w:sz w:val="28"/>
          <w:szCs w:val="28"/>
        </w:rPr>
        <w:t>3</w:t>
      </w:r>
      <w:r w:rsidR="009553BF" w:rsidRPr="00C27C58">
        <w:rPr>
          <w:rFonts w:ascii="Calibri" w:hAnsi="Calibri" w:cs="Calibri"/>
          <w:sz w:val="28"/>
          <w:szCs w:val="28"/>
        </w:rPr>
        <w:t>.5</w:t>
      </w:r>
      <w:r w:rsidR="009553BF" w:rsidRPr="00C27C58">
        <w:rPr>
          <w:rFonts w:ascii="Calibri" w:hAnsi="Calibri" w:cs="Calibri"/>
          <w:sz w:val="28"/>
          <w:szCs w:val="28"/>
        </w:rPr>
        <w:tab/>
      </w:r>
      <w:r w:rsidR="004A4B06" w:rsidRPr="00C27C58">
        <w:rPr>
          <w:rFonts w:ascii="Calibri" w:hAnsi="Calibri" w:cs="Calibri"/>
          <w:sz w:val="28"/>
          <w:szCs w:val="28"/>
        </w:rPr>
        <w:t>Airgap</w:t>
      </w:r>
      <w:bookmarkEnd w:id="10"/>
    </w:p>
    <w:p w14:paraId="1ABFC99F" w14:textId="6CE1BA7B" w:rsidR="004A4B06" w:rsidRPr="00C27C58" w:rsidRDefault="009553BF" w:rsidP="008610B2">
      <w:pPr>
        <w:spacing w:line="360" w:lineRule="auto"/>
        <w:rPr>
          <w:rFonts w:ascii="Calibri" w:hAnsi="Calibri" w:cs="Calibri"/>
          <w:sz w:val="28"/>
          <w:szCs w:val="28"/>
        </w:rPr>
      </w:pPr>
      <w:r w:rsidRPr="00C27C58">
        <w:rPr>
          <w:rFonts w:ascii="Calibri" w:hAnsi="Calibri" w:cs="Calibri"/>
          <w:sz w:val="28"/>
          <w:szCs w:val="28"/>
        </w:rPr>
        <w:tab/>
      </w:r>
      <w:r w:rsidR="004A4B06" w:rsidRPr="00C27C58">
        <w:rPr>
          <w:rFonts w:ascii="Calibri" w:hAnsi="Calibri" w:cs="Calibri"/>
          <w:sz w:val="28"/>
          <w:szCs w:val="28"/>
        </w:rPr>
        <w:t xml:space="preserve">The </w:t>
      </w:r>
      <w:r w:rsidR="00D311FB" w:rsidRPr="00C27C58">
        <w:rPr>
          <w:rFonts w:ascii="Calibri" w:hAnsi="Calibri" w:cs="Calibri"/>
          <w:sz w:val="28"/>
          <w:szCs w:val="28"/>
        </w:rPr>
        <w:t xml:space="preserve">magnitude of the </w:t>
      </w:r>
      <w:r w:rsidR="004A4B06" w:rsidRPr="00C27C58">
        <w:rPr>
          <w:rFonts w:ascii="Calibri" w:hAnsi="Calibri" w:cs="Calibri"/>
          <w:sz w:val="28"/>
          <w:szCs w:val="28"/>
        </w:rPr>
        <w:t xml:space="preserve">airgap between the armature face and the pole face would </w:t>
      </w:r>
      <w:r w:rsidR="00D311FB" w:rsidRPr="00C27C58">
        <w:rPr>
          <w:rFonts w:ascii="Calibri" w:hAnsi="Calibri" w:cs="Calibri"/>
          <w:sz w:val="28"/>
          <w:szCs w:val="28"/>
        </w:rPr>
        <w:t>affect the flux intersected by the armature and therefore the maximum usable flux</w:t>
      </w:r>
      <w:r w:rsidR="0020041E" w:rsidRPr="00C27C58">
        <w:rPr>
          <w:rFonts w:ascii="Calibri" w:hAnsi="Calibri" w:cs="Calibri"/>
          <w:sz w:val="28"/>
          <w:szCs w:val="28"/>
        </w:rPr>
        <w:t xml:space="preserve"> and therefore the FLF</w:t>
      </w:r>
      <w:r w:rsidR="00F00937" w:rsidRPr="00C27C58">
        <w:rPr>
          <w:rFonts w:ascii="Calibri" w:hAnsi="Calibri" w:cs="Calibri"/>
          <w:sz w:val="28"/>
          <w:szCs w:val="28"/>
        </w:rPr>
        <w:fldChar w:fldCharType="begin" w:fldLock="1"/>
      </w:r>
      <w:r w:rsidR="000A6775" w:rsidRPr="00C27C58">
        <w:rPr>
          <w:rFonts w:ascii="Calibri" w:hAnsi="Calibri" w:cs="Calibri"/>
          <w:sz w:val="28"/>
          <w:szCs w:val="28"/>
        </w:rPr>
        <w:instrText>ADDIN CSL_CITATION {"citationItems":[{"id":"ITEM-1","itemData":{"ISBN":"9780080160351","abstract":"[1st ed.]. \"Written to cover the syllabus of Electrical engineering principles III of the C.G.L.I. Course for Electrical Technicians ... a sequel to Engineering principles for electrical technicians by Smith and Holroyd which was written to cover Electrical principles I and II.\"","author":[{"dropping-particle":"","family":"Smith","given":"Kenneth Marchanton.","non-dropping-particle":"","parse-names":false,"suffix":""}],"id":"ITEM-1","issued":{"date-parts":[["1970"]]},"number-of-pages":"262","publisher":"Pergamon Press","title":"Electrical engineering principles for technicians,","type":"book"},"uris":["http://www.mendeley.com/documents/?uuid=21ebb160-8b50-364f-af50-39f4a1ebefd9"]}],"mendeley":{"formattedCitation":"[9]","plainTextFormattedCitation":"[9]","previouslyFormattedCitation":"[9]"},"properties":{"noteIndex":0},"schema":"https://github.com/citation-style-language/schema/raw/master/csl-citation.json"}</w:instrText>
      </w:r>
      <w:r w:rsidR="00F00937" w:rsidRPr="00C27C58">
        <w:rPr>
          <w:rFonts w:ascii="Calibri" w:hAnsi="Calibri" w:cs="Calibri"/>
          <w:sz w:val="28"/>
          <w:szCs w:val="28"/>
        </w:rPr>
        <w:fldChar w:fldCharType="separate"/>
      </w:r>
      <w:r w:rsidR="00FE7CC3" w:rsidRPr="00C27C58">
        <w:rPr>
          <w:rFonts w:ascii="Calibri" w:hAnsi="Calibri" w:cs="Calibri"/>
          <w:noProof/>
          <w:sz w:val="28"/>
          <w:szCs w:val="28"/>
        </w:rPr>
        <w:t>[9]</w:t>
      </w:r>
      <w:r w:rsidR="00F00937" w:rsidRPr="00C27C58">
        <w:rPr>
          <w:rFonts w:ascii="Calibri" w:hAnsi="Calibri" w:cs="Calibri"/>
          <w:sz w:val="28"/>
          <w:szCs w:val="28"/>
        </w:rPr>
        <w:fldChar w:fldCharType="end"/>
      </w:r>
      <w:r w:rsidR="00D311FB" w:rsidRPr="00C27C58">
        <w:rPr>
          <w:rFonts w:ascii="Calibri" w:hAnsi="Calibri" w:cs="Calibri"/>
          <w:sz w:val="28"/>
          <w:szCs w:val="28"/>
        </w:rPr>
        <w:t>. T</w:t>
      </w:r>
      <w:r w:rsidR="00F00937" w:rsidRPr="00C27C58">
        <w:rPr>
          <w:rFonts w:ascii="Calibri" w:hAnsi="Calibri" w:cs="Calibri"/>
          <w:sz w:val="28"/>
          <w:szCs w:val="28"/>
        </w:rPr>
        <w:t>o limit the number of variabl</w:t>
      </w:r>
      <w:r w:rsidR="0020041E" w:rsidRPr="00C27C58">
        <w:rPr>
          <w:rFonts w:ascii="Calibri" w:hAnsi="Calibri" w:cs="Calibri"/>
          <w:sz w:val="28"/>
          <w:szCs w:val="28"/>
        </w:rPr>
        <w:t>es in this investigation, the airgap</w:t>
      </w:r>
      <w:r w:rsidR="004B47FE" w:rsidRPr="00C27C58">
        <w:rPr>
          <w:rFonts w:ascii="Calibri" w:hAnsi="Calibri" w:cs="Calibri"/>
          <w:sz w:val="28"/>
          <w:szCs w:val="28"/>
        </w:rPr>
        <w:t xml:space="preserve"> shall not be considered further.</w:t>
      </w:r>
    </w:p>
    <w:p w14:paraId="4571A476" w14:textId="2D7C4CFC" w:rsidR="00CC227D" w:rsidRPr="00C27C58" w:rsidRDefault="0086624B" w:rsidP="00C27C58">
      <w:pPr>
        <w:pStyle w:val="Heading2"/>
        <w:spacing w:after="200" w:line="360" w:lineRule="auto"/>
        <w:rPr>
          <w:rFonts w:ascii="Calibri" w:hAnsi="Calibri" w:cs="Calibri"/>
          <w:sz w:val="28"/>
          <w:szCs w:val="28"/>
        </w:rPr>
      </w:pPr>
      <w:bookmarkStart w:id="11" w:name="_Toc5222006"/>
      <w:r w:rsidRPr="00C27C58">
        <w:rPr>
          <w:rFonts w:ascii="Calibri" w:hAnsi="Calibri" w:cs="Calibri"/>
          <w:sz w:val="28"/>
          <w:szCs w:val="28"/>
        </w:rPr>
        <w:t>3</w:t>
      </w:r>
      <w:r w:rsidR="009553BF" w:rsidRPr="00C27C58">
        <w:rPr>
          <w:rFonts w:ascii="Calibri" w:hAnsi="Calibri" w:cs="Calibri"/>
          <w:sz w:val="28"/>
          <w:szCs w:val="28"/>
        </w:rPr>
        <w:t>.6</w:t>
      </w:r>
      <w:r w:rsidR="009553BF" w:rsidRPr="00C27C58">
        <w:rPr>
          <w:rFonts w:ascii="Calibri" w:hAnsi="Calibri" w:cs="Calibri"/>
          <w:sz w:val="28"/>
          <w:szCs w:val="28"/>
        </w:rPr>
        <w:tab/>
      </w:r>
      <w:r w:rsidR="00CC227D" w:rsidRPr="00C27C58">
        <w:rPr>
          <w:rFonts w:ascii="Calibri" w:hAnsi="Calibri" w:cs="Calibri"/>
          <w:sz w:val="28"/>
          <w:szCs w:val="28"/>
        </w:rPr>
        <w:t xml:space="preserve">Stator </w:t>
      </w:r>
      <w:r w:rsidR="009553BF" w:rsidRPr="00C27C58">
        <w:rPr>
          <w:rFonts w:ascii="Calibri" w:hAnsi="Calibri" w:cs="Calibri"/>
          <w:sz w:val="28"/>
          <w:szCs w:val="28"/>
        </w:rPr>
        <w:t>I</w:t>
      </w:r>
      <w:r w:rsidR="00CC227D" w:rsidRPr="00C27C58">
        <w:rPr>
          <w:rFonts w:ascii="Calibri" w:hAnsi="Calibri" w:cs="Calibri"/>
          <w:sz w:val="28"/>
          <w:szCs w:val="28"/>
        </w:rPr>
        <w:t xml:space="preserve">nner </w:t>
      </w:r>
      <w:r w:rsidR="009553BF" w:rsidRPr="00C27C58">
        <w:rPr>
          <w:rFonts w:ascii="Calibri" w:hAnsi="Calibri" w:cs="Calibri"/>
          <w:sz w:val="28"/>
          <w:szCs w:val="28"/>
        </w:rPr>
        <w:t>R</w:t>
      </w:r>
      <w:r w:rsidR="00CC227D" w:rsidRPr="00C27C58">
        <w:rPr>
          <w:rFonts w:ascii="Calibri" w:hAnsi="Calibri" w:cs="Calibri"/>
          <w:sz w:val="28"/>
          <w:szCs w:val="28"/>
        </w:rPr>
        <w:t>adius</w:t>
      </w:r>
      <w:bookmarkEnd w:id="11"/>
    </w:p>
    <w:p w14:paraId="6B55C6BC" w14:textId="4F53D572" w:rsidR="00F562B5" w:rsidRPr="008610B2" w:rsidRDefault="009553BF" w:rsidP="008610B2">
      <w:pPr>
        <w:spacing w:line="360" w:lineRule="auto"/>
        <w:rPr>
          <w:rFonts w:ascii="Calibri" w:hAnsi="Calibri" w:cs="Calibri"/>
          <w:sz w:val="28"/>
          <w:szCs w:val="28"/>
        </w:rPr>
      </w:pPr>
      <w:r w:rsidRPr="00C27C58">
        <w:rPr>
          <w:rFonts w:ascii="Calibri" w:hAnsi="Calibri" w:cs="Calibri"/>
          <w:sz w:val="28"/>
          <w:szCs w:val="28"/>
        </w:rPr>
        <w:tab/>
      </w:r>
      <w:r w:rsidR="00D75BBF" w:rsidRPr="00C27C58">
        <w:rPr>
          <w:rFonts w:ascii="Calibri" w:hAnsi="Calibri" w:cs="Calibri"/>
          <w:sz w:val="28"/>
          <w:szCs w:val="28"/>
        </w:rPr>
        <w:t>T</w:t>
      </w:r>
      <w:r w:rsidR="005D12EE" w:rsidRPr="00C27C58">
        <w:rPr>
          <w:rFonts w:ascii="Calibri" w:hAnsi="Calibri" w:cs="Calibri"/>
          <w:sz w:val="28"/>
          <w:szCs w:val="28"/>
        </w:rPr>
        <w:t>o increase the maximum useable flux,</w:t>
      </w:r>
      <w:r w:rsidR="005D12EE" w:rsidRPr="008610B2">
        <w:rPr>
          <w:rFonts w:ascii="Calibri" w:hAnsi="Calibri" w:cs="Calibri"/>
          <w:sz w:val="28"/>
          <w:szCs w:val="28"/>
        </w:rPr>
        <w:t xml:space="preserve"> the design shall be modified such that the flux is offered a path with the lowest</w:t>
      </w:r>
      <w:r w:rsidR="000C3BDC" w:rsidRPr="008610B2">
        <w:rPr>
          <w:rFonts w:ascii="Calibri" w:hAnsi="Calibri" w:cs="Calibri"/>
          <w:sz w:val="28"/>
          <w:szCs w:val="28"/>
        </w:rPr>
        <w:t xml:space="preserve"> overall</w:t>
      </w:r>
      <w:r w:rsidR="005D12EE" w:rsidRPr="008610B2">
        <w:rPr>
          <w:rFonts w:ascii="Calibri" w:hAnsi="Calibri" w:cs="Calibri"/>
          <w:sz w:val="28"/>
          <w:szCs w:val="28"/>
        </w:rPr>
        <w:t xml:space="preserve"> reluctance </w:t>
      </w:r>
      <w:r w:rsidR="000C3BDC" w:rsidRPr="008610B2">
        <w:rPr>
          <w:rFonts w:ascii="Calibri" w:hAnsi="Calibri" w:cs="Calibri"/>
          <w:sz w:val="28"/>
          <w:szCs w:val="28"/>
        </w:rPr>
        <w:t>to complete the magnetic circuit</w:t>
      </w:r>
      <w:r w:rsidRPr="008610B2">
        <w:rPr>
          <w:rFonts w:ascii="Calibri" w:hAnsi="Calibri" w:cs="Calibri"/>
          <w:sz w:val="28"/>
          <w:szCs w:val="28"/>
        </w:rPr>
        <w:t>. This path</w:t>
      </w:r>
      <w:r w:rsidR="005D12EE" w:rsidRPr="008610B2">
        <w:rPr>
          <w:rFonts w:ascii="Calibri" w:hAnsi="Calibri" w:cs="Calibri"/>
          <w:sz w:val="28"/>
          <w:szCs w:val="28"/>
        </w:rPr>
        <w:t xml:space="preserve"> include</w:t>
      </w:r>
      <w:r w:rsidRPr="008610B2">
        <w:rPr>
          <w:rFonts w:ascii="Calibri" w:hAnsi="Calibri" w:cs="Calibri"/>
          <w:sz w:val="28"/>
          <w:szCs w:val="28"/>
        </w:rPr>
        <w:t>s</w:t>
      </w:r>
      <w:r w:rsidR="005D12EE" w:rsidRPr="008610B2">
        <w:rPr>
          <w:rFonts w:ascii="Calibri" w:hAnsi="Calibri" w:cs="Calibri"/>
          <w:sz w:val="28"/>
          <w:szCs w:val="28"/>
        </w:rPr>
        <w:t xml:space="preserve"> traveling across the</w:t>
      </w:r>
      <w:r w:rsidR="000C3BDC" w:rsidRPr="008610B2">
        <w:rPr>
          <w:rFonts w:ascii="Calibri" w:hAnsi="Calibri" w:cs="Calibri"/>
          <w:sz w:val="28"/>
          <w:szCs w:val="28"/>
        </w:rPr>
        <w:t xml:space="preserve"> radius of the </w:t>
      </w:r>
      <w:r w:rsidR="005D12EE" w:rsidRPr="008610B2">
        <w:rPr>
          <w:rFonts w:ascii="Calibri" w:hAnsi="Calibri" w:cs="Calibri"/>
          <w:sz w:val="28"/>
          <w:szCs w:val="28"/>
        </w:rPr>
        <w:t>armature</w:t>
      </w:r>
      <w:r w:rsidR="008D75FA" w:rsidRPr="008610B2">
        <w:rPr>
          <w:rFonts w:ascii="Calibri" w:hAnsi="Calibri" w:cs="Calibri"/>
          <w:sz w:val="28"/>
          <w:szCs w:val="28"/>
        </w:rPr>
        <w:t>, as s</w:t>
      </w:r>
      <w:r w:rsidR="00347710" w:rsidRPr="008610B2">
        <w:rPr>
          <w:rFonts w:ascii="Calibri" w:hAnsi="Calibri" w:cs="Calibri"/>
          <w:sz w:val="28"/>
          <w:szCs w:val="28"/>
        </w:rPr>
        <w:t>hown</w:t>
      </w:r>
      <w:r w:rsidR="005D12EE" w:rsidRPr="008610B2">
        <w:rPr>
          <w:rFonts w:ascii="Calibri" w:hAnsi="Calibri" w:cs="Calibri"/>
          <w:sz w:val="28"/>
          <w:szCs w:val="28"/>
        </w:rPr>
        <w:t xml:space="preserve"> in Figure </w:t>
      </w:r>
      <w:r w:rsidR="00207B0D" w:rsidRPr="008610B2">
        <w:rPr>
          <w:rFonts w:ascii="Calibri" w:hAnsi="Calibri" w:cs="Calibri"/>
          <w:sz w:val="28"/>
          <w:szCs w:val="28"/>
        </w:rPr>
        <w:t>4</w:t>
      </w:r>
      <w:r w:rsidR="007E0D14" w:rsidRPr="008610B2">
        <w:rPr>
          <w:rFonts w:ascii="Calibri" w:hAnsi="Calibri" w:cs="Calibri"/>
          <w:sz w:val="28"/>
          <w:szCs w:val="28"/>
        </w:rPr>
        <w:t xml:space="preserve"> </w:t>
      </w:r>
      <w:r w:rsidR="00A4720B" w:rsidRPr="008610B2">
        <w:rPr>
          <w:rFonts w:ascii="Calibri" w:hAnsi="Calibri" w:cs="Calibri"/>
          <w:sz w:val="28"/>
          <w:szCs w:val="28"/>
        </w:rPr>
        <w:t xml:space="preserve">(High reluctance=Dark Blue, low reluctance=Light Blue). </w:t>
      </w:r>
      <w:r w:rsidR="005D12EE" w:rsidRPr="008610B2">
        <w:rPr>
          <w:rFonts w:ascii="Calibri" w:hAnsi="Calibri" w:cs="Calibri"/>
          <w:sz w:val="28"/>
          <w:szCs w:val="28"/>
        </w:rPr>
        <w:t xml:space="preserve"> </w:t>
      </w:r>
      <w:r w:rsidR="007E0D14" w:rsidRPr="008610B2">
        <w:rPr>
          <w:rFonts w:ascii="Calibri" w:hAnsi="Calibri" w:cs="Calibri"/>
          <w:sz w:val="28"/>
          <w:szCs w:val="28"/>
        </w:rPr>
        <w:t>T</w:t>
      </w:r>
      <w:r w:rsidR="005D12EE" w:rsidRPr="008610B2">
        <w:rPr>
          <w:rFonts w:ascii="Calibri" w:hAnsi="Calibri" w:cs="Calibri"/>
          <w:sz w:val="28"/>
          <w:szCs w:val="28"/>
        </w:rPr>
        <w:t>he air offers a relatively short</w:t>
      </w:r>
      <w:r w:rsidR="000C3BDC" w:rsidRPr="008610B2">
        <w:rPr>
          <w:rFonts w:ascii="Calibri" w:hAnsi="Calibri" w:cs="Calibri"/>
          <w:sz w:val="28"/>
          <w:szCs w:val="28"/>
        </w:rPr>
        <w:t xml:space="preserve"> though</w:t>
      </w:r>
      <w:r w:rsidR="005D12EE" w:rsidRPr="008610B2">
        <w:rPr>
          <w:rFonts w:ascii="Calibri" w:hAnsi="Calibri" w:cs="Calibri"/>
          <w:sz w:val="28"/>
          <w:szCs w:val="28"/>
        </w:rPr>
        <w:t xml:space="preserve"> path to complete the magnetic circuit, though this path includes high reluctance</w:t>
      </w:r>
      <w:r w:rsidR="00F93C23" w:rsidRPr="008610B2">
        <w:rPr>
          <w:rFonts w:ascii="Calibri" w:hAnsi="Calibri" w:cs="Calibri"/>
          <w:sz w:val="28"/>
          <w:szCs w:val="28"/>
        </w:rPr>
        <w:t xml:space="preserve"> through the air</w:t>
      </w:r>
      <w:r w:rsidR="00F562B5" w:rsidRPr="008610B2">
        <w:rPr>
          <w:rFonts w:ascii="Calibri" w:hAnsi="Calibri" w:cs="Calibri"/>
          <w:sz w:val="28"/>
          <w:szCs w:val="28"/>
        </w:rPr>
        <w:t>, it can also be seen that the poles offer a path of low reluctance at the cost of a longer path</w:t>
      </w:r>
      <w:r w:rsidR="000A6775" w:rsidRPr="008610B2">
        <w:rPr>
          <w:rFonts w:ascii="Calibri" w:hAnsi="Calibri" w:cs="Calibri"/>
          <w:sz w:val="28"/>
          <w:szCs w:val="28"/>
        </w:rPr>
        <w:fldChar w:fldCharType="begin" w:fldLock="1"/>
      </w:r>
      <w:r w:rsidR="00E23A1E" w:rsidRPr="008610B2">
        <w:rPr>
          <w:rFonts w:ascii="Calibri" w:hAnsi="Calibri" w:cs="Calibri"/>
          <w:sz w:val="28"/>
          <w:szCs w:val="28"/>
        </w:rPr>
        <w:instrText>ADDIN CSL_CITATION {"citationItems":[{"id":"ITEM-1","itemData":{"DOI":"10.1016/B978-0-08-016035-1.50008-X","ISBN":"978-0-08-016035-1","abstract":"This chapter discusses direct-current (DC) machines The DC motor and generator are mechanically and electrically the same. If the machine is supplied with electrical energy, a mechanical output is obtained and the machine operates as a motor. When the machine is driven by mechanical means, it operates as a DC generator and an electrical output is obtained. The output of the generator may be connected to a resistance load, may be used to supply DC motors, or may be connected in parallel with similar generators to share a common load. The practical DC machine has a large number of coils in slots in the armature, and the distance between opposite sides of the coil is as near to a pole pitch as possible. There are two common types of DC armature winding. Each coil has two, or a multiple of two, conductors in slots 180° apart, and the ends of the coil are connected to adjacent commutator segments. The winding is arranged in the slots so that one side of every coil lies at the top of a slot and the other side at the bottom of a slot.","author":[{"dropping-particle":"","family":"SMITH","given":"K.M.","non-dropping-particle":"","parse-names":false,"suffix":""},{"dropping-particle":"","family":"SMITH","given":"K.M.","non-dropping-particle":"","parse-names":false,"suffix":""}],"container-title":"Electrical Engineering Principles for Technicians","id":"ITEM-1","issued":{"date-parts":[["1970","1","1"]]},"page":"50-113","publisher":"Pergamon","title":"Direct-Current Machines","type":"article-journal"},"uris":["http://www.mendeley.com/documents/?uuid=2bbdc276-748f-3ce8-86bf-ce0e14137cc7"]}],"mendeley":{"formattedCitation":"[10]","plainTextFormattedCitation":"[10]","previouslyFormattedCitation":"[10]"},"properties":{"noteIndex":0},"schema":"https://github.com/citation-style-language/schema/raw/master/csl-citation.json"}</w:instrText>
      </w:r>
      <w:r w:rsidR="000A6775" w:rsidRPr="008610B2">
        <w:rPr>
          <w:rFonts w:ascii="Calibri" w:hAnsi="Calibri" w:cs="Calibri"/>
          <w:sz w:val="28"/>
          <w:szCs w:val="28"/>
        </w:rPr>
        <w:fldChar w:fldCharType="separate"/>
      </w:r>
      <w:r w:rsidR="000A6775" w:rsidRPr="008610B2">
        <w:rPr>
          <w:rFonts w:ascii="Calibri" w:hAnsi="Calibri" w:cs="Calibri"/>
          <w:noProof/>
          <w:sz w:val="28"/>
          <w:szCs w:val="28"/>
        </w:rPr>
        <w:t>[10]</w:t>
      </w:r>
      <w:r w:rsidR="000A6775" w:rsidRPr="008610B2">
        <w:rPr>
          <w:rFonts w:ascii="Calibri" w:hAnsi="Calibri" w:cs="Calibri"/>
          <w:sz w:val="28"/>
          <w:szCs w:val="28"/>
        </w:rPr>
        <w:fldChar w:fldCharType="end"/>
      </w:r>
      <w:r w:rsidR="00F562B5" w:rsidRPr="008610B2">
        <w:rPr>
          <w:rFonts w:ascii="Calibri" w:hAnsi="Calibri" w:cs="Calibri"/>
          <w:sz w:val="28"/>
          <w:szCs w:val="28"/>
        </w:rPr>
        <w:t xml:space="preserve">.  </w:t>
      </w:r>
      <w:r w:rsidR="00021B8F" w:rsidRPr="008610B2">
        <w:rPr>
          <w:rFonts w:ascii="Calibri" w:hAnsi="Calibri" w:cs="Calibri"/>
          <w:sz w:val="28"/>
          <w:szCs w:val="28"/>
        </w:rPr>
        <w:t>In a</w:t>
      </w:r>
      <w:r w:rsidR="005243F2" w:rsidRPr="008610B2">
        <w:rPr>
          <w:rFonts w:ascii="Calibri" w:hAnsi="Calibri" w:cs="Calibri"/>
          <w:sz w:val="28"/>
          <w:szCs w:val="28"/>
        </w:rPr>
        <w:t xml:space="preserve"> i</w:t>
      </w:r>
      <w:r w:rsidR="00021B8F" w:rsidRPr="008610B2">
        <w:rPr>
          <w:rFonts w:ascii="Calibri" w:hAnsi="Calibri" w:cs="Calibri"/>
          <w:sz w:val="28"/>
          <w:szCs w:val="28"/>
        </w:rPr>
        <w:t>deal design</w:t>
      </w:r>
      <w:r w:rsidR="005243F2" w:rsidRPr="008610B2">
        <w:rPr>
          <w:rFonts w:ascii="Calibri" w:hAnsi="Calibri" w:cs="Calibri"/>
          <w:sz w:val="28"/>
          <w:szCs w:val="28"/>
        </w:rPr>
        <w:t>, all flux would bridge through the armature radius</w:t>
      </w:r>
      <w:r w:rsidR="00F93C23" w:rsidRPr="008610B2">
        <w:rPr>
          <w:rFonts w:ascii="Calibri" w:hAnsi="Calibri" w:cs="Calibri"/>
          <w:sz w:val="28"/>
          <w:szCs w:val="28"/>
        </w:rPr>
        <w:t>.</w:t>
      </w:r>
      <w:r w:rsidR="005243F2" w:rsidRPr="008610B2">
        <w:rPr>
          <w:rFonts w:ascii="Calibri" w:hAnsi="Calibri" w:cs="Calibri"/>
          <w:sz w:val="28"/>
          <w:szCs w:val="28"/>
        </w:rPr>
        <w:t xml:space="preserve"> </w:t>
      </w:r>
      <w:r w:rsidR="00F562B5" w:rsidRPr="008610B2">
        <w:rPr>
          <w:rFonts w:ascii="Calibri" w:hAnsi="Calibri" w:cs="Calibri"/>
          <w:sz w:val="28"/>
          <w:szCs w:val="28"/>
        </w:rPr>
        <w:t xml:space="preserve"> </w:t>
      </w:r>
    </w:p>
    <w:p w14:paraId="7582B291" w14:textId="59921439" w:rsidR="004D6AE0" w:rsidRPr="008610B2" w:rsidRDefault="00F93C23" w:rsidP="00CC227D">
      <w:pPr>
        <w:spacing w:line="360" w:lineRule="auto"/>
        <w:rPr>
          <w:rFonts w:ascii="Calibri" w:hAnsi="Calibri" w:cs="Calibri"/>
          <w:sz w:val="28"/>
          <w:szCs w:val="28"/>
        </w:rPr>
      </w:pPr>
      <w:r w:rsidRPr="008610B2">
        <w:rPr>
          <w:rFonts w:ascii="Calibri" w:hAnsi="Calibri" w:cs="Calibri"/>
          <w:sz w:val="28"/>
          <w:szCs w:val="28"/>
        </w:rPr>
        <w:tab/>
      </w:r>
      <w:r w:rsidR="00136AA2" w:rsidRPr="008610B2">
        <w:rPr>
          <w:rFonts w:ascii="Calibri" w:hAnsi="Calibri" w:cs="Calibri"/>
          <w:sz w:val="28"/>
          <w:szCs w:val="28"/>
        </w:rPr>
        <w:t>A</w:t>
      </w:r>
      <w:r w:rsidR="00D75BBF" w:rsidRPr="008610B2">
        <w:rPr>
          <w:rFonts w:ascii="Calibri" w:hAnsi="Calibri" w:cs="Calibri"/>
          <w:sz w:val="28"/>
          <w:szCs w:val="28"/>
        </w:rPr>
        <w:t xml:space="preserve"> design </w:t>
      </w:r>
      <w:r w:rsidR="00136AA2" w:rsidRPr="008610B2">
        <w:rPr>
          <w:rFonts w:ascii="Calibri" w:hAnsi="Calibri" w:cs="Calibri"/>
          <w:sz w:val="28"/>
          <w:szCs w:val="28"/>
        </w:rPr>
        <w:t>modifying t</w:t>
      </w:r>
      <w:r w:rsidR="00CC227D" w:rsidRPr="008610B2">
        <w:rPr>
          <w:rFonts w:ascii="Calibri" w:hAnsi="Calibri" w:cs="Calibri"/>
          <w:sz w:val="28"/>
          <w:szCs w:val="28"/>
        </w:rPr>
        <w:t xml:space="preserve">he inner radius of the stator </w:t>
      </w:r>
      <w:r w:rsidR="009126B8" w:rsidRPr="008610B2">
        <w:rPr>
          <w:rFonts w:ascii="Calibri" w:hAnsi="Calibri" w:cs="Calibri"/>
          <w:sz w:val="28"/>
          <w:szCs w:val="28"/>
        </w:rPr>
        <w:t xml:space="preserve">will affect the maximum usable flux such that if the </w:t>
      </w:r>
      <w:r w:rsidR="002938B6" w:rsidRPr="008610B2">
        <w:rPr>
          <w:rFonts w:ascii="Calibri" w:hAnsi="Calibri" w:cs="Calibri"/>
          <w:sz w:val="28"/>
          <w:szCs w:val="28"/>
        </w:rPr>
        <w:t>inner radius were to be</w:t>
      </w:r>
      <w:r w:rsidR="00C97A26" w:rsidRPr="008610B2">
        <w:rPr>
          <w:rFonts w:ascii="Calibri" w:hAnsi="Calibri" w:cs="Calibri"/>
          <w:sz w:val="28"/>
          <w:szCs w:val="28"/>
        </w:rPr>
        <w:t xml:space="preserve"> smaller</w:t>
      </w:r>
      <w:r w:rsidR="002938B6" w:rsidRPr="008610B2">
        <w:rPr>
          <w:rFonts w:ascii="Calibri" w:hAnsi="Calibri" w:cs="Calibri"/>
          <w:sz w:val="28"/>
          <w:szCs w:val="28"/>
        </w:rPr>
        <w:t xml:space="preserve">, </w:t>
      </w:r>
      <w:r w:rsidR="003146DC" w:rsidRPr="008610B2">
        <w:rPr>
          <w:rFonts w:ascii="Calibri" w:hAnsi="Calibri" w:cs="Calibri"/>
          <w:sz w:val="28"/>
          <w:szCs w:val="28"/>
        </w:rPr>
        <w:t xml:space="preserve">it would </w:t>
      </w:r>
      <w:r w:rsidR="00D158EB" w:rsidRPr="008610B2">
        <w:rPr>
          <w:rFonts w:ascii="Calibri" w:hAnsi="Calibri" w:cs="Calibri"/>
          <w:sz w:val="28"/>
          <w:szCs w:val="28"/>
        </w:rPr>
        <w:t xml:space="preserve">reduce </w:t>
      </w:r>
      <w:r w:rsidR="002938B6" w:rsidRPr="008610B2">
        <w:rPr>
          <w:rFonts w:ascii="Calibri" w:hAnsi="Calibri" w:cs="Calibri"/>
          <w:sz w:val="28"/>
          <w:szCs w:val="28"/>
        </w:rPr>
        <w:t>the gap from the pole edge to the inner radius face</w:t>
      </w:r>
      <w:r w:rsidR="00D158EB" w:rsidRPr="008610B2">
        <w:rPr>
          <w:rFonts w:ascii="Calibri" w:hAnsi="Calibri" w:cs="Calibri"/>
          <w:sz w:val="28"/>
          <w:szCs w:val="28"/>
        </w:rPr>
        <w:t xml:space="preserve"> </w:t>
      </w:r>
      <w:r w:rsidR="003146DC" w:rsidRPr="008610B2">
        <w:rPr>
          <w:rFonts w:ascii="Calibri" w:hAnsi="Calibri" w:cs="Calibri"/>
          <w:sz w:val="28"/>
          <w:szCs w:val="28"/>
        </w:rPr>
        <w:t>and thereby</w:t>
      </w:r>
      <w:r w:rsidR="00784C9E" w:rsidRPr="008610B2">
        <w:rPr>
          <w:rFonts w:ascii="Calibri" w:hAnsi="Calibri" w:cs="Calibri"/>
          <w:sz w:val="28"/>
          <w:szCs w:val="28"/>
        </w:rPr>
        <w:t xml:space="preserve"> </w:t>
      </w:r>
      <w:r w:rsidR="00F836CD" w:rsidRPr="008610B2">
        <w:rPr>
          <w:rFonts w:ascii="Calibri" w:hAnsi="Calibri" w:cs="Calibri"/>
          <w:sz w:val="28"/>
          <w:szCs w:val="28"/>
        </w:rPr>
        <w:t xml:space="preserve">reduce the size of the </w:t>
      </w:r>
      <w:r w:rsidR="007D552A" w:rsidRPr="008610B2">
        <w:rPr>
          <w:rFonts w:ascii="Calibri" w:hAnsi="Calibri" w:cs="Calibri"/>
          <w:sz w:val="28"/>
          <w:szCs w:val="28"/>
        </w:rPr>
        <w:t>air gap</w:t>
      </w:r>
      <w:r w:rsidR="00784C9E" w:rsidRPr="008610B2">
        <w:rPr>
          <w:rFonts w:ascii="Calibri" w:hAnsi="Calibri" w:cs="Calibri"/>
          <w:sz w:val="28"/>
          <w:szCs w:val="28"/>
        </w:rPr>
        <w:t>, this</w:t>
      </w:r>
      <w:r w:rsidR="007D552A" w:rsidRPr="008610B2">
        <w:rPr>
          <w:rFonts w:ascii="Calibri" w:hAnsi="Calibri" w:cs="Calibri"/>
          <w:sz w:val="28"/>
          <w:szCs w:val="28"/>
        </w:rPr>
        <w:t xml:space="preserve"> </w:t>
      </w:r>
      <w:r w:rsidR="00784C9E" w:rsidRPr="008610B2">
        <w:rPr>
          <w:rFonts w:ascii="Calibri" w:hAnsi="Calibri" w:cs="Calibri"/>
          <w:sz w:val="28"/>
          <w:szCs w:val="28"/>
        </w:rPr>
        <w:t xml:space="preserve">would reduce </w:t>
      </w:r>
      <w:r w:rsidR="00DE2AB7" w:rsidRPr="008610B2">
        <w:rPr>
          <w:rFonts w:ascii="Calibri" w:hAnsi="Calibri" w:cs="Calibri"/>
          <w:sz w:val="28"/>
          <w:szCs w:val="28"/>
        </w:rPr>
        <w:t>the length of the high</w:t>
      </w:r>
      <w:r w:rsidR="007D552A" w:rsidRPr="008610B2">
        <w:rPr>
          <w:rFonts w:ascii="Calibri" w:hAnsi="Calibri" w:cs="Calibri"/>
          <w:sz w:val="28"/>
          <w:szCs w:val="28"/>
        </w:rPr>
        <w:t xml:space="preserve"> reluctance path </w:t>
      </w:r>
      <w:r w:rsidR="00E61295" w:rsidRPr="008610B2">
        <w:rPr>
          <w:rFonts w:ascii="Calibri" w:hAnsi="Calibri" w:cs="Calibri"/>
          <w:sz w:val="28"/>
          <w:szCs w:val="28"/>
        </w:rPr>
        <w:t>through the air</w:t>
      </w:r>
      <w:r w:rsidR="00C0480F" w:rsidRPr="008610B2">
        <w:rPr>
          <w:rFonts w:ascii="Calibri" w:hAnsi="Calibri" w:cs="Calibri"/>
          <w:sz w:val="28"/>
          <w:szCs w:val="28"/>
        </w:rPr>
        <w:t xml:space="preserve">. </w:t>
      </w:r>
      <w:r w:rsidR="00E61295" w:rsidRPr="008610B2">
        <w:rPr>
          <w:rFonts w:ascii="Calibri" w:hAnsi="Calibri" w:cs="Calibri"/>
          <w:sz w:val="28"/>
          <w:szCs w:val="28"/>
        </w:rPr>
        <w:t>Conversely,</w:t>
      </w:r>
      <w:r w:rsidR="002938B6" w:rsidRPr="008610B2">
        <w:rPr>
          <w:rFonts w:ascii="Calibri" w:hAnsi="Calibri" w:cs="Calibri"/>
          <w:sz w:val="28"/>
          <w:szCs w:val="28"/>
        </w:rPr>
        <w:t xml:space="preserve"> increasing this distance would increase the reluctance of this</w:t>
      </w:r>
      <w:r w:rsidR="00967581" w:rsidRPr="008610B2">
        <w:rPr>
          <w:rFonts w:ascii="Calibri" w:hAnsi="Calibri" w:cs="Calibri"/>
          <w:sz w:val="28"/>
          <w:szCs w:val="28"/>
        </w:rPr>
        <w:t xml:space="preserve"> air</w:t>
      </w:r>
      <w:r w:rsidR="002938B6" w:rsidRPr="008610B2">
        <w:rPr>
          <w:rFonts w:ascii="Calibri" w:hAnsi="Calibri" w:cs="Calibri"/>
          <w:sz w:val="28"/>
          <w:szCs w:val="28"/>
        </w:rPr>
        <w:t xml:space="preserve"> path</w:t>
      </w:r>
      <w:r w:rsidR="00101DAD" w:rsidRPr="008610B2">
        <w:rPr>
          <w:rFonts w:ascii="Calibri" w:hAnsi="Calibri" w:cs="Calibri"/>
          <w:sz w:val="28"/>
          <w:szCs w:val="28"/>
        </w:rPr>
        <w:t xml:space="preserve"> and consequently</w:t>
      </w:r>
      <w:r w:rsidR="002938B6" w:rsidRPr="008610B2">
        <w:rPr>
          <w:rFonts w:ascii="Calibri" w:hAnsi="Calibri" w:cs="Calibri"/>
          <w:sz w:val="28"/>
          <w:szCs w:val="28"/>
        </w:rPr>
        <w:t xml:space="preserve"> encourag</w:t>
      </w:r>
      <w:r w:rsidR="00101DAD" w:rsidRPr="008610B2">
        <w:rPr>
          <w:rFonts w:ascii="Calibri" w:hAnsi="Calibri" w:cs="Calibri"/>
          <w:sz w:val="28"/>
          <w:szCs w:val="28"/>
        </w:rPr>
        <w:t>e</w:t>
      </w:r>
      <w:r w:rsidR="002938B6" w:rsidRPr="008610B2">
        <w:rPr>
          <w:rFonts w:ascii="Calibri" w:hAnsi="Calibri" w:cs="Calibri"/>
          <w:sz w:val="28"/>
          <w:szCs w:val="28"/>
        </w:rPr>
        <w:t xml:space="preserve"> the flux to bridge the gap between pole faces and become useable</w:t>
      </w:r>
      <w:r w:rsidR="00C05186" w:rsidRPr="008610B2">
        <w:rPr>
          <w:rFonts w:ascii="Calibri" w:hAnsi="Calibri" w:cs="Calibri"/>
          <w:sz w:val="28"/>
          <w:szCs w:val="28"/>
        </w:rPr>
        <w:fldChar w:fldCharType="begin" w:fldLock="1"/>
      </w:r>
      <w:r w:rsidR="000A6775" w:rsidRPr="008610B2">
        <w:rPr>
          <w:rFonts w:ascii="Calibri" w:hAnsi="Calibri" w:cs="Calibri"/>
          <w:sz w:val="28"/>
          <w:szCs w:val="28"/>
        </w:rPr>
        <w:instrText>ADDIN CSL_CITATION {"citationItems":[{"id":"ITEM-1","itemData":{"DOI":"10.1016/B978-0-08-016035-1.50008-X","ISBN":"978-0-08-016035-1","abstract":"This chapter discusses direct-current (DC) machines The DC motor and generator are mechanically and electrically the same. If the machine is supplied with electrical energy, a mechanical output is obtained and the machine operates as a motor. When the machine is driven by mechanical means, it operates as a DC generator and an electrical output is obtained. The output of the generator may be connected to a resistance load, may be used to supply DC motors, or may be connected in parallel with similar generators to share a common load. The practical DC machine has a large number of coils in slots in the armature, and the distance between opposite sides of the coil is as near to a pole pitch as possible. There are two common types of DC armature winding. Each coil has two, or a multiple of two, conductors in slots 180° apart, and the ends of the coil are connected to adjacent commutator segments. The winding is arranged in the slots so that one side of every coil lies at the top of a slot and the other side at the bottom of a slot.","author":[{"dropping-particle":"","family":"SMITH","given":"K.M.","non-dropping-particle":"","parse-names":false,"suffix":""},{"dropping-particle":"","family":"SMITH","given":"K.M.","non-dropping-particle":"","parse-names":false,"suffix":""}],"container-title":"Electrical Engineering Principles for Technicians","id":"ITEM-1","issued":{"date-parts":[["1970","1","1"]]},"page":"50-113","publisher":"Pergamon","title":"Direct-Current Machines","type":"article-journal"},"uris":["http://www.mendeley.com/documents/?uuid=2bbdc276-748f-3ce8-86bf-ce0e14137cc7"]}],"mendeley":{"formattedCitation":"[10]","plainTextFormattedCitation":"[10]","previouslyFormattedCitation":"[10]"},"properties":{"noteIndex":0},"schema":"https://github.com/citation-style-language/schema/raw/master/csl-citation.json"}</w:instrText>
      </w:r>
      <w:r w:rsidR="00C05186" w:rsidRPr="008610B2">
        <w:rPr>
          <w:rFonts w:ascii="Calibri" w:hAnsi="Calibri" w:cs="Calibri"/>
          <w:sz w:val="28"/>
          <w:szCs w:val="28"/>
        </w:rPr>
        <w:fldChar w:fldCharType="separate"/>
      </w:r>
      <w:r w:rsidR="00FE7CC3" w:rsidRPr="008610B2">
        <w:rPr>
          <w:rFonts w:ascii="Calibri" w:hAnsi="Calibri" w:cs="Calibri"/>
          <w:noProof/>
          <w:sz w:val="28"/>
          <w:szCs w:val="28"/>
        </w:rPr>
        <w:t>[10]</w:t>
      </w:r>
      <w:r w:rsidR="00C05186" w:rsidRPr="008610B2">
        <w:rPr>
          <w:rFonts w:ascii="Calibri" w:hAnsi="Calibri" w:cs="Calibri"/>
          <w:sz w:val="28"/>
          <w:szCs w:val="28"/>
        </w:rPr>
        <w:fldChar w:fldCharType="end"/>
      </w:r>
      <w:r w:rsidR="002938B6" w:rsidRPr="008610B2">
        <w:rPr>
          <w:rFonts w:ascii="Calibri" w:hAnsi="Calibri" w:cs="Calibri"/>
          <w:sz w:val="28"/>
          <w:szCs w:val="28"/>
        </w:rPr>
        <w:t>.</w:t>
      </w:r>
    </w:p>
    <w:p w14:paraId="6BC625C0" w14:textId="77777777" w:rsidR="00207B0D" w:rsidRDefault="002938B6" w:rsidP="00207B0D">
      <w:pPr>
        <w:keepNext/>
        <w:spacing w:line="360" w:lineRule="auto"/>
        <w:jc w:val="center"/>
      </w:pPr>
      <w:r>
        <w:rPr>
          <w:noProof/>
          <w:lang w:eastAsia="en-GB"/>
        </w:rPr>
        <w:drawing>
          <wp:inline distT="0" distB="0" distL="0" distR="0" wp14:anchorId="023F9E13" wp14:editId="16F34076">
            <wp:extent cx="2508699" cy="2499895"/>
            <wp:effectExtent l="0" t="0" r="6350" b="0"/>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 name="magnetic equivalent pic snip.PNG"/>
                    <pic:cNvPicPr/>
                  </pic:nvPicPr>
                  <pic:blipFill rotWithShape="1">
                    <a:blip r:embed="rId22" cstate="print">
                      <a:extLst>
                        <a:ext uri="{28A0092B-C50C-407E-A947-70E740481C1C}">
                          <a14:useLocalDpi xmlns:a14="http://schemas.microsoft.com/office/drawing/2010/main" val="0"/>
                        </a:ext>
                      </a:extLst>
                    </a:blip>
                    <a:srcRect l="510" t="767" r="958" b="928"/>
                    <a:stretch/>
                  </pic:blipFill>
                  <pic:spPr bwMode="auto">
                    <a:xfrm>
                      <a:off x="0" y="0"/>
                      <a:ext cx="2525914" cy="2517050"/>
                    </a:xfrm>
                    <a:prstGeom prst="rect">
                      <a:avLst/>
                    </a:prstGeom>
                    <a:ln>
                      <a:noFill/>
                    </a:ln>
                    <a:extLst>
                      <a:ext uri="{53640926-AAD7-44D8-BBD7-CCE9431645EC}">
                        <a14:shadowObscured xmlns:a14="http://schemas.microsoft.com/office/drawing/2010/main"/>
                      </a:ext>
                    </a:extLst>
                  </pic:spPr>
                </pic:pic>
              </a:graphicData>
            </a:graphic>
          </wp:inline>
        </w:drawing>
      </w:r>
    </w:p>
    <w:p w14:paraId="32663A97" w14:textId="69CB4AE4" w:rsidR="00384670" w:rsidRDefault="00207B0D" w:rsidP="00207B0D">
      <w:pPr>
        <w:pStyle w:val="Caption"/>
        <w:jc w:val="center"/>
        <w:rPr>
          <w:noProof/>
          <w:lang w:eastAsia="en-GB"/>
        </w:rPr>
      </w:pPr>
      <w:r>
        <w:t xml:space="preserve">Figure </w:t>
      </w:r>
      <w:r w:rsidR="008522FC">
        <w:fldChar w:fldCharType="begin"/>
      </w:r>
      <w:r w:rsidR="008522FC">
        <w:instrText xml:space="preserve"> SEQ Figure \* ARABIC </w:instrText>
      </w:r>
      <w:r w:rsidR="008522FC">
        <w:fldChar w:fldCharType="separate"/>
      </w:r>
      <w:r w:rsidR="00EA2AAD">
        <w:rPr>
          <w:noProof/>
        </w:rPr>
        <w:t>4</w:t>
      </w:r>
      <w:r w:rsidR="008522FC">
        <w:rPr>
          <w:noProof/>
        </w:rPr>
        <w:fldChar w:fldCharType="end"/>
      </w:r>
      <w:r>
        <w:t xml:space="preserve"> Illustration of relative reluctance</w:t>
      </w:r>
    </w:p>
    <w:p w14:paraId="0DE6C8E5" w14:textId="77777777" w:rsidR="00D47502" w:rsidRDefault="00D47502" w:rsidP="00CC227D">
      <w:pPr>
        <w:spacing w:line="360" w:lineRule="auto"/>
        <w:rPr>
          <w:noProof/>
          <w:sz w:val="28"/>
          <w:szCs w:val="28"/>
          <w:lang w:eastAsia="en-GB"/>
        </w:rPr>
      </w:pPr>
    </w:p>
    <w:p w14:paraId="76CFE2B2" w14:textId="4E2F76A0" w:rsidR="003F2D6A" w:rsidRPr="00C27C58" w:rsidRDefault="0086624B" w:rsidP="00C27C58">
      <w:pPr>
        <w:pStyle w:val="Heading2"/>
        <w:spacing w:after="200" w:line="360" w:lineRule="auto"/>
        <w:rPr>
          <w:rFonts w:ascii="Calibri" w:hAnsi="Calibri" w:cs="Calibri"/>
          <w:sz w:val="28"/>
          <w:szCs w:val="28"/>
        </w:rPr>
      </w:pPr>
      <w:bookmarkStart w:id="12" w:name="_Toc5222007"/>
      <w:r w:rsidRPr="00C27C58">
        <w:rPr>
          <w:rFonts w:ascii="Calibri" w:hAnsi="Calibri" w:cs="Calibri"/>
          <w:sz w:val="28"/>
          <w:szCs w:val="28"/>
        </w:rPr>
        <w:t>3</w:t>
      </w:r>
      <w:r w:rsidR="003F2D6A" w:rsidRPr="00C27C58">
        <w:rPr>
          <w:rFonts w:ascii="Calibri" w:hAnsi="Calibri" w:cs="Calibri"/>
          <w:sz w:val="28"/>
          <w:szCs w:val="28"/>
        </w:rPr>
        <w:t>.7</w:t>
      </w:r>
      <w:r w:rsidR="003F2D6A" w:rsidRPr="00C27C58">
        <w:rPr>
          <w:rFonts w:ascii="Calibri" w:hAnsi="Calibri" w:cs="Calibri"/>
          <w:sz w:val="28"/>
          <w:szCs w:val="28"/>
        </w:rPr>
        <w:tab/>
        <w:t>Pole Widths</w:t>
      </w:r>
      <w:bookmarkEnd w:id="12"/>
    </w:p>
    <w:p w14:paraId="0B67A3E9" w14:textId="5510A275" w:rsidR="00384670" w:rsidRPr="00C27C58" w:rsidRDefault="0056693E" w:rsidP="008610B2">
      <w:pPr>
        <w:spacing w:line="360" w:lineRule="auto"/>
        <w:rPr>
          <w:rFonts w:ascii="Calibri" w:hAnsi="Calibri" w:cs="Calibri"/>
          <w:sz w:val="28"/>
          <w:szCs w:val="28"/>
        </w:rPr>
      </w:pPr>
      <w:r w:rsidRPr="00C27C58">
        <w:rPr>
          <w:rFonts w:ascii="Calibri" w:hAnsi="Calibri" w:cs="Calibri"/>
          <w:sz w:val="28"/>
          <w:szCs w:val="28"/>
        </w:rPr>
        <w:tab/>
      </w:r>
      <w:r w:rsidR="00465D8F" w:rsidRPr="00C27C58">
        <w:rPr>
          <w:rFonts w:ascii="Calibri" w:hAnsi="Calibri" w:cs="Calibri"/>
          <w:sz w:val="28"/>
          <w:szCs w:val="28"/>
        </w:rPr>
        <w:t>Increasing</w:t>
      </w:r>
      <w:r w:rsidR="00E82F12" w:rsidRPr="00C27C58">
        <w:rPr>
          <w:rFonts w:ascii="Calibri" w:hAnsi="Calibri" w:cs="Calibri"/>
          <w:sz w:val="28"/>
          <w:szCs w:val="28"/>
        </w:rPr>
        <w:t xml:space="preserve"> the </w:t>
      </w:r>
      <w:r w:rsidR="004F7FA7" w:rsidRPr="00C27C58">
        <w:rPr>
          <w:rFonts w:ascii="Calibri" w:hAnsi="Calibri" w:cs="Calibri"/>
          <w:sz w:val="28"/>
          <w:szCs w:val="28"/>
        </w:rPr>
        <w:t xml:space="preserve">pole </w:t>
      </w:r>
      <w:r w:rsidR="00E82F12" w:rsidRPr="00C27C58">
        <w:rPr>
          <w:rFonts w:ascii="Calibri" w:hAnsi="Calibri" w:cs="Calibri"/>
          <w:sz w:val="28"/>
          <w:szCs w:val="28"/>
        </w:rPr>
        <w:t>width</w:t>
      </w:r>
      <w:r w:rsidR="004F7FA7" w:rsidRPr="00C27C58">
        <w:rPr>
          <w:rFonts w:ascii="Calibri" w:hAnsi="Calibri" w:cs="Calibri"/>
          <w:sz w:val="28"/>
          <w:szCs w:val="28"/>
        </w:rPr>
        <w:t>s</w:t>
      </w:r>
      <w:r w:rsidR="008005C5" w:rsidRPr="00C27C58">
        <w:rPr>
          <w:rFonts w:ascii="Calibri" w:hAnsi="Calibri" w:cs="Calibri"/>
          <w:sz w:val="28"/>
          <w:szCs w:val="28"/>
        </w:rPr>
        <w:t xml:space="preserve"> increase</w:t>
      </w:r>
      <w:r w:rsidR="004F7FA7" w:rsidRPr="00C27C58">
        <w:rPr>
          <w:rFonts w:ascii="Calibri" w:hAnsi="Calibri" w:cs="Calibri"/>
          <w:sz w:val="28"/>
          <w:szCs w:val="28"/>
        </w:rPr>
        <w:t>s</w:t>
      </w:r>
      <w:r w:rsidR="008005C5" w:rsidRPr="00C27C58">
        <w:rPr>
          <w:rFonts w:ascii="Calibri" w:hAnsi="Calibri" w:cs="Calibri"/>
          <w:sz w:val="28"/>
          <w:szCs w:val="28"/>
        </w:rPr>
        <w:t xml:space="preserve"> th</w:t>
      </w:r>
      <w:r w:rsidR="004F7FA7" w:rsidRPr="00C27C58">
        <w:rPr>
          <w:rFonts w:ascii="Calibri" w:hAnsi="Calibri" w:cs="Calibri"/>
          <w:sz w:val="28"/>
          <w:szCs w:val="28"/>
        </w:rPr>
        <w:t>e length of the low reluctance</w:t>
      </w:r>
      <w:r w:rsidR="00A5546C" w:rsidRPr="00C27C58">
        <w:rPr>
          <w:rFonts w:ascii="Calibri" w:hAnsi="Calibri" w:cs="Calibri"/>
          <w:sz w:val="28"/>
          <w:szCs w:val="28"/>
        </w:rPr>
        <w:t xml:space="preserve"> path toward the other coil thereby</w:t>
      </w:r>
      <w:r w:rsidR="008005C5" w:rsidRPr="00C27C58">
        <w:rPr>
          <w:rFonts w:ascii="Calibri" w:hAnsi="Calibri" w:cs="Calibri"/>
          <w:sz w:val="28"/>
          <w:szCs w:val="28"/>
        </w:rPr>
        <w:t xml:space="preserve"> increas</w:t>
      </w:r>
      <w:r w:rsidR="00A5546C" w:rsidRPr="00C27C58">
        <w:rPr>
          <w:rFonts w:ascii="Calibri" w:hAnsi="Calibri" w:cs="Calibri"/>
          <w:sz w:val="28"/>
          <w:szCs w:val="28"/>
        </w:rPr>
        <w:t>ing</w:t>
      </w:r>
      <w:r w:rsidR="008005C5" w:rsidRPr="00C27C58">
        <w:rPr>
          <w:rFonts w:ascii="Calibri" w:hAnsi="Calibri" w:cs="Calibri"/>
          <w:sz w:val="28"/>
          <w:szCs w:val="28"/>
        </w:rPr>
        <w:t xml:space="preserve"> the likelihood of flux bridgeing the gap between poles rather than to the stator body and thereby increase the useable flux</w:t>
      </w:r>
      <w:r w:rsidR="003D57BE" w:rsidRPr="00C27C58">
        <w:rPr>
          <w:rFonts w:ascii="Calibri" w:hAnsi="Calibri" w:cs="Calibri"/>
          <w:sz w:val="28"/>
          <w:szCs w:val="28"/>
        </w:rPr>
        <w:fldChar w:fldCharType="begin" w:fldLock="1"/>
      </w:r>
      <w:r w:rsidR="000A6775" w:rsidRPr="00C27C58">
        <w:rPr>
          <w:rFonts w:ascii="Calibri" w:hAnsi="Calibri" w:cs="Calibri"/>
          <w:sz w:val="28"/>
          <w:szCs w:val="28"/>
        </w:rPr>
        <w:instrText>ADDIN CSL_CITATION {"citationItems":[{"id":"ITEM-1","itemData":{"ISBN":"0750617411","abstract":"2nd ed. Explores most of the widely-used modern types of motor and drive, including conventional and brushless DC, induction motors (mains and inverter-fed), stepping motors, synchronous motors (mains and converter- fed) and reluctance motors. Preface -- 1. Electric Motors -- 2. Power Electronic Converters for Motor Drives -- 3. Conventional D.C. Motors -- 4. D.C. Motor Drives -- 5. Induction Motors -- Rotating Field, Slip and Torque -- 6. Operating Characteristics of Induction Motors -- 7. Inverter-Fed Induction Motor Drives -- 8. Stepping Motor Systems -- 9. Synchronous, Switched Reluctance and Brushless D.C. Drives -- 10. Motor/Drive Selection -- Index.","author":[{"dropping-particle":"","family":"Hughes","given":"Austin.","non-dropping-particle":"","parse-names":false,"suffix":""}],"edition":"2nd","id":"ITEM-1","issued":{"date-parts":[["1993"]]},"number-of-pages":"297","publisher":"Newnes","publisher-place":"Oxford","title":"Electric motors and drives : fundamentals, types, and applications","type":"book"},"uris":["http://www.mendeley.com/documents/?uuid=fd484a79-4406-34bd-8c02-1d3307272a0c"]}],"mendeley":{"formattedCitation":"[11]","plainTextFormattedCitation":"[11]","previouslyFormattedCitation":"[11]"},"properties":{"noteIndex":0},"schema":"https://github.com/citation-style-language/schema/raw/master/csl-citation.json"}</w:instrText>
      </w:r>
      <w:r w:rsidR="003D57BE" w:rsidRPr="00C27C58">
        <w:rPr>
          <w:rFonts w:ascii="Calibri" w:hAnsi="Calibri" w:cs="Calibri"/>
          <w:sz w:val="28"/>
          <w:szCs w:val="28"/>
        </w:rPr>
        <w:fldChar w:fldCharType="separate"/>
      </w:r>
      <w:r w:rsidR="00FE7CC3" w:rsidRPr="00C27C58">
        <w:rPr>
          <w:rFonts w:ascii="Calibri" w:hAnsi="Calibri" w:cs="Calibri"/>
          <w:noProof/>
          <w:sz w:val="28"/>
          <w:szCs w:val="28"/>
        </w:rPr>
        <w:t>[11]</w:t>
      </w:r>
      <w:r w:rsidR="003D57BE" w:rsidRPr="00C27C58">
        <w:rPr>
          <w:rFonts w:ascii="Calibri" w:hAnsi="Calibri" w:cs="Calibri"/>
          <w:sz w:val="28"/>
          <w:szCs w:val="28"/>
        </w:rPr>
        <w:fldChar w:fldCharType="end"/>
      </w:r>
      <w:r w:rsidR="008005C5" w:rsidRPr="00C27C58">
        <w:rPr>
          <w:rFonts w:ascii="Calibri" w:hAnsi="Calibri" w:cs="Calibri"/>
          <w:sz w:val="28"/>
          <w:szCs w:val="28"/>
        </w:rPr>
        <w:t xml:space="preserve">. </w:t>
      </w:r>
    </w:p>
    <w:p w14:paraId="34E7C784" w14:textId="4DFCC273" w:rsidR="008005C5" w:rsidRPr="00C27C58" w:rsidRDefault="007845EB" w:rsidP="00C27C58">
      <w:pPr>
        <w:pStyle w:val="Heading2"/>
        <w:spacing w:after="200" w:line="360" w:lineRule="auto"/>
        <w:rPr>
          <w:rFonts w:ascii="Calibri" w:hAnsi="Calibri" w:cs="Calibri"/>
          <w:sz w:val="28"/>
          <w:szCs w:val="28"/>
        </w:rPr>
      </w:pPr>
      <w:bookmarkStart w:id="13" w:name="_Toc5222008"/>
      <w:r w:rsidRPr="00C27C58">
        <w:rPr>
          <w:rFonts w:ascii="Calibri" w:hAnsi="Calibri" w:cs="Calibri"/>
          <w:sz w:val="28"/>
          <w:szCs w:val="28"/>
        </w:rPr>
        <w:t>3</w:t>
      </w:r>
      <w:r w:rsidR="003F2D6A" w:rsidRPr="00C27C58">
        <w:rPr>
          <w:rFonts w:ascii="Calibri" w:hAnsi="Calibri" w:cs="Calibri"/>
          <w:sz w:val="28"/>
          <w:szCs w:val="28"/>
        </w:rPr>
        <w:t>.8</w:t>
      </w:r>
      <w:r w:rsidR="003F2D6A" w:rsidRPr="00C27C58">
        <w:rPr>
          <w:rFonts w:ascii="Calibri" w:hAnsi="Calibri" w:cs="Calibri"/>
          <w:sz w:val="28"/>
          <w:szCs w:val="28"/>
        </w:rPr>
        <w:tab/>
      </w:r>
      <w:r w:rsidR="008005C5" w:rsidRPr="00C27C58">
        <w:rPr>
          <w:rFonts w:ascii="Calibri" w:hAnsi="Calibri" w:cs="Calibri"/>
          <w:sz w:val="28"/>
          <w:szCs w:val="28"/>
        </w:rPr>
        <w:t>Pole face</w:t>
      </w:r>
      <w:bookmarkEnd w:id="13"/>
    </w:p>
    <w:p w14:paraId="6D95C7A4" w14:textId="701AB9C6" w:rsidR="008005C5" w:rsidRPr="00C27C58" w:rsidRDefault="0028462D" w:rsidP="008610B2">
      <w:pPr>
        <w:spacing w:line="360" w:lineRule="auto"/>
        <w:rPr>
          <w:rFonts w:ascii="Calibri" w:hAnsi="Calibri" w:cs="Calibri"/>
          <w:sz w:val="28"/>
          <w:szCs w:val="28"/>
        </w:rPr>
      </w:pPr>
      <w:r w:rsidRPr="00C27C58">
        <w:rPr>
          <w:rFonts w:ascii="Calibri" w:hAnsi="Calibri" w:cs="Calibri"/>
          <w:sz w:val="28"/>
          <w:szCs w:val="28"/>
        </w:rPr>
        <w:t>Increasing</w:t>
      </w:r>
      <w:r w:rsidR="008005C5" w:rsidRPr="00C27C58">
        <w:rPr>
          <w:rFonts w:ascii="Calibri" w:hAnsi="Calibri" w:cs="Calibri"/>
          <w:sz w:val="28"/>
          <w:szCs w:val="28"/>
        </w:rPr>
        <w:t xml:space="preserve"> the pole face</w:t>
      </w:r>
      <w:r w:rsidR="0059152F" w:rsidRPr="00C27C58">
        <w:rPr>
          <w:rFonts w:ascii="Calibri" w:hAnsi="Calibri" w:cs="Calibri"/>
          <w:sz w:val="28"/>
          <w:szCs w:val="28"/>
        </w:rPr>
        <w:t xml:space="preserve"> widths </w:t>
      </w:r>
      <w:r w:rsidR="008005C5" w:rsidRPr="00C27C58">
        <w:rPr>
          <w:rFonts w:ascii="Calibri" w:hAnsi="Calibri" w:cs="Calibri"/>
          <w:sz w:val="28"/>
          <w:szCs w:val="28"/>
        </w:rPr>
        <w:t>reduce</w:t>
      </w:r>
      <w:r w:rsidR="0059152F" w:rsidRPr="00C27C58">
        <w:rPr>
          <w:rFonts w:ascii="Calibri" w:hAnsi="Calibri" w:cs="Calibri"/>
          <w:sz w:val="28"/>
          <w:szCs w:val="28"/>
        </w:rPr>
        <w:t>s</w:t>
      </w:r>
      <w:r w:rsidR="008005C5" w:rsidRPr="00C27C58">
        <w:rPr>
          <w:rFonts w:ascii="Calibri" w:hAnsi="Calibri" w:cs="Calibri"/>
          <w:sz w:val="28"/>
          <w:szCs w:val="28"/>
        </w:rPr>
        <w:t xml:space="preserve"> the </w:t>
      </w:r>
      <w:r w:rsidR="0059152F" w:rsidRPr="00C27C58">
        <w:rPr>
          <w:rFonts w:ascii="Calibri" w:hAnsi="Calibri" w:cs="Calibri"/>
          <w:sz w:val="28"/>
          <w:szCs w:val="28"/>
        </w:rPr>
        <w:t>overall</w:t>
      </w:r>
      <w:r w:rsidR="008005C5" w:rsidRPr="00C27C58">
        <w:rPr>
          <w:rFonts w:ascii="Calibri" w:hAnsi="Calibri" w:cs="Calibri"/>
          <w:sz w:val="28"/>
          <w:szCs w:val="28"/>
        </w:rPr>
        <w:t xml:space="preserve"> reluntance between the poles whilst maintaining the reluntance toward the stator body</w:t>
      </w:r>
      <w:r w:rsidR="00B9576E" w:rsidRPr="00C27C58">
        <w:rPr>
          <w:rFonts w:ascii="Calibri" w:hAnsi="Calibri" w:cs="Calibri"/>
          <w:sz w:val="28"/>
          <w:szCs w:val="28"/>
        </w:rPr>
        <w:fldChar w:fldCharType="begin" w:fldLock="1"/>
      </w:r>
      <w:r w:rsidR="000A6775" w:rsidRPr="00C27C58">
        <w:rPr>
          <w:rFonts w:ascii="Calibri" w:hAnsi="Calibri" w:cs="Calibri"/>
          <w:sz w:val="28"/>
          <w:szCs w:val="28"/>
        </w:rPr>
        <w:instrText>ADDIN CSL_CITATION {"citationItems":[{"id":"ITEM-1","itemData":{"ISBN":"0750617411","abstract":"2nd ed. Explores most of the widely-used modern types of motor and drive, including conventional and brushless DC, induction motors (mains and inverter-fed), stepping motors, synchronous motors (mains and converter- fed) and reluctance motors. Preface -- 1. Electric Motors -- 2. Power Electronic Converters for Motor Drives -- 3. Conventional D.C. Motors -- 4. D.C. Motor Drives -- 5. Induction Motors -- Rotating Field, Slip and Torque -- 6. Operating Characteristics of Induction Motors -- 7. Inverter-Fed Induction Motor Drives -- 8. Stepping Motor Systems -- 9. Synchronous, Switched Reluctance and Brushless D.C. Drives -- 10. Motor/Drive Selection -- Index.","author":[{"dropping-particle":"","family":"Hughes","given":"Austin.","non-dropping-particle":"","parse-names":false,"suffix":""}],"edition":"2nd","id":"ITEM-1","issued":{"date-parts":[["1993"]]},"number-of-pages":"297","publisher":"Newnes","publisher-place":"Oxford","title":"Electric motors and drives : fundamentals, types, and applications","type":"book"},"uris":["http://www.mendeley.com/documents/?uuid=fd484a79-4406-34bd-8c02-1d3307272a0c"]}],"mendeley":{"formattedCitation":"[11]","plainTextFormattedCitation":"[11]","previouslyFormattedCitation":"[11]"},"properties":{"noteIndex":0},"schema":"https://github.com/citation-style-language/schema/raw/master/csl-citation.json"}</w:instrText>
      </w:r>
      <w:r w:rsidR="00B9576E" w:rsidRPr="00C27C58">
        <w:rPr>
          <w:rFonts w:ascii="Calibri" w:hAnsi="Calibri" w:cs="Calibri"/>
          <w:sz w:val="28"/>
          <w:szCs w:val="28"/>
        </w:rPr>
        <w:fldChar w:fldCharType="separate"/>
      </w:r>
      <w:r w:rsidR="00FE7CC3" w:rsidRPr="00C27C58">
        <w:rPr>
          <w:rFonts w:ascii="Calibri" w:hAnsi="Calibri" w:cs="Calibri"/>
          <w:noProof/>
          <w:sz w:val="28"/>
          <w:szCs w:val="28"/>
        </w:rPr>
        <w:t>[11]</w:t>
      </w:r>
      <w:r w:rsidR="00B9576E" w:rsidRPr="00C27C58">
        <w:rPr>
          <w:rFonts w:ascii="Calibri" w:hAnsi="Calibri" w:cs="Calibri"/>
          <w:sz w:val="28"/>
          <w:szCs w:val="28"/>
        </w:rPr>
        <w:fldChar w:fldCharType="end"/>
      </w:r>
      <w:r w:rsidR="008005C5" w:rsidRPr="00C27C58">
        <w:rPr>
          <w:rFonts w:ascii="Calibri" w:hAnsi="Calibri" w:cs="Calibri"/>
          <w:sz w:val="28"/>
          <w:szCs w:val="28"/>
        </w:rPr>
        <w:t>.</w:t>
      </w:r>
    </w:p>
    <w:p w14:paraId="54C6C038" w14:textId="03795412" w:rsidR="001E0292" w:rsidRPr="00C27C58" w:rsidRDefault="007845EB" w:rsidP="00C27C58">
      <w:pPr>
        <w:pStyle w:val="Heading2"/>
        <w:spacing w:after="200" w:line="360" w:lineRule="auto"/>
        <w:rPr>
          <w:rFonts w:ascii="Calibri" w:hAnsi="Calibri" w:cs="Calibri"/>
          <w:sz w:val="28"/>
          <w:szCs w:val="28"/>
        </w:rPr>
      </w:pPr>
      <w:bookmarkStart w:id="14" w:name="_Toc5222009"/>
      <w:r w:rsidRPr="00C27C58">
        <w:rPr>
          <w:rFonts w:ascii="Calibri" w:hAnsi="Calibri" w:cs="Calibri"/>
          <w:sz w:val="28"/>
          <w:szCs w:val="28"/>
        </w:rPr>
        <w:t>3</w:t>
      </w:r>
      <w:r w:rsidR="001E0292" w:rsidRPr="00C27C58">
        <w:rPr>
          <w:rFonts w:ascii="Calibri" w:hAnsi="Calibri" w:cs="Calibri"/>
          <w:sz w:val="28"/>
          <w:szCs w:val="28"/>
        </w:rPr>
        <w:t>.9</w:t>
      </w:r>
      <w:r w:rsidR="001E0292" w:rsidRPr="00C27C58">
        <w:rPr>
          <w:rFonts w:ascii="Calibri" w:hAnsi="Calibri" w:cs="Calibri"/>
          <w:sz w:val="28"/>
          <w:szCs w:val="28"/>
        </w:rPr>
        <w:tab/>
        <w:t>Proposed alterations</w:t>
      </w:r>
      <w:bookmarkEnd w:id="14"/>
    </w:p>
    <w:p w14:paraId="3BAF5FA8" w14:textId="67C900BA" w:rsidR="008005C5" w:rsidRPr="008610B2" w:rsidRDefault="001E0292" w:rsidP="008610B2">
      <w:pPr>
        <w:spacing w:line="360" w:lineRule="auto"/>
        <w:rPr>
          <w:rFonts w:ascii="Calibri" w:hAnsi="Calibri" w:cs="Calibri"/>
          <w:sz w:val="28"/>
          <w:szCs w:val="28"/>
        </w:rPr>
      </w:pPr>
      <w:r w:rsidRPr="00C27C58">
        <w:rPr>
          <w:rFonts w:ascii="Calibri" w:hAnsi="Calibri" w:cs="Calibri"/>
          <w:sz w:val="28"/>
          <w:szCs w:val="28"/>
        </w:rPr>
        <w:tab/>
      </w:r>
      <w:r w:rsidR="00063136" w:rsidRPr="00C27C58">
        <w:rPr>
          <w:rFonts w:ascii="Calibri" w:hAnsi="Calibri" w:cs="Calibri"/>
          <w:sz w:val="28"/>
          <w:szCs w:val="28"/>
        </w:rPr>
        <w:t>T</w:t>
      </w:r>
      <w:r w:rsidR="008005C5" w:rsidRPr="00C27C58">
        <w:rPr>
          <w:rFonts w:ascii="Calibri" w:hAnsi="Calibri" w:cs="Calibri"/>
          <w:sz w:val="28"/>
          <w:szCs w:val="28"/>
        </w:rPr>
        <w:t xml:space="preserve">his paper shall </w:t>
      </w:r>
      <w:r w:rsidR="00063136" w:rsidRPr="00C27C58">
        <w:rPr>
          <w:rFonts w:ascii="Calibri" w:hAnsi="Calibri" w:cs="Calibri"/>
          <w:sz w:val="28"/>
          <w:szCs w:val="28"/>
        </w:rPr>
        <w:t xml:space="preserve">therefore </w:t>
      </w:r>
      <w:r w:rsidR="008005C5" w:rsidRPr="00C27C58">
        <w:rPr>
          <w:rFonts w:ascii="Calibri" w:hAnsi="Calibri" w:cs="Calibri"/>
          <w:sz w:val="28"/>
          <w:szCs w:val="28"/>
        </w:rPr>
        <w:t>use</w:t>
      </w:r>
      <w:r w:rsidR="008005C5" w:rsidRPr="008610B2">
        <w:rPr>
          <w:rFonts w:ascii="Calibri" w:hAnsi="Calibri" w:cs="Calibri"/>
          <w:sz w:val="28"/>
          <w:szCs w:val="28"/>
        </w:rPr>
        <w:t xml:space="preserve"> variations in the </w:t>
      </w:r>
      <w:r w:rsidR="00063136" w:rsidRPr="008610B2">
        <w:rPr>
          <w:rFonts w:ascii="Calibri" w:hAnsi="Calibri" w:cs="Calibri"/>
          <w:sz w:val="28"/>
          <w:szCs w:val="28"/>
        </w:rPr>
        <w:t>stator</w:t>
      </w:r>
      <w:r w:rsidR="008005C5" w:rsidRPr="008610B2">
        <w:rPr>
          <w:rFonts w:ascii="Calibri" w:hAnsi="Calibri" w:cs="Calibri"/>
          <w:sz w:val="28"/>
          <w:szCs w:val="28"/>
        </w:rPr>
        <w:t xml:space="preserve"> thickness, pole width and</w:t>
      </w:r>
      <w:r w:rsidR="00475E0C" w:rsidRPr="008610B2">
        <w:rPr>
          <w:rFonts w:ascii="Calibri" w:hAnsi="Calibri" w:cs="Calibri"/>
          <w:sz w:val="28"/>
          <w:szCs w:val="28"/>
        </w:rPr>
        <w:t xml:space="preserve"> </w:t>
      </w:r>
      <w:r w:rsidR="008005C5" w:rsidRPr="008610B2">
        <w:rPr>
          <w:rFonts w:ascii="Calibri" w:hAnsi="Calibri" w:cs="Calibri"/>
          <w:sz w:val="28"/>
          <w:szCs w:val="28"/>
        </w:rPr>
        <w:t>pole face to ascertain a design that will improve the useable flux and therefore reduce the flux leakage factor.</w:t>
      </w:r>
    </w:p>
    <w:p w14:paraId="3CC24029" w14:textId="088E916A" w:rsidR="008005C5" w:rsidRPr="008610B2" w:rsidRDefault="008005C5" w:rsidP="00CC227D">
      <w:pPr>
        <w:spacing w:line="360" w:lineRule="auto"/>
        <w:rPr>
          <w:rFonts w:ascii="Calibri" w:hAnsi="Calibri" w:cs="Calibri"/>
          <w:sz w:val="28"/>
          <w:szCs w:val="28"/>
        </w:rPr>
      </w:pPr>
      <w:r w:rsidRPr="008610B2">
        <w:rPr>
          <w:rFonts w:ascii="Calibri" w:hAnsi="Calibri" w:cs="Calibri"/>
          <w:sz w:val="28"/>
          <w:szCs w:val="28"/>
        </w:rPr>
        <w:t xml:space="preserve">The origonal dimensions and proposed test dimensions are given in Table </w:t>
      </w:r>
      <w:r w:rsidR="001E0292" w:rsidRPr="008610B2">
        <w:rPr>
          <w:rFonts w:ascii="Calibri" w:hAnsi="Calibri" w:cs="Calibri"/>
          <w:sz w:val="28"/>
          <w:szCs w:val="28"/>
        </w:rPr>
        <w:t>1</w:t>
      </w:r>
      <w:r w:rsidRPr="008610B2">
        <w:rPr>
          <w:rFonts w:ascii="Calibri" w:hAnsi="Calibri" w:cs="Calibri"/>
          <w:sz w:val="28"/>
          <w:szCs w:val="28"/>
        </w:rPr>
        <w:t>.</w:t>
      </w:r>
    </w:p>
    <w:tbl>
      <w:tblPr>
        <w:tblStyle w:val="TableGrid"/>
        <w:tblW w:w="0" w:type="auto"/>
        <w:jc w:val="center"/>
        <w:tblLook w:val="04A0" w:firstRow="1" w:lastRow="0" w:firstColumn="1" w:lastColumn="0" w:noHBand="0" w:noVBand="1"/>
      </w:tblPr>
      <w:tblGrid>
        <w:gridCol w:w="1848"/>
        <w:gridCol w:w="1848"/>
        <w:gridCol w:w="1848"/>
        <w:gridCol w:w="1849"/>
      </w:tblGrid>
      <w:tr w:rsidR="008005C5" w14:paraId="4043AD1E" w14:textId="77777777" w:rsidTr="008005C5">
        <w:trPr>
          <w:jc w:val="center"/>
        </w:trPr>
        <w:tc>
          <w:tcPr>
            <w:tcW w:w="1848" w:type="dxa"/>
            <w:tcBorders>
              <w:top w:val="nil"/>
              <w:left w:val="nil"/>
              <w:bottom w:val="single" w:sz="4" w:space="0" w:color="auto"/>
              <w:right w:val="single" w:sz="4" w:space="0" w:color="auto"/>
            </w:tcBorders>
          </w:tcPr>
          <w:p w14:paraId="386EB3EC" w14:textId="77777777" w:rsidR="008005C5" w:rsidRDefault="008005C5" w:rsidP="00CC227D">
            <w:pPr>
              <w:spacing w:line="360" w:lineRule="auto"/>
              <w:rPr>
                <w:noProof/>
                <w:sz w:val="28"/>
                <w:szCs w:val="28"/>
                <w:lang w:eastAsia="en-GB"/>
              </w:rPr>
            </w:pPr>
          </w:p>
        </w:tc>
        <w:tc>
          <w:tcPr>
            <w:tcW w:w="1848" w:type="dxa"/>
            <w:tcBorders>
              <w:left w:val="single" w:sz="4" w:space="0" w:color="auto"/>
            </w:tcBorders>
          </w:tcPr>
          <w:p w14:paraId="09F92853" w14:textId="77FEA110" w:rsidR="008005C5" w:rsidRDefault="008005C5" w:rsidP="00CC227D">
            <w:pPr>
              <w:spacing w:line="360" w:lineRule="auto"/>
              <w:rPr>
                <w:noProof/>
                <w:sz w:val="28"/>
                <w:szCs w:val="28"/>
                <w:lang w:eastAsia="en-GB"/>
              </w:rPr>
            </w:pPr>
            <w:r>
              <w:rPr>
                <w:noProof/>
                <w:sz w:val="28"/>
                <w:szCs w:val="28"/>
                <w:lang w:eastAsia="en-GB"/>
              </w:rPr>
              <w:t>Origonal Size</w:t>
            </w:r>
          </w:p>
        </w:tc>
        <w:tc>
          <w:tcPr>
            <w:tcW w:w="1848" w:type="dxa"/>
          </w:tcPr>
          <w:p w14:paraId="368CA57C" w14:textId="0D60C369" w:rsidR="008005C5" w:rsidRDefault="008005C5" w:rsidP="00CC227D">
            <w:pPr>
              <w:spacing w:line="360" w:lineRule="auto"/>
              <w:rPr>
                <w:noProof/>
                <w:sz w:val="28"/>
                <w:szCs w:val="28"/>
                <w:lang w:eastAsia="en-GB"/>
              </w:rPr>
            </w:pPr>
            <w:r>
              <w:rPr>
                <w:noProof/>
                <w:sz w:val="28"/>
                <w:szCs w:val="28"/>
                <w:lang w:eastAsia="en-GB"/>
              </w:rPr>
              <w:t>Size 1</w:t>
            </w:r>
          </w:p>
        </w:tc>
        <w:tc>
          <w:tcPr>
            <w:tcW w:w="1849" w:type="dxa"/>
          </w:tcPr>
          <w:p w14:paraId="4CB55BC4" w14:textId="54355036" w:rsidR="008005C5" w:rsidRDefault="008005C5" w:rsidP="00CC227D">
            <w:pPr>
              <w:spacing w:line="360" w:lineRule="auto"/>
              <w:rPr>
                <w:noProof/>
                <w:sz w:val="28"/>
                <w:szCs w:val="28"/>
                <w:lang w:eastAsia="en-GB"/>
              </w:rPr>
            </w:pPr>
            <w:r>
              <w:rPr>
                <w:noProof/>
                <w:sz w:val="28"/>
                <w:szCs w:val="28"/>
                <w:lang w:eastAsia="en-GB"/>
              </w:rPr>
              <w:t>Size2</w:t>
            </w:r>
          </w:p>
        </w:tc>
      </w:tr>
      <w:tr w:rsidR="008005C5" w14:paraId="4F6BB39A" w14:textId="77777777" w:rsidTr="008005C5">
        <w:trPr>
          <w:jc w:val="center"/>
        </w:trPr>
        <w:tc>
          <w:tcPr>
            <w:tcW w:w="1848" w:type="dxa"/>
            <w:tcBorders>
              <w:top w:val="single" w:sz="4" w:space="0" w:color="auto"/>
            </w:tcBorders>
          </w:tcPr>
          <w:p w14:paraId="7F5537E1" w14:textId="4F76A982" w:rsidR="008005C5" w:rsidRDefault="008005C5" w:rsidP="00CC227D">
            <w:pPr>
              <w:spacing w:line="360" w:lineRule="auto"/>
              <w:rPr>
                <w:noProof/>
                <w:sz w:val="28"/>
                <w:szCs w:val="28"/>
                <w:lang w:eastAsia="en-GB"/>
              </w:rPr>
            </w:pPr>
            <w:r>
              <w:rPr>
                <w:noProof/>
                <w:sz w:val="28"/>
                <w:szCs w:val="28"/>
                <w:lang w:eastAsia="en-GB"/>
              </w:rPr>
              <w:t>Stator Body</w:t>
            </w:r>
          </w:p>
        </w:tc>
        <w:tc>
          <w:tcPr>
            <w:tcW w:w="1848" w:type="dxa"/>
          </w:tcPr>
          <w:p w14:paraId="034DA6BB" w14:textId="6DE1E024" w:rsidR="008005C5" w:rsidRDefault="008005C5" w:rsidP="00CC227D">
            <w:pPr>
              <w:spacing w:line="360" w:lineRule="auto"/>
              <w:rPr>
                <w:noProof/>
                <w:sz w:val="28"/>
                <w:szCs w:val="28"/>
                <w:lang w:eastAsia="en-GB"/>
              </w:rPr>
            </w:pPr>
            <w:r>
              <w:rPr>
                <w:noProof/>
                <w:sz w:val="28"/>
                <w:szCs w:val="28"/>
                <w:lang w:eastAsia="en-GB"/>
              </w:rPr>
              <w:t>15</w:t>
            </w:r>
          </w:p>
        </w:tc>
        <w:tc>
          <w:tcPr>
            <w:tcW w:w="1848" w:type="dxa"/>
          </w:tcPr>
          <w:p w14:paraId="55020E4D" w14:textId="1C5302E2" w:rsidR="008005C5" w:rsidRDefault="008005C5" w:rsidP="00CC227D">
            <w:pPr>
              <w:spacing w:line="360" w:lineRule="auto"/>
              <w:rPr>
                <w:noProof/>
                <w:sz w:val="28"/>
                <w:szCs w:val="28"/>
                <w:lang w:eastAsia="en-GB"/>
              </w:rPr>
            </w:pPr>
            <w:r>
              <w:rPr>
                <w:noProof/>
                <w:sz w:val="28"/>
                <w:szCs w:val="28"/>
                <w:lang w:eastAsia="en-GB"/>
              </w:rPr>
              <w:t>10</w:t>
            </w:r>
          </w:p>
        </w:tc>
        <w:tc>
          <w:tcPr>
            <w:tcW w:w="1849" w:type="dxa"/>
          </w:tcPr>
          <w:p w14:paraId="4AEB8CEC" w14:textId="37A254B8" w:rsidR="008005C5" w:rsidRDefault="008005C5" w:rsidP="00CC227D">
            <w:pPr>
              <w:spacing w:line="360" w:lineRule="auto"/>
              <w:rPr>
                <w:noProof/>
                <w:sz w:val="28"/>
                <w:szCs w:val="28"/>
                <w:lang w:eastAsia="en-GB"/>
              </w:rPr>
            </w:pPr>
            <w:r>
              <w:rPr>
                <w:noProof/>
                <w:sz w:val="28"/>
                <w:szCs w:val="28"/>
                <w:lang w:eastAsia="en-GB"/>
              </w:rPr>
              <w:t>5</w:t>
            </w:r>
          </w:p>
        </w:tc>
      </w:tr>
      <w:tr w:rsidR="008005C5" w14:paraId="0FDB7648" w14:textId="77777777" w:rsidTr="008005C5">
        <w:trPr>
          <w:jc w:val="center"/>
        </w:trPr>
        <w:tc>
          <w:tcPr>
            <w:tcW w:w="1848" w:type="dxa"/>
          </w:tcPr>
          <w:p w14:paraId="71D5FCCD" w14:textId="1651B845" w:rsidR="008005C5" w:rsidRDefault="008005C5" w:rsidP="00CC227D">
            <w:pPr>
              <w:spacing w:line="360" w:lineRule="auto"/>
              <w:rPr>
                <w:noProof/>
                <w:sz w:val="28"/>
                <w:szCs w:val="28"/>
                <w:lang w:eastAsia="en-GB"/>
              </w:rPr>
            </w:pPr>
            <w:r>
              <w:rPr>
                <w:noProof/>
                <w:sz w:val="28"/>
                <w:szCs w:val="28"/>
                <w:lang w:eastAsia="en-GB"/>
              </w:rPr>
              <w:t>Pole Width</w:t>
            </w:r>
          </w:p>
        </w:tc>
        <w:tc>
          <w:tcPr>
            <w:tcW w:w="1848" w:type="dxa"/>
          </w:tcPr>
          <w:p w14:paraId="395026DB" w14:textId="7E75DCB8" w:rsidR="008005C5" w:rsidRDefault="008005C5" w:rsidP="00CC227D">
            <w:pPr>
              <w:spacing w:line="360" w:lineRule="auto"/>
              <w:rPr>
                <w:noProof/>
                <w:sz w:val="28"/>
                <w:szCs w:val="28"/>
                <w:lang w:eastAsia="en-GB"/>
              </w:rPr>
            </w:pPr>
            <w:r>
              <w:rPr>
                <w:noProof/>
                <w:sz w:val="28"/>
                <w:szCs w:val="28"/>
                <w:lang w:eastAsia="en-GB"/>
              </w:rPr>
              <w:t>20</w:t>
            </w:r>
          </w:p>
        </w:tc>
        <w:tc>
          <w:tcPr>
            <w:tcW w:w="1848" w:type="dxa"/>
          </w:tcPr>
          <w:p w14:paraId="52EF6611" w14:textId="6998EEA8" w:rsidR="008005C5" w:rsidRDefault="008005C5" w:rsidP="00CC227D">
            <w:pPr>
              <w:spacing w:line="360" w:lineRule="auto"/>
              <w:rPr>
                <w:noProof/>
                <w:sz w:val="28"/>
                <w:szCs w:val="28"/>
                <w:lang w:eastAsia="en-GB"/>
              </w:rPr>
            </w:pPr>
            <w:r>
              <w:rPr>
                <w:noProof/>
                <w:sz w:val="28"/>
                <w:szCs w:val="28"/>
                <w:lang w:eastAsia="en-GB"/>
              </w:rPr>
              <w:t>15</w:t>
            </w:r>
          </w:p>
        </w:tc>
        <w:tc>
          <w:tcPr>
            <w:tcW w:w="1849" w:type="dxa"/>
          </w:tcPr>
          <w:p w14:paraId="452B7118" w14:textId="2B089EBD" w:rsidR="008005C5" w:rsidRDefault="008005C5" w:rsidP="00CC227D">
            <w:pPr>
              <w:spacing w:line="360" w:lineRule="auto"/>
              <w:rPr>
                <w:noProof/>
                <w:sz w:val="28"/>
                <w:szCs w:val="28"/>
                <w:lang w:eastAsia="en-GB"/>
              </w:rPr>
            </w:pPr>
            <w:r>
              <w:rPr>
                <w:noProof/>
                <w:sz w:val="28"/>
                <w:szCs w:val="28"/>
                <w:lang w:eastAsia="en-GB"/>
              </w:rPr>
              <w:t>10</w:t>
            </w:r>
          </w:p>
        </w:tc>
      </w:tr>
      <w:tr w:rsidR="008005C5" w14:paraId="21C582DE" w14:textId="77777777" w:rsidTr="008005C5">
        <w:trPr>
          <w:jc w:val="center"/>
        </w:trPr>
        <w:tc>
          <w:tcPr>
            <w:tcW w:w="1848" w:type="dxa"/>
          </w:tcPr>
          <w:p w14:paraId="715567C5" w14:textId="037343D9" w:rsidR="008005C5" w:rsidRDefault="008005C5" w:rsidP="00CC227D">
            <w:pPr>
              <w:spacing w:line="360" w:lineRule="auto"/>
              <w:rPr>
                <w:noProof/>
                <w:sz w:val="28"/>
                <w:szCs w:val="28"/>
                <w:lang w:eastAsia="en-GB"/>
              </w:rPr>
            </w:pPr>
            <w:r>
              <w:rPr>
                <w:noProof/>
                <w:sz w:val="28"/>
                <w:szCs w:val="28"/>
                <w:lang w:eastAsia="en-GB"/>
              </w:rPr>
              <w:t>Pole Face</w:t>
            </w:r>
          </w:p>
        </w:tc>
        <w:tc>
          <w:tcPr>
            <w:tcW w:w="1848" w:type="dxa"/>
          </w:tcPr>
          <w:p w14:paraId="747AD292" w14:textId="0AA16D11" w:rsidR="008005C5" w:rsidRDefault="008005C5" w:rsidP="00CC227D">
            <w:pPr>
              <w:spacing w:line="360" w:lineRule="auto"/>
              <w:rPr>
                <w:noProof/>
                <w:sz w:val="28"/>
                <w:szCs w:val="28"/>
                <w:lang w:eastAsia="en-GB"/>
              </w:rPr>
            </w:pPr>
            <w:r>
              <w:rPr>
                <w:noProof/>
                <w:sz w:val="28"/>
                <w:szCs w:val="28"/>
                <w:lang w:eastAsia="en-GB"/>
              </w:rPr>
              <w:t>20</w:t>
            </w:r>
          </w:p>
        </w:tc>
        <w:tc>
          <w:tcPr>
            <w:tcW w:w="1848" w:type="dxa"/>
          </w:tcPr>
          <w:p w14:paraId="26ED1B5C" w14:textId="04BE8E3B" w:rsidR="008005C5" w:rsidRDefault="008005C5" w:rsidP="00CC227D">
            <w:pPr>
              <w:spacing w:line="360" w:lineRule="auto"/>
              <w:rPr>
                <w:noProof/>
                <w:sz w:val="28"/>
                <w:szCs w:val="28"/>
                <w:lang w:eastAsia="en-GB"/>
              </w:rPr>
            </w:pPr>
            <w:r>
              <w:rPr>
                <w:noProof/>
                <w:sz w:val="28"/>
                <w:szCs w:val="28"/>
                <w:lang w:eastAsia="en-GB"/>
              </w:rPr>
              <w:t>25</w:t>
            </w:r>
          </w:p>
        </w:tc>
        <w:tc>
          <w:tcPr>
            <w:tcW w:w="1849" w:type="dxa"/>
          </w:tcPr>
          <w:p w14:paraId="713F56AF" w14:textId="1D63318C" w:rsidR="008005C5" w:rsidRDefault="008005C5" w:rsidP="00475E0C">
            <w:pPr>
              <w:keepNext/>
              <w:spacing w:line="360" w:lineRule="auto"/>
              <w:rPr>
                <w:noProof/>
                <w:sz w:val="28"/>
                <w:szCs w:val="28"/>
                <w:lang w:eastAsia="en-GB"/>
              </w:rPr>
            </w:pPr>
            <w:r>
              <w:rPr>
                <w:noProof/>
                <w:sz w:val="28"/>
                <w:szCs w:val="28"/>
                <w:lang w:eastAsia="en-GB"/>
              </w:rPr>
              <w:t>30</w:t>
            </w:r>
          </w:p>
        </w:tc>
      </w:tr>
    </w:tbl>
    <w:p w14:paraId="42720CAE" w14:textId="280722EE" w:rsidR="008005C5" w:rsidRDefault="00475E0C" w:rsidP="00475E0C">
      <w:pPr>
        <w:pStyle w:val="Caption"/>
        <w:jc w:val="center"/>
        <w:rPr>
          <w:noProof/>
          <w:sz w:val="28"/>
          <w:szCs w:val="28"/>
          <w:lang w:eastAsia="en-GB"/>
        </w:rPr>
      </w:pPr>
      <w:r>
        <w:t xml:space="preserve">Table </w:t>
      </w:r>
      <w:fldSimple w:instr=" SEQ Table \* ARABIC ">
        <w:r w:rsidR="001D7B60">
          <w:rPr>
            <w:noProof/>
          </w:rPr>
          <w:t>1</w:t>
        </w:r>
      </w:fldSimple>
      <w:r>
        <w:t xml:space="preserve"> Proposed</w:t>
      </w:r>
      <w:r w:rsidR="00B01AEA">
        <w:t xml:space="preserve"> D</w:t>
      </w:r>
      <w:r>
        <w:t xml:space="preserve">imension </w:t>
      </w:r>
      <w:r w:rsidR="00B01AEA">
        <w:t>A</w:t>
      </w:r>
      <w:r>
        <w:t>lterations</w:t>
      </w:r>
    </w:p>
    <w:p w14:paraId="7EADCC8D" w14:textId="1BBEABE1" w:rsidR="00C85678" w:rsidRPr="00C27C58" w:rsidRDefault="00BB46F3" w:rsidP="00C27C58">
      <w:pPr>
        <w:pStyle w:val="Heading2"/>
        <w:spacing w:after="200" w:line="360" w:lineRule="auto"/>
        <w:rPr>
          <w:rFonts w:ascii="Calibri" w:hAnsi="Calibri" w:cs="Calibri"/>
          <w:sz w:val="28"/>
          <w:szCs w:val="28"/>
        </w:rPr>
      </w:pPr>
      <w:bookmarkStart w:id="15" w:name="_Toc5222010"/>
      <w:r w:rsidRPr="00C27C58">
        <w:rPr>
          <w:rFonts w:ascii="Calibri" w:hAnsi="Calibri" w:cs="Calibri"/>
          <w:sz w:val="28"/>
          <w:szCs w:val="28"/>
        </w:rPr>
        <w:t>3</w:t>
      </w:r>
      <w:r w:rsidR="002924F0" w:rsidRPr="00C27C58">
        <w:rPr>
          <w:rFonts w:ascii="Calibri" w:hAnsi="Calibri" w:cs="Calibri"/>
          <w:sz w:val="28"/>
          <w:szCs w:val="28"/>
        </w:rPr>
        <w:t>.10</w:t>
      </w:r>
      <w:r w:rsidR="002924F0" w:rsidRPr="00C27C58">
        <w:rPr>
          <w:rFonts w:ascii="Calibri" w:hAnsi="Calibri" w:cs="Calibri"/>
          <w:sz w:val="28"/>
          <w:szCs w:val="28"/>
        </w:rPr>
        <w:tab/>
      </w:r>
      <w:r w:rsidR="00C85678" w:rsidRPr="00C27C58">
        <w:rPr>
          <w:rFonts w:ascii="Calibri" w:hAnsi="Calibri" w:cs="Calibri"/>
          <w:sz w:val="28"/>
          <w:szCs w:val="28"/>
        </w:rPr>
        <w:t>Test method</w:t>
      </w:r>
      <w:r w:rsidR="00232AC4" w:rsidRPr="00C27C58">
        <w:rPr>
          <w:rFonts w:ascii="Calibri" w:hAnsi="Calibri" w:cs="Calibri"/>
          <w:sz w:val="28"/>
          <w:szCs w:val="28"/>
        </w:rPr>
        <w:t>ology</w:t>
      </w:r>
      <w:bookmarkEnd w:id="15"/>
    </w:p>
    <w:p w14:paraId="3FE54352" w14:textId="041B555B" w:rsidR="00A77998" w:rsidRPr="00C27C58" w:rsidRDefault="00C42845" w:rsidP="008610B2">
      <w:pPr>
        <w:spacing w:line="360" w:lineRule="auto"/>
        <w:rPr>
          <w:rFonts w:ascii="Calibri" w:hAnsi="Calibri" w:cs="Calibri"/>
          <w:sz w:val="28"/>
          <w:szCs w:val="28"/>
        </w:rPr>
      </w:pPr>
      <w:r w:rsidRPr="00C27C58">
        <w:rPr>
          <w:rFonts w:ascii="Calibri" w:hAnsi="Calibri" w:cs="Calibri"/>
          <w:sz w:val="28"/>
          <w:szCs w:val="28"/>
        </w:rPr>
        <w:tab/>
      </w:r>
      <w:r w:rsidR="00232AC4" w:rsidRPr="00C27C58">
        <w:rPr>
          <w:rFonts w:ascii="Calibri" w:hAnsi="Calibri" w:cs="Calibri"/>
          <w:sz w:val="28"/>
          <w:szCs w:val="28"/>
        </w:rPr>
        <w:t>Given the number of variables, it would take a</w:t>
      </w:r>
      <w:r w:rsidR="007D7987" w:rsidRPr="00C27C58">
        <w:rPr>
          <w:rFonts w:ascii="Calibri" w:hAnsi="Calibri" w:cs="Calibri"/>
          <w:sz w:val="28"/>
          <w:szCs w:val="28"/>
        </w:rPr>
        <w:t xml:space="preserve"> large</w:t>
      </w:r>
      <w:r w:rsidR="00232AC4" w:rsidRPr="00C27C58">
        <w:rPr>
          <w:rFonts w:ascii="Calibri" w:hAnsi="Calibri" w:cs="Calibri"/>
          <w:sz w:val="28"/>
          <w:szCs w:val="28"/>
        </w:rPr>
        <w:t xml:space="preserve"> n</w:t>
      </w:r>
      <w:r w:rsidR="007D7987" w:rsidRPr="00C27C58">
        <w:rPr>
          <w:rFonts w:ascii="Calibri" w:hAnsi="Calibri" w:cs="Calibri"/>
          <w:sz w:val="28"/>
          <w:szCs w:val="28"/>
        </w:rPr>
        <w:t>u</w:t>
      </w:r>
      <w:r w:rsidR="00232AC4" w:rsidRPr="00C27C58">
        <w:rPr>
          <w:rFonts w:ascii="Calibri" w:hAnsi="Calibri" w:cs="Calibri"/>
          <w:sz w:val="28"/>
          <w:szCs w:val="28"/>
        </w:rPr>
        <w:t>mber of tests</w:t>
      </w:r>
      <w:r w:rsidR="007D7987" w:rsidRPr="00C27C58">
        <w:rPr>
          <w:rFonts w:ascii="Calibri" w:hAnsi="Calibri" w:cs="Calibri"/>
          <w:sz w:val="28"/>
          <w:szCs w:val="28"/>
        </w:rPr>
        <w:t xml:space="preserve">, in this case </w:t>
      </w:r>
      <w:r w:rsidR="00E13C11" w:rsidRPr="00C27C58">
        <w:rPr>
          <w:rFonts w:ascii="Calibri" w:hAnsi="Calibri" w:cs="Calibri"/>
          <w:sz w:val="28"/>
          <w:szCs w:val="28"/>
        </w:rPr>
        <w:t>33</w:t>
      </w:r>
      <w:r w:rsidR="005E3DC5" w:rsidRPr="00C27C58">
        <w:rPr>
          <w:rFonts w:ascii="Calibri" w:hAnsi="Calibri" w:cs="Calibri"/>
          <w:sz w:val="28"/>
          <w:szCs w:val="28"/>
        </w:rPr>
        <w:t xml:space="preserve">=27 </w:t>
      </w:r>
      <w:r w:rsidR="00E13C11" w:rsidRPr="00C27C58">
        <w:rPr>
          <w:rFonts w:ascii="Calibri" w:hAnsi="Calibri" w:cs="Calibri"/>
          <w:sz w:val="28"/>
          <w:szCs w:val="28"/>
        </w:rPr>
        <w:t>tests,</w:t>
      </w:r>
      <w:r w:rsidR="00232AC4" w:rsidRPr="00C27C58">
        <w:rPr>
          <w:rFonts w:ascii="Calibri" w:hAnsi="Calibri" w:cs="Calibri"/>
          <w:sz w:val="28"/>
          <w:szCs w:val="28"/>
        </w:rPr>
        <w:t xml:space="preserve"> to exam</w:t>
      </w:r>
      <w:r w:rsidR="007D7987" w:rsidRPr="00C27C58">
        <w:rPr>
          <w:rFonts w:ascii="Calibri" w:hAnsi="Calibri" w:cs="Calibri"/>
          <w:sz w:val="28"/>
          <w:szCs w:val="28"/>
        </w:rPr>
        <w:t>ine</w:t>
      </w:r>
      <w:r w:rsidR="00232AC4" w:rsidRPr="00C27C58">
        <w:rPr>
          <w:rFonts w:ascii="Calibri" w:hAnsi="Calibri" w:cs="Calibri"/>
          <w:sz w:val="28"/>
          <w:szCs w:val="28"/>
        </w:rPr>
        <w:t xml:space="preserve"> every variation</w:t>
      </w:r>
      <w:r w:rsidR="00106398" w:rsidRPr="00C27C58">
        <w:rPr>
          <w:rFonts w:ascii="Calibri" w:hAnsi="Calibri" w:cs="Calibri"/>
          <w:sz w:val="28"/>
          <w:szCs w:val="28"/>
        </w:rPr>
        <w:t xml:space="preserve"> and detemine a prefered design. </w:t>
      </w:r>
      <w:r w:rsidR="005506C6" w:rsidRPr="00C27C58">
        <w:rPr>
          <w:rFonts w:ascii="Calibri" w:hAnsi="Calibri" w:cs="Calibri"/>
          <w:sz w:val="28"/>
          <w:szCs w:val="28"/>
        </w:rPr>
        <w:t xml:space="preserve">Orthogonal Array </w:t>
      </w:r>
      <w:r w:rsidR="004E6C91" w:rsidRPr="00C27C58">
        <w:rPr>
          <w:rFonts w:ascii="Calibri" w:hAnsi="Calibri" w:cs="Calibri"/>
          <w:sz w:val="28"/>
          <w:szCs w:val="28"/>
        </w:rPr>
        <w:t>T</w:t>
      </w:r>
      <w:r w:rsidR="005506C6" w:rsidRPr="00C27C58">
        <w:rPr>
          <w:rFonts w:ascii="Calibri" w:hAnsi="Calibri" w:cs="Calibri"/>
          <w:sz w:val="28"/>
          <w:szCs w:val="28"/>
        </w:rPr>
        <w:t>esting</w:t>
      </w:r>
      <w:r w:rsidR="004E6C91" w:rsidRPr="00C27C58">
        <w:rPr>
          <w:rFonts w:ascii="Calibri" w:hAnsi="Calibri" w:cs="Calibri"/>
          <w:sz w:val="28"/>
          <w:szCs w:val="28"/>
        </w:rPr>
        <w:t xml:space="preserve"> (OATs) is a statistical method of reducing the quantity of </w:t>
      </w:r>
      <w:r w:rsidR="00A677D0" w:rsidRPr="00C27C58">
        <w:rPr>
          <w:rFonts w:ascii="Calibri" w:hAnsi="Calibri" w:cs="Calibri"/>
          <w:sz w:val="28"/>
          <w:szCs w:val="28"/>
        </w:rPr>
        <w:t>tests completed to procure a valid result</w:t>
      </w:r>
      <w:r w:rsidR="00B34CA6" w:rsidRPr="00C27C58">
        <w:rPr>
          <w:rFonts w:ascii="Calibri" w:hAnsi="Calibri" w:cs="Calibri"/>
          <w:sz w:val="28"/>
          <w:szCs w:val="28"/>
        </w:rPr>
        <w:fldChar w:fldCharType="begin" w:fldLock="1"/>
      </w:r>
      <w:r w:rsidR="007E140E">
        <w:rPr>
          <w:rFonts w:ascii="Calibri" w:hAnsi="Calibri" w:cs="Calibri"/>
          <w:sz w:val="28"/>
          <w:szCs w:val="28"/>
        </w:rPr>
        <w:instrText>ADDIN CSL_CITATION {"citationItems":[{"id":"ITEM-1","itemData":{"URL":"http://www.ecs.umass.edu/mie/labs/mda/fea/sankar/chap2.html","abstract":"The technique of laying out the conditions of experiments [6] involving multiple factors was first proposed by the Englishman, Sir R.A.Fisher. The method is popularly known as the factorial design of experiments. A full factorial design will identify all possible combinations for a given set of factors. Since most industrial experiments usually involve a significant number of factors, a full factorial design results in a large number of experiments. To reduce the number of experiments to a practical level, only a small set from all the possibilities is selected. The method of selecting a limited number of experiments which produces the most information is known as a partial fraction experiment. Although this method is well known, t","accessed":{"date-parts":[["2019","3","25"]]},"author":[{"dropping-particle":"","family":"University of Massachusetts","given":"","non-dropping-particle":"","parse-names":false,"suffix":""}],"container-title":"University of Massachusetts Labs","id":"ITEM-1","issued":{"date-parts":[["2005"]]},"page":"1","title":"Introduction to Taguchi Method","type":"webpage"},"uris":["http://www.mendeley.com/documents/?uuid=bdeaf051-9389-3298-810b-70aea1f218e5"]}],"mendeley":{"formattedCitation":"[12]","plainTextFormattedCitation":"[12]","previouslyFormattedCitation":"[12]"},"properties":{"noteIndex":0},"schema":"https://github.com/citation-style-language/schema/raw/master/csl-citation.json"}</w:instrText>
      </w:r>
      <w:r w:rsidR="00B34CA6" w:rsidRPr="00C27C58">
        <w:rPr>
          <w:rFonts w:ascii="Calibri" w:hAnsi="Calibri" w:cs="Calibri"/>
          <w:sz w:val="28"/>
          <w:szCs w:val="28"/>
        </w:rPr>
        <w:fldChar w:fldCharType="separate"/>
      </w:r>
      <w:r w:rsidR="00B34CA6" w:rsidRPr="00C27C58">
        <w:rPr>
          <w:rFonts w:ascii="Calibri" w:hAnsi="Calibri" w:cs="Calibri"/>
          <w:noProof/>
          <w:sz w:val="28"/>
          <w:szCs w:val="28"/>
        </w:rPr>
        <w:t>[12]</w:t>
      </w:r>
      <w:r w:rsidR="00B34CA6" w:rsidRPr="00C27C58">
        <w:rPr>
          <w:rFonts w:ascii="Calibri" w:hAnsi="Calibri" w:cs="Calibri"/>
          <w:sz w:val="28"/>
          <w:szCs w:val="28"/>
        </w:rPr>
        <w:fldChar w:fldCharType="end"/>
      </w:r>
      <w:r w:rsidR="009D353F" w:rsidRPr="00C27C58">
        <w:rPr>
          <w:rFonts w:ascii="Calibri" w:hAnsi="Calibri" w:cs="Calibri"/>
          <w:sz w:val="28"/>
          <w:szCs w:val="28"/>
        </w:rPr>
        <w:fldChar w:fldCharType="begin" w:fldLock="1"/>
      </w:r>
      <w:r w:rsidR="007E140E">
        <w:rPr>
          <w:rFonts w:ascii="Calibri" w:hAnsi="Calibri" w:cs="Calibri"/>
          <w:sz w:val="28"/>
          <w:szCs w:val="28"/>
        </w:rPr>
        <w:instrText>ADDIN CSL_CITATION {"citationItems":[{"id":"ITEM-1","itemData":{"DOI":"10.2307/2290593","ISSN":"01621459","author":[{"dropping-particle":"","family":"Wang","given":"J. C.","non-dropping-particle":"","parse-names":false,"suffix":""},{"dropping-particle":"","family":"Wu","given":"C. F. J.","non-dropping-particle":"","parse-names":false,"suffix":""}],"container-title":"Journal of the American Statistical Association","id":"ITEM-1","issue":"414","issued":{"date-parts":[["1991","6"]]},"page":"450","title":"An Approach to the Construction of Asymmetrical Orthogonal Arrays","type":"article-journal","volume":"86"},"uris":["http://www.mendeley.com/documents/?uuid=340372ca-d832-3c5b-bd86-f6fd52af6110"]}],"mendeley":{"formattedCitation":"[13]","plainTextFormattedCitation":"[13]","previouslyFormattedCitation":"[13]"},"properties":{"noteIndex":0},"schema":"https://github.com/citation-style-language/schema/raw/master/csl-citation.json"}</w:instrText>
      </w:r>
      <w:r w:rsidR="009D353F" w:rsidRPr="00C27C58">
        <w:rPr>
          <w:rFonts w:ascii="Calibri" w:hAnsi="Calibri" w:cs="Calibri"/>
          <w:sz w:val="28"/>
          <w:szCs w:val="28"/>
        </w:rPr>
        <w:fldChar w:fldCharType="separate"/>
      </w:r>
      <w:r w:rsidR="00B34CA6" w:rsidRPr="00C27C58">
        <w:rPr>
          <w:rFonts w:ascii="Calibri" w:hAnsi="Calibri" w:cs="Calibri"/>
          <w:noProof/>
          <w:sz w:val="28"/>
          <w:szCs w:val="28"/>
        </w:rPr>
        <w:t>[13]</w:t>
      </w:r>
      <w:r w:rsidR="009D353F" w:rsidRPr="00C27C58">
        <w:rPr>
          <w:rFonts w:ascii="Calibri" w:hAnsi="Calibri" w:cs="Calibri"/>
          <w:sz w:val="28"/>
          <w:szCs w:val="28"/>
        </w:rPr>
        <w:fldChar w:fldCharType="end"/>
      </w:r>
      <w:r w:rsidR="00E23A1E" w:rsidRPr="00C27C58">
        <w:rPr>
          <w:rFonts w:ascii="Calibri" w:hAnsi="Calibri" w:cs="Calibri"/>
          <w:sz w:val="28"/>
          <w:szCs w:val="28"/>
        </w:rPr>
        <w:fldChar w:fldCharType="begin" w:fldLock="1"/>
      </w:r>
      <w:r w:rsidR="007E140E">
        <w:rPr>
          <w:rFonts w:ascii="Calibri" w:hAnsi="Calibri" w:cs="Calibri"/>
          <w:sz w:val="28"/>
          <w:szCs w:val="28"/>
        </w:rPr>
        <w:instrText>ADDIN CSL_CITATION {"citationItems":[{"id":"ITEM-1","itemData":{"DOI":"10.1016/J.MATPR.2017.09.046","ISSN":"2214-7853","abstract":"The influence of filler material on drilling of glass fiber reinforced polymer composite materials which is used in aerospace and electronic industry has been studied. Drilling test were performed under the operational condition of varying in feed, speed and drill tool diameter using radial drilling machine. Drill tool dynamometer is used to find the thrust and torque force for all specimens. L9 orthogonal array is adopted to conduct the experiments. Taguchi method and analysis of variance are used to analyze the experimental values. Multiple linear regressions are used to develop a model. This model gives the correlation between process parameters with the thrust and torque and compared with the experimental results. Result shows that speed and feed are the most sensitive parameters for thrust and torque force.","author":[{"dropping-particle":"","family":"chavan","given":"Vithal rao","non-dropping-particle":"","parse-names":false,"suffix":""},{"dropping-particle":"","family":"Dinesh","given":"K.R.","non-dropping-particle":"","parse-names":false,"suffix":""},{"dropping-particle":"","family":"Veeresh","given":"K.","non-dropping-particle":"","parse-names":false,"suffix":""},{"dropping-particle":"","family":"Algur","given":"Veerabhadrappa","non-dropping-particle":"","parse-names":false,"suffix":""},{"dropping-particle":"","family":"Shettar","given":"Manjunath","non-dropping-particle":"","parse-names":false,"suffix":""}],"container-title":"Materials Today: Proceedings","id":"ITEM-1","issue":"10","issued":{"date-parts":[["2017","1","1"]]},"page":"11245-11250","publisher":"Elsevier","title":"Taguchi’s orthogonal array approach to evaluate drilling of GFRP particulate composites","type":"article-journal","volume":"4"},"uris":["http://www.mendeley.com/documents/?uuid=2ed88882-441b-3802-b9a0-3c33b8687e4c"]}],"mendeley":{"formattedCitation":"[14]","plainTextFormattedCitation":"[14]","previouslyFormattedCitation":"[14]"},"properties":{"noteIndex":0},"schema":"https://github.com/citation-style-language/schema/raw/master/csl-citation.json"}</w:instrText>
      </w:r>
      <w:r w:rsidR="00E23A1E" w:rsidRPr="00C27C58">
        <w:rPr>
          <w:rFonts w:ascii="Calibri" w:hAnsi="Calibri" w:cs="Calibri"/>
          <w:sz w:val="28"/>
          <w:szCs w:val="28"/>
        </w:rPr>
        <w:fldChar w:fldCharType="separate"/>
      </w:r>
      <w:r w:rsidR="00B34CA6" w:rsidRPr="00C27C58">
        <w:rPr>
          <w:rFonts w:ascii="Calibri" w:hAnsi="Calibri" w:cs="Calibri"/>
          <w:noProof/>
          <w:sz w:val="28"/>
          <w:szCs w:val="28"/>
        </w:rPr>
        <w:t>[14]</w:t>
      </w:r>
      <w:r w:rsidR="00E23A1E" w:rsidRPr="00C27C58">
        <w:rPr>
          <w:rFonts w:ascii="Calibri" w:hAnsi="Calibri" w:cs="Calibri"/>
          <w:sz w:val="28"/>
          <w:szCs w:val="28"/>
        </w:rPr>
        <w:fldChar w:fldCharType="end"/>
      </w:r>
      <w:r w:rsidR="00A677D0" w:rsidRPr="00C27C58">
        <w:rPr>
          <w:rFonts w:ascii="Calibri" w:hAnsi="Calibri" w:cs="Calibri"/>
          <w:sz w:val="28"/>
          <w:szCs w:val="28"/>
        </w:rPr>
        <w:t xml:space="preserve">. </w:t>
      </w:r>
      <w:r w:rsidR="00EC0AB4" w:rsidRPr="00C27C58">
        <w:rPr>
          <w:rFonts w:ascii="Calibri" w:hAnsi="Calibri" w:cs="Calibri"/>
          <w:sz w:val="28"/>
          <w:szCs w:val="28"/>
        </w:rPr>
        <w:t>Therefore, a series of indicative tests</w:t>
      </w:r>
      <w:r w:rsidR="005E3DC5" w:rsidRPr="00C27C58">
        <w:rPr>
          <w:rFonts w:ascii="Calibri" w:hAnsi="Calibri" w:cs="Calibri"/>
          <w:sz w:val="28"/>
          <w:szCs w:val="28"/>
        </w:rPr>
        <w:t xml:space="preserve">, </w:t>
      </w:r>
      <w:r w:rsidR="005466AE" w:rsidRPr="00C27C58">
        <w:rPr>
          <w:rFonts w:ascii="Calibri" w:hAnsi="Calibri" w:cs="Calibri"/>
          <w:sz w:val="28"/>
          <w:szCs w:val="28"/>
        </w:rPr>
        <w:t>32=</w:t>
      </w:r>
      <w:r w:rsidR="005E3DC5" w:rsidRPr="00C27C58">
        <w:rPr>
          <w:rFonts w:ascii="Calibri" w:hAnsi="Calibri" w:cs="Calibri"/>
          <w:sz w:val="28"/>
          <w:szCs w:val="28"/>
        </w:rPr>
        <w:t>9,</w:t>
      </w:r>
      <w:r w:rsidR="00EC0AB4" w:rsidRPr="00C27C58">
        <w:rPr>
          <w:rFonts w:ascii="Calibri" w:hAnsi="Calibri" w:cs="Calibri"/>
          <w:sz w:val="28"/>
          <w:szCs w:val="28"/>
        </w:rPr>
        <w:t xml:space="preserve"> shall be completed using t</w:t>
      </w:r>
      <w:r w:rsidR="005466AE" w:rsidRPr="00C27C58">
        <w:rPr>
          <w:rFonts w:ascii="Calibri" w:hAnsi="Calibri" w:cs="Calibri"/>
          <w:sz w:val="28"/>
          <w:szCs w:val="28"/>
        </w:rPr>
        <w:t>h</w:t>
      </w:r>
      <w:r w:rsidR="00EC0AB4" w:rsidRPr="00C27C58">
        <w:rPr>
          <w:rFonts w:ascii="Calibri" w:hAnsi="Calibri" w:cs="Calibri"/>
          <w:sz w:val="28"/>
          <w:szCs w:val="28"/>
        </w:rPr>
        <w:t xml:space="preserve">e OATs method to determine </w:t>
      </w:r>
      <w:r w:rsidR="00134F2F" w:rsidRPr="00C27C58">
        <w:rPr>
          <w:rFonts w:ascii="Calibri" w:hAnsi="Calibri" w:cs="Calibri"/>
          <w:sz w:val="28"/>
          <w:szCs w:val="28"/>
        </w:rPr>
        <w:t>important stator design factors.</w:t>
      </w:r>
    </w:p>
    <w:p w14:paraId="1A4B1D44" w14:textId="59651133" w:rsidR="00C85678" w:rsidRPr="00C27C58" w:rsidRDefault="00321CFF" w:rsidP="00C27C58">
      <w:pPr>
        <w:pStyle w:val="Heading2"/>
        <w:spacing w:after="200" w:line="360" w:lineRule="auto"/>
        <w:rPr>
          <w:rFonts w:ascii="Calibri" w:hAnsi="Calibri" w:cs="Calibri"/>
          <w:sz w:val="28"/>
          <w:szCs w:val="28"/>
        </w:rPr>
      </w:pPr>
      <w:bookmarkStart w:id="16" w:name="_Toc5222011"/>
      <w:r w:rsidRPr="00C27C58">
        <w:rPr>
          <w:rFonts w:ascii="Calibri" w:hAnsi="Calibri" w:cs="Calibri"/>
          <w:sz w:val="28"/>
          <w:szCs w:val="28"/>
        </w:rPr>
        <w:t>3</w:t>
      </w:r>
      <w:r w:rsidR="009D353F" w:rsidRPr="00C27C58">
        <w:rPr>
          <w:rFonts w:ascii="Calibri" w:hAnsi="Calibri" w:cs="Calibri"/>
          <w:sz w:val="28"/>
          <w:szCs w:val="28"/>
        </w:rPr>
        <w:t>.11</w:t>
      </w:r>
      <w:r w:rsidR="009D353F" w:rsidRPr="00C27C58">
        <w:rPr>
          <w:rFonts w:ascii="Calibri" w:hAnsi="Calibri" w:cs="Calibri"/>
          <w:sz w:val="28"/>
          <w:szCs w:val="28"/>
        </w:rPr>
        <w:tab/>
      </w:r>
      <w:r w:rsidR="0051222F" w:rsidRPr="00C27C58">
        <w:rPr>
          <w:rFonts w:ascii="Calibri" w:hAnsi="Calibri" w:cs="Calibri"/>
          <w:sz w:val="28"/>
          <w:szCs w:val="28"/>
        </w:rPr>
        <w:t>Stator Dimensions</w:t>
      </w:r>
      <w:bookmarkEnd w:id="16"/>
    </w:p>
    <w:p w14:paraId="046407BF" w14:textId="375DA195" w:rsidR="0051222F" w:rsidRPr="008610B2" w:rsidRDefault="0051222F" w:rsidP="00C27C58">
      <w:pPr>
        <w:spacing w:line="360" w:lineRule="auto"/>
        <w:rPr>
          <w:rFonts w:ascii="Calibri" w:hAnsi="Calibri" w:cs="Calibri"/>
          <w:sz w:val="28"/>
          <w:szCs w:val="28"/>
        </w:rPr>
      </w:pPr>
      <w:r w:rsidRPr="008610B2">
        <w:rPr>
          <w:rFonts w:ascii="Calibri" w:hAnsi="Calibri" w:cs="Calibri"/>
          <w:sz w:val="28"/>
          <w:szCs w:val="28"/>
        </w:rPr>
        <w:t xml:space="preserve">The following stator dimensions shall be used </w:t>
      </w:r>
      <w:r w:rsidR="005F5A9D" w:rsidRPr="008610B2">
        <w:rPr>
          <w:rFonts w:ascii="Calibri" w:hAnsi="Calibri" w:cs="Calibri"/>
          <w:sz w:val="28"/>
          <w:szCs w:val="28"/>
        </w:rPr>
        <w:t>to determine optimal design.</w:t>
      </w:r>
    </w:p>
    <w:tbl>
      <w:tblPr>
        <w:tblStyle w:val="TableGrid"/>
        <w:tblW w:w="0" w:type="auto"/>
        <w:tblLook w:val="04A0" w:firstRow="1" w:lastRow="0" w:firstColumn="1" w:lastColumn="0" w:noHBand="0" w:noVBand="1"/>
      </w:tblPr>
      <w:tblGrid>
        <w:gridCol w:w="1192"/>
        <w:gridCol w:w="1005"/>
        <w:gridCol w:w="1000"/>
        <w:gridCol w:w="997"/>
        <w:gridCol w:w="1933"/>
        <w:gridCol w:w="1535"/>
        <w:gridCol w:w="1354"/>
      </w:tblGrid>
      <w:tr w:rsidR="00C85678" w14:paraId="67660178" w14:textId="77777777" w:rsidTr="00D75BBF">
        <w:tc>
          <w:tcPr>
            <w:tcW w:w="1320" w:type="dxa"/>
            <w:tcBorders>
              <w:top w:val="single" w:sz="4" w:space="0" w:color="auto"/>
              <w:left w:val="single" w:sz="4" w:space="0" w:color="auto"/>
              <w:bottom w:val="single" w:sz="4" w:space="0" w:color="auto"/>
              <w:right w:val="single" w:sz="4" w:space="0" w:color="auto"/>
            </w:tcBorders>
          </w:tcPr>
          <w:p w14:paraId="63AA9F4F" w14:textId="5E7437F9" w:rsidR="00C85678" w:rsidRDefault="00C85678" w:rsidP="00C85678">
            <w:pPr>
              <w:spacing w:after="0" w:line="240" w:lineRule="auto"/>
              <w:jc w:val="center"/>
              <w:rPr>
                <w:noProof/>
                <w:sz w:val="28"/>
                <w:szCs w:val="28"/>
                <w:lang w:eastAsia="en-GB"/>
              </w:rPr>
            </w:pPr>
            <w:r>
              <w:rPr>
                <w:noProof/>
                <w:sz w:val="28"/>
                <w:szCs w:val="28"/>
                <w:lang w:eastAsia="en-GB"/>
              </w:rPr>
              <w:t>Model</w:t>
            </w:r>
          </w:p>
        </w:tc>
        <w:tc>
          <w:tcPr>
            <w:tcW w:w="3960" w:type="dxa"/>
            <w:gridSpan w:val="3"/>
            <w:tcBorders>
              <w:left w:val="single" w:sz="4" w:space="0" w:color="auto"/>
            </w:tcBorders>
          </w:tcPr>
          <w:p w14:paraId="5F279E00" w14:textId="4E7B9BCF" w:rsidR="00C85678" w:rsidRDefault="00C85678" w:rsidP="00C85678">
            <w:pPr>
              <w:spacing w:after="0" w:line="240" w:lineRule="auto"/>
              <w:jc w:val="center"/>
              <w:rPr>
                <w:noProof/>
                <w:sz w:val="28"/>
                <w:szCs w:val="28"/>
                <w:lang w:eastAsia="en-GB"/>
              </w:rPr>
            </w:pPr>
            <w:r>
              <w:rPr>
                <w:noProof/>
                <w:sz w:val="28"/>
                <w:szCs w:val="28"/>
                <w:lang w:eastAsia="en-GB"/>
              </w:rPr>
              <w:t>Rotation</w:t>
            </w:r>
          </w:p>
        </w:tc>
        <w:tc>
          <w:tcPr>
            <w:tcW w:w="1320" w:type="dxa"/>
          </w:tcPr>
          <w:p w14:paraId="0DE55CEA" w14:textId="1E5694DD" w:rsidR="00C85678" w:rsidRDefault="00C85678" w:rsidP="00C85678">
            <w:pPr>
              <w:spacing w:after="0" w:line="240" w:lineRule="auto"/>
              <w:jc w:val="center"/>
              <w:rPr>
                <w:noProof/>
                <w:sz w:val="28"/>
                <w:szCs w:val="28"/>
                <w:lang w:eastAsia="en-GB"/>
              </w:rPr>
            </w:pPr>
            <w:r>
              <w:rPr>
                <w:noProof/>
                <w:sz w:val="28"/>
                <w:szCs w:val="28"/>
                <w:lang w:eastAsia="en-GB"/>
              </w:rPr>
              <w:t>Stator Thickness</w:t>
            </w:r>
            <w:r w:rsidR="009D353F">
              <w:rPr>
                <w:noProof/>
                <w:sz w:val="28"/>
                <w:szCs w:val="28"/>
                <w:lang w:eastAsia="en-GB"/>
              </w:rPr>
              <w:t>(mm)</w:t>
            </w:r>
          </w:p>
        </w:tc>
        <w:tc>
          <w:tcPr>
            <w:tcW w:w="1321" w:type="dxa"/>
          </w:tcPr>
          <w:p w14:paraId="332A3A9A" w14:textId="36A206DE" w:rsidR="00C85678" w:rsidRDefault="00C85678" w:rsidP="00C85678">
            <w:pPr>
              <w:spacing w:after="0" w:line="240" w:lineRule="auto"/>
              <w:jc w:val="center"/>
              <w:rPr>
                <w:noProof/>
                <w:sz w:val="28"/>
                <w:szCs w:val="28"/>
                <w:lang w:eastAsia="en-GB"/>
              </w:rPr>
            </w:pPr>
            <w:r>
              <w:rPr>
                <w:noProof/>
                <w:sz w:val="28"/>
                <w:szCs w:val="28"/>
                <w:lang w:eastAsia="en-GB"/>
              </w:rPr>
              <w:t>Pole Width</w:t>
            </w:r>
            <w:r w:rsidR="009D353F">
              <w:rPr>
                <w:noProof/>
                <w:sz w:val="28"/>
                <w:szCs w:val="28"/>
                <w:lang w:eastAsia="en-GB"/>
              </w:rPr>
              <w:t>(mm)</w:t>
            </w:r>
          </w:p>
        </w:tc>
        <w:tc>
          <w:tcPr>
            <w:tcW w:w="1321" w:type="dxa"/>
          </w:tcPr>
          <w:p w14:paraId="7616E542" w14:textId="5EB6BDA2" w:rsidR="00C85678" w:rsidRDefault="00C85678" w:rsidP="00C85678">
            <w:pPr>
              <w:spacing w:after="0" w:line="240" w:lineRule="auto"/>
              <w:jc w:val="center"/>
              <w:rPr>
                <w:noProof/>
                <w:sz w:val="28"/>
                <w:szCs w:val="28"/>
                <w:lang w:eastAsia="en-GB"/>
              </w:rPr>
            </w:pPr>
            <w:r>
              <w:rPr>
                <w:noProof/>
                <w:sz w:val="28"/>
                <w:szCs w:val="28"/>
                <w:lang w:eastAsia="en-GB"/>
              </w:rPr>
              <w:t>Pole Face</w:t>
            </w:r>
            <w:r w:rsidR="009D353F">
              <w:rPr>
                <w:noProof/>
                <w:sz w:val="28"/>
                <w:szCs w:val="28"/>
                <w:lang w:eastAsia="en-GB"/>
              </w:rPr>
              <w:t>(mm)</w:t>
            </w:r>
          </w:p>
        </w:tc>
      </w:tr>
      <w:tr w:rsidR="00C85678" w14:paraId="7EAAD199" w14:textId="77777777" w:rsidTr="00C85678">
        <w:tc>
          <w:tcPr>
            <w:tcW w:w="1320" w:type="dxa"/>
            <w:tcBorders>
              <w:top w:val="single" w:sz="4" w:space="0" w:color="auto"/>
            </w:tcBorders>
          </w:tcPr>
          <w:p w14:paraId="4F535965" w14:textId="2B943F73" w:rsidR="00C85678" w:rsidRDefault="00C85678" w:rsidP="00C85678">
            <w:pPr>
              <w:spacing w:after="0" w:line="240" w:lineRule="auto"/>
              <w:jc w:val="center"/>
              <w:rPr>
                <w:noProof/>
                <w:sz w:val="28"/>
                <w:szCs w:val="28"/>
                <w:lang w:eastAsia="en-GB"/>
              </w:rPr>
            </w:pPr>
            <w:r>
              <w:rPr>
                <w:noProof/>
                <w:sz w:val="28"/>
                <w:szCs w:val="28"/>
                <w:lang w:eastAsia="en-GB"/>
              </w:rPr>
              <w:t>A</w:t>
            </w:r>
          </w:p>
        </w:tc>
        <w:tc>
          <w:tcPr>
            <w:tcW w:w="1320" w:type="dxa"/>
          </w:tcPr>
          <w:p w14:paraId="4B995ABF" w14:textId="0FC69AE7" w:rsidR="00C85678" w:rsidRDefault="00C85678" w:rsidP="00C85678">
            <w:pPr>
              <w:spacing w:after="0" w:line="240" w:lineRule="auto"/>
              <w:jc w:val="center"/>
              <w:rPr>
                <w:noProof/>
                <w:sz w:val="28"/>
                <w:szCs w:val="28"/>
                <w:lang w:eastAsia="en-GB"/>
              </w:rPr>
            </w:pPr>
            <w:r>
              <w:rPr>
                <w:noProof/>
                <w:sz w:val="28"/>
                <w:szCs w:val="28"/>
                <w:lang w:eastAsia="en-GB"/>
              </w:rPr>
              <w:t>1</w:t>
            </w:r>
          </w:p>
        </w:tc>
        <w:tc>
          <w:tcPr>
            <w:tcW w:w="1320" w:type="dxa"/>
          </w:tcPr>
          <w:p w14:paraId="553B302C" w14:textId="3F5634A3" w:rsidR="00C85678" w:rsidRDefault="00C85678" w:rsidP="00C85678">
            <w:pPr>
              <w:spacing w:after="0" w:line="240" w:lineRule="auto"/>
              <w:jc w:val="center"/>
              <w:rPr>
                <w:noProof/>
                <w:sz w:val="28"/>
                <w:szCs w:val="28"/>
                <w:lang w:eastAsia="en-GB"/>
              </w:rPr>
            </w:pPr>
            <w:r>
              <w:rPr>
                <w:noProof/>
                <w:sz w:val="28"/>
                <w:szCs w:val="28"/>
                <w:lang w:eastAsia="en-GB"/>
              </w:rPr>
              <w:t>1</w:t>
            </w:r>
          </w:p>
        </w:tc>
        <w:tc>
          <w:tcPr>
            <w:tcW w:w="1320" w:type="dxa"/>
          </w:tcPr>
          <w:p w14:paraId="5AB3D935" w14:textId="68E07705" w:rsidR="00C85678" w:rsidRDefault="00C85678" w:rsidP="00C85678">
            <w:pPr>
              <w:spacing w:after="0" w:line="240" w:lineRule="auto"/>
              <w:jc w:val="center"/>
              <w:rPr>
                <w:noProof/>
                <w:sz w:val="28"/>
                <w:szCs w:val="28"/>
                <w:lang w:eastAsia="en-GB"/>
              </w:rPr>
            </w:pPr>
            <w:r>
              <w:rPr>
                <w:noProof/>
                <w:sz w:val="28"/>
                <w:szCs w:val="28"/>
                <w:lang w:eastAsia="en-GB"/>
              </w:rPr>
              <w:t>3</w:t>
            </w:r>
          </w:p>
        </w:tc>
        <w:tc>
          <w:tcPr>
            <w:tcW w:w="1320" w:type="dxa"/>
          </w:tcPr>
          <w:p w14:paraId="40A09C32" w14:textId="69C8D625" w:rsidR="00C85678" w:rsidRDefault="00C85678" w:rsidP="00C85678">
            <w:pPr>
              <w:spacing w:after="0" w:line="240" w:lineRule="auto"/>
              <w:jc w:val="center"/>
              <w:rPr>
                <w:noProof/>
                <w:sz w:val="28"/>
                <w:szCs w:val="28"/>
                <w:lang w:eastAsia="en-GB"/>
              </w:rPr>
            </w:pPr>
            <w:r>
              <w:rPr>
                <w:noProof/>
                <w:sz w:val="28"/>
                <w:szCs w:val="28"/>
                <w:lang w:eastAsia="en-GB"/>
              </w:rPr>
              <w:t>15</w:t>
            </w:r>
          </w:p>
        </w:tc>
        <w:tc>
          <w:tcPr>
            <w:tcW w:w="1321" w:type="dxa"/>
          </w:tcPr>
          <w:p w14:paraId="6C95111D" w14:textId="653F9227" w:rsidR="00C85678" w:rsidRDefault="00C85678" w:rsidP="00C85678">
            <w:pPr>
              <w:spacing w:after="0" w:line="240" w:lineRule="auto"/>
              <w:jc w:val="center"/>
              <w:rPr>
                <w:noProof/>
                <w:sz w:val="28"/>
                <w:szCs w:val="28"/>
                <w:lang w:eastAsia="en-GB"/>
              </w:rPr>
            </w:pPr>
            <w:r>
              <w:rPr>
                <w:noProof/>
                <w:sz w:val="28"/>
                <w:szCs w:val="28"/>
                <w:lang w:eastAsia="en-GB"/>
              </w:rPr>
              <w:t>20</w:t>
            </w:r>
          </w:p>
        </w:tc>
        <w:tc>
          <w:tcPr>
            <w:tcW w:w="1321" w:type="dxa"/>
          </w:tcPr>
          <w:p w14:paraId="2DBE7568" w14:textId="065DE9B9" w:rsidR="00C85678" w:rsidRDefault="00C85678" w:rsidP="00C85678">
            <w:pPr>
              <w:spacing w:after="0" w:line="240" w:lineRule="auto"/>
              <w:jc w:val="center"/>
              <w:rPr>
                <w:noProof/>
                <w:sz w:val="28"/>
                <w:szCs w:val="28"/>
                <w:lang w:eastAsia="en-GB"/>
              </w:rPr>
            </w:pPr>
            <w:r>
              <w:rPr>
                <w:noProof/>
                <w:sz w:val="28"/>
                <w:szCs w:val="28"/>
                <w:lang w:eastAsia="en-GB"/>
              </w:rPr>
              <w:t>30</w:t>
            </w:r>
          </w:p>
        </w:tc>
      </w:tr>
      <w:tr w:rsidR="00C85678" w14:paraId="1D03E307" w14:textId="77777777" w:rsidTr="00C85678">
        <w:tc>
          <w:tcPr>
            <w:tcW w:w="1320" w:type="dxa"/>
          </w:tcPr>
          <w:p w14:paraId="7A37CAF9" w14:textId="7152D925" w:rsidR="00C85678" w:rsidRDefault="00C85678" w:rsidP="00C85678">
            <w:pPr>
              <w:spacing w:after="0" w:line="240" w:lineRule="auto"/>
              <w:jc w:val="center"/>
              <w:rPr>
                <w:noProof/>
                <w:sz w:val="28"/>
                <w:szCs w:val="28"/>
                <w:lang w:eastAsia="en-GB"/>
              </w:rPr>
            </w:pPr>
            <w:r>
              <w:rPr>
                <w:noProof/>
                <w:sz w:val="28"/>
                <w:szCs w:val="28"/>
                <w:lang w:eastAsia="en-GB"/>
              </w:rPr>
              <w:t>B</w:t>
            </w:r>
          </w:p>
        </w:tc>
        <w:tc>
          <w:tcPr>
            <w:tcW w:w="1320" w:type="dxa"/>
          </w:tcPr>
          <w:p w14:paraId="49729DFB" w14:textId="51313E4C" w:rsidR="00C85678" w:rsidRDefault="00C85678" w:rsidP="00C85678">
            <w:pPr>
              <w:spacing w:after="0" w:line="240" w:lineRule="auto"/>
              <w:jc w:val="center"/>
              <w:rPr>
                <w:noProof/>
                <w:sz w:val="28"/>
                <w:szCs w:val="28"/>
                <w:lang w:eastAsia="en-GB"/>
              </w:rPr>
            </w:pPr>
            <w:r>
              <w:rPr>
                <w:noProof/>
                <w:sz w:val="28"/>
                <w:szCs w:val="28"/>
                <w:lang w:eastAsia="en-GB"/>
              </w:rPr>
              <w:t>1</w:t>
            </w:r>
          </w:p>
        </w:tc>
        <w:tc>
          <w:tcPr>
            <w:tcW w:w="1320" w:type="dxa"/>
          </w:tcPr>
          <w:p w14:paraId="4D2372D6" w14:textId="692E2E6C" w:rsidR="00C85678" w:rsidRDefault="00C85678" w:rsidP="00C85678">
            <w:pPr>
              <w:spacing w:after="0" w:line="240" w:lineRule="auto"/>
              <w:jc w:val="center"/>
              <w:rPr>
                <w:noProof/>
                <w:sz w:val="28"/>
                <w:szCs w:val="28"/>
                <w:lang w:eastAsia="en-GB"/>
              </w:rPr>
            </w:pPr>
            <w:r>
              <w:rPr>
                <w:noProof/>
                <w:sz w:val="28"/>
                <w:szCs w:val="28"/>
                <w:lang w:eastAsia="en-GB"/>
              </w:rPr>
              <w:t>2</w:t>
            </w:r>
          </w:p>
        </w:tc>
        <w:tc>
          <w:tcPr>
            <w:tcW w:w="1320" w:type="dxa"/>
          </w:tcPr>
          <w:p w14:paraId="63F94E9C" w14:textId="0642EC1D" w:rsidR="00C85678" w:rsidRDefault="00C85678" w:rsidP="00C85678">
            <w:pPr>
              <w:spacing w:after="0" w:line="240" w:lineRule="auto"/>
              <w:jc w:val="center"/>
              <w:rPr>
                <w:noProof/>
                <w:sz w:val="28"/>
                <w:szCs w:val="28"/>
                <w:lang w:eastAsia="en-GB"/>
              </w:rPr>
            </w:pPr>
            <w:r>
              <w:rPr>
                <w:noProof/>
                <w:sz w:val="28"/>
                <w:szCs w:val="28"/>
                <w:lang w:eastAsia="en-GB"/>
              </w:rPr>
              <w:t>2</w:t>
            </w:r>
          </w:p>
        </w:tc>
        <w:tc>
          <w:tcPr>
            <w:tcW w:w="1320" w:type="dxa"/>
          </w:tcPr>
          <w:p w14:paraId="6E49B2D3" w14:textId="28125A3F" w:rsidR="00C85678" w:rsidRDefault="00C85678" w:rsidP="00C85678">
            <w:pPr>
              <w:spacing w:after="0" w:line="240" w:lineRule="auto"/>
              <w:jc w:val="center"/>
              <w:rPr>
                <w:noProof/>
                <w:sz w:val="28"/>
                <w:szCs w:val="28"/>
                <w:lang w:eastAsia="en-GB"/>
              </w:rPr>
            </w:pPr>
            <w:r>
              <w:rPr>
                <w:noProof/>
                <w:sz w:val="28"/>
                <w:szCs w:val="28"/>
                <w:lang w:eastAsia="en-GB"/>
              </w:rPr>
              <w:t>15</w:t>
            </w:r>
          </w:p>
        </w:tc>
        <w:tc>
          <w:tcPr>
            <w:tcW w:w="1321" w:type="dxa"/>
          </w:tcPr>
          <w:p w14:paraId="1C5E4808" w14:textId="52D6E152" w:rsidR="00C85678" w:rsidRDefault="00C85678" w:rsidP="00C85678">
            <w:pPr>
              <w:spacing w:after="0" w:line="240" w:lineRule="auto"/>
              <w:jc w:val="center"/>
              <w:rPr>
                <w:noProof/>
                <w:sz w:val="28"/>
                <w:szCs w:val="28"/>
                <w:lang w:eastAsia="en-GB"/>
              </w:rPr>
            </w:pPr>
            <w:r>
              <w:rPr>
                <w:noProof/>
                <w:sz w:val="28"/>
                <w:szCs w:val="28"/>
                <w:lang w:eastAsia="en-GB"/>
              </w:rPr>
              <w:t>15</w:t>
            </w:r>
          </w:p>
        </w:tc>
        <w:tc>
          <w:tcPr>
            <w:tcW w:w="1321" w:type="dxa"/>
          </w:tcPr>
          <w:p w14:paraId="67FE2CA7" w14:textId="5BDC16C7" w:rsidR="00C85678" w:rsidRDefault="00C85678" w:rsidP="00C85678">
            <w:pPr>
              <w:spacing w:after="0" w:line="240" w:lineRule="auto"/>
              <w:jc w:val="center"/>
              <w:rPr>
                <w:noProof/>
                <w:sz w:val="28"/>
                <w:szCs w:val="28"/>
                <w:lang w:eastAsia="en-GB"/>
              </w:rPr>
            </w:pPr>
            <w:r>
              <w:rPr>
                <w:noProof/>
                <w:sz w:val="28"/>
                <w:szCs w:val="28"/>
                <w:lang w:eastAsia="en-GB"/>
              </w:rPr>
              <w:t>25</w:t>
            </w:r>
          </w:p>
        </w:tc>
      </w:tr>
      <w:tr w:rsidR="00C85678" w14:paraId="16E6299F" w14:textId="77777777" w:rsidTr="00C85678">
        <w:tc>
          <w:tcPr>
            <w:tcW w:w="1320" w:type="dxa"/>
          </w:tcPr>
          <w:p w14:paraId="39294DA6" w14:textId="12614D64" w:rsidR="00C85678" w:rsidRDefault="00C85678" w:rsidP="00C85678">
            <w:pPr>
              <w:spacing w:after="0" w:line="240" w:lineRule="auto"/>
              <w:jc w:val="center"/>
              <w:rPr>
                <w:noProof/>
                <w:sz w:val="28"/>
                <w:szCs w:val="28"/>
                <w:lang w:eastAsia="en-GB"/>
              </w:rPr>
            </w:pPr>
            <w:r>
              <w:rPr>
                <w:noProof/>
                <w:sz w:val="28"/>
                <w:szCs w:val="28"/>
                <w:lang w:eastAsia="en-GB"/>
              </w:rPr>
              <w:t>C</w:t>
            </w:r>
          </w:p>
        </w:tc>
        <w:tc>
          <w:tcPr>
            <w:tcW w:w="1320" w:type="dxa"/>
          </w:tcPr>
          <w:p w14:paraId="0094A570" w14:textId="692FD428" w:rsidR="00C85678" w:rsidRDefault="00C85678" w:rsidP="00C85678">
            <w:pPr>
              <w:spacing w:after="0" w:line="240" w:lineRule="auto"/>
              <w:jc w:val="center"/>
              <w:rPr>
                <w:noProof/>
                <w:sz w:val="28"/>
                <w:szCs w:val="28"/>
                <w:lang w:eastAsia="en-GB"/>
              </w:rPr>
            </w:pPr>
            <w:r>
              <w:rPr>
                <w:noProof/>
                <w:sz w:val="28"/>
                <w:szCs w:val="28"/>
                <w:lang w:eastAsia="en-GB"/>
              </w:rPr>
              <w:t>1</w:t>
            </w:r>
          </w:p>
        </w:tc>
        <w:tc>
          <w:tcPr>
            <w:tcW w:w="1320" w:type="dxa"/>
          </w:tcPr>
          <w:p w14:paraId="619B5BC7" w14:textId="2BB7E3F1" w:rsidR="00C85678" w:rsidRDefault="00C85678" w:rsidP="00C85678">
            <w:pPr>
              <w:spacing w:after="0" w:line="240" w:lineRule="auto"/>
              <w:jc w:val="center"/>
              <w:rPr>
                <w:noProof/>
                <w:sz w:val="28"/>
                <w:szCs w:val="28"/>
                <w:lang w:eastAsia="en-GB"/>
              </w:rPr>
            </w:pPr>
            <w:r>
              <w:rPr>
                <w:noProof/>
                <w:sz w:val="28"/>
                <w:szCs w:val="28"/>
                <w:lang w:eastAsia="en-GB"/>
              </w:rPr>
              <w:t>3</w:t>
            </w:r>
          </w:p>
        </w:tc>
        <w:tc>
          <w:tcPr>
            <w:tcW w:w="1320" w:type="dxa"/>
          </w:tcPr>
          <w:p w14:paraId="201CD3F0" w14:textId="5068BA39" w:rsidR="00C85678" w:rsidRDefault="00C85678" w:rsidP="00C85678">
            <w:pPr>
              <w:spacing w:after="0" w:line="240" w:lineRule="auto"/>
              <w:jc w:val="center"/>
              <w:rPr>
                <w:noProof/>
                <w:sz w:val="28"/>
                <w:szCs w:val="28"/>
                <w:lang w:eastAsia="en-GB"/>
              </w:rPr>
            </w:pPr>
            <w:r>
              <w:rPr>
                <w:noProof/>
                <w:sz w:val="28"/>
                <w:szCs w:val="28"/>
                <w:lang w:eastAsia="en-GB"/>
              </w:rPr>
              <w:t>1</w:t>
            </w:r>
          </w:p>
        </w:tc>
        <w:tc>
          <w:tcPr>
            <w:tcW w:w="1320" w:type="dxa"/>
          </w:tcPr>
          <w:p w14:paraId="0CFB59AF" w14:textId="2FB9560C" w:rsidR="00C85678" w:rsidRDefault="00C85678" w:rsidP="00C85678">
            <w:pPr>
              <w:spacing w:after="0" w:line="240" w:lineRule="auto"/>
              <w:jc w:val="center"/>
              <w:rPr>
                <w:noProof/>
                <w:sz w:val="28"/>
                <w:szCs w:val="28"/>
                <w:lang w:eastAsia="en-GB"/>
              </w:rPr>
            </w:pPr>
            <w:r>
              <w:rPr>
                <w:noProof/>
                <w:sz w:val="28"/>
                <w:szCs w:val="28"/>
                <w:lang w:eastAsia="en-GB"/>
              </w:rPr>
              <w:t>15</w:t>
            </w:r>
          </w:p>
        </w:tc>
        <w:tc>
          <w:tcPr>
            <w:tcW w:w="1321" w:type="dxa"/>
          </w:tcPr>
          <w:p w14:paraId="21AC4A98" w14:textId="188EE9FF" w:rsidR="00C85678" w:rsidRDefault="00C85678" w:rsidP="00C85678">
            <w:pPr>
              <w:spacing w:after="0" w:line="240" w:lineRule="auto"/>
              <w:jc w:val="center"/>
              <w:rPr>
                <w:noProof/>
                <w:sz w:val="28"/>
                <w:szCs w:val="28"/>
                <w:lang w:eastAsia="en-GB"/>
              </w:rPr>
            </w:pPr>
            <w:r>
              <w:rPr>
                <w:noProof/>
                <w:sz w:val="28"/>
                <w:szCs w:val="28"/>
                <w:lang w:eastAsia="en-GB"/>
              </w:rPr>
              <w:t>10</w:t>
            </w:r>
          </w:p>
        </w:tc>
        <w:tc>
          <w:tcPr>
            <w:tcW w:w="1321" w:type="dxa"/>
          </w:tcPr>
          <w:p w14:paraId="69B66FA6" w14:textId="2562AF74" w:rsidR="00C85678" w:rsidRDefault="00C85678" w:rsidP="00C85678">
            <w:pPr>
              <w:spacing w:after="0" w:line="240" w:lineRule="auto"/>
              <w:jc w:val="center"/>
              <w:rPr>
                <w:noProof/>
                <w:sz w:val="28"/>
                <w:szCs w:val="28"/>
                <w:lang w:eastAsia="en-GB"/>
              </w:rPr>
            </w:pPr>
            <w:r>
              <w:rPr>
                <w:noProof/>
                <w:sz w:val="28"/>
                <w:szCs w:val="28"/>
                <w:lang w:eastAsia="en-GB"/>
              </w:rPr>
              <w:t>20</w:t>
            </w:r>
          </w:p>
        </w:tc>
      </w:tr>
      <w:tr w:rsidR="00C85678" w14:paraId="29DEAC13" w14:textId="77777777" w:rsidTr="00C85678">
        <w:tc>
          <w:tcPr>
            <w:tcW w:w="1320" w:type="dxa"/>
          </w:tcPr>
          <w:p w14:paraId="16D764F9" w14:textId="39E2AD00" w:rsidR="00C85678" w:rsidRDefault="00C85678" w:rsidP="00C85678">
            <w:pPr>
              <w:spacing w:after="0" w:line="240" w:lineRule="auto"/>
              <w:jc w:val="center"/>
              <w:rPr>
                <w:noProof/>
                <w:sz w:val="28"/>
                <w:szCs w:val="28"/>
                <w:lang w:eastAsia="en-GB"/>
              </w:rPr>
            </w:pPr>
            <w:r>
              <w:rPr>
                <w:noProof/>
                <w:sz w:val="28"/>
                <w:szCs w:val="28"/>
                <w:lang w:eastAsia="en-GB"/>
              </w:rPr>
              <w:t>D</w:t>
            </w:r>
          </w:p>
        </w:tc>
        <w:tc>
          <w:tcPr>
            <w:tcW w:w="1320" w:type="dxa"/>
          </w:tcPr>
          <w:p w14:paraId="60495E60" w14:textId="6AEAE79B" w:rsidR="00C85678" w:rsidRDefault="00C85678" w:rsidP="00C85678">
            <w:pPr>
              <w:spacing w:after="0" w:line="240" w:lineRule="auto"/>
              <w:jc w:val="center"/>
              <w:rPr>
                <w:noProof/>
                <w:sz w:val="28"/>
                <w:szCs w:val="28"/>
                <w:lang w:eastAsia="en-GB"/>
              </w:rPr>
            </w:pPr>
            <w:r>
              <w:rPr>
                <w:noProof/>
                <w:sz w:val="28"/>
                <w:szCs w:val="28"/>
                <w:lang w:eastAsia="en-GB"/>
              </w:rPr>
              <w:t>2</w:t>
            </w:r>
          </w:p>
        </w:tc>
        <w:tc>
          <w:tcPr>
            <w:tcW w:w="1320" w:type="dxa"/>
          </w:tcPr>
          <w:p w14:paraId="79B6725F" w14:textId="48B04DF2" w:rsidR="00C85678" w:rsidRDefault="00C85678" w:rsidP="00C85678">
            <w:pPr>
              <w:spacing w:after="0" w:line="240" w:lineRule="auto"/>
              <w:jc w:val="center"/>
              <w:rPr>
                <w:noProof/>
                <w:sz w:val="28"/>
                <w:szCs w:val="28"/>
                <w:lang w:eastAsia="en-GB"/>
              </w:rPr>
            </w:pPr>
            <w:r>
              <w:rPr>
                <w:noProof/>
                <w:sz w:val="28"/>
                <w:szCs w:val="28"/>
                <w:lang w:eastAsia="en-GB"/>
              </w:rPr>
              <w:t>1</w:t>
            </w:r>
          </w:p>
        </w:tc>
        <w:tc>
          <w:tcPr>
            <w:tcW w:w="1320" w:type="dxa"/>
          </w:tcPr>
          <w:p w14:paraId="674E9D1F" w14:textId="5CBD048E" w:rsidR="00C85678" w:rsidRDefault="00C85678" w:rsidP="00C85678">
            <w:pPr>
              <w:spacing w:after="0" w:line="240" w:lineRule="auto"/>
              <w:jc w:val="center"/>
              <w:rPr>
                <w:noProof/>
                <w:sz w:val="28"/>
                <w:szCs w:val="28"/>
                <w:lang w:eastAsia="en-GB"/>
              </w:rPr>
            </w:pPr>
            <w:r>
              <w:rPr>
                <w:noProof/>
                <w:sz w:val="28"/>
                <w:szCs w:val="28"/>
                <w:lang w:eastAsia="en-GB"/>
              </w:rPr>
              <w:t>2</w:t>
            </w:r>
          </w:p>
        </w:tc>
        <w:tc>
          <w:tcPr>
            <w:tcW w:w="1320" w:type="dxa"/>
          </w:tcPr>
          <w:p w14:paraId="4DEE9CC8" w14:textId="102D6B4F" w:rsidR="00C85678" w:rsidRDefault="00C85678" w:rsidP="00C85678">
            <w:pPr>
              <w:spacing w:after="0" w:line="240" w:lineRule="auto"/>
              <w:jc w:val="center"/>
              <w:rPr>
                <w:noProof/>
                <w:sz w:val="28"/>
                <w:szCs w:val="28"/>
                <w:lang w:eastAsia="en-GB"/>
              </w:rPr>
            </w:pPr>
            <w:r>
              <w:rPr>
                <w:noProof/>
                <w:sz w:val="28"/>
                <w:szCs w:val="28"/>
                <w:lang w:eastAsia="en-GB"/>
              </w:rPr>
              <w:t>10</w:t>
            </w:r>
          </w:p>
        </w:tc>
        <w:tc>
          <w:tcPr>
            <w:tcW w:w="1321" w:type="dxa"/>
          </w:tcPr>
          <w:p w14:paraId="56017B6C" w14:textId="3DB3A1FF" w:rsidR="00C85678" w:rsidRDefault="00C85678" w:rsidP="00C85678">
            <w:pPr>
              <w:spacing w:after="0" w:line="240" w:lineRule="auto"/>
              <w:jc w:val="center"/>
              <w:rPr>
                <w:noProof/>
                <w:sz w:val="28"/>
                <w:szCs w:val="28"/>
                <w:lang w:eastAsia="en-GB"/>
              </w:rPr>
            </w:pPr>
            <w:r>
              <w:rPr>
                <w:noProof/>
                <w:sz w:val="28"/>
                <w:szCs w:val="28"/>
                <w:lang w:eastAsia="en-GB"/>
              </w:rPr>
              <w:t>20</w:t>
            </w:r>
          </w:p>
        </w:tc>
        <w:tc>
          <w:tcPr>
            <w:tcW w:w="1321" w:type="dxa"/>
          </w:tcPr>
          <w:p w14:paraId="11E8C51D" w14:textId="55F1C2D7" w:rsidR="00C85678" w:rsidRDefault="00C85678" w:rsidP="00C85678">
            <w:pPr>
              <w:spacing w:after="0" w:line="240" w:lineRule="auto"/>
              <w:jc w:val="center"/>
              <w:rPr>
                <w:noProof/>
                <w:sz w:val="28"/>
                <w:szCs w:val="28"/>
                <w:lang w:eastAsia="en-GB"/>
              </w:rPr>
            </w:pPr>
            <w:r>
              <w:rPr>
                <w:noProof/>
                <w:sz w:val="28"/>
                <w:szCs w:val="28"/>
                <w:lang w:eastAsia="en-GB"/>
              </w:rPr>
              <w:t>25</w:t>
            </w:r>
          </w:p>
        </w:tc>
      </w:tr>
      <w:tr w:rsidR="00C85678" w14:paraId="19CAC270" w14:textId="77777777" w:rsidTr="00C85678">
        <w:tc>
          <w:tcPr>
            <w:tcW w:w="1320" w:type="dxa"/>
          </w:tcPr>
          <w:p w14:paraId="5E7C13C4" w14:textId="4813B144" w:rsidR="00C85678" w:rsidRDefault="00C85678" w:rsidP="00C85678">
            <w:pPr>
              <w:spacing w:after="0" w:line="240" w:lineRule="auto"/>
              <w:jc w:val="center"/>
              <w:rPr>
                <w:noProof/>
                <w:sz w:val="28"/>
                <w:szCs w:val="28"/>
                <w:lang w:eastAsia="en-GB"/>
              </w:rPr>
            </w:pPr>
            <w:r>
              <w:rPr>
                <w:noProof/>
                <w:sz w:val="28"/>
                <w:szCs w:val="28"/>
                <w:lang w:eastAsia="en-GB"/>
              </w:rPr>
              <w:t>E</w:t>
            </w:r>
          </w:p>
        </w:tc>
        <w:tc>
          <w:tcPr>
            <w:tcW w:w="1320" w:type="dxa"/>
          </w:tcPr>
          <w:p w14:paraId="590F2F40" w14:textId="50C426C9" w:rsidR="00C85678" w:rsidRDefault="00C85678" w:rsidP="00C85678">
            <w:pPr>
              <w:spacing w:after="0" w:line="240" w:lineRule="auto"/>
              <w:jc w:val="center"/>
              <w:rPr>
                <w:noProof/>
                <w:sz w:val="28"/>
                <w:szCs w:val="28"/>
                <w:lang w:eastAsia="en-GB"/>
              </w:rPr>
            </w:pPr>
            <w:r>
              <w:rPr>
                <w:noProof/>
                <w:sz w:val="28"/>
                <w:szCs w:val="28"/>
                <w:lang w:eastAsia="en-GB"/>
              </w:rPr>
              <w:t>2</w:t>
            </w:r>
          </w:p>
        </w:tc>
        <w:tc>
          <w:tcPr>
            <w:tcW w:w="1320" w:type="dxa"/>
          </w:tcPr>
          <w:p w14:paraId="36949D6A" w14:textId="2EAB1C00" w:rsidR="00C85678" w:rsidRDefault="00C85678" w:rsidP="00C85678">
            <w:pPr>
              <w:spacing w:after="0" w:line="240" w:lineRule="auto"/>
              <w:jc w:val="center"/>
              <w:rPr>
                <w:noProof/>
                <w:sz w:val="28"/>
                <w:szCs w:val="28"/>
                <w:lang w:eastAsia="en-GB"/>
              </w:rPr>
            </w:pPr>
            <w:r>
              <w:rPr>
                <w:noProof/>
                <w:sz w:val="28"/>
                <w:szCs w:val="28"/>
                <w:lang w:eastAsia="en-GB"/>
              </w:rPr>
              <w:t>2</w:t>
            </w:r>
          </w:p>
        </w:tc>
        <w:tc>
          <w:tcPr>
            <w:tcW w:w="1320" w:type="dxa"/>
          </w:tcPr>
          <w:p w14:paraId="7E67CC50" w14:textId="5A64B259" w:rsidR="00C85678" w:rsidRDefault="00C85678" w:rsidP="00C85678">
            <w:pPr>
              <w:spacing w:after="0" w:line="240" w:lineRule="auto"/>
              <w:jc w:val="center"/>
              <w:rPr>
                <w:noProof/>
                <w:sz w:val="28"/>
                <w:szCs w:val="28"/>
                <w:lang w:eastAsia="en-GB"/>
              </w:rPr>
            </w:pPr>
            <w:r>
              <w:rPr>
                <w:noProof/>
                <w:sz w:val="28"/>
                <w:szCs w:val="28"/>
                <w:lang w:eastAsia="en-GB"/>
              </w:rPr>
              <w:t>1</w:t>
            </w:r>
          </w:p>
        </w:tc>
        <w:tc>
          <w:tcPr>
            <w:tcW w:w="1320" w:type="dxa"/>
          </w:tcPr>
          <w:p w14:paraId="6F160CF9" w14:textId="2AF6146E" w:rsidR="00C85678" w:rsidRDefault="00C85678" w:rsidP="00C85678">
            <w:pPr>
              <w:spacing w:after="0" w:line="240" w:lineRule="auto"/>
              <w:jc w:val="center"/>
              <w:rPr>
                <w:noProof/>
                <w:sz w:val="28"/>
                <w:szCs w:val="28"/>
                <w:lang w:eastAsia="en-GB"/>
              </w:rPr>
            </w:pPr>
            <w:r>
              <w:rPr>
                <w:noProof/>
                <w:sz w:val="28"/>
                <w:szCs w:val="28"/>
                <w:lang w:eastAsia="en-GB"/>
              </w:rPr>
              <w:t>10</w:t>
            </w:r>
          </w:p>
        </w:tc>
        <w:tc>
          <w:tcPr>
            <w:tcW w:w="1321" w:type="dxa"/>
          </w:tcPr>
          <w:p w14:paraId="3BFCACA9" w14:textId="2F5A7C9E" w:rsidR="00C85678" w:rsidRDefault="00C85678" w:rsidP="00C85678">
            <w:pPr>
              <w:spacing w:after="0" w:line="240" w:lineRule="auto"/>
              <w:jc w:val="center"/>
              <w:rPr>
                <w:noProof/>
                <w:sz w:val="28"/>
                <w:szCs w:val="28"/>
                <w:lang w:eastAsia="en-GB"/>
              </w:rPr>
            </w:pPr>
            <w:r>
              <w:rPr>
                <w:noProof/>
                <w:sz w:val="28"/>
                <w:szCs w:val="28"/>
                <w:lang w:eastAsia="en-GB"/>
              </w:rPr>
              <w:t>15</w:t>
            </w:r>
          </w:p>
        </w:tc>
        <w:tc>
          <w:tcPr>
            <w:tcW w:w="1321" w:type="dxa"/>
          </w:tcPr>
          <w:p w14:paraId="6778A124" w14:textId="36CC99CF" w:rsidR="00C85678" w:rsidRDefault="00C85678" w:rsidP="00C85678">
            <w:pPr>
              <w:spacing w:after="0" w:line="240" w:lineRule="auto"/>
              <w:jc w:val="center"/>
              <w:rPr>
                <w:noProof/>
                <w:sz w:val="28"/>
                <w:szCs w:val="28"/>
                <w:lang w:eastAsia="en-GB"/>
              </w:rPr>
            </w:pPr>
            <w:r>
              <w:rPr>
                <w:noProof/>
                <w:sz w:val="28"/>
                <w:szCs w:val="28"/>
                <w:lang w:eastAsia="en-GB"/>
              </w:rPr>
              <w:t>20</w:t>
            </w:r>
          </w:p>
        </w:tc>
      </w:tr>
      <w:tr w:rsidR="00C85678" w14:paraId="34A4BD85" w14:textId="77777777" w:rsidTr="00C85678">
        <w:tc>
          <w:tcPr>
            <w:tcW w:w="1320" w:type="dxa"/>
          </w:tcPr>
          <w:p w14:paraId="12920CCB" w14:textId="3684567E" w:rsidR="00C85678" w:rsidRDefault="00C85678" w:rsidP="00C85678">
            <w:pPr>
              <w:spacing w:after="0" w:line="240" w:lineRule="auto"/>
              <w:jc w:val="center"/>
              <w:rPr>
                <w:noProof/>
                <w:sz w:val="28"/>
                <w:szCs w:val="28"/>
                <w:lang w:eastAsia="en-GB"/>
              </w:rPr>
            </w:pPr>
            <w:r>
              <w:rPr>
                <w:noProof/>
                <w:sz w:val="28"/>
                <w:szCs w:val="28"/>
                <w:lang w:eastAsia="en-GB"/>
              </w:rPr>
              <w:t>F</w:t>
            </w:r>
          </w:p>
        </w:tc>
        <w:tc>
          <w:tcPr>
            <w:tcW w:w="1320" w:type="dxa"/>
          </w:tcPr>
          <w:p w14:paraId="080193E1" w14:textId="1010C211" w:rsidR="00C85678" w:rsidRDefault="00C85678" w:rsidP="00C85678">
            <w:pPr>
              <w:spacing w:after="0" w:line="240" w:lineRule="auto"/>
              <w:jc w:val="center"/>
              <w:rPr>
                <w:noProof/>
                <w:sz w:val="28"/>
                <w:szCs w:val="28"/>
                <w:lang w:eastAsia="en-GB"/>
              </w:rPr>
            </w:pPr>
            <w:r>
              <w:rPr>
                <w:noProof/>
                <w:sz w:val="28"/>
                <w:szCs w:val="28"/>
                <w:lang w:eastAsia="en-GB"/>
              </w:rPr>
              <w:t>2</w:t>
            </w:r>
          </w:p>
        </w:tc>
        <w:tc>
          <w:tcPr>
            <w:tcW w:w="1320" w:type="dxa"/>
          </w:tcPr>
          <w:p w14:paraId="3F92C0D5" w14:textId="755DF2BB" w:rsidR="00C85678" w:rsidRDefault="00C85678" w:rsidP="00C85678">
            <w:pPr>
              <w:spacing w:after="0" w:line="240" w:lineRule="auto"/>
              <w:jc w:val="center"/>
              <w:rPr>
                <w:noProof/>
                <w:sz w:val="28"/>
                <w:szCs w:val="28"/>
                <w:lang w:eastAsia="en-GB"/>
              </w:rPr>
            </w:pPr>
            <w:r>
              <w:rPr>
                <w:noProof/>
                <w:sz w:val="28"/>
                <w:szCs w:val="28"/>
                <w:lang w:eastAsia="en-GB"/>
              </w:rPr>
              <w:t>3</w:t>
            </w:r>
          </w:p>
        </w:tc>
        <w:tc>
          <w:tcPr>
            <w:tcW w:w="1320" w:type="dxa"/>
          </w:tcPr>
          <w:p w14:paraId="7BFC77A7" w14:textId="641AD659" w:rsidR="00C85678" w:rsidRDefault="00C85678" w:rsidP="00C85678">
            <w:pPr>
              <w:spacing w:after="0" w:line="240" w:lineRule="auto"/>
              <w:jc w:val="center"/>
              <w:rPr>
                <w:noProof/>
                <w:sz w:val="28"/>
                <w:szCs w:val="28"/>
                <w:lang w:eastAsia="en-GB"/>
              </w:rPr>
            </w:pPr>
            <w:r>
              <w:rPr>
                <w:noProof/>
                <w:sz w:val="28"/>
                <w:szCs w:val="28"/>
                <w:lang w:eastAsia="en-GB"/>
              </w:rPr>
              <w:t>3</w:t>
            </w:r>
          </w:p>
        </w:tc>
        <w:tc>
          <w:tcPr>
            <w:tcW w:w="1320" w:type="dxa"/>
          </w:tcPr>
          <w:p w14:paraId="1F873E6D" w14:textId="48E9B8CD" w:rsidR="00C85678" w:rsidRDefault="00C85678" w:rsidP="00C85678">
            <w:pPr>
              <w:spacing w:after="0" w:line="240" w:lineRule="auto"/>
              <w:jc w:val="center"/>
              <w:rPr>
                <w:noProof/>
                <w:sz w:val="28"/>
                <w:szCs w:val="28"/>
                <w:lang w:eastAsia="en-GB"/>
              </w:rPr>
            </w:pPr>
            <w:r>
              <w:rPr>
                <w:noProof/>
                <w:sz w:val="28"/>
                <w:szCs w:val="28"/>
                <w:lang w:eastAsia="en-GB"/>
              </w:rPr>
              <w:t>10</w:t>
            </w:r>
          </w:p>
        </w:tc>
        <w:tc>
          <w:tcPr>
            <w:tcW w:w="1321" w:type="dxa"/>
          </w:tcPr>
          <w:p w14:paraId="22729FB6" w14:textId="3D6B9017" w:rsidR="00C85678" w:rsidRDefault="00C85678" w:rsidP="00C85678">
            <w:pPr>
              <w:spacing w:after="0" w:line="240" w:lineRule="auto"/>
              <w:jc w:val="center"/>
              <w:rPr>
                <w:noProof/>
                <w:sz w:val="28"/>
                <w:szCs w:val="28"/>
                <w:lang w:eastAsia="en-GB"/>
              </w:rPr>
            </w:pPr>
            <w:r>
              <w:rPr>
                <w:noProof/>
                <w:sz w:val="28"/>
                <w:szCs w:val="28"/>
                <w:lang w:eastAsia="en-GB"/>
              </w:rPr>
              <w:t>10</w:t>
            </w:r>
          </w:p>
        </w:tc>
        <w:tc>
          <w:tcPr>
            <w:tcW w:w="1321" w:type="dxa"/>
          </w:tcPr>
          <w:p w14:paraId="2265C0DE" w14:textId="62355CA9" w:rsidR="00C85678" w:rsidRDefault="00C85678" w:rsidP="00C85678">
            <w:pPr>
              <w:spacing w:after="0" w:line="240" w:lineRule="auto"/>
              <w:jc w:val="center"/>
              <w:rPr>
                <w:noProof/>
                <w:sz w:val="28"/>
                <w:szCs w:val="28"/>
                <w:lang w:eastAsia="en-GB"/>
              </w:rPr>
            </w:pPr>
            <w:r>
              <w:rPr>
                <w:noProof/>
                <w:sz w:val="28"/>
                <w:szCs w:val="28"/>
                <w:lang w:eastAsia="en-GB"/>
              </w:rPr>
              <w:t>30</w:t>
            </w:r>
          </w:p>
        </w:tc>
      </w:tr>
      <w:tr w:rsidR="00C85678" w14:paraId="423E31FE" w14:textId="77777777" w:rsidTr="00C85678">
        <w:tc>
          <w:tcPr>
            <w:tcW w:w="1320" w:type="dxa"/>
          </w:tcPr>
          <w:p w14:paraId="2F076BFD" w14:textId="0DF702FB" w:rsidR="00C85678" w:rsidRDefault="00C85678" w:rsidP="00C85678">
            <w:pPr>
              <w:spacing w:after="0" w:line="240" w:lineRule="auto"/>
              <w:jc w:val="center"/>
              <w:rPr>
                <w:noProof/>
                <w:sz w:val="28"/>
                <w:szCs w:val="28"/>
                <w:lang w:eastAsia="en-GB"/>
              </w:rPr>
            </w:pPr>
            <w:r>
              <w:rPr>
                <w:noProof/>
                <w:sz w:val="28"/>
                <w:szCs w:val="28"/>
                <w:lang w:eastAsia="en-GB"/>
              </w:rPr>
              <w:t>G</w:t>
            </w:r>
          </w:p>
        </w:tc>
        <w:tc>
          <w:tcPr>
            <w:tcW w:w="1320" w:type="dxa"/>
          </w:tcPr>
          <w:p w14:paraId="4AC68620" w14:textId="6DF1BFDE" w:rsidR="00C85678" w:rsidRDefault="00C85678" w:rsidP="00C85678">
            <w:pPr>
              <w:spacing w:after="0" w:line="240" w:lineRule="auto"/>
              <w:jc w:val="center"/>
              <w:rPr>
                <w:noProof/>
                <w:sz w:val="28"/>
                <w:szCs w:val="28"/>
                <w:lang w:eastAsia="en-GB"/>
              </w:rPr>
            </w:pPr>
            <w:r>
              <w:rPr>
                <w:noProof/>
                <w:sz w:val="28"/>
                <w:szCs w:val="28"/>
                <w:lang w:eastAsia="en-GB"/>
              </w:rPr>
              <w:t>3</w:t>
            </w:r>
          </w:p>
        </w:tc>
        <w:tc>
          <w:tcPr>
            <w:tcW w:w="1320" w:type="dxa"/>
          </w:tcPr>
          <w:p w14:paraId="3D1462D3" w14:textId="3035DBC2" w:rsidR="00C85678" w:rsidRDefault="00C85678" w:rsidP="00C85678">
            <w:pPr>
              <w:spacing w:after="0" w:line="240" w:lineRule="auto"/>
              <w:jc w:val="center"/>
              <w:rPr>
                <w:noProof/>
                <w:sz w:val="28"/>
                <w:szCs w:val="28"/>
                <w:lang w:eastAsia="en-GB"/>
              </w:rPr>
            </w:pPr>
            <w:r>
              <w:rPr>
                <w:noProof/>
                <w:sz w:val="28"/>
                <w:szCs w:val="28"/>
                <w:lang w:eastAsia="en-GB"/>
              </w:rPr>
              <w:t>1</w:t>
            </w:r>
          </w:p>
        </w:tc>
        <w:tc>
          <w:tcPr>
            <w:tcW w:w="1320" w:type="dxa"/>
          </w:tcPr>
          <w:p w14:paraId="52201364" w14:textId="749E0240" w:rsidR="00C85678" w:rsidRDefault="00C85678" w:rsidP="00C85678">
            <w:pPr>
              <w:spacing w:after="0" w:line="240" w:lineRule="auto"/>
              <w:jc w:val="center"/>
              <w:rPr>
                <w:noProof/>
                <w:sz w:val="28"/>
                <w:szCs w:val="28"/>
                <w:lang w:eastAsia="en-GB"/>
              </w:rPr>
            </w:pPr>
            <w:r>
              <w:rPr>
                <w:noProof/>
                <w:sz w:val="28"/>
                <w:szCs w:val="28"/>
                <w:lang w:eastAsia="en-GB"/>
              </w:rPr>
              <w:t>1</w:t>
            </w:r>
          </w:p>
        </w:tc>
        <w:tc>
          <w:tcPr>
            <w:tcW w:w="1320" w:type="dxa"/>
          </w:tcPr>
          <w:p w14:paraId="3394BBE5" w14:textId="22F26494" w:rsidR="00C85678" w:rsidRDefault="00C85678" w:rsidP="00C85678">
            <w:pPr>
              <w:spacing w:after="0" w:line="240" w:lineRule="auto"/>
              <w:jc w:val="center"/>
              <w:rPr>
                <w:noProof/>
                <w:sz w:val="28"/>
                <w:szCs w:val="28"/>
                <w:lang w:eastAsia="en-GB"/>
              </w:rPr>
            </w:pPr>
            <w:r>
              <w:rPr>
                <w:noProof/>
                <w:sz w:val="28"/>
                <w:szCs w:val="28"/>
                <w:lang w:eastAsia="en-GB"/>
              </w:rPr>
              <w:t>5</w:t>
            </w:r>
          </w:p>
        </w:tc>
        <w:tc>
          <w:tcPr>
            <w:tcW w:w="1321" w:type="dxa"/>
          </w:tcPr>
          <w:p w14:paraId="6BF90E7D" w14:textId="6283A243" w:rsidR="00C85678" w:rsidRDefault="00C85678" w:rsidP="00C85678">
            <w:pPr>
              <w:spacing w:after="0" w:line="240" w:lineRule="auto"/>
              <w:jc w:val="center"/>
              <w:rPr>
                <w:noProof/>
                <w:sz w:val="28"/>
                <w:szCs w:val="28"/>
                <w:lang w:eastAsia="en-GB"/>
              </w:rPr>
            </w:pPr>
            <w:r>
              <w:rPr>
                <w:noProof/>
                <w:sz w:val="28"/>
                <w:szCs w:val="28"/>
                <w:lang w:eastAsia="en-GB"/>
              </w:rPr>
              <w:t>20</w:t>
            </w:r>
          </w:p>
        </w:tc>
        <w:tc>
          <w:tcPr>
            <w:tcW w:w="1321" w:type="dxa"/>
          </w:tcPr>
          <w:p w14:paraId="4CADCA7E" w14:textId="34309DA8" w:rsidR="00C85678" w:rsidRDefault="00C85678" w:rsidP="00C85678">
            <w:pPr>
              <w:spacing w:after="0" w:line="240" w:lineRule="auto"/>
              <w:jc w:val="center"/>
              <w:rPr>
                <w:noProof/>
                <w:sz w:val="28"/>
                <w:szCs w:val="28"/>
                <w:lang w:eastAsia="en-GB"/>
              </w:rPr>
            </w:pPr>
            <w:r>
              <w:rPr>
                <w:noProof/>
                <w:sz w:val="28"/>
                <w:szCs w:val="28"/>
                <w:lang w:eastAsia="en-GB"/>
              </w:rPr>
              <w:t>20</w:t>
            </w:r>
          </w:p>
        </w:tc>
      </w:tr>
      <w:tr w:rsidR="00C85678" w14:paraId="4B152F34" w14:textId="77777777" w:rsidTr="00C85678">
        <w:tc>
          <w:tcPr>
            <w:tcW w:w="1320" w:type="dxa"/>
          </w:tcPr>
          <w:p w14:paraId="0ABD45C4" w14:textId="38002118" w:rsidR="00C85678" w:rsidRDefault="00C85678" w:rsidP="00C85678">
            <w:pPr>
              <w:spacing w:after="0" w:line="240" w:lineRule="auto"/>
              <w:jc w:val="center"/>
              <w:rPr>
                <w:noProof/>
                <w:sz w:val="28"/>
                <w:szCs w:val="28"/>
                <w:lang w:eastAsia="en-GB"/>
              </w:rPr>
            </w:pPr>
            <w:r>
              <w:rPr>
                <w:noProof/>
                <w:sz w:val="28"/>
                <w:szCs w:val="28"/>
                <w:lang w:eastAsia="en-GB"/>
              </w:rPr>
              <w:t>H</w:t>
            </w:r>
          </w:p>
        </w:tc>
        <w:tc>
          <w:tcPr>
            <w:tcW w:w="1320" w:type="dxa"/>
          </w:tcPr>
          <w:p w14:paraId="1A2A2900" w14:textId="6E5AA29A" w:rsidR="00C85678" w:rsidRDefault="00C85678" w:rsidP="00C85678">
            <w:pPr>
              <w:spacing w:after="0" w:line="240" w:lineRule="auto"/>
              <w:jc w:val="center"/>
              <w:rPr>
                <w:noProof/>
                <w:sz w:val="28"/>
                <w:szCs w:val="28"/>
                <w:lang w:eastAsia="en-GB"/>
              </w:rPr>
            </w:pPr>
            <w:r>
              <w:rPr>
                <w:noProof/>
                <w:sz w:val="28"/>
                <w:szCs w:val="28"/>
                <w:lang w:eastAsia="en-GB"/>
              </w:rPr>
              <w:t>3</w:t>
            </w:r>
          </w:p>
        </w:tc>
        <w:tc>
          <w:tcPr>
            <w:tcW w:w="1320" w:type="dxa"/>
          </w:tcPr>
          <w:p w14:paraId="5E73B2B3" w14:textId="1D3C63A4" w:rsidR="00C85678" w:rsidRDefault="00C85678" w:rsidP="00C85678">
            <w:pPr>
              <w:spacing w:after="0" w:line="240" w:lineRule="auto"/>
              <w:jc w:val="center"/>
              <w:rPr>
                <w:noProof/>
                <w:sz w:val="28"/>
                <w:szCs w:val="28"/>
                <w:lang w:eastAsia="en-GB"/>
              </w:rPr>
            </w:pPr>
            <w:r>
              <w:rPr>
                <w:noProof/>
                <w:sz w:val="28"/>
                <w:szCs w:val="28"/>
                <w:lang w:eastAsia="en-GB"/>
              </w:rPr>
              <w:t>2</w:t>
            </w:r>
          </w:p>
        </w:tc>
        <w:tc>
          <w:tcPr>
            <w:tcW w:w="1320" w:type="dxa"/>
          </w:tcPr>
          <w:p w14:paraId="179B64BB" w14:textId="5AD71F75" w:rsidR="00C85678" w:rsidRDefault="0028674F" w:rsidP="00C85678">
            <w:pPr>
              <w:spacing w:after="0" w:line="240" w:lineRule="auto"/>
              <w:jc w:val="center"/>
              <w:rPr>
                <w:noProof/>
                <w:sz w:val="28"/>
                <w:szCs w:val="28"/>
                <w:lang w:eastAsia="en-GB"/>
              </w:rPr>
            </w:pPr>
            <w:r>
              <w:rPr>
                <w:noProof/>
                <w:sz w:val="28"/>
                <w:szCs w:val="28"/>
                <w:lang w:eastAsia="en-GB"/>
              </w:rPr>
              <w:t>3</w:t>
            </w:r>
          </w:p>
        </w:tc>
        <w:tc>
          <w:tcPr>
            <w:tcW w:w="1320" w:type="dxa"/>
          </w:tcPr>
          <w:p w14:paraId="3F741C65" w14:textId="4809486C" w:rsidR="00C85678" w:rsidRDefault="00C85678" w:rsidP="00C85678">
            <w:pPr>
              <w:spacing w:after="0" w:line="240" w:lineRule="auto"/>
              <w:jc w:val="center"/>
              <w:rPr>
                <w:noProof/>
                <w:sz w:val="28"/>
                <w:szCs w:val="28"/>
                <w:lang w:eastAsia="en-GB"/>
              </w:rPr>
            </w:pPr>
            <w:r>
              <w:rPr>
                <w:noProof/>
                <w:sz w:val="28"/>
                <w:szCs w:val="28"/>
                <w:lang w:eastAsia="en-GB"/>
              </w:rPr>
              <w:t>5</w:t>
            </w:r>
          </w:p>
        </w:tc>
        <w:tc>
          <w:tcPr>
            <w:tcW w:w="1321" w:type="dxa"/>
          </w:tcPr>
          <w:p w14:paraId="64722CF3" w14:textId="6EF4D15C" w:rsidR="00C85678" w:rsidRDefault="00C85678" w:rsidP="00C85678">
            <w:pPr>
              <w:spacing w:after="0" w:line="240" w:lineRule="auto"/>
              <w:jc w:val="center"/>
              <w:rPr>
                <w:noProof/>
                <w:sz w:val="28"/>
                <w:szCs w:val="28"/>
                <w:lang w:eastAsia="en-GB"/>
              </w:rPr>
            </w:pPr>
            <w:r>
              <w:rPr>
                <w:noProof/>
                <w:sz w:val="28"/>
                <w:szCs w:val="28"/>
                <w:lang w:eastAsia="en-GB"/>
              </w:rPr>
              <w:t>15</w:t>
            </w:r>
          </w:p>
        </w:tc>
        <w:tc>
          <w:tcPr>
            <w:tcW w:w="1321" w:type="dxa"/>
          </w:tcPr>
          <w:p w14:paraId="0B335374" w14:textId="0AFFE9B1" w:rsidR="00C85678" w:rsidRDefault="001441AA" w:rsidP="00C85678">
            <w:pPr>
              <w:spacing w:after="0" w:line="240" w:lineRule="auto"/>
              <w:jc w:val="center"/>
              <w:rPr>
                <w:noProof/>
                <w:sz w:val="28"/>
                <w:szCs w:val="28"/>
                <w:lang w:eastAsia="en-GB"/>
              </w:rPr>
            </w:pPr>
            <w:r>
              <w:rPr>
                <w:noProof/>
                <w:sz w:val="28"/>
                <w:szCs w:val="28"/>
                <w:lang w:eastAsia="en-GB"/>
              </w:rPr>
              <w:t>30</w:t>
            </w:r>
          </w:p>
        </w:tc>
      </w:tr>
      <w:tr w:rsidR="00C85678" w14:paraId="3BEC6A09" w14:textId="77777777" w:rsidTr="00C85678">
        <w:tc>
          <w:tcPr>
            <w:tcW w:w="1320" w:type="dxa"/>
          </w:tcPr>
          <w:p w14:paraId="3D8485FB" w14:textId="78026AC2" w:rsidR="00C85678" w:rsidRDefault="00C85678" w:rsidP="00C85678">
            <w:pPr>
              <w:spacing w:after="0" w:line="240" w:lineRule="auto"/>
              <w:jc w:val="center"/>
              <w:rPr>
                <w:noProof/>
                <w:sz w:val="28"/>
                <w:szCs w:val="28"/>
                <w:lang w:eastAsia="en-GB"/>
              </w:rPr>
            </w:pPr>
            <w:r>
              <w:rPr>
                <w:noProof/>
                <w:sz w:val="28"/>
                <w:szCs w:val="28"/>
                <w:lang w:eastAsia="en-GB"/>
              </w:rPr>
              <w:t>I</w:t>
            </w:r>
          </w:p>
        </w:tc>
        <w:tc>
          <w:tcPr>
            <w:tcW w:w="1320" w:type="dxa"/>
          </w:tcPr>
          <w:p w14:paraId="2014C4BA" w14:textId="261CF0FF" w:rsidR="00C85678" w:rsidRDefault="00C85678" w:rsidP="00C85678">
            <w:pPr>
              <w:spacing w:after="0" w:line="240" w:lineRule="auto"/>
              <w:jc w:val="center"/>
              <w:rPr>
                <w:noProof/>
                <w:sz w:val="28"/>
                <w:szCs w:val="28"/>
                <w:lang w:eastAsia="en-GB"/>
              </w:rPr>
            </w:pPr>
            <w:r>
              <w:rPr>
                <w:noProof/>
                <w:sz w:val="28"/>
                <w:szCs w:val="28"/>
                <w:lang w:eastAsia="en-GB"/>
              </w:rPr>
              <w:t>3</w:t>
            </w:r>
          </w:p>
        </w:tc>
        <w:tc>
          <w:tcPr>
            <w:tcW w:w="1320" w:type="dxa"/>
          </w:tcPr>
          <w:p w14:paraId="57CBE58A" w14:textId="30C74CF7" w:rsidR="00C85678" w:rsidRDefault="00C85678" w:rsidP="00C85678">
            <w:pPr>
              <w:spacing w:after="0" w:line="240" w:lineRule="auto"/>
              <w:jc w:val="center"/>
              <w:rPr>
                <w:noProof/>
                <w:sz w:val="28"/>
                <w:szCs w:val="28"/>
                <w:lang w:eastAsia="en-GB"/>
              </w:rPr>
            </w:pPr>
            <w:r>
              <w:rPr>
                <w:noProof/>
                <w:sz w:val="28"/>
                <w:szCs w:val="28"/>
                <w:lang w:eastAsia="en-GB"/>
              </w:rPr>
              <w:t>3</w:t>
            </w:r>
          </w:p>
        </w:tc>
        <w:tc>
          <w:tcPr>
            <w:tcW w:w="1320" w:type="dxa"/>
          </w:tcPr>
          <w:p w14:paraId="4431D465" w14:textId="3E85469D" w:rsidR="00C85678" w:rsidRDefault="0028674F" w:rsidP="00C85678">
            <w:pPr>
              <w:spacing w:after="0" w:line="240" w:lineRule="auto"/>
              <w:jc w:val="center"/>
              <w:rPr>
                <w:noProof/>
                <w:sz w:val="28"/>
                <w:szCs w:val="28"/>
                <w:lang w:eastAsia="en-GB"/>
              </w:rPr>
            </w:pPr>
            <w:r>
              <w:rPr>
                <w:noProof/>
                <w:sz w:val="28"/>
                <w:szCs w:val="28"/>
                <w:lang w:eastAsia="en-GB"/>
              </w:rPr>
              <w:t>2</w:t>
            </w:r>
          </w:p>
        </w:tc>
        <w:tc>
          <w:tcPr>
            <w:tcW w:w="1320" w:type="dxa"/>
          </w:tcPr>
          <w:p w14:paraId="46AE0ACC" w14:textId="670A0490" w:rsidR="00C85678" w:rsidRDefault="00C85678" w:rsidP="00C85678">
            <w:pPr>
              <w:spacing w:after="0" w:line="240" w:lineRule="auto"/>
              <w:jc w:val="center"/>
              <w:rPr>
                <w:noProof/>
                <w:sz w:val="28"/>
                <w:szCs w:val="28"/>
                <w:lang w:eastAsia="en-GB"/>
              </w:rPr>
            </w:pPr>
            <w:r>
              <w:rPr>
                <w:noProof/>
                <w:sz w:val="28"/>
                <w:szCs w:val="28"/>
                <w:lang w:eastAsia="en-GB"/>
              </w:rPr>
              <w:t>5</w:t>
            </w:r>
          </w:p>
        </w:tc>
        <w:tc>
          <w:tcPr>
            <w:tcW w:w="1321" w:type="dxa"/>
          </w:tcPr>
          <w:p w14:paraId="1DE1015D" w14:textId="41109B47" w:rsidR="00C85678" w:rsidRDefault="00C85678" w:rsidP="00C85678">
            <w:pPr>
              <w:spacing w:after="0" w:line="240" w:lineRule="auto"/>
              <w:jc w:val="center"/>
              <w:rPr>
                <w:noProof/>
                <w:sz w:val="28"/>
                <w:szCs w:val="28"/>
                <w:lang w:eastAsia="en-GB"/>
              </w:rPr>
            </w:pPr>
            <w:r>
              <w:rPr>
                <w:noProof/>
                <w:sz w:val="28"/>
                <w:szCs w:val="28"/>
                <w:lang w:eastAsia="en-GB"/>
              </w:rPr>
              <w:t>10</w:t>
            </w:r>
          </w:p>
        </w:tc>
        <w:tc>
          <w:tcPr>
            <w:tcW w:w="1321" w:type="dxa"/>
          </w:tcPr>
          <w:p w14:paraId="5BFE0AAD" w14:textId="389E889F" w:rsidR="00C85678" w:rsidRDefault="001441AA" w:rsidP="005F5A9D">
            <w:pPr>
              <w:keepNext/>
              <w:spacing w:after="0" w:line="240" w:lineRule="auto"/>
              <w:jc w:val="center"/>
              <w:rPr>
                <w:noProof/>
                <w:sz w:val="28"/>
                <w:szCs w:val="28"/>
                <w:lang w:eastAsia="en-GB"/>
              </w:rPr>
            </w:pPr>
            <w:r>
              <w:rPr>
                <w:noProof/>
                <w:sz w:val="28"/>
                <w:szCs w:val="28"/>
                <w:lang w:eastAsia="en-GB"/>
              </w:rPr>
              <w:t>25</w:t>
            </w:r>
          </w:p>
        </w:tc>
      </w:tr>
    </w:tbl>
    <w:p w14:paraId="212BDC13" w14:textId="3F225D05" w:rsidR="00384670" w:rsidRDefault="005F5A9D" w:rsidP="005F5A9D">
      <w:pPr>
        <w:pStyle w:val="Caption"/>
        <w:jc w:val="center"/>
        <w:rPr>
          <w:noProof/>
          <w:lang w:eastAsia="en-GB"/>
        </w:rPr>
      </w:pPr>
      <w:r>
        <w:t xml:space="preserve">Table </w:t>
      </w:r>
      <w:fldSimple w:instr=" SEQ Table \* ARABIC ">
        <w:r w:rsidR="001D7B60">
          <w:rPr>
            <w:noProof/>
          </w:rPr>
          <w:t>2</w:t>
        </w:r>
      </w:fldSimple>
      <w:r>
        <w:t xml:space="preserve"> Proposed alternative dimensions</w:t>
      </w:r>
    </w:p>
    <w:p w14:paraId="2AA688B7" w14:textId="21AC161D" w:rsidR="00384670" w:rsidRDefault="00384670" w:rsidP="00CC227D">
      <w:pPr>
        <w:spacing w:line="360" w:lineRule="auto"/>
        <w:rPr>
          <w:noProof/>
          <w:lang w:eastAsia="en-GB"/>
        </w:rPr>
      </w:pPr>
    </w:p>
    <w:p w14:paraId="5F8CD94F" w14:textId="6F0D599B" w:rsidR="005F5A9D" w:rsidRPr="00CC1A04" w:rsidRDefault="00321CFF" w:rsidP="00CC1A04">
      <w:pPr>
        <w:pStyle w:val="Heading1"/>
        <w:spacing w:after="200" w:line="360" w:lineRule="auto"/>
        <w:rPr>
          <w:rFonts w:ascii="Calibri" w:hAnsi="Calibri" w:cs="Calibri"/>
          <w:color w:val="auto"/>
          <w:sz w:val="28"/>
          <w:szCs w:val="28"/>
        </w:rPr>
      </w:pPr>
      <w:bookmarkStart w:id="17" w:name="_Toc5222012"/>
      <w:r w:rsidRPr="00CC1A04">
        <w:rPr>
          <w:rFonts w:ascii="Calibri" w:hAnsi="Calibri" w:cs="Calibri"/>
          <w:color w:val="auto"/>
          <w:sz w:val="28"/>
          <w:szCs w:val="28"/>
        </w:rPr>
        <w:t>4</w:t>
      </w:r>
      <w:r w:rsidR="005F5A9D" w:rsidRPr="00CC1A04">
        <w:rPr>
          <w:rFonts w:ascii="Calibri" w:hAnsi="Calibri" w:cs="Calibri"/>
          <w:color w:val="auto"/>
          <w:sz w:val="28"/>
          <w:szCs w:val="28"/>
        </w:rPr>
        <w:t>.</w:t>
      </w:r>
      <w:r w:rsidR="005F5A9D" w:rsidRPr="00CC1A04">
        <w:rPr>
          <w:rFonts w:ascii="Calibri" w:hAnsi="Calibri" w:cs="Calibri"/>
          <w:color w:val="auto"/>
          <w:sz w:val="28"/>
          <w:szCs w:val="28"/>
        </w:rPr>
        <w:tab/>
        <w:t>Results</w:t>
      </w:r>
      <w:bookmarkEnd w:id="17"/>
    </w:p>
    <w:p w14:paraId="61D911CD" w14:textId="48F535FC" w:rsidR="005F5A9D" w:rsidRPr="008610B2" w:rsidRDefault="00390AF8" w:rsidP="00CC1A04">
      <w:pPr>
        <w:spacing w:after="100" w:afterAutospacing="1" w:line="360" w:lineRule="auto"/>
        <w:rPr>
          <w:rFonts w:ascii="Calibri" w:hAnsi="Calibri" w:cs="Calibri"/>
          <w:sz w:val="28"/>
          <w:szCs w:val="28"/>
        </w:rPr>
      </w:pPr>
      <w:r w:rsidRPr="00CC1A04">
        <w:rPr>
          <w:rFonts w:ascii="Calibri" w:hAnsi="Calibri" w:cs="Calibri"/>
          <w:sz w:val="28"/>
          <w:szCs w:val="28"/>
        </w:rPr>
        <w:tab/>
      </w:r>
      <w:r w:rsidR="005F5A9D" w:rsidRPr="00CC1A04">
        <w:rPr>
          <w:rFonts w:ascii="Calibri" w:hAnsi="Calibri" w:cs="Calibri"/>
          <w:sz w:val="28"/>
          <w:szCs w:val="28"/>
        </w:rPr>
        <w:t xml:space="preserve">The </w:t>
      </w:r>
      <w:r w:rsidR="003954F8">
        <w:rPr>
          <w:rFonts w:ascii="Calibri" w:hAnsi="Calibri" w:cs="Calibri"/>
          <w:sz w:val="28"/>
          <w:szCs w:val="28"/>
        </w:rPr>
        <w:t xml:space="preserve">shown </w:t>
      </w:r>
      <w:r w:rsidR="005F5A9D" w:rsidRPr="00CC1A04">
        <w:rPr>
          <w:rFonts w:ascii="Calibri" w:hAnsi="Calibri" w:cs="Calibri"/>
          <w:sz w:val="28"/>
          <w:szCs w:val="28"/>
        </w:rPr>
        <w:t xml:space="preserve">dimensions </w:t>
      </w:r>
      <w:r w:rsidR="005F5A9D" w:rsidRPr="008610B2">
        <w:rPr>
          <w:rFonts w:ascii="Calibri" w:hAnsi="Calibri" w:cs="Calibri"/>
          <w:sz w:val="28"/>
          <w:szCs w:val="28"/>
        </w:rPr>
        <w:t xml:space="preserve">were </w:t>
      </w:r>
      <w:r w:rsidR="003954F8" w:rsidRPr="008610B2">
        <w:rPr>
          <w:rFonts w:ascii="Calibri" w:hAnsi="Calibri" w:cs="Calibri"/>
          <w:sz w:val="28"/>
          <w:szCs w:val="28"/>
        </w:rPr>
        <w:t>used,</w:t>
      </w:r>
      <w:r w:rsidR="005F5A9D" w:rsidRPr="008610B2">
        <w:rPr>
          <w:rFonts w:ascii="Calibri" w:hAnsi="Calibri" w:cs="Calibri"/>
          <w:sz w:val="28"/>
          <w:szCs w:val="28"/>
        </w:rPr>
        <w:t xml:space="preserve"> and the following models were produced using the FEMM so</w:t>
      </w:r>
      <w:r w:rsidR="00AA5811" w:rsidRPr="008610B2">
        <w:rPr>
          <w:rFonts w:ascii="Calibri" w:hAnsi="Calibri" w:cs="Calibri"/>
          <w:sz w:val="28"/>
          <w:szCs w:val="28"/>
        </w:rPr>
        <w:t>ftware</w:t>
      </w:r>
      <w:r w:rsidR="008E5A23" w:rsidRPr="008610B2">
        <w:rPr>
          <w:rFonts w:ascii="Calibri" w:hAnsi="Calibri" w:cs="Calibri"/>
          <w:sz w:val="28"/>
          <w:szCs w:val="28"/>
        </w:rPr>
        <w:t xml:space="preserve"> and the </w:t>
      </w:r>
      <w:r w:rsidR="00BF3F89" w:rsidRPr="008610B2">
        <w:rPr>
          <w:rFonts w:ascii="Calibri" w:hAnsi="Calibri" w:cs="Calibri"/>
          <w:sz w:val="28"/>
          <w:szCs w:val="28"/>
        </w:rPr>
        <w:t>maximum flux, useable flux and FLF estimated</w:t>
      </w:r>
      <w:r w:rsidR="00AA5811" w:rsidRPr="008610B2">
        <w:rPr>
          <w:rFonts w:ascii="Calibri" w:hAnsi="Calibri" w:cs="Calibri"/>
          <w:sz w:val="28"/>
          <w:szCs w:val="28"/>
        </w:rPr>
        <w:t>.</w:t>
      </w:r>
    </w:p>
    <w:p w14:paraId="45DA41CE" w14:textId="77777777" w:rsidR="00EA6345" w:rsidRPr="00A77998" w:rsidRDefault="00EA6345" w:rsidP="00CC227D">
      <w:pPr>
        <w:spacing w:line="360" w:lineRule="auto"/>
        <w:rPr>
          <w:noProof/>
          <w:sz w:val="28"/>
          <w:szCs w:val="28"/>
          <w:lang w:eastAsia="en-GB"/>
        </w:rPr>
      </w:pPr>
    </w:p>
    <w:p w14:paraId="28EB5231" w14:textId="1C7F6747" w:rsidR="009E6901" w:rsidRDefault="00C27C58" w:rsidP="0076689D">
      <w:pPr>
        <w:keepNext/>
        <w:spacing w:line="360" w:lineRule="auto"/>
        <w:jc w:val="right"/>
      </w:pPr>
      <w:r w:rsidRPr="009E6901">
        <w:rPr>
          <w:rFonts w:ascii="Calibri" w:hAnsi="Calibri" w:cs="Calibri"/>
          <w:noProof/>
          <w:sz w:val="28"/>
          <w:szCs w:val="36"/>
        </w:rPr>
        <mc:AlternateContent>
          <mc:Choice Requires="wps">
            <w:drawing>
              <wp:anchor distT="45720" distB="45720" distL="114300" distR="114300" simplePos="0" relativeHeight="251676672" behindDoc="0" locked="0" layoutInCell="1" allowOverlap="1" wp14:anchorId="2488AC38" wp14:editId="22EBFED0">
                <wp:simplePos x="0" y="0"/>
                <wp:positionH relativeFrom="column">
                  <wp:posOffset>69215</wp:posOffset>
                </wp:positionH>
                <wp:positionV relativeFrom="paragraph">
                  <wp:posOffset>13335</wp:posOffset>
                </wp:positionV>
                <wp:extent cx="1967230" cy="391795"/>
                <wp:effectExtent l="0" t="0" r="0" b="8255"/>
                <wp:wrapSquare wrapText="bothSides"/>
                <wp:docPr id="4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7230" cy="391795"/>
                        </a:xfrm>
                        <a:prstGeom prst="rect">
                          <a:avLst/>
                        </a:prstGeom>
                        <a:solidFill>
                          <a:srgbClr val="FFFFFF"/>
                        </a:solidFill>
                        <a:ln w="9525">
                          <a:noFill/>
                          <a:miter lim="800000"/>
                          <a:headEnd/>
                          <a:tailEnd/>
                        </a:ln>
                      </wps:spPr>
                      <wps:txbx>
                        <w:txbxContent>
                          <w:p w14:paraId="54849469" w14:textId="29C3C1CB" w:rsidR="009E6901" w:rsidRPr="00C27C58" w:rsidRDefault="00B718E1" w:rsidP="00C27C58">
                            <w:pPr>
                              <w:pStyle w:val="Heading2"/>
                              <w:rPr>
                                <w:rFonts w:ascii="Calibri" w:hAnsi="Calibri" w:cs="Calibri"/>
                                <w:sz w:val="28"/>
                                <w:szCs w:val="28"/>
                              </w:rPr>
                            </w:pPr>
                            <w:bookmarkStart w:id="18" w:name="_Toc5222013"/>
                            <w:r w:rsidRPr="00C27C58">
                              <w:rPr>
                                <w:rFonts w:ascii="Calibri" w:hAnsi="Calibri" w:cs="Calibri"/>
                                <w:sz w:val="28"/>
                                <w:szCs w:val="28"/>
                              </w:rPr>
                              <w:t>4</w:t>
                            </w:r>
                            <w:r w:rsidR="00245D50" w:rsidRPr="00C27C58">
                              <w:rPr>
                                <w:rFonts w:ascii="Calibri" w:hAnsi="Calibri" w:cs="Calibri"/>
                                <w:sz w:val="28"/>
                                <w:szCs w:val="28"/>
                              </w:rPr>
                              <w:t>.1</w:t>
                            </w:r>
                            <w:r w:rsidR="00245D50" w:rsidRPr="00C27C58">
                              <w:rPr>
                                <w:rFonts w:ascii="Calibri" w:hAnsi="Calibri" w:cs="Calibri"/>
                                <w:sz w:val="28"/>
                                <w:szCs w:val="28"/>
                              </w:rPr>
                              <w:tab/>
                            </w:r>
                            <w:r w:rsidR="009E6901" w:rsidRPr="00C27C58">
                              <w:rPr>
                                <w:rFonts w:ascii="Calibri" w:hAnsi="Calibri" w:cs="Calibri"/>
                                <w:sz w:val="28"/>
                                <w:szCs w:val="28"/>
                              </w:rPr>
                              <w:t>Model A</w:t>
                            </w:r>
                            <w:bookmarkEnd w:id="18"/>
                          </w:p>
                          <w:p w14:paraId="5EAC307C" w14:textId="3F303D64" w:rsidR="009E6901" w:rsidRDefault="009E690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488AC38" id="_x0000_t202" coordsize="21600,21600" o:spt="202" path="m,l,21600r21600,l21600,xe">
                <v:stroke joinstyle="miter"/>
                <v:path gradientshapeok="t" o:connecttype="rect"/>
              </v:shapetype>
              <v:shape id="Text Box 2" o:spid="_x0000_s1026" type="#_x0000_t202" style="position:absolute;left:0;text-align:left;margin-left:5.45pt;margin-top:1.05pt;width:154.9pt;height:30.8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" stroked="f">
                <v:textbox>
                  <w:txbxContent>
                    <w:p w14:paraId="54849469" w14:textId="29C3C1CB" w:rsidR="009E6901" w:rsidRPr="00C27C58" w:rsidRDefault="00B718E1" w:rsidP="00C27C58">
                      <w:pPr>
                        <w:pStyle w:val="Heading2"/>
                        <w:rPr>
                          <w:rFonts w:ascii="Calibri" w:hAnsi="Calibri" w:cs="Calibri"/>
                          <w:sz w:val="28"/>
                          <w:szCs w:val="28"/>
                        </w:rPr>
                      </w:pPr>
                      <w:bookmarkStart w:id="19" w:name="_Toc5222013"/>
                      <w:r w:rsidRPr="00C27C58">
                        <w:rPr>
                          <w:rFonts w:ascii="Calibri" w:hAnsi="Calibri" w:cs="Calibri"/>
                          <w:sz w:val="28"/>
                          <w:szCs w:val="28"/>
                        </w:rPr>
                        <w:t>4</w:t>
                      </w:r>
                      <w:r w:rsidR="00245D50" w:rsidRPr="00C27C58">
                        <w:rPr>
                          <w:rFonts w:ascii="Calibri" w:hAnsi="Calibri" w:cs="Calibri"/>
                          <w:sz w:val="28"/>
                          <w:szCs w:val="28"/>
                        </w:rPr>
                        <w:t>.1</w:t>
                      </w:r>
                      <w:r w:rsidR="00245D50" w:rsidRPr="00C27C58">
                        <w:rPr>
                          <w:rFonts w:ascii="Calibri" w:hAnsi="Calibri" w:cs="Calibri"/>
                          <w:sz w:val="28"/>
                          <w:szCs w:val="28"/>
                        </w:rPr>
                        <w:tab/>
                      </w:r>
                      <w:r w:rsidR="009E6901" w:rsidRPr="00C27C58">
                        <w:rPr>
                          <w:rFonts w:ascii="Calibri" w:hAnsi="Calibri" w:cs="Calibri"/>
                          <w:sz w:val="28"/>
                          <w:szCs w:val="28"/>
                        </w:rPr>
                        <w:t>Model A</w:t>
                      </w:r>
                      <w:bookmarkEnd w:id="19"/>
                    </w:p>
                    <w:p w14:paraId="5EAC307C" w14:textId="3F303D64" w:rsidR="009E6901" w:rsidRDefault="009E6901"/>
                  </w:txbxContent>
                </v:textbox>
                <w10:wrap type="square"/>
              </v:shape>
            </w:pict>
          </mc:Fallback>
        </mc:AlternateContent>
      </w:r>
      <w:r w:rsidR="00200F72">
        <w:rPr>
          <w:noProof/>
        </w:rPr>
        <mc:AlternateContent>
          <mc:Choice Requires="wps">
            <w:drawing>
              <wp:anchor distT="45720" distB="45720" distL="114300" distR="114300" simplePos="0" relativeHeight="251801600" behindDoc="0" locked="0" layoutInCell="1" allowOverlap="1" wp14:anchorId="053B1FC5" wp14:editId="529B287C">
                <wp:simplePos x="0" y="0"/>
                <wp:positionH relativeFrom="column">
                  <wp:posOffset>66040</wp:posOffset>
                </wp:positionH>
                <wp:positionV relativeFrom="paragraph">
                  <wp:posOffset>598170</wp:posOffset>
                </wp:positionV>
                <wp:extent cx="3158490" cy="1130300"/>
                <wp:effectExtent l="0" t="0" r="381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8490" cy="1130300"/>
                        </a:xfrm>
                        <a:prstGeom prst="rect">
                          <a:avLst/>
                        </a:prstGeom>
                        <a:solidFill>
                          <a:srgbClr val="FFFFFF"/>
                        </a:solidFill>
                        <a:ln w="9525">
                          <a:noFill/>
                          <a:miter lim="800000"/>
                          <a:headEnd/>
                          <a:tailEnd/>
                        </a:ln>
                      </wps:spPr>
                      <wps:txbx>
                        <w:txbxContent>
                          <w:p w14:paraId="1C58008C" w14:textId="10F57426" w:rsidR="00200F72" w:rsidRDefault="00200F72"/>
                          <w:tbl>
                            <w:tblPr>
                              <w:tblStyle w:val="TableGrid"/>
                              <w:tblW w:w="4723" w:type="dxa"/>
                              <w:tblLook w:val="04A0" w:firstRow="1" w:lastRow="0" w:firstColumn="1" w:lastColumn="0" w:noHBand="0" w:noVBand="1"/>
                            </w:tblPr>
                            <w:tblGrid>
                              <w:gridCol w:w="796"/>
                              <w:gridCol w:w="1565"/>
                              <w:gridCol w:w="1252"/>
                              <w:gridCol w:w="1110"/>
                            </w:tblGrid>
                            <w:tr w:rsidR="00200F72" w14:paraId="39C9F84F" w14:textId="77777777" w:rsidTr="001D7B60">
                              <w:tc>
                                <w:tcPr>
                                  <w:tcW w:w="796" w:type="dxa"/>
                                  <w:tcBorders>
                                    <w:top w:val="single" w:sz="4" w:space="0" w:color="auto"/>
                                    <w:left w:val="single" w:sz="4" w:space="0" w:color="auto"/>
                                    <w:bottom w:val="single" w:sz="4" w:space="0" w:color="auto"/>
                                    <w:right w:val="single" w:sz="4" w:space="0" w:color="auto"/>
                                  </w:tcBorders>
                                </w:tcPr>
                                <w:p w14:paraId="7719B2E7" w14:textId="77777777" w:rsidR="00200F72" w:rsidRPr="00200F72" w:rsidRDefault="00200F72" w:rsidP="00200F72">
                                  <w:pPr>
                                    <w:spacing w:after="0" w:line="240" w:lineRule="auto"/>
                                    <w:jc w:val="center"/>
                                    <w:rPr>
                                      <w:noProof/>
                                      <w:lang w:eastAsia="en-GB"/>
                                    </w:rPr>
                                  </w:pPr>
                                  <w:r w:rsidRPr="00200F72">
                                    <w:rPr>
                                      <w:noProof/>
                                      <w:lang w:eastAsia="en-GB"/>
                                    </w:rPr>
                                    <w:t>Model</w:t>
                                  </w:r>
                                </w:p>
                              </w:tc>
                              <w:tc>
                                <w:tcPr>
                                  <w:tcW w:w="1565" w:type="dxa"/>
                                </w:tcPr>
                                <w:p w14:paraId="2FF14307" w14:textId="77777777" w:rsidR="00200F72" w:rsidRPr="00200F72" w:rsidRDefault="00200F72" w:rsidP="00200F72">
                                  <w:pPr>
                                    <w:spacing w:after="0" w:line="240" w:lineRule="auto"/>
                                    <w:jc w:val="center"/>
                                    <w:rPr>
                                      <w:noProof/>
                                      <w:lang w:eastAsia="en-GB"/>
                                    </w:rPr>
                                  </w:pPr>
                                  <w:r w:rsidRPr="00200F72">
                                    <w:rPr>
                                      <w:noProof/>
                                      <w:lang w:eastAsia="en-GB"/>
                                    </w:rPr>
                                    <w:t>Stator Thickness(mm)</w:t>
                                  </w:r>
                                </w:p>
                              </w:tc>
                              <w:tc>
                                <w:tcPr>
                                  <w:tcW w:w="1252" w:type="dxa"/>
                                </w:tcPr>
                                <w:p w14:paraId="55A527CD" w14:textId="77777777" w:rsidR="00200F72" w:rsidRPr="00200F72" w:rsidRDefault="00200F72" w:rsidP="00200F72">
                                  <w:pPr>
                                    <w:spacing w:after="0" w:line="240" w:lineRule="auto"/>
                                    <w:jc w:val="center"/>
                                    <w:rPr>
                                      <w:noProof/>
                                      <w:lang w:eastAsia="en-GB"/>
                                    </w:rPr>
                                  </w:pPr>
                                  <w:r w:rsidRPr="00200F72">
                                    <w:rPr>
                                      <w:noProof/>
                                      <w:lang w:eastAsia="en-GB"/>
                                    </w:rPr>
                                    <w:t>Pole Width(mm)</w:t>
                                  </w:r>
                                </w:p>
                              </w:tc>
                              <w:tc>
                                <w:tcPr>
                                  <w:tcW w:w="1110" w:type="dxa"/>
                                </w:tcPr>
                                <w:p w14:paraId="3BF4CF85" w14:textId="77777777" w:rsidR="00200F72" w:rsidRPr="00200F72" w:rsidRDefault="00200F72" w:rsidP="00200F72">
                                  <w:pPr>
                                    <w:spacing w:after="0" w:line="240" w:lineRule="auto"/>
                                    <w:jc w:val="center"/>
                                    <w:rPr>
                                      <w:noProof/>
                                      <w:lang w:eastAsia="en-GB"/>
                                    </w:rPr>
                                  </w:pPr>
                                  <w:r w:rsidRPr="00200F72">
                                    <w:rPr>
                                      <w:noProof/>
                                      <w:lang w:eastAsia="en-GB"/>
                                    </w:rPr>
                                    <w:t>Pole Face(mm)</w:t>
                                  </w:r>
                                </w:p>
                              </w:tc>
                            </w:tr>
                            <w:tr w:rsidR="00200F72" w14:paraId="4FCCEA97" w14:textId="77777777" w:rsidTr="001D7B60">
                              <w:tc>
                                <w:tcPr>
                                  <w:tcW w:w="796" w:type="dxa"/>
                                  <w:tcBorders>
                                    <w:top w:val="single" w:sz="4" w:space="0" w:color="auto"/>
                                  </w:tcBorders>
                                </w:tcPr>
                                <w:p w14:paraId="1447C41F" w14:textId="77777777" w:rsidR="00200F72" w:rsidRPr="00200F72" w:rsidRDefault="00200F72" w:rsidP="00200F72">
                                  <w:pPr>
                                    <w:spacing w:after="0" w:line="240" w:lineRule="auto"/>
                                    <w:jc w:val="center"/>
                                    <w:rPr>
                                      <w:noProof/>
                                      <w:lang w:eastAsia="en-GB"/>
                                    </w:rPr>
                                  </w:pPr>
                                  <w:r w:rsidRPr="00200F72">
                                    <w:rPr>
                                      <w:noProof/>
                                      <w:lang w:eastAsia="en-GB"/>
                                    </w:rPr>
                                    <w:t>A</w:t>
                                  </w:r>
                                </w:p>
                              </w:tc>
                              <w:tc>
                                <w:tcPr>
                                  <w:tcW w:w="1565" w:type="dxa"/>
                                </w:tcPr>
                                <w:p w14:paraId="203B8F70" w14:textId="77777777" w:rsidR="00200F72" w:rsidRPr="00200F72" w:rsidRDefault="00200F72" w:rsidP="00200F72">
                                  <w:pPr>
                                    <w:spacing w:after="0" w:line="240" w:lineRule="auto"/>
                                    <w:jc w:val="center"/>
                                    <w:rPr>
                                      <w:noProof/>
                                      <w:lang w:eastAsia="en-GB"/>
                                    </w:rPr>
                                  </w:pPr>
                                  <w:r w:rsidRPr="00200F72">
                                    <w:rPr>
                                      <w:noProof/>
                                      <w:lang w:eastAsia="en-GB"/>
                                    </w:rPr>
                                    <w:t>15</w:t>
                                  </w:r>
                                </w:p>
                              </w:tc>
                              <w:tc>
                                <w:tcPr>
                                  <w:tcW w:w="1252" w:type="dxa"/>
                                </w:tcPr>
                                <w:p w14:paraId="27FA7BAE" w14:textId="77777777" w:rsidR="00200F72" w:rsidRPr="00200F72" w:rsidRDefault="00200F72" w:rsidP="00200F72">
                                  <w:pPr>
                                    <w:spacing w:after="0" w:line="240" w:lineRule="auto"/>
                                    <w:jc w:val="center"/>
                                    <w:rPr>
                                      <w:noProof/>
                                      <w:lang w:eastAsia="en-GB"/>
                                    </w:rPr>
                                  </w:pPr>
                                  <w:r w:rsidRPr="00200F72">
                                    <w:rPr>
                                      <w:noProof/>
                                      <w:lang w:eastAsia="en-GB"/>
                                    </w:rPr>
                                    <w:t>20</w:t>
                                  </w:r>
                                </w:p>
                              </w:tc>
                              <w:tc>
                                <w:tcPr>
                                  <w:tcW w:w="1110" w:type="dxa"/>
                                </w:tcPr>
                                <w:p w14:paraId="4F677A55" w14:textId="77777777" w:rsidR="00200F72" w:rsidRPr="00200F72" w:rsidRDefault="00200F72" w:rsidP="001D7B60">
                                  <w:pPr>
                                    <w:keepNext/>
                                    <w:spacing w:after="0" w:line="240" w:lineRule="auto"/>
                                    <w:jc w:val="center"/>
                                    <w:rPr>
                                      <w:noProof/>
                                      <w:lang w:eastAsia="en-GB"/>
                                    </w:rPr>
                                  </w:pPr>
                                  <w:r w:rsidRPr="00200F72">
                                    <w:rPr>
                                      <w:noProof/>
                                      <w:lang w:eastAsia="en-GB"/>
                                    </w:rPr>
                                    <w:t>30</w:t>
                                  </w:r>
                                </w:p>
                              </w:tc>
                            </w:tr>
                          </w:tbl>
                          <w:p w14:paraId="503CA67B" w14:textId="0001C068" w:rsidR="001D7B60" w:rsidRDefault="001D7B60" w:rsidP="001D7B60">
                            <w:pPr>
                              <w:pStyle w:val="Caption"/>
                              <w:jc w:val="center"/>
                            </w:pPr>
                            <w:r>
                              <w:t xml:space="preserve">Table </w:t>
                            </w:r>
                            <w:fldSimple w:instr=" SEQ Table \* ARABIC ">
                              <w:r>
                                <w:rPr>
                                  <w:noProof/>
                                </w:rPr>
                                <w:t>3</w:t>
                              </w:r>
                            </w:fldSimple>
                            <w:r>
                              <w:t xml:space="preserve"> Model A Dimensions</w:t>
                            </w:r>
                          </w:p>
                          <w:p w14:paraId="2832DB25" w14:textId="3D195C44" w:rsidR="00200F72" w:rsidRDefault="00200F7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3B1FC5" id="_x0000_s1027" type="#_x0000_t202" style="position:absolute;left:0;text-align:left;margin-left:5.2pt;margin-top:47.1pt;width:248.7pt;height:89pt;z-index:251801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" stroked="f">
                <v:textbox>
                  <w:txbxContent>
                    <w:p w14:paraId="1C58008C" w14:textId="10F57426" w:rsidR="00200F72" w:rsidRDefault="00200F72"/>
                    <w:tbl>
                      <w:tblPr>
                        <w:tblStyle w:val="TableGrid"/>
                        <w:tblW w:w="4723" w:type="dxa"/>
                        <w:tblLook w:val="04A0" w:firstRow="1" w:lastRow="0" w:firstColumn="1" w:lastColumn="0" w:noHBand="0" w:noVBand="1"/>
                      </w:tblPr>
                      <w:tblGrid>
                        <w:gridCol w:w="796"/>
                        <w:gridCol w:w="1565"/>
                        <w:gridCol w:w="1252"/>
                        <w:gridCol w:w="1110"/>
                      </w:tblGrid>
                      <w:tr w:rsidR="00200F72" w14:paraId="39C9F84F" w14:textId="77777777" w:rsidTr="001D7B60">
                        <w:tc>
                          <w:tcPr>
                            <w:tcW w:w="796" w:type="dxa"/>
                            <w:tcBorders>
                              <w:top w:val="single" w:sz="4" w:space="0" w:color="auto"/>
                              <w:left w:val="single" w:sz="4" w:space="0" w:color="auto"/>
                              <w:bottom w:val="single" w:sz="4" w:space="0" w:color="auto"/>
                              <w:right w:val="single" w:sz="4" w:space="0" w:color="auto"/>
                            </w:tcBorders>
                          </w:tcPr>
                          <w:p w14:paraId="7719B2E7" w14:textId="77777777" w:rsidR="00200F72" w:rsidRPr="00200F72" w:rsidRDefault="00200F72" w:rsidP="00200F72">
                            <w:pPr>
                              <w:spacing w:after="0" w:line="240" w:lineRule="auto"/>
                              <w:jc w:val="center"/>
                              <w:rPr>
                                <w:noProof/>
                                <w:lang w:eastAsia="en-GB"/>
                              </w:rPr>
                            </w:pPr>
                            <w:r w:rsidRPr="00200F72">
                              <w:rPr>
                                <w:noProof/>
                                <w:lang w:eastAsia="en-GB"/>
                              </w:rPr>
                              <w:t>Model</w:t>
                            </w:r>
                          </w:p>
                        </w:tc>
                        <w:tc>
                          <w:tcPr>
                            <w:tcW w:w="1565" w:type="dxa"/>
                          </w:tcPr>
                          <w:p w14:paraId="2FF14307" w14:textId="77777777" w:rsidR="00200F72" w:rsidRPr="00200F72" w:rsidRDefault="00200F72" w:rsidP="00200F72">
                            <w:pPr>
                              <w:spacing w:after="0" w:line="240" w:lineRule="auto"/>
                              <w:jc w:val="center"/>
                              <w:rPr>
                                <w:noProof/>
                                <w:lang w:eastAsia="en-GB"/>
                              </w:rPr>
                            </w:pPr>
                            <w:r w:rsidRPr="00200F72">
                              <w:rPr>
                                <w:noProof/>
                                <w:lang w:eastAsia="en-GB"/>
                              </w:rPr>
                              <w:t>Stator Thickness(mm)</w:t>
                            </w:r>
                          </w:p>
                        </w:tc>
                        <w:tc>
                          <w:tcPr>
                            <w:tcW w:w="1252" w:type="dxa"/>
                          </w:tcPr>
                          <w:p w14:paraId="55A527CD" w14:textId="77777777" w:rsidR="00200F72" w:rsidRPr="00200F72" w:rsidRDefault="00200F72" w:rsidP="00200F72">
                            <w:pPr>
                              <w:spacing w:after="0" w:line="240" w:lineRule="auto"/>
                              <w:jc w:val="center"/>
                              <w:rPr>
                                <w:noProof/>
                                <w:lang w:eastAsia="en-GB"/>
                              </w:rPr>
                            </w:pPr>
                            <w:r w:rsidRPr="00200F72">
                              <w:rPr>
                                <w:noProof/>
                                <w:lang w:eastAsia="en-GB"/>
                              </w:rPr>
                              <w:t>Pole Width(mm)</w:t>
                            </w:r>
                          </w:p>
                        </w:tc>
                        <w:tc>
                          <w:tcPr>
                            <w:tcW w:w="1110" w:type="dxa"/>
                          </w:tcPr>
                          <w:p w14:paraId="3BF4CF85" w14:textId="77777777" w:rsidR="00200F72" w:rsidRPr="00200F72" w:rsidRDefault="00200F72" w:rsidP="00200F72">
                            <w:pPr>
                              <w:spacing w:after="0" w:line="240" w:lineRule="auto"/>
                              <w:jc w:val="center"/>
                              <w:rPr>
                                <w:noProof/>
                                <w:lang w:eastAsia="en-GB"/>
                              </w:rPr>
                            </w:pPr>
                            <w:r w:rsidRPr="00200F72">
                              <w:rPr>
                                <w:noProof/>
                                <w:lang w:eastAsia="en-GB"/>
                              </w:rPr>
                              <w:t>Pole Face(mm)</w:t>
                            </w:r>
                          </w:p>
                        </w:tc>
                      </w:tr>
                      <w:tr w:rsidR="00200F72" w14:paraId="4FCCEA97" w14:textId="77777777" w:rsidTr="001D7B60">
                        <w:tc>
                          <w:tcPr>
                            <w:tcW w:w="796" w:type="dxa"/>
                            <w:tcBorders>
                              <w:top w:val="single" w:sz="4" w:space="0" w:color="auto"/>
                            </w:tcBorders>
                          </w:tcPr>
                          <w:p w14:paraId="1447C41F" w14:textId="77777777" w:rsidR="00200F72" w:rsidRPr="00200F72" w:rsidRDefault="00200F72" w:rsidP="00200F72">
                            <w:pPr>
                              <w:spacing w:after="0" w:line="240" w:lineRule="auto"/>
                              <w:jc w:val="center"/>
                              <w:rPr>
                                <w:noProof/>
                                <w:lang w:eastAsia="en-GB"/>
                              </w:rPr>
                            </w:pPr>
                            <w:r w:rsidRPr="00200F72">
                              <w:rPr>
                                <w:noProof/>
                                <w:lang w:eastAsia="en-GB"/>
                              </w:rPr>
                              <w:t>A</w:t>
                            </w:r>
                          </w:p>
                        </w:tc>
                        <w:tc>
                          <w:tcPr>
                            <w:tcW w:w="1565" w:type="dxa"/>
                          </w:tcPr>
                          <w:p w14:paraId="203B8F70" w14:textId="77777777" w:rsidR="00200F72" w:rsidRPr="00200F72" w:rsidRDefault="00200F72" w:rsidP="00200F72">
                            <w:pPr>
                              <w:spacing w:after="0" w:line="240" w:lineRule="auto"/>
                              <w:jc w:val="center"/>
                              <w:rPr>
                                <w:noProof/>
                                <w:lang w:eastAsia="en-GB"/>
                              </w:rPr>
                            </w:pPr>
                            <w:r w:rsidRPr="00200F72">
                              <w:rPr>
                                <w:noProof/>
                                <w:lang w:eastAsia="en-GB"/>
                              </w:rPr>
                              <w:t>15</w:t>
                            </w:r>
                          </w:p>
                        </w:tc>
                        <w:tc>
                          <w:tcPr>
                            <w:tcW w:w="1252" w:type="dxa"/>
                          </w:tcPr>
                          <w:p w14:paraId="27FA7BAE" w14:textId="77777777" w:rsidR="00200F72" w:rsidRPr="00200F72" w:rsidRDefault="00200F72" w:rsidP="00200F72">
                            <w:pPr>
                              <w:spacing w:after="0" w:line="240" w:lineRule="auto"/>
                              <w:jc w:val="center"/>
                              <w:rPr>
                                <w:noProof/>
                                <w:lang w:eastAsia="en-GB"/>
                              </w:rPr>
                            </w:pPr>
                            <w:r w:rsidRPr="00200F72">
                              <w:rPr>
                                <w:noProof/>
                                <w:lang w:eastAsia="en-GB"/>
                              </w:rPr>
                              <w:t>20</w:t>
                            </w:r>
                          </w:p>
                        </w:tc>
                        <w:tc>
                          <w:tcPr>
                            <w:tcW w:w="1110" w:type="dxa"/>
                          </w:tcPr>
                          <w:p w14:paraId="4F677A55" w14:textId="77777777" w:rsidR="00200F72" w:rsidRPr="00200F72" w:rsidRDefault="00200F72" w:rsidP="001D7B60">
                            <w:pPr>
                              <w:keepNext/>
                              <w:spacing w:after="0" w:line="240" w:lineRule="auto"/>
                              <w:jc w:val="center"/>
                              <w:rPr>
                                <w:noProof/>
                                <w:lang w:eastAsia="en-GB"/>
                              </w:rPr>
                            </w:pPr>
                            <w:r w:rsidRPr="00200F72">
                              <w:rPr>
                                <w:noProof/>
                                <w:lang w:eastAsia="en-GB"/>
                              </w:rPr>
                              <w:t>30</w:t>
                            </w:r>
                          </w:p>
                        </w:tc>
                      </w:tr>
                    </w:tbl>
                    <w:p w14:paraId="503CA67B" w14:textId="0001C068" w:rsidR="001D7B60" w:rsidRDefault="001D7B60" w:rsidP="001D7B60">
                      <w:pPr>
                        <w:pStyle w:val="Caption"/>
                        <w:jc w:val="center"/>
                      </w:pPr>
                      <w:r>
                        <w:t xml:space="preserve">Table </w:t>
                      </w:r>
                      <w:fldSimple w:instr=" SEQ Table \* ARABIC ">
                        <w:r>
                          <w:rPr>
                            <w:noProof/>
                          </w:rPr>
                          <w:t>3</w:t>
                        </w:r>
                      </w:fldSimple>
                      <w:r>
                        <w:t xml:space="preserve"> Model A Dimensions</w:t>
                      </w:r>
                    </w:p>
                    <w:p w14:paraId="2832DB25" w14:textId="3D195C44" w:rsidR="00200F72" w:rsidRDefault="00200F72"/>
                  </w:txbxContent>
                </v:textbox>
                <w10:wrap type="square"/>
              </v:shape>
            </w:pict>
          </mc:Fallback>
        </mc:AlternateContent>
      </w:r>
      <w:r w:rsidR="009E6901">
        <w:t xml:space="preserve">   </w:t>
      </w:r>
      <w:r w:rsidR="009E6901">
        <w:rPr>
          <w:rFonts w:ascii="Calibri" w:hAnsi="Calibri" w:cs="Calibri"/>
          <w:noProof/>
          <w:sz w:val="28"/>
          <w:szCs w:val="36"/>
        </w:rPr>
        <w:drawing>
          <wp:inline distT="0" distB="0" distL="0" distR="0" wp14:anchorId="180BDFC1" wp14:editId="256CFC5C">
            <wp:extent cx="2276468" cy="2184788"/>
            <wp:effectExtent l="0" t="0" r="0" b="6350"/>
            <wp:docPr id="8" name="Picture 8" descr="A picture containing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odel A tidy.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299505" cy="2206898"/>
                    </a:xfrm>
                    <a:prstGeom prst="rect">
                      <a:avLst/>
                    </a:prstGeom>
                  </pic:spPr>
                </pic:pic>
              </a:graphicData>
            </a:graphic>
          </wp:inline>
        </w:drawing>
      </w:r>
    </w:p>
    <w:p w14:paraId="2AA8478C" w14:textId="285BF36B" w:rsidR="002419FE" w:rsidRPr="002301E1" w:rsidRDefault="00963FE0" w:rsidP="002301E1">
      <w:pPr>
        <w:pStyle w:val="Caption"/>
        <w:jc w:val="center"/>
      </w:pPr>
      <w:r w:rsidRPr="00962D69">
        <w:rPr>
          <w:rFonts w:ascii="Calibri" w:hAnsi="Calibri" w:cs="Calibri"/>
          <w:noProof/>
          <w:sz w:val="28"/>
          <w:szCs w:val="36"/>
        </w:rPr>
        <mc:AlternateContent>
          <mc:Choice Requires="wps">
            <w:drawing>
              <wp:anchor distT="45720" distB="45720" distL="114300" distR="114300" simplePos="0" relativeHeight="251582464" behindDoc="0" locked="0" layoutInCell="1" allowOverlap="1" wp14:anchorId="1F93A9F6" wp14:editId="611A0AB2">
                <wp:simplePos x="0" y="0"/>
                <wp:positionH relativeFrom="margin">
                  <wp:posOffset>1753235</wp:posOffset>
                </wp:positionH>
                <wp:positionV relativeFrom="paragraph">
                  <wp:posOffset>335280</wp:posOffset>
                </wp:positionV>
                <wp:extent cx="3948430" cy="5840095"/>
                <wp:effectExtent l="0" t="0" r="0" b="825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8430" cy="5840095"/>
                        </a:xfrm>
                        <a:prstGeom prst="rect">
                          <a:avLst/>
                        </a:prstGeom>
                        <a:solidFill>
                          <a:srgbClr val="FFFFFF"/>
                        </a:solidFill>
                        <a:ln w="9525">
                          <a:noFill/>
                          <a:miter lim="800000"/>
                          <a:headEnd/>
                          <a:tailEnd/>
                        </a:ln>
                      </wps:spPr>
                      <wps:txbx>
                        <w:txbxContent>
                          <w:p w14:paraId="5A69CA1F" w14:textId="77777777" w:rsidR="002301E1" w:rsidRDefault="00AD14CE" w:rsidP="002301E1">
                            <w:pPr>
                              <w:keepNext/>
                            </w:pPr>
                            <w:r>
                              <w:rPr>
                                <w:noProof/>
                              </w:rPr>
                              <w:drawing>
                                <wp:inline distT="0" distB="0" distL="0" distR="0" wp14:anchorId="0292A5A5" wp14:editId="0178C822">
                                  <wp:extent cx="3855124" cy="5134610"/>
                                  <wp:effectExtent l="0" t="0" r="12065" b="8890"/>
                                  <wp:docPr id="24" name="Chart 24">
                                    <a:extLst xmlns:a="http://schemas.openxmlformats.org/drawingml/2006/main">
                                      <a:ext uri="{FF2B5EF4-FFF2-40B4-BE49-F238E27FC236}">
                                        <a16:creationId xmlns:a16="http://schemas.microsoft.com/office/drawing/2014/main" id="{4D825851-7261-44BB-86CD-35885104EF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77BDC9B" w14:textId="794F1C9F" w:rsidR="002301E1" w:rsidRDefault="002301E1" w:rsidP="002301E1">
                            <w:pPr>
                              <w:pStyle w:val="Caption"/>
                              <w:jc w:val="center"/>
                            </w:pPr>
                            <w:r>
                              <w:t xml:space="preserve">Figure </w:t>
                            </w:r>
                            <w:r w:rsidR="00F51CCD">
                              <w:t>6</w:t>
                            </w:r>
                            <w:r>
                              <w:t xml:space="preserve"> Model A </w:t>
                            </w:r>
                            <w:r w:rsidR="0055133F">
                              <w:t>Flux</w:t>
                            </w:r>
                            <w:r>
                              <w:t xml:space="preserve"> by Angle</w:t>
                            </w:r>
                          </w:p>
                          <w:p w14:paraId="52E62214" w14:textId="7E8549B6" w:rsidR="00962D69" w:rsidRDefault="00962D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93A9F6" id="_x0000_s1028" type="#_x0000_t202" style="position:absolute;left:0;text-align:left;margin-left:138.05pt;margin-top:26.4pt;width:310.9pt;height:459.85pt;z-index:2515824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" stroked="f">
                <v:textbox>
                  <w:txbxContent>
                    <w:p w14:paraId="5A69CA1F" w14:textId="77777777" w:rsidR="002301E1" w:rsidRDefault="00AD14CE" w:rsidP="002301E1">
                      <w:pPr>
                        <w:keepNext/>
                      </w:pPr>
                      <w:r>
                        <w:rPr>
                          <w:noProof/>
                        </w:rPr>
                        <w:drawing>
                          <wp:inline distT="0" distB="0" distL="0" distR="0" wp14:anchorId="0292A5A5" wp14:editId="0178C822">
                            <wp:extent cx="3855124" cy="5134610"/>
                            <wp:effectExtent l="0" t="0" r="12065" b="8890"/>
                            <wp:docPr id="24" name="Chart 24">
                              <a:extLst xmlns:a="http://schemas.openxmlformats.org/drawingml/2006/main">
                                <a:ext uri="{FF2B5EF4-FFF2-40B4-BE49-F238E27FC236}">
                                  <a16:creationId xmlns:a16="http://schemas.microsoft.com/office/drawing/2014/main" id="{4D825851-7261-44BB-86CD-35885104EF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77BDC9B" w14:textId="794F1C9F" w:rsidR="002301E1" w:rsidRDefault="002301E1" w:rsidP="002301E1">
                      <w:pPr>
                        <w:pStyle w:val="Caption"/>
                        <w:jc w:val="center"/>
                      </w:pPr>
                      <w:r>
                        <w:t xml:space="preserve">Figure </w:t>
                      </w:r>
                      <w:r w:rsidR="00F51CCD">
                        <w:t>6</w:t>
                      </w:r>
                      <w:r>
                        <w:t xml:space="preserve"> Model A </w:t>
                      </w:r>
                      <w:r w:rsidR="0055133F">
                        <w:t>Flux</w:t>
                      </w:r>
                      <w:r>
                        <w:t xml:space="preserve"> by Angle</w:t>
                      </w:r>
                    </w:p>
                    <w:p w14:paraId="52E62214" w14:textId="7E8549B6" w:rsidR="00962D69" w:rsidRDefault="00962D69"/>
                  </w:txbxContent>
                </v:textbox>
                <w10:wrap type="square" anchorx="margin"/>
              </v:shape>
            </w:pict>
          </mc:Fallback>
        </mc:AlternateContent>
      </w:r>
      <w:r w:rsidRPr="00962D69">
        <w:rPr>
          <w:rFonts w:ascii="Calibri" w:hAnsi="Calibri" w:cs="Calibri"/>
          <w:noProof/>
          <w:sz w:val="28"/>
          <w:szCs w:val="36"/>
        </w:rPr>
        <mc:AlternateContent>
          <mc:Choice Requires="wps">
            <w:drawing>
              <wp:anchor distT="45720" distB="45720" distL="114300" distR="114300" simplePos="0" relativeHeight="251559936" behindDoc="0" locked="0" layoutInCell="1" allowOverlap="1" wp14:anchorId="25A7136B" wp14:editId="3F192E20">
                <wp:simplePos x="0" y="0"/>
                <wp:positionH relativeFrom="margin">
                  <wp:posOffset>-19050</wp:posOffset>
                </wp:positionH>
                <wp:positionV relativeFrom="paragraph">
                  <wp:posOffset>353695</wp:posOffset>
                </wp:positionV>
                <wp:extent cx="1772285" cy="5821680"/>
                <wp:effectExtent l="0" t="0" r="0" b="762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2285" cy="5821680"/>
                        </a:xfrm>
                        <a:prstGeom prst="rect">
                          <a:avLst/>
                        </a:prstGeom>
                        <a:solidFill>
                          <a:srgbClr val="FFFFFF"/>
                        </a:solidFill>
                        <a:ln w="9525">
                          <a:noFill/>
                          <a:miter lim="800000"/>
                          <a:headEnd/>
                          <a:tailEnd/>
                        </a:ln>
                      </wps:spPr>
                      <wps:txbx>
                        <w:txbxContent>
                          <w:tbl>
                            <w:tblPr>
                              <w:tblW w:w="2542" w:type="dxa"/>
                              <w:tblLook w:val="04A0" w:firstRow="1" w:lastRow="0" w:firstColumn="1" w:lastColumn="0" w:noHBand="0" w:noVBand="1"/>
                            </w:tblPr>
                            <w:tblGrid>
                              <w:gridCol w:w="1266"/>
                              <w:gridCol w:w="1276"/>
                            </w:tblGrid>
                            <w:tr w:rsidR="006204C6" w:rsidRPr="006204C6" w14:paraId="677089CD" w14:textId="77777777" w:rsidTr="00AD14CE">
                              <w:trPr>
                                <w:trHeight w:val="300"/>
                              </w:trPr>
                              <w:tc>
                                <w:tcPr>
                                  <w:tcW w:w="1266"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E4B1E01" w14:textId="77777777" w:rsidR="006204C6" w:rsidRPr="006204C6" w:rsidRDefault="006204C6" w:rsidP="006204C6">
                                  <w:pPr>
                                    <w:spacing w:after="0" w:line="240" w:lineRule="auto"/>
                                    <w:jc w:val="center"/>
                                    <w:rPr>
                                      <w:rFonts w:ascii="Calibri" w:eastAsia="Times New Roman" w:hAnsi="Calibri" w:cs="Calibri"/>
                                      <w:color w:val="000000"/>
                                      <w:lang w:eastAsia="en-GB"/>
                                    </w:rPr>
                                  </w:pPr>
                                  <w:r w:rsidRPr="006204C6">
                                    <w:rPr>
                                      <w:rFonts w:ascii="Calibri" w:eastAsia="Times New Roman" w:hAnsi="Calibri" w:cs="Calibri"/>
                                      <w:color w:val="000000"/>
                                      <w:lang w:eastAsia="en-GB"/>
                                    </w:rPr>
                                    <w:t>A</w:t>
                                  </w:r>
                                </w:p>
                              </w:tc>
                              <w:tc>
                                <w:tcPr>
                                  <w:tcW w:w="1276" w:type="dxa"/>
                                  <w:tcBorders>
                                    <w:top w:val="single" w:sz="8" w:space="0" w:color="auto"/>
                                    <w:left w:val="nil"/>
                                    <w:bottom w:val="single" w:sz="4" w:space="0" w:color="auto"/>
                                    <w:right w:val="single" w:sz="8" w:space="0" w:color="auto"/>
                                  </w:tcBorders>
                                  <w:shd w:val="clear" w:color="auto" w:fill="auto"/>
                                  <w:noWrap/>
                                  <w:vAlign w:val="bottom"/>
                                  <w:hideMark/>
                                </w:tcPr>
                                <w:p w14:paraId="72CAC18F"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Arial" w:eastAsia="Times New Roman" w:hAnsi="Arial" w:cs="Arial"/>
                                      <w:color w:val="000000"/>
                                      <w:lang w:eastAsia="en-GB"/>
                                    </w:rPr>
                                    <w:t>μ</w:t>
                                  </w:r>
                                  <w:r w:rsidRPr="006204C6">
                                    <w:rPr>
                                      <w:rFonts w:ascii="Calibri" w:eastAsia="Times New Roman" w:hAnsi="Calibri" w:cs="Calibri"/>
                                      <w:color w:val="000000"/>
                                      <w:lang w:eastAsia="en-GB"/>
                                    </w:rPr>
                                    <w:t>Wb</w:t>
                                  </w:r>
                                </w:p>
                              </w:tc>
                            </w:tr>
                            <w:tr w:rsidR="006204C6" w:rsidRPr="006204C6" w14:paraId="0024319B"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3636B3E"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Max flux</w:t>
                                  </w:r>
                                </w:p>
                              </w:tc>
                              <w:tc>
                                <w:tcPr>
                                  <w:tcW w:w="1276" w:type="dxa"/>
                                  <w:tcBorders>
                                    <w:top w:val="nil"/>
                                    <w:left w:val="nil"/>
                                    <w:bottom w:val="single" w:sz="4" w:space="0" w:color="auto"/>
                                    <w:right w:val="single" w:sz="8" w:space="0" w:color="auto"/>
                                  </w:tcBorders>
                                  <w:shd w:val="clear" w:color="auto" w:fill="auto"/>
                                  <w:noWrap/>
                                  <w:vAlign w:val="bottom"/>
                                  <w:hideMark/>
                                </w:tcPr>
                                <w:p w14:paraId="78160755"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314.69</w:t>
                                  </w:r>
                                </w:p>
                              </w:tc>
                            </w:tr>
                            <w:tr w:rsidR="006204C6" w:rsidRPr="006204C6" w14:paraId="255A8773"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078FC62D"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0</w:t>
                                  </w:r>
                                </w:p>
                              </w:tc>
                              <w:tc>
                                <w:tcPr>
                                  <w:tcW w:w="1276" w:type="dxa"/>
                                  <w:tcBorders>
                                    <w:top w:val="nil"/>
                                    <w:left w:val="nil"/>
                                    <w:bottom w:val="single" w:sz="4" w:space="0" w:color="auto"/>
                                    <w:right w:val="single" w:sz="8" w:space="0" w:color="auto"/>
                                  </w:tcBorders>
                                  <w:shd w:val="clear" w:color="auto" w:fill="auto"/>
                                  <w:noWrap/>
                                  <w:vAlign w:val="bottom"/>
                                  <w:hideMark/>
                                </w:tcPr>
                                <w:p w14:paraId="31B26F09"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0.05</w:t>
                                  </w:r>
                                </w:p>
                              </w:tc>
                            </w:tr>
                            <w:tr w:rsidR="006204C6" w:rsidRPr="006204C6" w14:paraId="1B88A103"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1D0B138B"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5</w:t>
                                  </w:r>
                                </w:p>
                              </w:tc>
                              <w:tc>
                                <w:tcPr>
                                  <w:tcW w:w="1276" w:type="dxa"/>
                                  <w:tcBorders>
                                    <w:top w:val="nil"/>
                                    <w:left w:val="nil"/>
                                    <w:bottom w:val="single" w:sz="4" w:space="0" w:color="auto"/>
                                    <w:right w:val="single" w:sz="8" w:space="0" w:color="auto"/>
                                  </w:tcBorders>
                                  <w:shd w:val="clear" w:color="auto" w:fill="auto"/>
                                  <w:noWrap/>
                                  <w:vAlign w:val="bottom"/>
                                  <w:hideMark/>
                                </w:tcPr>
                                <w:p w14:paraId="4CF985A3"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8.31</w:t>
                                  </w:r>
                                </w:p>
                              </w:tc>
                            </w:tr>
                            <w:tr w:rsidR="006204C6" w:rsidRPr="006204C6" w14:paraId="136FC90D"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395A357"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w:t>
                                  </w:r>
                                </w:p>
                              </w:tc>
                              <w:tc>
                                <w:tcPr>
                                  <w:tcW w:w="1276" w:type="dxa"/>
                                  <w:tcBorders>
                                    <w:top w:val="nil"/>
                                    <w:left w:val="nil"/>
                                    <w:bottom w:val="single" w:sz="4" w:space="0" w:color="auto"/>
                                    <w:right w:val="single" w:sz="8" w:space="0" w:color="auto"/>
                                  </w:tcBorders>
                                  <w:shd w:val="clear" w:color="auto" w:fill="auto"/>
                                  <w:noWrap/>
                                  <w:vAlign w:val="bottom"/>
                                  <w:hideMark/>
                                </w:tcPr>
                                <w:p w14:paraId="7EA823BB"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17.34</w:t>
                                  </w:r>
                                </w:p>
                              </w:tc>
                            </w:tr>
                            <w:tr w:rsidR="006204C6" w:rsidRPr="006204C6" w14:paraId="73EAE94D"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280C4F9"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15</w:t>
                                  </w:r>
                                </w:p>
                              </w:tc>
                              <w:tc>
                                <w:tcPr>
                                  <w:tcW w:w="1276" w:type="dxa"/>
                                  <w:tcBorders>
                                    <w:top w:val="nil"/>
                                    <w:left w:val="nil"/>
                                    <w:bottom w:val="single" w:sz="4" w:space="0" w:color="auto"/>
                                    <w:right w:val="single" w:sz="8" w:space="0" w:color="auto"/>
                                  </w:tcBorders>
                                  <w:shd w:val="clear" w:color="auto" w:fill="auto"/>
                                  <w:noWrap/>
                                  <w:vAlign w:val="bottom"/>
                                  <w:hideMark/>
                                </w:tcPr>
                                <w:p w14:paraId="611168B6"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26.32</w:t>
                                  </w:r>
                                </w:p>
                              </w:tc>
                            </w:tr>
                            <w:tr w:rsidR="006204C6" w:rsidRPr="006204C6" w14:paraId="0547CF0A"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1605315A"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20</w:t>
                                  </w:r>
                                </w:p>
                              </w:tc>
                              <w:tc>
                                <w:tcPr>
                                  <w:tcW w:w="1276" w:type="dxa"/>
                                  <w:tcBorders>
                                    <w:top w:val="nil"/>
                                    <w:left w:val="nil"/>
                                    <w:bottom w:val="single" w:sz="4" w:space="0" w:color="auto"/>
                                    <w:right w:val="single" w:sz="8" w:space="0" w:color="auto"/>
                                  </w:tcBorders>
                                  <w:shd w:val="clear" w:color="auto" w:fill="auto"/>
                                  <w:noWrap/>
                                  <w:vAlign w:val="bottom"/>
                                  <w:hideMark/>
                                </w:tcPr>
                                <w:p w14:paraId="6042FF44"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35.37</w:t>
                                  </w:r>
                                </w:p>
                              </w:tc>
                            </w:tr>
                            <w:tr w:rsidR="006204C6" w:rsidRPr="006204C6" w14:paraId="3FF941F4"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2EDE655C"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25</w:t>
                                  </w:r>
                                </w:p>
                              </w:tc>
                              <w:tc>
                                <w:tcPr>
                                  <w:tcW w:w="1276" w:type="dxa"/>
                                  <w:tcBorders>
                                    <w:top w:val="nil"/>
                                    <w:left w:val="nil"/>
                                    <w:bottom w:val="single" w:sz="4" w:space="0" w:color="auto"/>
                                    <w:right w:val="single" w:sz="8" w:space="0" w:color="auto"/>
                                  </w:tcBorders>
                                  <w:shd w:val="clear" w:color="auto" w:fill="auto"/>
                                  <w:noWrap/>
                                  <w:vAlign w:val="bottom"/>
                                  <w:hideMark/>
                                </w:tcPr>
                                <w:p w14:paraId="24E35324"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46.08</w:t>
                                  </w:r>
                                </w:p>
                              </w:tc>
                            </w:tr>
                            <w:tr w:rsidR="006204C6" w:rsidRPr="006204C6" w14:paraId="43466FDD"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863F81E"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30</w:t>
                                  </w:r>
                                </w:p>
                              </w:tc>
                              <w:tc>
                                <w:tcPr>
                                  <w:tcW w:w="1276" w:type="dxa"/>
                                  <w:tcBorders>
                                    <w:top w:val="nil"/>
                                    <w:left w:val="nil"/>
                                    <w:bottom w:val="single" w:sz="4" w:space="0" w:color="auto"/>
                                    <w:right w:val="single" w:sz="8" w:space="0" w:color="auto"/>
                                  </w:tcBorders>
                                  <w:shd w:val="clear" w:color="auto" w:fill="auto"/>
                                  <w:noWrap/>
                                  <w:vAlign w:val="bottom"/>
                                  <w:hideMark/>
                                </w:tcPr>
                                <w:p w14:paraId="0E3285DF"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57.02</w:t>
                                  </w:r>
                                </w:p>
                              </w:tc>
                            </w:tr>
                            <w:tr w:rsidR="006204C6" w:rsidRPr="006204C6" w14:paraId="7E2BA20E"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003E3F71"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35</w:t>
                                  </w:r>
                                </w:p>
                              </w:tc>
                              <w:tc>
                                <w:tcPr>
                                  <w:tcW w:w="1276" w:type="dxa"/>
                                  <w:tcBorders>
                                    <w:top w:val="nil"/>
                                    <w:left w:val="nil"/>
                                    <w:bottom w:val="single" w:sz="4" w:space="0" w:color="auto"/>
                                    <w:right w:val="single" w:sz="8" w:space="0" w:color="auto"/>
                                  </w:tcBorders>
                                  <w:shd w:val="clear" w:color="auto" w:fill="auto"/>
                                  <w:noWrap/>
                                  <w:vAlign w:val="bottom"/>
                                  <w:hideMark/>
                                </w:tcPr>
                                <w:p w14:paraId="6F147078"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69.95</w:t>
                                  </w:r>
                                </w:p>
                              </w:tc>
                            </w:tr>
                            <w:tr w:rsidR="006204C6" w:rsidRPr="006204C6" w14:paraId="0ABAF112"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AF4E20D"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40</w:t>
                                  </w:r>
                                </w:p>
                              </w:tc>
                              <w:tc>
                                <w:tcPr>
                                  <w:tcW w:w="1276" w:type="dxa"/>
                                  <w:tcBorders>
                                    <w:top w:val="nil"/>
                                    <w:left w:val="nil"/>
                                    <w:bottom w:val="single" w:sz="4" w:space="0" w:color="auto"/>
                                    <w:right w:val="single" w:sz="8" w:space="0" w:color="auto"/>
                                  </w:tcBorders>
                                  <w:shd w:val="clear" w:color="auto" w:fill="auto"/>
                                  <w:noWrap/>
                                  <w:vAlign w:val="bottom"/>
                                  <w:hideMark/>
                                </w:tcPr>
                                <w:p w14:paraId="4F910D60"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85.06</w:t>
                                  </w:r>
                                </w:p>
                              </w:tc>
                            </w:tr>
                            <w:tr w:rsidR="006204C6" w:rsidRPr="006204C6" w14:paraId="6924939A"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0BF072C"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45</w:t>
                                  </w:r>
                                </w:p>
                              </w:tc>
                              <w:tc>
                                <w:tcPr>
                                  <w:tcW w:w="1276" w:type="dxa"/>
                                  <w:tcBorders>
                                    <w:top w:val="nil"/>
                                    <w:left w:val="nil"/>
                                    <w:bottom w:val="single" w:sz="4" w:space="0" w:color="auto"/>
                                    <w:right w:val="single" w:sz="8" w:space="0" w:color="auto"/>
                                  </w:tcBorders>
                                  <w:shd w:val="clear" w:color="auto" w:fill="auto"/>
                                  <w:noWrap/>
                                  <w:vAlign w:val="bottom"/>
                                  <w:hideMark/>
                                </w:tcPr>
                                <w:p w14:paraId="7B82EF55"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97.68</w:t>
                                  </w:r>
                                </w:p>
                              </w:tc>
                            </w:tr>
                            <w:tr w:rsidR="006204C6" w:rsidRPr="006204C6" w14:paraId="29530153"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B3F615F"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50</w:t>
                                  </w:r>
                                </w:p>
                              </w:tc>
                              <w:tc>
                                <w:tcPr>
                                  <w:tcW w:w="1276" w:type="dxa"/>
                                  <w:tcBorders>
                                    <w:top w:val="nil"/>
                                    <w:left w:val="nil"/>
                                    <w:bottom w:val="single" w:sz="4" w:space="0" w:color="auto"/>
                                    <w:right w:val="single" w:sz="8" w:space="0" w:color="auto"/>
                                  </w:tcBorders>
                                  <w:shd w:val="clear" w:color="auto" w:fill="auto"/>
                                  <w:noWrap/>
                                  <w:vAlign w:val="bottom"/>
                                  <w:hideMark/>
                                </w:tcPr>
                                <w:p w14:paraId="09875EF8"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105.45</w:t>
                                  </w:r>
                                </w:p>
                              </w:tc>
                            </w:tr>
                            <w:tr w:rsidR="006204C6" w:rsidRPr="006204C6" w14:paraId="65FAF771"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70668D97"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55</w:t>
                                  </w:r>
                                </w:p>
                              </w:tc>
                              <w:tc>
                                <w:tcPr>
                                  <w:tcW w:w="1276" w:type="dxa"/>
                                  <w:tcBorders>
                                    <w:top w:val="nil"/>
                                    <w:left w:val="nil"/>
                                    <w:bottom w:val="single" w:sz="4" w:space="0" w:color="auto"/>
                                    <w:right w:val="single" w:sz="8" w:space="0" w:color="auto"/>
                                  </w:tcBorders>
                                  <w:shd w:val="clear" w:color="auto" w:fill="auto"/>
                                  <w:noWrap/>
                                  <w:vAlign w:val="bottom"/>
                                  <w:hideMark/>
                                </w:tcPr>
                                <w:p w14:paraId="2952BBCA"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108.60</w:t>
                                  </w:r>
                                </w:p>
                              </w:tc>
                            </w:tr>
                            <w:tr w:rsidR="006204C6" w:rsidRPr="006204C6" w14:paraId="718CCD12"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7F399B1"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60</w:t>
                                  </w:r>
                                </w:p>
                              </w:tc>
                              <w:tc>
                                <w:tcPr>
                                  <w:tcW w:w="1276" w:type="dxa"/>
                                  <w:tcBorders>
                                    <w:top w:val="nil"/>
                                    <w:left w:val="nil"/>
                                    <w:bottom w:val="single" w:sz="4" w:space="0" w:color="auto"/>
                                    <w:right w:val="single" w:sz="8" w:space="0" w:color="auto"/>
                                  </w:tcBorders>
                                  <w:shd w:val="clear" w:color="auto" w:fill="auto"/>
                                  <w:noWrap/>
                                  <w:vAlign w:val="bottom"/>
                                  <w:hideMark/>
                                </w:tcPr>
                                <w:p w14:paraId="075C0DDF"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109.16</w:t>
                                  </w:r>
                                </w:p>
                              </w:tc>
                            </w:tr>
                            <w:tr w:rsidR="006204C6" w:rsidRPr="006204C6" w14:paraId="43E16CBA"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1A41A0F"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65</w:t>
                                  </w:r>
                                </w:p>
                              </w:tc>
                              <w:tc>
                                <w:tcPr>
                                  <w:tcW w:w="1276" w:type="dxa"/>
                                  <w:tcBorders>
                                    <w:top w:val="nil"/>
                                    <w:left w:val="nil"/>
                                    <w:bottom w:val="single" w:sz="4" w:space="0" w:color="auto"/>
                                    <w:right w:val="single" w:sz="8" w:space="0" w:color="auto"/>
                                  </w:tcBorders>
                                  <w:shd w:val="clear" w:color="auto" w:fill="auto"/>
                                  <w:noWrap/>
                                  <w:vAlign w:val="bottom"/>
                                  <w:hideMark/>
                                </w:tcPr>
                                <w:p w14:paraId="4F88884A"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109.22</w:t>
                                  </w:r>
                                </w:p>
                              </w:tc>
                            </w:tr>
                            <w:tr w:rsidR="006204C6" w:rsidRPr="006204C6" w14:paraId="73F72559"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A150059"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70</w:t>
                                  </w:r>
                                </w:p>
                              </w:tc>
                              <w:tc>
                                <w:tcPr>
                                  <w:tcW w:w="1276" w:type="dxa"/>
                                  <w:tcBorders>
                                    <w:top w:val="nil"/>
                                    <w:left w:val="nil"/>
                                    <w:bottom w:val="single" w:sz="4" w:space="0" w:color="auto"/>
                                    <w:right w:val="single" w:sz="8" w:space="0" w:color="auto"/>
                                  </w:tcBorders>
                                  <w:shd w:val="clear" w:color="auto" w:fill="auto"/>
                                  <w:noWrap/>
                                  <w:vAlign w:val="bottom"/>
                                  <w:hideMark/>
                                </w:tcPr>
                                <w:p w14:paraId="52BB3BEF"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108.94</w:t>
                                  </w:r>
                                </w:p>
                              </w:tc>
                            </w:tr>
                            <w:tr w:rsidR="006204C6" w:rsidRPr="006204C6" w14:paraId="47B22B5E"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B60CC41"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75</w:t>
                                  </w:r>
                                </w:p>
                              </w:tc>
                              <w:tc>
                                <w:tcPr>
                                  <w:tcW w:w="1276" w:type="dxa"/>
                                  <w:tcBorders>
                                    <w:top w:val="nil"/>
                                    <w:left w:val="nil"/>
                                    <w:bottom w:val="single" w:sz="4" w:space="0" w:color="auto"/>
                                    <w:right w:val="single" w:sz="8" w:space="0" w:color="auto"/>
                                  </w:tcBorders>
                                  <w:shd w:val="clear" w:color="auto" w:fill="auto"/>
                                  <w:noWrap/>
                                  <w:vAlign w:val="bottom"/>
                                  <w:hideMark/>
                                </w:tcPr>
                                <w:p w14:paraId="7B88BC71"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108.58</w:t>
                                  </w:r>
                                </w:p>
                              </w:tc>
                            </w:tr>
                            <w:tr w:rsidR="006204C6" w:rsidRPr="006204C6" w14:paraId="109A2AC7"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193699C8"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80</w:t>
                                  </w:r>
                                </w:p>
                              </w:tc>
                              <w:tc>
                                <w:tcPr>
                                  <w:tcW w:w="1276" w:type="dxa"/>
                                  <w:tcBorders>
                                    <w:top w:val="nil"/>
                                    <w:left w:val="nil"/>
                                    <w:bottom w:val="single" w:sz="4" w:space="0" w:color="auto"/>
                                    <w:right w:val="single" w:sz="8" w:space="0" w:color="auto"/>
                                  </w:tcBorders>
                                  <w:shd w:val="clear" w:color="auto" w:fill="auto"/>
                                  <w:noWrap/>
                                  <w:vAlign w:val="bottom"/>
                                  <w:hideMark/>
                                </w:tcPr>
                                <w:p w14:paraId="5EB63EF5"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108.30</w:t>
                                  </w:r>
                                </w:p>
                              </w:tc>
                            </w:tr>
                            <w:tr w:rsidR="006204C6" w:rsidRPr="006204C6" w14:paraId="6C5BC3C1" w14:textId="77777777" w:rsidTr="00AD14CE">
                              <w:trPr>
                                <w:trHeight w:val="300"/>
                              </w:trPr>
                              <w:tc>
                                <w:tcPr>
                                  <w:tcW w:w="1266" w:type="dxa"/>
                                  <w:tcBorders>
                                    <w:top w:val="nil"/>
                                    <w:left w:val="single" w:sz="8" w:space="0" w:color="auto"/>
                                    <w:bottom w:val="nil"/>
                                    <w:right w:val="single" w:sz="4" w:space="0" w:color="auto"/>
                                  </w:tcBorders>
                                  <w:shd w:val="clear" w:color="auto" w:fill="auto"/>
                                  <w:noWrap/>
                                  <w:vAlign w:val="bottom"/>
                                  <w:hideMark/>
                                </w:tcPr>
                                <w:p w14:paraId="0567CBBE"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85</w:t>
                                  </w:r>
                                </w:p>
                              </w:tc>
                              <w:tc>
                                <w:tcPr>
                                  <w:tcW w:w="1276" w:type="dxa"/>
                                  <w:tcBorders>
                                    <w:top w:val="nil"/>
                                    <w:left w:val="nil"/>
                                    <w:bottom w:val="single" w:sz="4" w:space="0" w:color="auto"/>
                                    <w:right w:val="single" w:sz="8" w:space="0" w:color="auto"/>
                                  </w:tcBorders>
                                  <w:shd w:val="clear" w:color="auto" w:fill="auto"/>
                                  <w:noWrap/>
                                  <w:vAlign w:val="bottom"/>
                                  <w:hideMark/>
                                </w:tcPr>
                                <w:p w14:paraId="79FFFB61"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107.97</w:t>
                                  </w:r>
                                </w:p>
                              </w:tc>
                            </w:tr>
                            <w:tr w:rsidR="006204C6" w:rsidRPr="006204C6" w14:paraId="3BC62014" w14:textId="77777777" w:rsidTr="00AD14CE">
                              <w:trPr>
                                <w:trHeight w:val="300"/>
                              </w:trPr>
                              <w:tc>
                                <w:tcPr>
                                  <w:tcW w:w="1266"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771A559"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90</w:t>
                                  </w:r>
                                </w:p>
                              </w:tc>
                              <w:tc>
                                <w:tcPr>
                                  <w:tcW w:w="1276" w:type="dxa"/>
                                  <w:tcBorders>
                                    <w:top w:val="nil"/>
                                    <w:left w:val="nil"/>
                                    <w:bottom w:val="single" w:sz="4" w:space="0" w:color="auto"/>
                                    <w:right w:val="single" w:sz="8" w:space="0" w:color="auto"/>
                                  </w:tcBorders>
                                  <w:shd w:val="clear" w:color="auto" w:fill="auto"/>
                                  <w:noWrap/>
                                  <w:vAlign w:val="bottom"/>
                                  <w:hideMark/>
                                </w:tcPr>
                                <w:p w14:paraId="7DE0FFE6"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107.97</w:t>
                                  </w:r>
                                </w:p>
                              </w:tc>
                            </w:tr>
                            <w:tr w:rsidR="006204C6" w:rsidRPr="006204C6" w14:paraId="32906391"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AC96D1E"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Useable</w:t>
                                  </w:r>
                                </w:p>
                              </w:tc>
                              <w:tc>
                                <w:tcPr>
                                  <w:tcW w:w="1276" w:type="dxa"/>
                                  <w:tcBorders>
                                    <w:top w:val="nil"/>
                                    <w:left w:val="nil"/>
                                    <w:bottom w:val="single" w:sz="4" w:space="0" w:color="auto"/>
                                    <w:right w:val="single" w:sz="8" w:space="0" w:color="auto"/>
                                  </w:tcBorders>
                                  <w:shd w:val="clear" w:color="auto" w:fill="auto"/>
                                  <w:noWrap/>
                                  <w:vAlign w:val="bottom"/>
                                  <w:hideMark/>
                                </w:tcPr>
                                <w:p w14:paraId="5C6BE72C"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109.22</w:t>
                                  </w:r>
                                </w:p>
                              </w:tc>
                            </w:tr>
                            <w:tr w:rsidR="006204C6" w:rsidRPr="006204C6" w14:paraId="2A4115F9"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84890AF"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Max Gen</w:t>
                                  </w:r>
                                </w:p>
                              </w:tc>
                              <w:tc>
                                <w:tcPr>
                                  <w:tcW w:w="1276" w:type="dxa"/>
                                  <w:tcBorders>
                                    <w:top w:val="nil"/>
                                    <w:left w:val="nil"/>
                                    <w:bottom w:val="single" w:sz="4" w:space="0" w:color="auto"/>
                                    <w:right w:val="single" w:sz="8" w:space="0" w:color="auto"/>
                                  </w:tcBorders>
                                  <w:shd w:val="clear" w:color="auto" w:fill="auto"/>
                                  <w:noWrap/>
                                  <w:vAlign w:val="bottom"/>
                                  <w:hideMark/>
                                </w:tcPr>
                                <w:p w14:paraId="42E36FB4"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314.69</w:t>
                                  </w:r>
                                </w:p>
                              </w:tc>
                            </w:tr>
                            <w:tr w:rsidR="006204C6" w:rsidRPr="006204C6" w14:paraId="0A4216C1"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1DF4B32C"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FLF</w:t>
                                  </w:r>
                                </w:p>
                              </w:tc>
                              <w:tc>
                                <w:tcPr>
                                  <w:tcW w:w="1276" w:type="dxa"/>
                                  <w:tcBorders>
                                    <w:top w:val="nil"/>
                                    <w:left w:val="nil"/>
                                    <w:bottom w:val="single" w:sz="4" w:space="0" w:color="auto"/>
                                    <w:right w:val="single" w:sz="8" w:space="0" w:color="auto"/>
                                  </w:tcBorders>
                                  <w:shd w:val="clear" w:color="auto" w:fill="auto"/>
                                  <w:noWrap/>
                                  <w:vAlign w:val="bottom"/>
                                  <w:hideMark/>
                                </w:tcPr>
                                <w:p w14:paraId="4F8A5DEC"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0.6529</w:t>
                                  </w:r>
                                </w:p>
                              </w:tc>
                            </w:tr>
                            <w:tr w:rsidR="006204C6" w:rsidRPr="006204C6" w14:paraId="474FD27D"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246FB2CC"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w:t>
                                  </w:r>
                                </w:p>
                              </w:tc>
                              <w:tc>
                                <w:tcPr>
                                  <w:tcW w:w="1276" w:type="dxa"/>
                                  <w:tcBorders>
                                    <w:top w:val="nil"/>
                                    <w:left w:val="nil"/>
                                    <w:bottom w:val="single" w:sz="4" w:space="0" w:color="auto"/>
                                    <w:right w:val="single" w:sz="8" w:space="0" w:color="auto"/>
                                  </w:tcBorders>
                                  <w:shd w:val="clear" w:color="auto" w:fill="auto"/>
                                  <w:noWrap/>
                                  <w:vAlign w:val="bottom"/>
                                  <w:hideMark/>
                                </w:tcPr>
                                <w:p w14:paraId="6C2AF6ED"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65.3%</w:t>
                                  </w:r>
                                </w:p>
                              </w:tc>
                            </w:tr>
                            <w:tr w:rsidR="006204C6" w:rsidRPr="006204C6" w14:paraId="0D19B453" w14:textId="77777777" w:rsidTr="00AD14CE">
                              <w:trPr>
                                <w:trHeight w:val="315"/>
                              </w:trPr>
                              <w:tc>
                                <w:tcPr>
                                  <w:tcW w:w="1266" w:type="dxa"/>
                                  <w:tcBorders>
                                    <w:top w:val="nil"/>
                                    <w:left w:val="single" w:sz="8" w:space="0" w:color="auto"/>
                                    <w:bottom w:val="single" w:sz="8" w:space="0" w:color="auto"/>
                                    <w:right w:val="single" w:sz="4" w:space="0" w:color="auto"/>
                                  </w:tcBorders>
                                  <w:shd w:val="clear" w:color="auto" w:fill="auto"/>
                                  <w:noWrap/>
                                  <w:vAlign w:val="bottom"/>
                                  <w:hideMark/>
                                </w:tcPr>
                                <w:p w14:paraId="5C4AF0EE"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Avg</w:t>
                                  </w:r>
                                </w:p>
                              </w:tc>
                              <w:tc>
                                <w:tcPr>
                                  <w:tcW w:w="1276" w:type="dxa"/>
                                  <w:tcBorders>
                                    <w:top w:val="nil"/>
                                    <w:left w:val="nil"/>
                                    <w:bottom w:val="single" w:sz="8" w:space="0" w:color="auto"/>
                                    <w:right w:val="single" w:sz="8" w:space="0" w:color="auto"/>
                                  </w:tcBorders>
                                  <w:shd w:val="clear" w:color="auto" w:fill="auto"/>
                                  <w:noWrap/>
                                  <w:vAlign w:val="bottom"/>
                                  <w:hideMark/>
                                </w:tcPr>
                                <w:p w14:paraId="4209CD67" w14:textId="77777777" w:rsidR="006204C6" w:rsidRPr="006204C6" w:rsidRDefault="006204C6" w:rsidP="002114DB">
                                  <w:pPr>
                                    <w:keepNext/>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74.59722</w:t>
                                  </w:r>
                                </w:p>
                              </w:tc>
                            </w:tr>
                          </w:tbl>
                          <w:p w14:paraId="3D8EBC52" w14:textId="7FE1C5D6" w:rsidR="002114DB" w:rsidRDefault="002114DB" w:rsidP="002114DB">
                            <w:pPr>
                              <w:pStyle w:val="Caption"/>
                              <w:jc w:val="center"/>
                            </w:pPr>
                            <w:r>
                              <w:t xml:space="preserve">Table </w:t>
                            </w:r>
                            <w:r w:rsidR="001D7B60">
                              <w:t>4</w:t>
                            </w:r>
                            <w:r>
                              <w:t xml:space="preserve"> Model A Flux</w:t>
                            </w:r>
                            <w:r w:rsidR="00B01AEA">
                              <w:t xml:space="preserve"> by Angle</w:t>
                            </w:r>
                          </w:p>
                          <w:p w14:paraId="47056F36" w14:textId="6BA0D4D4" w:rsidR="00962D69" w:rsidRDefault="00962D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A7136B" id="_x0000_s1029" type="#_x0000_t202" style="position:absolute;left:0;text-align:left;margin-left:-1.5pt;margin-top:27.85pt;width:139.55pt;height:458.4pt;z-index:251559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" stroked="f">
                <v:textbox>
                  <w:txbxContent>
                    <w:tbl>
                      <w:tblPr>
                        <w:tblW w:w="2542" w:type="dxa"/>
                        <w:tblLook w:val="04A0" w:firstRow="1" w:lastRow="0" w:firstColumn="1" w:lastColumn="0" w:noHBand="0" w:noVBand="1"/>
                      </w:tblPr>
                      <w:tblGrid>
                        <w:gridCol w:w="1266"/>
                        <w:gridCol w:w="1276"/>
                      </w:tblGrid>
                      <w:tr w:rsidR="006204C6" w:rsidRPr="006204C6" w14:paraId="677089CD" w14:textId="77777777" w:rsidTr="00AD14CE">
                        <w:trPr>
                          <w:trHeight w:val="300"/>
                        </w:trPr>
                        <w:tc>
                          <w:tcPr>
                            <w:tcW w:w="1266"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E4B1E01" w14:textId="77777777" w:rsidR="006204C6" w:rsidRPr="006204C6" w:rsidRDefault="006204C6" w:rsidP="006204C6">
                            <w:pPr>
                              <w:spacing w:after="0" w:line="240" w:lineRule="auto"/>
                              <w:jc w:val="center"/>
                              <w:rPr>
                                <w:rFonts w:ascii="Calibri" w:eastAsia="Times New Roman" w:hAnsi="Calibri" w:cs="Calibri"/>
                                <w:color w:val="000000"/>
                                <w:lang w:eastAsia="en-GB"/>
                              </w:rPr>
                            </w:pPr>
                            <w:r w:rsidRPr="006204C6">
                              <w:rPr>
                                <w:rFonts w:ascii="Calibri" w:eastAsia="Times New Roman" w:hAnsi="Calibri" w:cs="Calibri"/>
                                <w:color w:val="000000"/>
                                <w:lang w:eastAsia="en-GB"/>
                              </w:rPr>
                              <w:t>A</w:t>
                            </w:r>
                          </w:p>
                        </w:tc>
                        <w:tc>
                          <w:tcPr>
                            <w:tcW w:w="1276" w:type="dxa"/>
                            <w:tcBorders>
                              <w:top w:val="single" w:sz="8" w:space="0" w:color="auto"/>
                              <w:left w:val="nil"/>
                              <w:bottom w:val="single" w:sz="4" w:space="0" w:color="auto"/>
                              <w:right w:val="single" w:sz="8" w:space="0" w:color="auto"/>
                            </w:tcBorders>
                            <w:shd w:val="clear" w:color="auto" w:fill="auto"/>
                            <w:noWrap/>
                            <w:vAlign w:val="bottom"/>
                            <w:hideMark/>
                          </w:tcPr>
                          <w:p w14:paraId="72CAC18F"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Arial" w:eastAsia="Times New Roman" w:hAnsi="Arial" w:cs="Arial"/>
                                <w:color w:val="000000"/>
                                <w:lang w:eastAsia="en-GB"/>
                              </w:rPr>
                              <w:t>μ</w:t>
                            </w:r>
                            <w:r w:rsidRPr="006204C6">
                              <w:rPr>
                                <w:rFonts w:ascii="Calibri" w:eastAsia="Times New Roman" w:hAnsi="Calibri" w:cs="Calibri"/>
                                <w:color w:val="000000"/>
                                <w:lang w:eastAsia="en-GB"/>
                              </w:rPr>
                              <w:t>Wb</w:t>
                            </w:r>
                          </w:p>
                        </w:tc>
                      </w:tr>
                      <w:tr w:rsidR="006204C6" w:rsidRPr="006204C6" w14:paraId="0024319B"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3636B3E"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Max flux</w:t>
                            </w:r>
                          </w:p>
                        </w:tc>
                        <w:tc>
                          <w:tcPr>
                            <w:tcW w:w="1276" w:type="dxa"/>
                            <w:tcBorders>
                              <w:top w:val="nil"/>
                              <w:left w:val="nil"/>
                              <w:bottom w:val="single" w:sz="4" w:space="0" w:color="auto"/>
                              <w:right w:val="single" w:sz="8" w:space="0" w:color="auto"/>
                            </w:tcBorders>
                            <w:shd w:val="clear" w:color="auto" w:fill="auto"/>
                            <w:noWrap/>
                            <w:vAlign w:val="bottom"/>
                            <w:hideMark/>
                          </w:tcPr>
                          <w:p w14:paraId="78160755"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314.69</w:t>
                            </w:r>
                          </w:p>
                        </w:tc>
                      </w:tr>
                      <w:tr w:rsidR="006204C6" w:rsidRPr="006204C6" w14:paraId="255A8773"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078FC62D"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0</w:t>
                            </w:r>
                          </w:p>
                        </w:tc>
                        <w:tc>
                          <w:tcPr>
                            <w:tcW w:w="1276" w:type="dxa"/>
                            <w:tcBorders>
                              <w:top w:val="nil"/>
                              <w:left w:val="nil"/>
                              <w:bottom w:val="single" w:sz="4" w:space="0" w:color="auto"/>
                              <w:right w:val="single" w:sz="8" w:space="0" w:color="auto"/>
                            </w:tcBorders>
                            <w:shd w:val="clear" w:color="auto" w:fill="auto"/>
                            <w:noWrap/>
                            <w:vAlign w:val="bottom"/>
                            <w:hideMark/>
                          </w:tcPr>
                          <w:p w14:paraId="31B26F09"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0.05</w:t>
                            </w:r>
                          </w:p>
                        </w:tc>
                      </w:tr>
                      <w:tr w:rsidR="006204C6" w:rsidRPr="006204C6" w14:paraId="1B88A103"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1D0B138B"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5</w:t>
                            </w:r>
                          </w:p>
                        </w:tc>
                        <w:tc>
                          <w:tcPr>
                            <w:tcW w:w="1276" w:type="dxa"/>
                            <w:tcBorders>
                              <w:top w:val="nil"/>
                              <w:left w:val="nil"/>
                              <w:bottom w:val="single" w:sz="4" w:space="0" w:color="auto"/>
                              <w:right w:val="single" w:sz="8" w:space="0" w:color="auto"/>
                            </w:tcBorders>
                            <w:shd w:val="clear" w:color="auto" w:fill="auto"/>
                            <w:noWrap/>
                            <w:vAlign w:val="bottom"/>
                            <w:hideMark/>
                          </w:tcPr>
                          <w:p w14:paraId="4CF985A3"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8.31</w:t>
                            </w:r>
                          </w:p>
                        </w:tc>
                      </w:tr>
                      <w:tr w:rsidR="006204C6" w:rsidRPr="006204C6" w14:paraId="136FC90D"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395A357"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w:t>
                            </w:r>
                          </w:p>
                        </w:tc>
                        <w:tc>
                          <w:tcPr>
                            <w:tcW w:w="1276" w:type="dxa"/>
                            <w:tcBorders>
                              <w:top w:val="nil"/>
                              <w:left w:val="nil"/>
                              <w:bottom w:val="single" w:sz="4" w:space="0" w:color="auto"/>
                              <w:right w:val="single" w:sz="8" w:space="0" w:color="auto"/>
                            </w:tcBorders>
                            <w:shd w:val="clear" w:color="auto" w:fill="auto"/>
                            <w:noWrap/>
                            <w:vAlign w:val="bottom"/>
                            <w:hideMark/>
                          </w:tcPr>
                          <w:p w14:paraId="7EA823BB"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17.34</w:t>
                            </w:r>
                          </w:p>
                        </w:tc>
                      </w:tr>
                      <w:tr w:rsidR="006204C6" w:rsidRPr="006204C6" w14:paraId="73EAE94D"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280C4F9"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15</w:t>
                            </w:r>
                          </w:p>
                        </w:tc>
                        <w:tc>
                          <w:tcPr>
                            <w:tcW w:w="1276" w:type="dxa"/>
                            <w:tcBorders>
                              <w:top w:val="nil"/>
                              <w:left w:val="nil"/>
                              <w:bottom w:val="single" w:sz="4" w:space="0" w:color="auto"/>
                              <w:right w:val="single" w:sz="8" w:space="0" w:color="auto"/>
                            </w:tcBorders>
                            <w:shd w:val="clear" w:color="auto" w:fill="auto"/>
                            <w:noWrap/>
                            <w:vAlign w:val="bottom"/>
                            <w:hideMark/>
                          </w:tcPr>
                          <w:p w14:paraId="611168B6"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26.32</w:t>
                            </w:r>
                          </w:p>
                        </w:tc>
                      </w:tr>
                      <w:tr w:rsidR="006204C6" w:rsidRPr="006204C6" w14:paraId="0547CF0A"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1605315A"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20</w:t>
                            </w:r>
                          </w:p>
                        </w:tc>
                        <w:tc>
                          <w:tcPr>
                            <w:tcW w:w="1276" w:type="dxa"/>
                            <w:tcBorders>
                              <w:top w:val="nil"/>
                              <w:left w:val="nil"/>
                              <w:bottom w:val="single" w:sz="4" w:space="0" w:color="auto"/>
                              <w:right w:val="single" w:sz="8" w:space="0" w:color="auto"/>
                            </w:tcBorders>
                            <w:shd w:val="clear" w:color="auto" w:fill="auto"/>
                            <w:noWrap/>
                            <w:vAlign w:val="bottom"/>
                            <w:hideMark/>
                          </w:tcPr>
                          <w:p w14:paraId="6042FF44"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35.37</w:t>
                            </w:r>
                          </w:p>
                        </w:tc>
                      </w:tr>
                      <w:tr w:rsidR="006204C6" w:rsidRPr="006204C6" w14:paraId="3FF941F4"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2EDE655C"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25</w:t>
                            </w:r>
                          </w:p>
                        </w:tc>
                        <w:tc>
                          <w:tcPr>
                            <w:tcW w:w="1276" w:type="dxa"/>
                            <w:tcBorders>
                              <w:top w:val="nil"/>
                              <w:left w:val="nil"/>
                              <w:bottom w:val="single" w:sz="4" w:space="0" w:color="auto"/>
                              <w:right w:val="single" w:sz="8" w:space="0" w:color="auto"/>
                            </w:tcBorders>
                            <w:shd w:val="clear" w:color="auto" w:fill="auto"/>
                            <w:noWrap/>
                            <w:vAlign w:val="bottom"/>
                            <w:hideMark/>
                          </w:tcPr>
                          <w:p w14:paraId="24E35324"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46.08</w:t>
                            </w:r>
                          </w:p>
                        </w:tc>
                      </w:tr>
                      <w:tr w:rsidR="006204C6" w:rsidRPr="006204C6" w14:paraId="43466FDD"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863F81E"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30</w:t>
                            </w:r>
                          </w:p>
                        </w:tc>
                        <w:tc>
                          <w:tcPr>
                            <w:tcW w:w="1276" w:type="dxa"/>
                            <w:tcBorders>
                              <w:top w:val="nil"/>
                              <w:left w:val="nil"/>
                              <w:bottom w:val="single" w:sz="4" w:space="0" w:color="auto"/>
                              <w:right w:val="single" w:sz="8" w:space="0" w:color="auto"/>
                            </w:tcBorders>
                            <w:shd w:val="clear" w:color="auto" w:fill="auto"/>
                            <w:noWrap/>
                            <w:vAlign w:val="bottom"/>
                            <w:hideMark/>
                          </w:tcPr>
                          <w:p w14:paraId="0E3285DF"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57.02</w:t>
                            </w:r>
                          </w:p>
                        </w:tc>
                      </w:tr>
                      <w:tr w:rsidR="006204C6" w:rsidRPr="006204C6" w14:paraId="7E2BA20E"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003E3F71"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35</w:t>
                            </w:r>
                          </w:p>
                        </w:tc>
                        <w:tc>
                          <w:tcPr>
                            <w:tcW w:w="1276" w:type="dxa"/>
                            <w:tcBorders>
                              <w:top w:val="nil"/>
                              <w:left w:val="nil"/>
                              <w:bottom w:val="single" w:sz="4" w:space="0" w:color="auto"/>
                              <w:right w:val="single" w:sz="8" w:space="0" w:color="auto"/>
                            </w:tcBorders>
                            <w:shd w:val="clear" w:color="auto" w:fill="auto"/>
                            <w:noWrap/>
                            <w:vAlign w:val="bottom"/>
                            <w:hideMark/>
                          </w:tcPr>
                          <w:p w14:paraId="6F147078"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69.95</w:t>
                            </w:r>
                          </w:p>
                        </w:tc>
                      </w:tr>
                      <w:tr w:rsidR="006204C6" w:rsidRPr="006204C6" w14:paraId="0ABAF112"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AF4E20D"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40</w:t>
                            </w:r>
                          </w:p>
                        </w:tc>
                        <w:tc>
                          <w:tcPr>
                            <w:tcW w:w="1276" w:type="dxa"/>
                            <w:tcBorders>
                              <w:top w:val="nil"/>
                              <w:left w:val="nil"/>
                              <w:bottom w:val="single" w:sz="4" w:space="0" w:color="auto"/>
                              <w:right w:val="single" w:sz="8" w:space="0" w:color="auto"/>
                            </w:tcBorders>
                            <w:shd w:val="clear" w:color="auto" w:fill="auto"/>
                            <w:noWrap/>
                            <w:vAlign w:val="bottom"/>
                            <w:hideMark/>
                          </w:tcPr>
                          <w:p w14:paraId="4F910D60"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85.06</w:t>
                            </w:r>
                          </w:p>
                        </w:tc>
                      </w:tr>
                      <w:tr w:rsidR="006204C6" w:rsidRPr="006204C6" w14:paraId="6924939A"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0BF072C"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45</w:t>
                            </w:r>
                          </w:p>
                        </w:tc>
                        <w:tc>
                          <w:tcPr>
                            <w:tcW w:w="1276" w:type="dxa"/>
                            <w:tcBorders>
                              <w:top w:val="nil"/>
                              <w:left w:val="nil"/>
                              <w:bottom w:val="single" w:sz="4" w:space="0" w:color="auto"/>
                              <w:right w:val="single" w:sz="8" w:space="0" w:color="auto"/>
                            </w:tcBorders>
                            <w:shd w:val="clear" w:color="auto" w:fill="auto"/>
                            <w:noWrap/>
                            <w:vAlign w:val="bottom"/>
                            <w:hideMark/>
                          </w:tcPr>
                          <w:p w14:paraId="7B82EF55"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97.68</w:t>
                            </w:r>
                          </w:p>
                        </w:tc>
                      </w:tr>
                      <w:tr w:rsidR="006204C6" w:rsidRPr="006204C6" w14:paraId="29530153"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B3F615F"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50</w:t>
                            </w:r>
                          </w:p>
                        </w:tc>
                        <w:tc>
                          <w:tcPr>
                            <w:tcW w:w="1276" w:type="dxa"/>
                            <w:tcBorders>
                              <w:top w:val="nil"/>
                              <w:left w:val="nil"/>
                              <w:bottom w:val="single" w:sz="4" w:space="0" w:color="auto"/>
                              <w:right w:val="single" w:sz="8" w:space="0" w:color="auto"/>
                            </w:tcBorders>
                            <w:shd w:val="clear" w:color="auto" w:fill="auto"/>
                            <w:noWrap/>
                            <w:vAlign w:val="bottom"/>
                            <w:hideMark/>
                          </w:tcPr>
                          <w:p w14:paraId="09875EF8"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105.45</w:t>
                            </w:r>
                          </w:p>
                        </w:tc>
                      </w:tr>
                      <w:tr w:rsidR="006204C6" w:rsidRPr="006204C6" w14:paraId="65FAF771"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70668D97"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55</w:t>
                            </w:r>
                          </w:p>
                        </w:tc>
                        <w:tc>
                          <w:tcPr>
                            <w:tcW w:w="1276" w:type="dxa"/>
                            <w:tcBorders>
                              <w:top w:val="nil"/>
                              <w:left w:val="nil"/>
                              <w:bottom w:val="single" w:sz="4" w:space="0" w:color="auto"/>
                              <w:right w:val="single" w:sz="8" w:space="0" w:color="auto"/>
                            </w:tcBorders>
                            <w:shd w:val="clear" w:color="auto" w:fill="auto"/>
                            <w:noWrap/>
                            <w:vAlign w:val="bottom"/>
                            <w:hideMark/>
                          </w:tcPr>
                          <w:p w14:paraId="2952BBCA"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108.60</w:t>
                            </w:r>
                          </w:p>
                        </w:tc>
                      </w:tr>
                      <w:tr w:rsidR="006204C6" w:rsidRPr="006204C6" w14:paraId="718CCD12"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7F399B1"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60</w:t>
                            </w:r>
                          </w:p>
                        </w:tc>
                        <w:tc>
                          <w:tcPr>
                            <w:tcW w:w="1276" w:type="dxa"/>
                            <w:tcBorders>
                              <w:top w:val="nil"/>
                              <w:left w:val="nil"/>
                              <w:bottom w:val="single" w:sz="4" w:space="0" w:color="auto"/>
                              <w:right w:val="single" w:sz="8" w:space="0" w:color="auto"/>
                            </w:tcBorders>
                            <w:shd w:val="clear" w:color="auto" w:fill="auto"/>
                            <w:noWrap/>
                            <w:vAlign w:val="bottom"/>
                            <w:hideMark/>
                          </w:tcPr>
                          <w:p w14:paraId="075C0DDF"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109.16</w:t>
                            </w:r>
                          </w:p>
                        </w:tc>
                      </w:tr>
                      <w:tr w:rsidR="006204C6" w:rsidRPr="006204C6" w14:paraId="43E16CBA"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1A41A0F"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65</w:t>
                            </w:r>
                          </w:p>
                        </w:tc>
                        <w:tc>
                          <w:tcPr>
                            <w:tcW w:w="1276" w:type="dxa"/>
                            <w:tcBorders>
                              <w:top w:val="nil"/>
                              <w:left w:val="nil"/>
                              <w:bottom w:val="single" w:sz="4" w:space="0" w:color="auto"/>
                              <w:right w:val="single" w:sz="8" w:space="0" w:color="auto"/>
                            </w:tcBorders>
                            <w:shd w:val="clear" w:color="auto" w:fill="auto"/>
                            <w:noWrap/>
                            <w:vAlign w:val="bottom"/>
                            <w:hideMark/>
                          </w:tcPr>
                          <w:p w14:paraId="4F88884A"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109.22</w:t>
                            </w:r>
                          </w:p>
                        </w:tc>
                      </w:tr>
                      <w:tr w:rsidR="006204C6" w:rsidRPr="006204C6" w14:paraId="73F72559"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A150059"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70</w:t>
                            </w:r>
                          </w:p>
                        </w:tc>
                        <w:tc>
                          <w:tcPr>
                            <w:tcW w:w="1276" w:type="dxa"/>
                            <w:tcBorders>
                              <w:top w:val="nil"/>
                              <w:left w:val="nil"/>
                              <w:bottom w:val="single" w:sz="4" w:space="0" w:color="auto"/>
                              <w:right w:val="single" w:sz="8" w:space="0" w:color="auto"/>
                            </w:tcBorders>
                            <w:shd w:val="clear" w:color="auto" w:fill="auto"/>
                            <w:noWrap/>
                            <w:vAlign w:val="bottom"/>
                            <w:hideMark/>
                          </w:tcPr>
                          <w:p w14:paraId="52BB3BEF"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108.94</w:t>
                            </w:r>
                          </w:p>
                        </w:tc>
                      </w:tr>
                      <w:tr w:rsidR="006204C6" w:rsidRPr="006204C6" w14:paraId="47B22B5E"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B60CC41"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75</w:t>
                            </w:r>
                          </w:p>
                        </w:tc>
                        <w:tc>
                          <w:tcPr>
                            <w:tcW w:w="1276" w:type="dxa"/>
                            <w:tcBorders>
                              <w:top w:val="nil"/>
                              <w:left w:val="nil"/>
                              <w:bottom w:val="single" w:sz="4" w:space="0" w:color="auto"/>
                              <w:right w:val="single" w:sz="8" w:space="0" w:color="auto"/>
                            </w:tcBorders>
                            <w:shd w:val="clear" w:color="auto" w:fill="auto"/>
                            <w:noWrap/>
                            <w:vAlign w:val="bottom"/>
                            <w:hideMark/>
                          </w:tcPr>
                          <w:p w14:paraId="7B88BC71"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108.58</w:t>
                            </w:r>
                          </w:p>
                        </w:tc>
                      </w:tr>
                      <w:tr w:rsidR="006204C6" w:rsidRPr="006204C6" w14:paraId="109A2AC7"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193699C8"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80</w:t>
                            </w:r>
                          </w:p>
                        </w:tc>
                        <w:tc>
                          <w:tcPr>
                            <w:tcW w:w="1276" w:type="dxa"/>
                            <w:tcBorders>
                              <w:top w:val="nil"/>
                              <w:left w:val="nil"/>
                              <w:bottom w:val="single" w:sz="4" w:space="0" w:color="auto"/>
                              <w:right w:val="single" w:sz="8" w:space="0" w:color="auto"/>
                            </w:tcBorders>
                            <w:shd w:val="clear" w:color="auto" w:fill="auto"/>
                            <w:noWrap/>
                            <w:vAlign w:val="bottom"/>
                            <w:hideMark/>
                          </w:tcPr>
                          <w:p w14:paraId="5EB63EF5"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108.30</w:t>
                            </w:r>
                          </w:p>
                        </w:tc>
                      </w:tr>
                      <w:tr w:rsidR="006204C6" w:rsidRPr="006204C6" w14:paraId="6C5BC3C1" w14:textId="77777777" w:rsidTr="00AD14CE">
                        <w:trPr>
                          <w:trHeight w:val="300"/>
                        </w:trPr>
                        <w:tc>
                          <w:tcPr>
                            <w:tcW w:w="1266" w:type="dxa"/>
                            <w:tcBorders>
                              <w:top w:val="nil"/>
                              <w:left w:val="single" w:sz="8" w:space="0" w:color="auto"/>
                              <w:bottom w:val="nil"/>
                              <w:right w:val="single" w:sz="4" w:space="0" w:color="auto"/>
                            </w:tcBorders>
                            <w:shd w:val="clear" w:color="auto" w:fill="auto"/>
                            <w:noWrap/>
                            <w:vAlign w:val="bottom"/>
                            <w:hideMark/>
                          </w:tcPr>
                          <w:p w14:paraId="0567CBBE"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85</w:t>
                            </w:r>
                          </w:p>
                        </w:tc>
                        <w:tc>
                          <w:tcPr>
                            <w:tcW w:w="1276" w:type="dxa"/>
                            <w:tcBorders>
                              <w:top w:val="nil"/>
                              <w:left w:val="nil"/>
                              <w:bottom w:val="single" w:sz="4" w:space="0" w:color="auto"/>
                              <w:right w:val="single" w:sz="8" w:space="0" w:color="auto"/>
                            </w:tcBorders>
                            <w:shd w:val="clear" w:color="auto" w:fill="auto"/>
                            <w:noWrap/>
                            <w:vAlign w:val="bottom"/>
                            <w:hideMark/>
                          </w:tcPr>
                          <w:p w14:paraId="79FFFB61"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107.97</w:t>
                            </w:r>
                          </w:p>
                        </w:tc>
                      </w:tr>
                      <w:tr w:rsidR="006204C6" w:rsidRPr="006204C6" w14:paraId="3BC62014" w14:textId="77777777" w:rsidTr="00AD14CE">
                        <w:trPr>
                          <w:trHeight w:val="300"/>
                        </w:trPr>
                        <w:tc>
                          <w:tcPr>
                            <w:tcW w:w="1266"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771A559"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90</w:t>
                            </w:r>
                          </w:p>
                        </w:tc>
                        <w:tc>
                          <w:tcPr>
                            <w:tcW w:w="1276" w:type="dxa"/>
                            <w:tcBorders>
                              <w:top w:val="nil"/>
                              <w:left w:val="nil"/>
                              <w:bottom w:val="single" w:sz="4" w:space="0" w:color="auto"/>
                              <w:right w:val="single" w:sz="8" w:space="0" w:color="auto"/>
                            </w:tcBorders>
                            <w:shd w:val="clear" w:color="auto" w:fill="auto"/>
                            <w:noWrap/>
                            <w:vAlign w:val="bottom"/>
                            <w:hideMark/>
                          </w:tcPr>
                          <w:p w14:paraId="7DE0FFE6"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107.97</w:t>
                            </w:r>
                          </w:p>
                        </w:tc>
                      </w:tr>
                      <w:tr w:rsidR="006204C6" w:rsidRPr="006204C6" w14:paraId="32906391"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AC96D1E"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Useable</w:t>
                            </w:r>
                          </w:p>
                        </w:tc>
                        <w:tc>
                          <w:tcPr>
                            <w:tcW w:w="1276" w:type="dxa"/>
                            <w:tcBorders>
                              <w:top w:val="nil"/>
                              <w:left w:val="nil"/>
                              <w:bottom w:val="single" w:sz="4" w:space="0" w:color="auto"/>
                              <w:right w:val="single" w:sz="8" w:space="0" w:color="auto"/>
                            </w:tcBorders>
                            <w:shd w:val="clear" w:color="auto" w:fill="auto"/>
                            <w:noWrap/>
                            <w:vAlign w:val="bottom"/>
                            <w:hideMark/>
                          </w:tcPr>
                          <w:p w14:paraId="5C6BE72C"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109.22</w:t>
                            </w:r>
                          </w:p>
                        </w:tc>
                      </w:tr>
                      <w:tr w:rsidR="006204C6" w:rsidRPr="006204C6" w14:paraId="2A4115F9"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84890AF"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Max Gen</w:t>
                            </w:r>
                          </w:p>
                        </w:tc>
                        <w:tc>
                          <w:tcPr>
                            <w:tcW w:w="1276" w:type="dxa"/>
                            <w:tcBorders>
                              <w:top w:val="nil"/>
                              <w:left w:val="nil"/>
                              <w:bottom w:val="single" w:sz="4" w:space="0" w:color="auto"/>
                              <w:right w:val="single" w:sz="8" w:space="0" w:color="auto"/>
                            </w:tcBorders>
                            <w:shd w:val="clear" w:color="auto" w:fill="auto"/>
                            <w:noWrap/>
                            <w:vAlign w:val="bottom"/>
                            <w:hideMark/>
                          </w:tcPr>
                          <w:p w14:paraId="42E36FB4"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314.69</w:t>
                            </w:r>
                          </w:p>
                        </w:tc>
                      </w:tr>
                      <w:tr w:rsidR="006204C6" w:rsidRPr="006204C6" w14:paraId="0A4216C1"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1DF4B32C"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FLF</w:t>
                            </w:r>
                          </w:p>
                        </w:tc>
                        <w:tc>
                          <w:tcPr>
                            <w:tcW w:w="1276" w:type="dxa"/>
                            <w:tcBorders>
                              <w:top w:val="nil"/>
                              <w:left w:val="nil"/>
                              <w:bottom w:val="single" w:sz="4" w:space="0" w:color="auto"/>
                              <w:right w:val="single" w:sz="8" w:space="0" w:color="auto"/>
                            </w:tcBorders>
                            <w:shd w:val="clear" w:color="auto" w:fill="auto"/>
                            <w:noWrap/>
                            <w:vAlign w:val="bottom"/>
                            <w:hideMark/>
                          </w:tcPr>
                          <w:p w14:paraId="4F8A5DEC"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0.6529</w:t>
                            </w:r>
                          </w:p>
                        </w:tc>
                      </w:tr>
                      <w:tr w:rsidR="006204C6" w:rsidRPr="006204C6" w14:paraId="474FD27D" w14:textId="77777777" w:rsidTr="00AD14C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246FB2CC"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w:t>
                            </w:r>
                          </w:p>
                        </w:tc>
                        <w:tc>
                          <w:tcPr>
                            <w:tcW w:w="1276" w:type="dxa"/>
                            <w:tcBorders>
                              <w:top w:val="nil"/>
                              <w:left w:val="nil"/>
                              <w:bottom w:val="single" w:sz="4" w:space="0" w:color="auto"/>
                              <w:right w:val="single" w:sz="8" w:space="0" w:color="auto"/>
                            </w:tcBorders>
                            <w:shd w:val="clear" w:color="auto" w:fill="auto"/>
                            <w:noWrap/>
                            <w:vAlign w:val="bottom"/>
                            <w:hideMark/>
                          </w:tcPr>
                          <w:p w14:paraId="6C2AF6ED"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65.3%</w:t>
                            </w:r>
                          </w:p>
                        </w:tc>
                      </w:tr>
                      <w:tr w:rsidR="006204C6" w:rsidRPr="006204C6" w14:paraId="0D19B453" w14:textId="77777777" w:rsidTr="00AD14CE">
                        <w:trPr>
                          <w:trHeight w:val="315"/>
                        </w:trPr>
                        <w:tc>
                          <w:tcPr>
                            <w:tcW w:w="1266" w:type="dxa"/>
                            <w:tcBorders>
                              <w:top w:val="nil"/>
                              <w:left w:val="single" w:sz="8" w:space="0" w:color="auto"/>
                              <w:bottom w:val="single" w:sz="8" w:space="0" w:color="auto"/>
                              <w:right w:val="single" w:sz="4" w:space="0" w:color="auto"/>
                            </w:tcBorders>
                            <w:shd w:val="clear" w:color="auto" w:fill="auto"/>
                            <w:noWrap/>
                            <w:vAlign w:val="bottom"/>
                            <w:hideMark/>
                          </w:tcPr>
                          <w:p w14:paraId="5C4AF0EE" w14:textId="77777777" w:rsidR="006204C6" w:rsidRPr="006204C6" w:rsidRDefault="006204C6" w:rsidP="006204C6">
                            <w:pPr>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Avg</w:t>
                            </w:r>
                          </w:p>
                        </w:tc>
                        <w:tc>
                          <w:tcPr>
                            <w:tcW w:w="1276" w:type="dxa"/>
                            <w:tcBorders>
                              <w:top w:val="nil"/>
                              <w:left w:val="nil"/>
                              <w:bottom w:val="single" w:sz="8" w:space="0" w:color="auto"/>
                              <w:right w:val="single" w:sz="8" w:space="0" w:color="auto"/>
                            </w:tcBorders>
                            <w:shd w:val="clear" w:color="auto" w:fill="auto"/>
                            <w:noWrap/>
                            <w:vAlign w:val="bottom"/>
                            <w:hideMark/>
                          </w:tcPr>
                          <w:p w14:paraId="4209CD67" w14:textId="77777777" w:rsidR="006204C6" w:rsidRPr="006204C6" w:rsidRDefault="006204C6" w:rsidP="002114DB">
                            <w:pPr>
                              <w:keepNext/>
                              <w:spacing w:after="0" w:line="240" w:lineRule="auto"/>
                              <w:jc w:val="right"/>
                              <w:rPr>
                                <w:rFonts w:ascii="Calibri" w:eastAsia="Times New Roman" w:hAnsi="Calibri" w:cs="Calibri"/>
                                <w:color w:val="000000"/>
                                <w:lang w:eastAsia="en-GB"/>
                              </w:rPr>
                            </w:pPr>
                            <w:r w:rsidRPr="006204C6">
                              <w:rPr>
                                <w:rFonts w:ascii="Calibri" w:eastAsia="Times New Roman" w:hAnsi="Calibri" w:cs="Calibri"/>
                                <w:color w:val="000000"/>
                                <w:lang w:eastAsia="en-GB"/>
                              </w:rPr>
                              <w:t>74.59722</w:t>
                            </w:r>
                          </w:p>
                        </w:tc>
                      </w:tr>
                    </w:tbl>
                    <w:p w14:paraId="3D8EBC52" w14:textId="7FE1C5D6" w:rsidR="002114DB" w:rsidRDefault="002114DB" w:rsidP="002114DB">
                      <w:pPr>
                        <w:pStyle w:val="Caption"/>
                        <w:jc w:val="center"/>
                      </w:pPr>
                      <w:r>
                        <w:t xml:space="preserve">Table </w:t>
                      </w:r>
                      <w:r w:rsidR="001D7B60">
                        <w:t>4</w:t>
                      </w:r>
                      <w:r>
                        <w:t xml:space="preserve"> Model A Flux</w:t>
                      </w:r>
                      <w:r w:rsidR="00B01AEA">
                        <w:t xml:space="preserve"> by Angle</w:t>
                      </w:r>
                    </w:p>
                    <w:p w14:paraId="47056F36" w14:textId="6BA0D4D4" w:rsidR="00962D69" w:rsidRDefault="00962D69"/>
                  </w:txbxContent>
                </v:textbox>
                <w10:wrap type="square" anchorx="margin"/>
              </v:shape>
            </w:pict>
          </mc:Fallback>
        </mc:AlternateContent>
      </w:r>
      <w:r w:rsidR="001D7B60">
        <w:tab/>
      </w:r>
      <w:r w:rsidR="001D7B60">
        <w:tab/>
      </w:r>
      <w:r w:rsidR="001D7B60">
        <w:tab/>
      </w:r>
      <w:r w:rsidR="001D7B60">
        <w:tab/>
      </w:r>
      <w:r w:rsidR="001D7B60">
        <w:tab/>
      </w:r>
      <w:r w:rsidR="001D7B60">
        <w:tab/>
      </w:r>
      <w:r w:rsidR="001D7B60">
        <w:tab/>
      </w:r>
      <w:r w:rsidR="001D7B60">
        <w:tab/>
      </w:r>
      <w:r w:rsidR="009E6901">
        <w:t xml:space="preserve">Figure </w:t>
      </w:r>
      <w:r w:rsidR="008522FC">
        <w:fldChar w:fldCharType="begin"/>
      </w:r>
      <w:r w:rsidR="008522FC">
        <w:instrText xml:space="preserve"> SEQ Figure \* ARABIC </w:instrText>
      </w:r>
      <w:r w:rsidR="008522FC">
        <w:fldChar w:fldCharType="separate"/>
      </w:r>
      <w:r w:rsidR="00EA2AAD">
        <w:rPr>
          <w:noProof/>
        </w:rPr>
        <w:t>5</w:t>
      </w:r>
      <w:r w:rsidR="008522FC">
        <w:rPr>
          <w:noProof/>
        </w:rPr>
        <w:fldChar w:fldCharType="end"/>
      </w:r>
      <w:r w:rsidR="009E6901">
        <w:t xml:space="preserve"> Model A Flu</w:t>
      </w:r>
    </w:p>
    <w:p w14:paraId="3C64726C" w14:textId="76D42F75" w:rsidR="005C51C9" w:rsidRDefault="00C27C58" w:rsidP="001D7B60">
      <w:pPr>
        <w:keepNext/>
        <w:spacing w:line="360" w:lineRule="auto"/>
        <w:jc w:val="right"/>
      </w:pPr>
      <w:r w:rsidRPr="009E6901">
        <w:rPr>
          <w:rFonts w:ascii="Calibri" w:hAnsi="Calibri" w:cs="Calibri"/>
          <w:noProof/>
          <w:sz w:val="28"/>
          <w:szCs w:val="36"/>
        </w:rPr>
        <w:lastRenderedPageBreak/>
        <mc:AlternateContent>
          <mc:Choice Requires="wps">
            <w:drawing>
              <wp:anchor distT="45720" distB="45720" distL="114300" distR="114300" simplePos="0" relativeHeight="251505664" behindDoc="0" locked="0" layoutInCell="1" allowOverlap="1" wp14:anchorId="7E6BA935" wp14:editId="440B44D6">
                <wp:simplePos x="0" y="0"/>
                <wp:positionH relativeFrom="margin">
                  <wp:align>left</wp:align>
                </wp:positionH>
                <wp:positionV relativeFrom="paragraph">
                  <wp:posOffset>18415</wp:posOffset>
                </wp:positionV>
                <wp:extent cx="1648460" cy="391795"/>
                <wp:effectExtent l="0" t="0" r="8890" b="8255"/>
                <wp:wrapSquare wrapText="bothSides"/>
                <wp:docPr id="4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8691" cy="391795"/>
                        </a:xfrm>
                        <a:prstGeom prst="rect">
                          <a:avLst/>
                        </a:prstGeom>
                        <a:solidFill>
                          <a:srgbClr val="FFFFFF"/>
                        </a:solidFill>
                        <a:ln w="9525">
                          <a:noFill/>
                          <a:miter lim="800000"/>
                          <a:headEnd/>
                          <a:tailEnd/>
                        </a:ln>
                      </wps:spPr>
                      <wps:txbx>
                        <w:txbxContent>
                          <w:p w14:paraId="320707D7" w14:textId="332C7E7A" w:rsidR="007D1981" w:rsidRPr="00C27C58" w:rsidRDefault="00B718E1" w:rsidP="00C27C58">
                            <w:pPr>
                              <w:pStyle w:val="Heading2"/>
                              <w:rPr>
                                <w:rFonts w:ascii="Calibri" w:hAnsi="Calibri" w:cs="Calibri"/>
                                <w:sz w:val="28"/>
                                <w:szCs w:val="28"/>
                              </w:rPr>
                            </w:pPr>
                            <w:bookmarkStart w:id="20" w:name="_Toc5222014"/>
                            <w:r w:rsidRPr="00C27C58">
                              <w:rPr>
                                <w:rFonts w:ascii="Calibri" w:hAnsi="Calibri" w:cs="Calibri"/>
                                <w:sz w:val="28"/>
                                <w:szCs w:val="28"/>
                              </w:rPr>
                              <w:t>4</w:t>
                            </w:r>
                            <w:r w:rsidR="00245D50" w:rsidRPr="00C27C58">
                              <w:rPr>
                                <w:rFonts w:ascii="Calibri" w:hAnsi="Calibri" w:cs="Calibri"/>
                                <w:sz w:val="28"/>
                                <w:szCs w:val="28"/>
                              </w:rPr>
                              <w:t>.2</w:t>
                            </w:r>
                            <w:r w:rsidR="00245D50" w:rsidRPr="00C27C58">
                              <w:rPr>
                                <w:rFonts w:ascii="Calibri" w:hAnsi="Calibri" w:cs="Calibri"/>
                                <w:sz w:val="28"/>
                                <w:szCs w:val="28"/>
                              </w:rPr>
                              <w:tab/>
                            </w:r>
                            <w:r w:rsidR="007D1981" w:rsidRPr="00C27C58">
                              <w:rPr>
                                <w:rFonts w:ascii="Calibri" w:hAnsi="Calibri" w:cs="Calibri"/>
                                <w:sz w:val="28"/>
                                <w:szCs w:val="28"/>
                              </w:rPr>
                              <w:t>Model B</w:t>
                            </w:r>
                            <w:bookmarkEnd w:id="20"/>
                          </w:p>
                          <w:p w14:paraId="52C48424" w14:textId="77777777" w:rsidR="007D1981" w:rsidRDefault="007D1981" w:rsidP="007D198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6BA935" id="_x0000_s1030" type="#_x0000_t202" style="position:absolute;left:0;text-align:left;margin-left:0;margin-top:1.45pt;width:129.8pt;height:30.85pt;z-index:2515056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" stroked="f">
                <v:textbox>
                  <w:txbxContent>
                    <w:p w14:paraId="320707D7" w14:textId="332C7E7A" w:rsidR="007D1981" w:rsidRPr="00C27C58" w:rsidRDefault="00B718E1" w:rsidP="00C27C58">
                      <w:pPr>
                        <w:pStyle w:val="Heading2"/>
                        <w:rPr>
                          <w:rFonts w:ascii="Calibri" w:hAnsi="Calibri" w:cs="Calibri"/>
                          <w:sz w:val="28"/>
                          <w:szCs w:val="28"/>
                        </w:rPr>
                      </w:pPr>
                      <w:bookmarkStart w:id="21" w:name="_Toc5222014"/>
                      <w:r w:rsidRPr="00C27C58">
                        <w:rPr>
                          <w:rFonts w:ascii="Calibri" w:hAnsi="Calibri" w:cs="Calibri"/>
                          <w:sz w:val="28"/>
                          <w:szCs w:val="28"/>
                        </w:rPr>
                        <w:t>4</w:t>
                      </w:r>
                      <w:r w:rsidR="00245D50" w:rsidRPr="00C27C58">
                        <w:rPr>
                          <w:rFonts w:ascii="Calibri" w:hAnsi="Calibri" w:cs="Calibri"/>
                          <w:sz w:val="28"/>
                          <w:szCs w:val="28"/>
                        </w:rPr>
                        <w:t>.2</w:t>
                      </w:r>
                      <w:r w:rsidR="00245D50" w:rsidRPr="00C27C58">
                        <w:rPr>
                          <w:rFonts w:ascii="Calibri" w:hAnsi="Calibri" w:cs="Calibri"/>
                          <w:sz w:val="28"/>
                          <w:szCs w:val="28"/>
                        </w:rPr>
                        <w:tab/>
                      </w:r>
                      <w:r w:rsidR="007D1981" w:rsidRPr="00C27C58">
                        <w:rPr>
                          <w:rFonts w:ascii="Calibri" w:hAnsi="Calibri" w:cs="Calibri"/>
                          <w:sz w:val="28"/>
                          <w:szCs w:val="28"/>
                        </w:rPr>
                        <w:t>Model B</w:t>
                      </w:r>
                      <w:bookmarkEnd w:id="21"/>
                    </w:p>
                    <w:p w14:paraId="52C48424" w14:textId="77777777" w:rsidR="007D1981" w:rsidRDefault="007D1981" w:rsidP="007D1981"/>
                  </w:txbxContent>
                </v:textbox>
                <w10:wrap type="square" anchorx="margin"/>
              </v:shape>
            </w:pict>
          </mc:Fallback>
        </mc:AlternateContent>
      </w:r>
      <w:r w:rsidR="001D7B60">
        <w:rPr>
          <w:noProof/>
        </w:rPr>
        <mc:AlternateContent>
          <mc:Choice Requires="wps">
            <w:drawing>
              <wp:anchor distT="45720" distB="45720" distL="114300" distR="114300" simplePos="0" relativeHeight="251600896" behindDoc="0" locked="0" layoutInCell="1" allowOverlap="1" wp14:anchorId="3DE63E45" wp14:editId="7F5C9CF5">
                <wp:simplePos x="0" y="0"/>
                <wp:positionH relativeFrom="margin">
                  <wp:align>left</wp:align>
                </wp:positionH>
                <wp:positionV relativeFrom="paragraph">
                  <wp:posOffset>827405</wp:posOffset>
                </wp:positionV>
                <wp:extent cx="3158490" cy="1113790"/>
                <wp:effectExtent l="0" t="0" r="3810" b="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8490" cy="1113905"/>
                        </a:xfrm>
                        <a:prstGeom prst="rect">
                          <a:avLst/>
                        </a:prstGeom>
                        <a:solidFill>
                          <a:srgbClr val="FFFFFF"/>
                        </a:solidFill>
                        <a:ln w="9525">
                          <a:noFill/>
                          <a:miter lim="800000"/>
                          <a:headEnd/>
                          <a:tailEnd/>
                        </a:ln>
                      </wps:spPr>
                      <wps:txbx>
                        <w:txbxContent>
                          <w:p w14:paraId="5E1FE200" w14:textId="77777777" w:rsidR="001D7B60" w:rsidRDefault="001D7B60" w:rsidP="001D7B60"/>
                          <w:tbl>
                            <w:tblPr>
                              <w:tblStyle w:val="TableGrid"/>
                              <w:tblW w:w="0" w:type="auto"/>
                              <w:tblLook w:val="04A0" w:firstRow="1" w:lastRow="0" w:firstColumn="1" w:lastColumn="0" w:noHBand="0" w:noVBand="1"/>
                            </w:tblPr>
                            <w:tblGrid>
                              <w:gridCol w:w="796"/>
                              <w:gridCol w:w="1565"/>
                              <w:gridCol w:w="1252"/>
                              <w:gridCol w:w="1110"/>
                            </w:tblGrid>
                            <w:tr w:rsidR="001D7B60" w:rsidRPr="001D7B60" w14:paraId="61A1A1AE" w14:textId="77777777" w:rsidTr="00486AC5">
                              <w:tc>
                                <w:tcPr>
                                  <w:tcW w:w="796" w:type="dxa"/>
                                </w:tcPr>
                                <w:p w14:paraId="24E33767" w14:textId="77777777" w:rsidR="001D7B60" w:rsidRPr="001D7B60" w:rsidRDefault="001D7B60" w:rsidP="001D7B60">
                                  <w:pPr>
                                    <w:spacing w:after="0" w:line="240" w:lineRule="auto"/>
                                    <w:jc w:val="center"/>
                                    <w:rPr>
                                      <w:noProof/>
                                      <w:lang w:eastAsia="en-GB"/>
                                    </w:rPr>
                                  </w:pPr>
                                  <w:r w:rsidRPr="001D7B60">
                                    <w:rPr>
                                      <w:noProof/>
                                      <w:lang w:eastAsia="en-GB"/>
                                    </w:rPr>
                                    <w:t>B</w:t>
                                  </w:r>
                                </w:p>
                              </w:tc>
                              <w:tc>
                                <w:tcPr>
                                  <w:tcW w:w="1565" w:type="dxa"/>
                                </w:tcPr>
                                <w:p w14:paraId="3BD13EA3" w14:textId="77777777" w:rsidR="001D7B60" w:rsidRPr="001D7B60" w:rsidRDefault="001D7B60" w:rsidP="001D7B60">
                                  <w:pPr>
                                    <w:spacing w:after="0" w:line="240" w:lineRule="auto"/>
                                    <w:jc w:val="center"/>
                                    <w:rPr>
                                      <w:noProof/>
                                      <w:lang w:eastAsia="en-GB"/>
                                    </w:rPr>
                                  </w:pPr>
                                  <w:r w:rsidRPr="001D7B60">
                                    <w:rPr>
                                      <w:noProof/>
                                      <w:lang w:eastAsia="en-GB"/>
                                    </w:rPr>
                                    <w:t>15</w:t>
                                  </w:r>
                                </w:p>
                              </w:tc>
                              <w:tc>
                                <w:tcPr>
                                  <w:tcW w:w="1252" w:type="dxa"/>
                                </w:tcPr>
                                <w:p w14:paraId="655CD359" w14:textId="77777777" w:rsidR="001D7B60" w:rsidRPr="001D7B60" w:rsidRDefault="001D7B60" w:rsidP="001D7B60">
                                  <w:pPr>
                                    <w:spacing w:after="0" w:line="240" w:lineRule="auto"/>
                                    <w:jc w:val="center"/>
                                    <w:rPr>
                                      <w:noProof/>
                                      <w:lang w:eastAsia="en-GB"/>
                                    </w:rPr>
                                  </w:pPr>
                                  <w:r w:rsidRPr="001D7B60">
                                    <w:rPr>
                                      <w:noProof/>
                                      <w:lang w:eastAsia="en-GB"/>
                                    </w:rPr>
                                    <w:t>15</w:t>
                                  </w:r>
                                </w:p>
                              </w:tc>
                              <w:tc>
                                <w:tcPr>
                                  <w:tcW w:w="493" w:type="dxa"/>
                                </w:tcPr>
                                <w:p w14:paraId="3524D8E5" w14:textId="77777777" w:rsidR="001D7B60" w:rsidRPr="001D7B60" w:rsidRDefault="001D7B60" w:rsidP="001D7B60">
                                  <w:pPr>
                                    <w:spacing w:after="0" w:line="240" w:lineRule="auto"/>
                                    <w:jc w:val="center"/>
                                    <w:rPr>
                                      <w:noProof/>
                                      <w:lang w:eastAsia="en-GB"/>
                                    </w:rPr>
                                  </w:pPr>
                                  <w:r w:rsidRPr="001D7B60">
                                    <w:rPr>
                                      <w:noProof/>
                                      <w:lang w:eastAsia="en-GB"/>
                                    </w:rPr>
                                    <w:t>25</w:t>
                                  </w:r>
                                </w:p>
                              </w:tc>
                            </w:tr>
                            <w:tr w:rsidR="001D7B60" w:rsidRPr="001D7B60" w14:paraId="33F90F19" w14:textId="77777777" w:rsidTr="00486AC5">
                              <w:tc>
                                <w:tcPr>
                                  <w:tcW w:w="796" w:type="dxa"/>
                                </w:tcPr>
                                <w:p w14:paraId="10C47DE9" w14:textId="77777777" w:rsidR="001D7B60" w:rsidRPr="001D7B60" w:rsidRDefault="001D7B60" w:rsidP="001D7B60">
                                  <w:pPr>
                                    <w:spacing w:after="0" w:line="240" w:lineRule="auto"/>
                                    <w:jc w:val="center"/>
                                    <w:rPr>
                                      <w:noProof/>
                                      <w:lang w:eastAsia="en-GB"/>
                                    </w:rPr>
                                  </w:pPr>
                                  <w:r w:rsidRPr="001D7B60">
                                    <w:rPr>
                                      <w:noProof/>
                                      <w:lang w:eastAsia="en-GB"/>
                                    </w:rPr>
                                    <w:t>Model</w:t>
                                  </w:r>
                                </w:p>
                              </w:tc>
                              <w:tc>
                                <w:tcPr>
                                  <w:tcW w:w="1565" w:type="dxa"/>
                                </w:tcPr>
                                <w:p w14:paraId="5D1F041F" w14:textId="77777777" w:rsidR="001D7B60" w:rsidRPr="001D7B60" w:rsidRDefault="001D7B60" w:rsidP="001D7B60">
                                  <w:pPr>
                                    <w:spacing w:after="0" w:line="240" w:lineRule="auto"/>
                                    <w:jc w:val="center"/>
                                    <w:rPr>
                                      <w:noProof/>
                                      <w:lang w:eastAsia="en-GB"/>
                                    </w:rPr>
                                  </w:pPr>
                                  <w:r w:rsidRPr="001D7B60">
                                    <w:rPr>
                                      <w:noProof/>
                                      <w:lang w:eastAsia="en-GB"/>
                                    </w:rPr>
                                    <w:t>Stator Thickness(mm)</w:t>
                                  </w:r>
                                </w:p>
                              </w:tc>
                              <w:tc>
                                <w:tcPr>
                                  <w:tcW w:w="1252" w:type="dxa"/>
                                </w:tcPr>
                                <w:p w14:paraId="09EE071C" w14:textId="77777777" w:rsidR="001D7B60" w:rsidRPr="001D7B60" w:rsidRDefault="001D7B60" w:rsidP="001D7B60">
                                  <w:pPr>
                                    <w:spacing w:after="0" w:line="240" w:lineRule="auto"/>
                                    <w:jc w:val="center"/>
                                    <w:rPr>
                                      <w:noProof/>
                                      <w:lang w:eastAsia="en-GB"/>
                                    </w:rPr>
                                  </w:pPr>
                                  <w:r w:rsidRPr="001D7B60">
                                    <w:rPr>
                                      <w:noProof/>
                                      <w:lang w:eastAsia="en-GB"/>
                                    </w:rPr>
                                    <w:t>Pole Width(mm)</w:t>
                                  </w:r>
                                </w:p>
                              </w:tc>
                              <w:tc>
                                <w:tcPr>
                                  <w:tcW w:w="493" w:type="dxa"/>
                                </w:tcPr>
                                <w:p w14:paraId="0B937B97" w14:textId="77777777" w:rsidR="001D7B60" w:rsidRPr="001D7B60" w:rsidRDefault="001D7B60" w:rsidP="001D7B60">
                                  <w:pPr>
                                    <w:keepNext/>
                                    <w:spacing w:after="0" w:line="240" w:lineRule="auto"/>
                                    <w:jc w:val="center"/>
                                    <w:rPr>
                                      <w:noProof/>
                                      <w:lang w:eastAsia="en-GB"/>
                                    </w:rPr>
                                  </w:pPr>
                                  <w:r w:rsidRPr="001D7B60">
                                    <w:rPr>
                                      <w:noProof/>
                                      <w:lang w:eastAsia="en-GB"/>
                                    </w:rPr>
                                    <w:t>Pole Face(mm)</w:t>
                                  </w:r>
                                </w:p>
                              </w:tc>
                            </w:tr>
                          </w:tbl>
                          <w:p w14:paraId="665FB949" w14:textId="3FE5835C" w:rsidR="001D7B60" w:rsidRDefault="001D7B60" w:rsidP="001D7B60">
                            <w:pPr>
                              <w:pStyle w:val="Caption"/>
                              <w:jc w:val="center"/>
                            </w:pPr>
                            <w:r>
                              <w:t>Table 5 Model B Dimensions</w:t>
                            </w:r>
                          </w:p>
                          <w:p w14:paraId="3FF220C4" w14:textId="77777777" w:rsidR="001D7B60" w:rsidRDefault="001D7B60" w:rsidP="001D7B6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E63E45" id="Text Box 4" o:spid="_x0000_s1031" type="#_x0000_t202" style="position:absolute;left:0;text-align:left;margin-left:0;margin-top:65.15pt;width:248.7pt;height:87.7pt;z-index:2516008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" stroked="f">
                <v:textbox>
                  <w:txbxContent>
                    <w:p w14:paraId="5E1FE200" w14:textId="77777777" w:rsidR="001D7B60" w:rsidRDefault="001D7B60" w:rsidP="001D7B60"/>
                    <w:tbl>
                      <w:tblPr>
                        <w:tblStyle w:val="TableGrid"/>
                        <w:tblW w:w="0" w:type="auto"/>
                        <w:tblLook w:val="04A0" w:firstRow="1" w:lastRow="0" w:firstColumn="1" w:lastColumn="0" w:noHBand="0" w:noVBand="1"/>
                      </w:tblPr>
                      <w:tblGrid>
                        <w:gridCol w:w="796"/>
                        <w:gridCol w:w="1565"/>
                        <w:gridCol w:w="1252"/>
                        <w:gridCol w:w="1110"/>
                      </w:tblGrid>
                      <w:tr w:rsidR="001D7B60" w:rsidRPr="001D7B60" w14:paraId="61A1A1AE" w14:textId="77777777" w:rsidTr="00486AC5">
                        <w:tc>
                          <w:tcPr>
                            <w:tcW w:w="796" w:type="dxa"/>
                          </w:tcPr>
                          <w:p w14:paraId="24E33767" w14:textId="77777777" w:rsidR="001D7B60" w:rsidRPr="001D7B60" w:rsidRDefault="001D7B60" w:rsidP="001D7B60">
                            <w:pPr>
                              <w:spacing w:after="0" w:line="240" w:lineRule="auto"/>
                              <w:jc w:val="center"/>
                              <w:rPr>
                                <w:noProof/>
                                <w:lang w:eastAsia="en-GB"/>
                              </w:rPr>
                            </w:pPr>
                            <w:r w:rsidRPr="001D7B60">
                              <w:rPr>
                                <w:noProof/>
                                <w:lang w:eastAsia="en-GB"/>
                              </w:rPr>
                              <w:t>B</w:t>
                            </w:r>
                          </w:p>
                        </w:tc>
                        <w:tc>
                          <w:tcPr>
                            <w:tcW w:w="1565" w:type="dxa"/>
                          </w:tcPr>
                          <w:p w14:paraId="3BD13EA3" w14:textId="77777777" w:rsidR="001D7B60" w:rsidRPr="001D7B60" w:rsidRDefault="001D7B60" w:rsidP="001D7B60">
                            <w:pPr>
                              <w:spacing w:after="0" w:line="240" w:lineRule="auto"/>
                              <w:jc w:val="center"/>
                              <w:rPr>
                                <w:noProof/>
                                <w:lang w:eastAsia="en-GB"/>
                              </w:rPr>
                            </w:pPr>
                            <w:r w:rsidRPr="001D7B60">
                              <w:rPr>
                                <w:noProof/>
                                <w:lang w:eastAsia="en-GB"/>
                              </w:rPr>
                              <w:t>15</w:t>
                            </w:r>
                          </w:p>
                        </w:tc>
                        <w:tc>
                          <w:tcPr>
                            <w:tcW w:w="1252" w:type="dxa"/>
                          </w:tcPr>
                          <w:p w14:paraId="655CD359" w14:textId="77777777" w:rsidR="001D7B60" w:rsidRPr="001D7B60" w:rsidRDefault="001D7B60" w:rsidP="001D7B60">
                            <w:pPr>
                              <w:spacing w:after="0" w:line="240" w:lineRule="auto"/>
                              <w:jc w:val="center"/>
                              <w:rPr>
                                <w:noProof/>
                                <w:lang w:eastAsia="en-GB"/>
                              </w:rPr>
                            </w:pPr>
                            <w:r w:rsidRPr="001D7B60">
                              <w:rPr>
                                <w:noProof/>
                                <w:lang w:eastAsia="en-GB"/>
                              </w:rPr>
                              <w:t>15</w:t>
                            </w:r>
                          </w:p>
                        </w:tc>
                        <w:tc>
                          <w:tcPr>
                            <w:tcW w:w="493" w:type="dxa"/>
                          </w:tcPr>
                          <w:p w14:paraId="3524D8E5" w14:textId="77777777" w:rsidR="001D7B60" w:rsidRPr="001D7B60" w:rsidRDefault="001D7B60" w:rsidP="001D7B60">
                            <w:pPr>
                              <w:spacing w:after="0" w:line="240" w:lineRule="auto"/>
                              <w:jc w:val="center"/>
                              <w:rPr>
                                <w:noProof/>
                                <w:lang w:eastAsia="en-GB"/>
                              </w:rPr>
                            </w:pPr>
                            <w:r w:rsidRPr="001D7B60">
                              <w:rPr>
                                <w:noProof/>
                                <w:lang w:eastAsia="en-GB"/>
                              </w:rPr>
                              <w:t>25</w:t>
                            </w:r>
                          </w:p>
                        </w:tc>
                      </w:tr>
                      <w:tr w:rsidR="001D7B60" w:rsidRPr="001D7B60" w14:paraId="33F90F19" w14:textId="77777777" w:rsidTr="00486AC5">
                        <w:tc>
                          <w:tcPr>
                            <w:tcW w:w="796" w:type="dxa"/>
                          </w:tcPr>
                          <w:p w14:paraId="10C47DE9" w14:textId="77777777" w:rsidR="001D7B60" w:rsidRPr="001D7B60" w:rsidRDefault="001D7B60" w:rsidP="001D7B60">
                            <w:pPr>
                              <w:spacing w:after="0" w:line="240" w:lineRule="auto"/>
                              <w:jc w:val="center"/>
                              <w:rPr>
                                <w:noProof/>
                                <w:lang w:eastAsia="en-GB"/>
                              </w:rPr>
                            </w:pPr>
                            <w:r w:rsidRPr="001D7B60">
                              <w:rPr>
                                <w:noProof/>
                                <w:lang w:eastAsia="en-GB"/>
                              </w:rPr>
                              <w:t>Model</w:t>
                            </w:r>
                          </w:p>
                        </w:tc>
                        <w:tc>
                          <w:tcPr>
                            <w:tcW w:w="1565" w:type="dxa"/>
                          </w:tcPr>
                          <w:p w14:paraId="5D1F041F" w14:textId="77777777" w:rsidR="001D7B60" w:rsidRPr="001D7B60" w:rsidRDefault="001D7B60" w:rsidP="001D7B60">
                            <w:pPr>
                              <w:spacing w:after="0" w:line="240" w:lineRule="auto"/>
                              <w:jc w:val="center"/>
                              <w:rPr>
                                <w:noProof/>
                                <w:lang w:eastAsia="en-GB"/>
                              </w:rPr>
                            </w:pPr>
                            <w:r w:rsidRPr="001D7B60">
                              <w:rPr>
                                <w:noProof/>
                                <w:lang w:eastAsia="en-GB"/>
                              </w:rPr>
                              <w:t>Stator Thickness(mm)</w:t>
                            </w:r>
                          </w:p>
                        </w:tc>
                        <w:tc>
                          <w:tcPr>
                            <w:tcW w:w="1252" w:type="dxa"/>
                          </w:tcPr>
                          <w:p w14:paraId="09EE071C" w14:textId="77777777" w:rsidR="001D7B60" w:rsidRPr="001D7B60" w:rsidRDefault="001D7B60" w:rsidP="001D7B60">
                            <w:pPr>
                              <w:spacing w:after="0" w:line="240" w:lineRule="auto"/>
                              <w:jc w:val="center"/>
                              <w:rPr>
                                <w:noProof/>
                                <w:lang w:eastAsia="en-GB"/>
                              </w:rPr>
                            </w:pPr>
                            <w:r w:rsidRPr="001D7B60">
                              <w:rPr>
                                <w:noProof/>
                                <w:lang w:eastAsia="en-GB"/>
                              </w:rPr>
                              <w:t>Pole Width(mm)</w:t>
                            </w:r>
                          </w:p>
                        </w:tc>
                        <w:tc>
                          <w:tcPr>
                            <w:tcW w:w="493" w:type="dxa"/>
                          </w:tcPr>
                          <w:p w14:paraId="0B937B97" w14:textId="77777777" w:rsidR="001D7B60" w:rsidRPr="001D7B60" w:rsidRDefault="001D7B60" w:rsidP="001D7B60">
                            <w:pPr>
                              <w:keepNext/>
                              <w:spacing w:after="0" w:line="240" w:lineRule="auto"/>
                              <w:jc w:val="center"/>
                              <w:rPr>
                                <w:noProof/>
                                <w:lang w:eastAsia="en-GB"/>
                              </w:rPr>
                            </w:pPr>
                            <w:r w:rsidRPr="001D7B60">
                              <w:rPr>
                                <w:noProof/>
                                <w:lang w:eastAsia="en-GB"/>
                              </w:rPr>
                              <w:t>Pole Face(mm)</w:t>
                            </w:r>
                          </w:p>
                        </w:tc>
                      </w:tr>
                    </w:tbl>
                    <w:p w14:paraId="665FB949" w14:textId="3FE5835C" w:rsidR="001D7B60" w:rsidRDefault="001D7B60" w:rsidP="001D7B60">
                      <w:pPr>
                        <w:pStyle w:val="Caption"/>
                        <w:jc w:val="center"/>
                      </w:pPr>
                      <w:r>
                        <w:t>Table 5 Model B Dimensions</w:t>
                      </w:r>
                    </w:p>
                    <w:p w14:paraId="3FF220C4" w14:textId="77777777" w:rsidR="001D7B60" w:rsidRDefault="001D7B60" w:rsidP="001D7B60"/>
                  </w:txbxContent>
                </v:textbox>
                <w10:wrap type="square" anchorx="margin"/>
              </v:shape>
            </w:pict>
          </mc:Fallback>
        </mc:AlternateContent>
      </w:r>
      <w:r w:rsidR="005C51C9">
        <w:rPr>
          <w:rFonts w:ascii="Calibri" w:hAnsi="Calibri" w:cs="Calibri"/>
          <w:sz w:val="28"/>
          <w:szCs w:val="36"/>
        </w:rPr>
        <w:t xml:space="preserve">    </w:t>
      </w:r>
      <w:r w:rsidR="0044717A">
        <w:rPr>
          <w:rFonts w:ascii="Calibri" w:hAnsi="Calibri" w:cs="Calibri"/>
          <w:sz w:val="28"/>
          <w:szCs w:val="36"/>
        </w:rPr>
        <w:t xml:space="preserve">          </w:t>
      </w:r>
      <w:r w:rsidR="00135365">
        <w:rPr>
          <w:rFonts w:ascii="Calibri" w:hAnsi="Calibri" w:cs="Calibri"/>
          <w:noProof/>
          <w:sz w:val="28"/>
          <w:szCs w:val="36"/>
        </w:rPr>
        <w:drawing>
          <wp:inline distT="0" distB="0" distL="0" distR="0" wp14:anchorId="4EBD04AC" wp14:editId="1EFE4D54">
            <wp:extent cx="2332101" cy="2227811"/>
            <wp:effectExtent l="0" t="0" r="0" b="1270"/>
            <wp:docPr id="11" name="Picture 11" descr="A picture containing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odel B tidy.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348328" cy="2243312"/>
                    </a:xfrm>
                    <a:prstGeom prst="rect">
                      <a:avLst/>
                    </a:prstGeom>
                  </pic:spPr>
                </pic:pic>
              </a:graphicData>
            </a:graphic>
          </wp:inline>
        </w:drawing>
      </w:r>
    </w:p>
    <w:p w14:paraId="46748108" w14:textId="093129AB" w:rsidR="00AA7838" w:rsidRDefault="005C51C9" w:rsidP="001D7B60">
      <w:pPr>
        <w:pStyle w:val="Caption"/>
        <w:jc w:val="center"/>
        <w:rPr>
          <w:rFonts w:ascii="Calibri" w:hAnsi="Calibri" w:cs="Calibri"/>
          <w:sz w:val="28"/>
          <w:szCs w:val="36"/>
        </w:rPr>
      </w:pPr>
      <w:r w:rsidRPr="00962D69">
        <w:rPr>
          <w:rFonts w:ascii="Calibri" w:hAnsi="Calibri" w:cs="Calibri"/>
          <w:noProof/>
          <w:sz w:val="28"/>
          <w:szCs w:val="36"/>
        </w:rPr>
        <mc:AlternateContent>
          <mc:Choice Requires="wps">
            <w:drawing>
              <wp:anchor distT="45720" distB="45720" distL="114300" distR="114300" simplePos="0" relativeHeight="251552768" behindDoc="0" locked="0" layoutInCell="1" allowOverlap="1" wp14:anchorId="6E7B642E" wp14:editId="1CE95FC4">
                <wp:simplePos x="0" y="0"/>
                <wp:positionH relativeFrom="margin">
                  <wp:posOffset>1772285</wp:posOffset>
                </wp:positionH>
                <wp:positionV relativeFrom="paragraph">
                  <wp:posOffset>238125</wp:posOffset>
                </wp:positionV>
                <wp:extent cx="4105275" cy="5672455"/>
                <wp:effectExtent l="0" t="0" r="9525" b="444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5275" cy="5672455"/>
                        </a:xfrm>
                        <a:prstGeom prst="rect">
                          <a:avLst/>
                        </a:prstGeom>
                        <a:solidFill>
                          <a:srgbClr val="FFFFFF"/>
                        </a:solidFill>
                        <a:ln w="9525">
                          <a:noFill/>
                          <a:miter lim="800000"/>
                          <a:headEnd/>
                          <a:tailEnd/>
                        </a:ln>
                      </wps:spPr>
                      <wps:txbx>
                        <w:txbxContent>
                          <w:p w14:paraId="19287109" w14:textId="77777777" w:rsidR="00F51CCD" w:rsidRDefault="00DB30A6" w:rsidP="00F51CCD">
                            <w:pPr>
                              <w:keepNext/>
                            </w:pPr>
                            <w:r>
                              <w:rPr>
                                <w:noProof/>
                              </w:rPr>
                              <w:drawing>
                                <wp:inline distT="0" distB="0" distL="0" distR="0" wp14:anchorId="3DDB5E69" wp14:editId="629B1EC8">
                                  <wp:extent cx="3974465" cy="5113176"/>
                                  <wp:effectExtent l="0" t="0" r="6985" b="11430"/>
                                  <wp:docPr id="454" name="Chart 454">
                                    <a:extLst xmlns:a="http://schemas.openxmlformats.org/drawingml/2006/main">
                                      <a:ext uri="{FF2B5EF4-FFF2-40B4-BE49-F238E27FC236}">
                                        <a16:creationId xmlns:a16="http://schemas.microsoft.com/office/drawing/2014/main" id="{EFE54F33-3F7C-4B50-92F3-8A61EE4D5C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F851506" w14:textId="6F7D708D" w:rsidR="00F51CCD" w:rsidRDefault="00F51CCD" w:rsidP="00F51CCD">
                            <w:pPr>
                              <w:pStyle w:val="Caption"/>
                              <w:jc w:val="center"/>
                            </w:pPr>
                            <w:r>
                              <w:t>Figure 8 Model B Flux by Angle</w:t>
                            </w:r>
                          </w:p>
                          <w:p w14:paraId="7CB43841" w14:textId="188749D7" w:rsidR="00962D69" w:rsidRDefault="00962D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7B642E" id="_x0000_s1032" type="#_x0000_t202" style="position:absolute;left:0;text-align:left;margin-left:139.55pt;margin-top:18.75pt;width:323.25pt;height:446.65pt;z-index:2515527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" stroked="f">
                <v:textbox>
                  <w:txbxContent>
                    <w:p w14:paraId="19287109" w14:textId="77777777" w:rsidR="00F51CCD" w:rsidRDefault="00DB30A6" w:rsidP="00F51CCD">
                      <w:pPr>
                        <w:keepNext/>
                      </w:pPr>
                      <w:r>
                        <w:rPr>
                          <w:noProof/>
                        </w:rPr>
                        <w:drawing>
                          <wp:inline distT="0" distB="0" distL="0" distR="0" wp14:anchorId="3DDB5E69" wp14:editId="629B1EC8">
                            <wp:extent cx="3974465" cy="5113176"/>
                            <wp:effectExtent l="0" t="0" r="6985" b="11430"/>
                            <wp:docPr id="454" name="Chart 454">
                              <a:extLst xmlns:a="http://schemas.openxmlformats.org/drawingml/2006/main">
                                <a:ext uri="{FF2B5EF4-FFF2-40B4-BE49-F238E27FC236}">
                                  <a16:creationId xmlns:a16="http://schemas.microsoft.com/office/drawing/2014/main" id="{EFE54F33-3F7C-4B50-92F3-8A61EE4D5C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F851506" w14:textId="6F7D708D" w:rsidR="00F51CCD" w:rsidRDefault="00F51CCD" w:rsidP="00F51CCD">
                      <w:pPr>
                        <w:pStyle w:val="Caption"/>
                        <w:jc w:val="center"/>
                      </w:pPr>
                      <w:r>
                        <w:t>Figure 8 Model B Flux by Angle</w:t>
                      </w:r>
                    </w:p>
                    <w:p w14:paraId="7CB43841" w14:textId="188749D7" w:rsidR="00962D69" w:rsidRDefault="00962D69"/>
                  </w:txbxContent>
                </v:textbox>
                <w10:wrap type="square" anchorx="margin"/>
              </v:shape>
            </w:pict>
          </mc:Fallback>
        </mc:AlternateContent>
      </w:r>
      <w:r w:rsidRPr="00962D69">
        <w:rPr>
          <w:rFonts w:ascii="Calibri" w:hAnsi="Calibri" w:cs="Calibri"/>
          <w:noProof/>
          <w:sz w:val="28"/>
          <w:szCs w:val="36"/>
        </w:rPr>
        <mc:AlternateContent>
          <mc:Choice Requires="wps">
            <w:drawing>
              <wp:anchor distT="45720" distB="45720" distL="114300" distR="114300" simplePos="0" relativeHeight="251545600" behindDoc="0" locked="0" layoutInCell="1" allowOverlap="1" wp14:anchorId="6386CFE8" wp14:editId="400BAA49">
                <wp:simplePos x="0" y="0"/>
                <wp:positionH relativeFrom="margin">
                  <wp:align>left</wp:align>
                </wp:positionH>
                <wp:positionV relativeFrom="paragraph">
                  <wp:posOffset>219075</wp:posOffset>
                </wp:positionV>
                <wp:extent cx="1718310" cy="5728970"/>
                <wp:effectExtent l="0" t="0" r="0"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8310" cy="5728970"/>
                        </a:xfrm>
                        <a:prstGeom prst="rect">
                          <a:avLst/>
                        </a:prstGeom>
                        <a:solidFill>
                          <a:srgbClr val="FFFFFF"/>
                        </a:solidFill>
                        <a:ln w="9525">
                          <a:noFill/>
                          <a:miter lim="800000"/>
                          <a:headEnd/>
                          <a:tailEnd/>
                        </a:ln>
                      </wps:spPr>
                      <wps:txbx>
                        <w:txbxContent>
                          <w:tbl>
                            <w:tblPr>
                              <w:tblW w:w="2400" w:type="dxa"/>
                              <w:tblLook w:val="04A0" w:firstRow="1" w:lastRow="0" w:firstColumn="1" w:lastColumn="0" w:noHBand="0" w:noVBand="1"/>
                            </w:tblPr>
                            <w:tblGrid>
                              <w:gridCol w:w="1266"/>
                              <w:gridCol w:w="1134"/>
                            </w:tblGrid>
                            <w:tr w:rsidR="00DB30A6" w:rsidRPr="00DB30A6" w14:paraId="7F3C2BAA" w14:textId="77777777" w:rsidTr="00DB30A6">
                              <w:trPr>
                                <w:trHeight w:val="300"/>
                              </w:trPr>
                              <w:tc>
                                <w:tcPr>
                                  <w:tcW w:w="1266"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C4FDE7C" w14:textId="77777777" w:rsidR="00DB30A6" w:rsidRPr="00DB30A6" w:rsidRDefault="00DB30A6" w:rsidP="00DB30A6">
                                  <w:pPr>
                                    <w:spacing w:after="0" w:line="240" w:lineRule="auto"/>
                                    <w:jc w:val="center"/>
                                    <w:rPr>
                                      <w:rFonts w:ascii="Calibri" w:eastAsia="Times New Roman" w:hAnsi="Calibri" w:cs="Calibri"/>
                                      <w:color w:val="000000"/>
                                      <w:lang w:eastAsia="en-GB"/>
                                    </w:rPr>
                                  </w:pPr>
                                  <w:r w:rsidRPr="00DB30A6">
                                    <w:rPr>
                                      <w:rFonts w:ascii="Calibri" w:eastAsia="Times New Roman" w:hAnsi="Calibri" w:cs="Calibri"/>
                                      <w:color w:val="000000"/>
                                      <w:lang w:eastAsia="en-GB"/>
                                    </w:rPr>
                                    <w:t>B</w:t>
                                  </w:r>
                                </w:p>
                              </w:tc>
                              <w:tc>
                                <w:tcPr>
                                  <w:tcW w:w="1134" w:type="dxa"/>
                                  <w:tcBorders>
                                    <w:top w:val="single" w:sz="8" w:space="0" w:color="auto"/>
                                    <w:left w:val="nil"/>
                                    <w:bottom w:val="single" w:sz="4" w:space="0" w:color="auto"/>
                                    <w:right w:val="single" w:sz="8" w:space="0" w:color="auto"/>
                                  </w:tcBorders>
                                  <w:shd w:val="clear" w:color="auto" w:fill="auto"/>
                                  <w:noWrap/>
                                  <w:vAlign w:val="bottom"/>
                                  <w:hideMark/>
                                </w:tcPr>
                                <w:p w14:paraId="0F16F831"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Arial" w:eastAsia="Times New Roman" w:hAnsi="Arial" w:cs="Arial"/>
                                      <w:color w:val="000000"/>
                                      <w:lang w:eastAsia="en-GB"/>
                                    </w:rPr>
                                    <w:t>μ</w:t>
                                  </w:r>
                                  <w:r w:rsidRPr="00DB30A6">
                                    <w:rPr>
                                      <w:rFonts w:ascii="Calibri" w:eastAsia="Times New Roman" w:hAnsi="Calibri" w:cs="Calibri"/>
                                      <w:color w:val="000000"/>
                                      <w:lang w:eastAsia="en-GB"/>
                                    </w:rPr>
                                    <w:t>Wb</w:t>
                                  </w:r>
                                </w:p>
                              </w:tc>
                            </w:tr>
                            <w:tr w:rsidR="00DB30A6" w:rsidRPr="00DB30A6" w14:paraId="26D73A71"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2641DFB"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Max flux</w:t>
                                  </w:r>
                                </w:p>
                              </w:tc>
                              <w:tc>
                                <w:tcPr>
                                  <w:tcW w:w="1134" w:type="dxa"/>
                                  <w:tcBorders>
                                    <w:top w:val="nil"/>
                                    <w:left w:val="nil"/>
                                    <w:bottom w:val="single" w:sz="4" w:space="0" w:color="auto"/>
                                    <w:right w:val="single" w:sz="8" w:space="0" w:color="auto"/>
                                  </w:tcBorders>
                                  <w:shd w:val="clear" w:color="auto" w:fill="auto"/>
                                  <w:noWrap/>
                                  <w:vAlign w:val="bottom"/>
                                  <w:hideMark/>
                                </w:tcPr>
                                <w:p w14:paraId="15DEFE87"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277.15</w:t>
                                  </w:r>
                                </w:p>
                              </w:tc>
                            </w:tr>
                            <w:tr w:rsidR="00DB30A6" w:rsidRPr="00DB30A6" w14:paraId="4394EA37"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29E9B9C6"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0</w:t>
                                  </w:r>
                                </w:p>
                              </w:tc>
                              <w:tc>
                                <w:tcPr>
                                  <w:tcW w:w="1134" w:type="dxa"/>
                                  <w:tcBorders>
                                    <w:top w:val="nil"/>
                                    <w:left w:val="nil"/>
                                    <w:bottom w:val="single" w:sz="4" w:space="0" w:color="auto"/>
                                    <w:right w:val="single" w:sz="8" w:space="0" w:color="auto"/>
                                  </w:tcBorders>
                                  <w:shd w:val="clear" w:color="auto" w:fill="auto"/>
                                  <w:noWrap/>
                                  <w:vAlign w:val="bottom"/>
                                  <w:hideMark/>
                                </w:tcPr>
                                <w:p w14:paraId="0688A7AA"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0.09</w:t>
                                  </w:r>
                                </w:p>
                              </w:tc>
                            </w:tr>
                            <w:tr w:rsidR="00DB30A6" w:rsidRPr="00DB30A6" w14:paraId="12038570"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2EA286E"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5</w:t>
                                  </w:r>
                                </w:p>
                              </w:tc>
                              <w:tc>
                                <w:tcPr>
                                  <w:tcW w:w="1134" w:type="dxa"/>
                                  <w:tcBorders>
                                    <w:top w:val="nil"/>
                                    <w:left w:val="nil"/>
                                    <w:bottom w:val="single" w:sz="4" w:space="0" w:color="auto"/>
                                    <w:right w:val="single" w:sz="8" w:space="0" w:color="auto"/>
                                  </w:tcBorders>
                                  <w:shd w:val="clear" w:color="auto" w:fill="auto"/>
                                  <w:noWrap/>
                                  <w:vAlign w:val="bottom"/>
                                  <w:hideMark/>
                                </w:tcPr>
                                <w:p w14:paraId="2C1DE5BE"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9.17</w:t>
                                  </w:r>
                                </w:p>
                              </w:tc>
                            </w:tr>
                            <w:tr w:rsidR="00DB30A6" w:rsidRPr="00DB30A6" w14:paraId="3FAD0B2D"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2C22E43E"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10</w:t>
                                  </w:r>
                                </w:p>
                              </w:tc>
                              <w:tc>
                                <w:tcPr>
                                  <w:tcW w:w="1134" w:type="dxa"/>
                                  <w:tcBorders>
                                    <w:top w:val="nil"/>
                                    <w:left w:val="nil"/>
                                    <w:bottom w:val="single" w:sz="4" w:space="0" w:color="auto"/>
                                    <w:right w:val="single" w:sz="8" w:space="0" w:color="auto"/>
                                  </w:tcBorders>
                                  <w:shd w:val="clear" w:color="auto" w:fill="auto"/>
                                  <w:noWrap/>
                                  <w:vAlign w:val="bottom"/>
                                  <w:hideMark/>
                                </w:tcPr>
                                <w:p w14:paraId="519AEE19"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19.24</w:t>
                                  </w:r>
                                </w:p>
                              </w:tc>
                            </w:tr>
                            <w:tr w:rsidR="00DB30A6" w:rsidRPr="00DB30A6" w14:paraId="7FD33C24"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C928BDF"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15</w:t>
                                  </w:r>
                                </w:p>
                              </w:tc>
                              <w:tc>
                                <w:tcPr>
                                  <w:tcW w:w="1134" w:type="dxa"/>
                                  <w:tcBorders>
                                    <w:top w:val="nil"/>
                                    <w:left w:val="nil"/>
                                    <w:bottom w:val="single" w:sz="4" w:space="0" w:color="auto"/>
                                    <w:right w:val="single" w:sz="8" w:space="0" w:color="auto"/>
                                  </w:tcBorders>
                                  <w:shd w:val="clear" w:color="auto" w:fill="auto"/>
                                  <w:noWrap/>
                                  <w:vAlign w:val="bottom"/>
                                  <w:hideMark/>
                                </w:tcPr>
                                <w:p w14:paraId="4D0CD1A3"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29.43</w:t>
                                  </w:r>
                                </w:p>
                              </w:tc>
                            </w:tr>
                            <w:tr w:rsidR="00DB30A6" w:rsidRPr="00DB30A6" w14:paraId="49B9C583"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5B740CA"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20</w:t>
                                  </w:r>
                                </w:p>
                              </w:tc>
                              <w:tc>
                                <w:tcPr>
                                  <w:tcW w:w="1134" w:type="dxa"/>
                                  <w:tcBorders>
                                    <w:top w:val="nil"/>
                                    <w:left w:val="nil"/>
                                    <w:bottom w:val="single" w:sz="4" w:space="0" w:color="auto"/>
                                    <w:right w:val="single" w:sz="8" w:space="0" w:color="auto"/>
                                  </w:tcBorders>
                                  <w:shd w:val="clear" w:color="auto" w:fill="auto"/>
                                  <w:noWrap/>
                                  <w:vAlign w:val="bottom"/>
                                  <w:hideMark/>
                                </w:tcPr>
                                <w:p w14:paraId="423D6E35"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39.92</w:t>
                                  </w:r>
                                </w:p>
                              </w:tc>
                            </w:tr>
                            <w:tr w:rsidR="00DB30A6" w:rsidRPr="00DB30A6" w14:paraId="6F073D08"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76DB1FC2"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25</w:t>
                                  </w:r>
                                </w:p>
                              </w:tc>
                              <w:tc>
                                <w:tcPr>
                                  <w:tcW w:w="1134" w:type="dxa"/>
                                  <w:tcBorders>
                                    <w:top w:val="nil"/>
                                    <w:left w:val="nil"/>
                                    <w:bottom w:val="single" w:sz="4" w:space="0" w:color="auto"/>
                                    <w:right w:val="single" w:sz="8" w:space="0" w:color="auto"/>
                                  </w:tcBorders>
                                  <w:shd w:val="clear" w:color="auto" w:fill="auto"/>
                                  <w:noWrap/>
                                  <w:vAlign w:val="bottom"/>
                                  <w:hideMark/>
                                </w:tcPr>
                                <w:p w14:paraId="4F5E4844"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52.76</w:t>
                                  </w:r>
                                </w:p>
                              </w:tc>
                            </w:tr>
                            <w:tr w:rsidR="00DB30A6" w:rsidRPr="00DB30A6" w14:paraId="1B206C72"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03BD3E11"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30</w:t>
                                  </w:r>
                                </w:p>
                              </w:tc>
                              <w:tc>
                                <w:tcPr>
                                  <w:tcW w:w="1134" w:type="dxa"/>
                                  <w:tcBorders>
                                    <w:top w:val="nil"/>
                                    <w:left w:val="nil"/>
                                    <w:bottom w:val="single" w:sz="4" w:space="0" w:color="auto"/>
                                    <w:right w:val="single" w:sz="8" w:space="0" w:color="auto"/>
                                  </w:tcBorders>
                                  <w:shd w:val="clear" w:color="auto" w:fill="auto"/>
                                  <w:noWrap/>
                                  <w:vAlign w:val="bottom"/>
                                  <w:hideMark/>
                                </w:tcPr>
                                <w:p w14:paraId="0E02C3DB"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66.31</w:t>
                                  </w:r>
                                </w:p>
                              </w:tc>
                            </w:tr>
                            <w:tr w:rsidR="00DB30A6" w:rsidRPr="00DB30A6" w14:paraId="3F69AC2F"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5ED1A9E"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35</w:t>
                                  </w:r>
                                </w:p>
                              </w:tc>
                              <w:tc>
                                <w:tcPr>
                                  <w:tcW w:w="1134" w:type="dxa"/>
                                  <w:tcBorders>
                                    <w:top w:val="nil"/>
                                    <w:left w:val="nil"/>
                                    <w:bottom w:val="single" w:sz="4" w:space="0" w:color="auto"/>
                                    <w:right w:val="single" w:sz="8" w:space="0" w:color="auto"/>
                                  </w:tcBorders>
                                  <w:shd w:val="clear" w:color="auto" w:fill="auto"/>
                                  <w:noWrap/>
                                  <w:vAlign w:val="bottom"/>
                                  <w:hideMark/>
                                </w:tcPr>
                                <w:p w14:paraId="34230AFF"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88.40</w:t>
                                  </w:r>
                                </w:p>
                              </w:tc>
                            </w:tr>
                            <w:tr w:rsidR="00DB30A6" w:rsidRPr="00DB30A6" w14:paraId="6430B6F3"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3FF4EDB"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40</w:t>
                                  </w:r>
                                </w:p>
                              </w:tc>
                              <w:tc>
                                <w:tcPr>
                                  <w:tcW w:w="1134" w:type="dxa"/>
                                  <w:tcBorders>
                                    <w:top w:val="nil"/>
                                    <w:left w:val="nil"/>
                                    <w:bottom w:val="single" w:sz="4" w:space="0" w:color="auto"/>
                                    <w:right w:val="single" w:sz="8" w:space="0" w:color="auto"/>
                                  </w:tcBorders>
                                  <w:shd w:val="clear" w:color="auto" w:fill="auto"/>
                                  <w:noWrap/>
                                  <w:vAlign w:val="bottom"/>
                                  <w:hideMark/>
                                </w:tcPr>
                                <w:p w14:paraId="048101DA"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92.97</w:t>
                                  </w:r>
                                </w:p>
                              </w:tc>
                            </w:tr>
                            <w:tr w:rsidR="00DB30A6" w:rsidRPr="00DB30A6" w14:paraId="4CBB892F"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BE76F4E"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45</w:t>
                                  </w:r>
                                </w:p>
                              </w:tc>
                              <w:tc>
                                <w:tcPr>
                                  <w:tcW w:w="1134" w:type="dxa"/>
                                  <w:tcBorders>
                                    <w:top w:val="nil"/>
                                    <w:left w:val="nil"/>
                                    <w:bottom w:val="single" w:sz="4" w:space="0" w:color="auto"/>
                                    <w:right w:val="single" w:sz="8" w:space="0" w:color="auto"/>
                                  </w:tcBorders>
                                  <w:shd w:val="clear" w:color="auto" w:fill="auto"/>
                                  <w:noWrap/>
                                  <w:vAlign w:val="bottom"/>
                                  <w:hideMark/>
                                </w:tcPr>
                                <w:p w14:paraId="38A5D3CF"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93.75</w:t>
                                  </w:r>
                                </w:p>
                              </w:tc>
                            </w:tr>
                            <w:tr w:rsidR="00DB30A6" w:rsidRPr="00DB30A6" w14:paraId="5351D250"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18AB9DF"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50</w:t>
                                  </w:r>
                                </w:p>
                              </w:tc>
                              <w:tc>
                                <w:tcPr>
                                  <w:tcW w:w="1134" w:type="dxa"/>
                                  <w:tcBorders>
                                    <w:top w:val="nil"/>
                                    <w:left w:val="nil"/>
                                    <w:bottom w:val="single" w:sz="4" w:space="0" w:color="auto"/>
                                    <w:right w:val="single" w:sz="8" w:space="0" w:color="auto"/>
                                  </w:tcBorders>
                                  <w:shd w:val="clear" w:color="auto" w:fill="auto"/>
                                  <w:noWrap/>
                                  <w:vAlign w:val="bottom"/>
                                  <w:hideMark/>
                                </w:tcPr>
                                <w:p w14:paraId="52098C22"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95.51</w:t>
                                  </w:r>
                                </w:p>
                              </w:tc>
                            </w:tr>
                            <w:tr w:rsidR="00DB30A6" w:rsidRPr="00DB30A6" w14:paraId="53A4C5B5"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04FE185D"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55</w:t>
                                  </w:r>
                                </w:p>
                              </w:tc>
                              <w:tc>
                                <w:tcPr>
                                  <w:tcW w:w="1134" w:type="dxa"/>
                                  <w:tcBorders>
                                    <w:top w:val="nil"/>
                                    <w:left w:val="nil"/>
                                    <w:bottom w:val="single" w:sz="4" w:space="0" w:color="auto"/>
                                    <w:right w:val="single" w:sz="8" w:space="0" w:color="auto"/>
                                  </w:tcBorders>
                                  <w:shd w:val="clear" w:color="auto" w:fill="auto"/>
                                  <w:noWrap/>
                                  <w:vAlign w:val="bottom"/>
                                  <w:hideMark/>
                                </w:tcPr>
                                <w:p w14:paraId="22F95E56"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95.74</w:t>
                                  </w:r>
                                </w:p>
                              </w:tc>
                            </w:tr>
                            <w:tr w:rsidR="00DB30A6" w:rsidRPr="00DB30A6" w14:paraId="63424399"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7341A0FE"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60</w:t>
                                  </w:r>
                                </w:p>
                              </w:tc>
                              <w:tc>
                                <w:tcPr>
                                  <w:tcW w:w="1134" w:type="dxa"/>
                                  <w:tcBorders>
                                    <w:top w:val="nil"/>
                                    <w:left w:val="nil"/>
                                    <w:bottom w:val="single" w:sz="4" w:space="0" w:color="auto"/>
                                    <w:right w:val="single" w:sz="8" w:space="0" w:color="auto"/>
                                  </w:tcBorders>
                                  <w:shd w:val="clear" w:color="auto" w:fill="auto"/>
                                  <w:noWrap/>
                                  <w:vAlign w:val="bottom"/>
                                  <w:hideMark/>
                                </w:tcPr>
                                <w:p w14:paraId="37CA3439"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95.03</w:t>
                                  </w:r>
                                </w:p>
                              </w:tc>
                            </w:tr>
                            <w:tr w:rsidR="00DB30A6" w:rsidRPr="00DB30A6" w14:paraId="10DD58F5"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00283D12"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65</w:t>
                                  </w:r>
                                </w:p>
                              </w:tc>
                              <w:tc>
                                <w:tcPr>
                                  <w:tcW w:w="1134" w:type="dxa"/>
                                  <w:tcBorders>
                                    <w:top w:val="nil"/>
                                    <w:left w:val="nil"/>
                                    <w:bottom w:val="single" w:sz="4" w:space="0" w:color="auto"/>
                                    <w:right w:val="single" w:sz="8" w:space="0" w:color="auto"/>
                                  </w:tcBorders>
                                  <w:shd w:val="clear" w:color="auto" w:fill="auto"/>
                                  <w:noWrap/>
                                  <w:vAlign w:val="bottom"/>
                                  <w:hideMark/>
                                </w:tcPr>
                                <w:p w14:paraId="22BB9204"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94.52</w:t>
                                  </w:r>
                                </w:p>
                              </w:tc>
                            </w:tr>
                            <w:tr w:rsidR="00DB30A6" w:rsidRPr="00DB30A6" w14:paraId="726FBEBA"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16AA6508"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70</w:t>
                                  </w:r>
                                </w:p>
                              </w:tc>
                              <w:tc>
                                <w:tcPr>
                                  <w:tcW w:w="1134" w:type="dxa"/>
                                  <w:tcBorders>
                                    <w:top w:val="nil"/>
                                    <w:left w:val="nil"/>
                                    <w:bottom w:val="single" w:sz="4" w:space="0" w:color="auto"/>
                                    <w:right w:val="single" w:sz="8" w:space="0" w:color="auto"/>
                                  </w:tcBorders>
                                  <w:shd w:val="clear" w:color="auto" w:fill="auto"/>
                                  <w:noWrap/>
                                  <w:vAlign w:val="bottom"/>
                                  <w:hideMark/>
                                </w:tcPr>
                                <w:p w14:paraId="21F295F6"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93.78</w:t>
                                  </w:r>
                                </w:p>
                              </w:tc>
                            </w:tr>
                            <w:tr w:rsidR="00DB30A6" w:rsidRPr="00DB30A6" w14:paraId="41A01770"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3F4E6E6"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75</w:t>
                                  </w:r>
                                </w:p>
                              </w:tc>
                              <w:tc>
                                <w:tcPr>
                                  <w:tcW w:w="1134" w:type="dxa"/>
                                  <w:tcBorders>
                                    <w:top w:val="nil"/>
                                    <w:left w:val="nil"/>
                                    <w:bottom w:val="single" w:sz="4" w:space="0" w:color="auto"/>
                                    <w:right w:val="single" w:sz="8" w:space="0" w:color="auto"/>
                                  </w:tcBorders>
                                  <w:shd w:val="clear" w:color="auto" w:fill="auto"/>
                                  <w:noWrap/>
                                  <w:vAlign w:val="bottom"/>
                                  <w:hideMark/>
                                </w:tcPr>
                                <w:p w14:paraId="254ACCD0"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93.22</w:t>
                                  </w:r>
                                </w:p>
                              </w:tc>
                            </w:tr>
                            <w:tr w:rsidR="00DB30A6" w:rsidRPr="00DB30A6" w14:paraId="5DA5AFA4"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5AFEF4B"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80</w:t>
                                  </w:r>
                                </w:p>
                              </w:tc>
                              <w:tc>
                                <w:tcPr>
                                  <w:tcW w:w="1134" w:type="dxa"/>
                                  <w:tcBorders>
                                    <w:top w:val="nil"/>
                                    <w:left w:val="nil"/>
                                    <w:bottom w:val="single" w:sz="4" w:space="0" w:color="auto"/>
                                    <w:right w:val="single" w:sz="8" w:space="0" w:color="auto"/>
                                  </w:tcBorders>
                                  <w:shd w:val="clear" w:color="auto" w:fill="auto"/>
                                  <w:noWrap/>
                                  <w:vAlign w:val="bottom"/>
                                  <w:hideMark/>
                                </w:tcPr>
                                <w:p w14:paraId="397BCE4A"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92.82</w:t>
                                  </w:r>
                                </w:p>
                              </w:tc>
                            </w:tr>
                            <w:tr w:rsidR="00DB30A6" w:rsidRPr="00DB30A6" w14:paraId="2C5526C3"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85020B6"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85</w:t>
                                  </w:r>
                                </w:p>
                              </w:tc>
                              <w:tc>
                                <w:tcPr>
                                  <w:tcW w:w="1134" w:type="dxa"/>
                                  <w:tcBorders>
                                    <w:top w:val="nil"/>
                                    <w:left w:val="nil"/>
                                    <w:bottom w:val="single" w:sz="4" w:space="0" w:color="auto"/>
                                    <w:right w:val="single" w:sz="8" w:space="0" w:color="auto"/>
                                  </w:tcBorders>
                                  <w:shd w:val="clear" w:color="auto" w:fill="auto"/>
                                  <w:noWrap/>
                                  <w:vAlign w:val="bottom"/>
                                  <w:hideMark/>
                                </w:tcPr>
                                <w:p w14:paraId="7503C2CD"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92.46</w:t>
                                  </w:r>
                                </w:p>
                              </w:tc>
                            </w:tr>
                            <w:tr w:rsidR="00DB30A6" w:rsidRPr="00DB30A6" w14:paraId="179F90BE"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9BCDD15"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90</w:t>
                                  </w:r>
                                </w:p>
                              </w:tc>
                              <w:tc>
                                <w:tcPr>
                                  <w:tcW w:w="1134" w:type="dxa"/>
                                  <w:tcBorders>
                                    <w:top w:val="nil"/>
                                    <w:left w:val="nil"/>
                                    <w:bottom w:val="single" w:sz="4" w:space="0" w:color="auto"/>
                                    <w:right w:val="single" w:sz="8" w:space="0" w:color="auto"/>
                                  </w:tcBorders>
                                  <w:shd w:val="clear" w:color="auto" w:fill="auto"/>
                                  <w:noWrap/>
                                  <w:vAlign w:val="bottom"/>
                                  <w:hideMark/>
                                </w:tcPr>
                                <w:p w14:paraId="3D7A4B17"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92.40</w:t>
                                  </w:r>
                                </w:p>
                              </w:tc>
                            </w:tr>
                            <w:tr w:rsidR="00DB30A6" w:rsidRPr="00DB30A6" w14:paraId="774F3294"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F808544"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Useable</w:t>
                                  </w:r>
                                </w:p>
                              </w:tc>
                              <w:tc>
                                <w:tcPr>
                                  <w:tcW w:w="1134" w:type="dxa"/>
                                  <w:tcBorders>
                                    <w:top w:val="nil"/>
                                    <w:left w:val="nil"/>
                                    <w:bottom w:val="single" w:sz="4" w:space="0" w:color="auto"/>
                                    <w:right w:val="single" w:sz="8" w:space="0" w:color="auto"/>
                                  </w:tcBorders>
                                  <w:shd w:val="clear" w:color="auto" w:fill="auto"/>
                                  <w:noWrap/>
                                  <w:vAlign w:val="bottom"/>
                                  <w:hideMark/>
                                </w:tcPr>
                                <w:p w14:paraId="60855D0A"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95.74</w:t>
                                  </w:r>
                                </w:p>
                              </w:tc>
                            </w:tr>
                            <w:tr w:rsidR="00DB30A6" w:rsidRPr="00DB30A6" w14:paraId="587CAB6D"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45451D3"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Max Gen</w:t>
                                  </w:r>
                                </w:p>
                              </w:tc>
                              <w:tc>
                                <w:tcPr>
                                  <w:tcW w:w="1134" w:type="dxa"/>
                                  <w:tcBorders>
                                    <w:top w:val="nil"/>
                                    <w:left w:val="nil"/>
                                    <w:bottom w:val="single" w:sz="4" w:space="0" w:color="auto"/>
                                    <w:right w:val="single" w:sz="8" w:space="0" w:color="auto"/>
                                  </w:tcBorders>
                                  <w:shd w:val="clear" w:color="auto" w:fill="auto"/>
                                  <w:noWrap/>
                                  <w:vAlign w:val="bottom"/>
                                  <w:hideMark/>
                                </w:tcPr>
                                <w:p w14:paraId="21D3E173"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277.15</w:t>
                                  </w:r>
                                </w:p>
                              </w:tc>
                            </w:tr>
                            <w:tr w:rsidR="00DB30A6" w:rsidRPr="00DB30A6" w14:paraId="587AEEA3"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1C96CB5"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FLF</w:t>
                                  </w:r>
                                </w:p>
                              </w:tc>
                              <w:tc>
                                <w:tcPr>
                                  <w:tcW w:w="1134" w:type="dxa"/>
                                  <w:tcBorders>
                                    <w:top w:val="nil"/>
                                    <w:left w:val="nil"/>
                                    <w:bottom w:val="single" w:sz="4" w:space="0" w:color="auto"/>
                                    <w:right w:val="single" w:sz="8" w:space="0" w:color="auto"/>
                                  </w:tcBorders>
                                  <w:shd w:val="clear" w:color="auto" w:fill="auto"/>
                                  <w:noWrap/>
                                  <w:vAlign w:val="bottom"/>
                                  <w:hideMark/>
                                </w:tcPr>
                                <w:p w14:paraId="675C3C1C"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0.6546</w:t>
                                  </w:r>
                                </w:p>
                              </w:tc>
                            </w:tr>
                            <w:tr w:rsidR="00DB30A6" w:rsidRPr="00DB30A6" w14:paraId="1BD568F9"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7F21D5B4"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w:t>
                                  </w:r>
                                </w:p>
                              </w:tc>
                              <w:tc>
                                <w:tcPr>
                                  <w:tcW w:w="1134" w:type="dxa"/>
                                  <w:tcBorders>
                                    <w:top w:val="nil"/>
                                    <w:left w:val="nil"/>
                                    <w:bottom w:val="single" w:sz="4" w:space="0" w:color="auto"/>
                                    <w:right w:val="single" w:sz="8" w:space="0" w:color="auto"/>
                                  </w:tcBorders>
                                  <w:shd w:val="clear" w:color="auto" w:fill="auto"/>
                                  <w:noWrap/>
                                  <w:vAlign w:val="bottom"/>
                                  <w:hideMark/>
                                </w:tcPr>
                                <w:p w14:paraId="50104935"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65.5%</w:t>
                                  </w:r>
                                </w:p>
                              </w:tc>
                            </w:tr>
                            <w:tr w:rsidR="00DB30A6" w:rsidRPr="00DB30A6" w14:paraId="72AA8F62" w14:textId="77777777" w:rsidTr="00DB30A6">
                              <w:trPr>
                                <w:trHeight w:val="315"/>
                              </w:trPr>
                              <w:tc>
                                <w:tcPr>
                                  <w:tcW w:w="1266" w:type="dxa"/>
                                  <w:tcBorders>
                                    <w:top w:val="nil"/>
                                    <w:left w:val="single" w:sz="8" w:space="0" w:color="auto"/>
                                    <w:bottom w:val="single" w:sz="8" w:space="0" w:color="auto"/>
                                    <w:right w:val="single" w:sz="4" w:space="0" w:color="auto"/>
                                  </w:tcBorders>
                                  <w:shd w:val="clear" w:color="auto" w:fill="auto"/>
                                  <w:noWrap/>
                                  <w:vAlign w:val="bottom"/>
                                  <w:hideMark/>
                                </w:tcPr>
                                <w:p w14:paraId="6528CF74"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Avg</w:t>
                                  </w:r>
                                </w:p>
                              </w:tc>
                              <w:tc>
                                <w:tcPr>
                                  <w:tcW w:w="1134" w:type="dxa"/>
                                  <w:tcBorders>
                                    <w:top w:val="nil"/>
                                    <w:left w:val="nil"/>
                                    <w:bottom w:val="single" w:sz="8" w:space="0" w:color="auto"/>
                                    <w:right w:val="single" w:sz="8" w:space="0" w:color="auto"/>
                                  </w:tcBorders>
                                  <w:shd w:val="clear" w:color="auto" w:fill="auto"/>
                                  <w:noWrap/>
                                  <w:vAlign w:val="bottom"/>
                                  <w:hideMark/>
                                </w:tcPr>
                                <w:p w14:paraId="69AB7B6A" w14:textId="77777777" w:rsidR="00DB30A6" w:rsidRPr="00DB30A6" w:rsidRDefault="00DB30A6" w:rsidP="00A54A70">
                                  <w:pPr>
                                    <w:keepNext/>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70.39589</w:t>
                                  </w:r>
                                </w:p>
                              </w:tc>
                            </w:tr>
                          </w:tbl>
                          <w:p w14:paraId="5B857063" w14:textId="410C3795" w:rsidR="00A54A70" w:rsidRDefault="00A54A70" w:rsidP="00A54A70">
                            <w:pPr>
                              <w:pStyle w:val="Caption"/>
                              <w:jc w:val="center"/>
                            </w:pPr>
                            <w:r>
                              <w:t xml:space="preserve">Table </w:t>
                            </w:r>
                            <w:r w:rsidR="001D7B60">
                              <w:t>6</w:t>
                            </w:r>
                            <w:r>
                              <w:t xml:space="preserve"> Model B Flux</w:t>
                            </w:r>
                            <w:r w:rsidR="00B01AEA">
                              <w:t xml:space="preserve"> by Angle</w:t>
                            </w:r>
                          </w:p>
                          <w:p w14:paraId="47066EB1" w14:textId="758A2B08" w:rsidR="00962D69" w:rsidRDefault="00962D6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86CFE8" id="_x0000_s1033" type="#_x0000_t202" style="position:absolute;left:0;text-align:left;margin-left:0;margin-top:17.25pt;width:135.3pt;height:451.1pt;z-index:2515456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" stroked="f">
                <v:textbox>
                  <w:txbxContent>
                    <w:tbl>
                      <w:tblPr>
                        <w:tblW w:w="2400" w:type="dxa"/>
                        <w:tblLook w:val="04A0" w:firstRow="1" w:lastRow="0" w:firstColumn="1" w:lastColumn="0" w:noHBand="0" w:noVBand="1"/>
                      </w:tblPr>
                      <w:tblGrid>
                        <w:gridCol w:w="1266"/>
                        <w:gridCol w:w="1134"/>
                      </w:tblGrid>
                      <w:tr w:rsidR="00DB30A6" w:rsidRPr="00DB30A6" w14:paraId="7F3C2BAA" w14:textId="77777777" w:rsidTr="00DB30A6">
                        <w:trPr>
                          <w:trHeight w:val="300"/>
                        </w:trPr>
                        <w:tc>
                          <w:tcPr>
                            <w:tcW w:w="1266"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C4FDE7C" w14:textId="77777777" w:rsidR="00DB30A6" w:rsidRPr="00DB30A6" w:rsidRDefault="00DB30A6" w:rsidP="00DB30A6">
                            <w:pPr>
                              <w:spacing w:after="0" w:line="240" w:lineRule="auto"/>
                              <w:jc w:val="center"/>
                              <w:rPr>
                                <w:rFonts w:ascii="Calibri" w:eastAsia="Times New Roman" w:hAnsi="Calibri" w:cs="Calibri"/>
                                <w:color w:val="000000"/>
                                <w:lang w:eastAsia="en-GB"/>
                              </w:rPr>
                            </w:pPr>
                            <w:r w:rsidRPr="00DB30A6">
                              <w:rPr>
                                <w:rFonts w:ascii="Calibri" w:eastAsia="Times New Roman" w:hAnsi="Calibri" w:cs="Calibri"/>
                                <w:color w:val="000000"/>
                                <w:lang w:eastAsia="en-GB"/>
                              </w:rPr>
                              <w:t>B</w:t>
                            </w:r>
                          </w:p>
                        </w:tc>
                        <w:tc>
                          <w:tcPr>
                            <w:tcW w:w="1134" w:type="dxa"/>
                            <w:tcBorders>
                              <w:top w:val="single" w:sz="8" w:space="0" w:color="auto"/>
                              <w:left w:val="nil"/>
                              <w:bottom w:val="single" w:sz="4" w:space="0" w:color="auto"/>
                              <w:right w:val="single" w:sz="8" w:space="0" w:color="auto"/>
                            </w:tcBorders>
                            <w:shd w:val="clear" w:color="auto" w:fill="auto"/>
                            <w:noWrap/>
                            <w:vAlign w:val="bottom"/>
                            <w:hideMark/>
                          </w:tcPr>
                          <w:p w14:paraId="0F16F831"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Arial" w:eastAsia="Times New Roman" w:hAnsi="Arial" w:cs="Arial"/>
                                <w:color w:val="000000"/>
                                <w:lang w:eastAsia="en-GB"/>
                              </w:rPr>
                              <w:t>μ</w:t>
                            </w:r>
                            <w:r w:rsidRPr="00DB30A6">
                              <w:rPr>
                                <w:rFonts w:ascii="Calibri" w:eastAsia="Times New Roman" w:hAnsi="Calibri" w:cs="Calibri"/>
                                <w:color w:val="000000"/>
                                <w:lang w:eastAsia="en-GB"/>
                              </w:rPr>
                              <w:t>Wb</w:t>
                            </w:r>
                          </w:p>
                        </w:tc>
                      </w:tr>
                      <w:tr w:rsidR="00DB30A6" w:rsidRPr="00DB30A6" w14:paraId="26D73A71"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2641DFB"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Max flux</w:t>
                            </w:r>
                          </w:p>
                        </w:tc>
                        <w:tc>
                          <w:tcPr>
                            <w:tcW w:w="1134" w:type="dxa"/>
                            <w:tcBorders>
                              <w:top w:val="nil"/>
                              <w:left w:val="nil"/>
                              <w:bottom w:val="single" w:sz="4" w:space="0" w:color="auto"/>
                              <w:right w:val="single" w:sz="8" w:space="0" w:color="auto"/>
                            </w:tcBorders>
                            <w:shd w:val="clear" w:color="auto" w:fill="auto"/>
                            <w:noWrap/>
                            <w:vAlign w:val="bottom"/>
                            <w:hideMark/>
                          </w:tcPr>
                          <w:p w14:paraId="15DEFE87"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277.15</w:t>
                            </w:r>
                          </w:p>
                        </w:tc>
                      </w:tr>
                      <w:tr w:rsidR="00DB30A6" w:rsidRPr="00DB30A6" w14:paraId="4394EA37"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29E9B9C6"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0</w:t>
                            </w:r>
                          </w:p>
                        </w:tc>
                        <w:tc>
                          <w:tcPr>
                            <w:tcW w:w="1134" w:type="dxa"/>
                            <w:tcBorders>
                              <w:top w:val="nil"/>
                              <w:left w:val="nil"/>
                              <w:bottom w:val="single" w:sz="4" w:space="0" w:color="auto"/>
                              <w:right w:val="single" w:sz="8" w:space="0" w:color="auto"/>
                            </w:tcBorders>
                            <w:shd w:val="clear" w:color="auto" w:fill="auto"/>
                            <w:noWrap/>
                            <w:vAlign w:val="bottom"/>
                            <w:hideMark/>
                          </w:tcPr>
                          <w:p w14:paraId="0688A7AA"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0.09</w:t>
                            </w:r>
                          </w:p>
                        </w:tc>
                      </w:tr>
                      <w:tr w:rsidR="00DB30A6" w:rsidRPr="00DB30A6" w14:paraId="12038570"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2EA286E"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5</w:t>
                            </w:r>
                          </w:p>
                        </w:tc>
                        <w:tc>
                          <w:tcPr>
                            <w:tcW w:w="1134" w:type="dxa"/>
                            <w:tcBorders>
                              <w:top w:val="nil"/>
                              <w:left w:val="nil"/>
                              <w:bottom w:val="single" w:sz="4" w:space="0" w:color="auto"/>
                              <w:right w:val="single" w:sz="8" w:space="0" w:color="auto"/>
                            </w:tcBorders>
                            <w:shd w:val="clear" w:color="auto" w:fill="auto"/>
                            <w:noWrap/>
                            <w:vAlign w:val="bottom"/>
                            <w:hideMark/>
                          </w:tcPr>
                          <w:p w14:paraId="2C1DE5BE"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9.17</w:t>
                            </w:r>
                          </w:p>
                        </w:tc>
                      </w:tr>
                      <w:tr w:rsidR="00DB30A6" w:rsidRPr="00DB30A6" w14:paraId="3FAD0B2D"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2C22E43E"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10</w:t>
                            </w:r>
                          </w:p>
                        </w:tc>
                        <w:tc>
                          <w:tcPr>
                            <w:tcW w:w="1134" w:type="dxa"/>
                            <w:tcBorders>
                              <w:top w:val="nil"/>
                              <w:left w:val="nil"/>
                              <w:bottom w:val="single" w:sz="4" w:space="0" w:color="auto"/>
                              <w:right w:val="single" w:sz="8" w:space="0" w:color="auto"/>
                            </w:tcBorders>
                            <w:shd w:val="clear" w:color="auto" w:fill="auto"/>
                            <w:noWrap/>
                            <w:vAlign w:val="bottom"/>
                            <w:hideMark/>
                          </w:tcPr>
                          <w:p w14:paraId="519AEE19"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19.24</w:t>
                            </w:r>
                          </w:p>
                        </w:tc>
                      </w:tr>
                      <w:tr w:rsidR="00DB30A6" w:rsidRPr="00DB30A6" w14:paraId="7FD33C24"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C928BDF"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15</w:t>
                            </w:r>
                          </w:p>
                        </w:tc>
                        <w:tc>
                          <w:tcPr>
                            <w:tcW w:w="1134" w:type="dxa"/>
                            <w:tcBorders>
                              <w:top w:val="nil"/>
                              <w:left w:val="nil"/>
                              <w:bottom w:val="single" w:sz="4" w:space="0" w:color="auto"/>
                              <w:right w:val="single" w:sz="8" w:space="0" w:color="auto"/>
                            </w:tcBorders>
                            <w:shd w:val="clear" w:color="auto" w:fill="auto"/>
                            <w:noWrap/>
                            <w:vAlign w:val="bottom"/>
                            <w:hideMark/>
                          </w:tcPr>
                          <w:p w14:paraId="4D0CD1A3"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29.43</w:t>
                            </w:r>
                          </w:p>
                        </w:tc>
                      </w:tr>
                      <w:tr w:rsidR="00DB30A6" w:rsidRPr="00DB30A6" w14:paraId="49B9C583"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5B740CA"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20</w:t>
                            </w:r>
                          </w:p>
                        </w:tc>
                        <w:tc>
                          <w:tcPr>
                            <w:tcW w:w="1134" w:type="dxa"/>
                            <w:tcBorders>
                              <w:top w:val="nil"/>
                              <w:left w:val="nil"/>
                              <w:bottom w:val="single" w:sz="4" w:space="0" w:color="auto"/>
                              <w:right w:val="single" w:sz="8" w:space="0" w:color="auto"/>
                            </w:tcBorders>
                            <w:shd w:val="clear" w:color="auto" w:fill="auto"/>
                            <w:noWrap/>
                            <w:vAlign w:val="bottom"/>
                            <w:hideMark/>
                          </w:tcPr>
                          <w:p w14:paraId="423D6E35"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39.92</w:t>
                            </w:r>
                          </w:p>
                        </w:tc>
                      </w:tr>
                      <w:tr w:rsidR="00DB30A6" w:rsidRPr="00DB30A6" w14:paraId="6F073D08"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76DB1FC2"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25</w:t>
                            </w:r>
                          </w:p>
                        </w:tc>
                        <w:tc>
                          <w:tcPr>
                            <w:tcW w:w="1134" w:type="dxa"/>
                            <w:tcBorders>
                              <w:top w:val="nil"/>
                              <w:left w:val="nil"/>
                              <w:bottom w:val="single" w:sz="4" w:space="0" w:color="auto"/>
                              <w:right w:val="single" w:sz="8" w:space="0" w:color="auto"/>
                            </w:tcBorders>
                            <w:shd w:val="clear" w:color="auto" w:fill="auto"/>
                            <w:noWrap/>
                            <w:vAlign w:val="bottom"/>
                            <w:hideMark/>
                          </w:tcPr>
                          <w:p w14:paraId="4F5E4844"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52.76</w:t>
                            </w:r>
                          </w:p>
                        </w:tc>
                      </w:tr>
                      <w:tr w:rsidR="00DB30A6" w:rsidRPr="00DB30A6" w14:paraId="1B206C72"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03BD3E11"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30</w:t>
                            </w:r>
                          </w:p>
                        </w:tc>
                        <w:tc>
                          <w:tcPr>
                            <w:tcW w:w="1134" w:type="dxa"/>
                            <w:tcBorders>
                              <w:top w:val="nil"/>
                              <w:left w:val="nil"/>
                              <w:bottom w:val="single" w:sz="4" w:space="0" w:color="auto"/>
                              <w:right w:val="single" w:sz="8" w:space="0" w:color="auto"/>
                            </w:tcBorders>
                            <w:shd w:val="clear" w:color="auto" w:fill="auto"/>
                            <w:noWrap/>
                            <w:vAlign w:val="bottom"/>
                            <w:hideMark/>
                          </w:tcPr>
                          <w:p w14:paraId="0E02C3DB"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66.31</w:t>
                            </w:r>
                          </w:p>
                        </w:tc>
                      </w:tr>
                      <w:tr w:rsidR="00DB30A6" w:rsidRPr="00DB30A6" w14:paraId="3F69AC2F"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5ED1A9E"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35</w:t>
                            </w:r>
                          </w:p>
                        </w:tc>
                        <w:tc>
                          <w:tcPr>
                            <w:tcW w:w="1134" w:type="dxa"/>
                            <w:tcBorders>
                              <w:top w:val="nil"/>
                              <w:left w:val="nil"/>
                              <w:bottom w:val="single" w:sz="4" w:space="0" w:color="auto"/>
                              <w:right w:val="single" w:sz="8" w:space="0" w:color="auto"/>
                            </w:tcBorders>
                            <w:shd w:val="clear" w:color="auto" w:fill="auto"/>
                            <w:noWrap/>
                            <w:vAlign w:val="bottom"/>
                            <w:hideMark/>
                          </w:tcPr>
                          <w:p w14:paraId="34230AFF"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88.40</w:t>
                            </w:r>
                          </w:p>
                        </w:tc>
                      </w:tr>
                      <w:tr w:rsidR="00DB30A6" w:rsidRPr="00DB30A6" w14:paraId="6430B6F3"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3FF4EDB"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40</w:t>
                            </w:r>
                          </w:p>
                        </w:tc>
                        <w:tc>
                          <w:tcPr>
                            <w:tcW w:w="1134" w:type="dxa"/>
                            <w:tcBorders>
                              <w:top w:val="nil"/>
                              <w:left w:val="nil"/>
                              <w:bottom w:val="single" w:sz="4" w:space="0" w:color="auto"/>
                              <w:right w:val="single" w:sz="8" w:space="0" w:color="auto"/>
                            </w:tcBorders>
                            <w:shd w:val="clear" w:color="auto" w:fill="auto"/>
                            <w:noWrap/>
                            <w:vAlign w:val="bottom"/>
                            <w:hideMark/>
                          </w:tcPr>
                          <w:p w14:paraId="048101DA"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92.97</w:t>
                            </w:r>
                          </w:p>
                        </w:tc>
                      </w:tr>
                      <w:tr w:rsidR="00DB30A6" w:rsidRPr="00DB30A6" w14:paraId="4CBB892F"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BE76F4E"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45</w:t>
                            </w:r>
                          </w:p>
                        </w:tc>
                        <w:tc>
                          <w:tcPr>
                            <w:tcW w:w="1134" w:type="dxa"/>
                            <w:tcBorders>
                              <w:top w:val="nil"/>
                              <w:left w:val="nil"/>
                              <w:bottom w:val="single" w:sz="4" w:space="0" w:color="auto"/>
                              <w:right w:val="single" w:sz="8" w:space="0" w:color="auto"/>
                            </w:tcBorders>
                            <w:shd w:val="clear" w:color="auto" w:fill="auto"/>
                            <w:noWrap/>
                            <w:vAlign w:val="bottom"/>
                            <w:hideMark/>
                          </w:tcPr>
                          <w:p w14:paraId="38A5D3CF"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93.75</w:t>
                            </w:r>
                          </w:p>
                        </w:tc>
                      </w:tr>
                      <w:tr w:rsidR="00DB30A6" w:rsidRPr="00DB30A6" w14:paraId="5351D250"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18AB9DF"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50</w:t>
                            </w:r>
                          </w:p>
                        </w:tc>
                        <w:tc>
                          <w:tcPr>
                            <w:tcW w:w="1134" w:type="dxa"/>
                            <w:tcBorders>
                              <w:top w:val="nil"/>
                              <w:left w:val="nil"/>
                              <w:bottom w:val="single" w:sz="4" w:space="0" w:color="auto"/>
                              <w:right w:val="single" w:sz="8" w:space="0" w:color="auto"/>
                            </w:tcBorders>
                            <w:shd w:val="clear" w:color="auto" w:fill="auto"/>
                            <w:noWrap/>
                            <w:vAlign w:val="bottom"/>
                            <w:hideMark/>
                          </w:tcPr>
                          <w:p w14:paraId="52098C22"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95.51</w:t>
                            </w:r>
                          </w:p>
                        </w:tc>
                      </w:tr>
                      <w:tr w:rsidR="00DB30A6" w:rsidRPr="00DB30A6" w14:paraId="53A4C5B5"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04FE185D"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55</w:t>
                            </w:r>
                          </w:p>
                        </w:tc>
                        <w:tc>
                          <w:tcPr>
                            <w:tcW w:w="1134" w:type="dxa"/>
                            <w:tcBorders>
                              <w:top w:val="nil"/>
                              <w:left w:val="nil"/>
                              <w:bottom w:val="single" w:sz="4" w:space="0" w:color="auto"/>
                              <w:right w:val="single" w:sz="8" w:space="0" w:color="auto"/>
                            </w:tcBorders>
                            <w:shd w:val="clear" w:color="auto" w:fill="auto"/>
                            <w:noWrap/>
                            <w:vAlign w:val="bottom"/>
                            <w:hideMark/>
                          </w:tcPr>
                          <w:p w14:paraId="22F95E56"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95.74</w:t>
                            </w:r>
                          </w:p>
                        </w:tc>
                      </w:tr>
                      <w:tr w:rsidR="00DB30A6" w:rsidRPr="00DB30A6" w14:paraId="63424399"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7341A0FE"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60</w:t>
                            </w:r>
                          </w:p>
                        </w:tc>
                        <w:tc>
                          <w:tcPr>
                            <w:tcW w:w="1134" w:type="dxa"/>
                            <w:tcBorders>
                              <w:top w:val="nil"/>
                              <w:left w:val="nil"/>
                              <w:bottom w:val="single" w:sz="4" w:space="0" w:color="auto"/>
                              <w:right w:val="single" w:sz="8" w:space="0" w:color="auto"/>
                            </w:tcBorders>
                            <w:shd w:val="clear" w:color="auto" w:fill="auto"/>
                            <w:noWrap/>
                            <w:vAlign w:val="bottom"/>
                            <w:hideMark/>
                          </w:tcPr>
                          <w:p w14:paraId="37CA3439"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95.03</w:t>
                            </w:r>
                          </w:p>
                        </w:tc>
                      </w:tr>
                      <w:tr w:rsidR="00DB30A6" w:rsidRPr="00DB30A6" w14:paraId="10DD58F5"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00283D12"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65</w:t>
                            </w:r>
                          </w:p>
                        </w:tc>
                        <w:tc>
                          <w:tcPr>
                            <w:tcW w:w="1134" w:type="dxa"/>
                            <w:tcBorders>
                              <w:top w:val="nil"/>
                              <w:left w:val="nil"/>
                              <w:bottom w:val="single" w:sz="4" w:space="0" w:color="auto"/>
                              <w:right w:val="single" w:sz="8" w:space="0" w:color="auto"/>
                            </w:tcBorders>
                            <w:shd w:val="clear" w:color="auto" w:fill="auto"/>
                            <w:noWrap/>
                            <w:vAlign w:val="bottom"/>
                            <w:hideMark/>
                          </w:tcPr>
                          <w:p w14:paraId="22BB9204"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94.52</w:t>
                            </w:r>
                          </w:p>
                        </w:tc>
                      </w:tr>
                      <w:tr w:rsidR="00DB30A6" w:rsidRPr="00DB30A6" w14:paraId="726FBEBA"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16AA6508"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70</w:t>
                            </w:r>
                          </w:p>
                        </w:tc>
                        <w:tc>
                          <w:tcPr>
                            <w:tcW w:w="1134" w:type="dxa"/>
                            <w:tcBorders>
                              <w:top w:val="nil"/>
                              <w:left w:val="nil"/>
                              <w:bottom w:val="single" w:sz="4" w:space="0" w:color="auto"/>
                              <w:right w:val="single" w:sz="8" w:space="0" w:color="auto"/>
                            </w:tcBorders>
                            <w:shd w:val="clear" w:color="auto" w:fill="auto"/>
                            <w:noWrap/>
                            <w:vAlign w:val="bottom"/>
                            <w:hideMark/>
                          </w:tcPr>
                          <w:p w14:paraId="21F295F6"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93.78</w:t>
                            </w:r>
                          </w:p>
                        </w:tc>
                      </w:tr>
                      <w:tr w:rsidR="00DB30A6" w:rsidRPr="00DB30A6" w14:paraId="41A01770"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3F4E6E6"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75</w:t>
                            </w:r>
                          </w:p>
                        </w:tc>
                        <w:tc>
                          <w:tcPr>
                            <w:tcW w:w="1134" w:type="dxa"/>
                            <w:tcBorders>
                              <w:top w:val="nil"/>
                              <w:left w:val="nil"/>
                              <w:bottom w:val="single" w:sz="4" w:space="0" w:color="auto"/>
                              <w:right w:val="single" w:sz="8" w:space="0" w:color="auto"/>
                            </w:tcBorders>
                            <w:shd w:val="clear" w:color="auto" w:fill="auto"/>
                            <w:noWrap/>
                            <w:vAlign w:val="bottom"/>
                            <w:hideMark/>
                          </w:tcPr>
                          <w:p w14:paraId="254ACCD0"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93.22</w:t>
                            </w:r>
                          </w:p>
                        </w:tc>
                      </w:tr>
                      <w:tr w:rsidR="00DB30A6" w:rsidRPr="00DB30A6" w14:paraId="5DA5AFA4"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5AFEF4B"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80</w:t>
                            </w:r>
                          </w:p>
                        </w:tc>
                        <w:tc>
                          <w:tcPr>
                            <w:tcW w:w="1134" w:type="dxa"/>
                            <w:tcBorders>
                              <w:top w:val="nil"/>
                              <w:left w:val="nil"/>
                              <w:bottom w:val="single" w:sz="4" w:space="0" w:color="auto"/>
                              <w:right w:val="single" w:sz="8" w:space="0" w:color="auto"/>
                            </w:tcBorders>
                            <w:shd w:val="clear" w:color="auto" w:fill="auto"/>
                            <w:noWrap/>
                            <w:vAlign w:val="bottom"/>
                            <w:hideMark/>
                          </w:tcPr>
                          <w:p w14:paraId="397BCE4A"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92.82</w:t>
                            </w:r>
                          </w:p>
                        </w:tc>
                      </w:tr>
                      <w:tr w:rsidR="00DB30A6" w:rsidRPr="00DB30A6" w14:paraId="2C5526C3"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85020B6"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85</w:t>
                            </w:r>
                          </w:p>
                        </w:tc>
                        <w:tc>
                          <w:tcPr>
                            <w:tcW w:w="1134" w:type="dxa"/>
                            <w:tcBorders>
                              <w:top w:val="nil"/>
                              <w:left w:val="nil"/>
                              <w:bottom w:val="single" w:sz="4" w:space="0" w:color="auto"/>
                              <w:right w:val="single" w:sz="8" w:space="0" w:color="auto"/>
                            </w:tcBorders>
                            <w:shd w:val="clear" w:color="auto" w:fill="auto"/>
                            <w:noWrap/>
                            <w:vAlign w:val="bottom"/>
                            <w:hideMark/>
                          </w:tcPr>
                          <w:p w14:paraId="7503C2CD"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92.46</w:t>
                            </w:r>
                          </w:p>
                        </w:tc>
                      </w:tr>
                      <w:tr w:rsidR="00DB30A6" w:rsidRPr="00DB30A6" w14:paraId="179F90BE"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9BCDD15"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90</w:t>
                            </w:r>
                          </w:p>
                        </w:tc>
                        <w:tc>
                          <w:tcPr>
                            <w:tcW w:w="1134" w:type="dxa"/>
                            <w:tcBorders>
                              <w:top w:val="nil"/>
                              <w:left w:val="nil"/>
                              <w:bottom w:val="single" w:sz="4" w:space="0" w:color="auto"/>
                              <w:right w:val="single" w:sz="8" w:space="0" w:color="auto"/>
                            </w:tcBorders>
                            <w:shd w:val="clear" w:color="auto" w:fill="auto"/>
                            <w:noWrap/>
                            <w:vAlign w:val="bottom"/>
                            <w:hideMark/>
                          </w:tcPr>
                          <w:p w14:paraId="3D7A4B17"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92.40</w:t>
                            </w:r>
                          </w:p>
                        </w:tc>
                      </w:tr>
                      <w:tr w:rsidR="00DB30A6" w:rsidRPr="00DB30A6" w14:paraId="774F3294"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F808544"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Useable</w:t>
                            </w:r>
                          </w:p>
                        </w:tc>
                        <w:tc>
                          <w:tcPr>
                            <w:tcW w:w="1134" w:type="dxa"/>
                            <w:tcBorders>
                              <w:top w:val="nil"/>
                              <w:left w:val="nil"/>
                              <w:bottom w:val="single" w:sz="4" w:space="0" w:color="auto"/>
                              <w:right w:val="single" w:sz="8" w:space="0" w:color="auto"/>
                            </w:tcBorders>
                            <w:shd w:val="clear" w:color="auto" w:fill="auto"/>
                            <w:noWrap/>
                            <w:vAlign w:val="bottom"/>
                            <w:hideMark/>
                          </w:tcPr>
                          <w:p w14:paraId="60855D0A"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95.74</w:t>
                            </w:r>
                          </w:p>
                        </w:tc>
                      </w:tr>
                      <w:tr w:rsidR="00DB30A6" w:rsidRPr="00DB30A6" w14:paraId="587CAB6D"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45451D3"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Max Gen</w:t>
                            </w:r>
                          </w:p>
                        </w:tc>
                        <w:tc>
                          <w:tcPr>
                            <w:tcW w:w="1134" w:type="dxa"/>
                            <w:tcBorders>
                              <w:top w:val="nil"/>
                              <w:left w:val="nil"/>
                              <w:bottom w:val="single" w:sz="4" w:space="0" w:color="auto"/>
                              <w:right w:val="single" w:sz="8" w:space="0" w:color="auto"/>
                            </w:tcBorders>
                            <w:shd w:val="clear" w:color="auto" w:fill="auto"/>
                            <w:noWrap/>
                            <w:vAlign w:val="bottom"/>
                            <w:hideMark/>
                          </w:tcPr>
                          <w:p w14:paraId="21D3E173"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277.15</w:t>
                            </w:r>
                          </w:p>
                        </w:tc>
                      </w:tr>
                      <w:tr w:rsidR="00DB30A6" w:rsidRPr="00DB30A6" w14:paraId="587AEEA3"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1C96CB5"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FLF</w:t>
                            </w:r>
                          </w:p>
                        </w:tc>
                        <w:tc>
                          <w:tcPr>
                            <w:tcW w:w="1134" w:type="dxa"/>
                            <w:tcBorders>
                              <w:top w:val="nil"/>
                              <w:left w:val="nil"/>
                              <w:bottom w:val="single" w:sz="4" w:space="0" w:color="auto"/>
                              <w:right w:val="single" w:sz="8" w:space="0" w:color="auto"/>
                            </w:tcBorders>
                            <w:shd w:val="clear" w:color="auto" w:fill="auto"/>
                            <w:noWrap/>
                            <w:vAlign w:val="bottom"/>
                            <w:hideMark/>
                          </w:tcPr>
                          <w:p w14:paraId="675C3C1C"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0.6546</w:t>
                            </w:r>
                          </w:p>
                        </w:tc>
                      </w:tr>
                      <w:tr w:rsidR="00DB30A6" w:rsidRPr="00DB30A6" w14:paraId="1BD568F9" w14:textId="77777777" w:rsidTr="00DB30A6">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7F21D5B4"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w:t>
                            </w:r>
                          </w:p>
                        </w:tc>
                        <w:tc>
                          <w:tcPr>
                            <w:tcW w:w="1134" w:type="dxa"/>
                            <w:tcBorders>
                              <w:top w:val="nil"/>
                              <w:left w:val="nil"/>
                              <w:bottom w:val="single" w:sz="4" w:space="0" w:color="auto"/>
                              <w:right w:val="single" w:sz="8" w:space="0" w:color="auto"/>
                            </w:tcBorders>
                            <w:shd w:val="clear" w:color="auto" w:fill="auto"/>
                            <w:noWrap/>
                            <w:vAlign w:val="bottom"/>
                            <w:hideMark/>
                          </w:tcPr>
                          <w:p w14:paraId="50104935"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65.5%</w:t>
                            </w:r>
                          </w:p>
                        </w:tc>
                      </w:tr>
                      <w:tr w:rsidR="00DB30A6" w:rsidRPr="00DB30A6" w14:paraId="72AA8F62" w14:textId="77777777" w:rsidTr="00DB30A6">
                        <w:trPr>
                          <w:trHeight w:val="315"/>
                        </w:trPr>
                        <w:tc>
                          <w:tcPr>
                            <w:tcW w:w="1266" w:type="dxa"/>
                            <w:tcBorders>
                              <w:top w:val="nil"/>
                              <w:left w:val="single" w:sz="8" w:space="0" w:color="auto"/>
                              <w:bottom w:val="single" w:sz="8" w:space="0" w:color="auto"/>
                              <w:right w:val="single" w:sz="4" w:space="0" w:color="auto"/>
                            </w:tcBorders>
                            <w:shd w:val="clear" w:color="auto" w:fill="auto"/>
                            <w:noWrap/>
                            <w:vAlign w:val="bottom"/>
                            <w:hideMark/>
                          </w:tcPr>
                          <w:p w14:paraId="6528CF74" w14:textId="77777777" w:rsidR="00DB30A6" w:rsidRPr="00DB30A6" w:rsidRDefault="00DB30A6" w:rsidP="00DB30A6">
                            <w:pPr>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Avg</w:t>
                            </w:r>
                          </w:p>
                        </w:tc>
                        <w:tc>
                          <w:tcPr>
                            <w:tcW w:w="1134" w:type="dxa"/>
                            <w:tcBorders>
                              <w:top w:val="nil"/>
                              <w:left w:val="nil"/>
                              <w:bottom w:val="single" w:sz="8" w:space="0" w:color="auto"/>
                              <w:right w:val="single" w:sz="8" w:space="0" w:color="auto"/>
                            </w:tcBorders>
                            <w:shd w:val="clear" w:color="auto" w:fill="auto"/>
                            <w:noWrap/>
                            <w:vAlign w:val="bottom"/>
                            <w:hideMark/>
                          </w:tcPr>
                          <w:p w14:paraId="69AB7B6A" w14:textId="77777777" w:rsidR="00DB30A6" w:rsidRPr="00DB30A6" w:rsidRDefault="00DB30A6" w:rsidP="00A54A70">
                            <w:pPr>
                              <w:keepNext/>
                              <w:spacing w:after="0" w:line="240" w:lineRule="auto"/>
                              <w:jc w:val="right"/>
                              <w:rPr>
                                <w:rFonts w:ascii="Calibri" w:eastAsia="Times New Roman" w:hAnsi="Calibri" w:cs="Calibri"/>
                                <w:color w:val="000000"/>
                                <w:lang w:eastAsia="en-GB"/>
                              </w:rPr>
                            </w:pPr>
                            <w:r w:rsidRPr="00DB30A6">
                              <w:rPr>
                                <w:rFonts w:ascii="Calibri" w:eastAsia="Times New Roman" w:hAnsi="Calibri" w:cs="Calibri"/>
                                <w:color w:val="000000"/>
                                <w:lang w:eastAsia="en-GB"/>
                              </w:rPr>
                              <w:t>70.39589</w:t>
                            </w:r>
                          </w:p>
                        </w:tc>
                      </w:tr>
                    </w:tbl>
                    <w:p w14:paraId="5B857063" w14:textId="410C3795" w:rsidR="00A54A70" w:rsidRDefault="00A54A70" w:rsidP="00A54A70">
                      <w:pPr>
                        <w:pStyle w:val="Caption"/>
                        <w:jc w:val="center"/>
                      </w:pPr>
                      <w:r>
                        <w:t xml:space="preserve">Table </w:t>
                      </w:r>
                      <w:r w:rsidR="001D7B60">
                        <w:t>6</w:t>
                      </w:r>
                      <w:r>
                        <w:t xml:space="preserve"> Model B Flux</w:t>
                      </w:r>
                      <w:r w:rsidR="00B01AEA">
                        <w:t xml:space="preserve"> by Angle</w:t>
                      </w:r>
                    </w:p>
                    <w:p w14:paraId="47066EB1" w14:textId="758A2B08" w:rsidR="00962D69" w:rsidRDefault="00962D69"/>
                  </w:txbxContent>
                </v:textbox>
                <w10:wrap type="square" anchorx="margin"/>
              </v:shape>
            </w:pict>
          </mc:Fallback>
        </mc:AlternateContent>
      </w:r>
      <w:r w:rsidR="001D7B60">
        <w:tab/>
      </w:r>
      <w:r w:rsidR="001D7B60">
        <w:tab/>
      </w:r>
      <w:r w:rsidR="001D7B60">
        <w:tab/>
      </w:r>
      <w:r w:rsidR="001D7B60">
        <w:tab/>
      </w:r>
      <w:r w:rsidR="001D7B60">
        <w:tab/>
      </w:r>
      <w:r w:rsidR="001D7B60">
        <w:tab/>
      </w:r>
      <w:r w:rsidR="001D7B60">
        <w:tab/>
      </w:r>
      <w:r w:rsidR="001D7B60">
        <w:tab/>
      </w:r>
      <w:r>
        <w:t xml:space="preserve">Figure </w:t>
      </w:r>
      <w:r w:rsidR="00F51CCD">
        <w:t>7</w:t>
      </w:r>
      <w:r>
        <w:t xml:space="preserve"> Model B Flux</w:t>
      </w:r>
    </w:p>
    <w:p w14:paraId="1D9CDA15" w14:textId="0EA78F98" w:rsidR="00F53BF2" w:rsidRDefault="00C27C58" w:rsidP="00436F9E">
      <w:pPr>
        <w:keepNext/>
        <w:spacing w:line="360" w:lineRule="auto"/>
      </w:pPr>
      <w:r w:rsidRPr="009E6901">
        <w:rPr>
          <w:rFonts w:ascii="Calibri" w:hAnsi="Calibri" w:cs="Calibri"/>
          <w:noProof/>
          <w:sz w:val="28"/>
          <w:szCs w:val="36"/>
        </w:rPr>
        <w:lastRenderedPageBreak/>
        <mc:AlternateContent>
          <mc:Choice Requires="wps">
            <w:drawing>
              <wp:anchor distT="45720" distB="45720" distL="114300" distR="114300" simplePos="0" relativeHeight="251516928" behindDoc="0" locked="0" layoutInCell="1" allowOverlap="1" wp14:anchorId="30FC046B" wp14:editId="1A908252">
                <wp:simplePos x="0" y="0"/>
                <wp:positionH relativeFrom="margin">
                  <wp:align>left</wp:align>
                </wp:positionH>
                <wp:positionV relativeFrom="paragraph">
                  <wp:posOffset>18415</wp:posOffset>
                </wp:positionV>
                <wp:extent cx="1884045" cy="410210"/>
                <wp:effectExtent l="0" t="0" r="1905" b="8890"/>
                <wp:wrapSquare wrapText="bothSides"/>
                <wp:docPr id="4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4218" cy="410210"/>
                        </a:xfrm>
                        <a:prstGeom prst="rect">
                          <a:avLst/>
                        </a:prstGeom>
                        <a:solidFill>
                          <a:srgbClr val="FFFFFF"/>
                        </a:solidFill>
                        <a:ln w="9525">
                          <a:noFill/>
                          <a:miter lim="800000"/>
                          <a:headEnd/>
                          <a:tailEnd/>
                        </a:ln>
                      </wps:spPr>
                      <wps:txbx>
                        <w:txbxContent>
                          <w:p w14:paraId="0D20146A" w14:textId="1E71726A" w:rsidR="00235D5C" w:rsidRPr="00C27C58" w:rsidRDefault="00B718E1" w:rsidP="00C27C58">
                            <w:pPr>
                              <w:pStyle w:val="Heading2"/>
                              <w:rPr>
                                <w:rFonts w:ascii="Calibri" w:hAnsi="Calibri" w:cs="Calibri"/>
                                <w:sz w:val="28"/>
                                <w:szCs w:val="28"/>
                              </w:rPr>
                            </w:pPr>
                            <w:bookmarkStart w:id="22" w:name="_Toc5222015"/>
                            <w:r w:rsidRPr="00C27C58">
                              <w:rPr>
                                <w:rFonts w:ascii="Calibri" w:hAnsi="Calibri" w:cs="Calibri"/>
                                <w:sz w:val="28"/>
                                <w:szCs w:val="28"/>
                              </w:rPr>
                              <w:t>4</w:t>
                            </w:r>
                            <w:r w:rsidR="00DE1ED0" w:rsidRPr="00C27C58">
                              <w:rPr>
                                <w:rFonts w:ascii="Calibri" w:hAnsi="Calibri" w:cs="Calibri"/>
                                <w:sz w:val="28"/>
                                <w:szCs w:val="28"/>
                              </w:rPr>
                              <w:t>.3</w:t>
                            </w:r>
                            <w:r w:rsidR="00DE1ED0" w:rsidRPr="00C27C58">
                              <w:rPr>
                                <w:rFonts w:ascii="Calibri" w:hAnsi="Calibri" w:cs="Calibri"/>
                                <w:sz w:val="28"/>
                                <w:szCs w:val="28"/>
                              </w:rPr>
                              <w:tab/>
                            </w:r>
                            <w:r w:rsidR="00235D5C" w:rsidRPr="00C27C58">
                              <w:rPr>
                                <w:rFonts w:ascii="Calibri" w:hAnsi="Calibri" w:cs="Calibri"/>
                                <w:sz w:val="28"/>
                                <w:szCs w:val="28"/>
                              </w:rPr>
                              <w:t>Model C</w:t>
                            </w:r>
                            <w:bookmarkEnd w:id="22"/>
                          </w:p>
                          <w:p w14:paraId="22BBDC89" w14:textId="77777777" w:rsidR="00235D5C" w:rsidRDefault="00235D5C" w:rsidP="00235D5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FC046B" id="_x0000_s1034" type="#_x0000_t202" style="position:absolute;margin-left:0;margin-top:1.45pt;width:148.35pt;height:32.3pt;z-index:2515169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" stroked="f">
                <v:textbox>
                  <w:txbxContent>
                    <w:p w14:paraId="0D20146A" w14:textId="1E71726A" w:rsidR="00235D5C" w:rsidRPr="00C27C58" w:rsidRDefault="00B718E1" w:rsidP="00C27C58">
                      <w:pPr>
                        <w:pStyle w:val="Heading2"/>
                        <w:rPr>
                          <w:rFonts w:ascii="Calibri" w:hAnsi="Calibri" w:cs="Calibri"/>
                          <w:sz w:val="28"/>
                          <w:szCs w:val="28"/>
                        </w:rPr>
                      </w:pPr>
                      <w:bookmarkStart w:id="23" w:name="_Toc5222015"/>
                      <w:r w:rsidRPr="00C27C58">
                        <w:rPr>
                          <w:rFonts w:ascii="Calibri" w:hAnsi="Calibri" w:cs="Calibri"/>
                          <w:sz w:val="28"/>
                          <w:szCs w:val="28"/>
                        </w:rPr>
                        <w:t>4</w:t>
                      </w:r>
                      <w:r w:rsidR="00DE1ED0" w:rsidRPr="00C27C58">
                        <w:rPr>
                          <w:rFonts w:ascii="Calibri" w:hAnsi="Calibri" w:cs="Calibri"/>
                          <w:sz w:val="28"/>
                          <w:szCs w:val="28"/>
                        </w:rPr>
                        <w:t>.3</w:t>
                      </w:r>
                      <w:r w:rsidR="00DE1ED0" w:rsidRPr="00C27C58">
                        <w:rPr>
                          <w:rFonts w:ascii="Calibri" w:hAnsi="Calibri" w:cs="Calibri"/>
                          <w:sz w:val="28"/>
                          <w:szCs w:val="28"/>
                        </w:rPr>
                        <w:tab/>
                      </w:r>
                      <w:r w:rsidR="00235D5C" w:rsidRPr="00C27C58">
                        <w:rPr>
                          <w:rFonts w:ascii="Calibri" w:hAnsi="Calibri" w:cs="Calibri"/>
                          <w:sz w:val="28"/>
                          <w:szCs w:val="28"/>
                        </w:rPr>
                        <w:t>Model C</w:t>
                      </w:r>
                      <w:bookmarkEnd w:id="23"/>
                    </w:p>
                    <w:p w14:paraId="22BBDC89" w14:textId="77777777" w:rsidR="00235D5C" w:rsidRDefault="00235D5C" w:rsidP="00235D5C"/>
                  </w:txbxContent>
                </v:textbox>
                <w10:wrap type="square" anchorx="margin"/>
              </v:shape>
            </w:pict>
          </mc:Fallback>
        </mc:AlternateContent>
      </w:r>
      <w:r w:rsidR="001D7B60">
        <w:rPr>
          <w:noProof/>
        </w:rPr>
        <mc:AlternateContent>
          <mc:Choice Requires="wps">
            <w:drawing>
              <wp:anchor distT="45720" distB="45720" distL="114300" distR="114300" simplePos="0" relativeHeight="251636736" behindDoc="0" locked="0" layoutInCell="1" allowOverlap="1" wp14:anchorId="1CBAF1BE" wp14:editId="34E4486D">
                <wp:simplePos x="0" y="0"/>
                <wp:positionH relativeFrom="margin">
                  <wp:align>left</wp:align>
                </wp:positionH>
                <wp:positionV relativeFrom="paragraph">
                  <wp:posOffset>842992</wp:posOffset>
                </wp:positionV>
                <wp:extent cx="3158490" cy="748030"/>
                <wp:effectExtent l="0" t="0" r="3810" b="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8490" cy="748030"/>
                        </a:xfrm>
                        <a:prstGeom prst="rect">
                          <a:avLst/>
                        </a:prstGeom>
                        <a:solidFill>
                          <a:srgbClr val="FFFFFF"/>
                        </a:solidFill>
                        <a:ln w="9525">
                          <a:noFill/>
                          <a:miter lim="800000"/>
                          <a:headEnd/>
                          <a:tailEnd/>
                        </a:ln>
                      </wps:spPr>
                      <wps:txbx>
                        <w:txbxContent>
                          <w:tbl>
                            <w:tblPr>
                              <w:tblStyle w:val="TableGrid"/>
                              <w:tblW w:w="0" w:type="auto"/>
                              <w:tblLook w:val="04A0" w:firstRow="1" w:lastRow="0" w:firstColumn="1" w:lastColumn="0" w:noHBand="0" w:noVBand="1"/>
                            </w:tblPr>
                            <w:tblGrid>
                              <w:gridCol w:w="796"/>
                              <w:gridCol w:w="1565"/>
                              <w:gridCol w:w="1252"/>
                              <w:gridCol w:w="1110"/>
                            </w:tblGrid>
                            <w:tr w:rsidR="000369DF" w:rsidRPr="001D7B60" w14:paraId="39A701D3" w14:textId="77777777" w:rsidTr="00486AC5">
                              <w:tc>
                                <w:tcPr>
                                  <w:tcW w:w="796" w:type="dxa"/>
                                </w:tcPr>
                                <w:p w14:paraId="4EF68B2A" w14:textId="77777777" w:rsidR="000369DF" w:rsidRPr="001D7B60" w:rsidRDefault="000369DF" w:rsidP="000369DF">
                                  <w:pPr>
                                    <w:spacing w:after="0" w:line="240" w:lineRule="auto"/>
                                    <w:jc w:val="center"/>
                                    <w:rPr>
                                      <w:noProof/>
                                      <w:lang w:eastAsia="en-GB"/>
                                    </w:rPr>
                                  </w:pPr>
                                  <w:r w:rsidRPr="001D7B60">
                                    <w:rPr>
                                      <w:noProof/>
                                      <w:lang w:eastAsia="en-GB"/>
                                    </w:rPr>
                                    <w:t>Model</w:t>
                                  </w:r>
                                </w:p>
                              </w:tc>
                              <w:tc>
                                <w:tcPr>
                                  <w:tcW w:w="1565" w:type="dxa"/>
                                </w:tcPr>
                                <w:p w14:paraId="6345A7B1" w14:textId="77777777" w:rsidR="000369DF" w:rsidRPr="001D7B60" w:rsidRDefault="000369DF" w:rsidP="000369DF">
                                  <w:pPr>
                                    <w:spacing w:after="0" w:line="240" w:lineRule="auto"/>
                                    <w:jc w:val="center"/>
                                    <w:rPr>
                                      <w:noProof/>
                                      <w:lang w:eastAsia="en-GB"/>
                                    </w:rPr>
                                  </w:pPr>
                                  <w:r w:rsidRPr="001D7B60">
                                    <w:rPr>
                                      <w:noProof/>
                                      <w:lang w:eastAsia="en-GB"/>
                                    </w:rPr>
                                    <w:t>Stator Thickness(mm)</w:t>
                                  </w:r>
                                </w:p>
                              </w:tc>
                              <w:tc>
                                <w:tcPr>
                                  <w:tcW w:w="1252" w:type="dxa"/>
                                </w:tcPr>
                                <w:p w14:paraId="023F1E8D" w14:textId="77777777" w:rsidR="000369DF" w:rsidRPr="001D7B60" w:rsidRDefault="000369DF" w:rsidP="000369DF">
                                  <w:pPr>
                                    <w:spacing w:after="0" w:line="240" w:lineRule="auto"/>
                                    <w:jc w:val="center"/>
                                    <w:rPr>
                                      <w:noProof/>
                                      <w:lang w:eastAsia="en-GB"/>
                                    </w:rPr>
                                  </w:pPr>
                                  <w:r w:rsidRPr="001D7B60">
                                    <w:rPr>
                                      <w:noProof/>
                                      <w:lang w:eastAsia="en-GB"/>
                                    </w:rPr>
                                    <w:t>Pole Width(mm)</w:t>
                                  </w:r>
                                </w:p>
                              </w:tc>
                              <w:tc>
                                <w:tcPr>
                                  <w:tcW w:w="493" w:type="dxa"/>
                                </w:tcPr>
                                <w:p w14:paraId="4A83B441" w14:textId="77777777" w:rsidR="000369DF" w:rsidRPr="001D7B60" w:rsidRDefault="000369DF" w:rsidP="000369DF">
                                  <w:pPr>
                                    <w:spacing w:after="0" w:line="240" w:lineRule="auto"/>
                                    <w:jc w:val="center"/>
                                    <w:rPr>
                                      <w:noProof/>
                                      <w:lang w:eastAsia="en-GB"/>
                                    </w:rPr>
                                  </w:pPr>
                                  <w:r w:rsidRPr="001D7B60">
                                    <w:rPr>
                                      <w:noProof/>
                                      <w:lang w:eastAsia="en-GB"/>
                                    </w:rPr>
                                    <w:t>Pole Face(mm)</w:t>
                                  </w:r>
                                </w:p>
                              </w:tc>
                            </w:tr>
                            <w:tr w:rsidR="000369DF" w:rsidRPr="001D7B60" w14:paraId="374A6CCD" w14:textId="77777777" w:rsidTr="00486AC5">
                              <w:tc>
                                <w:tcPr>
                                  <w:tcW w:w="796" w:type="dxa"/>
                                </w:tcPr>
                                <w:p w14:paraId="56FDCED2" w14:textId="77777777" w:rsidR="000369DF" w:rsidRPr="001D7B60" w:rsidRDefault="000369DF" w:rsidP="000369DF">
                                  <w:pPr>
                                    <w:spacing w:after="0" w:line="240" w:lineRule="auto"/>
                                    <w:jc w:val="center"/>
                                    <w:rPr>
                                      <w:noProof/>
                                      <w:lang w:eastAsia="en-GB"/>
                                    </w:rPr>
                                  </w:pPr>
                                  <w:r w:rsidRPr="001D7B60">
                                    <w:rPr>
                                      <w:noProof/>
                                      <w:lang w:eastAsia="en-GB"/>
                                    </w:rPr>
                                    <w:t>C</w:t>
                                  </w:r>
                                </w:p>
                              </w:tc>
                              <w:tc>
                                <w:tcPr>
                                  <w:tcW w:w="1565" w:type="dxa"/>
                                </w:tcPr>
                                <w:p w14:paraId="61F43FF4" w14:textId="77777777" w:rsidR="000369DF" w:rsidRPr="001D7B60" w:rsidRDefault="000369DF" w:rsidP="000369DF">
                                  <w:pPr>
                                    <w:spacing w:after="0" w:line="240" w:lineRule="auto"/>
                                    <w:jc w:val="center"/>
                                    <w:rPr>
                                      <w:noProof/>
                                      <w:lang w:eastAsia="en-GB"/>
                                    </w:rPr>
                                  </w:pPr>
                                  <w:r w:rsidRPr="001D7B60">
                                    <w:rPr>
                                      <w:noProof/>
                                      <w:lang w:eastAsia="en-GB"/>
                                    </w:rPr>
                                    <w:t>15</w:t>
                                  </w:r>
                                </w:p>
                              </w:tc>
                              <w:tc>
                                <w:tcPr>
                                  <w:tcW w:w="1252" w:type="dxa"/>
                                </w:tcPr>
                                <w:p w14:paraId="72466288" w14:textId="77777777" w:rsidR="000369DF" w:rsidRPr="001D7B60" w:rsidRDefault="000369DF" w:rsidP="000369DF">
                                  <w:pPr>
                                    <w:spacing w:after="0" w:line="240" w:lineRule="auto"/>
                                    <w:jc w:val="center"/>
                                    <w:rPr>
                                      <w:noProof/>
                                      <w:lang w:eastAsia="en-GB"/>
                                    </w:rPr>
                                  </w:pPr>
                                  <w:r w:rsidRPr="001D7B60">
                                    <w:rPr>
                                      <w:noProof/>
                                      <w:lang w:eastAsia="en-GB"/>
                                    </w:rPr>
                                    <w:t>10</w:t>
                                  </w:r>
                                </w:p>
                              </w:tc>
                              <w:tc>
                                <w:tcPr>
                                  <w:tcW w:w="493" w:type="dxa"/>
                                </w:tcPr>
                                <w:p w14:paraId="113EF505" w14:textId="77777777" w:rsidR="000369DF" w:rsidRPr="001D7B60" w:rsidRDefault="000369DF" w:rsidP="000369DF">
                                  <w:pPr>
                                    <w:spacing w:after="0" w:line="240" w:lineRule="auto"/>
                                    <w:jc w:val="center"/>
                                    <w:rPr>
                                      <w:noProof/>
                                      <w:lang w:eastAsia="en-GB"/>
                                    </w:rPr>
                                  </w:pPr>
                                  <w:r w:rsidRPr="001D7B60">
                                    <w:rPr>
                                      <w:noProof/>
                                      <w:lang w:eastAsia="en-GB"/>
                                    </w:rPr>
                                    <w:t>20</w:t>
                                  </w:r>
                                </w:p>
                              </w:tc>
                            </w:tr>
                          </w:tbl>
                          <w:p w14:paraId="0252084A" w14:textId="01E9C768" w:rsidR="001D7B60" w:rsidRDefault="001D7B60" w:rsidP="001D7B60">
                            <w:pPr>
                              <w:pStyle w:val="Caption"/>
                              <w:jc w:val="center"/>
                            </w:pPr>
                            <w:r>
                              <w:t xml:space="preserve">Table </w:t>
                            </w:r>
                            <w:r w:rsidR="000369DF">
                              <w:t>7</w:t>
                            </w:r>
                            <w:r>
                              <w:t xml:space="preserve"> Model </w:t>
                            </w:r>
                            <w:r w:rsidR="000369DF">
                              <w:t>C</w:t>
                            </w:r>
                            <w:r>
                              <w:t xml:space="preserve"> Dimensions</w:t>
                            </w:r>
                          </w:p>
                          <w:p w14:paraId="2014B908" w14:textId="77777777" w:rsidR="001D7B60" w:rsidRDefault="001D7B60" w:rsidP="001D7B6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BAF1BE" id="Text Box 5" o:spid="_x0000_s1035" type="#_x0000_t202" style="position:absolute;margin-left:0;margin-top:66.4pt;width:248.7pt;height:58.9pt;z-index:2516367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" stroked="f">
                <v:textbox>
                  <w:txbxContent>
                    <w:tbl>
                      <w:tblPr>
                        <w:tblStyle w:val="TableGrid"/>
                        <w:tblW w:w="0" w:type="auto"/>
                        <w:tblLook w:val="04A0" w:firstRow="1" w:lastRow="0" w:firstColumn="1" w:lastColumn="0" w:noHBand="0" w:noVBand="1"/>
                      </w:tblPr>
                      <w:tblGrid>
                        <w:gridCol w:w="796"/>
                        <w:gridCol w:w="1565"/>
                        <w:gridCol w:w="1252"/>
                        <w:gridCol w:w="1110"/>
                      </w:tblGrid>
                      <w:tr w:rsidR="000369DF" w:rsidRPr="001D7B60" w14:paraId="39A701D3" w14:textId="77777777" w:rsidTr="00486AC5">
                        <w:tc>
                          <w:tcPr>
                            <w:tcW w:w="796" w:type="dxa"/>
                          </w:tcPr>
                          <w:p w14:paraId="4EF68B2A" w14:textId="77777777" w:rsidR="000369DF" w:rsidRPr="001D7B60" w:rsidRDefault="000369DF" w:rsidP="000369DF">
                            <w:pPr>
                              <w:spacing w:after="0" w:line="240" w:lineRule="auto"/>
                              <w:jc w:val="center"/>
                              <w:rPr>
                                <w:noProof/>
                                <w:lang w:eastAsia="en-GB"/>
                              </w:rPr>
                            </w:pPr>
                            <w:r w:rsidRPr="001D7B60">
                              <w:rPr>
                                <w:noProof/>
                                <w:lang w:eastAsia="en-GB"/>
                              </w:rPr>
                              <w:t>Model</w:t>
                            </w:r>
                          </w:p>
                        </w:tc>
                        <w:tc>
                          <w:tcPr>
                            <w:tcW w:w="1565" w:type="dxa"/>
                          </w:tcPr>
                          <w:p w14:paraId="6345A7B1" w14:textId="77777777" w:rsidR="000369DF" w:rsidRPr="001D7B60" w:rsidRDefault="000369DF" w:rsidP="000369DF">
                            <w:pPr>
                              <w:spacing w:after="0" w:line="240" w:lineRule="auto"/>
                              <w:jc w:val="center"/>
                              <w:rPr>
                                <w:noProof/>
                                <w:lang w:eastAsia="en-GB"/>
                              </w:rPr>
                            </w:pPr>
                            <w:r w:rsidRPr="001D7B60">
                              <w:rPr>
                                <w:noProof/>
                                <w:lang w:eastAsia="en-GB"/>
                              </w:rPr>
                              <w:t>Stator Thickness(mm)</w:t>
                            </w:r>
                          </w:p>
                        </w:tc>
                        <w:tc>
                          <w:tcPr>
                            <w:tcW w:w="1252" w:type="dxa"/>
                          </w:tcPr>
                          <w:p w14:paraId="023F1E8D" w14:textId="77777777" w:rsidR="000369DF" w:rsidRPr="001D7B60" w:rsidRDefault="000369DF" w:rsidP="000369DF">
                            <w:pPr>
                              <w:spacing w:after="0" w:line="240" w:lineRule="auto"/>
                              <w:jc w:val="center"/>
                              <w:rPr>
                                <w:noProof/>
                                <w:lang w:eastAsia="en-GB"/>
                              </w:rPr>
                            </w:pPr>
                            <w:r w:rsidRPr="001D7B60">
                              <w:rPr>
                                <w:noProof/>
                                <w:lang w:eastAsia="en-GB"/>
                              </w:rPr>
                              <w:t>Pole Width(mm)</w:t>
                            </w:r>
                          </w:p>
                        </w:tc>
                        <w:tc>
                          <w:tcPr>
                            <w:tcW w:w="493" w:type="dxa"/>
                          </w:tcPr>
                          <w:p w14:paraId="4A83B441" w14:textId="77777777" w:rsidR="000369DF" w:rsidRPr="001D7B60" w:rsidRDefault="000369DF" w:rsidP="000369DF">
                            <w:pPr>
                              <w:spacing w:after="0" w:line="240" w:lineRule="auto"/>
                              <w:jc w:val="center"/>
                              <w:rPr>
                                <w:noProof/>
                                <w:lang w:eastAsia="en-GB"/>
                              </w:rPr>
                            </w:pPr>
                            <w:r w:rsidRPr="001D7B60">
                              <w:rPr>
                                <w:noProof/>
                                <w:lang w:eastAsia="en-GB"/>
                              </w:rPr>
                              <w:t>Pole Face(mm)</w:t>
                            </w:r>
                          </w:p>
                        </w:tc>
                      </w:tr>
                      <w:tr w:rsidR="000369DF" w:rsidRPr="001D7B60" w14:paraId="374A6CCD" w14:textId="77777777" w:rsidTr="00486AC5">
                        <w:tc>
                          <w:tcPr>
                            <w:tcW w:w="796" w:type="dxa"/>
                          </w:tcPr>
                          <w:p w14:paraId="56FDCED2" w14:textId="77777777" w:rsidR="000369DF" w:rsidRPr="001D7B60" w:rsidRDefault="000369DF" w:rsidP="000369DF">
                            <w:pPr>
                              <w:spacing w:after="0" w:line="240" w:lineRule="auto"/>
                              <w:jc w:val="center"/>
                              <w:rPr>
                                <w:noProof/>
                                <w:lang w:eastAsia="en-GB"/>
                              </w:rPr>
                            </w:pPr>
                            <w:r w:rsidRPr="001D7B60">
                              <w:rPr>
                                <w:noProof/>
                                <w:lang w:eastAsia="en-GB"/>
                              </w:rPr>
                              <w:t>C</w:t>
                            </w:r>
                          </w:p>
                        </w:tc>
                        <w:tc>
                          <w:tcPr>
                            <w:tcW w:w="1565" w:type="dxa"/>
                          </w:tcPr>
                          <w:p w14:paraId="61F43FF4" w14:textId="77777777" w:rsidR="000369DF" w:rsidRPr="001D7B60" w:rsidRDefault="000369DF" w:rsidP="000369DF">
                            <w:pPr>
                              <w:spacing w:after="0" w:line="240" w:lineRule="auto"/>
                              <w:jc w:val="center"/>
                              <w:rPr>
                                <w:noProof/>
                                <w:lang w:eastAsia="en-GB"/>
                              </w:rPr>
                            </w:pPr>
                            <w:r w:rsidRPr="001D7B60">
                              <w:rPr>
                                <w:noProof/>
                                <w:lang w:eastAsia="en-GB"/>
                              </w:rPr>
                              <w:t>15</w:t>
                            </w:r>
                          </w:p>
                        </w:tc>
                        <w:tc>
                          <w:tcPr>
                            <w:tcW w:w="1252" w:type="dxa"/>
                          </w:tcPr>
                          <w:p w14:paraId="72466288" w14:textId="77777777" w:rsidR="000369DF" w:rsidRPr="001D7B60" w:rsidRDefault="000369DF" w:rsidP="000369DF">
                            <w:pPr>
                              <w:spacing w:after="0" w:line="240" w:lineRule="auto"/>
                              <w:jc w:val="center"/>
                              <w:rPr>
                                <w:noProof/>
                                <w:lang w:eastAsia="en-GB"/>
                              </w:rPr>
                            </w:pPr>
                            <w:r w:rsidRPr="001D7B60">
                              <w:rPr>
                                <w:noProof/>
                                <w:lang w:eastAsia="en-GB"/>
                              </w:rPr>
                              <w:t>10</w:t>
                            </w:r>
                          </w:p>
                        </w:tc>
                        <w:tc>
                          <w:tcPr>
                            <w:tcW w:w="493" w:type="dxa"/>
                          </w:tcPr>
                          <w:p w14:paraId="113EF505" w14:textId="77777777" w:rsidR="000369DF" w:rsidRPr="001D7B60" w:rsidRDefault="000369DF" w:rsidP="000369DF">
                            <w:pPr>
                              <w:spacing w:after="0" w:line="240" w:lineRule="auto"/>
                              <w:jc w:val="center"/>
                              <w:rPr>
                                <w:noProof/>
                                <w:lang w:eastAsia="en-GB"/>
                              </w:rPr>
                            </w:pPr>
                            <w:r w:rsidRPr="001D7B60">
                              <w:rPr>
                                <w:noProof/>
                                <w:lang w:eastAsia="en-GB"/>
                              </w:rPr>
                              <w:t>20</w:t>
                            </w:r>
                          </w:p>
                        </w:tc>
                      </w:tr>
                    </w:tbl>
                    <w:p w14:paraId="0252084A" w14:textId="01E9C768" w:rsidR="001D7B60" w:rsidRDefault="001D7B60" w:rsidP="001D7B60">
                      <w:pPr>
                        <w:pStyle w:val="Caption"/>
                        <w:jc w:val="center"/>
                      </w:pPr>
                      <w:r>
                        <w:t xml:space="preserve">Table </w:t>
                      </w:r>
                      <w:r w:rsidR="000369DF">
                        <w:t>7</w:t>
                      </w:r>
                      <w:r>
                        <w:t xml:space="preserve"> Model </w:t>
                      </w:r>
                      <w:r w:rsidR="000369DF">
                        <w:t>C</w:t>
                      </w:r>
                      <w:r>
                        <w:t xml:space="preserve"> Dimensions</w:t>
                      </w:r>
                    </w:p>
                    <w:p w14:paraId="2014B908" w14:textId="77777777" w:rsidR="001D7B60" w:rsidRDefault="001D7B60" w:rsidP="001D7B60"/>
                  </w:txbxContent>
                </v:textbox>
                <w10:wrap type="square" anchorx="margin"/>
              </v:shape>
            </w:pict>
          </mc:Fallback>
        </mc:AlternateContent>
      </w:r>
      <w:r w:rsidR="00215F32">
        <w:t xml:space="preserve">                       </w:t>
      </w:r>
      <w:r w:rsidR="00436F9E">
        <w:t xml:space="preserve">      </w:t>
      </w:r>
      <w:r w:rsidR="00154901">
        <w:t xml:space="preserve">     </w:t>
      </w:r>
      <w:r w:rsidR="00154901">
        <w:tab/>
      </w:r>
      <w:r w:rsidR="0090048D">
        <w:rPr>
          <w:rFonts w:ascii="Calibri" w:hAnsi="Calibri" w:cs="Calibri"/>
          <w:noProof/>
          <w:sz w:val="28"/>
          <w:szCs w:val="36"/>
        </w:rPr>
        <w:drawing>
          <wp:inline distT="0" distB="0" distL="0" distR="0" wp14:anchorId="0FD52583" wp14:editId="34BB3FC3">
            <wp:extent cx="2054440" cy="2127380"/>
            <wp:effectExtent l="0" t="0" r="3175" b="6350"/>
            <wp:docPr id="19" name="Picture 19" descr="A picture containing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Model C tidy.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068862" cy="2142314"/>
                    </a:xfrm>
                    <a:prstGeom prst="rect">
                      <a:avLst/>
                    </a:prstGeom>
                  </pic:spPr>
                </pic:pic>
              </a:graphicData>
            </a:graphic>
          </wp:inline>
        </w:drawing>
      </w:r>
    </w:p>
    <w:p w14:paraId="1D2A8E58" w14:textId="05A73B2E" w:rsidR="00446F43" w:rsidRDefault="00ED0C71" w:rsidP="00F53BF2">
      <w:pPr>
        <w:pStyle w:val="Caption"/>
        <w:jc w:val="center"/>
        <w:rPr>
          <w:rFonts w:ascii="Calibri" w:hAnsi="Calibri" w:cs="Calibri"/>
          <w:sz w:val="28"/>
          <w:szCs w:val="36"/>
        </w:rPr>
      </w:pPr>
      <w:r w:rsidRPr="006B4E8A">
        <w:rPr>
          <w:rFonts w:ascii="Calibri" w:hAnsi="Calibri" w:cs="Calibri"/>
          <w:noProof/>
          <w:sz w:val="28"/>
          <w:szCs w:val="36"/>
        </w:rPr>
        <mc:AlternateContent>
          <mc:Choice Requires="wps">
            <w:drawing>
              <wp:anchor distT="45720" distB="45720" distL="114300" distR="114300" simplePos="0" relativeHeight="251609088" behindDoc="0" locked="0" layoutInCell="1" allowOverlap="1" wp14:anchorId="0E282182" wp14:editId="0E89DE3B">
                <wp:simplePos x="0" y="0"/>
                <wp:positionH relativeFrom="margin">
                  <wp:align>right</wp:align>
                </wp:positionH>
                <wp:positionV relativeFrom="paragraph">
                  <wp:posOffset>374015</wp:posOffset>
                </wp:positionV>
                <wp:extent cx="4030345" cy="5784215"/>
                <wp:effectExtent l="0" t="0" r="8255" b="698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0345" cy="5784215"/>
                        </a:xfrm>
                        <a:prstGeom prst="rect">
                          <a:avLst/>
                        </a:prstGeom>
                        <a:solidFill>
                          <a:srgbClr val="FFFFFF"/>
                        </a:solidFill>
                        <a:ln w="9525">
                          <a:noFill/>
                          <a:miter lim="800000"/>
                          <a:headEnd/>
                          <a:tailEnd/>
                        </a:ln>
                      </wps:spPr>
                      <wps:txbx>
                        <w:txbxContent>
                          <w:p w14:paraId="53CFBFD3" w14:textId="77777777" w:rsidR="00A17B54" w:rsidRDefault="00A97F4E" w:rsidP="00A17B54">
                            <w:pPr>
                              <w:keepNext/>
                            </w:pPr>
                            <w:r>
                              <w:rPr>
                                <w:noProof/>
                              </w:rPr>
                              <w:drawing>
                                <wp:inline distT="0" distB="0" distL="0" distR="0" wp14:anchorId="7DF410AE" wp14:editId="3EE98446">
                                  <wp:extent cx="3825240" cy="5169159"/>
                                  <wp:effectExtent l="0" t="0" r="3810" b="12700"/>
                                  <wp:docPr id="463" name="Chart 463">
                                    <a:extLst xmlns:a="http://schemas.openxmlformats.org/drawingml/2006/main">
                                      <a:ext uri="{FF2B5EF4-FFF2-40B4-BE49-F238E27FC236}">
                                        <a16:creationId xmlns:a16="http://schemas.microsoft.com/office/drawing/2014/main" id="{0FC389EA-EC42-46BB-B80E-B0FA20E3C4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3FEE023" w14:textId="4D351FBF" w:rsidR="00A17B54" w:rsidRDefault="00A17B54" w:rsidP="00A17B54">
                            <w:pPr>
                              <w:pStyle w:val="Caption"/>
                              <w:jc w:val="center"/>
                            </w:pPr>
                            <w:r>
                              <w:t xml:space="preserve">Figure </w:t>
                            </w:r>
                            <w:r w:rsidR="00A77998">
                              <w:t>10</w:t>
                            </w:r>
                            <w:r>
                              <w:t xml:space="preserve"> </w:t>
                            </w:r>
                            <w:r w:rsidRPr="009C7F90">
                              <w:t xml:space="preserve">Model </w:t>
                            </w:r>
                            <w:r>
                              <w:t>C</w:t>
                            </w:r>
                            <w:r w:rsidRPr="009C7F90">
                              <w:t xml:space="preserve"> Flux by Angle</w:t>
                            </w:r>
                          </w:p>
                          <w:p w14:paraId="603E9702" w14:textId="669095CD" w:rsidR="006B4E8A" w:rsidRDefault="006B4E8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282182" id="_x0000_s1036" type="#_x0000_t202" style="position:absolute;left:0;text-align:left;margin-left:266.15pt;margin-top:29.45pt;width:317.35pt;height:455.45pt;z-index:2516090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" stroked="f">
                <v:textbox>
                  <w:txbxContent>
                    <w:p w14:paraId="53CFBFD3" w14:textId="77777777" w:rsidR="00A17B54" w:rsidRDefault="00A97F4E" w:rsidP="00A17B54">
                      <w:pPr>
                        <w:keepNext/>
                      </w:pPr>
                      <w:r>
                        <w:rPr>
                          <w:noProof/>
                        </w:rPr>
                        <w:drawing>
                          <wp:inline distT="0" distB="0" distL="0" distR="0" wp14:anchorId="7DF410AE" wp14:editId="3EE98446">
                            <wp:extent cx="3825240" cy="5169159"/>
                            <wp:effectExtent l="0" t="0" r="3810" b="12700"/>
                            <wp:docPr id="463" name="Chart 463">
                              <a:extLst xmlns:a="http://schemas.openxmlformats.org/drawingml/2006/main">
                                <a:ext uri="{FF2B5EF4-FFF2-40B4-BE49-F238E27FC236}">
                                  <a16:creationId xmlns:a16="http://schemas.microsoft.com/office/drawing/2014/main" id="{0FC389EA-EC42-46BB-B80E-B0FA20E3C4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3FEE023" w14:textId="4D351FBF" w:rsidR="00A17B54" w:rsidRDefault="00A17B54" w:rsidP="00A17B54">
                      <w:pPr>
                        <w:pStyle w:val="Caption"/>
                        <w:jc w:val="center"/>
                      </w:pPr>
                      <w:r>
                        <w:t xml:space="preserve">Figure </w:t>
                      </w:r>
                      <w:r w:rsidR="00A77998">
                        <w:t>10</w:t>
                      </w:r>
                      <w:r>
                        <w:t xml:space="preserve"> </w:t>
                      </w:r>
                      <w:r w:rsidRPr="009C7F90">
                        <w:t xml:space="preserve">Model </w:t>
                      </w:r>
                      <w:r>
                        <w:t>C</w:t>
                      </w:r>
                      <w:r w:rsidRPr="009C7F90">
                        <w:t xml:space="preserve"> Flux by Angle</w:t>
                      </w:r>
                    </w:p>
                    <w:p w14:paraId="603E9702" w14:textId="669095CD" w:rsidR="006B4E8A" w:rsidRDefault="006B4E8A"/>
                  </w:txbxContent>
                </v:textbox>
                <w10:wrap type="square" anchorx="margin"/>
              </v:shape>
            </w:pict>
          </mc:Fallback>
        </mc:AlternateContent>
      </w:r>
      <w:r w:rsidRPr="006B4E8A">
        <w:rPr>
          <w:rFonts w:ascii="Calibri" w:hAnsi="Calibri" w:cs="Calibri"/>
          <w:noProof/>
          <w:sz w:val="28"/>
          <w:szCs w:val="36"/>
        </w:rPr>
        <mc:AlternateContent>
          <mc:Choice Requires="wps">
            <w:drawing>
              <wp:anchor distT="45720" distB="45720" distL="114300" distR="114300" simplePos="0" relativeHeight="251589632" behindDoc="0" locked="0" layoutInCell="1" allowOverlap="1" wp14:anchorId="21880DFB" wp14:editId="5A1F2E5C">
                <wp:simplePos x="0" y="0"/>
                <wp:positionH relativeFrom="margin">
                  <wp:align>left</wp:align>
                </wp:positionH>
                <wp:positionV relativeFrom="paragraph">
                  <wp:posOffset>354965</wp:posOffset>
                </wp:positionV>
                <wp:extent cx="1623695" cy="5803265"/>
                <wp:effectExtent l="0" t="0" r="0" b="698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3695" cy="5803265"/>
                        </a:xfrm>
                        <a:prstGeom prst="rect">
                          <a:avLst/>
                        </a:prstGeom>
                        <a:solidFill>
                          <a:srgbClr val="FFFFFF"/>
                        </a:solidFill>
                        <a:ln w="9525">
                          <a:noFill/>
                          <a:miter lim="800000"/>
                          <a:headEnd/>
                          <a:tailEnd/>
                        </a:ln>
                      </wps:spPr>
                      <wps:txbx>
                        <w:txbxContent>
                          <w:tbl>
                            <w:tblPr>
                              <w:tblW w:w="2320" w:type="dxa"/>
                              <w:tblLook w:val="04A0" w:firstRow="1" w:lastRow="0" w:firstColumn="1" w:lastColumn="0" w:noHBand="0" w:noVBand="1"/>
                            </w:tblPr>
                            <w:tblGrid>
                              <w:gridCol w:w="1266"/>
                              <w:gridCol w:w="1054"/>
                            </w:tblGrid>
                            <w:tr w:rsidR="005A4A27" w:rsidRPr="005A4A27" w14:paraId="1D50E507" w14:textId="77777777" w:rsidTr="00A97F4E">
                              <w:trPr>
                                <w:trHeight w:val="300"/>
                              </w:trPr>
                              <w:tc>
                                <w:tcPr>
                                  <w:tcW w:w="1266"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263B4C3" w14:textId="77777777" w:rsidR="005A4A27" w:rsidRPr="005A4A27" w:rsidRDefault="005A4A27" w:rsidP="005A4A27">
                                  <w:pPr>
                                    <w:spacing w:after="0" w:line="240" w:lineRule="auto"/>
                                    <w:jc w:val="center"/>
                                    <w:rPr>
                                      <w:rFonts w:ascii="Calibri" w:eastAsia="Times New Roman" w:hAnsi="Calibri" w:cs="Calibri"/>
                                      <w:color w:val="000000"/>
                                      <w:lang w:eastAsia="en-GB"/>
                                    </w:rPr>
                                  </w:pPr>
                                  <w:r w:rsidRPr="005A4A27">
                                    <w:rPr>
                                      <w:rFonts w:ascii="Calibri" w:eastAsia="Times New Roman" w:hAnsi="Calibri" w:cs="Calibri"/>
                                      <w:color w:val="000000"/>
                                      <w:lang w:eastAsia="en-GB"/>
                                    </w:rPr>
                                    <w:t>C</w:t>
                                  </w:r>
                                </w:p>
                              </w:tc>
                              <w:tc>
                                <w:tcPr>
                                  <w:tcW w:w="1054" w:type="dxa"/>
                                  <w:tcBorders>
                                    <w:top w:val="single" w:sz="8" w:space="0" w:color="auto"/>
                                    <w:left w:val="nil"/>
                                    <w:bottom w:val="single" w:sz="4" w:space="0" w:color="auto"/>
                                    <w:right w:val="single" w:sz="8" w:space="0" w:color="auto"/>
                                  </w:tcBorders>
                                  <w:shd w:val="clear" w:color="auto" w:fill="auto"/>
                                  <w:noWrap/>
                                  <w:vAlign w:val="bottom"/>
                                  <w:hideMark/>
                                </w:tcPr>
                                <w:p w14:paraId="661A62E5"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Arial" w:eastAsia="Times New Roman" w:hAnsi="Arial" w:cs="Arial"/>
                                      <w:color w:val="000000"/>
                                      <w:lang w:eastAsia="en-GB"/>
                                    </w:rPr>
                                    <w:t>μ</w:t>
                                  </w:r>
                                  <w:r w:rsidRPr="005A4A27">
                                    <w:rPr>
                                      <w:rFonts w:ascii="Calibri" w:eastAsia="Times New Roman" w:hAnsi="Calibri" w:cs="Calibri"/>
                                      <w:color w:val="000000"/>
                                      <w:lang w:eastAsia="en-GB"/>
                                    </w:rPr>
                                    <w:t>Wb</w:t>
                                  </w:r>
                                </w:p>
                              </w:tc>
                            </w:tr>
                            <w:tr w:rsidR="005A4A27" w:rsidRPr="005A4A27" w14:paraId="48911B56"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36EFE5B"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Max flux</w:t>
                                  </w:r>
                                </w:p>
                              </w:tc>
                              <w:tc>
                                <w:tcPr>
                                  <w:tcW w:w="1054" w:type="dxa"/>
                                  <w:tcBorders>
                                    <w:top w:val="nil"/>
                                    <w:left w:val="nil"/>
                                    <w:bottom w:val="single" w:sz="4" w:space="0" w:color="auto"/>
                                    <w:right w:val="single" w:sz="8" w:space="0" w:color="auto"/>
                                  </w:tcBorders>
                                  <w:shd w:val="clear" w:color="auto" w:fill="auto"/>
                                  <w:noWrap/>
                                  <w:vAlign w:val="bottom"/>
                                  <w:hideMark/>
                                </w:tcPr>
                                <w:p w14:paraId="1420C779"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247.74</w:t>
                                  </w:r>
                                </w:p>
                              </w:tc>
                            </w:tr>
                            <w:tr w:rsidR="005A4A27" w:rsidRPr="005A4A27" w14:paraId="319147FC"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01D29CCB"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0</w:t>
                                  </w:r>
                                </w:p>
                              </w:tc>
                              <w:tc>
                                <w:tcPr>
                                  <w:tcW w:w="1054" w:type="dxa"/>
                                  <w:tcBorders>
                                    <w:top w:val="nil"/>
                                    <w:left w:val="nil"/>
                                    <w:bottom w:val="single" w:sz="4" w:space="0" w:color="auto"/>
                                    <w:right w:val="single" w:sz="8" w:space="0" w:color="auto"/>
                                  </w:tcBorders>
                                  <w:shd w:val="clear" w:color="auto" w:fill="auto"/>
                                  <w:noWrap/>
                                  <w:vAlign w:val="bottom"/>
                                  <w:hideMark/>
                                </w:tcPr>
                                <w:p w14:paraId="07D5D677"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0.08</w:t>
                                  </w:r>
                                </w:p>
                              </w:tc>
                            </w:tr>
                            <w:tr w:rsidR="005A4A27" w:rsidRPr="005A4A27" w14:paraId="7929E3C3"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2D835439"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5</w:t>
                                  </w:r>
                                </w:p>
                              </w:tc>
                              <w:tc>
                                <w:tcPr>
                                  <w:tcW w:w="1054" w:type="dxa"/>
                                  <w:tcBorders>
                                    <w:top w:val="nil"/>
                                    <w:left w:val="nil"/>
                                    <w:bottom w:val="single" w:sz="4" w:space="0" w:color="auto"/>
                                    <w:right w:val="single" w:sz="8" w:space="0" w:color="auto"/>
                                  </w:tcBorders>
                                  <w:shd w:val="clear" w:color="auto" w:fill="auto"/>
                                  <w:noWrap/>
                                  <w:vAlign w:val="bottom"/>
                                  <w:hideMark/>
                                </w:tcPr>
                                <w:p w14:paraId="2242D674"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10.46</w:t>
                                  </w:r>
                                </w:p>
                              </w:tc>
                            </w:tr>
                            <w:tr w:rsidR="005A4A27" w:rsidRPr="005A4A27" w14:paraId="3B4AC151"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7139A33"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10</w:t>
                                  </w:r>
                                </w:p>
                              </w:tc>
                              <w:tc>
                                <w:tcPr>
                                  <w:tcW w:w="1054" w:type="dxa"/>
                                  <w:tcBorders>
                                    <w:top w:val="nil"/>
                                    <w:left w:val="nil"/>
                                    <w:bottom w:val="single" w:sz="4" w:space="0" w:color="auto"/>
                                    <w:right w:val="single" w:sz="8" w:space="0" w:color="auto"/>
                                  </w:tcBorders>
                                  <w:shd w:val="clear" w:color="auto" w:fill="auto"/>
                                  <w:noWrap/>
                                  <w:vAlign w:val="bottom"/>
                                  <w:hideMark/>
                                </w:tcPr>
                                <w:p w14:paraId="260F7D68"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22.06</w:t>
                                  </w:r>
                                </w:p>
                              </w:tc>
                            </w:tr>
                            <w:tr w:rsidR="005A4A27" w:rsidRPr="005A4A27" w14:paraId="75373FA4"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DE725A8"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15</w:t>
                                  </w:r>
                                </w:p>
                              </w:tc>
                              <w:tc>
                                <w:tcPr>
                                  <w:tcW w:w="1054" w:type="dxa"/>
                                  <w:tcBorders>
                                    <w:top w:val="nil"/>
                                    <w:left w:val="nil"/>
                                    <w:bottom w:val="single" w:sz="4" w:space="0" w:color="auto"/>
                                    <w:right w:val="single" w:sz="8" w:space="0" w:color="auto"/>
                                  </w:tcBorders>
                                  <w:shd w:val="clear" w:color="auto" w:fill="auto"/>
                                  <w:noWrap/>
                                  <w:vAlign w:val="bottom"/>
                                  <w:hideMark/>
                                </w:tcPr>
                                <w:p w14:paraId="679C60B7"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34.05</w:t>
                                  </w:r>
                                </w:p>
                              </w:tc>
                            </w:tr>
                            <w:tr w:rsidR="005A4A27" w:rsidRPr="005A4A27" w14:paraId="7E88EFBC"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3917DBF"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20</w:t>
                                  </w:r>
                                </w:p>
                              </w:tc>
                              <w:tc>
                                <w:tcPr>
                                  <w:tcW w:w="1054" w:type="dxa"/>
                                  <w:tcBorders>
                                    <w:top w:val="nil"/>
                                    <w:left w:val="nil"/>
                                    <w:bottom w:val="single" w:sz="4" w:space="0" w:color="auto"/>
                                    <w:right w:val="single" w:sz="8" w:space="0" w:color="auto"/>
                                  </w:tcBorders>
                                  <w:shd w:val="clear" w:color="auto" w:fill="auto"/>
                                  <w:noWrap/>
                                  <w:vAlign w:val="bottom"/>
                                  <w:hideMark/>
                                </w:tcPr>
                                <w:p w14:paraId="5F91FC4D"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46.84</w:t>
                                  </w:r>
                                </w:p>
                              </w:tc>
                            </w:tr>
                            <w:tr w:rsidR="005A4A27" w:rsidRPr="005A4A27" w14:paraId="2F5AFA55"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661F05D"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25</w:t>
                                  </w:r>
                                </w:p>
                              </w:tc>
                              <w:tc>
                                <w:tcPr>
                                  <w:tcW w:w="1054" w:type="dxa"/>
                                  <w:tcBorders>
                                    <w:top w:val="nil"/>
                                    <w:left w:val="nil"/>
                                    <w:bottom w:val="single" w:sz="4" w:space="0" w:color="auto"/>
                                    <w:right w:val="single" w:sz="8" w:space="0" w:color="auto"/>
                                  </w:tcBorders>
                                  <w:shd w:val="clear" w:color="auto" w:fill="auto"/>
                                  <w:noWrap/>
                                  <w:vAlign w:val="bottom"/>
                                  <w:hideMark/>
                                </w:tcPr>
                                <w:p w14:paraId="564EFD5F"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62.54</w:t>
                                  </w:r>
                                </w:p>
                              </w:tc>
                            </w:tr>
                            <w:tr w:rsidR="005A4A27" w:rsidRPr="005A4A27" w14:paraId="2CA78AC6"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0425A08"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30</w:t>
                                  </w:r>
                                </w:p>
                              </w:tc>
                              <w:tc>
                                <w:tcPr>
                                  <w:tcW w:w="1054" w:type="dxa"/>
                                  <w:tcBorders>
                                    <w:top w:val="nil"/>
                                    <w:left w:val="nil"/>
                                    <w:bottom w:val="single" w:sz="4" w:space="0" w:color="auto"/>
                                    <w:right w:val="single" w:sz="8" w:space="0" w:color="auto"/>
                                  </w:tcBorders>
                                  <w:shd w:val="clear" w:color="auto" w:fill="auto"/>
                                  <w:noWrap/>
                                  <w:vAlign w:val="bottom"/>
                                  <w:hideMark/>
                                </w:tcPr>
                                <w:p w14:paraId="1C84C5DE"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74.67</w:t>
                                  </w:r>
                                </w:p>
                              </w:tc>
                            </w:tr>
                            <w:tr w:rsidR="005A4A27" w:rsidRPr="005A4A27" w14:paraId="6682CDAF"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2839F74"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35</w:t>
                                  </w:r>
                                </w:p>
                              </w:tc>
                              <w:tc>
                                <w:tcPr>
                                  <w:tcW w:w="1054" w:type="dxa"/>
                                  <w:tcBorders>
                                    <w:top w:val="nil"/>
                                    <w:left w:val="nil"/>
                                    <w:bottom w:val="single" w:sz="4" w:space="0" w:color="auto"/>
                                    <w:right w:val="single" w:sz="8" w:space="0" w:color="auto"/>
                                  </w:tcBorders>
                                  <w:shd w:val="clear" w:color="auto" w:fill="auto"/>
                                  <w:noWrap/>
                                  <w:vAlign w:val="bottom"/>
                                  <w:hideMark/>
                                </w:tcPr>
                                <w:p w14:paraId="7E88F097"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81.23</w:t>
                                  </w:r>
                                </w:p>
                              </w:tc>
                            </w:tr>
                            <w:tr w:rsidR="005A4A27" w:rsidRPr="005A4A27" w14:paraId="558EC38D"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319A417"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40</w:t>
                                  </w:r>
                                </w:p>
                              </w:tc>
                              <w:tc>
                                <w:tcPr>
                                  <w:tcW w:w="1054" w:type="dxa"/>
                                  <w:tcBorders>
                                    <w:top w:val="nil"/>
                                    <w:left w:val="nil"/>
                                    <w:bottom w:val="single" w:sz="4" w:space="0" w:color="auto"/>
                                    <w:right w:val="single" w:sz="8" w:space="0" w:color="auto"/>
                                  </w:tcBorders>
                                  <w:shd w:val="clear" w:color="auto" w:fill="auto"/>
                                  <w:noWrap/>
                                  <w:vAlign w:val="bottom"/>
                                  <w:hideMark/>
                                </w:tcPr>
                                <w:p w14:paraId="49B8E750"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83.49</w:t>
                                  </w:r>
                                </w:p>
                              </w:tc>
                            </w:tr>
                            <w:tr w:rsidR="005A4A27" w:rsidRPr="005A4A27" w14:paraId="77676192"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0F0C9BE"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45</w:t>
                                  </w:r>
                                </w:p>
                              </w:tc>
                              <w:tc>
                                <w:tcPr>
                                  <w:tcW w:w="1054" w:type="dxa"/>
                                  <w:tcBorders>
                                    <w:top w:val="nil"/>
                                    <w:left w:val="nil"/>
                                    <w:bottom w:val="single" w:sz="4" w:space="0" w:color="auto"/>
                                    <w:right w:val="single" w:sz="8" w:space="0" w:color="auto"/>
                                  </w:tcBorders>
                                  <w:shd w:val="clear" w:color="auto" w:fill="auto"/>
                                  <w:noWrap/>
                                  <w:vAlign w:val="bottom"/>
                                  <w:hideMark/>
                                </w:tcPr>
                                <w:p w14:paraId="10786FD8"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83.64</w:t>
                                  </w:r>
                                </w:p>
                              </w:tc>
                            </w:tr>
                            <w:tr w:rsidR="005A4A27" w:rsidRPr="005A4A27" w14:paraId="691E0B12"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4170F68"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50</w:t>
                                  </w:r>
                                </w:p>
                              </w:tc>
                              <w:tc>
                                <w:tcPr>
                                  <w:tcW w:w="1054" w:type="dxa"/>
                                  <w:tcBorders>
                                    <w:top w:val="nil"/>
                                    <w:left w:val="nil"/>
                                    <w:bottom w:val="single" w:sz="4" w:space="0" w:color="auto"/>
                                    <w:right w:val="single" w:sz="8" w:space="0" w:color="auto"/>
                                  </w:tcBorders>
                                  <w:shd w:val="clear" w:color="auto" w:fill="auto"/>
                                  <w:noWrap/>
                                  <w:vAlign w:val="bottom"/>
                                  <w:hideMark/>
                                </w:tcPr>
                                <w:p w14:paraId="13B6DBE1"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83.86</w:t>
                                  </w:r>
                                </w:p>
                              </w:tc>
                            </w:tr>
                            <w:tr w:rsidR="005A4A27" w:rsidRPr="005A4A27" w14:paraId="04A5944D"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09BA48E"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55</w:t>
                                  </w:r>
                                </w:p>
                              </w:tc>
                              <w:tc>
                                <w:tcPr>
                                  <w:tcW w:w="1054" w:type="dxa"/>
                                  <w:tcBorders>
                                    <w:top w:val="nil"/>
                                    <w:left w:val="nil"/>
                                    <w:bottom w:val="single" w:sz="4" w:space="0" w:color="auto"/>
                                    <w:right w:val="single" w:sz="8" w:space="0" w:color="auto"/>
                                  </w:tcBorders>
                                  <w:shd w:val="clear" w:color="auto" w:fill="auto"/>
                                  <w:noWrap/>
                                  <w:vAlign w:val="bottom"/>
                                  <w:hideMark/>
                                </w:tcPr>
                                <w:p w14:paraId="2E04AE75"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83.22</w:t>
                                  </w:r>
                                </w:p>
                              </w:tc>
                            </w:tr>
                            <w:tr w:rsidR="005A4A27" w:rsidRPr="005A4A27" w14:paraId="4ADD0A5F"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F37009F"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60</w:t>
                                  </w:r>
                                </w:p>
                              </w:tc>
                              <w:tc>
                                <w:tcPr>
                                  <w:tcW w:w="1054" w:type="dxa"/>
                                  <w:tcBorders>
                                    <w:top w:val="nil"/>
                                    <w:left w:val="nil"/>
                                    <w:bottom w:val="single" w:sz="4" w:space="0" w:color="auto"/>
                                    <w:right w:val="single" w:sz="8" w:space="0" w:color="auto"/>
                                  </w:tcBorders>
                                  <w:shd w:val="clear" w:color="auto" w:fill="auto"/>
                                  <w:noWrap/>
                                  <w:vAlign w:val="bottom"/>
                                  <w:hideMark/>
                                </w:tcPr>
                                <w:p w14:paraId="5C1FCBDF"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82.25</w:t>
                                  </w:r>
                                </w:p>
                              </w:tc>
                            </w:tr>
                            <w:tr w:rsidR="005A4A27" w:rsidRPr="005A4A27" w14:paraId="7B1DE07F"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1CE3A89E"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65</w:t>
                                  </w:r>
                                </w:p>
                              </w:tc>
                              <w:tc>
                                <w:tcPr>
                                  <w:tcW w:w="1054" w:type="dxa"/>
                                  <w:tcBorders>
                                    <w:top w:val="nil"/>
                                    <w:left w:val="nil"/>
                                    <w:bottom w:val="single" w:sz="4" w:space="0" w:color="auto"/>
                                    <w:right w:val="single" w:sz="8" w:space="0" w:color="auto"/>
                                  </w:tcBorders>
                                  <w:shd w:val="clear" w:color="auto" w:fill="auto"/>
                                  <w:noWrap/>
                                  <w:vAlign w:val="bottom"/>
                                  <w:hideMark/>
                                </w:tcPr>
                                <w:p w14:paraId="64C88186"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81.46</w:t>
                                  </w:r>
                                </w:p>
                              </w:tc>
                            </w:tr>
                            <w:tr w:rsidR="005A4A27" w:rsidRPr="005A4A27" w14:paraId="1ADE95B7"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43A5AC7"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70</w:t>
                                  </w:r>
                                </w:p>
                              </w:tc>
                              <w:tc>
                                <w:tcPr>
                                  <w:tcW w:w="1054" w:type="dxa"/>
                                  <w:tcBorders>
                                    <w:top w:val="nil"/>
                                    <w:left w:val="nil"/>
                                    <w:bottom w:val="single" w:sz="4" w:space="0" w:color="auto"/>
                                    <w:right w:val="single" w:sz="8" w:space="0" w:color="auto"/>
                                  </w:tcBorders>
                                  <w:shd w:val="clear" w:color="auto" w:fill="auto"/>
                                  <w:noWrap/>
                                  <w:vAlign w:val="bottom"/>
                                  <w:hideMark/>
                                </w:tcPr>
                                <w:p w14:paraId="0DB95AD7"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80.69</w:t>
                                  </w:r>
                                </w:p>
                              </w:tc>
                            </w:tr>
                            <w:tr w:rsidR="005A4A27" w:rsidRPr="005A4A27" w14:paraId="4B24D238"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8225C61"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75</w:t>
                                  </w:r>
                                </w:p>
                              </w:tc>
                              <w:tc>
                                <w:tcPr>
                                  <w:tcW w:w="1054" w:type="dxa"/>
                                  <w:tcBorders>
                                    <w:top w:val="nil"/>
                                    <w:left w:val="nil"/>
                                    <w:bottom w:val="single" w:sz="4" w:space="0" w:color="auto"/>
                                    <w:right w:val="single" w:sz="8" w:space="0" w:color="auto"/>
                                  </w:tcBorders>
                                  <w:shd w:val="clear" w:color="auto" w:fill="auto"/>
                                  <w:noWrap/>
                                  <w:vAlign w:val="bottom"/>
                                  <w:hideMark/>
                                </w:tcPr>
                                <w:p w14:paraId="093ED959"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80.10</w:t>
                                  </w:r>
                                </w:p>
                              </w:tc>
                            </w:tr>
                            <w:tr w:rsidR="005A4A27" w:rsidRPr="005A4A27" w14:paraId="4A7FAB94"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EA19299"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80</w:t>
                                  </w:r>
                                </w:p>
                              </w:tc>
                              <w:tc>
                                <w:tcPr>
                                  <w:tcW w:w="1054" w:type="dxa"/>
                                  <w:tcBorders>
                                    <w:top w:val="nil"/>
                                    <w:left w:val="nil"/>
                                    <w:bottom w:val="single" w:sz="4" w:space="0" w:color="auto"/>
                                    <w:right w:val="single" w:sz="8" w:space="0" w:color="auto"/>
                                  </w:tcBorders>
                                  <w:shd w:val="clear" w:color="auto" w:fill="auto"/>
                                  <w:noWrap/>
                                  <w:vAlign w:val="bottom"/>
                                  <w:hideMark/>
                                </w:tcPr>
                                <w:p w14:paraId="7781D2C4"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79.68</w:t>
                                  </w:r>
                                </w:p>
                              </w:tc>
                            </w:tr>
                            <w:tr w:rsidR="005A4A27" w:rsidRPr="005A4A27" w14:paraId="6761E082"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1EE628B4"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85</w:t>
                                  </w:r>
                                </w:p>
                              </w:tc>
                              <w:tc>
                                <w:tcPr>
                                  <w:tcW w:w="1054" w:type="dxa"/>
                                  <w:tcBorders>
                                    <w:top w:val="nil"/>
                                    <w:left w:val="nil"/>
                                    <w:bottom w:val="single" w:sz="4" w:space="0" w:color="auto"/>
                                    <w:right w:val="single" w:sz="8" w:space="0" w:color="auto"/>
                                  </w:tcBorders>
                                  <w:shd w:val="clear" w:color="auto" w:fill="auto"/>
                                  <w:noWrap/>
                                  <w:vAlign w:val="bottom"/>
                                  <w:hideMark/>
                                </w:tcPr>
                                <w:p w14:paraId="7EB4565B"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79.32</w:t>
                                  </w:r>
                                </w:p>
                              </w:tc>
                            </w:tr>
                            <w:tr w:rsidR="005A4A27" w:rsidRPr="005A4A27" w14:paraId="6E9741C5"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0EEDA62"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90</w:t>
                                  </w:r>
                                </w:p>
                              </w:tc>
                              <w:tc>
                                <w:tcPr>
                                  <w:tcW w:w="1054" w:type="dxa"/>
                                  <w:tcBorders>
                                    <w:top w:val="nil"/>
                                    <w:left w:val="nil"/>
                                    <w:bottom w:val="single" w:sz="4" w:space="0" w:color="auto"/>
                                    <w:right w:val="single" w:sz="8" w:space="0" w:color="auto"/>
                                  </w:tcBorders>
                                  <w:shd w:val="clear" w:color="auto" w:fill="auto"/>
                                  <w:noWrap/>
                                  <w:vAlign w:val="bottom"/>
                                  <w:hideMark/>
                                </w:tcPr>
                                <w:p w14:paraId="563C9E71"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79.25</w:t>
                                  </w:r>
                                </w:p>
                              </w:tc>
                            </w:tr>
                            <w:tr w:rsidR="005A4A27" w:rsidRPr="005A4A27" w14:paraId="30D3F8E5"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BC311E9"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Useable</w:t>
                                  </w:r>
                                </w:p>
                              </w:tc>
                              <w:tc>
                                <w:tcPr>
                                  <w:tcW w:w="1054" w:type="dxa"/>
                                  <w:tcBorders>
                                    <w:top w:val="nil"/>
                                    <w:left w:val="nil"/>
                                    <w:bottom w:val="single" w:sz="4" w:space="0" w:color="auto"/>
                                    <w:right w:val="single" w:sz="8" w:space="0" w:color="auto"/>
                                  </w:tcBorders>
                                  <w:shd w:val="clear" w:color="auto" w:fill="auto"/>
                                  <w:noWrap/>
                                  <w:vAlign w:val="bottom"/>
                                  <w:hideMark/>
                                </w:tcPr>
                                <w:p w14:paraId="4592EE7D"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83.86</w:t>
                                  </w:r>
                                </w:p>
                              </w:tc>
                            </w:tr>
                            <w:tr w:rsidR="005A4A27" w:rsidRPr="005A4A27" w14:paraId="10D2B22D"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F00279B"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Max Gen</w:t>
                                  </w:r>
                                </w:p>
                              </w:tc>
                              <w:tc>
                                <w:tcPr>
                                  <w:tcW w:w="1054" w:type="dxa"/>
                                  <w:tcBorders>
                                    <w:top w:val="nil"/>
                                    <w:left w:val="nil"/>
                                    <w:bottom w:val="single" w:sz="4" w:space="0" w:color="auto"/>
                                    <w:right w:val="single" w:sz="8" w:space="0" w:color="auto"/>
                                  </w:tcBorders>
                                  <w:shd w:val="clear" w:color="auto" w:fill="auto"/>
                                  <w:noWrap/>
                                  <w:vAlign w:val="bottom"/>
                                  <w:hideMark/>
                                </w:tcPr>
                                <w:p w14:paraId="53FC4AE9"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247.74</w:t>
                                  </w:r>
                                </w:p>
                              </w:tc>
                            </w:tr>
                            <w:tr w:rsidR="005A4A27" w:rsidRPr="005A4A27" w14:paraId="47103BBA"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7E0A208A"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FLF</w:t>
                                  </w:r>
                                </w:p>
                              </w:tc>
                              <w:tc>
                                <w:tcPr>
                                  <w:tcW w:w="1054" w:type="dxa"/>
                                  <w:tcBorders>
                                    <w:top w:val="nil"/>
                                    <w:left w:val="nil"/>
                                    <w:bottom w:val="single" w:sz="4" w:space="0" w:color="auto"/>
                                    <w:right w:val="single" w:sz="8" w:space="0" w:color="auto"/>
                                  </w:tcBorders>
                                  <w:shd w:val="clear" w:color="auto" w:fill="auto"/>
                                  <w:noWrap/>
                                  <w:vAlign w:val="bottom"/>
                                  <w:hideMark/>
                                </w:tcPr>
                                <w:p w14:paraId="658F572D"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0.6615</w:t>
                                  </w:r>
                                </w:p>
                              </w:tc>
                            </w:tr>
                            <w:tr w:rsidR="005A4A27" w:rsidRPr="005A4A27" w14:paraId="4A0772A7"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4D03B5E"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w:t>
                                  </w:r>
                                </w:p>
                              </w:tc>
                              <w:tc>
                                <w:tcPr>
                                  <w:tcW w:w="1054" w:type="dxa"/>
                                  <w:tcBorders>
                                    <w:top w:val="nil"/>
                                    <w:left w:val="nil"/>
                                    <w:bottom w:val="single" w:sz="4" w:space="0" w:color="auto"/>
                                    <w:right w:val="single" w:sz="8" w:space="0" w:color="auto"/>
                                  </w:tcBorders>
                                  <w:shd w:val="clear" w:color="auto" w:fill="auto"/>
                                  <w:noWrap/>
                                  <w:vAlign w:val="bottom"/>
                                  <w:hideMark/>
                                </w:tcPr>
                                <w:p w14:paraId="53825519"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66.2%</w:t>
                                  </w:r>
                                </w:p>
                              </w:tc>
                            </w:tr>
                            <w:tr w:rsidR="005A4A27" w:rsidRPr="005A4A27" w14:paraId="6D2C998A" w14:textId="77777777" w:rsidTr="00A97F4E">
                              <w:trPr>
                                <w:trHeight w:val="315"/>
                              </w:trPr>
                              <w:tc>
                                <w:tcPr>
                                  <w:tcW w:w="1266" w:type="dxa"/>
                                  <w:tcBorders>
                                    <w:top w:val="nil"/>
                                    <w:left w:val="single" w:sz="8" w:space="0" w:color="auto"/>
                                    <w:bottom w:val="single" w:sz="8" w:space="0" w:color="auto"/>
                                    <w:right w:val="single" w:sz="4" w:space="0" w:color="auto"/>
                                  </w:tcBorders>
                                  <w:shd w:val="clear" w:color="auto" w:fill="auto"/>
                                  <w:noWrap/>
                                  <w:vAlign w:val="bottom"/>
                                  <w:hideMark/>
                                </w:tcPr>
                                <w:p w14:paraId="1AC650F4"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Avg</w:t>
                                  </w:r>
                                </w:p>
                              </w:tc>
                              <w:tc>
                                <w:tcPr>
                                  <w:tcW w:w="1054" w:type="dxa"/>
                                  <w:tcBorders>
                                    <w:top w:val="nil"/>
                                    <w:left w:val="nil"/>
                                    <w:bottom w:val="single" w:sz="8" w:space="0" w:color="auto"/>
                                    <w:right w:val="single" w:sz="8" w:space="0" w:color="auto"/>
                                  </w:tcBorders>
                                  <w:shd w:val="clear" w:color="auto" w:fill="auto"/>
                                  <w:noWrap/>
                                  <w:vAlign w:val="bottom"/>
                                  <w:hideMark/>
                                </w:tcPr>
                                <w:p w14:paraId="451C63C7" w14:textId="77777777" w:rsidR="005A4A27" w:rsidRPr="005A4A27" w:rsidRDefault="005A4A27" w:rsidP="00A17B54">
                                  <w:pPr>
                                    <w:keepNext/>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64.67812</w:t>
                                  </w:r>
                                </w:p>
                              </w:tc>
                            </w:tr>
                          </w:tbl>
                          <w:p w14:paraId="4BD0DA53" w14:textId="65C20C17" w:rsidR="00A17B54" w:rsidRDefault="00A17B54">
                            <w:pPr>
                              <w:pStyle w:val="Caption"/>
                            </w:pPr>
                            <w:r>
                              <w:t xml:space="preserve">Table </w:t>
                            </w:r>
                            <w:r w:rsidR="000369DF">
                              <w:t>8</w:t>
                            </w:r>
                            <w:r>
                              <w:t xml:space="preserve"> </w:t>
                            </w:r>
                            <w:r w:rsidRPr="0027310E">
                              <w:t xml:space="preserve">Model </w:t>
                            </w:r>
                            <w:r>
                              <w:t>C</w:t>
                            </w:r>
                            <w:r w:rsidRPr="0027310E">
                              <w:t xml:space="preserve"> Flux by Angle</w:t>
                            </w:r>
                          </w:p>
                          <w:p w14:paraId="5872941D" w14:textId="7E4B92E7" w:rsidR="006B4E8A" w:rsidRDefault="006B4E8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880DFB" id="_x0000_s1037" type="#_x0000_t202" style="position:absolute;left:0;text-align:left;margin-left:0;margin-top:27.95pt;width:127.85pt;height:456.95pt;z-index:2515896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" stroked="f">
                <v:textbox>
                  <w:txbxContent>
                    <w:tbl>
                      <w:tblPr>
                        <w:tblW w:w="2320" w:type="dxa"/>
                        <w:tblLook w:val="04A0" w:firstRow="1" w:lastRow="0" w:firstColumn="1" w:lastColumn="0" w:noHBand="0" w:noVBand="1"/>
                      </w:tblPr>
                      <w:tblGrid>
                        <w:gridCol w:w="1266"/>
                        <w:gridCol w:w="1054"/>
                      </w:tblGrid>
                      <w:tr w:rsidR="005A4A27" w:rsidRPr="005A4A27" w14:paraId="1D50E507" w14:textId="77777777" w:rsidTr="00A97F4E">
                        <w:trPr>
                          <w:trHeight w:val="300"/>
                        </w:trPr>
                        <w:tc>
                          <w:tcPr>
                            <w:tcW w:w="1266"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263B4C3" w14:textId="77777777" w:rsidR="005A4A27" w:rsidRPr="005A4A27" w:rsidRDefault="005A4A27" w:rsidP="005A4A27">
                            <w:pPr>
                              <w:spacing w:after="0" w:line="240" w:lineRule="auto"/>
                              <w:jc w:val="center"/>
                              <w:rPr>
                                <w:rFonts w:ascii="Calibri" w:eastAsia="Times New Roman" w:hAnsi="Calibri" w:cs="Calibri"/>
                                <w:color w:val="000000"/>
                                <w:lang w:eastAsia="en-GB"/>
                              </w:rPr>
                            </w:pPr>
                            <w:r w:rsidRPr="005A4A27">
                              <w:rPr>
                                <w:rFonts w:ascii="Calibri" w:eastAsia="Times New Roman" w:hAnsi="Calibri" w:cs="Calibri"/>
                                <w:color w:val="000000"/>
                                <w:lang w:eastAsia="en-GB"/>
                              </w:rPr>
                              <w:t>C</w:t>
                            </w:r>
                          </w:p>
                        </w:tc>
                        <w:tc>
                          <w:tcPr>
                            <w:tcW w:w="1054" w:type="dxa"/>
                            <w:tcBorders>
                              <w:top w:val="single" w:sz="8" w:space="0" w:color="auto"/>
                              <w:left w:val="nil"/>
                              <w:bottom w:val="single" w:sz="4" w:space="0" w:color="auto"/>
                              <w:right w:val="single" w:sz="8" w:space="0" w:color="auto"/>
                            </w:tcBorders>
                            <w:shd w:val="clear" w:color="auto" w:fill="auto"/>
                            <w:noWrap/>
                            <w:vAlign w:val="bottom"/>
                            <w:hideMark/>
                          </w:tcPr>
                          <w:p w14:paraId="661A62E5"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Arial" w:eastAsia="Times New Roman" w:hAnsi="Arial" w:cs="Arial"/>
                                <w:color w:val="000000"/>
                                <w:lang w:eastAsia="en-GB"/>
                              </w:rPr>
                              <w:t>μ</w:t>
                            </w:r>
                            <w:r w:rsidRPr="005A4A27">
                              <w:rPr>
                                <w:rFonts w:ascii="Calibri" w:eastAsia="Times New Roman" w:hAnsi="Calibri" w:cs="Calibri"/>
                                <w:color w:val="000000"/>
                                <w:lang w:eastAsia="en-GB"/>
                              </w:rPr>
                              <w:t>Wb</w:t>
                            </w:r>
                          </w:p>
                        </w:tc>
                      </w:tr>
                      <w:tr w:rsidR="005A4A27" w:rsidRPr="005A4A27" w14:paraId="48911B56"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36EFE5B"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Max flux</w:t>
                            </w:r>
                          </w:p>
                        </w:tc>
                        <w:tc>
                          <w:tcPr>
                            <w:tcW w:w="1054" w:type="dxa"/>
                            <w:tcBorders>
                              <w:top w:val="nil"/>
                              <w:left w:val="nil"/>
                              <w:bottom w:val="single" w:sz="4" w:space="0" w:color="auto"/>
                              <w:right w:val="single" w:sz="8" w:space="0" w:color="auto"/>
                            </w:tcBorders>
                            <w:shd w:val="clear" w:color="auto" w:fill="auto"/>
                            <w:noWrap/>
                            <w:vAlign w:val="bottom"/>
                            <w:hideMark/>
                          </w:tcPr>
                          <w:p w14:paraId="1420C779"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247.74</w:t>
                            </w:r>
                          </w:p>
                        </w:tc>
                      </w:tr>
                      <w:tr w:rsidR="005A4A27" w:rsidRPr="005A4A27" w14:paraId="319147FC"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01D29CCB"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0</w:t>
                            </w:r>
                          </w:p>
                        </w:tc>
                        <w:tc>
                          <w:tcPr>
                            <w:tcW w:w="1054" w:type="dxa"/>
                            <w:tcBorders>
                              <w:top w:val="nil"/>
                              <w:left w:val="nil"/>
                              <w:bottom w:val="single" w:sz="4" w:space="0" w:color="auto"/>
                              <w:right w:val="single" w:sz="8" w:space="0" w:color="auto"/>
                            </w:tcBorders>
                            <w:shd w:val="clear" w:color="auto" w:fill="auto"/>
                            <w:noWrap/>
                            <w:vAlign w:val="bottom"/>
                            <w:hideMark/>
                          </w:tcPr>
                          <w:p w14:paraId="07D5D677"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0.08</w:t>
                            </w:r>
                          </w:p>
                        </w:tc>
                      </w:tr>
                      <w:tr w:rsidR="005A4A27" w:rsidRPr="005A4A27" w14:paraId="7929E3C3"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2D835439"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5</w:t>
                            </w:r>
                          </w:p>
                        </w:tc>
                        <w:tc>
                          <w:tcPr>
                            <w:tcW w:w="1054" w:type="dxa"/>
                            <w:tcBorders>
                              <w:top w:val="nil"/>
                              <w:left w:val="nil"/>
                              <w:bottom w:val="single" w:sz="4" w:space="0" w:color="auto"/>
                              <w:right w:val="single" w:sz="8" w:space="0" w:color="auto"/>
                            </w:tcBorders>
                            <w:shd w:val="clear" w:color="auto" w:fill="auto"/>
                            <w:noWrap/>
                            <w:vAlign w:val="bottom"/>
                            <w:hideMark/>
                          </w:tcPr>
                          <w:p w14:paraId="2242D674"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10.46</w:t>
                            </w:r>
                          </w:p>
                        </w:tc>
                      </w:tr>
                      <w:tr w:rsidR="005A4A27" w:rsidRPr="005A4A27" w14:paraId="3B4AC151"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7139A33"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10</w:t>
                            </w:r>
                          </w:p>
                        </w:tc>
                        <w:tc>
                          <w:tcPr>
                            <w:tcW w:w="1054" w:type="dxa"/>
                            <w:tcBorders>
                              <w:top w:val="nil"/>
                              <w:left w:val="nil"/>
                              <w:bottom w:val="single" w:sz="4" w:space="0" w:color="auto"/>
                              <w:right w:val="single" w:sz="8" w:space="0" w:color="auto"/>
                            </w:tcBorders>
                            <w:shd w:val="clear" w:color="auto" w:fill="auto"/>
                            <w:noWrap/>
                            <w:vAlign w:val="bottom"/>
                            <w:hideMark/>
                          </w:tcPr>
                          <w:p w14:paraId="260F7D68"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22.06</w:t>
                            </w:r>
                          </w:p>
                        </w:tc>
                      </w:tr>
                      <w:tr w:rsidR="005A4A27" w:rsidRPr="005A4A27" w14:paraId="75373FA4"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DE725A8"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15</w:t>
                            </w:r>
                          </w:p>
                        </w:tc>
                        <w:tc>
                          <w:tcPr>
                            <w:tcW w:w="1054" w:type="dxa"/>
                            <w:tcBorders>
                              <w:top w:val="nil"/>
                              <w:left w:val="nil"/>
                              <w:bottom w:val="single" w:sz="4" w:space="0" w:color="auto"/>
                              <w:right w:val="single" w:sz="8" w:space="0" w:color="auto"/>
                            </w:tcBorders>
                            <w:shd w:val="clear" w:color="auto" w:fill="auto"/>
                            <w:noWrap/>
                            <w:vAlign w:val="bottom"/>
                            <w:hideMark/>
                          </w:tcPr>
                          <w:p w14:paraId="679C60B7"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34.05</w:t>
                            </w:r>
                          </w:p>
                        </w:tc>
                      </w:tr>
                      <w:tr w:rsidR="005A4A27" w:rsidRPr="005A4A27" w14:paraId="7E88EFBC"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3917DBF"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20</w:t>
                            </w:r>
                          </w:p>
                        </w:tc>
                        <w:tc>
                          <w:tcPr>
                            <w:tcW w:w="1054" w:type="dxa"/>
                            <w:tcBorders>
                              <w:top w:val="nil"/>
                              <w:left w:val="nil"/>
                              <w:bottom w:val="single" w:sz="4" w:space="0" w:color="auto"/>
                              <w:right w:val="single" w:sz="8" w:space="0" w:color="auto"/>
                            </w:tcBorders>
                            <w:shd w:val="clear" w:color="auto" w:fill="auto"/>
                            <w:noWrap/>
                            <w:vAlign w:val="bottom"/>
                            <w:hideMark/>
                          </w:tcPr>
                          <w:p w14:paraId="5F91FC4D"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46.84</w:t>
                            </w:r>
                          </w:p>
                        </w:tc>
                      </w:tr>
                      <w:tr w:rsidR="005A4A27" w:rsidRPr="005A4A27" w14:paraId="2F5AFA55"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661F05D"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25</w:t>
                            </w:r>
                          </w:p>
                        </w:tc>
                        <w:tc>
                          <w:tcPr>
                            <w:tcW w:w="1054" w:type="dxa"/>
                            <w:tcBorders>
                              <w:top w:val="nil"/>
                              <w:left w:val="nil"/>
                              <w:bottom w:val="single" w:sz="4" w:space="0" w:color="auto"/>
                              <w:right w:val="single" w:sz="8" w:space="0" w:color="auto"/>
                            </w:tcBorders>
                            <w:shd w:val="clear" w:color="auto" w:fill="auto"/>
                            <w:noWrap/>
                            <w:vAlign w:val="bottom"/>
                            <w:hideMark/>
                          </w:tcPr>
                          <w:p w14:paraId="564EFD5F"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62.54</w:t>
                            </w:r>
                          </w:p>
                        </w:tc>
                      </w:tr>
                      <w:tr w:rsidR="005A4A27" w:rsidRPr="005A4A27" w14:paraId="2CA78AC6"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0425A08"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30</w:t>
                            </w:r>
                          </w:p>
                        </w:tc>
                        <w:tc>
                          <w:tcPr>
                            <w:tcW w:w="1054" w:type="dxa"/>
                            <w:tcBorders>
                              <w:top w:val="nil"/>
                              <w:left w:val="nil"/>
                              <w:bottom w:val="single" w:sz="4" w:space="0" w:color="auto"/>
                              <w:right w:val="single" w:sz="8" w:space="0" w:color="auto"/>
                            </w:tcBorders>
                            <w:shd w:val="clear" w:color="auto" w:fill="auto"/>
                            <w:noWrap/>
                            <w:vAlign w:val="bottom"/>
                            <w:hideMark/>
                          </w:tcPr>
                          <w:p w14:paraId="1C84C5DE"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74.67</w:t>
                            </w:r>
                          </w:p>
                        </w:tc>
                      </w:tr>
                      <w:tr w:rsidR="005A4A27" w:rsidRPr="005A4A27" w14:paraId="6682CDAF"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2839F74"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35</w:t>
                            </w:r>
                          </w:p>
                        </w:tc>
                        <w:tc>
                          <w:tcPr>
                            <w:tcW w:w="1054" w:type="dxa"/>
                            <w:tcBorders>
                              <w:top w:val="nil"/>
                              <w:left w:val="nil"/>
                              <w:bottom w:val="single" w:sz="4" w:space="0" w:color="auto"/>
                              <w:right w:val="single" w:sz="8" w:space="0" w:color="auto"/>
                            </w:tcBorders>
                            <w:shd w:val="clear" w:color="auto" w:fill="auto"/>
                            <w:noWrap/>
                            <w:vAlign w:val="bottom"/>
                            <w:hideMark/>
                          </w:tcPr>
                          <w:p w14:paraId="7E88F097"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81.23</w:t>
                            </w:r>
                          </w:p>
                        </w:tc>
                      </w:tr>
                      <w:tr w:rsidR="005A4A27" w:rsidRPr="005A4A27" w14:paraId="558EC38D"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319A417"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40</w:t>
                            </w:r>
                          </w:p>
                        </w:tc>
                        <w:tc>
                          <w:tcPr>
                            <w:tcW w:w="1054" w:type="dxa"/>
                            <w:tcBorders>
                              <w:top w:val="nil"/>
                              <w:left w:val="nil"/>
                              <w:bottom w:val="single" w:sz="4" w:space="0" w:color="auto"/>
                              <w:right w:val="single" w:sz="8" w:space="0" w:color="auto"/>
                            </w:tcBorders>
                            <w:shd w:val="clear" w:color="auto" w:fill="auto"/>
                            <w:noWrap/>
                            <w:vAlign w:val="bottom"/>
                            <w:hideMark/>
                          </w:tcPr>
                          <w:p w14:paraId="49B8E750"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83.49</w:t>
                            </w:r>
                          </w:p>
                        </w:tc>
                      </w:tr>
                      <w:tr w:rsidR="005A4A27" w:rsidRPr="005A4A27" w14:paraId="77676192"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0F0C9BE"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45</w:t>
                            </w:r>
                          </w:p>
                        </w:tc>
                        <w:tc>
                          <w:tcPr>
                            <w:tcW w:w="1054" w:type="dxa"/>
                            <w:tcBorders>
                              <w:top w:val="nil"/>
                              <w:left w:val="nil"/>
                              <w:bottom w:val="single" w:sz="4" w:space="0" w:color="auto"/>
                              <w:right w:val="single" w:sz="8" w:space="0" w:color="auto"/>
                            </w:tcBorders>
                            <w:shd w:val="clear" w:color="auto" w:fill="auto"/>
                            <w:noWrap/>
                            <w:vAlign w:val="bottom"/>
                            <w:hideMark/>
                          </w:tcPr>
                          <w:p w14:paraId="10786FD8"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83.64</w:t>
                            </w:r>
                          </w:p>
                        </w:tc>
                      </w:tr>
                      <w:tr w:rsidR="005A4A27" w:rsidRPr="005A4A27" w14:paraId="691E0B12"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4170F68"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50</w:t>
                            </w:r>
                          </w:p>
                        </w:tc>
                        <w:tc>
                          <w:tcPr>
                            <w:tcW w:w="1054" w:type="dxa"/>
                            <w:tcBorders>
                              <w:top w:val="nil"/>
                              <w:left w:val="nil"/>
                              <w:bottom w:val="single" w:sz="4" w:space="0" w:color="auto"/>
                              <w:right w:val="single" w:sz="8" w:space="0" w:color="auto"/>
                            </w:tcBorders>
                            <w:shd w:val="clear" w:color="auto" w:fill="auto"/>
                            <w:noWrap/>
                            <w:vAlign w:val="bottom"/>
                            <w:hideMark/>
                          </w:tcPr>
                          <w:p w14:paraId="13B6DBE1"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83.86</w:t>
                            </w:r>
                          </w:p>
                        </w:tc>
                      </w:tr>
                      <w:tr w:rsidR="005A4A27" w:rsidRPr="005A4A27" w14:paraId="04A5944D"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09BA48E"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55</w:t>
                            </w:r>
                          </w:p>
                        </w:tc>
                        <w:tc>
                          <w:tcPr>
                            <w:tcW w:w="1054" w:type="dxa"/>
                            <w:tcBorders>
                              <w:top w:val="nil"/>
                              <w:left w:val="nil"/>
                              <w:bottom w:val="single" w:sz="4" w:space="0" w:color="auto"/>
                              <w:right w:val="single" w:sz="8" w:space="0" w:color="auto"/>
                            </w:tcBorders>
                            <w:shd w:val="clear" w:color="auto" w:fill="auto"/>
                            <w:noWrap/>
                            <w:vAlign w:val="bottom"/>
                            <w:hideMark/>
                          </w:tcPr>
                          <w:p w14:paraId="2E04AE75"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83.22</w:t>
                            </w:r>
                          </w:p>
                        </w:tc>
                      </w:tr>
                      <w:tr w:rsidR="005A4A27" w:rsidRPr="005A4A27" w14:paraId="4ADD0A5F"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F37009F"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60</w:t>
                            </w:r>
                          </w:p>
                        </w:tc>
                        <w:tc>
                          <w:tcPr>
                            <w:tcW w:w="1054" w:type="dxa"/>
                            <w:tcBorders>
                              <w:top w:val="nil"/>
                              <w:left w:val="nil"/>
                              <w:bottom w:val="single" w:sz="4" w:space="0" w:color="auto"/>
                              <w:right w:val="single" w:sz="8" w:space="0" w:color="auto"/>
                            </w:tcBorders>
                            <w:shd w:val="clear" w:color="auto" w:fill="auto"/>
                            <w:noWrap/>
                            <w:vAlign w:val="bottom"/>
                            <w:hideMark/>
                          </w:tcPr>
                          <w:p w14:paraId="5C1FCBDF"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82.25</w:t>
                            </w:r>
                          </w:p>
                        </w:tc>
                      </w:tr>
                      <w:tr w:rsidR="005A4A27" w:rsidRPr="005A4A27" w14:paraId="7B1DE07F"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1CE3A89E"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65</w:t>
                            </w:r>
                          </w:p>
                        </w:tc>
                        <w:tc>
                          <w:tcPr>
                            <w:tcW w:w="1054" w:type="dxa"/>
                            <w:tcBorders>
                              <w:top w:val="nil"/>
                              <w:left w:val="nil"/>
                              <w:bottom w:val="single" w:sz="4" w:space="0" w:color="auto"/>
                              <w:right w:val="single" w:sz="8" w:space="0" w:color="auto"/>
                            </w:tcBorders>
                            <w:shd w:val="clear" w:color="auto" w:fill="auto"/>
                            <w:noWrap/>
                            <w:vAlign w:val="bottom"/>
                            <w:hideMark/>
                          </w:tcPr>
                          <w:p w14:paraId="64C88186"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81.46</w:t>
                            </w:r>
                          </w:p>
                        </w:tc>
                      </w:tr>
                      <w:tr w:rsidR="005A4A27" w:rsidRPr="005A4A27" w14:paraId="1ADE95B7"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43A5AC7"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70</w:t>
                            </w:r>
                          </w:p>
                        </w:tc>
                        <w:tc>
                          <w:tcPr>
                            <w:tcW w:w="1054" w:type="dxa"/>
                            <w:tcBorders>
                              <w:top w:val="nil"/>
                              <w:left w:val="nil"/>
                              <w:bottom w:val="single" w:sz="4" w:space="0" w:color="auto"/>
                              <w:right w:val="single" w:sz="8" w:space="0" w:color="auto"/>
                            </w:tcBorders>
                            <w:shd w:val="clear" w:color="auto" w:fill="auto"/>
                            <w:noWrap/>
                            <w:vAlign w:val="bottom"/>
                            <w:hideMark/>
                          </w:tcPr>
                          <w:p w14:paraId="0DB95AD7"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80.69</w:t>
                            </w:r>
                          </w:p>
                        </w:tc>
                      </w:tr>
                      <w:tr w:rsidR="005A4A27" w:rsidRPr="005A4A27" w14:paraId="4B24D238"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68225C61"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75</w:t>
                            </w:r>
                          </w:p>
                        </w:tc>
                        <w:tc>
                          <w:tcPr>
                            <w:tcW w:w="1054" w:type="dxa"/>
                            <w:tcBorders>
                              <w:top w:val="nil"/>
                              <w:left w:val="nil"/>
                              <w:bottom w:val="single" w:sz="4" w:space="0" w:color="auto"/>
                              <w:right w:val="single" w:sz="8" w:space="0" w:color="auto"/>
                            </w:tcBorders>
                            <w:shd w:val="clear" w:color="auto" w:fill="auto"/>
                            <w:noWrap/>
                            <w:vAlign w:val="bottom"/>
                            <w:hideMark/>
                          </w:tcPr>
                          <w:p w14:paraId="093ED959"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80.10</w:t>
                            </w:r>
                          </w:p>
                        </w:tc>
                      </w:tr>
                      <w:tr w:rsidR="005A4A27" w:rsidRPr="005A4A27" w14:paraId="4A7FAB94"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EA19299"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80</w:t>
                            </w:r>
                          </w:p>
                        </w:tc>
                        <w:tc>
                          <w:tcPr>
                            <w:tcW w:w="1054" w:type="dxa"/>
                            <w:tcBorders>
                              <w:top w:val="nil"/>
                              <w:left w:val="nil"/>
                              <w:bottom w:val="single" w:sz="4" w:space="0" w:color="auto"/>
                              <w:right w:val="single" w:sz="8" w:space="0" w:color="auto"/>
                            </w:tcBorders>
                            <w:shd w:val="clear" w:color="auto" w:fill="auto"/>
                            <w:noWrap/>
                            <w:vAlign w:val="bottom"/>
                            <w:hideMark/>
                          </w:tcPr>
                          <w:p w14:paraId="7781D2C4"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79.68</w:t>
                            </w:r>
                          </w:p>
                        </w:tc>
                      </w:tr>
                      <w:tr w:rsidR="005A4A27" w:rsidRPr="005A4A27" w14:paraId="6761E082"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1EE628B4"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85</w:t>
                            </w:r>
                          </w:p>
                        </w:tc>
                        <w:tc>
                          <w:tcPr>
                            <w:tcW w:w="1054" w:type="dxa"/>
                            <w:tcBorders>
                              <w:top w:val="nil"/>
                              <w:left w:val="nil"/>
                              <w:bottom w:val="single" w:sz="4" w:space="0" w:color="auto"/>
                              <w:right w:val="single" w:sz="8" w:space="0" w:color="auto"/>
                            </w:tcBorders>
                            <w:shd w:val="clear" w:color="auto" w:fill="auto"/>
                            <w:noWrap/>
                            <w:vAlign w:val="bottom"/>
                            <w:hideMark/>
                          </w:tcPr>
                          <w:p w14:paraId="7EB4565B"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79.32</w:t>
                            </w:r>
                          </w:p>
                        </w:tc>
                      </w:tr>
                      <w:tr w:rsidR="005A4A27" w:rsidRPr="005A4A27" w14:paraId="6E9741C5"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0EEDA62"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90</w:t>
                            </w:r>
                          </w:p>
                        </w:tc>
                        <w:tc>
                          <w:tcPr>
                            <w:tcW w:w="1054" w:type="dxa"/>
                            <w:tcBorders>
                              <w:top w:val="nil"/>
                              <w:left w:val="nil"/>
                              <w:bottom w:val="single" w:sz="4" w:space="0" w:color="auto"/>
                              <w:right w:val="single" w:sz="8" w:space="0" w:color="auto"/>
                            </w:tcBorders>
                            <w:shd w:val="clear" w:color="auto" w:fill="auto"/>
                            <w:noWrap/>
                            <w:vAlign w:val="bottom"/>
                            <w:hideMark/>
                          </w:tcPr>
                          <w:p w14:paraId="563C9E71"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79.25</w:t>
                            </w:r>
                          </w:p>
                        </w:tc>
                      </w:tr>
                      <w:tr w:rsidR="005A4A27" w:rsidRPr="005A4A27" w14:paraId="30D3F8E5"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3BC311E9"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Useable</w:t>
                            </w:r>
                          </w:p>
                        </w:tc>
                        <w:tc>
                          <w:tcPr>
                            <w:tcW w:w="1054" w:type="dxa"/>
                            <w:tcBorders>
                              <w:top w:val="nil"/>
                              <w:left w:val="nil"/>
                              <w:bottom w:val="single" w:sz="4" w:space="0" w:color="auto"/>
                              <w:right w:val="single" w:sz="8" w:space="0" w:color="auto"/>
                            </w:tcBorders>
                            <w:shd w:val="clear" w:color="auto" w:fill="auto"/>
                            <w:noWrap/>
                            <w:vAlign w:val="bottom"/>
                            <w:hideMark/>
                          </w:tcPr>
                          <w:p w14:paraId="4592EE7D"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83.86</w:t>
                            </w:r>
                          </w:p>
                        </w:tc>
                      </w:tr>
                      <w:tr w:rsidR="005A4A27" w:rsidRPr="005A4A27" w14:paraId="10D2B22D"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4F00279B"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Max Gen</w:t>
                            </w:r>
                          </w:p>
                        </w:tc>
                        <w:tc>
                          <w:tcPr>
                            <w:tcW w:w="1054" w:type="dxa"/>
                            <w:tcBorders>
                              <w:top w:val="nil"/>
                              <w:left w:val="nil"/>
                              <w:bottom w:val="single" w:sz="4" w:space="0" w:color="auto"/>
                              <w:right w:val="single" w:sz="8" w:space="0" w:color="auto"/>
                            </w:tcBorders>
                            <w:shd w:val="clear" w:color="auto" w:fill="auto"/>
                            <w:noWrap/>
                            <w:vAlign w:val="bottom"/>
                            <w:hideMark/>
                          </w:tcPr>
                          <w:p w14:paraId="53FC4AE9"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247.74</w:t>
                            </w:r>
                          </w:p>
                        </w:tc>
                      </w:tr>
                      <w:tr w:rsidR="005A4A27" w:rsidRPr="005A4A27" w14:paraId="47103BBA"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7E0A208A"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FLF</w:t>
                            </w:r>
                          </w:p>
                        </w:tc>
                        <w:tc>
                          <w:tcPr>
                            <w:tcW w:w="1054" w:type="dxa"/>
                            <w:tcBorders>
                              <w:top w:val="nil"/>
                              <w:left w:val="nil"/>
                              <w:bottom w:val="single" w:sz="4" w:space="0" w:color="auto"/>
                              <w:right w:val="single" w:sz="8" w:space="0" w:color="auto"/>
                            </w:tcBorders>
                            <w:shd w:val="clear" w:color="auto" w:fill="auto"/>
                            <w:noWrap/>
                            <w:vAlign w:val="bottom"/>
                            <w:hideMark/>
                          </w:tcPr>
                          <w:p w14:paraId="658F572D"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0.6615</w:t>
                            </w:r>
                          </w:p>
                        </w:tc>
                      </w:tr>
                      <w:tr w:rsidR="005A4A27" w:rsidRPr="005A4A27" w14:paraId="4A0772A7" w14:textId="77777777" w:rsidTr="00A97F4E">
                        <w:trPr>
                          <w:trHeight w:val="300"/>
                        </w:trPr>
                        <w:tc>
                          <w:tcPr>
                            <w:tcW w:w="1266" w:type="dxa"/>
                            <w:tcBorders>
                              <w:top w:val="nil"/>
                              <w:left w:val="single" w:sz="8" w:space="0" w:color="auto"/>
                              <w:bottom w:val="single" w:sz="4" w:space="0" w:color="auto"/>
                              <w:right w:val="single" w:sz="4" w:space="0" w:color="auto"/>
                            </w:tcBorders>
                            <w:shd w:val="clear" w:color="auto" w:fill="auto"/>
                            <w:noWrap/>
                            <w:vAlign w:val="bottom"/>
                            <w:hideMark/>
                          </w:tcPr>
                          <w:p w14:paraId="54D03B5E"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w:t>
                            </w:r>
                          </w:p>
                        </w:tc>
                        <w:tc>
                          <w:tcPr>
                            <w:tcW w:w="1054" w:type="dxa"/>
                            <w:tcBorders>
                              <w:top w:val="nil"/>
                              <w:left w:val="nil"/>
                              <w:bottom w:val="single" w:sz="4" w:space="0" w:color="auto"/>
                              <w:right w:val="single" w:sz="8" w:space="0" w:color="auto"/>
                            </w:tcBorders>
                            <w:shd w:val="clear" w:color="auto" w:fill="auto"/>
                            <w:noWrap/>
                            <w:vAlign w:val="bottom"/>
                            <w:hideMark/>
                          </w:tcPr>
                          <w:p w14:paraId="53825519"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66.2%</w:t>
                            </w:r>
                          </w:p>
                        </w:tc>
                      </w:tr>
                      <w:tr w:rsidR="005A4A27" w:rsidRPr="005A4A27" w14:paraId="6D2C998A" w14:textId="77777777" w:rsidTr="00A97F4E">
                        <w:trPr>
                          <w:trHeight w:val="315"/>
                        </w:trPr>
                        <w:tc>
                          <w:tcPr>
                            <w:tcW w:w="1266" w:type="dxa"/>
                            <w:tcBorders>
                              <w:top w:val="nil"/>
                              <w:left w:val="single" w:sz="8" w:space="0" w:color="auto"/>
                              <w:bottom w:val="single" w:sz="8" w:space="0" w:color="auto"/>
                              <w:right w:val="single" w:sz="4" w:space="0" w:color="auto"/>
                            </w:tcBorders>
                            <w:shd w:val="clear" w:color="auto" w:fill="auto"/>
                            <w:noWrap/>
                            <w:vAlign w:val="bottom"/>
                            <w:hideMark/>
                          </w:tcPr>
                          <w:p w14:paraId="1AC650F4" w14:textId="77777777" w:rsidR="005A4A27" w:rsidRPr="005A4A27" w:rsidRDefault="005A4A27" w:rsidP="005A4A27">
                            <w:pPr>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Avg</w:t>
                            </w:r>
                          </w:p>
                        </w:tc>
                        <w:tc>
                          <w:tcPr>
                            <w:tcW w:w="1054" w:type="dxa"/>
                            <w:tcBorders>
                              <w:top w:val="nil"/>
                              <w:left w:val="nil"/>
                              <w:bottom w:val="single" w:sz="8" w:space="0" w:color="auto"/>
                              <w:right w:val="single" w:sz="8" w:space="0" w:color="auto"/>
                            </w:tcBorders>
                            <w:shd w:val="clear" w:color="auto" w:fill="auto"/>
                            <w:noWrap/>
                            <w:vAlign w:val="bottom"/>
                            <w:hideMark/>
                          </w:tcPr>
                          <w:p w14:paraId="451C63C7" w14:textId="77777777" w:rsidR="005A4A27" w:rsidRPr="005A4A27" w:rsidRDefault="005A4A27" w:rsidP="00A17B54">
                            <w:pPr>
                              <w:keepNext/>
                              <w:spacing w:after="0" w:line="240" w:lineRule="auto"/>
                              <w:jc w:val="right"/>
                              <w:rPr>
                                <w:rFonts w:ascii="Calibri" w:eastAsia="Times New Roman" w:hAnsi="Calibri" w:cs="Calibri"/>
                                <w:color w:val="000000"/>
                                <w:lang w:eastAsia="en-GB"/>
                              </w:rPr>
                            </w:pPr>
                            <w:r w:rsidRPr="005A4A27">
                              <w:rPr>
                                <w:rFonts w:ascii="Calibri" w:eastAsia="Times New Roman" w:hAnsi="Calibri" w:cs="Calibri"/>
                                <w:color w:val="000000"/>
                                <w:lang w:eastAsia="en-GB"/>
                              </w:rPr>
                              <w:t>64.67812</w:t>
                            </w:r>
                          </w:p>
                        </w:tc>
                      </w:tr>
                    </w:tbl>
                    <w:p w14:paraId="4BD0DA53" w14:textId="65C20C17" w:rsidR="00A17B54" w:rsidRDefault="00A17B54">
                      <w:pPr>
                        <w:pStyle w:val="Caption"/>
                      </w:pPr>
                      <w:r>
                        <w:t xml:space="preserve">Table </w:t>
                      </w:r>
                      <w:r w:rsidR="000369DF">
                        <w:t>8</w:t>
                      </w:r>
                      <w:r>
                        <w:t xml:space="preserve"> </w:t>
                      </w:r>
                      <w:r w:rsidRPr="0027310E">
                        <w:t xml:space="preserve">Model </w:t>
                      </w:r>
                      <w:r>
                        <w:t>C</w:t>
                      </w:r>
                      <w:r w:rsidRPr="0027310E">
                        <w:t xml:space="preserve"> Flux by Angle</w:t>
                      </w:r>
                    </w:p>
                    <w:p w14:paraId="5872941D" w14:textId="7E4B92E7" w:rsidR="006B4E8A" w:rsidRDefault="006B4E8A"/>
                  </w:txbxContent>
                </v:textbox>
                <w10:wrap type="square" anchorx="margin"/>
              </v:shape>
            </w:pict>
          </mc:Fallback>
        </mc:AlternateContent>
      </w:r>
      <w:r w:rsidR="001D7B60">
        <w:tab/>
      </w:r>
      <w:r w:rsidR="001D7B60">
        <w:tab/>
      </w:r>
      <w:r w:rsidR="001D7B60">
        <w:tab/>
      </w:r>
      <w:r w:rsidR="001D7B60">
        <w:tab/>
      </w:r>
      <w:r w:rsidR="001D7B60">
        <w:tab/>
      </w:r>
      <w:r w:rsidR="001D7B60">
        <w:tab/>
      </w:r>
      <w:r w:rsidR="001D7B60">
        <w:tab/>
      </w:r>
      <w:r w:rsidR="001D7B60">
        <w:tab/>
      </w:r>
      <w:r w:rsidR="00F53BF2">
        <w:t xml:space="preserve">Figure </w:t>
      </w:r>
      <w:r w:rsidR="00A77998">
        <w:t>9</w:t>
      </w:r>
      <w:r w:rsidR="00F53BF2">
        <w:t xml:space="preserve"> Model C Flux</w:t>
      </w:r>
    </w:p>
    <w:p w14:paraId="4442650C" w14:textId="0DB79987" w:rsidR="00A17B54" w:rsidRDefault="00C27C58" w:rsidP="000369DF">
      <w:pPr>
        <w:keepNext/>
        <w:spacing w:line="360" w:lineRule="auto"/>
        <w:jc w:val="right"/>
      </w:pPr>
      <w:r w:rsidRPr="00691281">
        <w:rPr>
          <w:rFonts w:ascii="Calibri" w:hAnsi="Calibri" w:cs="Calibri"/>
          <w:noProof/>
          <w:sz w:val="28"/>
          <w:szCs w:val="36"/>
        </w:rPr>
        <w:lastRenderedPageBreak/>
        <mc:AlternateContent>
          <mc:Choice Requires="wps">
            <w:drawing>
              <wp:anchor distT="45720" distB="45720" distL="114300" distR="114300" simplePos="0" relativeHeight="251527168" behindDoc="0" locked="0" layoutInCell="1" allowOverlap="1" wp14:anchorId="607068FE" wp14:editId="794270B6">
                <wp:simplePos x="0" y="0"/>
                <wp:positionH relativeFrom="margin">
                  <wp:align>left</wp:align>
                </wp:positionH>
                <wp:positionV relativeFrom="paragraph">
                  <wp:posOffset>0</wp:posOffset>
                </wp:positionV>
                <wp:extent cx="1772920" cy="372745"/>
                <wp:effectExtent l="0" t="0" r="0" b="8255"/>
                <wp:wrapSquare wrapText="bothSides"/>
                <wp:docPr id="4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3382" cy="372745"/>
                        </a:xfrm>
                        <a:prstGeom prst="rect">
                          <a:avLst/>
                        </a:prstGeom>
                        <a:solidFill>
                          <a:srgbClr val="FFFFFF"/>
                        </a:solidFill>
                        <a:ln w="9525">
                          <a:noFill/>
                          <a:miter lim="800000"/>
                          <a:headEnd/>
                          <a:tailEnd/>
                        </a:ln>
                      </wps:spPr>
                      <wps:txbx>
                        <w:txbxContent>
                          <w:p w14:paraId="2F6364CC" w14:textId="684E3F75" w:rsidR="00691281" w:rsidRPr="00C27C58" w:rsidRDefault="00B718E1" w:rsidP="00C27C58">
                            <w:pPr>
                              <w:pStyle w:val="Heading2"/>
                              <w:rPr>
                                <w:rFonts w:ascii="Calibri" w:hAnsi="Calibri" w:cs="Calibri"/>
                                <w:sz w:val="28"/>
                                <w:szCs w:val="28"/>
                              </w:rPr>
                            </w:pPr>
                            <w:bookmarkStart w:id="24" w:name="_Toc5222016"/>
                            <w:r w:rsidRPr="00C27C58">
                              <w:rPr>
                                <w:rFonts w:ascii="Calibri" w:hAnsi="Calibri" w:cs="Calibri"/>
                                <w:sz w:val="28"/>
                                <w:szCs w:val="28"/>
                              </w:rPr>
                              <w:t>4</w:t>
                            </w:r>
                            <w:r w:rsidR="00DE1ED0" w:rsidRPr="00C27C58">
                              <w:rPr>
                                <w:rFonts w:ascii="Calibri" w:hAnsi="Calibri" w:cs="Calibri"/>
                                <w:sz w:val="28"/>
                                <w:szCs w:val="28"/>
                              </w:rPr>
                              <w:t>.4</w:t>
                            </w:r>
                            <w:r w:rsidR="00DE1ED0" w:rsidRPr="00C27C58">
                              <w:rPr>
                                <w:rFonts w:ascii="Calibri" w:hAnsi="Calibri" w:cs="Calibri"/>
                                <w:sz w:val="28"/>
                                <w:szCs w:val="28"/>
                              </w:rPr>
                              <w:tab/>
                            </w:r>
                            <w:r w:rsidR="00691281" w:rsidRPr="00C27C58">
                              <w:rPr>
                                <w:rFonts w:ascii="Calibri" w:hAnsi="Calibri" w:cs="Calibri"/>
                                <w:sz w:val="28"/>
                                <w:szCs w:val="28"/>
                              </w:rPr>
                              <w:t>Model D</w:t>
                            </w:r>
                            <w:bookmarkEnd w:id="24"/>
                          </w:p>
                          <w:p w14:paraId="0B7E7CC1" w14:textId="610BF30B" w:rsidR="00691281" w:rsidRDefault="0069128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7068FE" id="_x0000_s1038" type="#_x0000_t202" style="position:absolute;left:0;text-align:left;margin-left:0;margin-top:0;width:139.6pt;height:29.35pt;z-index:2515271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" stroked="f">
                <v:textbox>
                  <w:txbxContent>
                    <w:p w14:paraId="2F6364CC" w14:textId="684E3F75" w:rsidR="00691281" w:rsidRPr="00C27C58" w:rsidRDefault="00B718E1" w:rsidP="00C27C58">
                      <w:pPr>
                        <w:pStyle w:val="Heading2"/>
                        <w:rPr>
                          <w:rFonts w:ascii="Calibri" w:hAnsi="Calibri" w:cs="Calibri"/>
                          <w:sz w:val="28"/>
                          <w:szCs w:val="28"/>
                        </w:rPr>
                      </w:pPr>
                      <w:bookmarkStart w:id="25" w:name="_Toc5222016"/>
                      <w:r w:rsidRPr="00C27C58">
                        <w:rPr>
                          <w:rFonts w:ascii="Calibri" w:hAnsi="Calibri" w:cs="Calibri"/>
                          <w:sz w:val="28"/>
                          <w:szCs w:val="28"/>
                        </w:rPr>
                        <w:t>4</w:t>
                      </w:r>
                      <w:r w:rsidR="00DE1ED0" w:rsidRPr="00C27C58">
                        <w:rPr>
                          <w:rFonts w:ascii="Calibri" w:hAnsi="Calibri" w:cs="Calibri"/>
                          <w:sz w:val="28"/>
                          <w:szCs w:val="28"/>
                        </w:rPr>
                        <w:t>.4</w:t>
                      </w:r>
                      <w:r w:rsidR="00DE1ED0" w:rsidRPr="00C27C58">
                        <w:rPr>
                          <w:rFonts w:ascii="Calibri" w:hAnsi="Calibri" w:cs="Calibri"/>
                          <w:sz w:val="28"/>
                          <w:szCs w:val="28"/>
                        </w:rPr>
                        <w:tab/>
                      </w:r>
                      <w:r w:rsidR="00691281" w:rsidRPr="00C27C58">
                        <w:rPr>
                          <w:rFonts w:ascii="Calibri" w:hAnsi="Calibri" w:cs="Calibri"/>
                          <w:sz w:val="28"/>
                          <w:szCs w:val="28"/>
                        </w:rPr>
                        <w:t>Model D</w:t>
                      </w:r>
                      <w:bookmarkEnd w:id="25"/>
                    </w:p>
                    <w:p w14:paraId="0B7E7CC1" w14:textId="610BF30B" w:rsidR="00691281" w:rsidRDefault="00691281"/>
                  </w:txbxContent>
                </v:textbox>
                <w10:wrap type="square" anchorx="margin"/>
              </v:shape>
            </w:pict>
          </mc:Fallback>
        </mc:AlternateContent>
      </w:r>
      <w:r w:rsidR="000369DF">
        <w:rPr>
          <w:noProof/>
        </w:rPr>
        <mc:AlternateContent>
          <mc:Choice Requires="wps">
            <w:drawing>
              <wp:anchor distT="45720" distB="45720" distL="114300" distR="114300" simplePos="0" relativeHeight="251648000" behindDoc="0" locked="0" layoutInCell="1" allowOverlap="1" wp14:anchorId="2A3BC985" wp14:editId="04EAE889">
                <wp:simplePos x="0" y="0"/>
                <wp:positionH relativeFrom="margin">
                  <wp:align>left</wp:align>
                </wp:positionH>
                <wp:positionV relativeFrom="paragraph">
                  <wp:posOffset>810202</wp:posOffset>
                </wp:positionV>
                <wp:extent cx="3158490" cy="748030"/>
                <wp:effectExtent l="0" t="0" r="3810" b="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8490" cy="748030"/>
                        </a:xfrm>
                        <a:prstGeom prst="rect">
                          <a:avLst/>
                        </a:prstGeom>
                        <a:solidFill>
                          <a:srgbClr val="FFFFFF"/>
                        </a:solidFill>
                        <a:ln w="9525">
                          <a:noFill/>
                          <a:miter lim="800000"/>
                          <a:headEnd/>
                          <a:tailEnd/>
                        </a:ln>
                      </wps:spPr>
                      <wps:txbx>
                        <w:txbxContent>
                          <w:tbl>
                            <w:tblPr>
                              <w:tblStyle w:val="TableGrid"/>
                              <w:tblW w:w="0" w:type="auto"/>
                              <w:tblLook w:val="04A0" w:firstRow="1" w:lastRow="0" w:firstColumn="1" w:lastColumn="0" w:noHBand="0" w:noVBand="1"/>
                            </w:tblPr>
                            <w:tblGrid>
                              <w:gridCol w:w="796"/>
                              <w:gridCol w:w="1565"/>
                              <w:gridCol w:w="1252"/>
                              <w:gridCol w:w="1110"/>
                            </w:tblGrid>
                            <w:tr w:rsidR="000369DF" w:rsidRPr="001D7B60" w14:paraId="2726C5B2" w14:textId="77777777" w:rsidTr="00486AC5">
                              <w:tc>
                                <w:tcPr>
                                  <w:tcW w:w="796" w:type="dxa"/>
                                </w:tcPr>
                                <w:p w14:paraId="544743C2" w14:textId="77777777" w:rsidR="000369DF" w:rsidRPr="001D7B60" w:rsidRDefault="000369DF" w:rsidP="000369DF">
                                  <w:pPr>
                                    <w:spacing w:after="0" w:line="240" w:lineRule="auto"/>
                                    <w:jc w:val="center"/>
                                    <w:rPr>
                                      <w:noProof/>
                                      <w:lang w:eastAsia="en-GB"/>
                                    </w:rPr>
                                  </w:pPr>
                                  <w:r w:rsidRPr="001D7B60">
                                    <w:rPr>
                                      <w:noProof/>
                                      <w:lang w:eastAsia="en-GB"/>
                                    </w:rPr>
                                    <w:t>Model</w:t>
                                  </w:r>
                                </w:p>
                              </w:tc>
                              <w:tc>
                                <w:tcPr>
                                  <w:tcW w:w="1565" w:type="dxa"/>
                                </w:tcPr>
                                <w:p w14:paraId="4CFF49C2" w14:textId="77777777" w:rsidR="000369DF" w:rsidRPr="001D7B60" w:rsidRDefault="000369DF" w:rsidP="000369DF">
                                  <w:pPr>
                                    <w:spacing w:after="0" w:line="240" w:lineRule="auto"/>
                                    <w:jc w:val="center"/>
                                    <w:rPr>
                                      <w:noProof/>
                                      <w:lang w:eastAsia="en-GB"/>
                                    </w:rPr>
                                  </w:pPr>
                                  <w:r w:rsidRPr="001D7B60">
                                    <w:rPr>
                                      <w:noProof/>
                                      <w:lang w:eastAsia="en-GB"/>
                                    </w:rPr>
                                    <w:t>Stator Thickness(mm)</w:t>
                                  </w:r>
                                </w:p>
                              </w:tc>
                              <w:tc>
                                <w:tcPr>
                                  <w:tcW w:w="1252" w:type="dxa"/>
                                </w:tcPr>
                                <w:p w14:paraId="78BD80F9" w14:textId="77777777" w:rsidR="000369DF" w:rsidRPr="001D7B60" w:rsidRDefault="000369DF" w:rsidP="000369DF">
                                  <w:pPr>
                                    <w:spacing w:after="0" w:line="240" w:lineRule="auto"/>
                                    <w:jc w:val="center"/>
                                    <w:rPr>
                                      <w:noProof/>
                                      <w:lang w:eastAsia="en-GB"/>
                                    </w:rPr>
                                  </w:pPr>
                                  <w:r w:rsidRPr="001D7B60">
                                    <w:rPr>
                                      <w:noProof/>
                                      <w:lang w:eastAsia="en-GB"/>
                                    </w:rPr>
                                    <w:t>Pole Width(mm)</w:t>
                                  </w:r>
                                </w:p>
                              </w:tc>
                              <w:tc>
                                <w:tcPr>
                                  <w:tcW w:w="493" w:type="dxa"/>
                                </w:tcPr>
                                <w:p w14:paraId="1909C712" w14:textId="77777777" w:rsidR="000369DF" w:rsidRPr="001D7B60" w:rsidRDefault="000369DF" w:rsidP="000369DF">
                                  <w:pPr>
                                    <w:spacing w:after="0" w:line="240" w:lineRule="auto"/>
                                    <w:jc w:val="center"/>
                                    <w:rPr>
                                      <w:noProof/>
                                      <w:lang w:eastAsia="en-GB"/>
                                    </w:rPr>
                                  </w:pPr>
                                  <w:r w:rsidRPr="001D7B60">
                                    <w:rPr>
                                      <w:noProof/>
                                      <w:lang w:eastAsia="en-GB"/>
                                    </w:rPr>
                                    <w:t>Pole Face(mm)</w:t>
                                  </w:r>
                                </w:p>
                              </w:tc>
                            </w:tr>
                            <w:tr w:rsidR="000369DF" w:rsidRPr="001D7B60" w14:paraId="6924E7F5" w14:textId="77777777" w:rsidTr="00486AC5">
                              <w:tc>
                                <w:tcPr>
                                  <w:tcW w:w="796" w:type="dxa"/>
                                </w:tcPr>
                                <w:p w14:paraId="157B146F" w14:textId="77777777" w:rsidR="000369DF" w:rsidRPr="001D7B60" w:rsidRDefault="000369DF" w:rsidP="000369DF">
                                  <w:pPr>
                                    <w:spacing w:after="0" w:line="240" w:lineRule="auto"/>
                                    <w:jc w:val="center"/>
                                    <w:rPr>
                                      <w:noProof/>
                                      <w:lang w:eastAsia="en-GB"/>
                                    </w:rPr>
                                  </w:pPr>
                                  <w:r w:rsidRPr="001D7B60">
                                    <w:rPr>
                                      <w:noProof/>
                                      <w:lang w:eastAsia="en-GB"/>
                                    </w:rPr>
                                    <w:t>D</w:t>
                                  </w:r>
                                </w:p>
                              </w:tc>
                              <w:tc>
                                <w:tcPr>
                                  <w:tcW w:w="1565" w:type="dxa"/>
                                </w:tcPr>
                                <w:p w14:paraId="2DCBA6D7" w14:textId="77777777" w:rsidR="000369DF" w:rsidRPr="001D7B60" w:rsidRDefault="000369DF" w:rsidP="000369DF">
                                  <w:pPr>
                                    <w:spacing w:after="0" w:line="240" w:lineRule="auto"/>
                                    <w:jc w:val="center"/>
                                    <w:rPr>
                                      <w:noProof/>
                                      <w:lang w:eastAsia="en-GB"/>
                                    </w:rPr>
                                  </w:pPr>
                                  <w:r w:rsidRPr="001D7B60">
                                    <w:rPr>
                                      <w:noProof/>
                                      <w:lang w:eastAsia="en-GB"/>
                                    </w:rPr>
                                    <w:t>10</w:t>
                                  </w:r>
                                </w:p>
                              </w:tc>
                              <w:tc>
                                <w:tcPr>
                                  <w:tcW w:w="1252" w:type="dxa"/>
                                </w:tcPr>
                                <w:p w14:paraId="78CC48A3" w14:textId="77777777" w:rsidR="000369DF" w:rsidRPr="001D7B60" w:rsidRDefault="000369DF" w:rsidP="000369DF">
                                  <w:pPr>
                                    <w:spacing w:after="0" w:line="240" w:lineRule="auto"/>
                                    <w:jc w:val="center"/>
                                    <w:rPr>
                                      <w:noProof/>
                                      <w:lang w:eastAsia="en-GB"/>
                                    </w:rPr>
                                  </w:pPr>
                                  <w:r w:rsidRPr="001D7B60">
                                    <w:rPr>
                                      <w:noProof/>
                                      <w:lang w:eastAsia="en-GB"/>
                                    </w:rPr>
                                    <w:t>20</w:t>
                                  </w:r>
                                </w:p>
                              </w:tc>
                              <w:tc>
                                <w:tcPr>
                                  <w:tcW w:w="493" w:type="dxa"/>
                                </w:tcPr>
                                <w:p w14:paraId="500BA0CE" w14:textId="77777777" w:rsidR="000369DF" w:rsidRPr="001D7B60" w:rsidRDefault="000369DF" w:rsidP="000369DF">
                                  <w:pPr>
                                    <w:spacing w:after="0" w:line="240" w:lineRule="auto"/>
                                    <w:jc w:val="center"/>
                                    <w:rPr>
                                      <w:noProof/>
                                      <w:lang w:eastAsia="en-GB"/>
                                    </w:rPr>
                                  </w:pPr>
                                  <w:r w:rsidRPr="001D7B60">
                                    <w:rPr>
                                      <w:noProof/>
                                      <w:lang w:eastAsia="en-GB"/>
                                    </w:rPr>
                                    <w:t>25</w:t>
                                  </w:r>
                                </w:p>
                              </w:tc>
                            </w:tr>
                          </w:tbl>
                          <w:p w14:paraId="0080A059" w14:textId="66551F79" w:rsidR="000369DF" w:rsidRDefault="000369DF" w:rsidP="000369DF">
                            <w:pPr>
                              <w:pStyle w:val="Caption"/>
                              <w:jc w:val="center"/>
                            </w:pPr>
                            <w:r>
                              <w:t xml:space="preserve">Table </w:t>
                            </w:r>
                            <w:r>
                              <w:t>9</w:t>
                            </w:r>
                            <w:r>
                              <w:t xml:space="preserve"> Model </w:t>
                            </w:r>
                            <w:r>
                              <w:t>D</w:t>
                            </w:r>
                            <w:r>
                              <w:t xml:space="preserve"> Dimensions</w:t>
                            </w:r>
                          </w:p>
                          <w:p w14:paraId="61941B45" w14:textId="77777777" w:rsidR="000369DF" w:rsidRDefault="000369DF" w:rsidP="000369D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3BC985" id="Text Box 6" o:spid="_x0000_s1039" type="#_x0000_t202" style="position:absolute;left:0;text-align:left;margin-left:0;margin-top:63.8pt;width:248.7pt;height:58.9pt;z-index:2516480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" stroked="f">
                <v:textbox>
                  <w:txbxContent>
                    <w:tbl>
                      <w:tblPr>
                        <w:tblStyle w:val="TableGrid"/>
                        <w:tblW w:w="0" w:type="auto"/>
                        <w:tblLook w:val="04A0" w:firstRow="1" w:lastRow="0" w:firstColumn="1" w:lastColumn="0" w:noHBand="0" w:noVBand="1"/>
                      </w:tblPr>
                      <w:tblGrid>
                        <w:gridCol w:w="796"/>
                        <w:gridCol w:w="1565"/>
                        <w:gridCol w:w="1252"/>
                        <w:gridCol w:w="1110"/>
                      </w:tblGrid>
                      <w:tr w:rsidR="000369DF" w:rsidRPr="001D7B60" w14:paraId="2726C5B2" w14:textId="77777777" w:rsidTr="00486AC5">
                        <w:tc>
                          <w:tcPr>
                            <w:tcW w:w="796" w:type="dxa"/>
                          </w:tcPr>
                          <w:p w14:paraId="544743C2" w14:textId="77777777" w:rsidR="000369DF" w:rsidRPr="001D7B60" w:rsidRDefault="000369DF" w:rsidP="000369DF">
                            <w:pPr>
                              <w:spacing w:after="0" w:line="240" w:lineRule="auto"/>
                              <w:jc w:val="center"/>
                              <w:rPr>
                                <w:noProof/>
                                <w:lang w:eastAsia="en-GB"/>
                              </w:rPr>
                            </w:pPr>
                            <w:r w:rsidRPr="001D7B60">
                              <w:rPr>
                                <w:noProof/>
                                <w:lang w:eastAsia="en-GB"/>
                              </w:rPr>
                              <w:t>Model</w:t>
                            </w:r>
                          </w:p>
                        </w:tc>
                        <w:tc>
                          <w:tcPr>
                            <w:tcW w:w="1565" w:type="dxa"/>
                          </w:tcPr>
                          <w:p w14:paraId="4CFF49C2" w14:textId="77777777" w:rsidR="000369DF" w:rsidRPr="001D7B60" w:rsidRDefault="000369DF" w:rsidP="000369DF">
                            <w:pPr>
                              <w:spacing w:after="0" w:line="240" w:lineRule="auto"/>
                              <w:jc w:val="center"/>
                              <w:rPr>
                                <w:noProof/>
                                <w:lang w:eastAsia="en-GB"/>
                              </w:rPr>
                            </w:pPr>
                            <w:r w:rsidRPr="001D7B60">
                              <w:rPr>
                                <w:noProof/>
                                <w:lang w:eastAsia="en-GB"/>
                              </w:rPr>
                              <w:t>Stator Thickness(mm)</w:t>
                            </w:r>
                          </w:p>
                        </w:tc>
                        <w:tc>
                          <w:tcPr>
                            <w:tcW w:w="1252" w:type="dxa"/>
                          </w:tcPr>
                          <w:p w14:paraId="78BD80F9" w14:textId="77777777" w:rsidR="000369DF" w:rsidRPr="001D7B60" w:rsidRDefault="000369DF" w:rsidP="000369DF">
                            <w:pPr>
                              <w:spacing w:after="0" w:line="240" w:lineRule="auto"/>
                              <w:jc w:val="center"/>
                              <w:rPr>
                                <w:noProof/>
                                <w:lang w:eastAsia="en-GB"/>
                              </w:rPr>
                            </w:pPr>
                            <w:r w:rsidRPr="001D7B60">
                              <w:rPr>
                                <w:noProof/>
                                <w:lang w:eastAsia="en-GB"/>
                              </w:rPr>
                              <w:t>Pole Width(mm)</w:t>
                            </w:r>
                          </w:p>
                        </w:tc>
                        <w:tc>
                          <w:tcPr>
                            <w:tcW w:w="493" w:type="dxa"/>
                          </w:tcPr>
                          <w:p w14:paraId="1909C712" w14:textId="77777777" w:rsidR="000369DF" w:rsidRPr="001D7B60" w:rsidRDefault="000369DF" w:rsidP="000369DF">
                            <w:pPr>
                              <w:spacing w:after="0" w:line="240" w:lineRule="auto"/>
                              <w:jc w:val="center"/>
                              <w:rPr>
                                <w:noProof/>
                                <w:lang w:eastAsia="en-GB"/>
                              </w:rPr>
                            </w:pPr>
                            <w:r w:rsidRPr="001D7B60">
                              <w:rPr>
                                <w:noProof/>
                                <w:lang w:eastAsia="en-GB"/>
                              </w:rPr>
                              <w:t>Pole Face(mm)</w:t>
                            </w:r>
                          </w:p>
                        </w:tc>
                      </w:tr>
                      <w:tr w:rsidR="000369DF" w:rsidRPr="001D7B60" w14:paraId="6924E7F5" w14:textId="77777777" w:rsidTr="00486AC5">
                        <w:tc>
                          <w:tcPr>
                            <w:tcW w:w="796" w:type="dxa"/>
                          </w:tcPr>
                          <w:p w14:paraId="157B146F" w14:textId="77777777" w:rsidR="000369DF" w:rsidRPr="001D7B60" w:rsidRDefault="000369DF" w:rsidP="000369DF">
                            <w:pPr>
                              <w:spacing w:after="0" w:line="240" w:lineRule="auto"/>
                              <w:jc w:val="center"/>
                              <w:rPr>
                                <w:noProof/>
                                <w:lang w:eastAsia="en-GB"/>
                              </w:rPr>
                            </w:pPr>
                            <w:r w:rsidRPr="001D7B60">
                              <w:rPr>
                                <w:noProof/>
                                <w:lang w:eastAsia="en-GB"/>
                              </w:rPr>
                              <w:t>D</w:t>
                            </w:r>
                          </w:p>
                        </w:tc>
                        <w:tc>
                          <w:tcPr>
                            <w:tcW w:w="1565" w:type="dxa"/>
                          </w:tcPr>
                          <w:p w14:paraId="2DCBA6D7" w14:textId="77777777" w:rsidR="000369DF" w:rsidRPr="001D7B60" w:rsidRDefault="000369DF" w:rsidP="000369DF">
                            <w:pPr>
                              <w:spacing w:after="0" w:line="240" w:lineRule="auto"/>
                              <w:jc w:val="center"/>
                              <w:rPr>
                                <w:noProof/>
                                <w:lang w:eastAsia="en-GB"/>
                              </w:rPr>
                            </w:pPr>
                            <w:r w:rsidRPr="001D7B60">
                              <w:rPr>
                                <w:noProof/>
                                <w:lang w:eastAsia="en-GB"/>
                              </w:rPr>
                              <w:t>10</w:t>
                            </w:r>
                          </w:p>
                        </w:tc>
                        <w:tc>
                          <w:tcPr>
                            <w:tcW w:w="1252" w:type="dxa"/>
                          </w:tcPr>
                          <w:p w14:paraId="78CC48A3" w14:textId="77777777" w:rsidR="000369DF" w:rsidRPr="001D7B60" w:rsidRDefault="000369DF" w:rsidP="000369DF">
                            <w:pPr>
                              <w:spacing w:after="0" w:line="240" w:lineRule="auto"/>
                              <w:jc w:val="center"/>
                              <w:rPr>
                                <w:noProof/>
                                <w:lang w:eastAsia="en-GB"/>
                              </w:rPr>
                            </w:pPr>
                            <w:r w:rsidRPr="001D7B60">
                              <w:rPr>
                                <w:noProof/>
                                <w:lang w:eastAsia="en-GB"/>
                              </w:rPr>
                              <w:t>20</w:t>
                            </w:r>
                          </w:p>
                        </w:tc>
                        <w:tc>
                          <w:tcPr>
                            <w:tcW w:w="493" w:type="dxa"/>
                          </w:tcPr>
                          <w:p w14:paraId="500BA0CE" w14:textId="77777777" w:rsidR="000369DF" w:rsidRPr="001D7B60" w:rsidRDefault="000369DF" w:rsidP="000369DF">
                            <w:pPr>
                              <w:spacing w:after="0" w:line="240" w:lineRule="auto"/>
                              <w:jc w:val="center"/>
                              <w:rPr>
                                <w:noProof/>
                                <w:lang w:eastAsia="en-GB"/>
                              </w:rPr>
                            </w:pPr>
                            <w:r w:rsidRPr="001D7B60">
                              <w:rPr>
                                <w:noProof/>
                                <w:lang w:eastAsia="en-GB"/>
                              </w:rPr>
                              <w:t>25</w:t>
                            </w:r>
                          </w:p>
                        </w:tc>
                      </w:tr>
                    </w:tbl>
                    <w:p w14:paraId="0080A059" w14:textId="66551F79" w:rsidR="000369DF" w:rsidRDefault="000369DF" w:rsidP="000369DF">
                      <w:pPr>
                        <w:pStyle w:val="Caption"/>
                        <w:jc w:val="center"/>
                      </w:pPr>
                      <w:r>
                        <w:t xml:space="preserve">Table </w:t>
                      </w:r>
                      <w:r>
                        <w:t>9</w:t>
                      </w:r>
                      <w:r>
                        <w:t xml:space="preserve"> Model </w:t>
                      </w:r>
                      <w:r>
                        <w:t>D</w:t>
                      </w:r>
                      <w:r>
                        <w:t xml:space="preserve"> Dimensions</w:t>
                      </w:r>
                    </w:p>
                    <w:p w14:paraId="61941B45" w14:textId="77777777" w:rsidR="000369DF" w:rsidRDefault="000369DF" w:rsidP="000369DF"/>
                  </w:txbxContent>
                </v:textbox>
                <w10:wrap type="square" anchorx="margin"/>
              </v:shape>
            </w:pict>
          </mc:Fallback>
        </mc:AlternateContent>
      </w:r>
      <w:r w:rsidR="00A643E8">
        <w:rPr>
          <w:rFonts w:ascii="Calibri" w:hAnsi="Calibri" w:cs="Calibri"/>
          <w:noProof/>
          <w:sz w:val="28"/>
          <w:szCs w:val="36"/>
        </w:rPr>
        <w:drawing>
          <wp:inline distT="0" distB="0" distL="0" distR="0" wp14:anchorId="4AF14B35" wp14:editId="42E79155">
            <wp:extent cx="2024923" cy="2096814"/>
            <wp:effectExtent l="0" t="0" r="0" b="0"/>
            <wp:docPr id="26" name="Picture 26" descr="A picture containing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Model D tidy.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028427" cy="2100442"/>
                    </a:xfrm>
                    <a:prstGeom prst="rect">
                      <a:avLst/>
                    </a:prstGeom>
                  </pic:spPr>
                </pic:pic>
              </a:graphicData>
            </a:graphic>
          </wp:inline>
        </w:drawing>
      </w:r>
    </w:p>
    <w:p w14:paraId="422B60B7" w14:textId="35023036" w:rsidR="00A17B54" w:rsidRDefault="000369DF" w:rsidP="00A17B54">
      <w:pPr>
        <w:pStyle w:val="Caption"/>
        <w:jc w:val="center"/>
      </w:pPr>
      <w:r>
        <w:tab/>
      </w:r>
      <w:r>
        <w:tab/>
      </w:r>
      <w:r>
        <w:tab/>
      </w:r>
      <w:r>
        <w:tab/>
      </w:r>
      <w:r>
        <w:tab/>
      </w:r>
      <w:r>
        <w:tab/>
      </w:r>
      <w:r>
        <w:tab/>
      </w:r>
      <w:r>
        <w:tab/>
      </w:r>
      <w:r w:rsidR="00A17B54">
        <w:t xml:space="preserve">Figure </w:t>
      </w:r>
      <w:r w:rsidR="00A77998">
        <w:t>11</w:t>
      </w:r>
      <w:r w:rsidR="00A17B54">
        <w:t xml:space="preserve"> Model D Flux</w:t>
      </w:r>
    </w:p>
    <w:p w14:paraId="6E6DF995" w14:textId="6056F135" w:rsidR="0090048D" w:rsidRDefault="00A17B54" w:rsidP="00A643E8">
      <w:pPr>
        <w:spacing w:line="360" w:lineRule="auto"/>
        <w:jc w:val="center"/>
        <w:rPr>
          <w:rFonts w:ascii="Calibri" w:hAnsi="Calibri" w:cs="Calibri"/>
          <w:sz w:val="28"/>
          <w:szCs w:val="36"/>
        </w:rPr>
      </w:pPr>
      <w:r w:rsidRPr="00F7505C">
        <w:rPr>
          <w:rFonts w:ascii="Calibri" w:hAnsi="Calibri" w:cs="Calibri"/>
          <w:noProof/>
          <w:sz w:val="28"/>
          <w:szCs w:val="36"/>
        </w:rPr>
        <mc:AlternateContent>
          <mc:Choice Requires="wps">
            <w:drawing>
              <wp:anchor distT="45720" distB="45720" distL="114300" distR="114300" simplePos="0" relativeHeight="251624448" behindDoc="0" locked="0" layoutInCell="1" allowOverlap="1" wp14:anchorId="66F4A1BB" wp14:editId="48BF413F">
                <wp:simplePos x="0" y="0"/>
                <wp:positionH relativeFrom="column">
                  <wp:posOffset>2253615</wp:posOffset>
                </wp:positionH>
                <wp:positionV relativeFrom="paragraph">
                  <wp:posOffset>14605</wp:posOffset>
                </wp:positionV>
                <wp:extent cx="3736340" cy="5643245"/>
                <wp:effectExtent l="0" t="0" r="0" b="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6340" cy="5643245"/>
                        </a:xfrm>
                        <a:prstGeom prst="rect">
                          <a:avLst/>
                        </a:prstGeom>
                        <a:solidFill>
                          <a:srgbClr val="FFFFFF"/>
                        </a:solidFill>
                        <a:ln w="9525">
                          <a:noFill/>
                          <a:miter lim="800000"/>
                          <a:headEnd/>
                          <a:tailEnd/>
                        </a:ln>
                      </wps:spPr>
                      <wps:txbx>
                        <w:txbxContent>
                          <w:p w14:paraId="20B1E96B" w14:textId="77777777" w:rsidR="00A17B54" w:rsidRDefault="00163262" w:rsidP="00A17B54">
                            <w:pPr>
                              <w:keepNext/>
                            </w:pPr>
                            <w:r>
                              <w:rPr>
                                <w:noProof/>
                              </w:rPr>
                              <w:drawing>
                                <wp:inline distT="0" distB="0" distL="0" distR="0" wp14:anchorId="1A2E97C1" wp14:editId="6ED2852A">
                                  <wp:extent cx="3544570" cy="5092262"/>
                                  <wp:effectExtent l="0" t="0" r="17780" b="13335"/>
                                  <wp:docPr id="456" name="Chart 456">
                                    <a:extLst xmlns:a="http://schemas.openxmlformats.org/drawingml/2006/main">
                                      <a:ext uri="{FF2B5EF4-FFF2-40B4-BE49-F238E27FC236}">
                                        <a16:creationId xmlns:a16="http://schemas.microsoft.com/office/drawing/2014/main" id="{B280E469-D0E5-46C3-8E25-233612C70C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64545F3F" w14:textId="424B39B4" w:rsidR="00A17B54" w:rsidRDefault="00A17B54" w:rsidP="00F13F09">
                            <w:pPr>
                              <w:pStyle w:val="Caption"/>
                              <w:jc w:val="center"/>
                            </w:pPr>
                            <w:r>
                              <w:t xml:space="preserve">Figure </w:t>
                            </w:r>
                            <w:r w:rsidR="00A77998">
                              <w:t>12</w:t>
                            </w:r>
                            <w:r>
                              <w:t xml:space="preserve"> Model D Flux by angle</w:t>
                            </w:r>
                          </w:p>
                          <w:p w14:paraId="0DBE22D8" w14:textId="5EE20A4C" w:rsidR="00F7505C" w:rsidRDefault="00F7505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F4A1BB" id="_x0000_s1040" type="#_x0000_t202" style="position:absolute;left:0;text-align:left;margin-left:177.45pt;margin-top:1.15pt;width:294.2pt;height:444.35pt;z-index:2516244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" stroked="f">
                <v:textbox>
                  <w:txbxContent>
                    <w:p w14:paraId="20B1E96B" w14:textId="77777777" w:rsidR="00A17B54" w:rsidRDefault="00163262" w:rsidP="00A17B54">
                      <w:pPr>
                        <w:keepNext/>
                      </w:pPr>
                      <w:r>
                        <w:rPr>
                          <w:noProof/>
                        </w:rPr>
                        <w:drawing>
                          <wp:inline distT="0" distB="0" distL="0" distR="0" wp14:anchorId="1A2E97C1" wp14:editId="6ED2852A">
                            <wp:extent cx="3544570" cy="5092262"/>
                            <wp:effectExtent l="0" t="0" r="17780" b="13335"/>
                            <wp:docPr id="456" name="Chart 456">
                              <a:extLst xmlns:a="http://schemas.openxmlformats.org/drawingml/2006/main">
                                <a:ext uri="{FF2B5EF4-FFF2-40B4-BE49-F238E27FC236}">
                                  <a16:creationId xmlns:a16="http://schemas.microsoft.com/office/drawing/2014/main" id="{B280E469-D0E5-46C3-8E25-233612C70C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64545F3F" w14:textId="424B39B4" w:rsidR="00A17B54" w:rsidRDefault="00A17B54" w:rsidP="00F13F09">
                      <w:pPr>
                        <w:pStyle w:val="Caption"/>
                        <w:jc w:val="center"/>
                      </w:pPr>
                      <w:r>
                        <w:t xml:space="preserve">Figure </w:t>
                      </w:r>
                      <w:r w:rsidR="00A77998">
                        <w:t>12</w:t>
                      </w:r>
                      <w:r>
                        <w:t xml:space="preserve"> Model D Flux by angle</w:t>
                      </w:r>
                    </w:p>
                    <w:p w14:paraId="0DBE22D8" w14:textId="5EE20A4C" w:rsidR="00F7505C" w:rsidRDefault="00F7505C"/>
                  </w:txbxContent>
                </v:textbox>
                <w10:wrap type="square"/>
              </v:shape>
            </w:pict>
          </mc:Fallback>
        </mc:AlternateContent>
      </w:r>
      <w:r w:rsidRPr="00F7505C">
        <w:rPr>
          <w:rFonts w:ascii="Calibri" w:hAnsi="Calibri" w:cs="Calibri"/>
          <w:noProof/>
          <w:sz w:val="28"/>
          <w:szCs w:val="36"/>
        </w:rPr>
        <mc:AlternateContent>
          <mc:Choice Requires="wps">
            <w:drawing>
              <wp:anchor distT="45720" distB="45720" distL="114300" distR="114300" simplePos="0" relativeHeight="251617280" behindDoc="0" locked="0" layoutInCell="1" allowOverlap="1" wp14:anchorId="31D124F0" wp14:editId="6C36DFC8">
                <wp:simplePos x="0" y="0"/>
                <wp:positionH relativeFrom="margin">
                  <wp:align>left</wp:align>
                </wp:positionH>
                <wp:positionV relativeFrom="paragraph">
                  <wp:posOffset>19742</wp:posOffset>
                </wp:positionV>
                <wp:extent cx="1734185" cy="140462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4185" cy="1404620"/>
                        </a:xfrm>
                        <a:prstGeom prst="rect">
                          <a:avLst/>
                        </a:prstGeom>
                        <a:solidFill>
                          <a:srgbClr val="FFFFFF"/>
                        </a:solidFill>
                        <a:ln w="9525">
                          <a:noFill/>
                          <a:miter lim="800000"/>
                          <a:headEnd/>
                          <a:tailEnd/>
                        </a:ln>
                      </wps:spPr>
                      <wps:txbx>
                        <w:txbxContent>
                          <w:tbl>
                            <w:tblPr>
                              <w:tblW w:w="2320" w:type="dxa"/>
                              <w:tblLook w:val="04A0" w:firstRow="1" w:lastRow="0" w:firstColumn="1" w:lastColumn="0" w:noHBand="0" w:noVBand="1"/>
                            </w:tblPr>
                            <w:tblGrid>
                              <w:gridCol w:w="1408"/>
                              <w:gridCol w:w="1053"/>
                            </w:tblGrid>
                            <w:tr w:rsidR="002177BA" w:rsidRPr="002177BA" w14:paraId="29305AEA" w14:textId="77777777" w:rsidTr="00E35DCD">
                              <w:trPr>
                                <w:trHeight w:val="300"/>
                              </w:trPr>
                              <w:tc>
                                <w:tcPr>
                                  <w:tcW w:w="1408"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67598EE" w14:textId="77777777" w:rsidR="002177BA" w:rsidRPr="002177BA" w:rsidRDefault="002177BA" w:rsidP="002177BA">
                                  <w:pPr>
                                    <w:spacing w:after="0" w:line="240" w:lineRule="auto"/>
                                    <w:jc w:val="center"/>
                                    <w:rPr>
                                      <w:rFonts w:ascii="Calibri" w:eastAsia="Times New Roman" w:hAnsi="Calibri" w:cs="Calibri"/>
                                      <w:color w:val="000000"/>
                                      <w:lang w:eastAsia="en-GB"/>
                                    </w:rPr>
                                  </w:pPr>
                                  <w:r w:rsidRPr="002177BA">
                                    <w:rPr>
                                      <w:rFonts w:ascii="Calibri" w:eastAsia="Times New Roman" w:hAnsi="Calibri" w:cs="Calibri"/>
                                      <w:color w:val="000000"/>
                                      <w:lang w:eastAsia="en-GB"/>
                                    </w:rPr>
                                    <w:t>D</w:t>
                                  </w:r>
                                </w:p>
                              </w:tc>
                              <w:tc>
                                <w:tcPr>
                                  <w:tcW w:w="912" w:type="dxa"/>
                                  <w:tcBorders>
                                    <w:top w:val="single" w:sz="8" w:space="0" w:color="auto"/>
                                    <w:left w:val="nil"/>
                                    <w:bottom w:val="single" w:sz="4" w:space="0" w:color="auto"/>
                                    <w:right w:val="single" w:sz="8" w:space="0" w:color="auto"/>
                                  </w:tcBorders>
                                  <w:shd w:val="clear" w:color="auto" w:fill="auto"/>
                                  <w:noWrap/>
                                  <w:vAlign w:val="bottom"/>
                                  <w:hideMark/>
                                </w:tcPr>
                                <w:p w14:paraId="5878B122"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Arial" w:eastAsia="Times New Roman" w:hAnsi="Arial" w:cs="Arial"/>
                                      <w:color w:val="000000"/>
                                      <w:lang w:eastAsia="en-GB"/>
                                    </w:rPr>
                                    <w:t>μ</w:t>
                                  </w:r>
                                  <w:r w:rsidRPr="002177BA">
                                    <w:rPr>
                                      <w:rFonts w:ascii="Calibri" w:eastAsia="Times New Roman" w:hAnsi="Calibri" w:cs="Calibri"/>
                                      <w:color w:val="000000"/>
                                      <w:lang w:eastAsia="en-GB"/>
                                    </w:rPr>
                                    <w:t>Wb</w:t>
                                  </w:r>
                                </w:p>
                              </w:tc>
                            </w:tr>
                            <w:tr w:rsidR="002177BA" w:rsidRPr="002177BA" w14:paraId="7B2BAA94"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3F1C9C9F"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Max flux</w:t>
                                  </w:r>
                                </w:p>
                              </w:tc>
                              <w:tc>
                                <w:tcPr>
                                  <w:tcW w:w="912" w:type="dxa"/>
                                  <w:tcBorders>
                                    <w:top w:val="nil"/>
                                    <w:left w:val="nil"/>
                                    <w:bottom w:val="single" w:sz="4" w:space="0" w:color="auto"/>
                                    <w:right w:val="single" w:sz="8" w:space="0" w:color="auto"/>
                                  </w:tcBorders>
                                  <w:shd w:val="clear" w:color="auto" w:fill="auto"/>
                                  <w:noWrap/>
                                  <w:vAlign w:val="bottom"/>
                                  <w:hideMark/>
                                </w:tcPr>
                                <w:p w14:paraId="47B162E4"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231.75</w:t>
                                  </w:r>
                                </w:p>
                              </w:tc>
                            </w:tr>
                            <w:tr w:rsidR="002177BA" w:rsidRPr="002177BA" w14:paraId="29569D0D"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553BE33B"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0</w:t>
                                  </w:r>
                                </w:p>
                              </w:tc>
                              <w:tc>
                                <w:tcPr>
                                  <w:tcW w:w="912" w:type="dxa"/>
                                  <w:tcBorders>
                                    <w:top w:val="nil"/>
                                    <w:left w:val="nil"/>
                                    <w:bottom w:val="single" w:sz="4" w:space="0" w:color="auto"/>
                                    <w:right w:val="single" w:sz="8" w:space="0" w:color="auto"/>
                                  </w:tcBorders>
                                  <w:shd w:val="clear" w:color="auto" w:fill="auto"/>
                                  <w:noWrap/>
                                  <w:vAlign w:val="bottom"/>
                                  <w:hideMark/>
                                </w:tcPr>
                                <w:p w14:paraId="758924D3"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0.09</w:t>
                                  </w:r>
                                </w:p>
                              </w:tc>
                            </w:tr>
                            <w:tr w:rsidR="002177BA" w:rsidRPr="002177BA" w14:paraId="4F5BA706"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7AD3D2DC"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5</w:t>
                                  </w:r>
                                </w:p>
                              </w:tc>
                              <w:tc>
                                <w:tcPr>
                                  <w:tcW w:w="912" w:type="dxa"/>
                                  <w:tcBorders>
                                    <w:top w:val="nil"/>
                                    <w:left w:val="nil"/>
                                    <w:bottom w:val="single" w:sz="4" w:space="0" w:color="auto"/>
                                    <w:right w:val="single" w:sz="8" w:space="0" w:color="auto"/>
                                  </w:tcBorders>
                                  <w:shd w:val="clear" w:color="auto" w:fill="auto"/>
                                  <w:noWrap/>
                                  <w:vAlign w:val="bottom"/>
                                  <w:hideMark/>
                                </w:tcPr>
                                <w:p w14:paraId="2B4D4BA4"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9.07</w:t>
                                  </w:r>
                                </w:p>
                              </w:tc>
                            </w:tr>
                            <w:tr w:rsidR="002177BA" w:rsidRPr="002177BA" w14:paraId="3465A318"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0A235FDC"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10</w:t>
                                  </w:r>
                                </w:p>
                              </w:tc>
                              <w:tc>
                                <w:tcPr>
                                  <w:tcW w:w="912" w:type="dxa"/>
                                  <w:tcBorders>
                                    <w:top w:val="nil"/>
                                    <w:left w:val="nil"/>
                                    <w:bottom w:val="single" w:sz="4" w:space="0" w:color="auto"/>
                                    <w:right w:val="single" w:sz="8" w:space="0" w:color="auto"/>
                                  </w:tcBorders>
                                  <w:shd w:val="clear" w:color="auto" w:fill="auto"/>
                                  <w:noWrap/>
                                  <w:vAlign w:val="bottom"/>
                                  <w:hideMark/>
                                </w:tcPr>
                                <w:p w14:paraId="0A2123C3"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19.04</w:t>
                                  </w:r>
                                </w:p>
                              </w:tc>
                            </w:tr>
                            <w:tr w:rsidR="002177BA" w:rsidRPr="002177BA" w14:paraId="219EC393"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3A2E8C7C"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15</w:t>
                                  </w:r>
                                </w:p>
                              </w:tc>
                              <w:tc>
                                <w:tcPr>
                                  <w:tcW w:w="912" w:type="dxa"/>
                                  <w:tcBorders>
                                    <w:top w:val="nil"/>
                                    <w:left w:val="nil"/>
                                    <w:bottom w:val="single" w:sz="4" w:space="0" w:color="auto"/>
                                    <w:right w:val="single" w:sz="8" w:space="0" w:color="auto"/>
                                  </w:tcBorders>
                                  <w:shd w:val="clear" w:color="auto" w:fill="auto"/>
                                  <w:noWrap/>
                                  <w:vAlign w:val="bottom"/>
                                  <w:hideMark/>
                                </w:tcPr>
                                <w:p w14:paraId="26D056CD"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29.11</w:t>
                                  </w:r>
                                </w:p>
                              </w:tc>
                            </w:tr>
                            <w:tr w:rsidR="002177BA" w:rsidRPr="002177BA" w14:paraId="52488AB1"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62C1B4B8"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20</w:t>
                                  </w:r>
                                </w:p>
                              </w:tc>
                              <w:tc>
                                <w:tcPr>
                                  <w:tcW w:w="912" w:type="dxa"/>
                                  <w:tcBorders>
                                    <w:top w:val="nil"/>
                                    <w:left w:val="nil"/>
                                    <w:bottom w:val="single" w:sz="4" w:space="0" w:color="auto"/>
                                    <w:right w:val="single" w:sz="8" w:space="0" w:color="auto"/>
                                  </w:tcBorders>
                                  <w:shd w:val="clear" w:color="auto" w:fill="auto"/>
                                  <w:noWrap/>
                                  <w:vAlign w:val="bottom"/>
                                  <w:hideMark/>
                                </w:tcPr>
                                <w:p w14:paraId="3C3EDA46"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39.46</w:t>
                                  </w:r>
                                </w:p>
                              </w:tc>
                            </w:tr>
                            <w:tr w:rsidR="002177BA" w:rsidRPr="002177BA" w14:paraId="3B5EC5CD"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43FD8B48"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25</w:t>
                                  </w:r>
                                </w:p>
                              </w:tc>
                              <w:tc>
                                <w:tcPr>
                                  <w:tcW w:w="912" w:type="dxa"/>
                                  <w:tcBorders>
                                    <w:top w:val="nil"/>
                                    <w:left w:val="nil"/>
                                    <w:bottom w:val="single" w:sz="4" w:space="0" w:color="auto"/>
                                    <w:right w:val="single" w:sz="8" w:space="0" w:color="auto"/>
                                  </w:tcBorders>
                                  <w:shd w:val="clear" w:color="auto" w:fill="auto"/>
                                  <w:noWrap/>
                                  <w:vAlign w:val="bottom"/>
                                  <w:hideMark/>
                                </w:tcPr>
                                <w:p w14:paraId="70D520F8"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52.12</w:t>
                                  </w:r>
                                </w:p>
                              </w:tc>
                            </w:tr>
                            <w:tr w:rsidR="002177BA" w:rsidRPr="002177BA" w14:paraId="021A2CD0"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3DD71F1E"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30</w:t>
                                  </w:r>
                                </w:p>
                              </w:tc>
                              <w:tc>
                                <w:tcPr>
                                  <w:tcW w:w="912" w:type="dxa"/>
                                  <w:tcBorders>
                                    <w:top w:val="nil"/>
                                    <w:left w:val="nil"/>
                                    <w:bottom w:val="single" w:sz="4" w:space="0" w:color="auto"/>
                                    <w:right w:val="single" w:sz="8" w:space="0" w:color="auto"/>
                                  </w:tcBorders>
                                  <w:shd w:val="clear" w:color="auto" w:fill="auto"/>
                                  <w:noWrap/>
                                  <w:vAlign w:val="bottom"/>
                                  <w:hideMark/>
                                </w:tcPr>
                                <w:p w14:paraId="00D18CFB"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65.47</w:t>
                                  </w:r>
                                </w:p>
                              </w:tc>
                            </w:tr>
                            <w:tr w:rsidR="002177BA" w:rsidRPr="002177BA" w14:paraId="1730E87E"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4135E0CF"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35</w:t>
                                  </w:r>
                                </w:p>
                              </w:tc>
                              <w:tc>
                                <w:tcPr>
                                  <w:tcW w:w="912" w:type="dxa"/>
                                  <w:tcBorders>
                                    <w:top w:val="nil"/>
                                    <w:left w:val="nil"/>
                                    <w:bottom w:val="single" w:sz="4" w:space="0" w:color="auto"/>
                                    <w:right w:val="single" w:sz="8" w:space="0" w:color="auto"/>
                                  </w:tcBorders>
                                  <w:shd w:val="clear" w:color="auto" w:fill="auto"/>
                                  <w:noWrap/>
                                  <w:vAlign w:val="bottom"/>
                                  <w:hideMark/>
                                </w:tcPr>
                                <w:p w14:paraId="4AFE41D8"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80.10</w:t>
                                  </w:r>
                                </w:p>
                              </w:tc>
                            </w:tr>
                            <w:tr w:rsidR="002177BA" w:rsidRPr="002177BA" w14:paraId="4134520D"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4A53E843"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40</w:t>
                                  </w:r>
                                </w:p>
                              </w:tc>
                              <w:tc>
                                <w:tcPr>
                                  <w:tcW w:w="912" w:type="dxa"/>
                                  <w:tcBorders>
                                    <w:top w:val="nil"/>
                                    <w:left w:val="nil"/>
                                    <w:bottom w:val="single" w:sz="4" w:space="0" w:color="auto"/>
                                    <w:right w:val="single" w:sz="8" w:space="0" w:color="auto"/>
                                  </w:tcBorders>
                                  <w:shd w:val="clear" w:color="auto" w:fill="auto"/>
                                  <w:noWrap/>
                                  <w:vAlign w:val="bottom"/>
                                  <w:hideMark/>
                                </w:tcPr>
                                <w:p w14:paraId="10023EEA"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89.54</w:t>
                                  </w:r>
                                </w:p>
                              </w:tc>
                            </w:tr>
                            <w:tr w:rsidR="002177BA" w:rsidRPr="002177BA" w14:paraId="77B33480"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0F3C9BA9"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45</w:t>
                                  </w:r>
                                </w:p>
                              </w:tc>
                              <w:tc>
                                <w:tcPr>
                                  <w:tcW w:w="912" w:type="dxa"/>
                                  <w:tcBorders>
                                    <w:top w:val="nil"/>
                                    <w:left w:val="nil"/>
                                    <w:bottom w:val="single" w:sz="4" w:space="0" w:color="auto"/>
                                    <w:right w:val="single" w:sz="8" w:space="0" w:color="auto"/>
                                  </w:tcBorders>
                                  <w:shd w:val="clear" w:color="auto" w:fill="auto"/>
                                  <w:noWrap/>
                                  <w:vAlign w:val="bottom"/>
                                  <w:hideMark/>
                                </w:tcPr>
                                <w:p w14:paraId="232C5B31"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93.24</w:t>
                                  </w:r>
                                </w:p>
                              </w:tc>
                            </w:tr>
                            <w:tr w:rsidR="002177BA" w:rsidRPr="002177BA" w14:paraId="180EDDF5"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30F1FA34"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50</w:t>
                                  </w:r>
                                </w:p>
                              </w:tc>
                              <w:tc>
                                <w:tcPr>
                                  <w:tcW w:w="912" w:type="dxa"/>
                                  <w:tcBorders>
                                    <w:top w:val="nil"/>
                                    <w:left w:val="nil"/>
                                    <w:bottom w:val="single" w:sz="4" w:space="0" w:color="auto"/>
                                    <w:right w:val="single" w:sz="8" w:space="0" w:color="auto"/>
                                  </w:tcBorders>
                                  <w:shd w:val="clear" w:color="auto" w:fill="auto"/>
                                  <w:noWrap/>
                                  <w:vAlign w:val="bottom"/>
                                  <w:hideMark/>
                                </w:tcPr>
                                <w:p w14:paraId="4E185F5A"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95.47</w:t>
                                  </w:r>
                                </w:p>
                              </w:tc>
                            </w:tr>
                            <w:tr w:rsidR="002177BA" w:rsidRPr="002177BA" w14:paraId="62EBFF3D"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0D65C6D1"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55</w:t>
                                  </w:r>
                                </w:p>
                              </w:tc>
                              <w:tc>
                                <w:tcPr>
                                  <w:tcW w:w="912" w:type="dxa"/>
                                  <w:tcBorders>
                                    <w:top w:val="nil"/>
                                    <w:left w:val="nil"/>
                                    <w:bottom w:val="single" w:sz="4" w:space="0" w:color="auto"/>
                                    <w:right w:val="single" w:sz="8" w:space="0" w:color="auto"/>
                                  </w:tcBorders>
                                  <w:shd w:val="clear" w:color="auto" w:fill="auto"/>
                                  <w:noWrap/>
                                  <w:vAlign w:val="bottom"/>
                                  <w:hideMark/>
                                </w:tcPr>
                                <w:p w14:paraId="1488E5FE"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96.24</w:t>
                                  </w:r>
                                </w:p>
                              </w:tc>
                            </w:tr>
                            <w:tr w:rsidR="002177BA" w:rsidRPr="002177BA" w14:paraId="23FADFBD"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12ABA952"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60</w:t>
                                  </w:r>
                                </w:p>
                              </w:tc>
                              <w:tc>
                                <w:tcPr>
                                  <w:tcW w:w="912" w:type="dxa"/>
                                  <w:tcBorders>
                                    <w:top w:val="nil"/>
                                    <w:left w:val="nil"/>
                                    <w:bottom w:val="single" w:sz="4" w:space="0" w:color="auto"/>
                                    <w:right w:val="single" w:sz="8" w:space="0" w:color="auto"/>
                                  </w:tcBorders>
                                  <w:shd w:val="clear" w:color="auto" w:fill="auto"/>
                                  <w:noWrap/>
                                  <w:vAlign w:val="bottom"/>
                                  <w:hideMark/>
                                </w:tcPr>
                                <w:p w14:paraId="5E8B6051"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96.15</w:t>
                                  </w:r>
                                </w:p>
                              </w:tc>
                            </w:tr>
                            <w:tr w:rsidR="002177BA" w:rsidRPr="002177BA" w14:paraId="02D304A0"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6A66271B"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65</w:t>
                                  </w:r>
                                </w:p>
                              </w:tc>
                              <w:tc>
                                <w:tcPr>
                                  <w:tcW w:w="912" w:type="dxa"/>
                                  <w:tcBorders>
                                    <w:top w:val="nil"/>
                                    <w:left w:val="nil"/>
                                    <w:bottom w:val="single" w:sz="4" w:space="0" w:color="auto"/>
                                    <w:right w:val="single" w:sz="8" w:space="0" w:color="auto"/>
                                  </w:tcBorders>
                                  <w:shd w:val="clear" w:color="auto" w:fill="auto"/>
                                  <w:noWrap/>
                                  <w:vAlign w:val="bottom"/>
                                  <w:hideMark/>
                                </w:tcPr>
                                <w:p w14:paraId="6BF721A7"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95.95</w:t>
                                  </w:r>
                                </w:p>
                              </w:tc>
                            </w:tr>
                            <w:tr w:rsidR="002177BA" w:rsidRPr="002177BA" w14:paraId="736129F3"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74651276"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70</w:t>
                                  </w:r>
                                </w:p>
                              </w:tc>
                              <w:tc>
                                <w:tcPr>
                                  <w:tcW w:w="912" w:type="dxa"/>
                                  <w:tcBorders>
                                    <w:top w:val="nil"/>
                                    <w:left w:val="nil"/>
                                    <w:bottom w:val="single" w:sz="4" w:space="0" w:color="auto"/>
                                    <w:right w:val="single" w:sz="8" w:space="0" w:color="auto"/>
                                  </w:tcBorders>
                                  <w:shd w:val="clear" w:color="auto" w:fill="auto"/>
                                  <w:noWrap/>
                                  <w:vAlign w:val="bottom"/>
                                  <w:hideMark/>
                                </w:tcPr>
                                <w:p w14:paraId="64823CBE"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95.66</w:t>
                                  </w:r>
                                </w:p>
                              </w:tc>
                            </w:tr>
                            <w:tr w:rsidR="002177BA" w:rsidRPr="002177BA" w14:paraId="2B7A9BBE"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719342D0"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75</w:t>
                                  </w:r>
                                </w:p>
                              </w:tc>
                              <w:tc>
                                <w:tcPr>
                                  <w:tcW w:w="912" w:type="dxa"/>
                                  <w:tcBorders>
                                    <w:top w:val="nil"/>
                                    <w:left w:val="nil"/>
                                    <w:bottom w:val="single" w:sz="4" w:space="0" w:color="auto"/>
                                    <w:right w:val="single" w:sz="8" w:space="0" w:color="auto"/>
                                  </w:tcBorders>
                                  <w:shd w:val="clear" w:color="auto" w:fill="auto"/>
                                  <w:noWrap/>
                                  <w:vAlign w:val="bottom"/>
                                  <w:hideMark/>
                                </w:tcPr>
                                <w:p w14:paraId="3977295D"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95.38</w:t>
                                  </w:r>
                                </w:p>
                              </w:tc>
                            </w:tr>
                            <w:tr w:rsidR="002177BA" w:rsidRPr="002177BA" w14:paraId="36C0B1A1"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19B5A264"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80</w:t>
                                  </w:r>
                                </w:p>
                              </w:tc>
                              <w:tc>
                                <w:tcPr>
                                  <w:tcW w:w="912" w:type="dxa"/>
                                  <w:tcBorders>
                                    <w:top w:val="nil"/>
                                    <w:left w:val="nil"/>
                                    <w:bottom w:val="single" w:sz="4" w:space="0" w:color="auto"/>
                                    <w:right w:val="single" w:sz="8" w:space="0" w:color="auto"/>
                                  </w:tcBorders>
                                  <w:shd w:val="clear" w:color="auto" w:fill="auto"/>
                                  <w:noWrap/>
                                  <w:vAlign w:val="bottom"/>
                                  <w:hideMark/>
                                </w:tcPr>
                                <w:p w14:paraId="68238C0D"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95.20</w:t>
                                  </w:r>
                                </w:p>
                              </w:tc>
                            </w:tr>
                            <w:tr w:rsidR="002177BA" w:rsidRPr="002177BA" w14:paraId="2962EEF3"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196B3E57"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85</w:t>
                                  </w:r>
                                </w:p>
                              </w:tc>
                              <w:tc>
                                <w:tcPr>
                                  <w:tcW w:w="912" w:type="dxa"/>
                                  <w:tcBorders>
                                    <w:top w:val="nil"/>
                                    <w:left w:val="nil"/>
                                    <w:bottom w:val="single" w:sz="4" w:space="0" w:color="auto"/>
                                    <w:right w:val="single" w:sz="8" w:space="0" w:color="auto"/>
                                  </w:tcBorders>
                                  <w:shd w:val="clear" w:color="auto" w:fill="auto"/>
                                  <w:noWrap/>
                                  <w:vAlign w:val="bottom"/>
                                  <w:hideMark/>
                                </w:tcPr>
                                <w:p w14:paraId="424342B5"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94.95</w:t>
                                  </w:r>
                                </w:p>
                              </w:tc>
                            </w:tr>
                            <w:tr w:rsidR="002177BA" w:rsidRPr="002177BA" w14:paraId="0D375100"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5375A7E8"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90</w:t>
                                  </w:r>
                                </w:p>
                              </w:tc>
                              <w:tc>
                                <w:tcPr>
                                  <w:tcW w:w="912" w:type="dxa"/>
                                  <w:tcBorders>
                                    <w:top w:val="nil"/>
                                    <w:left w:val="nil"/>
                                    <w:bottom w:val="single" w:sz="4" w:space="0" w:color="auto"/>
                                    <w:right w:val="single" w:sz="8" w:space="0" w:color="auto"/>
                                  </w:tcBorders>
                                  <w:shd w:val="clear" w:color="auto" w:fill="auto"/>
                                  <w:noWrap/>
                                  <w:vAlign w:val="bottom"/>
                                  <w:hideMark/>
                                </w:tcPr>
                                <w:p w14:paraId="63B761FF"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94.96</w:t>
                                  </w:r>
                                </w:p>
                              </w:tc>
                            </w:tr>
                            <w:tr w:rsidR="002177BA" w:rsidRPr="002177BA" w14:paraId="7B59C882"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1E2B2CEB"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Useable</w:t>
                                  </w:r>
                                </w:p>
                              </w:tc>
                              <w:tc>
                                <w:tcPr>
                                  <w:tcW w:w="912" w:type="dxa"/>
                                  <w:tcBorders>
                                    <w:top w:val="nil"/>
                                    <w:left w:val="nil"/>
                                    <w:bottom w:val="single" w:sz="4" w:space="0" w:color="auto"/>
                                    <w:right w:val="single" w:sz="8" w:space="0" w:color="auto"/>
                                  </w:tcBorders>
                                  <w:shd w:val="clear" w:color="auto" w:fill="auto"/>
                                  <w:noWrap/>
                                  <w:vAlign w:val="bottom"/>
                                  <w:hideMark/>
                                </w:tcPr>
                                <w:p w14:paraId="7966E485"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96.24</w:t>
                                  </w:r>
                                </w:p>
                              </w:tc>
                            </w:tr>
                            <w:tr w:rsidR="002177BA" w:rsidRPr="002177BA" w14:paraId="64A74A2E"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3E6E2FB8"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Max Gen</w:t>
                                  </w:r>
                                </w:p>
                              </w:tc>
                              <w:tc>
                                <w:tcPr>
                                  <w:tcW w:w="912" w:type="dxa"/>
                                  <w:tcBorders>
                                    <w:top w:val="nil"/>
                                    <w:left w:val="nil"/>
                                    <w:bottom w:val="single" w:sz="4" w:space="0" w:color="auto"/>
                                    <w:right w:val="single" w:sz="8" w:space="0" w:color="auto"/>
                                  </w:tcBorders>
                                  <w:shd w:val="clear" w:color="auto" w:fill="auto"/>
                                  <w:noWrap/>
                                  <w:vAlign w:val="bottom"/>
                                  <w:hideMark/>
                                </w:tcPr>
                                <w:p w14:paraId="24296F80"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231.75</w:t>
                                  </w:r>
                                </w:p>
                              </w:tc>
                            </w:tr>
                            <w:tr w:rsidR="002177BA" w:rsidRPr="002177BA" w14:paraId="763F3DDD"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00D5A7E6"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FLF</w:t>
                                  </w:r>
                                </w:p>
                              </w:tc>
                              <w:tc>
                                <w:tcPr>
                                  <w:tcW w:w="912" w:type="dxa"/>
                                  <w:tcBorders>
                                    <w:top w:val="nil"/>
                                    <w:left w:val="nil"/>
                                    <w:bottom w:val="single" w:sz="4" w:space="0" w:color="auto"/>
                                    <w:right w:val="single" w:sz="8" w:space="0" w:color="auto"/>
                                  </w:tcBorders>
                                  <w:shd w:val="clear" w:color="auto" w:fill="auto"/>
                                  <w:noWrap/>
                                  <w:vAlign w:val="bottom"/>
                                  <w:hideMark/>
                                </w:tcPr>
                                <w:p w14:paraId="1F96C639"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0.5847</w:t>
                                  </w:r>
                                </w:p>
                              </w:tc>
                            </w:tr>
                            <w:tr w:rsidR="002177BA" w:rsidRPr="002177BA" w14:paraId="483EAE99"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733545B9"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w:t>
                                  </w:r>
                                </w:p>
                              </w:tc>
                              <w:tc>
                                <w:tcPr>
                                  <w:tcW w:w="912" w:type="dxa"/>
                                  <w:tcBorders>
                                    <w:top w:val="nil"/>
                                    <w:left w:val="nil"/>
                                    <w:bottom w:val="single" w:sz="4" w:space="0" w:color="auto"/>
                                    <w:right w:val="single" w:sz="8" w:space="0" w:color="auto"/>
                                  </w:tcBorders>
                                  <w:shd w:val="clear" w:color="auto" w:fill="auto"/>
                                  <w:noWrap/>
                                  <w:vAlign w:val="bottom"/>
                                  <w:hideMark/>
                                </w:tcPr>
                                <w:p w14:paraId="5DC0CB28"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58.5%</w:t>
                                  </w:r>
                                </w:p>
                              </w:tc>
                            </w:tr>
                            <w:tr w:rsidR="002177BA" w:rsidRPr="002177BA" w14:paraId="5B5E8750" w14:textId="77777777" w:rsidTr="00E35DCD">
                              <w:trPr>
                                <w:trHeight w:val="315"/>
                              </w:trPr>
                              <w:tc>
                                <w:tcPr>
                                  <w:tcW w:w="1408" w:type="dxa"/>
                                  <w:tcBorders>
                                    <w:top w:val="nil"/>
                                    <w:left w:val="single" w:sz="8" w:space="0" w:color="auto"/>
                                    <w:bottom w:val="single" w:sz="8" w:space="0" w:color="auto"/>
                                    <w:right w:val="single" w:sz="4" w:space="0" w:color="auto"/>
                                  </w:tcBorders>
                                  <w:shd w:val="clear" w:color="auto" w:fill="auto"/>
                                  <w:noWrap/>
                                  <w:vAlign w:val="bottom"/>
                                  <w:hideMark/>
                                </w:tcPr>
                                <w:p w14:paraId="27BD0118"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Avg</w:t>
                                  </w:r>
                                </w:p>
                              </w:tc>
                              <w:tc>
                                <w:tcPr>
                                  <w:tcW w:w="912" w:type="dxa"/>
                                  <w:tcBorders>
                                    <w:top w:val="nil"/>
                                    <w:left w:val="nil"/>
                                    <w:bottom w:val="single" w:sz="8" w:space="0" w:color="auto"/>
                                    <w:right w:val="single" w:sz="8" w:space="0" w:color="auto"/>
                                  </w:tcBorders>
                                  <w:shd w:val="clear" w:color="auto" w:fill="auto"/>
                                  <w:noWrap/>
                                  <w:vAlign w:val="bottom"/>
                                  <w:hideMark/>
                                </w:tcPr>
                                <w:p w14:paraId="18DFC392" w14:textId="77777777" w:rsidR="002177BA" w:rsidRPr="002177BA" w:rsidRDefault="002177BA" w:rsidP="00534A63">
                                  <w:pPr>
                                    <w:keepNext/>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70.37863</w:t>
                                  </w:r>
                                </w:p>
                              </w:tc>
                            </w:tr>
                          </w:tbl>
                          <w:p w14:paraId="0BA2AC2D" w14:textId="66B1F241" w:rsidR="00534A63" w:rsidRDefault="00534A63">
                            <w:pPr>
                              <w:pStyle w:val="Caption"/>
                            </w:pPr>
                            <w:r>
                              <w:t xml:space="preserve">Table </w:t>
                            </w:r>
                            <w:r w:rsidR="000369DF">
                              <w:t>10</w:t>
                            </w:r>
                            <w:r>
                              <w:t xml:space="preserve"> </w:t>
                            </w:r>
                            <w:r w:rsidRPr="00534665">
                              <w:t xml:space="preserve">Model </w:t>
                            </w:r>
                            <w:r>
                              <w:t>D</w:t>
                            </w:r>
                            <w:r w:rsidRPr="00534665">
                              <w:t xml:space="preserve"> Flux by Angle</w:t>
                            </w:r>
                          </w:p>
                          <w:p w14:paraId="22A6065F" w14:textId="75461B95" w:rsidR="00F7505C" w:rsidRDefault="00F7505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D124F0" id="_x0000_s1041" type="#_x0000_t202" style="position:absolute;left:0;text-align:left;margin-left:0;margin-top:1.55pt;width:136.55pt;height:110.6pt;z-index:25161728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" stroked="f">
                <v:textbox style="mso-fit-shape-to-text:t">
                  <w:txbxContent>
                    <w:tbl>
                      <w:tblPr>
                        <w:tblW w:w="2320" w:type="dxa"/>
                        <w:tblLook w:val="04A0" w:firstRow="1" w:lastRow="0" w:firstColumn="1" w:lastColumn="0" w:noHBand="0" w:noVBand="1"/>
                      </w:tblPr>
                      <w:tblGrid>
                        <w:gridCol w:w="1408"/>
                        <w:gridCol w:w="1053"/>
                      </w:tblGrid>
                      <w:tr w:rsidR="002177BA" w:rsidRPr="002177BA" w14:paraId="29305AEA" w14:textId="77777777" w:rsidTr="00E35DCD">
                        <w:trPr>
                          <w:trHeight w:val="300"/>
                        </w:trPr>
                        <w:tc>
                          <w:tcPr>
                            <w:tcW w:w="1408"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67598EE" w14:textId="77777777" w:rsidR="002177BA" w:rsidRPr="002177BA" w:rsidRDefault="002177BA" w:rsidP="002177BA">
                            <w:pPr>
                              <w:spacing w:after="0" w:line="240" w:lineRule="auto"/>
                              <w:jc w:val="center"/>
                              <w:rPr>
                                <w:rFonts w:ascii="Calibri" w:eastAsia="Times New Roman" w:hAnsi="Calibri" w:cs="Calibri"/>
                                <w:color w:val="000000"/>
                                <w:lang w:eastAsia="en-GB"/>
                              </w:rPr>
                            </w:pPr>
                            <w:r w:rsidRPr="002177BA">
                              <w:rPr>
                                <w:rFonts w:ascii="Calibri" w:eastAsia="Times New Roman" w:hAnsi="Calibri" w:cs="Calibri"/>
                                <w:color w:val="000000"/>
                                <w:lang w:eastAsia="en-GB"/>
                              </w:rPr>
                              <w:t>D</w:t>
                            </w:r>
                          </w:p>
                        </w:tc>
                        <w:tc>
                          <w:tcPr>
                            <w:tcW w:w="912" w:type="dxa"/>
                            <w:tcBorders>
                              <w:top w:val="single" w:sz="8" w:space="0" w:color="auto"/>
                              <w:left w:val="nil"/>
                              <w:bottom w:val="single" w:sz="4" w:space="0" w:color="auto"/>
                              <w:right w:val="single" w:sz="8" w:space="0" w:color="auto"/>
                            </w:tcBorders>
                            <w:shd w:val="clear" w:color="auto" w:fill="auto"/>
                            <w:noWrap/>
                            <w:vAlign w:val="bottom"/>
                            <w:hideMark/>
                          </w:tcPr>
                          <w:p w14:paraId="5878B122"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Arial" w:eastAsia="Times New Roman" w:hAnsi="Arial" w:cs="Arial"/>
                                <w:color w:val="000000"/>
                                <w:lang w:eastAsia="en-GB"/>
                              </w:rPr>
                              <w:t>μ</w:t>
                            </w:r>
                            <w:r w:rsidRPr="002177BA">
                              <w:rPr>
                                <w:rFonts w:ascii="Calibri" w:eastAsia="Times New Roman" w:hAnsi="Calibri" w:cs="Calibri"/>
                                <w:color w:val="000000"/>
                                <w:lang w:eastAsia="en-GB"/>
                              </w:rPr>
                              <w:t>Wb</w:t>
                            </w:r>
                          </w:p>
                        </w:tc>
                      </w:tr>
                      <w:tr w:rsidR="002177BA" w:rsidRPr="002177BA" w14:paraId="7B2BAA94"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3F1C9C9F"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Max flux</w:t>
                            </w:r>
                          </w:p>
                        </w:tc>
                        <w:tc>
                          <w:tcPr>
                            <w:tcW w:w="912" w:type="dxa"/>
                            <w:tcBorders>
                              <w:top w:val="nil"/>
                              <w:left w:val="nil"/>
                              <w:bottom w:val="single" w:sz="4" w:space="0" w:color="auto"/>
                              <w:right w:val="single" w:sz="8" w:space="0" w:color="auto"/>
                            </w:tcBorders>
                            <w:shd w:val="clear" w:color="auto" w:fill="auto"/>
                            <w:noWrap/>
                            <w:vAlign w:val="bottom"/>
                            <w:hideMark/>
                          </w:tcPr>
                          <w:p w14:paraId="47B162E4"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231.75</w:t>
                            </w:r>
                          </w:p>
                        </w:tc>
                      </w:tr>
                      <w:tr w:rsidR="002177BA" w:rsidRPr="002177BA" w14:paraId="29569D0D"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553BE33B"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0</w:t>
                            </w:r>
                          </w:p>
                        </w:tc>
                        <w:tc>
                          <w:tcPr>
                            <w:tcW w:w="912" w:type="dxa"/>
                            <w:tcBorders>
                              <w:top w:val="nil"/>
                              <w:left w:val="nil"/>
                              <w:bottom w:val="single" w:sz="4" w:space="0" w:color="auto"/>
                              <w:right w:val="single" w:sz="8" w:space="0" w:color="auto"/>
                            </w:tcBorders>
                            <w:shd w:val="clear" w:color="auto" w:fill="auto"/>
                            <w:noWrap/>
                            <w:vAlign w:val="bottom"/>
                            <w:hideMark/>
                          </w:tcPr>
                          <w:p w14:paraId="758924D3"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0.09</w:t>
                            </w:r>
                          </w:p>
                        </w:tc>
                      </w:tr>
                      <w:tr w:rsidR="002177BA" w:rsidRPr="002177BA" w14:paraId="4F5BA706"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7AD3D2DC"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5</w:t>
                            </w:r>
                          </w:p>
                        </w:tc>
                        <w:tc>
                          <w:tcPr>
                            <w:tcW w:w="912" w:type="dxa"/>
                            <w:tcBorders>
                              <w:top w:val="nil"/>
                              <w:left w:val="nil"/>
                              <w:bottom w:val="single" w:sz="4" w:space="0" w:color="auto"/>
                              <w:right w:val="single" w:sz="8" w:space="0" w:color="auto"/>
                            </w:tcBorders>
                            <w:shd w:val="clear" w:color="auto" w:fill="auto"/>
                            <w:noWrap/>
                            <w:vAlign w:val="bottom"/>
                            <w:hideMark/>
                          </w:tcPr>
                          <w:p w14:paraId="2B4D4BA4"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9.07</w:t>
                            </w:r>
                          </w:p>
                        </w:tc>
                      </w:tr>
                      <w:tr w:rsidR="002177BA" w:rsidRPr="002177BA" w14:paraId="3465A318"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0A235FDC"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10</w:t>
                            </w:r>
                          </w:p>
                        </w:tc>
                        <w:tc>
                          <w:tcPr>
                            <w:tcW w:w="912" w:type="dxa"/>
                            <w:tcBorders>
                              <w:top w:val="nil"/>
                              <w:left w:val="nil"/>
                              <w:bottom w:val="single" w:sz="4" w:space="0" w:color="auto"/>
                              <w:right w:val="single" w:sz="8" w:space="0" w:color="auto"/>
                            </w:tcBorders>
                            <w:shd w:val="clear" w:color="auto" w:fill="auto"/>
                            <w:noWrap/>
                            <w:vAlign w:val="bottom"/>
                            <w:hideMark/>
                          </w:tcPr>
                          <w:p w14:paraId="0A2123C3"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19.04</w:t>
                            </w:r>
                          </w:p>
                        </w:tc>
                      </w:tr>
                      <w:tr w:rsidR="002177BA" w:rsidRPr="002177BA" w14:paraId="219EC393"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3A2E8C7C"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15</w:t>
                            </w:r>
                          </w:p>
                        </w:tc>
                        <w:tc>
                          <w:tcPr>
                            <w:tcW w:w="912" w:type="dxa"/>
                            <w:tcBorders>
                              <w:top w:val="nil"/>
                              <w:left w:val="nil"/>
                              <w:bottom w:val="single" w:sz="4" w:space="0" w:color="auto"/>
                              <w:right w:val="single" w:sz="8" w:space="0" w:color="auto"/>
                            </w:tcBorders>
                            <w:shd w:val="clear" w:color="auto" w:fill="auto"/>
                            <w:noWrap/>
                            <w:vAlign w:val="bottom"/>
                            <w:hideMark/>
                          </w:tcPr>
                          <w:p w14:paraId="26D056CD"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29.11</w:t>
                            </w:r>
                          </w:p>
                        </w:tc>
                      </w:tr>
                      <w:tr w:rsidR="002177BA" w:rsidRPr="002177BA" w14:paraId="52488AB1"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62C1B4B8"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20</w:t>
                            </w:r>
                          </w:p>
                        </w:tc>
                        <w:tc>
                          <w:tcPr>
                            <w:tcW w:w="912" w:type="dxa"/>
                            <w:tcBorders>
                              <w:top w:val="nil"/>
                              <w:left w:val="nil"/>
                              <w:bottom w:val="single" w:sz="4" w:space="0" w:color="auto"/>
                              <w:right w:val="single" w:sz="8" w:space="0" w:color="auto"/>
                            </w:tcBorders>
                            <w:shd w:val="clear" w:color="auto" w:fill="auto"/>
                            <w:noWrap/>
                            <w:vAlign w:val="bottom"/>
                            <w:hideMark/>
                          </w:tcPr>
                          <w:p w14:paraId="3C3EDA46"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39.46</w:t>
                            </w:r>
                          </w:p>
                        </w:tc>
                      </w:tr>
                      <w:tr w:rsidR="002177BA" w:rsidRPr="002177BA" w14:paraId="3B5EC5CD"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43FD8B48"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25</w:t>
                            </w:r>
                          </w:p>
                        </w:tc>
                        <w:tc>
                          <w:tcPr>
                            <w:tcW w:w="912" w:type="dxa"/>
                            <w:tcBorders>
                              <w:top w:val="nil"/>
                              <w:left w:val="nil"/>
                              <w:bottom w:val="single" w:sz="4" w:space="0" w:color="auto"/>
                              <w:right w:val="single" w:sz="8" w:space="0" w:color="auto"/>
                            </w:tcBorders>
                            <w:shd w:val="clear" w:color="auto" w:fill="auto"/>
                            <w:noWrap/>
                            <w:vAlign w:val="bottom"/>
                            <w:hideMark/>
                          </w:tcPr>
                          <w:p w14:paraId="70D520F8"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52.12</w:t>
                            </w:r>
                          </w:p>
                        </w:tc>
                      </w:tr>
                      <w:tr w:rsidR="002177BA" w:rsidRPr="002177BA" w14:paraId="021A2CD0"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3DD71F1E"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30</w:t>
                            </w:r>
                          </w:p>
                        </w:tc>
                        <w:tc>
                          <w:tcPr>
                            <w:tcW w:w="912" w:type="dxa"/>
                            <w:tcBorders>
                              <w:top w:val="nil"/>
                              <w:left w:val="nil"/>
                              <w:bottom w:val="single" w:sz="4" w:space="0" w:color="auto"/>
                              <w:right w:val="single" w:sz="8" w:space="0" w:color="auto"/>
                            </w:tcBorders>
                            <w:shd w:val="clear" w:color="auto" w:fill="auto"/>
                            <w:noWrap/>
                            <w:vAlign w:val="bottom"/>
                            <w:hideMark/>
                          </w:tcPr>
                          <w:p w14:paraId="00D18CFB"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65.47</w:t>
                            </w:r>
                          </w:p>
                        </w:tc>
                      </w:tr>
                      <w:tr w:rsidR="002177BA" w:rsidRPr="002177BA" w14:paraId="1730E87E"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4135E0CF"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35</w:t>
                            </w:r>
                          </w:p>
                        </w:tc>
                        <w:tc>
                          <w:tcPr>
                            <w:tcW w:w="912" w:type="dxa"/>
                            <w:tcBorders>
                              <w:top w:val="nil"/>
                              <w:left w:val="nil"/>
                              <w:bottom w:val="single" w:sz="4" w:space="0" w:color="auto"/>
                              <w:right w:val="single" w:sz="8" w:space="0" w:color="auto"/>
                            </w:tcBorders>
                            <w:shd w:val="clear" w:color="auto" w:fill="auto"/>
                            <w:noWrap/>
                            <w:vAlign w:val="bottom"/>
                            <w:hideMark/>
                          </w:tcPr>
                          <w:p w14:paraId="4AFE41D8"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80.10</w:t>
                            </w:r>
                          </w:p>
                        </w:tc>
                      </w:tr>
                      <w:tr w:rsidR="002177BA" w:rsidRPr="002177BA" w14:paraId="4134520D"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4A53E843"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40</w:t>
                            </w:r>
                          </w:p>
                        </w:tc>
                        <w:tc>
                          <w:tcPr>
                            <w:tcW w:w="912" w:type="dxa"/>
                            <w:tcBorders>
                              <w:top w:val="nil"/>
                              <w:left w:val="nil"/>
                              <w:bottom w:val="single" w:sz="4" w:space="0" w:color="auto"/>
                              <w:right w:val="single" w:sz="8" w:space="0" w:color="auto"/>
                            </w:tcBorders>
                            <w:shd w:val="clear" w:color="auto" w:fill="auto"/>
                            <w:noWrap/>
                            <w:vAlign w:val="bottom"/>
                            <w:hideMark/>
                          </w:tcPr>
                          <w:p w14:paraId="10023EEA"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89.54</w:t>
                            </w:r>
                          </w:p>
                        </w:tc>
                      </w:tr>
                      <w:tr w:rsidR="002177BA" w:rsidRPr="002177BA" w14:paraId="77B33480"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0F3C9BA9"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45</w:t>
                            </w:r>
                          </w:p>
                        </w:tc>
                        <w:tc>
                          <w:tcPr>
                            <w:tcW w:w="912" w:type="dxa"/>
                            <w:tcBorders>
                              <w:top w:val="nil"/>
                              <w:left w:val="nil"/>
                              <w:bottom w:val="single" w:sz="4" w:space="0" w:color="auto"/>
                              <w:right w:val="single" w:sz="8" w:space="0" w:color="auto"/>
                            </w:tcBorders>
                            <w:shd w:val="clear" w:color="auto" w:fill="auto"/>
                            <w:noWrap/>
                            <w:vAlign w:val="bottom"/>
                            <w:hideMark/>
                          </w:tcPr>
                          <w:p w14:paraId="232C5B31"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93.24</w:t>
                            </w:r>
                          </w:p>
                        </w:tc>
                      </w:tr>
                      <w:tr w:rsidR="002177BA" w:rsidRPr="002177BA" w14:paraId="180EDDF5"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30F1FA34"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50</w:t>
                            </w:r>
                          </w:p>
                        </w:tc>
                        <w:tc>
                          <w:tcPr>
                            <w:tcW w:w="912" w:type="dxa"/>
                            <w:tcBorders>
                              <w:top w:val="nil"/>
                              <w:left w:val="nil"/>
                              <w:bottom w:val="single" w:sz="4" w:space="0" w:color="auto"/>
                              <w:right w:val="single" w:sz="8" w:space="0" w:color="auto"/>
                            </w:tcBorders>
                            <w:shd w:val="clear" w:color="auto" w:fill="auto"/>
                            <w:noWrap/>
                            <w:vAlign w:val="bottom"/>
                            <w:hideMark/>
                          </w:tcPr>
                          <w:p w14:paraId="4E185F5A"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95.47</w:t>
                            </w:r>
                          </w:p>
                        </w:tc>
                      </w:tr>
                      <w:tr w:rsidR="002177BA" w:rsidRPr="002177BA" w14:paraId="62EBFF3D"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0D65C6D1"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55</w:t>
                            </w:r>
                          </w:p>
                        </w:tc>
                        <w:tc>
                          <w:tcPr>
                            <w:tcW w:w="912" w:type="dxa"/>
                            <w:tcBorders>
                              <w:top w:val="nil"/>
                              <w:left w:val="nil"/>
                              <w:bottom w:val="single" w:sz="4" w:space="0" w:color="auto"/>
                              <w:right w:val="single" w:sz="8" w:space="0" w:color="auto"/>
                            </w:tcBorders>
                            <w:shd w:val="clear" w:color="auto" w:fill="auto"/>
                            <w:noWrap/>
                            <w:vAlign w:val="bottom"/>
                            <w:hideMark/>
                          </w:tcPr>
                          <w:p w14:paraId="1488E5FE"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96.24</w:t>
                            </w:r>
                          </w:p>
                        </w:tc>
                      </w:tr>
                      <w:tr w:rsidR="002177BA" w:rsidRPr="002177BA" w14:paraId="23FADFBD"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12ABA952"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60</w:t>
                            </w:r>
                          </w:p>
                        </w:tc>
                        <w:tc>
                          <w:tcPr>
                            <w:tcW w:w="912" w:type="dxa"/>
                            <w:tcBorders>
                              <w:top w:val="nil"/>
                              <w:left w:val="nil"/>
                              <w:bottom w:val="single" w:sz="4" w:space="0" w:color="auto"/>
                              <w:right w:val="single" w:sz="8" w:space="0" w:color="auto"/>
                            </w:tcBorders>
                            <w:shd w:val="clear" w:color="auto" w:fill="auto"/>
                            <w:noWrap/>
                            <w:vAlign w:val="bottom"/>
                            <w:hideMark/>
                          </w:tcPr>
                          <w:p w14:paraId="5E8B6051"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96.15</w:t>
                            </w:r>
                          </w:p>
                        </w:tc>
                      </w:tr>
                      <w:tr w:rsidR="002177BA" w:rsidRPr="002177BA" w14:paraId="02D304A0"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6A66271B"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65</w:t>
                            </w:r>
                          </w:p>
                        </w:tc>
                        <w:tc>
                          <w:tcPr>
                            <w:tcW w:w="912" w:type="dxa"/>
                            <w:tcBorders>
                              <w:top w:val="nil"/>
                              <w:left w:val="nil"/>
                              <w:bottom w:val="single" w:sz="4" w:space="0" w:color="auto"/>
                              <w:right w:val="single" w:sz="8" w:space="0" w:color="auto"/>
                            </w:tcBorders>
                            <w:shd w:val="clear" w:color="auto" w:fill="auto"/>
                            <w:noWrap/>
                            <w:vAlign w:val="bottom"/>
                            <w:hideMark/>
                          </w:tcPr>
                          <w:p w14:paraId="6BF721A7"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95.95</w:t>
                            </w:r>
                          </w:p>
                        </w:tc>
                      </w:tr>
                      <w:tr w:rsidR="002177BA" w:rsidRPr="002177BA" w14:paraId="736129F3"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74651276"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70</w:t>
                            </w:r>
                          </w:p>
                        </w:tc>
                        <w:tc>
                          <w:tcPr>
                            <w:tcW w:w="912" w:type="dxa"/>
                            <w:tcBorders>
                              <w:top w:val="nil"/>
                              <w:left w:val="nil"/>
                              <w:bottom w:val="single" w:sz="4" w:space="0" w:color="auto"/>
                              <w:right w:val="single" w:sz="8" w:space="0" w:color="auto"/>
                            </w:tcBorders>
                            <w:shd w:val="clear" w:color="auto" w:fill="auto"/>
                            <w:noWrap/>
                            <w:vAlign w:val="bottom"/>
                            <w:hideMark/>
                          </w:tcPr>
                          <w:p w14:paraId="64823CBE"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95.66</w:t>
                            </w:r>
                          </w:p>
                        </w:tc>
                      </w:tr>
                      <w:tr w:rsidR="002177BA" w:rsidRPr="002177BA" w14:paraId="2B7A9BBE"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719342D0"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75</w:t>
                            </w:r>
                          </w:p>
                        </w:tc>
                        <w:tc>
                          <w:tcPr>
                            <w:tcW w:w="912" w:type="dxa"/>
                            <w:tcBorders>
                              <w:top w:val="nil"/>
                              <w:left w:val="nil"/>
                              <w:bottom w:val="single" w:sz="4" w:space="0" w:color="auto"/>
                              <w:right w:val="single" w:sz="8" w:space="0" w:color="auto"/>
                            </w:tcBorders>
                            <w:shd w:val="clear" w:color="auto" w:fill="auto"/>
                            <w:noWrap/>
                            <w:vAlign w:val="bottom"/>
                            <w:hideMark/>
                          </w:tcPr>
                          <w:p w14:paraId="3977295D"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95.38</w:t>
                            </w:r>
                          </w:p>
                        </w:tc>
                      </w:tr>
                      <w:tr w:rsidR="002177BA" w:rsidRPr="002177BA" w14:paraId="36C0B1A1"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19B5A264"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80</w:t>
                            </w:r>
                          </w:p>
                        </w:tc>
                        <w:tc>
                          <w:tcPr>
                            <w:tcW w:w="912" w:type="dxa"/>
                            <w:tcBorders>
                              <w:top w:val="nil"/>
                              <w:left w:val="nil"/>
                              <w:bottom w:val="single" w:sz="4" w:space="0" w:color="auto"/>
                              <w:right w:val="single" w:sz="8" w:space="0" w:color="auto"/>
                            </w:tcBorders>
                            <w:shd w:val="clear" w:color="auto" w:fill="auto"/>
                            <w:noWrap/>
                            <w:vAlign w:val="bottom"/>
                            <w:hideMark/>
                          </w:tcPr>
                          <w:p w14:paraId="68238C0D"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95.20</w:t>
                            </w:r>
                          </w:p>
                        </w:tc>
                      </w:tr>
                      <w:tr w:rsidR="002177BA" w:rsidRPr="002177BA" w14:paraId="2962EEF3"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196B3E57"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85</w:t>
                            </w:r>
                          </w:p>
                        </w:tc>
                        <w:tc>
                          <w:tcPr>
                            <w:tcW w:w="912" w:type="dxa"/>
                            <w:tcBorders>
                              <w:top w:val="nil"/>
                              <w:left w:val="nil"/>
                              <w:bottom w:val="single" w:sz="4" w:space="0" w:color="auto"/>
                              <w:right w:val="single" w:sz="8" w:space="0" w:color="auto"/>
                            </w:tcBorders>
                            <w:shd w:val="clear" w:color="auto" w:fill="auto"/>
                            <w:noWrap/>
                            <w:vAlign w:val="bottom"/>
                            <w:hideMark/>
                          </w:tcPr>
                          <w:p w14:paraId="424342B5"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94.95</w:t>
                            </w:r>
                          </w:p>
                        </w:tc>
                      </w:tr>
                      <w:tr w:rsidR="002177BA" w:rsidRPr="002177BA" w14:paraId="0D375100"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5375A7E8"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90</w:t>
                            </w:r>
                          </w:p>
                        </w:tc>
                        <w:tc>
                          <w:tcPr>
                            <w:tcW w:w="912" w:type="dxa"/>
                            <w:tcBorders>
                              <w:top w:val="nil"/>
                              <w:left w:val="nil"/>
                              <w:bottom w:val="single" w:sz="4" w:space="0" w:color="auto"/>
                              <w:right w:val="single" w:sz="8" w:space="0" w:color="auto"/>
                            </w:tcBorders>
                            <w:shd w:val="clear" w:color="auto" w:fill="auto"/>
                            <w:noWrap/>
                            <w:vAlign w:val="bottom"/>
                            <w:hideMark/>
                          </w:tcPr>
                          <w:p w14:paraId="63B761FF"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94.96</w:t>
                            </w:r>
                          </w:p>
                        </w:tc>
                      </w:tr>
                      <w:tr w:rsidR="002177BA" w:rsidRPr="002177BA" w14:paraId="7B59C882"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1E2B2CEB"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Useable</w:t>
                            </w:r>
                          </w:p>
                        </w:tc>
                        <w:tc>
                          <w:tcPr>
                            <w:tcW w:w="912" w:type="dxa"/>
                            <w:tcBorders>
                              <w:top w:val="nil"/>
                              <w:left w:val="nil"/>
                              <w:bottom w:val="single" w:sz="4" w:space="0" w:color="auto"/>
                              <w:right w:val="single" w:sz="8" w:space="0" w:color="auto"/>
                            </w:tcBorders>
                            <w:shd w:val="clear" w:color="auto" w:fill="auto"/>
                            <w:noWrap/>
                            <w:vAlign w:val="bottom"/>
                            <w:hideMark/>
                          </w:tcPr>
                          <w:p w14:paraId="7966E485"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96.24</w:t>
                            </w:r>
                          </w:p>
                        </w:tc>
                      </w:tr>
                      <w:tr w:rsidR="002177BA" w:rsidRPr="002177BA" w14:paraId="64A74A2E"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3E6E2FB8"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Max Gen</w:t>
                            </w:r>
                          </w:p>
                        </w:tc>
                        <w:tc>
                          <w:tcPr>
                            <w:tcW w:w="912" w:type="dxa"/>
                            <w:tcBorders>
                              <w:top w:val="nil"/>
                              <w:left w:val="nil"/>
                              <w:bottom w:val="single" w:sz="4" w:space="0" w:color="auto"/>
                              <w:right w:val="single" w:sz="8" w:space="0" w:color="auto"/>
                            </w:tcBorders>
                            <w:shd w:val="clear" w:color="auto" w:fill="auto"/>
                            <w:noWrap/>
                            <w:vAlign w:val="bottom"/>
                            <w:hideMark/>
                          </w:tcPr>
                          <w:p w14:paraId="24296F80"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231.75</w:t>
                            </w:r>
                          </w:p>
                        </w:tc>
                      </w:tr>
                      <w:tr w:rsidR="002177BA" w:rsidRPr="002177BA" w14:paraId="763F3DDD"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00D5A7E6"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FLF</w:t>
                            </w:r>
                          </w:p>
                        </w:tc>
                        <w:tc>
                          <w:tcPr>
                            <w:tcW w:w="912" w:type="dxa"/>
                            <w:tcBorders>
                              <w:top w:val="nil"/>
                              <w:left w:val="nil"/>
                              <w:bottom w:val="single" w:sz="4" w:space="0" w:color="auto"/>
                              <w:right w:val="single" w:sz="8" w:space="0" w:color="auto"/>
                            </w:tcBorders>
                            <w:shd w:val="clear" w:color="auto" w:fill="auto"/>
                            <w:noWrap/>
                            <w:vAlign w:val="bottom"/>
                            <w:hideMark/>
                          </w:tcPr>
                          <w:p w14:paraId="1F96C639"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0.5847</w:t>
                            </w:r>
                          </w:p>
                        </w:tc>
                      </w:tr>
                      <w:tr w:rsidR="002177BA" w:rsidRPr="002177BA" w14:paraId="483EAE99" w14:textId="77777777" w:rsidTr="00E35DCD">
                        <w:trPr>
                          <w:trHeight w:val="300"/>
                        </w:trPr>
                        <w:tc>
                          <w:tcPr>
                            <w:tcW w:w="1408" w:type="dxa"/>
                            <w:tcBorders>
                              <w:top w:val="nil"/>
                              <w:left w:val="single" w:sz="8" w:space="0" w:color="auto"/>
                              <w:bottom w:val="single" w:sz="4" w:space="0" w:color="auto"/>
                              <w:right w:val="single" w:sz="4" w:space="0" w:color="auto"/>
                            </w:tcBorders>
                            <w:shd w:val="clear" w:color="auto" w:fill="auto"/>
                            <w:noWrap/>
                            <w:vAlign w:val="bottom"/>
                            <w:hideMark/>
                          </w:tcPr>
                          <w:p w14:paraId="733545B9"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w:t>
                            </w:r>
                          </w:p>
                        </w:tc>
                        <w:tc>
                          <w:tcPr>
                            <w:tcW w:w="912" w:type="dxa"/>
                            <w:tcBorders>
                              <w:top w:val="nil"/>
                              <w:left w:val="nil"/>
                              <w:bottom w:val="single" w:sz="4" w:space="0" w:color="auto"/>
                              <w:right w:val="single" w:sz="8" w:space="0" w:color="auto"/>
                            </w:tcBorders>
                            <w:shd w:val="clear" w:color="auto" w:fill="auto"/>
                            <w:noWrap/>
                            <w:vAlign w:val="bottom"/>
                            <w:hideMark/>
                          </w:tcPr>
                          <w:p w14:paraId="5DC0CB28"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58.5%</w:t>
                            </w:r>
                          </w:p>
                        </w:tc>
                      </w:tr>
                      <w:tr w:rsidR="002177BA" w:rsidRPr="002177BA" w14:paraId="5B5E8750" w14:textId="77777777" w:rsidTr="00E35DCD">
                        <w:trPr>
                          <w:trHeight w:val="315"/>
                        </w:trPr>
                        <w:tc>
                          <w:tcPr>
                            <w:tcW w:w="1408" w:type="dxa"/>
                            <w:tcBorders>
                              <w:top w:val="nil"/>
                              <w:left w:val="single" w:sz="8" w:space="0" w:color="auto"/>
                              <w:bottom w:val="single" w:sz="8" w:space="0" w:color="auto"/>
                              <w:right w:val="single" w:sz="4" w:space="0" w:color="auto"/>
                            </w:tcBorders>
                            <w:shd w:val="clear" w:color="auto" w:fill="auto"/>
                            <w:noWrap/>
                            <w:vAlign w:val="bottom"/>
                            <w:hideMark/>
                          </w:tcPr>
                          <w:p w14:paraId="27BD0118" w14:textId="77777777" w:rsidR="002177BA" w:rsidRPr="002177BA" w:rsidRDefault="002177BA" w:rsidP="002177BA">
                            <w:pPr>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Avg</w:t>
                            </w:r>
                          </w:p>
                        </w:tc>
                        <w:tc>
                          <w:tcPr>
                            <w:tcW w:w="912" w:type="dxa"/>
                            <w:tcBorders>
                              <w:top w:val="nil"/>
                              <w:left w:val="nil"/>
                              <w:bottom w:val="single" w:sz="8" w:space="0" w:color="auto"/>
                              <w:right w:val="single" w:sz="8" w:space="0" w:color="auto"/>
                            </w:tcBorders>
                            <w:shd w:val="clear" w:color="auto" w:fill="auto"/>
                            <w:noWrap/>
                            <w:vAlign w:val="bottom"/>
                            <w:hideMark/>
                          </w:tcPr>
                          <w:p w14:paraId="18DFC392" w14:textId="77777777" w:rsidR="002177BA" w:rsidRPr="002177BA" w:rsidRDefault="002177BA" w:rsidP="00534A63">
                            <w:pPr>
                              <w:keepNext/>
                              <w:spacing w:after="0" w:line="240" w:lineRule="auto"/>
                              <w:jc w:val="right"/>
                              <w:rPr>
                                <w:rFonts w:ascii="Calibri" w:eastAsia="Times New Roman" w:hAnsi="Calibri" w:cs="Calibri"/>
                                <w:color w:val="000000"/>
                                <w:lang w:eastAsia="en-GB"/>
                              </w:rPr>
                            </w:pPr>
                            <w:r w:rsidRPr="002177BA">
                              <w:rPr>
                                <w:rFonts w:ascii="Calibri" w:eastAsia="Times New Roman" w:hAnsi="Calibri" w:cs="Calibri"/>
                                <w:color w:val="000000"/>
                                <w:lang w:eastAsia="en-GB"/>
                              </w:rPr>
                              <w:t>70.37863</w:t>
                            </w:r>
                          </w:p>
                        </w:tc>
                      </w:tr>
                    </w:tbl>
                    <w:p w14:paraId="0BA2AC2D" w14:textId="66B1F241" w:rsidR="00534A63" w:rsidRDefault="00534A63">
                      <w:pPr>
                        <w:pStyle w:val="Caption"/>
                      </w:pPr>
                      <w:r>
                        <w:t xml:space="preserve">Table </w:t>
                      </w:r>
                      <w:r w:rsidR="000369DF">
                        <w:t>10</w:t>
                      </w:r>
                      <w:r>
                        <w:t xml:space="preserve"> </w:t>
                      </w:r>
                      <w:r w:rsidRPr="00534665">
                        <w:t xml:space="preserve">Model </w:t>
                      </w:r>
                      <w:r>
                        <w:t>D</w:t>
                      </w:r>
                      <w:r w:rsidRPr="00534665">
                        <w:t xml:space="preserve"> Flux by Angle</w:t>
                      </w:r>
                    </w:p>
                    <w:p w14:paraId="22A6065F" w14:textId="75461B95" w:rsidR="00F7505C" w:rsidRDefault="00F7505C"/>
                  </w:txbxContent>
                </v:textbox>
                <w10:wrap type="square" anchorx="margin"/>
              </v:shape>
            </w:pict>
          </mc:Fallback>
        </mc:AlternateContent>
      </w:r>
    </w:p>
    <w:p w14:paraId="6D91851D" w14:textId="7265A6E6" w:rsidR="00AC55A3" w:rsidRDefault="00C27C58" w:rsidP="000369DF">
      <w:pPr>
        <w:keepNext/>
        <w:spacing w:line="360" w:lineRule="auto"/>
        <w:jc w:val="right"/>
      </w:pPr>
      <w:r w:rsidRPr="00691281">
        <w:rPr>
          <w:rFonts w:ascii="Calibri" w:hAnsi="Calibri" w:cs="Calibri"/>
          <w:noProof/>
          <w:sz w:val="28"/>
          <w:szCs w:val="36"/>
        </w:rPr>
        <w:lastRenderedPageBreak/>
        <mc:AlternateContent>
          <mc:Choice Requires="wps">
            <w:drawing>
              <wp:anchor distT="45720" distB="45720" distL="114300" distR="114300" simplePos="0" relativeHeight="251538432" behindDoc="0" locked="0" layoutInCell="1" allowOverlap="1" wp14:anchorId="0BD672F5" wp14:editId="1033E9F4">
                <wp:simplePos x="0" y="0"/>
                <wp:positionH relativeFrom="margin">
                  <wp:align>left</wp:align>
                </wp:positionH>
                <wp:positionV relativeFrom="paragraph">
                  <wp:posOffset>13335</wp:posOffset>
                </wp:positionV>
                <wp:extent cx="1654810" cy="387350"/>
                <wp:effectExtent l="0" t="0" r="2540" b="0"/>
                <wp:wrapSquare wrapText="bothSides"/>
                <wp:docPr id="4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4810" cy="387350"/>
                        </a:xfrm>
                        <a:prstGeom prst="rect">
                          <a:avLst/>
                        </a:prstGeom>
                        <a:solidFill>
                          <a:srgbClr val="FFFFFF"/>
                        </a:solidFill>
                        <a:ln w="9525">
                          <a:noFill/>
                          <a:miter lim="800000"/>
                          <a:headEnd/>
                          <a:tailEnd/>
                        </a:ln>
                      </wps:spPr>
                      <wps:txbx>
                        <w:txbxContent>
                          <w:p w14:paraId="0F5DA1CE" w14:textId="28679BA2" w:rsidR="00691281" w:rsidRPr="00C27C58" w:rsidRDefault="00B718E1" w:rsidP="00C27C58">
                            <w:pPr>
                              <w:pStyle w:val="Heading2"/>
                              <w:rPr>
                                <w:rFonts w:ascii="Calibri" w:hAnsi="Calibri" w:cs="Calibri"/>
                                <w:sz w:val="28"/>
                                <w:szCs w:val="28"/>
                              </w:rPr>
                            </w:pPr>
                            <w:bookmarkStart w:id="26" w:name="_Toc5222017"/>
                            <w:r w:rsidRPr="00C27C58">
                              <w:rPr>
                                <w:rFonts w:ascii="Calibri" w:hAnsi="Calibri" w:cs="Calibri"/>
                                <w:sz w:val="28"/>
                                <w:szCs w:val="28"/>
                              </w:rPr>
                              <w:t>4</w:t>
                            </w:r>
                            <w:r w:rsidR="00DE1ED0" w:rsidRPr="00C27C58">
                              <w:rPr>
                                <w:rFonts w:ascii="Calibri" w:hAnsi="Calibri" w:cs="Calibri"/>
                                <w:sz w:val="28"/>
                                <w:szCs w:val="28"/>
                              </w:rPr>
                              <w:t>.5</w:t>
                            </w:r>
                            <w:r w:rsidR="00DE1ED0" w:rsidRPr="00C27C58">
                              <w:rPr>
                                <w:rFonts w:ascii="Calibri" w:hAnsi="Calibri" w:cs="Calibri"/>
                                <w:sz w:val="28"/>
                                <w:szCs w:val="28"/>
                              </w:rPr>
                              <w:tab/>
                            </w:r>
                            <w:r w:rsidR="00691281" w:rsidRPr="00C27C58">
                              <w:rPr>
                                <w:rFonts w:ascii="Calibri" w:hAnsi="Calibri" w:cs="Calibri"/>
                                <w:sz w:val="28"/>
                                <w:szCs w:val="28"/>
                              </w:rPr>
                              <w:t>Model E</w:t>
                            </w:r>
                            <w:bookmarkEnd w:id="26"/>
                          </w:p>
                          <w:p w14:paraId="161515FC" w14:textId="77777777" w:rsidR="00691281" w:rsidRDefault="00691281" w:rsidP="0069128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D672F5" id="_x0000_s1042" type="#_x0000_t202" style="position:absolute;left:0;text-align:left;margin-left:0;margin-top:1.05pt;width:130.3pt;height:30.5pt;z-index:251538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" stroked="f">
                <v:textbox>
                  <w:txbxContent>
                    <w:p w14:paraId="0F5DA1CE" w14:textId="28679BA2" w:rsidR="00691281" w:rsidRPr="00C27C58" w:rsidRDefault="00B718E1" w:rsidP="00C27C58">
                      <w:pPr>
                        <w:pStyle w:val="Heading2"/>
                        <w:rPr>
                          <w:rFonts w:ascii="Calibri" w:hAnsi="Calibri" w:cs="Calibri"/>
                          <w:sz w:val="28"/>
                          <w:szCs w:val="28"/>
                        </w:rPr>
                      </w:pPr>
                      <w:bookmarkStart w:id="27" w:name="_Toc5222017"/>
                      <w:r w:rsidRPr="00C27C58">
                        <w:rPr>
                          <w:rFonts w:ascii="Calibri" w:hAnsi="Calibri" w:cs="Calibri"/>
                          <w:sz w:val="28"/>
                          <w:szCs w:val="28"/>
                        </w:rPr>
                        <w:t>4</w:t>
                      </w:r>
                      <w:r w:rsidR="00DE1ED0" w:rsidRPr="00C27C58">
                        <w:rPr>
                          <w:rFonts w:ascii="Calibri" w:hAnsi="Calibri" w:cs="Calibri"/>
                          <w:sz w:val="28"/>
                          <w:szCs w:val="28"/>
                        </w:rPr>
                        <w:t>.5</w:t>
                      </w:r>
                      <w:r w:rsidR="00DE1ED0" w:rsidRPr="00C27C58">
                        <w:rPr>
                          <w:rFonts w:ascii="Calibri" w:hAnsi="Calibri" w:cs="Calibri"/>
                          <w:sz w:val="28"/>
                          <w:szCs w:val="28"/>
                        </w:rPr>
                        <w:tab/>
                      </w:r>
                      <w:r w:rsidR="00691281" w:rsidRPr="00C27C58">
                        <w:rPr>
                          <w:rFonts w:ascii="Calibri" w:hAnsi="Calibri" w:cs="Calibri"/>
                          <w:sz w:val="28"/>
                          <w:szCs w:val="28"/>
                        </w:rPr>
                        <w:t>Model E</w:t>
                      </w:r>
                      <w:bookmarkEnd w:id="27"/>
                    </w:p>
                    <w:p w14:paraId="161515FC" w14:textId="77777777" w:rsidR="00691281" w:rsidRDefault="00691281" w:rsidP="00691281"/>
                  </w:txbxContent>
                </v:textbox>
                <w10:wrap type="square" anchorx="margin"/>
              </v:shape>
            </w:pict>
          </mc:Fallback>
        </mc:AlternateContent>
      </w:r>
      <w:r w:rsidR="000369DF">
        <w:rPr>
          <w:noProof/>
        </w:rPr>
        <mc:AlternateContent>
          <mc:Choice Requires="wps">
            <w:drawing>
              <wp:anchor distT="45720" distB="45720" distL="114300" distR="114300" simplePos="0" relativeHeight="251661312" behindDoc="0" locked="0" layoutInCell="1" allowOverlap="1" wp14:anchorId="6E1CA37B" wp14:editId="32A2F781">
                <wp:simplePos x="0" y="0"/>
                <wp:positionH relativeFrom="margin">
                  <wp:align>left</wp:align>
                </wp:positionH>
                <wp:positionV relativeFrom="paragraph">
                  <wp:posOffset>692150</wp:posOffset>
                </wp:positionV>
                <wp:extent cx="3158490" cy="858520"/>
                <wp:effectExtent l="0" t="0" r="3810" b="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8490" cy="858520"/>
                        </a:xfrm>
                        <a:prstGeom prst="rect">
                          <a:avLst/>
                        </a:prstGeom>
                        <a:solidFill>
                          <a:srgbClr val="FFFFFF"/>
                        </a:solidFill>
                        <a:ln w="9525">
                          <a:noFill/>
                          <a:miter lim="800000"/>
                          <a:headEnd/>
                          <a:tailEnd/>
                        </a:ln>
                      </wps:spPr>
                      <wps:txbx>
                        <w:txbxContent>
                          <w:tbl>
                            <w:tblPr>
                              <w:tblStyle w:val="TableGrid"/>
                              <w:tblW w:w="0" w:type="auto"/>
                              <w:tblLook w:val="04A0" w:firstRow="1" w:lastRow="0" w:firstColumn="1" w:lastColumn="0" w:noHBand="0" w:noVBand="1"/>
                            </w:tblPr>
                            <w:tblGrid>
                              <w:gridCol w:w="796"/>
                              <w:gridCol w:w="1565"/>
                              <w:gridCol w:w="1252"/>
                              <w:gridCol w:w="1110"/>
                            </w:tblGrid>
                            <w:tr w:rsidR="000369DF" w:rsidRPr="001D7B60" w14:paraId="230FF4B9" w14:textId="77777777" w:rsidTr="00486AC5">
                              <w:tc>
                                <w:tcPr>
                                  <w:tcW w:w="796" w:type="dxa"/>
                                </w:tcPr>
                                <w:p w14:paraId="33CB9559" w14:textId="77777777" w:rsidR="000369DF" w:rsidRPr="001D7B60" w:rsidRDefault="000369DF" w:rsidP="000369DF">
                                  <w:pPr>
                                    <w:spacing w:after="0" w:line="240" w:lineRule="auto"/>
                                    <w:jc w:val="center"/>
                                    <w:rPr>
                                      <w:noProof/>
                                      <w:lang w:eastAsia="en-GB"/>
                                    </w:rPr>
                                  </w:pPr>
                                  <w:r w:rsidRPr="001D7B60">
                                    <w:rPr>
                                      <w:noProof/>
                                      <w:lang w:eastAsia="en-GB"/>
                                    </w:rPr>
                                    <w:t>Model</w:t>
                                  </w:r>
                                </w:p>
                              </w:tc>
                              <w:tc>
                                <w:tcPr>
                                  <w:tcW w:w="1565" w:type="dxa"/>
                                </w:tcPr>
                                <w:p w14:paraId="242D584B" w14:textId="77777777" w:rsidR="000369DF" w:rsidRPr="001D7B60" w:rsidRDefault="000369DF" w:rsidP="000369DF">
                                  <w:pPr>
                                    <w:spacing w:after="0" w:line="240" w:lineRule="auto"/>
                                    <w:jc w:val="center"/>
                                    <w:rPr>
                                      <w:noProof/>
                                      <w:lang w:eastAsia="en-GB"/>
                                    </w:rPr>
                                  </w:pPr>
                                  <w:r w:rsidRPr="001D7B60">
                                    <w:rPr>
                                      <w:noProof/>
                                      <w:lang w:eastAsia="en-GB"/>
                                    </w:rPr>
                                    <w:t>Stator Thickness(mm)</w:t>
                                  </w:r>
                                </w:p>
                              </w:tc>
                              <w:tc>
                                <w:tcPr>
                                  <w:tcW w:w="1252" w:type="dxa"/>
                                </w:tcPr>
                                <w:p w14:paraId="7AA0EA5E" w14:textId="77777777" w:rsidR="000369DF" w:rsidRPr="001D7B60" w:rsidRDefault="000369DF" w:rsidP="000369DF">
                                  <w:pPr>
                                    <w:spacing w:after="0" w:line="240" w:lineRule="auto"/>
                                    <w:jc w:val="center"/>
                                    <w:rPr>
                                      <w:noProof/>
                                      <w:lang w:eastAsia="en-GB"/>
                                    </w:rPr>
                                  </w:pPr>
                                  <w:r w:rsidRPr="001D7B60">
                                    <w:rPr>
                                      <w:noProof/>
                                      <w:lang w:eastAsia="en-GB"/>
                                    </w:rPr>
                                    <w:t>Pole Width(mm)</w:t>
                                  </w:r>
                                </w:p>
                              </w:tc>
                              <w:tc>
                                <w:tcPr>
                                  <w:tcW w:w="493" w:type="dxa"/>
                                </w:tcPr>
                                <w:p w14:paraId="0A4C100A" w14:textId="77777777" w:rsidR="000369DF" w:rsidRPr="001D7B60" w:rsidRDefault="000369DF" w:rsidP="000369DF">
                                  <w:pPr>
                                    <w:spacing w:after="0" w:line="240" w:lineRule="auto"/>
                                    <w:jc w:val="center"/>
                                    <w:rPr>
                                      <w:noProof/>
                                      <w:lang w:eastAsia="en-GB"/>
                                    </w:rPr>
                                  </w:pPr>
                                  <w:r w:rsidRPr="001D7B60">
                                    <w:rPr>
                                      <w:noProof/>
                                      <w:lang w:eastAsia="en-GB"/>
                                    </w:rPr>
                                    <w:t>Pole Face(mm)</w:t>
                                  </w:r>
                                </w:p>
                              </w:tc>
                            </w:tr>
                            <w:tr w:rsidR="000369DF" w:rsidRPr="001D7B60" w14:paraId="01CD37F8" w14:textId="77777777" w:rsidTr="00486AC5">
                              <w:tc>
                                <w:tcPr>
                                  <w:tcW w:w="796" w:type="dxa"/>
                                </w:tcPr>
                                <w:p w14:paraId="362C33AD" w14:textId="7C5195D0" w:rsidR="000369DF" w:rsidRPr="001D7B60" w:rsidRDefault="000F4808" w:rsidP="000369DF">
                                  <w:pPr>
                                    <w:spacing w:after="0" w:line="240" w:lineRule="auto"/>
                                    <w:jc w:val="center"/>
                                    <w:rPr>
                                      <w:noProof/>
                                      <w:lang w:eastAsia="en-GB"/>
                                    </w:rPr>
                                  </w:pPr>
                                  <w:r>
                                    <w:rPr>
                                      <w:noProof/>
                                      <w:lang w:eastAsia="en-GB"/>
                                    </w:rPr>
                                    <w:t>E</w:t>
                                  </w:r>
                                </w:p>
                              </w:tc>
                              <w:tc>
                                <w:tcPr>
                                  <w:tcW w:w="1565" w:type="dxa"/>
                                </w:tcPr>
                                <w:p w14:paraId="58C73EDA" w14:textId="77777777" w:rsidR="000369DF" w:rsidRPr="001D7B60" w:rsidRDefault="000369DF" w:rsidP="000369DF">
                                  <w:pPr>
                                    <w:spacing w:after="0" w:line="240" w:lineRule="auto"/>
                                    <w:jc w:val="center"/>
                                    <w:rPr>
                                      <w:noProof/>
                                      <w:lang w:eastAsia="en-GB"/>
                                    </w:rPr>
                                  </w:pPr>
                                  <w:r w:rsidRPr="001D7B60">
                                    <w:rPr>
                                      <w:noProof/>
                                      <w:lang w:eastAsia="en-GB"/>
                                    </w:rPr>
                                    <w:t>10</w:t>
                                  </w:r>
                                </w:p>
                              </w:tc>
                              <w:tc>
                                <w:tcPr>
                                  <w:tcW w:w="1252" w:type="dxa"/>
                                </w:tcPr>
                                <w:p w14:paraId="6EC30437" w14:textId="3C6F70FD" w:rsidR="000369DF" w:rsidRPr="001D7B60" w:rsidRDefault="000F4808" w:rsidP="000369DF">
                                  <w:pPr>
                                    <w:spacing w:after="0" w:line="240" w:lineRule="auto"/>
                                    <w:jc w:val="center"/>
                                    <w:rPr>
                                      <w:noProof/>
                                      <w:lang w:eastAsia="en-GB"/>
                                    </w:rPr>
                                  </w:pPr>
                                  <w:r>
                                    <w:rPr>
                                      <w:noProof/>
                                      <w:lang w:eastAsia="en-GB"/>
                                    </w:rPr>
                                    <w:t>15</w:t>
                                  </w:r>
                                </w:p>
                              </w:tc>
                              <w:tc>
                                <w:tcPr>
                                  <w:tcW w:w="493" w:type="dxa"/>
                                </w:tcPr>
                                <w:p w14:paraId="4A8595B6" w14:textId="4D5F8E12" w:rsidR="000369DF" w:rsidRPr="001D7B60" w:rsidRDefault="000369DF" w:rsidP="000369DF">
                                  <w:pPr>
                                    <w:spacing w:after="0" w:line="240" w:lineRule="auto"/>
                                    <w:jc w:val="center"/>
                                    <w:rPr>
                                      <w:noProof/>
                                      <w:lang w:eastAsia="en-GB"/>
                                    </w:rPr>
                                  </w:pPr>
                                  <w:r w:rsidRPr="001D7B60">
                                    <w:rPr>
                                      <w:noProof/>
                                      <w:lang w:eastAsia="en-GB"/>
                                    </w:rPr>
                                    <w:t>2</w:t>
                                  </w:r>
                                  <w:r w:rsidR="000F4808">
                                    <w:rPr>
                                      <w:noProof/>
                                      <w:lang w:eastAsia="en-GB"/>
                                    </w:rPr>
                                    <w:t>0</w:t>
                                  </w:r>
                                </w:p>
                              </w:tc>
                            </w:tr>
                          </w:tbl>
                          <w:p w14:paraId="38E8D832" w14:textId="0ADCDC44" w:rsidR="000369DF" w:rsidRDefault="000369DF" w:rsidP="000369DF">
                            <w:pPr>
                              <w:pStyle w:val="Caption"/>
                              <w:jc w:val="center"/>
                            </w:pPr>
                            <w:r>
                              <w:t xml:space="preserve">Table </w:t>
                            </w:r>
                            <w:r w:rsidR="00324A6C">
                              <w:t>11</w:t>
                            </w:r>
                            <w:r>
                              <w:t xml:space="preserve"> Model </w:t>
                            </w:r>
                            <w:r w:rsidR="00324A6C">
                              <w:t>E</w:t>
                            </w:r>
                            <w:r>
                              <w:t xml:space="preserve"> Dimensions</w:t>
                            </w:r>
                          </w:p>
                          <w:p w14:paraId="57BACB5C" w14:textId="77777777" w:rsidR="000369DF" w:rsidRDefault="000369DF" w:rsidP="000369D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1CA37B" id="Text Box 7" o:spid="_x0000_s1043" type="#_x0000_t202" style="position:absolute;left:0;text-align:left;margin-left:0;margin-top:54.5pt;width:248.7pt;height:67.6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" stroked="f">
                <v:textbox>
                  <w:txbxContent>
                    <w:tbl>
                      <w:tblPr>
                        <w:tblStyle w:val="TableGrid"/>
                        <w:tblW w:w="0" w:type="auto"/>
                        <w:tblLook w:val="04A0" w:firstRow="1" w:lastRow="0" w:firstColumn="1" w:lastColumn="0" w:noHBand="0" w:noVBand="1"/>
                      </w:tblPr>
                      <w:tblGrid>
                        <w:gridCol w:w="796"/>
                        <w:gridCol w:w="1565"/>
                        <w:gridCol w:w="1252"/>
                        <w:gridCol w:w="1110"/>
                      </w:tblGrid>
                      <w:tr w:rsidR="000369DF" w:rsidRPr="001D7B60" w14:paraId="230FF4B9" w14:textId="77777777" w:rsidTr="00486AC5">
                        <w:tc>
                          <w:tcPr>
                            <w:tcW w:w="796" w:type="dxa"/>
                          </w:tcPr>
                          <w:p w14:paraId="33CB9559" w14:textId="77777777" w:rsidR="000369DF" w:rsidRPr="001D7B60" w:rsidRDefault="000369DF" w:rsidP="000369DF">
                            <w:pPr>
                              <w:spacing w:after="0" w:line="240" w:lineRule="auto"/>
                              <w:jc w:val="center"/>
                              <w:rPr>
                                <w:noProof/>
                                <w:lang w:eastAsia="en-GB"/>
                              </w:rPr>
                            </w:pPr>
                            <w:r w:rsidRPr="001D7B60">
                              <w:rPr>
                                <w:noProof/>
                                <w:lang w:eastAsia="en-GB"/>
                              </w:rPr>
                              <w:t>Model</w:t>
                            </w:r>
                          </w:p>
                        </w:tc>
                        <w:tc>
                          <w:tcPr>
                            <w:tcW w:w="1565" w:type="dxa"/>
                          </w:tcPr>
                          <w:p w14:paraId="242D584B" w14:textId="77777777" w:rsidR="000369DF" w:rsidRPr="001D7B60" w:rsidRDefault="000369DF" w:rsidP="000369DF">
                            <w:pPr>
                              <w:spacing w:after="0" w:line="240" w:lineRule="auto"/>
                              <w:jc w:val="center"/>
                              <w:rPr>
                                <w:noProof/>
                                <w:lang w:eastAsia="en-GB"/>
                              </w:rPr>
                            </w:pPr>
                            <w:r w:rsidRPr="001D7B60">
                              <w:rPr>
                                <w:noProof/>
                                <w:lang w:eastAsia="en-GB"/>
                              </w:rPr>
                              <w:t>Stator Thickness(mm)</w:t>
                            </w:r>
                          </w:p>
                        </w:tc>
                        <w:tc>
                          <w:tcPr>
                            <w:tcW w:w="1252" w:type="dxa"/>
                          </w:tcPr>
                          <w:p w14:paraId="7AA0EA5E" w14:textId="77777777" w:rsidR="000369DF" w:rsidRPr="001D7B60" w:rsidRDefault="000369DF" w:rsidP="000369DF">
                            <w:pPr>
                              <w:spacing w:after="0" w:line="240" w:lineRule="auto"/>
                              <w:jc w:val="center"/>
                              <w:rPr>
                                <w:noProof/>
                                <w:lang w:eastAsia="en-GB"/>
                              </w:rPr>
                            </w:pPr>
                            <w:r w:rsidRPr="001D7B60">
                              <w:rPr>
                                <w:noProof/>
                                <w:lang w:eastAsia="en-GB"/>
                              </w:rPr>
                              <w:t>Pole Width(mm)</w:t>
                            </w:r>
                          </w:p>
                        </w:tc>
                        <w:tc>
                          <w:tcPr>
                            <w:tcW w:w="493" w:type="dxa"/>
                          </w:tcPr>
                          <w:p w14:paraId="0A4C100A" w14:textId="77777777" w:rsidR="000369DF" w:rsidRPr="001D7B60" w:rsidRDefault="000369DF" w:rsidP="000369DF">
                            <w:pPr>
                              <w:spacing w:after="0" w:line="240" w:lineRule="auto"/>
                              <w:jc w:val="center"/>
                              <w:rPr>
                                <w:noProof/>
                                <w:lang w:eastAsia="en-GB"/>
                              </w:rPr>
                            </w:pPr>
                            <w:r w:rsidRPr="001D7B60">
                              <w:rPr>
                                <w:noProof/>
                                <w:lang w:eastAsia="en-GB"/>
                              </w:rPr>
                              <w:t>Pole Face(mm)</w:t>
                            </w:r>
                          </w:p>
                        </w:tc>
                      </w:tr>
                      <w:tr w:rsidR="000369DF" w:rsidRPr="001D7B60" w14:paraId="01CD37F8" w14:textId="77777777" w:rsidTr="00486AC5">
                        <w:tc>
                          <w:tcPr>
                            <w:tcW w:w="796" w:type="dxa"/>
                          </w:tcPr>
                          <w:p w14:paraId="362C33AD" w14:textId="7C5195D0" w:rsidR="000369DF" w:rsidRPr="001D7B60" w:rsidRDefault="000F4808" w:rsidP="000369DF">
                            <w:pPr>
                              <w:spacing w:after="0" w:line="240" w:lineRule="auto"/>
                              <w:jc w:val="center"/>
                              <w:rPr>
                                <w:noProof/>
                                <w:lang w:eastAsia="en-GB"/>
                              </w:rPr>
                            </w:pPr>
                            <w:r>
                              <w:rPr>
                                <w:noProof/>
                                <w:lang w:eastAsia="en-GB"/>
                              </w:rPr>
                              <w:t>E</w:t>
                            </w:r>
                          </w:p>
                        </w:tc>
                        <w:tc>
                          <w:tcPr>
                            <w:tcW w:w="1565" w:type="dxa"/>
                          </w:tcPr>
                          <w:p w14:paraId="58C73EDA" w14:textId="77777777" w:rsidR="000369DF" w:rsidRPr="001D7B60" w:rsidRDefault="000369DF" w:rsidP="000369DF">
                            <w:pPr>
                              <w:spacing w:after="0" w:line="240" w:lineRule="auto"/>
                              <w:jc w:val="center"/>
                              <w:rPr>
                                <w:noProof/>
                                <w:lang w:eastAsia="en-GB"/>
                              </w:rPr>
                            </w:pPr>
                            <w:r w:rsidRPr="001D7B60">
                              <w:rPr>
                                <w:noProof/>
                                <w:lang w:eastAsia="en-GB"/>
                              </w:rPr>
                              <w:t>10</w:t>
                            </w:r>
                          </w:p>
                        </w:tc>
                        <w:tc>
                          <w:tcPr>
                            <w:tcW w:w="1252" w:type="dxa"/>
                          </w:tcPr>
                          <w:p w14:paraId="6EC30437" w14:textId="3C6F70FD" w:rsidR="000369DF" w:rsidRPr="001D7B60" w:rsidRDefault="000F4808" w:rsidP="000369DF">
                            <w:pPr>
                              <w:spacing w:after="0" w:line="240" w:lineRule="auto"/>
                              <w:jc w:val="center"/>
                              <w:rPr>
                                <w:noProof/>
                                <w:lang w:eastAsia="en-GB"/>
                              </w:rPr>
                            </w:pPr>
                            <w:r>
                              <w:rPr>
                                <w:noProof/>
                                <w:lang w:eastAsia="en-GB"/>
                              </w:rPr>
                              <w:t>15</w:t>
                            </w:r>
                          </w:p>
                        </w:tc>
                        <w:tc>
                          <w:tcPr>
                            <w:tcW w:w="493" w:type="dxa"/>
                          </w:tcPr>
                          <w:p w14:paraId="4A8595B6" w14:textId="4D5F8E12" w:rsidR="000369DF" w:rsidRPr="001D7B60" w:rsidRDefault="000369DF" w:rsidP="000369DF">
                            <w:pPr>
                              <w:spacing w:after="0" w:line="240" w:lineRule="auto"/>
                              <w:jc w:val="center"/>
                              <w:rPr>
                                <w:noProof/>
                                <w:lang w:eastAsia="en-GB"/>
                              </w:rPr>
                            </w:pPr>
                            <w:r w:rsidRPr="001D7B60">
                              <w:rPr>
                                <w:noProof/>
                                <w:lang w:eastAsia="en-GB"/>
                              </w:rPr>
                              <w:t>2</w:t>
                            </w:r>
                            <w:r w:rsidR="000F4808">
                              <w:rPr>
                                <w:noProof/>
                                <w:lang w:eastAsia="en-GB"/>
                              </w:rPr>
                              <w:t>0</w:t>
                            </w:r>
                          </w:p>
                        </w:tc>
                      </w:tr>
                    </w:tbl>
                    <w:p w14:paraId="38E8D832" w14:textId="0ADCDC44" w:rsidR="000369DF" w:rsidRDefault="000369DF" w:rsidP="000369DF">
                      <w:pPr>
                        <w:pStyle w:val="Caption"/>
                        <w:jc w:val="center"/>
                      </w:pPr>
                      <w:r>
                        <w:t xml:space="preserve">Table </w:t>
                      </w:r>
                      <w:r w:rsidR="00324A6C">
                        <w:t>11</w:t>
                      </w:r>
                      <w:r>
                        <w:t xml:space="preserve"> Model </w:t>
                      </w:r>
                      <w:r w:rsidR="00324A6C">
                        <w:t>E</w:t>
                      </w:r>
                      <w:r>
                        <w:t xml:space="preserve"> Dimensions</w:t>
                      </w:r>
                    </w:p>
                    <w:p w14:paraId="57BACB5C" w14:textId="77777777" w:rsidR="000369DF" w:rsidRDefault="000369DF" w:rsidP="000369DF"/>
                  </w:txbxContent>
                </v:textbox>
                <w10:wrap type="square" anchorx="margin"/>
              </v:shape>
            </w:pict>
          </mc:Fallback>
        </mc:AlternateContent>
      </w:r>
      <w:r w:rsidR="00691281">
        <w:rPr>
          <w:rFonts w:ascii="Calibri" w:hAnsi="Calibri" w:cs="Calibri"/>
          <w:sz w:val="28"/>
          <w:szCs w:val="36"/>
        </w:rPr>
        <w:t xml:space="preserve">     </w:t>
      </w:r>
      <w:r w:rsidR="003531B5">
        <w:rPr>
          <w:rFonts w:ascii="Calibri" w:hAnsi="Calibri" w:cs="Calibri"/>
          <w:noProof/>
          <w:sz w:val="28"/>
          <w:szCs w:val="36"/>
        </w:rPr>
        <w:drawing>
          <wp:inline distT="0" distB="0" distL="0" distR="0" wp14:anchorId="237AC152" wp14:editId="30FDDCBE">
            <wp:extent cx="2158877" cy="2177935"/>
            <wp:effectExtent l="0" t="0" r="0" b="0"/>
            <wp:docPr id="30" name="Picture 30" descr="A picture containing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Model E tidy.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169615" cy="2188768"/>
                    </a:xfrm>
                    <a:prstGeom prst="rect">
                      <a:avLst/>
                    </a:prstGeom>
                  </pic:spPr>
                </pic:pic>
              </a:graphicData>
            </a:graphic>
          </wp:inline>
        </w:drawing>
      </w:r>
    </w:p>
    <w:p w14:paraId="6F5F4E77" w14:textId="5A5A9E3B" w:rsidR="003531B5" w:rsidRDefault="006F0BD8" w:rsidP="00AC55A3">
      <w:pPr>
        <w:pStyle w:val="Caption"/>
        <w:jc w:val="center"/>
        <w:rPr>
          <w:rFonts w:ascii="Calibri" w:hAnsi="Calibri" w:cs="Calibri"/>
          <w:sz w:val="28"/>
          <w:szCs w:val="36"/>
        </w:rPr>
      </w:pPr>
      <w:r w:rsidRPr="003531B5">
        <w:rPr>
          <w:rFonts w:ascii="Calibri" w:hAnsi="Calibri" w:cs="Calibri"/>
          <w:noProof/>
          <w:sz w:val="28"/>
          <w:szCs w:val="36"/>
        </w:rPr>
        <mc:AlternateContent>
          <mc:Choice Requires="wps">
            <w:drawing>
              <wp:anchor distT="45720" distB="45720" distL="114300" distR="114300" simplePos="0" relativeHeight="251495424" behindDoc="0" locked="0" layoutInCell="1" allowOverlap="1" wp14:anchorId="6B955383" wp14:editId="160A2670">
                <wp:simplePos x="0" y="0"/>
                <wp:positionH relativeFrom="column">
                  <wp:posOffset>1925320</wp:posOffset>
                </wp:positionH>
                <wp:positionV relativeFrom="paragraph">
                  <wp:posOffset>214630</wp:posOffset>
                </wp:positionV>
                <wp:extent cx="3499485" cy="5846445"/>
                <wp:effectExtent l="0" t="0" r="5715" b="1905"/>
                <wp:wrapSquare wrapText="bothSides"/>
                <wp:docPr id="4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9485" cy="5846445"/>
                        </a:xfrm>
                        <a:prstGeom prst="rect">
                          <a:avLst/>
                        </a:prstGeom>
                        <a:solidFill>
                          <a:srgbClr val="FFFFFF"/>
                        </a:solidFill>
                        <a:ln w="9525">
                          <a:noFill/>
                          <a:miter lim="800000"/>
                          <a:headEnd/>
                          <a:tailEnd/>
                        </a:ln>
                      </wps:spPr>
                      <wps:txbx>
                        <w:txbxContent>
                          <w:p w14:paraId="4CD85AE2" w14:textId="77777777" w:rsidR="00AC55A3" w:rsidRDefault="008550C0" w:rsidP="00AC55A3">
                            <w:pPr>
                              <w:keepNext/>
                            </w:pPr>
                            <w:r>
                              <w:rPr>
                                <w:noProof/>
                              </w:rPr>
                              <w:drawing>
                                <wp:inline distT="0" distB="0" distL="0" distR="0" wp14:anchorId="100464AD" wp14:editId="6CCEBC4F">
                                  <wp:extent cx="3307715" cy="4959927"/>
                                  <wp:effectExtent l="0" t="0" r="6985" b="12700"/>
                                  <wp:docPr id="468" name="Chart 468">
                                    <a:extLst xmlns:a="http://schemas.openxmlformats.org/drawingml/2006/main">
                                      <a:ext uri="{FF2B5EF4-FFF2-40B4-BE49-F238E27FC236}">
                                        <a16:creationId xmlns:a16="http://schemas.microsoft.com/office/drawing/2014/main" id="{9657750B-7419-441C-8B9F-86EFA9D34B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23237389" w14:textId="670B5D64" w:rsidR="00AC55A3" w:rsidRDefault="00AC55A3" w:rsidP="005A0D4F">
                            <w:pPr>
                              <w:pStyle w:val="Caption"/>
                              <w:jc w:val="center"/>
                            </w:pPr>
                            <w:r>
                              <w:t xml:space="preserve">Figure </w:t>
                            </w:r>
                            <w:r w:rsidR="00A77998">
                              <w:t>14</w:t>
                            </w:r>
                            <w:r>
                              <w:t xml:space="preserve"> </w:t>
                            </w:r>
                            <w:r w:rsidRPr="005375D3">
                              <w:t xml:space="preserve">Model </w:t>
                            </w:r>
                            <w:r>
                              <w:t>E</w:t>
                            </w:r>
                            <w:r w:rsidRPr="005375D3">
                              <w:t xml:space="preserve"> Flux by Angle</w:t>
                            </w:r>
                          </w:p>
                          <w:p w14:paraId="089A1068" w14:textId="5FA80BC4" w:rsidR="003531B5" w:rsidRDefault="003531B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955383" id="_x0000_s1044" type="#_x0000_t202" style="position:absolute;left:0;text-align:left;margin-left:151.6pt;margin-top:16.9pt;width:275.55pt;height:460.35pt;z-index:251495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" stroked="f">
                <v:textbox>
                  <w:txbxContent>
                    <w:p w14:paraId="4CD85AE2" w14:textId="77777777" w:rsidR="00AC55A3" w:rsidRDefault="008550C0" w:rsidP="00AC55A3">
                      <w:pPr>
                        <w:keepNext/>
                      </w:pPr>
                      <w:r>
                        <w:rPr>
                          <w:noProof/>
                        </w:rPr>
                        <w:drawing>
                          <wp:inline distT="0" distB="0" distL="0" distR="0" wp14:anchorId="100464AD" wp14:editId="6CCEBC4F">
                            <wp:extent cx="3307715" cy="4959927"/>
                            <wp:effectExtent l="0" t="0" r="6985" b="12700"/>
                            <wp:docPr id="468" name="Chart 468">
                              <a:extLst xmlns:a="http://schemas.openxmlformats.org/drawingml/2006/main">
                                <a:ext uri="{FF2B5EF4-FFF2-40B4-BE49-F238E27FC236}">
                                  <a16:creationId xmlns:a16="http://schemas.microsoft.com/office/drawing/2014/main" id="{9657750B-7419-441C-8B9F-86EFA9D34B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23237389" w14:textId="670B5D64" w:rsidR="00AC55A3" w:rsidRDefault="00AC55A3" w:rsidP="005A0D4F">
                      <w:pPr>
                        <w:pStyle w:val="Caption"/>
                        <w:jc w:val="center"/>
                      </w:pPr>
                      <w:r>
                        <w:t xml:space="preserve">Figure </w:t>
                      </w:r>
                      <w:r w:rsidR="00A77998">
                        <w:t>14</w:t>
                      </w:r>
                      <w:r>
                        <w:t xml:space="preserve"> </w:t>
                      </w:r>
                      <w:r w:rsidRPr="005375D3">
                        <w:t xml:space="preserve">Model </w:t>
                      </w:r>
                      <w:r>
                        <w:t>E</w:t>
                      </w:r>
                      <w:r w:rsidRPr="005375D3">
                        <w:t xml:space="preserve"> Flux by Angle</w:t>
                      </w:r>
                    </w:p>
                    <w:p w14:paraId="089A1068" w14:textId="5FA80BC4" w:rsidR="003531B5" w:rsidRDefault="003531B5"/>
                  </w:txbxContent>
                </v:textbox>
                <w10:wrap type="square"/>
              </v:shape>
            </w:pict>
          </mc:Fallback>
        </mc:AlternateContent>
      </w:r>
      <w:r w:rsidR="00AC55A3" w:rsidRPr="003531B5">
        <w:rPr>
          <w:rFonts w:ascii="Calibri" w:hAnsi="Calibri" w:cs="Calibri"/>
          <w:noProof/>
          <w:sz w:val="28"/>
          <w:szCs w:val="36"/>
        </w:rPr>
        <mc:AlternateContent>
          <mc:Choice Requires="wps">
            <w:drawing>
              <wp:anchor distT="45720" distB="45720" distL="114300" distR="114300" simplePos="0" relativeHeight="251486208" behindDoc="0" locked="0" layoutInCell="1" allowOverlap="1" wp14:anchorId="2D14CC8C" wp14:editId="1E71601F">
                <wp:simplePos x="0" y="0"/>
                <wp:positionH relativeFrom="margin">
                  <wp:align>left</wp:align>
                </wp:positionH>
                <wp:positionV relativeFrom="paragraph">
                  <wp:posOffset>263929</wp:posOffset>
                </wp:positionV>
                <wp:extent cx="1654810" cy="1404620"/>
                <wp:effectExtent l="0" t="0" r="254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4810" cy="1404620"/>
                        </a:xfrm>
                        <a:prstGeom prst="rect">
                          <a:avLst/>
                        </a:prstGeom>
                        <a:solidFill>
                          <a:srgbClr val="FFFFFF"/>
                        </a:solidFill>
                        <a:ln w="9525">
                          <a:noFill/>
                          <a:miter lim="800000"/>
                          <a:headEnd/>
                          <a:tailEnd/>
                        </a:ln>
                      </wps:spPr>
                      <wps:txbx>
                        <w:txbxContent>
                          <w:tbl>
                            <w:tblPr>
                              <w:tblW w:w="2320" w:type="dxa"/>
                              <w:tblLook w:val="04A0" w:firstRow="1" w:lastRow="0" w:firstColumn="1" w:lastColumn="0" w:noHBand="0" w:noVBand="1"/>
                            </w:tblPr>
                            <w:tblGrid>
                              <w:gridCol w:w="1124"/>
                              <w:gridCol w:w="1196"/>
                            </w:tblGrid>
                            <w:tr w:rsidR="00AF2AD4" w:rsidRPr="00AF2AD4" w14:paraId="0252FD06" w14:textId="77777777" w:rsidTr="00AF2AD4">
                              <w:trPr>
                                <w:trHeight w:val="300"/>
                              </w:trPr>
                              <w:tc>
                                <w:tcPr>
                                  <w:tcW w:w="112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5091A3A8" w14:textId="77777777" w:rsidR="00AF2AD4" w:rsidRPr="00AF2AD4" w:rsidRDefault="00AF2AD4" w:rsidP="00AF2AD4">
                                  <w:pPr>
                                    <w:spacing w:after="0" w:line="240" w:lineRule="auto"/>
                                    <w:jc w:val="center"/>
                                    <w:rPr>
                                      <w:rFonts w:ascii="Calibri" w:eastAsia="Times New Roman" w:hAnsi="Calibri" w:cs="Calibri"/>
                                      <w:color w:val="000000"/>
                                      <w:lang w:eastAsia="en-GB"/>
                                    </w:rPr>
                                  </w:pPr>
                                  <w:r w:rsidRPr="00AF2AD4">
                                    <w:rPr>
                                      <w:rFonts w:ascii="Calibri" w:eastAsia="Times New Roman" w:hAnsi="Calibri" w:cs="Calibri"/>
                                      <w:color w:val="000000"/>
                                      <w:lang w:eastAsia="en-GB"/>
                                    </w:rPr>
                                    <w:t>E</w:t>
                                  </w:r>
                                </w:p>
                              </w:tc>
                              <w:tc>
                                <w:tcPr>
                                  <w:tcW w:w="1196" w:type="dxa"/>
                                  <w:tcBorders>
                                    <w:top w:val="single" w:sz="8" w:space="0" w:color="auto"/>
                                    <w:left w:val="nil"/>
                                    <w:bottom w:val="single" w:sz="4" w:space="0" w:color="auto"/>
                                    <w:right w:val="single" w:sz="8" w:space="0" w:color="auto"/>
                                  </w:tcBorders>
                                  <w:shd w:val="clear" w:color="auto" w:fill="auto"/>
                                  <w:noWrap/>
                                  <w:vAlign w:val="bottom"/>
                                  <w:hideMark/>
                                </w:tcPr>
                                <w:p w14:paraId="7E4042E3"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Arial" w:eastAsia="Times New Roman" w:hAnsi="Arial" w:cs="Arial"/>
                                      <w:color w:val="000000"/>
                                      <w:lang w:eastAsia="en-GB"/>
                                    </w:rPr>
                                    <w:t>μ</w:t>
                                  </w:r>
                                  <w:r w:rsidRPr="00AF2AD4">
                                    <w:rPr>
                                      <w:rFonts w:ascii="Calibri" w:eastAsia="Times New Roman" w:hAnsi="Calibri" w:cs="Calibri"/>
                                      <w:color w:val="000000"/>
                                      <w:lang w:eastAsia="en-GB"/>
                                    </w:rPr>
                                    <w:t>Wb</w:t>
                                  </w:r>
                                </w:p>
                              </w:tc>
                            </w:tr>
                            <w:tr w:rsidR="00AF2AD4" w:rsidRPr="00AF2AD4" w14:paraId="496A695F"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4C17AB7"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Max flux</w:t>
                                  </w:r>
                                </w:p>
                              </w:tc>
                              <w:tc>
                                <w:tcPr>
                                  <w:tcW w:w="1196" w:type="dxa"/>
                                  <w:tcBorders>
                                    <w:top w:val="nil"/>
                                    <w:left w:val="nil"/>
                                    <w:bottom w:val="single" w:sz="4" w:space="0" w:color="auto"/>
                                    <w:right w:val="single" w:sz="8" w:space="0" w:color="auto"/>
                                  </w:tcBorders>
                                  <w:shd w:val="clear" w:color="auto" w:fill="auto"/>
                                  <w:noWrap/>
                                  <w:vAlign w:val="bottom"/>
                                  <w:hideMark/>
                                </w:tcPr>
                                <w:p w14:paraId="4D8D866A"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205.12</w:t>
                                  </w:r>
                                </w:p>
                              </w:tc>
                            </w:tr>
                            <w:tr w:rsidR="00AF2AD4" w:rsidRPr="00AF2AD4" w14:paraId="10D1C4B5"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2594BB0"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0</w:t>
                                  </w:r>
                                </w:p>
                              </w:tc>
                              <w:tc>
                                <w:tcPr>
                                  <w:tcW w:w="1196" w:type="dxa"/>
                                  <w:tcBorders>
                                    <w:top w:val="nil"/>
                                    <w:left w:val="nil"/>
                                    <w:bottom w:val="single" w:sz="4" w:space="0" w:color="auto"/>
                                    <w:right w:val="single" w:sz="8" w:space="0" w:color="auto"/>
                                  </w:tcBorders>
                                  <w:shd w:val="clear" w:color="auto" w:fill="auto"/>
                                  <w:noWrap/>
                                  <w:vAlign w:val="bottom"/>
                                  <w:hideMark/>
                                </w:tcPr>
                                <w:p w14:paraId="06B9612E"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0.19</w:t>
                                  </w:r>
                                </w:p>
                              </w:tc>
                            </w:tr>
                            <w:tr w:rsidR="00AF2AD4" w:rsidRPr="00AF2AD4" w14:paraId="39CEF8EE"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5A74008F"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5</w:t>
                                  </w:r>
                                </w:p>
                              </w:tc>
                              <w:tc>
                                <w:tcPr>
                                  <w:tcW w:w="1196" w:type="dxa"/>
                                  <w:tcBorders>
                                    <w:top w:val="nil"/>
                                    <w:left w:val="nil"/>
                                    <w:bottom w:val="single" w:sz="4" w:space="0" w:color="auto"/>
                                    <w:right w:val="single" w:sz="8" w:space="0" w:color="auto"/>
                                  </w:tcBorders>
                                  <w:shd w:val="clear" w:color="auto" w:fill="auto"/>
                                  <w:noWrap/>
                                  <w:vAlign w:val="bottom"/>
                                  <w:hideMark/>
                                </w:tcPr>
                                <w:p w14:paraId="2F465F9E"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10.20</w:t>
                                  </w:r>
                                </w:p>
                              </w:tc>
                            </w:tr>
                            <w:tr w:rsidR="00AF2AD4" w:rsidRPr="00AF2AD4" w14:paraId="09A2B7F5"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543095B5"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10</w:t>
                                  </w:r>
                                </w:p>
                              </w:tc>
                              <w:tc>
                                <w:tcPr>
                                  <w:tcW w:w="1196" w:type="dxa"/>
                                  <w:tcBorders>
                                    <w:top w:val="nil"/>
                                    <w:left w:val="nil"/>
                                    <w:bottom w:val="single" w:sz="4" w:space="0" w:color="auto"/>
                                    <w:right w:val="single" w:sz="8" w:space="0" w:color="auto"/>
                                  </w:tcBorders>
                                  <w:shd w:val="clear" w:color="auto" w:fill="auto"/>
                                  <w:noWrap/>
                                  <w:vAlign w:val="bottom"/>
                                  <w:hideMark/>
                                </w:tcPr>
                                <w:p w14:paraId="66EC1306"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21.66</w:t>
                                  </w:r>
                                </w:p>
                              </w:tc>
                            </w:tr>
                            <w:tr w:rsidR="00AF2AD4" w:rsidRPr="00AF2AD4" w14:paraId="67543485"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277DF43"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15</w:t>
                                  </w:r>
                                </w:p>
                              </w:tc>
                              <w:tc>
                                <w:tcPr>
                                  <w:tcW w:w="1196" w:type="dxa"/>
                                  <w:tcBorders>
                                    <w:top w:val="nil"/>
                                    <w:left w:val="nil"/>
                                    <w:bottom w:val="single" w:sz="4" w:space="0" w:color="auto"/>
                                    <w:right w:val="single" w:sz="8" w:space="0" w:color="auto"/>
                                  </w:tcBorders>
                                  <w:shd w:val="clear" w:color="auto" w:fill="auto"/>
                                  <w:noWrap/>
                                  <w:vAlign w:val="bottom"/>
                                  <w:hideMark/>
                                </w:tcPr>
                                <w:p w14:paraId="0BBCDC18"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33.42</w:t>
                                  </w:r>
                                </w:p>
                              </w:tc>
                            </w:tr>
                            <w:tr w:rsidR="00AF2AD4" w:rsidRPr="00AF2AD4" w14:paraId="2E540AA4"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246FCE2D"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20</w:t>
                                  </w:r>
                                </w:p>
                              </w:tc>
                              <w:tc>
                                <w:tcPr>
                                  <w:tcW w:w="1196" w:type="dxa"/>
                                  <w:tcBorders>
                                    <w:top w:val="nil"/>
                                    <w:left w:val="nil"/>
                                    <w:bottom w:val="single" w:sz="4" w:space="0" w:color="auto"/>
                                    <w:right w:val="single" w:sz="8" w:space="0" w:color="auto"/>
                                  </w:tcBorders>
                                  <w:shd w:val="clear" w:color="auto" w:fill="auto"/>
                                  <w:noWrap/>
                                  <w:vAlign w:val="bottom"/>
                                  <w:hideMark/>
                                </w:tcPr>
                                <w:p w14:paraId="7045517D"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45.98</w:t>
                                  </w:r>
                                </w:p>
                              </w:tc>
                            </w:tr>
                            <w:tr w:rsidR="00AF2AD4" w:rsidRPr="00AF2AD4" w14:paraId="19FCC774"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9291483"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25</w:t>
                                  </w:r>
                                </w:p>
                              </w:tc>
                              <w:tc>
                                <w:tcPr>
                                  <w:tcW w:w="1196" w:type="dxa"/>
                                  <w:tcBorders>
                                    <w:top w:val="nil"/>
                                    <w:left w:val="nil"/>
                                    <w:bottom w:val="single" w:sz="4" w:space="0" w:color="auto"/>
                                    <w:right w:val="single" w:sz="8" w:space="0" w:color="auto"/>
                                  </w:tcBorders>
                                  <w:shd w:val="clear" w:color="auto" w:fill="auto"/>
                                  <w:noWrap/>
                                  <w:vAlign w:val="bottom"/>
                                  <w:hideMark/>
                                </w:tcPr>
                                <w:p w14:paraId="6804C4BF"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61.28</w:t>
                                  </w:r>
                                </w:p>
                              </w:tc>
                            </w:tr>
                            <w:tr w:rsidR="00AF2AD4" w:rsidRPr="00AF2AD4" w14:paraId="409594B4"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17C6E7B"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30</w:t>
                                  </w:r>
                                </w:p>
                              </w:tc>
                              <w:tc>
                                <w:tcPr>
                                  <w:tcW w:w="1196" w:type="dxa"/>
                                  <w:tcBorders>
                                    <w:top w:val="nil"/>
                                    <w:left w:val="nil"/>
                                    <w:bottom w:val="single" w:sz="4" w:space="0" w:color="auto"/>
                                    <w:right w:val="single" w:sz="8" w:space="0" w:color="auto"/>
                                  </w:tcBorders>
                                  <w:shd w:val="clear" w:color="auto" w:fill="auto"/>
                                  <w:noWrap/>
                                  <w:vAlign w:val="bottom"/>
                                  <w:hideMark/>
                                </w:tcPr>
                                <w:p w14:paraId="6DA72724"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73.26</w:t>
                                  </w:r>
                                </w:p>
                              </w:tc>
                            </w:tr>
                            <w:tr w:rsidR="00AF2AD4" w:rsidRPr="00AF2AD4" w14:paraId="5C4C9CC0"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5768459"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35</w:t>
                                  </w:r>
                                </w:p>
                              </w:tc>
                              <w:tc>
                                <w:tcPr>
                                  <w:tcW w:w="1196" w:type="dxa"/>
                                  <w:tcBorders>
                                    <w:top w:val="nil"/>
                                    <w:left w:val="nil"/>
                                    <w:bottom w:val="single" w:sz="4" w:space="0" w:color="auto"/>
                                    <w:right w:val="single" w:sz="8" w:space="0" w:color="auto"/>
                                  </w:tcBorders>
                                  <w:shd w:val="clear" w:color="auto" w:fill="auto"/>
                                  <w:noWrap/>
                                  <w:vAlign w:val="bottom"/>
                                  <w:hideMark/>
                                </w:tcPr>
                                <w:p w14:paraId="6EC024B1"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80.29</w:t>
                                  </w:r>
                                </w:p>
                              </w:tc>
                            </w:tr>
                            <w:tr w:rsidR="00AF2AD4" w:rsidRPr="00AF2AD4" w14:paraId="31EBD819"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022654BC"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40</w:t>
                                  </w:r>
                                </w:p>
                              </w:tc>
                              <w:tc>
                                <w:tcPr>
                                  <w:tcW w:w="1196" w:type="dxa"/>
                                  <w:tcBorders>
                                    <w:top w:val="nil"/>
                                    <w:left w:val="nil"/>
                                    <w:bottom w:val="single" w:sz="4" w:space="0" w:color="auto"/>
                                    <w:right w:val="single" w:sz="8" w:space="0" w:color="auto"/>
                                  </w:tcBorders>
                                  <w:shd w:val="clear" w:color="auto" w:fill="auto"/>
                                  <w:noWrap/>
                                  <w:vAlign w:val="bottom"/>
                                  <w:hideMark/>
                                </w:tcPr>
                                <w:p w14:paraId="138D61C1"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83.02</w:t>
                                  </w:r>
                                </w:p>
                              </w:tc>
                            </w:tr>
                            <w:tr w:rsidR="00AF2AD4" w:rsidRPr="00AF2AD4" w14:paraId="7121B2D0"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FCDFD4A"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45</w:t>
                                  </w:r>
                                </w:p>
                              </w:tc>
                              <w:tc>
                                <w:tcPr>
                                  <w:tcW w:w="1196" w:type="dxa"/>
                                  <w:tcBorders>
                                    <w:top w:val="nil"/>
                                    <w:left w:val="nil"/>
                                    <w:bottom w:val="single" w:sz="4" w:space="0" w:color="auto"/>
                                    <w:right w:val="single" w:sz="8" w:space="0" w:color="auto"/>
                                  </w:tcBorders>
                                  <w:shd w:val="clear" w:color="auto" w:fill="auto"/>
                                  <w:noWrap/>
                                  <w:vAlign w:val="bottom"/>
                                  <w:hideMark/>
                                </w:tcPr>
                                <w:p w14:paraId="5C7AE14A"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83.78</w:t>
                                  </w:r>
                                </w:p>
                              </w:tc>
                            </w:tr>
                            <w:tr w:rsidR="00AF2AD4" w:rsidRPr="00AF2AD4" w14:paraId="175435BF"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4D5DB16"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50</w:t>
                                  </w:r>
                                </w:p>
                              </w:tc>
                              <w:tc>
                                <w:tcPr>
                                  <w:tcW w:w="1196" w:type="dxa"/>
                                  <w:tcBorders>
                                    <w:top w:val="nil"/>
                                    <w:left w:val="nil"/>
                                    <w:bottom w:val="single" w:sz="4" w:space="0" w:color="auto"/>
                                    <w:right w:val="single" w:sz="8" w:space="0" w:color="auto"/>
                                  </w:tcBorders>
                                  <w:shd w:val="clear" w:color="auto" w:fill="auto"/>
                                  <w:noWrap/>
                                  <w:vAlign w:val="bottom"/>
                                  <w:hideMark/>
                                </w:tcPr>
                                <w:p w14:paraId="0B42A8D9"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84.41</w:t>
                                  </w:r>
                                </w:p>
                              </w:tc>
                            </w:tr>
                            <w:tr w:rsidR="00AF2AD4" w:rsidRPr="00AF2AD4" w14:paraId="0125088F"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49E9A9C"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55</w:t>
                                  </w:r>
                                </w:p>
                              </w:tc>
                              <w:tc>
                                <w:tcPr>
                                  <w:tcW w:w="1196" w:type="dxa"/>
                                  <w:tcBorders>
                                    <w:top w:val="nil"/>
                                    <w:left w:val="nil"/>
                                    <w:bottom w:val="single" w:sz="4" w:space="0" w:color="auto"/>
                                    <w:right w:val="single" w:sz="8" w:space="0" w:color="auto"/>
                                  </w:tcBorders>
                                  <w:shd w:val="clear" w:color="auto" w:fill="auto"/>
                                  <w:noWrap/>
                                  <w:vAlign w:val="bottom"/>
                                  <w:hideMark/>
                                </w:tcPr>
                                <w:p w14:paraId="239E0B52"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84.42</w:t>
                                  </w:r>
                                </w:p>
                              </w:tc>
                            </w:tr>
                            <w:tr w:rsidR="00AF2AD4" w:rsidRPr="00AF2AD4" w14:paraId="79EAB5AD"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04C5F92B"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60</w:t>
                                  </w:r>
                                </w:p>
                              </w:tc>
                              <w:tc>
                                <w:tcPr>
                                  <w:tcW w:w="1196" w:type="dxa"/>
                                  <w:tcBorders>
                                    <w:top w:val="nil"/>
                                    <w:left w:val="nil"/>
                                    <w:bottom w:val="single" w:sz="4" w:space="0" w:color="auto"/>
                                    <w:right w:val="single" w:sz="8" w:space="0" w:color="auto"/>
                                  </w:tcBorders>
                                  <w:shd w:val="clear" w:color="auto" w:fill="auto"/>
                                  <w:noWrap/>
                                  <w:vAlign w:val="bottom"/>
                                  <w:hideMark/>
                                </w:tcPr>
                                <w:p w14:paraId="39F4A856"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83.82</w:t>
                                  </w:r>
                                </w:p>
                              </w:tc>
                            </w:tr>
                            <w:tr w:rsidR="00AF2AD4" w:rsidRPr="00AF2AD4" w14:paraId="628C374A"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C48A4E9"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65</w:t>
                                  </w:r>
                                </w:p>
                              </w:tc>
                              <w:tc>
                                <w:tcPr>
                                  <w:tcW w:w="1196" w:type="dxa"/>
                                  <w:tcBorders>
                                    <w:top w:val="nil"/>
                                    <w:left w:val="nil"/>
                                    <w:bottom w:val="single" w:sz="4" w:space="0" w:color="auto"/>
                                    <w:right w:val="single" w:sz="8" w:space="0" w:color="auto"/>
                                  </w:tcBorders>
                                  <w:shd w:val="clear" w:color="auto" w:fill="auto"/>
                                  <w:noWrap/>
                                  <w:vAlign w:val="bottom"/>
                                  <w:hideMark/>
                                </w:tcPr>
                                <w:p w14:paraId="49EB4A3F"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83.36</w:t>
                                  </w:r>
                                </w:p>
                              </w:tc>
                            </w:tr>
                            <w:tr w:rsidR="00AF2AD4" w:rsidRPr="00AF2AD4" w14:paraId="2C3197D3"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831FB02"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70</w:t>
                                  </w:r>
                                </w:p>
                              </w:tc>
                              <w:tc>
                                <w:tcPr>
                                  <w:tcW w:w="1196" w:type="dxa"/>
                                  <w:tcBorders>
                                    <w:top w:val="nil"/>
                                    <w:left w:val="nil"/>
                                    <w:bottom w:val="single" w:sz="4" w:space="0" w:color="auto"/>
                                    <w:right w:val="single" w:sz="8" w:space="0" w:color="auto"/>
                                  </w:tcBorders>
                                  <w:shd w:val="clear" w:color="auto" w:fill="auto"/>
                                  <w:noWrap/>
                                  <w:vAlign w:val="bottom"/>
                                  <w:hideMark/>
                                </w:tcPr>
                                <w:p w14:paraId="70774F7E"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82.90</w:t>
                                  </w:r>
                                </w:p>
                              </w:tc>
                            </w:tr>
                            <w:tr w:rsidR="00AF2AD4" w:rsidRPr="00AF2AD4" w14:paraId="5D30C614"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059A47A8"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75</w:t>
                                  </w:r>
                                </w:p>
                              </w:tc>
                              <w:tc>
                                <w:tcPr>
                                  <w:tcW w:w="1196" w:type="dxa"/>
                                  <w:tcBorders>
                                    <w:top w:val="nil"/>
                                    <w:left w:val="nil"/>
                                    <w:bottom w:val="single" w:sz="4" w:space="0" w:color="auto"/>
                                    <w:right w:val="single" w:sz="8" w:space="0" w:color="auto"/>
                                  </w:tcBorders>
                                  <w:shd w:val="clear" w:color="auto" w:fill="auto"/>
                                  <w:noWrap/>
                                  <w:vAlign w:val="bottom"/>
                                  <w:hideMark/>
                                </w:tcPr>
                                <w:p w14:paraId="0ABBAEE2"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82.53</w:t>
                                  </w:r>
                                </w:p>
                              </w:tc>
                            </w:tr>
                            <w:tr w:rsidR="00AF2AD4" w:rsidRPr="00AF2AD4" w14:paraId="71127D6F"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32BCD06"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80</w:t>
                                  </w:r>
                                </w:p>
                              </w:tc>
                              <w:tc>
                                <w:tcPr>
                                  <w:tcW w:w="1196" w:type="dxa"/>
                                  <w:tcBorders>
                                    <w:top w:val="nil"/>
                                    <w:left w:val="nil"/>
                                    <w:bottom w:val="single" w:sz="4" w:space="0" w:color="auto"/>
                                    <w:right w:val="single" w:sz="8" w:space="0" w:color="auto"/>
                                  </w:tcBorders>
                                  <w:shd w:val="clear" w:color="auto" w:fill="auto"/>
                                  <w:noWrap/>
                                  <w:vAlign w:val="bottom"/>
                                  <w:hideMark/>
                                </w:tcPr>
                                <w:p w14:paraId="32653E44"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82.28</w:t>
                                  </w:r>
                                </w:p>
                              </w:tc>
                            </w:tr>
                            <w:tr w:rsidR="00AF2AD4" w:rsidRPr="00AF2AD4" w14:paraId="6A06A28E"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D62F725"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85</w:t>
                                  </w:r>
                                </w:p>
                              </w:tc>
                              <w:tc>
                                <w:tcPr>
                                  <w:tcW w:w="1196" w:type="dxa"/>
                                  <w:tcBorders>
                                    <w:top w:val="nil"/>
                                    <w:left w:val="nil"/>
                                    <w:bottom w:val="single" w:sz="4" w:space="0" w:color="auto"/>
                                    <w:right w:val="single" w:sz="8" w:space="0" w:color="auto"/>
                                  </w:tcBorders>
                                  <w:shd w:val="clear" w:color="auto" w:fill="auto"/>
                                  <w:noWrap/>
                                  <w:vAlign w:val="bottom"/>
                                  <w:hideMark/>
                                </w:tcPr>
                                <w:p w14:paraId="08B02EF8"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82.01</w:t>
                                  </w:r>
                                </w:p>
                              </w:tc>
                            </w:tr>
                            <w:tr w:rsidR="00AF2AD4" w:rsidRPr="00AF2AD4" w14:paraId="188CD602"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B96FFD9"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90</w:t>
                                  </w:r>
                                </w:p>
                              </w:tc>
                              <w:tc>
                                <w:tcPr>
                                  <w:tcW w:w="1196" w:type="dxa"/>
                                  <w:tcBorders>
                                    <w:top w:val="nil"/>
                                    <w:left w:val="nil"/>
                                    <w:bottom w:val="single" w:sz="4" w:space="0" w:color="auto"/>
                                    <w:right w:val="single" w:sz="8" w:space="0" w:color="auto"/>
                                  </w:tcBorders>
                                  <w:shd w:val="clear" w:color="auto" w:fill="auto"/>
                                  <w:noWrap/>
                                  <w:vAlign w:val="bottom"/>
                                  <w:hideMark/>
                                </w:tcPr>
                                <w:p w14:paraId="0AE1EEA5"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82.00</w:t>
                                  </w:r>
                                </w:p>
                              </w:tc>
                            </w:tr>
                            <w:tr w:rsidR="00AF2AD4" w:rsidRPr="00AF2AD4" w14:paraId="096E308C"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DFAC8B1"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Useable</w:t>
                                  </w:r>
                                </w:p>
                              </w:tc>
                              <w:tc>
                                <w:tcPr>
                                  <w:tcW w:w="1196" w:type="dxa"/>
                                  <w:tcBorders>
                                    <w:top w:val="nil"/>
                                    <w:left w:val="nil"/>
                                    <w:bottom w:val="single" w:sz="4" w:space="0" w:color="auto"/>
                                    <w:right w:val="single" w:sz="8" w:space="0" w:color="auto"/>
                                  </w:tcBorders>
                                  <w:shd w:val="clear" w:color="auto" w:fill="auto"/>
                                  <w:noWrap/>
                                  <w:vAlign w:val="bottom"/>
                                  <w:hideMark/>
                                </w:tcPr>
                                <w:p w14:paraId="48F21075"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84.42</w:t>
                                  </w:r>
                                </w:p>
                              </w:tc>
                            </w:tr>
                            <w:tr w:rsidR="00AF2AD4" w:rsidRPr="00AF2AD4" w14:paraId="6C097273"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3492EBE"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Max Gen</w:t>
                                  </w:r>
                                </w:p>
                              </w:tc>
                              <w:tc>
                                <w:tcPr>
                                  <w:tcW w:w="1196" w:type="dxa"/>
                                  <w:tcBorders>
                                    <w:top w:val="nil"/>
                                    <w:left w:val="nil"/>
                                    <w:bottom w:val="single" w:sz="4" w:space="0" w:color="auto"/>
                                    <w:right w:val="single" w:sz="8" w:space="0" w:color="auto"/>
                                  </w:tcBorders>
                                  <w:shd w:val="clear" w:color="auto" w:fill="auto"/>
                                  <w:noWrap/>
                                  <w:vAlign w:val="bottom"/>
                                  <w:hideMark/>
                                </w:tcPr>
                                <w:p w14:paraId="09931E98"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205.12</w:t>
                                  </w:r>
                                </w:p>
                              </w:tc>
                            </w:tr>
                            <w:tr w:rsidR="00AF2AD4" w:rsidRPr="00AF2AD4" w14:paraId="5E464F00"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1789FB0"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FLF</w:t>
                                  </w:r>
                                </w:p>
                              </w:tc>
                              <w:tc>
                                <w:tcPr>
                                  <w:tcW w:w="1196" w:type="dxa"/>
                                  <w:tcBorders>
                                    <w:top w:val="nil"/>
                                    <w:left w:val="nil"/>
                                    <w:bottom w:val="single" w:sz="4" w:space="0" w:color="auto"/>
                                    <w:right w:val="single" w:sz="8" w:space="0" w:color="auto"/>
                                  </w:tcBorders>
                                  <w:shd w:val="clear" w:color="auto" w:fill="auto"/>
                                  <w:noWrap/>
                                  <w:vAlign w:val="bottom"/>
                                  <w:hideMark/>
                                </w:tcPr>
                                <w:p w14:paraId="4B92EACB"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0.5884</w:t>
                                  </w:r>
                                </w:p>
                              </w:tc>
                            </w:tr>
                            <w:tr w:rsidR="00AF2AD4" w:rsidRPr="00AF2AD4" w14:paraId="649ED59A"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A51AA5C"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w:t>
                                  </w:r>
                                </w:p>
                              </w:tc>
                              <w:tc>
                                <w:tcPr>
                                  <w:tcW w:w="1196" w:type="dxa"/>
                                  <w:tcBorders>
                                    <w:top w:val="nil"/>
                                    <w:left w:val="nil"/>
                                    <w:bottom w:val="single" w:sz="4" w:space="0" w:color="auto"/>
                                    <w:right w:val="single" w:sz="8" w:space="0" w:color="auto"/>
                                  </w:tcBorders>
                                  <w:shd w:val="clear" w:color="auto" w:fill="auto"/>
                                  <w:noWrap/>
                                  <w:vAlign w:val="bottom"/>
                                  <w:hideMark/>
                                </w:tcPr>
                                <w:p w14:paraId="3A0172D3"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58.8%</w:t>
                                  </w:r>
                                </w:p>
                              </w:tc>
                            </w:tr>
                            <w:tr w:rsidR="00AF2AD4" w:rsidRPr="00AF2AD4" w14:paraId="4CCE352F" w14:textId="77777777" w:rsidTr="00AF2AD4">
                              <w:trPr>
                                <w:trHeight w:val="315"/>
                              </w:trPr>
                              <w:tc>
                                <w:tcPr>
                                  <w:tcW w:w="1124" w:type="dxa"/>
                                  <w:tcBorders>
                                    <w:top w:val="nil"/>
                                    <w:left w:val="single" w:sz="8" w:space="0" w:color="auto"/>
                                    <w:bottom w:val="single" w:sz="8" w:space="0" w:color="auto"/>
                                    <w:right w:val="single" w:sz="4" w:space="0" w:color="auto"/>
                                  </w:tcBorders>
                                  <w:shd w:val="clear" w:color="auto" w:fill="auto"/>
                                  <w:noWrap/>
                                  <w:vAlign w:val="bottom"/>
                                  <w:hideMark/>
                                </w:tcPr>
                                <w:p w14:paraId="3C7563B1"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Avg</w:t>
                                  </w:r>
                                </w:p>
                              </w:tc>
                              <w:tc>
                                <w:tcPr>
                                  <w:tcW w:w="1196" w:type="dxa"/>
                                  <w:tcBorders>
                                    <w:top w:val="nil"/>
                                    <w:left w:val="nil"/>
                                    <w:bottom w:val="single" w:sz="8" w:space="0" w:color="auto"/>
                                    <w:right w:val="single" w:sz="8" w:space="0" w:color="auto"/>
                                  </w:tcBorders>
                                  <w:shd w:val="clear" w:color="auto" w:fill="auto"/>
                                  <w:noWrap/>
                                  <w:vAlign w:val="bottom"/>
                                  <w:hideMark/>
                                </w:tcPr>
                                <w:p w14:paraId="7E7E429B" w14:textId="77777777" w:rsidR="00AF2AD4" w:rsidRPr="00AF2AD4" w:rsidRDefault="00AF2AD4" w:rsidP="00AC55A3">
                                  <w:pPr>
                                    <w:keepNext/>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65.30622</w:t>
                                  </w:r>
                                </w:p>
                              </w:tc>
                            </w:tr>
                          </w:tbl>
                          <w:p w14:paraId="23F8D69E" w14:textId="7B9A160A" w:rsidR="00AC55A3" w:rsidRDefault="00AC55A3">
                            <w:pPr>
                              <w:pStyle w:val="Caption"/>
                            </w:pPr>
                            <w:r>
                              <w:t xml:space="preserve">Table </w:t>
                            </w:r>
                            <w:r w:rsidR="000056E3">
                              <w:t>12</w:t>
                            </w:r>
                            <w:r>
                              <w:t xml:space="preserve"> </w:t>
                            </w:r>
                            <w:r w:rsidRPr="002C74E4">
                              <w:t xml:space="preserve">Model </w:t>
                            </w:r>
                            <w:r>
                              <w:t>E</w:t>
                            </w:r>
                            <w:r w:rsidRPr="002C74E4">
                              <w:t xml:space="preserve"> Flux by Angle</w:t>
                            </w:r>
                          </w:p>
                          <w:p w14:paraId="0C304AD9" w14:textId="3254496A" w:rsidR="003531B5" w:rsidRDefault="003531B5"/>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D14CC8C" id="_x0000_s1045" type="#_x0000_t202" style="position:absolute;left:0;text-align:left;margin-left:0;margin-top:20.8pt;width:130.3pt;height:110.6pt;z-index:25148620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" stroked="f">
                <v:textbox style="mso-fit-shape-to-text:t">
                  <w:txbxContent>
                    <w:tbl>
                      <w:tblPr>
                        <w:tblW w:w="2320" w:type="dxa"/>
                        <w:tblLook w:val="04A0" w:firstRow="1" w:lastRow="0" w:firstColumn="1" w:lastColumn="0" w:noHBand="0" w:noVBand="1"/>
                      </w:tblPr>
                      <w:tblGrid>
                        <w:gridCol w:w="1124"/>
                        <w:gridCol w:w="1196"/>
                      </w:tblGrid>
                      <w:tr w:rsidR="00AF2AD4" w:rsidRPr="00AF2AD4" w14:paraId="0252FD06" w14:textId="77777777" w:rsidTr="00AF2AD4">
                        <w:trPr>
                          <w:trHeight w:val="300"/>
                        </w:trPr>
                        <w:tc>
                          <w:tcPr>
                            <w:tcW w:w="112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5091A3A8" w14:textId="77777777" w:rsidR="00AF2AD4" w:rsidRPr="00AF2AD4" w:rsidRDefault="00AF2AD4" w:rsidP="00AF2AD4">
                            <w:pPr>
                              <w:spacing w:after="0" w:line="240" w:lineRule="auto"/>
                              <w:jc w:val="center"/>
                              <w:rPr>
                                <w:rFonts w:ascii="Calibri" w:eastAsia="Times New Roman" w:hAnsi="Calibri" w:cs="Calibri"/>
                                <w:color w:val="000000"/>
                                <w:lang w:eastAsia="en-GB"/>
                              </w:rPr>
                            </w:pPr>
                            <w:r w:rsidRPr="00AF2AD4">
                              <w:rPr>
                                <w:rFonts w:ascii="Calibri" w:eastAsia="Times New Roman" w:hAnsi="Calibri" w:cs="Calibri"/>
                                <w:color w:val="000000"/>
                                <w:lang w:eastAsia="en-GB"/>
                              </w:rPr>
                              <w:t>E</w:t>
                            </w:r>
                          </w:p>
                        </w:tc>
                        <w:tc>
                          <w:tcPr>
                            <w:tcW w:w="1196" w:type="dxa"/>
                            <w:tcBorders>
                              <w:top w:val="single" w:sz="8" w:space="0" w:color="auto"/>
                              <w:left w:val="nil"/>
                              <w:bottom w:val="single" w:sz="4" w:space="0" w:color="auto"/>
                              <w:right w:val="single" w:sz="8" w:space="0" w:color="auto"/>
                            </w:tcBorders>
                            <w:shd w:val="clear" w:color="auto" w:fill="auto"/>
                            <w:noWrap/>
                            <w:vAlign w:val="bottom"/>
                            <w:hideMark/>
                          </w:tcPr>
                          <w:p w14:paraId="7E4042E3"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Arial" w:eastAsia="Times New Roman" w:hAnsi="Arial" w:cs="Arial"/>
                                <w:color w:val="000000"/>
                                <w:lang w:eastAsia="en-GB"/>
                              </w:rPr>
                              <w:t>μ</w:t>
                            </w:r>
                            <w:r w:rsidRPr="00AF2AD4">
                              <w:rPr>
                                <w:rFonts w:ascii="Calibri" w:eastAsia="Times New Roman" w:hAnsi="Calibri" w:cs="Calibri"/>
                                <w:color w:val="000000"/>
                                <w:lang w:eastAsia="en-GB"/>
                              </w:rPr>
                              <w:t>Wb</w:t>
                            </w:r>
                          </w:p>
                        </w:tc>
                      </w:tr>
                      <w:tr w:rsidR="00AF2AD4" w:rsidRPr="00AF2AD4" w14:paraId="496A695F"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4C17AB7"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Max flux</w:t>
                            </w:r>
                          </w:p>
                        </w:tc>
                        <w:tc>
                          <w:tcPr>
                            <w:tcW w:w="1196" w:type="dxa"/>
                            <w:tcBorders>
                              <w:top w:val="nil"/>
                              <w:left w:val="nil"/>
                              <w:bottom w:val="single" w:sz="4" w:space="0" w:color="auto"/>
                              <w:right w:val="single" w:sz="8" w:space="0" w:color="auto"/>
                            </w:tcBorders>
                            <w:shd w:val="clear" w:color="auto" w:fill="auto"/>
                            <w:noWrap/>
                            <w:vAlign w:val="bottom"/>
                            <w:hideMark/>
                          </w:tcPr>
                          <w:p w14:paraId="4D8D866A"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205.12</w:t>
                            </w:r>
                          </w:p>
                        </w:tc>
                      </w:tr>
                      <w:tr w:rsidR="00AF2AD4" w:rsidRPr="00AF2AD4" w14:paraId="10D1C4B5"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2594BB0"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0</w:t>
                            </w:r>
                          </w:p>
                        </w:tc>
                        <w:tc>
                          <w:tcPr>
                            <w:tcW w:w="1196" w:type="dxa"/>
                            <w:tcBorders>
                              <w:top w:val="nil"/>
                              <w:left w:val="nil"/>
                              <w:bottom w:val="single" w:sz="4" w:space="0" w:color="auto"/>
                              <w:right w:val="single" w:sz="8" w:space="0" w:color="auto"/>
                            </w:tcBorders>
                            <w:shd w:val="clear" w:color="auto" w:fill="auto"/>
                            <w:noWrap/>
                            <w:vAlign w:val="bottom"/>
                            <w:hideMark/>
                          </w:tcPr>
                          <w:p w14:paraId="06B9612E"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0.19</w:t>
                            </w:r>
                          </w:p>
                        </w:tc>
                      </w:tr>
                      <w:tr w:rsidR="00AF2AD4" w:rsidRPr="00AF2AD4" w14:paraId="39CEF8EE"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5A74008F"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5</w:t>
                            </w:r>
                          </w:p>
                        </w:tc>
                        <w:tc>
                          <w:tcPr>
                            <w:tcW w:w="1196" w:type="dxa"/>
                            <w:tcBorders>
                              <w:top w:val="nil"/>
                              <w:left w:val="nil"/>
                              <w:bottom w:val="single" w:sz="4" w:space="0" w:color="auto"/>
                              <w:right w:val="single" w:sz="8" w:space="0" w:color="auto"/>
                            </w:tcBorders>
                            <w:shd w:val="clear" w:color="auto" w:fill="auto"/>
                            <w:noWrap/>
                            <w:vAlign w:val="bottom"/>
                            <w:hideMark/>
                          </w:tcPr>
                          <w:p w14:paraId="2F465F9E"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10.20</w:t>
                            </w:r>
                          </w:p>
                        </w:tc>
                      </w:tr>
                      <w:tr w:rsidR="00AF2AD4" w:rsidRPr="00AF2AD4" w14:paraId="09A2B7F5"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543095B5"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10</w:t>
                            </w:r>
                          </w:p>
                        </w:tc>
                        <w:tc>
                          <w:tcPr>
                            <w:tcW w:w="1196" w:type="dxa"/>
                            <w:tcBorders>
                              <w:top w:val="nil"/>
                              <w:left w:val="nil"/>
                              <w:bottom w:val="single" w:sz="4" w:space="0" w:color="auto"/>
                              <w:right w:val="single" w:sz="8" w:space="0" w:color="auto"/>
                            </w:tcBorders>
                            <w:shd w:val="clear" w:color="auto" w:fill="auto"/>
                            <w:noWrap/>
                            <w:vAlign w:val="bottom"/>
                            <w:hideMark/>
                          </w:tcPr>
                          <w:p w14:paraId="66EC1306"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21.66</w:t>
                            </w:r>
                          </w:p>
                        </w:tc>
                      </w:tr>
                      <w:tr w:rsidR="00AF2AD4" w:rsidRPr="00AF2AD4" w14:paraId="67543485"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277DF43"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15</w:t>
                            </w:r>
                          </w:p>
                        </w:tc>
                        <w:tc>
                          <w:tcPr>
                            <w:tcW w:w="1196" w:type="dxa"/>
                            <w:tcBorders>
                              <w:top w:val="nil"/>
                              <w:left w:val="nil"/>
                              <w:bottom w:val="single" w:sz="4" w:space="0" w:color="auto"/>
                              <w:right w:val="single" w:sz="8" w:space="0" w:color="auto"/>
                            </w:tcBorders>
                            <w:shd w:val="clear" w:color="auto" w:fill="auto"/>
                            <w:noWrap/>
                            <w:vAlign w:val="bottom"/>
                            <w:hideMark/>
                          </w:tcPr>
                          <w:p w14:paraId="0BBCDC18"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33.42</w:t>
                            </w:r>
                          </w:p>
                        </w:tc>
                      </w:tr>
                      <w:tr w:rsidR="00AF2AD4" w:rsidRPr="00AF2AD4" w14:paraId="2E540AA4"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246FCE2D"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20</w:t>
                            </w:r>
                          </w:p>
                        </w:tc>
                        <w:tc>
                          <w:tcPr>
                            <w:tcW w:w="1196" w:type="dxa"/>
                            <w:tcBorders>
                              <w:top w:val="nil"/>
                              <w:left w:val="nil"/>
                              <w:bottom w:val="single" w:sz="4" w:space="0" w:color="auto"/>
                              <w:right w:val="single" w:sz="8" w:space="0" w:color="auto"/>
                            </w:tcBorders>
                            <w:shd w:val="clear" w:color="auto" w:fill="auto"/>
                            <w:noWrap/>
                            <w:vAlign w:val="bottom"/>
                            <w:hideMark/>
                          </w:tcPr>
                          <w:p w14:paraId="7045517D"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45.98</w:t>
                            </w:r>
                          </w:p>
                        </w:tc>
                      </w:tr>
                      <w:tr w:rsidR="00AF2AD4" w:rsidRPr="00AF2AD4" w14:paraId="19FCC774"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9291483"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25</w:t>
                            </w:r>
                          </w:p>
                        </w:tc>
                        <w:tc>
                          <w:tcPr>
                            <w:tcW w:w="1196" w:type="dxa"/>
                            <w:tcBorders>
                              <w:top w:val="nil"/>
                              <w:left w:val="nil"/>
                              <w:bottom w:val="single" w:sz="4" w:space="0" w:color="auto"/>
                              <w:right w:val="single" w:sz="8" w:space="0" w:color="auto"/>
                            </w:tcBorders>
                            <w:shd w:val="clear" w:color="auto" w:fill="auto"/>
                            <w:noWrap/>
                            <w:vAlign w:val="bottom"/>
                            <w:hideMark/>
                          </w:tcPr>
                          <w:p w14:paraId="6804C4BF"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61.28</w:t>
                            </w:r>
                          </w:p>
                        </w:tc>
                      </w:tr>
                      <w:tr w:rsidR="00AF2AD4" w:rsidRPr="00AF2AD4" w14:paraId="409594B4"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17C6E7B"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30</w:t>
                            </w:r>
                          </w:p>
                        </w:tc>
                        <w:tc>
                          <w:tcPr>
                            <w:tcW w:w="1196" w:type="dxa"/>
                            <w:tcBorders>
                              <w:top w:val="nil"/>
                              <w:left w:val="nil"/>
                              <w:bottom w:val="single" w:sz="4" w:space="0" w:color="auto"/>
                              <w:right w:val="single" w:sz="8" w:space="0" w:color="auto"/>
                            </w:tcBorders>
                            <w:shd w:val="clear" w:color="auto" w:fill="auto"/>
                            <w:noWrap/>
                            <w:vAlign w:val="bottom"/>
                            <w:hideMark/>
                          </w:tcPr>
                          <w:p w14:paraId="6DA72724"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73.26</w:t>
                            </w:r>
                          </w:p>
                        </w:tc>
                      </w:tr>
                      <w:tr w:rsidR="00AF2AD4" w:rsidRPr="00AF2AD4" w14:paraId="5C4C9CC0"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5768459"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35</w:t>
                            </w:r>
                          </w:p>
                        </w:tc>
                        <w:tc>
                          <w:tcPr>
                            <w:tcW w:w="1196" w:type="dxa"/>
                            <w:tcBorders>
                              <w:top w:val="nil"/>
                              <w:left w:val="nil"/>
                              <w:bottom w:val="single" w:sz="4" w:space="0" w:color="auto"/>
                              <w:right w:val="single" w:sz="8" w:space="0" w:color="auto"/>
                            </w:tcBorders>
                            <w:shd w:val="clear" w:color="auto" w:fill="auto"/>
                            <w:noWrap/>
                            <w:vAlign w:val="bottom"/>
                            <w:hideMark/>
                          </w:tcPr>
                          <w:p w14:paraId="6EC024B1"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80.29</w:t>
                            </w:r>
                          </w:p>
                        </w:tc>
                      </w:tr>
                      <w:tr w:rsidR="00AF2AD4" w:rsidRPr="00AF2AD4" w14:paraId="31EBD819"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022654BC"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40</w:t>
                            </w:r>
                          </w:p>
                        </w:tc>
                        <w:tc>
                          <w:tcPr>
                            <w:tcW w:w="1196" w:type="dxa"/>
                            <w:tcBorders>
                              <w:top w:val="nil"/>
                              <w:left w:val="nil"/>
                              <w:bottom w:val="single" w:sz="4" w:space="0" w:color="auto"/>
                              <w:right w:val="single" w:sz="8" w:space="0" w:color="auto"/>
                            </w:tcBorders>
                            <w:shd w:val="clear" w:color="auto" w:fill="auto"/>
                            <w:noWrap/>
                            <w:vAlign w:val="bottom"/>
                            <w:hideMark/>
                          </w:tcPr>
                          <w:p w14:paraId="138D61C1"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83.02</w:t>
                            </w:r>
                          </w:p>
                        </w:tc>
                      </w:tr>
                      <w:tr w:rsidR="00AF2AD4" w:rsidRPr="00AF2AD4" w14:paraId="7121B2D0"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FCDFD4A"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45</w:t>
                            </w:r>
                          </w:p>
                        </w:tc>
                        <w:tc>
                          <w:tcPr>
                            <w:tcW w:w="1196" w:type="dxa"/>
                            <w:tcBorders>
                              <w:top w:val="nil"/>
                              <w:left w:val="nil"/>
                              <w:bottom w:val="single" w:sz="4" w:space="0" w:color="auto"/>
                              <w:right w:val="single" w:sz="8" w:space="0" w:color="auto"/>
                            </w:tcBorders>
                            <w:shd w:val="clear" w:color="auto" w:fill="auto"/>
                            <w:noWrap/>
                            <w:vAlign w:val="bottom"/>
                            <w:hideMark/>
                          </w:tcPr>
                          <w:p w14:paraId="5C7AE14A"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83.78</w:t>
                            </w:r>
                          </w:p>
                        </w:tc>
                      </w:tr>
                      <w:tr w:rsidR="00AF2AD4" w:rsidRPr="00AF2AD4" w14:paraId="175435BF"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4D5DB16"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50</w:t>
                            </w:r>
                          </w:p>
                        </w:tc>
                        <w:tc>
                          <w:tcPr>
                            <w:tcW w:w="1196" w:type="dxa"/>
                            <w:tcBorders>
                              <w:top w:val="nil"/>
                              <w:left w:val="nil"/>
                              <w:bottom w:val="single" w:sz="4" w:space="0" w:color="auto"/>
                              <w:right w:val="single" w:sz="8" w:space="0" w:color="auto"/>
                            </w:tcBorders>
                            <w:shd w:val="clear" w:color="auto" w:fill="auto"/>
                            <w:noWrap/>
                            <w:vAlign w:val="bottom"/>
                            <w:hideMark/>
                          </w:tcPr>
                          <w:p w14:paraId="0B42A8D9"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84.41</w:t>
                            </w:r>
                          </w:p>
                        </w:tc>
                      </w:tr>
                      <w:tr w:rsidR="00AF2AD4" w:rsidRPr="00AF2AD4" w14:paraId="0125088F"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49E9A9C"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55</w:t>
                            </w:r>
                          </w:p>
                        </w:tc>
                        <w:tc>
                          <w:tcPr>
                            <w:tcW w:w="1196" w:type="dxa"/>
                            <w:tcBorders>
                              <w:top w:val="nil"/>
                              <w:left w:val="nil"/>
                              <w:bottom w:val="single" w:sz="4" w:space="0" w:color="auto"/>
                              <w:right w:val="single" w:sz="8" w:space="0" w:color="auto"/>
                            </w:tcBorders>
                            <w:shd w:val="clear" w:color="auto" w:fill="auto"/>
                            <w:noWrap/>
                            <w:vAlign w:val="bottom"/>
                            <w:hideMark/>
                          </w:tcPr>
                          <w:p w14:paraId="239E0B52"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84.42</w:t>
                            </w:r>
                          </w:p>
                        </w:tc>
                      </w:tr>
                      <w:tr w:rsidR="00AF2AD4" w:rsidRPr="00AF2AD4" w14:paraId="79EAB5AD"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04C5F92B"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60</w:t>
                            </w:r>
                          </w:p>
                        </w:tc>
                        <w:tc>
                          <w:tcPr>
                            <w:tcW w:w="1196" w:type="dxa"/>
                            <w:tcBorders>
                              <w:top w:val="nil"/>
                              <w:left w:val="nil"/>
                              <w:bottom w:val="single" w:sz="4" w:space="0" w:color="auto"/>
                              <w:right w:val="single" w:sz="8" w:space="0" w:color="auto"/>
                            </w:tcBorders>
                            <w:shd w:val="clear" w:color="auto" w:fill="auto"/>
                            <w:noWrap/>
                            <w:vAlign w:val="bottom"/>
                            <w:hideMark/>
                          </w:tcPr>
                          <w:p w14:paraId="39F4A856"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83.82</w:t>
                            </w:r>
                          </w:p>
                        </w:tc>
                      </w:tr>
                      <w:tr w:rsidR="00AF2AD4" w:rsidRPr="00AF2AD4" w14:paraId="628C374A"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C48A4E9"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65</w:t>
                            </w:r>
                          </w:p>
                        </w:tc>
                        <w:tc>
                          <w:tcPr>
                            <w:tcW w:w="1196" w:type="dxa"/>
                            <w:tcBorders>
                              <w:top w:val="nil"/>
                              <w:left w:val="nil"/>
                              <w:bottom w:val="single" w:sz="4" w:space="0" w:color="auto"/>
                              <w:right w:val="single" w:sz="8" w:space="0" w:color="auto"/>
                            </w:tcBorders>
                            <w:shd w:val="clear" w:color="auto" w:fill="auto"/>
                            <w:noWrap/>
                            <w:vAlign w:val="bottom"/>
                            <w:hideMark/>
                          </w:tcPr>
                          <w:p w14:paraId="49EB4A3F"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83.36</w:t>
                            </w:r>
                          </w:p>
                        </w:tc>
                      </w:tr>
                      <w:tr w:rsidR="00AF2AD4" w:rsidRPr="00AF2AD4" w14:paraId="2C3197D3"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831FB02"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70</w:t>
                            </w:r>
                          </w:p>
                        </w:tc>
                        <w:tc>
                          <w:tcPr>
                            <w:tcW w:w="1196" w:type="dxa"/>
                            <w:tcBorders>
                              <w:top w:val="nil"/>
                              <w:left w:val="nil"/>
                              <w:bottom w:val="single" w:sz="4" w:space="0" w:color="auto"/>
                              <w:right w:val="single" w:sz="8" w:space="0" w:color="auto"/>
                            </w:tcBorders>
                            <w:shd w:val="clear" w:color="auto" w:fill="auto"/>
                            <w:noWrap/>
                            <w:vAlign w:val="bottom"/>
                            <w:hideMark/>
                          </w:tcPr>
                          <w:p w14:paraId="70774F7E"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82.90</w:t>
                            </w:r>
                          </w:p>
                        </w:tc>
                      </w:tr>
                      <w:tr w:rsidR="00AF2AD4" w:rsidRPr="00AF2AD4" w14:paraId="5D30C614"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059A47A8"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75</w:t>
                            </w:r>
                          </w:p>
                        </w:tc>
                        <w:tc>
                          <w:tcPr>
                            <w:tcW w:w="1196" w:type="dxa"/>
                            <w:tcBorders>
                              <w:top w:val="nil"/>
                              <w:left w:val="nil"/>
                              <w:bottom w:val="single" w:sz="4" w:space="0" w:color="auto"/>
                              <w:right w:val="single" w:sz="8" w:space="0" w:color="auto"/>
                            </w:tcBorders>
                            <w:shd w:val="clear" w:color="auto" w:fill="auto"/>
                            <w:noWrap/>
                            <w:vAlign w:val="bottom"/>
                            <w:hideMark/>
                          </w:tcPr>
                          <w:p w14:paraId="0ABBAEE2"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82.53</w:t>
                            </w:r>
                          </w:p>
                        </w:tc>
                      </w:tr>
                      <w:tr w:rsidR="00AF2AD4" w:rsidRPr="00AF2AD4" w14:paraId="71127D6F"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32BCD06"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80</w:t>
                            </w:r>
                          </w:p>
                        </w:tc>
                        <w:tc>
                          <w:tcPr>
                            <w:tcW w:w="1196" w:type="dxa"/>
                            <w:tcBorders>
                              <w:top w:val="nil"/>
                              <w:left w:val="nil"/>
                              <w:bottom w:val="single" w:sz="4" w:space="0" w:color="auto"/>
                              <w:right w:val="single" w:sz="8" w:space="0" w:color="auto"/>
                            </w:tcBorders>
                            <w:shd w:val="clear" w:color="auto" w:fill="auto"/>
                            <w:noWrap/>
                            <w:vAlign w:val="bottom"/>
                            <w:hideMark/>
                          </w:tcPr>
                          <w:p w14:paraId="32653E44"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82.28</w:t>
                            </w:r>
                          </w:p>
                        </w:tc>
                      </w:tr>
                      <w:tr w:rsidR="00AF2AD4" w:rsidRPr="00AF2AD4" w14:paraId="6A06A28E"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D62F725"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85</w:t>
                            </w:r>
                          </w:p>
                        </w:tc>
                        <w:tc>
                          <w:tcPr>
                            <w:tcW w:w="1196" w:type="dxa"/>
                            <w:tcBorders>
                              <w:top w:val="nil"/>
                              <w:left w:val="nil"/>
                              <w:bottom w:val="single" w:sz="4" w:space="0" w:color="auto"/>
                              <w:right w:val="single" w:sz="8" w:space="0" w:color="auto"/>
                            </w:tcBorders>
                            <w:shd w:val="clear" w:color="auto" w:fill="auto"/>
                            <w:noWrap/>
                            <w:vAlign w:val="bottom"/>
                            <w:hideMark/>
                          </w:tcPr>
                          <w:p w14:paraId="08B02EF8"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82.01</w:t>
                            </w:r>
                          </w:p>
                        </w:tc>
                      </w:tr>
                      <w:tr w:rsidR="00AF2AD4" w:rsidRPr="00AF2AD4" w14:paraId="188CD602"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B96FFD9"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90</w:t>
                            </w:r>
                          </w:p>
                        </w:tc>
                        <w:tc>
                          <w:tcPr>
                            <w:tcW w:w="1196" w:type="dxa"/>
                            <w:tcBorders>
                              <w:top w:val="nil"/>
                              <w:left w:val="nil"/>
                              <w:bottom w:val="single" w:sz="4" w:space="0" w:color="auto"/>
                              <w:right w:val="single" w:sz="8" w:space="0" w:color="auto"/>
                            </w:tcBorders>
                            <w:shd w:val="clear" w:color="auto" w:fill="auto"/>
                            <w:noWrap/>
                            <w:vAlign w:val="bottom"/>
                            <w:hideMark/>
                          </w:tcPr>
                          <w:p w14:paraId="0AE1EEA5"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82.00</w:t>
                            </w:r>
                          </w:p>
                        </w:tc>
                      </w:tr>
                      <w:tr w:rsidR="00AF2AD4" w:rsidRPr="00AF2AD4" w14:paraId="096E308C"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DFAC8B1"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Useable</w:t>
                            </w:r>
                          </w:p>
                        </w:tc>
                        <w:tc>
                          <w:tcPr>
                            <w:tcW w:w="1196" w:type="dxa"/>
                            <w:tcBorders>
                              <w:top w:val="nil"/>
                              <w:left w:val="nil"/>
                              <w:bottom w:val="single" w:sz="4" w:space="0" w:color="auto"/>
                              <w:right w:val="single" w:sz="8" w:space="0" w:color="auto"/>
                            </w:tcBorders>
                            <w:shd w:val="clear" w:color="auto" w:fill="auto"/>
                            <w:noWrap/>
                            <w:vAlign w:val="bottom"/>
                            <w:hideMark/>
                          </w:tcPr>
                          <w:p w14:paraId="48F21075"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84.42</w:t>
                            </w:r>
                          </w:p>
                        </w:tc>
                      </w:tr>
                      <w:tr w:rsidR="00AF2AD4" w:rsidRPr="00AF2AD4" w14:paraId="6C097273"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3492EBE"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Max Gen</w:t>
                            </w:r>
                          </w:p>
                        </w:tc>
                        <w:tc>
                          <w:tcPr>
                            <w:tcW w:w="1196" w:type="dxa"/>
                            <w:tcBorders>
                              <w:top w:val="nil"/>
                              <w:left w:val="nil"/>
                              <w:bottom w:val="single" w:sz="4" w:space="0" w:color="auto"/>
                              <w:right w:val="single" w:sz="8" w:space="0" w:color="auto"/>
                            </w:tcBorders>
                            <w:shd w:val="clear" w:color="auto" w:fill="auto"/>
                            <w:noWrap/>
                            <w:vAlign w:val="bottom"/>
                            <w:hideMark/>
                          </w:tcPr>
                          <w:p w14:paraId="09931E98"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205.12</w:t>
                            </w:r>
                          </w:p>
                        </w:tc>
                      </w:tr>
                      <w:tr w:rsidR="00AF2AD4" w:rsidRPr="00AF2AD4" w14:paraId="5E464F00"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1789FB0"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FLF</w:t>
                            </w:r>
                          </w:p>
                        </w:tc>
                        <w:tc>
                          <w:tcPr>
                            <w:tcW w:w="1196" w:type="dxa"/>
                            <w:tcBorders>
                              <w:top w:val="nil"/>
                              <w:left w:val="nil"/>
                              <w:bottom w:val="single" w:sz="4" w:space="0" w:color="auto"/>
                              <w:right w:val="single" w:sz="8" w:space="0" w:color="auto"/>
                            </w:tcBorders>
                            <w:shd w:val="clear" w:color="auto" w:fill="auto"/>
                            <w:noWrap/>
                            <w:vAlign w:val="bottom"/>
                            <w:hideMark/>
                          </w:tcPr>
                          <w:p w14:paraId="4B92EACB"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0.5884</w:t>
                            </w:r>
                          </w:p>
                        </w:tc>
                      </w:tr>
                      <w:tr w:rsidR="00AF2AD4" w:rsidRPr="00AF2AD4" w14:paraId="649ED59A" w14:textId="77777777" w:rsidTr="00AF2AD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A51AA5C"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w:t>
                            </w:r>
                          </w:p>
                        </w:tc>
                        <w:tc>
                          <w:tcPr>
                            <w:tcW w:w="1196" w:type="dxa"/>
                            <w:tcBorders>
                              <w:top w:val="nil"/>
                              <w:left w:val="nil"/>
                              <w:bottom w:val="single" w:sz="4" w:space="0" w:color="auto"/>
                              <w:right w:val="single" w:sz="8" w:space="0" w:color="auto"/>
                            </w:tcBorders>
                            <w:shd w:val="clear" w:color="auto" w:fill="auto"/>
                            <w:noWrap/>
                            <w:vAlign w:val="bottom"/>
                            <w:hideMark/>
                          </w:tcPr>
                          <w:p w14:paraId="3A0172D3"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58.8%</w:t>
                            </w:r>
                          </w:p>
                        </w:tc>
                      </w:tr>
                      <w:tr w:rsidR="00AF2AD4" w:rsidRPr="00AF2AD4" w14:paraId="4CCE352F" w14:textId="77777777" w:rsidTr="00AF2AD4">
                        <w:trPr>
                          <w:trHeight w:val="315"/>
                        </w:trPr>
                        <w:tc>
                          <w:tcPr>
                            <w:tcW w:w="1124" w:type="dxa"/>
                            <w:tcBorders>
                              <w:top w:val="nil"/>
                              <w:left w:val="single" w:sz="8" w:space="0" w:color="auto"/>
                              <w:bottom w:val="single" w:sz="8" w:space="0" w:color="auto"/>
                              <w:right w:val="single" w:sz="4" w:space="0" w:color="auto"/>
                            </w:tcBorders>
                            <w:shd w:val="clear" w:color="auto" w:fill="auto"/>
                            <w:noWrap/>
                            <w:vAlign w:val="bottom"/>
                            <w:hideMark/>
                          </w:tcPr>
                          <w:p w14:paraId="3C7563B1" w14:textId="77777777" w:rsidR="00AF2AD4" w:rsidRPr="00AF2AD4" w:rsidRDefault="00AF2AD4" w:rsidP="00AF2AD4">
                            <w:pPr>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Avg</w:t>
                            </w:r>
                          </w:p>
                        </w:tc>
                        <w:tc>
                          <w:tcPr>
                            <w:tcW w:w="1196" w:type="dxa"/>
                            <w:tcBorders>
                              <w:top w:val="nil"/>
                              <w:left w:val="nil"/>
                              <w:bottom w:val="single" w:sz="8" w:space="0" w:color="auto"/>
                              <w:right w:val="single" w:sz="8" w:space="0" w:color="auto"/>
                            </w:tcBorders>
                            <w:shd w:val="clear" w:color="auto" w:fill="auto"/>
                            <w:noWrap/>
                            <w:vAlign w:val="bottom"/>
                            <w:hideMark/>
                          </w:tcPr>
                          <w:p w14:paraId="7E7E429B" w14:textId="77777777" w:rsidR="00AF2AD4" w:rsidRPr="00AF2AD4" w:rsidRDefault="00AF2AD4" w:rsidP="00AC55A3">
                            <w:pPr>
                              <w:keepNext/>
                              <w:spacing w:after="0" w:line="240" w:lineRule="auto"/>
                              <w:jc w:val="right"/>
                              <w:rPr>
                                <w:rFonts w:ascii="Calibri" w:eastAsia="Times New Roman" w:hAnsi="Calibri" w:cs="Calibri"/>
                                <w:color w:val="000000"/>
                                <w:lang w:eastAsia="en-GB"/>
                              </w:rPr>
                            </w:pPr>
                            <w:r w:rsidRPr="00AF2AD4">
                              <w:rPr>
                                <w:rFonts w:ascii="Calibri" w:eastAsia="Times New Roman" w:hAnsi="Calibri" w:cs="Calibri"/>
                                <w:color w:val="000000"/>
                                <w:lang w:eastAsia="en-GB"/>
                              </w:rPr>
                              <w:t>65.30622</w:t>
                            </w:r>
                          </w:p>
                        </w:tc>
                      </w:tr>
                    </w:tbl>
                    <w:p w14:paraId="23F8D69E" w14:textId="7B9A160A" w:rsidR="00AC55A3" w:rsidRDefault="00AC55A3">
                      <w:pPr>
                        <w:pStyle w:val="Caption"/>
                      </w:pPr>
                      <w:r>
                        <w:t xml:space="preserve">Table </w:t>
                      </w:r>
                      <w:r w:rsidR="000056E3">
                        <w:t>12</w:t>
                      </w:r>
                      <w:r>
                        <w:t xml:space="preserve"> </w:t>
                      </w:r>
                      <w:r w:rsidRPr="002C74E4">
                        <w:t xml:space="preserve">Model </w:t>
                      </w:r>
                      <w:r>
                        <w:t>E</w:t>
                      </w:r>
                      <w:r w:rsidRPr="002C74E4">
                        <w:t xml:space="preserve"> Flux by Angle</w:t>
                      </w:r>
                    </w:p>
                    <w:p w14:paraId="0C304AD9" w14:textId="3254496A" w:rsidR="003531B5" w:rsidRDefault="003531B5"/>
                  </w:txbxContent>
                </v:textbox>
                <w10:wrap type="square" anchorx="margin"/>
              </v:shape>
            </w:pict>
          </mc:Fallback>
        </mc:AlternateContent>
      </w:r>
      <w:r w:rsidR="000369DF">
        <w:tab/>
      </w:r>
      <w:r w:rsidR="000369DF">
        <w:tab/>
      </w:r>
      <w:r w:rsidR="000369DF">
        <w:tab/>
      </w:r>
      <w:r w:rsidR="000369DF">
        <w:tab/>
      </w:r>
      <w:r w:rsidR="000369DF">
        <w:tab/>
      </w:r>
      <w:r w:rsidR="000369DF">
        <w:tab/>
      </w:r>
      <w:r w:rsidR="000369DF">
        <w:tab/>
      </w:r>
      <w:r w:rsidR="00AC55A3">
        <w:t xml:space="preserve">Figure </w:t>
      </w:r>
      <w:r w:rsidR="00A77998">
        <w:t>13</w:t>
      </w:r>
      <w:r w:rsidR="00AC55A3">
        <w:t xml:space="preserve"> </w:t>
      </w:r>
      <w:r w:rsidR="00AC55A3" w:rsidRPr="00D96E69">
        <w:t xml:space="preserve">Model </w:t>
      </w:r>
      <w:r w:rsidR="00AC55A3">
        <w:t>E</w:t>
      </w:r>
      <w:r w:rsidR="00AC55A3" w:rsidRPr="00D96E69">
        <w:t xml:space="preserve"> Flux by Angle</w:t>
      </w:r>
    </w:p>
    <w:p w14:paraId="75C9CC7F" w14:textId="4396E1AE" w:rsidR="007417FA" w:rsidRDefault="00694DFE" w:rsidP="000F4808">
      <w:pPr>
        <w:spacing w:line="360" w:lineRule="auto"/>
        <w:jc w:val="right"/>
        <w:rPr>
          <w:rFonts w:ascii="Calibri" w:hAnsi="Calibri" w:cs="Calibri"/>
          <w:noProof/>
          <w:sz w:val="28"/>
          <w:szCs w:val="36"/>
        </w:rPr>
      </w:pPr>
      <w:r>
        <w:t xml:space="preserve">          </w:t>
      </w:r>
    </w:p>
    <w:p w14:paraId="6FC510E2" w14:textId="4B8F5D20" w:rsidR="006A14D9" w:rsidRDefault="00C27C58" w:rsidP="000F4808">
      <w:pPr>
        <w:spacing w:line="360" w:lineRule="auto"/>
        <w:jc w:val="right"/>
      </w:pPr>
      <w:r w:rsidRPr="00691281">
        <w:rPr>
          <w:rFonts w:ascii="Calibri" w:hAnsi="Calibri" w:cs="Calibri"/>
          <w:noProof/>
          <w:sz w:val="28"/>
          <w:szCs w:val="36"/>
        </w:rPr>
        <w:lastRenderedPageBreak/>
        <mc:AlternateContent>
          <mc:Choice Requires="wps">
            <w:drawing>
              <wp:anchor distT="45720" distB="45720" distL="114300" distR="114300" simplePos="0" relativeHeight="251575296" behindDoc="0" locked="0" layoutInCell="1" allowOverlap="1" wp14:anchorId="6BC2331B" wp14:editId="7E813909">
                <wp:simplePos x="0" y="0"/>
                <wp:positionH relativeFrom="margin">
                  <wp:align>left</wp:align>
                </wp:positionH>
                <wp:positionV relativeFrom="paragraph">
                  <wp:posOffset>26147</wp:posOffset>
                </wp:positionV>
                <wp:extent cx="1620520" cy="391795"/>
                <wp:effectExtent l="0" t="0" r="0" b="8255"/>
                <wp:wrapSquare wrapText="bothSides"/>
                <wp:docPr id="4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0982" cy="391795"/>
                        </a:xfrm>
                        <a:prstGeom prst="rect">
                          <a:avLst/>
                        </a:prstGeom>
                        <a:solidFill>
                          <a:srgbClr val="FFFFFF"/>
                        </a:solidFill>
                        <a:ln w="9525">
                          <a:noFill/>
                          <a:miter lim="800000"/>
                          <a:headEnd/>
                          <a:tailEnd/>
                        </a:ln>
                      </wps:spPr>
                      <wps:txbx>
                        <w:txbxContent>
                          <w:p w14:paraId="6467D291" w14:textId="53AAA7D0" w:rsidR="006F0BD8" w:rsidRPr="00C27C58" w:rsidRDefault="00B718E1" w:rsidP="00C27C58">
                            <w:pPr>
                              <w:pStyle w:val="Heading2"/>
                              <w:rPr>
                                <w:rFonts w:ascii="Calibri" w:hAnsi="Calibri" w:cs="Calibri"/>
                                <w:sz w:val="28"/>
                                <w:szCs w:val="28"/>
                              </w:rPr>
                            </w:pPr>
                            <w:bookmarkStart w:id="28" w:name="_Toc5222018"/>
                            <w:r w:rsidRPr="00C27C58">
                              <w:rPr>
                                <w:rFonts w:ascii="Calibri" w:hAnsi="Calibri" w:cs="Calibri"/>
                                <w:sz w:val="28"/>
                                <w:szCs w:val="28"/>
                              </w:rPr>
                              <w:t>4</w:t>
                            </w:r>
                            <w:r w:rsidR="00DE1ED0" w:rsidRPr="00C27C58">
                              <w:rPr>
                                <w:rFonts w:ascii="Calibri" w:hAnsi="Calibri" w:cs="Calibri"/>
                                <w:sz w:val="28"/>
                                <w:szCs w:val="28"/>
                              </w:rPr>
                              <w:t>.6</w:t>
                            </w:r>
                            <w:r w:rsidR="00DA144B" w:rsidRPr="00C27C58">
                              <w:rPr>
                                <w:rFonts w:ascii="Calibri" w:hAnsi="Calibri" w:cs="Calibri"/>
                                <w:sz w:val="28"/>
                                <w:szCs w:val="28"/>
                              </w:rPr>
                              <w:tab/>
                            </w:r>
                            <w:r w:rsidR="006F0BD8" w:rsidRPr="00C27C58">
                              <w:rPr>
                                <w:rFonts w:ascii="Calibri" w:hAnsi="Calibri" w:cs="Calibri"/>
                                <w:sz w:val="28"/>
                                <w:szCs w:val="28"/>
                              </w:rPr>
                              <w:t>Model F</w:t>
                            </w:r>
                            <w:bookmarkEnd w:id="28"/>
                          </w:p>
                          <w:p w14:paraId="7E05DE36" w14:textId="77777777" w:rsidR="006F0BD8" w:rsidRDefault="006F0BD8" w:rsidP="006F0BD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C2331B" id="_x0000_s1046" type="#_x0000_t202" style="position:absolute;left:0;text-align:left;margin-left:0;margin-top:2.05pt;width:127.6pt;height:30.85pt;z-index:25157529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" stroked="f">
                <v:textbox>
                  <w:txbxContent>
                    <w:p w14:paraId="6467D291" w14:textId="53AAA7D0" w:rsidR="006F0BD8" w:rsidRPr="00C27C58" w:rsidRDefault="00B718E1" w:rsidP="00C27C58">
                      <w:pPr>
                        <w:pStyle w:val="Heading2"/>
                        <w:rPr>
                          <w:rFonts w:ascii="Calibri" w:hAnsi="Calibri" w:cs="Calibri"/>
                          <w:sz w:val="28"/>
                          <w:szCs w:val="28"/>
                        </w:rPr>
                      </w:pPr>
                      <w:bookmarkStart w:id="29" w:name="_Toc5222018"/>
                      <w:r w:rsidRPr="00C27C58">
                        <w:rPr>
                          <w:rFonts w:ascii="Calibri" w:hAnsi="Calibri" w:cs="Calibri"/>
                          <w:sz w:val="28"/>
                          <w:szCs w:val="28"/>
                        </w:rPr>
                        <w:t>4</w:t>
                      </w:r>
                      <w:r w:rsidR="00DE1ED0" w:rsidRPr="00C27C58">
                        <w:rPr>
                          <w:rFonts w:ascii="Calibri" w:hAnsi="Calibri" w:cs="Calibri"/>
                          <w:sz w:val="28"/>
                          <w:szCs w:val="28"/>
                        </w:rPr>
                        <w:t>.6</w:t>
                      </w:r>
                      <w:r w:rsidR="00DA144B" w:rsidRPr="00C27C58">
                        <w:rPr>
                          <w:rFonts w:ascii="Calibri" w:hAnsi="Calibri" w:cs="Calibri"/>
                          <w:sz w:val="28"/>
                          <w:szCs w:val="28"/>
                        </w:rPr>
                        <w:tab/>
                      </w:r>
                      <w:r w:rsidR="006F0BD8" w:rsidRPr="00C27C58">
                        <w:rPr>
                          <w:rFonts w:ascii="Calibri" w:hAnsi="Calibri" w:cs="Calibri"/>
                          <w:sz w:val="28"/>
                          <w:szCs w:val="28"/>
                        </w:rPr>
                        <w:t>Model F</w:t>
                      </w:r>
                      <w:bookmarkEnd w:id="29"/>
                    </w:p>
                    <w:p w14:paraId="7E05DE36" w14:textId="77777777" w:rsidR="006F0BD8" w:rsidRDefault="006F0BD8" w:rsidP="006F0BD8"/>
                  </w:txbxContent>
                </v:textbox>
                <w10:wrap type="square" anchorx="margin"/>
              </v:shape>
            </w:pict>
          </mc:Fallback>
        </mc:AlternateContent>
      </w:r>
      <w:r w:rsidR="00CC1F05">
        <w:rPr>
          <w:noProof/>
        </w:rPr>
        <mc:AlternateContent>
          <mc:Choice Requires="wps">
            <w:drawing>
              <wp:anchor distT="45720" distB="45720" distL="114300" distR="114300" simplePos="0" relativeHeight="251720704" behindDoc="0" locked="0" layoutInCell="1" allowOverlap="1" wp14:anchorId="4F8327CD" wp14:editId="3E75FBD1">
                <wp:simplePos x="0" y="0"/>
                <wp:positionH relativeFrom="margin">
                  <wp:align>left</wp:align>
                </wp:positionH>
                <wp:positionV relativeFrom="paragraph">
                  <wp:posOffset>667199</wp:posOffset>
                </wp:positionV>
                <wp:extent cx="3158490" cy="803275"/>
                <wp:effectExtent l="0" t="0" r="3810" b="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8490" cy="803564"/>
                        </a:xfrm>
                        <a:prstGeom prst="rect">
                          <a:avLst/>
                        </a:prstGeom>
                        <a:solidFill>
                          <a:srgbClr val="FFFFFF"/>
                        </a:solidFill>
                        <a:ln w="9525">
                          <a:noFill/>
                          <a:miter lim="800000"/>
                          <a:headEnd/>
                          <a:tailEnd/>
                        </a:ln>
                      </wps:spPr>
                      <wps:txbx>
                        <w:txbxContent>
                          <w:tbl>
                            <w:tblPr>
                              <w:tblStyle w:val="TableGrid"/>
                              <w:tblW w:w="0" w:type="auto"/>
                              <w:tblLook w:val="04A0" w:firstRow="1" w:lastRow="0" w:firstColumn="1" w:lastColumn="0" w:noHBand="0" w:noVBand="1"/>
                            </w:tblPr>
                            <w:tblGrid>
                              <w:gridCol w:w="796"/>
                              <w:gridCol w:w="1565"/>
                              <w:gridCol w:w="1252"/>
                              <w:gridCol w:w="1110"/>
                            </w:tblGrid>
                            <w:tr w:rsidR="000056E3" w:rsidRPr="001D7B60" w14:paraId="004B2795" w14:textId="77777777" w:rsidTr="00486AC5">
                              <w:tc>
                                <w:tcPr>
                                  <w:tcW w:w="796" w:type="dxa"/>
                                </w:tcPr>
                                <w:p w14:paraId="349F37E2" w14:textId="77777777" w:rsidR="000056E3" w:rsidRPr="001D7B60" w:rsidRDefault="000056E3" w:rsidP="000369DF">
                                  <w:pPr>
                                    <w:spacing w:after="0" w:line="240" w:lineRule="auto"/>
                                    <w:jc w:val="center"/>
                                    <w:rPr>
                                      <w:noProof/>
                                      <w:lang w:eastAsia="en-GB"/>
                                    </w:rPr>
                                  </w:pPr>
                                  <w:r w:rsidRPr="001D7B60">
                                    <w:rPr>
                                      <w:noProof/>
                                      <w:lang w:eastAsia="en-GB"/>
                                    </w:rPr>
                                    <w:t>Model</w:t>
                                  </w:r>
                                </w:p>
                              </w:tc>
                              <w:tc>
                                <w:tcPr>
                                  <w:tcW w:w="1565" w:type="dxa"/>
                                </w:tcPr>
                                <w:p w14:paraId="5B2FB4E3" w14:textId="77777777" w:rsidR="000056E3" w:rsidRPr="001D7B60" w:rsidRDefault="000056E3" w:rsidP="000369DF">
                                  <w:pPr>
                                    <w:spacing w:after="0" w:line="240" w:lineRule="auto"/>
                                    <w:jc w:val="center"/>
                                    <w:rPr>
                                      <w:noProof/>
                                      <w:lang w:eastAsia="en-GB"/>
                                    </w:rPr>
                                  </w:pPr>
                                  <w:r w:rsidRPr="001D7B60">
                                    <w:rPr>
                                      <w:noProof/>
                                      <w:lang w:eastAsia="en-GB"/>
                                    </w:rPr>
                                    <w:t>Stator Thickness(mm)</w:t>
                                  </w:r>
                                </w:p>
                              </w:tc>
                              <w:tc>
                                <w:tcPr>
                                  <w:tcW w:w="1252" w:type="dxa"/>
                                </w:tcPr>
                                <w:p w14:paraId="503B55DC" w14:textId="77777777" w:rsidR="000056E3" w:rsidRPr="001D7B60" w:rsidRDefault="000056E3" w:rsidP="000369DF">
                                  <w:pPr>
                                    <w:spacing w:after="0" w:line="240" w:lineRule="auto"/>
                                    <w:jc w:val="center"/>
                                    <w:rPr>
                                      <w:noProof/>
                                      <w:lang w:eastAsia="en-GB"/>
                                    </w:rPr>
                                  </w:pPr>
                                  <w:r w:rsidRPr="001D7B60">
                                    <w:rPr>
                                      <w:noProof/>
                                      <w:lang w:eastAsia="en-GB"/>
                                    </w:rPr>
                                    <w:t>Pole Width(mm)</w:t>
                                  </w:r>
                                </w:p>
                              </w:tc>
                              <w:tc>
                                <w:tcPr>
                                  <w:tcW w:w="493" w:type="dxa"/>
                                </w:tcPr>
                                <w:p w14:paraId="0F59BA42" w14:textId="77777777" w:rsidR="000056E3" w:rsidRPr="001D7B60" w:rsidRDefault="000056E3" w:rsidP="000369DF">
                                  <w:pPr>
                                    <w:spacing w:after="0" w:line="240" w:lineRule="auto"/>
                                    <w:jc w:val="center"/>
                                    <w:rPr>
                                      <w:noProof/>
                                      <w:lang w:eastAsia="en-GB"/>
                                    </w:rPr>
                                  </w:pPr>
                                  <w:r w:rsidRPr="001D7B60">
                                    <w:rPr>
                                      <w:noProof/>
                                      <w:lang w:eastAsia="en-GB"/>
                                    </w:rPr>
                                    <w:t>Pole Face(mm)</w:t>
                                  </w:r>
                                </w:p>
                              </w:tc>
                            </w:tr>
                            <w:tr w:rsidR="000056E3" w:rsidRPr="001D7B60" w14:paraId="1910479D" w14:textId="77777777" w:rsidTr="00486AC5">
                              <w:tc>
                                <w:tcPr>
                                  <w:tcW w:w="796" w:type="dxa"/>
                                </w:tcPr>
                                <w:p w14:paraId="5E3A3C0B" w14:textId="76EB6081" w:rsidR="000056E3" w:rsidRPr="001D7B60" w:rsidRDefault="000056E3" w:rsidP="000369DF">
                                  <w:pPr>
                                    <w:spacing w:after="0" w:line="240" w:lineRule="auto"/>
                                    <w:jc w:val="center"/>
                                    <w:rPr>
                                      <w:noProof/>
                                      <w:lang w:eastAsia="en-GB"/>
                                    </w:rPr>
                                  </w:pPr>
                                  <w:r>
                                    <w:rPr>
                                      <w:noProof/>
                                      <w:lang w:eastAsia="en-GB"/>
                                    </w:rPr>
                                    <w:t>F</w:t>
                                  </w:r>
                                </w:p>
                              </w:tc>
                              <w:tc>
                                <w:tcPr>
                                  <w:tcW w:w="1565" w:type="dxa"/>
                                </w:tcPr>
                                <w:p w14:paraId="7B1E65AF" w14:textId="77777777" w:rsidR="000056E3" w:rsidRPr="001D7B60" w:rsidRDefault="000056E3" w:rsidP="000369DF">
                                  <w:pPr>
                                    <w:spacing w:after="0" w:line="240" w:lineRule="auto"/>
                                    <w:jc w:val="center"/>
                                    <w:rPr>
                                      <w:noProof/>
                                      <w:lang w:eastAsia="en-GB"/>
                                    </w:rPr>
                                  </w:pPr>
                                  <w:r w:rsidRPr="001D7B60">
                                    <w:rPr>
                                      <w:noProof/>
                                      <w:lang w:eastAsia="en-GB"/>
                                    </w:rPr>
                                    <w:t>10</w:t>
                                  </w:r>
                                </w:p>
                              </w:tc>
                              <w:tc>
                                <w:tcPr>
                                  <w:tcW w:w="1252" w:type="dxa"/>
                                </w:tcPr>
                                <w:p w14:paraId="582FE42F" w14:textId="2B08A933" w:rsidR="000056E3" w:rsidRPr="001D7B60" w:rsidRDefault="000056E3" w:rsidP="000369DF">
                                  <w:pPr>
                                    <w:spacing w:after="0" w:line="240" w:lineRule="auto"/>
                                    <w:jc w:val="center"/>
                                    <w:rPr>
                                      <w:noProof/>
                                      <w:lang w:eastAsia="en-GB"/>
                                    </w:rPr>
                                  </w:pPr>
                                  <w:r>
                                    <w:rPr>
                                      <w:noProof/>
                                      <w:lang w:eastAsia="en-GB"/>
                                    </w:rPr>
                                    <w:t>1</w:t>
                                  </w:r>
                                  <w:r w:rsidR="00703680">
                                    <w:rPr>
                                      <w:noProof/>
                                      <w:lang w:eastAsia="en-GB"/>
                                    </w:rPr>
                                    <w:t>0</w:t>
                                  </w:r>
                                </w:p>
                              </w:tc>
                              <w:tc>
                                <w:tcPr>
                                  <w:tcW w:w="493" w:type="dxa"/>
                                </w:tcPr>
                                <w:p w14:paraId="4051B16C" w14:textId="41F7BD24" w:rsidR="000056E3" w:rsidRPr="001D7B60" w:rsidRDefault="00703680" w:rsidP="000369DF">
                                  <w:pPr>
                                    <w:spacing w:after="0" w:line="240" w:lineRule="auto"/>
                                    <w:jc w:val="center"/>
                                    <w:rPr>
                                      <w:noProof/>
                                      <w:lang w:eastAsia="en-GB"/>
                                    </w:rPr>
                                  </w:pPr>
                                  <w:r>
                                    <w:rPr>
                                      <w:noProof/>
                                      <w:lang w:eastAsia="en-GB"/>
                                    </w:rPr>
                                    <w:t>3</w:t>
                                  </w:r>
                                  <w:r w:rsidR="000056E3">
                                    <w:rPr>
                                      <w:noProof/>
                                      <w:lang w:eastAsia="en-GB"/>
                                    </w:rPr>
                                    <w:t>0</w:t>
                                  </w:r>
                                </w:p>
                              </w:tc>
                            </w:tr>
                          </w:tbl>
                          <w:p w14:paraId="20982189" w14:textId="56A836CB" w:rsidR="000056E3" w:rsidRDefault="000056E3" w:rsidP="000056E3">
                            <w:pPr>
                              <w:pStyle w:val="Caption"/>
                              <w:jc w:val="center"/>
                            </w:pPr>
                            <w:r>
                              <w:t xml:space="preserve">Table </w:t>
                            </w:r>
                            <w:r w:rsidR="00CC1F05">
                              <w:t>13</w:t>
                            </w:r>
                            <w:r>
                              <w:t xml:space="preserve"> Model E Dimensions</w:t>
                            </w:r>
                          </w:p>
                          <w:p w14:paraId="074B53E6" w14:textId="77777777" w:rsidR="000056E3" w:rsidRDefault="000056E3" w:rsidP="000056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8327CD" id="Text Box 9" o:spid="_x0000_s1047" type="#_x0000_t202" style="position:absolute;left:0;text-align:left;margin-left:0;margin-top:52.55pt;width:248.7pt;height:63.25pt;z-index:2517207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" stroked="f">
                <v:textbox>
                  <w:txbxContent>
                    <w:tbl>
                      <w:tblPr>
                        <w:tblStyle w:val="TableGrid"/>
                        <w:tblW w:w="0" w:type="auto"/>
                        <w:tblLook w:val="04A0" w:firstRow="1" w:lastRow="0" w:firstColumn="1" w:lastColumn="0" w:noHBand="0" w:noVBand="1"/>
                      </w:tblPr>
                      <w:tblGrid>
                        <w:gridCol w:w="796"/>
                        <w:gridCol w:w="1565"/>
                        <w:gridCol w:w="1252"/>
                        <w:gridCol w:w="1110"/>
                      </w:tblGrid>
                      <w:tr w:rsidR="000056E3" w:rsidRPr="001D7B60" w14:paraId="004B2795" w14:textId="77777777" w:rsidTr="00486AC5">
                        <w:tc>
                          <w:tcPr>
                            <w:tcW w:w="796" w:type="dxa"/>
                          </w:tcPr>
                          <w:p w14:paraId="349F37E2" w14:textId="77777777" w:rsidR="000056E3" w:rsidRPr="001D7B60" w:rsidRDefault="000056E3" w:rsidP="000369DF">
                            <w:pPr>
                              <w:spacing w:after="0" w:line="240" w:lineRule="auto"/>
                              <w:jc w:val="center"/>
                              <w:rPr>
                                <w:noProof/>
                                <w:lang w:eastAsia="en-GB"/>
                              </w:rPr>
                            </w:pPr>
                            <w:r w:rsidRPr="001D7B60">
                              <w:rPr>
                                <w:noProof/>
                                <w:lang w:eastAsia="en-GB"/>
                              </w:rPr>
                              <w:t>Model</w:t>
                            </w:r>
                          </w:p>
                        </w:tc>
                        <w:tc>
                          <w:tcPr>
                            <w:tcW w:w="1565" w:type="dxa"/>
                          </w:tcPr>
                          <w:p w14:paraId="5B2FB4E3" w14:textId="77777777" w:rsidR="000056E3" w:rsidRPr="001D7B60" w:rsidRDefault="000056E3" w:rsidP="000369DF">
                            <w:pPr>
                              <w:spacing w:after="0" w:line="240" w:lineRule="auto"/>
                              <w:jc w:val="center"/>
                              <w:rPr>
                                <w:noProof/>
                                <w:lang w:eastAsia="en-GB"/>
                              </w:rPr>
                            </w:pPr>
                            <w:r w:rsidRPr="001D7B60">
                              <w:rPr>
                                <w:noProof/>
                                <w:lang w:eastAsia="en-GB"/>
                              </w:rPr>
                              <w:t>Stator Thickness(mm)</w:t>
                            </w:r>
                          </w:p>
                        </w:tc>
                        <w:tc>
                          <w:tcPr>
                            <w:tcW w:w="1252" w:type="dxa"/>
                          </w:tcPr>
                          <w:p w14:paraId="503B55DC" w14:textId="77777777" w:rsidR="000056E3" w:rsidRPr="001D7B60" w:rsidRDefault="000056E3" w:rsidP="000369DF">
                            <w:pPr>
                              <w:spacing w:after="0" w:line="240" w:lineRule="auto"/>
                              <w:jc w:val="center"/>
                              <w:rPr>
                                <w:noProof/>
                                <w:lang w:eastAsia="en-GB"/>
                              </w:rPr>
                            </w:pPr>
                            <w:r w:rsidRPr="001D7B60">
                              <w:rPr>
                                <w:noProof/>
                                <w:lang w:eastAsia="en-GB"/>
                              </w:rPr>
                              <w:t>Pole Width(mm)</w:t>
                            </w:r>
                          </w:p>
                        </w:tc>
                        <w:tc>
                          <w:tcPr>
                            <w:tcW w:w="493" w:type="dxa"/>
                          </w:tcPr>
                          <w:p w14:paraId="0F59BA42" w14:textId="77777777" w:rsidR="000056E3" w:rsidRPr="001D7B60" w:rsidRDefault="000056E3" w:rsidP="000369DF">
                            <w:pPr>
                              <w:spacing w:after="0" w:line="240" w:lineRule="auto"/>
                              <w:jc w:val="center"/>
                              <w:rPr>
                                <w:noProof/>
                                <w:lang w:eastAsia="en-GB"/>
                              </w:rPr>
                            </w:pPr>
                            <w:r w:rsidRPr="001D7B60">
                              <w:rPr>
                                <w:noProof/>
                                <w:lang w:eastAsia="en-GB"/>
                              </w:rPr>
                              <w:t>Pole Face(mm)</w:t>
                            </w:r>
                          </w:p>
                        </w:tc>
                      </w:tr>
                      <w:tr w:rsidR="000056E3" w:rsidRPr="001D7B60" w14:paraId="1910479D" w14:textId="77777777" w:rsidTr="00486AC5">
                        <w:tc>
                          <w:tcPr>
                            <w:tcW w:w="796" w:type="dxa"/>
                          </w:tcPr>
                          <w:p w14:paraId="5E3A3C0B" w14:textId="76EB6081" w:rsidR="000056E3" w:rsidRPr="001D7B60" w:rsidRDefault="000056E3" w:rsidP="000369DF">
                            <w:pPr>
                              <w:spacing w:after="0" w:line="240" w:lineRule="auto"/>
                              <w:jc w:val="center"/>
                              <w:rPr>
                                <w:noProof/>
                                <w:lang w:eastAsia="en-GB"/>
                              </w:rPr>
                            </w:pPr>
                            <w:r>
                              <w:rPr>
                                <w:noProof/>
                                <w:lang w:eastAsia="en-GB"/>
                              </w:rPr>
                              <w:t>F</w:t>
                            </w:r>
                          </w:p>
                        </w:tc>
                        <w:tc>
                          <w:tcPr>
                            <w:tcW w:w="1565" w:type="dxa"/>
                          </w:tcPr>
                          <w:p w14:paraId="7B1E65AF" w14:textId="77777777" w:rsidR="000056E3" w:rsidRPr="001D7B60" w:rsidRDefault="000056E3" w:rsidP="000369DF">
                            <w:pPr>
                              <w:spacing w:after="0" w:line="240" w:lineRule="auto"/>
                              <w:jc w:val="center"/>
                              <w:rPr>
                                <w:noProof/>
                                <w:lang w:eastAsia="en-GB"/>
                              </w:rPr>
                            </w:pPr>
                            <w:r w:rsidRPr="001D7B60">
                              <w:rPr>
                                <w:noProof/>
                                <w:lang w:eastAsia="en-GB"/>
                              </w:rPr>
                              <w:t>10</w:t>
                            </w:r>
                          </w:p>
                        </w:tc>
                        <w:tc>
                          <w:tcPr>
                            <w:tcW w:w="1252" w:type="dxa"/>
                          </w:tcPr>
                          <w:p w14:paraId="582FE42F" w14:textId="2B08A933" w:rsidR="000056E3" w:rsidRPr="001D7B60" w:rsidRDefault="000056E3" w:rsidP="000369DF">
                            <w:pPr>
                              <w:spacing w:after="0" w:line="240" w:lineRule="auto"/>
                              <w:jc w:val="center"/>
                              <w:rPr>
                                <w:noProof/>
                                <w:lang w:eastAsia="en-GB"/>
                              </w:rPr>
                            </w:pPr>
                            <w:r>
                              <w:rPr>
                                <w:noProof/>
                                <w:lang w:eastAsia="en-GB"/>
                              </w:rPr>
                              <w:t>1</w:t>
                            </w:r>
                            <w:r w:rsidR="00703680">
                              <w:rPr>
                                <w:noProof/>
                                <w:lang w:eastAsia="en-GB"/>
                              </w:rPr>
                              <w:t>0</w:t>
                            </w:r>
                          </w:p>
                        </w:tc>
                        <w:tc>
                          <w:tcPr>
                            <w:tcW w:w="493" w:type="dxa"/>
                          </w:tcPr>
                          <w:p w14:paraId="4051B16C" w14:textId="41F7BD24" w:rsidR="000056E3" w:rsidRPr="001D7B60" w:rsidRDefault="00703680" w:rsidP="000369DF">
                            <w:pPr>
                              <w:spacing w:after="0" w:line="240" w:lineRule="auto"/>
                              <w:jc w:val="center"/>
                              <w:rPr>
                                <w:noProof/>
                                <w:lang w:eastAsia="en-GB"/>
                              </w:rPr>
                            </w:pPr>
                            <w:r>
                              <w:rPr>
                                <w:noProof/>
                                <w:lang w:eastAsia="en-GB"/>
                              </w:rPr>
                              <w:t>3</w:t>
                            </w:r>
                            <w:r w:rsidR="000056E3">
                              <w:rPr>
                                <w:noProof/>
                                <w:lang w:eastAsia="en-GB"/>
                              </w:rPr>
                              <w:t>0</w:t>
                            </w:r>
                          </w:p>
                        </w:tc>
                      </w:tr>
                    </w:tbl>
                    <w:p w14:paraId="20982189" w14:textId="56A836CB" w:rsidR="000056E3" w:rsidRDefault="000056E3" w:rsidP="000056E3">
                      <w:pPr>
                        <w:pStyle w:val="Caption"/>
                        <w:jc w:val="center"/>
                      </w:pPr>
                      <w:r>
                        <w:t xml:space="preserve">Table </w:t>
                      </w:r>
                      <w:r w:rsidR="00CC1F05">
                        <w:t>13</w:t>
                      </w:r>
                      <w:r>
                        <w:t xml:space="preserve"> Model E Dimensions</w:t>
                      </w:r>
                    </w:p>
                    <w:p w14:paraId="074B53E6" w14:textId="77777777" w:rsidR="000056E3" w:rsidRDefault="000056E3" w:rsidP="000056E3"/>
                  </w:txbxContent>
                </v:textbox>
                <w10:wrap type="square" anchorx="margin"/>
              </v:shape>
            </w:pict>
          </mc:Fallback>
        </mc:AlternateContent>
      </w:r>
      <w:r w:rsidR="008550C0">
        <w:rPr>
          <w:rFonts w:ascii="Calibri" w:hAnsi="Calibri" w:cs="Calibri"/>
          <w:noProof/>
          <w:sz w:val="28"/>
          <w:szCs w:val="36"/>
        </w:rPr>
        <w:drawing>
          <wp:inline distT="0" distB="0" distL="0" distR="0" wp14:anchorId="323DE6F7" wp14:editId="4F4A49FB">
            <wp:extent cx="2073061" cy="2060575"/>
            <wp:effectExtent l="0" t="0" r="3810" b="0"/>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 name="Model F tidy.JPG"/>
                    <pic:cNvPicPr/>
                  </pic:nvPicPr>
                  <pic:blipFill rotWithShape="1">
                    <a:blip r:embed="rId33" cstate="print">
                      <a:extLst>
                        <a:ext uri="{28A0092B-C50C-407E-A947-70E740481C1C}">
                          <a14:useLocalDpi xmlns:a14="http://schemas.microsoft.com/office/drawing/2010/main" val="0"/>
                        </a:ext>
                      </a:extLst>
                    </a:blip>
                    <a:srcRect l="3262" t="3123" b="4795"/>
                    <a:stretch/>
                  </pic:blipFill>
                  <pic:spPr bwMode="auto">
                    <a:xfrm>
                      <a:off x="0" y="0"/>
                      <a:ext cx="2085281" cy="2072721"/>
                    </a:xfrm>
                    <a:prstGeom prst="rect">
                      <a:avLst/>
                    </a:prstGeom>
                    <a:ln>
                      <a:noFill/>
                    </a:ln>
                    <a:extLst>
                      <a:ext uri="{53640926-AAD7-44D8-BBD7-CCE9431645EC}">
                        <a14:shadowObscured xmlns:a14="http://schemas.microsoft.com/office/drawing/2010/main"/>
                      </a:ext>
                    </a:extLst>
                  </pic:spPr>
                </pic:pic>
              </a:graphicData>
            </a:graphic>
          </wp:inline>
        </w:drawing>
      </w:r>
    </w:p>
    <w:p w14:paraId="68970EC9" w14:textId="463A4E4F" w:rsidR="008550C0" w:rsidRDefault="00A32AE7" w:rsidP="000056E3">
      <w:pPr>
        <w:pStyle w:val="Caption"/>
        <w:jc w:val="center"/>
        <w:rPr>
          <w:rFonts w:ascii="Calibri" w:hAnsi="Calibri" w:cs="Calibri"/>
          <w:sz w:val="28"/>
          <w:szCs w:val="36"/>
        </w:rPr>
      </w:pPr>
      <w:r w:rsidRPr="00677053">
        <w:rPr>
          <w:rFonts w:ascii="Calibri" w:hAnsi="Calibri" w:cs="Calibri"/>
          <w:noProof/>
          <w:sz w:val="28"/>
          <w:szCs w:val="36"/>
        </w:rPr>
        <mc:AlternateContent>
          <mc:Choice Requires="wps">
            <w:drawing>
              <wp:anchor distT="45720" distB="45720" distL="114300" distR="114300" simplePos="0" relativeHeight="251683840" behindDoc="0" locked="0" layoutInCell="1" allowOverlap="1" wp14:anchorId="7E6C4AB6" wp14:editId="7004FFD7">
                <wp:simplePos x="0" y="0"/>
                <wp:positionH relativeFrom="column">
                  <wp:posOffset>1758950</wp:posOffset>
                </wp:positionH>
                <wp:positionV relativeFrom="paragraph">
                  <wp:posOffset>317500</wp:posOffset>
                </wp:positionV>
                <wp:extent cx="4017645" cy="5513705"/>
                <wp:effectExtent l="0" t="0" r="1905" b="0"/>
                <wp:wrapSquare wrapText="bothSides"/>
                <wp:docPr id="4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7645" cy="5513705"/>
                        </a:xfrm>
                        <a:prstGeom prst="rect">
                          <a:avLst/>
                        </a:prstGeom>
                        <a:solidFill>
                          <a:srgbClr val="FFFFFF"/>
                        </a:solidFill>
                        <a:ln w="9525">
                          <a:noFill/>
                          <a:miter lim="800000"/>
                          <a:headEnd/>
                          <a:tailEnd/>
                        </a:ln>
                      </wps:spPr>
                      <wps:txbx>
                        <w:txbxContent>
                          <w:p w14:paraId="104C5263" w14:textId="77777777" w:rsidR="00A32AE7" w:rsidRDefault="005A0D4F" w:rsidP="00A32AE7">
                            <w:pPr>
                              <w:keepNext/>
                            </w:pPr>
                            <w:r>
                              <w:rPr>
                                <w:noProof/>
                              </w:rPr>
                              <w:drawing>
                                <wp:inline distT="0" distB="0" distL="0" distR="0" wp14:anchorId="5936FC0B" wp14:editId="14CB6179">
                                  <wp:extent cx="3796030" cy="5043054"/>
                                  <wp:effectExtent l="0" t="0" r="13970" b="5715"/>
                                  <wp:docPr id="469" name="Chart 469">
                                    <a:extLst xmlns:a="http://schemas.openxmlformats.org/drawingml/2006/main">
                                      <a:ext uri="{FF2B5EF4-FFF2-40B4-BE49-F238E27FC236}">
                                        <a16:creationId xmlns:a16="http://schemas.microsoft.com/office/drawing/2014/main" id="{88CE28E4-76A7-4B96-B1FF-6E0897EC07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5B0148F3" w14:textId="33FB2CA2" w:rsidR="00A32AE7" w:rsidRDefault="00A32AE7" w:rsidP="00A32AE7">
                            <w:pPr>
                              <w:pStyle w:val="Caption"/>
                              <w:jc w:val="center"/>
                            </w:pPr>
                            <w:r>
                              <w:t xml:space="preserve">Figure </w:t>
                            </w:r>
                            <w:r w:rsidR="00A77998">
                              <w:t>16</w:t>
                            </w:r>
                            <w:r>
                              <w:t xml:space="preserve"> Model F Flux by angle</w:t>
                            </w:r>
                          </w:p>
                          <w:p w14:paraId="34335E77" w14:textId="41E52F17" w:rsidR="00677053" w:rsidRDefault="006770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6C4AB6" id="_x0000_s1048" type="#_x0000_t202" style="position:absolute;left:0;text-align:left;margin-left:138.5pt;margin-top:25pt;width:316.35pt;height:434.1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" stroked="f">
                <v:textbox>
                  <w:txbxContent>
                    <w:p w14:paraId="104C5263" w14:textId="77777777" w:rsidR="00A32AE7" w:rsidRDefault="005A0D4F" w:rsidP="00A32AE7">
                      <w:pPr>
                        <w:keepNext/>
                      </w:pPr>
                      <w:r>
                        <w:rPr>
                          <w:noProof/>
                        </w:rPr>
                        <w:drawing>
                          <wp:inline distT="0" distB="0" distL="0" distR="0" wp14:anchorId="5936FC0B" wp14:editId="14CB6179">
                            <wp:extent cx="3796030" cy="5043054"/>
                            <wp:effectExtent l="0" t="0" r="13970" b="5715"/>
                            <wp:docPr id="469" name="Chart 469">
                              <a:extLst xmlns:a="http://schemas.openxmlformats.org/drawingml/2006/main">
                                <a:ext uri="{FF2B5EF4-FFF2-40B4-BE49-F238E27FC236}">
                                  <a16:creationId xmlns:a16="http://schemas.microsoft.com/office/drawing/2014/main" id="{88CE28E4-76A7-4B96-B1FF-6E0897EC07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5B0148F3" w14:textId="33FB2CA2" w:rsidR="00A32AE7" w:rsidRDefault="00A32AE7" w:rsidP="00A32AE7">
                      <w:pPr>
                        <w:pStyle w:val="Caption"/>
                        <w:jc w:val="center"/>
                      </w:pPr>
                      <w:r>
                        <w:t xml:space="preserve">Figure </w:t>
                      </w:r>
                      <w:r w:rsidR="00A77998">
                        <w:t>16</w:t>
                      </w:r>
                      <w:r>
                        <w:t xml:space="preserve"> Model F Flux by angle</w:t>
                      </w:r>
                    </w:p>
                    <w:p w14:paraId="34335E77" w14:textId="41E52F17" w:rsidR="00677053" w:rsidRDefault="00677053"/>
                  </w:txbxContent>
                </v:textbox>
                <w10:wrap type="square"/>
              </v:shape>
            </w:pict>
          </mc:Fallback>
        </mc:AlternateContent>
      </w:r>
      <w:r w:rsidRPr="00677053">
        <w:rPr>
          <w:rFonts w:ascii="Calibri" w:hAnsi="Calibri" w:cs="Calibri"/>
          <w:noProof/>
          <w:sz w:val="28"/>
          <w:szCs w:val="36"/>
        </w:rPr>
        <mc:AlternateContent>
          <mc:Choice Requires="wps">
            <w:drawing>
              <wp:anchor distT="45720" distB="45720" distL="114300" distR="114300" simplePos="0" relativeHeight="251667456" behindDoc="0" locked="0" layoutInCell="1" allowOverlap="1" wp14:anchorId="287B906C" wp14:editId="0AD7DD42">
                <wp:simplePos x="0" y="0"/>
                <wp:positionH relativeFrom="margin">
                  <wp:align>left</wp:align>
                </wp:positionH>
                <wp:positionV relativeFrom="paragraph">
                  <wp:posOffset>328295</wp:posOffset>
                </wp:positionV>
                <wp:extent cx="1716405" cy="5458460"/>
                <wp:effectExtent l="0" t="0" r="0" b="8890"/>
                <wp:wrapSquare wrapText="bothSides"/>
                <wp:docPr id="4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6405" cy="5458691"/>
                        </a:xfrm>
                        <a:prstGeom prst="rect">
                          <a:avLst/>
                        </a:prstGeom>
                        <a:solidFill>
                          <a:srgbClr val="FFFFFF"/>
                        </a:solidFill>
                        <a:ln w="9525">
                          <a:noFill/>
                          <a:miter lim="800000"/>
                          <a:headEnd/>
                          <a:tailEnd/>
                        </a:ln>
                      </wps:spPr>
                      <wps:txbx>
                        <w:txbxContent>
                          <w:tbl>
                            <w:tblPr>
                              <w:tblW w:w="2440" w:type="dxa"/>
                              <w:tblLook w:val="04A0" w:firstRow="1" w:lastRow="0" w:firstColumn="1" w:lastColumn="0" w:noHBand="0" w:noVBand="1"/>
                            </w:tblPr>
                            <w:tblGrid>
                              <w:gridCol w:w="1124"/>
                              <w:gridCol w:w="1316"/>
                            </w:tblGrid>
                            <w:tr w:rsidR="0071238C" w:rsidRPr="0071238C" w14:paraId="709A5DEE" w14:textId="77777777" w:rsidTr="0071238C">
                              <w:trPr>
                                <w:trHeight w:val="300"/>
                              </w:trPr>
                              <w:tc>
                                <w:tcPr>
                                  <w:tcW w:w="112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72383AC" w14:textId="77777777" w:rsidR="0071238C" w:rsidRPr="0071238C" w:rsidRDefault="0071238C" w:rsidP="0071238C">
                                  <w:pPr>
                                    <w:spacing w:after="0" w:line="240" w:lineRule="auto"/>
                                    <w:jc w:val="center"/>
                                    <w:rPr>
                                      <w:rFonts w:ascii="Calibri" w:eastAsia="Times New Roman" w:hAnsi="Calibri" w:cs="Calibri"/>
                                      <w:color w:val="000000"/>
                                      <w:lang w:eastAsia="en-GB"/>
                                    </w:rPr>
                                  </w:pPr>
                                  <w:r w:rsidRPr="0071238C">
                                    <w:rPr>
                                      <w:rFonts w:ascii="Calibri" w:eastAsia="Times New Roman" w:hAnsi="Calibri" w:cs="Calibri"/>
                                      <w:color w:val="000000"/>
                                      <w:lang w:eastAsia="en-GB"/>
                                    </w:rPr>
                                    <w:t>F</w:t>
                                  </w:r>
                                </w:p>
                              </w:tc>
                              <w:tc>
                                <w:tcPr>
                                  <w:tcW w:w="1316" w:type="dxa"/>
                                  <w:tcBorders>
                                    <w:top w:val="single" w:sz="8" w:space="0" w:color="auto"/>
                                    <w:left w:val="nil"/>
                                    <w:bottom w:val="single" w:sz="4" w:space="0" w:color="auto"/>
                                    <w:right w:val="single" w:sz="8" w:space="0" w:color="auto"/>
                                  </w:tcBorders>
                                  <w:shd w:val="clear" w:color="auto" w:fill="auto"/>
                                  <w:noWrap/>
                                  <w:vAlign w:val="bottom"/>
                                  <w:hideMark/>
                                </w:tcPr>
                                <w:p w14:paraId="687F2424"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Arial" w:eastAsia="Times New Roman" w:hAnsi="Arial" w:cs="Arial"/>
                                      <w:color w:val="000000"/>
                                      <w:lang w:eastAsia="en-GB"/>
                                    </w:rPr>
                                    <w:t>μ</w:t>
                                  </w:r>
                                  <w:r w:rsidRPr="0071238C">
                                    <w:rPr>
                                      <w:rFonts w:ascii="Calibri" w:eastAsia="Times New Roman" w:hAnsi="Calibri" w:cs="Calibri"/>
                                      <w:color w:val="000000"/>
                                      <w:lang w:eastAsia="en-GB"/>
                                    </w:rPr>
                                    <w:t>Wb</w:t>
                                  </w:r>
                                </w:p>
                              </w:tc>
                            </w:tr>
                            <w:tr w:rsidR="0071238C" w:rsidRPr="0071238C" w14:paraId="5A7E5FF1"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D126008"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Max flux</w:t>
                                  </w:r>
                                </w:p>
                              </w:tc>
                              <w:tc>
                                <w:tcPr>
                                  <w:tcW w:w="1316" w:type="dxa"/>
                                  <w:tcBorders>
                                    <w:top w:val="nil"/>
                                    <w:left w:val="nil"/>
                                    <w:bottom w:val="single" w:sz="4" w:space="0" w:color="auto"/>
                                    <w:right w:val="single" w:sz="8" w:space="0" w:color="auto"/>
                                  </w:tcBorders>
                                  <w:shd w:val="clear" w:color="auto" w:fill="auto"/>
                                  <w:noWrap/>
                                  <w:vAlign w:val="bottom"/>
                                  <w:hideMark/>
                                </w:tcPr>
                                <w:p w14:paraId="74FAF463"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288.29</w:t>
                                  </w:r>
                                </w:p>
                              </w:tc>
                            </w:tr>
                            <w:tr w:rsidR="0071238C" w:rsidRPr="0071238C" w14:paraId="0B78F95E"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D3382A2"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0</w:t>
                                  </w:r>
                                </w:p>
                              </w:tc>
                              <w:tc>
                                <w:tcPr>
                                  <w:tcW w:w="1316" w:type="dxa"/>
                                  <w:tcBorders>
                                    <w:top w:val="nil"/>
                                    <w:left w:val="nil"/>
                                    <w:bottom w:val="single" w:sz="4" w:space="0" w:color="auto"/>
                                    <w:right w:val="single" w:sz="8" w:space="0" w:color="auto"/>
                                  </w:tcBorders>
                                  <w:shd w:val="clear" w:color="auto" w:fill="auto"/>
                                  <w:noWrap/>
                                  <w:vAlign w:val="bottom"/>
                                  <w:hideMark/>
                                </w:tcPr>
                                <w:p w14:paraId="7C2751C5"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0.15</w:t>
                                  </w:r>
                                </w:p>
                              </w:tc>
                            </w:tr>
                            <w:tr w:rsidR="0071238C" w:rsidRPr="0071238C" w14:paraId="7214DD2E"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B0335EF"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5</w:t>
                                  </w:r>
                                </w:p>
                              </w:tc>
                              <w:tc>
                                <w:tcPr>
                                  <w:tcW w:w="1316" w:type="dxa"/>
                                  <w:tcBorders>
                                    <w:top w:val="nil"/>
                                    <w:left w:val="nil"/>
                                    <w:bottom w:val="single" w:sz="4" w:space="0" w:color="auto"/>
                                    <w:right w:val="single" w:sz="8" w:space="0" w:color="auto"/>
                                  </w:tcBorders>
                                  <w:shd w:val="clear" w:color="auto" w:fill="auto"/>
                                  <w:noWrap/>
                                  <w:vAlign w:val="bottom"/>
                                  <w:hideMark/>
                                </w:tcPr>
                                <w:p w14:paraId="0538E0CD"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8.15</w:t>
                                  </w:r>
                                </w:p>
                              </w:tc>
                            </w:tr>
                            <w:tr w:rsidR="0071238C" w:rsidRPr="0071238C" w14:paraId="43C41DFC"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25761D35"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w:t>
                                  </w:r>
                                </w:p>
                              </w:tc>
                              <w:tc>
                                <w:tcPr>
                                  <w:tcW w:w="1316" w:type="dxa"/>
                                  <w:tcBorders>
                                    <w:top w:val="nil"/>
                                    <w:left w:val="nil"/>
                                    <w:bottom w:val="single" w:sz="4" w:space="0" w:color="auto"/>
                                    <w:right w:val="single" w:sz="8" w:space="0" w:color="auto"/>
                                  </w:tcBorders>
                                  <w:shd w:val="clear" w:color="auto" w:fill="auto"/>
                                  <w:noWrap/>
                                  <w:vAlign w:val="bottom"/>
                                  <w:hideMark/>
                                </w:tcPr>
                                <w:p w14:paraId="3F4B3885"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17.12</w:t>
                                  </w:r>
                                </w:p>
                              </w:tc>
                            </w:tr>
                            <w:tr w:rsidR="0071238C" w:rsidRPr="0071238C" w14:paraId="63740680"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55BF13F4"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15</w:t>
                                  </w:r>
                                </w:p>
                              </w:tc>
                              <w:tc>
                                <w:tcPr>
                                  <w:tcW w:w="1316" w:type="dxa"/>
                                  <w:tcBorders>
                                    <w:top w:val="nil"/>
                                    <w:left w:val="nil"/>
                                    <w:bottom w:val="single" w:sz="4" w:space="0" w:color="auto"/>
                                    <w:right w:val="single" w:sz="8" w:space="0" w:color="auto"/>
                                  </w:tcBorders>
                                  <w:shd w:val="clear" w:color="auto" w:fill="auto"/>
                                  <w:noWrap/>
                                  <w:vAlign w:val="bottom"/>
                                  <w:hideMark/>
                                </w:tcPr>
                                <w:p w14:paraId="1E6D5574"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26.04</w:t>
                                  </w:r>
                                </w:p>
                              </w:tc>
                            </w:tr>
                            <w:tr w:rsidR="0071238C" w:rsidRPr="0071238C" w14:paraId="4788E7BF"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752A41A6"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20</w:t>
                                  </w:r>
                                </w:p>
                              </w:tc>
                              <w:tc>
                                <w:tcPr>
                                  <w:tcW w:w="1316" w:type="dxa"/>
                                  <w:tcBorders>
                                    <w:top w:val="nil"/>
                                    <w:left w:val="nil"/>
                                    <w:bottom w:val="single" w:sz="4" w:space="0" w:color="auto"/>
                                    <w:right w:val="single" w:sz="8" w:space="0" w:color="auto"/>
                                  </w:tcBorders>
                                  <w:shd w:val="clear" w:color="auto" w:fill="auto"/>
                                  <w:noWrap/>
                                  <w:vAlign w:val="bottom"/>
                                  <w:hideMark/>
                                </w:tcPr>
                                <w:p w14:paraId="712585BF"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35.04</w:t>
                                  </w:r>
                                </w:p>
                              </w:tc>
                            </w:tr>
                            <w:tr w:rsidR="0071238C" w:rsidRPr="0071238C" w14:paraId="015E5885"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A2F71DC"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25</w:t>
                                  </w:r>
                                </w:p>
                              </w:tc>
                              <w:tc>
                                <w:tcPr>
                                  <w:tcW w:w="1316" w:type="dxa"/>
                                  <w:tcBorders>
                                    <w:top w:val="nil"/>
                                    <w:left w:val="nil"/>
                                    <w:bottom w:val="single" w:sz="4" w:space="0" w:color="auto"/>
                                    <w:right w:val="single" w:sz="8" w:space="0" w:color="auto"/>
                                  </w:tcBorders>
                                  <w:shd w:val="clear" w:color="auto" w:fill="auto"/>
                                  <w:noWrap/>
                                  <w:vAlign w:val="bottom"/>
                                  <w:hideMark/>
                                </w:tcPr>
                                <w:p w14:paraId="392FFF35"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45.63</w:t>
                                  </w:r>
                                </w:p>
                              </w:tc>
                            </w:tr>
                            <w:tr w:rsidR="0071238C" w:rsidRPr="0071238C" w14:paraId="4AF5F32C"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B7685A4"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30</w:t>
                                  </w:r>
                                </w:p>
                              </w:tc>
                              <w:tc>
                                <w:tcPr>
                                  <w:tcW w:w="1316" w:type="dxa"/>
                                  <w:tcBorders>
                                    <w:top w:val="nil"/>
                                    <w:left w:val="nil"/>
                                    <w:bottom w:val="single" w:sz="4" w:space="0" w:color="auto"/>
                                    <w:right w:val="single" w:sz="8" w:space="0" w:color="auto"/>
                                  </w:tcBorders>
                                  <w:shd w:val="clear" w:color="auto" w:fill="auto"/>
                                  <w:noWrap/>
                                  <w:vAlign w:val="bottom"/>
                                  <w:hideMark/>
                                </w:tcPr>
                                <w:p w14:paraId="2CF19536"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56.44</w:t>
                                  </w:r>
                                </w:p>
                              </w:tc>
                            </w:tr>
                            <w:tr w:rsidR="0071238C" w:rsidRPr="0071238C" w14:paraId="1CE2A32B"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587ECA2B"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35</w:t>
                                  </w:r>
                                </w:p>
                              </w:tc>
                              <w:tc>
                                <w:tcPr>
                                  <w:tcW w:w="1316" w:type="dxa"/>
                                  <w:tcBorders>
                                    <w:top w:val="nil"/>
                                    <w:left w:val="nil"/>
                                    <w:bottom w:val="single" w:sz="4" w:space="0" w:color="auto"/>
                                    <w:right w:val="single" w:sz="8" w:space="0" w:color="auto"/>
                                  </w:tcBorders>
                                  <w:shd w:val="clear" w:color="auto" w:fill="auto"/>
                                  <w:noWrap/>
                                  <w:vAlign w:val="bottom"/>
                                  <w:hideMark/>
                                </w:tcPr>
                                <w:p w14:paraId="131EBA6D"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69.24</w:t>
                                  </w:r>
                                </w:p>
                              </w:tc>
                            </w:tr>
                            <w:tr w:rsidR="0071238C" w:rsidRPr="0071238C" w14:paraId="089BF0E0"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D9A6B9C"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40</w:t>
                                  </w:r>
                                </w:p>
                              </w:tc>
                              <w:tc>
                                <w:tcPr>
                                  <w:tcW w:w="1316" w:type="dxa"/>
                                  <w:tcBorders>
                                    <w:top w:val="nil"/>
                                    <w:left w:val="nil"/>
                                    <w:bottom w:val="single" w:sz="4" w:space="0" w:color="auto"/>
                                    <w:right w:val="single" w:sz="8" w:space="0" w:color="auto"/>
                                  </w:tcBorders>
                                  <w:shd w:val="clear" w:color="auto" w:fill="auto"/>
                                  <w:noWrap/>
                                  <w:vAlign w:val="bottom"/>
                                  <w:hideMark/>
                                </w:tcPr>
                                <w:p w14:paraId="681F01FB"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84.24</w:t>
                                  </w:r>
                                </w:p>
                              </w:tc>
                            </w:tr>
                            <w:tr w:rsidR="0071238C" w:rsidRPr="0071238C" w14:paraId="3D93ADC8"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1746A0F"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45</w:t>
                                  </w:r>
                                </w:p>
                              </w:tc>
                              <w:tc>
                                <w:tcPr>
                                  <w:tcW w:w="1316" w:type="dxa"/>
                                  <w:tcBorders>
                                    <w:top w:val="nil"/>
                                    <w:left w:val="nil"/>
                                    <w:bottom w:val="single" w:sz="4" w:space="0" w:color="auto"/>
                                    <w:right w:val="single" w:sz="8" w:space="0" w:color="auto"/>
                                  </w:tcBorders>
                                  <w:shd w:val="clear" w:color="auto" w:fill="auto"/>
                                  <w:noWrap/>
                                  <w:vAlign w:val="bottom"/>
                                  <w:hideMark/>
                                </w:tcPr>
                                <w:p w14:paraId="4A15B37D"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96.86</w:t>
                                  </w:r>
                                </w:p>
                              </w:tc>
                            </w:tr>
                            <w:tr w:rsidR="0071238C" w:rsidRPr="0071238C" w14:paraId="28A2984D"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57EB6A8"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50</w:t>
                                  </w:r>
                                </w:p>
                              </w:tc>
                              <w:tc>
                                <w:tcPr>
                                  <w:tcW w:w="1316" w:type="dxa"/>
                                  <w:tcBorders>
                                    <w:top w:val="nil"/>
                                    <w:left w:val="nil"/>
                                    <w:bottom w:val="single" w:sz="4" w:space="0" w:color="auto"/>
                                    <w:right w:val="single" w:sz="8" w:space="0" w:color="auto"/>
                                  </w:tcBorders>
                                  <w:shd w:val="clear" w:color="auto" w:fill="auto"/>
                                  <w:noWrap/>
                                  <w:vAlign w:val="bottom"/>
                                  <w:hideMark/>
                                </w:tcPr>
                                <w:p w14:paraId="4932458A"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104.66</w:t>
                                  </w:r>
                                </w:p>
                              </w:tc>
                            </w:tr>
                            <w:tr w:rsidR="0071238C" w:rsidRPr="0071238C" w14:paraId="4C68EEA4"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00B97B4C"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55</w:t>
                                  </w:r>
                                </w:p>
                              </w:tc>
                              <w:tc>
                                <w:tcPr>
                                  <w:tcW w:w="1316" w:type="dxa"/>
                                  <w:tcBorders>
                                    <w:top w:val="nil"/>
                                    <w:left w:val="nil"/>
                                    <w:bottom w:val="single" w:sz="4" w:space="0" w:color="auto"/>
                                    <w:right w:val="single" w:sz="8" w:space="0" w:color="auto"/>
                                  </w:tcBorders>
                                  <w:shd w:val="clear" w:color="auto" w:fill="auto"/>
                                  <w:noWrap/>
                                  <w:vAlign w:val="bottom"/>
                                  <w:hideMark/>
                                </w:tcPr>
                                <w:p w14:paraId="66BBC45C"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108.08</w:t>
                                  </w:r>
                                </w:p>
                              </w:tc>
                            </w:tr>
                            <w:tr w:rsidR="0071238C" w:rsidRPr="0071238C" w14:paraId="39B5D098"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7097DA20"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60</w:t>
                                  </w:r>
                                </w:p>
                              </w:tc>
                              <w:tc>
                                <w:tcPr>
                                  <w:tcW w:w="1316" w:type="dxa"/>
                                  <w:tcBorders>
                                    <w:top w:val="nil"/>
                                    <w:left w:val="nil"/>
                                    <w:bottom w:val="single" w:sz="4" w:space="0" w:color="auto"/>
                                    <w:right w:val="single" w:sz="8" w:space="0" w:color="auto"/>
                                  </w:tcBorders>
                                  <w:shd w:val="clear" w:color="auto" w:fill="auto"/>
                                  <w:noWrap/>
                                  <w:vAlign w:val="bottom"/>
                                  <w:hideMark/>
                                </w:tcPr>
                                <w:p w14:paraId="0C97E195"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108.87</w:t>
                                  </w:r>
                                </w:p>
                              </w:tc>
                            </w:tr>
                            <w:tr w:rsidR="0071238C" w:rsidRPr="0071238C" w14:paraId="57C64B12"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0F102B4B"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65</w:t>
                                  </w:r>
                                </w:p>
                              </w:tc>
                              <w:tc>
                                <w:tcPr>
                                  <w:tcW w:w="1316" w:type="dxa"/>
                                  <w:tcBorders>
                                    <w:top w:val="nil"/>
                                    <w:left w:val="nil"/>
                                    <w:bottom w:val="single" w:sz="4" w:space="0" w:color="auto"/>
                                    <w:right w:val="single" w:sz="8" w:space="0" w:color="auto"/>
                                  </w:tcBorders>
                                  <w:shd w:val="clear" w:color="auto" w:fill="auto"/>
                                  <w:noWrap/>
                                  <w:vAlign w:val="bottom"/>
                                  <w:hideMark/>
                                </w:tcPr>
                                <w:p w14:paraId="7A598813"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109.36</w:t>
                                  </w:r>
                                </w:p>
                              </w:tc>
                            </w:tr>
                            <w:tr w:rsidR="0071238C" w:rsidRPr="0071238C" w14:paraId="13D04440"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D3AC947"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70</w:t>
                                  </w:r>
                                </w:p>
                              </w:tc>
                              <w:tc>
                                <w:tcPr>
                                  <w:tcW w:w="1316" w:type="dxa"/>
                                  <w:tcBorders>
                                    <w:top w:val="nil"/>
                                    <w:left w:val="nil"/>
                                    <w:bottom w:val="single" w:sz="4" w:space="0" w:color="auto"/>
                                    <w:right w:val="single" w:sz="8" w:space="0" w:color="auto"/>
                                  </w:tcBorders>
                                  <w:shd w:val="clear" w:color="auto" w:fill="auto"/>
                                  <w:noWrap/>
                                  <w:vAlign w:val="bottom"/>
                                  <w:hideMark/>
                                </w:tcPr>
                                <w:p w14:paraId="03489D89"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109.36</w:t>
                                  </w:r>
                                </w:p>
                              </w:tc>
                            </w:tr>
                            <w:tr w:rsidR="0071238C" w:rsidRPr="0071238C" w14:paraId="25EF4121"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7D6F690"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75</w:t>
                                  </w:r>
                                </w:p>
                              </w:tc>
                              <w:tc>
                                <w:tcPr>
                                  <w:tcW w:w="1316" w:type="dxa"/>
                                  <w:tcBorders>
                                    <w:top w:val="nil"/>
                                    <w:left w:val="nil"/>
                                    <w:bottom w:val="single" w:sz="4" w:space="0" w:color="auto"/>
                                    <w:right w:val="single" w:sz="8" w:space="0" w:color="auto"/>
                                  </w:tcBorders>
                                  <w:shd w:val="clear" w:color="auto" w:fill="auto"/>
                                  <w:noWrap/>
                                  <w:vAlign w:val="bottom"/>
                                  <w:hideMark/>
                                </w:tcPr>
                                <w:p w14:paraId="4CBDBC57"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109.22</w:t>
                                  </w:r>
                                </w:p>
                              </w:tc>
                            </w:tr>
                            <w:tr w:rsidR="0071238C" w:rsidRPr="0071238C" w14:paraId="6E3A28AD"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6A25B90"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80</w:t>
                                  </w:r>
                                </w:p>
                              </w:tc>
                              <w:tc>
                                <w:tcPr>
                                  <w:tcW w:w="1316" w:type="dxa"/>
                                  <w:tcBorders>
                                    <w:top w:val="nil"/>
                                    <w:left w:val="nil"/>
                                    <w:bottom w:val="single" w:sz="4" w:space="0" w:color="auto"/>
                                    <w:right w:val="single" w:sz="8" w:space="0" w:color="auto"/>
                                  </w:tcBorders>
                                  <w:shd w:val="clear" w:color="auto" w:fill="auto"/>
                                  <w:noWrap/>
                                  <w:vAlign w:val="bottom"/>
                                  <w:hideMark/>
                                </w:tcPr>
                                <w:p w14:paraId="7D9F9593"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109.14</w:t>
                                  </w:r>
                                </w:p>
                              </w:tc>
                            </w:tr>
                            <w:tr w:rsidR="0071238C" w:rsidRPr="0071238C" w14:paraId="2C194EB4"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83773DA"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85</w:t>
                                  </w:r>
                                </w:p>
                              </w:tc>
                              <w:tc>
                                <w:tcPr>
                                  <w:tcW w:w="1316" w:type="dxa"/>
                                  <w:tcBorders>
                                    <w:top w:val="nil"/>
                                    <w:left w:val="nil"/>
                                    <w:bottom w:val="single" w:sz="4" w:space="0" w:color="auto"/>
                                    <w:right w:val="single" w:sz="8" w:space="0" w:color="auto"/>
                                  </w:tcBorders>
                                  <w:shd w:val="clear" w:color="auto" w:fill="auto"/>
                                  <w:noWrap/>
                                  <w:vAlign w:val="bottom"/>
                                  <w:hideMark/>
                                </w:tcPr>
                                <w:p w14:paraId="1264478B"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108.93</w:t>
                                  </w:r>
                                </w:p>
                              </w:tc>
                            </w:tr>
                            <w:tr w:rsidR="0071238C" w:rsidRPr="0071238C" w14:paraId="4EBB86E8"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1ED1380"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90</w:t>
                                  </w:r>
                                </w:p>
                              </w:tc>
                              <w:tc>
                                <w:tcPr>
                                  <w:tcW w:w="1316" w:type="dxa"/>
                                  <w:tcBorders>
                                    <w:top w:val="nil"/>
                                    <w:left w:val="nil"/>
                                    <w:bottom w:val="single" w:sz="4" w:space="0" w:color="auto"/>
                                    <w:right w:val="single" w:sz="8" w:space="0" w:color="auto"/>
                                  </w:tcBorders>
                                  <w:shd w:val="clear" w:color="auto" w:fill="auto"/>
                                  <w:noWrap/>
                                  <w:vAlign w:val="bottom"/>
                                  <w:hideMark/>
                                </w:tcPr>
                                <w:p w14:paraId="5F11F39C"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108.96</w:t>
                                  </w:r>
                                </w:p>
                              </w:tc>
                            </w:tr>
                            <w:tr w:rsidR="0071238C" w:rsidRPr="0071238C" w14:paraId="2D74A9C2"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0B3346F4"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Useable</w:t>
                                  </w:r>
                                </w:p>
                              </w:tc>
                              <w:tc>
                                <w:tcPr>
                                  <w:tcW w:w="1316" w:type="dxa"/>
                                  <w:tcBorders>
                                    <w:top w:val="nil"/>
                                    <w:left w:val="nil"/>
                                    <w:bottom w:val="single" w:sz="4" w:space="0" w:color="auto"/>
                                    <w:right w:val="single" w:sz="8" w:space="0" w:color="auto"/>
                                  </w:tcBorders>
                                  <w:shd w:val="clear" w:color="auto" w:fill="auto"/>
                                  <w:noWrap/>
                                  <w:vAlign w:val="bottom"/>
                                  <w:hideMark/>
                                </w:tcPr>
                                <w:p w14:paraId="4935BBDB"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109.36</w:t>
                                  </w:r>
                                </w:p>
                              </w:tc>
                            </w:tr>
                            <w:tr w:rsidR="0071238C" w:rsidRPr="0071238C" w14:paraId="00422950"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FA15236"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Max Gen</w:t>
                                  </w:r>
                                </w:p>
                              </w:tc>
                              <w:tc>
                                <w:tcPr>
                                  <w:tcW w:w="1316" w:type="dxa"/>
                                  <w:tcBorders>
                                    <w:top w:val="nil"/>
                                    <w:left w:val="nil"/>
                                    <w:bottom w:val="single" w:sz="4" w:space="0" w:color="auto"/>
                                    <w:right w:val="single" w:sz="8" w:space="0" w:color="auto"/>
                                  </w:tcBorders>
                                  <w:shd w:val="clear" w:color="auto" w:fill="auto"/>
                                  <w:noWrap/>
                                  <w:vAlign w:val="bottom"/>
                                  <w:hideMark/>
                                </w:tcPr>
                                <w:p w14:paraId="1ADBE08C"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288.29</w:t>
                                  </w:r>
                                </w:p>
                              </w:tc>
                            </w:tr>
                            <w:tr w:rsidR="0071238C" w:rsidRPr="0071238C" w14:paraId="6EDD8AA5"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05379C5C"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FLF</w:t>
                                  </w:r>
                                </w:p>
                              </w:tc>
                              <w:tc>
                                <w:tcPr>
                                  <w:tcW w:w="1316" w:type="dxa"/>
                                  <w:tcBorders>
                                    <w:top w:val="nil"/>
                                    <w:left w:val="nil"/>
                                    <w:bottom w:val="single" w:sz="4" w:space="0" w:color="auto"/>
                                    <w:right w:val="single" w:sz="8" w:space="0" w:color="auto"/>
                                  </w:tcBorders>
                                  <w:shd w:val="clear" w:color="auto" w:fill="auto"/>
                                  <w:noWrap/>
                                  <w:vAlign w:val="bottom"/>
                                  <w:hideMark/>
                                </w:tcPr>
                                <w:p w14:paraId="4176350A"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0.6207</w:t>
                                  </w:r>
                                </w:p>
                              </w:tc>
                            </w:tr>
                            <w:tr w:rsidR="0071238C" w:rsidRPr="0071238C" w14:paraId="5EAAEC35"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41CD6F9"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w:t>
                                  </w:r>
                                </w:p>
                              </w:tc>
                              <w:tc>
                                <w:tcPr>
                                  <w:tcW w:w="1316" w:type="dxa"/>
                                  <w:tcBorders>
                                    <w:top w:val="nil"/>
                                    <w:left w:val="nil"/>
                                    <w:bottom w:val="single" w:sz="4" w:space="0" w:color="auto"/>
                                    <w:right w:val="single" w:sz="8" w:space="0" w:color="auto"/>
                                  </w:tcBorders>
                                  <w:shd w:val="clear" w:color="auto" w:fill="auto"/>
                                  <w:noWrap/>
                                  <w:vAlign w:val="bottom"/>
                                  <w:hideMark/>
                                </w:tcPr>
                                <w:p w14:paraId="216FF230"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62.1%</w:t>
                                  </w:r>
                                </w:p>
                              </w:tc>
                            </w:tr>
                            <w:tr w:rsidR="0071238C" w:rsidRPr="0071238C" w14:paraId="2D969574" w14:textId="77777777" w:rsidTr="0071238C">
                              <w:trPr>
                                <w:trHeight w:val="315"/>
                              </w:trPr>
                              <w:tc>
                                <w:tcPr>
                                  <w:tcW w:w="1124" w:type="dxa"/>
                                  <w:tcBorders>
                                    <w:top w:val="nil"/>
                                    <w:left w:val="single" w:sz="8" w:space="0" w:color="auto"/>
                                    <w:bottom w:val="single" w:sz="8" w:space="0" w:color="auto"/>
                                    <w:right w:val="single" w:sz="4" w:space="0" w:color="auto"/>
                                  </w:tcBorders>
                                  <w:shd w:val="clear" w:color="auto" w:fill="auto"/>
                                  <w:noWrap/>
                                  <w:vAlign w:val="bottom"/>
                                  <w:hideMark/>
                                </w:tcPr>
                                <w:p w14:paraId="5E34A61D"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Avg</w:t>
                                  </w:r>
                                </w:p>
                              </w:tc>
                              <w:tc>
                                <w:tcPr>
                                  <w:tcW w:w="1316" w:type="dxa"/>
                                  <w:tcBorders>
                                    <w:top w:val="nil"/>
                                    <w:left w:val="nil"/>
                                    <w:bottom w:val="single" w:sz="8" w:space="0" w:color="auto"/>
                                    <w:right w:val="single" w:sz="8" w:space="0" w:color="auto"/>
                                  </w:tcBorders>
                                  <w:shd w:val="clear" w:color="auto" w:fill="auto"/>
                                  <w:noWrap/>
                                  <w:vAlign w:val="bottom"/>
                                  <w:hideMark/>
                                </w:tcPr>
                                <w:p w14:paraId="24D57FDA" w14:textId="77777777" w:rsidR="0071238C" w:rsidRPr="0071238C" w:rsidRDefault="0071238C" w:rsidP="00A32AE7">
                                  <w:pPr>
                                    <w:keepNext/>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74.49994</w:t>
                                  </w:r>
                                </w:p>
                              </w:tc>
                            </w:tr>
                          </w:tbl>
                          <w:p w14:paraId="0A4AA415" w14:textId="4ECFC17D" w:rsidR="00A32AE7" w:rsidRDefault="00A32AE7">
                            <w:pPr>
                              <w:pStyle w:val="Caption"/>
                            </w:pPr>
                            <w:r>
                              <w:t xml:space="preserve">Table </w:t>
                            </w:r>
                            <w:r w:rsidR="00CC1F05">
                              <w:t>14</w:t>
                            </w:r>
                            <w:r>
                              <w:t xml:space="preserve"> Model F Flux by angle</w:t>
                            </w:r>
                          </w:p>
                          <w:p w14:paraId="712BA4D5" w14:textId="14FCC6AB" w:rsidR="00677053" w:rsidRDefault="006770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7B906C" id="_x0000_s1049" type="#_x0000_t202" style="position:absolute;left:0;text-align:left;margin-left:0;margin-top:25.85pt;width:135.15pt;height:429.8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" stroked="f">
                <v:textbox>
                  <w:txbxContent>
                    <w:tbl>
                      <w:tblPr>
                        <w:tblW w:w="2440" w:type="dxa"/>
                        <w:tblLook w:val="04A0" w:firstRow="1" w:lastRow="0" w:firstColumn="1" w:lastColumn="0" w:noHBand="0" w:noVBand="1"/>
                      </w:tblPr>
                      <w:tblGrid>
                        <w:gridCol w:w="1124"/>
                        <w:gridCol w:w="1316"/>
                      </w:tblGrid>
                      <w:tr w:rsidR="0071238C" w:rsidRPr="0071238C" w14:paraId="709A5DEE" w14:textId="77777777" w:rsidTr="0071238C">
                        <w:trPr>
                          <w:trHeight w:val="300"/>
                        </w:trPr>
                        <w:tc>
                          <w:tcPr>
                            <w:tcW w:w="112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72383AC" w14:textId="77777777" w:rsidR="0071238C" w:rsidRPr="0071238C" w:rsidRDefault="0071238C" w:rsidP="0071238C">
                            <w:pPr>
                              <w:spacing w:after="0" w:line="240" w:lineRule="auto"/>
                              <w:jc w:val="center"/>
                              <w:rPr>
                                <w:rFonts w:ascii="Calibri" w:eastAsia="Times New Roman" w:hAnsi="Calibri" w:cs="Calibri"/>
                                <w:color w:val="000000"/>
                                <w:lang w:eastAsia="en-GB"/>
                              </w:rPr>
                            </w:pPr>
                            <w:r w:rsidRPr="0071238C">
                              <w:rPr>
                                <w:rFonts w:ascii="Calibri" w:eastAsia="Times New Roman" w:hAnsi="Calibri" w:cs="Calibri"/>
                                <w:color w:val="000000"/>
                                <w:lang w:eastAsia="en-GB"/>
                              </w:rPr>
                              <w:t>F</w:t>
                            </w:r>
                          </w:p>
                        </w:tc>
                        <w:tc>
                          <w:tcPr>
                            <w:tcW w:w="1316" w:type="dxa"/>
                            <w:tcBorders>
                              <w:top w:val="single" w:sz="8" w:space="0" w:color="auto"/>
                              <w:left w:val="nil"/>
                              <w:bottom w:val="single" w:sz="4" w:space="0" w:color="auto"/>
                              <w:right w:val="single" w:sz="8" w:space="0" w:color="auto"/>
                            </w:tcBorders>
                            <w:shd w:val="clear" w:color="auto" w:fill="auto"/>
                            <w:noWrap/>
                            <w:vAlign w:val="bottom"/>
                            <w:hideMark/>
                          </w:tcPr>
                          <w:p w14:paraId="687F2424"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Arial" w:eastAsia="Times New Roman" w:hAnsi="Arial" w:cs="Arial"/>
                                <w:color w:val="000000"/>
                                <w:lang w:eastAsia="en-GB"/>
                              </w:rPr>
                              <w:t>μ</w:t>
                            </w:r>
                            <w:r w:rsidRPr="0071238C">
                              <w:rPr>
                                <w:rFonts w:ascii="Calibri" w:eastAsia="Times New Roman" w:hAnsi="Calibri" w:cs="Calibri"/>
                                <w:color w:val="000000"/>
                                <w:lang w:eastAsia="en-GB"/>
                              </w:rPr>
                              <w:t>Wb</w:t>
                            </w:r>
                          </w:p>
                        </w:tc>
                      </w:tr>
                      <w:tr w:rsidR="0071238C" w:rsidRPr="0071238C" w14:paraId="5A7E5FF1"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D126008"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Max flux</w:t>
                            </w:r>
                          </w:p>
                        </w:tc>
                        <w:tc>
                          <w:tcPr>
                            <w:tcW w:w="1316" w:type="dxa"/>
                            <w:tcBorders>
                              <w:top w:val="nil"/>
                              <w:left w:val="nil"/>
                              <w:bottom w:val="single" w:sz="4" w:space="0" w:color="auto"/>
                              <w:right w:val="single" w:sz="8" w:space="0" w:color="auto"/>
                            </w:tcBorders>
                            <w:shd w:val="clear" w:color="auto" w:fill="auto"/>
                            <w:noWrap/>
                            <w:vAlign w:val="bottom"/>
                            <w:hideMark/>
                          </w:tcPr>
                          <w:p w14:paraId="74FAF463"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288.29</w:t>
                            </w:r>
                          </w:p>
                        </w:tc>
                      </w:tr>
                      <w:tr w:rsidR="0071238C" w:rsidRPr="0071238C" w14:paraId="0B78F95E"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D3382A2"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0</w:t>
                            </w:r>
                          </w:p>
                        </w:tc>
                        <w:tc>
                          <w:tcPr>
                            <w:tcW w:w="1316" w:type="dxa"/>
                            <w:tcBorders>
                              <w:top w:val="nil"/>
                              <w:left w:val="nil"/>
                              <w:bottom w:val="single" w:sz="4" w:space="0" w:color="auto"/>
                              <w:right w:val="single" w:sz="8" w:space="0" w:color="auto"/>
                            </w:tcBorders>
                            <w:shd w:val="clear" w:color="auto" w:fill="auto"/>
                            <w:noWrap/>
                            <w:vAlign w:val="bottom"/>
                            <w:hideMark/>
                          </w:tcPr>
                          <w:p w14:paraId="7C2751C5"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0.15</w:t>
                            </w:r>
                          </w:p>
                        </w:tc>
                      </w:tr>
                      <w:tr w:rsidR="0071238C" w:rsidRPr="0071238C" w14:paraId="7214DD2E"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B0335EF"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5</w:t>
                            </w:r>
                          </w:p>
                        </w:tc>
                        <w:tc>
                          <w:tcPr>
                            <w:tcW w:w="1316" w:type="dxa"/>
                            <w:tcBorders>
                              <w:top w:val="nil"/>
                              <w:left w:val="nil"/>
                              <w:bottom w:val="single" w:sz="4" w:space="0" w:color="auto"/>
                              <w:right w:val="single" w:sz="8" w:space="0" w:color="auto"/>
                            </w:tcBorders>
                            <w:shd w:val="clear" w:color="auto" w:fill="auto"/>
                            <w:noWrap/>
                            <w:vAlign w:val="bottom"/>
                            <w:hideMark/>
                          </w:tcPr>
                          <w:p w14:paraId="0538E0CD"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8.15</w:t>
                            </w:r>
                          </w:p>
                        </w:tc>
                      </w:tr>
                      <w:tr w:rsidR="0071238C" w:rsidRPr="0071238C" w14:paraId="43C41DFC"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25761D35"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w:t>
                            </w:r>
                          </w:p>
                        </w:tc>
                        <w:tc>
                          <w:tcPr>
                            <w:tcW w:w="1316" w:type="dxa"/>
                            <w:tcBorders>
                              <w:top w:val="nil"/>
                              <w:left w:val="nil"/>
                              <w:bottom w:val="single" w:sz="4" w:space="0" w:color="auto"/>
                              <w:right w:val="single" w:sz="8" w:space="0" w:color="auto"/>
                            </w:tcBorders>
                            <w:shd w:val="clear" w:color="auto" w:fill="auto"/>
                            <w:noWrap/>
                            <w:vAlign w:val="bottom"/>
                            <w:hideMark/>
                          </w:tcPr>
                          <w:p w14:paraId="3F4B3885"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17.12</w:t>
                            </w:r>
                          </w:p>
                        </w:tc>
                      </w:tr>
                      <w:tr w:rsidR="0071238C" w:rsidRPr="0071238C" w14:paraId="63740680"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55BF13F4"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15</w:t>
                            </w:r>
                          </w:p>
                        </w:tc>
                        <w:tc>
                          <w:tcPr>
                            <w:tcW w:w="1316" w:type="dxa"/>
                            <w:tcBorders>
                              <w:top w:val="nil"/>
                              <w:left w:val="nil"/>
                              <w:bottom w:val="single" w:sz="4" w:space="0" w:color="auto"/>
                              <w:right w:val="single" w:sz="8" w:space="0" w:color="auto"/>
                            </w:tcBorders>
                            <w:shd w:val="clear" w:color="auto" w:fill="auto"/>
                            <w:noWrap/>
                            <w:vAlign w:val="bottom"/>
                            <w:hideMark/>
                          </w:tcPr>
                          <w:p w14:paraId="1E6D5574"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26.04</w:t>
                            </w:r>
                          </w:p>
                        </w:tc>
                      </w:tr>
                      <w:tr w:rsidR="0071238C" w:rsidRPr="0071238C" w14:paraId="4788E7BF"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752A41A6"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20</w:t>
                            </w:r>
                          </w:p>
                        </w:tc>
                        <w:tc>
                          <w:tcPr>
                            <w:tcW w:w="1316" w:type="dxa"/>
                            <w:tcBorders>
                              <w:top w:val="nil"/>
                              <w:left w:val="nil"/>
                              <w:bottom w:val="single" w:sz="4" w:space="0" w:color="auto"/>
                              <w:right w:val="single" w:sz="8" w:space="0" w:color="auto"/>
                            </w:tcBorders>
                            <w:shd w:val="clear" w:color="auto" w:fill="auto"/>
                            <w:noWrap/>
                            <w:vAlign w:val="bottom"/>
                            <w:hideMark/>
                          </w:tcPr>
                          <w:p w14:paraId="712585BF"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35.04</w:t>
                            </w:r>
                          </w:p>
                        </w:tc>
                      </w:tr>
                      <w:tr w:rsidR="0071238C" w:rsidRPr="0071238C" w14:paraId="015E5885"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A2F71DC"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25</w:t>
                            </w:r>
                          </w:p>
                        </w:tc>
                        <w:tc>
                          <w:tcPr>
                            <w:tcW w:w="1316" w:type="dxa"/>
                            <w:tcBorders>
                              <w:top w:val="nil"/>
                              <w:left w:val="nil"/>
                              <w:bottom w:val="single" w:sz="4" w:space="0" w:color="auto"/>
                              <w:right w:val="single" w:sz="8" w:space="0" w:color="auto"/>
                            </w:tcBorders>
                            <w:shd w:val="clear" w:color="auto" w:fill="auto"/>
                            <w:noWrap/>
                            <w:vAlign w:val="bottom"/>
                            <w:hideMark/>
                          </w:tcPr>
                          <w:p w14:paraId="392FFF35"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45.63</w:t>
                            </w:r>
                          </w:p>
                        </w:tc>
                      </w:tr>
                      <w:tr w:rsidR="0071238C" w:rsidRPr="0071238C" w14:paraId="4AF5F32C"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B7685A4"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30</w:t>
                            </w:r>
                          </w:p>
                        </w:tc>
                        <w:tc>
                          <w:tcPr>
                            <w:tcW w:w="1316" w:type="dxa"/>
                            <w:tcBorders>
                              <w:top w:val="nil"/>
                              <w:left w:val="nil"/>
                              <w:bottom w:val="single" w:sz="4" w:space="0" w:color="auto"/>
                              <w:right w:val="single" w:sz="8" w:space="0" w:color="auto"/>
                            </w:tcBorders>
                            <w:shd w:val="clear" w:color="auto" w:fill="auto"/>
                            <w:noWrap/>
                            <w:vAlign w:val="bottom"/>
                            <w:hideMark/>
                          </w:tcPr>
                          <w:p w14:paraId="2CF19536"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56.44</w:t>
                            </w:r>
                          </w:p>
                        </w:tc>
                      </w:tr>
                      <w:tr w:rsidR="0071238C" w:rsidRPr="0071238C" w14:paraId="1CE2A32B"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587ECA2B"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35</w:t>
                            </w:r>
                          </w:p>
                        </w:tc>
                        <w:tc>
                          <w:tcPr>
                            <w:tcW w:w="1316" w:type="dxa"/>
                            <w:tcBorders>
                              <w:top w:val="nil"/>
                              <w:left w:val="nil"/>
                              <w:bottom w:val="single" w:sz="4" w:space="0" w:color="auto"/>
                              <w:right w:val="single" w:sz="8" w:space="0" w:color="auto"/>
                            </w:tcBorders>
                            <w:shd w:val="clear" w:color="auto" w:fill="auto"/>
                            <w:noWrap/>
                            <w:vAlign w:val="bottom"/>
                            <w:hideMark/>
                          </w:tcPr>
                          <w:p w14:paraId="131EBA6D"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69.24</w:t>
                            </w:r>
                          </w:p>
                        </w:tc>
                      </w:tr>
                      <w:tr w:rsidR="0071238C" w:rsidRPr="0071238C" w14:paraId="089BF0E0"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D9A6B9C"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40</w:t>
                            </w:r>
                          </w:p>
                        </w:tc>
                        <w:tc>
                          <w:tcPr>
                            <w:tcW w:w="1316" w:type="dxa"/>
                            <w:tcBorders>
                              <w:top w:val="nil"/>
                              <w:left w:val="nil"/>
                              <w:bottom w:val="single" w:sz="4" w:space="0" w:color="auto"/>
                              <w:right w:val="single" w:sz="8" w:space="0" w:color="auto"/>
                            </w:tcBorders>
                            <w:shd w:val="clear" w:color="auto" w:fill="auto"/>
                            <w:noWrap/>
                            <w:vAlign w:val="bottom"/>
                            <w:hideMark/>
                          </w:tcPr>
                          <w:p w14:paraId="681F01FB"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84.24</w:t>
                            </w:r>
                          </w:p>
                        </w:tc>
                      </w:tr>
                      <w:tr w:rsidR="0071238C" w:rsidRPr="0071238C" w14:paraId="3D93ADC8"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1746A0F"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45</w:t>
                            </w:r>
                          </w:p>
                        </w:tc>
                        <w:tc>
                          <w:tcPr>
                            <w:tcW w:w="1316" w:type="dxa"/>
                            <w:tcBorders>
                              <w:top w:val="nil"/>
                              <w:left w:val="nil"/>
                              <w:bottom w:val="single" w:sz="4" w:space="0" w:color="auto"/>
                              <w:right w:val="single" w:sz="8" w:space="0" w:color="auto"/>
                            </w:tcBorders>
                            <w:shd w:val="clear" w:color="auto" w:fill="auto"/>
                            <w:noWrap/>
                            <w:vAlign w:val="bottom"/>
                            <w:hideMark/>
                          </w:tcPr>
                          <w:p w14:paraId="4A15B37D"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96.86</w:t>
                            </w:r>
                          </w:p>
                        </w:tc>
                      </w:tr>
                      <w:tr w:rsidR="0071238C" w:rsidRPr="0071238C" w14:paraId="28A2984D"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57EB6A8"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50</w:t>
                            </w:r>
                          </w:p>
                        </w:tc>
                        <w:tc>
                          <w:tcPr>
                            <w:tcW w:w="1316" w:type="dxa"/>
                            <w:tcBorders>
                              <w:top w:val="nil"/>
                              <w:left w:val="nil"/>
                              <w:bottom w:val="single" w:sz="4" w:space="0" w:color="auto"/>
                              <w:right w:val="single" w:sz="8" w:space="0" w:color="auto"/>
                            </w:tcBorders>
                            <w:shd w:val="clear" w:color="auto" w:fill="auto"/>
                            <w:noWrap/>
                            <w:vAlign w:val="bottom"/>
                            <w:hideMark/>
                          </w:tcPr>
                          <w:p w14:paraId="4932458A"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104.66</w:t>
                            </w:r>
                          </w:p>
                        </w:tc>
                      </w:tr>
                      <w:tr w:rsidR="0071238C" w:rsidRPr="0071238C" w14:paraId="4C68EEA4"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00B97B4C"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55</w:t>
                            </w:r>
                          </w:p>
                        </w:tc>
                        <w:tc>
                          <w:tcPr>
                            <w:tcW w:w="1316" w:type="dxa"/>
                            <w:tcBorders>
                              <w:top w:val="nil"/>
                              <w:left w:val="nil"/>
                              <w:bottom w:val="single" w:sz="4" w:space="0" w:color="auto"/>
                              <w:right w:val="single" w:sz="8" w:space="0" w:color="auto"/>
                            </w:tcBorders>
                            <w:shd w:val="clear" w:color="auto" w:fill="auto"/>
                            <w:noWrap/>
                            <w:vAlign w:val="bottom"/>
                            <w:hideMark/>
                          </w:tcPr>
                          <w:p w14:paraId="66BBC45C"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108.08</w:t>
                            </w:r>
                          </w:p>
                        </w:tc>
                      </w:tr>
                      <w:tr w:rsidR="0071238C" w:rsidRPr="0071238C" w14:paraId="39B5D098"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7097DA20"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60</w:t>
                            </w:r>
                          </w:p>
                        </w:tc>
                        <w:tc>
                          <w:tcPr>
                            <w:tcW w:w="1316" w:type="dxa"/>
                            <w:tcBorders>
                              <w:top w:val="nil"/>
                              <w:left w:val="nil"/>
                              <w:bottom w:val="single" w:sz="4" w:space="0" w:color="auto"/>
                              <w:right w:val="single" w:sz="8" w:space="0" w:color="auto"/>
                            </w:tcBorders>
                            <w:shd w:val="clear" w:color="auto" w:fill="auto"/>
                            <w:noWrap/>
                            <w:vAlign w:val="bottom"/>
                            <w:hideMark/>
                          </w:tcPr>
                          <w:p w14:paraId="0C97E195"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108.87</w:t>
                            </w:r>
                          </w:p>
                        </w:tc>
                      </w:tr>
                      <w:tr w:rsidR="0071238C" w:rsidRPr="0071238C" w14:paraId="57C64B12"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0F102B4B"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65</w:t>
                            </w:r>
                          </w:p>
                        </w:tc>
                        <w:tc>
                          <w:tcPr>
                            <w:tcW w:w="1316" w:type="dxa"/>
                            <w:tcBorders>
                              <w:top w:val="nil"/>
                              <w:left w:val="nil"/>
                              <w:bottom w:val="single" w:sz="4" w:space="0" w:color="auto"/>
                              <w:right w:val="single" w:sz="8" w:space="0" w:color="auto"/>
                            </w:tcBorders>
                            <w:shd w:val="clear" w:color="auto" w:fill="auto"/>
                            <w:noWrap/>
                            <w:vAlign w:val="bottom"/>
                            <w:hideMark/>
                          </w:tcPr>
                          <w:p w14:paraId="7A598813"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109.36</w:t>
                            </w:r>
                          </w:p>
                        </w:tc>
                      </w:tr>
                      <w:tr w:rsidR="0071238C" w:rsidRPr="0071238C" w14:paraId="13D04440"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D3AC947"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70</w:t>
                            </w:r>
                          </w:p>
                        </w:tc>
                        <w:tc>
                          <w:tcPr>
                            <w:tcW w:w="1316" w:type="dxa"/>
                            <w:tcBorders>
                              <w:top w:val="nil"/>
                              <w:left w:val="nil"/>
                              <w:bottom w:val="single" w:sz="4" w:space="0" w:color="auto"/>
                              <w:right w:val="single" w:sz="8" w:space="0" w:color="auto"/>
                            </w:tcBorders>
                            <w:shd w:val="clear" w:color="auto" w:fill="auto"/>
                            <w:noWrap/>
                            <w:vAlign w:val="bottom"/>
                            <w:hideMark/>
                          </w:tcPr>
                          <w:p w14:paraId="03489D89"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109.36</w:t>
                            </w:r>
                          </w:p>
                        </w:tc>
                      </w:tr>
                      <w:tr w:rsidR="0071238C" w:rsidRPr="0071238C" w14:paraId="25EF4121"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7D6F690"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75</w:t>
                            </w:r>
                          </w:p>
                        </w:tc>
                        <w:tc>
                          <w:tcPr>
                            <w:tcW w:w="1316" w:type="dxa"/>
                            <w:tcBorders>
                              <w:top w:val="nil"/>
                              <w:left w:val="nil"/>
                              <w:bottom w:val="single" w:sz="4" w:space="0" w:color="auto"/>
                              <w:right w:val="single" w:sz="8" w:space="0" w:color="auto"/>
                            </w:tcBorders>
                            <w:shd w:val="clear" w:color="auto" w:fill="auto"/>
                            <w:noWrap/>
                            <w:vAlign w:val="bottom"/>
                            <w:hideMark/>
                          </w:tcPr>
                          <w:p w14:paraId="4CBDBC57"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109.22</w:t>
                            </w:r>
                          </w:p>
                        </w:tc>
                      </w:tr>
                      <w:tr w:rsidR="0071238C" w:rsidRPr="0071238C" w14:paraId="6E3A28AD"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6A25B90"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80</w:t>
                            </w:r>
                          </w:p>
                        </w:tc>
                        <w:tc>
                          <w:tcPr>
                            <w:tcW w:w="1316" w:type="dxa"/>
                            <w:tcBorders>
                              <w:top w:val="nil"/>
                              <w:left w:val="nil"/>
                              <w:bottom w:val="single" w:sz="4" w:space="0" w:color="auto"/>
                              <w:right w:val="single" w:sz="8" w:space="0" w:color="auto"/>
                            </w:tcBorders>
                            <w:shd w:val="clear" w:color="auto" w:fill="auto"/>
                            <w:noWrap/>
                            <w:vAlign w:val="bottom"/>
                            <w:hideMark/>
                          </w:tcPr>
                          <w:p w14:paraId="7D9F9593"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109.14</w:t>
                            </w:r>
                          </w:p>
                        </w:tc>
                      </w:tr>
                      <w:tr w:rsidR="0071238C" w:rsidRPr="0071238C" w14:paraId="2C194EB4"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83773DA"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85</w:t>
                            </w:r>
                          </w:p>
                        </w:tc>
                        <w:tc>
                          <w:tcPr>
                            <w:tcW w:w="1316" w:type="dxa"/>
                            <w:tcBorders>
                              <w:top w:val="nil"/>
                              <w:left w:val="nil"/>
                              <w:bottom w:val="single" w:sz="4" w:space="0" w:color="auto"/>
                              <w:right w:val="single" w:sz="8" w:space="0" w:color="auto"/>
                            </w:tcBorders>
                            <w:shd w:val="clear" w:color="auto" w:fill="auto"/>
                            <w:noWrap/>
                            <w:vAlign w:val="bottom"/>
                            <w:hideMark/>
                          </w:tcPr>
                          <w:p w14:paraId="1264478B"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108.93</w:t>
                            </w:r>
                          </w:p>
                        </w:tc>
                      </w:tr>
                      <w:tr w:rsidR="0071238C" w:rsidRPr="0071238C" w14:paraId="4EBB86E8"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1ED1380"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90</w:t>
                            </w:r>
                          </w:p>
                        </w:tc>
                        <w:tc>
                          <w:tcPr>
                            <w:tcW w:w="1316" w:type="dxa"/>
                            <w:tcBorders>
                              <w:top w:val="nil"/>
                              <w:left w:val="nil"/>
                              <w:bottom w:val="single" w:sz="4" w:space="0" w:color="auto"/>
                              <w:right w:val="single" w:sz="8" w:space="0" w:color="auto"/>
                            </w:tcBorders>
                            <w:shd w:val="clear" w:color="auto" w:fill="auto"/>
                            <w:noWrap/>
                            <w:vAlign w:val="bottom"/>
                            <w:hideMark/>
                          </w:tcPr>
                          <w:p w14:paraId="5F11F39C"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108.96</w:t>
                            </w:r>
                          </w:p>
                        </w:tc>
                      </w:tr>
                      <w:tr w:rsidR="0071238C" w:rsidRPr="0071238C" w14:paraId="2D74A9C2"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0B3346F4"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Useable</w:t>
                            </w:r>
                          </w:p>
                        </w:tc>
                        <w:tc>
                          <w:tcPr>
                            <w:tcW w:w="1316" w:type="dxa"/>
                            <w:tcBorders>
                              <w:top w:val="nil"/>
                              <w:left w:val="nil"/>
                              <w:bottom w:val="single" w:sz="4" w:space="0" w:color="auto"/>
                              <w:right w:val="single" w:sz="8" w:space="0" w:color="auto"/>
                            </w:tcBorders>
                            <w:shd w:val="clear" w:color="auto" w:fill="auto"/>
                            <w:noWrap/>
                            <w:vAlign w:val="bottom"/>
                            <w:hideMark/>
                          </w:tcPr>
                          <w:p w14:paraId="4935BBDB"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109.36</w:t>
                            </w:r>
                          </w:p>
                        </w:tc>
                      </w:tr>
                      <w:tr w:rsidR="0071238C" w:rsidRPr="0071238C" w14:paraId="00422950"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FA15236"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Max Gen</w:t>
                            </w:r>
                          </w:p>
                        </w:tc>
                        <w:tc>
                          <w:tcPr>
                            <w:tcW w:w="1316" w:type="dxa"/>
                            <w:tcBorders>
                              <w:top w:val="nil"/>
                              <w:left w:val="nil"/>
                              <w:bottom w:val="single" w:sz="4" w:space="0" w:color="auto"/>
                              <w:right w:val="single" w:sz="8" w:space="0" w:color="auto"/>
                            </w:tcBorders>
                            <w:shd w:val="clear" w:color="auto" w:fill="auto"/>
                            <w:noWrap/>
                            <w:vAlign w:val="bottom"/>
                            <w:hideMark/>
                          </w:tcPr>
                          <w:p w14:paraId="1ADBE08C"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288.29</w:t>
                            </w:r>
                          </w:p>
                        </w:tc>
                      </w:tr>
                      <w:tr w:rsidR="0071238C" w:rsidRPr="0071238C" w14:paraId="6EDD8AA5"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05379C5C"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FLF</w:t>
                            </w:r>
                          </w:p>
                        </w:tc>
                        <w:tc>
                          <w:tcPr>
                            <w:tcW w:w="1316" w:type="dxa"/>
                            <w:tcBorders>
                              <w:top w:val="nil"/>
                              <w:left w:val="nil"/>
                              <w:bottom w:val="single" w:sz="4" w:space="0" w:color="auto"/>
                              <w:right w:val="single" w:sz="8" w:space="0" w:color="auto"/>
                            </w:tcBorders>
                            <w:shd w:val="clear" w:color="auto" w:fill="auto"/>
                            <w:noWrap/>
                            <w:vAlign w:val="bottom"/>
                            <w:hideMark/>
                          </w:tcPr>
                          <w:p w14:paraId="4176350A"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0.6207</w:t>
                            </w:r>
                          </w:p>
                        </w:tc>
                      </w:tr>
                      <w:tr w:rsidR="0071238C" w:rsidRPr="0071238C" w14:paraId="5EAAEC35" w14:textId="77777777" w:rsidTr="0071238C">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41CD6F9"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w:t>
                            </w:r>
                          </w:p>
                        </w:tc>
                        <w:tc>
                          <w:tcPr>
                            <w:tcW w:w="1316" w:type="dxa"/>
                            <w:tcBorders>
                              <w:top w:val="nil"/>
                              <w:left w:val="nil"/>
                              <w:bottom w:val="single" w:sz="4" w:space="0" w:color="auto"/>
                              <w:right w:val="single" w:sz="8" w:space="0" w:color="auto"/>
                            </w:tcBorders>
                            <w:shd w:val="clear" w:color="auto" w:fill="auto"/>
                            <w:noWrap/>
                            <w:vAlign w:val="bottom"/>
                            <w:hideMark/>
                          </w:tcPr>
                          <w:p w14:paraId="216FF230"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62.1%</w:t>
                            </w:r>
                          </w:p>
                        </w:tc>
                      </w:tr>
                      <w:tr w:rsidR="0071238C" w:rsidRPr="0071238C" w14:paraId="2D969574" w14:textId="77777777" w:rsidTr="0071238C">
                        <w:trPr>
                          <w:trHeight w:val="315"/>
                        </w:trPr>
                        <w:tc>
                          <w:tcPr>
                            <w:tcW w:w="1124" w:type="dxa"/>
                            <w:tcBorders>
                              <w:top w:val="nil"/>
                              <w:left w:val="single" w:sz="8" w:space="0" w:color="auto"/>
                              <w:bottom w:val="single" w:sz="8" w:space="0" w:color="auto"/>
                              <w:right w:val="single" w:sz="4" w:space="0" w:color="auto"/>
                            </w:tcBorders>
                            <w:shd w:val="clear" w:color="auto" w:fill="auto"/>
                            <w:noWrap/>
                            <w:vAlign w:val="bottom"/>
                            <w:hideMark/>
                          </w:tcPr>
                          <w:p w14:paraId="5E34A61D" w14:textId="77777777" w:rsidR="0071238C" w:rsidRPr="0071238C" w:rsidRDefault="0071238C" w:rsidP="0071238C">
                            <w:pPr>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Avg</w:t>
                            </w:r>
                          </w:p>
                        </w:tc>
                        <w:tc>
                          <w:tcPr>
                            <w:tcW w:w="1316" w:type="dxa"/>
                            <w:tcBorders>
                              <w:top w:val="nil"/>
                              <w:left w:val="nil"/>
                              <w:bottom w:val="single" w:sz="8" w:space="0" w:color="auto"/>
                              <w:right w:val="single" w:sz="8" w:space="0" w:color="auto"/>
                            </w:tcBorders>
                            <w:shd w:val="clear" w:color="auto" w:fill="auto"/>
                            <w:noWrap/>
                            <w:vAlign w:val="bottom"/>
                            <w:hideMark/>
                          </w:tcPr>
                          <w:p w14:paraId="24D57FDA" w14:textId="77777777" w:rsidR="0071238C" w:rsidRPr="0071238C" w:rsidRDefault="0071238C" w:rsidP="00A32AE7">
                            <w:pPr>
                              <w:keepNext/>
                              <w:spacing w:after="0" w:line="240" w:lineRule="auto"/>
                              <w:jc w:val="right"/>
                              <w:rPr>
                                <w:rFonts w:ascii="Calibri" w:eastAsia="Times New Roman" w:hAnsi="Calibri" w:cs="Calibri"/>
                                <w:color w:val="000000"/>
                                <w:lang w:eastAsia="en-GB"/>
                              </w:rPr>
                            </w:pPr>
                            <w:r w:rsidRPr="0071238C">
                              <w:rPr>
                                <w:rFonts w:ascii="Calibri" w:eastAsia="Times New Roman" w:hAnsi="Calibri" w:cs="Calibri"/>
                                <w:color w:val="000000"/>
                                <w:lang w:eastAsia="en-GB"/>
                              </w:rPr>
                              <w:t>74.49994</w:t>
                            </w:r>
                          </w:p>
                        </w:tc>
                      </w:tr>
                    </w:tbl>
                    <w:p w14:paraId="0A4AA415" w14:textId="4ECFC17D" w:rsidR="00A32AE7" w:rsidRDefault="00A32AE7">
                      <w:pPr>
                        <w:pStyle w:val="Caption"/>
                      </w:pPr>
                      <w:r>
                        <w:t xml:space="preserve">Table </w:t>
                      </w:r>
                      <w:r w:rsidR="00CC1F05">
                        <w:t>14</w:t>
                      </w:r>
                      <w:r>
                        <w:t xml:space="preserve"> Model F Flux by angle</w:t>
                      </w:r>
                    </w:p>
                    <w:p w14:paraId="712BA4D5" w14:textId="14FCC6AB" w:rsidR="00677053" w:rsidRDefault="00677053"/>
                  </w:txbxContent>
                </v:textbox>
                <w10:wrap type="square" anchorx="margin"/>
              </v:shape>
            </w:pict>
          </mc:Fallback>
        </mc:AlternateContent>
      </w:r>
      <w:r w:rsidR="000056E3">
        <w:tab/>
      </w:r>
      <w:r w:rsidR="000056E3">
        <w:tab/>
      </w:r>
      <w:r w:rsidR="000056E3">
        <w:tab/>
      </w:r>
      <w:r w:rsidR="000056E3">
        <w:tab/>
      </w:r>
      <w:r w:rsidR="000056E3">
        <w:tab/>
      </w:r>
      <w:r w:rsidR="000056E3">
        <w:tab/>
      </w:r>
      <w:r w:rsidR="000056E3">
        <w:tab/>
      </w:r>
      <w:r w:rsidR="000056E3">
        <w:tab/>
      </w:r>
      <w:r w:rsidR="006A14D9">
        <w:t xml:space="preserve">Figure </w:t>
      </w:r>
      <w:r w:rsidR="00A77998">
        <w:t>15</w:t>
      </w:r>
      <w:r w:rsidR="006A14D9">
        <w:t xml:space="preserve"> Model F Flux</w:t>
      </w:r>
    </w:p>
    <w:p w14:paraId="765DBC78" w14:textId="77777777" w:rsidR="008550C0" w:rsidRDefault="008550C0" w:rsidP="00CC227D">
      <w:pPr>
        <w:spacing w:line="360" w:lineRule="auto"/>
        <w:rPr>
          <w:rFonts w:ascii="Calibri" w:hAnsi="Calibri" w:cs="Calibri"/>
          <w:sz w:val="28"/>
          <w:szCs w:val="36"/>
        </w:rPr>
      </w:pPr>
    </w:p>
    <w:p w14:paraId="4E2DDCE0" w14:textId="641F76AD" w:rsidR="00A32AE7" w:rsidRDefault="00C27C58" w:rsidP="00BA67EE">
      <w:pPr>
        <w:keepNext/>
        <w:spacing w:line="360" w:lineRule="auto"/>
        <w:jc w:val="right"/>
      </w:pPr>
      <w:r w:rsidRPr="00691281">
        <w:rPr>
          <w:rFonts w:ascii="Calibri" w:hAnsi="Calibri" w:cs="Calibri"/>
          <w:noProof/>
          <w:sz w:val="28"/>
          <w:szCs w:val="36"/>
        </w:rPr>
        <w:lastRenderedPageBreak/>
        <mc:AlternateContent>
          <mc:Choice Requires="wps">
            <w:drawing>
              <wp:anchor distT="45720" distB="45720" distL="114300" distR="114300" simplePos="0" relativeHeight="251745280" behindDoc="0" locked="0" layoutInCell="1" allowOverlap="1" wp14:anchorId="7C07122A" wp14:editId="164FF416">
                <wp:simplePos x="0" y="0"/>
                <wp:positionH relativeFrom="margin">
                  <wp:align>left</wp:align>
                </wp:positionH>
                <wp:positionV relativeFrom="paragraph">
                  <wp:posOffset>2713</wp:posOffset>
                </wp:positionV>
                <wp:extent cx="1703705" cy="401320"/>
                <wp:effectExtent l="0" t="0" r="0" b="0"/>
                <wp:wrapSquare wrapText="bothSides"/>
                <wp:docPr id="4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3705" cy="401782"/>
                        </a:xfrm>
                        <a:prstGeom prst="rect">
                          <a:avLst/>
                        </a:prstGeom>
                        <a:solidFill>
                          <a:srgbClr val="FFFFFF"/>
                        </a:solidFill>
                        <a:ln w="9525">
                          <a:noFill/>
                          <a:miter lim="800000"/>
                          <a:headEnd/>
                          <a:tailEnd/>
                        </a:ln>
                      </wps:spPr>
                      <wps:txbx>
                        <w:txbxContent>
                          <w:p w14:paraId="05C23081" w14:textId="49CCD4D7" w:rsidR="00A32AE7" w:rsidRPr="00C27C58" w:rsidRDefault="00B718E1" w:rsidP="00C27C58">
                            <w:pPr>
                              <w:pStyle w:val="Heading2"/>
                              <w:rPr>
                                <w:rFonts w:ascii="Calibri" w:hAnsi="Calibri" w:cs="Calibri"/>
                                <w:sz w:val="28"/>
                                <w:szCs w:val="28"/>
                              </w:rPr>
                            </w:pPr>
                            <w:bookmarkStart w:id="30" w:name="_Toc5222019"/>
                            <w:r w:rsidRPr="00C27C58">
                              <w:rPr>
                                <w:rFonts w:ascii="Calibri" w:hAnsi="Calibri" w:cs="Calibri"/>
                                <w:sz w:val="28"/>
                                <w:szCs w:val="28"/>
                              </w:rPr>
                              <w:t>4</w:t>
                            </w:r>
                            <w:r w:rsidR="00DA144B" w:rsidRPr="00C27C58">
                              <w:rPr>
                                <w:rFonts w:ascii="Calibri" w:hAnsi="Calibri" w:cs="Calibri"/>
                                <w:sz w:val="28"/>
                                <w:szCs w:val="28"/>
                              </w:rPr>
                              <w:t>.7</w:t>
                            </w:r>
                            <w:r w:rsidR="00DA144B" w:rsidRPr="00C27C58">
                              <w:rPr>
                                <w:rFonts w:ascii="Calibri" w:hAnsi="Calibri" w:cs="Calibri"/>
                                <w:sz w:val="28"/>
                                <w:szCs w:val="28"/>
                              </w:rPr>
                              <w:tab/>
                            </w:r>
                            <w:r w:rsidR="00A32AE7" w:rsidRPr="00C27C58">
                              <w:rPr>
                                <w:rFonts w:ascii="Calibri" w:hAnsi="Calibri" w:cs="Calibri"/>
                                <w:sz w:val="28"/>
                                <w:szCs w:val="28"/>
                              </w:rPr>
                              <w:t>Model G</w:t>
                            </w:r>
                            <w:bookmarkEnd w:id="30"/>
                          </w:p>
                          <w:p w14:paraId="05CB7A24" w14:textId="77777777" w:rsidR="00A32AE7" w:rsidRDefault="00A32AE7" w:rsidP="00A32AE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07122A" id="_x0000_s1050" type="#_x0000_t202" style="position:absolute;left:0;text-align:left;margin-left:0;margin-top:.2pt;width:134.15pt;height:31.6pt;z-index:2517452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" stroked="f">
                <v:textbox>
                  <w:txbxContent>
                    <w:p w14:paraId="05C23081" w14:textId="49CCD4D7" w:rsidR="00A32AE7" w:rsidRPr="00C27C58" w:rsidRDefault="00B718E1" w:rsidP="00C27C58">
                      <w:pPr>
                        <w:pStyle w:val="Heading2"/>
                        <w:rPr>
                          <w:rFonts w:ascii="Calibri" w:hAnsi="Calibri" w:cs="Calibri"/>
                          <w:sz w:val="28"/>
                          <w:szCs w:val="28"/>
                        </w:rPr>
                      </w:pPr>
                      <w:bookmarkStart w:id="31" w:name="_Toc5222019"/>
                      <w:r w:rsidRPr="00C27C58">
                        <w:rPr>
                          <w:rFonts w:ascii="Calibri" w:hAnsi="Calibri" w:cs="Calibri"/>
                          <w:sz w:val="28"/>
                          <w:szCs w:val="28"/>
                        </w:rPr>
                        <w:t>4</w:t>
                      </w:r>
                      <w:r w:rsidR="00DA144B" w:rsidRPr="00C27C58">
                        <w:rPr>
                          <w:rFonts w:ascii="Calibri" w:hAnsi="Calibri" w:cs="Calibri"/>
                          <w:sz w:val="28"/>
                          <w:szCs w:val="28"/>
                        </w:rPr>
                        <w:t>.7</w:t>
                      </w:r>
                      <w:r w:rsidR="00DA144B" w:rsidRPr="00C27C58">
                        <w:rPr>
                          <w:rFonts w:ascii="Calibri" w:hAnsi="Calibri" w:cs="Calibri"/>
                          <w:sz w:val="28"/>
                          <w:szCs w:val="28"/>
                        </w:rPr>
                        <w:tab/>
                      </w:r>
                      <w:r w:rsidR="00A32AE7" w:rsidRPr="00C27C58">
                        <w:rPr>
                          <w:rFonts w:ascii="Calibri" w:hAnsi="Calibri" w:cs="Calibri"/>
                          <w:sz w:val="28"/>
                          <w:szCs w:val="28"/>
                        </w:rPr>
                        <w:t>Model G</w:t>
                      </w:r>
                      <w:bookmarkEnd w:id="31"/>
                    </w:p>
                    <w:p w14:paraId="05CB7A24" w14:textId="77777777" w:rsidR="00A32AE7" w:rsidRDefault="00A32AE7" w:rsidP="00A32AE7"/>
                  </w:txbxContent>
                </v:textbox>
                <w10:wrap type="square" anchorx="margin"/>
              </v:shape>
            </w:pict>
          </mc:Fallback>
        </mc:AlternateContent>
      </w:r>
      <w:r w:rsidR="00BA67EE">
        <w:rPr>
          <w:noProof/>
        </w:rPr>
        <mc:AlternateContent>
          <mc:Choice Requires="wps">
            <w:drawing>
              <wp:anchor distT="45720" distB="45720" distL="114300" distR="114300" simplePos="0" relativeHeight="251812864" behindDoc="0" locked="0" layoutInCell="1" allowOverlap="1" wp14:anchorId="172A9794" wp14:editId="1453B1EF">
                <wp:simplePos x="0" y="0"/>
                <wp:positionH relativeFrom="margin">
                  <wp:align>left</wp:align>
                </wp:positionH>
                <wp:positionV relativeFrom="paragraph">
                  <wp:posOffset>834465</wp:posOffset>
                </wp:positionV>
                <wp:extent cx="3158490" cy="748030"/>
                <wp:effectExtent l="0" t="0" r="3810" b="0"/>
                <wp:wrapSquare wrapText="bothSides"/>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8490" cy="748030"/>
                        </a:xfrm>
                        <a:prstGeom prst="rect">
                          <a:avLst/>
                        </a:prstGeom>
                        <a:solidFill>
                          <a:srgbClr val="FFFFFF"/>
                        </a:solidFill>
                        <a:ln w="9525">
                          <a:noFill/>
                          <a:miter lim="800000"/>
                          <a:headEnd/>
                          <a:tailEnd/>
                        </a:ln>
                      </wps:spPr>
                      <wps:txbx>
                        <w:txbxContent>
                          <w:tbl>
                            <w:tblPr>
                              <w:tblStyle w:val="TableGrid"/>
                              <w:tblW w:w="0" w:type="auto"/>
                              <w:tblLook w:val="04A0" w:firstRow="1" w:lastRow="0" w:firstColumn="1" w:lastColumn="0" w:noHBand="0" w:noVBand="1"/>
                            </w:tblPr>
                            <w:tblGrid>
                              <w:gridCol w:w="796"/>
                              <w:gridCol w:w="1565"/>
                              <w:gridCol w:w="1252"/>
                              <w:gridCol w:w="1110"/>
                            </w:tblGrid>
                            <w:tr w:rsidR="00BA67EE" w:rsidRPr="001D7B60" w14:paraId="15ABFB0E" w14:textId="77777777" w:rsidTr="00486AC5">
                              <w:tc>
                                <w:tcPr>
                                  <w:tcW w:w="796" w:type="dxa"/>
                                </w:tcPr>
                                <w:p w14:paraId="363C4DAF" w14:textId="77777777" w:rsidR="00BA67EE" w:rsidRPr="001D7B60" w:rsidRDefault="00BA67EE" w:rsidP="000369DF">
                                  <w:pPr>
                                    <w:spacing w:after="0" w:line="240" w:lineRule="auto"/>
                                    <w:jc w:val="center"/>
                                    <w:rPr>
                                      <w:noProof/>
                                      <w:lang w:eastAsia="en-GB"/>
                                    </w:rPr>
                                  </w:pPr>
                                  <w:r w:rsidRPr="001D7B60">
                                    <w:rPr>
                                      <w:noProof/>
                                      <w:lang w:eastAsia="en-GB"/>
                                    </w:rPr>
                                    <w:t>Model</w:t>
                                  </w:r>
                                </w:p>
                              </w:tc>
                              <w:tc>
                                <w:tcPr>
                                  <w:tcW w:w="1565" w:type="dxa"/>
                                </w:tcPr>
                                <w:p w14:paraId="427D0119" w14:textId="77777777" w:rsidR="00BA67EE" w:rsidRPr="001D7B60" w:rsidRDefault="00BA67EE" w:rsidP="000369DF">
                                  <w:pPr>
                                    <w:spacing w:after="0" w:line="240" w:lineRule="auto"/>
                                    <w:jc w:val="center"/>
                                    <w:rPr>
                                      <w:noProof/>
                                      <w:lang w:eastAsia="en-GB"/>
                                    </w:rPr>
                                  </w:pPr>
                                  <w:r w:rsidRPr="001D7B60">
                                    <w:rPr>
                                      <w:noProof/>
                                      <w:lang w:eastAsia="en-GB"/>
                                    </w:rPr>
                                    <w:t>Stator Thickness(mm)</w:t>
                                  </w:r>
                                </w:p>
                              </w:tc>
                              <w:tc>
                                <w:tcPr>
                                  <w:tcW w:w="1252" w:type="dxa"/>
                                </w:tcPr>
                                <w:p w14:paraId="50A003B5" w14:textId="77777777" w:rsidR="00BA67EE" w:rsidRPr="001D7B60" w:rsidRDefault="00BA67EE" w:rsidP="000369DF">
                                  <w:pPr>
                                    <w:spacing w:after="0" w:line="240" w:lineRule="auto"/>
                                    <w:jc w:val="center"/>
                                    <w:rPr>
                                      <w:noProof/>
                                      <w:lang w:eastAsia="en-GB"/>
                                    </w:rPr>
                                  </w:pPr>
                                  <w:r w:rsidRPr="001D7B60">
                                    <w:rPr>
                                      <w:noProof/>
                                      <w:lang w:eastAsia="en-GB"/>
                                    </w:rPr>
                                    <w:t>Pole Width(mm)</w:t>
                                  </w:r>
                                </w:p>
                              </w:tc>
                              <w:tc>
                                <w:tcPr>
                                  <w:tcW w:w="493" w:type="dxa"/>
                                </w:tcPr>
                                <w:p w14:paraId="25BB189D" w14:textId="77777777" w:rsidR="00BA67EE" w:rsidRPr="001D7B60" w:rsidRDefault="00BA67EE" w:rsidP="000369DF">
                                  <w:pPr>
                                    <w:spacing w:after="0" w:line="240" w:lineRule="auto"/>
                                    <w:jc w:val="center"/>
                                    <w:rPr>
                                      <w:noProof/>
                                      <w:lang w:eastAsia="en-GB"/>
                                    </w:rPr>
                                  </w:pPr>
                                  <w:r w:rsidRPr="001D7B60">
                                    <w:rPr>
                                      <w:noProof/>
                                      <w:lang w:eastAsia="en-GB"/>
                                    </w:rPr>
                                    <w:t>Pole Face(mm)</w:t>
                                  </w:r>
                                </w:p>
                              </w:tc>
                            </w:tr>
                            <w:tr w:rsidR="00BA67EE" w:rsidRPr="001D7B60" w14:paraId="0CA9EFEB" w14:textId="77777777" w:rsidTr="00486AC5">
                              <w:tc>
                                <w:tcPr>
                                  <w:tcW w:w="796" w:type="dxa"/>
                                </w:tcPr>
                                <w:p w14:paraId="01CB0E86" w14:textId="47C71F7B" w:rsidR="00BA67EE" w:rsidRPr="001D7B60" w:rsidRDefault="00BC79A7" w:rsidP="000369DF">
                                  <w:pPr>
                                    <w:spacing w:after="0" w:line="240" w:lineRule="auto"/>
                                    <w:jc w:val="center"/>
                                    <w:rPr>
                                      <w:noProof/>
                                      <w:lang w:eastAsia="en-GB"/>
                                    </w:rPr>
                                  </w:pPr>
                                  <w:r>
                                    <w:rPr>
                                      <w:noProof/>
                                      <w:lang w:eastAsia="en-GB"/>
                                    </w:rPr>
                                    <w:t>G</w:t>
                                  </w:r>
                                </w:p>
                              </w:tc>
                              <w:tc>
                                <w:tcPr>
                                  <w:tcW w:w="1565" w:type="dxa"/>
                                </w:tcPr>
                                <w:p w14:paraId="65F8D443" w14:textId="1A32C766" w:rsidR="00BA67EE" w:rsidRPr="001D7B60" w:rsidRDefault="00BC79A7" w:rsidP="000369DF">
                                  <w:pPr>
                                    <w:spacing w:after="0" w:line="240" w:lineRule="auto"/>
                                    <w:jc w:val="center"/>
                                    <w:rPr>
                                      <w:noProof/>
                                      <w:lang w:eastAsia="en-GB"/>
                                    </w:rPr>
                                  </w:pPr>
                                  <w:r>
                                    <w:rPr>
                                      <w:noProof/>
                                      <w:lang w:eastAsia="en-GB"/>
                                    </w:rPr>
                                    <w:t>5</w:t>
                                  </w:r>
                                </w:p>
                              </w:tc>
                              <w:tc>
                                <w:tcPr>
                                  <w:tcW w:w="1252" w:type="dxa"/>
                                </w:tcPr>
                                <w:p w14:paraId="15F40748" w14:textId="4C198F84" w:rsidR="00BA67EE" w:rsidRPr="001D7B60" w:rsidRDefault="00BC79A7" w:rsidP="000369DF">
                                  <w:pPr>
                                    <w:spacing w:after="0" w:line="240" w:lineRule="auto"/>
                                    <w:jc w:val="center"/>
                                    <w:rPr>
                                      <w:noProof/>
                                      <w:lang w:eastAsia="en-GB"/>
                                    </w:rPr>
                                  </w:pPr>
                                  <w:r>
                                    <w:rPr>
                                      <w:noProof/>
                                      <w:lang w:eastAsia="en-GB"/>
                                    </w:rPr>
                                    <w:t>20</w:t>
                                  </w:r>
                                </w:p>
                              </w:tc>
                              <w:tc>
                                <w:tcPr>
                                  <w:tcW w:w="493" w:type="dxa"/>
                                </w:tcPr>
                                <w:p w14:paraId="4DC7FFB7" w14:textId="2E945684" w:rsidR="00BA67EE" w:rsidRPr="001D7B60" w:rsidRDefault="00BC79A7" w:rsidP="000369DF">
                                  <w:pPr>
                                    <w:spacing w:after="0" w:line="240" w:lineRule="auto"/>
                                    <w:jc w:val="center"/>
                                    <w:rPr>
                                      <w:noProof/>
                                      <w:lang w:eastAsia="en-GB"/>
                                    </w:rPr>
                                  </w:pPr>
                                  <w:r>
                                    <w:rPr>
                                      <w:noProof/>
                                      <w:lang w:eastAsia="en-GB"/>
                                    </w:rPr>
                                    <w:t>20</w:t>
                                  </w:r>
                                </w:p>
                              </w:tc>
                            </w:tr>
                          </w:tbl>
                          <w:p w14:paraId="6E65B514" w14:textId="69D3494A" w:rsidR="00BA67EE" w:rsidRDefault="00BA67EE" w:rsidP="00BA67EE">
                            <w:pPr>
                              <w:pStyle w:val="Caption"/>
                              <w:jc w:val="center"/>
                            </w:pPr>
                            <w:r>
                              <w:t xml:space="preserve">Table </w:t>
                            </w:r>
                            <w:r w:rsidR="00CC1F05">
                              <w:t>15</w:t>
                            </w:r>
                            <w:r>
                              <w:t xml:space="preserve"> Model E Dimensions</w:t>
                            </w:r>
                          </w:p>
                          <w:p w14:paraId="4EE0AEA2" w14:textId="77777777" w:rsidR="00BA67EE" w:rsidRDefault="00BA67EE" w:rsidP="00BA67E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2A9794" id="Text Box 10" o:spid="_x0000_s1051" type="#_x0000_t202" style="position:absolute;left:0;text-align:left;margin-left:0;margin-top:65.7pt;width:248.7pt;height:58.9pt;z-index:2518128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" stroked="f">
                <v:textbox>
                  <w:txbxContent>
                    <w:tbl>
                      <w:tblPr>
                        <w:tblStyle w:val="TableGrid"/>
                        <w:tblW w:w="0" w:type="auto"/>
                        <w:tblLook w:val="04A0" w:firstRow="1" w:lastRow="0" w:firstColumn="1" w:lastColumn="0" w:noHBand="0" w:noVBand="1"/>
                      </w:tblPr>
                      <w:tblGrid>
                        <w:gridCol w:w="796"/>
                        <w:gridCol w:w="1565"/>
                        <w:gridCol w:w="1252"/>
                        <w:gridCol w:w="1110"/>
                      </w:tblGrid>
                      <w:tr w:rsidR="00BA67EE" w:rsidRPr="001D7B60" w14:paraId="15ABFB0E" w14:textId="77777777" w:rsidTr="00486AC5">
                        <w:tc>
                          <w:tcPr>
                            <w:tcW w:w="796" w:type="dxa"/>
                          </w:tcPr>
                          <w:p w14:paraId="363C4DAF" w14:textId="77777777" w:rsidR="00BA67EE" w:rsidRPr="001D7B60" w:rsidRDefault="00BA67EE" w:rsidP="000369DF">
                            <w:pPr>
                              <w:spacing w:after="0" w:line="240" w:lineRule="auto"/>
                              <w:jc w:val="center"/>
                              <w:rPr>
                                <w:noProof/>
                                <w:lang w:eastAsia="en-GB"/>
                              </w:rPr>
                            </w:pPr>
                            <w:r w:rsidRPr="001D7B60">
                              <w:rPr>
                                <w:noProof/>
                                <w:lang w:eastAsia="en-GB"/>
                              </w:rPr>
                              <w:t>Model</w:t>
                            </w:r>
                          </w:p>
                        </w:tc>
                        <w:tc>
                          <w:tcPr>
                            <w:tcW w:w="1565" w:type="dxa"/>
                          </w:tcPr>
                          <w:p w14:paraId="427D0119" w14:textId="77777777" w:rsidR="00BA67EE" w:rsidRPr="001D7B60" w:rsidRDefault="00BA67EE" w:rsidP="000369DF">
                            <w:pPr>
                              <w:spacing w:after="0" w:line="240" w:lineRule="auto"/>
                              <w:jc w:val="center"/>
                              <w:rPr>
                                <w:noProof/>
                                <w:lang w:eastAsia="en-GB"/>
                              </w:rPr>
                            </w:pPr>
                            <w:r w:rsidRPr="001D7B60">
                              <w:rPr>
                                <w:noProof/>
                                <w:lang w:eastAsia="en-GB"/>
                              </w:rPr>
                              <w:t>Stator Thickness(mm)</w:t>
                            </w:r>
                          </w:p>
                        </w:tc>
                        <w:tc>
                          <w:tcPr>
                            <w:tcW w:w="1252" w:type="dxa"/>
                          </w:tcPr>
                          <w:p w14:paraId="50A003B5" w14:textId="77777777" w:rsidR="00BA67EE" w:rsidRPr="001D7B60" w:rsidRDefault="00BA67EE" w:rsidP="000369DF">
                            <w:pPr>
                              <w:spacing w:after="0" w:line="240" w:lineRule="auto"/>
                              <w:jc w:val="center"/>
                              <w:rPr>
                                <w:noProof/>
                                <w:lang w:eastAsia="en-GB"/>
                              </w:rPr>
                            </w:pPr>
                            <w:r w:rsidRPr="001D7B60">
                              <w:rPr>
                                <w:noProof/>
                                <w:lang w:eastAsia="en-GB"/>
                              </w:rPr>
                              <w:t>Pole Width(mm)</w:t>
                            </w:r>
                          </w:p>
                        </w:tc>
                        <w:tc>
                          <w:tcPr>
                            <w:tcW w:w="493" w:type="dxa"/>
                          </w:tcPr>
                          <w:p w14:paraId="25BB189D" w14:textId="77777777" w:rsidR="00BA67EE" w:rsidRPr="001D7B60" w:rsidRDefault="00BA67EE" w:rsidP="000369DF">
                            <w:pPr>
                              <w:spacing w:after="0" w:line="240" w:lineRule="auto"/>
                              <w:jc w:val="center"/>
                              <w:rPr>
                                <w:noProof/>
                                <w:lang w:eastAsia="en-GB"/>
                              </w:rPr>
                            </w:pPr>
                            <w:r w:rsidRPr="001D7B60">
                              <w:rPr>
                                <w:noProof/>
                                <w:lang w:eastAsia="en-GB"/>
                              </w:rPr>
                              <w:t>Pole Face(mm)</w:t>
                            </w:r>
                          </w:p>
                        </w:tc>
                      </w:tr>
                      <w:tr w:rsidR="00BA67EE" w:rsidRPr="001D7B60" w14:paraId="0CA9EFEB" w14:textId="77777777" w:rsidTr="00486AC5">
                        <w:tc>
                          <w:tcPr>
                            <w:tcW w:w="796" w:type="dxa"/>
                          </w:tcPr>
                          <w:p w14:paraId="01CB0E86" w14:textId="47C71F7B" w:rsidR="00BA67EE" w:rsidRPr="001D7B60" w:rsidRDefault="00BC79A7" w:rsidP="000369DF">
                            <w:pPr>
                              <w:spacing w:after="0" w:line="240" w:lineRule="auto"/>
                              <w:jc w:val="center"/>
                              <w:rPr>
                                <w:noProof/>
                                <w:lang w:eastAsia="en-GB"/>
                              </w:rPr>
                            </w:pPr>
                            <w:r>
                              <w:rPr>
                                <w:noProof/>
                                <w:lang w:eastAsia="en-GB"/>
                              </w:rPr>
                              <w:t>G</w:t>
                            </w:r>
                          </w:p>
                        </w:tc>
                        <w:tc>
                          <w:tcPr>
                            <w:tcW w:w="1565" w:type="dxa"/>
                          </w:tcPr>
                          <w:p w14:paraId="65F8D443" w14:textId="1A32C766" w:rsidR="00BA67EE" w:rsidRPr="001D7B60" w:rsidRDefault="00BC79A7" w:rsidP="000369DF">
                            <w:pPr>
                              <w:spacing w:after="0" w:line="240" w:lineRule="auto"/>
                              <w:jc w:val="center"/>
                              <w:rPr>
                                <w:noProof/>
                                <w:lang w:eastAsia="en-GB"/>
                              </w:rPr>
                            </w:pPr>
                            <w:r>
                              <w:rPr>
                                <w:noProof/>
                                <w:lang w:eastAsia="en-GB"/>
                              </w:rPr>
                              <w:t>5</w:t>
                            </w:r>
                          </w:p>
                        </w:tc>
                        <w:tc>
                          <w:tcPr>
                            <w:tcW w:w="1252" w:type="dxa"/>
                          </w:tcPr>
                          <w:p w14:paraId="15F40748" w14:textId="4C198F84" w:rsidR="00BA67EE" w:rsidRPr="001D7B60" w:rsidRDefault="00BC79A7" w:rsidP="000369DF">
                            <w:pPr>
                              <w:spacing w:after="0" w:line="240" w:lineRule="auto"/>
                              <w:jc w:val="center"/>
                              <w:rPr>
                                <w:noProof/>
                                <w:lang w:eastAsia="en-GB"/>
                              </w:rPr>
                            </w:pPr>
                            <w:r>
                              <w:rPr>
                                <w:noProof/>
                                <w:lang w:eastAsia="en-GB"/>
                              </w:rPr>
                              <w:t>20</w:t>
                            </w:r>
                          </w:p>
                        </w:tc>
                        <w:tc>
                          <w:tcPr>
                            <w:tcW w:w="493" w:type="dxa"/>
                          </w:tcPr>
                          <w:p w14:paraId="4DC7FFB7" w14:textId="2E945684" w:rsidR="00BA67EE" w:rsidRPr="001D7B60" w:rsidRDefault="00BC79A7" w:rsidP="000369DF">
                            <w:pPr>
                              <w:spacing w:after="0" w:line="240" w:lineRule="auto"/>
                              <w:jc w:val="center"/>
                              <w:rPr>
                                <w:noProof/>
                                <w:lang w:eastAsia="en-GB"/>
                              </w:rPr>
                            </w:pPr>
                            <w:r>
                              <w:rPr>
                                <w:noProof/>
                                <w:lang w:eastAsia="en-GB"/>
                              </w:rPr>
                              <w:t>20</w:t>
                            </w:r>
                          </w:p>
                        </w:tc>
                      </w:tr>
                    </w:tbl>
                    <w:p w14:paraId="6E65B514" w14:textId="69D3494A" w:rsidR="00BA67EE" w:rsidRDefault="00BA67EE" w:rsidP="00BA67EE">
                      <w:pPr>
                        <w:pStyle w:val="Caption"/>
                        <w:jc w:val="center"/>
                      </w:pPr>
                      <w:r>
                        <w:t xml:space="preserve">Table </w:t>
                      </w:r>
                      <w:r w:rsidR="00CC1F05">
                        <w:t>15</w:t>
                      </w:r>
                      <w:r>
                        <w:t xml:space="preserve"> Model E Dimensions</w:t>
                      </w:r>
                    </w:p>
                    <w:p w14:paraId="4EE0AEA2" w14:textId="77777777" w:rsidR="00BA67EE" w:rsidRDefault="00BA67EE" w:rsidP="00BA67EE"/>
                  </w:txbxContent>
                </v:textbox>
                <w10:wrap type="square" anchorx="margin"/>
              </v:shape>
            </w:pict>
          </mc:Fallback>
        </mc:AlternateContent>
      </w:r>
      <w:r w:rsidR="00A32AE7">
        <w:t xml:space="preserve">           </w:t>
      </w:r>
      <w:r w:rsidR="00A32AE7">
        <w:rPr>
          <w:rFonts w:ascii="Calibri" w:hAnsi="Calibri" w:cs="Calibri"/>
          <w:noProof/>
          <w:sz w:val="28"/>
          <w:szCs w:val="36"/>
        </w:rPr>
        <w:drawing>
          <wp:inline distT="0" distB="0" distL="0" distR="0" wp14:anchorId="0CD6812B" wp14:editId="69DDCB4E">
            <wp:extent cx="2358190" cy="2222378"/>
            <wp:effectExtent l="0" t="0" r="4445" b="6985"/>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 name="Model G tidy.JPG"/>
                    <pic:cNvPicPr/>
                  </pic:nvPicPr>
                  <pic:blipFill>
                    <a:blip r:embed="rId35">
                      <a:extLst>
                        <a:ext uri="{28A0092B-C50C-407E-A947-70E740481C1C}">
                          <a14:useLocalDpi xmlns:a14="http://schemas.microsoft.com/office/drawing/2010/main" val="0"/>
                        </a:ext>
                      </a:extLst>
                    </a:blip>
                    <a:stretch>
                      <a:fillRect/>
                    </a:stretch>
                  </pic:blipFill>
                  <pic:spPr>
                    <a:xfrm>
                      <a:off x="0" y="0"/>
                      <a:ext cx="2380483" cy="2243387"/>
                    </a:xfrm>
                    <a:prstGeom prst="rect">
                      <a:avLst/>
                    </a:prstGeom>
                  </pic:spPr>
                </pic:pic>
              </a:graphicData>
            </a:graphic>
          </wp:inline>
        </w:drawing>
      </w:r>
    </w:p>
    <w:p w14:paraId="507F5F75" w14:textId="6D2FF3EA" w:rsidR="00A32AE7" w:rsidRDefault="00CE7AA4" w:rsidP="00A32AE7">
      <w:pPr>
        <w:pStyle w:val="Caption"/>
        <w:jc w:val="center"/>
      </w:pPr>
      <w:r w:rsidRPr="00CE7AA4">
        <w:rPr>
          <w:rFonts w:ascii="Calibri" w:hAnsi="Calibri" w:cs="Calibri"/>
          <w:noProof/>
          <w:sz w:val="28"/>
          <w:szCs w:val="36"/>
        </w:rPr>
        <mc:AlternateContent>
          <mc:Choice Requires="wps">
            <w:drawing>
              <wp:anchor distT="45720" distB="45720" distL="114300" distR="114300" simplePos="0" relativeHeight="251698176" behindDoc="0" locked="0" layoutInCell="1" allowOverlap="1" wp14:anchorId="5CEC1366" wp14:editId="7CCD52FD">
                <wp:simplePos x="0" y="0"/>
                <wp:positionH relativeFrom="margin">
                  <wp:align>right</wp:align>
                </wp:positionH>
                <wp:positionV relativeFrom="paragraph">
                  <wp:posOffset>451485</wp:posOffset>
                </wp:positionV>
                <wp:extent cx="3989705" cy="5527675"/>
                <wp:effectExtent l="0" t="0" r="0" b="0"/>
                <wp:wrapSquare wrapText="bothSides"/>
                <wp:docPr id="4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9705" cy="5527963"/>
                        </a:xfrm>
                        <a:prstGeom prst="rect">
                          <a:avLst/>
                        </a:prstGeom>
                        <a:solidFill>
                          <a:srgbClr val="FFFFFF"/>
                        </a:solidFill>
                        <a:ln w="9525">
                          <a:noFill/>
                          <a:miter lim="800000"/>
                          <a:headEnd/>
                          <a:tailEnd/>
                        </a:ln>
                      </wps:spPr>
                      <wps:txbx>
                        <w:txbxContent>
                          <w:p w14:paraId="27164163" w14:textId="77777777" w:rsidR="00CE7AA4" w:rsidRDefault="00CE7AA4" w:rsidP="00CE7AA4">
                            <w:pPr>
                              <w:keepNext/>
                            </w:pPr>
                            <w:r>
                              <w:rPr>
                                <w:noProof/>
                              </w:rPr>
                              <w:drawing>
                                <wp:inline distT="0" distB="0" distL="0" distR="0" wp14:anchorId="452DEF18" wp14:editId="3685F36D">
                                  <wp:extent cx="3797935" cy="4932218"/>
                                  <wp:effectExtent l="0" t="0" r="12065" b="1905"/>
                                  <wp:docPr id="475" name="Chart 475">
                                    <a:extLst xmlns:a="http://schemas.openxmlformats.org/drawingml/2006/main">
                                      <a:ext uri="{FF2B5EF4-FFF2-40B4-BE49-F238E27FC236}">
                                        <a16:creationId xmlns:a16="http://schemas.microsoft.com/office/drawing/2014/main" id="{466600BE-4954-4052-99F1-A1E7BA420F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1BD74B02" w14:textId="73773D17" w:rsidR="00CE7AA4" w:rsidRDefault="00CE7AA4" w:rsidP="00CE7AA4">
                            <w:pPr>
                              <w:pStyle w:val="Caption"/>
                              <w:jc w:val="center"/>
                            </w:pPr>
                            <w:r>
                              <w:t xml:space="preserve">Figure </w:t>
                            </w:r>
                            <w:r w:rsidR="0055133F">
                              <w:t>18 Model</w:t>
                            </w:r>
                            <w:r>
                              <w:t xml:space="preserve"> G by flux by angle</w:t>
                            </w:r>
                          </w:p>
                          <w:p w14:paraId="18BB091E" w14:textId="365CF455" w:rsidR="00CE7AA4" w:rsidRDefault="00CE7AA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EC1366" id="_x0000_s1052" type="#_x0000_t202" style="position:absolute;left:0;text-align:left;margin-left:262.95pt;margin-top:35.55pt;width:314.15pt;height:435.25pt;z-index:2516981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" stroked="f">
                <v:textbox>
                  <w:txbxContent>
                    <w:p w14:paraId="27164163" w14:textId="77777777" w:rsidR="00CE7AA4" w:rsidRDefault="00CE7AA4" w:rsidP="00CE7AA4">
                      <w:pPr>
                        <w:keepNext/>
                      </w:pPr>
                      <w:r>
                        <w:rPr>
                          <w:noProof/>
                        </w:rPr>
                        <w:drawing>
                          <wp:inline distT="0" distB="0" distL="0" distR="0" wp14:anchorId="452DEF18" wp14:editId="3685F36D">
                            <wp:extent cx="3797935" cy="4932218"/>
                            <wp:effectExtent l="0" t="0" r="12065" b="1905"/>
                            <wp:docPr id="475" name="Chart 475">
                              <a:extLst xmlns:a="http://schemas.openxmlformats.org/drawingml/2006/main">
                                <a:ext uri="{FF2B5EF4-FFF2-40B4-BE49-F238E27FC236}">
                                  <a16:creationId xmlns:a16="http://schemas.microsoft.com/office/drawing/2014/main" id="{466600BE-4954-4052-99F1-A1E7BA420F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1BD74B02" w14:textId="73773D17" w:rsidR="00CE7AA4" w:rsidRDefault="00CE7AA4" w:rsidP="00CE7AA4">
                      <w:pPr>
                        <w:pStyle w:val="Caption"/>
                        <w:jc w:val="center"/>
                      </w:pPr>
                      <w:r>
                        <w:t xml:space="preserve">Figure </w:t>
                      </w:r>
                      <w:r w:rsidR="0055133F">
                        <w:t>18 Model</w:t>
                      </w:r>
                      <w:r>
                        <w:t xml:space="preserve"> G by flux by angle</w:t>
                      </w:r>
                    </w:p>
                    <w:p w14:paraId="18BB091E" w14:textId="365CF455" w:rsidR="00CE7AA4" w:rsidRDefault="00CE7AA4"/>
                  </w:txbxContent>
                </v:textbox>
                <w10:wrap type="square" anchorx="margin"/>
              </v:shape>
            </w:pict>
          </mc:Fallback>
        </mc:AlternateContent>
      </w:r>
      <w:r w:rsidRPr="00A32AE7">
        <w:rPr>
          <w:rFonts w:ascii="Calibri" w:hAnsi="Calibri" w:cs="Calibri"/>
          <w:noProof/>
          <w:sz w:val="28"/>
          <w:szCs w:val="36"/>
        </w:rPr>
        <mc:AlternateContent>
          <mc:Choice Requires="wps">
            <w:drawing>
              <wp:anchor distT="45720" distB="45720" distL="114300" distR="114300" simplePos="0" relativeHeight="251691008" behindDoc="0" locked="0" layoutInCell="1" allowOverlap="1" wp14:anchorId="5A9D3DC4" wp14:editId="6BF5A413">
                <wp:simplePos x="0" y="0"/>
                <wp:positionH relativeFrom="margin">
                  <wp:align>left</wp:align>
                </wp:positionH>
                <wp:positionV relativeFrom="paragraph">
                  <wp:posOffset>424180</wp:posOffset>
                </wp:positionV>
                <wp:extent cx="1703705" cy="5582920"/>
                <wp:effectExtent l="0" t="0" r="0" b="0"/>
                <wp:wrapSquare wrapText="bothSides"/>
                <wp:docPr id="4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3705" cy="5582920"/>
                        </a:xfrm>
                        <a:prstGeom prst="rect">
                          <a:avLst/>
                        </a:prstGeom>
                        <a:solidFill>
                          <a:srgbClr val="FFFFFF"/>
                        </a:solidFill>
                        <a:ln w="9525">
                          <a:noFill/>
                          <a:miter lim="800000"/>
                          <a:headEnd/>
                          <a:tailEnd/>
                        </a:ln>
                      </wps:spPr>
                      <wps:txbx>
                        <w:txbxContent>
                          <w:tbl>
                            <w:tblPr>
                              <w:tblW w:w="2360" w:type="dxa"/>
                              <w:tblLook w:val="04A0" w:firstRow="1" w:lastRow="0" w:firstColumn="1" w:lastColumn="0" w:noHBand="0" w:noVBand="1"/>
                            </w:tblPr>
                            <w:tblGrid>
                              <w:gridCol w:w="1124"/>
                              <w:gridCol w:w="1236"/>
                            </w:tblGrid>
                            <w:tr w:rsidR="00555A46" w:rsidRPr="00555A46" w14:paraId="4FFAAD03" w14:textId="77777777" w:rsidTr="00CE7AA4">
                              <w:trPr>
                                <w:trHeight w:val="300"/>
                              </w:trPr>
                              <w:tc>
                                <w:tcPr>
                                  <w:tcW w:w="112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DCED55A" w14:textId="77777777" w:rsidR="00555A46" w:rsidRPr="00555A46" w:rsidRDefault="00555A46" w:rsidP="00555A46">
                                  <w:pPr>
                                    <w:spacing w:after="0" w:line="240" w:lineRule="auto"/>
                                    <w:jc w:val="center"/>
                                    <w:rPr>
                                      <w:rFonts w:ascii="Calibri" w:eastAsia="Times New Roman" w:hAnsi="Calibri" w:cs="Calibri"/>
                                      <w:color w:val="000000"/>
                                      <w:lang w:eastAsia="en-GB"/>
                                    </w:rPr>
                                  </w:pPr>
                                  <w:r w:rsidRPr="00555A46">
                                    <w:rPr>
                                      <w:rFonts w:ascii="Calibri" w:eastAsia="Times New Roman" w:hAnsi="Calibri" w:cs="Calibri"/>
                                      <w:color w:val="000000"/>
                                      <w:lang w:eastAsia="en-GB"/>
                                    </w:rPr>
                                    <w:t>G</w:t>
                                  </w:r>
                                </w:p>
                              </w:tc>
                              <w:tc>
                                <w:tcPr>
                                  <w:tcW w:w="1236" w:type="dxa"/>
                                  <w:tcBorders>
                                    <w:top w:val="single" w:sz="8" w:space="0" w:color="auto"/>
                                    <w:left w:val="nil"/>
                                    <w:bottom w:val="single" w:sz="4" w:space="0" w:color="auto"/>
                                    <w:right w:val="single" w:sz="8" w:space="0" w:color="auto"/>
                                  </w:tcBorders>
                                  <w:shd w:val="clear" w:color="auto" w:fill="auto"/>
                                  <w:noWrap/>
                                  <w:vAlign w:val="bottom"/>
                                  <w:hideMark/>
                                </w:tcPr>
                                <w:p w14:paraId="52DBA94C"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Arial" w:eastAsia="Times New Roman" w:hAnsi="Arial" w:cs="Arial"/>
                                      <w:color w:val="000000"/>
                                      <w:lang w:eastAsia="en-GB"/>
                                    </w:rPr>
                                    <w:t>μ</w:t>
                                  </w:r>
                                  <w:r w:rsidRPr="00555A46">
                                    <w:rPr>
                                      <w:rFonts w:ascii="Calibri" w:eastAsia="Times New Roman" w:hAnsi="Calibri" w:cs="Calibri"/>
                                      <w:color w:val="000000"/>
                                      <w:lang w:eastAsia="en-GB"/>
                                    </w:rPr>
                                    <w:t>Wb</w:t>
                                  </w:r>
                                </w:p>
                              </w:tc>
                            </w:tr>
                            <w:tr w:rsidR="00555A46" w:rsidRPr="00555A46" w14:paraId="4ECD6C70"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5ECC3536"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Max flux</w:t>
                                  </w:r>
                                </w:p>
                              </w:tc>
                              <w:tc>
                                <w:tcPr>
                                  <w:tcW w:w="1236" w:type="dxa"/>
                                  <w:tcBorders>
                                    <w:top w:val="nil"/>
                                    <w:left w:val="nil"/>
                                    <w:bottom w:val="single" w:sz="4" w:space="0" w:color="auto"/>
                                    <w:right w:val="single" w:sz="8" w:space="0" w:color="auto"/>
                                  </w:tcBorders>
                                  <w:shd w:val="clear" w:color="auto" w:fill="auto"/>
                                  <w:noWrap/>
                                  <w:vAlign w:val="bottom"/>
                                  <w:hideMark/>
                                </w:tcPr>
                                <w:p w14:paraId="5B2252C0"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186.60</w:t>
                                  </w:r>
                                </w:p>
                              </w:tc>
                            </w:tr>
                            <w:tr w:rsidR="00555A46" w:rsidRPr="00555A46" w14:paraId="73772B40"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9C5D29D" w14:textId="2EBC5ABA" w:rsidR="00555A46" w:rsidRPr="00555A46" w:rsidRDefault="00CE7AA4" w:rsidP="00555A4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w:t>
                                  </w:r>
                                  <w:r w:rsidR="00555A46" w:rsidRPr="00555A46">
                                    <w:rPr>
                                      <w:rFonts w:ascii="Calibri" w:eastAsia="Times New Roman" w:hAnsi="Calibri" w:cs="Calibri"/>
                                      <w:color w:val="000000"/>
                                      <w:lang w:eastAsia="en-GB"/>
                                    </w:rPr>
                                    <w:t>0</w:t>
                                  </w:r>
                                </w:p>
                              </w:tc>
                              <w:tc>
                                <w:tcPr>
                                  <w:tcW w:w="1236" w:type="dxa"/>
                                  <w:tcBorders>
                                    <w:top w:val="nil"/>
                                    <w:left w:val="nil"/>
                                    <w:bottom w:val="single" w:sz="4" w:space="0" w:color="auto"/>
                                    <w:right w:val="single" w:sz="8" w:space="0" w:color="auto"/>
                                  </w:tcBorders>
                                  <w:shd w:val="clear" w:color="auto" w:fill="auto"/>
                                  <w:noWrap/>
                                  <w:vAlign w:val="bottom"/>
                                  <w:hideMark/>
                                </w:tcPr>
                                <w:p w14:paraId="752DA746"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0.18</w:t>
                                  </w:r>
                                </w:p>
                              </w:tc>
                            </w:tr>
                            <w:tr w:rsidR="00555A46" w:rsidRPr="00555A46" w14:paraId="14C44184"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DC33C26"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5</w:t>
                                  </w:r>
                                </w:p>
                              </w:tc>
                              <w:tc>
                                <w:tcPr>
                                  <w:tcW w:w="1236" w:type="dxa"/>
                                  <w:tcBorders>
                                    <w:top w:val="nil"/>
                                    <w:left w:val="nil"/>
                                    <w:bottom w:val="single" w:sz="4" w:space="0" w:color="auto"/>
                                    <w:right w:val="single" w:sz="8" w:space="0" w:color="auto"/>
                                  </w:tcBorders>
                                  <w:shd w:val="clear" w:color="auto" w:fill="auto"/>
                                  <w:noWrap/>
                                  <w:vAlign w:val="bottom"/>
                                  <w:hideMark/>
                                </w:tcPr>
                                <w:p w14:paraId="05E74810"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10.03</w:t>
                                  </w:r>
                                </w:p>
                              </w:tc>
                            </w:tr>
                            <w:tr w:rsidR="00555A46" w:rsidRPr="00555A46" w14:paraId="62E742A7"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812252B"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10</w:t>
                                  </w:r>
                                </w:p>
                              </w:tc>
                              <w:tc>
                                <w:tcPr>
                                  <w:tcW w:w="1236" w:type="dxa"/>
                                  <w:tcBorders>
                                    <w:top w:val="nil"/>
                                    <w:left w:val="nil"/>
                                    <w:bottom w:val="single" w:sz="4" w:space="0" w:color="auto"/>
                                    <w:right w:val="single" w:sz="8" w:space="0" w:color="auto"/>
                                  </w:tcBorders>
                                  <w:shd w:val="clear" w:color="auto" w:fill="auto"/>
                                  <w:noWrap/>
                                  <w:vAlign w:val="bottom"/>
                                  <w:hideMark/>
                                </w:tcPr>
                                <w:p w14:paraId="7B28AFA5"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21.24</w:t>
                                  </w:r>
                                </w:p>
                              </w:tc>
                            </w:tr>
                            <w:tr w:rsidR="00555A46" w:rsidRPr="00555A46" w14:paraId="6B0032D3"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5CF4E84B"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15</w:t>
                                  </w:r>
                                </w:p>
                              </w:tc>
                              <w:tc>
                                <w:tcPr>
                                  <w:tcW w:w="1236" w:type="dxa"/>
                                  <w:tcBorders>
                                    <w:top w:val="nil"/>
                                    <w:left w:val="nil"/>
                                    <w:bottom w:val="single" w:sz="4" w:space="0" w:color="auto"/>
                                    <w:right w:val="single" w:sz="8" w:space="0" w:color="auto"/>
                                  </w:tcBorders>
                                  <w:shd w:val="clear" w:color="auto" w:fill="auto"/>
                                  <w:noWrap/>
                                  <w:vAlign w:val="bottom"/>
                                  <w:hideMark/>
                                </w:tcPr>
                                <w:p w14:paraId="3A80671A"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32.77</w:t>
                                  </w:r>
                                </w:p>
                              </w:tc>
                            </w:tr>
                            <w:tr w:rsidR="00555A46" w:rsidRPr="00555A46" w14:paraId="4C5DCE25"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01AAB574"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20</w:t>
                                  </w:r>
                                </w:p>
                              </w:tc>
                              <w:tc>
                                <w:tcPr>
                                  <w:tcW w:w="1236" w:type="dxa"/>
                                  <w:tcBorders>
                                    <w:top w:val="nil"/>
                                    <w:left w:val="nil"/>
                                    <w:bottom w:val="single" w:sz="4" w:space="0" w:color="auto"/>
                                    <w:right w:val="single" w:sz="8" w:space="0" w:color="auto"/>
                                  </w:tcBorders>
                                  <w:shd w:val="clear" w:color="auto" w:fill="auto"/>
                                  <w:noWrap/>
                                  <w:vAlign w:val="bottom"/>
                                  <w:hideMark/>
                                </w:tcPr>
                                <w:p w14:paraId="0CFFCCBB"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44.99</w:t>
                                  </w:r>
                                </w:p>
                              </w:tc>
                            </w:tr>
                            <w:tr w:rsidR="00555A46" w:rsidRPr="00555A46" w14:paraId="6504263A"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5BA325B"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25</w:t>
                                  </w:r>
                                </w:p>
                              </w:tc>
                              <w:tc>
                                <w:tcPr>
                                  <w:tcW w:w="1236" w:type="dxa"/>
                                  <w:tcBorders>
                                    <w:top w:val="nil"/>
                                    <w:left w:val="nil"/>
                                    <w:bottom w:val="single" w:sz="4" w:space="0" w:color="auto"/>
                                    <w:right w:val="single" w:sz="8" w:space="0" w:color="auto"/>
                                  </w:tcBorders>
                                  <w:shd w:val="clear" w:color="auto" w:fill="auto"/>
                                  <w:noWrap/>
                                  <w:vAlign w:val="bottom"/>
                                  <w:hideMark/>
                                </w:tcPr>
                                <w:p w14:paraId="132A9E36"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59.85</w:t>
                                  </w:r>
                                </w:p>
                              </w:tc>
                            </w:tr>
                            <w:tr w:rsidR="00555A46" w:rsidRPr="00555A46" w14:paraId="4E2B83AB"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B3B6A24"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30</w:t>
                                  </w:r>
                                </w:p>
                              </w:tc>
                              <w:tc>
                                <w:tcPr>
                                  <w:tcW w:w="1236" w:type="dxa"/>
                                  <w:tcBorders>
                                    <w:top w:val="nil"/>
                                    <w:left w:val="nil"/>
                                    <w:bottom w:val="single" w:sz="4" w:space="0" w:color="auto"/>
                                    <w:right w:val="single" w:sz="8" w:space="0" w:color="auto"/>
                                  </w:tcBorders>
                                  <w:shd w:val="clear" w:color="auto" w:fill="auto"/>
                                  <w:noWrap/>
                                  <w:vAlign w:val="bottom"/>
                                  <w:hideMark/>
                                </w:tcPr>
                                <w:p w14:paraId="6163D692"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71.76</w:t>
                                  </w:r>
                                </w:p>
                              </w:tc>
                            </w:tr>
                            <w:tr w:rsidR="00555A46" w:rsidRPr="00555A46" w14:paraId="5BD67D44"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76670EC9"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35</w:t>
                                  </w:r>
                                </w:p>
                              </w:tc>
                              <w:tc>
                                <w:tcPr>
                                  <w:tcW w:w="1236" w:type="dxa"/>
                                  <w:tcBorders>
                                    <w:top w:val="nil"/>
                                    <w:left w:val="nil"/>
                                    <w:bottom w:val="single" w:sz="4" w:space="0" w:color="auto"/>
                                    <w:right w:val="single" w:sz="8" w:space="0" w:color="auto"/>
                                  </w:tcBorders>
                                  <w:shd w:val="clear" w:color="auto" w:fill="auto"/>
                                  <w:noWrap/>
                                  <w:vAlign w:val="bottom"/>
                                  <w:hideMark/>
                                </w:tcPr>
                                <w:p w14:paraId="6AAF22CA"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79.23</w:t>
                                  </w:r>
                                </w:p>
                              </w:tc>
                            </w:tr>
                            <w:tr w:rsidR="00555A46" w:rsidRPr="00555A46" w14:paraId="78260CA9"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E908A65"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40</w:t>
                                  </w:r>
                                </w:p>
                              </w:tc>
                              <w:tc>
                                <w:tcPr>
                                  <w:tcW w:w="1236" w:type="dxa"/>
                                  <w:tcBorders>
                                    <w:top w:val="nil"/>
                                    <w:left w:val="nil"/>
                                    <w:bottom w:val="single" w:sz="4" w:space="0" w:color="auto"/>
                                    <w:right w:val="single" w:sz="8" w:space="0" w:color="auto"/>
                                  </w:tcBorders>
                                  <w:shd w:val="clear" w:color="auto" w:fill="auto"/>
                                  <w:noWrap/>
                                  <w:vAlign w:val="bottom"/>
                                  <w:hideMark/>
                                </w:tcPr>
                                <w:p w14:paraId="1A1A25BA"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82.77</w:t>
                                  </w:r>
                                </w:p>
                              </w:tc>
                            </w:tr>
                            <w:tr w:rsidR="00555A46" w:rsidRPr="00555A46" w14:paraId="43439706"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6C0A328"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45</w:t>
                                  </w:r>
                                </w:p>
                              </w:tc>
                              <w:tc>
                                <w:tcPr>
                                  <w:tcW w:w="1236" w:type="dxa"/>
                                  <w:tcBorders>
                                    <w:top w:val="nil"/>
                                    <w:left w:val="nil"/>
                                    <w:bottom w:val="single" w:sz="4" w:space="0" w:color="auto"/>
                                    <w:right w:val="single" w:sz="8" w:space="0" w:color="auto"/>
                                  </w:tcBorders>
                                  <w:shd w:val="clear" w:color="auto" w:fill="auto"/>
                                  <w:noWrap/>
                                  <w:vAlign w:val="bottom"/>
                                  <w:hideMark/>
                                </w:tcPr>
                                <w:p w14:paraId="074027CD"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84.14</w:t>
                                  </w:r>
                                </w:p>
                              </w:tc>
                            </w:tr>
                            <w:tr w:rsidR="00555A46" w:rsidRPr="00555A46" w14:paraId="4602568D"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30599D3"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50</w:t>
                                  </w:r>
                                </w:p>
                              </w:tc>
                              <w:tc>
                                <w:tcPr>
                                  <w:tcW w:w="1236" w:type="dxa"/>
                                  <w:tcBorders>
                                    <w:top w:val="nil"/>
                                    <w:left w:val="nil"/>
                                    <w:bottom w:val="single" w:sz="4" w:space="0" w:color="auto"/>
                                    <w:right w:val="single" w:sz="8" w:space="0" w:color="auto"/>
                                  </w:tcBorders>
                                  <w:shd w:val="clear" w:color="auto" w:fill="auto"/>
                                  <w:noWrap/>
                                  <w:vAlign w:val="bottom"/>
                                  <w:hideMark/>
                                </w:tcPr>
                                <w:p w14:paraId="58EAE28E"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85.27</w:t>
                                  </w:r>
                                </w:p>
                              </w:tc>
                            </w:tr>
                            <w:tr w:rsidR="00555A46" w:rsidRPr="00555A46" w14:paraId="3365F622"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2BF2774"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55</w:t>
                                  </w:r>
                                </w:p>
                              </w:tc>
                              <w:tc>
                                <w:tcPr>
                                  <w:tcW w:w="1236" w:type="dxa"/>
                                  <w:tcBorders>
                                    <w:top w:val="nil"/>
                                    <w:left w:val="nil"/>
                                    <w:bottom w:val="single" w:sz="4" w:space="0" w:color="auto"/>
                                    <w:right w:val="single" w:sz="8" w:space="0" w:color="auto"/>
                                  </w:tcBorders>
                                  <w:shd w:val="clear" w:color="auto" w:fill="auto"/>
                                  <w:noWrap/>
                                  <w:vAlign w:val="bottom"/>
                                  <w:hideMark/>
                                </w:tcPr>
                                <w:p w14:paraId="5A596AE0"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85.80</w:t>
                                  </w:r>
                                </w:p>
                              </w:tc>
                            </w:tr>
                            <w:tr w:rsidR="00555A46" w:rsidRPr="00555A46" w14:paraId="194C1DCE"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9A03943"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60</w:t>
                                  </w:r>
                                </w:p>
                              </w:tc>
                              <w:tc>
                                <w:tcPr>
                                  <w:tcW w:w="1236" w:type="dxa"/>
                                  <w:tcBorders>
                                    <w:top w:val="nil"/>
                                    <w:left w:val="nil"/>
                                    <w:bottom w:val="single" w:sz="4" w:space="0" w:color="auto"/>
                                    <w:right w:val="single" w:sz="8" w:space="0" w:color="auto"/>
                                  </w:tcBorders>
                                  <w:shd w:val="clear" w:color="auto" w:fill="auto"/>
                                  <w:noWrap/>
                                  <w:vAlign w:val="bottom"/>
                                  <w:hideMark/>
                                </w:tcPr>
                                <w:p w14:paraId="42C1A10C"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85.59</w:t>
                                  </w:r>
                                </w:p>
                              </w:tc>
                            </w:tr>
                            <w:tr w:rsidR="00555A46" w:rsidRPr="00555A46" w14:paraId="49BC34FF"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8203683"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65</w:t>
                                  </w:r>
                                </w:p>
                              </w:tc>
                              <w:tc>
                                <w:tcPr>
                                  <w:tcW w:w="1236" w:type="dxa"/>
                                  <w:tcBorders>
                                    <w:top w:val="nil"/>
                                    <w:left w:val="nil"/>
                                    <w:bottom w:val="single" w:sz="4" w:space="0" w:color="auto"/>
                                    <w:right w:val="single" w:sz="8" w:space="0" w:color="auto"/>
                                  </w:tcBorders>
                                  <w:shd w:val="clear" w:color="auto" w:fill="auto"/>
                                  <w:noWrap/>
                                  <w:vAlign w:val="bottom"/>
                                  <w:hideMark/>
                                </w:tcPr>
                                <w:p w14:paraId="26D80ECA"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85.47</w:t>
                                  </w:r>
                                </w:p>
                              </w:tc>
                            </w:tr>
                            <w:tr w:rsidR="00555A46" w:rsidRPr="00555A46" w14:paraId="5084DD1B"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5449FDC4"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70</w:t>
                                  </w:r>
                                </w:p>
                              </w:tc>
                              <w:tc>
                                <w:tcPr>
                                  <w:tcW w:w="1236" w:type="dxa"/>
                                  <w:tcBorders>
                                    <w:top w:val="nil"/>
                                    <w:left w:val="nil"/>
                                    <w:bottom w:val="single" w:sz="4" w:space="0" w:color="auto"/>
                                    <w:right w:val="single" w:sz="8" w:space="0" w:color="auto"/>
                                  </w:tcBorders>
                                  <w:shd w:val="clear" w:color="auto" w:fill="auto"/>
                                  <w:noWrap/>
                                  <w:vAlign w:val="bottom"/>
                                  <w:hideMark/>
                                </w:tcPr>
                                <w:p w14:paraId="35992DF5"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85.26</w:t>
                                  </w:r>
                                </w:p>
                              </w:tc>
                            </w:tr>
                            <w:tr w:rsidR="00555A46" w:rsidRPr="00555A46" w14:paraId="6BD14A59"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4232B21"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75</w:t>
                                  </w:r>
                                </w:p>
                              </w:tc>
                              <w:tc>
                                <w:tcPr>
                                  <w:tcW w:w="1236" w:type="dxa"/>
                                  <w:tcBorders>
                                    <w:top w:val="nil"/>
                                    <w:left w:val="nil"/>
                                    <w:bottom w:val="single" w:sz="4" w:space="0" w:color="auto"/>
                                    <w:right w:val="single" w:sz="8" w:space="0" w:color="auto"/>
                                  </w:tcBorders>
                                  <w:shd w:val="clear" w:color="auto" w:fill="auto"/>
                                  <w:noWrap/>
                                  <w:vAlign w:val="bottom"/>
                                  <w:hideMark/>
                                </w:tcPr>
                                <w:p w14:paraId="243A4E0F"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85.08</w:t>
                                  </w:r>
                                </w:p>
                              </w:tc>
                            </w:tr>
                            <w:tr w:rsidR="00555A46" w:rsidRPr="00555A46" w14:paraId="6840A3F3"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571E1B50"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80</w:t>
                                  </w:r>
                                </w:p>
                              </w:tc>
                              <w:tc>
                                <w:tcPr>
                                  <w:tcW w:w="1236" w:type="dxa"/>
                                  <w:tcBorders>
                                    <w:top w:val="nil"/>
                                    <w:left w:val="nil"/>
                                    <w:bottom w:val="single" w:sz="4" w:space="0" w:color="auto"/>
                                    <w:right w:val="single" w:sz="8" w:space="0" w:color="auto"/>
                                  </w:tcBorders>
                                  <w:shd w:val="clear" w:color="auto" w:fill="auto"/>
                                  <w:noWrap/>
                                  <w:vAlign w:val="bottom"/>
                                  <w:hideMark/>
                                </w:tcPr>
                                <w:p w14:paraId="390AA3F4"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84.98</w:t>
                                  </w:r>
                                </w:p>
                              </w:tc>
                            </w:tr>
                            <w:tr w:rsidR="00555A46" w:rsidRPr="00555A46" w14:paraId="26CFD1B2"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2DE9917"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85</w:t>
                                  </w:r>
                                </w:p>
                              </w:tc>
                              <w:tc>
                                <w:tcPr>
                                  <w:tcW w:w="1236" w:type="dxa"/>
                                  <w:tcBorders>
                                    <w:top w:val="nil"/>
                                    <w:left w:val="nil"/>
                                    <w:bottom w:val="single" w:sz="4" w:space="0" w:color="auto"/>
                                    <w:right w:val="single" w:sz="8" w:space="0" w:color="auto"/>
                                  </w:tcBorders>
                                  <w:shd w:val="clear" w:color="auto" w:fill="auto"/>
                                  <w:noWrap/>
                                  <w:vAlign w:val="bottom"/>
                                  <w:hideMark/>
                                </w:tcPr>
                                <w:p w14:paraId="00A3CBD8"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84.78</w:t>
                                  </w:r>
                                </w:p>
                              </w:tc>
                            </w:tr>
                            <w:tr w:rsidR="00555A46" w:rsidRPr="00555A46" w14:paraId="25A3BE81"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0DAC644C"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90</w:t>
                                  </w:r>
                                </w:p>
                              </w:tc>
                              <w:tc>
                                <w:tcPr>
                                  <w:tcW w:w="1236" w:type="dxa"/>
                                  <w:tcBorders>
                                    <w:top w:val="nil"/>
                                    <w:left w:val="nil"/>
                                    <w:bottom w:val="single" w:sz="4" w:space="0" w:color="auto"/>
                                    <w:right w:val="single" w:sz="8" w:space="0" w:color="auto"/>
                                  </w:tcBorders>
                                  <w:shd w:val="clear" w:color="auto" w:fill="auto"/>
                                  <w:noWrap/>
                                  <w:vAlign w:val="bottom"/>
                                  <w:hideMark/>
                                </w:tcPr>
                                <w:p w14:paraId="2990734B"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84.78</w:t>
                                  </w:r>
                                </w:p>
                              </w:tc>
                            </w:tr>
                            <w:tr w:rsidR="00555A46" w:rsidRPr="00555A46" w14:paraId="7DDDB48F"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5D02A2E"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Useable</w:t>
                                  </w:r>
                                </w:p>
                              </w:tc>
                              <w:tc>
                                <w:tcPr>
                                  <w:tcW w:w="1236" w:type="dxa"/>
                                  <w:tcBorders>
                                    <w:top w:val="nil"/>
                                    <w:left w:val="nil"/>
                                    <w:bottom w:val="single" w:sz="4" w:space="0" w:color="auto"/>
                                    <w:right w:val="single" w:sz="8" w:space="0" w:color="auto"/>
                                  </w:tcBorders>
                                  <w:shd w:val="clear" w:color="auto" w:fill="auto"/>
                                  <w:noWrap/>
                                  <w:vAlign w:val="bottom"/>
                                  <w:hideMark/>
                                </w:tcPr>
                                <w:p w14:paraId="6DEED13B"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85.80</w:t>
                                  </w:r>
                                </w:p>
                              </w:tc>
                            </w:tr>
                            <w:tr w:rsidR="00555A46" w:rsidRPr="00555A46" w14:paraId="6575B5FF"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D64DEBD"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Max Gen</w:t>
                                  </w:r>
                                </w:p>
                              </w:tc>
                              <w:tc>
                                <w:tcPr>
                                  <w:tcW w:w="1236" w:type="dxa"/>
                                  <w:tcBorders>
                                    <w:top w:val="nil"/>
                                    <w:left w:val="nil"/>
                                    <w:bottom w:val="single" w:sz="4" w:space="0" w:color="auto"/>
                                    <w:right w:val="single" w:sz="8" w:space="0" w:color="auto"/>
                                  </w:tcBorders>
                                  <w:shd w:val="clear" w:color="auto" w:fill="auto"/>
                                  <w:noWrap/>
                                  <w:vAlign w:val="bottom"/>
                                  <w:hideMark/>
                                </w:tcPr>
                                <w:p w14:paraId="61C1DE30"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186.60</w:t>
                                  </w:r>
                                </w:p>
                              </w:tc>
                            </w:tr>
                            <w:tr w:rsidR="00555A46" w:rsidRPr="00555A46" w14:paraId="0545E6C4"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FD3DA51"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FLF</w:t>
                                  </w:r>
                                </w:p>
                              </w:tc>
                              <w:tc>
                                <w:tcPr>
                                  <w:tcW w:w="1236" w:type="dxa"/>
                                  <w:tcBorders>
                                    <w:top w:val="nil"/>
                                    <w:left w:val="nil"/>
                                    <w:bottom w:val="single" w:sz="4" w:space="0" w:color="auto"/>
                                    <w:right w:val="single" w:sz="8" w:space="0" w:color="auto"/>
                                  </w:tcBorders>
                                  <w:shd w:val="clear" w:color="auto" w:fill="auto"/>
                                  <w:noWrap/>
                                  <w:vAlign w:val="bottom"/>
                                  <w:hideMark/>
                                </w:tcPr>
                                <w:p w14:paraId="2D6B37BC"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0.5402</w:t>
                                  </w:r>
                                </w:p>
                              </w:tc>
                            </w:tr>
                            <w:tr w:rsidR="00555A46" w:rsidRPr="00555A46" w14:paraId="2C5951E9"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5B29AE8"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w:t>
                                  </w:r>
                                </w:p>
                              </w:tc>
                              <w:tc>
                                <w:tcPr>
                                  <w:tcW w:w="1236" w:type="dxa"/>
                                  <w:tcBorders>
                                    <w:top w:val="nil"/>
                                    <w:left w:val="nil"/>
                                    <w:bottom w:val="single" w:sz="4" w:space="0" w:color="auto"/>
                                    <w:right w:val="single" w:sz="8" w:space="0" w:color="auto"/>
                                  </w:tcBorders>
                                  <w:shd w:val="clear" w:color="auto" w:fill="auto"/>
                                  <w:noWrap/>
                                  <w:vAlign w:val="bottom"/>
                                  <w:hideMark/>
                                </w:tcPr>
                                <w:p w14:paraId="0FEDAED8"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54.0%</w:t>
                                  </w:r>
                                </w:p>
                              </w:tc>
                            </w:tr>
                            <w:tr w:rsidR="00555A46" w:rsidRPr="00555A46" w14:paraId="4F3C5E72" w14:textId="77777777" w:rsidTr="00CE7AA4">
                              <w:trPr>
                                <w:trHeight w:val="315"/>
                              </w:trPr>
                              <w:tc>
                                <w:tcPr>
                                  <w:tcW w:w="1124" w:type="dxa"/>
                                  <w:tcBorders>
                                    <w:top w:val="nil"/>
                                    <w:left w:val="single" w:sz="8" w:space="0" w:color="auto"/>
                                    <w:bottom w:val="single" w:sz="8" w:space="0" w:color="auto"/>
                                    <w:right w:val="single" w:sz="4" w:space="0" w:color="auto"/>
                                  </w:tcBorders>
                                  <w:shd w:val="clear" w:color="auto" w:fill="auto"/>
                                  <w:noWrap/>
                                  <w:vAlign w:val="bottom"/>
                                  <w:hideMark/>
                                </w:tcPr>
                                <w:p w14:paraId="79A82F62"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Avg</w:t>
                                  </w:r>
                                </w:p>
                              </w:tc>
                              <w:tc>
                                <w:tcPr>
                                  <w:tcW w:w="1236" w:type="dxa"/>
                                  <w:tcBorders>
                                    <w:top w:val="nil"/>
                                    <w:left w:val="nil"/>
                                    <w:bottom w:val="single" w:sz="8" w:space="0" w:color="auto"/>
                                    <w:right w:val="single" w:sz="8" w:space="0" w:color="auto"/>
                                  </w:tcBorders>
                                  <w:shd w:val="clear" w:color="auto" w:fill="auto"/>
                                  <w:noWrap/>
                                  <w:vAlign w:val="bottom"/>
                                  <w:hideMark/>
                                </w:tcPr>
                                <w:p w14:paraId="442EB757" w14:textId="77777777" w:rsidR="00555A46" w:rsidRPr="00555A46" w:rsidRDefault="00555A46" w:rsidP="00CE7AA4">
                                  <w:pPr>
                                    <w:keepNext/>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65.99847</w:t>
                                  </w:r>
                                </w:p>
                              </w:tc>
                            </w:tr>
                          </w:tbl>
                          <w:p w14:paraId="58469EC7" w14:textId="50490BB8" w:rsidR="00CE7AA4" w:rsidRDefault="00CE7AA4">
                            <w:pPr>
                              <w:pStyle w:val="Caption"/>
                            </w:pPr>
                            <w:r>
                              <w:t xml:space="preserve">Table </w:t>
                            </w:r>
                            <w:r w:rsidR="0067601A">
                              <w:t>16</w:t>
                            </w:r>
                            <w:r>
                              <w:t xml:space="preserve"> Model G Flux by angle</w:t>
                            </w:r>
                          </w:p>
                          <w:p w14:paraId="006E6894" w14:textId="31171C8C" w:rsidR="00A32AE7" w:rsidRDefault="00A32AE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9D3DC4" id="_x0000_s1053" type="#_x0000_t202" style="position:absolute;left:0;text-align:left;margin-left:0;margin-top:33.4pt;width:134.15pt;height:439.6pt;z-index:2516910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" stroked="f">
                <v:textbox>
                  <w:txbxContent>
                    <w:tbl>
                      <w:tblPr>
                        <w:tblW w:w="2360" w:type="dxa"/>
                        <w:tblLook w:val="04A0" w:firstRow="1" w:lastRow="0" w:firstColumn="1" w:lastColumn="0" w:noHBand="0" w:noVBand="1"/>
                      </w:tblPr>
                      <w:tblGrid>
                        <w:gridCol w:w="1124"/>
                        <w:gridCol w:w="1236"/>
                      </w:tblGrid>
                      <w:tr w:rsidR="00555A46" w:rsidRPr="00555A46" w14:paraId="4FFAAD03" w14:textId="77777777" w:rsidTr="00CE7AA4">
                        <w:trPr>
                          <w:trHeight w:val="300"/>
                        </w:trPr>
                        <w:tc>
                          <w:tcPr>
                            <w:tcW w:w="112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DCED55A" w14:textId="77777777" w:rsidR="00555A46" w:rsidRPr="00555A46" w:rsidRDefault="00555A46" w:rsidP="00555A46">
                            <w:pPr>
                              <w:spacing w:after="0" w:line="240" w:lineRule="auto"/>
                              <w:jc w:val="center"/>
                              <w:rPr>
                                <w:rFonts w:ascii="Calibri" w:eastAsia="Times New Roman" w:hAnsi="Calibri" w:cs="Calibri"/>
                                <w:color w:val="000000"/>
                                <w:lang w:eastAsia="en-GB"/>
                              </w:rPr>
                            </w:pPr>
                            <w:r w:rsidRPr="00555A46">
                              <w:rPr>
                                <w:rFonts w:ascii="Calibri" w:eastAsia="Times New Roman" w:hAnsi="Calibri" w:cs="Calibri"/>
                                <w:color w:val="000000"/>
                                <w:lang w:eastAsia="en-GB"/>
                              </w:rPr>
                              <w:t>G</w:t>
                            </w:r>
                          </w:p>
                        </w:tc>
                        <w:tc>
                          <w:tcPr>
                            <w:tcW w:w="1236" w:type="dxa"/>
                            <w:tcBorders>
                              <w:top w:val="single" w:sz="8" w:space="0" w:color="auto"/>
                              <w:left w:val="nil"/>
                              <w:bottom w:val="single" w:sz="4" w:space="0" w:color="auto"/>
                              <w:right w:val="single" w:sz="8" w:space="0" w:color="auto"/>
                            </w:tcBorders>
                            <w:shd w:val="clear" w:color="auto" w:fill="auto"/>
                            <w:noWrap/>
                            <w:vAlign w:val="bottom"/>
                            <w:hideMark/>
                          </w:tcPr>
                          <w:p w14:paraId="52DBA94C"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Arial" w:eastAsia="Times New Roman" w:hAnsi="Arial" w:cs="Arial"/>
                                <w:color w:val="000000"/>
                                <w:lang w:eastAsia="en-GB"/>
                              </w:rPr>
                              <w:t>μ</w:t>
                            </w:r>
                            <w:r w:rsidRPr="00555A46">
                              <w:rPr>
                                <w:rFonts w:ascii="Calibri" w:eastAsia="Times New Roman" w:hAnsi="Calibri" w:cs="Calibri"/>
                                <w:color w:val="000000"/>
                                <w:lang w:eastAsia="en-GB"/>
                              </w:rPr>
                              <w:t>Wb</w:t>
                            </w:r>
                          </w:p>
                        </w:tc>
                      </w:tr>
                      <w:tr w:rsidR="00555A46" w:rsidRPr="00555A46" w14:paraId="4ECD6C70"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5ECC3536"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Max flux</w:t>
                            </w:r>
                          </w:p>
                        </w:tc>
                        <w:tc>
                          <w:tcPr>
                            <w:tcW w:w="1236" w:type="dxa"/>
                            <w:tcBorders>
                              <w:top w:val="nil"/>
                              <w:left w:val="nil"/>
                              <w:bottom w:val="single" w:sz="4" w:space="0" w:color="auto"/>
                              <w:right w:val="single" w:sz="8" w:space="0" w:color="auto"/>
                            </w:tcBorders>
                            <w:shd w:val="clear" w:color="auto" w:fill="auto"/>
                            <w:noWrap/>
                            <w:vAlign w:val="bottom"/>
                            <w:hideMark/>
                          </w:tcPr>
                          <w:p w14:paraId="5B2252C0"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186.60</w:t>
                            </w:r>
                          </w:p>
                        </w:tc>
                      </w:tr>
                      <w:tr w:rsidR="00555A46" w:rsidRPr="00555A46" w14:paraId="73772B40"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9C5D29D" w14:textId="2EBC5ABA" w:rsidR="00555A46" w:rsidRPr="00555A46" w:rsidRDefault="00CE7AA4" w:rsidP="00555A46">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 xml:space="preserve"> </w:t>
                            </w:r>
                            <w:r w:rsidR="00555A46" w:rsidRPr="00555A46">
                              <w:rPr>
                                <w:rFonts w:ascii="Calibri" w:eastAsia="Times New Roman" w:hAnsi="Calibri" w:cs="Calibri"/>
                                <w:color w:val="000000"/>
                                <w:lang w:eastAsia="en-GB"/>
                              </w:rPr>
                              <w:t>0</w:t>
                            </w:r>
                          </w:p>
                        </w:tc>
                        <w:tc>
                          <w:tcPr>
                            <w:tcW w:w="1236" w:type="dxa"/>
                            <w:tcBorders>
                              <w:top w:val="nil"/>
                              <w:left w:val="nil"/>
                              <w:bottom w:val="single" w:sz="4" w:space="0" w:color="auto"/>
                              <w:right w:val="single" w:sz="8" w:space="0" w:color="auto"/>
                            </w:tcBorders>
                            <w:shd w:val="clear" w:color="auto" w:fill="auto"/>
                            <w:noWrap/>
                            <w:vAlign w:val="bottom"/>
                            <w:hideMark/>
                          </w:tcPr>
                          <w:p w14:paraId="752DA746"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0.18</w:t>
                            </w:r>
                          </w:p>
                        </w:tc>
                      </w:tr>
                      <w:tr w:rsidR="00555A46" w:rsidRPr="00555A46" w14:paraId="14C44184"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DC33C26"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5</w:t>
                            </w:r>
                          </w:p>
                        </w:tc>
                        <w:tc>
                          <w:tcPr>
                            <w:tcW w:w="1236" w:type="dxa"/>
                            <w:tcBorders>
                              <w:top w:val="nil"/>
                              <w:left w:val="nil"/>
                              <w:bottom w:val="single" w:sz="4" w:space="0" w:color="auto"/>
                              <w:right w:val="single" w:sz="8" w:space="0" w:color="auto"/>
                            </w:tcBorders>
                            <w:shd w:val="clear" w:color="auto" w:fill="auto"/>
                            <w:noWrap/>
                            <w:vAlign w:val="bottom"/>
                            <w:hideMark/>
                          </w:tcPr>
                          <w:p w14:paraId="05E74810"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10.03</w:t>
                            </w:r>
                          </w:p>
                        </w:tc>
                      </w:tr>
                      <w:tr w:rsidR="00555A46" w:rsidRPr="00555A46" w14:paraId="62E742A7"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812252B"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10</w:t>
                            </w:r>
                          </w:p>
                        </w:tc>
                        <w:tc>
                          <w:tcPr>
                            <w:tcW w:w="1236" w:type="dxa"/>
                            <w:tcBorders>
                              <w:top w:val="nil"/>
                              <w:left w:val="nil"/>
                              <w:bottom w:val="single" w:sz="4" w:space="0" w:color="auto"/>
                              <w:right w:val="single" w:sz="8" w:space="0" w:color="auto"/>
                            </w:tcBorders>
                            <w:shd w:val="clear" w:color="auto" w:fill="auto"/>
                            <w:noWrap/>
                            <w:vAlign w:val="bottom"/>
                            <w:hideMark/>
                          </w:tcPr>
                          <w:p w14:paraId="7B28AFA5"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21.24</w:t>
                            </w:r>
                          </w:p>
                        </w:tc>
                      </w:tr>
                      <w:tr w:rsidR="00555A46" w:rsidRPr="00555A46" w14:paraId="6B0032D3"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5CF4E84B"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15</w:t>
                            </w:r>
                          </w:p>
                        </w:tc>
                        <w:tc>
                          <w:tcPr>
                            <w:tcW w:w="1236" w:type="dxa"/>
                            <w:tcBorders>
                              <w:top w:val="nil"/>
                              <w:left w:val="nil"/>
                              <w:bottom w:val="single" w:sz="4" w:space="0" w:color="auto"/>
                              <w:right w:val="single" w:sz="8" w:space="0" w:color="auto"/>
                            </w:tcBorders>
                            <w:shd w:val="clear" w:color="auto" w:fill="auto"/>
                            <w:noWrap/>
                            <w:vAlign w:val="bottom"/>
                            <w:hideMark/>
                          </w:tcPr>
                          <w:p w14:paraId="3A80671A"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32.77</w:t>
                            </w:r>
                          </w:p>
                        </w:tc>
                      </w:tr>
                      <w:tr w:rsidR="00555A46" w:rsidRPr="00555A46" w14:paraId="4C5DCE25"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01AAB574"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20</w:t>
                            </w:r>
                          </w:p>
                        </w:tc>
                        <w:tc>
                          <w:tcPr>
                            <w:tcW w:w="1236" w:type="dxa"/>
                            <w:tcBorders>
                              <w:top w:val="nil"/>
                              <w:left w:val="nil"/>
                              <w:bottom w:val="single" w:sz="4" w:space="0" w:color="auto"/>
                              <w:right w:val="single" w:sz="8" w:space="0" w:color="auto"/>
                            </w:tcBorders>
                            <w:shd w:val="clear" w:color="auto" w:fill="auto"/>
                            <w:noWrap/>
                            <w:vAlign w:val="bottom"/>
                            <w:hideMark/>
                          </w:tcPr>
                          <w:p w14:paraId="0CFFCCBB"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44.99</w:t>
                            </w:r>
                          </w:p>
                        </w:tc>
                      </w:tr>
                      <w:tr w:rsidR="00555A46" w:rsidRPr="00555A46" w14:paraId="6504263A"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5BA325B"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25</w:t>
                            </w:r>
                          </w:p>
                        </w:tc>
                        <w:tc>
                          <w:tcPr>
                            <w:tcW w:w="1236" w:type="dxa"/>
                            <w:tcBorders>
                              <w:top w:val="nil"/>
                              <w:left w:val="nil"/>
                              <w:bottom w:val="single" w:sz="4" w:space="0" w:color="auto"/>
                              <w:right w:val="single" w:sz="8" w:space="0" w:color="auto"/>
                            </w:tcBorders>
                            <w:shd w:val="clear" w:color="auto" w:fill="auto"/>
                            <w:noWrap/>
                            <w:vAlign w:val="bottom"/>
                            <w:hideMark/>
                          </w:tcPr>
                          <w:p w14:paraId="132A9E36"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59.85</w:t>
                            </w:r>
                          </w:p>
                        </w:tc>
                      </w:tr>
                      <w:tr w:rsidR="00555A46" w:rsidRPr="00555A46" w14:paraId="4E2B83AB"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B3B6A24"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30</w:t>
                            </w:r>
                          </w:p>
                        </w:tc>
                        <w:tc>
                          <w:tcPr>
                            <w:tcW w:w="1236" w:type="dxa"/>
                            <w:tcBorders>
                              <w:top w:val="nil"/>
                              <w:left w:val="nil"/>
                              <w:bottom w:val="single" w:sz="4" w:space="0" w:color="auto"/>
                              <w:right w:val="single" w:sz="8" w:space="0" w:color="auto"/>
                            </w:tcBorders>
                            <w:shd w:val="clear" w:color="auto" w:fill="auto"/>
                            <w:noWrap/>
                            <w:vAlign w:val="bottom"/>
                            <w:hideMark/>
                          </w:tcPr>
                          <w:p w14:paraId="6163D692"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71.76</w:t>
                            </w:r>
                          </w:p>
                        </w:tc>
                      </w:tr>
                      <w:tr w:rsidR="00555A46" w:rsidRPr="00555A46" w14:paraId="5BD67D44"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76670EC9"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35</w:t>
                            </w:r>
                          </w:p>
                        </w:tc>
                        <w:tc>
                          <w:tcPr>
                            <w:tcW w:w="1236" w:type="dxa"/>
                            <w:tcBorders>
                              <w:top w:val="nil"/>
                              <w:left w:val="nil"/>
                              <w:bottom w:val="single" w:sz="4" w:space="0" w:color="auto"/>
                              <w:right w:val="single" w:sz="8" w:space="0" w:color="auto"/>
                            </w:tcBorders>
                            <w:shd w:val="clear" w:color="auto" w:fill="auto"/>
                            <w:noWrap/>
                            <w:vAlign w:val="bottom"/>
                            <w:hideMark/>
                          </w:tcPr>
                          <w:p w14:paraId="6AAF22CA"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79.23</w:t>
                            </w:r>
                          </w:p>
                        </w:tc>
                      </w:tr>
                      <w:tr w:rsidR="00555A46" w:rsidRPr="00555A46" w14:paraId="78260CA9"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4E908A65"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40</w:t>
                            </w:r>
                          </w:p>
                        </w:tc>
                        <w:tc>
                          <w:tcPr>
                            <w:tcW w:w="1236" w:type="dxa"/>
                            <w:tcBorders>
                              <w:top w:val="nil"/>
                              <w:left w:val="nil"/>
                              <w:bottom w:val="single" w:sz="4" w:space="0" w:color="auto"/>
                              <w:right w:val="single" w:sz="8" w:space="0" w:color="auto"/>
                            </w:tcBorders>
                            <w:shd w:val="clear" w:color="auto" w:fill="auto"/>
                            <w:noWrap/>
                            <w:vAlign w:val="bottom"/>
                            <w:hideMark/>
                          </w:tcPr>
                          <w:p w14:paraId="1A1A25BA"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82.77</w:t>
                            </w:r>
                          </w:p>
                        </w:tc>
                      </w:tr>
                      <w:tr w:rsidR="00555A46" w:rsidRPr="00555A46" w14:paraId="43439706"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6C0A328"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45</w:t>
                            </w:r>
                          </w:p>
                        </w:tc>
                        <w:tc>
                          <w:tcPr>
                            <w:tcW w:w="1236" w:type="dxa"/>
                            <w:tcBorders>
                              <w:top w:val="nil"/>
                              <w:left w:val="nil"/>
                              <w:bottom w:val="single" w:sz="4" w:space="0" w:color="auto"/>
                              <w:right w:val="single" w:sz="8" w:space="0" w:color="auto"/>
                            </w:tcBorders>
                            <w:shd w:val="clear" w:color="auto" w:fill="auto"/>
                            <w:noWrap/>
                            <w:vAlign w:val="bottom"/>
                            <w:hideMark/>
                          </w:tcPr>
                          <w:p w14:paraId="074027CD"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84.14</w:t>
                            </w:r>
                          </w:p>
                        </w:tc>
                      </w:tr>
                      <w:tr w:rsidR="00555A46" w:rsidRPr="00555A46" w14:paraId="4602568D"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30599D3"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50</w:t>
                            </w:r>
                          </w:p>
                        </w:tc>
                        <w:tc>
                          <w:tcPr>
                            <w:tcW w:w="1236" w:type="dxa"/>
                            <w:tcBorders>
                              <w:top w:val="nil"/>
                              <w:left w:val="nil"/>
                              <w:bottom w:val="single" w:sz="4" w:space="0" w:color="auto"/>
                              <w:right w:val="single" w:sz="8" w:space="0" w:color="auto"/>
                            </w:tcBorders>
                            <w:shd w:val="clear" w:color="auto" w:fill="auto"/>
                            <w:noWrap/>
                            <w:vAlign w:val="bottom"/>
                            <w:hideMark/>
                          </w:tcPr>
                          <w:p w14:paraId="58EAE28E"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85.27</w:t>
                            </w:r>
                          </w:p>
                        </w:tc>
                      </w:tr>
                      <w:tr w:rsidR="00555A46" w:rsidRPr="00555A46" w14:paraId="3365F622"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2BF2774"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55</w:t>
                            </w:r>
                          </w:p>
                        </w:tc>
                        <w:tc>
                          <w:tcPr>
                            <w:tcW w:w="1236" w:type="dxa"/>
                            <w:tcBorders>
                              <w:top w:val="nil"/>
                              <w:left w:val="nil"/>
                              <w:bottom w:val="single" w:sz="4" w:space="0" w:color="auto"/>
                              <w:right w:val="single" w:sz="8" w:space="0" w:color="auto"/>
                            </w:tcBorders>
                            <w:shd w:val="clear" w:color="auto" w:fill="auto"/>
                            <w:noWrap/>
                            <w:vAlign w:val="bottom"/>
                            <w:hideMark/>
                          </w:tcPr>
                          <w:p w14:paraId="5A596AE0"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85.80</w:t>
                            </w:r>
                          </w:p>
                        </w:tc>
                      </w:tr>
                      <w:tr w:rsidR="00555A46" w:rsidRPr="00555A46" w14:paraId="194C1DCE"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9A03943"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60</w:t>
                            </w:r>
                          </w:p>
                        </w:tc>
                        <w:tc>
                          <w:tcPr>
                            <w:tcW w:w="1236" w:type="dxa"/>
                            <w:tcBorders>
                              <w:top w:val="nil"/>
                              <w:left w:val="nil"/>
                              <w:bottom w:val="single" w:sz="4" w:space="0" w:color="auto"/>
                              <w:right w:val="single" w:sz="8" w:space="0" w:color="auto"/>
                            </w:tcBorders>
                            <w:shd w:val="clear" w:color="auto" w:fill="auto"/>
                            <w:noWrap/>
                            <w:vAlign w:val="bottom"/>
                            <w:hideMark/>
                          </w:tcPr>
                          <w:p w14:paraId="42C1A10C"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85.59</w:t>
                            </w:r>
                          </w:p>
                        </w:tc>
                      </w:tr>
                      <w:tr w:rsidR="00555A46" w:rsidRPr="00555A46" w14:paraId="49BC34FF"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8203683"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65</w:t>
                            </w:r>
                          </w:p>
                        </w:tc>
                        <w:tc>
                          <w:tcPr>
                            <w:tcW w:w="1236" w:type="dxa"/>
                            <w:tcBorders>
                              <w:top w:val="nil"/>
                              <w:left w:val="nil"/>
                              <w:bottom w:val="single" w:sz="4" w:space="0" w:color="auto"/>
                              <w:right w:val="single" w:sz="8" w:space="0" w:color="auto"/>
                            </w:tcBorders>
                            <w:shd w:val="clear" w:color="auto" w:fill="auto"/>
                            <w:noWrap/>
                            <w:vAlign w:val="bottom"/>
                            <w:hideMark/>
                          </w:tcPr>
                          <w:p w14:paraId="26D80ECA"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85.47</w:t>
                            </w:r>
                          </w:p>
                        </w:tc>
                      </w:tr>
                      <w:tr w:rsidR="00555A46" w:rsidRPr="00555A46" w14:paraId="5084DD1B"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5449FDC4"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70</w:t>
                            </w:r>
                          </w:p>
                        </w:tc>
                        <w:tc>
                          <w:tcPr>
                            <w:tcW w:w="1236" w:type="dxa"/>
                            <w:tcBorders>
                              <w:top w:val="nil"/>
                              <w:left w:val="nil"/>
                              <w:bottom w:val="single" w:sz="4" w:space="0" w:color="auto"/>
                              <w:right w:val="single" w:sz="8" w:space="0" w:color="auto"/>
                            </w:tcBorders>
                            <w:shd w:val="clear" w:color="auto" w:fill="auto"/>
                            <w:noWrap/>
                            <w:vAlign w:val="bottom"/>
                            <w:hideMark/>
                          </w:tcPr>
                          <w:p w14:paraId="35992DF5"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85.26</w:t>
                            </w:r>
                          </w:p>
                        </w:tc>
                      </w:tr>
                      <w:tr w:rsidR="00555A46" w:rsidRPr="00555A46" w14:paraId="6BD14A59"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4232B21"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75</w:t>
                            </w:r>
                          </w:p>
                        </w:tc>
                        <w:tc>
                          <w:tcPr>
                            <w:tcW w:w="1236" w:type="dxa"/>
                            <w:tcBorders>
                              <w:top w:val="nil"/>
                              <w:left w:val="nil"/>
                              <w:bottom w:val="single" w:sz="4" w:space="0" w:color="auto"/>
                              <w:right w:val="single" w:sz="8" w:space="0" w:color="auto"/>
                            </w:tcBorders>
                            <w:shd w:val="clear" w:color="auto" w:fill="auto"/>
                            <w:noWrap/>
                            <w:vAlign w:val="bottom"/>
                            <w:hideMark/>
                          </w:tcPr>
                          <w:p w14:paraId="243A4E0F"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85.08</w:t>
                            </w:r>
                          </w:p>
                        </w:tc>
                      </w:tr>
                      <w:tr w:rsidR="00555A46" w:rsidRPr="00555A46" w14:paraId="6840A3F3"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571E1B50"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80</w:t>
                            </w:r>
                          </w:p>
                        </w:tc>
                        <w:tc>
                          <w:tcPr>
                            <w:tcW w:w="1236" w:type="dxa"/>
                            <w:tcBorders>
                              <w:top w:val="nil"/>
                              <w:left w:val="nil"/>
                              <w:bottom w:val="single" w:sz="4" w:space="0" w:color="auto"/>
                              <w:right w:val="single" w:sz="8" w:space="0" w:color="auto"/>
                            </w:tcBorders>
                            <w:shd w:val="clear" w:color="auto" w:fill="auto"/>
                            <w:noWrap/>
                            <w:vAlign w:val="bottom"/>
                            <w:hideMark/>
                          </w:tcPr>
                          <w:p w14:paraId="390AA3F4"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84.98</w:t>
                            </w:r>
                          </w:p>
                        </w:tc>
                      </w:tr>
                      <w:tr w:rsidR="00555A46" w:rsidRPr="00555A46" w14:paraId="26CFD1B2"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2DE9917"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85</w:t>
                            </w:r>
                          </w:p>
                        </w:tc>
                        <w:tc>
                          <w:tcPr>
                            <w:tcW w:w="1236" w:type="dxa"/>
                            <w:tcBorders>
                              <w:top w:val="nil"/>
                              <w:left w:val="nil"/>
                              <w:bottom w:val="single" w:sz="4" w:space="0" w:color="auto"/>
                              <w:right w:val="single" w:sz="8" w:space="0" w:color="auto"/>
                            </w:tcBorders>
                            <w:shd w:val="clear" w:color="auto" w:fill="auto"/>
                            <w:noWrap/>
                            <w:vAlign w:val="bottom"/>
                            <w:hideMark/>
                          </w:tcPr>
                          <w:p w14:paraId="00A3CBD8"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84.78</w:t>
                            </w:r>
                          </w:p>
                        </w:tc>
                      </w:tr>
                      <w:tr w:rsidR="00555A46" w:rsidRPr="00555A46" w14:paraId="25A3BE81"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0DAC644C"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90</w:t>
                            </w:r>
                          </w:p>
                        </w:tc>
                        <w:tc>
                          <w:tcPr>
                            <w:tcW w:w="1236" w:type="dxa"/>
                            <w:tcBorders>
                              <w:top w:val="nil"/>
                              <w:left w:val="nil"/>
                              <w:bottom w:val="single" w:sz="4" w:space="0" w:color="auto"/>
                              <w:right w:val="single" w:sz="8" w:space="0" w:color="auto"/>
                            </w:tcBorders>
                            <w:shd w:val="clear" w:color="auto" w:fill="auto"/>
                            <w:noWrap/>
                            <w:vAlign w:val="bottom"/>
                            <w:hideMark/>
                          </w:tcPr>
                          <w:p w14:paraId="2990734B"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84.78</w:t>
                            </w:r>
                          </w:p>
                        </w:tc>
                      </w:tr>
                      <w:tr w:rsidR="00555A46" w:rsidRPr="00555A46" w14:paraId="7DDDB48F"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15D02A2E"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Useable</w:t>
                            </w:r>
                          </w:p>
                        </w:tc>
                        <w:tc>
                          <w:tcPr>
                            <w:tcW w:w="1236" w:type="dxa"/>
                            <w:tcBorders>
                              <w:top w:val="nil"/>
                              <w:left w:val="nil"/>
                              <w:bottom w:val="single" w:sz="4" w:space="0" w:color="auto"/>
                              <w:right w:val="single" w:sz="8" w:space="0" w:color="auto"/>
                            </w:tcBorders>
                            <w:shd w:val="clear" w:color="auto" w:fill="auto"/>
                            <w:noWrap/>
                            <w:vAlign w:val="bottom"/>
                            <w:hideMark/>
                          </w:tcPr>
                          <w:p w14:paraId="6DEED13B"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85.80</w:t>
                            </w:r>
                          </w:p>
                        </w:tc>
                      </w:tr>
                      <w:tr w:rsidR="00555A46" w:rsidRPr="00555A46" w14:paraId="6575B5FF"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3D64DEBD"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Max Gen</w:t>
                            </w:r>
                          </w:p>
                        </w:tc>
                        <w:tc>
                          <w:tcPr>
                            <w:tcW w:w="1236" w:type="dxa"/>
                            <w:tcBorders>
                              <w:top w:val="nil"/>
                              <w:left w:val="nil"/>
                              <w:bottom w:val="single" w:sz="4" w:space="0" w:color="auto"/>
                              <w:right w:val="single" w:sz="8" w:space="0" w:color="auto"/>
                            </w:tcBorders>
                            <w:shd w:val="clear" w:color="auto" w:fill="auto"/>
                            <w:noWrap/>
                            <w:vAlign w:val="bottom"/>
                            <w:hideMark/>
                          </w:tcPr>
                          <w:p w14:paraId="61C1DE30"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186.60</w:t>
                            </w:r>
                          </w:p>
                        </w:tc>
                      </w:tr>
                      <w:tr w:rsidR="00555A46" w:rsidRPr="00555A46" w14:paraId="0545E6C4"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FD3DA51"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FLF</w:t>
                            </w:r>
                          </w:p>
                        </w:tc>
                        <w:tc>
                          <w:tcPr>
                            <w:tcW w:w="1236" w:type="dxa"/>
                            <w:tcBorders>
                              <w:top w:val="nil"/>
                              <w:left w:val="nil"/>
                              <w:bottom w:val="single" w:sz="4" w:space="0" w:color="auto"/>
                              <w:right w:val="single" w:sz="8" w:space="0" w:color="auto"/>
                            </w:tcBorders>
                            <w:shd w:val="clear" w:color="auto" w:fill="auto"/>
                            <w:noWrap/>
                            <w:vAlign w:val="bottom"/>
                            <w:hideMark/>
                          </w:tcPr>
                          <w:p w14:paraId="2D6B37BC"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0.5402</w:t>
                            </w:r>
                          </w:p>
                        </w:tc>
                      </w:tr>
                      <w:tr w:rsidR="00555A46" w:rsidRPr="00555A46" w14:paraId="2C5951E9" w14:textId="77777777" w:rsidTr="00CE7AA4">
                        <w:trPr>
                          <w:trHeight w:val="300"/>
                        </w:trPr>
                        <w:tc>
                          <w:tcPr>
                            <w:tcW w:w="1124" w:type="dxa"/>
                            <w:tcBorders>
                              <w:top w:val="nil"/>
                              <w:left w:val="single" w:sz="8" w:space="0" w:color="auto"/>
                              <w:bottom w:val="single" w:sz="4" w:space="0" w:color="auto"/>
                              <w:right w:val="single" w:sz="4" w:space="0" w:color="auto"/>
                            </w:tcBorders>
                            <w:shd w:val="clear" w:color="auto" w:fill="auto"/>
                            <w:noWrap/>
                            <w:vAlign w:val="bottom"/>
                            <w:hideMark/>
                          </w:tcPr>
                          <w:p w14:paraId="65B29AE8"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w:t>
                            </w:r>
                          </w:p>
                        </w:tc>
                        <w:tc>
                          <w:tcPr>
                            <w:tcW w:w="1236" w:type="dxa"/>
                            <w:tcBorders>
                              <w:top w:val="nil"/>
                              <w:left w:val="nil"/>
                              <w:bottom w:val="single" w:sz="4" w:space="0" w:color="auto"/>
                              <w:right w:val="single" w:sz="8" w:space="0" w:color="auto"/>
                            </w:tcBorders>
                            <w:shd w:val="clear" w:color="auto" w:fill="auto"/>
                            <w:noWrap/>
                            <w:vAlign w:val="bottom"/>
                            <w:hideMark/>
                          </w:tcPr>
                          <w:p w14:paraId="0FEDAED8"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54.0%</w:t>
                            </w:r>
                          </w:p>
                        </w:tc>
                      </w:tr>
                      <w:tr w:rsidR="00555A46" w:rsidRPr="00555A46" w14:paraId="4F3C5E72" w14:textId="77777777" w:rsidTr="00CE7AA4">
                        <w:trPr>
                          <w:trHeight w:val="315"/>
                        </w:trPr>
                        <w:tc>
                          <w:tcPr>
                            <w:tcW w:w="1124" w:type="dxa"/>
                            <w:tcBorders>
                              <w:top w:val="nil"/>
                              <w:left w:val="single" w:sz="8" w:space="0" w:color="auto"/>
                              <w:bottom w:val="single" w:sz="8" w:space="0" w:color="auto"/>
                              <w:right w:val="single" w:sz="4" w:space="0" w:color="auto"/>
                            </w:tcBorders>
                            <w:shd w:val="clear" w:color="auto" w:fill="auto"/>
                            <w:noWrap/>
                            <w:vAlign w:val="bottom"/>
                            <w:hideMark/>
                          </w:tcPr>
                          <w:p w14:paraId="79A82F62" w14:textId="77777777" w:rsidR="00555A46" w:rsidRPr="00555A46" w:rsidRDefault="00555A46" w:rsidP="00555A46">
                            <w:pPr>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Avg</w:t>
                            </w:r>
                          </w:p>
                        </w:tc>
                        <w:tc>
                          <w:tcPr>
                            <w:tcW w:w="1236" w:type="dxa"/>
                            <w:tcBorders>
                              <w:top w:val="nil"/>
                              <w:left w:val="nil"/>
                              <w:bottom w:val="single" w:sz="8" w:space="0" w:color="auto"/>
                              <w:right w:val="single" w:sz="8" w:space="0" w:color="auto"/>
                            </w:tcBorders>
                            <w:shd w:val="clear" w:color="auto" w:fill="auto"/>
                            <w:noWrap/>
                            <w:vAlign w:val="bottom"/>
                            <w:hideMark/>
                          </w:tcPr>
                          <w:p w14:paraId="442EB757" w14:textId="77777777" w:rsidR="00555A46" w:rsidRPr="00555A46" w:rsidRDefault="00555A46" w:rsidP="00CE7AA4">
                            <w:pPr>
                              <w:keepNext/>
                              <w:spacing w:after="0" w:line="240" w:lineRule="auto"/>
                              <w:jc w:val="right"/>
                              <w:rPr>
                                <w:rFonts w:ascii="Calibri" w:eastAsia="Times New Roman" w:hAnsi="Calibri" w:cs="Calibri"/>
                                <w:color w:val="000000"/>
                                <w:lang w:eastAsia="en-GB"/>
                              </w:rPr>
                            </w:pPr>
                            <w:r w:rsidRPr="00555A46">
                              <w:rPr>
                                <w:rFonts w:ascii="Calibri" w:eastAsia="Times New Roman" w:hAnsi="Calibri" w:cs="Calibri"/>
                                <w:color w:val="000000"/>
                                <w:lang w:eastAsia="en-GB"/>
                              </w:rPr>
                              <w:t>65.99847</w:t>
                            </w:r>
                          </w:p>
                        </w:tc>
                      </w:tr>
                    </w:tbl>
                    <w:p w14:paraId="58469EC7" w14:textId="50490BB8" w:rsidR="00CE7AA4" w:rsidRDefault="00CE7AA4">
                      <w:pPr>
                        <w:pStyle w:val="Caption"/>
                      </w:pPr>
                      <w:r>
                        <w:t xml:space="preserve">Table </w:t>
                      </w:r>
                      <w:r w:rsidR="0067601A">
                        <w:t>16</w:t>
                      </w:r>
                      <w:r>
                        <w:t xml:space="preserve"> Model G Flux by angle</w:t>
                      </w:r>
                    </w:p>
                    <w:p w14:paraId="006E6894" w14:textId="31171C8C" w:rsidR="00A32AE7" w:rsidRDefault="00A32AE7"/>
                  </w:txbxContent>
                </v:textbox>
                <w10:wrap type="square" anchorx="margin"/>
              </v:shape>
            </w:pict>
          </mc:Fallback>
        </mc:AlternateContent>
      </w:r>
      <w:r w:rsidR="00BA67EE">
        <w:tab/>
      </w:r>
      <w:r w:rsidR="00BA67EE">
        <w:tab/>
      </w:r>
      <w:r w:rsidR="00BA67EE">
        <w:tab/>
      </w:r>
      <w:r w:rsidR="00BA67EE">
        <w:tab/>
      </w:r>
      <w:r w:rsidR="00BA67EE">
        <w:tab/>
      </w:r>
      <w:r w:rsidR="00BA67EE">
        <w:tab/>
      </w:r>
      <w:r w:rsidR="00BA67EE">
        <w:tab/>
      </w:r>
      <w:r w:rsidR="00A32AE7">
        <w:t xml:space="preserve">Figure </w:t>
      </w:r>
      <w:r w:rsidR="004F38B4">
        <w:t>17</w:t>
      </w:r>
      <w:r w:rsidR="00A32AE7">
        <w:t xml:space="preserve"> Model G Flux</w:t>
      </w:r>
    </w:p>
    <w:p w14:paraId="1934E3FF" w14:textId="57771D2B" w:rsidR="00852DCB" w:rsidRDefault="00C27C58" w:rsidP="00BC79A7">
      <w:pPr>
        <w:keepNext/>
        <w:spacing w:line="360" w:lineRule="auto"/>
        <w:jc w:val="right"/>
      </w:pPr>
      <w:r w:rsidRPr="00691281">
        <w:rPr>
          <w:rFonts w:ascii="Calibri" w:hAnsi="Calibri" w:cs="Calibri"/>
          <w:noProof/>
          <w:sz w:val="28"/>
          <w:szCs w:val="36"/>
        </w:rPr>
        <w:lastRenderedPageBreak/>
        <mc:AlternateContent>
          <mc:Choice Requires="wps">
            <w:drawing>
              <wp:anchor distT="45720" distB="45720" distL="114300" distR="114300" simplePos="0" relativeHeight="251762688" behindDoc="0" locked="0" layoutInCell="1" allowOverlap="1" wp14:anchorId="424C6989" wp14:editId="49A469F5">
                <wp:simplePos x="0" y="0"/>
                <wp:positionH relativeFrom="margin">
                  <wp:align>left</wp:align>
                </wp:positionH>
                <wp:positionV relativeFrom="paragraph">
                  <wp:posOffset>0</wp:posOffset>
                </wp:positionV>
                <wp:extent cx="1676400" cy="415290"/>
                <wp:effectExtent l="0" t="0" r="0" b="3810"/>
                <wp:wrapSquare wrapText="bothSides"/>
                <wp:docPr id="4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6400" cy="415636"/>
                        </a:xfrm>
                        <a:prstGeom prst="rect">
                          <a:avLst/>
                        </a:prstGeom>
                        <a:solidFill>
                          <a:srgbClr val="FFFFFF"/>
                        </a:solidFill>
                        <a:ln w="9525">
                          <a:noFill/>
                          <a:miter lim="800000"/>
                          <a:headEnd/>
                          <a:tailEnd/>
                        </a:ln>
                      </wps:spPr>
                      <wps:txbx>
                        <w:txbxContent>
                          <w:p w14:paraId="6E4CD41F" w14:textId="02050FBC" w:rsidR="00CE7AA4" w:rsidRPr="00C27C58" w:rsidRDefault="00B718E1" w:rsidP="00C27C58">
                            <w:pPr>
                              <w:pStyle w:val="Heading2"/>
                              <w:rPr>
                                <w:rFonts w:ascii="Calibri" w:hAnsi="Calibri" w:cs="Calibri"/>
                                <w:sz w:val="28"/>
                                <w:szCs w:val="28"/>
                              </w:rPr>
                            </w:pPr>
                            <w:bookmarkStart w:id="32" w:name="_Toc5222020"/>
                            <w:r w:rsidRPr="00C27C58">
                              <w:rPr>
                                <w:rFonts w:ascii="Calibri" w:hAnsi="Calibri" w:cs="Calibri"/>
                                <w:sz w:val="28"/>
                                <w:szCs w:val="28"/>
                              </w:rPr>
                              <w:t>4</w:t>
                            </w:r>
                            <w:r w:rsidR="00DA144B" w:rsidRPr="00C27C58">
                              <w:rPr>
                                <w:rFonts w:ascii="Calibri" w:hAnsi="Calibri" w:cs="Calibri"/>
                                <w:sz w:val="28"/>
                                <w:szCs w:val="28"/>
                              </w:rPr>
                              <w:t>.8</w:t>
                            </w:r>
                            <w:r w:rsidR="00DA144B" w:rsidRPr="00C27C58">
                              <w:rPr>
                                <w:rFonts w:ascii="Calibri" w:hAnsi="Calibri" w:cs="Calibri"/>
                                <w:sz w:val="28"/>
                                <w:szCs w:val="28"/>
                              </w:rPr>
                              <w:tab/>
                            </w:r>
                            <w:r w:rsidR="00CE7AA4" w:rsidRPr="00C27C58">
                              <w:rPr>
                                <w:rFonts w:ascii="Calibri" w:hAnsi="Calibri" w:cs="Calibri"/>
                                <w:sz w:val="28"/>
                                <w:szCs w:val="28"/>
                              </w:rPr>
                              <w:t>Model H</w:t>
                            </w:r>
                            <w:bookmarkEnd w:id="32"/>
                          </w:p>
                          <w:p w14:paraId="14729C6E" w14:textId="77777777" w:rsidR="00CE7AA4" w:rsidRDefault="00CE7AA4" w:rsidP="00CE7AA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4C6989" id="_x0000_s1054" type="#_x0000_t202" style="position:absolute;left:0;text-align:left;margin-left:0;margin-top:0;width:132pt;height:32.7pt;z-index:2517626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" stroked="f">
                <v:textbox>
                  <w:txbxContent>
                    <w:p w14:paraId="6E4CD41F" w14:textId="02050FBC" w:rsidR="00CE7AA4" w:rsidRPr="00C27C58" w:rsidRDefault="00B718E1" w:rsidP="00C27C58">
                      <w:pPr>
                        <w:pStyle w:val="Heading2"/>
                        <w:rPr>
                          <w:rFonts w:ascii="Calibri" w:hAnsi="Calibri" w:cs="Calibri"/>
                          <w:sz w:val="28"/>
                          <w:szCs w:val="28"/>
                        </w:rPr>
                      </w:pPr>
                      <w:bookmarkStart w:id="33" w:name="_Toc5222020"/>
                      <w:r w:rsidRPr="00C27C58">
                        <w:rPr>
                          <w:rFonts w:ascii="Calibri" w:hAnsi="Calibri" w:cs="Calibri"/>
                          <w:sz w:val="28"/>
                          <w:szCs w:val="28"/>
                        </w:rPr>
                        <w:t>4</w:t>
                      </w:r>
                      <w:r w:rsidR="00DA144B" w:rsidRPr="00C27C58">
                        <w:rPr>
                          <w:rFonts w:ascii="Calibri" w:hAnsi="Calibri" w:cs="Calibri"/>
                          <w:sz w:val="28"/>
                          <w:szCs w:val="28"/>
                        </w:rPr>
                        <w:t>.8</w:t>
                      </w:r>
                      <w:r w:rsidR="00DA144B" w:rsidRPr="00C27C58">
                        <w:rPr>
                          <w:rFonts w:ascii="Calibri" w:hAnsi="Calibri" w:cs="Calibri"/>
                          <w:sz w:val="28"/>
                          <w:szCs w:val="28"/>
                        </w:rPr>
                        <w:tab/>
                      </w:r>
                      <w:r w:rsidR="00CE7AA4" w:rsidRPr="00C27C58">
                        <w:rPr>
                          <w:rFonts w:ascii="Calibri" w:hAnsi="Calibri" w:cs="Calibri"/>
                          <w:sz w:val="28"/>
                          <w:szCs w:val="28"/>
                        </w:rPr>
                        <w:t>Model H</w:t>
                      </w:r>
                      <w:bookmarkEnd w:id="33"/>
                    </w:p>
                    <w:p w14:paraId="14729C6E" w14:textId="77777777" w:rsidR="00CE7AA4" w:rsidRDefault="00CE7AA4" w:rsidP="00CE7AA4"/>
                  </w:txbxContent>
                </v:textbox>
                <w10:wrap type="square" anchorx="margin"/>
              </v:shape>
            </w:pict>
          </mc:Fallback>
        </mc:AlternateContent>
      </w:r>
      <w:r w:rsidR="00247395">
        <w:rPr>
          <w:noProof/>
        </w:rPr>
        <mc:AlternateContent>
          <mc:Choice Requires="wps">
            <w:drawing>
              <wp:anchor distT="45720" distB="45720" distL="114300" distR="114300" simplePos="0" relativeHeight="251824128" behindDoc="0" locked="0" layoutInCell="1" allowOverlap="1" wp14:anchorId="0897E7F2" wp14:editId="4381BBFD">
                <wp:simplePos x="0" y="0"/>
                <wp:positionH relativeFrom="margin">
                  <wp:align>left</wp:align>
                </wp:positionH>
                <wp:positionV relativeFrom="paragraph">
                  <wp:posOffset>977751</wp:posOffset>
                </wp:positionV>
                <wp:extent cx="3158490" cy="748030"/>
                <wp:effectExtent l="0" t="0" r="3810" b="0"/>
                <wp:wrapSquare wrapText="bothSides"/>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8490" cy="748030"/>
                        </a:xfrm>
                        <a:prstGeom prst="rect">
                          <a:avLst/>
                        </a:prstGeom>
                        <a:solidFill>
                          <a:srgbClr val="FFFFFF"/>
                        </a:solidFill>
                        <a:ln w="9525">
                          <a:noFill/>
                          <a:miter lim="800000"/>
                          <a:headEnd/>
                          <a:tailEnd/>
                        </a:ln>
                      </wps:spPr>
                      <wps:txbx>
                        <w:txbxContent>
                          <w:tbl>
                            <w:tblPr>
                              <w:tblStyle w:val="TableGrid"/>
                              <w:tblW w:w="0" w:type="auto"/>
                              <w:tblLook w:val="04A0" w:firstRow="1" w:lastRow="0" w:firstColumn="1" w:lastColumn="0" w:noHBand="0" w:noVBand="1"/>
                            </w:tblPr>
                            <w:tblGrid>
                              <w:gridCol w:w="796"/>
                              <w:gridCol w:w="1565"/>
                              <w:gridCol w:w="1252"/>
                              <w:gridCol w:w="1110"/>
                            </w:tblGrid>
                            <w:tr w:rsidR="00BC79A7" w:rsidRPr="001D7B60" w14:paraId="00664DAA" w14:textId="77777777" w:rsidTr="00486AC5">
                              <w:tc>
                                <w:tcPr>
                                  <w:tcW w:w="796" w:type="dxa"/>
                                </w:tcPr>
                                <w:p w14:paraId="093679D6" w14:textId="77777777" w:rsidR="00BC79A7" w:rsidRPr="001D7B60" w:rsidRDefault="00BC79A7" w:rsidP="000369DF">
                                  <w:pPr>
                                    <w:spacing w:after="0" w:line="240" w:lineRule="auto"/>
                                    <w:jc w:val="center"/>
                                    <w:rPr>
                                      <w:noProof/>
                                      <w:lang w:eastAsia="en-GB"/>
                                    </w:rPr>
                                  </w:pPr>
                                  <w:r w:rsidRPr="001D7B60">
                                    <w:rPr>
                                      <w:noProof/>
                                      <w:lang w:eastAsia="en-GB"/>
                                    </w:rPr>
                                    <w:t>Model</w:t>
                                  </w:r>
                                </w:p>
                              </w:tc>
                              <w:tc>
                                <w:tcPr>
                                  <w:tcW w:w="1565" w:type="dxa"/>
                                </w:tcPr>
                                <w:p w14:paraId="09ECB3ED" w14:textId="77777777" w:rsidR="00BC79A7" w:rsidRPr="001D7B60" w:rsidRDefault="00BC79A7" w:rsidP="000369DF">
                                  <w:pPr>
                                    <w:spacing w:after="0" w:line="240" w:lineRule="auto"/>
                                    <w:jc w:val="center"/>
                                    <w:rPr>
                                      <w:noProof/>
                                      <w:lang w:eastAsia="en-GB"/>
                                    </w:rPr>
                                  </w:pPr>
                                  <w:r w:rsidRPr="001D7B60">
                                    <w:rPr>
                                      <w:noProof/>
                                      <w:lang w:eastAsia="en-GB"/>
                                    </w:rPr>
                                    <w:t>Stator Thickness(mm)</w:t>
                                  </w:r>
                                </w:p>
                              </w:tc>
                              <w:tc>
                                <w:tcPr>
                                  <w:tcW w:w="1252" w:type="dxa"/>
                                </w:tcPr>
                                <w:p w14:paraId="58BF52E1" w14:textId="77777777" w:rsidR="00BC79A7" w:rsidRPr="001D7B60" w:rsidRDefault="00BC79A7" w:rsidP="000369DF">
                                  <w:pPr>
                                    <w:spacing w:after="0" w:line="240" w:lineRule="auto"/>
                                    <w:jc w:val="center"/>
                                    <w:rPr>
                                      <w:noProof/>
                                      <w:lang w:eastAsia="en-GB"/>
                                    </w:rPr>
                                  </w:pPr>
                                  <w:r w:rsidRPr="001D7B60">
                                    <w:rPr>
                                      <w:noProof/>
                                      <w:lang w:eastAsia="en-GB"/>
                                    </w:rPr>
                                    <w:t>Pole Width(mm)</w:t>
                                  </w:r>
                                </w:p>
                              </w:tc>
                              <w:tc>
                                <w:tcPr>
                                  <w:tcW w:w="493" w:type="dxa"/>
                                </w:tcPr>
                                <w:p w14:paraId="3EDB5C07" w14:textId="77777777" w:rsidR="00BC79A7" w:rsidRPr="001D7B60" w:rsidRDefault="00BC79A7" w:rsidP="000369DF">
                                  <w:pPr>
                                    <w:spacing w:after="0" w:line="240" w:lineRule="auto"/>
                                    <w:jc w:val="center"/>
                                    <w:rPr>
                                      <w:noProof/>
                                      <w:lang w:eastAsia="en-GB"/>
                                    </w:rPr>
                                  </w:pPr>
                                  <w:r w:rsidRPr="001D7B60">
                                    <w:rPr>
                                      <w:noProof/>
                                      <w:lang w:eastAsia="en-GB"/>
                                    </w:rPr>
                                    <w:t>Pole Face(mm)</w:t>
                                  </w:r>
                                </w:p>
                              </w:tc>
                            </w:tr>
                            <w:tr w:rsidR="00BC79A7" w:rsidRPr="001D7B60" w14:paraId="24DA0595" w14:textId="77777777" w:rsidTr="00486AC5">
                              <w:tc>
                                <w:tcPr>
                                  <w:tcW w:w="796" w:type="dxa"/>
                                </w:tcPr>
                                <w:p w14:paraId="6FBE336B" w14:textId="2D910F45" w:rsidR="00BC79A7" w:rsidRPr="001D7B60" w:rsidRDefault="00247395" w:rsidP="000369DF">
                                  <w:pPr>
                                    <w:spacing w:after="0" w:line="240" w:lineRule="auto"/>
                                    <w:jc w:val="center"/>
                                    <w:rPr>
                                      <w:noProof/>
                                      <w:lang w:eastAsia="en-GB"/>
                                    </w:rPr>
                                  </w:pPr>
                                  <w:r>
                                    <w:rPr>
                                      <w:noProof/>
                                      <w:lang w:eastAsia="en-GB"/>
                                    </w:rPr>
                                    <w:t>H</w:t>
                                  </w:r>
                                </w:p>
                              </w:tc>
                              <w:tc>
                                <w:tcPr>
                                  <w:tcW w:w="1565" w:type="dxa"/>
                                </w:tcPr>
                                <w:p w14:paraId="6EC786B5" w14:textId="77777777" w:rsidR="00BC79A7" w:rsidRPr="001D7B60" w:rsidRDefault="00BC79A7" w:rsidP="000369DF">
                                  <w:pPr>
                                    <w:spacing w:after="0" w:line="240" w:lineRule="auto"/>
                                    <w:jc w:val="center"/>
                                    <w:rPr>
                                      <w:noProof/>
                                      <w:lang w:eastAsia="en-GB"/>
                                    </w:rPr>
                                  </w:pPr>
                                  <w:r>
                                    <w:rPr>
                                      <w:noProof/>
                                      <w:lang w:eastAsia="en-GB"/>
                                    </w:rPr>
                                    <w:t>5</w:t>
                                  </w:r>
                                </w:p>
                              </w:tc>
                              <w:tc>
                                <w:tcPr>
                                  <w:tcW w:w="1252" w:type="dxa"/>
                                </w:tcPr>
                                <w:p w14:paraId="7787B920" w14:textId="34827943" w:rsidR="00BC79A7" w:rsidRPr="001D7B60" w:rsidRDefault="00247395" w:rsidP="000369DF">
                                  <w:pPr>
                                    <w:spacing w:after="0" w:line="240" w:lineRule="auto"/>
                                    <w:jc w:val="center"/>
                                    <w:rPr>
                                      <w:noProof/>
                                      <w:lang w:eastAsia="en-GB"/>
                                    </w:rPr>
                                  </w:pPr>
                                  <w:r>
                                    <w:rPr>
                                      <w:noProof/>
                                      <w:lang w:eastAsia="en-GB"/>
                                    </w:rPr>
                                    <w:t>15</w:t>
                                  </w:r>
                                </w:p>
                              </w:tc>
                              <w:tc>
                                <w:tcPr>
                                  <w:tcW w:w="493" w:type="dxa"/>
                                </w:tcPr>
                                <w:p w14:paraId="2CD5E5B4" w14:textId="61F02F13" w:rsidR="00BC79A7" w:rsidRPr="001D7B60" w:rsidRDefault="00D60F52" w:rsidP="000369DF">
                                  <w:pPr>
                                    <w:spacing w:after="0" w:line="240" w:lineRule="auto"/>
                                    <w:jc w:val="center"/>
                                    <w:rPr>
                                      <w:noProof/>
                                      <w:lang w:eastAsia="en-GB"/>
                                    </w:rPr>
                                  </w:pPr>
                                  <w:r>
                                    <w:rPr>
                                      <w:noProof/>
                                      <w:lang w:eastAsia="en-GB"/>
                                    </w:rPr>
                                    <w:t>30</w:t>
                                  </w:r>
                                </w:p>
                              </w:tc>
                            </w:tr>
                          </w:tbl>
                          <w:p w14:paraId="5B14DAC7" w14:textId="29BDB9AE" w:rsidR="00BC79A7" w:rsidRDefault="00BC79A7" w:rsidP="00BC79A7">
                            <w:pPr>
                              <w:pStyle w:val="Caption"/>
                              <w:jc w:val="center"/>
                            </w:pPr>
                            <w:r>
                              <w:t xml:space="preserve">Table </w:t>
                            </w:r>
                            <w:r w:rsidR="0067601A">
                              <w:t>17</w:t>
                            </w:r>
                            <w:r>
                              <w:t xml:space="preserve"> Model E Dimensions</w:t>
                            </w:r>
                          </w:p>
                          <w:p w14:paraId="4A19E03B" w14:textId="77777777" w:rsidR="00BC79A7" w:rsidRDefault="00BC79A7" w:rsidP="00BC79A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97E7F2" id="Text Box 12" o:spid="_x0000_s1055" type="#_x0000_t202" style="position:absolute;left:0;text-align:left;margin-left:0;margin-top:77pt;width:248.7pt;height:58.9pt;z-index:2518241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" stroked="f">
                <v:textbox>
                  <w:txbxContent>
                    <w:tbl>
                      <w:tblPr>
                        <w:tblStyle w:val="TableGrid"/>
                        <w:tblW w:w="0" w:type="auto"/>
                        <w:tblLook w:val="04A0" w:firstRow="1" w:lastRow="0" w:firstColumn="1" w:lastColumn="0" w:noHBand="0" w:noVBand="1"/>
                      </w:tblPr>
                      <w:tblGrid>
                        <w:gridCol w:w="796"/>
                        <w:gridCol w:w="1565"/>
                        <w:gridCol w:w="1252"/>
                        <w:gridCol w:w="1110"/>
                      </w:tblGrid>
                      <w:tr w:rsidR="00BC79A7" w:rsidRPr="001D7B60" w14:paraId="00664DAA" w14:textId="77777777" w:rsidTr="00486AC5">
                        <w:tc>
                          <w:tcPr>
                            <w:tcW w:w="796" w:type="dxa"/>
                          </w:tcPr>
                          <w:p w14:paraId="093679D6" w14:textId="77777777" w:rsidR="00BC79A7" w:rsidRPr="001D7B60" w:rsidRDefault="00BC79A7" w:rsidP="000369DF">
                            <w:pPr>
                              <w:spacing w:after="0" w:line="240" w:lineRule="auto"/>
                              <w:jc w:val="center"/>
                              <w:rPr>
                                <w:noProof/>
                                <w:lang w:eastAsia="en-GB"/>
                              </w:rPr>
                            </w:pPr>
                            <w:r w:rsidRPr="001D7B60">
                              <w:rPr>
                                <w:noProof/>
                                <w:lang w:eastAsia="en-GB"/>
                              </w:rPr>
                              <w:t>Model</w:t>
                            </w:r>
                          </w:p>
                        </w:tc>
                        <w:tc>
                          <w:tcPr>
                            <w:tcW w:w="1565" w:type="dxa"/>
                          </w:tcPr>
                          <w:p w14:paraId="09ECB3ED" w14:textId="77777777" w:rsidR="00BC79A7" w:rsidRPr="001D7B60" w:rsidRDefault="00BC79A7" w:rsidP="000369DF">
                            <w:pPr>
                              <w:spacing w:after="0" w:line="240" w:lineRule="auto"/>
                              <w:jc w:val="center"/>
                              <w:rPr>
                                <w:noProof/>
                                <w:lang w:eastAsia="en-GB"/>
                              </w:rPr>
                            </w:pPr>
                            <w:r w:rsidRPr="001D7B60">
                              <w:rPr>
                                <w:noProof/>
                                <w:lang w:eastAsia="en-GB"/>
                              </w:rPr>
                              <w:t>Stator Thickness(mm)</w:t>
                            </w:r>
                          </w:p>
                        </w:tc>
                        <w:tc>
                          <w:tcPr>
                            <w:tcW w:w="1252" w:type="dxa"/>
                          </w:tcPr>
                          <w:p w14:paraId="58BF52E1" w14:textId="77777777" w:rsidR="00BC79A7" w:rsidRPr="001D7B60" w:rsidRDefault="00BC79A7" w:rsidP="000369DF">
                            <w:pPr>
                              <w:spacing w:after="0" w:line="240" w:lineRule="auto"/>
                              <w:jc w:val="center"/>
                              <w:rPr>
                                <w:noProof/>
                                <w:lang w:eastAsia="en-GB"/>
                              </w:rPr>
                            </w:pPr>
                            <w:r w:rsidRPr="001D7B60">
                              <w:rPr>
                                <w:noProof/>
                                <w:lang w:eastAsia="en-GB"/>
                              </w:rPr>
                              <w:t>Pole Width(mm)</w:t>
                            </w:r>
                          </w:p>
                        </w:tc>
                        <w:tc>
                          <w:tcPr>
                            <w:tcW w:w="493" w:type="dxa"/>
                          </w:tcPr>
                          <w:p w14:paraId="3EDB5C07" w14:textId="77777777" w:rsidR="00BC79A7" w:rsidRPr="001D7B60" w:rsidRDefault="00BC79A7" w:rsidP="000369DF">
                            <w:pPr>
                              <w:spacing w:after="0" w:line="240" w:lineRule="auto"/>
                              <w:jc w:val="center"/>
                              <w:rPr>
                                <w:noProof/>
                                <w:lang w:eastAsia="en-GB"/>
                              </w:rPr>
                            </w:pPr>
                            <w:r w:rsidRPr="001D7B60">
                              <w:rPr>
                                <w:noProof/>
                                <w:lang w:eastAsia="en-GB"/>
                              </w:rPr>
                              <w:t>Pole Face(mm)</w:t>
                            </w:r>
                          </w:p>
                        </w:tc>
                      </w:tr>
                      <w:tr w:rsidR="00BC79A7" w:rsidRPr="001D7B60" w14:paraId="24DA0595" w14:textId="77777777" w:rsidTr="00486AC5">
                        <w:tc>
                          <w:tcPr>
                            <w:tcW w:w="796" w:type="dxa"/>
                          </w:tcPr>
                          <w:p w14:paraId="6FBE336B" w14:textId="2D910F45" w:rsidR="00BC79A7" w:rsidRPr="001D7B60" w:rsidRDefault="00247395" w:rsidP="000369DF">
                            <w:pPr>
                              <w:spacing w:after="0" w:line="240" w:lineRule="auto"/>
                              <w:jc w:val="center"/>
                              <w:rPr>
                                <w:noProof/>
                                <w:lang w:eastAsia="en-GB"/>
                              </w:rPr>
                            </w:pPr>
                            <w:r>
                              <w:rPr>
                                <w:noProof/>
                                <w:lang w:eastAsia="en-GB"/>
                              </w:rPr>
                              <w:t>H</w:t>
                            </w:r>
                          </w:p>
                        </w:tc>
                        <w:tc>
                          <w:tcPr>
                            <w:tcW w:w="1565" w:type="dxa"/>
                          </w:tcPr>
                          <w:p w14:paraId="6EC786B5" w14:textId="77777777" w:rsidR="00BC79A7" w:rsidRPr="001D7B60" w:rsidRDefault="00BC79A7" w:rsidP="000369DF">
                            <w:pPr>
                              <w:spacing w:after="0" w:line="240" w:lineRule="auto"/>
                              <w:jc w:val="center"/>
                              <w:rPr>
                                <w:noProof/>
                                <w:lang w:eastAsia="en-GB"/>
                              </w:rPr>
                            </w:pPr>
                            <w:r>
                              <w:rPr>
                                <w:noProof/>
                                <w:lang w:eastAsia="en-GB"/>
                              </w:rPr>
                              <w:t>5</w:t>
                            </w:r>
                          </w:p>
                        </w:tc>
                        <w:tc>
                          <w:tcPr>
                            <w:tcW w:w="1252" w:type="dxa"/>
                          </w:tcPr>
                          <w:p w14:paraId="7787B920" w14:textId="34827943" w:rsidR="00BC79A7" w:rsidRPr="001D7B60" w:rsidRDefault="00247395" w:rsidP="000369DF">
                            <w:pPr>
                              <w:spacing w:after="0" w:line="240" w:lineRule="auto"/>
                              <w:jc w:val="center"/>
                              <w:rPr>
                                <w:noProof/>
                                <w:lang w:eastAsia="en-GB"/>
                              </w:rPr>
                            </w:pPr>
                            <w:r>
                              <w:rPr>
                                <w:noProof/>
                                <w:lang w:eastAsia="en-GB"/>
                              </w:rPr>
                              <w:t>15</w:t>
                            </w:r>
                          </w:p>
                        </w:tc>
                        <w:tc>
                          <w:tcPr>
                            <w:tcW w:w="493" w:type="dxa"/>
                          </w:tcPr>
                          <w:p w14:paraId="2CD5E5B4" w14:textId="61F02F13" w:rsidR="00BC79A7" w:rsidRPr="001D7B60" w:rsidRDefault="00D60F52" w:rsidP="000369DF">
                            <w:pPr>
                              <w:spacing w:after="0" w:line="240" w:lineRule="auto"/>
                              <w:jc w:val="center"/>
                              <w:rPr>
                                <w:noProof/>
                                <w:lang w:eastAsia="en-GB"/>
                              </w:rPr>
                            </w:pPr>
                            <w:r>
                              <w:rPr>
                                <w:noProof/>
                                <w:lang w:eastAsia="en-GB"/>
                              </w:rPr>
                              <w:t>30</w:t>
                            </w:r>
                          </w:p>
                        </w:tc>
                      </w:tr>
                    </w:tbl>
                    <w:p w14:paraId="5B14DAC7" w14:textId="29BDB9AE" w:rsidR="00BC79A7" w:rsidRDefault="00BC79A7" w:rsidP="00BC79A7">
                      <w:pPr>
                        <w:pStyle w:val="Caption"/>
                        <w:jc w:val="center"/>
                      </w:pPr>
                      <w:r>
                        <w:t xml:space="preserve">Table </w:t>
                      </w:r>
                      <w:r w:rsidR="0067601A">
                        <w:t>17</w:t>
                      </w:r>
                      <w:r>
                        <w:t xml:space="preserve"> Model E Dimensions</w:t>
                      </w:r>
                    </w:p>
                    <w:p w14:paraId="4A19E03B" w14:textId="77777777" w:rsidR="00BC79A7" w:rsidRDefault="00BC79A7" w:rsidP="00BC79A7"/>
                  </w:txbxContent>
                </v:textbox>
                <w10:wrap type="square" anchorx="margin"/>
              </v:shape>
            </w:pict>
          </mc:Fallback>
        </mc:AlternateContent>
      </w:r>
      <w:r w:rsidR="00E61480">
        <w:t xml:space="preserve">                  </w:t>
      </w:r>
      <w:r w:rsidR="00AD6B5A">
        <w:rPr>
          <w:noProof/>
        </w:rPr>
        <w:drawing>
          <wp:inline distT="0" distB="0" distL="0" distR="0" wp14:anchorId="4FDED679" wp14:editId="6315A689">
            <wp:extent cx="2259218" cy="2180168"/>
            <wp:effectExtent l="0" t="0" r="8255" b="0"/>
            <wp:docPr id="487" name="Picture 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 name="Model H tidy new.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264684" cy="2185443"/>
                    </a:xfrm>
                    <a:prstGeom prst="rect">
                      <a:avLst/>
                    </a:prstGeom>
                  </pic:spPr>
                </pic:pic>
              </a:graphicData>
            </a:graphic>
          </wp:inline>
        </w:drawing>
      </w:r>
    </w:p>
    <w:p w14:paraId="1D1B6AEE" w14:textId="06D26DC9" w:rsidR="00852DCB" w:rsidRDefault="004C13DE" w:rsidP="00852DCB">
      <w:pPr>
        <w:pStyle w:val="Caption"/>
        <w:jc w:val="center"/>
      </w:pPr>
      <w:r w:rsidRPr="00E61480">
        <w:rPr>
          <w:rFonts w:ascii="Calibri" w:hAnsi="Calibri" w:cs="Calibri"/>
          <w:noProof/>
          <w:sz w:val="28"/>
          <w:szCs w:val="36"/>
        </w:rPr>
        <mc:AlternateContent>
          <mc:Choice Requires="wps">
            <w:drawing>
              <wp:anchor distT="45720" distB="45720" distL="114300" distR="114300" simplePos="0" relativeHeight="251752448" behindDoc="0" locked="0" layoutInCell="1" allowOverlap="1" wp14:anchorId="1D0A3A8E" wp14:editId="50A2B680">
                <wp:simplePos x="0" y="0"/>
                <wp:positionH relativeFrom="margin">
                  <wp:align>left</wp:align>
                </wp:positionH>
                <wp:positionV relativeFrom="paragraph">
                  <wp:posOffset>318770</wp:posOffset>
                </wp:positionV>
                <wp:extent cx="1924050" cy="5901690"/>
                <wp:effectExtent l="0" t="0" r="0" b="3810"/>
                <wp:wrapSquare wrapText="bothSides"/>
                <wp:docPr id="4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050" cy="5901690"/>
                        </a:xfrm>
                        <a:prstGeom prst="rect">
                          <a:avLst/>
                        </a:prstGeom>
                        <a:solidFill>
                          <a:srgbClr val="FFFFFF"/>
                        </a:solidFill>
                        <a:ln w="9525">
                          <a:noFill/>
                          <a:miter lim="800000"/>
                          <a:headEnd/>
                          <a:tailEnd/>
                        </a:ln>
                      </wps:spPr>
                      <wps:txbx>
                        <w:txbxContent>
                          <w:tbl>
                            <w:tblPr>
                              <w:tblW w:w="27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71"/>
                              <w:gridCol w:w="1509"/>
                            </w:tblGrid>
                            <w:tr w:rsidR="005D4513" w:rsidRPr="005D4513" w14:paraId="0C322091" w14:textId="77777777" w:rsidTr="003D70F9">
                              <w:trPr>
                                <w:trHeight w:val="300"/>
                              </w:trPr>
                              <w:tc>
                                <w:tcPr>
                                  <w:tcW w:w="1271" w:type="dxa"/>
                                  <w:shd w:val="clear" w:color="auto" w:fill="auto"/>
                                  <w:noWrap/>
                                  <w:vAlign w:val="bottom"/>
                                  <w:hideMark/>
                                </w:tcPr>
                                <w:p w14:paraId="1F06E0A3" w14:textId="77777777" w:rsidR="005D4513" w:rsidRPr="005D4513" w:rsidRDefault="005D4513" w:rsidP="003D70F9">
                                  <w:pPr>
                                    <w:spacing w:after="0" w:line="240" w:lineRule="auto"/>
                                    <w:jc w:val="center"/>
                                    <w:rPr>
                                      <w:rFonts w:ascii="Calibri" w:eastAsia="Times New Roman" w:hAnsi="Calibri" w:cs="Calibri"/>
                                      <w:color w:val="000000"/>
                                      <w:lang w:eastAsia="en-GB"/>
                                    </w:rPr>
                                  </w:pPr>
                                  <w:r w:rsidRPr="005D4513">
                                    <w:rPr>
                                      <w:rFonts w:ascii="Calibri" w:eastAsia="Times New Roman" w:hAnsi="Calibri" w:cs="Calibri"/>
                                      <w:color w:val="000000"/>
                                      <w:lang w:eastAsia="en-GB"/>
                                    </w:rPr>
                                    <w:t>H</w:t>
                                  </w:r>
                                </w:p>
                              </w:tc>
                              <w:tc>
                                <w:tcPr>
                                  <w:tcW w:w="1509" w:type="dxa"/>
                                  <w:shd w:val="clear" w:color="auto" w:fill="auto"/>
                                  <w:noWrap/>
                                  <w:vAlign w:val="bottom"/>
                                  <w:hideMark/>
                                </w:tcPr>
                                <w:p w14:paraId="65E48E40" w14:textId="77777777" w:rsidR="005D4513" w:rsidRPr="005D4513" w:rsidRDefault="005D4513" w:rsidP="005D4513">
                                  <w:pPr>
                                    <w:spacing w:after="0" w:line="240" w:lineRule="auto"/>
                                    <w:rPr>
                                      <w:rFonts w:ascii="Calibri" w:eastAsia="Times New Roman" w:hAnsi="Calibri" w:cs="Calibri"/>
                                      <w:color w:val="000000"/>
                                      <w:lang w:eastAsia="en-GB"/>
                                    </w:rPr>
                                  </w:pPr>
                                  <w:r w:rsidRPr="005D4513">
                                    <w:rPr>
                                      <w:rFonts w:ascii="Calibri" w:eastAsia="Times New Roman" w:hAnsi="Calibri" w:cs="Calibri"/>
                                      <w:color w:val="000000"/>
                                      <w:lang w:eastAsia="en-GB"/>
                                    </w:rPr>
                                    <w:t>Phi(Wb)</w:t>
                                  </w:r>
                                </w:p>
                              </w:tc>
                            </w:tr>
                            <w:tr w:rsidR="005D4513" w:rsidRPr="005D4513" w14:paraId="7600DC10" w14:textId="77777777" w:rsidTr="003D70F9">
                              <w:trPr>
                                <w:trHeight w:val="300"/>
                              </w:trPr>
                              <w:tc>
                                <w:tcPr>
                                  <w:tcW w:w="1271" w:type="dxa"/>
                                  <w:shd w:val="clear" w:color="auto" w:fill="auto"/>
                                  <w:noWrap/>
                                  <w:vAlign w:val="bottom"/>
                                  <w:hideMark/>
                                </w:tcPr>
                                <w:p w14:paraId="7A18230E" w14:textId="77777777" w:rsidR="005D4513" w:rsidRPr="005D4513" w:rsidRDefault="005D4513" w:rsidP="003D70F9">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Max flux</w:t>
                                  </w:r>
                                </w:p>
                              </w:tc>
                              <w:tc>
                                <w:tcPr>
                                  <w:tcW w:w="1509" w:type="dxa"/>
                                  <w:shd w:val="clear" w:color="auto" w:fill="auto"/>
                                  <w:noWrap/>
                                  <w:vAlign w:val="bottom"/>
                                  <w:hideMark/>
                                </w:tcPr>
                                <w:p w14:paraId="0B05BBC3"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242.31</w:t>
                                  </w:r>
                                </w:p>
                              </w:tc>
                            </w:tr>
                            <w:tr w:rsidR="005D4513" w:rsidRPr="005D4513" w14:paraId="0046EE37" w14:textId="77777777" w:rsidTr="003D70F9">
                              <w:trPr>
                                <w:trHeight w:val="300"/>
                              </w:trPr>
                              <w:tc>
                                <w:tcPr>
                                  <w:tcW w:w="1271" w:type="dxa"/>
                                  <w:shd w:val="clear" w:color="auto" w:fill="auto"/>
                                  <w:noWrap/>
                                  <w:vAlign w:val="bottom"/>
                                  <w:hideMark/>
                                </w:tcPr>
                                <w:p w14:paraId="1A0742CF"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0</w:t>
                                  </w:r>
                                </w:p>
                              </w:tc>
                              <w:tc>
                                <w:tcPr>
                                  <w:tcW w:w="1509" w:type="dxa"/>
                                  <w:shd w:val="clear" w:color="auto" w:fill="auto"/>
                                  <w:noWrap/>
                                  <w:vAlign w:val="bottom"/>
                                  <w:hideMark/>
                                </w:tcPr>
                                <w:p w14:paraId="239AAF61"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0.08</w:t>
                                  </w:r>
                                </w:p>
                              </w:tc>
                            </w:tr>
                            <w:tr w:rsidR="005D4513" w:rsidRPr="005D4513" w14:paraId="2FFED316" w14:textId="77777777" w:rsidTr="003D70F9">
                              <w:trPr>
                                <w:trHeight w:val="300"/>
                              </w:trPr>
                              <w:tc>
                                <w:tcPr>
                                  <w:tcW w:w="1271" w:type="dxa"/>
                                  <w:shd w:val="clear" w:color="auto" w:fill="auto"/>
                                  <w:noWrap/>
                                  <w:vAlign w:val="bottom"/>
                                  <w:hideMark/>
                                </w:tcPr>
                                <w:p w14:paraId="3C2D5C84"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5</w:t>
                                  </w:r>
                                </w:p>
                              </w:tc>
                              <w:tc>
                                <w:tcPr>
                                  <w:tcW w:w="1509" w:type="dxa"/>
                                  <w:shd w:val="clear" w:color="auto" w:fill="auto"/>
                                  <w:noWrap/>
                                  <w:vAlign w:val="bottom"/>
                                  <w:hideMark/>
                                </w:tcPr>
                                <w:p w14:paraId="3343180F"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8.34</w:t>
                                  </w:r>
                                </w:p>
                              </w:tc>
                            </w:tr>
                            <w:tr w:rsidR="005D4513" w:rsidRPr="005D4513" w14:paraId="20CEA6EA" w14:textId="77777777" w:rsidTr="003D70F9">
                              <w:trPr>
                                <w:trHeight w:val="300"/>
                              </w:trPr>
                              <w:tc>
                                <w:tcPr>
                                  <w:tcW w:w="1271" w:type="dxa"/>
                                  <w:shd w:val="clear" w:color="auto" w:fill="auto"/>
                                  <w:noWrap/>
                                  <w:vAlign w:val="bottom"/>
                                  <w:hideMark/>
                                </w:tcPr>
                                <w:p w14:paraId="5DF4D273"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w:t>
                                  </w:r>
                                </w:p>
                              </w:tc>
                              <w:tc>
                                <w:tcPr>
                                  <w:tcW w:w="1509" w:type="dxa"/>
                                  <w:shd w:val="clear" w:color="auto" w:fill="auto"/>
                                  <w:noWrap/>
                                  <w:vAlign w:val="bottom"/>
                                  <w:hideMark/>
                                </w:tcPr>
                                <w:p w14:paraId="143A6F5B"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17.44</w:t>
                                  </w:r>
                                </w:p>
                              </w:tc>
                            </w:tr>
                            <w:tr w:rsidR="005D4513" w:rsidRPr="005D4513" w14:paraId="23259C2E" w14:textId="77777777" w:rsidTr="003D70F9">
                              <w:trPr>
                                <w:trHeight w:val="300"/>
                              </w:trPr>
                              <w:tc>
                                <w:tcPr>
                                  <w:tcW w:w="1271" w:type="dxa"/>
                                  <w:shd w:val="clear" w:color="auto" w:fill="auto"/>
                                  <w:noWrap/>
                                  <w:vAlign w:val="bottom"/>
                                  <w:hideMark/>
                                </w:tcPr>
                                <w:p w14:paraId="32E622F8"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15</w:t>
                                  </w:r>
                                </w:p>
                              </w:tc>
                              <w:tc>
                                <w:tcPr>
                                  <w:tcW w:w="1509" w:type="dxa"/>
                                  <w:shd w:val="clear" w:color="auto" w:fill="auto"/>
                                  <w:noWrap/>
                                  <w:vAlign w:val="bottom"/>
                                  <w:hideMark/>
                                </w:tcPr>
                                <w:p w14:paraId="41D85444"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26.51</w:t>
                                  </w:r>
                                </w:p>
                              </w:tc>
                            </w:tr>
                            <w:tr w:rsidR="005D4513" w:rsidRPr="005D4513" w14:paraId="3617A14B" w14:textId="77777777" w:rsidTr="003D70F9">
                              <w:trPr>
                                <w:trHeight w:val="300"/>
                              </w:trPr>
                              <w:tc>
                                <w:tcPr>
                                  <w:tcW w:w="1271" w:type="dxa"/>
                                  <w:shd w:val="clear" w:color="auto" w:fill="auto"/>
                                  <w:noWrap/>
                                  <w:vAlign w:val="bottom"/>
                                  <w:hideMark/>
                                </w:tcPr>
                                <w:p w14:paraId="74E564A1"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20</w:t>
                                  </w:r>
                                </w:p>
                              </w:tc>
                              <w:tc>
                                <w:tcPr>
                                  <w:tcW w:w="1509" w:type="dxa"/>
                                  <w:shd w:val="clear" w:color="auto" w:fill="auto"/>
                                  <w:noWrap/>
                                  <w:vAlign w:val="bottom"/>
                                  <w:hideMark/>
                                </w:tcPr>
                                <w:p w14:paraId="1F525F1D"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35.68</w:t>
                                  </w:r>
                                </w:p>
                              </w:tc>
                            </w:tr>
                            <w:tr w:rsidR="005D4513" w:rsidRPr="005D4513" w14:paraId="7492D021" w14:textId="77777777" w:rsidTr="003D70F9">
                              <w:trPr>
                                <w:trHeight w:val="300"/>
                              </w:trPr>
                              <w:tc>
                                <w:tcPr>
                                  <w:tcW w:w="1271" w:type="dxa"/>
                                  <w:shd w:val="clear" w:color="auto" w:fill="auto"/>
                                  <w:noWrap/>
                                  <w:vAlign w:val="bottom"/>
                                  <w:hideMark/>
                                </w:tcPr>
                                <w:p w14:paraId="43939835"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25</w:t>
                                  </w:r>
                                </w:p>
                              </w:tc>
                              <w:tc>
                                <w:tcPr>
                                  <w:tcW w:w="1509" w:type="dxa"/>
                                  <w:shd w:val="clear" w:color="auto" w:fill="auto"/>
                                  <w:noWrap/>
                                  <w:vAlign w:val="bottom"/>
                                  <w:hideMark/>
                                </w:tcPr>
                                <w:p w14:paraId="1042FA8E"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46.55</w:t>
                                  </w:r>
                                </w:p>
                              </w:tc>
                            </w:tr>
                            <w:tr w:rsidR="005D4513" w:rsidRPr="005D4513" w14:paraId="18AB7519" w14:textId="77777777" w:rsidTr="003D70F9">
                              <w:trPr>
                                <w:trHeight w:val="300"/>
                              </w:trPr>
                              <w:tc>
                                <w:tcPr>
                                  <w:tcW w:w="1271" w:type="dxa"/>
                                  <w:shd w:val="clear" w:color="auto" w:fill="auto"/>
                                  <w:noWrap/>
                                  <w:vAlign w:val="bottom"/>
                                  <w:hideMark/>
                                </w:tcPr>
                                <w:p w14:paraId="3F478B2F"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30</w:t>
                                  </w:r>
                                </w:p>
                              </w:tc>
                              <w:tc>
                                <w:tcPr>
                                  <w:tcW w:w="1509" w:type="dxa"/>
                                  <w:shd w:val="clear" w:color="auto" w:fill="auto"/>
                                  <w:noWrap/>
                                  <w:vAlign w:val="bottom"/>
                                  <w:hideMark/>
                                </w:tcPr>
                                <w:p w14:paraId="36B35408"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57.72</w:t>
                                  </w:r>
                                </w:p>
                              </w:tc>
                            </w:tr>
                            <w:tr w:rsidR="005D4513" w:rsidRPr="005D4513" w14:paraId="5B09AC82" w14:textId="77777777" w:rsidTr="003D70F9">
                              <w:trPr>
                                <w:trHeight w:val="300"/>
                              </w:trPr>
                              <w:tc>
                                <w:tcPr>
                                  <w:tcW w:w="1271" w:type="dxa"/>
                                  <w:shd w:val="clear" w:color="auto" w:fill="auto"/>
                                  <w:noWrap/>
                                  <w:vAlign w:val="bottom"/>
                                  <w:hideMark/>
                                </w:tcPr>
                                <w:p w14:paraId="04B810C9"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35</w:t>
                                  </w:r>
                                </w:p>
                              </w:tc>
                              <w:tc>
                                <w:tcPr>
                                  <w:tcW w:w="1509" w:type="dxa"/>
                                  <w:shd w:val="clear" w:color="auto" w:fill="auto"/>
                                  <w:noWrap/>
                                  <w:vAlign w:val="bottom"/>
                                  <w:hideMark/>
                                </w:tcPr>
                                <w:p w14:paraId="24689430"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71.08</w:t>
                                  </w:r>
                                </w:p>
                              </w:tc>
                            </w:tr>
                            <w:tr w:rsidR="005D4513" w:rsidRPr="005D4513" w14:paraId="788161E6" w14:textId="77777777" w:rsidTr="003D70F9">
                              <w:trPr>
                                <w:trHeight w:val="300"/>
                              </w:trPr>
                              <w:tc>
                                <w:tcPr>
                                  <w:tcW w:w="1271" w:type="dxa"/>
                                  <w:shd w:val="clear" w:color="auto" w:fill="auto"/>
                                  <w:noWrap/>
                                  <w:vAlign w:val="bottom"/>
                                  <w:hideMark/>
                                </w:tcPr>
                                <w:p w14:paraId="1D2BE479"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40</w:t>
                                  </w:r>
                                </w:p>
                              </w:tc>
                              <w:tc>
                                <w:tcPr>
                                  <w:tcW w:w="1509" w:type="dxa"/>
                                  <w:shd w:val="clear" w:color="auto" w:fill="auto"/>
                                  <w:noWrap/>
                                  <w:vAlign w:val="bottom"/>
                                  <w:hideMark/>
                                </w:tcPr>
                                <w:p w14:paraId="37E8C95A"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86.09</w:t>
                                  </w:r>
                                </w:p>
                              </w:tc>
                            </w:tr>
                            <w:tr w:rsidR="005D4513" w:rsidRPr="005D4513" w14:paraId="367B8E62" w14:textId="77777777" w:rsidTr="003D70F9">
                              <w:trPr>
                                <w:trHeight w:val="300"/>
                              </w:trPr>
                              <w:tc>
                                <w:tcPr>
                                  <w:tcW w:w="1271" w:type="dxa"/>
                                  <w:shd w:val="clear" w:color="auto" w:fill="auto"/>
                                  <w:noWrap/>
                                  <w:vAlign w:val="bottom"/>
                                  <w:hideMark/>
                                </w:tcPr>
                                <w:p w14:paraId="1695BD74"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45</w:t>
                                  </w:r>
                                </w:p>
                              </w:tc>
                              <w:tc>
                                <w:tcPr>
                                  <w:tcW w:w="1509" w:type="dxa"/>
                                  <w:shd w:val="clear" w:color="auto" w:fill="auto"/>
                                  <w:noWrap/>
                                  <w:vAlign w:val="bottom"/>
                                  <w:hideMark/>
                                </w:tcPr>
                                <w:p w14:paraId="0991B93A"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97.30</w:t>
                                  </w:r>
                                </w:p>
                              </w:tc>
                            </w:tr>
                            <w:tr w:rsidR="005D4513" w:rsidRPr="005D4513" w14:paraId="2985ED20" w14:textId="77777777" w:rsidTr="003D70F9">
                              <w:trPr>
                                <w:trHeight w:val="300"/>
                              </w:trPr>
                              <w:tc>
                                <w:tcPr>
                                  <w:tcW w:w="1271" w:type="dxa"/>
                                  <w:shd w:val="clear" w:color="auto" w:fill="auto"/>
                                  <w:noWrap/>
                                  <w:vAlign w:val="bottom"/>
                                  <w:hideMark/>
                                </w:tcPr>
                                <w:p w14:paraId="3D1214CD"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50</w:t>
                                  </w:r>
                                </w:p>
                              </w:tc>
                              <w:tc>
                                <w:tcPr>
                                  <w:tcW w:w="1509" w:type="dxa"/>
                                  <w:shd w:val="clear" w:color="auto" w:fill="auto"/>
                                  <w:noWrap/>
                                  <w:vAlign w:val="bottom"/>
                                  <w:hideMark/>
                                </w:tcPr>
                                <w:p w14:paraId="79B4D615"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103.46</w:t>
                                  </w:r>
                                </w:p>
                              </w:tc>
                            </w:tr>
                            <w:tr w:rsidR="005D4513" w:rsidRPr="005D4513" w14:paraId="0B9559CC" w14:textId="77777777" w:rsidTr="003D70F9">
                              <w:trPr>
                                <w:trHeight w:val="300"/>
                              </w:trPr>
                              <w:tc>
                                <w:tcPr>
                                  <w:tcW w:w="1271" w:type="dxa"/>
                                  <w:shd w:val="clear" w:color="auto" w:fill="auto"/>
                                  <w:noWrap/>
                                  <w:vAlign w:val="bottom"/>
                                  <w:hideMark/>
                                </w:tcPr>
                                <w:p w14:paraId="11E6A418"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55</w:t>
                                  </w:r>
                                </w:p>
                              </w:tc>
                              <w:tc>
                                <w:tcPr>
                                  <w:tcW w:w="1509" w:type="dxa"/>
                                  <w:shd w:val="clear" w:color="auto" w:fill="auto"/>
                                  <w:noWrap/>
                                  <w:vAlign w:val="bottom"/>
                                  <w:hideMark/>
                                </w:tcPr>
                                <w:p w14:paraId="5831DA6D"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106.88</w:t>
                                  </w:r>
                                </w:p>
                              </w:tc>
                            </w:tr>
                            <w:tr w:rsidR="005D4513" w:rsidRPr="005D4513" w14:paraId="031FAE2F" w14:textId="77777777" w:rsidTr="003D70F9">
                              <w:trPr>
                                <w:trHeight w:val="300"/>
                              </w:trPr>
                              <w:tc>
                                <w:tcPr>
                                  <w:tcW w:w="1271" w:type="dxa"/>
                                  <w:shd w:val="clear" w:color="auto" w:fill="auto"/>
                                  <w:noWrap/>
                                  <w:vAlign w:val="bottom"/>
                                  <w:hideMark/>
                                </w:tcPr>
                                <w:p w14:paraId="7BA2A48C"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60</w:t>
                                  </w:r>
                                </w:p>
                              </w:tc>
                              <w:tc>
                                <w:tcPr>
                                  <w:tcW w:w="1509" w:type="dxa"/>
                                  <w:shd w:val="clear" w:color="auto" w:fill="auto"/>
                                  <w:noWrap/>
                                  <w:vAlign w:val="bottom"/>
                                  <w:hideMark/>
                                </w:tcPr>
                                <w:p w14:paraId="298F8CF7"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106.72</w:t>
                                  </w:r>
                                </w:p>
                              </w:tc>
                            </w:tr>
                            <w:tr w:rsidR="005D4513" w:rsidRPr="005D4513" w14:paraId="04CC63A3" w14:textId="77777777" w:rsidTr="003D70F9">
                              <w:trPr>
                                <w:trHeight w:val="300"/>
                              </w:trPr>
                              <w:tc>
                                <w:tcPr>
                                  <w:tcW w:w="1271" w:type="dxa"/>
                                  <w:shd w:val="clear" w:color="auto" w:fill="auto"/>
                                  <w:noWrap/>
                                  <w:vAlign w:val="bottom"/>
                                  <w:hideMark/>
                                </w:tcPr>
                                <w:p w14:paraId="7169FB5E"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65</w:t>
                                  </w:r>
                                </w:p>
                              </w:tc>
                              <w:tc>
                                <w:tcPr>
                                  <w:tcW w:w="1509" w:type="dxa"/>
                                  <w:shd w:val="clear" w:color="auto" w:fill="auto"/>
                                  <w:noWrap/>
                                  <w:vAlign w:val="bottom"/>
                                  <w:hideMark/>
                                </w:tcPr>
                                <w:p w14:paraId="09DD2B22"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107.02</w:t>
                                  </w:r>
                                </w:p>
                              </w:tc>
                            </w:tr>
                            <w:tr w:rsidR="005D4513" w:rsidRPr="005D4513" w14:paraId="61BEDE46" w14:textId="77777777" w:rsidTr="003D70F9">
                              <w:trPr>
                                <w:trHeight w:val="300"/>
                              </w:trPr>
                              <w:tc>
                                <w:tcPr>
                                  <w:tcW w:w="1271" w:type="dxa"/>
                                  <w:shd w:val="clear" w:color="auto" w:fill="auto"/>
                                  <w:noWrap/>
                                  <w:vAlign w:val="bottom"/>
                                  <w:hideMark/>
                                </w:tcPr>
                                <w:p w14:paraId="3017251B"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70</w:t>
                                  </w:r>
                                </w:p>
                              </w:tc>
                              <w:tc>
                                <w:tcPr>
                                  <w:tcW w:w="1509" w:type="dxa"/>
                                  <w:shd w:val="clear" w:color="auto" w:fill="auto"/>
                                  <w:noWrap/>
                                  <w:vAlign w:val="bottom"/>
                                  <w:hideMark/>
                                </w:tcPr>
                                <w:p w14:paraId="02F73BD4"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106.98</w:t>
                                  </w:r>
                                </w:p>
                              </w:tc>
                            </w:tr>
                            <w:tr w:rsidR="005D4513" w:rsidRPr="005D4513" w14:paraId="0664207F" w14:textId="77777777" w:rsidTr="003D70F9">
                              <w:trPr>
                                <w:trHeight w:val="300"/>
                              </w:trPr>
                              <w:tc>
                                <w:tcPr>
                                  <w:tcW w:w="1271" w:type="dxa"/>
                                  <w:shd w:val="clear" w:color="auto" w:fill="auto"/>
                                  <w:noWrap/>
                                  <w:vAlign w:val="bottom"/>
                                  <w:hideMark/>
                                </w:tcPr>
                                <w:p w14:paraId="72620E5A"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75</w:t>
                                  </w:r>
                                </w:p>
                              </w:tc>
                              <w:tc>
                                <w:tcPr>
                                  <w:tcW w:w="1509" w:type="dxa"/>
                                  <w:shd w:val="clear" w:color="auto" w:fill="auto"/>
                                  <w:noWrap/>
                                  <w:vAlign w:val="bottom"/>
                                  <w:hideMark/>
                                </w:tcPr>
                                <w:p w14:paraId="36CD8B41"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106.88</w:t>
                                  </w:r>
                                </w:p>
                              </w:tc>
                            </w:tr>
                            <w:tr w:rsidR="005D4513" w:rsidRPr="005D4513" w14:paraId="533A4709" w14:textId="77777777" w:rsidTr="003D70F9">
                              <w:trPr>
                                <w:trHeight w:val="300"/>
                              </w:trPr>
                              <w:tc>
                                <w:tcPr>
                                  <w:tcW w:w="1271" w:type="dxa"/>
                                  <w:shd w:val="clear" w:color="auto" w:fill="auto"/>
                                  <w:noWrap/>
                                  <w:vAlign w:val="bottom"/>
                                  <w:hideMark/>
                                </w:tcPr>
                                <w:p w14:paraId="4A3F607C"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80</w:t>
                                  </w:r>
                                </w:p>
                              </w:tc>
                              <w:tc>
                                <w:tcPr>
                                  <w:tcW w:w="1509" w:type="dxa"/>
                                  <w:shd w:val="clear" w:color="auto" w:fill="auto"/>
                                  <w:noWrap/>
                                  <w:vAlign w:val="bottom"/>
                                  <w:hideMark/>
                                </w:tcPr>
                                <w:p w14:paraId="7C653F4C"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106.86</w:t>
                                  </w:r>
                                </w:p>
                              </w:tc>
                            </w:tr>
                            <w:tr w:rsidR="005D4513" w:rsidRPr="005D4513" w14:paraId="0184E235" w14:textId="77777777" w:rsidTr="003D70F9">
                              <w:trPr>
                                <w:trHeight w:val="300"/>
                              </w:trPr>
                              <w:tc>
                                <w:tcPr>
                                  <w:tcW w:w="1271" w:type="dxa"/>
                                  <w:shd w:val="clear" w:color="auto" w:fill="auto"/>
                                  <w:noWrap/>
                                  <w:vAlign w:val="bottom"/>
                                  <w:hideMark/>
                                </w:tcPr>
                                <w:p w14:paraId="7DC40AFE"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85</w:t>
                                  </w:r>
                                </w:p>
                              </w:tc>
                              <w:tc>
                                <w:tcPr>
                                  <w:tcW w:w="1509" w:type="dxa"/>
                                  <w:shd w:val="clear" w:color="auto" w:fill="auto"/>
                                  <w:noWrap/>
                                  <w:vAlign w:val="bottom"/>
                                  <w:hideMark/>
                                </w:tcPr>
                                <w:p w14:paraId="64E6B399"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106.66</w:t>
                                  </w:r>
                                </w:p>
                              </w:tc>
                            </w:tr>
                            <w:tr w:rsidR="005D4513" w:rsidRPr="005D4513" w14:paraId="38C064B4" w14:textId="77777777" w:rsidTr="003D70F9">
                              <w:trPr>
                                <w:trHeight w:val="300"/>
                              </w:trPr>
                              <w:tc>
                                <w:tcPr>
                                  <w:tcW w:w="1271" w:type="dxa"/>
                                  <w:shd w:val="clear" w:color="auto" w:fill="auto"/>
                                  <w:noWrap/>
                                  <w:vAlign w:val="bottom"/>
                                  <w:hideMark/>
                                </w:tcPr>
                                <w:p w14:paraId="61E6B4C3" w14:textId="77777777" w:rsidR="005D4513" w:rsidRPr="005D4513" w:rsidRDefault="005D4513" w:rsidP="003D70F9">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90</w:t>
                                  </w:r>
                                </w:p>
                              </w:tc>
                              <w:tc>
                                <w:tcPr>
                                  <w:tcW w:w="1509" w:type="dxa"/>
                                  <w:shd w:val="clear" w:color="auto" w:fill="auto"/>
                                  <w:noWrap/>
                                  <w:vAlign w:val="bottom"/>
                                  <w:hideMark/>
                                </w:tcPr>
                                <w:p w14:paraId="6AB18ECE"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106.68</w:t>
                                  </w:r>
                                </w:p>
                              </w:tc>
                            </w:tr>
                            <w:tr w:rsidR="005D4513" w:rsidRPr="005D4513" w14:paraId="6DA10897" w14:textId="77777777" w:rsidTr="003D70F9">
                              <w:trPr>
                                <w:trHeight w:val="300"/>
                              </w:trPr>
                              <w:tc>
                                <w:tcPr>
                                  <w:tcW w:w="1271" w:type="dxa"/>
                                  <w:shd w:val="clear" w:color="auto" w:fill="auto"/>
                                  <w:noWrap/>
                                  <w:vAlign w:val="bottom"/>
                                  <w:hideMark/>
                                </w:tcPr>
                                <w:p w14:paraId="47E42E7F" w14:textId="77777777" w:rsidR="005D4513" w:rsidRPr="005D4513" w:rsidRDefault="005D4513" w:rsidP="003D70F9">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Useable</w:t>
                                  </w:r>
                                </w:p>
                              </w:tc>
                              <w:tc>
                                <w:tcPr>
                                  <w:tcW w:w="1509" w:type="dxa"/>
                                  <w:shd w:val="clear" w:color="auto" w:fill="auto"/>
                                  <w:noWrap/>
                                  <w:vAlign w:val="bottom"/>
                                  <w:hideMark/>
                                </w:tcPr>
                                <w:p w14:paraId="17D8A790"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107.02</w:t>
                                  </w:r>
                                </w:p>
                              </w:tc>
                            </w:tr>
                            <w:tr w:rsidR="005D4513" w:rsidRPr="005D4513" w14:paraId="0C3FD46D" w14:textId="77777777" w:rsidTr="003D70F9">
                              <w:trPr>
                                <w:trHeight w:val="300"/>
                              </w:trPr>
                              <w:tc>
                                <w:tcPr>
                                  <w:tcW w:w="1271" w:type="dxa"/>
                                  <w:shd w:val="clear" w:color="auto" w:fill="auto"/>
                                  <w:noWrap/>
                                  <w:vAlign w:val="bottom"/>
                                  <w:hideMark/>
                                </w:tcPr>
                                <w:p w14:paraId="55D37B6B" w14:textId="77777777" w:rsidR="005D4513" w:rsidRPr="005D4513" w:rsidRDefault="005D4513" w:rsidP="003D70F9">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Max Gen</w:t>
                                  </w:r>
                                </w:p>
                              </w:tc>
                              <w:tc>
                                <w:tcPr>
                                  <w:tcW w:w="1509" w:type="dxa"/>
                                  <w:shd w:val="clear" w:color="auto" w:fill="auto"/>
                                  <w:noWrap/>
                                  <w:vAlign w:val="bottom"/>
                                  <w:hideMark/>
                                </w:tcPr>
                                <w:p w14:paraId="2D32ADBC"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242.31</w:t>
                                  </w:r>
                                </w:p>
                              </w:tc>
                            </w:tr>
                            <w:tr w:rsidR="005D4513" w:rsidRPr="005D4513" w14:paraId="2FF8224A" w14:textId="77777777" w:rsidTr="003D70F9">
                              <w:trPr>
                                <w:trHeight w:val="300"/>
                              </w:trPr>
                              <w:tc>
                                <w:tcPr>
                                  <w:tcW w:w="1271" w:type="dxa"/>
                                  <w:shd w:val="clear" w:color="auto" w:fill="auto"/>
                                  <w:noWrap/>
                                  <w:vAlign w:val="bottom"/>
                                  <w:hideMark/>
                                </w:tcPr>
                                <w:p w14:paraId="07C505E2" w14:textId="77777777" w:rsidR="005D4513" w:rsidRPr="005D4513" w:rsidRDefault="005D4513" w:rsidP="003D70F9">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FLF</w:t>
                                  </w:r>
                                </w:p>
                              </w:tc>
                              <w:tc>
                                <w:tcPr>
                                  <w:tcW w:w="1509" w:type="dxa"/>
                                  <w:shd w:val="clear" w:color="auto" w:fill="auto"/>
                                  <w:noWrap/>
                                  <w:vAlign w:val="bottom"/>
                                  <w:hideMark/>
                                </w:tcPr>
                                <w:p w14:paraId="2C7F6FFE"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0.5583</w:t>
                                  </w:r>
                                </w:p>
                              </w:tc>
                            </w:tr>
                            <w:tr w:rsidR="005D4513" w:rsidRPr="005D4513" w14:paraId="53F3EC93" w14:textId="77777777" w:rsidTr="003D70F9">
                              <w:trPr>
                                <w:trHeight w:val="300"/>
                              </w:trPr>
                              <w:tc>
                                <w:tcPr>
                                  <w:tcW w:w="1271" w:type="dxa"/>
                                  <w:shd w:val="clear" w:color="auto" w:fill="auto"/>
                                  <w:noWrap/>
                                  <w:vAlign w:val="bottom"/>
                                  <w:hideMark/>
                                </w:tcPr>
                                <w:p w14:paraId="5D484181" w14:textId="20F4E40C" w:rsidR="005D4513" w:rsidRPr="005D4513" w:rsidRDefault="005D4513" w:rsidP="003D70F9">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 </w:t>
                                  </w:r>
                                  <w:r w:rsidR="003D70F9">
                                    <w:rPr>
                                      <w:rFonts w:ascii="Calibri" w:eastAsia="Times New Roman" w:hAnsi="Calibri" w:cs="Calibri"/>
                                      <w:color w:val="000000"/>
                                      <w:lang w:eastAsia="en-GB"/>
                                    </w:rPr>
                                    <w:t>%</w:t>
                                  </w:r>
                                </w:p>
                              </w:tc>
                              <w:tc>
                                <w:tcPr>
                                  <w:tcW w:w="1509" w:type="dxa"/>
                                  <w:shd w:val="clear" w:color="auto" w:fill="auto"/>
                                  <w:noWrap/>
                                  <w:vAlign w:val="bottom"/>
                                  <w:hideMark/>
                                </w:tcPr>
                                <w:p w14:paraId="3805DCC9"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55.8%</w:t>
                                  </w:r>
                                </w:p>
                              </w:tc>
                            </w:tr>
                            <w:tr w:rsidR="005D4513" w:rsidRPr="005D4513" w14:paraId="49C4D8C8" w14:textId="77777777" w:rsidTr="003D70F9">
                              <w:trPr>
                                <w:trHeight w:val="315"/>
                              </w:trPr>
                              <w:tc>
                                <w:tcPr>
                                  <w:tcW w:w="1271" w:type="dxa"/>
                                  <w:shd w:val="clear" w:color="auto" w:fill="auto"/>
                                  <w:noWrap/>
                                  <w:vAlign w:val="bottom"/>
                                  <w:hideMark/>
                                </w:tcPr>
                                <w:p w14:paraId="4FC7B046" w14:textId="77777777" w:rsidR="005D4513" w:rsidRPr="005D4513" w:rsidRDefault="005D4513" w:rsidP="003D70F9">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Avg</w:t>
                                  </w:r>
                                </w:p>
                              </w:tc>
                              <w:tc>
                                <w:tcPr>
                                  <w:tcW w:w="1509" w:type="dxa"/>
                                  <w:shd w:val="clear" w:color="auto" w:fill="auto"/>
                                  <w:noWrap/>
                                  <w:vAlign w:val="bottom"/>
                                  <w:hideMark/>
                                </w:tcPr>
                                <w:p w14:paraId="3AC24459"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73.9444</w:t>
                                  </w:r>
                                </w:p>
                              </w:tc>
                            </w:tr>
                          </w:tbl>
                          <w:p w14:paraId="48C51346" w14:textId="1442B024" w:rsidR="00490B84" w:rsidRDefault="00490B84" w:rsidP="00490B84">
                            <w:pPr>
                              <w:pStyle w:val="Caption"/>
                              <w:jc w:val="center"/>
                            </w:pPr>
                            <w:r>
                              <w:t xml:space="preserve">Table </w:t>
                            </w:r>
                            <w:r w:rsidR="0067601A">
                              <w:t>18</w:t>
                            </w:r>
                            <w:r>
                              <w:t xml:space="preserve"> Model H by angle</w:t>
                            </w:r>
                          </w:p>
                          <w:p w14:paraId="43C86B92" w14:textId="3D02AF6C" w:rsidR="00E61480" w:rsidRDefault="00E6148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0A3A8E" id="_x0000_s1056" type="#_x0000_t202" style="position:absolute;left:0;text-align:left;margin-left:0;margin-top:25.1pt;width:151.5pt;height:464.7pt;z-index:2517524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" stroked="f">
                <v:textbox>
                  <w:txbxContent>
                    <w:tbl>
                      <w:tblPr>
                        <w:tblW w:w="27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71"/>
                        <w:gridCol w:w="1509"/>
                      </w:tblGrid>
                      <w:tr w:rsidR="005D4513" w:rsidRPr="005D4513" w14:paraId="0C322091" w14:textId="77777777" w:rsidTr="003D70F9">
                        <w:trPr>
                          <w:trHeight w:val="300"/>
                        </w:trPr>
                        <w:tc>
                          <w:tcPr>
                            <w:tcW w:w="1271" w:type="dxa"/>
                            <w:shd w:val="clear" w:color="auto" w:fill="auto"/>
                            <w:noWrap/>
                            <w:vAlign w:val="bottom"/>
                            <w:hideMark/>
                          </w:tcPr>
                          <w:p w14:paraId="1F06E0A3" w14:textId="77777777" w:rsidR="005D4513" w:rsidRPr="005D4513" w:rsidRDefault="005D4513" w:rsidP="003D70F9">
                            <w:pPr>
                              <w:spacing w:after="0" w:line="240" w:lineRule="auto"/>
                              <w:jc w:val="center"/>
                              <w:rPr>
                                <w:rFonts w:ascii="Calibri" w:eastAsia="Times New Roman" w:hAnsi="Calibri" w:cs="Calibri"/>
                                <w:color w:val="000000"/>
                                <w:lang w:eastAsia="en-GB"/>
                              </w:rPr>
                            </w:pPr>
                            <w:r w:rsidRPr="005D4513">
                              <w:rPr>
                                <w:rFonts w:ascii="Calibri" w:eastAsia="Times New Roman" w:hAnsi="Calibri" w:cs="Calibri"/>
                                <w:color w:val="000000"/>
                                <w:lang w:eastAsia="en-GB"/>
                              </w:rPr>
                              <w:t>H</w:t>
                            </w:r>
                          </w:p>
                        </w:tc>
                        <w:tc>
                          <w:tcPr>
                            <w:tcW w:w="1509" w:type="dxa"/>
                            <w:shd w:val="clear" w:color="auto" w:fill="auto"/>
                            <w:noWrap/>
                            <w:vAlign w:val="bottom"/>
                            <w:hideMark/>
                          </w:tcPr>
                          <w:p w14:paraId="65E48E40" w14:textId="77777777" w:rsidR="005D4513" w:rsidRPr="005D4513" w:rsidRDefault="005D4513" w:rsidP="005D4513">
                            <w:pPr>
                              <w:spacing w:after="0" w:line="240" w:lineRule="auto"/>
                              <w:rPr>
                                <w:rFonts w:ascii="Calibri" w:eastAsia="Times New Roman" w:hAnsi="Calibri" w:cs="Calibri"/>
                                <w:color w:val="000000"/>
                                <w:lang w:eastAsia="en-GB"/>
                              </w:rPr>
                            </w:pPr>
                            <w:r w:rsidRPr="005D4513">
                              <w:rPr>
                                <w:rFonts w:ascii="Calibri" w:eastAsia="Times New Roman" w:hAnsi="Calibri" w:cs="Calibri"/>
                                <w:color w:val="000000"/>
                                <w:lang w:eastAsia="en-GB"/>
                              </w:rPr>
                              <w:t>Phi(Wb)</w:t>
                            </w:r>
                          </w:p>
                        </w:tc>
                      </w:tr>
                      <w:tr w:rsidR="005D4513" w:rsidRPr="005D4513" w14:paraId="7600DC10" w14:textId="77777777" w:rsidTr="003D70F9">
                        <w:trPr>
                          <w:trHeight w:val="300"/>
                        </w:trPr>
                        <w:tc>
                          <w:tcPr>
                            <w:tcW w:w="1271" w:type="dxa"/>
                            <w:shd w:val="clear" w:color="auto" w:fill="auto"/>
                            <w:noWrap/>
                            <w:vAlign w:val="bottom"/>
                            <w:hideMark/>
                          </w:tcPr>
                          <w:p w14:paraId="7A18230E" w14:textId="77777777" w:rsidR="005D4513" w:rsidRPr="005D4513" w:rsidRDefault="005D4513" w:rsidP="003D70F9">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Max flux</w:t>
                            </w:r>
                          </w:p>
                        </w:tc>
                        <w:tc>
                          <w:tcPr>
                            <w:tcW w:w="1509" w:type="dxa"/>
                            <w:shd w:val="clear" w:color="auto" w:fill="auto"/>
                            <w:noWrap/>
                            <w:vAlign w:val="bottom"/>
                            <w:hideMark/>
                          </w:tcPr>
                          <w:p w14:paraId="0B05BBC3"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242.31</w:t>
                            </w:r>
                          </w:p>
                        </w:tc>
                      </w:tr>
                      <w:tr w:rsidR="005D4513" w:rsidRPr="005D4513" w14:paraId="0046EE37" w14:textId="77777777" w:rsidTr="003D70F9">
                        <w:trPr>
                          <w:trHeight w:val="300"/>
                        </w:trPr>
                        <w:tc>
                          <w:tcPr>
                            <w:tcW w:w="1271" w:type="dxa"/>
                            <w:shd w:val="clear" w:color="auto" w:fill="auto"/>
                            <w:noWrap/>
                            <w:vAlign w:val="bottom"/>
                            <w:hideMark/>
                          </w:tcPr>
                          <w:p w14:paraId="1A0742CF"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0</w:t>
                            </w:r>
                          </w:p>
                        </w:tc>
                        <w:tc>
                          <w:tcPr>
                            <w:tcW w:w="1509" w:type="dxa"/>
                            <w:shd w:val="clear" w:color="auto" w:fill="auto"/>
                            <w:noWrap/>
                            <w:vAlign w:val="bottom"/>
                            <w:hideMark/>
                          </w:tcPr>
                          <w:p w14:paraId="239AAF61"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0.08</w:t>
                            </w:r>
                          </w:p>
                        </w:tc>
                      </w:tr>
                      <w:tr w:rsidR="005D4513" w:rsidRPr="005D4513" w14:paraId="2FFED316" w14:textId="77777777" w:rsidTr="003D70F9">
                        <w:trPr>
                          <w:trHeight w:val="300"/>
                        </w:trPr>
                        <w:tc>
                          <w:tcPr>
                            <w:tcW w:w="1271" w:type="dxa"/>
                            <w:shd w:val="clear" w:color="auto" w:fill="auto"/>
                            <w:noWrap/>
                            <w:vAlign w:val="bottom"/>
                            <w:hideMark/>
                          </w:tcPr>
                          <w:p w14:paraId="3C2D5C84"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5</w:t>
                            </w:r>
                          </w:p>
                        </w:tc>
                        <w:tc>
                          <w:tcPr>
                            <w:tcW w:w="1509" w:type="dxa"/>
                            <w:shd w:val="clear" w:color="auto" w:fill="auto"/>
                            <w:noWrap/>
                            <w:vAlign w:val="bottom"/>
                            <w:hideMark/>
                          </w:tcPr>
                          <w:p w14:paraId="3343180F"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8.34</w:t>
                            </w:r>
                          </w:p>
                        </w:tc>
                      </w:tr>
                      <w:tr w:rsidR="005D4513" w:rsidRPr="005D4513" w14:paraId="20CEA6EA" w14:textId="77777777" w:rsidTr="003D70F9">
                        <w:trPr>
                          <w:trHeight w:val="300"/>
                        </w:trPr>
                        <w:tc>
                          <w:tcPr>
                            <w:tcW w:w="1271" w:type="dxa"/>
                            <w:shd w:val="clear" w:color="auto" w:fill="auto"/>
                            <w:noWrap/>
                            <w:vAlign w:val="bottom"/>
                            <w:hideMark/>
                          </w:tcPr>
                          <w:p w14:paraId="5DF4D273"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w:t>
                            </w:r>
                          </w:p>
                        </w:tc>
                        <w:tc>
                          <w:tcPr>
                            <w:tcW w:w="1509" w:type="dxa"/>
                            <w:shd w:val="clear" w:color="auto" w:fill="auto"/>
                            <w:noWrap/>
                            <w:vAlign w:val="bottom"/>
                            <w:hideMark/>
                          </w:tcPr>
                          <w:p w14:paraId="143A6F5B"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17.44</w:t>
                            </w:r>
                          </w:p>
                        </w:tc>
                      </w:tr>
                      <w:tr w:rsidR="005D4513" w:rsidRPr="005D4513" w14:paraId="23259C2E" w14:textId="77777777" w:rsidTr="003D70F9">
                        <w:trPr>
                          <w:trHeight w:val="300"/>
                        </w:trPr>
                        <w:tc>
                          <w:tcPr>
                            <w:tcW w:w="1271" w:type="dxa"/>
                            <w:shd w:val="clear" w:color="auto" w:fill="auto"/>
                            <w:noWrap/>
                            <w:vAlign w:val="bottom"/>
                            <w:hideMark/>
                          </w:tcPr>
                          <w:p w14:paraId="32E622F8"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15</w:t>
                            </w:r>
                          </w:p>
                        </w:tc>
                        <w:tc>
                          <w:tcPr>
                            <w:tcW w:w="1509" w:type="dxa"/>
                            <w:shd w:val="clear" w:color="auto" w:fill="auto"/>
                            <w:noWrap/>
                            <w:vAlign w:val="bottom"/>
                            <w:hideMark/>
                          </w:tcPr>
                          <w:p w14:paraId="41D85444"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26.51</w:t>
                            </w:r>
                          </w:p>
                        </w:tc>
                      </w:tr>
                      <w:tr w:rsidR="005D4513" w:rsidRPr="005D4513" w14:paraId="3617A14B" w14:textId="77777777" w:rsidTr="003D70F9">
                        <w:trPr>
                          <w:trHeight w:val="300"/>
                        </w:trPr>
                        <w:tc>
                          <w:tcPr>
                            <w:tcW w:w="1271" w:type="dxa"/>
                            <w:shd w:val="clear" w:color="auto" w:fill="auto"/>
                            <w:noWrap/>
                            <w:vAlign w:val="bottom"/>
                            <w:hideMark/>
                          </w:tcPr>
                          <w:p w14:paraId="74E564A1"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20</w:t>
                            </w:r>
                          </w:p>
                        </w:tc>
                        <w:tc>
                          <w:tcPr>
                            <w:tcW w:w="1509" w:type="dxa"/>
                            <w:shd w:val="clear" w:color="auto" w:fill="auto"/>
                            <w:noWrap/>
                            <w:vAlign w:val="bottom"/>
                            <w:hideMark/>
                          </w:tcPr>
                          <w:p w14:paraId="1F525F1D"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35.68</w:t>
                            </w:r>
                          </w:p>
                        </w:tc>
                      </w:tr>
                      <w:tr w:rsidR="005D4513" w:rsidRPr="005D4513" w14:paraId="7492D021" w14:textId="77777777" w:rsidTr="003D70F9">
                        <w:trPr>
                          <w:trHeight w:val="300"/>
                        </w:trPr>
                        <w:tc>
                          <w:tcPr>
                            <w:tcW w:w="1271" w:type="dxa"/>
                            <w:shd w:val="clear" w:color="auto" w:fill="auto"/>
                            <w:noWrap/>
                            <w:vAlign w:val="bottom"/>
                            <w:hideMark/>
                          </w:tcPr>
                          <w:p w14:paraId="43939835"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25</w:t>
                            </w:r>
                          </w:p>
                        </w:tc>
                        <w:tc>
                          <w:tcPr>
                            <w:tcW w:w="1509" w:type="dxa"/>
                            <w:shd w:val="clear" w:color="auto" w:fill="auto"/>
                            <w:noWrap/>
                            <w:vAlign w:val="bottom"/>
                            <w:hideMark/>
                          </w:tcPr>
                          <w:p w14:paraId="1042FA8E"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46.55</w:t>
                            </w:r>
                          </w:p>
                        </w:tc>
                      </w:tr>
                      <w:tr w:rsidR="005D4513" w:rsidRPr="005D4513" w14:paraId="18AB7519" w14:textId="77777777" w:rsidTr="003D70F9">
                        <w:trPr>
                          <w:trHeight w:val="300"/>
                        </w:trPr>
                        <w:tc>
                          <w:tcPr>
                            <w:tcW w:w="1271" w:type="dxa"/>
                            <w:shd w:val="clear" w:color="auto" w:fill="auto"/>
                            <w:noWrap/>
                            <w:vAlign w:val="bottom"/>
                            <w:hideMark/>
                          </w:tcPr>
                          <w:p w14:paraId="3F478B2F"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30</w:t>
                            </w:r>
                          </w:p>
                        </w:tc>
                        <w:tc>
                          <w:tcPr>
                            <w:tcW w:w="1509" w:type="dxa"/>
                            <w:shd w:val="clear" w:color="auto" w:fill="auto"/>
                            <w:noWrap/>
                            <w:vAlign w:val="bottom"/>
                            <w:hideMark/>
                          </w:tcPr>
                          <w:p w14:paraId="36B35408"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57.72</w:t>
                            </w:r>
                          </w:p>
                        </w:tc>
                      </w:tr>
                      <w:tr w:rsidR="005D4513" w:rsidRPr="005D4513" w14:paraId="5B09AC82" w14:textId="77777777" w:rsidTr="003D70F9">
                        <w:trPr>
                          <w:trHeight w:val="300"/>
                        </w:trPr>
                        <w:tc>
                          <w:tcPr>
                            <w:tcW w:w="1271" w:type="dxa"/>
                            <w:shd w:val="clear" w:color="auto" w:fill="auto"/>
                            <w:noWrap/>
                            <w:vAlign w:val="bottom"/>
                            <w:hideMark/>
                          </w:tcPr>
                          <w:p w14:paraId="04B810C9"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35</w:t>
                            </w:r>
                          </w:p>
                        </w:tc>
                        <w:tc>
                          <w:tcPr>
                            <w:tcW w:w="1509" w:type="dxa"/>
                            <w:shd w:val="clear" w:color="auto" w:fill="auto"/>
                            <w:noWrap/>
                            <w:vAlign w:val="bottom"/>
                            <w:hideMark/>
                          </w:tcPr>
                          <w:p w14:paraId="24689430"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71.08</w:t>
                            </w:r>
                          </w:p>
                        </w:tc>
                      </w:tr>
                      <w:tr w:rsidR="005D4513" w:rsidRPr="005D4513" w14:paraId="788161E6" w14:textId="77777777" w:rsidTr="003D70F9">
                        <w:trPr>
                          <w:trHeight w:val="300"/>
                        </w:trPr>
                        <w:tc>
                          <w:tcPr>
                            <w:tcW w:w="1271" w:type="dxa"/>
                            <w:shd w:val="clear" w:color="auto" w:fill="auto"/>
                            <w:noWrap/>
                            <w:vAlign w:val="bottom"/>
                            <w:hideMark/>
                          </w:tcPr>
                          <w:p w14:paraId="1D2BE479"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40</w:t>
                            </w:r>
                          </w:p>
                        </w:tc>
                        <w:tc>
                          <w:tcPr>
                            <w:tcW w:w="1509" w:type="dxa"/>
                            <w:shd w:val="clear" w:color="auto" w:fill="auto"/>
                            <w:noWrap/>
                            <w:vAlign w:val="bottom"/>
                            <w:hideMark/>
                          </w:tcPr>
                          <w:p w14:paraId="37E8C95A"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86.09</w:t>
                            </w:r>
                          </w:p>
                        </w:tc>
                      </w:tr>
                      <w:tr w:rsidR="005D4513" w:rsidRPr="005D4513" w14:paraId="367B8E62" w14:textId="77777777" w:rsidTr="003D70F9">
                        <w:trPr>
                          <w:trHeight w:val="300"/>
                        </w:trPr>
                        <w:tc>
                          <w:tcPr>
                            <w:tcW w:w="1271" w:type="dxa"/>
                            <w:shd w:val="clear" w:color="auto" w:fill="auto"/>
                            <w:noWrap/>
                            <w:vAlign w:val="bottom"/>
                            <w:hideMark/>
                          </w:tcPr>
                          <w:p w14:paraId="1695BD74"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45</w:t>
                            </w:r>
                          </w:p>
                        </w:tc>
                        <w:tc>
                          <w:tcPr>
                            <w:tcW w:w="1509" w:type="dxa"/>
                            <w:shd w:val="clear" w:color="auto" w:fill="auto"/>
                            <w:noWrap/>
                            <w:vAlign w:val="bottom"/>
                            <w:hideMark/>
                          </w:tcPr>
                          <w:p w14:paraId="0991B93A"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97.30</w:t>
                            </w:r>
                          </w:p>
                        </w:tc>
                      </w:tr>
                      <w:tr w:rsidR="005D4513" w:rsidRPr="005D4513" w14:paraId="2985ED20" w14:textId="77777777" w:rsidTr="003D70F9">
                        <w:trPr>
                          <w:trHeight w:val="300"/>
                        </w:trPr>
                        <w:tc>
                          <w:tcPr>
                            <w:tcW w:w="1271" w:type="dxa"/>
                            <w:shd w:val="clear" w:color="auto" w:fill="auto"/>
                            <w:noWrap/>
                            <w:vAlign w:val="bottom"/>
                            <w:hideMark/>
                          </w:tcPr>
                          <w:p w14:paraId="3D1214CD"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50</w:t>
                            </w:r>
                          </w:p>
                        </w:tc>
                        <w:tc>
                          <w:tcPr>
                            <w:tcW w:w="1509" w:type="dxa"/>
                            <w:shd w:val="clear" w:color="auto" w:fill="auto"/>
                            <w:noWrap/>
                            <w:vAlign w:val="bottom"/>
                            <w:hideMark/>
                          </w:tcPr>
                          <w:p w14:paraId="79B4D615"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103.46</w:t>
                            </w:r>
                          </w:p>
                        </w:tc>
                      </w:tr>
                      <w:tr w:rsidR="005D4513" w:rsidRPr="005D4513" w14:paraId="0B9559CC" w14:textId="77777777" w:rsidTr="003D70F9">
                        <w:trPr>
                          <w:trHeight w:val="300"/>
                        </w:trPr>
                        <w:tc>
                          <w:tcPr>
                            <w:tcW w:w="1271" w:type="dxa"/>
                            <w:shd w:val="clear" w:color="auto" w:fill="auto"/>
                            <w:noWrap/>
                            <w:vAlign w:val="bottom"/>
                            <w:hideMark/>
                          </w:tcPr>
                          <w:p w14:paraId="11E6A418"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55</w:t>
                            </w:r>
                          </w:p>
                        </w:tc>
                        <w:tc>
                          <w:tcPr>
                            <w:tcW w:w="1509" w:type="dxa"/>
                            <w:shd w:val="clear" w:color="auto" w:fill="auto"/>
                            <w:noWrap/>
                            <w:vAlign w:val="bottom"/>
                            <w:hideMark/>
                          </w:tcPr>
                          <w:p w14:paraId="5831DA6D"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106.88</w:t>
                            </w:r>
                          </w:p>
                        </w:tc>
                      </w:tr>
                      <w:tr w:rsidR="005D4513" w:rsidRPr="005D4513" w14:paraId="031FAE2F" w14:textId="77777777" w:rsidTr="003D70F9">
                        <w:trPr>
                          <w:trHeight w:val="300"/>
                        </w:trPr>
                        <w:tc>
                          <w:tcPr>
                            <w:tcW w:w="1271" w:type="dxa"/>
                            <w:shd w:val="clear" w:color="auto" w:fill="auto"/>
                            <w:noWrap/>
                            <w:vAlign w:val="bottom"/>
                            <w:hideMark/>
                          </w:tcPr>
                          <w:p w14:paraId="7BA2A48C"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60</w:t>
                            </w:r>
                          </w:p>
                        </w:tc>
                        <w:tc>
                          <w:tcPr>
                            <w:tcW w:w="1509" w:type="dxa"/>
                            <w:shd w:val="clear" w:color="auto" w:fill="auto"/>
                            <w:noWrap/>
                            <w:vAlign w:val="bottom"/>
                            <w:hideMark/>
                          </w:tcPr>
                          <w:p w14:paraId="298F8CF7"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106.72</w:t>
                            </w:r>
                          </w:p>
                        </w:tc>
                      </w:tr>
                      <w:tr w:rsidR="005D4513" w:rsidRPr="005D4513" w14:paraId="04CC63A3" w14:textId="77777777" w:rsidTr="003D70F9">
                        <w:trPr>
                          <w:trHeight w:val="300"/>
                        </w:trPr>
                        <w:tc>
                          <w:tcPr>
                            <w:tcW w:w="1271" w:type="dxa"/>
                            <w:shd w:val="clear" w:color="auto" w:fill="auto"/>
                            <w:noWrap/>
                            <w:vAlign w:val="bottom"/>
                            <w:hideMark/>
                          </w:tcPr>
                          <w:p w14:paraId="7169FB5E"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65</w:t>
                            </w:r>
                          </w:p>
                        </w:tc>
                        <w:tc>
                          <w:tcPr>
                            <w:tcW w:w="1509" w:type="dxa"/>
                            <w:shd w:val="clear" w:color="auto" w:fill="auto"/>
                            <w:noWrap/>
                            <w:vAlign w:val="bottom"/>
                            <w:hideMark/>
                          </w:tcPr>
                          <w:p w14:paraId="09DD2B22"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107.02</w:t>
                            </w:r>
                          </w:p>
                        </w:tc>
                      </w:tr>
                      <w:tr w:rsidR="005D4513" w:rsidRPr="005D4513" w14:paraId="61BEDE46" w14:textId="77777777" w:rsidTr="003D70F9">
                        <w:trPr>
                          <w:trHeight w:val="300"/>
                        </w:trPr>
                        <w:tc>
                          <w:tcPr>
                            <w:tcW w:w="1271" w:type="dxa"/>
                            <w:shd w:val="clear" w:color="auto" w:fill="auto"/>
                            <w:noWrap/>
                            <w:vAlign w:val="bottom"/>
                            <w:hideMark/>
                          </w:tcPr>
                          <w:p w14:paraId="3017251B"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70</w:t>
                            </w:r>
                          </w:p>
                        </w:tc>
                        <w:tc>
                          <w:tcPr>
                            <w:tcW w:w="1509" w:type="dxa"/>
                            <w:shd w:val="clear" w:color="auto" w:fill="auto"/>
                            <w:noWrap/>
                            <w:vAlign w:val="bottom"/>
                            <w:hideMark/>
                          </w:tcPr>
                          <w:p w14:paraId="02F73BD4"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106.98</w:t>
                            </w:r>
                          </w:p>
                        </w:tc>
                      </w:tr>
                      <w:tr w:rsidR="005D4513" w:rsidRPr="005D4513" w14:paraId="0664207F" w14:textId="77777777" w:rsidTr="003D70F9">
                        <w:trPr>
                          <w:trHeight w:val="300"/>
                        </w:trPr>
                        <w:tc>
                          <w:tcPr>
                            <w:tcW w:w="1271" w:type="dxa"/>
                            <w:shd w:val="clear" w:color="auto" w:fill="auto"/>
                            <w:noWrap/>
                            <w:vAlign w:val="bottom"/>
                            <w:hideMark/>
                          </w:tcPr>
                          <w:p w14:paraId="72620E5A"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75</w:t>
                            </w:r>
                          </w:p>
                        </w:tc>
                        <w:tc>
                          <w:tcPr>
                            <w:tcW w:w="1509" w:type="dxa"/>
                            <w:shd w:val="clear" w:color="auto" w:fill="auto"/>
                            <w:noWrap/>
                            <w:vAlign w:val="bottom"/>
                            <w:hideMark/>
                          </w:tcPr>
                          <w:p w14:paraId="36CD8B41"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106.88</w:t>
                            </w:r>
                          </w:p>
                        </w:tc>
                      </w:tr>
                      <w:tr w:rsidR="005D4513" w:rsidRPr="005D4513" w14:paraId="533A4709" w14:textId="77777777" w:rsidTr="003D70F9">
                        <w:trPr>
                          <w:trHeight w:val="300"/>
                        </w:trPr>
                        <w:tc>
                          <w:tcPr>
                            <w:tcW w:w="1271" w:type="dxa"/>
                            <w:shd w:val="clear" w:color="auto" w:fill="auto"/>
                            <w:noWrap/>
                            <w:vAlign w:val="bottom"/>
                            <w:hideMark/>
                          </w:tcPr>
                          <w:p w14:paraId="4A3F607C"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80</w:t>
                            </w:r>
                          </w:p>
                        </w:tc>
                        <w:tc>
                          <w:tcPr>
                            <w:tcW w:w="1509" w:type="dxa"/>
                            <w:shd w:val="clear" w:color="auto" w:fill="auto"/>
                            <w:noWrap/>
                            <w:vAlign w:val="bottom"/>
                            <w:hideMark/>
                          </w:tcPr>
                          <w:p w14:paraId="7C653F4C"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106.86</w:t>
                            </w:r>
                          </w:p>
                        </w:tc>
                      </w:tr>
                      <w:tr w:rsidR="005D4513" w:rsidRPr="005D4513" w14:paraId="0184E235" w14:textId="77777777" w:rsidTr="003D70F9">
                        <w:trPr>
                          <w:trHeight w:val="300"/>
                        </w:trPr>
                        <w:tc>
                          <w:tcPr>
                            <w:tcW w:w="1271" w:type="dxa"/>
                            <w:shd w:val="clear" w:color="auto" w:fill="auto"/>
                            <w:noWrap/>
                            <w:vAlign w:val="bottom"/>
                            <w:hideMark/>
                          </w:tcPr>
                          <w:p w14:paraId="7DC40AFE"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85</w:t>
                            </w:r>
                          </w:p>
                        </w:tc>
                        <w:tc>
                          <w:tcPr>
                            <w:tcW w:w="1509" w:type="dxa"/>
                            <w:shd w:val="clear" w:color="auto" w:fill="auto"/>
                            <w:noWrap/>
                            <w:vAlign w:val="bottom"/>
                            <w:hideMark/>
                          </w:tcPr>
                          <w:p w14:paraId="64E6B399"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106.66</w:t>
                            </w:r>
                          </w:p>
                        </w:tc>
                      </w:tr>
                      <w:tr w:rsidR="005D4513" w:rsidRPr="005D4513" w14:paraId="38C064B4" w14:textId="77777777" w:rsidTr="003D70F9">
                        <w:trPr>
                          <w:trHeight w:val="300"/>
                        </w:trPr>
                        <w:tc>
                          <w:tcPr>
                            <w:tcW w:w="1271" w:type="dxa"/>
                            <w:shd w:val="clear" w:color="auto" w:fill="auto"/>
                            <w:noWrap/>
                            <w:vAlign w:val="bottom"/>
                            <w:hideMark/>
                          </w:tcPr>
                          <w:p w14:paraId="61E6B4C3" w14:textId="77777777" w:rsidR="005D4513" w:rsidRPr="005D4513" w:rsidRDefault="005D4513" w:rsidP="003D70F9">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90</w:t>
                            </w:r>
                          </w:p>
                        </w:tc>
                        <w:tc>
                          <w:tcPr>
                            <w:tcW w:w="1509" w:type="dxa"/>
                            <w:shd w:val="clear" w:color="auto" w:fill="auto"/>
                            <w:noWrap/>
                            <w:vAlign w:val="bottom"/>
                            <w:hideMark/>
                          </w:tcPr>
                          <w:p w14:paraId="6AB18ECE"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106.68</w:t>
                            </w:r>
                          </w:p>
                        </w:tc>
                      </w:tr>
                      <w:tr w:rsidR="005D4513" w:rsidRPr="005D4513" w14:paraId="6DA10897" w14:textId="77777777" w:rsidTr="003D70F9">
                        <w:trPr>
                          <w:trHeight w:val="300"/>
                        </w:trPr>
                        <w:tc>
                          <w:tcPr>
                            <w:tcW w:w="1271" w:type="dxa"/>
                            <w:shd w:val="clear" w:color="auto" w:fill="auto"/>
                            <w:noWrap/>
                            <w:vAlign w:val="bottom"/>
                            <w:hideMark/>
                          </w:tcPr>
                          <w:p w14:paraId="47E42E7F" w14:textId="77777777" w:rsidR="005D4513" w:rsidRPr="005D4513" w:rsidRDefault="005D4513" w:rsidP="003D70F9">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Useable</w:t>
                            </w:r>
                          </w:p>
                        </w:tc>
                        <w:tc>
                          <w:tcPr>
                            <w:tcW w:w="1509" w:type="dxa"/>
                            <w:shd w:val="clear" w:color="auto" w:fill="auto"/>
                            <w:noWrap/>
                            <w:vAlign w:val="bottom"/>
                            <w:hideMark/>
                          </w:tcPr>
                          <w:p w14:paraId="17D8A790"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107.02</w:t>
                            </w:r>
                          </w:p>
                        </w:tc>
                      </w:tr>
                      <w:tr w:rsidR="005D4513" w:rsidRPr="005D4513" w14:paraId="0C3FD46D" w14:textId="77777777" w:rsidTr="003D70F9">
                        <w:trPr>
                          <w:trHeight w:val="300"/>
                        </w:trPr>
                        <w:tc>
                          <w:tcPr>
                            <w:tcW w:w="1271" w:type="dxa"/>
                            <w:shd w:val="clear" w:color="auto" w:fill="auto"/>
                            <w:noWrap/>
                            <w:vAlign w:val="bottom"/>
                            <w:hideMark/>
                          </w:tcPr>
                          <w:p w14:paraId="55D37B6B" w14:textId="77777777" w:rsidR="005D4513" w:rsidRPr="005D4513" w:rsidRDefault="005D4513" w:rsidP="003D70F9">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Max Gen</w:t>
                            </w:r>
                          </w:p>
                        </w:tc>
                        <w:tc>
                          <w:tcPr>
                            <w:tcW w:w="1509" w:type="dxa"/>
                            <w:shd w:val="clear" w:color="auto" w:fill="auto"/>
                            <w:noWrap/>
                            <w:vAlign w:val="bottom"/>
                            <w:hideMark/>
                          </w:tcPr>
                          <w:p w14:paraId="2D32ADBC"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242.31</w:t>
                            </w:r>
                          </w:p>
                        </w:tc>
                      </w:tr>
                      <w:tr w:rsidR="005D4513" w:rsidRPr="005D4513" w14:paraId="2FF8224A" w14:textId="77777777" w:rsidTr="003D70F9">
                        <w:trPr>
                          <w:trHeight w:val="300"/>
                        </w:trPr>
                        <w:tc>
                          <w:tcPr>
                            <w:tcW w:w="1271" w:type="dxa"/>
                            <w:shd w:val="clear" w:color="auto" w:fill="auto"/>
                            <w:noWrap/>
                            <w:vAlign w:val="bottom"/>
                            <w:hideMark/>
                          </w:tcPr>
                          <w:p w14:paraId="07C505E2" w14:textId="77777777" w:rsidR="005D4513" w:rsidRPr="005D4513" w:rsidRDefault="005D4513" w:rsidP="003D70F9">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FLF</w:t>
                            </w:r>
                          </w:p>
                        </w:tc>
                        <w:tc>
                          <w:tcPr>
                            <w:tcW w:w="1509" w:type="dxa"/>
                            <w:shd w:val="clear" w:color="auto" w:fill="auto"/>
                            <w:noWrap/>
                            <w:vAlign w:val="bottom"/>
                            <w:hideMark/>
                          </w:tcPr>
                          <w:p w14:paraId="2C7F6FFE"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0.5583</w:t>
                            </w:r>
                          </w:p>
                        </w:tc>
                      </w:tr>
                      <w:tr w:rsidR="005D4513" w:rsidRPr="005D4513" w14:paraId="53F3EC93" w14:textId="77777777" w:rsidTr="003D70F9">
                        <w:trPr>
                          <w:trHeight w:val="300"/>
                        </w:trPr>
                        <w:tc>
                          <w:tcPr>
                            <w:tcW w:w="1271" w:type="dxa"/>
                            <w:shd w:val="clear" w:color="auto" w:fill="auto"/>
                            <w:noWrap/>
                            <w:vAlign w:val="bottom"/>
                            <w:hideMark/>
                          </w:tcPr>
                          <w:p w14:paraId="5D484181" w14:textId="20F4E40C" w:rsidR="005D4513" w:rsidRPr="005D4513" w:rsidRDefault="005D4513" w:rsidP="003D70F9">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 </w:t>
                            </w:r>
                            <w:r w:rsidR="003D70F9">
                              <w:rPr>
                                <w:rFonts w:ascii="Calibri" w:eastAsia="Times New Roman" w:hAnsi="Calibri" w:cs="Calibri"/>
                                <w:color w:val="000000"/>
                                <w:lang w:eastAsia="en-GB"/>
                              </w:rPr>
                              <w:t>%</w:t>
                            </w:r>
                          </w:p>
                        </w:tc>
                        <w:tc>
                          <w:tcPr>
                            <w:tcW w:w="1509" w:type="dxa"/>
                            <w:shd w:val="clear" w:color="auto" w:fill="auto"/>
                            <w:noWrap/>
                            <w:vAlign w:val="bottom"/>
                            <w:hideMark/>
                          </w:tcPr>
                          <w:p w14:paraId="3805DCC9"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55.8%</w:t>
                            </w:r>
                          </w:p>
                        </w:tc>
                      </w:tr>
                      <w:tr w:rsidR="005D4513" w:rsidRPr="005D4513" w14:paraId="49C4D8C8" w14:textId="77777777" w:rsidTr="003D70F9">
                        <w:trPr>
                          <w:trHeight w:val="315"/>
                        </w:trPr>
                        <w:tc>
                          <w:tcPr>
                            <w:tcW w:w="1271" w:type="dxa"/>
                            <w:shd w:val="clear" w:color="auto" w:fill="auto"/>
                            <w:noWrap/>
                            <w:vAlign w:val="bottom"/>
                            <w:hideMark/>
                          </w:tcPr>
                          <w:p w14:paraId="4FC7B046" w14:textId="77777777" w:rsidR="005D4513" w:rsidRPr="005D4513" w:rsidRDefault="005D4513" w:rsidP="003D70F9">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Avg</w:t>
                            </w:r>
                          </w:p>
                        </w:tc>
                        <w:tc>
                          <w:tcPr>
                            <w:tcW w:w="1509" w:type="dxa"/>
                            <w:shd w:val="clear" w:color="auto" w:fill="auto"/>
                            <w:noWrap/>
                            <w:vAlign w:val="bottom"/>
                            <w:hideMark/>
                          </w:tcPr>
                          <w:p w14:paraId="3AC24459" w14:textId="77777777" w:rsidR="005D4513" w:rsidRPr="005D4513" w:rsidRDefault="005D4513" w:rsidP="005D4513">
                            <w:pPr>
                              <w:spacing w:after="0" w:line="240" w:lineRule="auto"/>
                              <w:jc w:val="right"/>
                              <w:rPr>
                                <w:rFonts w:ascii="Calibri" w:eastAsia="Times New Roman" w:hAnsi="Calibri" w:cs="Calibri"/>
                                <w:color w:val="000000"/>
                                <w:lang w:eastAsia="en-GB"/>
                              </w:rPr>
                            </w:pPr>
                            <w:r w:rsidRPr="005D4513">
                              <w:rPr>
                                <w:rFonts w:ascii="Calibri" w:eastAsia="Times New Roman" w:hAnsi="Calibri" w:cs="Calibri"/>
                                <w:color w:val="000000"/>
                                <w:lang w:eastAsia="en-GB"/>
                              </w:rPr>
                              <w:t>73.9444</w:t>
                            </w:r>
                          </w:p>
                        </w:tc>
                      </w:tr>
                    </w:tbl>
                    <w:p w14:paraId="48C51346" w14:textId="1442B024" w:rsidR="00490B84" w:rsidRDefault="00490B84" w:rsidP="00490B84">
                      <w:pPr>
                        <w:pStyle w:val="Caption"/>
                        <w:jc w:val="center"/>
                      </w:pPr>
                      <w:r>
                        <w:t xml:space="preserve">Table </w:t>
                      </w:r>
                      <w:r w:rsidR="0067601A">
                        <w:t>18</w:t>
                      </w:r>
                      <w:r>
                        <w:t xml:space="preserve"> Model H by angle</w:t>
                      </w:r>
                    </w:p>
                    <w:p w14:paraId="43C86B92" w14:textId="3D02AF6C" w:rsidR="00E61480" w:rsidRDefault="00E61480"/>
                  </w:txbxContent>
                </v:textbox>
                <w10:wrap type="square" anchorx="margin"/>
              </v:shape>
            </w:pict>
          </mc:Fallback>
        </mc:AlternateContent>
      </w:r>
      <w:r w:rsidR="00B62AF4" w:rsidRPr="00E61480">
        <w:rPr>
          <w:rFonts w:ascii="Calibri" w:hAnsi="Calibri" w:cs="Calibri"/>
          <w:noProof/>
          <w:sz w:val="28"/>
          <w:szCs w:val="36"/>
        </w:rPr>
        <mc:AlternateContent>
          <mc:Choice Requires="wps">
            <w:drawing>
              <wp:anchor distT="45720" distB="45720" distL="114300" distR="114300" simplePos="0" relativeHeight="251705344" behindDoc="0" locked="0" layoutInCell="1" allowOverlap="1" wp14:anchorId="331F4EFC" wp14:editId="0D403973">
                <wp:simplePos x="0" y="0"/>
                <wp:positionH relativeFrom="column">
                  <wp:posOffset>1699260</wp:posOffset>
                </wp:positionH>
                <wp:positionV relativeFrom="paragraph">
                  <wp:posOffset>323215</wp:posOffset>
                </wp:positionV>
                <wp:extent cx="3906520" cy="5655310"/>
                <wp:effectExtent l="0" t="0" r="0" b="2540"/>
                <wp:wrapSquare wrapText="bothSides"/>
                <wp:docPr id="4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6520" cy="5655310"/>
                        </a:xfrm>
                        <a:prstGeom prst="rect">
                          <a:avLst/>
                        </a:prstGeom>
                        <a:solidFill>
                          <a:srgbClr val="FFFFFF"/>
                        </a:solidFill>
                        <a:ln w="9525">
                          <a:noFill/>
                          <a:miter lim="800000"/>
                          <a:headEnd/>
                          <a:tailEnd/>
                        </a:ln>
                      </wps:spPr>
                      <wps:txbx>
                        <w:txbxContent>
                          <w:p w14:paraId="55D0C505" w14:textId="3637B03D" w:rsidR="00490B84" w:rsidRDefault="001F740C" w:rsidP="00490B84">
                            <w:pPr>
                              <w:keepNext/>
                            </w:pPr>
                            <w:r>
                              <w:rPr>
                                <w:noProof/>
                              </w:rPr>
                              <w:drawing>
                                <wp:inline distT="0" distB="0" distL="0" distR="0" wp14:anchorId="1170F7E5" wp14:editId="442884BD">
                                  <wp:extent cx="3600450" cy="5143500"/>
                                  <wp:effectExtent l="0" t="0" r="0" b="0"/>
                                  <wp:docPr id="488" name="Chart 488">
                                    <a:extLst xmlns:a="http://schemas.openxmlformats.org/drawingml/2006/main">
                                      <a:ext uri="{FF2B5EF4-FFF2-40B4-BE49-F238E27FC236}">
                                        <a16:creationId xmlns:a16="http://schemas.microsoft.com/office/drawing/2014/main" id="{084AFBCF-35DF-4BF9-82E4-08ABA01BA8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4523342C" w14:textId="423E2EBB" w:rsidR="00490B84" w:rsidRDefault="00490B84" w:rsidP="00C87219">
                            <w:pPr>
                              <w:pStyle w:val="Caption"/>
                              <w:jc w:val="center"/>
                            </w:pPr>
                            <w:r>
                              <w:t xml:space="preserve">Figure </w:t>
                            </w:r>
                            <w:r w:rsidR="0055133F">
                              <w:t>20 Model</w:t>
                            </w:r>
                            <w:r>
                              <w:t xml:space="preserve"> H by angle</w:t>
                            </w:r>
                          </w:p>
                          <w:p w14:paraId="00462ED9" w14:textId="679EE554" w:rsidR="00E61480" w:rsidRDefault="00E6148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1F4EFC" id="_x0000_s1057" type="#_x0000_t202" style="position:absolute;left:0;text-align:left;margin-left:133.8pt;margin-top:25.45pt;width:307.6pt;height:445.3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" stroked="f">
                <v:textbox>
                  <w:txbxContent>
                    <w:p w14:paraId="55D0C505" w14:textId="3637B03D" w:rsidR="00490B84" w:rsidRDefault="001F740C" w:rsidP="00490B84">
                      <w:pPr>
                        <w:keepNext/>
                      </w:pPr>
                      <w:r>
                        <w:rPr>
                          <w:noProof/>
                        </w:rPr>
                        <w:drawing>
                          <wp:inline distT="0" distB="0" distL="0" distR="0" wp14:anchorId="1170F7E5" wp14:editId="442884BD">
                            <wp:extent cx="3600450" cy="5143500"/>
                            <wp:effectExtent l="0" t="0" r="0" b="0"/>
                            <wp:docPr id="488" name="Chart 488">
                              <a:extLst xmlns:a="http://schemas.openxmlformats.org/drawingml/2006/main">
                                <a:ext uri="{FF2B5EF4-FFF2-40B4-BE49-F238E27FC236}">
                                  <a16:creationId xmlns:a16="http://schemas.microsoft.com/office/drawing/2014/main" id="{084AFBCF-35DF-4BF9-82E4-08ABA01BA8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4523342C" w14:textId="423E2EBB" w:rsidR="00490B84" w:rsidRDefault="00490B84" w:rsidP="00C87219">
                      <w:pPr>
                        <w:pStyle w:val="Caption"/>
                        <w:jc w:val="center"/>
                      </w:pPr>
                      <w:r>
                        <w:t xml:space="preserve">Figure </w:t>
                      </w:r>
                      <w:r w:rsidR="0055133F">
                        <w:t>20 Model</w:t>
                      </w:r>
                      <w:r>
                        <w:t xml:space="preserve"> H by angle</w:t>
                      </w:r>
                    </w:p>
                    <w:p w14:paraId="00462ED9" w14:textId="679EE554" w:rsidR="00E61480" w:rsidRDefault="00E61480"/>
                  </w:txbxContent>
                </v:textbox>
                <w10:wrap type="square"/>
              </v:shape>
            </w:pict>
          </mc:Fallback>
        </mc:AlternateContent>
      </w:r>
      <w:r w:rsidR="00BC79A7">
        <w:tab/>
      </w:r>
      <w:r w:rsidR="00BC79A7">
        <w:tab/>
      </w:r>
      <w:r w:rsidR="00BC79A7">
        <w:tab/>
      </w:r>
      <w:r w:rsidR="00BC79A7">
        <w:tab/>
      </w:r>
      <w:r w:rsidR="00BC79A7">
        <w:tab/>
      </w:r>
      <w:r w:rsidR="00BC79A7">
        <w:tab/>
      </w:r>
      <w:r w:rsidR="00BC79A7">
        <w:tab/>
      </w:r>
      <w:r w:rsidR="00852DCB">
        <w:t xml:space="preserve">Figure </w:t>
      </w:r>
      <w:r w:rsidR="004F38B4">
        <w:t>19</w:t>
      </w:r>
      <w:r w:rsidR="00852DCB">
        <w:t xml:space="preserve"> Model H Flux</w:t>
      </w:r>
    </w:p>
    <w:p w14:paraId="089A67CD" w14:textId="1D61C565" w:rsidR="00C87219" w:rsidRDefault="00C27C58" w:rsidP="00D60F52">
      <w:pPr>
        <w:keepNext/>
        <w:spacing w:line="360" w:lineRule="auto"/>
        <w:jc w:val="right"/>
      </w:pPr>
      <w:r w:rsidRPr="00691281">
        <w:rPr>
          <w:rFonts w:ascii="Calibri" w:hAnsi="Calibri" w:cs="Calibri"/>
          <w:noProof/>
          <w:sz w:val="28"/>
          <w:szCs w:val="36"/>
        </w:rPr>
        <w:lastRenderedPageBreak/>
        <mc:AlternateContent>
          <mc:Choice Requires="wps">
            <w:drawing>
              <wp:anchor distT="45720" distB="45720" distL="114300" distR="114300" simplePos="0" relativeHeight="251773952" behindDoc="0" locked="0" layoutInCell="1" allowOverlap="1" wp14:anchorId="16FCE48A" wp14:editId="73E8A84C">
                <wp:simplePos x="0" y="0"/>
                <wp:positionH relativeFrom="margin">
                  <wp:posOffset>-635</wp:posOffset>
                </wp:positionH>
                <wp:positionV relativeFrom="paragraph">
                  <wp:posOffset>0</wp:posOffset>
                </wp:positionV>
                <wp:extent cx="1689735" cy="415290"/>
                <wp:effectExtent l="0" t="0" r="5715" b="3810"/>
                <wp:wrapSquare wrapText="bothSides"/>
                <wp:docPr id="4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9735" cy="415290"/>
                        </a:xfrm>
                        <a:prstGeom prst="rect">
                          <a:avLst/>
                        </a:prstGeom>
                        <a:solidFill>
                          <a:srgbClr val="FFFFFF"/>
                        </a:solidFill>
                        <a:ln w="9525">
                          <a:noFill/>
                          <a:miter lim="800000"/>
                          <a:headEnd/>
                          <a:tailEnd/>
                        </a:ln>
                      </wps:spPr>
                      <wps:txbx>
                        <w:txbxContent>
                          <w:p w14:paraId="523EDCF5" w14:textId="0EDB5414" w:rsidR="00C87219" w:rsidRPr="00C27C58" w:rsidRDefault="00B718E1" w:rsidP="00C27C58">
                            <w:pPr>
                              <w:pStyle w:val="Heading2"/>
                              <w:rPr>
                                <w:rFonts w:ascii="Calibri" w:hAnsi="Calibri" w:cs="Calibri"/>
                                <w:sz w:val="28"/>
                                <w:szCs w:val="28"/>
                              </w:rPr>
                            </w:pPr>
                            <w:bookmarkStart w:id="34" w:name="_Toc5222021"/>
                            <w:r w:rsidRPr="00C27C58">
                              <w:rPr>
                                <w:rFonts w:ascii="Calibri" w:hAnsi="Calibri" w:cs="Calibri"/>
                                <w:sz w:val="28"/>
                                <w:szCs w:val="28"/>
                              </w:rPr>
                              <w:t>4</w:t>
                            </w:r>
                            <w:r w:rsidR="00DA144B" w:rsidRPr="00C27C58">
                              <w:rPr>
                                <w:rFonts w:ascii="Calibri" w:hAnsi="Calibri" w:cs="Calibri"/>
                                <w:sz w:val="28"/>
                                <w:szCs w:val="28"/>
                              </w:rPr>
                              <w:t>.9</w:t>
                            </w:r>
                            <w:r w:rsidR="00DA144B" w:rsidRPr="00C27C58">
                              <w:rPr>
                                <w:rFonts w:ascii="Calibri" w:hAnsi="Calibri" w:cs="Calibri"/>
                                <w:sz w:val="28"/>
                                <w:szCs w:val="28"/>
                              </w:rPr>
                              <w:tab/>
                            </w:r>
                            <w:r w:rsidR="00C87219" w:rsidRPr="00C27C58">
                              <w:rPr>
                                <w:rFonts w:ascii="Calibri" w:hAnsi="Calibri" w:cs="Calibri"/>
                                <w:sz w:val="28"/>
                                <w:szCs w:val="28"/>
                              </w:rPr>
                              <w:t>Model I</w:t>
                            </w:r>
                            <w:bookmarkEnd w:id="34"/>
                          </w:p>
                          <w:p w14:paraId="50AF8010" w14:textId="77777777" w:rsidR="00C87219" w:rsidRDefault="00C87219" w:rsidP="00C8721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FCE48A" id="_x0000_s1058" type="#_x0000_t202" style="position:absolute;left:0;text-align:left;margin-left:-.05pt;margin-top:0;width:133.05pt;height:32.7pt;z-index:251773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" stroked="f">
                <v:textbox>
                  <w:txbxContent>
                    <w:p w14:paraId="523EDCF5" w14:textId="0EDB5414" w:rsidR="00C87219" w:rsidRPr="00C27C58" w:rsidRDefault="00B718E1" w:rsidP="00C27C58">
                      <w:pPr>
                        <w:pStyle w:val="Heading2"/>
                        <w:rPr>
                          <w:rFonts w:ascii="Calibri" w:hAnsi="Calibri" w:cs="Calibri"/>
                          <w:sz w:val="28"/>
                          <w:szCs w:val="28"/>
                        </w:rPr>
                      </w:pPr>
                      <w:bookmarkStart w:id="35" w:name="_Toc5222021"/>
                      <w:r w:rsidRPr="00C27C58">
                        <w:rPr>
                          <w:rFonts w:ascii="Calibri" w:hAnsi="Calibri" w:cs="Calibri"/>
                          <w:sz w:val="28"/>
                          <w:szCs w:val="28"/>
                        </w:rPr>
                        <w:t>4</w:t>
                      </w:r>
                      <w:r w:rsidR="00DA144B" w:rsidRPr="00C27C58">
                        <w:rPr>
                          <w:rFonts w:ascii="Calibri" w:hAnsi="Calibri" w:cs="Calibri"/>
                          <w:sz w:val="28"/>
                          <w:szCs w:val="28"/>
                        </w:rPr>
                        <w:t>.9</w:t>
                      </w:r>
                      <w:r w:rsidR="00DA144B" w:rsidRPr="00C27C58">
                        <w:rPr>
                          <w:rFonts w:ascii="Calibri" w:hAnsi="Calibri" w:cs="Calibri"/>
                          <w:sz w:val="28"/>
                          <w:szCs w:val="28"/>
                        </w:rPr>
                        <w:tab/>
                      </w:r>
                      <w:r w:rsidR="00C87219" w:rsidRPr="00C27C58">
                        <w:rPr>
                          <w:rFonts w:ascii="Calibri" w:hAnsi="Calibri" w:cs="Calibri"/>
                          <w:sz w:val="28"/>
                          <w:szCs w:val="28"/>
                        </w:rPr>
                        <w:t>Model I</w:t>
                      </w:r>
                      <w:bookmarkEnd w:id="35"/>
                    </w:p>
                    <w:p w14:paraId="50AF8010" w14:textId="77777777" w:rsidR="00C87219" w:rsidRDefault="00C87219" w:rsidP="00C87219"/>
                  </w:txbxContent>
                </v:textbox>
                <w10:wrap type="square" anchorx="margin"/>
              </v:shape>
            </w:pict>
          </mc:Fallback>
        </mc:AlternateContent>
      </w:r>
      <w:r w:rsidR="006F5B81">
        <w:rPr>
          <w:noProof/>
        </w:rPr>
        <mc:AlternateContent>
          <mc:Choice Requires="wps">
            <w:drawing>
              <wp:anchor distT="45720" distB="45720" distL="114300" distR="114300" simplePos="0" relativeHeight="251835392" behindDoc="0" locked="0" layoutInCell="1" allowOverlap="1" wp14:anchorId="158E0BED" wp14:editId="3F8D5C4D">
                <wp:simplePos x="0" y="0"/>
                <wp:positionH relativeFrom="margin">
                  <wp:align>left</wp:align>
                </wp:positionH>
                <wp:positionV relativeFrom="paragraph">
                  <wp:posOffset>977975</wp:posOffset>
                </wp:positionV>
                <wp:extent cx="3158490" cy="748030"/>
                <wp:effectExtent l="0" t="0" r="3810" b="0"/>
                <wp:wrapSquare wrapText="bothSides"/>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8490" cy="748030"/>
                        </a:xfrm>
                        <a:prstGeom prst="rect">
                          <a:avLst/>
                        </a:prstGeom>
                        <a:solidFill>
                          <a:srgbClr val="FFFFFF"/>
                        </a:solidFill>
                        <a:ln w="9525">
                          <a:noFill/>
                          <a:miter lim="800000"/>
                          <a:headEnd/>
                          <a:tailEnd/>
                        </a:ln>
                      </wps:spPr>
                      <wps:txbx>
                        <w:txbxContent>
                          <w:tbl>
                            <w:tblPr>
                              <w:tblStyle w:val="TableGrid"/>
                              <w:tblW w:w="0" w:type="auto"/>
                              <w:tblLook w:val="04A0" w:firstRow="1" w:lastRow="0" w:firstColumn="1" w:lastColumn="0" w:noHBand="0" w:noVBand="1"/>
                            </w:tblPr>
                            <w:tblGrid>
                              <w:gridCol w:w="796"/>
                              <w:gridCol w:w="1565"/>
                              <w:gridCol w:w="1252"/>
                              <w:gridCol w:w="1110"/>
                            </w:tblGrid>
                            <w:tr w:rsidR="0089757F" w:rsidRPr="001D7B60" w14:paraId="1F047282" w14:textId="77777777" w:rsidTr="00486AC5">
                              <w:tc>
                                <w:tcPr>
                                  <w:tcW w:w="796" w:type="dxa"/>
                                </w:tcPr>
                                <w:p w14:paraId="14A2C153" w14:textId="77777777" w:rsidR="0089757F" w:rsidRPr="001D7B60" w:rsidRDefault="0089757F" w:rsidP="000369DF">
                                  <w:pPr>
                                    <w:spacing w:after="0" w:line="240" w:lineRule="auto"/>
                                    <w:jc w:val="center"/>
                                    <w:rPr>
                                      <w:noProof/>
                                      <w:lang w:eastAsia="en-GB"/>
                                    </w:rPr>
                                  </w:pPr>
                                  <w:r w:rsidRPr="001D7B60">
                                    <w:rPr>
                                      <w:noProof/>
                                      <w:lang w:eastAsia="en-GB"/>
                                    </w:rPr>
                                    <w:t>Model</w:t>
                                  </w:r>
                                </w:p>
                              </w:tc>
                              <w:tc>
                                <w:tcPr>
                                  <w:tcW w:w="1565" w:type="dxa"/>
                                </w:tcPr>
                                <w:p w14:paraId="42DF44F9" w14:textId="77777777" w:rsidR="0089757F" w:rsidRPr="001D7B60" w:rsidRDefault="0089757F" w:rsidP="000369DF">
                                  <w:pPr>
                                    <w:spacing w:after="0" w:line="240" w:lineRule="auto"/>
                                    <w:jc w:val="center"/>
                                    <w:rPr>
                                      <w:noProof/>
                                      <w:lang w:eastAsia="en-GB"/>
                                    </w:rPr>
                                  </w:pPr>
                                  <w:r w:rsidRPr="001D7B60">
                                    <w:rPr>
                                      <w:noProof/>
                                      <w:lang w:eastAsia="en-GB"/>
                                    </w:rPr>
                                    <w:t>Stator Thickness(mm)</w:t>
                                  </w:r>
                                </w:p>
                              </w:tc>
                              <w:tc>
                                <w:tcPr>
                                  <w:tcW w:w="1252" w:type="dxa"/>
                                </w:tcPr>
                                <w:p w14:paraId="0A65EAAA" w14:textId="77777777" w:rsidR="0089757F" w:rsidRPr="001D7B60" w:rsidRDefault="0089757F" w:rsidP="000369DF">
                                  <w:pPr>
                                    <w:spacing w:after="0" w:line="240" w:lineRule="auto"/>
                                    <w:jc w:val="center"/>
                                    <w:rPr>
                                      <w:noProof/>
                                      <w:lang w:eastAsia="en-GB"/>
                                    </w:rPr>
                                  </w:pPr>
                                  <w:r w:rsidRPr="001D7B60">
                                    <w:rPr>
                                      <w:noProof/>
                                      <w:lang w:eastAsia="en-GB"/>
                                    </w:rPr>
                                    <w:t>Pole Width(mm)</w:t>
                                  </w:r>
                                </w:p>
                              </w:tc>
                              <w:tc>
                                <w:tcPr>
                                  <w:tcW w:w="493" w:type="dxa"/>
                                </w:tcPr>
                                <w:p w14:paraId="02E825F2" w14:textId="77777777" w:rsidR="0089757F" w:rsidRPr="001D7B60" w:rsidRDefault="0089757F" w:rsidP="000369DF">
                                  <w:pPr>
                                    <w:spacing w:after="0" w:line="240" w:lineRule="auto"/>
                                    <w:jc w:val="center"/>
                                    <w:rPr>
                                      <w:noProof/>
                                      <w:lang w:eastAsia="en-GB"/>
                                    </w:rPr>
                                  </w:pPr>
                                  <w:r w:rsidRPr="001D7B60">
                                    <w:rPr>
                                      <w:noProof/>
                                      <w:lang w:eastAsia="en-GB"/>
                                    </w:rPr>
                                    <w:t>Pole Face(mm)</w:t>
                                  </w:r>
                                </w:p>
                              </w:tc>
                            </w:tr>
                            <w:tr w:rsidR="0089757F" w:rsidRPr="001D7B60" w14:paraId="4B893FF1" w14:textId="77777777" w:rsidTr="00486AC5">
                              <w:tc>
                                <w:tcPr>
                                  <w:tcW w:w="796" w:type="dxa"/>
                                </w:tcPr>
                                <w:p w14:paraId="08A9A48C" w14:textId="3B15986A" w:rsidR="0089757F" w:rsidRPr="001D7B60" w:rsidRDefault="006F5B81" w:rsidP="000369DF">
                                  <w:pPr>
                                    <w:spacing w:after="0" w:line="240" w:lineRule="auto"/>
                                    <w:jc w:val="center"/>
                                    <w:rPr>
                                      <w:noProof/>
                                      <w:lang w:eastAsia="en-GB"/>
                                    </w:rPr>
                                  </w:pPr>
                                  <w:r>
                                    <w:rPr>
                                      <w:noProof/>
                                      <w:lang w:eastAsia="en-GB"/>
                                    </w:rPr>
                                    <w:t>I</w:t>
                                  </w:r>
                                </w:p>
                              </w:tc>
                              <w:tc>
                                <w:tcPr>
                                  <w:tcW w:w="1565" w:type="dxa"/>
                                </w:tcPr>
                                <w:p w14:paraId="6F1A45A1" w14:textId="77777777" w:rsidR="0089757F" w:rsidRPr="001D7B60" w:rsidRDefault="0089757F" w:rsidP="000369DF">
                                  <w:pPr>
                                    <w:spacing w:after="0" w:line="240" w:lineRule="auto"/>
                                    <w:jc w:val="center"/>
                                    <w:rPr>
                                      <w:noProof/>
                                      <w:lang w:eastAsia="en-GB"/>
                                    </w:rPr>
                                  </w:pPr>
                                  <w:r>
                                    <w:rPr>
                                      <w:noProof/>
                                      <w:lang w:eastAsia="en-GB"/>
                                    </w:rPr>
                                    <w:t>5</w:t>
                                  </w:r>
                                </w:p>
                              </w:tc>
                              <w:tc>
                                <w:tcPr>
                                  <w:tcW w:w="1252" w:type="dxa"/>
                                </w:tcPr>
                                <w:p w14:paraId="5DEE2939" w14:textId="4AA3F30C" w:rsidR="0089757F" w:rsidRPr="001D7B60" w:rsidRDefault="006F5B81" w:rsidP="000369DF">
                                  <w:pPr>
                                    <w:spacing w:after="0" w:line="240" w:lineRule="auto"/>
                                    <w:jc w:val="center"/>
                                    <w:rPr>
                                      <w:noProof/>
                                      <w:lang w:eastAsia="en-GB"/>
                                    </w:rPr>
                                  </w:pPr>
                                  <w:r>
                                    <w:rPr>
                                      <w:noProof/>
                                      <w:lang w:eastAsia="en-GB"/>
                                    </w:rPr>
                                    <w:t>10</w:t>
                                  </w:r>
                                </w:p>
                              </w:tc>
                              <w:tc>
                                <w:tcPr>
                                  <w:tcW w:w="493" w:type="dxa"/>
                                </w:tcPr>
                                <w:p w14:paraId="14B053BD" w14:textId="6D6D5059" w:rsidR="0089757F" w:rsidRPr="001D7B60" w:rsidRDefault="006F5B81" w:rsidP="000369DF">
                                  <w:pPr>
                                    <w:spacing w:after="0" w:line="240" w:lineRule="auto"/>
                                    <w:jc w:val="center"/>
                                    <w:rPr>
                                      <w:noProof/>
                                      <w:lang w:eastAsia="en-GB"/>
                                    </w:rPr>
                                  </w:pPr>
                                  <w:r>
                                    <w:rPr>
                                      <w:noProof/>
                                      <w:lang w:eastAsia="en-GB"/>
                                    </w:rPr>
                                    <w:t>25</w:t>
                                  </w:r>
                                </w:p>
                              </w:tc>
                            </w:tr>
                          </w:tbl>
                          <w:p w14:paraId="6B66E8EC" w14:textId="374B4313" w:rsidR="0089757F" w:rsidRDefault="0089757F" w:rsidP="0089757F">
                            <w:pPr>
                              <w:pStyle w:val="Caption"/>
                              <w:jc w:val="center"/>
                            </w:pPr>
                            <w:r>
                              <w:t xml:space="preserve">Table </w:t>
                            </w:r>
                            <w:r w:rsidR="0067601A">
                              <w:t>19</w:t>
                            </w:r>
                            <w:r>
                              <w:t xml:space="preserve"> Model E Dimensions</w:t>
                            </w:r>
                          </w:p>
                          <w:p w14:paraId="6602A6E9" w14:textId="77777777" w:rsidR="0089757F" w:rsidRDefault="0089757F" w:rsidP="0089757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8E0BED" id="Text Box 14" o:spid="_x0000_s1059" type="#_x0000_t202" style="position:absolute;left:0;text-align:left;margin-left:0;margin-top:77pt;width:248.7pt;height:58.9pt;z-index:25183539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" stroked="f">
                <v:textbox>
                  <w:txbxContent>
                    <w:tbl>
                      <w:tblPr>
                        <w:tblStyle w:val="TableGrid"/>
                        <w:tblW w:w="0" w:type="auto"/>
                        <w:tblLook w:val="04A0" w:firstRow="1" w:lastRow="0" w:firstColumn="1" w:lastColumn="0" w:noHBand="0" w:noVBand="1"/>
                      </w:tblPr>
                      <w:tblGrid>
                        <w:gridCol w:w="796"/>
                        <w:gridCol w:w="1565"/>
                        <w:gridCol w:w="1252"/>
                        <w:gridCol w:w="1110"/>
                      </w:tblGrid>
                      <w:tr w:rsidR="0089757F" w:rsidRPr="001D7B60" w14:paraId="1F047282" w14:textId="77777777" w:rsidTr="00486AC5">
                        <w:tc>
                          <w:tcPr>
                            <w:tcW w:w="796" w:type="dxa"/>
                          </w:tcPr>
                          <w:p w14:paraId="14A2C153" w14:textId="77777777" w:rsidR="0089757F" w:rsidRPr="001D7B60" w:rsidRDefault="0089757F" w:rsidP="000369DF">
                            <w:pPr>
                              <w:spacing w:after="0" w:line="240" w:lineRule="auto"/>
                              <w:jc w:val="center"/>
                              <w:rPr>
                                <w:noProof/>
                                <w:lang w:eastAsia="en-GB"/>
                              </w:rPr>
                            </w:pPr>
                            <w:r w:rsidRPr="001D7B60">
                              <w:rPr>
                                <w:noProof/>
                                <w:lang w:eastAsia="en-GB"/>
                              </w:rPr>
                              <w:t>Model</w:t>
                            </w:r>
                          </w:p>
                        </w:tc>
                        <w:tc>
                          <w:tcPr>
                            <w:tcW w:w="1565" w:type="dxa"/>
                          </w:tcPr>
                          <w:p w14:paraId="42DF44F9" w14:textId="77777777" w:rsidR="0089757F" w:rsidRPr="001D7B60" w:rsidRDefault="0089757F" w:rsidP="000369DF">
                            <w:pPr>
                              <w:spacing w:after="0" w:line="240" w:lineRule="auto"/>
                              <w:jc w:val="center"/>
                              <w:rPr>
                                <w:noProof/>
                                <w:lang w:eastAsia="en-GB"/>
                              </w:rPr>
                            </w:pPr>
                            <w:r w:rsidRPr="001D7B60">
                              <w:rPr>
                                <w:noProof/>
                                <w:lang w:eastAsia="en-GB"/>
                              </w:rPr>
                              <w:t>Stator Thickness(mm)</w:t>
                            </w:r>
                          </w:p>
                        </w:tc>
                        <w:tc>
                          <w:tcPr>
                            <w:tcW w:w="1252" w:type="dxa"/>
                          </w:tcPr>
                          <w:p w14:paraId="0A65EAAA" w14:textId="77777777" w:rsidR="0089757F" w:rsidRPr="001D7B60" w:rsidRDefault="0089757F" w:rsidP="000369DF">
                            <w:pPr>
                              <w:spacing w:after="0" w:line="240" w:lineRule="auto"/>
                              <w:jc w:val="center"/>
                              <w:rPr>
                                <w:noProof/>
                                <w:lang w:eastAsia="en-GB"/>
                              </w:rPr>
                            </w:pPr>
                            <w:r w:rsidRPr="001D7B60">
                              <w:rPr>
                                <w:noProof/>
                                <w:lang w:eastAsia="en-GB"/>
                              </w:rPr>
                              <w:t>Pole Width(mm)</w:t>
                            </w:r>
                          </w:p>
                        </w:tc>
                        <w:tc>
                          <w:tcPr>
                            <w:tcW w:w="493" w:type="dxa"/>
                          </w:tcPr>
                          <w:p w14:paraId="02E825F2" w14:textId="77777777" w:rsidR="0089757F" w:rsidRPr="001D7B60" w:rsidRDefault="0089757F" w:rsidP="000369DF">
                            <w:pPr>
                              <w:spacing w:after="0" w:line="240" w:lineRule="auto"/>
                              <w:jc w:val="center"/>
                              <w:rPr>
                                <w:noProof/>
                                <w:lang w:eastAsia="en-GB"/>
                              </w:rPr>
                            </w:pPr>
                            <w:r w:rsidRPr="001D7B60">
                              <w:rPr>
                                <w:noProof/>
                                <w:lang w:eastAsia="en-GB"/>
                              </w:rPr>
                              <w:t>Pole Face(mm)</w:t>
                            </w:r>
                          </w:p>
                        </w:tc>
                      </w:tr>
                      <w:tr w:rsidR="0089757F" w:rsidRPr="001D7B60" w14:paraId="4B893FF1" w14:textId="77777777" w:rsidTr="00486AC5">
                        <w:tc>
                          <w:tcPr>
                            <w:tcW w:w="796" w:type="dxa"/>
                          </w:tcPr>
                          <w:p w14:paraId="08A9A48C" w14:textId="3B15986A" w:rsidR="0089757F" w:rsidRPr="001D7B60" w:rsidRDefault="006F5B81" w:rsidP="000369DF">
                            <w:pPr>
                              <w:spacing w:after="0" w:line="240" w:lineRule="auto"/>
                              <w:jc w:val="center"/>
                              <w:rPr>
                                <w:noProof/>
                                <w:lang w:eastAsia="en-GB"/>
                              </w:rPr>
                            </w:pPr>
                            <w:r>
                              <w:rPr>
                                <w:noProof/>
                                <w:lang w:eastAsia="en-GB"/>
                              </w:rPr>
                              <w:t>I</w:t>
                            </w:r>
                          </w:p>
                        </w:tc>
                        <w:tc>
                          <w:tcPr>
                            <w:tcW w:w="1565" w:type="dxa"/>
                          </w:tcPr>
                          <w:p w14:paraId="6F1A45A1" w14:textId="77777777" w:rsidR="0089757F" w:rsidRPr="001D7B60" w:rsidRDefault="0089757F" w:rsidP="000369DF">
                            <w:pPr>
                              <w:spacing w:after="0" w:line="240" w:lineRule="auto"/>
                              <w:jc w:val="center"/>
                              <w:rPr>
                                <w:noProof/>
                                <w:lang w:eastAsia="en-GB"/>
                              </w:rPr>
                            </w:pPr>
                            <w:r>
                              <w:rPr>
                                <w:noProof/>
                                <w:lang w:eastAsia="en-GB"/>
                              </w:rPr>
                              <w:t>5</w:t>
                            </w:r>
                          </w:p>
                        </w:tc>
                        <w:tc>
                          <w:tcPr>
                            <w:tcW w:w="1252" w:type="dxa"/>
                          </w:tcPr>
                          <w:p w14:paraId="5DEE2939" w14:textId="4AA3F30C" w:rsidR="0089757F" w:rsidRPr="001D7B60" w:rsidRDefault="006F5B81" w:rsidP="000369DF">
                            <w:pPr>
                              <w:spacing w:after="0" w:line="240" w:lineRule="auto"/>
                              <w:jc w:val="center"/>
                              <w:rPr>
                                <w:noProof/>
                                <w:lang w:eastAsia="en-GB"/>
                              </w:rPr>
                            </w:pPr>
                            <w:r>
                              <w:rPr>
                                <w:noProof/>
                                <w:lang w:eastAsia="en-GB"/>
                              </w:rPr>
                              <w:t>10</w:t>
                            </w:r>
                          </w:p>
                        </w:tc>
                        <w:tc>
                          <w:tcPr>
                            <w:tcW w:w="493" w:type="dxa"/>
                          </w:tcPr>
                          <w:p w14:paraId="14B053BD" w14:textId="6D6D5059" w:rsidR="0089757F" w:rsidRPr="001D7B60" w:rsidRDefault="006F5B81" w:rsidP="000369DF">
                            <w:pPr>
                              <w:spacing w:after="0" w:line="240" w:lineRule="auto"/>
                              <w:jc w:val="center"/>
                              <w:rPr>
                                <w:noProof/>
                                <w:lang w:eastAsia="en-GB"/>
                              </w:rPr>
                            </w:pPr>
                            <w:r>
                              <w:rPr>
                                <w:noProof/>
                                <w:lang w:eastAsia="en-GB"/>
                              </w:rPr>
                              <w:t>25</w:t>
                            </w:r>
                          </w:p>
                        </w:tc>
                      </w:tr>
                    </w:tbl>
                    <w:p w14:paraId="6B66E8EC" w14:textId="374B4313" w:rsidR="0089757F" w:rsidRDefault="0089757F" w:rsidP="0089757F">
                      <w:pPr>
                        <w:pStyle w:val="Caption"/>
                        <w:jc w:val="center"/>
                      </w:pPr>
                      <w:r>
                        <w:t xml:space="preserve">Table </w:t>
                      </w:r>
                      <w:r w:rsidR="0067601A">
                        <w:t>19</w:t>
                      </w:r>
                      <w:r>
                        <w:t xml:space="preserve"> Model E Dimensions</w:t>
                      </w:r>
                    </w:p>
                    <w:p w14:paraId="6602A6E9" w14:textId="77777777" w:rsidR="0089757F" w:rsidRDefault="0089757F" w:rsidP="0089757F"/>
                  </w:txbxContent>
                </v:textbox>
                <w10:wrap type="square" anchorx="margin"/>
              </v:shape>
            </w:pict>
          </mc:Fallback>
        </mc:AlternateContent>
      </w:r>
      <w:r w:rsidR="00C87219">
        <w:t xml:space="preserve">                </w:t>
      </w:r>
      <w:r w:rsidR="000D6DD4">
        <w:rPr>
          <w:noProof/>
        </w:rPr>
        <w:drawing>
          <wp:inline distT="0" distB="0" distL="0" distR="0" wp14:anchorId="21E0C5C0" wp14:editId="2D1AD702">
            <wp:extent cx="2241176" cy="2241176"/>
            <wp:effectExtent l="0" t="0" r="6985" b="6985"/>
            <wp:docPr id="489" name="Picture 4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 name="Model I tidy new.JPG"/>
                    <pic:cNvPicPr/>
                  </pic:nvPicPr>
                  <pic:blipFill>
                    <a:blip r:embed="rId39">
                      <a:extLst>
                        <a:ext uri="{28A0092B-C50C-407E-A947-70E740481C1C}">
                          <a14:useLocalDpi xmlns:a14="http://schemas.microsoft.com/office/drawing/2010/main" val="0"/>
                        </a:ext>
                      </a:extLst>
                    </a:blip>
                    <a:stretch>
                      <a:fillRect/>
                    </a:stretch>
                  </pic:blipFill>
                  <pic:spPr>
                    <a:xfrm>
                      <a:off x="0" y="0"/>
                      <a:ext cx="2242537" cy="2242537"/>
                    </a:xfrm>
                    <a:prstGeom prst="rect">
                      <a:avLst/>
                    </a:prstGeom>
                  </pic:spPr>
                </pic:pic>
              </a:graphicData>
            </a:graphic>
          </wp:inline>
        </w:drawing>
      </w:r>
    </w:p>
    <w:p w14:paraId="268CDA79" w14:textId="581FE2B7" w:rsidR="00C87219" w:rsidRDefault="00052FD3" w:rsidP="00C87219">
      <w:pPr>
        <w:pStyle w:val="Caption"/>
        <w:jc w:val="center"/>
      </w:pPr>
      <w:r w:rsidRPr="00477F17">
        <w:rPr>
          <w:rFonts w:ascii="Calibri" w:hAnsi="Calibri" w:cs="Calibri"/>
          <w:noProof/>
          <w:sz w:val="28"/>
          <w:szCs w:val="36"/>
        </w:rPr>
        <mc:AlternateContent>
          <mc:Choice Requires="wps">
            <w:drawing>
              <wp:anchor distT="45720" distB="45720" distL="114300" distR="114300" simplePos="0" relativeHeight="251735040" behindDoc="0" locked="0" layoutInCell="1" allowOverlap="1" wp14:anchorId="35E0BF90" wp14:editId="79B723D1">
                <wp:simplePos x="0" y="0"/>
                <wp:positionH relativeFrom="margin">
                  <wp:posOffset>1814830</wp:posOffset>
                </wp:positionH>
                <wp:positionV relativeFrom="paragraph">
                  <wp:posOffset>276860</wp:posOffset>
                </wp:positionV>
                <wp:extent cx="3892550" cy="5570220"/>
                <wp:effectExtent l="0" t="0" r="0" b="0"/>
                <wp:wrapSquare wrapText="bothSides"/>
                <wp:docPr id="4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2550" cy="5570220"/>
                        </a:xfrm>
                        <a:prstGeom prst="rect">
                          <a:avLst/>
                        </a:prstGeom>
                        <a:solidFill>
                          <a:srgbClr val="FFFFFF"/>
                        </a:solidFill>
                        <a:ln w="9525">
                          <a:noFill/>
                          <a:miter lim="800000"/>
                          <a:headEnd/>
                          <a:tailEnd/>
                        </a:ln>
                      </wps:spPr>
                      <wps:txbx>
                        <w:txbxContent>
                          <w:p w14:paraId="4500B1D2" w14:textId="5A113A21" w:rsidR="008602FD" w:rsidRDefault="00B74CF0" w:rsidP="008602FD">
                            <w:pPr>
                              <w:keepNext/>
                            </w:pPr>
                            <w:r>
                              <w:rPr>
                                <w:noProof/>
                              </w:rPr>
                              <w:drawing>
                                <wp:inline distT="0" distB="0" distL="0" distR="0" wp14:anchorId="61EFEDB6" wp14:editId="3997CE70">
                                  <wp:extent cx="3449768" cy="5162550"/>
                                  <wp:effectExtent l="0" t="0" r="17780" b="0"/>
                                  <wp:docPr id="490" name="Chart 490">
                                    <a:extLst xmlns:a="http://schemas.openxmlformats.org/drawingml/2006/main">
                                      <a:ext uri="{FF2B5EF4-FFF2-40B4-BE49-F238E27FC236}">
                                        <a16:creationId xmlns:a16="http://schemas.microsoft.com/office/drawing/2014/main" id="{BF4A3665-00CD-4D4E-AE46-2ECF706665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46B2AE6A" w14:textId="19FFBCA1" w:rsidR="008602FD" w:rsidRDefault="008602FD" w:rsidP="008602FD">
                            <w:pPr>
                              <w:pStyle w:val="Caption"/>
                              <w:jc w:val="center"/>
                            </w:pPr>
                            <w:r>
                              <w:t xml:space="preserve">Figure </w:t>
                            </w:r>
                            <w:r w:rsidR="00690211">
                              <w:t>22</w:t>
                            </w:r>
                            <w:r>
                              <w:t xml:space="preserve"> Model I Flux by angle</w:t>
                            </w:r>
                          </w:p>
                          <w:p w14:paraId="4E6AE96D" w14:textId="5AB3F667" w:rsidR="00477F17" w:rsidRDefault="00477F1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E0BF90" id="_x0000_s1060" type="#_x0000_t202" style="position:absolute;left:0;text-align:left;margin-left:142.9pt;margin-top:21.8pt;width:306.5pt;height:438.6pt;z-index:251735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" stroked="f">
                <v:textbox>
                  <w:txbxContent>
                    <w:p w14:paraId="4500B1D2" w14:textId="5A113A21" w:rsidR="008602FD" w:rsidRDefault="00B74CF0" w:rsidP="008602FD">
                      <w:pPr>
                        <w:keepNext/>
                      </w:pPr>
                      <w:r>
                        <w:rPr>
                          <w:noProof/>
                        </w:rPr>
                        <w:drawing>
                          <wp:inline distT="0" distB="0" distL="0" distR="0" wp14:anchorId="61EFEDB6" wp14:editId="3997CE70">
                            <wp:extent cx="3449768" cy="5162550"/>
                            <wp:effectExtent l="0" t="0" r="17780" b="0"/>
                            <wp:docPr id="490" name="Chart 490">
                              <a:extLst xmlns:a="http://schemas.openxmlformats.org/drawingml/2006/main">
                                <a:ext uri="{FF2B5EF4-FFF2-40B4-BE49-F238E27FC236}">
                                  <a16:creationId xmlns:a16="http://schemas.microsoft.com/office/drawing/2014/main" id="{BF4A3665-00CD-4D4E-AE46-2ECF706665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46B2AE6A" w14:textId="19FFBCA1" w:rsidR="008602FD" w:rsidRDefault="008602FD" w:rsidP="008602FD">
                      <w:pPr>
                        <w:pStyle w:val="Caption"/>
                        <w:jc w:val="center"/>
                      </w:pPr>
                      <w:r>
                        <w:t xml:space="preserve">Figure </w:t>
                      </w:r>
                      <w:r w:rsidR="00690211">
                        <w:t>22</w:t>
                      </w:r>
                      <w:r>
                        <w:t xml:space="preserve"> Model I Flux by angle</w:t>
                      </w:r>
                    </w:p>
                    <w:p w14:paraId="4E6AE96D" w14:textId="5AB3F667" w:rsidR="00477F17" w:rsidRDefault="00477F17"/>
                  </w:txbxContent>
                </v:textbox>
                <w10:wrap type="square" anchorx="margin"/>
              </v:shape>
            </w:pict>
          </mc:Fallback>
        </mc:AlternateContent>
      </w:r>
      <w:r w:rsidR="0089757F">
        <w:tab/>
      </w:r>
      <w:r w:rsidR="0089757F">
        <w:tab/>
      </w:r>
      <w:r w:rsidR="0089757F">
        <w:tab/>
      </w:r>
      <w:r w:rsidR="0089757F">
        <w:tab/>
      </w:r>
      <w:r w:rsidR="0089757F">
        <w:tab/>
      </w:r>
      <w:r w:rsidR="0089757F">
        <w:tab/>
      </w:r>
      <w:r w:rsidR="0089757F">
        <w:tab/>
      </w:r>
      <w:r w:rsidR="00C87219">
        <w:t xml:space="preserve">Figure </w:t>
      </w:r>
      <w:r w:rsidR="00690211">
        <w:t>21</w:t>
      </w:r>
      <w:r w:rsidR="00C87219">
        <w:t xml:space="preserve"> Model I flux</w:t>
      </w:r>
    </w:p>
    <w:p w14:paraId="66A4353C" w14:textId="20C76784" w:rsidR="00A32AE7" w:rsidRDefault="00052FD3" w:rsidP="00CC227D">
      <w:pPr>
        <w:spacing w:line="360" w:lineRule="auto"/>
        <w:rPr>
          <w:rFonts w:ascii="Calibri" w:hAnsi="Calibri" w:cs="Calibri"/>
          <w:sz w:val="28"/>
          <w:szCs w:val="36"/>
        </w:rPr>
      </w:pPr>
      <w:r w:rsidRPr="00477F17">
        <w:rPr>
          <w:rFonts w:ascii="Calibri" w:hAnsi="Calibri" w:cs="Calibri"/>
          <w:noProof/>
          <w:sz w:val="28"/>
          <w:szCs w:val="36"/>
        </w:rPr>
        <mc:AlternateContent>
          <mc:Choice Requires="wps">
            <w:drawing>
              <wp:anchor distT="45720" distB="45720" distL="114300" distR="114300" simplePos="0" relativeHeight="251727872" behindDoc="0" locked="0" layoutInCell="1" allowOverlap="1" wp14:anchorId="6706AD71" wp14:editId="01E5FCB2">
                <wp:simplePos x="0" y="0"/>
                <wp:positionH relativeFrom="margin">
                  <wp:align>left</wp:align>
                </wp:positionH>
                <wp:positionV relativeFrom="paragraph">
                  <wp:posOffset>10160</wp:posOffset>
                </wp:positionV>
                <wp:extent cx="1772920" cy="1404620"/>
                <wp:effectExtent l="0" t="0" r="0" b="5080"/>
                <wp:wrapSquare wrapText="bothSides"/>
                <wp:docPr id="4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3382" cy="1404620"/>
                        </a:xfrm>
                        <a:prstGeom prst="rect">
                          <a:avLst/>
                        </a:prstGeom>
                        <a:solidFill>
                          <a:srgbClr val="FFFFFF"/>
                        </a:solidFill>
                        <a:ln w="9525">
                          <a:noFill/>
                          <a:miter lim="800000"/>
                          <a:headEnd/>
                          <a:tailEnd/>
                        </a:ln>
                      </wps:spPr>
                      <wps:txbx>
                        <w:txbxContent>
                          <w:tbl>
                            <w:tblPr>
                              <w:tblW w:w="2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0"/>
                              <w:gridCol w:w="1360"/>
                            </w:tblGrid>
                            <w:tr w:rsidR="008C0272" w:rsidRPr="008C0272" w14:paraId="27ED9E50" w14:textId="77777777" w:rsidTr="008C0272">
                              <w:trPr>
                                <w:trHeight w:val="300"/>
                              </w:trPr>
                              <w:tc>
                                <w:tcPr>
                                  <w:tcW w:w="1040" w:type="dxa"/>
                                  <w:shd w:val="clear" w:color="auto" w:fill="auto"/>
                                  <w:noWrap/>
                                  <w:vAlign w:val="bottom"/>
                                  <w:hideMark/>
                                </w:tcPr>
                                <w:p w14:paraId="760FD59C" w14:textId="77777777" w:rsidR="008C0272" w:rsidRPr="008C0272" w:rsidRDefault="008C0272" w:rsidP="008C0272">
                                  <w:pPr>
                                    <w:spacing w:after="0" w:line="240" w:lineRule="auto"/>
                                    <w:jc w:val="center"/>
                                    <w:rPr>
                                      <w:rFonts w:ascii="Calibri" w:eastAsia="Times New Roman" w:hAnsi="Calibri" w:cs="Calibri"/>
                                      <w:color w:val="000000"/>
                                      <w:lang w:eastAsia="en-GB"/>
                                    </w:rPr>
                                  </w:pPr>
                                  <w:r w:rsidRPr="008C0272">
                                    <w:rPr>
                                      <w:rFonts w:ascii="Calibri" w:eastAsia="Times New Roman" w:hAnsi="Calibri" w:cs="Calibri"/>
                                      <w:color w:val="000000"/>
                                      <w:lang w:eastAsia="en-GB"/>
                                    </w:rPr>
                                    <w:t>I</w:t>
                                  </w:r>
                                </w:p>
                              </w:tc>
                              <w:tc>
                                <w:tcPr>
                                  <w:tcW w:w="1360" w:type="dxa"/>
                                  <w:shd w:val="clear" w:color="auto" w:fill="auto"/>
                                  <w:noWrap/>
                                  <w:vAlign w:val="bottom"/>
                                  <w:hideMark/>
                                </w:tcPr>
                                <w:p w14:paraId="5882AB2C"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Phi(Wb)</w:t>
                                  </w:r>
                                </w:p>
                              </w:tc>
                            </w:tr>
                            <w:tr w:rsidR="008C0272" w:rsidRPr="008C0272" w14:paraId="4A874C38" w14:textId="77777777" w:rsidTr="008C0272">
                              <w:trPr>
                                <w:trHeight w:val="300"/>
                              </w:trPr>
                              <w:tc>
                                <w:tcPr>
                                  <w:tcW w:w="1040" w:type="dxa"/>
                                  <w:shd w:val="clear" w:color="auto" w:fill="auto"/>
                                  <w:noWrap/>
                                  <w:vAlign w:val="bottom"/>
                                  <w:hideMark/>
                                </w:tcPr>
                                <w:p w14:paraId="61DF290B" w14:textId="77777777" w:rsidR="008C0272" w:rsidRPr="008C0272" w:rsidRDefault="008C0272" w:rsidP="008C0272">
                                  <w:pPr>
                                    <w:spacing w:after="0" w:line="240" w:lineRule="auto"/>
                                    <w:rPr>
                                      <w:rFonts w:ascii="Calibri" w:eastAsia="Times New Roman" w:hAnsi="Calibri" w:cs="Calibri"/>
                                      <w:color w:val="000000"/>
                                      <w:lang w:eastAsia="en-GB"/>
                                    </w:rPr>
                                  </w:pPr>
                                  <w:r w:rsidRPr="008C0272">
                                    <w:rPr>
                                      <w:rFonts w:ascii="Calibri" w:eastAsia="Times New Roman" w:hAnsi="Calibri" w:cs="Calibri"/>
                                      <w:color w:val="000000"/>
                                      <w:lang w:eastAsia="en-GB"/>
                                    </w:rPr>
                                    <w:t>Max flux</w:t>
                                  </w:r>
                                </w:p>
                              </w:tc>
                              <w:tc>
                                <w:tcPr>
                                  <w:tcW w:w="1360" w:type="dxa"/>
                                  <w:shd w:val="clear" w:color="auto" w:fill="auto"/>
                                  <w:noWrap/>
                                  <w:vAlign w:val="bottom"/>
                                  <w:hideMark/>
                                </w:tcPr>
                                <w:p w14:paraId="49367DDC"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212.74</w:t>
                                  </w:r>
                                </w:p>
                              </w:tc>
                            </w:tr>
                            <w:tr w:rsidR="008C0272" w:rsidRPr="008C0272" w14:paraId="03E7B8A8" w14:textId="77777777" w:rsidTr="008C0272">
                              <w:trPr>
                                <w:trHeight w:val="300"/>
                              </w:trPr>
                              <w:tc>
                                <w:tcPr>
                                  <w:tcW w:w="1040" w:type="dxa"/>
                                  <w:shd w:val="clear" w:color="auto" w:fill="auto"/>
                                  <w:noWrap/>
                                  <w:vAlign w:val="bottom"/>
                                  <w:hideMark/>
                                </w:tcPr>
                                <w:p w14:paraId="4383DE61"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0</w:t>
                                  </w:r>
                                </w:p>
                              </w:tc>
                              <w:tc>
                                <w:tcPr>
                                  <w:tcW w:w="1360" w:type="dxa"/>
                                  <w:shd w:val="clear" w:color="auto" w:fill="auto"/>
                                  <w:noWrap/>
                                  <w:vAlign w:val="bottom"/>
                                  <w:hideMark/>
                                </w:tcPr>
                                <w:p w14:paraId="34F70781"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0.10</w:t>
                                  </w:r>
                                </w:p>
                              </w:tc>
                            </w:tr>
                            <w:tr w:rsidR="008C0272" w:rsidRPr="008C0272" w14:paraId="43F8195A" w14:textId="77777777" w:rsidTr="008C0272">
                              <w:trPr>
                                <w:trHeight w:val="300"/>
                              </w:trPr>
                              <w:tc>
                                <w:tcPr>
                                  <w:tcW w:w="1040" w:type="dxa"/>
                                  <w:shd w:val="clear" w:color="auto" w:fill="auto"/>
                                  <w:noWrap/>
                                  <w:vAlign w:val="bottom"/>
                                  <w:hideMark/>
                                </w:tcPr>
                                <w:p w14:paraId="6BA3C1DF"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5</w:t>
                                  </w:r>
                                </w:p>
                              </w:tc>
                              <w:tc>
                                <w:tcPr>
                                  <w:tcW w:w="1360" w:type="dxa"/>
                                  <w:shd w:val="clear" w:color="auto" w:fill="auto"/>
                                  <w:noWrap/>
                                  <w:vAlign w:val="bottom"/>
                                  <w:hideMark/>
                                </w:tcPr>
                                <w:p w14:paraId="045174BD"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9.27</w:t>
                                  </w:r>
                                </w:p>
                              </w:tc>
                            </w:tr>
                            <w:tr w:rsidR="008C0272" w:rsidRPr="008C0272" w14:paraId="070438DE" w14:textId="77777777" w:rsidTr="008C0272">
                              <w:trPr>
                                <w:trHeight w:val="300"/>
                              </w:trPr>
                              <w:tc>
                                <w:tcPr>
                                  <w:tcW w:w="1040" w:type="dxa"/>
                                  <w:shd w:val="clear" w:color="auto" w:fill="auto"/>
                                  <w:noWrap/>
                                  <w:vAlign w:val="bottom"/>
                                  <w:hideMark/>
                                </w:tcPr>
                                <w:p w14:paraId="1FF16F5C"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10</w:t>
                                  </w:r>
                                </w:p>
                              </w:tc>
                              <w:tc>
                                <w:tcPr>
                                  <w:tcW w:w="1360" w:type="dxa"/>
                                  <w:shd w:val="clear" w:color="auto" w:fill="auto"/>
                                  <w:noWrap/>
                                  <w:vAlign w:val="bottom"/>
                                  <w:hideMark/>
                                </w:tcPr>
                                <w:p w14:paraId="0C49D1D9"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19.46</w:t>
                                  </w:r>
                                </w:p>
                              </w:tc>
                            </w:tr>
                            <w:tr w:rsidR="008C0272" w:rsidRPr="008C0272" w14:paraId="07527312" w14:textId="77777777" w:rsidTr="008C0272">
                              <w:trPr>
                                <w:trHeight w:val="300"/>
                              </w:trPr>
                              <w:tc>
                                <w:tcPr>
                                  <w:tcW w:w="1040" w:type="dxa"/>
                                  <w:shd w:val="clear" w:color="auto" w:fill="auto"/>
                                  <w:noWrap/>
                                  <w:vAlign w:val="bottom"/>
                                  <w:hideMark/>
                                </w:tcPr>
                                <w:p w14:paraId="4806579E"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15</w:t>
                                  </w:r>
                                </w:p>
                              </w:tc>
                              <w:tc>
                                <w:tcPr>
                                  <w:tcW w:w="1360" w:type="dxa"/>
                                  <w:shd w:val="clear" w:color="auto" w:fill="auto"/>
                                  <w:noWrap/>
                                  <w:vAlign w:val="bottom"/>
                                  <w:hideMark/>
                                </w:tcPr>
                                <w:p w14:paraId="365C205D"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29.79</w:t>
                                  </w:r>
                                </w:p>
                              </w:tc>
                            </w:tr>
                            <w:tr w:rsidR="008C0272" w:rsidRPr="008C0272" w14:paraId="0BBDC547" w14:textId="77777777" w:rsidTr="008C0272">
                              <w:trPr>
                                <w:trHeight w:val="300"/>
                              </w:trPr>
                              <w:tc>
                                <w:tcPr>
                                  <w:tcW w:w="1040" w:type="dxa"/>
                                  <w:shd w:val="clear" w:color="auto" w:fill="auto"/>
                                  <w:noWrap/>
                                  <w:vAlign w:val="bottom"/>
                                  <w:hideMark/>
                                </w:tcPr>
                                <w:p w14:paraId="01152082"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20</w:t>
                                  </w:r>
                                </w:p>
                              </w:tc>
                              <w:tc>
                                <w:tcPr>
                                  <w:tcW w:w="1360" w:type="dxa"/>
                                  <w:shd w:val="clear" w:color="auto" w:fill="auto"/>
                                  <w:noWrap/>
                                  <w:vAlign w:val="bottom"/>
                                  <w:hideMark/>
                                </w:tcPr>
                                <w:p w14:paraId="228CB9B9"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40.50</w:t>
                                  </w:r>
                                </w:p>
                              </w:tc>
                            </w:tr>
                            <w:tr w:rsidR="008C0272" w:rsidRPr="008C0272" w14:paraId="6C406A8C" w14:textId="77777777" w:rsidTr="008C0272">
                              <w:trPr>
                                <w:trHeight w:val="300"/>
                              </w:trPr>
                              <w:tc>
                                <w:tcPr>
                                  <w:tcW w:w="1040" w:type="dxa"/>
                                  <w:shd w:val="clear" w:color="auto" w:fill="auto"/>
                                  <w:noWrap/>
                                  <w:vAlign w:val="bottom"/>
                                  <w:hideMark/>
                                </w:tcPr>
                                <w:p w14:paraId="0A45F652"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25</w:t>
                                  </w:r>
                                </w:p>
                              </w:tc>
                              <w:tc>
                                <w:tcPr>
                                  <w:tcW w:w="1360" w:type="dxa"/>
                                  <w:shd w:val="clear" w:color="auto" w:fill="auto"/>
                                  <w:noWrap/>
                                  <w:vAlign w:val="bottom"/>
                                  <w:hideMark/>
                                </w:tcPr>
                                <w:p w14:paraId="3907687E"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53.65</w:t>
                                  </w:r>
                                </w:p>
                              </w:tc>
                            </w:tr>
                            <w:tr w:rsidR="008C0272" w:rsidRPr="008C0272" w14:paraId="589B9E9A" w14:textId="77777777" w:rsidTr="008C0272">
                              <w:trPr>
                                <w:trHeight w:val="300"/>
                              </w:trPr>
                              <w:tc>
                                <w:tcPr>
                                  <w:tcW w:w="1040" w:type="dxa"/>
                                  <w:shd w:val="clear" w:color="auto" w:fill="auto"/>
                                  <w:noWrap/>
                                  <w:vAlign w:val="bottom"/>
                                  <w:hideMark/>
                                </w:tcPr>
                                <w:p w14:paraId="7E446B00"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30</w:t>
                                  </w:r>
                                </w:p>
                              </w:tc>
                              <w:tc>
                                <w:tcPr>
                                  <w:tcW w:w="1360" w:type="dxa"/>
                                  <w:shd w:val="clear" w:color="auto" w:fill="auto"/>
                                  <w:noWrap/>
                                  <w:vAlign w:val="bottom"/>
                                  <w:hideMark/>
                                </w:tcPr>
                                <w:p w14:paraId="21C9DFCE"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67.43</w:t>
                                  </w:r>
                                </w:p>
                              </w:tc>
                            </w:tr>
                            <w:tr w:rsidR="008C0272" w:rsidRPr="008C0272" w14:paraId="07C47F4F" w14:textId="77777777" w:rsidTr="008C0272">
                              <w:trPr>
                                <w:trHeight w:val="300"/>
                              </w:trPr>
                              <w:tc>
                                <w:tcPr>
                                  <w:tcW w:w="1040" w:type="dxa"/>
                                  <w:shd w:val="clear" w:color="auto" w:fill="auto"/>
                                  <w:noWrap/>
                                  <w:vAlign w:val="bottom"/>
                                  <w:hideMark/>
                                </w:tcPr>
                                <w:p w14:paraId="65205FB2"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35</w:t>
                                  </w:r>
                                </w:p>
                              </w:tc>
                              <w:tc>
                                <w:tcPr>
                                  <w:tcW w:w="1360" w:type="dxa"/>
                                  <w:shd w:val="clear" w:color="auto" w:fill="auto"/>
                                  <w:noWrap/>
                                  <w:vAlign w:val="bottom"/>
                                  <w:hideMark/>
                                </w:tcPr>
                                <w:p w14:paraId="26042321"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81.52</w:t>
                                  </w:r>
                                </w:p>
                              </w:tc>
                            </w:tr>
                            <w:tr w:rsidR="008C0272" w:rsidRPr="008C0272" w14:paraId="2CF2B036" w14:textId="77777777" w:rsidTr="008C0272">
                              <w:trPr>
                                <w:trHeight w:val="300"/>
                              </w:trPr>
                              <w:tc>
                                <w:tcPr>
                                  <w:tcW w:w="1040" w:type="dxa"/>
                                  <w:shd w:val="clear" w:color="auto" w:fill="auto"/>
                                  <w:noWrap/>
                                  <w:vAlign w:val="bottom"/>
                                  <w:hideMark/>
                                </w:tcPr>
                                <w:p w14:paraId="1854B6C5"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40</w:t>
                                  </w:r>
                                </w:p>
                              </w:tc>
                              <w:tc>
                                <w:tcPr>
                                  <w:tcW w:w="1360" w:type="dxa"/>
                                  <w:shd w:val="clear" w:color="auto" w:fill="auto"/>
                                  <w:noWrap/>
                                  <w:vAlign w:val="bottom"/>
                                  <w:hideMark/>
                                </w:tcPr>
                                <w:p w14:paraId="04F45878"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89.06</w:t>
                                  </w:r>
                                </w:p>
                              </w:tc>
                            </w:tr>
                            <w:tr w:rsidR="008C0272" w:rsidRPr="008C0272" w14:paraId="67A4C7C3" w14:textId="77777777" w:rsidTr="008C0272">
                              <w:trPr>
                                <w:trHeight w:val="300"/>
                              </w:trPr>
                              <w:tc>
                                <w:tcPr>
                                  <w:tcW w:w="1040" w:type="dxa"/>
                                  <w:shd w:val="clear" w:color="auto" w:fill="auto"/>
                                  <w:noWrap/>
                                  <w:vAlign w:val="bottom"/>
                                  <w:hideMark/>
                                </w:tcPr>
                                <w:p w14:paraId="755EDF6E"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45</w:t>
                                  </w:r>
                                </w:p>
                              </w:tc>
                              <w:tc>
                                <w:tcPr>
                                  <w:tcW w:w="1360" w:type="dxa"/>
                                  <w:shd w:val="clear" w:color="auto" w:fill="auto"/>
                                  <w:noWrap/>
                                  <w:vAlign w:val="bottom"/>
                                  <w:hideMark/>
                                </w:tcPr>
                                <w:p w14:paraId="53AE7AAB"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91.37</w:t>
                                  </w:r>
                                </w:p>
                              </w:tc>
                            </w:tr>
                            <w:tr w:rsidR="008C0272" w:rsidRPr="008C0272" w14:paraId="06CDDC0E" w14:textId="77777777" w:rsidTr="008C0272">
                              <w:trPr>
                                <w:trHeight w:val="300"/>
                              </w:trPr>
                              <w:tc>
                                <w:tcPr>
                                  <w:tcW w:w="1040" w:type="dxa"/>
                                  <w:shd w:val="clear" w:color="auto" w:fill="auto"/>
                                  <w:noWrap/>
                                  <w:vAlign w:val="bottom"/>
                                  <w:hideMark/>
                                </w:tcPr>
                                <w:p w14:paraId="37907548"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50</w:t>
                                  </w:r>
                                </w:p>
                              </w:tc>
                              <w:tc>
                                <w:tcPr>
                                  <w:tcW w:w="1360" w:type="dxa"/>
                                  <w:shd w:val="clear" w:color="auto" w:fill="auto"/>
                                  <w:noWrap/>
                                  <w:vAlign w:val="bottom"/>
                                  <w:hideMark/>
                                </w:tcPr>
                                <w:p w14:paraId="3BF02525"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93.04</w:t>
                                  </w:r>
                                </w:p>
                              </w:tc>
                            </w:tr>
                            <w:tr w:rsidR="008C0272" w:rsidRPr="008C0272" w14:paraId="42E6CA9F" w14:textId="77777777" w:rsidTr="008C0272">
                              <w:trPr>
                                <w:trHeight w:val="300"/>
                              </w:trPr>
                              <w:tc>
                                <w:tcPr>
                                  <w:tcW w:w="1040" w:type="dxa"/>
                                  <w:shd w:val="clear" w:color="auto" w:fill="auto"/>
                                  <w:noWrap/>
                                  <w:vAlign w:val="bottom"/>
                                  <w:hideMark/>
                                </w:tcPr>
                                <w:p w14:paraId="227FAFDF"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55</w:t>
                                  </w:r>
                                </w:p>
                              </w:tc>
                              <w:tc>
                                <w:tcPr>
                                  <w:tcW w:w="1360" w:type="dxa"/>
                                  <w:shd w:val="clear" w:color="auto" w:fill="auto"/>
                                  <w:noWrap/>
                                  <w:vAlign w:val="bottom"/>
                                  <w:hideMark/>
                                </w:tcPr>
                                <w:p w14:paraId="178ACCFD"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93.41</w:t>
                                  </w:r>
                                </w:p>
                              </w:tc>
                            </w:tr>
                            <w:tr w:rsidR="008C0272" w:rsidRPr="008C0272" w14:paraId="4CAD412B" w14:textId="77777777" w:rsidTr="008C0272">
                              <w:trPr>
                                <w:trHeight w:val="300"/>
                              </w:trPr>
                              <w:tc>
                                <w:tcPr>
                                  <w:tcW w:w="1040" w:type="dxa"/>
                                  <w:shd w:val="clear" w:color="auto" w:fill="auto"/>
                                  <w:noWrap/>
                                  <w:vAlign w:val="bottom"/>
                                  <w:hideMark/>
                                </w:tcPr>
                                <w:p w14:paraId="2AF7FEE5"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60</w:t>
                                  </w:r>
                                </w:p>
                              </w:tc>
                              <w:tc>
                                <w:tcPr>
                                  <w:tcW w:w="1360" w:type="dxa"/>
                                  <w:shd w:val="clear" w:color="auto" w:fill="auto"/>
                                  <w:noWrap/>
                                  <w:vAlign w:val="bottom"/>
                                  <w:hideMark/>
                                </w:tcPr>
                                <w:p w14:paraId="06FA5576"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93.20</w:t>
                                  </w:r>
                                </w:p>
                              </w:tc>
                            </w:tr>
                            <w:tr w:rsidR="008C0272" w:rsidRPr="008C0272" w14:paraId="740F3670" w14:textId="77777777" w:rsidTr="008C0272">
                              <w:trPr>
                                <w:trHeight w:val="300"/>
                              </w:trPr>
                              <w:tc>
                                <w:tcPr>
                                  <w:tcW w:w="1040" w:type="dxa"/>
                                  <w:shd w:val="clear" w:color="auto" w:fill="auto"/>
                                  <w:noWrap/>
                                  <w:vAlign w:val="bottom"/>
                                  <w:hideMark/>
                                </w:tcPr>
                                <w:p w14:paraId="2DA9FC64"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65</w:t>
                                  </w:r>
                                </w:p>
                              </w:tc>
                              <w:tc>
                                <w:tcPr>
                                  <w:tcW w:w="1360" w:type="dxa"/>
                                  <w:shd w:val="clear" w:color="auto" w:fill="auto"/>
                                  <w:noWrap/>
                                  <w:vAlign w:val="bottom"/>
                                  <w:hideMark/>
                                </w:tcPr>
                                <w:p w14:paraId="6D446623"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92.92</w:t>
                                  </w:r>
                                </w:p>
                              </w:tc>
                            </w:tr>
                            <w:tr w:rsidR="008C0272" w:rsidRPr="008C0272" w14:paraId="091DA120" w14:textId="77777777" w:rsidTr="008C0272">
                              <w:trPr>
                                <w:trHeight w:val="300"/>
                              </w:trPr>
                              <w:tc>
                                <w:tcPr>
                                  <w:tcW w:w="1040" w:type="dxa"/>
                                  <w:shd w:val="clear" w:color="auto" w:fill="auto"/>
                                  <w:noWrap/>
                                  <w:vAlign w:val="bottom"/>
                                  <w:hideMark/>
                                </w:tcPr>
                                <w:p w14:paraId="06A84BEB"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70</w:t>
                                  </w:r>
                                </w:p>
                              </w:tc>
                              <w:tc>
                                <w:tcPr>
                                  <w:tcW w:w="1360" w:type="dxa"/>
                                  <w:shd w:val="clear" w:color="auto" w:fill="auto"/>
                                  <w:noWrap/>
                                  <w:vAlign w:val="bottom"/>
                                  <w:hideMark/>
                                </w:tcPr>
                                <w:p w14:paraId="01753923"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92.63</w:t>
                                  </w:r>
                                </w:p>
                              </w:tc>
                            </w:tr>
                            <w:tr w:rsidR="008C0272" w:rsidRPr="008C0272" w14:paraId="3E56A33F" w14:textId="77777777" w:rsidTr="008C0272">
                              <w:trPr>
                                <w:trHeight w:val="300"/>
                              </w:trPr>
                              <w:tc>
                                <w:tcPr>
                                  <w:tcW w:w="1040" w:type="dxa"/>
                                  <w:shd w:val="clear" w:color="auto" w:fill="auto"/>
                                  <w:noWrap/>
                                  <w:vAlign w:val="bottom"/>
                                  <w:hideMark/>
                                </w:tcPr>
                                <w:p w14:paraId="50BAFEF3"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75</w:t>
                                  </w:r>
                                </w:p>
                              </w:tc>
                              <w:tc>
                                <w:tcPr>
                                  <w:tcW w:w="1360" w:type="dxa"/>
                                  <w:shd w:val="clear" w:color="auto" w:fill="auto"/>
                                  <w:noWrap/>
                                  <w:vAlign w:val="bottom"/>
                                  <w:hideMark/>
                                </w:tcPr>
                                <w:p w14:paraId="30D389B5"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92.38</w:t>
                                  </w:r>
                                </w:p>
                              </w:tc>
                            </w:tr>
                            <w:tr w:rsidR="008C0272" w:rsidRPr="008C0272" w14:paraId="563F5A8F" w14:textId="77777777" w:rsidTr="008C0272">
                              <w:trPr>
                                <w:trHeight w:val="300"/>
                              </w:trPr>
                              <w:tc>
                                <w:tcPr>
                                  <w:tcW w:w="1040" w:type="dxa"/>
                                  <w:shd w:val="clear" w:color="auto" w:fill="auto"/>
                                  <w:noWrap/>
                                  <w:vAlign w:val="bottom"/>
                                  <w:hideMark/>
                                </w:tcPr>
                                <w:p w14:paraId="1CC16E19"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80</w:t>
                                  </w:r>
                                </w:p>
                              </w:tc>
                              <w:tc>
                                <w:tcPr>
                                  <w:tcW w:w="1360" w:type="dxa"/>
                                  <w:shd w:val="clear" w:color="auto" w:fill="auto"/>
                                  <w:noWrap/>
                                  <w:vAlign w:val="bottom"/>
                                  <w:hideMark/>
                                </w:tcPr>
                                <w:p w14:paraId="43A97020"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92.25</w:t>
                                  </w:r>
                                </w:p>
                              </w:tc>
                            </w:tr>
                            <w:tr w:rsidR="008C0272" w:rsidRPr="008C0272" w14:paraId="65892CB6" w14:textId="77777777" w:rsidTr="008C0272">
                              <w:trPr>
                                <w:trHeight w:val="300"/>
                              </w:trPr>
                              <w:tc>
                                <w:tcPr>
                                  <w:tcW w:w="1040" w:type="dxa"/>
                                  <w:shd w:val="clear" w:color="auto" w:fill="auto"/>
                                  <w:noWrap/>
                                  <w:vAlign w:val="bottom"/>
                                  <w:hideMark/>
                                </w:tcPr>
                                <w:p w14:paraId="5781FF1B"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85</w:t>
                                  </w:r>
                                </w:p>
                              </w:tc>
                              <w:tc>
                                <w:tcPr>
                                  <w:tcW w:w="1360" w:type="dxa"/>
                                  <w:shd w:val="clear" w:color="auto" w:fill="auto"/>
                                  <w:noWrap/>
                                  <w:vAlign w:val="bottom"/>
                                  <w:hideMark/>
                                </w:tcPr>
                                <w:p w14:paraId="3124A2E0"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92.00</w:t>
                                  </w:r>
                                </w:p>
                              </w:tc>
                            </w:tr>
                            <w:tr w:rsidR="008C0272" w:rsidRPr="008C0272" w14:paraId="79C91B5E" w14:textId="77777777" w:rsidTr="008C0272">
                              <w:trPr>
                                <w:trHeight w:val="300"/>
                              </w:trPr>
                              <w:tc>
                                <w:tcPr>
                                  <w:tcW w:w="1040" w:type="dxa"/>
                                  <w:shd w:val="clear" w:color="auto" w:fill="auto"/>
                                  <w:noWrap/>
                                  <w:vAlign w:val="bottom"/>
                                  <w:hideMark/>
                                </w:tcPr>
                                <w:p w14:paraId="5A852AF1"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90</w:t>
                                  </w:r>
                                </w:p>
                              </w:tc>
                              <w:tc>
                                <w:tcPr>
                                  <w:tcW w:w="1360" w:type="dxa"/>
                                  <w:shd w:val="clear" w:color="auto" w:fill="auto"/>
                                  <w:noWrap/>
                                  <w:vAlign w:val="bottom"/>
                                  <w:hideMark/>
                                </w:tcPr>
                                <w:p w14:paraId="41CD3DD0"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91.98</w:t>
                                  </w:r>
                                </w:p>
                              </w:tc>
                            </w:tr>
                            <w:tr w:rsidR="008C0272" w:rsidRPr="008C0272" w14:paraId="3089081C" w14:textId="77777777" w:rsidTr="008C0272">
                              <w:trPr>
                                <w:trHeight w:val="300"/>
                              </w:trPr>
                              <w:tc>
                                <w:tcPr>
                                  <w:tcW w:w="1040" w:type="dxa"/>
                                  <w:shd w:val="clear" w:color="auto" w:fill="auto"/>
                                  <w:noWrap/>
                                  <w:vAlign w:val="bottom"/>
                                  <w:hideMark/>
                                </w:tcPr>
                                <w:p w14:paraId="332BD7F1"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Useable</w:t>
                                  </w:r>
                                </w:p>
                              </w:tc>
                              <w:tc>
                                <w:tcPr>
                                  <w:tcW w:w="1360" w:type="dxa"/>
                                  <w:shd w:val="clear" w:color="auto" w:fill="auto"/>
                                  <w:noWrap/>
                                  <w:vAlign w:val="bottom"/>
                                  <w:hideMark/>
                                </w:tcPr>
                                <w:p w14:paraId="3407F684"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93.41</w:t>
                                  </w:r>
                                </w:p>
                              </w:tc>
                            </w:tr>
                            <w:tr w:rsidR="008C0272" w:rsidRPr="008C0272" w14:paraId="17189913" w14:textId="77777777" w:rsidTr="008C0272">
                              <w:trPr>
                                <w:trHeight w:val="300"/>
                              </w:trPr>
                              <w:tc>
                                <w:tcPr>
                                  <w:tcW w:w="1040" w:type="dxa"/>
                                  <w:shd w:val="clear" w:color="auto" w:fill="auto"/>
                                  <w:noWrap/>
                                  <w:vAlign w:val="bottom"/>
                                  <w:hideMark/>
                                </w:tcPr>
                                <w:p w14:paraId="1408F211"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Max Gen</w:t>
                                  </w:r>
                                </w:p>
                              </w:tc>
                              <w:tc>
                                <w:tcPr>
                                  <w:tcW w:w="1360" w:type="dxa"/>
                                  <w:shd w:val="clear" w:color="auto" w:fill="auto"/>
                                  <w:noWrap/>
                                  <w:vAlign w:val="bottom"/>
                                  <w:hideMark/>
                                </w:tcPr>
                                <w:p w14:paraId="363B2C20"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212.74</w:t>
                                  </w:r>
                                </w:p>
                              </w:tc>
                            </w:tr>
                            <w:tr w:rsidR="008C0272" w:rsidRPr="008C0272" w14:paraId="3F7F4437" w14:textId="77777777" w:rsidTr="008C0272">
                              <w:trPr>
                                <w:trHeight w:val="300"/>
                              </w:trPr>
                              <w:tc>
                                <w:tcPr>
                                  <w:tcW w:w="1040" w:type="dxa"/>
                                  <w:shd w:val="clear" w:color="auto" w:fill="auto"/>
                                  <w:noWrap/>
                                  <w:vAlign w:val="bottom"/>
                                  <w:hideMark/>
                                </w:tcPr>
                                <w:p w14:paraId="25B53264"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FLF</w:t>
                                  </w:r>
                                </w:p>
                              </w:tc>
                              <w:tc>
                                <w:tcPr>
                                  <w:tcW w:w="1360" w:type="dxa"/>
                                  <w:shd w:val="clear" w:color="auto" w:fill="auto"/>
                                  <w:noWrap/>
                                  <w:vAlign w:val="bottom"/>
                                  <w:hideMark/>
                                </w:tcPr>
                                <w:p w14:paraId="335ADA8E"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0.5609</w:t>
                                  </w:r>
                                </w:p>
                              </w:tc>
                            </w:tr>
                            <w:tr w:rsidR="008C0272" w:rsidRPr="008C0272" w14:paraId="4E2A6B91" w14:textId="77777777" w:rsidTr="008C0272">
                              <w:trPr>
                                <w:trHeight w:val="300"/>
                              </w:trPr>
                              <w:tc>
                                <w:tcPr>
                                  <w:tcW w:w="1040" w:type="dxa"/>
                                  <w:shd w:val="clear" w:color="auto" w:fill="auto"/>
                                  <w:noWrap/>
                                  <w:vAlign w:val="bottom"/>
                                  <w:hideMark/>
                                </w:tcPr>
                                <w:p w14:paraId="1068C887"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w:t>
                                  </w:r>
                                </w:p>
                              </w:tc>
                              <w:tc>
                                <w:tcPr>
                                  <w:tcW w:w="1360" w:type="dxa"/>
                                  <w:shd w:val="clear" w:color="auto" w:fill="auto"/>
                                  <w:noWrap/>
                                  <w:vAlign w:val="bottom"/>
                                  <w:hideMark/>
                                </w:tcPr>
                                <w:p w14:paraId="1EE18EA7"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56.1%</w:t>
                                  </w:r>
                                </w:p>
                              </w:tc>
                            </w:tr>
                            <w:tr w:rsidR="008C0272" w:rsidRPr="008C0272" w14:paraId="6D375E88" w14:textId="77777777" w:rsidTr="008C0272">
                              <w:trPr>
                                <w:trHeight w:val="315"/>
                              </w:trPr>
                              <w:tc>
                                <w:tcPr>
                                  <w:tcW w:w="1040" w:type="dxa"/>
                                  <w:shd w:val="clear" w:color="auto" w:fill="auto"/>
                                  <w:noWrap/>
                                  <w:vAlign w:val="bottom"/>
                                  <w:hideMark/>
                                </w:tcPr>
                                <w:p w14:paraId="4C6D7DC8"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Avg</w:t>
                                  </w:r>
                                </w:p>
                              </w:tc>
                              <w:tc>
                                <w:tcPr>
                                  <w:tcW w:w="1360" w:type="dxa"/>
                                  <w:shd w:val="clear" w:color="auto" w:fill="auto"/>
                                  <w:noWrap/>
                                  <w:vAlign w:val="bottom"/>
                                  <w:hideMark/>
                                </w:tcPr>
                                <w:p w14:paraId="1F7F2EE9"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69.2612</w:t>
                                  </w:r>
                                </w:p>
                              </w:tc>
                            </w:tr>
                          </w:tbl>
                          <w:p w14:paraId="6F6F86C2" w14:textId="19205F84" w:rsidR="008602FD" w:rsidRDefault="008602FD" w:rsidP="008602FD">
                            <w:pPr>
                              <w:pStyle w:val="Caption"/>
                              <w:jc w:val="center"/>
                            </w:pPr>
                            <w:r>
                              <w:t xml:space="preserve">Table </w:t>
                            </w:r>
                            <w:r w:rsidR="0067601A">
                              <w:t>20</w:t>
                            </w:r>
                            <w:r>
                              <w:t xml:space="preserve"> Model I Flux by angle</w:t>
                            </w:r>
                          </w:p>
                          <w:p w14:paraId="62698067" w14:textId="1827C3DE" w:rsidR="00477F17" w:rsidRDefault="00477F17"/>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06AD71" id="_x0000_s1061" type="#_x0000_t202" style="position:absolute;margin-left:0;margin-top:.8pt;width:139.6pt;height:110.6pt;z-index:25172787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" stroked="f">
                <v:textbox style="mso-fit-shape-to-text:t">
                  <w:txbxContent>
                    <w:tbl>
                      <w:tblPr>
                        <w:tblW w:w="2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0"/>
                        <w:gridCol w:w="1360"/>
                      </w:tblGrid>
                      <w:tr w:rsidR="008C0272" w:rsidRPr="008C0272" w14:paraId="27ED9E50" w14:textId="77777777" w:rsidTr="008C0272">
                        <w:trPr>
                          <w:trHeight w:val="300"/>
                        </w:trPr>
                        <w:tc>
                          <w:tcPr>
                            <w:tcW w:w="1040" w:type="dxa"/>
                            <w:shd w:val="clear" w:color="auto" w:fill="auto"/>
                            <w:noWrap/>
                            <w:vAlign w:val="bottom"/>
                            <w:hideMark/>
                          </w:tcPr>
                          <w:p w14:paraId="760FD59C" w14:textId="77777777" w:rsidR="008C0272" w:rsidRPr="008C0272" w:rsidRDefault="008C0272" w:rsidP="008C0272">
                            <w:pPr>
                              <w:spacing w:after="0" w:line="240" w:lineRule="auto"/>
                              <w:jc w:val="center"/>
                              <w:rPr>
                                <w:rFonts w:ascii="Calibri" w:eastAsia="Times New Roman" w:hAnsi="Calibri" w:cs="Calibri"/>
                                <w:color w:val="000000"/>
                                <w:lang w:eastAsia="en-GB"/>
                              </w:rPr>
                            </w:pPr>
                            <w:r w:rsidRPr="008C0272">
                              <w:rPr>
                                <w:rFonts w:ascii="Calibri" w:eastAsia="Times New Roman" w:hAnsi="Calibri" w:cs="Calibri"/>
                                <w:color w:val="000000"/>
                                <w:lang w:eastAsia="en-GB"/>
                              </w:rPr>
                              <w:t>I</w:t>
                            </w:r>
                          </w:p>
                        </w:tc>
                        <w:tc>
                          <w:tcPr>
                            <w:tcW w:w="1360" w:type="dxa"/>
                            <w:shd w:val="clear" w:color="auto" w:fill="auto"/>
                            <w:noWrap/>
                            <w:vAlign w:val="bottom"/>
                            <w:hideMark/>
                          </w:tcPr>
                          <w:p w14:paraId="5882AB2C"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Phi(Wb)</w:t>
                            </w:r>
                          </w:p>
                        </w:tc>
                      </w:tr>
                      <w:tr w:rsidR="008C0272" w:rsidRPr="008C0272" w14:paraId="4A874C38" w14:textId="77777777" w:rsidTr="008C0272">
                        <w:trPr>
                          <w:trHeight w:val="300"/>
                        </w:trPr>
                        <w:tc>
                          <w:tcPr>
                            <w:tcW w:w="1040" w:type="dxa"/>
                            <w:shd w:val="clear" w:color="auto" w:fill="auto"/>
                            <w:noWrap/>
                            <w:vAlign w:val="bottom"/>
                            <w:hideMark/>
                          </w:tcPr>
                          <w:p w14:paraId="61DF290B" w14:textId="77777777" w:rsidR="008C0272" w:rsidRPr="008C0272" w:rsidRDefault="008C0272" w:rsidP="008C0272">
                            <w:pPr>
                              <w:spacing w:after="0" w:line="240" w:lineRule="auto"/>
                              <w:rPr>
                                <w:rFonts w:ascii="Calibri" w:eastAsia="Times New Roman" w:hAnsi="Calibri" w:cs="Calibri"/>
                                <w:color w:val="000000"/>
                                <w:lang w:eastAsia="en-GB"/>
                              </w:rPr>
                            </w:pPr>
                            <w:r w:rsidRPr="008C0272">
                              <w:rPr>
                                <w:rFonts w:ascii="Calibri" w:eastAsia="Times New Roman" w:hAnsi="Calibri" w:cs="Calibri"/>
                                <w:color w:val="000000"/>
                                <w:lang w:eastAsia="en-GB"/>
                              </w:rPr>
                              <w:t>Max flux</w:t>
                            </w:r>
                          </w:p>
                        </w:tc>
                        <w:tc>
                          <w:tcPr>
                            <w:tcW w:w="1360" w:type="dxa"/>
                            <w:shd w:val="clear" w:color="auto" w:fill="auto"/>
                            <w:noWrap/>
                            <w:vAlign w:val="bottom"/>
                            <w:hideMark/>
                          </w:tcPr>
                          <w:p w14:paraId="49367DDC"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212.74</w:t>
                            </w:r>
                          </w:p>
                        </w:tc>
                      </w:tr>
                      <w:tr w:rsidR="008C0272" w:rsidRPr="008C0272" w14:paraId="03E7B8A8" w14:textId="77777777" w:rsidTr="008C0272">
                        <w:trPr>
                          <w:trHeight w:val="300"/>
                        </w:trPr>
                        <w:tc>
                          <w:tcPr>
                            <w:tcW w:w="1040" w:type="dxa"/>
                            <w:shd w:val="clear" w:color="auto" w:fill="auto"/>
                            <w:noWrap/>
                            <w:vAlign w:val="bottom"/>
                            <w:hideMark/>
                          </w:tcPr>
                          <w:p w14:paraId="4383DE61"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0</w:t>
                            </w:r>
                          </w:p>
                        </w:tc>
                        <w:tc>
                          <w:tcPr>
                            <w:tcW w:w="1360" w:type="dxa"/>
                            <w:shd w:val="clear" w:color="auto" w:fill="auto"/>
                            <w:noWrap/>
                            <w:vAlign w:val="bottom"/>
                            <w:hideMark/>
                          </w:tcPr>
                          <w:p w14:paraId="34F70781"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0.10</w:t>
                            </w:r>
                          </w:p>
                        </w:tc>
                      </w:tr>
                      <w:tr w:rsidR="008C0272" w:rsidRPr="008C0272" w14:paraId="43F8195A" w14:textId="77777777" w:rsidTr="008C0272">
                        <w:trPr>
                          <w:trHeight w:val="300"/>
                        </w:trPr>
                        <w:tc>
                          <w:tcPr>
                            <w:tcW w:w="1040" w:type="dxa"/>
                            <w:shd w:val="clear" w:color="auto" w:fill="auto"/>
                            <w:noWrap/>
                            <w:vAlign w:val="bottom"/>
                            <w:hideMark/>
                          </w:tcPr>
                          <w:p w14:paraId="6BA3C1DF"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5</w:t>
                            </w:r>
                          </w:p>
                        </w:tc>
                        <w:tc>
                          <w:tcPr>
                            <w:tcW w:w="1360" w:type="dxa"/>
                            <w:shd w:val="clear" w:color="auto" w:fill="auto"/>
                            <w:noWrap/>
                            <w:vAlign w:val="bottom"/>
                            <w:hideMark/>
                          </w:tcPr>
                          <w:p w14:paraId="045174BD"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9.27</w:t>
                            </w:r>
                          </w:p>
                        </w:tc>
                      </w:tr>
                      <w:tr w:rsidR="008C0272" w:rsidRPr="008C0272" w14:paraId="070438DE" w14:textId="77777777" w:rsidTr="008C0272">
                        <w:trPr>
                          <w:trHeight w:val="300"/>
                        </w:trPr>
                        <w:tc>
                          <w:tcPr>
                            <w:tcW w:w="1040" w:type="dxa"/>
                            <w:shd w:val="clear" w:color="auto" w:fill="auto"/>
                            <w:noWrap/>
                            <w:vAlign w:val="bottom"/>
                            <w:hideMark/>
                          </w:tcPr>
                          <w:p w14:paraId="1FF16F5C"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10</w:t>
                            </w:r>
                          </w:p>
                        </w:tc>
                        <w:tc>
                          <w:tcPr>
                            <w:tcW w:w="1360" w:type="dxa"/>
                            <w:shd w:val="clear" w:color="auto" w:fill="auto"/>
                            <w:noWrap/>
                            <w:vAlign w:val="bottom"/>
                            <w:hideMark/>
                          </w:tcPr>
                          <w:p w14:paraId="0C49D1D9"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19.46</w:t>
                            </w:r>
                          </w:p>
                        </w:tc>
                      </w:tr>
                      <w:tr w:rsidR="008C0272" w:rsidRPr="008C0272" w14:paraId="07527312" w14:textId="77777777" w:rsidTr="008C0272">
                        <w:trPr>
                          <w:trHeight w:val="300"/>
                        </w:trPr>
                        <w:tc>
                          <w:tcPr>
                            <w:tcW w:w="1040" w:type="dxa"/>
                            <w:shd w:val="clear" w:color="auto" w:fill="auto"/>
                            <w:noWrap/>
                            <w:vAlign w:val="bottom"/>
                            <w:hideMark/>
                          </w:tcPr>
                          <w:p w14:paraId="4806579E"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15</w:t>
                            </w:r>
                          </w:p>
                        </w:tc>
                        <w:tc>
                          <w:tcPr>
                            <w:tcW w:w="1360" w:type="dxa"/>
                            <w:shd w:val="clear" w:color="auto" w:fill="auto"/>
                            <w:noWrap/>
                            <w:vAlign w:val="bottom"/>
                            <w:hideMark/>
                          </w:tcPr>
                          <w:p w14:paraId="365C205D"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29.79</w:t>
                            </w:r>
                          </w:p>
                        </w:tc>
                      </w:tr>
                      <w:tr w:rsidR="008C0272" w:rsidRPr="008C0272" w14:paraId="0BBDC547" w14:textId="77777777" w:rsidTr="008C0272">
                        <w:trPr>
                          <w:trHeight w:val="300"/>
                        </w:trPr>
                        <w:tc>
                          <w:tcPr>
                            <w:tcW w:w="1040" w:type="dxa"/>
                            <w:shd w:val="clear" w:color="auto" w:fill="auto"/>
                            <w:noWrap/>
                            <w:vAlign w:val="bottom"/>
                            <w:hideMark/>
                          </w:tcPr>
                          <w:p w14:paraId="01152082"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20</w:t>
                            </w:r>
                          </w:p>
                        </w:tc>
                        <w:tc>
                          <w:tcPr>
                            <w:tcW w:w="1360" w:type="dxa"/>
                            <w:shd w:val="clear" w:color="auto" w:fill="auto"/>
                            <w:noWrap/>
                            <w:vAlign w:val="bottom"/>
                            <w:hideMark/>
                          </w:tcPr>
                          <w:p w14:paraId="228CB9B9"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40.50</w:t>
                            </w:r>
                          </w:p>
                        </w:tc>
                      </w:tr>
                      <w:tr w:rsidR="008C0272" w:rsidRPr="008C0272" w14:paraId="6C406A8C" w14:textId="77777777" w:rsidTr="008C0272">
                        <w:trPr>
                          <w:trHeight w:val="300"/>
                        </w:trPr>
                        <w:tc>
                          <w:tcPr>
                            <w:tcW w:w="1040" w:type="dxa"/>
                            <w:shd w:val="clear" w:color="auto" w:fill="auto"/>
                            <w:noWrap/>
                            <w:vAlign w:val="bottom"/>
                            <w:hideMark/>
                          </w:tcPr>
                          <w:p w14:paraId="0A45F652"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25</w:t>
                            </w:r>
                          </w:p>
                        </w:tc>
                        <w:tc>
                          <w:tcPr>
                            <w:tcW w:w="1360" w:type="dxa"/>
                            <w:shd w:val="clear" w:color="auto" w:fill="auto"/>
                            <w:noWrap/>
                            <w:vAlign w:val="bottom"/>
                            <w:hideMark/>
                          </w:tcPr>
                          <w:p w14:paraId="3907687E"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53.65</w:t>
                            </w:r>
                          </w:p>
                        </w:tc>
                      </w:tr>
                      <w:tr w:rsidR="008C0272" w:rsidRPr="008C0272" w14:paraId="589B9E9A" w14:textId="77777777" w:rsidTr="008C0272">
                        <w:trPr>
                          <w:trHeight w:val="300"/>
                        </w:trPr>
                        <w:tc>
                          <w:tcPr>
                            <w:tcW w:w="1040" w:type="dxa"/>
                            <w:shd w:val="clear" w:color="auto" w:fill="auto"/>
                            <w:noWrap/>
                            <w:vAlign w:val="bottom"/>
                            <w:hideMark/>
                          </w:tcPr>
                          <w:p w14:paraId="7E446B00"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30</w:t>
                            </w:r>
                          </w:p>
                        </w:tc>
                        <w:tc>
                          <w:tcPr>
                            <w:tcW w:w="1360" w:type="dxa"/>
                            <w:shd w:val="clear" w:color="auto" w:fill="auto"/>
                            <w:noWrap/>
                            <w:vAlign w:val="bottom"/>
                            <w:hideMark/>
                          </w:tcPr>
                          <w:p w14:paraId="21C9DFCE"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67.43</w:t>
                            </w:r>
                          </w:p>
                        </w:tc>
                      </w:tr>
                      <w:tr w:rsidR="008C0272" w:rsidRPr="008C0272" w14:paraId="07C47F4F" w14:textId="77777777" w:rsidTr="008C0272">
                        <w:trPr>
                          <w:trHeight w:val="300"/>
                        </w:trPr>
                        <w:tc>
                          <w:tcPr>
                            <w:tcW w:w="1040" w:type="dxa"/>
                            <w:shd w:val="clear" w:color="auto" w:fill="auto"/>
                            <w:noWrap/>
                            <w:vAlign w:val="bottom"/>
                            <w:hideMark/>
                          </w:tcPr>
                          <w:p w14:paraId="65205FB2"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35</w:t>
                            </w:r>
                          </w:p>
                        </w:tc>
                        <w:tc>
                          <w:tcPr>
                            <w:tcW w:w="1360" w:type="dxa"/>
                            <w:shd w:val="clear" w:color="auto" w:fill="auto"/>
                            <w:noWrap/>
                            <w:vAlign w:val="bottom"/>
                            <w:hideMark/>
                          </w:tcPr>
                          <w:p w14:paraId="26042321"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81.52</w:t>
                            </w:r>
                          </w:p>
                        </w:tc>
                      </w:tr>
                      <w:tr w:rsidR="008C0272" w:rsidRPr="008C0272" w14:paraId="2CF2B036" w14:textId="77777777" w:rsidTr="008C0272">
                        <w:trPr>
                          <w:trHeight w:val="300"/>
                        </w:trPr>
                        <w:tc>
                          <w:tcPr>
                            <w:tcW w:w="1040" w:type="dxa"/>
                            <w:shd w:val="clear" w:color="auto" w:fill="auto"/>
                            <w:noWrap/>
                            <w:vAlign w:val="bottom"/>
                            <w:hideMark/>
                          </w:tcPr>
                          <w:p w14:paraId="1854B6C5"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40</w:t>
                            </w:r>
                          </w:p>
                        </w:tc>
                        <w:tc>
                          <w:tcPr>
                            <w:tcW w:w="1360" w:type="dxa"/>
                            <w:shd w:val="clear" w:color="auto" w:fill="auto"/>
                            <w:noWrap/>
                            <w:vAlign w:val="bottom"/>
                            <w:hideMark/>
                          </w:tcPr>
                          <w:p w14:paraId="04F45878"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89.06</w:t>
                            </w:r>
                          </w:p>
                        </w:tc>
                      </w:tr>
                      <w:tr w:rsidR="008C0272" w:rsidRPr="008C0272" w14:paraId="67A4C7C3" w14:textId="77777777" w:rsidTr="008C0272">
                        <w:trPr>
                          <w:trHeight w:val="300"/>
                        </w:trPr>
                        <w:tc>
                          <w:tcPr>
                            <w:tcW w:w="1040" w:type="dxa"/>
                            <w:shd w:val="clear" w:color="auto" w:fill="auto"/>
                            <w:noWrap/>
                            <w:vAlign w:val="bottom"/>
                            <w:hideMark/>
                          </w:tcPr>
                          <w:p w14:paraId="755EDF6E"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45</w:t>
                            </w:r>
                          </w:p>
                        </w:tc>
                        <w:tc>
                          <w:tcPr>
                            <w:tcW w:w="1360" w:type="dxa"/>
                            <w:shd w:val="clear" w:color="auto" w:fill="auto"/>
                            <w:noWrap/>
                            <w:vAlign w:val="bottom"/>
                            <w:hideMark/>
                          </w:tcPr>
                          <w:p w14:paraId="53AE7AAB"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91.37</w:t>
                            </w:r>
                          </w:p>
                        </w:tc>
                      </w:tr>
                      <w:tr w:rsidR="008C0272" w:rsidRPr="008C0272" w14:paraId="06CDDC0E" w14:textId="77777777" w:rsidTr="008C0272">
                        <w:trPr>
                          <w:trHeight w:val="300"/>
                        </w:trPr>
                        <w:tc>
                          <w:tcPr>
                            <w:tcW w:w="1040" w:type="dxa"/>
                            <w:shd w:val="clear" w:color="auto" w:fill="auto"/>
                            <w:noWrap/>
                            <w:vAlign w:val="bottom"/>
                            <w:hideMark/>
                          </w:tcPr>
                          <w:p w14:paraId="37907548"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50</w:t>
                            </w:r>
                          </w:p>
                        </w:tc>
                        <w:tc>
                          <w:tcPr>
                            <w:tcW w:w="1360" w:type="dxa"/>
                            <w:shd w:val="clear" w:color="auto" w:fill="auto"/>
                            <w:noWrap/>
                            <w:vAlign w:val="bottom"/>
                            <w:hideMark/>
                          </w:tcPr>
                          <w:p w14:paraId="3BF02525"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93.04</w:t>
                            </w:r>
                          </w:p>
                        </w:tc>
                      </w:tr>
                      <w:tr w:rsidR="008C0272" w:rsidRPr="008C0272" w14:paraId="42E6CA9F" w14:textId="77777777" w:rsidTr="008C0272">
                        <w:trPr>
                          <w:trHeight w:val="300"/>
                        </w:trPr>
                        <w:tc>
                          <w:tcPr>
                            <w:tcW w:w="1040" w:type="dxa"/>
                            <w:shd w:val="clear" w:color="auto" w:fill="auto"/>
                            <w:noWrap/>
                            <w:vAlign w:val="bottom"/>
                            <w:hideMark/>
                          </w:tcPr>
                          <w:p w14:paraId="227FAFDF"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55</w:t>
                            </w:r>
                          </w:p>
                        </w:tc>
                        <w:tc>
                          <w:tcPr>
                            <w:tcW w:w="1360" w:type="dxa"/>
                            <w:shd w:val="clear" w:color="auto" w:fill="auto"/>
                            <w:noWrap/>
                            <w:vAlign w:val="bottom"/>
                            <w:hideMark/>
                          </w:tcPr>
                          <w:p w14:paraId="178ACCFD"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93.41</w:t>
                            </w:r>
                          </w:p>
                        </w:tc>
                      </w:tr>
                      <w:tr w:rsidR="008C0272" w:rsidRPr="008C0272" w14:paraId="4CAD412B" w14:textId="77777777" w:rsidTr="008C0272">
                        <w:trPr>
                          <w:trHeight w:val="300"/>
                        </w:trPr>
                        <w:tc>
                          <w:tcPr>
                            <w:tcW w:w="1040" w:type="dxa"/>
                            <w:shd w:val="clear" w:color="auto" w:fill="auto"/>
                            <w:noWrap/>
                            <w:vAlign w:val="bottom"/>
                            <w:hideMark/>
                          </w:tcPr>
                          <w:p w14:paraId="2AF7FEE5"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60</w:t>
                            </w:r>
                          </w:p>
                        </w:tc>
                        <w:tc>
                          <w:tcPr>
                            <w:tcW w:w="1360" w:type="dxa"/>
                            <w:shd w:val="clear" w:color="auto" w:fill="auto"/>
                            <w:noWrap/>
                            <w:vAlign w:val="bottom"/>
                            <w:hideMark/>
                          </w:tcPr>
                          <w:p w14:paraId="06FA5576"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93.20</w:t>
                            </w:r>
                          </w:p>
                        </w:tc>
                      </w:tr>
                      <w:tr w:rsidR="008C0272" w:rsidRPr="008C0272" w14:paraId="740F3670" w14:textId="77777777" w:rsidTr="008C0272">
                        <w:trPr>
                          <w:trHeight w:val="300"/>
                        </w:trPr>
                        <w:tc>
                          <w:tcPr>
                            <w:tcW w:w="1040" w:type="dxa"/>
                            <w:shd w:val="clear" w:color="auto" w:fill="auto"/>
                            <w:noWrap/>
                            <w:vAlign w:val="bottom"/>
                            <w:hideMark/>
                          </w:tcPr>
                          <w:p w14:paraId="2DA9FC64"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65</w:t>
                            </w:r>
                          </w:p>
                        </w:tc>
                        <w:tc>
                          <w:tcPr>
                            <w:tcW w:w="1360" w:type="dxa"/>
                            <w:shd w:val="clear" w:color="auto" w:fill="auto"/>
                            <w:noWrap/>
                            <w:vAlign w:val="bottom"/>
                            <w:hideMark/>
                          </w:tcPr>
                          <w:p w14:paraId="6D446623"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92.92</w:t>
                            </w:r>
                          </w:p>
                        </w:tc>
                      </w:tr>
                      <w:tr w:rsidR="008C0272" w:rsidRPr="008C0272" w14:paraId="091DA120" w14:textId="77777777" w:rsidTr="008C0272">
                        <w:trPr>
                          <w:trHeight w:val="300"/>
                        </w:trPr>
                        <w:tc>
                          <w:tcPr>
                            <w:tcW w:w="1040" w:type="dxa"/>
                            <w:shd w:val="clear" w:color="auto" w:fill="auto"/>
                            <w:noWrap/>
                            <w:vAlign w:val="bottom"/>
                            <w:hideMark/>
                          </w:tcPr>
                          <w:p w14:paraId="06A84BEB"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70</w:t>
                            </w:r>
                          </w:p>
                        </w:tc>
                        <w:tc>
                          <w:tcPr>
                            <w:tcW w:w="1360" w:type="dxa"/>
                            <w:shd w:val="clear" w:color="auto" w:fill="auto"/>
                            <w:noWrap/>
                            <w:vAlign w:val="bottom"/>
                            <w:hideMark/>
                          </w:tcPr>
                          <w:p w14:paraId="01753923"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92.63</w:t>
                            </w:r>
                          </w:p>
                        </w:tc>
                      </w:tr>
                      <w:tr w:rsidR="008C0272" w:rsidRPr="008C0272" w14:paraId="3E56A33F" w14:textId="77777777" w:rsidTr="008C0272">
                        <w:trPr>
                          <w:trHeight w:val="300"/>
                        </w:trPr>
                        <w:tc>
                          <w:tcPr>
                            <w:tcW w:w="1040" w:type="dxa"/>
                            <w:shd w:val="clear" w:color="auto" w:fill="auto"/>
                            <w:noWrap/>
                            <w:vAlign w:val="bottom"/>
                            <w:hideMark/>
                          </w:tcPr>
                          <w:p w14:paraId="50BAFEF3"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75</w:t>
                            </w:r>
                          </w:p>
                        </w:tc>
                        <w:tc>
                          <w:tcPr>
                            <w:tcW w:w="1360" w:type="dxa"/>
                            <w:shd w:val="clear" w:color="auto" w:fill="auto"/>
                            <w:noWrap/>
                            <w:vAlign w:val="bottom"/>
                            <w:hideMark/>
                          </w:tcPr>
                          <w:p w14:paraId="30D389B5"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92.38</w:t>
                            </w:r>
                          </w:p>
                        </w:tc>
                      </w:tr>
                      <w:tr w:rsidR="008C0272" w:rsidRPr="008C0272" w14:paraId="563F5A8F" w14:textId="77777777" w:rsidTr="008C0272">
                        <w:trPr>
                          <w:trHeight w:val="300"/>
                        </w:trPr>
                        <w:tc>
                          <w:tcPr>
                            <w:tcW w:w="1040" w:type="dxa"/>
                            <w:shd w:val="clear" w:color="auto" w:fill="auto"/>
                            <w:noWrap/>
                            <w:vAlign w:val="bottom"/>
                            <w:hideMark/>
                          </w:tcPr>
                          <w:p w14:paraId="1CC16E19"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80</w:t>
                            </w:r>
                          </w:p>
                        </w:tc>
                        <w:tc>
                          <w:tcPr>
                            <w:tcW w:w="1360" w:type="dxa"/>
                            <w:shd w:val="clear" w:color="auto" w:fill="auto"/>
                            <w:noWrap/>
                            <w:vAlign w:val="bottom"/>
                            <w:hideMark/>
                          </w:tcPr>
                          <w:p w14:paraId="43A97020"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92.25</w:t>
                            </w:r>
                          </w:p>
                        </w:tc>
                      </w:tr>
                      <w:tr w:rsidR="008C0272" w:rsidRPr="008C0272" w14:paraId="65892CB6" w14:textId="77777777" w:rsidTr="008C0272">
                        <w:trPr>
                          <w:trHeight w:val="300"/>
                        </w:trPr>
                        <w:tc>
                          <w:tcPr>
                            <w:tcW w:w="1040" w:type="dxa"/>
                            <w:shd w:val="clear" w:color="auto" w:fill="auto"/>
                            <w:noWrap/>
                            <w:vAlign w:val="bottom"/>
                            <w:hideMark/>
                          </w:tcPr>
                          <w:p w14:paraId="5781FF1B"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85</w:t>
                            </w:r>
                          </w:p>
                        </w:tc>
                        <w:tc>
                          <w:tcPr>
                            <w:tcW w:w="1360" w:type="dxa"/>
                            <w:shd w:val="clear" w:color="auto" w:fill="auto"/>
                            <w:noWrap/>
                            <w:vAlign w:val="bottom"/>
                            <w:hideMark/>
                          </w:tcPr>
                          <w:p w14:paraId="3124A2E0"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92.00</w:t>
                            </w:r>
                          </w:p>
                        </w:tc>
                      </w:tr>
                      <w:tr w:rsidR="008C0272" w:rsidRPr="008C0272" w14:paraId="79C91B5E" w14:textId="77777777" w:rsidTr="008C0272">
                        <w:trPr>
                          <w:trHeight w:val="300"/>
                        </w:trPr>
                        <w:tc>
                          <w:tcPr>
                            <w:tcW w:w="1040" w:type="dxa"/>
                            <w:shd w:val="clear" w:color="auto" w:fill="auto"/>
                            <w:noWrap/>
                            <w:vAlign w:val="bottom"/>
                            <w:hideMark/>
                          </w:tcPr>
                          <w:p w14:paraId="5A852AF1"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90</w:t>
                            </w:r>
                          </w:p>
                        </w:tc>
                        <w:tc>
                          <w:tcPr>
                            <w:tcW w:w="1360" w:type="dxa"/>
                            <w:shd w:val="clear" w:color="auto" w:fill="auto"/>
                            <w:noWrap/>
                            <w:vAlign w:val="bottom"/>
                            <w:hideMark/>
                          </w:tcPr>
                          <w:p w14:paraId="41CD3DD0"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91.98</w:t>
                            </w:r>
                          </w:p>
                        </w:tc>
                      </w:tr>
                      <w:tr w:rsidR="008C0272" w:rsidRPr="008C0272" w14:paraId="3089081C" w14:textId="77777777" w:rsidTr="008C0272">
                        <w:trPr>
                          <w:trHeight w:val="300"/>
                        </w:trPr>
                        <w:tc>
                          <w:tcPr>
                            <w:tcW w:w="1040" w:type="dxa"/>
                            <w:shd w:val="clear" w:color="auto" w:fill="auto"/>
                            <w:noWrap/>
                            <w:vAlign w:val="bottom"/>
                            <w:hideMark/>
                          </w:tcPr>
                          <w:p w14:paraId="332BD7F1"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Useable</w:t>
                            </w:r>
                          </w:p>
                        </w:tc>
                        <w:tc>
                          <w:tcPr>
                            <w:tcW w:w="1360" w:type="dxa"/>
                            <w:shd w:val="clear" w:color="auto" w:fill="auto"/>
                            <w:noWrap/>
                            <w:vAlign w:val="bottom"/>
                            <w:hideMark/>
                          </w:tcPr>
                          <w:p w14:paraId="3407F684"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93.41</w:t>
                            </w:r>
                          </w:p>
                        </w:tc>
                      </w:tr>
                      <w:tr w:rsidR="008C0272" w:rsidRPr="008C0272" w14:paraId="17189913" w14:textId="77777777" w:rsidTr="008C0272">
                        <w:trPr>
                          <w:trHeight w:val="300"/>
                        </w:trPr>
                        <w:tc>
                          <w:tcPr>
                            <w:tcW w:w="1040" w:type="dxa"/>
                            <w:shd w:val="clear" w:color="auto" w:fill="auto"/>
                            <w:noWrap/>
                            <w:vAlign w:val="bottom"/>
                            <w:hideMark/>
                          </w:tcPr>
                          <w:p w14:paraId="1408F211"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Max Gen</w:t>
                            </w:r>
                          </w:p>
                        </w:tc>
                        <w:tc>
                          <w:tcPr>
                            <w:tcW w:w="1360" w:type="dxa"/>
                            <w:shd w:val="clear" w:color="auto" w:fill="auto"/>
                            <w:noWrap/>
                            <w:vAlign w:val="bottom"/>
                            <w:hideMark/>
                          </w:tcPr>
                          <w:p w14:paraId="363B2C20"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212.74</w:t>
                            </w:r>
                          </w:p>
                        </w:tc>
                      </w:tr>
                      <w:tr w:rsidR="008C0272" w:rsidRPr="008C0272" w14:paraId="3F7F4437" w14:textId="77777777" w:rsidTr="008C0272">
                        <w:trPr>
                          <w:trHeight w:val="300"/>
                        </w:trPr>
                        <w:tc>
                          <w:tcPr>
                            <w:tcW w:w="1040" w:type="dxa"/>
                            <w:shd w:val="clear" w:color="auto" w:fill="auto"/>
                            <w:noWrap/>
                            <w:vAlign w:val="bottom"/>
                            <w:hideMark/>
                          </w:tcPr>
                          <w:p w14:paraId="25B53264"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FLF</w:t>
                            </w:r>
                          </w:p>
                        </w:tc>
                        <w:tc>
                          <w:tcPr>
                            <w:tcW w:w="1360" w:type="dxa"/>
                            <w:shd w:val="clear" w:color="auto" w:fill="auto"/>
                            <w:noWrap/>
                            <w:vAlign w:val="bottom"/>
                            <w:hideMark/>
                          </w:tcPr>
                          <w:p w14:paraId="335ADA8E"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0.5609</w:t>
                            </w:r>
                          </w:p>
                        </w:tc>
                      </w:tr>
                      <w:tr w:rsidR="008C0272" w:rsidRPr="008C0272" w14:paraId="4E2A6B91" w14:textId="77777777" w:rsidTr="008C0272">
                        <w:trPr>
                          <w:trHeight w:val="300"/>
                        </w:trPr>
                        <w:tc>
                          <w:tcPr>
                            <w:tcW w:w="1040" w:type="dxa"/>
                            <w:shd w:val="clear" w:color="auto" w:fill="auto"/>
                            <w:noWrap/>
                            <w:vAlign w:val="bottom"/>
                            <w:hideMark/>
                          </w:tcPr>
                          <w:p w14:paraId="1068C887"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w:t>
                            </w:r>
                          </w:p>
                        </w:tc>
                        <w:tc>
                          <w:tcPr>
                            <w:tcW w:w="1360" w:type="dxa"/>
                            <w:shd w:val="clear" w:color="auto" w:fill="auto"/>
                            <w:noWrap/>
                            <w:vAlign w:val="bottom"/>
                            <w:hideMark/>
                          </w:tcPr>
                          <w:p w14:paraId="1EE18EA7"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56.1%</w:t>
                            </w:r>
                          </w:p>
                        </w:tc>
                      </w:tr>
                      <w:tr w:rsidR="008C0272" w:rsidRPr="008C0272" w14:paraId="6D375E88" w14:textId="77777777" w:rsidTr="008C0272">
                        <w:trPr>
                          <w:trHeight w:val="315"/>
                        </w:trPr>
                        <w:tc>
                          <w:tcPr>
                            <w:tcW w:w="1040" w:type="dxa"/>
                            <w:shd w:val="clear" w:color="auto" w:fill="auto"/>
                            <w:noWrap/>
                            <w:vAlign w:val="bottom"/>
                            <w:hideMark/>
                          </w:tcPr>
                          <w:p w14:paraId="4C6D7DC8"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Avg</w:t>
                            </w:r>
                          </w:p>
                        </w:tc>
                        <w:tc>
                          <w:tcPr>
                            <w:tcW w:w="1360" w:type="dxa"/>
                            <w:shd w:val="clear" w:color="auto" w:fill="auto"/>
                            <w:noWrap/>
                            <w:vAlign w:val="bottom"/>
                            <w:hideMark/>
                          </w:tcPr>
                          <w:p w14:paraId="1F7F2EE9" w14:textId="77777777" w:rsidR="008C0272" w:rsidRPr="008C0272" w:rsidRDefault="008C0272" w:rsidP="008C0272">
                            <w:pPr>
                              <w:spacing w:after="0" w:line="240" w:lineRule="auto"/>
                              <w:jc w:val="right"/>
                              <w:rPr>
                                <w:rFonts w:ascii="Calibri" w:eastAsia="Times New Roman" w:hAnsi="Calibri" w:cs="Calibri"/>
                                <w:color w:val="000000"/>
                                <w:lang w:eastAsia="en-GB"/>
                              </w:rPr>
                            </w:pPr>
                            <w:r w:rsidRPr="008C0272">
                              <w:rPr>
                                <w:rFonts w:ascii="Calibri" w:eastAsia="Times New Roman" w:hAnsi="Calibri" w:cs="Calibri"/>
                                <w:color w:val="000000"/>
                                <w:lang w:eastAsia="en-GB"/>
                              </w:rPr>
                              <w:t>69.2612</w:t>
                            </w:r>
                          </w:p>
                        </w:tc>
                      </w:tr>
                    </w:tbl>
                    <w:p w14:paraId="6F6F86C2" w14:textId="19205F84" w:rsidR="008602FD" w:rsidRDefault="008602FD" w:rsidP="008602FD">
                      <w:pPr>
                        <w:pStyle w:val="Caption"/>
                        <w:jc w:val="center"/>
                      </w:pPr>
                      <w:r>
                        <w:t xml:space="preserve">Table </w:t>
                      </w:r>
                      <w:r w:rsidR="0067601A">
                        <w:t>20</w:t>
                      </w:r>
                      <w:r>
                        <w:t xml:space="preserve"> Model I Flux by angle</w:t>
                      </w:r>
                    </w:p>
                    <w:p w14:paraId="62698067" w14:textId="1827C3DE" w:rsidR="00477F17" w:rsidRDefault="00477F17"/>
                  </w:txbxContent>
                </v:textbox>
                <w10:wrap type="square" anchorx="margin"/>
              </v:shape>
            </w:pict>
          </mc:Fallback>
        </mc:AlternateContent>
      </w:r>
    </w:p>
    <w:p w14:paraId="270E06AF" w14:textId="099E5063" w:rsidR="00DA144B" w:rsidRPr="00C27C58" w:rsidRDefault="00B718E1" w:rsidP="00C27C58">
      <w:pPr>
        <w:pStyle w:val="Heading1"/>
        <w:rPr>
          <w:rFonts w:ascii="Calibri" w:hAnsi="Calibri" w:cs="Calibri"/>
          <w:color w:val="auto"/>
          <w:sz w:val="28"/>
          <w:szCs w:val="28"/>
        </w:rPr>
      </w:pPr>
      <w:bookmarkStart w:id="36" w:name="_Toc5222022"/>
      <w:r w:rsidRPr="00C27C58">
        <w:rPr>
          <w:rFonts w:ascii="Calibri" w:hAnsi="Calibri" w:cs="Calibri"/>
          <w:color w:val="auto"/>
          <w:sz w:val="28"/>
          <w:szCs w:val="28"/>
        </w:rPr>
        <w:lastRenderedPageBreak/>
        <w:t>5</w:t>
      </w:r>
      <w:r w:rsidR="000529BA" w:rsidRPr="00C27C58">
        <w:rPr>
          <w:rFonts w:ascii="Calibri" w:hAnsi="Calibri" w:cs="Calibri"/>
          <w:color w:val="auto"/>
          <w:sz w:val="28"/>
          <w:szCs w:val="28"/>
        </w:rPr>
        <w:t>.</w:t>
      </w:r>
      <w:r w:rsidR="00DA144B" w:rsidRPr="00C27C58">
        <w:rPr>
          <w:rFonts w:ascii="Calibri" w:hAnsi="Calibri" w:cs="Calibri"/>
          <w:color w:val="auto"/>
          <w:sz w:val="28"/>
          <w:szCs w:val="28"/>
        </w:rPr>
        <w:tab/>
        <w:t>Analysis</w:t>
      </w:r>
      <w:bookmarkEnd w:id="36"/>
    </w:p>
    <w:p w14:paraId="67BF016B" w14:textId="44C5C26A" w:rsidR="00757215" w:rsidRDefault="00390AF8" w:rsidP="00CC227D">
      <w:pPr>
        <w:spacing w:line="360" w:lineRule="auto"/>
        <w:rPr>
          <w:rFonts w:ascii="Calibri" w:hAnsi="Calibri" w:cs="Calibri"/>
          <w:sz w:val="28"/>
          <w:szCs w:val="36"/>
        </w:rPr>
      </w:pPr>
      <w:r w:rsidRPr="00C27C58">
        <w:rPr>
          <w:rFonts w:ascii="Calibri" w:hAnsi="Calibri" w:cs="Calibri"/>
          <w:sz w:val="28"/>
          <w:szCs w:val="28"/>
        </w:rPr>
        <w:tab/>
      </w:r>
      <w:r w:rsidR="002D5A24" w:rsidRPr="00C27C58">
        <w:rPr>
          <w:rFonts w:ascii="Calibri" w:hAnsi="Calibri" w:cs="Calibri"/>
          <w:sz w:val="28"/>
          <w:szCs w:val="28"/>
        </w:rPr>
        <w:t>From the results</w:t>
      </w:r>
      <w:r w:rsidR="00757215" w:rsidRPr="00C27C58">
        <w:rPr>
          <w:rFonts w:ascii="Calibri" w:hAnsi="Calibri" w:cs="Calibri"/>
          <w:sz w:val="28"/>
          <w:szCs w:val="28"/>
        </w:rPr>
        <w:t xml:space="preserve"> the following table</w:t>
      </w:r>
      <w:r w:rsidR="00757215" w:rsidRPr="00C27C58">
        <w:rPr>
          <w:rFonts w:ascii="Calibri" w:hAnsi="Calibri" w:cs="Calibri"/>
          <w:sz w:val="28"/>
          <w:szCs w:val="36"/>
        </w:rPr>
        <w:t xml:space="preserve"> </w:t>
      </w:r>
      <w:r w:rsidR="00757215">
        <w:rPr>
          <w:rFonts w:ascii="Calibri" w:hAnsi="Calibri" w:cs="Calibri"/>
          <w:sz w:val="28"/>
          <w:szCs w:val="36"/>
        </w:rPr>
        <w:t>was compiled.</w:t>
      </w:r>
    </w:p>
    <w:tbl>
      <w:tblPr>
        <w:tblStyle w:val="TableGrid"/>
        <w:tblW w:w="9067" w:type="dxa"/>
        <w:tblLook w:val="04A0" w:firstRow="1" w:lastRow="0" w:firstColumn="1" w:lastColumn="0" w:noHBand="0" w:noVBand="1"/>
      </w:tblPr>
      <w:tblGrid>
        <w:gridCol w:w="955"/>
        <w:gridCol w:w="439"/>
        <w:gridCol w:w="401"/>
        <w:gridCol w:w="12"/>
        <w:gridCol w:w="409"/>
        <w:gridCol w:w="2283"/>
        <w:gridCol w:w="2284"/>
        <w:gridCol w:w="2284"/>
      </w:tblGrid>
      <w:tr w:rsidR="000D7912" w14:paraId="508E818B" w14:textId="5425304A" w:rsidTr="000D7912">
        <w:trPr>
          <w:trHeight w:val="407"/>
        </w:trPr>
        <w:tc>
          <w:tcPr>
            <w:tcW w:w="955" w:type="dxa"/>
            <w:vMerge w:val="restart"/>
            <w:tcBorders>
              <w:top w:val="single" w:sz="4" w:space="0" w:color="auto"/>
              <w:left w:val="single" w:sz="4" w:space="0" w:color="auto"/>
              <w:right w:val="single" w:sz="4" w:space="0" w:color="auto"/>
            </w:tcBorders>
          </w:tcPr>
          <w:p w14:paraId="11DD2A09" w14:textId="77777777" w:rsidR="000D7912" w:rsidRDefault="000D7912" w:rsidP="00BC50DB">
            <w:pPr>
              <w:spacing w:after="0" w:line="240" w:lineRule="auto"/>
              <w:jc w:val="center"/>
              <w:rPr>
                <w:noProof/>
                <w:sz w:val="28"/>
                <w:szCs w:val="28"/>
                <w:lang w:eastAsia="en-GB"/>
              </w:rPr>
            </w:pPr>
            <w:r>
              <w:rPr>
                <w:noProof/>
                <w:sz w:val="28"/>
                <w:szCs w:val="28"/>
                <w:lang w:eastAsia="en-GB"/>
              </w:rPr>
              <w:t>Model</w:t>
            </w:r>
          </w:p>
        </w:tc>
        <w:tc>
          <w:tcPr>
            <w:tcW w:w="1261" w:type="dxa"/>
            <w:gridSpan w:val="4"/>
            <w:tcBorders>
              <w:left w:val="single" w:sz="4" w:space="0" w:color="auto"/>
            </w:tcBorders>
          </w:tcPr>
          <w:p w14:paraId="6CA24394" w14:textId="16F0DADC" w:rsidR="000D7912" w:rsidRPr="0089021F" w:rsidRDefault="000D7912" w:rsidP="00BC50DB">
            <w:pPr>
              <w:spacing w:after="0" w:line="240" w:lineRule="auto"/>
              <w:jc w:val="center"/>
              <w:rPr>
                <w:noProof/>
                <w:sz w:val="28"/>
                <w:szCs w:val="28"/>
                <w:lang w:eastAsia="en-GB"/>
              </w:rPr>
            </w:pPr>
            <w:r>
              <w:rPr>
                <w:noProof/>
                <w:sz w:val="28"/>
                <w:szCs w:val="28"/>
                <w:lang w:eastAsia="en-GB"/>
              </w:rPr>
              <w:t>Variable</w:t>
            </w:r>
          </w:p>
        </w:tc>
        <w:tc>
          <w:tcPr>
            <w:tcW w:w="2283" w:type="dxa"/>
            <w:vMerge w:val="restart"/>
          </w:tcPr>
          <w:p w14:paraId="28077A54" w14:textId="00E90FE1" w:rsidR="000D7912" w:rsidRPr="0089021F" w:rsidRDefault="000D7912" w:rsidP="00BC50DB">
            <w:pPr>
              <w:spacing w:after="0" w:line="240" w:lineRule="auto"/>
              <w:jc w:val="center"/>
              <w:rPr>
                <w:noProof/>
                <w:sz w:val="28"/>
                <w:szCs w:val="28"/>
                <w:lang w:eastAsia="en-GB"/>
              </w:rPr>
            </w:pPr>
            <w:r w:rsidRPr="0089021F">
              <w:rPr>
                <w:noProof/>
                <w:sz w:val="28"/>
                <w:szCs w:val="28"/>
                <w:lang w:eastAsia="en-GB"/>
              </w:rPr>
              <w:t>Max Useable</w:t>
            </w:r>
            <w:r>
              <w:rPr>
                <w:noProof/>
                <w:sz w:val="28"/>
                <w:szCs w:val="28"/>
                <w:lang w:eastAsia="en-GB"/>
              </w:rPr>
              <w:t xml:space="preserve">  Flux (</w:t>
            </w:r>
            <w:r>
              <w:rPr>
                <w:rFonts w:ascii="Arial" w:hAnsi="Arial" w:cs="Arial"/>
                <w:noProof/>
                <w:sz w:val="28"/>
                <w:szCs w:val="28"/>
                <w:lang w:eastAsia="en-GB"/>
              </w:rPr>
              <w:t>μ</w:t>
            </w:r>
            <w:r>
              <w:rPr>
                <w:noProof/>
                <w:sz w:val="28"/>
                <w:szCs w:val="28"/>
                <w:lang w:eastAsia="en-GB"/>
              </w:rPr>
              <w:t>Wb)</w:t>
            </w:r>
          </w:p>
        </w:tc>
        <w:tc>
          <w:tcPr>
            <w:tcW w:w="2284" w:type="dxa"/>
            <w:vMerge w:val="restart"/>
          </w:tcPr>
          <w:p w14:paraId="41ECC234" w14:textId="18B55E22" w:rsidR="000D7912" w:rsidRPr="0089021F" w:rsidRDefault="000D7912" w:rsidP="00BC50DB">
            <w:pPr>
              <w:spacing w:after="0" w:line="240" w:lineRule="auto"/>
              <w:jc w:val="center"/>
              <w:rPr>
                <w:noProof/>
                <w:sz w:val="28"/>
                <w:szCs w:val="28"/>
                <w:lang w:eastAsia="en-GB"/>
              </w:rPr>
            </w:pPr>
            <w:r w:rsidRPr="0089021F">
              <w:rPr>
                <w:noProof/>
                <w:sz w:val="28"/>
                <w:szCs w:val="28"/>
                <w:lang w:eastAsia="en-GB"/>
              </w:rPr>
              <w:t>Max Generated</w:t>
            </w:r>
            <w:r>
              <w:rPr>
                <w:noProof/>
                <w:sz w:val="28"/>
                <w:szCs w:val="28"/>
                <w:lang w:eastAsia="en-GB"/>
              </w:rPr>
              <w:t xml:space="preserve"> Flux (</w:t>
            </w:r>
            <w:r>
              <w:rPr>
                <w:rFonts w:ascii="Arial" w:hAnsi="Arial" w:cs="Arial"/>
                <w:noProof/>
                <w:sz w:val="28"/>
                <w:szCs w:val="28"/>
                <w:lang w:eastAsia="en-GB"/>
              </w:rPr>
              <w:t>μ</w:t>
            </w:r>
            <w:r>
              <w:rPr>
                <w:noProof/>
                <w:sz w:val="28"/>
                <w:szCs w:val="28"/>
                <w:lang w:eastAsia="en-GB"/>
              </w:rPr>
              <w:t>Wb)</w:t>
            </w:r>
          </w:p>
        </w:tc>
        <w:tc>
          <w:tcPr>
            <w:tcW w:w="2284" w:type="dxa"/>
            <w:vMerge w:val="restart"/>
          </w:tcPr>
          <w:p w14:paraId="32E32EFD" w14:textId="122617B2" w:rsidR="000D7912" w:rsidRPr="0089021F" w:rsidRDefault="000D7912" w:rsidP="00BC50DB">
            <w:pPr>
              <w:spacing w:after="0" w:line="240" w:lineRule="auto"/>
              <w:jc w:val="center"/>
              <w:rPr>
                <w:noProof/>
                <w:sz w:val="28"/>
                <w:szCs w:val="28"/>
                <w:lang w:eastAsia="en-GB"/>
              </w:rPr>
            </w:pPr>
            <w:r w:rsidRPr="0089021F">
              <w:rPr>
                <w:noProof/>
                <w:sz w:val="28"/>
                <w:szCs w:val="28"/>
                <w:lang w:eastAsia="en-GB"/>
              </w:rPr>
              <w:t>Flux Leakage Factor</w:t>
            </w:r>
          </w:p>
        </w:tc>
      </w:tr>
      <w:tr w:rsidR="000D7912" w14:paraId="55854D96" w14:textId="77777777" w:rsidTr="000D7912">
        <w:trPr>
          <w:trHeight w:val="414"/>
        </w:trPr>
        <w:tc>
          <w:tcPr>
            <w:tcW w:w="955" w:type="dxa"/>
            <w:vMerge/>
            <w:tcBorders>
              <w:left w:val="single" w:sz="4" w:space="0" w:color="auto"/>
              <w:bottom w:val="single" w:sz="4" w:space="0" w:color="auto"/>
              <w:right w:val="single" w:sz="4" w:space="0" w:color="auto"/>
            </w:tcBorders>
          </w:tcPr>
          <w:p w14:paraId="2131C3AC" w14:textId="77777777" w:rsidR="000D7912" w:rsidRDefault="000D7912" w:rsidP="00BC50DB">
            <w:pPr>
              <w:spacing w:after="0" w:line="240" w:lineRule="auto"/>
              <w:jc w:val="center"/>
              <w:rPr>
                <w:noProof/>
                <w:sz w:val="28"/>
                <w:szCs w:val="28"/>
                <w:lang w:eastAsia="en-GB"/>
              </w:rPr>
            </w:pPr>
          </w:p>
        </w:tc>
        <w:tc>
          <w:tcPr>
            <w:tcW w:w="439" w:type="dxa"/>
            <w:tcBorders>
              <w:left w:val="single" w:sz="4" w:space="0" w:color="auto"/>
            </w:tcBorders>
          </w:tcPr>
          <w:p w14:paraId="5D8348F7" w14:textId="3E091415" w:rsidR="000D7912" w:rsidRDefault="000D7912" w:rsidP="00BC50DB">
            <w:pPr>
              <w:spacing w:after="0" w:line="240" w:lineRule="auto"/>
              <w:jc w:val="center"/>
              <w:rPr>
                <w:noProof/>
                <w:sz w:val="28"/>
                <w:szCs w:val="28"/>
                <w:lang w:eastAsia="en-GB"/>
              </w:rPr>
            </w:pPr>
            <w:r>
              <w:rPr>
                <w:noProof/>
                <w:sz w:val="28"/>
                <w:szCs w:val="28"/>
                <w:lang w:eastAsia="en-GB"/>
              </w:rPr>
              <w:t>A</w:t>
            </w:r>
          </w:p>
        </w:tc>
        <w:tc>
          <w:tcPr>
            <w:tcW w:w="401" w:type="dxa"/>
            <w:tcBorders>
              <w:left w:val="single" w:sz="4" w:space="0" w:color="auto"/>
            </w:tcBorders>
          </w:tcPr>
          <w:p w14:paraId="10930A25" w14:textId="7D5433F4" w:rsidR="000D7912" w:rsidRDefault="000D7912" w:rsidP="00BC50DB">
            <w:pPr>
              <w:spacing w:after="0" w:line="240" w:lineRule="auto"/>
              <w:jc w:val="center"/>
              <w:rPr>
                <w:noProof/>
                <w:sz w:val="28"/>
                <w:szCs w:val="28"/>
                <w:lang w:eastAsia="en-GB"/>
              </w:rPr>
            </w:pPr>
            <w:r>
              <w:rPr>
                <w:noProof/>
                <w:sz w:val="28"/>
                <w:szCs w:val="28"/>
                <w:lang w:eastAsia="en-GB"/>
              </w:rPr>
              <w:t>B</w:t>
            </w:r>
          </w:p>
        </w:tc>
        <w:tc>
          <w:tcPr>
            <w:tcW w:w="421" w:type="dxa"/>
            <w:gridSpan w:val="2"/>
            <w:tcBorders>
              <w:left w:val="single" w:sz="4" w:space="0" w:color="auto"/>
            </w:tcBorders>
          </w:tcPr>
          <w:p w14:paraId="0D2C5815" w14:textId="225A1F0A" w:rsidR="000D7912" w:rsidRDefault="000D7912" w:rsidP="00BC50DB">
            <w:pPr>
              <w:spacing w:after="0" w:line="240" w:lineRule="auto"/>
              <w:jc w:val="center"/>
              <w:rPr>
                <w:noProof/>
                <w:sz w:val="28"/>
                <w:szCs w:val="28"/>
                <w:lang w:eastAsia="en-GB"/>
              </w:rPr>
            </w:pPr>
            <w:r>
              <w:rPr>
                <w:noProof/>
                <w:sz w:val="28"/>
                <w:szCs w:val="28"/>
                <w:lang w:eastAsia="en-GB"/>
              </w:rPr>
              <w:t>C</w:t>
            </w:r>
          </w:p>
        </w:tc>
        <w:tc>
          <w:tcPr>
            <w:tcW w:w="2283" w:type="dxa"/>
            <w:vMerge/>
            <w:tcBorders>
              <w:bottom w:val="single" w:sz="4" w:space="0" w:color="auto"/>
            </w:tcBorders>
          </w:tcPr>
          <w:p w14:paraId="793BD2C0" w14:textId="77777777" w:rsidR="000D7912" w:rsidRPr="0089021F" w:rsidRDefault="000D7912" w:rsidP="00BC50DB">
            <w:pPr>
              <w:spacing w:after="0" w:line="240" w:lineRule="auto"/>
              <w:jc w:val="center"/>
              <w:rPr>
                <w:noProof/>
                <w:sz w:val="28"/>
                <w:szCs w:val="28"/>
                <w:lang w:eastAsia="en-GB"/>
              </w:rPr>
            </w:pPr>
          </w:p>
        </w:tc>
        <w:tc>
          <w:tcPr>
            <w:tcW w:w="2284" w:type="dxa"/>
            <w:vMerge/>
            <w:tcBorders>
              <w:bottom w:val="single" w:sz="4" w:space="0" w:color="auto"/>
            </w:tcBorders>
          </w:tcPr>
          <w:p w14:paraId="071107A4" w14:textId="77777777" w:rsidR="000D7912" w:rsidRPr="0089021F" w:rsidRDefault="000D7912" w:rsidP="00BC50DB">
            <w:pPr>
              <w:spacing w:after="0" w:line="240" w:lineRule="auto"/>
              <w:jc w:val="center"/>
              <w:rPr>
                <w:noProof/>
                <w:sz w:val="28"/>
                <w:szCs w:val="28"/>
                <w:lang w:eastAsia="en-GB"/>
              </w:rPr>
            </w:pPr>
          </w:p>
        </w:tc>
        <w:tc>
          <w:tcPr>
            <w:tcW w:w="2284" w:type="dxa"/>
            <w:vMerge/>
            <w:tcBorders>
              <w:bottom w:val="single" w:sz="4" w:space="0" w:color="auto"/>
            </w:tcBorders>
          </w:tcPr>
          <w:p w14:paraId="335EC3AB" w14:textId="77777777" w:rsidR="000D7912" w:rsidRPr="0089021F" w:rsidRDefault="000D7912" w:rsidP="00BC50DB">
            <w:pPr>
              <w:spacing w:after="0" w:line="240" w:lineRule="auto"/>
              <w:jc w:val="center"/>
              <w:rPr>
                <w:noProof/>
                <w:sz w:val="28"/>
                <w:szCs w:val="28"/>
                <w:lang w:eastAsia="en-GB"/>
              </w:rPr>
            </w:pPr>
          </w:p>
        </w:tc>
      </w:tr>
      <w:tr w:rsidR="00061E76" w14:paraId="499A3D1A" w14:textId="2265B370" w:rsidTr="000D7912">
        <w:tc>
          <w:tcPr>
            <w:tcW w:w="955" w:type="dxa"/>
            <w:tcBorders>
              <w:top w:val="single" w:sz="4" w:space="0" w:color="auto"/>
            </w:tcBorders>
          </w:tcPr>
          <w:p w14:paraId="060C7EFA" w14:textId="77777777" w:rsidR="00061E76" w:rsidRDefault="00061E76" w:rsidP="00B036F7">
            <w:pPr>
              <w:spacing w:after="0" w:line="240" w:lineRule="auto"/>
              <w:jc w:val="center"/>
              <w:rPr>
                <w:noProof/>
                <w:sz w:val="28"/>
                <w:szCs w:val="28"/>
                <w:lang w:eastAsia="en-GB"/>
              </w:rPr>
            </w:pPr>
            <w:r>
              <w:rPr>
                <w:noProof/>
                <w:sz w:val="28"/>
                <w:szCs w:val="28"/>
                <w:lang w:eastAsia="en-GB"/>
              </w:rPr>
              <w:t>A</w:t>
            </w:r>
          </w:p>
        </w:tc>
        <w:tc>
          <w:tcPr>
            <w:tcW w:w="439" w:type="dxa"/>
          </w:tcPr>
          <w:p w14:paraId="286FE941"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1</w:t>
            </w:r>
          </w:p>
        </w:tc>
        <w:tc>
          <w:tcPr>
            <w:tcW w:w="413" w:type="dxa"/>
            <w:gridSpan w:val="2"/>
          </w:tcPr>
          <w:p w14:paraId="68543170"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1</w:t>
            </w:r>
          </w:p>
        </w:tc>
        <w:tc>
          <w:tcPr>
            <w:tcW w:w="409" w:type="dxa"/>
          </w:tcPr>
          <w:p w14:paraId="00F972D4"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3</w:t>
            </w:r>
          </w:p>
        </w:tc>
        <w:tc>
          <w:tcPr>
            <w:tcW w:w="2283" w:type="dxa"/>
            <w:tcBorders>
              <w:top w:val="single" w:sz="4" w:space="0" w:color="auto"/>
              <w:left w:val="nil"/>
              <w:bottom w:val="single" w:sz="4" w:space="0" w:color="auto"/>
              <w:right w:val="single" w:sz="4" w:space="0" w:color="auto"/>
            </w:tcBorders>
            <w:shd w:val="clear" w:color="auto" w:fill="auto"/>
            <w:vAlign w:val="bottom"/>
          </w:tcPr>
          <w:p w14:paraId="7CB6DA05" w14:textId="5BEB2D41" w:rsidR="00061E76" w:rsidRPr="00B036F7"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109.220</w:t>
            </w:r>
          </w:p>
        </w:tc>
        <w:tc>
          <w:tcPr>
            <w:tcW w:w="2284" w:type="dxa"/>
            <w:tcBorders>
              <w:top w:val="single" w:sz="4" w:space="0" w:color="auto"/>
              <w:left w:val="single" w:sz="4" w:space="0" w:color="auto"/>
              <w:bottom w:val="single" w:sz="4" w:space="0" w:color="auto"/>
              <w:right w:val="single" w:sz="4" w:space="0" w:color="auto"/>
            </w:tcBorders>
            <w:shd w:val="clear" w:color="auto" w:fill="auto"/>
            <w:vAlign w:val="bottom"/>
          </w:tcPr>
          <w:p w14:paraId="0DD6FC10" w14:textId="2B126A06" w:rsidR="00061E76" w:rsidRPr="00B036F7"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314.687</w:t>
            </w:r>
          </w:p>
        </w:tc>
        <w:tc>
          <w:tcPr>
            <w:tcW w:w="2284" w:type="dxa"/>
            <w:tcBorders>
              <w:top w:val="single" w:sz="4" w:space="0" w:color="auto"/>
              <w:left w:val="single" w:sz="4" w:space="0" w:color="auto"/>
              <w:bottom w:val="single" w:sz="4" w:space="0" w:color="auto"/>
              <w:right w:val="single" w:sz="4" w:space="0" w:color="auto"/>
            </w:tcBorders>
            <w:shd w:val="clear" w:color="auto" w:fill="auto"/>
            <w:vAlign w:val="bottom"/>
          </w:tcPr>
          <w:p w14:paraId="0B90B5C7" w14:textId="74588421" w:rsidR="00061E76" w:rsidRPr="00B036F7"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0.653</w:t>
            </w:r>
          </w:p>
        </w:tc>
      </w:tr>
      <w:tr w:rsidR="00061E76" w14:paraId="1274B27A" w14:textId="04C2D1E6" w:rsidTr="000D7912">
        <w:tc>
          <w:tcPr>
            <w:tcW w:w="955" w:type="dxa"/>
          </w:tcPr>
          <w:p w14:paraId="3D26F5EC" w14:textId="77777777" w:rsidR="00061E76" w:rsidRDefault="00061E76" w:rsidP="00B036F7">
            <w:pPr>
              <w:spacing w:after="0" w:line="240" w:lineRule="auto"/>
              <w:jc w:val="center"/>
              <w:rPr>
                <w:noProof/>
                <w:sz w:val="28"/>
                <w:szCs w:val="28"/>
                <w:lang w:eastAsia="en-GB"/>
              </w:rPr>
            </w:pPr>
            <w:r>
              <w:rPr>
                <w:noProof/>
                <w:sz w:val="28"/>
                <w:szCs w:val="28"/>
                <w:lang w:eastAsia="en-GB"/>
              </w:rPr>
              <w:t>B</w:t>
            </w:r>
          </w:p>
        </w:tc>
        <w:tc>
          <w:tcPr>
            <w:tcW w:w="439" w:type="dxa"/>
          </w:tcPr>
          <w:p w14:paraId="1AB532A8"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1</w:t>
            </w:r>
          </w:p>
        </w:tc>
        <w:tc>
          <w:tcPr>
            <w:tcW w:w="413" w:type="dxa"/>
            <w:gridSpan w:val="2"/>
          </w:tcPr>
          <w:p w14:paraId="34651B4B"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2</w:t>
            </w:r>
          </w:p>
        </w:tc>
        <w:tc>
          <w:tcPr>
            <w:tcW w:w="409" w:type="dxa"/>
          </w:tcPr>
          <w:p w14:paraId="25D4D1EE"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2</w:t>
            </w:r>
          </w:p>
        </w:tc>
        <w:tc>
          <w:tcPr>
            <w:tcW w:w="2283" w:type="dxa"/>
            <w:tcBorders>
              <w:top w:val="single" w:sz="4" w:space="0" w:color="auto"/>
              <w:left w:val="nil"/>
              <w:bottom w:val="single" w:sz="4" w:space="0" w:color="auto"/>
              <w:right w:val="single" w:sz="4" w:space="0" w:color="auto"/>
            </w:tcBorders>
            <w:shd w:val="clear" w:color="auto" w:fill="auto"/>
            <w:vAlign w:val="bottom"/>
          </w:tcPr>
          <w:p w14:paraId="70866E73" w14:textId="49B234F6" w:rsidR="00061E76" w:rsidRPr="00B036F7"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95.739</w:t>
            </w:r>
          </w:p>
        </w:tc>
        <w:tc>
          <w:tcPr>
            <w:tcW w:w="2284" w:type="dxa"/>
            <w:tcBorders>
              <w:top w:val="single" w:sz="4" w:space="0" w:color="auto"/>
              <w:left w:val="single" w:sz="4" w:space="0" w:color="auto"/>
              <w:bottom w:val="single" w:sz="4" w:space="0" w:color="auto"/>
              <w:right w:val="single" w:sz="4" w:space="0" w:color="auto"/>
            </w:tcBorders>
            <w:shd w:val="clear" w:color="auto" w:fill="auto"/>
            <w:vAlign w:val="bottom"/>
          </w:tcPr>
          <w:p w14:paraId="70482D8E" w14:textId="16BCC782" w:rsidR="00061E76" w:rsidRPr="00B036F7"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277.153</w:t>
            </w:r>
          </w:p>
        </w:tc>
        <w:tc>
          <w:tcPr>
            <w:tcW w:w="2284" w:type="dxa"/>
            <w:tcBorders>
              <w:top w:val="single" w:sz="4" w:space="0" w:color="auto"/>
              <w:left w:val="single" w:sz="4" w:space="0" w:color="auto"/>
              <w:bottom w:val="single" w:sz="4" w:space="0" w:color="auto"/>
              <w:right w:val="single" w:sz="4" w:space="0" w:color="auto"/>
            </w:tcBorders>
            <w:shd w:val="clear" w:color="auto" w:fill="auto"/>
            <w:vAlign w:val="bottom"/>
          </w:tcPr>
          <w:p w14:paraId="1C08A37D" w14:textId="72171A4C" w:rsidR="00061E76" w:rsidRPr="00B036F7"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0.655</w:t>
            </w:r>
          </w:p>
        </w:tc>
      </w:tr>
      <w:tr w:rsidR="00061E76" w14:paraId="77CD4200" w14:textId="22CA8F56" w:rsidTr="000D7912">
        <w:tc>
          <w:tcPr>
            <w:tcW w:w="955" w:type="dxa"/>
          </w:tcPr>
          <w:p w14:paraId="21EFB169" w14:textId="77777777" w:rsidR="00061E76" w:rsidRDefault="00061E76" w:rsidP="00B036F7">
            <w:pPr>
              <w:spacing w:after="0" w:line="240" w:lineRule="auto"/>
              <w:jc w:val="center"/>
              <w:rPr>
                <w:noProof/>
                <w:sz w:val="28"/>
                <w:szCs w:val="28"/>
                <w:lang w:eastAsia="en-GB"/>
              </w:rPr>
            </w:pPr>
            <w:r>
              <w:rPr>
                <w:noProof/>
                <w:sz w:val="28"/>
                <w:szCs w:val="28"/>
                <w:lang w:eastAsia="en-GB"/>
              </w:rPr>
              <w:t>C</w:t>
            </w:r>
          </w:p>
        </w:tc>
        <w:tc>
          <w:tcPr>
            <w:tcW w:w="439" w:type="dxa"/>
          </w:tcPr>
          <w:p w14:paraId="0375E0BD"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1</w:t>
            </w:r>
          </w:p>
        </w:tc>
        <w:tc>
          <w:tcPr>
            <w:tcW w:w="413" w:type="dxa"/>
            <w:gridSpan w:val="2"/>
          </w:tcPr>
          <w:p w14:paraId="5C3B7319"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3</w:t>
            </w:r>
          </w:p>
        </w:tc>
        <w:tc>
          <w:tcPr>
            <w:tcW w:w="409" w:type="dxa"/>
          </w:tcPr>
          <w:p w14:paraId="6FBB6803"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1</w:t>
            </w:r>
          </w:p>
        </w:tc>
        <w:tc>
          <w:tcPr>
            <w:tcW w:w="2283" w:type="dxa"/>
            <w:tcBorders>
              <w:top w:val="single" w:sz="4" w:space="0" w:color="auto"/>
              <w:left w:val="nil"/>
              <w:bottom w:val="single" w:sz="4" w:space="0" w:color="auto"/>
              <w:right w:val="single" w:sz="4" w:space="0" w:color="auto"/>
            </w:tcBorders>
            <w:shd w:val="clear" w:color="auto" w:fill="auto"/>
            <w:vAlign w:val="bottom"/>
          </w:tcPr>
          <w:p w14:paraId="03922471" w14:textId="17E1B767" w:rsidR="00061E76" w:rsidRPr="00B036F7"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83.217</w:t>
            </w:r>
          </w:p>
        </w:tc>
        <w:tc>
          <w:tcPr>
            <w:tcW w:w="2284" w:type="dxa"/>
            <w:tcBorders>
              <w:top w:val="single" w:sz="4" w:space="0" w:color="auto"/>
              <w:left w:val="single" w:sz="4" w:space="0" w:color="auto"/>
              <w:bottom w:val="single" w:sz="4" w:space="0" w:color="auto"/>
              <w:right w:val="single" w:sz="4" w:space="0" w:color="auto"/>
            </w:tcBorders>
            <w:shd w:val="clear" w:color="auto" w:fill="auto"/>
            <w:vAlign w:val="bottom"/>
          </w:tcPr>
          <w:p w14:paraId="188CC584" w14:textId="0ED86B17" w:rsidR="00061E76" w:rsidRPr="00B036F7"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82.248</w:t>
            </w:r>
          </w:p>
        </w:tc>
        <w:tc>
          <w:tcPr>
            <w:tcW w:w="2284" w:type="dxa"/>
            <w:tcBorders>
              <w:top w:val="single" w:sz="4" w:space="0" w:color="auto"/>
              <w:left w:val="single" w:sz="4" w:space="0" w:color="auto"/>
              <w:bottom w:val="single" w:sz="4" w:space="0" w:color="auto"/>
              <w:right w:val="single" w:sz="4" w:space="0" w:color="auto"/>
            </w:tcBorders>
            <w:shd w:val="clear" w:color="auto" w:fill="auto"/>
            <w:vAlign w:val="bottom"/>
          </w:tcPr>
          <w:p w14:paraId="6B8210D9" w14:textId="28B7AFA6" w:rsidR="00061E76" w:rsidRPr="00B036F7"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0.</w:t>
            </w:r>
            <w:r w:rsidR="0028133F">
              <w:rPr>
                <w:rFonts w:eastAsia="Times New Roman" w:cstheme="minorHAnsi"/>
                <w:color w:val="000000"/>
                <w:sz w:val="28"/>
                <w:szCs w:val="28"/>
                <w:lang w:eastAsia="en-GB"/>
              </w:rPr>
              <w:t>662</w:t>
            </w:r>
          </w:p>
        </w:tc>
      </w:tr>
      <w:tr w:rsidR="00061E76" w14:paraId="47064383" w14:textId="368EDF46" w:rsidTr="000D7912">
        <w:tc>
          <w:tcPr>
            <w:tcW w:w="955" w:type="dxa"/>
          </w:tcPr>
          <w:p w14:paraId="1869ECDE" w14:textId="77777777" w:rsidR="00061E76" w:rsidRDefault="00061E76" w:rsidP="00B036F7">
            <w:pPr>
              <w:spacing w:after="0" w:line="240" w:lineRule="auto"/>
              <w:jc w:val="center"/>
              <w:rPr>
                <w:noProof/>
                <w:sz w:val="28"/>
                <w:szCs w:val="28"/>
                <w:lang w:eastAsia="en-GB"/>
              </w:rPr>
            </w:pPr>
            <w:r>
              <w:rPr>
                <w:noProof/>
                <w:sz w:val="28"/>
                <w:szCs w:val="28"/>
                <w:lang w:eastAsia="en-GB"/>
              </w:rPr>
              <w:t>D</w:t>
            </w:r>
          </w:p>
        </w:tc>
        <w:tc>
          <w:tcPr>
            <w:tcW w:w="439" w:type="dxa"/>
          </w:tcPr>
          <w:p w14:paraId="32B0C5A9"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2</w:t>
            </w:r>
          </w:p>
        </w:tc>
        <w:tc>
          <w:tcPr>
            <w:tcW w:w="413" w:type="dxa"/>
            <w:gridSpan w:val="2"/>
          </w:tcPr>
          <w:p w14:paraId="429BA309"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1</w:t>
            </w:r>
          </w:p>
        </w:tc>
        <w:tc>
          <w:tcPr>
            <w:tcW w:w="409" w:type="dxa"/>
          </w:tcPr>
          <w:p w14:paraId="67CA6469"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2</w:t>
            </w:r>
          </w:p>
        </w:tc>
        <w:tc>
          <w:tcPr>
            <w:tcW w:w="2283" w:type="dxa"/>
            <w:tcBorders>
              <w:top w:val="single" w:sz="4" w:space="0" w:color="auto"/>
              <w:left w:val="nil"/>
              <w:bottom w:val="single" w:sz="4" w:space="0" w:color="auto"/>
              <w:right w:val="single" w:sz="4" w:space="0" w:color="auto"/>
            </w:tcBorders>
            <w:shd w:val="clear" w:color="auto" w:fill="auto"/>
            <w:vAlign w:val="bottom"/>
          </w:tcPr>
          <w:p w14:paraId="5A7B0FAC" w14:textId="7BCEDF72" w:rsidR="00061E76" w:rsidRPr="00B036F7"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96.238</w:t>
            </w:r>
          </w:p>
        </w:tc>
        <w:tc>
          <w:tcPr>
            <w:tcW w:w="2284" w:type="dxa"/>
            <w:tcBorders>
              <w:top w:val="single" w:sz="4" w:space="0" w:color="auto"/>
              <w:left w:val="single" w:sz="4" w:space="0" w:color="auto"/>
              <w:bottom w:val="single" w:sz="4" w:space="0" w:color="auto"/>
              <w:right w:val="single" w:sz="4" w:space="0" w:color="auto"/>
            </w:tcBorders>
            <w:shd w:val="clear" w:color="auto" w:fill="auto"/>
            <w:vAlign w:val="bottom"/>
          </w:tcPr>
          <w:p w14:paraId="3E15192B" w14:textId="3A3DD9CE" w:rsidR="00061E76" w:rsidRPr="00B036F7"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231.745</w:t>
            </w:r>
          </w:p>
        </w:tc>
        <w:tc>
          <w:tcPr>
            <w:tcW w:w="2284" w:type="dxa"/>
            <w:tcBorders>
              <w:top w:val="single" w:sz="4" w:space="0" w:color="auto"/>
              <w:left w:val="single" w:sz="4" w:space="0" w:color="auto"/>
              <w:bottom w:val="single" w:sz="4" w:space="0" w:color="auto"/>
              <w:right w:val="single" w:sz="4" w:space="0" w:color="auto"/>
            </w:tcBorders>
            <w:shd w:val="clear" w:color="auto" w:fill="auto"/>
            <w:vAlign w:val="bottom"/>
          </w:tcPr>
          <w:p w14:paraId="4A735EBD" w14:textId="41E09A3C" w:rsidR="00061E76" w:rsidRPr="00B036F7"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0.585</w:t>
            </w:r>
          </w:p>
        </w:tc>
      </w:tr>
      <w:tr w:rsidR="00061E76" w14:paraId="148D1F5D" w14:textId="07301D33" w:rsidTr="000D7912">
        <w:tc>
          <w:tcPr>
            <w:tcW w:w="955" w:type="dxa"/>
          </w:tcPr>
          <w:p w14:paraId="5658E409" w14:textId="77777777" w:rsidR="00061E76" w:rsidRDefault="00061E76" w:rsidP="00B036F7">
            <w:pPr>
              <w:spacing w:after="0" w:line="240" w:lineRule="auto"/>
              <w:jc w:val="center"/>
              <w:rPr>
                <w:noProof/>
                <w:sz w:val="28"/>
                <w:szCs w:val="28"/>
                <w:lang w:eastAsia="en-GB"/>
              </w:rPr>
            </w:pPr>
            <w:r>
              <w:rPr>
                <w:noProof/>
                <w:sz w:val="28"/>
                <w:szCs w:val="28"/>
                <w:lang w:eastAsia="en-GB"/>
              </w:rPr>
              <w:t>E</w:t>
            </w:r>
          </w:p>
        </w:tc>
        <w:tc>
          <w:tcPr>
            <w:tcW w:w="439" w:type="dxa"/>
          </w:tcPr>
          <w:p w14:paraId="2B31193E"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2</w:t>
            </w:r>
          </w:p>
        </w:tc>
        <w:tc>
          <w:tcPr>
            <w:tcW w:w="413" w:type="dxa"/>
            <w:gridSpan w:val="2"/>
          </w:tcPr>
          <w:p w14:paraId="15A22F8D"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2</w:t>
            </w:r>
          </w:p>
        </w:tc>
        <w:tc>
          <w:tcPr>
            <w:tcW w:w="409" w:type="dxa"/>
          </w:tcPr>
          <w:p w14:paraId="0A06E767"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1</w:t>
            </w:r>
          </w:p>
        </w:tc>
        <w:tc>
          <w:tcPr>
            <w:tcW w:w="2283" w:type="dxa"/>
            <w:tcBorders>
              <w:top w:val="single" w:sz="4" w:space="0" w:color="auto"/>
              <w:left w:val="nil"/>
              <w:bottom w:val="single" w:sz="4" w:space="0" w:color="auto"/>
              <w:right w:val="single" w:sz="4" w:space="0" w:color="auto"/>
            </w:tcBorders>
            <w:shd w:val="clear" w:color="auto" w:fill="auto"/>
            <w:vAlign w:val="bottom"/>
          </w:tcPr>
          <w:p w14:paraId="45E81037" w14:textId="22737398" w:rsidR="00061E76" w:rsidRPr="00B036F7"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84.425</w:t>
            </w:r>
          </w:p>
        </w:tc>
        <w:tc>
          <w:tcPr>
            <w:tcW w:w="2284" w:type="dxa"/>
            <w:tcBorders>
              <w:top w:val="single" w:sz="4" w:space="0" w:color="auto"/>
              <w:left w:val="single" w:sz="4" w:space="0" w:color="auto"/>
              <w:bottom w:val="single" w:sz="4" w:space="0" w:color="auto"/>
              <w:right w:val="single" w:sz="4" w:space="0" w:color="auto"/>
            </w:tcBorders>
            <w:shd w:val="clear" w:color="auto" w:fill="auto"/>
            <w:vAlign w:val="bottom"/>
          </w:tcPr>
          <w:p w14:paraId="72C2F7DA" w14:textId="534DFD55" w:rsidR="00061E76" w:rsidRPr="00B036F7"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205.122</w:t>
            </w:r>
          </w:p>
        </w:tc>
        <w:tc>
          <w:tcPr>
            <w:tcW w:w="2284" w:type="dxa"/>
            <w:tcBorders>
              <w:top w:val="single" w:sz="4" w:space="0" w:color="auto"/>
              <w:left w:val="single" w:sz="4" w:space="0" w:color="auto"/>
              <w:bottom w:val="single" w:sz="4" w:space="0" w:color="auto"/>
              <w:right w:val="single" w:sz="4" w:space="0" w:color="auto"/>
            </w:tcBorders>
            <w:shd w:val="clear" w:color="auto" w:fill="auto"/>
            <w:vAlign w:val="bottom"/>
          </w:tcPr>
          <w:p w14:paraId="3CAB5949" w14:textId="7F1E431D" w:rsidR="00061E76" w:rsidRPr="00B036F7"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0.588</w:t>
            </w:r>
          </w:p>
        </w:tc>
      </w:tr>
      <w:tr w:rsidR="00061E76" w14:paraId="783D1D48" w14:textId="1C8416D6" w:rsidTr="000A0D71">
        <w:tc>
          <w:tcPr>
            <w:tcW w:w="955" w:type="dxa"/>
          </w:tcPr>
          <w:p w14:paraId="04F8DE19" w14:textId="77777777" w:rsidR="00061E76" w:rsidRDefault="00061E76" w:rsidP="00B036F7">
            <w:pPr>
              <w:spacing w:after="0" w:line="240" w:lineRule="auto"/>
              <w:jc w:val="center"/>
              <w:rPr>
                <w:noProof/>
                <w:sz w:val="28"/>
                <w:szCs w:val="28"/>
                <w:lang w:eastAsia="en-GB"/>
              </w:rPr>
            </w:pPr>
            <w:r>
              <w:rPr>
                <w:noProof/>
                <w:sz w:val="28"/>
                <w:szCs w:val="28"/>
                <w:lang w:eastAsia="en-GB"/>
              </w:rPr>
              <w:t>F</w:t>
            </w:r>
          </w:p>
        </w:tc>
        <w:tc>
          <w:tcPr>
            <w:tcW w:w="439" w:type="dxa"/>
          </w:tcPr>
          <w:p w14:paraId="5A6D181B"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2</w:t>
            </w:r>
          </w:p>
        </w:tc>
        <w:tc>
          <w:tcPr>
            <w:tcW w:w="413" w:type="dxa"/>
            <w:gridSpan w:val="2"/>
          </w:tcPr>
          <w:p w14:paraId="2642B866"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3</w:t>
            </w:r>
          </w:p>
        </w:tc>
        <w:tc>
          <w:tcPr>
            <w:tcW w:w="409" w:type="dxa"/>
          </w:tcPr>
          <w:p w14:paraId="68A8ECCE"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3</w:t>
            </w:r>
          </w:p>
        </w:tc>
        <w:tc>
          <w:tcPr>
            <w:tcW w:w="2283" w:type="dxa"/>
            <w:tcBorders>
              <w:top w:val="single" w:sz="4" w:space="0" w:color="auto"/>
              <w:left w:val="nil"/>
              <w:bottom w:val="single" w:sz="4" w:space="0" w:color="auto"/>
              <w:right w:val="single" w:sz="4" w:space="0" w:color="auto"/>
            </w:tcBorders>
            <w:shd w:val="clear" w:color="auto" w:fill="auto"/>
            <w:vAlign w:val="bottom"/>
          </w:tcPr>
          <w:p w14:paraId="33918D2D" w14:textId="28AE212A" w:rsidR="00061E76" w:rsidRPr="00B036F7"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109.361</w:t>
            </w:r>
          </w:p>
        </w:tc>
        <w:tc>
          <w:tcPr>
            <w:tcW w:w="2284" w:type="dxa"/>
            <w:tcBorders>
              <w:top w:val="single" w:sz="4" w:space="0" w:color="auto"/>
              <w:left w:val="single" w:sz="4" w:space="0" w:color="auto"/>
              <w:bottom w:val="single" w:sz="4" w:space="0" w:color="auto"/>
              <w:right w:val="single" w:sz="4" w:space="0" w:color="auto"/>
            </w:tcBorders>
            <w:shd w:val="clear" w:color="auto" w:fill="auto"/>
            <w:vAlign w:val="bottom"/>
          </w:tcPr>
          <w:p w14:paraId="71E1D83A" w14:textId="64D49F0E" w:rsidR="00061E76" w:rsidRPr="00B036F7"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288.287</w:t>
            </w:r>
          </w:p>
        </w:tc>
        <w:tc>
          <w:tcPr>
            <w:tcW w:w="2284" w:type="dxa"/>
            <w:tcBorders>
              <w:top w:val="single" w:sz="4" w:space="0" w:color="auto"/>
              <w:left w:val="single" w:sz="4" w:space="0" w:color="auto"/>
              <w:bottom w:val="single" w:sz="4" w:space="0" w:color="auto"/>
              <w:right w:val="single" w:sz="4" w:space="0" w:color="auto"/>
            </w:tcBorders>
            <w:shd w:val="clear" w:color="auto" w:fill="auto"/>
            <w:vAlign w:val="bottom"/>
          </w:tcPr>
          <w:p w14:paraId="003123F5" w14:textId="71C63E40" w:rsidR="00061E76" w:rsidRPr="00B036F7"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0.621</w:t>
            </w:r>
          </w:p>
        </w:tc>
      </w:tr>
      <w:tr w:rsidR="00061E76" w14:paraId="24BD73C2" w14:textId="661D972E" w:rsidTr="0044095E">
        <w:tc>
          <w:tcPr>
            <w:tcW w:w="955" w:type="dxa"/>
            <w:tcBorders>
              <w:bottom w:val="single" w:sz="4" w:space="0" w:color="auto"/>
            </w:tcBorders>
          </w:tcPr>
          <w:p w14:paraId="5B994499" w14:textId="77777777" w:rsidR="00061E76" w:rsidRDefault="00061E76" w:rsidP="00B036F7">
            <w:pPr>
              <w:spacing w:after="0" w:line="240" w:lineRule="auto"/>
              <w:jc w:val="center"/>
              <w:rPr>
                <w:noProof/>
                <w:sz w:val="28"/>
                <w:szCs w:val="28"/>
                <w:lang w:eastAsia="en-GB"/>
              </w:rPr>
            </w:pPr>
            <w:r>
              <w:rPr>
                <w:noProof/>
                <w:sz w:val="28"/>
                <w:szCs w:val="28"/>
                <w:lang w:eastAsia="en-GB"/>
              </w:rPr>
              <w:t>G</w:t>
            </w:r>
          </w:p>
        </w:tc>
        <w:tc>
          <w:tcPr>
            <w:tcW w:w="439" w:type="dxa"/>
            <w:tcBorders>
              <w:bottom w:val="single" w:sz="4" w:space="0" w:color="auto"/>
            </w:tcBorders>
          </w:tcPr>
          <w:p w14:paraId="21E989F6"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3</w:t>
            </w:r>
          </w:p>
        </w:tc>
        <w:tc>
          <w:tcPr>
            <w:tcW w:w="413" w:type="dxa"/>
            <w:gridSpan w:val="2"/>
            <w:tcBorders>
              <w:bottom w:val="single" w:sz="4" w:space="0" w:color="auto"/>
            </w:tcBorders>
          </w:tcPr>
          <w:p w14:paraId="175E56D2"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1</w:t>
            </w:r>
          </w:p>
        </w:tc>
        <w:tc>
          <w:tcPr>
            <w:tcW w:w="409" w:type="dxa"/>
            <w:tcBorders>
              <w:bottom w:val="single" w:sz="4" w:space="0" w:color="auto"/>
            </w:tcBorders>
          </w:tcPr>
          <w:p w14:paraId="19356F76" w14:textId="77777777" w:rsidR="00061E76" w:rsidRPr="0089021F" w:rsidRDefault="00061E76" w:rsidP="00B036F7">
            <w:pPr>
              <w:spacing w:after="0" w:line="240" w:lineRule="auto"/>
              <w:jc w:val="center"/>
              <w:rPr>
                <w:noProof/>
                <w:sz w:val="28"/>
                <w:szCs w:val="28"/>
                <w:lang w:eastAsia="en-GB"/>
              </w:rPr>
            </w:pPr>
            <w:r w:rsidRPr="0089021F">
              <w:rPr>
                <w:noProof/>
                <w:sz w:val="28"/>
                <w:szCs w:val="28"/>
                <w:lang w:eastAsia="en-GB"/>
              </w:rPr>
              <w:t>1</w:t>
            </w:r>
          </w:p>
        </w:tc>
        <w:tc>
          <w:tcPr>
            <w:tcW w:w="2283" w:type="dxa"/>
            <w:tcBorders>
              <w:top w:val="single" w:sz="4" w:space="0" w:color="auto"/>
              <w:left w:val="nil"/>
              <w:bottom w:val="single" w:sz="4" w:space="0" w:color="auto"/>
              <w:right w:val="single" w:sz="4" w:space="0" w:color="auto"/>
            </w:tcBorders>
            <w:shd w:val="clear" w:color="auto" w:fill="auto"/>
            <w:vAlign w:val="bottom"/>
          </w:tcPr>
          <w:p w14:paraId="3201CC0C" w14:textId="3F6BD9FD" w:rsidR="00061E76" w:rsidRPr="000A0D71"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85.803</w:t>
            </w:r>
          </w:p>
        </w:tc>
        <w:tc>
          <w:tcPr>
            <w:tcW w:w="2284" w:type="dxa"/>
            <w:tcBorders>
              <w:top w:val="single" w:sz="4" w:space="0" w:color="auto"/>
              <w:left w:val="single" w:sz="4" w:space="0" w:color="auto"/>
              <w:bottom w:val="single" w:sz="4" w:space="0" w:color="auto"/>
              <w:right w:val="single" w:sz="4" w:space="0" w:color="auto"/>
            </w:tcBorders>
            <w:shd w:val="clear" w:color="auto" w:fill="auto"/>
            <w:vAlign w:val="bottom"/>
          </w:tcPr>
          <w:p w14:paraId="09FDBB75" w14:textId="56BF774F" w:rsidR="00061E76" w:rsidRPr="000A0D71"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186.599</w:t>
            </w:r>
          </w:p>
        </w:tc>
        <w:tc>
          <w:tcPr>
            <w:tcW w:w="2284" w:type="dxa"/>
            <w:tcBorders>
              <w:top w:val="single" w:sz="4" w:space="0" w:color="auto"/>
              <w:left w:val="single" w:sz="4" w:space="0" w:color="auto"/>
              <w:bottom w:val="single" w:sz="4" w:space="0" w:color="auto"/>
              <w:right w:val="single" w:sz="4" w:space="0" w:color="auto"/>
            </w:tcBorders>
            <w:shd w:val="clear" w:color="auto" w:fill="auto"/>
            <w:vAlign w:val="bottom"/>
          </w:tcPr>
          <w:p w14:paraId="660D3BD6" w14:textId="60851AFB" w:rsidR="00061E76" w:rsidRPr="000A0D71" w:rsidRDefault="00061E76" w:rsidP="00B036F7">
            <w:pPr>
              <w:spacing w:after="0" w:line="240" w:lineRule="auto"/>
              <w:jc w:val="center"/>
              <w:rPr>
                <w:rFonts w:cstheme="minorHAnsi"/>
                <w:noProof/>
                <w:sz w:val="28"/>
                <w:szCs w:val="28"/>
                <w:lang w:eastAsia="en-GB"/>
              </w:rPr>
            </w:pPr>
            <w:r w:rsidRPr="0029303B">
              <w:rPr>
                <w:rFonts w:eastAsia="Times New Roman" w:cstheme="minorHAnsi"/>
                <w:color w:val="000000"/>
                <w:sz w:val="28"/>
                <w:szCs w:val="28"/>
                <w:lang w:eastAsia="en-GB"/>
              </w:rPr>
              <w:t>0.540</w:t>
            </w:r>
          </w:p>
        </w:tc>
      </w:tr>
      <w:tr w:rsidR="000A0D71" w14:paraId="5395607B" w14:textId="533FEEB5" w:rsidTr="0044095E">
        <w:tc>
          <w:tcPr>
            <w:tcW w:w="955" w:type="dxa"/>
            <w:tcBorders>
              <w:top w:val="single" w:sz="4" w:space="0" w:color="auto"/>
              <w:left w:val="single" w:sz="4" w:space="0" w:color="auto"/>
              <w:bottom w:val="single" w:sz="4" w:space="0" w:color="auto"/>
              <w:right w:val="single" w:sz="4" w:space="0" w:color="auto"/>
            </w:tcBorders>
          </w:tcPr>
          <w:p w14:paraId="130EAC5A" w14:textId="77777777" w:rsidR="000A0D71" w:rsidRDefault="000A0D71" w:rsidP="000A0D71">
            <w:pPr>
              <w:spacing w:after="0" w:line="240" w:lineRule="auto"/>
              <w:jc w:val="center"/>
              <w:rPr>
                <w:noProof/>
                <w:sz w:val="28"/>
                <w:szCs w:val="28"/>
                <w:lang w:eastAsia="en-GB"/>
              </w:rPr>
            </w:pPr>
            <w:r>
              <w:rPr>
                <w:noProof/>
                <w:sz w:val="28"/>
                <w:szCs w:val="28"/>
                <w:lang w:eastAsia="en-GB"/>
              </w:rPr>
              <w:t>H</w:t>
            </w:r>
          </w:p>
        </w:tc>
        <w:tc>
          <w:tcPr>
            <w:tcW w:w="439" w:type="dxa"/>
            <w:tcBorders>
              <w:top w:val="single" w:sz="4" w:space="0" w:color="auto"/>
              <w:left w:val="single" w:sz="4" w:space="0" w:color="auto"/>
              <w:bottom w:val="single" w:sz="4" w:space="0" w:color="auto"/>
              <w:right w:val="single" w:sz="4" w:space="0" w:color="auto"/>
            </w:tcBorders>
          </w:tcPr>
          <w:p w14:paraId="34F6A820" w14:textId="77777777" w:rsidR="000A0D71" w:rsidRPr="0089021F" w:rsidRDefault="000A0D71" w:rsidP="000A0D71">
            <w:pPr>
              <w:spacing w:after="0" w:line="240" w:lineRule="auto"/>
              <w:jc w:val="center"/>
              <w:rPr>
                <w:noProof/>
                <w:sz w:val="28"/>
                <w:szCs w:val="28"/>
                <w:lang w:eastAsia="en-GB"/>
              </w:rPr>
            </w:pPr>
            <w:r w:rsidRPr="0089021F">
              <w:rPr>
                <w:noProof/>
                <w:sz w:val="28"/>
                <w:szCs w:val="28"/>
                <w:lang w:eastAsia="en-GB"/>
              </w:rPr>
              <w:t>3</w:t>
            </w:r>
          </w:p>
        </w:tc>
        <w:tc>
          <w:tcPr>
            <w:tcW w:w="413" w:type="dxa"/>
            <w:gridSpan w:val="2"/>
            <w:tcBorders>
              <w:top w:val="single" w:sz="4" w:space="0" w:color="auto"/>
              <w:left w:val="single" w:sz="4" w:space="0" w:color="auto"/>
              <w:bottom w:val="single" w:sz="4" w:space="0" w:color="auto"/>
              <w:right w:val="single" w:sz="4" w:space="0" w:color="auto"/>
            </w:tcBorders>
          </w:tcPr>
          <w:p w14:paraId="759CACA3" w14:textId="77777777" w:rsidR="000A0D71" w:rsidRPr="0089021F" w:rsidRDefault="000A0D71" w:rsidP="000A0D71">
            <w:pPr>
              <w:spacing w:after="0" w:line="240" w:lineRule="auto"/>
              <w:jc w:val="center"/>
              <w:rPr>
                <w:noProof/>
                <w:sz w:val="28"/>
                <w:szCs w:val="28"/>
                <w:lang w:eastAsia="en-GB"/>
              </w:rPr>
            </w:pPr>
            <w:r w:rsidRPr="0089021F">
              <w:rPr>
                <w:noProof/>
                <w:sz w:val="28"/>
                <w:szCs w:val="28"/>
                <w:lang w:eastAsia="en-GB"/>
              </w:rPr>
              <w:t>2</w:t>
            </w:r>
          </w:p>
        </w:tc>
        <w:tc>
          <w:tcPr>
            <w:tcW w:w="409" w:type="dxa"/>
            <w:tcBorders>
              <w:top w:val="single" w:sz="4" w:space="0" w:color="auto"/>
              <w:left w:val="single" w:sz="4" w:space="0" w:color="auto"/>
              <w:bottom w:val="single" w:sz="4" w:space="0" w:color="auto"/>
              <w:right w:val="single" w:sz="4" w:space="0" w:color="auto"/>
            </w:tcBorders>
          </w:tcPr>
          <w:p w14:paraId="1697E154" w14:textId="2B0BC0DE" w:rsidR="000A0D71" w:rsidRPr="0089021F" w:rsidRDefault="000A0D71" w:rsidP="000A0D71">
            <w:pPr>
              <w:spacing w:after="0" w:line="240" w:lineRule="auto"/>
              <w:jc w:val="center"/>
              <w:rPr>
                <w:noProof/>
                <w:sz w:val="28"/>
                <w:szCs w:val="28"/>
                <w:lang w:eastAsia="en-GB"/>
              </w:rPr>
            </w:pPr>
            <w:r>
              <w:rPr>
                <w:noProof/>
                <w:sz w:val="28"/>
                <w:szCs w:val="28"/>
                <w:lang w:eastAsia="en-GB"/>
              </w:rPr>
              <w:t>3</w:t>
            </w:r>
          </w:p>
        </w:tc>
        <w:tc>
          <w:tcPr>
            <w:tcW w:w="2283" w:type="dxa"/>
            <w:tcBorders>
              <w:top w:val="single" w:sz="4" w:space="0" w:color="auto"/>
              <w:left w:val="single" w:sz="4" w:space="0" w:color="auto"/>
              <w:bottom w:val="single" w:sz="4" w:space="0" w:color="auto"/>
              <w:right w:val="single" w:sz="4" w:space="0" w:color="auto"/>
            </w:tcBorders>
            <w:shd w:val="clear" w:color="auto" w:fill="auto"/>
            <w:vAlign w:val="bottom"/>
          </w:tcPr>
          <w:p w14:paraId="5BAC0D95" w14:textId="629A012D" w:rsidR="000A0D71" w:rsidRPr="000A0D71" w:rsidRDefault="000A0D71" w:rsidP="000A0D71">
            <w:pPr>
              <w:spacing w:after="0" w:line="240" w:lineRule="auto"/>
              <w:jc w:val="center"/>
              <w:rPr>
                <w:rFonts w:cstheme="minorHAnsi"/>
                <w:noProof/>
                <w:sz w:val="28"/>
                <w:szCs w:val="28"/>
                <w:lang w:eastAsia="en-GB"/>
              </w:rPr>
            </w:pPr>
            <w:r w:rsidRPr="000A0D71">
              <w:rPr>
                <w:rFonts w:ascii="Calibri" w:hAnsi="Calibri" w:cs="Calibri"/>
                <w:color w:val="000000"/>
                <w:sz w:val="28"/>
                <w:szCs w:val="28"/>
              </w:rPr>
              <w:t>107.024</w:t>
            </w:r>
          </w:p>
        </w:tc>
        <w:tc>
          <w:tcPr>
            <w:tcW w:w="2284" w:type="dxa"/>
            <w:tcBorders>
              <w:top w:val="single" w:sz="4" w:space="0" w:color="auto"/>
              <w:left w:val="single" w:sz="4" w:space="0" w:color="auto"/>
              <w:bottom w:val="single" w:sz="4" w:space="0" w:color="auto"/>
              <w:right w:val="single" w:sz="4" w:space="0" w:color="auto"/>
            </w:tcBorders>
            <w:shd w:val="clear" w:color="auto" w:fill="auto"/>
            <w:vAlign w:val="bottom"/>
          </w:tcPr>
          <w:p w14:paraId="72920490" w14:textId="3927648E" w:rsidR="000A0D71" w:rsidRPr="000A0D71" w:rsidRDefault="000A0D71" w:rsidP="000A0D71">
            <w:pPr>
              <w:spacing w:after="0" w:line="240" w:lineRule="auto"/>
              <w:jc w:val="center"/>
              <w:rPr>
                <w:rFonts w:cstheme="minorHAnsi"/>
                <w:noProof/>
                <w:sz w:val="28"/>
                <w:szCs w:val="28"/>
                <w:lang w:eastAsia="en-GB"/>
              </w:rPr>
            </w:pPr>
            <w:r w:rsidRPr="000A0D71">
              <w:rPr>
                <w:rFonts w:ascii="Calibri" w:hAnsi="Calibri" w:cs="Calibri"/>
                <w:color w:val="000000"/>
                <w:sz w:val="28"/>
                <w:szCs w:val="28"/>
              </w:rPr>
              <w:t>242.306</w:t>
            </w:r>
          </w:p>
        </w:tc>
        <w:tc>
          <w:tcPr>
            <w:tcW w:w="2284" w:type="dxa"/>
            <w:tcBorders>
              <w:top w:val="single" w:sz="4" w:space="0" w:color="auto"/>
              <w:left w:val="single" w:sz="4" w:space="0" w:color="auto"/>
              <w:bottom w:val="single" w:sz="4" w:space="0" w:color="auto"/>
              <w:right w:val="single" w:sz="4" w:space="0" w:color="auto"/>
            </w:tcBorders>
            <w:shd w:val="clear" w:color="auto" w:fill="auto"/>
            <w:vAlign w:val="bottom"/>
          </w:tcPr>
          <w:p w14:paraId="66C5F6AE" w14:textId="16E2F704" w:rsidR="000A0D71" w:rsidRPr="000A0D71" w:rsidRDefault="000A0D71" w:rsidP="000A0D71">
            <w:pPr>
              <w:spacing w:after="0" w:line="240" w:lineRule="auto"/>
              <w:jc w:val="center"/>
              <w:rPr>
                <w:rFonts w:cstheme="minorHAnsi"/>
                <w:noProof/>
                <w:sz w:val="28"/>
                <w:szCs w:val="28"/>
                <w:lang w:eastAsia="en-GB"/>
              </w:rPr>
            </w:pPr>
            <w:r w:rsidRPr="000A0D71">
              <w:rPr>
                <w:rFonts w:ascii="Calibri" w:hAnsi="Calibri" w:cs="Calibri"/>
                <w:color w:val="000000"/>
                <w:sz w:val="28"/>
                <w:szCs w:val="28"/>
              </w:rPr>
              <w:t>0.558</w:t>
            </w:r>
          </w:p>
        </w:tc>
      </w:tr>
      <w:tr w:rsidR="000A0D71" w14:paraId="588FA9EE" w14:textId="204E1CAB" w:rsidTr="0044095E">
        <w:tc>
          <w:tcPr>
            <w:tcW w:w="955" w:type="dxa"/>
            <w:tcBorders>
              <w:top w:val="single" w:sz="4" w:space="0" w:color="auto"/>
              <w:left w:val="single" w:sz="4" w:space="0" w:color="auto"/>
              <w:bottom w:val="single" w:sz="4" w:space="0" w:color="auto"/>
              <w:right w:val="single" w:sz="4" w:space="0" w:color="auto"/>
            </w:tcBorders>
          </w:tcPr>
          <w:p w14:paraId="24A31E69" w14:textId="77777777" w:rsidR="000A0D71" w:rsidRDefault="000A0D71" w:rsidP="000A0D71">
            <w:pPr>
              <w:spacing w:after="0" w:line="240" w:lineRule="auto"/>
              <w:jc w:val="center"/>
              <w:rPr>
                <w:noProof/>
                <w:sz w:val="28"/>
                <w:szCs w:val="28"/>
                <w:lang w:eastAsia="en-GB"/>
              </w:rPr>
            </w:pPr>
            <w:r>
              <w:rPr>
                <w:noProof/>
                <w:sz w:val="28"/>
                <w:szCs w:val="28"/>
                <w:lang w:eastAsia="en-GB"/>
              </w:rPr>
              <w:t>I</w:t>
            </w:r>
          </w:p>
        </w:tc>
        <w:tc>
          <w:tcPr>
            <w:tcW w:w="439" w:type="dxa"/>
            <w:tcBorders>
              <w:top w:val="single" w:sz="4" w:space="0" w:color="auto"/>
              <w:left w:val="single" w:sz="4" w:space="0" w:color="auto"/>
              <w:bottom w:val="single" w:sz="4" w:space="0" w:color="auto"/>
              <w:right w:val="single" w:sz="4" w:space="0" w:color="auto"/>
            </w:tcBorders>
          </w:tcPr>
          <w:p w14:paraId="20D25FD0" w14:textId="77777777" w:rsidR="000A0D71" w:rsidRPr="0089021F" w:rsidRDefault="000A0D71" w:rsidP="000A0D71">
            <w:pPr>
              <w:spacing w:after="0" w:line="240" w:lineRule="auto"/>
              <w:jc w:val="center"/>
              <w:rPr>
                <w:noProof/>
                <w:sz w:val="28"/>
                <w:szCs w:val="28"/>
                <w:lang w:eastAsia="en-GB"/>
              </w:rPr>
            </w:pPr>
            <w:r w:rsidRPr="0089021F">
              <w:rPr>
                <w:noProof/>
                <w:sz w:val="28"/>
                <w:szCs w:val="28"/>
                <w:lang w:eastAsia="en-GB"/>
              </w:rPr>
              <w:t>3</w:t>
            </w:r>
          </w:p>
        </w:tc>
        <w:tc>
          <w:tcPr>
            <w:tcW w:w="413" w:type="dxa"/>
            <w:gridSpan w:val="2"/>
            <w:tcBorders>
              <w:top w:val="single" w:sz="4" w:space="0" w:color="auto"/>
              <w:left w:val="single" w:sz="4" w:space="0" w:color="auto"/>
              <w:bottom w:val="single" w:sz="4" w:space="0" w:color="auto"/>
              <w:right w:val="single" w:sz="4" w:space="0" w:color="auto"/>
            </w:tcBorders>
          </w:tcPr>
          <w:p w14:paraId="41B274D8" w14:textId="77777777" w:rsidR="000A0D71" w:rsidRPr="0089021F" w:rsidRDefault="000A0D71" w:rsidP="000A0D71">
            <w:pPr>
              <w:spacing w:after="0" w:line="240" w:lineRule="auto"/>
              <w:jc w:val="center"/>
              <w:rPr>
                <w:noProof/>
                <w:sz w:val="28"/>
                <w:szCs w:val="28"/>
                <w:lang w:eastAsia="en-GB"/>
              </w:rPr>
            </w:pPr>
            <w:r w:rsidRPr="0089021F">
              <w:rPr>
                <w:noProof/>
                <w:sz w:val="28"/>
                <w:szCs w:val="28"/>
                <w:lang w:eastAsia="en-GB"/>
              </w:rPr>
              <w:t>3</w:t>
            </w:r>
          </w:p>
        </w:tc>
        <w:tc>
          <w:tcPr>
            <w:tcW w:w="409" w:type="dxa"/>
            <w:tcBorders>
              <w:top w:val="single" w:sz="4" w:space="0" w:color="auto"/>
              <w:left w:val="single" w:sz="4" w:space="0" w:color="auto"/>
              <w:bottom w:val="single" w:sz="4" w:space="0" w:color="auto"/>
              <w:right w:val="single" w:sz="4" w:space="0" w:color="auto"/>
            </w:tcBorders>
          </w:tcPr>
          <w:p w14:paraId="76396AD7" w14:textId="0C25F4E5" w:rsidR="000A0D71" w:rsidRPr="0089021F" w:rsidRDefault="000A0D71" w:rsidP="000A0D71">
            <w:pPr>
              <w:spacing w:after="0" w:line="240" w:lineRule="auto"/>
              <w:jc w:val="center"/>
              <w:rPr>
                <w:noProof/>
                <w:sz w:val="28"/>
                <w:szCs w:val="28"/>
                <w:lang w:eastAsia="en-GB"/>
              </w:rPr>
            </w:pPr>
            <w:r>
              <w:rPr>
                <w:noProof/>
                <w:sz w:val="28"/>
                <w:szCs w:val="28"/>
                <w:lang w:eastAsia="en-GB"/>
              </w:rPr>
              <w:t>2</w:t>
            </w:r>
          </w:p>
        </w:tc>
        <w:tc>
          <w:tcPr>
            <w:tcW w:w="2283" w:type="dxa"/>
            <w:tcBorders>
              <w:top w:val="single" w:sz="4" w:space="0" w:color="auto"/>
              <w:left w:val="single" w:sz="4" w:space="0" w:color="auto"/>
              <w:bottom w:val="single" w:sz="4" w:space="0" w:color="auto"/>
              <w:right w:val="single" w:sz="4" w:space="0" w:color="auto"/>
            </w:tcBorders>
            <w:shd w:val="clear" w:color="auto" w:fill="auto"/>
            <w:vAlign w:val="bottom"/>
          </w:tcPr>
          <w:p w14:paraId="13C4BB49" w14:textId="3B34F79D" w:rsidR="000A0D71" w:rsidRPr="000A0D71" w:rsidRDefault="000A0D71" w:rsidP="000A0D71">
            <w:pPr>
              <w:spacing w:after="0" w:line="240" w:lineRule="auto"/>
              <w:jc w:val="center"/>
              <w:rPr>
                <w:rFonts w:cstheme="minorHAnsi"/>
                <w:noProof/>
                <w:sz w:val="28"/>
                <w:szCs w:val="28"/>
                <w:lang w:eastAsia="en-GB"/>
              </w:rPr>
            </w:pPr>
            <w:r w:rsidRPr="000A0D71">
              <w:rPr>
                <w:rFonts w:ascii="Calibri" w:hAnsi="Calibri" w:cs="Calibri"/>
                <w:color w:val="000000"/>
                <w:sz w:val="28"/>
                <w:szCs w:val="28"/>
              </w:rPr>
              <w:t>93.412</w:t>
            </w:r>
          </w:p>
        </w:tc>
        <w:tc>
          <w:tcPr>
            <w:tcW w:w="2284" w:type="dxa"/>
            <w:tcBorders>
              <w:top w:val="single" w:sz="4" w:space="0" w:color="auto"/>
              <w:left w:val="single" w:sz="4" w:space="0" w:color="auto"/>
              <w:bottom w:val="single" w:sz="4" w:space="0" w:color="auto"/>
              <w:right w:val="single" w:sz="4" w:space="0" w:color="auto"/>
            </w:tcBorders>
            <w:shd w:val="clear" w:color="auto" w:fill="auto"/>
            <w:vAlign w:val="bottom"/>
          </w:tcPr>
          <w:p w14:paraId="7D5198B0" w14:textId="3E25EB95" w:rsidR="000A0D71" w:rsidRPr="000A0D71" w:rsidRDefault="000A0D71" w:rsidP="000A0D71">
            <w:pPr>
              <w:spacing w:after="0" w:line="240" w:lineRule="auto"/>
              <w:jc w:val="center"/>
              <w:rPr>
                <w:rFonts w:cstheme="minorHAnsi"/>
                <w:noProof/>
                <w:sz w:val="28"/>
                <w:szCs w:val="28"/>
                <w:lang w:eastAsia="en-GB"/>
              </w:rPr>
            </w:pPr>
            <w:r w:rsidRPr="000A0D71">
              <w:rPr>
                <w:rFonts w:ascii="Calibri" w:hAnsi="Calibri" w:cs="Calibri"/>
                <w:color w:val="000000"/>
                <w:sz w:val="28"/>
                <w:szCs w:val="28"/>
              </w:rPr>
              <w:t>212.735</w:t>
            </w:r>
          </w:p>
        </w:tc>
        <w:tc>
          <w:tcPr>
            <w:tcW w:w="2284" w:type="dxa"/>
            <w:tcBorders>
              <w:top w:val="single" w:sz="4" w:space="0" w:color="auto"/>
              <w:left w:val="single" w:sz="4" w:space="0" w:color="auto"/>
              <w:bottom w:val="single" w:sz="4" w:space="0" w:color="auto"/>
              <w:right w:val="single" w:sz="4" w:space="0" w:color="auto"/>
            </w:tcBorders>
            <w:shd w:val="clear" w:color="auto" w:fill="auto"/>
            <w:vAlign w:val="bottom"/>
          </w:tcPr>
          <w:p w14:paraId="3E5B887B" w14:textId="4CB8711D" w:rsidR="000A0D71" w:rsidRPr="000A0D71" w:rsidRDefault="000A0D71" w:rsidP="00690211">
            <w:pPr>
              <w:keepNext/>
              <w:spacing w:after="0" w:line="240" w:lineRule="auto"/>
              <w:jc w:val="center"/>
              <w:rPr>
                <w:rFonts w:cstheme="minorHAnsi"/>
                <w:noProof/>
                <w:sz w:val="28"/>
                <w:szCs w:val="28"/>
                <w:lang w:eastAsia="en-GB"/>
              </w:rPr>
            </w:pPr>
            <w:r w:rsidRPr="000A0D71">
              <w:rPr>
                <w:rFonts w:ascii="Calibri" w:hAnsi="Calibri" w:cs="Calibri"/>
                <w:color w:val="000000"/>
                <w:sz w:val="28"/>
                <w:szCs w:val="28"/>
              </w:rPr>
              <w:t>0.561</w:t>
            </w:r>
          </w:p>
        </w:tc>
      </w:tr>
    </w:tbl>
    <w:p w14:paraId="788D5C44" w14:textId="186A428C" w:rsidR="00757215" w:rsidRDefault="00690211" w:rsidP="00690211">
      <w:pPr>
        <w:pStyle w:val="Caption"/>
        <w:jc w:val="center"/>
      </w:pPr>
      <w:r>
        <w:t xml:space="preserve">Table </w:t>
      </w:r>
      <w:r w:rsidR="0067601A">
        <w:t>21</w:t>
      </w:r>
      <w:r>
        <w:t xml:space="preserve"> Model analysis</w:t>
      </w:r>
    </w:p>
    <w:p w14:paraId="224F0893" w14:textId="71C04149" w:rsidR="00D43DE2" w:rsidRPr="008610B2" w:rsidRDefault="00390AF8" w:rsidP="008610B2">
      <w:pPr>
        <w:spacing w:line="360" w:lineRule="auto"/>
        <w:rPr>
          <w:rFonts w:ascii="Calibri" w:hAnsi="Calibri" w:cs="Calibri"/>
          <w:sz w:val="28"/>
          <w:szCs w:val="28"/>
        </w:rPr>
      </w:pPr>
      <w:r w:rsidRPr="008610B2">
        <w:rPr>
          <w:rFonts w:ascii="Calibri" w:hAnsi="Calibri" w:cs="Calibri"/>
          <w:sz w:val="28"/>
          <w:szCs w:val="28"/>
        </w:rPr>
        <w:tab/>
      </w:r>
      <w:r w:rsidR="0008628D" w:rsidRPr="008610B2">
        <w:rPr>
          <w:rFonts w:ascii="Calibri" w:hAnsi="Calibri" w:cs="Calibri"/>
          <w:sz w:val="28"/>
          <w:szCs w:val="28"/>
        </w:rPr>
        <w:t>It can be seen that</w:t>
      </w:r>
      <w:r w:rsidR="00373AF7" w:rsidRPr="008610B2">
        <w:rPr>
          <w:rFonts w:ascii="Calibri" w:hAnsi="Calibri" w:cs="Calibri"/>
          <w:sz w:val="28"/>
          <w:szCs w:val="28"/>
        </w:rPr>
        <w:t xml:space="preserve"> Model G provides the most efficient design in that it has the lowest FLF</w:t>
      </w:r>
      <w:r w:rsidR="0029291A" w:rsidRPr="008610B2">
        <w:rPr>
          <w:rFonts w:ascii="Calibri" w:hAnsi="Calibri" w:cs="Calibri"/>
          <w:sz w:val="28"/>
          <w:szCs w:val="28"/>
        </w:rPr>
        <w:t xml:space="preserve">, however the most flux was </w:t>
      </w:r>
      <w:r w:rsidR="00A10487" w:rsidRPr="008610B2">
        <w:rPr>
          <w:rFonts w:ascii="Calibri" w:hAnsi="Calibri" w:cs="Calibri"/>
          <w:sz w:val="28"/>
          <w:szCs w:val="28"/>
        </w:rPr>
        <w:t>generated</w:t>
      </w:r>
      <w:r w:rsidR="0029291A" w:rsidRPr="008610B2">
        <w:rPr>
          <w:rFonts w:ascii="Calibri" w:hAnsi="Calibri" w:cs="Calibri"/>
          <w:sz w:val="28"/>
          <w:szCs w:val="28"/>
        </w:rPr>
        <w:t xml:space="preserve"> by Model A and the maximum</w:t>
      </w:r>
      <w:r w:rsidR="00A10487" w:rsidRPr="008610B2">
        <w:rPr>
          <w:rFonts w:ascii="Calibri" w:hAnsi="Calibri" w:cs="Calibri"/>
          <w:sz w:val="28"/>
          <w:szCs w:val="28"/>
        </w:rPr>
        <w:t xml:space="preserve"> </w:t>
      </w:r>
      <w:r w:rsidR="0029291A" w:rsidRPr="008610B2">
        <w:rPr>
          <w:rFonts w:ascii="Calibri" w:hAnsi="Calibri" w:cs="Calibri"/>
          <w:sz w:val="28"/>
          <w:szCs w:val="28"/>
        </w:rPr>
        <w:t>useable flux</w:t>
      </w:r>
      <w:r w:rsidR="00A10487" w:rsidRPr="008610B2">
        <w:rPr>
          <w:rFonts w:ascii="Calibri" w:hAnsi="Calibri" w:cs="Calibri"/>
          <w:sz w:val="28"/>
          <w:szCs w:val="28"/>
        </w:rPr>
        <w:t xml:space="preserve"> is generated by Model F. Therefore</w:t>
      </w:r>
      <w:r w:rsidR="00D71AE4" w:rsidRPr="008610B2">
        <w:rPr>
          <w:rFonts w:ascii="Calibri" w:hAnsi="Calibri" w:cs="Calibri"/>
          <w:sz w:val="28"/>
          <w:szCs w:val="28"/>
        </w:rPr>
        <w:t xml:space="preserve">, it can be concluded that the </w:t>
      </w:r>
      <w:r w:rsidR="00780CCE" w:rsidRPr="008610B2">
        <w:rPr>
          <w:rFonts w:ascii="Calibri" w:hAnsi="Calibri" w:cs="Calibri"/>
          <w:sz w:val="28"/>
          <w:szCs w:val="28"/>
        </w:rPr>
        <w:t xml:space="preserve">variables used </w:t>
      </w:r>
      <w:r w:rsidR="00F512E3" w:rsidRPr="008610B2">
        <w:rPr>
          <w:rFonts w:ascii="Calibri" w:hAnsi="Calibri" w:cs="Calibri"/>
          <w:sz w:val="28"/>
          <w:szCs w:val="28"/>
        </w:rPr>
        <w:t>have a different effect on each of these metrics</w:t>
      </w:r>
      <w:r w:rsidR="00A35DE9" w:rsidRPr="008610B2">
        <w:rPr>
          <w:rFonts w:ascii="Calibri" w:hAnsi="Calibri" w:cs="Calibri"/>
          <w:sz w:val="28"/>
          <w:szCs w:val="28"/>
        </w:rPr>
        <w:t>.</w:t>
      </w:r>
    </w:p>
    <w:p w14:paraId="7EACAD94" w14:textId="7407FF6B" w:rsidR="0019664C" w:rsidRPr="00C27C58" w:rsidRDefault="00B718E1" w:rsidP="00C27C58">
      <w:pPr>
        <w:pStyle w:val="Heading2"/>
        <w:rPr>
          <w:rFonts w:ascii="Calibri" w:hAnsi="Calibri" w:cs="Calibri"/>
          <w:sz w:val="28"/>
          <w:szCs w:val="28"/>
        </w:rPr>
      </w:pPr>
      <w:bookmarkStart w:id="37" w:name="_Toc5222023"/>
      <w:r w:rsidRPr="00C27C58">
        <w:rPr>
          <w:rFonts w:ascii="Calibri" w:hAnsi="Calibri" w:cs="Calibri"/>
          <w:sz w:val="28"/>
          <w:szCs w:val="28"/>
        </w:rPr>
        <w:t>5</w:t>
      </w:r>
      <w:r w:rsidR="0019664C" w:rsidRPr="00C27C58">
        <w:rPr>
          <w:rFonts w:ascii="Calibri" w:hAnsi="Calibri" w:cs="Calibri"/>
          <w:sz w:val="28"/>
          <w:szCs w:val="28"/>
        </w:rPr>
        <w:t xml:space="preserve">.1 </w:t>
      </w:r>
      <w:r w:rsidR="0019664C" w:rsidRPr="00C27C58">
        <w:rPr>
          <w:rFonts w:ascii="Calibri" w:hAnsi="Calibri" w:cs="Calibri"/>
          <w:sz w:val="28"/>
          <w:szCs w:val="28"/>
        </w:rPr>
        <w:tab/>
        <w:t>Flux leakage</w:t>
      </w:r>
      <w:bookmarkEnd w:id="37"/>
    </w:p>
    <w:p w14:paraId="6E66A19E" w14:textId="77777777" w:rsidR="00690211" w:rsidRDefault="00494608" w:rsidP="00466848">
      <w:pPr>
        <w:keepNext/>
        <w:spacing w:line="360" w:lineRule="auto"/>
        <w:jc w:val="center"/>
      </w:pPr>
      <w:r>
        <w:rPr>
          <w:noProof/>
        </w:rPr>
        <w:drawing>
          <wp:inline distT="0" distB="0" distL="0" distR="0" wp14:anchorId="6BD1ED7E" wp14:editId="6F1BDE33">
            <wp:extent cx="4821381" cy="1849582"/>
            <wp:effectExtent l="0" t="0" r="17780" b="17780"/>
            <wp:docPr id="491" name="Chart 491">
              <a:extLst xmlns:a="http://schemas.openxmlformats.org/drawingml/2006/main">
                <a:ext uri="{FF2B5EF4-FFF2-40B4-BE49-F238E27FC236}">
                  <a16:creationId xmlns:a16="http://schemas.microsoft.com/office/drawing/2014/main" id="{839A53B5-7511-4FD7-98B8-30E8565B3B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33558EA2" w14:textId="44DF2C3C" w:rsidR="00E3726A" w:rsidRDefault="00690211" w:rsidP="00690211">
      <w:pPr>
        <w:pStyle w:val="Caption"/>
        <w:jc w:val="center"/>
        <w:rPr>
          <w:rFonts w:ascii="Calibri" w:hAnsi="Calibri" w:cs="Calibri"/>
          <w:sz w:val="28"/>
          <w:szCs w:val="36"/>
        </w:rPr>
      </w:pPr>
      <w:r>
        <w:t>Figure 23 Flux Leakage by Stator Body Size</w:t>
      </w:r>
    </w:p>
    <w:p w14:paraId="0FBC150A" w14:textId="3D5FD9BE" w:rsidR="0089021F" w:rsidRPr="008610B2" w:rsidRDefault="005C0FAB" w:rsidP="00CC227D">
      <w:pPr>
        <w:spacing w:line="360" w:lineRule="auto"/>
        <w:rPr>
          <w:rFonts w:ascii="Calibri" w:hAnsi="Calibri" w:cs="Calibri"/>
          <w:sz w:val="28"/>
          <w:szCs w:val="28"/>
        </w:rPr>
      </w:pPr>
      <w:r w:rsidRPr="008610B2">
        <w:rPr>
          <w:rFonts w:ascii="Calibri" w:hAnsi="Calibri" w:cs="Calibri"/>
          <w:sz w:val="28"/>
          <w:szCs w:val="28"/>
        </w:rPr>
        <w:tab/>
      </w:r>
      <w:r w:rsidR="00FD10C8" w:rsidRPr="008610B2">
        <w:rPr>
          <w:rFonts w:ascii="Calibri" w:hAnsi="Calibri" w:cs="Calibri"/>
          <w:sz w:val="28"/>
          <w:szCs w:val="28"/>
        </w:rPr>
        <w:t>The Flux le</w:t>
      </w:r>
      <w:r w:rsidR="00872CB1" w:rsidRPr="008610B2">
        <w:rPr>
          <w:rFonts w:ascii="Calibri" w:hAnsi="Calibri" w:cs="Calibri"/>
          <w:sz w:val="28"/>
          <w:szCs w:val="28"/>
        </w:rPr>
        <w:t>a</w:t>
      </w:r>
      <w:r w:rsidR="00FD10C8" w:rsidRPr="008610B2">
        <w:rPr>
          <w:rFonts w:ascii="Calibri" w:hAnsi="Calibri" w:cs="Calibri"/>
          <w:sz w:val="28"/>
          <w:szCs w:val="28"/>
        </w:rPr>
        <w:t>kage metric by</w:t>
      </w:r>
      <w:r w:rsidRPr="008610B2">
        <w:rPr>
          <w:rFonts w:ascii="Calibri" w:hAnsi="Calibri" w:cs="Calibri"/>
          <w:sz w:val="28"/>
          <w:szCs w:val="28"/>
        </w:rPr>
        <w:t xml:space="preserve"> stator</w:t>
      </w:r>
      <w:r w:rsidR="00FD10C8" w:rsidRPr="008610B2">
        <w:rPr>
          <w:rFonts w:ascii="Calibri" w:hAnsi="Calibri" w:cs="Calibri"/>
          <w:sz w:val="28"/>
          <w:szCs w:val="28"/>
        </w:rPr>
        <w:t xml:space="preserve"> body size shows it as a distinc</w:t>
      </w:r>
      <w:r w:rsidR="00872CB1" w:rsidRPr="008610B2">
        <w:rPr>
          <w:rFonts w:ascii="Calibri" w:hAnsi="Calibri" w:cs="Calibri"/>
          <w:sz w:val="28"/>
          <w:szCs w:val="28"/>
        </w:rPr>
        <w:t>t</w:t>
      </w:r>
      <w:r w:rsidR="00FD10C8" w:rsidRPr="008610B2">
        <w:rPr>
          <w:rFonts w:ascii="Calibri" w:hAnsi="Calibri" w:cs="Calibri"/>
          <w:sz w:val="28"/>
          <w:szCs w:val="28"/>
        </w:rPr>
        <w:t xml:space="preserve"> and important variable</w:t>
      </w:r>
      <w:r w:rsidR="00435176" w:rsidRPr="008610B2">
        <w:rPr>
          <w:rFonts w:ascii="Calibri" w:hAnsi="Calibri" w:cs="Calibri"/>
          <w:sz w:val="28"/>
          <w:szCs w:val="28"/>
        </w:rPr>
        <w:t>.</w:t>
      </w:r>
      <w:r w:rsidR="00872CB1" w:rsidRPr="008610B2">
        <w:rPr>
          <w:rFonts w:ascii="Calibri" w:hAnsi="Calibri" w:cs="Calibri"/>
          <w:sz w:val="28"/>
          <w:szCs w:val="28"/>
        </w:rPr>
        <w:t xml:space="preserve"> </w:t>
      </w:r>
      <w:r w:rsidR="009D1E9B" w:rsidRPr="008610B2">
        <w:rPr>
          <w:rFonts w:ascii="Calibri" w:hAnsi="Calibri" w:cs="Calibri"/>
          <w:sz w:val="28"/>
          <w:szCs w:val="28"/>
        </w:rPr>
        <w:t>The stator body thickne</w:t>
      </w:r>
      <w:r w:rsidR="00872CB1" w:rsidRPr="008610B2">
        <w:rPr>
          <w:rFonts w:ascii="Calibri" w:hAnsi="Calibri" w:cs="Calibri"/>
          <w:sz w:val="28"/>
          <w:szCs w:val="28"/>
        </w:rPr>
        <w:t>s</w:t>
      </w:r>
      <w:r w:rsidR="009D1E9B" w:rsidRPr="008610B2">
        <w:rPr>
          <w:rFonts w:ascii="Calibri" w:hAnsi="Calibri" w:cs="Calibri"/>
          <w:sz w:val="28"/>
          <w:szCs w:val="28"/>
        </w:rPr>
        <w:t>s of 5mm gives the lowest flux leakage factor</w:t>
      </w:r>
      <w:r w:rsidR="00C3303D" w:rsidRPr="008610B2">
        <w:rPr>
          <w:rFonts w:ascii="Calibri" w:hAnsi="Calibri" w:cs="Calibri"/>
          <w:sz w:val="28"/>
          <w:szCs w:val="28"/>
        </w:rPr>
        <w:t>.</w:t>
      </w:r>
      <w:r w:rsidR="00435176" w:rsidRPr="008610B2">
        <w:rPr>
          <w:rFonts w:ascii="Calibri" w:hAnsi="Calibri" w:cs="Calibri"/>
          <w:sz w:val="28"/>
          <w:szCs w:val="28"/>
        </w:rPr>
        <w:t xml:space="preserve"> It would seem to have a greater impact on flux leakage tha</w:t>
      </w:r>
      <w:r w:rsidRPr="008610B2">
        <w:rPr>
          <w:rFonts w:ascii="Calibri" w:hAnsi="Calibri" w:cs="Calibri"/>
          <w:sz w:val="28"/>
          <w:szCs w:val="28"/>
        </w:rPr>
        <w:t>n</w:t>
      </w:r>
      <w:r>
        <w:rPr>
          <w:rFonts w:ascii="Calibri" w:hAnsi="Calibri" w:cs="Calibri"/>
          <w:sz w:val="28"/>
          <w:szCs w:val="36"/>
        </w:rPr>
        <w:t xml:space="preserve"> </w:t>
      </w:r>
      <w:r w:rsidR="00435176" w:rsidRPr="008610B2">
        <w:rPr>
          <w:rFonts w:ascii="Calibri" w:hAnsi="Calibri" w:cs="Calibri"/>
          <w:sz w:val="28"/>
          <w:szCs w:val="28"/>
        </w:rPr>
        <w:t>other factors combined. This</w:t>
      </w:r>
      <w:r w:rsidR="0045048E" w:rsidRPr="008610B2">
        <w:rPr>
          <w:rFonts w:ascii="Calibri" w:hAnsi="Calibri" w:cs="Calibri"/>
          <w:sz w:val="28"/>
          <w:szCs w:val="28"/>
        </w:rPr>
        <w:t xml:space="preserve"> </w:t>
      </w:r>
      <w:r w:rsidRPr="008610B2">
        <w:rPr>
          <w:rFonts w:ascii="Calibri" w:hAnsi="Calibri" w:cs="Calibri"/>
          <w:sz w:val="28"/>
          <w:szCs w:val="28"/>
        </w:rPr>
        <w:t xml:space="preserve">significant result </w:t>
      </w:r>
      <w:r w:rsidR="00435176" w:rsidRPr="008610B2">
        <w:rPr>
          <w:rFonts w:ascii="Calibri" w:hAnsi="Calibri" w:cs="Calibri"/>
          <w:sz w:val="28"/>
          <w:szCs w:val="28"/>
        </w:rPr>
        <w:t>m</w:t>
      </w:r>
      <w:r w:rsidR="0045048E" w:rsidRPr="008610B2">
        <w:rPr>
          <w:rFonts w:ascii="Calibri" w:hAnsi="Calibri" w:cs="Calibri"/>
          <w:sz w:val="28"/>
          <w:szCs w:val="28"/>
        </w:rPr>
        <w:t>u</w:t>
      </w:r>
      <w:r w:rsidR="00435176" w:rsidRPr="008610B2">
        <w:rPr>
          <w:rFonts w:ascii="Calibri" w:hAnsi="Calibri" w:cs="Calibri"/>
          <w:sz w:val="28"/>
          <w:szCs w:val="28"/>
        </w:rPr>
        <w:t>st be taken into account when analysing data from other variables.</w:t>
      </w:r>
    </w:p>
    <w:p w14:paraId="43B4CC7E" w14:textId="68E2B6B3" w:rsidR="00690211" w:rsidRDefault="008901BD" w:rsidP="00675A7E">
      <w:pPr>
        <w:keepNext/>
        <w:spacing w:line="360" w:lineRule="auto"/>
        <w:jc w:val="center"/>
      </w:pPr>
      <w:r>
        <w:rPr>
          <w:noProof/>
        </w:rPr>
        <w:lastRenderedPageBreak/>
        <w:drawing>
          <wp:inline distT="0" distB="0" distL="0" distR="0" wp14:anchorId="5C87D727" wp14:editId="1B284ACF">
            <wp:extent cx="4197928" cy="1828800"/>
            <wp:effectExtent l="0" t="0" r="12700" b="0"/>
            <wp:docPr id="500" name="Chart 500">
              <a:extLst xmlns:a="http://schemas.openxmlformats.org/drawingml/2006/main">
                <a:ext uri="{FF2B5EF4-FFF2-40B4-BE49-F238E27FC236}">
                  <a16:creationId xmlns:a16="http://schemas.microsoft.com/office/drawing/2014/main" id="{8B08C2A0-F7C3-40CE-B510-6ABC1A6D56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6C6BE891" w14:textId="1D60D3BF" w:rsidR="00494608" w:rsidRDefault="00690211" w:rsidP="00690211">
      <w:pPr>
        <w:pStyle w:val="Caption"/>
        <w:jc w:val="center"/>
        <w:rPr>
          <w:rFonts w:ascii="Calibri" w:hAnsi="Calibri" w:cs="Calibri"/>
          <w:sz w:val="28"/>
          <w:szCs w:val="36"/>
        </w:rPr>
      </w:pPr>
      <w:r>
        <w:t>Figure 24 Flux Leakage by Pole Width</w:t>
      </w:r>
    </w:p>
    <w:p w14:paraId="70F0E396" w14:textId="7795731F" w:rsidR="00C3303D" w:rsidRPr="008610B2" w:rsidRDefault="00390AF8" w:rsidP="00CC227D">
      <w:pPr>
        <w:spacing w:line="360" w:lineRule="auto"/>
        <w:rPr>
          <w:rFonts w:ascii="Calibri" w:hAnsi="Calibri" w:cs="Calibri"/>
          <w:sz w:val="28"/>
          <w:szCs w:val="28"/>
        </w:rPr>
      </w:pPr>
      <w:r w:rsidRPr="008610B2">
        <w:rPr>
          <w:rFonts w:ascii="Calibri" w:hAnsi="Calibri" w:cs="Calibri"/>
          <w:sz w:val="28"/>
          <w:szCs w:val="28"/>
        </w:rPr>
        <w:tab/>
      </w:r>
      <w:r w:rsidR="00C3303D" w:rsidRPr="008610B2">
        <w:rPr>
          <w:rFonts w:ascii="Calibri" w:hAnsi="Calibri" w:cs="Calibri"/>
          <w:sz w:val="28"/>
          <w:szCs w:val="28"/>
        </w:rPr>
        <w:t xml:space="preserve">The FLF factor by pole width would seem less important than stator body thickness, although it shows that </w:t>
      </w:r>
      <w:r w:rsidR="009F01FA" w:rsidRPr="008610B2">
        <w:rPr>
          <w:rFonts w:ascii="Calibri" w:hAnsi="Calibri" w:cs="Calibri"/>
          <w:sz w:val="28"/>
          <w:szCs w:val="28"/>
        </w:rPr>
        <w:t>a pole width of 20mm</w:t>
      </w:r>
      <w:r w:rsidR="00FA3A1C" w:rsidRPr="008610B2">
        <w:rPr>
          <w:rFonts w:ascii="Calibri" w:hAnsi="Calibri" w:cs="Calibri"/>
          <w:sz w:val="28"/>
          <w:szCs w:val="28"/>
        </w:rPr>
        <w:t xml:space="preserve"> has</w:t>
      </w:r>
      <w:r w:rsidR="00972DBF" w:rsidRPr="008610B2">
        <w:rPr>
          <w:rFonts w:ascii="Calibri" w:hAnsi="Calibri" w:cs="Calibri"/>
          <w:sz w:val="28"/>
          <w:szCs w:val="28"/>
        </w:rPr>
        <w:t xml:space="preserve">, by average, </w:t>
      </w:r>
      <w:r w:rsidR="00FA3A1C" w:rsidRPr="008610B2">
        <w:rPr>
          <w:rFonts w:ascii="Calibri" w:hAnsi="Calibri" w:cs="Calibri"/>
          <w:sz w:val="28"/>
          <w:szCs w:val="28"/>
        </w:rPr>
        <w:t>a lower FLF than other combinations.</w:t>
      </w:r>
    </w:p>
    <w:p w14:paraId="45F8DEDF" w14:textId="77777777" w:rsidR="00690211" w:rsidRDefault="00FD10C8" w:rsidP="00675A7E">
      <w:pPr>
        <w:keepNext/>
        <w:spacing w:line="360" w:lineRule="auto"/>
        <w:jc w:val="center"/>
      </w:pPr>
      <w:r>
        <w:rPr>
          <w:noProof/>
        </w:rPr>
        <w:drawing>
          <wp:inline distT="0" distB="0" distL="0" distR="0" wp14:anchorId="3692FC75" wp14:editId="73CAB08D">
            <wp:extent cx="4114800" cy="1808018"/>
            <wp:effectExtent l="0" t="0" r="0" b="1905"/>
            <wp:docPr id="493" name="Chart 493">
              <a:extLst xmlns:a="http://schemas.openxmlformats.org/drawingml/2006/main">
                <a:ext uri="{FF2B5EF4-FFF2-40B4-BE49-F238E27FC236}">
                  <a16:creationId xmlns:a16="http://schemas.microsoft.com/office/drawing/2014/main" id="{4380E6C2-47C2-4B0E-A187-26974D4FA1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3D78764B" w14:textId="2ABF1D8E" w:rsidR="00494608" w:rsidRDefault="00690211" w:rsidP="00675A7E">
      <w:pPr>
        <w:pStyle w:val="Caption"/>
        <w:jc w:val="center"/>
        <w:rPr>
          <w:rFonts w:ascii="Calibri" w:hAnsi="Calibri" w:cs="Calibri"/>
          <w:sz w:val="28"/>
          <w:szCs w:val="36"/>
        </w:rPr>
      </w:pPr>
      <w:r>
        <w:t xml:space="preserve">Figure </w:t>
      </w:r>
      <w:r w:rsidR="00675A7E">
        <w:t>25</w:t>
      </w:r>
      <w:r>
        <w:t xml:space="preserve"> Flux Leakage by Pole Face Width</w:t>
      </w:r>
    </w:p>
    <w:p w14:paraId="18034ACE" w14:textId="3B6E51CA" w:rsidR="00FA3A1C" w:rsidRPr="008610B2" w:rsidRDefault="00390AF8" w:rsidP="00CC227D">
      <w:pPr>
        <w:spacing w:line="360" w:lineRule="auto"/>
        <w:rPr>
          <w:rFonts w:ascii="Calibri" w:hAnsi="Calibri" w:cs="Calibri"/>
          <w:sz w:val="28"/>
          <w:szCs w:val="28"/>
        </w:rPr>
      </w:pPr>
      <w:r w:rsidRPr="008610B2">
        <w:rPr>
          <w:rFonts w:ascii="Calibri" w:hAnsi="Calibri" w:cs="Calibri"/>
          <w:sz w:val="28"/>
          <w:szCs w:val="28"/>
        </w:rPr>
        <w:tab/>
      </w:r>
      <w:r w:rsidR="00DA0B0D" w:rsidRPr="008610B2">
        <w:rPr>
          <w:rFonts w:ascii="Calibri" w:hAnsi="Calibri" w:cs="Calibri"/>
          <w:sz w:val="28"/>
          <w:szCs w:val="28"/>
        </w:rPr>
        <w:t>The FLF by Pole Face shows that a wider pole face gives a better FLF,</w:t>
      </w:r>
      <w:r w:rsidR="0093460F" w:rsidRPr="008610B2">
        <w:rPr>
          <w:rFonts w:ascii="Calibri" w:hAnsi="Calibri" w:cs="Calibri"/>
          <w:sz w:val="28"/>
          <w:szCs w:val="28"/>
        </w:rPr>
        <w:t xml:space="preserve"> this is stated whist giving allowance </w:t>
      </w:r>
      <w:r w:rsidR="00E3569F" w:rsidRPr="008610B2">
        <w:rPr>
          <w:rFonts w:ascii="Calibri" w:hAnsi="Calibri" w:cs="Calibri"/>
          <w:sz w:val="28"/>
          <w:szCs w:val="28"/>
        </w:rPr>
        <w:t xml:space="preserve">for the </w:t>
      </w:r>
      <w:r w:rsidR="003871D1" w:rsidRPr="008610B2">
        <w:rPr>
          <w:rFonts w:ascii="Calibri" w:hAnsi="Calibri" w:cs="Calibri"/>
          <w:sz w:val="28"/>
          <w:szCs w:val="28"/>
        </w:rPr>
        <w:t>lowest reading on the graph being for Model G which used the thinnest stator body, which has a significant effect.</w:t>
      </w:r>
    </w:p>
    <w:p w14:paraId="4A11ACDD" w14:textId="77777777" w:rsidR="00C06D53" w:rsidRDefault="00C06D53" w:rsidP="00CC227D">
      <w:pPr>
        <w:spacing w:line="360" w:lineRule="auto"/>
        <w:rPr>
          <w:rFonts w:ascii="Calibri" w:hAnsi="Calibri" w:cs="Calibri"/>
          <w:sz w:val="28"/>
          <w:szCs w:val="36"/>
        </w:rPr>
      </w:pPr>
    </w:p>
    <w:p w14:paraId="54B5E9B4" w14:textId="77777777" w:rsidR="00C06D53" w:rsidRDefault="00C06D53" w:rsidP="00CC227D">
      <w:pPr>
        <w:spacing w:line="360" w:lineRule="auto"/>
        <w:rPr>
          <w:rFonts w:ascii="Calibri" w:hAnsi="Calibri" w:cs="Calibri"/>
          <w:sz w:val="28"/>
          <w:szCs w:val="36"/>
        </w:rPr>
      </w:pPr>
    </w:p>
    <w:p w14:paraId="088D230D" w14:textId="77777777" w:rsidR="00C06D53" w:rsidRDefault="00C06D53" w:rsidP="00CC227D">
      <w:pPr>
        <w:spacing w:line="360" w:lineRule="auto"/>
        <w:rPr>
          <w:rFonts w:ascii="Calibri" w:hAnsi="Calibri" w:cs="Calibri"/>
          <w:sz w:val="28"/>
          <w:szCs w:val="36"/>
        </w:rPr>
      </w:pPr>
    </w:p>
    <w:p w14:paraId="32C63E7E" w14:textId="61D3771B" w:rsidR="005D2B09" w:rsidRPr="00C27C58" w:rsidRDefault="00B718E1" w:rsidP="00C27C58">
      <w:pPr>
        <w:pStyle w:val="Heading2"/>
        <w:rPr>
          <w:rFonts w:ascii="Calibri" w:hAnsi="Calibri" w:cs="Calibri"/>
          <w:sz w:val="28"/>
          <w:szCs w:val="28"/>
        </w:rPr>
      </w:pPr>
      <w:bookmarkStart w:id="38" w:name="_Toc5222024"/>
      <w:r w:rsidRPr="00C27C58">
        <w:rPr>
          <w:rFonts w:ascii="Calibri" w:hAnsi="Calibri" w:cs="Calibri"/>
          <w:sz w:val="28"/>
          <w:szCs w:val="28"/>
        </w:rPr>
        <w:t>5</w:t>
      </w:r>
      <w:r w:rsidR="005D2B09" w:rsidRPr="00C27C58">
        <w:rPr>
          <w:rFonts w:ascii="Calibri" w:hAnsi="Calibri" w:cs="Calibri"/>
          <w:sz w:val="28"/>
          <w:szCs w:val="28"/>
        </w:rPr>
        <w:t>.2</w:t>
      </w:r>
      <w:r w:rsidR="005D2B09" w:rsidRPr="00C27C58">
        <w:rPr>
          <w:rFonts w:ascii="Calibri" w:hAnsi="Calibri" w:cs="Calibri"/>
          <w:sz w:val="28"/>
          <w:szCs w:val="28"/>
        </w:rPr>
        <w:tab/>
        <w:t>Maximum Flux Generated</w:t>
      </w:r>
      <w:bookmarkEnd w:id="38"/>
    </w:p>
    <w:p w14:paraId="6CDC611B" w14:textId="77777777" w:rsidR="00675A7E" w:rsidRDefault="00303849" w:rsidP="00675A7E">
      <w:pPr>
        <w:keepNext/>
        <w:spacing w:line="360" w:lineRule="auto"/>
        <w:jc w:val="center"/>
      </w:pPr>
      <w:r>
        <w:rPr>
          <w:noProof/>
        </w:rPr>
        <w:lastRenderedPageBreak/>
        <w:drawing>
          <wp:inline distT="0" distB="0" distL="0" distR="0" wp14:anchorId="103A35AF" wp14:editId="41E40AC2">
            <wp:extent cx="4281055" cy="1787236"/>
            <wp:effectExtent l="0" t="0" r="5715" b="3810"/>
            <wp:docPr id="497" name="Chart 497">
              <a:extLst xmlns:a="http://schemas.openxmlformats.org/drawingml/2006/main">
                <a:ext uri="{FF2B5EF4-FFF2-40B4-BE49-F238E27FC236}">
                  <a16:creationId xmlns:a16="http://schemas.microsoft.com/office/drawing/2014/main" id="{962690E1-976D-4F0F-90C4-6DA2402BD5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2E17E5C8" w14:textId="1CF0D32A" w:rsidR="00303849" w:rsidRDefault="00675A7E" w:rsidP="00C06D53">
      <w:pPr>
        <w:pStyle w:val="Caption"/>
        <w:spacing w:after="0"/>
        <w:jc w:val="center"/>
        <w:rPr>
          <w:rFonts w:ascii="Calibri" w:hAnsi="Calibri" w:cs="Calibri"/>
          <w:sz w:val="28"/>
          <w:szCs w:val="36"/>
        </w:rPr>
      </w:pPr>
      <w:r>
        <w:t>Figure 26 Flux Generated by Stator Body Size</w:t>
      </w:r>
    </w:p>
    <w:p w14:paraId="13AF5530" w14:textId="12449105" w:rsidR="00303849" w:rsidRPr="008610B2" w:rsidRDefault="00390AF8" w:rsidP="00390AF8">
      <w:pPr>
        <w:spacing w:line="360" w:lineRule="auto"/>
        <w:rPr>
          <w:rFonts w:ascii="Calibri" w:hAnsi="Calibri" w:cs="Calibri"/>
          <w:sz w:val="28"/>
          <w:szCs w:val="28"/>
        </w:rPr>
      </w:pPr>
      <w:r w:rsidRPr="008610B2">
        <w:rPr>
          <w:rFonts w:ascii="Calibri" w:hAnsi="Calibri" w:cs="Calibri"/>
          <w:sz w:val="28"/>
          <w:szCs w:val="28"/>
        </w:rPr>
        <w:tab/>
      </w:r>
      <w:r w:rsidR="008F29E4" w:rsidRPr="008610B2">
        <w:rPr>
          <w:rFonts w:ascii="Calibri" w:hAnsi="Calibri" w:cs="Calibri"/>
          <w:sz w:val="28"/>
          <w:szCs w:val="28"/>
        </w:rPr>
        <w:t>It can be seen from the</w:t>
      </w:r>
      <w:r w:rsidR="00CD3ADF" w:rsidRPr="008610B2">
        <w:rPr>
          <w:rFonts w:ascii="Calibri" w:hAnsi="Calibri" w:cs="Calibri"/>
          <w:sz w:val="28"/>
          <w:szCs w:val="28"/>
        </w:rPr>
        <w:t xml:space="preserve"> variation</w:t>
      </w:r>
      <w:r w:rsidR="00197220" w:rsidRPr="008610B2">
        <w:rPr>
          <w:rFonts w:ascii="Calibri" w:hAnsi="Calibri" w:cs="Calibri"/>
          <w:sz w:val="28"/>
          <w:szCs w:val="28"/>
        </w:rPr>
        <w:t xml:space="preserve"> in</w:t>
      </w:r>
      <w:r w:rsidR="008F29E4" w:rsidRPr="008610B2">
        <w:rPr>
          <w:rFonts w:ascii="Calibri" w:hAnsi="Calibri" w:cs="Calibri"/>
          <w:sz w:val="28"/>
          <w:szCs w:val="28"/>
        </w:rPr>
        <w:t xml:space="preserve"> responses that </w:t>
      </w:r>
      <w:r w:rsidR="00197220" w:rsidRPr="008610B2">
        <w:rPr>
          <w:rFonts w:ascii="Calibri" w:hAnsi="Calibri" w:cs="Calibri"/>
          <w:sz w:val="28"/>
          <w:szCs w:val="28"/>
        </w:rPr>
        <w:t xml:space="preserve">the </w:t>
      </w:r>
      <w:r w:rsidR="009949A7" w:rsidRPr="008610B2">
        <w:rPr>
          <w:rFonts w:ascii="Calibri" w:hAnsi="Calibri" w:cs="Calibri"/>
          <w:sz w:val="28"/>
          <w:szCs w:val="28"/>
        </w:rPr>
        <w:t>stator body size has a lower effect</w:t>
      </w:r>
      <w:r w:rsidR="00845396" w:rsidRPr="008610B2">
        <w:rPr>
          <w:rFonts w:ascii="Calibri" w:hAnsi="Calibri" w:cs="Calibri"/>
          <w:sz w:val="28"/>
          <w:szCs w:val="28"/>
        </w:rPr>
        <w:t xml:space="preserve"> on flux generated than other factors.</w:t>
      </w:r>
    </w:p>
    <w:p w14:paraId="7F5F4263" w14:textId="59C6E4A6" w:rsidR="00675A7E" w:rsidRDefault="00307DD2" w:rsidP="00675A7E">
      <w:pPr>
        <w:keepNext/>
        <w:spacing w:line="360" w:lineRule="auto"/>
        <w:jc w:val="center"/>
      </w:pPr>
      <w:r>
        <w:rPr>
          <w:noProof/>
        </w:rPr>
        <w:drawing>
          <wp:inline distT="0" distB="0" distL="0" distR="0" wp14:anchorId="3E3E9BC8" wp14:editId="647D7FED">
            <wp:extent cx="4426527" cy="1849582"/>
            <wp:effectExtent l="0" t="0" r="12700" b="17780"/>
            <wp:docPr id="501" name="Chart 501">
              <a:extLst xmlns:a="http://schemas.openxmlformats.org/drawingml/2006/main">
                <a:ext uri="{FF2B5EF4-FFF2-40B4-BE49-F238E27FC236}">
                  <a16:creationId xmlns:a16="http://schemas.microsoft.com/office/drawing/2014/main" id="{F2832D88-18B8-4134-AA90-9CC1C16CFC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7BA86A1A" w14:textId="74034CDA" w:rsidR="00303849" w:rsidRDefault="00675A7E" w:rsidP="00C06D53">
      <w:pPr>
        <w:pStyle w:val="Caption"/>
        <w:spacing w:after="120"/>
        <w:jc w:val="center"/>
      </w:pPr>
      <w:r>
        <w:t xml:space="preserve">Figure </w:t>
      </w:r>
      <w:r w:rsidR="00E62FBC">
        <w:t>27 Flux</w:t>
      </w:r>
      <w:r>
        <w:t xml:space="preserve"> Generated by Pole Width</w:t>
      </w:r>
    </w:p>
    <w:p w14:paraId="4D03331C" w14:textId="6B7C301A" w:rsidR="000F6CD5" w:rsidRPr="008610B2" w:rsidRDefault="00390AF8" w:rsidP="00390AF8">
      <w:pPr>
        <w:spacing w:line="360" w:lineRule="auto"/>
        <w:rPr>
          <w:rFonts w:ascii="Calibri" w:hAnsi="Calibri" w:cs="Calibri"/>
          <w:sz w:val="28"/>
          <w:szCs w:val="28"/>
        </w:rPr>
      </w:pPr>
      <w:r w:rsidRPr="008610B2">
        <w:rPr>
          <w:rFonts w:ascii="Calibri" w:hAnsi="Calibri" w:cs="Calibri"/>
          <w:sz w:val="28"/>
          <w:szCs w:val="28"/>
        </w:rPr>
        <w:tab/>
      </w:r>
      <w:r w:rsidR="000F6CD5" w:rsidRPr="008610B2">
        <w:rPr>
          <w:rFonts w:ascii="Calibri" w:hAnsi="Calibri" w:cs="Calibri"/>
          <w:sz w:val="28"/>
          <w:szCs w:val="28"/>
        </w:rPr>
        <w:t xml:space="preserve">Similarly, the pole width would seem to have a lesser effect on </w:t>
      </w:r>
      <w:r w:rsidR="00E76124" w:rsidRPr="008610B2">
        <w:rPr>
          <w:rFonts w:ascii="Calibri" w:hAnsi="Calibri" w:cs="Calibri"/>
          <w:sz w:val="28"/>
          <w:szCs w:val="28"/>
        </w:rPr>
        <w:t xml:space="preserve">max </w:t>
      </w:r>
      <w:r w:rsidR="000F6CD5" w:rsidRPr="008610B2">
        <w:rPr>
          <w:rFonts w:ascii="Calibri" w:hAnsi="Calibri" w:cs="Calibri"/>
          <w:sz w:val="28"/>
          <w:szCs w:val="28"/>
        </w:rPr>
        <w:t xml:space="preserve">flux generation </w:t>
      </w:r>
      <w:r w:rsidR="00E76124" w:rsidRPr="008610B2">
        <w:rPr>
          <w:rFonts w:ascii="Calibri" w:hAnsi="Calibri" w:cs="Calibri"/>
          <w:sz w:val="28"/>
          <w:szCs w:val="28"/>
        </w:rPr>
        <w:t>than other factors, although</w:t>
      </w:r>
      <w:r w:rsidR="00FE1F4F" w:rsidRPr="008610B2">
        <w:rPr>
          <w:rFonts w:ascii="Calibri" w:hAnsi="Calibri" w:cs="Calibri"/>
          <w:sz w:val="28"/>
          <w:szCs w:val="28"/>
        </w:rPr>
        <w:t xml:space="preserve"> the wider pole width </w:t>
      </w:r>
      <w:r w:rsidR="00D326F0" w:rsidRPr="008610B2">
        <w:rPr>
          <w:rFonts w:ascii="Calibri" w:hAnsi="Calibri" w:cs="Calibri"/>
          <w:sz w:val="28"/>
          <w:szCs w:val="28"/>
        </w:rPr>
        <w:t>gives a slight improvement.</w:t>
      </w:r>
    </w:p>
    <w:p w14:paraId="293E0A1F" w14:textId="77777777" w:rsidR="00675A7E" w:rsidRDefault="00C51330" w:rsidP="00675A7E">
      <w:pPr>
        <w:keepNext/>
        <w:spacing w:line="360" w:lineRule="auto"/>
        <w:jc w:val="center"/>
      </w:pPr>
      <w:r>
        <w:rPr>
          <w:noProof/>
        </w:rPr>
        <w:drawing>
          <wp:inline distT="0" distB="0" distL="0" distR="0" wp14:anchorId="19BE14CA" wp14:editId="3DA1A3EE">
            <wp:extent cx="4384675" cy="1849582"/>
            <wp:effectExtent l="0" t="0" r="15875" b="17780"/>
            <wp:docPr id="499" name="Chart 499">
              <a:extLst xmlns:a="http://schemas.openxmlformats.org/drawingml/2006/main">
                <a:ext uri="{FF2B5EF4-FFF2-40B4-BE49-F238E27FC236}">
                  <a16:creationId xmlns:a16="http://schemas.microsoft.com/office/drawing/2014/main" id="{A088EF04-844D-40EA-A9F4-50CBF2C3F2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00873554" w14:textId="45F48995" w:rsidR="00C51330" w:rsidRDefault="00675A7E" w:rsidP="00675A7E">
      <w:pPr>
        <w:pStyle w:val="Caption"/>
        <w:jc w:val="center"/>
        <w:rPr>
          <w:rFonts w:ascii="Calibri" w:hAnsi="Calibri" w:cs="Calibri"/>
          <w:sz w:val="28"/>
          <w:szCs w:val="36"/>
        </w:rPr>
      </w:pPr>
      <w:r>
        <w:t>Figure 28 Max Flux Generated by Pole Face Size</w:t>
      </w:r>
    </w:p>
    <w:p w14:paraId="79CA37BB" w14:textId="31EE5F16" w:rsidR="00C51330" w:rsidRPr="00C27C58" w:rsidRDefault="008610B2" w:rsidP="00390AF8">
      <w:pPr>
        <w:spacing w:line="360" w:lineRule="auto"/>
        <w:rPr>
          <w:rFonts w:ascii="Calibri" w:hAnsi="Calibri" w:cs="Calibri"/>
          <w:sz w:val="28"/>
          <w:szCs w:val="28"/>
        </w:rPr>
      </w:pPr>
      <w:r w:rsidRPr="008610B2">
        <w:rPr>
          <w:rFonts w:ascii="Calibri" w:hAnsi="Calibri" w:cs="Calibri"/>
          <w:sz w:val="28"/>
          <w:szCs w:val="28"/>
        </w:rPr>
        <w:lastRenderedPageBreak/>
        <w:tab/>
      </w:r>
      <w:r w:rsidR="000973B9" w:rsidRPr="008610B2">
        <w:rPr>
          <w:rFonts w:ascii="Calibri" w:hAnsi="Calibri" w:cs="Calibri"/>
          <w:sz w:val="28"/>
          <w:szCs w:val="28"/>
        </w:rPr>
        <w:t>The pole face size would seem to have a significant effect on the maximum flux, the wider pole face shows a significant impro</w:t>
      </w:r>
      <w:r w:rsidR="00A95DAF" w:rsidRPr="008610B2">
        <w:rPr>
          <w:rFonts w:ascii="Calibri" w:hAnsi="Calibri" w:cs="Calibri"/>
          <w:sz w:val="28"/>
          <w:szCs w:val="28"/>
        </w:rPr>
        <w:t xml:space="preserve">vement over the smaller </w:t>
      </w:r>
      <w:r w:rsidR="00A95DAF" w:rsidRPr="00C27C58">
        <w:rPr>
          <w:rFonts w:ascii="Calibri" w:hAnsi="Calibri" w:cs="Calibri"/>
          <w:sz w:val="28"/>
          <w:szCs w:val="28"/>
        </w:rPr>
        <w:t>models.</w:t>
      </w:r>
    </w:p>
    <w:p w14:paraId="752BC3FA" w14:textId="3F5896FA" w:rsidR="00303849" w:rsidRPr="00C27C58" w:rsidRDefault="00B718E1" w:rsidP="00C27C58">
      <w:pPr>
        <w:pStyle w:val="Heading2"/>
        <w:rPr>
          <w:rFonts w:ascii="Calibri" w:hAnsi="Calibri" w:cs="Calibri"/>
          <w:sz w:val="28"/>
          <w:szCs w:val="28"/>
        </w:rPr>
      </w:pPr>
      <w:bookmarkStart w:id="39" w:name="_Toc5222025"/>
      <w:r w:rsidRPr="00C27C58">
        <w:rPr>
          <w:rFonts w:ascii="Calibri" w:hAnsi="Calibri" w:cs="Calibri"/>
          <w:sz w:val="28"/>
          <w:szCs w:val="28"/>
        </w:rPr>
        <w:t>5</w:t>
      </w:r>
      <w:r w:rsidR="00A95DAF" w:rsidRPr="00C27C58">
        <w:rPr>
          <w:rFonts w:ascii="Calibri" w:hAnsi="Calibri" w:cs="Calibri"/>
          <w:sz w:val="28"/>
          <w:szCs w:val="28"/>
        </w:rPr>
        <w:t>.3</w:t>
      </w:r>
      <w:r w:rsidR="00A95DAF" w:rsidRPr="00C27C58">
        <w:rPr>
          <w:rFonts w:ascii="Calibri" w:hAnsi="Calibri" w:cs="Calibri"/>
          <w:sz w:val="28"/>
          <w:szCs w:val="28"/>
        </w:rPr>
        <w:tab/>
        <w:t>Maximum useable flux</w:t>
      </w:r>
      <w:bookmarkEnd w:id="39"/>
    </w:p>
    <w:p w14:paraId="4E9A1EF1" w14:textId="77777777" w:rsidR="00675A7E" w:rsidRDefault="004A3777" w:rsidP="00675A7E">
      <w:pPr>
        <w:keepNext/>
        <w:spacing w:line="360" w:lineRule="auto"/>
        <w:jc w:val="center"/>
      </w:pPr>
      <w:r>
        <w:rPr>
          <w:noProof/>
        </w:rPr>
        <w:drawing>
          <wp:inline distT="0" distB="0" distL="0" distR="0" wp14:anchorId="3659698B" wp14:editId="7D1AAC76">
            <wp:extent cx="4364182" cy="1911927"/>
            <wp:effectExtent l="0" t="0" r="17780" b="12700"/>
            <wp:docPr id="494" name="Chart 494">
              <a:extLst xmlns:a="http://schemas.openxmlformats.org/drawingml/2006/main">
                <a:ext uri="{FF2B5EF4-FFF2-40B4-BE49-F238E27FC236}">
                  <a16:creationId xmlns:a16="http://schemas.microsoft.com/office/drawing/2014/main" id="{E6EC5C6C-3CA5-42F3-8D71-832B67B261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5F940D6B" w14:textId="03A748B8" w:rsidR="00D05CAE" w:rsidRDefault="00675A7E" w:rsidP="00675A7E">
      <w:pPr>
        <w:pStyle w:val="Caption"/>
        <w:jc w:val="center"/>
      </w:pPr>
      <w:r>
        <w:t xml:space="preserve">Figure </w:t>
      </w:r>
      <w:r w:rsidR="00E62FBC">
        <w:t>29 Max</w:t>
      </w:r>
      <w:r>
        <w:t xml:space="preserve"> Useable Flux by Stator Body Size</w:t>
      </w:r>
    </w:p>
    <w:p w14:paraId="571A5295" w14:textId="0F6DAD81" w:rsidR="008D4FAB" w:rsidRPr="008610B2" w:rsidRDefault="00390AF8" w:rsidP="00390AF8">
      <w:pPr>
        <w:spacing w:line="360" w:lineRule="auto"/>
        <w:rPr>
          <w:rFonts w:ascii="Calibri" w:hAnsi="Calibri" w:cs="Calibri"/>
          <w:sz w:val="28"/>
          <w:szCs w:val="28"/>
        </w:rPr>
      </w:pPr>
      <w:r w:rsidRPr="008610B2">
        <w:rPr>
          <w:rFonts w:ascii="Calibri" w:hAnsi="Calibri" w:cs="Calibri"/>
          <w:sz w:val="28"/>
          <w:szCs w:val="28"/>
        </w:rPr>
        <w:tab/>
      </w:r>
      <w:r w:rsidR="00E304C4" w:rsidRPr="008610B2">
        <w:rPr>
          <w:rFonts w:ascii="Calibri" w:hAnsi="Calibri" w:cs="Calibri"/>
          <w:sz w:val="28"/>
          <w:szCs w:val="28"/>
        </w:rPr>
        <w:t>Figure 29 shows that the</w:t>
      </w:r>
      <w:r w:rsidR="008D4FAB" w:rsidRPr="008610B2">
        <w:rPr>
          <w:rFonts w:ascii="Calibri" w:hAnsi="Calibri" w:cs="Calibri"/>
          <w:sz w:val="28"/>
          <w:szCs w:val="28"/>
        </w:rPr>
        <w:t xml:space="preserve"> stator body size </w:t>
      </w:r>
      <w:r w:rsidR="00E304C4" w:rsidRPr="008610B2">
        <w:rPr>
          <w:rFonts w:ascii="Calibri" w:hAnsi="Calibri" w:cs="Calibri"/>
          <w:sz w:val="28"/>
          <w:szCs w:val="28"/>
        </w:rPr>
        <w:t>has</w:t>
      </w:r>
      <w:r w:rsidR="008D4FAB" w:rsidRPr="008610B2">
        <w:rPr>
          <w:rFonts w:ascii="Calibri" w:hAnsi="Calibri" w:cs="Calibri"/>
          <w:sz w:val="28"/>
          <w:szCs w:val="28"/>
        </w:rPr>
        <w:t xml:space="preserve"> a smaller impact on useable flux than </w:t>
      </w:r>
      <w:r w:rsidR="00E304C4" w:rsidRPr="008610B2">
        <w:rPr>
          <w:rFonts w:ascii="Calibri" w:hAnsi="Calibri" w:cs="Calibri"/>
          <w:sz w:val="28"/>
          <w:szCs w:val="28"/>
        </w:rPr>
        <w:t>other factors.</w:t>
      </w:r>
    </w:p>
    <w:p w14:paraId="43150D0B" w14:textId="77777777" w:rsidR="002E5BC7" w:rsidRDefault="00D93559" w:rsidP="002E5BC7">
      <w:pPr>
        <w:keepNext/>
        <w:spacing w:line="360" w:lineRule="auto"/>
        <w:jc w:val="center"/>
      </w:pPr>
      <w:r>
        <w:rPr>
          <w:noProof/>
        </w:rPr>
        <w:drawing>
          <wp:inline distT="0" distB="0" distL="0" distR="0" wp14:anchorId="364BBA86" wp14:editId="03572441">
            <wp:extent cx="4197812" cy="1787236"/>
            <wp:effectExtent l="0" t="0" r="12700" b="3810"/>
            <wp:docPr id="495" name="Chart 495">
              <a:extLst xmlns:a="http://schemas.openxmlformats.org/drawingml/2006/main">
                <a:ext uri="{FF2B5EF4-FFF2-40B4-BE49-F238E27FC236}">
                  <a16:creationId xmlns:a16="http://schemas.microsoft.com/office/drawing/2014/main" id="{5F6DB3F1-0268-4CDC-9714-0F3264DB0A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3ADF110F" w14:textId="026F77F5" w:rsidR="00D93559" w:rsidRDefault="002E5BC7" w:rsidP="002E5BC7">
      <w:pPr>
        <w:pStyle w:val="Caption"/>
        <w:jc w:val="center"/>
        <w:rPr>
          <w:rFonts w:ascii="Calibri" w:hAnsi="Calibri" w:cs="Calibri"/>
          <w:sz w:val="28"/>
          <w:szCs w:val="36"/>
        </w:rPr>
      </w:pPr>
      <w:r>
        <w:t>Figure 30 Max</w:t>
      </w:r>
      <w:r w:rsidR="0004626C">
        <w:t>imum</w:t>
      </w:r>
      <w:r>
        <w:t xml:space="preserve"> U</w:t>
      </w:r>
      <w:r w:rsidR="00E304C4">
        <w:t>s</w:t>
      </w:r>
      <w:r>
        <w:t>eable Flux by Pole Width</w:t>
      </w:r>
    </w:p>
    <w:p w14:paraId="4D021128" w14:textId="7DA5E0BC" w:rsidR="00D93559" w:rsidRPr="008610B2" w:rsidRDefault="00390AF8" w:rsidP="00CC227D">
      <w:pPr>
        <w:spacing w:line="360" w:lineRule="auto"/>
        <w:rPr>
          <w:rFonts w:ascii="Calibri" w:hAnsi="Calibri" w:cs="Calibri"/>
          <w:sz w:val="28"/>
          <w:szCs w:val="28"/>
        </w:rPr>
      </w:pPr>
      <w:r w:rsidRPr="008610B2">
        <w:rPr>
          <w:rFonts w:ascii="Calibri" w:hAnsi="Calibri" w:cs="Calibri"/>
          <w:sz w:val="28"/>
          <w:szCs w:val="28"/>
        </w:rPr>
        <w:tab/>
      </w:r>
      <w:r w:rsidR="0004626C" w:rsidRPr="008610B2">
        <w:rPr>
          <w:rFonts w:ascii="Calibri" w:hAnsi="Calibri" w:cs="Calibri"/>
          <w:sz w:val="28"/>
          <w:szCs w:val="28"/>
        </w:rPr>
        <w:t xml:space="preserve">Figure 30 </w:t>
      </w:r>
      <w:r w:rsidR="00CC20D0" w:rsidRPr="008610B2">
        <w:rPr>
          <w:rFonts w:ascii="Calibri" w:hAnsi="Calibri" w:cs="Calibri"/>
          <w:sz w:val="28"/>
          <w:szCs w:val="28"/>
        </w:rPr>
        <w:t xml:space="preserve">similarly </w:t>
      </w:r>
      <w:r w:rsidR="0004626C" w:rsidRPr="008610B2">
        <w:rPr>
          <w:rFonts w:ascii="Calibri" w:hAnsi="Calibri" w:cs="Calibri"/>
          <w:sz w:val="28"/>
          <w:szCs w:val="28"/>
        </w:rPr>
        <w:t xml:space="preserve">shows </w:t>
      </w:r>
      <w:r w:rsidR="00CC20D0" w:rsidRPr="008610B2">
        <w:rPr>
          <w:rFonts w:ascii="Calibri" w:hAnsi="Calibri" w:cs="Calibri"/>
          <w:sz w:val="28"/>
          <w:szCs w:val="28"/>
        </w:rPr>
        <w:t>that pole width has a smaller effect on useable flux than other factors.</w:t>
      </w:r>
    </w:p>
    <w:p w14:paraId="1D8D1911" w14:textId="77777777" w:rsidR="002E5BC7" w:rsidRDefault="000F5359" w:rsidP="002E5BC7">
      <w:pPr>
        <w:keepNext/>
        <w:spacing w:line="360" w:lineRule="auto"/>
        <w:jc w:val="center"/>
      </w:pPr>
      <w:r>
        <w:rPr>
          <w:noProof/>
        </w:rPr>
        <w:lastRenderedPageBreak/>
        <w:drawing>
          <wp:inline distT="0" distB="0" distL="0" distR="0" wp14:anchorId="01509722" wp14:editId="41168EFB">
            <wp:extent cx="4177030" cy="1766454"/>
            <wp:effectExtent l="0" t="0" r="13970" b="5715"/>
            <wp:docPr id="496" name="Chart 496">
              <a:extLst xmlns:a="http://schemas.openxmlformats.org/drawingml/2006/main">
                <a:ext uri="{FF2B5EF4-FFF2-40B4-BE49-F238E27FC236}">
                  <a16:creationId xmlns:a16="http://schemas.microsoft.com/office/drawing/2014/main" id="{8A958D0F-C6EB-4AB0-AA97-1556432B86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0BC1B12E" w14:textId="717A0B1D" w:rsidR="00D93559" w:rsidRDefault="002E5BC7" w:rsidP="002E5BC7">
      <w:pPr>
        <w:pStyle w:val="Caption"/>
        <w:jc w:val="center"/>
        <w:rPr>
          <w:rFonts w:ascii="Calibri" w:hAnsi="Calibri" w:cs="Calibri"/>
          <w:sz w:val="28"/>
          <w:szCs w:val="36"/>
        </w:rPr>
      </w:pPr>
      <w:r>
        <w:t>Figure 31 Max Useable Flux by Pole Face Size</w:t>
      </w:r>
    </w:p>
    <w:p w14:paraId="2E53C871" w14:textId="67C19A54" w:rsidR="002E5BC7" w:rsidRPr="00C27C58" w:rsidRDefault="00466848" w:rsidP="00CC227D">
      <w:pPr>
        <w:spacing w:line="360" w:lineRule="auto"/>
        <w:rPr>
          <w:rFonts w:ascii="Calibri" w:hAnsi="Calibri" w:cs="Calibri"/>
          <w:sz w:val="28"/>
          <w:szCs w:val="28"/>
        </w:rPr>
      </w:pPr>
      <w:r w:rsidRPr="008610B2">
        <w:rPr>
          <w:rFonts w:ascii="Calibri" w:hAnsi="Calibri" w:cs="Calibri"/>
          <w:sz w:val="28"/>
          <w:szCs w:val="28"/>
        </w:rPr>
        <w:tab/>
      </w:r>
      <w:r w:rsidR="00CC20D0" w:rsidRPr="008610B2">
        <w:rPr>
          <w:rFonts w:ascii="Calibri" w:hAnsi="Calibri" w:cs="Calibri"/>
          <w:sz w:val="28"/>
          <w:szCs w:val="28"/>
        </w:rPr>
        <w:t xml:space="preserve">Figure </w:t>
      </w:r>
      <w:r w:rsidR="00750D94" w:rsidRPr="008610B2">
        <w:rPr>
          <w:rFonts w:ascii="Calibri" w:hAnsi="Calibri" w:cs="Calibri"/>
          <w:sz w:val="28"/>
          <w:szCs w:val="28"/>
        </w:rPr>
        <w:t xml:space="preserve">31 shows that the overriding factor affecting useable flux is the </w:t>
      </w:r>
      <w:r w:rsidR="00750D94" w:rsidRPr="00C27C58">
        <w:rPr>
          <w:rFonts w:ascii="Calibri" w:hAnsi="Calibri" w:cs="Calibri"/>
          <w:sz w:val="28"/>
          <w:szCs w:val="28"/>
        </w:rPr>
        <w:t>pole face size, the larger pole face is a m</w:t>
      </w:r>
      <w:r w:rsidR="006754B0" w:rsidRPr="00C27C58">
        <w:rPr>
          <w:rFonts w:ascii="Calibri" w:hAnsi="Calibri" w:cs="Calibri"/>
          <w:sz w:val="28"/>
          <w:szCs w:val="28"/>
        </w:rPr>
        <w:t>arked improvement over the smaller designs.</w:t>
      </w:r>
    </w:p>
    <w:p w14:paraId="6A872C29" w14:textId="77777777" w:rsidR="00B718E1" w:rsidRPr="00C27C58" w:rsidRDefault="00B718E1" w:rsidP="00C27C58">
      <w:pPr>
        <w:pStyle w:val="Heading2"/>
        <w:rPr>
          <w:rFonts w:ascii="Calibri" w:hAnsi="Calibri" w:cs="Calibri"/>
          <w:sz w:val="28"/>
          <w:szCs w:val="28"/>
        </w:rPr>
      </w:pPr>
      <w:bookmarkStart w:id="40" w:name="_Toc5222026"/>
      <w:r w:rsidRPr="00C27C58">
        <w:rPr>
          <w:rFonts w:ascii="Calibri" w:hAnsi="Calibri" w:cs="Calibri"/>
          <w:sz w:val="28"/>
          <w:szCs w:val="28"/>
        </w:rPr>
        <w:t>5.4</w:t>
      </w:r>
      <w:r w:rsidRPr="00C27C58">
        <w:rPr>
          <w:rFonts w:ascii="Calibri" w:hAnsi="Calibri" w:cs="Calibri"/>
          <w:sz w:val="28"/>
          <w:szCs w:val="28"/>
        </w:rPr>
        <w:tab/>
        <w:t>Maximum flux angle</w:t>
      </w:r>
      <w:bookmarkEnd w:id="40"/>
    </w:p>
    <w:p w14:paraId="369D3957" w14:textId="520F6486" w:rsidR="009B76DE" w:rsidRPr="008610B2" w:rsidRDefault="00466848" w:rsidP="00CC227D">
      <w:pPr>
        <w:spacing w:line="360" w:lineRule="auto"/>
        <w:rPr>
          <w:rFonts w:ascii="Calibri" w:hAnsi="Calibri" w:cs="Calibri"/>
          <w:sz w:val="28"/>
          <w:szCs w:val="28"/>
        </w:rPr>
      </w:pPr>
      <w:r w:rsidRPr="00C27C58">
        <w:rPr>
          <w:rFonts w:ascii="Calibri" w:hAnsi="Calibri" w:cs="Calibri"/>
          <w:sz w:val="28"/>
          <w:szCs w:val="28"/>
        </w:rPr>
        <w:tab/>
      </w:r>
      <w:r w:rsidR="009B76DE" w:rsidRPr="00C27C58">
        <w:rPr>
          <w:rFonts w:ascii="Calibri" w:hAnsi="Calibri" w:cs="Calibri"/>
          <w:sz w:val="28"/>
          <w:szCs w:val="28"/>
        </w:rPr>
        <w:t>The angle at which maximum useable flux was intersected</w:t>
      </w:r>
      <w:r w:rsidR="00B718E1" w:rsidRPr="00C27C58">
        <w:rPr>
          <w:rFonts w:ascii="Calibri" w:hAnsi="Calibri" w:cs="Calibri"/>
          <w:sz w:val="28"/>
          <w:szCs w:val="28"/>
        </w:rPr>
        <w:t xml:space="preserve"> and therefore maximu</w:t>
      </w:r>
      <w:r w:rsidR="00E2451D" w:rsidRPr="00C27C58">
        <w:rPr>
          <w:rFonts w:ascii="Calibri" w:hAnsi="Calibri" w:cs="Calibri"/>
          <w:sz w:val="28"/>
          <w:szCs w:val="28"/>
        </w:rPr>
        <w:t>m torque</w:t>
      </w:r>
      <w:r w:rsidR="009B76DE" w:rsidRPr="00C27C58">
        <w:rPr>
          <w:rFonts w:ascii="Calibri" w:hAnsi="Calibri" w:cs="Calibri"/>
          <w:sz w:val="28"/>
          <w:szCs w:val="28"/>
        </w:rPr>
        <w:t xml:space="preserve"> also changed dependant on each </w:t>
      </w:r>
      <w:r w:rsidR="00185CB1" w:rsidRPr="00C27C58">
        <w:rPr>
          <w:rFonts w:ascii="Calibri" w:hAnsi="Calibri" w:cs="Calibri"/>
          <w:sz w:val="28"/>
          <w:szCs w:val="28"/>
        </w:rPr>
        <w:t>models’</w:t>
      </w:r>
      <w:r w:rsidR="009B76DE" w:rsidRPr="00C27C58">
        <w:rPr>
          <w:rFonts w:ascii="Calibri" w:hAnsi="Calibri" w:cs="Calibri"/>
          <w:sz w:val="28"/>
          <w:szCs w:val="28"/>
        </w:rPr>
        <w:t xml:space="preserve"> </w:t>
      </w:r>
      <w:r w:rsidR="00DB552F" w:rsidRPr="00C27C58">
        <w:rPr>
          <w:rFonts w:ascii="Calibri" w:hAnsi="Calibri" w:cs="Calibri"/>
          <w:sz w:val="28"/>
          <w:szCs w:val="28"/>
        </w:rPr>
        <w:t>characteristics</w:t>
      </w:r>
      <w:r w:rsidR="00EE7392" w:rsidRPr="00C27C58">
        <w:rPr>
          <w:rFonts w:ascii="Calibri" w:hAnsi="Calibri" w:cs="Calibri"/>
          <w:sz w:val="28"/>
          <w:szCs w:val="28"/>
        </w:rPr>
        <w:t>. These are shown in Table 13</w:t>
      </w:r>
      <w:r w:rsidR="00EE7392" w:rsidRPr="008610B2">
        <w:rPr>
          <w:rFonts w:ascii="Calibri" w:hAnsi="Calibri" w:cs="Calibri"/>
          <w:sz w:val="28"/>
          <w:szCs w:val="28"/>
        </w:rPr>
        <w:t>.</w:t>
      </w:r>
    </w:p>
    <w:tbl>
      <w:tblPr>
        <w:tblW w:w="8495" w:type="dxa"/>
        <w:tblLayout w:type="fixed"/>
        <w:tblLook w:val="04A0" w:firstRow="1" w:lastRow="0" w:firstColumn="1" w:lastColumn="0" w:noHBand="0" w:noVBand="1"/>
      </w:tblPr>
      <w:tblGrid>
        <w:gridCol w:w="849"/>
        <w:gridCol w:w="850"/>
        <w:gridCol w:w="849"/>
        <w:gridCol w:w="850"/>
        <w:gridCol w:w="849"/>
        <w:gridCol w:w="850"/>
        <w:gridCol w:w="849"/>
        <w:gridCol w:w="850"/>
        <w:gridCol w:w="849"/>
        <w:gridCol w:w="850"/>
      </w:tblGrid>
      <w:tr w:rsidR="00DB552F" w:rsidRPr="00DB552F" w14:paraId="26604877" w14:textId="77777777" w:rsidTr="00DB552F">
        <w:trPr>
          <w:trHeight w:val="375"/>
        </w:trPr>
        <w:tc>
          <w:tcPr>
            <w:tcW w:w="849"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EDA732D" w14:textId="77777777" w:rsidR="00DB552F" w:rsidRPr="00DB552F" w:rsidRDefault="00DB552F" w:rsidP="00DB552F">
            <w:pPr>
              <w:spacing w:after="0" w:line="240" w:lineRule="auto"/>
              <w:jc w:val="right"/>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Model</w:t>
            </w:r>
          </w:p>
        </w:tc>
        <w:tc>
          <w:tcPr>
            <w:tcW w:w="850" w:type="dxa"/>
            <w:tcBorders>
              <w:top w:val="single" w:sz="8" w:space="0" w:color="auto"/>
              <w:left w:val="nil"/>
              <w:bottom w:val="single" w:sz="4" w:space="0" w:color="auto"/>
              <w:right w:val="single" w:sz="4" w:space="0" w:color="auto"/>
            </w:tcBorders>
            <w:shd w:val="clear" w:color="auto" w:fill="auto"/>
            <w:noWrap/>
            <w:vAlign w:val="bottom"/>
            <w:hideMark/>
          </w:tcPr>
          <w:p w14:paraId="5D816986" w14:textId="77777777" w:rsidR="00DB552F" w:rsidRPr="00DB552F" w:rsidRDefault="00DB552F" w:rsidP="00DB552F">
            <w:pPr>
              <w:spacing w:after="0" w:line="240" w:lineRule="auto"/>
              <w:jc w:val="center"/>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A</w:t>
            </w:r>
          </w:p>
        </w:tc>
        <w:tc>
          <w:tcPr>
            <w:tcW w:w="849" w:type="dxa"/>
            <w:tcBorders>
              <w:top w:val="single" w:sz="8" w:space="0" w:color="auto"/>
              <w:left w:val="nil"/>
              <w:bottom w:val="single" w:sz="4" w:space="0" w:color="auto"/>
              <w:right w:val="single" w:sz="4" w:space="0" w:color="auto"/>
            </w:tcBorders>
            <w:shd w:val="clear" w:color="auto" w:fill="auto"/>
            <w:noWrap/>
            <w:vAlign w:val="bottom"/>
            <w:hideMark/>
          </w:tcPr>
          <w:p w14:paraId="48BA3443" w14:textId="77777777" w:rsidR="00DB552F" w:rsidRPr="00DB552F" w:rsidRDefault="00DB552F" w:rsidP="00DB552F">
            <w:pPr>
              <w:spacing w:after="0" w:line="240" w:lineRule="auto"/>
              <w:jc w:val="center"/>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B</w:t>
            </w:r>
          </w:p>
        </w:tc>
        <w:tc>
          <w:tcPr>
            <w:tcW w:w="850" w:type="dxa"/>
            <w:tcBorders>
              <w:top w:val="single" w:sz="8" w:space="0" w:color="auto"/>
              <w:left w:val="nil"/>
              <w:bottom w:val="single" w:sz="4" w:space="0" w:color="auto"/>
              <w:right w:val="single" w:sz="4" w:space="0" w:color="auto"/>
            </w:tcBorders>
            <w:shd w:val="clear" w:color="auto" w:fill="auto"/>
            <w:noWrap/>
            <w:vAlign w:val="bottom"/>
            <w:hideMark/>
          </w:tcPr>
          <w:p w14:paraId="2A73CE79" w14:textId="77777777" w:rsidR="00DB552F" w:rsidRPr="00DB552F" w:rsidRDefault="00DB552F" w:rsidP="00DB552F">
            <w:pPr>
              <w:spacing w:after="0" w:line="240" w:lineRule="auto"/>
              <w:jc w:val="center"/>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C</w:t>
            </w:r>
          </w:p>
        </w:tc>
        <w:tc>
          <w:tcPr>
            <w:tcW w:w="849" w:type="dxa"/>
            <w:tcBorders>
              <w:top w:val="single" w:sz="8" w:space="0" w:color="auto"/>
              <w:left w:val="nil"/>
              <w:bottom w:val="single" w:sz="4" w:space="0" w:color="auto"/>
              <w:right w:val="single" w:sz="4" w:space="0" w:color="auto"/>
            </w:tcBorders>
            <w:shd w:val="clear" w:color="auto" w:fill="auto"/>
            <w:noWrap/>
            <w:vAlign w:val="bottom"/>
            <w:hideMark/>
          </w:tcPr>
          <w:p w14:paraId="37C4D385" w14:textId="77777777" w:rsidR="00DB552F" w:rsidRPr="00DB552F" w:rsidRDefault="00DB552F" w:rsidP="00DB552F">
            <w:pPr>
              <w:spacing w:after="0" w:line="240" w:lineRule="auto"/>
              <w:jc w:val="center"/>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D</w:t>
            </w:r>
          </w:p>
        </w:tc>
        <w:tc>
          <w:tcPr>
            <w:tcW w:w="850" w:type="dxa"/>
            <w:tcBorders>
              <w:top w:val="single" w:sz="8" w:space="0" w:color="auto"/>
              <w:left w:val="nil"/>
              <w:bottom w:val="single" w:sz="4" w:space="0" w:color="auto"/>
              <w:right w:val="single" w:sz="4" w:space="0" w:color="auto"/>
            </w:tcBorders>
            <w:shd w:val="clear" w:color="auto" w:fill="auto"/>
            <w:noWrap/>
            <w:vAlign w:val="bottom"/>
            <w:hideMark/>
          </w:tcPr>
          <w:p w14:paraId="14F36DCF" w14:textId="77777777" w:rsidR="00DB552F" w:rsidRPr="00DB552F" w:rsidRDefault="00DB552F" w:rsidP="00DB552F">
            <w:pPr>
              <w:spacing w:after="0" w:line="240" w:lineRule="auto"/>
              <w:jc w:val="center"/>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E</w:t>
            </w:r>
          </w:p>
        </w:tc>
        <w:tc>
          <w:tcPr>
            <w:tcW w:w="849" w:type="dxa"/>
            <w:tcBorders>
              <w:top w:val="single" w:sz="8" w:space="0" w:color="auto"/>
              <w:left w:val="nil"/>
              <w:bottom w:val="single" w:sz="4" w:space="0" w:color="auto"/>
              <w:right w:val="single" w:sz="4" w:space="0" w:color="auto"/>
            </w:tcBorders>
            <w:shd w:val="clear" w:color="auto" w:fill="auto"/>
            <w:noWrap/>
            <w:vAlign w:val="bottom"/>
            <w:hideMark/>
          </w:tcPr>
          <w:p w14:paraId="59C86588" w14:textId="77777777" w:rsidR="00DB552F" w:rsidRPr="00DB552F" w:rsidRDefault="00DB552F" w:rsidP="00DB552F">
            <w:pPr>
              <w:spacing w:after="0" w:line="240" w:lineRule="auto"/>
              <w:jc w:val="center"/>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F</w:t>
            </w:r>
          </w:p>
        </w:tc>
        <w:tc>
          <w:tcPr>
            <w:tcW w:w="850" w:type="dxa"/>
            <w:tcBorders>
              <w:top w:val="single" w:sz="8" w:space="0" w:color="auto"/>
              <w:left w:val="nil"/>
              <w:bottom w:val="single" w:sz="4" w:space="0" w:color="auto"/>
              <w:right w:val="single" w:sz="4" w:space="0" w:color="auto"/>
            </w:tcBorders>
            <w:shd w:val="clear" w:color="auto" w:fill="auto"/>
            <w:noWrap/>
            <w:vAlign w:val="bottom"/>
            <w:hideMark/>
          </w:tcPr>
          <w:p w14:paraId="77EBE93F" w14:textId="77777777" w:rsidR="00DB552F" w:rsidRPr="00DB552F" w:rsidRDefault="00DB552F" w:rsidP="00DB552F">
            <w:pPr>
              <w:spacing w:after="0" w:line="240" w:lineRule="auto"/>
              <w:jc w:val="center"/>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G</w:t>
            </w:r>
          </w:p>
        </w:tc>
        <w:tc>
          <w:tcPr>
            <w:tcW w:w="849" w:type="dxa"/>
            <w:tcBorders>
              <w:top w:val="single" w:sz="8" w:space="0" w:color="auto"/>
              <w:left w:val="nil"/>
              <w:bottom w:val="single" w:sz="4" w:space="0" w:color="auto"/>
              <w:right w:val="single" w:sz="4" w:space="0" w:color="auto"/>
            </w:tcBorders>
            <w:shd w:val="clear" w:color="auto" w:fill="auto"/>
            <w:noWrap/>
            <w:vAlign w:val="bottom"/>
            <w:hideMark/>
          </w:tcPr>
          <w:p w14:paraId="306003BC" w14:textId="77777777" w:rsidR="00DB552F" w:rsidRPr="00DB552F" w:rsidRDefault="00DB552F" w:rsidP="00DB552F">
            <w:pPr>
              <w:spacing w:after="0" w:line="240" w:lineRule="auto"/>
              <w:jc w:val="center"/>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H</w:t>
            </w:r>
          </w:p>
        </w:tc>
        <w:tc>
          <w:tcPr>
            <w:tcW w:w="850" w:type="dxa"/>
            <w:tcBorders>
              <w:top w:val="single" w:sz="8" w:space="0" w:color="auto"/>
              <w:left w:val="nil"/>
              <w:bottom w:val="single" w:sz="4" w:space="0" w:color="auto"/>
              <w:right w:val="single" w:sz="8" w:space="0" w:color="auto"/>
            </w:tcBorders>
            <w:shd w:val="clear" w:color="auto" w:fill="auto"/>
            <w:noWrap/>
            <w:vAlign w:val="bottom"/>
            <w:hideMark/>
          </w:tcPr>
          <w:p w14:paraId="6E7C01DC" w14:textId="77777777" w:rsidR="00DB552F" w:rsidRPr="00DB552F" w:rsidRDefault="00DB552F" w:rsidP="00DB552F">
            <w:pPr>
              <w:spacing w:after="0" w:line="240" w:lineRule="auto"/>
              <w:jc w:val="center"/>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I</w:t>
            </w:r>
          </w:p>
        </w:tc>
      </w:tr>
      <w:tr w:rsidR="00DB552F" w:rsidRPr="00DB552F" w14:paraId="67D7F14A" w14:textId="77777777" w:rsidTr="00DB552F">
        <w:trPr>
          <w:trHeight w:val="375"/>
        </w:trPr>
        <w:tc>
          <w:tcPr>
            <w:tcW w:w="849" w:type="dxa"/>
            <w:tcBorders>
              <w:top w:val="nil"/>
              <w:left w:val="single" w:sz="8" w:space="0" w:color="auto"/>
              <w:bottom w:val="single" w:sz="8" w:space="0" w:color="auto"/>
              <w:right w:val="single" w:sz="4" w:space="0" w:color="auto"/>
            </w:tcBorders>
            <w:shd w:val="clear" w:color="auto" w:fill="auto"/>
            <w:noWrap/>
            <w:vAlign w:val="bottom"/>
            <w:hideMark/>
          </w:tcPr>
          <w:p w14:paraId="56C8B44D" w14:textId="77777777" w:rsidR="00DB552F" w:rsidRPr="00DB552F" w:rsidRDefault="00DB552F" w:rsidP="00DB552F">
            <w:pPr>
              <w:spacing w:after="0" w:line="240" w:lineRule="auto"/>
              <w:jc w:val="right"/>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Ø</w:t>
            </w:r>
          </w:p>
        </w:tc>
        <w:tc>
          <w:tcPr>
            <w:tcW w:w="850" w:type="dxa"/>
            <w:tcBorders>
              <w:top w:val="nil"/>
              <w:left w:val="nil"/>
              <w:bottom w:val="single" w:sz="8" w:space="0" w:color="auto"/>
              <w:right w:val="single" w:sz="4" w:space="0" w:color="auto"/>
            </w:tcBorders>
            <w:shd w:val="clear" w:color="auto" w:fill="auto"/>
            <w:noWrap/>
            <w:vAlign w:val="bottom"/>
            <w:hideMark/>
          </w:tcPr>
          <w:p w14:paraId="6CB9DB37" w14:textId="77777777" w:rsidR="00DB552F" w:rsidRPr="00DB552F" w:rsidRDefault="00DB552F" w:rsidP="00DB552F">
            <w:pPr>
              <w:spacing w:after="0" w:line="240" w:lineRule="auto"/>
              <w:jc w:val="center"/>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65</w:t>
            </w:r>
          </w:p>
        </w:tc>
        <w:tc>
          <w:tcPr>
            <w:tcW w:w="849" w:type="dxa"/>
            <w:tcBorders>
              <w:top w:val="nil"/>
              <w:left w:val="nil"/>
              <w:bottom w:val="single" w:sz="8" w:space="0" w:color="auto"/>
              <w:right w:val="single" w:sz="4" w:space="0" w:color="auto"/>
            </w:tcBorders>
            <w:shd w:val="clear" w:color="auto" w:fill="auto"/>
            <w:noWrap/>
            <w:vAlign w:val="bottom"/>
            <w:hideMark/>
          </w:tcPr>
          <w:p w14:paraId="311BC6BD" w14:textId="77777777" w:rsidR="00DB552F" w:rsidRPr="00DB552F" w:rsidRDefault="00DB552F" w:rsidP="00DB552F">
            <w:pPr>
              <w:spacing w:after="0" w:line="240" w:lineRule="auto"/>
              <w:jc w:val="center"/>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55</w:t>
            </w:r>
          </w:p>
        </w:tc>
        <w:tc>
          <w:tcPr>
            <w:tcW w:w="850" w:type="dxa"/>
            <w:tcBorders>
              <w:top w:val="nil"/>
              <w:left w:val="nil"/>
              <w:bottom w:val="single" w:sz="8" w:space="0" w:color="auto"/>
              <w:right w:val="single" w:sz="4" w:space="0" w:color="auto"/>
            </w:tcBorders>
            <w:shd w:val="clear" w:color="auto" w:fill="auto"/>
            <w:noWrap/>
            <w:vAlign w:val="bottom"/>
            <w:hideMark/>
          </w:tcPr>
          <w:p w14:paraId="11A420F2" w14:textId="77777777" w:rsidR="00DB552F" w:rsidRPr="00DB552F" w:rsidRDefault="00DB552F" w:rsidP="00DB552F">
            <w:pPr>
              <w:spacing w:after="0" w:line="240" w:lineRule="auto"/>
              <w:jc w:val="center"/>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50</w:t>
            </w:r>
          </w:p>
        </w:tc>
        <w:tc>
          <w:tcPr>
            <w:tcW w:w="849" w:type="dxa"/>
            <w:tcBorders>
              <w:top w:val="nil"/>
              <w:left w:val="nil"/>
              <w:bottom w:val="single" w:sz="8" w:space="0" w:color="auto"/>
              <w:right w:val="single" w:sz="4" w:space="0" w:color="auto"/>
            </w:tcBorders>
            <w:shd w:val="clear" w:color="auto" w:fill="auto"/>
            <w:noWrap/>
            <w:vAlign w:val="bottom"/>
            <w:hideMark/>
          </w:tcPr>
          <w:p w14:paraId="6090A70C" w14:textId="77777777" w:rsidR="00DB552F" w:rsidRPr="00DB552F" w:rsidRDefault="00DB552F" w:rsidP="00DB552F">
            <w:pPr>
              <w:spacing w:after="0" w:line="240" w:lineRule="auto"/>
              <w:jc w:val="center"/>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55</w:t>
            </w:r>
          </w:p>
        </w:tc>
        <w:tc>
          <w:tcPr>
            <w:tcW w:w="850" w:type="dxa"/>
            <w:tcBorders>
              <w:top w:val="nil"/>
              <w:left w:val="nil"/>
              <w:bottom w:val="single" w:sz="8" w:space="0" w:color="auto"/>
              <w:right w:val="single" w:sz="4" w:space="0" w:color="auto"/>
            </w:tcBorders>
            <w:shd w:val="clear" w:color="auto" w:fill="auto"/>
            <w:noWrap/>
            <w:vAlign w:val="bottom"/>
            <w:hideMark/>
          </w:tcPr>
          <w:p w14:paraId="28656DF9" w14:textId="77777777" w:rsidR="00DB552F" w:rsidRPr="00DB552F" w:rsidRDefault="00DB552F" w:rsidP="00DB552F">
            <w:pPr>
              <w:spacing w:after="0" w:line="240" w:lineRule="auto"/>
              <w:jc w:val="center"/>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55</w:t>
            </w:r>
          </w:p>
        </w:tc>
        <w:tc>
          <w:tcPr>
            <w:tcW w:w="849" w:type="dxa"/>
            <w:tcBorders>
              <w:top w:val="nil"/>
              <w:left w:val="nil"/>
              <w:bottom w:val="single" w:sz="8" w:space="0" w:color="auto"/>
              <w:right w:val="single" w:sz="4" w:space="0" w:color="auto"/>
            </w:tcBorders>
            <w:shd w:val="clear" w:color="auto" w:fill="auto"/>
            <w:noWrap/>
            <w:vAlign w:val="bottom"/>
            <w:hideMark/>
          </w:tcPr>
          <w:p w14:paraId="5638B189" w14:textId="77777777" w:rsidR="00DB552F" w:rsidRPr="00DB552F" w:rsidRDefault="00DB552F" w:rsidP="00DB552F">
            <w:pPr>
              <w:spacing w:after="0" w:line="240" w:lineRule="auto"/>
              <w:jc w:val="center"/>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65</w:t>
            </w:r>
          </w:p>
        </w:tc>
        <w:tc>
          <w:tcPr>
            <w:tcW w:w="850" w:type="dxa"/>
            <w:tcBorders>
              <w:top w:val="nil"/>
              <w:left w:val="nil"/>
              <w:bottom w:val="single" w:sz="8" w:space="0" w:color="auto"/>
              <w:right w:val="single" w:sz="4" w:space="0" w:color="auto"/>
            </w:tcBorders>
            <w:shd w:val="clear" w:color="auto" w:fill="auto"/>
            <w:noWrap/>
            <w:vAlign w:val="bottom"/>
            <w:hideMark/>
          </w:tcPr>
          <w:p w14:paraId="57FFCAEE" w14:textId="77777777" w:rsidR="00DB552F" w:rsidRPr="00DB552F" w:rsidRDefault="00DB552F" w:rsidP="00DB552F">
            <w:pPr>
              <w:spacing w:after="0" w:line="240" w:lineRule="auto"/>
              <w:jc w:val="center"/>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55</w:t>
            </w:r>
          </w:p>
        </w:tc>
        <w:tc>
          <w:tcPr>
            <w:tcW w:w="849" w:type="dxa"/>
            <w:tcBorders>
              <w:top w:val="nil"/>
              <w:left w:val="nil"/>
              <w:bottom w:val="single" w:sz="8" w:space="0" w:color="auto"/>
              <w:right w:val="single" w:sz="4" w:space="0" w:color="auto"/>
            </w:tcBorders>
            <w:shd w:val="clear" w:color="auto" w:fill="auto"/>
            <w:noWrap/>
            <w:vAlign w:val="bottom"/>
            <w:hideMark/>
          </w:tcPr>
          <w:p w14:paraId="0B18F776" w14:textId="77777777" w:rsidR="00DB552F" w:rsidRPr="00DB552F" w:rsidRDefault="00DB552F" w:rsidP="00DB552F">
            <w:pPr>
              <w:spacing w:after="0" w:line="240" w:lineRule="auto"/>
              <w:jc w:val="center"/>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65</w:t>
            </w:r>
          </w:p>
        </w:tc>
        <w:tc>
          <w:tcPr>
            <w:tcW w:w="850" w:type="dxa"/>
            <w:tcBorders>
              <w:top w:val="nil"/>
              <w:left w:val="nil"/>
              <w:bottom w:val="single" w:sz="8" w:space="0" w:color="auto"/>
              <w:right w:val="single" w:sz="8" w:space="0" w:color="auto"/>
            </w:tcBorders>
            <w:shd w:val="clear" w:color="auto" w:fill="auto"/>
            <w:noWrap/>
            <w:vAlign w:val="bottom"/>
            <w:hideMark/>
          </w:tcPr>
          <w:p w14:paraId="57DA2C07" w14:textId="77777777" w:rsidR="00DB552F" w:rsidRPr="00DB552F" w:rsidRDefault="00DB552F" w:rsidP="00DB552F">
            <w:pPr>
              <w:keepNext/>
              <w:spacing w:after="0" w:line="240" w:lineRule="auto"/>
              <w:jc w:val="center"/>
              <w:rPr>
                <w:rFonts w:ascii="Calibri" w:eastAsia="Times New Roman" w:hAnsi="Calibri" w:cs="Times New Roman"/>
                <w:color w:val="000000"/>
                <w:lang w:eastAsia="en-GB"/>
              </w:rPr>
            </w:pPr>
            <w:r w:rsidRPr="00DB552F">
              <w:rPr>
                <w:rFonts w:ascii="Calibri" w:eastAsia="Times New Roman" w:hAnsi="Calibri" w:cs="Times New Roman"/>
                <w:color w:val="000000"/>
                <w:lang w:eastAsia="en-GB"/>
              </w:rPr>
              <w:t>55</w:t>
            </w:r>
          </w:p>
        </w:tc>
      </w:tr>
    </w:tbl>
    <w:p w14:paraId="5CD130DD" w14:textId="207EF9D8" w:rsidR="00EE7392" w:rsidRDefault="00DB552F" w:rsidP="00DB552F">
      <w:pPr>
        <w:pStyle w:val="Caption"/>
        <w:jc w:val="center"/>
      </w:pPr>
      <w:r>
        <w:t xml:space="preserve">Table </w:t>
      </w:r>
      <w:r w:rsidR="0067601A">
        <w:t>22</w:t>
      </w:r>
      <w:r>
        <w:t xml:space="preserve"> Max</w:t>
      </w:r>
      <w:r w:rsidR="00CA0197">
        <w:t>imum Useable</w:t>
      </w:r>
      <w:r>
        <w:t xml:space="preserve"> </w:t>
      </w:r>
      <w:r w:rsidR="00CA0197">
        <w:t>F</w:t>
      </w:r>
      <w:r>
        <w:t xml:space="preserve">lux </w:t>
      </w:r>
      <w:r w:rsidR="00CA0197">
        <w:t>A</w:t>
      </w:r>
      <w:r>
        <w:t>ngle</w:t>
      </w:r>
    </w:p>
    <w:p w14:paraId="6A3B7799" w14:textId="67DA88CD" w:rsidR="00C51330" w:rsidRPr="00C27C58" w:rsidRDefault="00E2451D" w:rsidP="00C27C58">
      <w:pPr>
        <w:pStyle w:val="Heading1"/>
        <w:rPr>
          <w:rFonts w:ascii="Calibri" w:hAnsi="Calibri" w:cs="Calibri"/>
          <w:color w:val="auto"/>
          <w:sz w:val="28"/>
          <w:szCs w:val="28"/>
        </w:rPr>
      </w:pPr>
      <w:bookmarkStart w:id="41" w:name="_Toc5222027"/>
      <w:r w:rsidRPr="00C27C58">
        <w:rPr>
          <w:rFonts w:ascii="Calibri" w:hAnsi="Calibri" w:cs="Calibri"/>
          <w:color w:val="auto"/>
          <w:sz w:val="28"/>
          <w:szCs w:val="28"/>
        </w:rPr>
        <w:t>6</w:t>
      </w:r>
      <w:r w:rsidR="0045048E" w:rsidRPr="00C27C58">
        <w:rPr>
          <w:rFonts w:ascii="Calibri" w:hAnsi="Calibri" w:cs="Calibri"/>
          <w:color w:val="auto"/>
          <w:sz w:val="28"/>
          <w:szCs w:val="28"/>
        </w:rPr>
        <w:t>.</w:t>
      </w:r>
      <w:r w:rsidR="0045048E" w:rsidRPr="00C27C58">
        <w:rPr>
          <w:rFonts w:ascii="Calibri" w:hAnsi="Calibri" w:cs="Calibri"/>
          <w:color w:val="auto"/>
          <w:sz w:val="28"/>
          <w:szCs w:val="28"/>
        </w:rPr>
        <w:tab/>
      </w:r>
      <w:r w:rsidR="00C51330" w:rsidRPr="00C27C58">
        <w:rPr>
          <w:rFonts w:ascii="Calibri" w:hAnsi="Calibri" w:cs="Calibri"/>
          <w:color w:val="auto"/>
          <w:sz w:val="28"/>
          <w:szCs w:val="28"/>
        </w:rPr>
        <w:t>Conclusions</w:t>
      </w:r>
      <w:bookmarkEnd w:id="41"/>
    </w:p>
    <w:p w14:paraId="36D1E083" w14:textId="0BAEF9AB" w:rsidR="003E60D7" w:rsidRPr="008610B2" w:rsidRDefault="00466848" w:rsidP="003E60D7">
      <w:pPr>
        <w:spacing w:line="360" w:lineRule="auto"/>
        <w:rPr>
          <w:rFonts w:ascii="Calibri" w:hAnsi="Calibri" w:cs="Calibri"/>
          <w:sz w:val="28"/>
          <w:szCs w:val="28"/>
        </w:rPr>
      </w:pPr>
      <w:r w:rsidRPr="00C27C58">
        <w:rPr>
          <w:rFonts w:ascii="Calibri" w:hAnsi="Calibri" w:cs="Calibri"/>
          <w:sz w:val="28"/>
          <w:szCs w:val="28"/>
        </w:rPr>
        <w:tab/>
      </w:r>
      <w:r w:rsidR="00D9019B" w:rsidRPr="00C27C58">
        <w:rPr>
          <w:rFonts w:ascii="Calibri" w:hAnsi="Calibri" w:cs="Calibri"/>
          <w:sz w:val="28"/>
          <w:szCs w:val="28"/>
        </w:rPr>
        <w:t>Of the factors investigated</w:t>
      </w:r>
      <w:r w:rsidR="00D9019B" w:rsidRPr="008610B2">
        <w:rPr>
          <w:rFonts w:ascii="Calibri" w:hAnsi="Calibri" w:cs="Calibri"/>
          <w:sz w:val="28"/>
          <w:szCs w:val="28"/>
        </w:rPr>
        <w:t xml:space="preserve"> in this analysis</w:t>
      </w:r>
      <w:r w:rsidR="009A6DA3" w:rsidRPr="008610B2">
        <w:rPr>
          <w:rFonts w:ascii="Calibri" w:hAnsi="Calibri" w:cs="Calibri"/>
          <w:sz w:val="28"/>
          <w:szCs w:val="28"/>
        </w:rPr>
        <w:t xml:space="preserve"> </w:t>
      </w:r>
      <w:r w:rsidR="00403492" w:rsidRPr="008610B2">
        <w:rPr>
          <w:rFonts w:ascii="Calibri" w:hAnsi="Calibri" w:cs="Calibri"/>
          <w:sz w:val="28"/>
          <w:szCs w:val="28"/>
        </w:rPr>
        <w:t>i</w:t>
      </w:r>
      <w:r w:rsidR="0026598F" w:rsidRPr="008610B2">
        <w:rPr>
          <w:rFonts w:ascii="Calibri" w:hAnsi="Calibri" w:cs="Calibri"/>
          <w:sz w:val="28"/>
          <w:szCs w:val="28"/>
        </w:rPr>
        <w:t xml:space="preserve">t </w:t>
      </w:r>
      <w:r w:rsidR="009A6DA3" w:rsidRPr="008610B2">
        <w:rPr>
          <w:rFonts w:ascii="Calibri" w:hAnsi="Calibri" w:cs="Calibri"/>
          <w:sz w:val="28"/>
          <w:szCs w:val="28"/>
        </w:rPr>
        <w:t xml:space="preserve">has been </w:t>
      </w:r>
      <w:r w:rsidR="0001027B" w:rsidRPr="008610B2">
        <w:rPr>
          <w:rFonts w:ascii="Calibri" w:hAnsi="Calibri" w:cs="Calibri"/>
          <w:sz w:val="28"/>
          <w:szCs w:val="28"/>
        </w:rPr>
        <w:t>shown</w:t>
      </w:r>
      <w:r w:rsidR="0026598F" w:rsidRPr="008610B2">
        <w:rPr>
          <w:rFonts w:ascii="Calibri" w:hAnsi="Calibri" w:cs="Calibri"/>
          <w:sz w:val="28"/>
          <w:szCs w:val="28"/>
        </w:rPr>
        <w:t xml:space="preserve"> that the m</w:t>
      </w:r>
      <w:r w:rsidR="00C51330" w:rsidRPr="008610B2">
        <w:rPr>
          <w:rFonts w:ascii="Calibri" w:hAnsi="Calibri" w:cs="Calibri"/>
          <w:sz w:val="28"/>
          <w:szCs w:val="28"/>
        </w:rPr>
        <w:t>ax</w:t>
      </w:r>
      <w:r w:rsidR="007C1024" w:rsidRPr="008610B2">
        <w:rPr>
          <w:rFonts w:ascii="Calibri" w:hAnsi="Calibri" w:cs="Calibri"/>
          <w:sz w:val="28"/>
          <w:szCs w:val="28"/>
        </w:rPr>
        <w:t xml:space="preserve"> generated</w:t>
      </w:r>
      <w:r w:rsidR="00C51330" w:rsidRPr="008610B2">
        <w:rPr>
          <w:rFonts w:ascii="Calibri" w:hAnsi="Calibri" w:cs="Calibri"/>
          <w:sz w:val="28"/>
          <w:szCs w:val="28"/>
        </w:rPr>
        <w:t xml:space="preserve"> flux </w:t>
      </w:r>
      <w:r w:rsidR="0026598F" w:rsidRPr="008610B2">
        <w:rPr>
          <w:rFonts w:ascii="Calibri" w:hAnsi="Calibri" w:cs="Calibri"/>
          <w:sz w:val="28"/>
          <w:szCs w:val="28"/>
        </w:rPr>
        <w:t>is more a factor of</w:t>
      </w:r>
      <w:r w:rsidR="00C51330" w:rsidRPr="008610B2">
        <w:rPr>
          <w:rFonts w:ascii="Calibri" w:hAnsi="Calibri" w:cs="Calibri"/>
          <w:sz w:val="28"/>
          <w:szCs w:val="28"/>
        </w:rPr>
        <w:t xml:space="preserve"> </w:t>
      </w:r>
      <w:r w:rsidR="007C1024" w:rsidRPr="008610B2">
        <w:rPr>
          <w:rFonts w:ascii="Calibri" w:hAnsi="Calibri" w:cs="Calibri"/>
          <w:sz w:val="28"/>
          <w:szCs w:val="28"/>
        </w:rPr>
        <w:t xml:space="preserve">pole </w:t>
      </w:r>
      <w:r w:rsidR="0097048F" w:rsidRPr="008610B2">
        <w:rPr>
          <w:rFonts w:ascii="Calibri" w:hAnsi="Calibri" w:cs="Calibri"/>
          <w:sz w:val="28"/>
          <w:szCs w:val="28"/>
        </w:rPr>
        <w:t xml:space="preserve">width and pole </w:t>
      </w:r>
      <w:r w:rsidR="009942E8" w:rsidRPr="008610B2">
        <w:rPr>
          <w:rFonts w:ascii="Calibri" w:hAnsi="Calibri" w:cs="Calibri"/>
          <w:sz w:val="28"/>
          <w:szCs w:val="28"/>
        </w:rPr>
        <w:t>face size</w:t>
      </w:r>
      <w:r w:rsidR="0026598F" w:rsidRPr="008610B2">
        <w:rPr>
          <w:rFonts w:ascii="Calibri" w:hAnsi="Calibri" w:cs="Calibri"/>
          <w:sz w:val="28"/>
          <w:szCs w:val="28"/>
        </w:rPr>
        <w:t xml:space="preserve"> than </w:t>
      </w:r>
      <w:r w:rsidR="00AE5691" w:rsidRPr="008610B2">
        <w:rPr>
          <w:rFonts w:ascii="Calibri" w:hAnsi="Calibri" w:cs="Calibri"/>
          <w:sz w:val="28"/>
          <w:szCs w:val="28"/>
        </w:rPr>
        <w:t>stator body width, the m</w:t>
      </w:r>
      <w:r w:rsidR="006754B0" w:rsidRPr="008610B2">
        <w:rPr>
          <w:rFonts w:ascii="Calibri" w:hAnsi="Calibri" w:cs="Calibri"/>
          <w:sz w:val="28"/>
          <w:szCs w:val="28"/>
        </w:rPr>
        <w:t>aximum useable flux is</w:t>
      </w:r>
      <w:r w:rsidR="00924310" w:rsidRPr="008610B2">
        <w:rPr>
          <w:rFonts w:ascii="Calibri" w:hAnsi="Calibri" w:cs="Calibri"/>
          <w:sz w:val="28"/>
          <w:szCs w:val="28"/>
        </w:rPr>
        <w:t xml:space="preserve"> improved by pole face size more than other factors</w:t>
      </w:r>
      <w:r w:rsidR="00AE5691" w:rsidRPr="008610B2">
        <w:rPr>
          <w:rFonts w:ascii="Calibri" w:hAnsi="Calibri" w:cs="Calibri"/>
          <w:sz w:val="28"/>
          <w:szCs w:val="28"/>
        </w:rPr>
        <w:t xml:space="preserve"> and the </w:t>
      </w:r>
      <w:r w:rsidR="00C51330" w:rsidRPr="008610B2">
        <w:rPr>
          <w:rFonts w:ascii="Calibri" w:hAnsi="Calibri" w:cs="Calibri"/>
          <w:sz w:val="28"/>
          <w:szCs w:val="28"/>
        </w:rPr>
        <w:t xml:space="preserve">FLF </w:t>
      </w:r>
      <w:r w:rsidR="00924310" w:rsidRPr="008610B2">
        <w:rPr>
          <w:rFonts w:ascii="Calibri" w:hAnsi="Calibri" w:cs="Calibri"/>
          <w:sz w:val="28"/>
          <w:szCs w:val="28"/>
        </w:rPr>
        <w:t xml:space="preserve">is </w:t>
      </w:r>
      <w:r w:rsidR="009F5EB5" w:rsidRPr="008610B2">
        <w:rPr>
          <w:rFonts w:ascii="Calibri" w:hAnsi="Calibri" w:cs="Calibri"/>
          <w:sz w:val="28"/>
          <w:szCs w:val="28"/>
        </w:rPr>
        <w:t>improved by stator body size more than other factors</w:t>
      </w:r>
      <w:r w:rsidR="00AE5691" w:rsidRPr="008610B2">
        <w:rPr>
          <w:rFonts w:ascii="Calibri" w:hAnsi="Calibri" w:cs="Calibri"/>
          <w:sz w:val="28"/>
          <w:szCs w:val="28"/>
        </w:rPr>
        <w:t>.</w:t>
      </w:r>
      <w:r w:rsidR="003D1B6A" w:rsidRPr="008610B2">
        <w:rPr>
          <w:rFonts w:ascii="Calibri" w:hAnsi="Calibri" w:cs="Calibri"/>
          <w:sz w:val="28"/>
          <w:szCs w:val="28"/>
        </w:rPr>
        <w:t xml:space="preserve"> </w:t>
      </w:r>
      <w:r w:rsidR="00AE5691" w:rsidRPr="008610B2">
        <w:rPr>
          <w:rFonts w:ascii="Calibri" w:hAnsi="Calibri" w:cs="Calibri"/>
          <w:sz w:val="28"/>
          <w:szCs w:val="28"/>
        </w:rPr>
        <w:t xml:space="preserve"> Therefore</w:t>
      </w:r>
      <w:r w:rsidR="009660BA" w:rsidRPr="008610B2">
        <w:rPr>
          <w:rFonts w:ascii="Calibri" w:hAnsi="Calibri" w:cs="Calibri"/>
          <w:sz w:val="28"/>
          <w:szCs w:val="28"/>
        </w:rPr>
        <w:t xml:space="preserve">, a </w:t>
      </w:r>
      <w:r w:rsidR="00E62FBC" w:rsidRPr="008610B2">
        <w:rPr>
          <w:rFonts w:ascii="Calibri" w:hAnsi="Calibri" w:cs="Calibri"/>
          <w:sz w:val="28"/>
          <w:szCs w:val="28"/>
        </w:rPr>
        <w:t>best-case</w:t>
      </w:r>
      <w:r w:rsidR="009660BA" w:rsidRPr="008610B2">
        <w:rPr>
          <w:rFonts w:ascii="Calibri" w:hAnsi="Calibri" w:cs="Calibri"/>
          <w:sz w:val="28"/>
          <w:szCs w:val="28"/>
        </w:rPr>
        <w:t xml:space="preserve"> design for these factors would include the thinnest stator bod</w:t>
      </w:r>
      <w:r w:rsidR="0074735A" w:rsidRPr="008610B2">
        <w:rPr>
          <w:rFonts w:ascii="Calibri" w:hAnsi="Calibri" w:cs="Calibri"/>
          <w:sz w:val="28"/>
          <w:szCs w:val="28"/>
        </w:rPr>
        <w:t>y</w:t>
      </w:r>
      <w:r w:rsidR="009660BA" w:rsidRPr="008610B2">
        <w:rPr>
          <w:rFonts w:ascii="Calibri" w:hAnsi="Calibri" w:cs="Calibri"/>
          <w:sz w:val="28"/>
          <w:szCs w:val="28"/>
        </w:rPr>
        <w:t xml:space="preserve"> </w:t>
      </w:r>
      <w:r w:rsidR="0074735A" w:rsidRPr="008610B2">
        <w:rPr>
          <w:rFonts w:ascii="Calibri" w:hAnsi="Calibri" w:cs="Calibri"/>
          <w:sz w:val="28"/>
          <w:szCs w:val="28"/>
        </w:rPr>
        <w:t>a</w:t>
      </w:r>
      <w:r w:rsidR="009660BA" w:rsidRPr="008610B2">
        <w:rPr>
          <w:rFonts w:ascii="Calibri" w:hAnsi="Calibri" w:cs="Calibri"/>
          <w:sz w:val="28"/>
          <w:szCs w:val="28"/>
        </w:rPr>
        <w:t>nd the widest</w:t>
      </w:r>
      <w:r w:rsidR="0074735A" w:rsidRPr="008610B2">
        <w:rPr>
          <w:rFonts w:ascii="Calibri" w:hAnsi="Calibri" w:cs="Calibri"/>
          <w:sz w:val="28"/>
          <w:szCs w:val="28"/>
        </w:rPr>
        <w:t xml:space="preserve"> pole widths and pole faces.</w:t>
      </w:r>
      <w:r w:rsidR="009C27E5" w:rsidRPr="008610B2">
        <w:rPr>
          <w:rFonts w:ascii="Calibri" w:hAnsi="Calibri" w:cs="Calibri"/>
          <w:sz w:val="28"/>
          <w:szCs w:val="28"/>
        </w:rPr>
        <w:t xml:space="preserve"> </w:t>
      </w:r>
      <w:r w:rsidR="003E12DF" w:rsidRPr="008610B2">
        <w:rPr>
          <w:rFonts w:ascii="Calibri" w:hAnsi="Calibri" w:cs="Calibri"/>
          <w:sz w:val="28"/>
          <w:szCs w:val="28"/>
        </w:rPr>
        <w:t>Due to the OATs method used</w:t>
      </w:r>
      <w:r w:rsidR="007C2BAB" w:rsidRPr="008610B2">
        <w:rPr>
          <w:rFonts w:ascii="Calibri" w:hAnsi="Calibri" w:cs="Calibri"/>
          <w:sz w:val="28"/>
          <w:szCs w:val="28"/>
        </w:rPr>
        <w:t>,</w:t>
      </w:r>
      <w:r w:rsidR="003E12DF" w:rsidRPr="008610B2">
        <w:rPr>
          <w:rFonts w:ascii="Calibri" w:hAnsi="Calibri" w:cs="Calibri"/>
          <w:sz w:val="28"/>
          <w:szCs w:val="28"/>
        </w:rPr>
        <w:t xml:space="preserve"> this combination was not tested in this case but can be proved to be the better solution</w:t>
      </w:r>
      <w:r w:rsidR="00D3254C" w:rsidRPr="008610B2">
        <w:rPr>
          <w:rFonts w:ascii="Calibri" w:hAnsi="Calibri" w:cs="Calibri"/>
          <w:sz w:val="28"/>
          <w:szCs w:val="28"/>
        </w:rPr>
        <w:t xml:space="preserve">. This improved model is shown </w:t>
      </w:r>
      <w:r w:rsidR="00A81A03" w:rsidRPr="008610B2">
        <w:rPr>
          <w:rFonts w:ascii="Calibri" w:hAnsi="Calibri" w:cs="Calibri"/>
          <w:sz w:val="28"/>
          <w:szCs w:val="28"/>
        </w:rPr>
        <w:t>in Figure 32</w:t>
      </w:r>
    </w:p>
    <w:p w14:paraId="3E2D36D4" w14:textId="580AFFBA" w:rsidR="00DA2C47" w:rsidRDefault="001A308A" w:rsidP="003E60D7">
      <w:pPr>
        <w:spacing w:line="360" w:lineRule="auto"/>
        <w:jc w:val="center"/>
      </w:pPr>
      <w:r>
        <w:rPr>
          <w:rFonts w:ascii="Calibri" w:hAnsi="Calibri" w:cs="Calibri"/>
          <w:noProof/>
          <w:sz w:val="28"/>
          <w:szCs w:val="36"/>
        </w:rPr>
        <w:lastRenderedPageBreak/>
        <w:drawing>
          <wp:inline distT="0" distB="0" distL="0" distR="0" wp14:anchorId="53B65056" wp14:editId="197803F5">
            <wp:extent cx="3013364" cy="2979506"/>
            <wp:effectExtent l="0" t="0" r="0" b="0"/>
            <wp:docPr id="502" name="Picture 502" descr="A close up of a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 name="Model Max report.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033070" cy="2998990"/>
                    </a:xfrm>
                    <a:prstGeom prst="rect">
                      <a:avLst/>
                    </a:prstGeom>
                  </pic:spPr>
                </pic:pic>
              </a:graphicData>
            </a:graphic>
          </wp:inline>
        </w:drawing>
      </w:r>
    </w:p>
    <w:p w14:paraId="390175D0" w14:textId="08116DFB" w:rsidR="003E60D7" w:rsidRDefault="003E60D7" w:rsidP="003E60D7">
      <w:pPr>
        <w:spacing w:line="360" w:lineRule="auto"/>
        <w:jc w:val="center"/>
      </w:pPr>
      <w:r>
        <w:t>Figure 32 Maximised Model</w:t>
      </w:r>
    </w:p>
    <w:p w14:paraId="13B3BBD2" w14:textId="0AA0F09F" w:rsidR="00587712" w:rsidRPr="00755A64" w:rsidRDefault="00380E15" w:rsidP="00755A64">
      <w:pPr>
        <w:pStyle w:val="Caption"/>
        <w:jc w:val="center"/>
      </w:pPr>
      <w:r w:rsidRPr="001A308A">
        <w:rPr>
          <w:rFonts w:ascii="Calibri" w:hAnsi="Calibri" w:cs="Calibri"/>
          <w:noProof/>
          <w:sz w:val="28"/>
          <w:szCs w:val="36"/>
        </w:rPr>
        <w:lastRenderedPageBreak/>
        <mc:AlternateContent>
          <mc:Choice Requires="wps">
            <w:drawing>
              <wp:anchor distT="45720" distB="45720" distL="114300" distR="114300" simplePos="0" relativeHeight="251783168" behindDoc="0" locked="0" layoutInCell="1" allowOverlap="1" wp14:anchorId="66438E15" wp14:editId="2C3CA080">
                <wp:simplePos x="0" y="0"/>
                <wp:positionH relativeFrom="margin">
                  <wp:align>left</wp:align>
                </wp:positionH>
                <wp:positionV relativeFrom="paragraph">
                  <wp:posOffset>276225</wp:posOffset>
                </wp:positionV>
                <wp:extent cx="1905000" cy="6096000"/>
                <wp:effectExtent l="0" t="0" r="0" b="0"/>
                <wp:wrapSquare wrapText="bothSides"/>
                <wp:docPr id="5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6096000"/>
                        </a:xfrm>
                        <a:prstGeom prst="rect">
                          <a:avLst/>
                        </a:prstGeom>
                        <a:solidFill>
                          <a:srgbClr val="FFFFFF"/>
                        </a:solidFill>
                        <a:ln w="9525">
                          <a:noFill/>
                          <a:miter lim="800000"/>
                          <a:headEnd/>
                          <a:tailEnd/>
                        </a:ln>
                      </wps:spPr>
                      <wps:txbx>
                        <w:txbxContent>
                          <w:tbl>
                            <w:tblPr>
                              <w:tblW w:w="2680" w:type="dxa"/>
                              <w:tblLook w:val="04A0" w:firstRow="1" w:lastRow="0" w:firstColumn="1" w:lastColumn="0" w:noHBand="0" w:noVBand="1"/>
                            </w:tblPr>
                            <w:tblGrid>
                              <w:gridCol w:w="1320"/>
                              <w:gridCol w:w="1360"/>
                            </w:tblGrid>
                            <w:tr w:rsidR="0094533C" w:rsidRPr="0094533C" w14:paraId="652ED2D6" w14:textId="77777777" w:rsidTr="0094533C">
                              <w:trPr>
                                <w:trHeight w:val="315"/>
                              </w:trPr>
                              <w:tc>
                                <w:tcPr>
                                  <w:tcW w:w="1320" w:type="dxa"/>
                                  <w:tcBorders>
                                    <w:top w:val="single" w:sz="8" w:space="0" w:color="auto"/>
                                    <w:left w:val="single" w:sz="8" w:space="0" w:color="auto"/>
                                    <w:bottom w:val="single" w:sz="4" w:space="0" w:color="auto"/>
                                    <w:right w:val="single" w:sz="4" w:space="0" w:color="auto"/>
                                  </w:tcBorders>
                                  <w:shd w:val="clear" w:color="auto" w:fill="auto"/>
                                  <w:vAlign w:val="bottom"/>
                                  <w:hideMark/>
                                </w:tcPr>
                                <w:p w14:paraId="5FC0A387"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Max Report</w:t>
                                  </w:r>
                                </w:p>
                              </w:tc>
                              <w:tc>
                                <w:tcPr>
                                  <w:tcW w:w="1360" w:type="dxa"/>
                                  <w:tcBorders>
                                    <w:top w:val="single" w:sz="8" w:space="0" w:color="auto"/>
                                    <w:left w:val="nil"/>
                                    <w:bottom w:val="single" w:sz="4" w:space="0" w:color="auto"/>
                                    <w:right w:val="single" w:sz="8" w:space="0" w:color="auto"/>
                                  </w:tcBorders>
                                  <w:shd w:val="clear" w:color="auto" w:fill="auto"/>
                                  <w:noWrap/>
                                  <w:vAlign w:val="bottom"/>
                                  <w:hideMark/>
                                </w:tcPr>
                                <w:p w14:paraId="7C4E5C10"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Phi(Wb)</w:t>
                                  </w:r>
                                </w:p>
                              </w:tc>
                            </w:tr>
                            <w:tr w:rsidR="0094533C" w:rsidRPr="0094533C" w14:paraId="2E4ABBB1"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505B53DA"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Max flux</w:t>
                                  </w:r>
                                </w:p>
                              </w:tc>
                              <w:tc>
                                <w:tcPr>
                                  <w:tcW w:w="1360" w:type="dxa"/>
                                  <w:tcBorders>
                                    <w:top w:val="nil"/>
                                    <w:left w:val="nil"/>
                                    <w:bottom w:val="single" w:sz="4" w:space="0" w:color="auto"/>
                                    <w:right w:val="single" w:sz="8" w:space="0" w:color="auto"/>
                                  </w:tcBorders>
                                  <w:shd w:val="clear" w:color="auto" w:fill="auto"/>
                                  <w:noWrap/>
                                  <w:vAlign w:val="bottom"/>
                                  <w:hideMark/>
                                </w:tcPr>
                                <w:p w14:paraId="5AACB28D"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244.90</w:t>
                                  </w:r>
                                </w:p>
                              </w:tc>
                            </w:tr>
                            <w:tr w:rsidR="0094533C" w:rsidRPr="0094533C" w14:paraId="3ECD9226"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040F416F"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0</w:t>
                                  </w:r>
                                </w:p>
                              </w:tc>
                              <w:tc>
                                <w:tcPr>
                                  <w:tcW w:w="1360" w:type="dxa"/>
                                  <w:tcBorders>
                                    <w:top w:val="nil"/>
                                    <w:left w:val="nil"/>
                                    <w:bottom w:val="single" w:sz="4" w:space="0" w:color="auto"/>
                                    <w:right w:val="single" w:sz="8" w:space="0" w:color="auto"/>
                                  </w:tcBorders>
                                  <w:shd w:val="clear" w:color="auto" w:fill="auto"/>
                                  <w:noWrap/>
                                  <w:vAlign w:val="bottom"/>
                                  <w:hideMark/>
                                </w:tcPr>
                                <w:p w14:paraId="584DE16A"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0.12</w:t>
                                  </w:r>
                                </w:p>
                              </w:tc>
                            </w:tr>
                            <w:tr w:rsidR="0094533C" w:rsidRPr="0094533C" w14:paraId="0B04D575"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6F6C9232"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5</w:t>
                                  </w:r>
                                </w:p>
                              </w:tc>
                              <w:tc>
                                <w:tcPr>
                                  <w:tcW w:w="1360" w:type="dxa"/>
                                  <w:tcBorders>
                                    <w:top w:val="nil"/>
                                    <w:left w:val="nil"/>
                                    <w:bottom w:val="single" w:sz="4" w:space="0" w:color="auto"/>
                                    <w:right w:val="single" w:sz="8" w:space="0" w:color="auto"/>
                                  </w:tcBorders>
                                  <w:shd w:val="clear" w:color="auto" w:fill="auto"/>
                                  <w:noWrap/>
                                  <w:vAlign w:val="bottom"/>
                                  <w:hideMark/>
                                </w:tcPr>
                                <w:p w14:paraId="33317290"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8.19</w:t>
                                  </w:r>
                                </w:p>
                              </w:tc>
                            </w:tr>
                            <w:tr w:rsidR="0094533C" w:rsidRPr="0094533C" w14:paraId="5B8DA510"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537DA67F"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w:t>
                                  </w:r>
                                </w:p>
                              </w:tc>
                              <w:tc>
                                <w:tcPr>
                                  <w:tcW w:w="1360" w:type="dxa"/>
                                  <w:tcBorders>
                                    <w:top w:val="nil"/>
                                    <w:left w:val="nil"/>
                                    <w:bottom w:val="single" w:sz="4" w:space="0" w:color="auto"/>
                                    <w:right w:val="single" w:sz="8" w:space="0" w:color="auto"/>
                                  </w:tcBorders>
                                  <w:shd w:val="clear" w:color="auto" w:fill="auto"/>
                                  <w:noWrap/>
                                  <w:vAlign w:val="bottom"/>
                                  <w:hideMark/>
                                </w:tcPr>
                                <w:p w14:paraId="16692A6F"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17.17</w:t>
                                  </w:r>
                                </w:p>
                              </w:tc>
                            </w:tr>
                            <w:tr w:rsidR="0094533C" w:rsidRPr="0094533C" w14:paraId="4043CE7E"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64022E40"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15</w:t>
                                  </w:r>
                                </w:p>
                              </w:tc>
                              <w:tc>
                                <w:tcPr>
                                  <w:tcW w:w="1360" w:type="dxa"/>
                                  <w:tcBorders>
                                    <w:top w:val="nil"/>
                                    <w:left w:val="nil"/>
                                    <w:bottom w:val="single" w:sz="4" w:space="0" w:color="auto"/>
                                    <w:right w:val="single" w:sz="8" w:space="0" w:color="auto"/>
                                  </w:tcBorders>
                                  <w:shd w:val="clear" w:color="auto" w:fill="auto"/>
                                  <w:noWrap/>
                                  <w:vAlign w:val="bottom"/>
                                  <w:hideMark/>
                                </w:tcPr>
                                <w:p w14:paraId="42B54C7A"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26.11</w:t>
                                  </w:r>
                                </w:p>
                              </w:tc>
                            </w:tr>
                            <w:tr w:rsidR="0094533C" w:rsidRPr="0094533C" w14:paraId="7AD7469A"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0455A061"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20</w:t>
                                  </w:r>
                                </w:p>
                              </w:tc>
                              <w:tc>
                                <w:tcPr>
                                  <w:tcW w:w="1360" w:type="dxa"/>
                                  <w:tcBorders>
                                    <w:top w:val="nil"/>
                                    <w:left w:val="nil"/>
                                    <w:bottom w:val="single" w:sz="4" w:space="0" w:color="auto"/>
                                    <w:right w:val="single" w:sz="8" w:space="0" w:color="auto"/>
                                  </w:tcBorders>
                                  <w:shd w:val="clear" w:color="auto" w:fill="auto"/>
                                  <w:noWrap/>
                                  <w:vAlign w:val="bottom"/>
                                  <w:hideMark/>
                                </w:tcPr>
                                <w:p w14:paraId="63F64C3A"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35.12</w:t>
                                  </w:r>
                                </w:p>
                              </w:tc>
                            </w:tr>
                            <w:tr w:rsidR="0094533C" w:rsidRPr="0094533C" w14:paraId="43ED6BCB"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2FBC739D"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25</w:t>
                                  </w:r>
                                </w:p>
                              </w:tc>
                              <w:tc>
                                <w:tcPr>
                                  <w:tcW w:w="1360" w:type="dxa"/>
                                  <w:tcBorders>
                                    <w:top w:val="nil"/>
                                    <w:left w:val="nil"/>
                                    <w:bottom w:val="single" w:sz="4" w:space="0" w:color="auto"/>
                                    <w:right w:val="single" w:sz="8" w:space="0" w:color="auto"/>
                                  </w:tcBorders>
                                  <w:shd w:val="clear" w:color="auto" w:fill="auto"/>
                                  <w:noWrap/>
                                  <w:vAlign w:val="bottom"/>
                                  <w:hideMark/>
                                </w:tcPr>
                                <w:p w14:paraId="6BAC16A3"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45.78</w:t>
                                  </w:r>
                                </w:p>
                              </w:tc>
                            </w:tr>
                            <w:tr w:rsidR="0094533C" w:rsidRPr="0094533C" w14:paraId="436A7DB4"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064D18E6"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30</w:t>
                                  </w:r>
                                </w:p>
                              </w:tc>
                              <w:tc>
                                <w:tcPr>
                                  <w:tcW w:w="1360" w:type="dxa"/>
                                  <w:tcBorders>
                                    <w:top w:val="nil"/>
                                    <w:left w:val="nil"/>
                                    <w:bottom w:val="single" w:sz="4" w:space="0" w:color="auto"/>
                                    <w:right w:val="single" w:sz="8" w:space="0" w:color="auto"/>
                                  </w:tcBorders>
                                  <w:shd w:val="clear" w:color="auto" w:fill="auto"/>
                                  <w:noWrap/>
                                  <w:vAlign w:val="bottom"/>
                                  <w:hideMark/>
                                </w:tcPr>
                                <w:p w14:paraId="56C0F456"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56.66</w:t>
                                  </w:r>
                                </w:p>
                              </w:tc>
                            </w:tr>
                            <w:tr w:rsidR="0094533C" w:rsidRPr="0094533C" w14:paraId="2F483678"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676542E5"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35</w:t>
                                  </w:r>
                                </w:p>
                              </w:tc>
                              <w:tc>
                                <w:tcPr>
                                  <w:tcW w:w="1360" w:type="dxa"/>
                                  <w:tcBorders>
                                    <w:top w:val="nil"/>
                                    <w:left w:val="nil"/>
                                    <w:bottom w:val="single" w:sz="4" w:space="0" w:color="auto"/>
                                    <w:right w:val="single" w:sz="8" w:space="0" w:color="auto"/>
                                  </w:tcBorders>
                                  <w:shd w:val="clear" w:color="auto" w:fill="auto"/>
                                  <w:noWrap/>
                                  <w:vAlign w:val="bottom"/>
                                  <w:hideMark/>
                                </w:tcPr>
                                <w:p w14:paraId="32C44999"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69.55</w:t>
                                  </w:r>
                                </w:p>
                              </w:tc>
                            </w:tr>
                            <w:tr w:rsidR="0094533C" w:rsidRPr="0094533C" w14:paraId="04F74E4E"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005E62CE"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40</w:t>
                                  </w:r>
                                </w:p>
                              </w:tc>
                              <w:tc>
                                <w:tcPr>
                                  <w:tcW w:w="1360" w:type="dxa"/>
                                  <w:tcBorders>
                                    <w:top w:val="nil"/>
                                    <w:left w:val="nil"/>
                                    <w:bottom w:val="single" w:sz="4" w:space="0" w:color="auto"/>
                                    <w:right w:val="single" w:sz="8" w:space="0" w:color="auto"/>
                                  </w:tcBorders>
                                  <w:shd w:val="clear" w:color="auto" w:fill="auto"/>
                                  <w:noWrap/>
                                  <w:vAlign w:val="bottom"/>
                                  <w:hideMark/>
                                </w:tcPr>
                                <w:p w14:paraId="400117B5"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84.54</w:t>
                                  </w:r>
                                </w:p>
                              </w:tc>
                            </w:tr>
                            <w:tr w:rsidR="0094533C" w:rsidRPr="0094533C" w14:paraId="2225BC8C"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1E83B624"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45</w:t>
                                  </w:r>
                                </w:p>
                              </w:tc>
                              <w:tc>
                                <w:tcPr>
                                  <w:tcW w:w="1360" w:type="dxa"/>
                                  <w:tcBorders>
                                    <w:top w:val="nil"/>
                                    <w:left w:val="nil"/>
                                    <w:bottom w:val="single" w:sz="4" w:space="0" w:color="auto"/>
                                    <w:right w:val="single" w:sz="8" w:space="0" w:color="auto"/>
                                  </w:tcBorders>
                                  <w:shd w:val="clear" w:color="auto" w:fill="auto"/>
                                  <w:noWrap/>
                                  <w:vAlign w:val="bottom"/>
                                  <w:hideMark/>
                                </w:tcPr>
                                <w:p w14:paraId="3DEF5892"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96.98</w:t>
                                  </w:r>
                                </w:p>
                              </w:tc>
                            </w:tr>
                            <w:tr w:rsidR="0094533C" w:rsidRPr="0094533C" w14:paraId="1990EC27"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1CBF02BB"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50</w:t>
                                  </w:r>
                                </w:p>
                              </w:tc>
                              <w:tc>
                                <w:tcPr>
                                  <w:tcW w:w="1360" w:type="dxa"/>
                                  <w:tcBorders>
                                    <w:top w:val="nil"/>
                                    <w:left w:val="nil"/>
                                    <w:bottom w:val="single" w:sz="4" w:space="0" w:color="auto"/>
                                    <w:right w:val="single" w:sz="8" w:space="0" w:color="auto"/>
                                  </w:tcBorders>
                                  <w:shd w:val="clear" w:color="auto" w:fill="auto"/>
                                  <w:noWrap/>
                                  <w:vAlign w:val="bottom"/>
                                  <w:hideMark/>
                                </w:tcPr>
                                <w:p w14:paraId="66D8786D"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104.38</w:t>
                                  </w:r>
                                </w:p>
                              </w:tc>
                            </w:tr>
                            <w:tr w:rsidR="0094533C" w:rsidRPr="0094533C" w14:paraId="63322424"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67C065FD"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55</w:t>
                                  </w:r>
                                </w:p>
                              </w:tc>
                              <w:tc>
                                <w:tcPr>
                                  <w:tcW w:w="1360" w:type="dxa"/>
                                  <w:tcBorders>
                                    <w:top w:val="nil"/>
                                    <w:left w:val="nil"/>
                                    <w:bottom w:val="single" w:sz="4" w:space="0" w:color="auto"/>
                                    <w:right w:val="single" w:sz="8" w:space="0" w:color="auto"/>
                                  </w:tcBorders>
                                  <w:shd w:val="clear" w:color="auto" w:fill="auto"/>
                                  <w:noWrap/>
                                  <w:vAlign w:val="bottom"/>
                                  <w:hideMark/>
                                </w:tcPr>
                                <w:p w14:paraId="5B15823C"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107.52</w:t>
                                  </w:r>
                                </w:p>
                              </w:tc>
                            </w:tr>
                            <w:tr w:rsidR="0094533C" w:rsidRPr="0094533C" w14:paraId="3FE94DDE"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15A16BF2"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60</w:t>
                                  </w:r>
                                </w:p>
                              </w:tc>
                              <w:tc>
                                <w:tcPr>
                                  <w:tcW w:w="1360" w:type="dxa"/>
                                  <w:tcBorders>
                                    <w:top w:val="nil"/>
                                    <w:left w:val="nil"/>
                                    <w:bottom w:val="single" w:sz="4" w:space="0" w:color="auto"/>
                                    <w:right w:val="single" w:sz="8" w:space="0" w:color="auto"/>
                                  </w:tcBorders>
                                  <w:shd w:val="clear" w:color="auto" w:fill="auto"/>
                                  <w:noWrap/>
                                  <w:vAlign w:val="bottom"/>
                                  <w:hideMark/>
                                </w:tcPr>
                                <w:p w14:paraId="6CB6E7D8"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108.45</w:t>
                                  </w:r>
                                </w:p>
                              </w:tc>
                            </w:tr>
                            <w:tr w:rsidR="0094533C" w:rsidRPr="0094533C" w14:paraId="4706015B"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745D15FC"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65</w:t>
                                  </w:r>
                                </w:p>
                              </w:tc>
                              <w:tc>
                                <w:tcPr>
                                  <w:tcW w:w="1360" w:type="dxa"/>
                                  <w:tcBorders>
                                    <w:top w:val="nil"/>
                                    <w:left w:val="nil"/>
                                    <w:bottom w:val="single" w:sz="4" w:space="0" w:color="auto"/>
                                    <w:right w:val="single" w:sz="8" w:space="0" w:color="auto"/>
                                  </w:tcBorders>
                                  <w:shd w:val="clear" w:color="auto" w:fill="auto"/>
                                  <w:noWrap/>
                                  <w:vAlign w:val="bottom"/>
                                  <w:hideMark/>
                                </w:tcPr>
                                <w:p w14:paraId="32216AAB"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109.04</w:t>
                                  </w:r>
                                </w:p>
                              </w:tc>
                            </w:tr>
                            <w:tr w:rsidR="0094533C" w:rsidRPr="0094533C" w14:paraId="075BE602"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4C6ED4BA"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70</w:t>
                                  </w:r>
                                </w:p>
                              </w:tc>
                              <w:tc>
                                <w:tcPr>
                                  <w:tcW w:w="1360" w:type="dxa"/>
                                  <w:tcBorders>
                                    <w:top w:val="nil"/>
                                    <w:left w:val="nil"/>
                                    <w:bottom w:val="single" w:sz="4" w:space="0" w:color="auto"/>
                                    <w:right w:val="single" w:sz="8" w:space="0" w:color="auto"/>
                                  </w:tcBorders>
                                  <w:shd w:val="clear" w:color="auto" w:fill="auto"/>
                                  <w:noWrap/>
                                  <w:vAlign w:val="bottom"/>
                                  <w:hideMark/>
                                </w:tcPr>
                                <w:p w14:paraId="52E3C726" w14:textId="47621975"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109.</w:t>
                                  </w:r>
                                  <w:r w:rsidR="001D48AC">
                                    <w:rPr>
                                      <w:rFonts w:ascii="Calibri" w:eastAsia="Times New Roman" w:hAnsi="Calibri" w:cs="Times New Roman"/>
                                      <w:color w:val="000000"/>
                                      <w:lang w:eastAsia="en-GB"/>
                                    </w:rPr>
                                    <w:t>8</w:t>
                                  </w:r>
                                  <w:r w:rsidRPr="0094533C">
                                    <w:rPr>
                                      <w:rFonts w:ascii="Calibri" w:eastAsia="Times New Roman" w:hAnsi="Calibri" w:cs="Times New Roman"/>
                                      <w:color w:val="000000"/>
                                      <w:lang w:eastAsia="en-GB"/>
                                    </w:rPr>
                                    <w:t>2</w:t>
                                  </w:r>
                                </w:p>
                              </w:tc>
                            </w:tr>
                            <w:tr w:rsidR="0094533C" w:rsidRPr="0094533C" w14:paraId="04C48E8B"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6B938F19"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75</w:t>
                                  </w:r>
                                </w:p>
                              </w:tc>
                              <w:tc>
                                <w:tcPr>
                                  <w:tcW w:w="1360" w:type="dxa"/>
                                  <w:tcBorders>
                                    <w:top w:val="nil"/>
                                    <w:left w:val="nil"/>
                                    <w:bottom w:val="single" w:sz="4" w:space="0" w:color="auto"/>
                                    <w:right w:val="single" w:sz="8" w:space="0" w:color="auto"/>
                                  </w:tcBorders>
                                  <w:shd w:val="clear" w:color="auto" w:fill="auto"/>
                                  <w:noWrap/>
                                  <w:vAlign w:val="bottom"/>
                                  <w:hideMark/>
                                </w:tcPr>
                                <w:p w14:paraId="16E5B103"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109.17</w:t>
                                  </w:r>
                                </w:p>
                              </w:tc>
                            </w:tr>
                            <w:tr w:rsidR="0094533C" w:rsidRPr="0094533C" w14:paraId="18208E6E"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039D24CB"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80</w:t>
                                  </w:r>
                                </w:p>
                              </w:tc>
                              <w:tc>
                                <w:tcPr>
                                  <w:tcW w:w="1360" w:type="dxa"/>
                                  <w:tcBorders>
                                    <w:top w:val="nil"/>
                                    <w:left w:val="nil"/>
                                    <w:bottom w:val="single" w:sz="4" w:space="0" w:color="auto"/>
                                    <w:right w:val="single" w:sz="8" w:space="0" w:color="auto"/>
                                  </w:tcBorders>
                                  <w:shd w:val="clear" w:color="auto" w:fill="auto"/>
                                  <w:noWrap/>
                                  <w:vAlign w:val="bottom"/>
                                  <w:hideMark/>
                                </w:tcPr>
                                <w:p w14:paraId="3E993F5C"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109.20</w:t>
                                  </w:r>
                                </w:p>
                              </w:tc>
                            </w:tr>
                            <w:tr w:rsidR="0094533C" w:rsidRPr="0094533C" w14:paraId="6C6B5902"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3404DBEB"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85</w:t>
                                  </w:r>
                                </w:p>
                              </w:tc>
                              <w:tc>
                                <w:tcPr>
                                  <w:tcW w:w="1360" w:type="dxa"/>
                                  <w:tcBorders>
                                    <w:top w:val="nil"/>
                                    <w:left w:val="nil"/>
                                    <w:bottom w:val="single" w:sz="4" w:space="0" w:color="auto"/>
                                    <w:right w:val="single" w:sz="8" w:space="0" w:color="auto"/>
                                  </w:tcBorders>
                                  <w:shd w:val="clear" w:color="auto" w:fill="auto"/>
                                  <w:noWrap/>
                                  <w:vAlign w:val="bottom"/>
                                  <w:hideMark/>
                                </w:tcPr>
                                <w:p w14:paraId="39758490"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109.03</w:t>
                                  </w:r>
                                </w:p>
                              </w:tc>
                            </w:tr>
                            <w:tr w:rsidR="0094533C" w:rsidRPr="0094533C" w14:paraId="00BB65B4"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6D42939D"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90</w:t>
                                  </w:r>
                                </w:p>
                              </w:tc>
                              <w:tc>
                                <w:tcPr>
                                  <w:tcW w:w="1360" w:type="dxa"/>
                                  <w:tcBorders>
                                    <w:top w:val="nil"/>
                                    <w:left w:val="nil"/>
                                    <w:bottom w:val="single" w:sz="4" w:space="0" w:color="auto"/>
                                    <w:right w:val="single" w:sz="8" w:space="0" w:color="auto"/>
                                  </w:tcBorders>
                                  <w:shd w:val="clear" w:color="auto" w:fill="auto"/>
                                  <w:noWrap/>
                                  <w:vAlign w:val="bottom"/>
                                  <w:hideMark/>
                                </w:tcPr>
                                <w:p w14:paraId="2E25F1D6"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109.12</w:t>
                                  </w:r>
                                </w:p>
                              </w:tc>
                            </w:tr>
                            <w:tr w:rsidR="0094533C" w:rsidRPr="0094533C" w14:paraId="6FBB16E9"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30395E64"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 </w:t>
                                  </w:r>
                                </w:p>
                              </w:tc>
                              <w:tc>
                                <w:tcPr>
                                  <w:tcW w:w="1360" w:type="dxa"/>
                                  <w:tcBorders>
                                    <w:top w:val="nil"/>
                                    <w:left w:val="nil"/>
                                    <w:bottom w:val="single" w:sz="4" w:space="0" w:color="auto"/>
                                    <w:right w:val="single" w:sz="8" w:space="0" w:color="auto"/>
                                  </w:tcBorders>
                                  <w:shd w:val="clear" w:color="auto" w:fill="auto"/>
                                  <w:noWrap/>
                                  <w:vAlign w:val="bottom"/>
                                  <w:hideMark/>
                                </w:tcPr>
                                <w:p w14:paraId="23E6FE6B"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 </w:t>
                                  </w:r>
                                </w:p>
                              </w:tc>
                            </w:tr>
                            <w:tr w:rsidR="0094533C" w:rsidRPr="0094533C" w14:paraId="035D1EE2"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776AEE80"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Max use</w:t>
                                  </w:r>
                                </w:p>
                              </w:tc>
                              <w:tc>
                                <w:tcPr>
                                  <w:tcW w:w="1360" w:type="dxa"/>
                                  <w:tcBorders>
                                    <w:top w:val="nil"/>
                                    <w:left w:val="nil"/>
                                    <w:bottom w:val="single" w:sz="4" w:space="0" w:color="auto"/>
                                    <w:right w:val="single" w:sz="8" w:space="0" w:color="auto"/>
                                  </w:tcBorders>
                                  <w:shd w:val="clear" w:color="auto" w:fill="auto"/>
                                  <w:noWrap/>
                                  <w:vAlign w:val="bottom"/>
                                  <w:hideMark/>
                                </w:tcPr>
                                <w:p w14:paraId="5C4CA4DA" w14:textId="255B9EF9"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109.</w:t>
                                  </w:r>
                                  <w:r w:rsidR="001D48AC">
                                    <w:rPr>
                                      <w:rFonts w:ascii="Calibri" w:eastAsia="Times New Roman" w:hAnsi="Calibri" w:cs="Times New Roman"/>
                                      <w:color w:val="000000"/>
                                      <w:lang w:eastAsia="en-GB"/>
                                    </w:rPr>
                                    <w:t>8</w:t>
                                  </w:r>
                                  <w:r w:rsidRPr="0094533C">
                                    <w:rPr>
                                      <w:rFonts w:ascii="Calibri" w:eastAsia="Times New Roman" w:hAnsi="Calibri" w:cs="Times New Roman"/>
                                      <w:color w:val="000000"/>
                                      <w:lang w:eastAsia="en-GB"/>
                                    </w:rPr>
                                    <w:t>2</w:t>
                                  </w:r>
                                </w:p>
                              </w:tc>
                            </w:tr>
                            <w:tr w:rsidR="0094533C" w:rsidRPr="0094533C" w14:paraId="32393098"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267675DB"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Max Gen</w:t>
                                  </w:r>
                                </w:p>
                              </w:tc>
                              <w:tc>
                                <w:tcPr>
                                  <w:tcW w:w="1360" w:type="dxa"/>
                                  <w:tcBorders>
                                    <w:top w:val="nil"/>
                                    <w:left w:val="nil"/>
                                    <w:bottom w:val="single" w:sz="4" w:space="0" w:color="auto"/>
                                    <w:right w:val="single" w:sz="8" w:space="0" w:color="auto"/>
                                  </w:tcBorders>
                                  <w:shd w:val="clear" w:color="auto" w:fill="auto"/>
                                  <w:noWrap/>
                                  <w:vAlign w:val="bottom"/>
                                  <w:hideMark/>
                                </w:tcPr>
                                <w:p w14:paraId="29941D6A"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244.90</w:t>
                                  </w:r>
                                </w:p>
                              </w:tc>
                            </w:tr>
                            <w:tr w:rsidR="0094533C" w:rsidRPr="0094533C" w14:paraId="5241562C"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5709FCD3"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 </w:t>
                                  </w:r>
                                </w:p>
                              </w:tc>
                              <w:tc>
                                <w:tcPr>
                                  <w:tcW w:w="1360" w:type="dxa"/>
                                  <w:tcBorders>
                                    <w:top w:val="nil"/>
                                    <w:left w:val="nil"/>
                                    <w:bottom w:val="single" w:sz="4" w:space="0" w:color="auto"/>
                                    <w:right w:val="single" w:sz="8" w:space="0" w:color="auto"/>
                                  </w:tcBorders>
                                  <w:shd w:val="clear" w:color="auto" w:fill="auto"/>
                                  <w:noWrap/>
                                  <w:vAlign w:val="bottom"/>
                                  <w:hideMark/>
                                </w:tcPr>
                                <w:p w14:paraId="3535210A"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 </w:t>
                                  </w:r>
                                </w:p>
                              </w:tc>
                            </w:tr>
                            <w:tr w:rsidR="0094533C" w:rsidRPr="0094533C" w14:paraId="618C3327"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2F93B226"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FLF</w:t>
                                  </w:r>
                                </w:p>
                              </w:tc>
                              <w:tc>
                                <w:tcPr>
                                  <w:tcW w:w="1360" w:type="dxa"/>
                                  <w:tcBorders>
                                    <w:top w:val="nil"/>
                                    <w:left w:val="nil"/>
                                    <w:bottom w:val="single" w:sz="4" w:space="0" w:color="auto"/>
                                    <w:right w:val="single" w:sz="8" w:space="0" w:color="auto"/>
                                  </w:tcBorders>
                                  <w:shd w:val="clear" w:color="auto" w:fill="auto"/>
                                  <w:noWrap/>
                                  <w:vAlign w:val="bottom"/>
                                  <w:hideMark/>
                                </w:tcPr>
                                <w:p w14:paraId="50261F50"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0.5540</w:t>
                                  </w:r>
                                </w:p>
                              </w:tc>
                            </w:tr>
                            <w:tr w:rsidR="0094533C" w:rsidRPr="0094533C" w14:paraId="3700C972" w14:textId="77777777" w:rsidTr="0094533C">
                              <w:trPr>
                                <w:trHeight w:val="315"/>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5A933901"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w:t>
                                  </w:r>
                                </w:p>
                              </w:tc>
                              <w:tc>
                                <w:tcPr>
                                  <w:tcW w:w="1360" w:type="dxa"/>
                                  <w:tcBorders>
                                    <w:top w:val="nil"/>
                                    <w:left w:val="nil"/>
                                    <w:bottom w:val="single" w:sz="4" w:space="0" w:color="auto"/>
                                    <w:right w:val="single" w:sz="8" w:space="0" w:color="auto"/>
                                  </w:tcBorders>
                                  <w:shd w:val="clear" w:color="auto" w:fill="auto"/>
                                  <w:noWrap/>
                                  <w:vAlign w:val="bottom"/>
                                  <w:hideMark/>
                                </w:tcPr>
                                <w:p w14:paraId="5CFED366"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55.4%</w:t>
                                  </w:r>
                                </w:p>
                              </w:tc>
                            </w:tr>
                            <w:tr w:rsidR="0094533C" w:rsidRPr="0094533C" w14:paraId="16E133DC"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343CE8A4"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 </w:t>
                                  </w:r>
                                </w:p>
                              </w:tc>
                              <w:tc>
                                <w:tcPr>
                                  <w:tcW w:w="1360" w:type="dxa"/>
                                  <w:tcBorders>
                                    <w:top w:val="nil"/>
                                    <w:left w:val="nil"/>
                                    <w:bottom w:val="single" w:sz="4" w:space="0" w:color="auto"/>
                                    <w:right w:val="single" w:sz="8" w:space="0" w:color="auto"/>
                                  </w:tcBorders>
                                  <w:shd w:val="clear" w:color="auto" w:fill="auto"/>
                                  <w:noWrap/>
                                  <w:vAlign w:val="bottom"/>
                                  <w:hideMark/>
                                </w:tcPr>
                                <w:p w14:paraId="1FB5A755"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 </w:t>
                                  </w:r>
                                </w:p>
                              </w:tc>
                            </w:tr>
                            <w:tr w:rsidR="0094533C" w:rsidRPr="0094533C" w14:paraId="2C6D4EAF" w14:textId="77777777" w:rsidTr="0094533C">
                              <w:trPr>
                                <w:trHeight w:val="315"/>
                              </w:trPr>
                              <w:tc>
                                <w:tcPr>
                                  <w:tcW w:w="1320" w:type="dxa"/>
                                  <w:tcBorders>
                                    <w:top w:val="nil"/>
                                    <w:left w:val="single" w:sz="8" w:space="0" w:color="auto"/>
                                    <w:bottom w:val="single" w:sz="8" w:space="0" w:color="auto"/>
                                    <w:right w:val="single" w:sz="4" w:space="0" w:color="auto"/>
                                  </w:tcBorders>
                                  <w:shd w:val="clear" w:color="auto" w:fill="auto"/>
                                  <w:noWrap/>
                                  <w:vAlign w:val="bottom"/>
                                  <w:hideMark/>
                                </w:tcPr>
                                <w:p w14:paraId="588F3971"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Avg</w:t>
                                  </w:r>
                                </w:p>
                              </w:tc>
                              <w:tc>
                                <w:tcPr>
                                  <w:tcW w:w="1360" w:type="dxa"/>
                                  <w:tcBorders>
                                    <w:top w:val="nil"/>
                                    <w:left w:val="nil"/>
                                    <w:bottom w:val="single" w:sz="8" w:space="0" w:color="auto"/>
                                    <w:right w:val="single" w:sz="8" w:space="0" w:color="auto"/>
                                  </w:tcBorders>
                                  <w:shd w:val="clear" w:color="auto" w:fill="auto"/>
                                  <w:noWrap/>
                                  <w:vAlign w:val="bottom"/>
                                  <w:hideMark/>
                                </w:tcPr>
                                <w:p w14:paraId="099B7893" w14:textId="4AD7BA74" w:rsidR="0094533C" w:rsidRPr="0094533C" w:rsidRDefault="0094533C" w:rsidP="008F6BBB">
                                  <w:pPr>
                                    <w:keepNext/>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74.</w:t>
                                  </w:r>
                                  <w:r w:rsidR="00814497">
                                    <w:rPr>
                                      <w:rFonts w:ascii="Calibri" w:eastAsia="Times New Roman" w:hAnsi="Calibri" w:cs="Times New Roman"/>
                                      <w:color w:val="000000"/>
                                      <w:lang w:eastAsia="en-GB"/>
                                    </w:rPr>
                                    <w:t>51</w:t>
                                  </w:r>
                                </w:p>
                              </w:tc>
                            </w:tr>
                          </w:tbl>
                          <w:p w14:paraId="52F6FA25" w14:textId="391F1709" w:rsidR="008F6BBB" w:rsidRDefault="008F6BBB" w:rsidP="008F6BBB">
                            <w:pPr>
                              <w:pStyle w:val="Caption"/>
                              <w:jc w:val="center"/>
                            </w:pPr>
                            <w:r>
                              <w:t xml:space="preserve">Table </w:t>
                            </w:r>
                            <w:r w:rsidR="0067601A">
                              <w:t>23</w:t>
                            </w:r>
                            <w:r>
                              <w:t xml:space="preserve"> Max model flux by angle</w:t>
                            </w:r>
                          </w:p>
                          <w:p w14:paraId="58A35101" w14:textId="5544B26F" w:rsidR="001A308A" w:rsidRDefault="001A308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438E15" id="_x0000_s1062" type="#_x0000_t202" style="position:absolute;left:0;text-align:left;margin-left:0;margin-top:21.75pt;width:150pt;height:480pt;z-index:25178316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" stroked="f">
                <v:textbox>
                  <w:txbxContent>
                    <w:tbl>
                      <w:tblPr>
                        <w:tblW w:w="2680" w:type="dxa"/>
                        <w:tblLook w:val="04A0" w:firstRow="1" w:lastRow="0" w:firstColumn="1" w:lastColumn="0" w:noHBand="0" w:noVBand="1"/>
                      </w:tblPr>
                      <w:tblGrid>
                        <w:gridCol w:w="1320"/>
                        <w:gridCol w:w="1360"/>
                      </w:tblGrid>
                      <w:tr w:rsidR="0094533C" w:rsidRPr="0094533C" w14:paraId="652ED2D6" w14:textId="77777777" w:rsidTr="0094533C">
                        <w:trPr>
                          <w:trHeight w:val="315"/>
                        </w:trPr>
                        <w:tc>
                          <w:tcPr>
                            <w:tcW w:w="1320" w:type="dxa"/>
                            <w:tcBorders>
                              <w:top w:val="single" w:sz="8" w:space="0" w:color="auto"/>
                              <w:left w:val="single" w:sz="8" w:space="0" w:color="auto"/>
                              <w:bottom w:val="single" w:sz="4" w:space="0" w:color="auto"/>
                              <w:right w:val="single" w:sz="4" w:space="0" w:color="auto"/>
                            </w:tcBorders>
                            <w:shd w:val="clear" w:color="auto" w:fill="auto"/>
                            <w:vAlign w:val="bottom"/>
                            <w:hideMark/>
                          </w:tcPr>
                          <w:p w14:paraId="5FC0A387"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Max Report</w:t>
                            </w:r>
                          </w:p>
                        </w:tc>
                        <w:tc>
                          <w:tcPr>
                            <w:tcW w:w="1360" w:type="dxa"/>
                            <w:tcBorders>
                              <w:top w:val="single" w:sz="8" w:space="0" w:color="auto"/>
                              <w:left w:val="nil"/>
                              <w:bottom w:val="single" w:sz="4" w:space="0" w:color="auto"/>
                              <w:right w:val="single" w:sz="8" w:space="0" w:color="auto"/>
                            </w:tcBorders>
                            <w:shd w:val="clear" w:color="auto" w:fill="auto"/>
                            <w:noWrap/>
                            <w:vAlign w:val="bottom"/>
                            <w:hideMark/>
                          </w:tcPr>
                          <w:p w14:paraId="7C4E5C10"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Phi(Wb)</w:t>
                            </w:r>
                          </w:p>
                        </w:tc>
                      </w:tr>
                      <w:tr w:rsidR="0094533C" w:rsidRPr="0094533C" w14:paraId="2E4ABBB1"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505B53DA"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Max flux</w:t>
                            </w:r>
                          </w:p>
                        </w:tc>
                        <w:tc>
                          <w:tcPr>
                            <w:tcW w:w="1360" w:type="dxa"/>
                            <w:tcBorders>
                              <w:top w:val="nil"/>
                              <w:left w:val="nil"/>
                              <w:bottom w:val="single" w:sz="4" w:space="0" w:color="auto"/>
                              <w:right w:val="single" w:sz="8" w:space="0" w:color="auto"/>
                            </w:tcBorders>
                            <w:shd w:val="clear" w:color="auto" w:fill="auto"/>
                            <w:noWrap/>
                            <w:vAlign w:val="bottom"/>
                            <w:hideMark/>
                          </w:tcPr>
                          <w:p w14:paraId="5AACB28D"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244.90</w:t>
                            </w:r>
                          </w:p>
                        </w:tc>
                      </w:tr>
                      <w:tr w:rsidR="0094533C" w:rsidRPr="0094533C" w14:paraId="3ECD9226"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040F416F"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0</w:t>
                            </w:r>
                          </w:p>
                        </w:tc>
                        <w:tc>
                          <w:tcPr>
                            <w:tcW w:w="1360" w:type="dxa"/>
                            <w:tcBorders>
                              <w:top w:val="nil"/>
                              <w:left w:val="nil"/>
                              <w:bottom w:val="single" w:sz="4" w:space="0" w:color="auto"/>
                              <w:right w:val="single" w:sz="8" w:space="0" w:color="auto"/>
                            </w:tcBorders>
                            <w:shd w:val="clear" w:color="auto" w:fill="auto"/>
                            <w:noWrap/>
                            <w:vAlign w:val="bottom"/>
                            <w:hideMark/>
                          </w:tcPr>
                          <w:p w14:paraId="584DE16A"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0.12</w:t>
                            </w:r>
                          </w:p>
                        </w:tc>
                      </w:tr>
                      <w:tr w:rsidR="0094533C" w:rsidRPr="0094533C" w14:paraId="0B04D575"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6F6C9232"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5</w:t>
                            </w:r>
                          </w:p>
                        </w:tc>
                        <w:tc>
                          <w:tcPr>
                            <w:tcW w:w="1360" w:type="dxa"/>
                            <w:tcBorders>
                              <w:top w:val="nil"/>
                              <w:left w:val="nil"/>
                              <w:bottom w:val="single" w:sz="4" w:space="0" w:color="auto"/>
                              <w:right w:val="single" w:sz="8" w:space="0" w:color="auto"/>
                            </w:tcBorders>
                            <w:shd w:val="clear" w:color="auto" w:fill="auto"/>
                            <w:noWrap/>
                            <w:vAlign w:val="bottom"/>
                            <w:hideMark/>
                          </w:tcPr>
                          <w:p w14:paraId="33317290"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8.19</w:t>
                            </w:r>
                          </w:p>
                        </w:tc>
                      </w:tr>
                      <w:tr w:rsidR="0094533C" w:rsidRPr="0094533C" w14:paraId="5B8DA510"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537DA67F"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w:t>
                            </w:r>
                          </w:p>
                        </w:tc>
                        <w:tc>
                          <w:tcPr>
                            <w:tcW w:w="1360" w:type="dxa"/>
                            <w:tcBorders>
                              <w:top w:val="nil"/>
                              <w:left w:val="nil"/>
                              <w:bottom w:val="single" w:sz="4" w:space="0" w:color="auto"/>
                              <w:right w:val="single" w:sz="8" w:space="0" w:color="auto"/>
                            </w:tcBorders>
                            <w:shd w:val="clear" w:color="auto" w:fill="auto"/>
                            <w:noWrap/>
                            <w:vAlign w:val="bottom"/>
                            <w:hideMark/>
                          </w:tcPr>
                          <w:p w14:paraId="16692A6F"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17.17</w:t>
                            </w:r>
                          </w:p>
                        </w:tc>
                      </w:tr>
                      <w:tr w:rsidR="0094533C" w:rsidRPr="0094533C" w14:paraId="4043CE7E"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64022E40"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15</w:t>
                            </w:r>
                          </w:p>
                        </w:tc>
                        <w:tc>
                          <w:tcPr>
                            <w:tcW w:w="1360" w:type="dxa"/>
                            <w:tcBorders>
                              <w:top w:val="nil"/>
                              <w:left w:val="nil"/>
                              <w:bottom w:val="single" w:sz="4" w:space="0" w:color="auto"/>
                              <w:right w:val="single" w:sz="8" w:space="0" w:color="auto"/>
                            </w:tcBorders>
                            <w:shd w:val="clear" w:color="auto" w:fill="auto"/>
                            <w:noWrap/>
                            <w:vAlign w:val="bottom"/>
                            <w:hideMark/>
                          </w:tcPr>
                          <w:p w14:paraId="42B54C7A"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26.11</w:t>
                            </w:r>
                          </w:p>
                        </w:tc>
                      </w:tr>
                      <w:tr w:rsidR="0094533C" w:rsidRPr="0094533C" w14:paraId="7AD7469A"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0455A061"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20</w:t>
                            </w:r>
                          </w:p>
                        </w:tc>
                        <w:tc>
                          <w:tcPr>
                            <w:tcW w:w="1360" w:type="dxa"/>
                            <w:tcBorders>
                              <w:top w:val="nil"/>
                              <w:left w:val="nil"/>
                              <w:bottom w:val="single" w:sz="4" w:space="0" w:color="auto"/>
                              <w:right w:val="single" w:sz="8" w:space="0" w:color="auto"/>
                            </w:tcBorders>
                            <w:shd w:val="clear" w:color="auto" w:fill="auto"/>
                            <w:noWrap/>
                            <w:vAlign w:val="bottom"/>
                            <w:hideMark/>
                          </w:tcPr>
                          <w:p w14:paraId="63F64C3A"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35.12</w:t>
                            </w:r>
                          </w:p>
                        </w:tc>
                      </w:tr>
                      <w:tr w:rsidR="0094533C" w:rsidRPr="0094533C" w14:paraId="43ED6BCB"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2FBC739D"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25</w:t>
                            </w:r>
                          </w:p>
                        </w:tc>
                        <w:tc>
                          <w:tcPr>
                            <w:tcW w:w="1360" w:type="dxa"/>
                            <w:tcBorders>
                              <w:top w:val="nil"/>
                              <w:left w:val="nil"/>
                              <w:bottom w:val="single" w:sz="4" w:space="0" w:color="auto"/>
                              <w:right w:val="single" w:sz="8" w:space="0" w:color="auto"/>
                            </w:tcBorders>
                            <w:shd w:val="clear" w:color="auto" w:fill="auto"/>
                            <w:noWrap/>
                            <w:vAlign w:val="bottom"/>
                            <w:hideMark/>
                          </w:tcPr>
                          <w:p w14:paraId="6BAC16A3"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45.78</w:t>
                            </w:r>
                          </w:p>
                        </w:tc>
                      </w:tr>
                      <w:tr w:rsidR="0094533C" w:rsidRPr="0094533C" w14:paraId="436A7DB4"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064D18E6"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30</w:t>
                            </w:r>
                          </w:p>
                        </w:tc>
                        <w:tc>
                          <w:tcPr>
                            <w:tcW w:w="1360" w:type="dxa"/>
                            <w:tcBorders>
                              <w:top w:val="nil"/>
                              <w:left w:val="nil"/>
                              <w:bottom w:val="single" w:sz="4" w:space="0" w:color="auto"/>
                              <w:right w:val="single" w:sz="8" w:space="0" w:color="auto"/>
                            </w:tcBorders>
                            <w:shd w:val="clear" w:color="auto" w:fill="auto"/>
                            <w:noWrap/>
                            <w:vAlign w:val="bottom"/>
                            <w:hideMark/>
                          </w:tcPr>
                          <w:p w14:paraId="56C0F456"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56.66</w:t>
                            </w:r>
                          </w:p>
                        </w:tc>
                      </w:tr>
                      <w:tr w:rsidR="0094533C" w:rsidRPr="0094533C" w14:paraId="2F483678"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676542E5"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35</w:t>
                            </w:r>
                          </w:p>
                        </w:tc>
                        <w:tc>
                          <w:tcPr>
                            <w:tcW w:w="1360" w:type="dxa"/>
                            <w:tcBorders>
                              <w:top w:val="nil"/>
                              <w:left w:val="nil"/>
                              <w:bottom w:val="single" w:sz="4" w:space="0" w:color="auto"/>
                              <w:right w:val="single" w:sz="8" w:space="0" w:color="auto"/>
                            </w:tcBorders>
                            <w:shd w:val="clear" w:color="auto" w:fill="auto"/>
                            <w:noWrap/>
                            <w:vAlign w:val="bottom"/>
                            <w:hideMark/>
                          </w:tcPr>
                          <w:p w14:paraId="32C44999"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69.55</w:t>
                            </w:r>
                          </w:p>
                        </w:tc>
                      </w:tr>
                      <w:tr w:rsidR="0094533C" w:rsidRPr="0094533C" w14:paraId="04F74E4E"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005E62CE"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40</w:t>
                            </w:r>
                          </w:p>
                        </w:tc>
                        <w:tc>
                          <w:tcPr>
                            <w:tcW w:w="1360" w:type="dxa"/>
                            <w:tcBorders>
                              <w:top w:val="nil"/>
                              <w:left w:val="nil"/>
                              <w:bottom w:val="single" w:sz="4" w:space="0" w:color="auto"/>
                              <w:right w:val="single" w:sz="8" w:space="0" w:color="auto"/>
                            </w:tcBorders>
                            <w:shd w:val="clear" w:color="auto" w:fill="auto"/>
                            <w:noWrap/>
                            <w:vAlign w:val="bottom"/>
                            <w:hideMark/>
                          </w:tcPr>
                          <w:p w14:paraId="400117B5"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84.54</w:t>
                            </w:r>
                          </w:p>
                        </w:tc>
                      </w:tr>
                      <w:tr w:rsidR="0094533C" w:rsidRPr="0094533C" w14:paraId="2225BC8C"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1E83B624"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45</w:t>
                            </w:r>
                          </w:p>
                        </w:tc>
                        <w:tc>
                          <w:tcPr>
                            <w:tcW w:w="1360" w:type="dxa"/>
                            <w:tcBorders>
                              <w:top w:val="nil"/>
                              <w:left w:val="nil"/>
                              <w:bottom w:val="single" w:sz="4" w:space="0" w:color="auto"/>
                              <w:right w:val="single" w:sz="8" w:space="0" w:color="auto"/>
                            </w:tcBorders>
                            <w:shd w:val="clear" w:color="auto" w:fill="auto"/>
                            <w:noWrap/>
                            <w:vAlign w:val="bottom"/>
                            <w:hideMark/>
                          </w:tcPr>
                          <w:p w14:paraId="3DEF5892"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96.98</w:t>
                            </w:r>
                          </w:p>
                        </w:tc>
                      </w:tr>
                      <w:tr w:rsidR="0094533C" w:rsidRPr="0094533C" w14:paraId="1990EC27"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1CBF02BB"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50</w:t>
                            </w:r>
                          </w:p>
                        </w:tc>
                        <w:tc>
                          <w:tcPr>
                            <w:tcW w:w="1360" w:type="dxa"/>
                            <w:tcBorders>
                              <w:top w:val="nil"/>
                              <w:left w:val="nil"/>
                              <w:bottom w:val="single" w:sz="4" w:space="0" w:color="auto"/>
                              <w:right w:val="single" w:sz="8" w:space="0" w:color="auto"/>
                            </w:tcBorders>
                            <w:shd w:val="clear" w:color="auto" w:fill="auto"/>
                            <w:noWrap/>
                            <w:vAlign w:val="bottom"/>
                            <w:hideMark/>
                          </w:tcPr>
                          <w:p w14:paraId="66D8786D"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104.38</w:t>
                            </w:r>
                          </w:p>
                        </w:tc>
                      </w:tr>
                      <w:tr w:rsidR="0094533C" w:rsidRPr="0094533C" w14:paraId="63322424"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67C065FD"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55</w:t>
                            </w:r>
                          </w:p>
                        </w:tc>
                        <w:tc>
                          <w:tcPr>
                            <w:tcW w:w="1360" w:type="dxa"/>
                            <w:tcBorders>
                              <w:top w:val="nil"/>
                              <w:left w:val="nil"/>
                              <w:bottom w:val="single" w:sz="4" w:space="0" w:color="auto"/>
                              <w:right w:val="single" w:sz="8" w:space="0" w:color="auto"/>
                            </w:tcBorders>
                            <w:shd w:val="clear" w:color="auto" w:fill="auto"/>
                            <w:noWrap/>
                            <w:vAlign w:val="bottom"/>
                            <w:hideMark/>
                          </w:tcPr>
                          <w:p w14:paraId="5B15823C"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107.52</w:t>
                            </w:r>
                          </w:p>
                        </w:tc>
                      </w:tr>
                      <w:tr w:rsidR="0094533C" w:rsidRPr="0094533C" w14:paraId="3FE94DDE"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15A16BF2"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60</w:t>
                            </w:r>
                          </w:p>
                        </w:tc>
                        <w:tc>
                          <w:tcPr>
                            <w:tcW w:w="1360" w:type="dxa"/>
                            <w:tcBorders>
                              <w:top w:val="nil"/>
                              <w:left w:val="nil"/>
                              <w:bottom w:val="single" w:sz="4" w:space="0" w:color="auto"/>
                              <w:right w:val="single" w:sz="8" w:space="0" w:color="auto"/>
                            </w:tcBorders>
                            <w:shd w:val="clear" w:color="auto" w:fill="auto"/>
                            <w:noWrap/>
                            <w:vAlign w:val="bottom"/>
                            <w:hideMark/>
                          </w:tcPr>
                          <w:p w14:paraId="6CB6E7D8"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108.45</w:t>
                            </w:r>
                          </w:p>
                        </w:tc>
                      </w:tr>
                      <w:tr w:rsidR="0094533C" w:rsidRPr="0094533C" w14:paraId="4706015B"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745D15FC"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65</w:t>
                            </w:r>
                          </w:p>
                        </w:tc>
                        <w:tc>
                          <w:tcPr>
                            <w:tcW w:w="1360" w:type="dxa"/>
                            <w:tcBorders>
                              <w:top w:val="nil"/>
                              <w:left w:val="nil"/>
                              <w:bottom w:val="single" w:sz="4" w:space="0" w:color="auto"/>
                              <w:right w:val="single" w:sz="8" w:space="0" w:color="auto"/>
                            </w:tcBorders>
                            <w:shd w:val="clear" w:color="auto" w:fill="auto"/>
                            <w:noWrap/>
                            <w:vAlign w:val="bottom"/>
                            <w:hideMark/>
                          </w:tcPr>
                          <w:p w14:paraId="32216AAB"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109.04</w:t>
                            </w:r>
                          </w:p>
                        </w:tc>
                      </w:tr>
                      <w:tr w:rsidR="0094533C" w:rsidRPr="0094533C" w14:paraId="075BE602"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4C6ED4BA"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70</w:t>
                            </w:r>
                          </w:p>
                        </w:tc>
                        <w:tc>
                          <w:tcPr>
                            <w:tcW w:w="1360" w:type="dxa"/>
                            <w:tcBorders>
                              <w:top w:val="nil"/>
                              <w:left w:val="nil"/>
                              <w:bottom w:val="single" w:sz="4" w:space="0" w:color="auto"/>
                              <w:right w:val="single" w:sz="8" w:space="0" w:color="auto"/>
                            </w:tcBorders>
                            <w:shd w:val="clear" w:color="auto" w:fill="auto"/>
                            <w:noWrap/>
                            <w:vAlign w:val="bottom"/>
                            <w:hideMark/>
                          </w:tcPr>
                          <w:p w14:paraId="52E3C726" w14:textId="47621975"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109.</w:t>
                            </w:r>
                            <w:r w:rsidR="001D48AC">
                              <w:rPr>
                                <w:rFonts w:ascii="Calibri" w:eastAsia="Times New Roman" w:hAnsi="Calibri" w:cs="Times New Roman"/>
                                <w:color w:val="000000"/>
                                <w:lang w:eastAsia="en-GB"/>
                              </w:rPr>
                              <w:t>8</w:t>
                            </w:r>
                            <w:r w:rsidRPr="0094533C">
                              <w:rPr>
                                <w:rFonts w:ascii="Calibri" w:eastAsia="Times New Roman" w:hAnsi="Calibri" w:cs="Times New Roman"/>
                                <w:color w:val="000000"/>
                                <w:lang w:eastAsia="en-GB"/>
                              </w:rPr>
                              <w:t>2</w:t>
                            </w:r>
                          </w:p>
                        </w:tc>
                      </w:tr>
                      <w:tr w:rsidR="0094533C" w:rsidRPr="0094533C" w14:paraId="04C48E8B"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6B938F19"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75</w:t>
                            </w:r>
                          </w:p>
                        </w:tc>
                        <w:tc>
                          <w:tcPr>
                            <w:tcW w:w="1360" w:type="dxa"/>
                            <w:tcBorders>
                              <w:top w:val="nil"/>
                              <w:left w:val="nil"/>
                              <w:bottom w:val="single" w:sz="4" w:space="0" w:color="auto"/>
                              <w:right w:val="single" w:sz="8" w:space="0" w:color="auto"/>
                            </w:tcBorders>
                            <w:shd w:val="clear" w:color="auto" w:fill="auto"/>
                            <w:noWrap/>
                            <w:vAlign w:val="bottom"/>
                            <w:hideMark/>
                          </w:tcPr>
                          <w:p w14:paraId="16E5B103"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109.17</w:t>
                            </w:r>
                          </w:p>
                        </w:tc>
                      </w:tr>
                      <w:tr w:rsidR="0094533C" w:rsidRPr="0094533C" w14:paraId="18208E6E"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039D24CB"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80</w:t>
                            </w:r>
                          </w:p>
                        </w:tc>
                        <w:tc>
                          <w:tcPr>
                            <w:tcW w:w="1360" w:type="dxa"/>
                            <w:tcBorders>
                              <w:top w:val="nil"/>
                              <w:left w:val="nil"/>
                              <w:bottom w:val="single" w:sz="4" w:space="0" w:color="auto"/>
                              <w:right w:val="single" w:sz="8" w:space="0" w:color="auto"/>
                            </w:tcBorders>
                            <w:shd w:val="clear" w:color="auto" w:fill="auto"/>
                            <w:noWrap/>
                            <w:vAlign w:val="bottom"/>
                            <w:hideMark/>
                          </w:tcPr>
                          <w:p w14:paraId="3E993F5C"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109.20</w:t>
                            </w:r>
                          </w:p>
                        </w:tc>
                      </w:tr>
                      <w:tr w:rsidR="0094533C" w:rsidRPr="0094533C" w14:paraId="6C6B5902"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3404DBEB"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85</w:t>
                            </w:r>
                          </w:p>
                        </w:tc>
                        <w:tc>
                          <w:tcPr>
                            <w:tcW w:w="1360" w:type="dxa"/>
                            <w:tcBorders>
                              <w:top w:val="nil"/>
                              <w:left w:val="nil"/>
                              <w:bottom w:val="single" w:sz="4" w:space="0" w:color="auto"/>
                              <w:right w:val="single" w:sz="8" w:space="0" w:color="auto"/>
                            </w:tcBorders>
                            <w:shd w:val="clear" w:color="auto" w:fill="auto"/>
                            <w:noWrap/>
                            <w:vAlign w:val="bottom"/>
                            <w:hideMark/>
                          </w:tcPr>
                          <w:p w14:paraId="39758490"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109.03</w:t>
                            </w:r>
                          </w:p>
                        </w:tc>
                      </w:tr>
                      <w:tr w:rsidR="0094533C" w:rsidRPr="0094533C" w14:paraId="00BB65B4"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6D42939D"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90</w:t>
                            </w:r>
                          </w:p>
                        </w:tc>
                        <w:tc>
                          <w:tcPr>
                            <w:tcW w:w="1360" w:type="dxa"/>
                            <w:tcBorders>
                              <w:top w:val="nil"/>
                              <w:left w:val="nil"/>
                              <w:bottom w:val="single" w:sz="4" w:space="0" w:color="auto"/>
                              <w:right w:val="single" w:sz="8" w:space="0" w:color="auto"/>
                            </w:tcBorders>
                            <w:shd w:val="clear" w:color="auto" w:fill="auto"/>
                            <w:noWrap/>
                            <w:vAlign w:val="bottom"/>
                            <w:hideMark/>
                          </w:tcPr>
                          <w:p w14:paraId="2E25F1D6"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109.12</w:t>
                            </w:r>
                          </w:p>
                        </w:tc>
                      </w:tr>
                      <w:tr w:rsidR="0094533C" w:rsidRPr="0094533C" w14:paraId="6FBB16E9"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30395E64"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 </w:t>
                            </w:r>
                          </w:p>
                        </w:tc>
                        <w:tc>
                          <w:tcPr>
                            <w:tcW w:w="1360" w:type="dxa"/>
                            <w:tcBorders>
                              <w:top w:val="nil"/>
                              <w:left w:val="nil"/>
                              <w:bottom w:val="single" w:sz="4" w:space="0" w:color="auto"/>
                              <w:right w:val="single" w:sz="8" w:space="0" w:color="auto"/>
                            </w:tcBorders>
                            <w:shd w:val="clear" w:color="auto" w:fill="auto"/>
                            <w:noWrap/>
                            <w:vAlign w:val="bottom"/>
                            <w:hideMark/>
                          </w:tcPr>
                          <w:p w14:paraId="23E6FE6B"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 </w:t>
                            </w:r>
                          </w:p>
                        </w:tc>
                      </w:tr>
                      <w:tr w:rsidR="0094533C" w:rsidRPr="0094533C" w14:paraId="035D1EE2"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776AEE80"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Max use</w:t>
                            </w:r>
                          </w:p>
                        </w:tc>
                        <w:tc>
                          <w:tcPr>
                            <w:tcW w:w="1360" w:type="dxa"/>
                            <w:tcBorders>
                              <w:top w:val="nil"/>
                              <w:left w:val="nil"/>
                              <w:bottom w:val="single" w:sz="4" w:space="0" w:color="auto"/>
                              <w:right w:val="single" w:sz="8" w:space="0" w:color="auto"/>
                            </w:tcBorders>
                            <w:shd w:val="clear" w:color="auto" w:fill="auto"/>
                            <w:noWrap/>
                            <w:vAlign w:val="bottom"/>
                            <w:hideMark/>
                          </w:tcPr>
                          <w:p w14:paraId="5C4CA4DA" w14:textId="255B9EF9"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109.</w:t>
                            </w:r>
                            <w:r w:rsidR="001D48AC">
                              <w:rPr>
                                <w:rFonts w:ascii="Calibri" w:eastAsia="Times New Roman" w:hAnsi="Calibri" w:cs="Times New Roman"/>
                                <w:color w:val="000000"/>
                                <w:lang w:eastAsia="en-GB"/>
                              </w:rPr>
                              <w:t>8</w:t>
                            </w:r>
                            <w:r w:rsidRPr="0094533C">
                              <w:rPr>
                                <w:rFonts w:ascii="Calibri" w:eastAsia="Times New Roman" w:hAnsi="Calibri" w:cs="Times New Roman"/>
                                <w:color w:val="000000"/>
                                <w:lang w:eastAsia="en-GB"/>
                              </w:rPr>
                              <w:t>2</w:t>
                            </w:r>
                          </w:p>
                        </w:tc>
                      </w:tr>
                      <w:tr w:rsidR="0094533C" w:rsidRPr="0094533C" w14:paraId="32393098"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267675DB"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Max Gen</w:t>
                            </w:r>
                          </w:p>
                        </w:tc>
                        <w:tc>
                          <w:tcPr>
                            <w:tcW w:w="1360" w:type="dxa"/>
                            <w:tcBorders>
                              <w:top w:val="nil"/>
                              <w:left w:val="nil"/>
                              <w:bottom w:val="single" w:sz="4" w:space="0" w:color="auto"/>
                              <w:right w:val="single" w:sz="8" w:space="0" w:color="auto"/>
                            </w:tcBorders>
                            <w:shd w:val="clear" w:color="auto" w:fill="auto"/>
                            <w:noWrap/>
                            <w:vAlign w:val="bottom"/>
                            <w:hideMark/>
                          </w:tcPr>
                          <w:p w14:paraId="29941D6A"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244.90</w:t>
                            </w:r>
                          </w:p>
                        </w:tc>
                      </w:tr>
                      <w:tr w:rsidR="0094533C" w:rsidRPr="0094533C" w14:paraId="5241562C"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5709FCD3"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 </w:t>
                            </w:r>
                          </w:p>
                        </w:tc>
                        <w:tc>
                          <w:tcPr>
                            <w:tcW w:w="1360" w:type="dxa"/>
                            <w:tcBorders>
                              <w:top w:val="nil"/>
                              <w:left w:val="nil"/>
                              <w:bottom w:val="single" w:sz="4" w:space="0" w:color="auto"/>
                              <w:right w:val="single" w:sz="8" w:space="0" w:color="auto"/>
                            </w:tcBorders>
                            <w:shd w:val="clear" w:color="auto" w:fill="auto"/>
                            <w:noWrap/>
                            <w:vAlign w:val="bottom"/>
                            <w:hideMark/>
                          </w:tcPr>
                          <w:p w14:paraId="3535210A"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 </w:t>
                            </w:r>
                          </w:p>
                        </w:tc>
                      </w:tr>
                      <w:tr w:rsidR="0094533C" w:rsidRPr="0094533C" w14:paraId="618C3327"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2F93B226"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FLF</w:t>
                            </w:r>
                          </w:p>
                        </w:tc>
                        <w:tc>
                          <w:tcPr>
                            <w:tcW w:w="1360" w:type="dxa"/>
                            <w:tcBorders>
                              <w:top w:val="nil"/>
                              <w:left w:val="nil"/>
                              <w:bottom w:val="single" w:sz="4" w:space="0" w:color="auto"/>
                              <w:right w:val="single" w:sz="8" w:space="0" w:color="auto"/>
                            </w:tcBorders>
                            <w:shd w:val="clear" w:color="auto" w:fill="auto"/>
                            <w:noWrap/>
                            <w:vAlign w:val="bottom"/>
                            <w:hideMark/>
                          </w:tcPr>
                          <w:p w14:paraId="50261F50"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0.5540</w:t>
                            </w:r>
                          </w:p>
                        </w:tc>
                      </w:tr>
                      <w:tr w:rsidR="0094533C" w:rsidRPr="0094533C" w14:paraId="3700C972" w14:textId="77777777" w:rsidTr="0094533C">
                        <w:trPr>
                          <w:trHeight w:val="315"/>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5A933901"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w:t>
                            </w:r>
                          </w:p>
                        </w:tc>
                        <w:tc>
                          <w:tcPr>
                            <w:tcW w:w="1360" w:type="dxa"/>
                            <w:tcBorders>
                              <w:top w:val="nil"/>
                              <w:left w:val="nil"/>
                              <w:bottom w:val="single" w:sz="4" w:space="0" w:color="auto"/>
                              <w:right w:val="single" w:sz="8" w:space="0" w:color="auto"/>
                            </w:tcBorders>
                            <w:shd w:val="clear" w:color="auto" w:fill="auto"/>
                            <w:noWrap/>
                            <w:vAlign w:val="bottom"/>
                            <w:hideMark/>
                          </w:tcPr>
                          <w:p w14:paraId="5CFED366" w14:textId="77777777" w:rsidR="0094533C" w:rsidRPr="0094533C" w:rsidRDefault="0094533C" w:rsidP="0094533C">
                            <w:pPr>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55.4%</w:t>
                            </w:r>
                          </w:p>
                        </w:tc>
                      </w:tr>
                      <w:tr w:rsidR="0094533C" w:rsidRPr="0094533C" w14:paraId="16E133DC" w14:textId="77777777" w:rsidTr="0094533C">
                        <w:trPr>
                          <w:trHeight w:val="300"/>
                        </w:trPr>
                        <w:tc>
                          <w:tcPr>
                            <w:tcW w:w="1320" w:type="dxa"/>
                            <w:tcBorders>
                              <w:top w:val="nil"/>
                              <w:left w:val="single" w:sz="8" w:space="0" w:color="auto"/>
                              <w:bottom w:val="single" w:sz="4" w:space="0" w:color="auto"/>
                              <w:right w:val="single" w:sz="4" w:space="0" w:color="auto"/>
                            </w:tcBorders>
                            <w:shd w:val="clear" w:color="auto" w:fill="auto"/>
                            <w:noWrap/>
                            <w:vAlign w:val="bottom"/>
                            <w:hideMark/>
                          </w:tcPr>
                          <w:p w14:paraId="343CE8A4"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 </w:t>
                            </w:r>
                          </w:p>
                        </w:tc>
                        <w:tc>
                          <w:tcPr>
                            <w:tcW w:w="1360" w:type="dxa"/>
                            <w:tcBorders>
                              <w:top w:val="nil"/>
                              <w:left w:val="nil"/>
                              <w:bottom w:val="single" w:sz="4" w:space="0" w:color="auto"/>
                              <w:right w:val="single" w:sz="8" w:space="0" w:color="auto"/>
                            </w:tcBorders>
                            <w:shd w:val="clear" w:color="auto" w:fill="auto"/>
                            <w:noWrap/>
                            <w:vAlign w:val="bottom"/>
                            <w:hideMark/>
                          </w:tcPr>
                          <w:p w14:paraId="1FB5A755"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 </w:t>
                            </w:r>
                          </w:p>
                        </w:tc>
                      </w:tr>
                      <w:tr w:rsidR="0094533C" w:rsidRPr="0094533C" w14:paraId="2C6D4EAF" w14:textId="77777777" w:rsidTr="0094533C">
                        <w:trPr>
                          <w:trHeight w:val="315"/>
                        </w:trPr>
                        <w:tc>
                          <w:tcPr>
                            <w:tcW w:w="1320" w:type="dxa"/>
                            <w:tcBorders>
                              <w:top w:val="nil"/>
                              <w:left w:val="single" w:sz="8" w:space="0" w:color="auto"/>
                              <w:bottom w:val="single" w:sz="8" w:space="0" w:color="auto"/>
                              <w:right w:val="single" w:sz="4" w:space="0" w:color="auto"/>
                            </w:tcBorders>
                            <w:shd w:val="clear" w:color="auto" w:fill="auto"/>
                            <w:noWrap/>
                            <w:vAlign w:val="bottom"/>
                            <w:hideMark/>
                          </w:tcPr>
                          <w:p w14:paraId="588F3971" w14:textId="77777777" w:rsidR="0094533C" w:rsidRPr="0094533C" w:rsidRDefault="0094533C" w:rsidP="0094533C">
                            <w:pPr>
                              <w:spacing w:after="0" w:line="240" w:lineRule="auto"/>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Avg</w:t>
                            </w:r>
                          </w:p>
                        </w:tc>
                        <w:tc>
                          <w:tcPr>
                            <w:tcW w:w="1360" w:type="dxa"/>
                            <w:tcBorders>
                              <w:top w:val="nil"/>
                              <w:left w:val="nil"/>
                              <w:bottom w:val="single" w:sz="8" w:space="0" w:color="auto"/>
                              <w:right w:val="single" w:sz="8" w:space="0" w:color="auto"/>
                            </w:tcBorders>
                            <w:shd w:val="clear" w:color="auto" w:fill="auto"/>
                            <w:noWrap/>
                            <w:vAlign w:val="bottom"/>
                            <w:hideMark/>
                          </w:tcPr>
                          <w:p w14:paraId="099B7893" w14:textId="4AD7BA74" w:rsidR="0094533C" w:rsidRPr="0094533C" w:rsidRDefault="0094533C" w:rsidP="008F6BBB">
                            <w:pPr>
                              <w:keepNext/>
                              <w:spacing w:after="0" w:line="240" w:lineRule="auto"/>
                              <w:jc w:val="right"/>
                              <w:rPr>
                                <w:rFonts w:ascii="Calibri" w:eastAsia="Times New Roman" w:hAnsi="Calibri" w:cs="Times New Roman"/>
                                <w:color w:val="000000"/>
                                <w:lang w:eastAsia="en-GB"/>
                              </w:rPr>
                            </w:pPr>
                            <w:r w:rsidRPr="0094533C">
                              <w:rPr>
                                <w:rFonts w:ascii="Calibri" w:eastAsia="Times New Roman" w:hAnsi="Calibri" w:cs="Times New Roman"/>
                                <w:color w:val="000000"/>
                                <w:lang w:eastAsia="en-GB"/>
                              </w:rPr>
                              <w:t>74.</w:t>
                            </w:r>
                            <w:r w:rsidR="00814497">
                              <w:rPr>
                                <w:rFonts w:ascii="Calibri" w:eastAsia="Times New Roman" w:hAnsi="Calibri" w:cs="Times New Roman"/>
                                <w:color w:val="000000"/>
                                <w:lang w:eastAsia="en-GB"/>
                              </w:rPr>
                              <w:t>51</w:t>
                            </w:r>
                          </w:p>
                        </w:tc>
                      </w:tr>
                    </w:tbl>
                    <w:p w14:paraId="52F6FA25" w14:textId="391F1709" w:rsidR="008F6BBB" w:rsidRDefault="008F6BBB" w:rsidP="008F6BBB">
                      <w:pPr>
                        <w:pStyle w:val="Caption"/>
                        <w:jc w:val="center"/>
                      </w:pPr>
                      <w:r>
                        <w:t xml:space="preserve">Table </w:t>
                      </w:r>
                      <w:r w:rsidR="0067601A">
                        <w:t>23</w:t>
                      </w:r>
                      <w:r>
                        <w:t xml:space="preserve"> Max model flux by angle</w:t>
                      </w:r>
                    </w:p>
                    <w:p w14:paraId="58A35101" w14:textId="5544B26F" w:rsidR="001A308A" w:rsidRDefault="001A308A"/>
                  </w:txbxContent>
                </v:textbox>
                <w10:wrap type="square" anchorx="margin"/>
              </v:shape>
            </w:pict>
          </mc:Fallback>
        </mc:AlternateContent>
      </w:r>
      <w:r w:rsidR="00703E9D" w:rsidRPr="001A308A">
        <w:rPr>
          <w:rFonts w:ascii="Calibri" w:hAnsi="Calibri" w:cs="Calibri"/>
          <w:noProof/>
          <w:sz w:val="28"/>
          <w:szCs w:val="36"/>
        </w:rPr>
        <mc:AlternateContent>
          <mc:Choice Requires="wps">
            <w:drawing>
              <wp:anchor distT="45720" distB="45720" distL="114300" distR="114300" simplePos="0" relativeHeight="251792384" behindDoc="0" locked="0" layoutInCell="1" allowOverlap="1" wp14:anchorId="0E3ADF4B" wp14:editId="2CE627D1">
                <wp:simplePos x="0" y="0"/>
                <wp:positionH relativeFrom="margin">
                  <wp:align>right</wp:align>
                </wp:positionH>
                <wp:positionV relativeFrom="paragraph">
                  <wp:posOffset>273050</wp:posOffset>
                </wp:positionV>
                <wp:extent cx="3733800" cy="6192520"/>
                <wp:effectExtent l="0" t="0" r="0" b="0"/>
                <wp:wrapSquare wrapText="bothSides"/>
                <wp:docPr id="5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0" cy="6192982"/>
                        </a:xfrm>
                        <a:prstGeom prst="rect">
                          <a:avLst/>
                        </a:prstGeom>
                        <a:solidFill>
                          <a:srgbClr val="FFFFFF"/>
                        </a:solidFill>
                        <a:ln w="9525">
                          <a:noFill/>
                          <a:miter lim="800000"/>
                          <a:headEnd/>
                          <a:tailEnd/>
                        </a:ln>
                      </wps:spPr>
                      <wps:txbx>
                        <w:txbxContent>
                          <w:p w14:paraId="1F41ED10" w14:textId="77777777" w:rsidR="00AF2F2B" w:rsidRDefault="00617571" w:rsidP="00AF2F2B">
                            <w:pPr>
                              <w:keepNext/>
                            </w:pPr>
                            <w:r>
                              <w:rPr>
                                <w:noProof/>
                              </w:rPr>
                              <w:drawing>
                                <wp:inline distT="0" distB="0" distL="0" distR="0" wp14:anchorId="25E3767E" wp14:editId="5218F8CC">
                                  <wp:extent cx="3542030" cy="5657850"/>
                                  <wp:effectExtent l="0" t="0" r="1270" b="0"/>
                                  <wp:docPr id="505" name="Chart 505">
                                    <a:extLst xmlns:a="http://schemas.openxmlformats.org/drawingml/2006/main">
                                      <a:ext uri="{FF2B5EF4-FFF2-40B4-BE49-F238E27FC236}">
                                        <a16:creationId xmlns:a16="http://schemas.microsoft.com/office/drawing/2014/main" id="{246358F1-1DC6-4669-9C30-A9CD5C5ABA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3F3047B8" w14:textId="05A29176" w:rsidR="00AF2F2B" w:rsidRDefault="00AF2F2B" w:rsidP="00F86000">
                            <w:pPr>
                              <w:pStyle w:val="Caption"/>
                              <w:jc w:val="center"/>
                            </w:pPr>
                            <w:r>
                              <w:t xml:space="preserve">Figure </w:t>
                            </w:r>
                            <w:r w:rsidR="00F86000">
                              <w:t>33</w:t>
                            </w:r>
                            <w:r>
                              <w:t xml:space="preserve"> Max model flux by angle</w:t>
                            </w:r>
                          </w:p>
                          <w:p w14:paraId="34D5327B" w14:textId="26517D55" w:rsidR="001A308A" w:rsidRDefault="001A308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3ADF4B" id="_x0000_s1063" type="#_x0000_t202" style="position:absolute;left:0;text-align:left;margin-left:242.8pt;margin-top:21.5pt;width:294pt;height:487.6pt;z-index:251792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" stroked="f">
                <v:textbox>
                  <w:txbxContent>
                    <w:p w14:paraId="1F41ED10" w14:textId="77777777" w:rsidR="00AF2F2B" w:rsidRDefault="00617571" w:rsidP="00AF2F2B">
                      <w:pPr>
                        <w:keepNext/>
                      </w:pPr>
                      <w:r>
                        <w:rPr>
                          <w:noProof/>
                        </w:rPr>
                        <w:drawing>
                          <wp:inline distT="0" distB="0" distL="0" distR="0" wp14:anchorId="25E3767E" wp14:editId="5218F8CC">
                            <wp:extent cx="3542030" cy="5657850"/>
                            <wp:effectExtent l="0" t="0" r="1270" b="0"/>
                            <wp:docPr id="505" name="Chart 505">
                              <a:extLst xmlns:a="http://schemas.openxmlformats.org/drawingml/2006/main">
                                <a:ext uri="{FF2B5EF4-FFF2-40B4-BE49-F238E27FC236}">
                                  <a16:creationId xmlns:a16="http://schemas.microsoft.com/office/drawing/2014/main" id="{246358F1-1DC6-4669-9C30-A9CD5C5ABA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3F3047B8" w14:textId="05A29176" w:rsidR="00AF2F2B" w:rsidRDefault="00AF2F2B" w:rsidP="00F86000">
                      <w:pPr>
                        <w:pStyle w:val="Caption"/>
                        <w:jc w:val="center"/>
                      </w:pPr>
                      <w:r>
                        <w:t xml:space="preserve">Figure </w:t>
                      </w:r>
                      <w:r w:rsidR="00F86000">
                        <w:t>33</w:t>
                      </w:r>
                      <w:r>
                        <w:t xml:space="preserve"> Max model flux by angle</w:t>
                      </w:r>
                    </w:p>
                    <w:p w14:paraId="34D5327B" w14:textId="26517D55" w:rsidR="001A308A" w:rsidRDefault="001A308A"/>
                  </w:txbxContent>
                </v:textbox>
                <w10:wrap type="square" anchorx="margin"/>
              </v:shape>
            </w:pict>
          </mc:Fallback>
        </mc:AlternateContent>
      </w:r>
    </w:p>
    <w:p w14:paraId="1B6797A3" w14:textId="77777777" w:rsidR="00380E15" w:rsidRDefault="00380E15" w:rsidP="00CC227D">
      <w:pPr>
        <w:spacing w:line="360" w:lineRule="auto"/>
        <w:rPr>
          <w:rFonts w:ascii="Calibri" w:hAnsi="Calibri" w:cs="Calibri"/>
          <w:sz w:val="28"/>
          <w:szCs w:val="36"/>
        </w:rPr>
      </w:pPr>
    </w:p>
    <w:p w14:paraId="3A951D94" w14:textId="4BBA4D1F" w:rsidR="001304A4" w:rsidRPr="008610B2" w:rsidRDefault="008610B2" w:rsidP="00CC227D">
      <w:pPr>
        <w:spacing w:line="360" w:lineRule="auto"/>
        <w:rPr>
          <w:rFonts w:ascii="Calibri" w:hAnsi="Calibri" w:cs="Calibri"/>
          <w:sz w:val="28"/>
          <w:szCs w:val="28"/>
        </w:rPr>
      </w:pPr>
      <w:r>
        <w:rPr>
          <w:rFonts w:ascii="Calibri" w:hAnsi="Calibri" w:cs="Calibri"/>
          <w:sz w:val="28"/>
          <w:szCs w:val="28"/>
        </w:rPr>
        <w:tab/>
      </w:r>
      <w:r w:rsidR="008541D8" w:rsidRPr="008610B2">
        <w:rPr>
          <w:rFonts w:ascii="Calibri" w:hAnsi="Calibri" w:cs="Calibri"/>
          <w:sz w:val="28"/>
          <w:szCs w:val="28"/>
        </w:rPr>
        <w:t>It can be seen that this</w:t>
      </w:r>
      <w:r w:rsidR="00380E15" w:rsidRPr="008610B2">
        <w:rPr>
          <w:rFonts w:ascii="Calibri" w:hAnsi="Calibri" w:cs="Calibri"/>
          <w:sz w:val="28"/>
          <w:szCs w:val="28"/>
        </w:rPr>
        <w:t xml:space="preserve"> </w:t>
      </w:r>
      <w:r w:rsidR="008541D8" w:rsidRPr="008610B2">
        <w:rPr>
          <w:rFonts w:ascii="Calibri" w:hAnsi="Calibri" w:cs="Calibri"/>
          <w:sz w:val="28"/>
          <w:szCs w:val="28"/>
        </w:rPr>
        <w:t>maximised</w:t>
      </w:r>
      <w:r w:rsidR="001D48AC" w:rsidRPr="008610B2">
        <w:rPr>
          <w:rFonts w:ascii="Calibri" w:hAnsi="Calibri" w:cs="Calibri"/>
          <w:sz w:val="28"/>
          <w:szCs w:val="28"/>
        </w:rPr>
        <w:t xml:space="preserve"> model has the</w:t>
      </w:r>
      <w:r w:rsidR="00814497" w:rsidRPr="008610B2">
        <w:rPr>
          <w:rFonts w:ascii="Calibri" w:hAnsi="Calibri" w:cs="Calibri"/>
          <w:sz w:val="28"/>
          <w:szCs w:val="28"/>
        </w:rPr>
        <w:t xml:space="preserve"> </w:t>
      </w:r>
      <w:r w:rsidR="004157DA" w:rsidRPr="008610B2">
        <w:rPr>
          <w:rFonts w:ascii="Calibri" w:hAnsi="Calibri" w:cs="Calibri"/>
          <w:sz w:val="28"/>
          <w:szCs w:val="28"/>
        </w:rPr>
        <w:t>best</w:t>
      </w:r>
      <w:r w:rsidR="002E017C" w:rsidRPr="008610B2">
        <w:rPr>
          <w:rFonts w:ascii="Calibri" w:hAnsi="Calibri" w:cs="Calibri"/>
          <w:sz w:val="28"/>
          <w:szCs w:val="28"/>
        </w:rPr>
        <w:t xml:space="preserve"> overall</w:t>
      </w:r>
      <w:r w:rsidR="004157DA" w:rsidRPr="008610B2">
        <w:rPr>
          <w:rFonts w:ascii="Calibri" w:hAnsi="Calibri" w:cs="Calibri"/>
          <w:sz w:val="28"/>
          <w:szCs w:val="28"/>
        </w:rPr>
        <w:t xml:space="preserve"> performance of all the models</w:t>
      </w:r>
      <w:r w:rsidR="002E017C" w:rsidRPr="008610B2">
        <w:rPr>
          <w:rFonts w:ascii="Calibri" w:hAnsi="Calibri" w:cs="Calibri"/>
          <w:sz w:val="28"/>
          <w:szCs w:val="28"/>
        </w:rPr>
        <w:t xml:space="preserve">, although it does not have the highest flux generated, due to the </w:t>
      </w:r>
      <w:r w:rsidR="00174487" w:rsidRPr="008610B2">
        <w:rPr>
          <w:rFonts w:ascii="Calibri" w:hAnsi="Calibri" w:cs="Calibri"/>
          <w:sz w:val="28"/>
          <w:szCs w:val="28"/>
        </w:rPr>
        <w:t>far lower flux leakage factor it has the most useable flux and a higher average flux.</w:t>
      </w:r>
    </w:p>
    <w:p w14:paraId="77FF4663" w14:textId="77777777" w:rsidR="003E60D7" w:rsidRDefault="003E60D7" w:rsidP="0075600E">
      <w:pPr>
        <w:spacing w:line="360" w:lineRule="auto"/>
        <w:rPr>
          <w:rFonts w:ascii="Calibri" w:hAnsi="Calibri" w:cs="Calibri"/>
          <w:b/>
          <w:sz w:val="28"/>
          <w:szCs w:val="36"/>
        </w:rPr>
      </w:pPr>
    </w:p>
    <w:p w14:paraId="40FDF50F" w14:textId="45F18E63" w:rsidR="007E140E" w:rsidRPr="007E140E" w:rsidRDefault="00C27C58" w:rsidP="007E140E">
      <w:pPr>
        <w:pStyle w:val="Heading1"/>
        <w:rPr>
          <w:rFonts w:asciiTheme="minorHAnsi" w:hAnsiTheme="minorHAnsi" w:cstheme="minorHAnsi"/>
          <w:color w:val="auto"/>
          <w:sz w:val="28"/>
          <w:szCs w:val="28"/>
        </w:rPr>
      </w:pPr>
      <w:bookmarkStart w:id="42" w:name="_Toc5222028"/>
      <w:r w:rsidRPr="00C27C58">
        <w:rPr>
          <w:rFonts w:asciiTheme="minorHAnsi" w:hAnsiTheme="minorHAnsi" w:cstheme="minorHAnsi"/>
          <w:color w:val="auto"/>
          <w:sz w:val="28"/>
          <w:szCs w:val="28"/>
        </w:rPr>
        <w:lastRenderedPageBreak/>
        <w:t>7</w:t>
      </w:r>
      <w:r w:rsidR="00290122" w:rsidRPr="00C27C58">
        <w:rPr>
          <w:rFonts w:asciiTheme="minorHAnsi" w:hAnsiTheme="minorHAnsi" w:cstheme="minorHAnsi"/>
          <w:color w:val="auto"/>
          <w:sz w:val="28"/>
          <w:szCs w:val="28"/>
        </w:rPr>
        <w:t>. References</w:t>
      </w:r>
      <w:bookmarkEnd w:id="42"/>
    </w:p>
    <w:p w14:paraId="282404A5" w14:textId="774AC1F6" w:rsidR="007E140E" w:rsidRPr="007E140E" w:rsidRDefault="00BC08BF" w:rsidP="007E140E">
      <w:pPr>
        <w:widowControl w:val="0"/>
        <w:autoSpaceDE w:val="0"/>
        <w:autoSpaceDN w:val="0"/>
        <w:adjustRightInd w:val="0"/>
        <w:spacing w:line="360" w:lineRule="auto"/>
        <w:ind w:left="640" w:hanging="640"/>
        <w:rPr>
          <w:rFonts w:ascii="Calibri" w:hAnsi="Calibri" w:cs="Calibri"/>
          <w:noProof/>
          <w:sz w:val="28"/>
          <w:szCs w:val="24"/>
        </w:rPr>
      </w:pPr>
      <w:r w:rsidRPr="00C27C58">
        <w:rPr>
          <w:rFonts w:cstheme="minorHAnsi"/>
          <w:b/>
          <w:sz w:val="28"/>
          <w:szCs w:val="28"/>
        </w:rPr>
        <w:fldChar w:fldCharType="begin" w:fldLock="1"/>
      </w:r>
      <w:r w:rsidRPr="00C27C58">
        <w:rPr>
          <w:rFonts w:cstheme="minorHAnsi"/>
          <w:b/>
          <w:sz w:val="28"/>
          <w:szCs w:val="28"/>
        </w:rPr>
        <w:instrText xml:space="preserve">ADDIN Mendeley Bibliography CSL_BIBLIOGRAPHY </w:instrText>
      </w:r>
      <w:r w:rsidRPr="00C27C58">
        <w:rPr>
          <w:rFonts w:cstheme="minorHAnsi"/>
          <w:b/>
          <w:sz w:val="28"/>
          <w:szCs w:val="28"/>
        </w:rPr>
        <w:fldChar w:fldCharType="separate"/>
      </w:r>
      <w:r w:rsidR="007E140E" w:rsidRPr="007E140E">
        <w:rPr>
          <w:rFonts w:ascii="Calibri" w:hAnsi="Calibri" w:cs="Calibri"/>
          <w:noProof/>
          <w:sz w:val="28"/>
          <w:szCs w:val="24"/>
        </w:rPr>
        <w:t>[1]</w:t>
      </w:r>
      <w:r w:rsidR="007E140E" w:rsidRPr="007E140E">
        <w:rPr>
          <w:rFonts w:ascii="Calibri" w:hAnsi="Calibri" w:cs="Calibri"/>
          <w:noProof/>
          <w:sz w:val="28"/>
          <w:szCs w:val="24"/>
        </w:rPr>
        <w:tab/>
        <w:t xml:space="preserve">A. Nogueira, G. Facchinello, and L. Ramos, ‘PREDICTION OF MAGNETIZING CURRENTS IN POWER TRANSFORMERS USING NUMERICALLY SIMULATED OPEN -CIRCUIT TESTS’, </w:t>
      </w:r>
      <w:r w:rsidR="007E140E" w:rsidRPr="007E140E">
        <w:rPr>
          <w:rFonts w:ascii="Calibri" w:hAnsi="Calibri" w:cs="Calibri"/>
          <w:i/>
          <w:iCs/>
          <w:noProof/>
          <w:sz w:val="28"/>
          <w:szCs w:val="24"/>
        </w:rPr>
        <w:t>IEEE Trans. Power Deliv.</w:t>
      </w:r>
      <w:r w:rsidR="007E140E" w:rsidRPr="007E140E">
        <w:rPr>
          <w:rFonts w:ascii="Calibri" w:hAnsi="Calibri" w:cs="Calibri"/>
          <w:noProof/>
          <w:sz w:val="28"/>
          <w:szCs w:val="24"/>
        </w:rPr>
        <w:t>, vol. 23, no. 2, pp. 1266–1268, Apr. 2008.</w:t>
      </w:r>
    </w:p>
    <w:p w14:paraId="08D2F401" w14:textId="77777777" w:rsidR="007E140E" w:rsidRPr="007E140E" w:rsidRDefault="007E140E" w:rsidP="007E140E">
      <w:pPr>
        <w:widowControl w:val="0"/>
        <w:autoSpaceDE w:val="0"/>
        <w:autoSpaceDN w:val="0"/>
        <w:adjustRightInd w:val="0"/>
        <w:spacing w:line="360" w:lineRule="auto"/>
        <w:ind w:left="640" w:hanging="640"/>
        <w:rPr>
          <w:rFonts w:ascii="Calibri" w:hAnsi="Calibri" w:cs="Calibri"/>
          <w:noProof/>
          <w:sz w:val="28"/>
          <w:szCs w:val="24"/>
        </w:rPr>
      </w:pPr>
      <w:r w:rsidRPr="007E140E">
        <w:rPr>
          <w:rFonts w:ascii="Calibri" w:hAnsi="Calibri" w:cs="Calibri"/>
          <w:noProof/>
          <w:sz w:val="28"/>
          <w:szCs w:val="24"/>
        </w:rPr>
        <w:t>[2]</w:t>
      </w:r>
      <w:r w:rsidRPr="007E140E">
        <w:rPr>
          <w:rFonts w:ascii="Calibri" w:hAnsi="Calibri" w:cs="Calibri"/>
          <w:noProof/>
          <w:sz w:val="28"/>
          <w:szCs w:val="24"/>
        </w:rPr>
        <w:tab/>
        <w:t xml:space="preserve">G. Bertotti, </w:t>
      </w:r>
      <w:r w:rsidRPr="007E140E">
        <w:rPr>
          <w:rFonts w:ascii="Calibri" w:hAnsi="Calibri" w:cs="Calibri"/>
          <w:i/>
          <w:iCs/>
          <w:noProof/>
          <w:sz w:val="28"/>
          <w:szCs w:val="24"/>
        </w:rPr>
        <w:t>Hysteresis in magnetism : for physicists, materials scientists, and engineers</w:t>
      </w:r>
      <w:r w:rsidRPr="007E140E">
        <w:rPr>
          <w:rFonts w:ascii="Calibri" w:hAnsi="Calibri" w:cs="Calibri"/>
          <w:noProof/>
          <w:sz w:val="28"/>
          <w:szCs w:val="24"/>
        </w:rPr>
        <w:t>. Academic Press, 1998.</w:t>
      </w:r>
    </w:p>
    <w:p w14:paraId="1FE77779" w14:textId="77777777" w:rsidR="007E140E" w:rsidRPr="007E140E" w:rsidRDefault="007E140E" w:rsidP="007E140E">
      <w:pPr>
        <w:widowControl w:val="0"/>
        <w:autoSpaceDE w:val="0"/>
        <w:autoSpaceDN w:val="0"/>
        <w:adjustRightInd w:val="0"/>
        <w:spacing w:line="360" w:lineRule="auto"/>
        <w:ind w:left="640" w:hanging="640"/>
        <w:rPr>
          <w:rFonts w:ascii="Calibri" w:hAnsi="Calibri" w:cs="Calibri"/>
          <w:noProof/>
          <w:sz w:val="28"/>
          <w:szCs w:val="24"/>
        </w:rPr>
      </w:pPr>
      <w:r w:rsidRPr="007E140E">
        <w:rPr>
          <w:rFonts w:ascii="Calibri" w:hAnsi="Calibri" w:cs="Calibri"/>
          <w:noProof/>
          <w:sz w:val="28"/>
          <w:szCs w:val="24"/>
        </w:rPr>
        <w:t>[3]</w:t>
      </w:r>
      <w:r w:rsidRPr="007E140E">
        <w:rPr>
          <w:rFonts w:ascii="Calibri" w:hAnsi="Calibri" w:cs="Calibri"/>
          <w:noProof/>
          <w:sz w:val="28"/>
          <w:szCs w:val="24"/>
        </w:rPr>
        <w:tab/>
        <w:t xml:space="preserve">S. N. Vukosavić, </w:t>
      </w:r>
      <w:r w:rsidRPr="007E140E">
        <w:rPr>
          <w:rFonts w:ascii="Calibri" w:hAnsi="Calibri" w:cs="Calibri"/>
          <w:i/>
          <w:iCs/>
          <w:noProof/>
          <w:sz w:val="28"/>
          <w:szCs w:val="24"/>
        </w:rPr>
        <w:t>Electrical machines</w:t>
      </w:r>
      <w:r w:rsidRPr="007E140E">
        <w:rPr>
          <w:rFonts w:ascii="Calibri" w:hAnsi="Calibri" w:cs="Calibri"/>
          <w:noProof/>
          <w:sz w:val="28"/>
          <w:szCs w:val="24"/>
        </w:rPr>
        <w:t>. Springer, 2013.</w:t>
      </w:r>
    </w:p>
    <w:p w14:paraId="0DDF1DC6" w14:textId="77777777" w:rsidR="007E140E" w:rsidRPr="007E140E" w:rsidRDefault="007E140E" w:rsidP="007E140E">
      <w:pPr>
        <w:widowControl w:val="0"/>
        <w:autoSpaceDE w:val="0"/>
        <w:autoSpaceDN w:val="0"/>
        <w:adjustRightInd w:val="0"/>
        <w:spacing w:line="360" w:lineRule="auto"/>
        <w:ind w:left="640" w:hanging="640"/>
        <w:rPr>
          <w:rFonts w:ascii="Calibri" w:hAnsi="Calibri" w:cs="Calibri"/>
          <w:noProof/>
          <w:sz w:val="28"/>
          <w:szCs w:val="24"/>
        </w:rPr>
      </w:pPr>
      <w:r w:rsidRPr="007E140E">
        <w:rPr>
          <w:rFonts w:ascii="Calibri" w:hAnsi="Calibri" w:cs="Calibri"/>
          <w:noProof/>
          <w:sz w:val="28"/>
          <w:szCs w:val="24"/>
        </w:rPr>
        <w:t>[4]</w:t>
      </w:r>
      <w:r w:rsidRPr="007E140E">
        <w:rPr>
          <w:rFonts w:ascii="Calibri" w:hAnsi="Calibri" w:cs="Calibri"/>
          <w:noProof/>
          <w:sz w:val="28"/>
          <w:szCs w:val="24"/>
        </w:rPr>
        <w:tab/>
        <w:t>Carpenter, ‘Leadership in Soft Magnetic Alloys’, 2014.</w:t>
      </w:r>
    </w:p>
    <w:p w14:paraId="4385ECFA" w14:textId="77777777" w:rsidR="007E140E" w:rsidRPr="007E140E" w:rsidRDefault="007E140E" w:rsidP="007E140E">
      <w:pPr>
        <w:widowControl w:val="0"/>
        <w:autoSpaceDE w:val="0"/>
        <w:autoSpaceDN w:val="0"/>
        <w:adjustRightInd w:val="0"/>
        <w:spacing w:line="360" w:lineRule="auto"/>
        <w:ind w:left="640" w:hanging="640"/>
        <w:rPr>
          <w:rFonts w:ascii="Calibri" w:hAnsi="Calibri" w:cs="Calibri"/>
          <w:noProof/>
          <w:sz w:val="28"/>
          <w:szCs w:val="24"/>
        </w:rPr>
      </w:pPr>
      <w:r w:rsidRPr="007E140E">
        <w:rPr>
          <w:rFonts w:ascii="Calibri" w:hAnsi="Calibri" w:cs="Calibri"/>
          <w:noProof/>
          <w:sz w:val="28"/>
          <w:szCs w:val="24"/>
        </w:rPr>
        <w:t>[5]</w:t>
      </w:r>
      <w:r w:rsidRPr="007E140E">
        <w:rPr>
          <w:rFonts w:ascii="Calibri" w:hAnsi="Calibri" w:cs="Calibri"/>
          <w:noProof/>
          <w:sz w:val="28"/>
          <w:szCs w:val="24"/>
        </w:rPr>
        <w:tab/>
        <w:t xml:space="preserve">R. Clarke, ‘Magnetic properties of materials’, </w:t>
      </w:r>
      <w:r w:rsidRPr="007E140E">
        <w:rPr>
          <w:rFonts w:ascii="Calibri" w:hAnsi="Calibri" w:cs="Calibri"/>
          <w:i/>
          <w:iCs/>
          <w:noProof/>
          <w:sz w:val="28"/>
          <w:szCs w:val="24"/>
        </w:rPr>
        <w:t>Surrey University FEPS Workshop</w:t>
      </w:r>
      <w:r w:rsidRPr="007E140E">
        <w:rPr>
          <w:rFonts w:ascii="Calibri" w:hAnsi="Calibri" w:cs="Calibri"/>
          <w:noProof/>
          <w:sz w:val="28"/>
          <w:szCs w:val="24"/>
        </w:rPr>
        <w:t>, 2016. [Online]. Available: http://info.ee.surrey.ac.uk/Workshop/advice/coils/mu/. [Accessed: 21-Mar-2019].</w:t>
      </w:r>
    </w:p>
    <w:p w14:paraId="03E10791" w14:textId="77777777" w:rsidR="007E140E" w:rsidRPr="007E140E" w:rsidRDefault="007E140E" w:rsidP="007E140E">
      <w:pPr>
        <w:widowControl w:val="0"/>
        <w:autoSpaceDE w:val="0"/>
        <w:autoSpaceDN w:val="0"/>
        <w:adjustRightInd w:val="0"/>
        <w:spacing w:line="360" w:lineRule="auto"/>
        <w:ind w:left="640" w:hanging="640"/>
        <w:rPr>
          <w:rFonts w:ascii="Calibri" w:hAnsi="Calibri" w:cs="Calibri"/>
          <w:noProof/>
          <w:sz w:val="28"/>
          <w:szCs w:val="24"/>
        </w:rPr>
      </w:pPr>
      <w:r w:rsidRPr="007E140E">
        <w:rPr>
          <w:rFonts w:ascii="Calibri" w:hAnsi="Calibri" w:cs="Calibri"/>
          <w:noProof/>
          <w:sz w:val="28"/>
          <w:szCs w:val="24"/>
        </w:rPr>
        <w:t>[6]</w:t>
      </w:r>
      <w:r w:rsidRPr="007E140E">
        <w:rPr>
          <w:rFonts w:ascii="Calibri" w:hAnsi="Calibri" w:cs="Calibri"/>
          <w:noProof/>
          <w:sz w:val="28"/>
          <w:szCs w:val="24"/>
        </w:rPr>
        <w:tab/>
        <w:t xml:space="preserve">W. Middleton, </w:t>
      </w:r>
      <w:r w:rsidRPr="007E140E">
        <w:rPr>
          <w:rFonts w:ascii="Calibri" w:hAnsi="Calibri" w:cs="Calibri"/>
          <w:i/>
          <w:iCs/>
          <w:noProof/>
          <w:sz w:val="28"/>
          <w:szCs w:val="24"/>
        </w:rPr>
        <w:t>Reference data for engineers : radio, electronics, computer, and communications.</w:t>
      </w:r>
      <w:r w:rsidRPr="007E140E">
        <w:rPr>
          <w:rFonts w:ascii="Calibri" w:hAnsi="Calibri" w:cs="Calibri"/>
          <w:noProof/>
          <w:sz w:val="28"/>
          <w:szCs w:val="24"/>
        </w:rPr>
        <w:t xml:space="preserve"> Newnes, 2002.</w:t>
      </w:r>
    </w:p>
    <w:p w14:paraId="6AEC09DC" w14:textId="77777777" w:rsidR="007E140E" w:rsidRPr="007E140E" w:rsidRDefault="007E140E" w:rsidP="007E140E">
      <w:pPr>
        <w:widowControl w:val="0"/>
        <w:autoSpaceDE w:val="0"/>
        <w:autoSpaceDN w:val="0"/>
        <w:adjustRightInd w:val="0"/>
        <w:spacing w:line="360" w:lineRule="auto"/>
        <w:ind w:left="640" w:hanging="640"/>
        <w:rPr>
          <w:rFonts w:ascii="Calibri" w:hAnsi="Calibri" w:cs="Calibri"/>
          <w:noProof/>
          <w:sz w:val="28"/>
          <w:szCs w:val="24"/>
        </w:rPr>
      </w:pPr>
      <w:r w:rsidRPr="007E140E">
        <w:rPr>
          <w:rFonts w:ascii="Calibri" w:hAnsi="Calibri" w:cs="Calibri"/>
          <w:noProof/>
          <w:sz w:val="28"/>
          <w:szCs w:val="24"/>
        </w:rPr>
        <w:t>[7]</w:t>
      </w:r>
      <w:r w:rsidRPr="007E140E">
        <w:rPr>
          <w:rFonts w:ascii="Calibri" w:hAnsi="Calibri" w:cs="Calibri"/>
          <w:noProof/>
          <w:sz w:val="28"/>
          <w:szCs w:val="24"/>
        </w:rPr>
        <w:tab/>
        <w:t xml:space="preserve">S. Kim, </w:t>
      </w:r>
      <w:r w:rsidRPr="007E140E">
        <w:rPr>
          <w:rFonts w:ascii="Calibri" w:hAnsi="Calibri" w:cs="Calibri"/>
          <w:i/>
          <w:iCs/>
          <w:noProof/>
          <w:sz w:val="28"/>
          <w:szCs w:val="24"/>
        </w:rPr>
        <w:t>Electric motor control : DC, AC, and BLDC motors</w:t>
      </w:r>
      <w:r w:rsidRPr="007E140E">
        <w:rPr>
          <w:rFonts w:ascii="Calibri" w:hAnsi="Calibri" w:cs="Calibri"/>
          <w:noProof/>
          <w:sz w:val="28"/>
          <w:szCs w:val="24"/>
        </w:rPr>
        <w:t>. .</w:t>
      </w:r>
    </w:p>
    <w:p w14:paraId="7C4321FF" w14:textId="77777777" w:rsidR="007E140E" w:rsidRPr="007E140E" w:rsidRDefault="007E140E" w:rsidP="007E140E">
      <w:pPr>
        <w:widowControl w:val="0"/>
        <w:autoSpaceDE w:val="0"/>
        <w:autoSpaceDN w:val="0"/>
        <w:adjustRightInd w:val="0"/>
        <w:spacing w:line="360" w:lineRule="auto"/>
        <w:ind w:left="640" w:hanging="640"/>
        <w:rPr>
          <w:rFonts w:ascii="Calibri" w:hAnsi="Calibri" w:cs="Calibri"/>
          <w:noProof/>
          <w:sz w:val="28"/>
          <w:szCs w:val="24"/>
        </w:rPr>
      </w:pPr>
      <w:r w:rsidRPr="007E140E">
        <w:rPr>
          <w:rFonts w:ascii="Calibri" w:hAnsi="Calibri" w:cs="Calibri"/>
          <w:noProof/>
          <w:sz w:val="28"/>
          <w:szCs w:val="24"/>
        </w:rPr>
        <w:t>[8]</w:t>
      </w:r>
      <w:r w:rsidRPr="007E140E">
        <w:rPr>
          <w:rFonts w:ascii="Calibri" w:hAnsi="Calibri" w:cs="Calibri"/>
          <w:noProof/>
          <w:sz w:val="28"/>
          <w:szCs w:val="24"/>
        </w:rPr>
        <w:tab/>
        <w:t xml:space="preserve">M. H. Rashid, </w:t>
      </w:r>
      <w:r w:rsidRPr="007E140E">
        <w:rPr>
          <w:rFonts w:ascii="Calibri" w:hAnsi="Calibri" w:cs="Calibri"/>
          <w:i/>
          <w:iCs/>
          <w:noProof/>
          <w:sz w:val="28"/>
          <w:szCs w:val="24"/>
        </w:rPr>
        <w:t>Power Electronics Handbook.</w:t>
      </w:r>
      <w:r w:rsidRPr="007E140E">
        <w:rPr>
          <w:rFonts w:ascii="Calibri" w:hAnsi="Calibri" w:cs="Calibri"/>
          <w:noProof/>
          <w:sz w:val="28"/>
          <w:szCs w:val="24"/>
        </w:rPr>
        <w:t xml:space="preserve"> .</w:t>
      </w:r>
    </w:p>
    <w:p w14:paraId="367C3530" w14:textId="77777777" w:rsidR="007E140E" w:rsidRPr="007E140E" w:rsidRDefault="007E140E" w:rsidP="007E140E">
      <w:pPr>
        <w:widowControl w:val="0"/>
        <w:autoSpaceDE w:val="0"/>
        <w:autoSpaceDN w:val="0"/>
        <w:adjustRightInd w:val="0"/>
        <w:spacing w:line="360" w:lineRule="auto"/>
        <w:ind w:left="640" w:hanging="640"/>
        <w:rPr>
          <w:rFonts w:ascii="Calibri" w:hAnsi="Calibri" w:cs="Calibri"/>
          <w:noProof/>
          <w:sz w:val="28"/>
          <w:szCs w:val="24"/>
        </w:rPr>
      </w:pPr>
      <w:r w:rsidRPr="007E140E">
        <w:rPr>
          <w:rFonts w:ascii="Calibri" w:hAnsi="Calibri" w:cs="Calibri"/>
          <w:noProof/>
          <w:sz w:val="28"/>
          <w:szCs w:val="24"/>
        </w:rPr>
        <w:t>[9]</w:t>
      </w:r>
      <w:r w:rsidRPr="007E140E">
        <w:rPr>
          <w:rFonts w:ascii="Calibri" w:hAnsi="Calibri" w:cs="Calibri"/>
          <w:noProof/>
          <w:sz w:val="28"/>
          <w:szCs w:val="24"/>
        </w:rPr>
        <w:tab/>
        <w:t xml:space="preserve">K. M. Smith, </w:t>
      </w:r>
      <w:r w:rsidRPr="007E140E">
        <w:rPr>
          <w:rFonts w:ascii="Calibri" w:hAnsi="Calibri" w:cs="Calibri"/>
          <w:i/>
          <w:iCs/>
          <w:noProof/>
          <w:sz w:val="28"/>
          <w:szCs w:val="24"/>
        </w:rPr>
        <w:t>Electrical engineering principles for technicians,</w:t>
      </w:r>
      <w:r w:rsidRPr="007E140E">
        <w:rPr>
          <w:rFonts w:ascii="Calibri" w:hAnsi="Calibri" w:cs="Calibri"/>
          <w:noProof/>
          <w:sz w:val="28"/>
          <w:szCs w:val="24"/>
        </w:rPr>
        <w:t>. Pergamon Press, 1970.</w:t>
      </w:r>
    </w:p>
    <w:p w14:paraId="56114E86" w14:textId="77777777" w:rsidR="007E140E" w:rsidRPr="007E140E" w:rsidRDefault="007E140E" w:rsidP="007E140E">
      <w:pPr>
        <w:widowControl w:val="0"/>
        <w:autoSpaceDE w:val="0"/>
        <w:autoSpaceDN w:val="0"/>
        <w:adjustRightInd w:val="0"/>
        <w:spacing w:line="360" w:lineRule="auto"/>
        <w:ind w:left="640" w:hanging="640"/>
        <w:rPr>
          <w:rFonts w:ascii="Calibri" w:hAnsi="Calibri" w:cs="Calibri"/>
          <w:noProof/>
          <w:sz w:val="28"/>
          <w:szCs w:val="24"/>
        </w:rPr>
      </w:pPr>
      <w:r w:rsidRPr="007E140E">
        <w:rPr>
          <w:rFonts w:ascii="Calibri" w:hAnsi="Calibri" w:cs="Calibri"/>
          <w:noProof/>
          <w:sz w:val="28"/>
          <w:szCs w:val="24"/>
        </w:rPr>
        <w:t>[10]</w:t>
      </w:r>
      <w:r w:rsidRPr="007E140E">
        <w:rPr>
          <w:rFonts w:ascii="Calibri" w:hAnsi="Calibri" w:cs="Calibri"/>
          <w:noProof/>
          <w:sz w:val="28"/>
          <w:szCs w:val="24"/>
        </w:rPr>
        <w:tab/>
        <w:t xml:space="preserve">K. M. SMITH and K. M. SMITH, ‘Direct-Current Machines’, </w:t>
      </w:r>
      <w:r w:rsidRPr="007E140E">
        <w:rPr>
          <w:rFonts w:ascii="Calibri" w:hAnsi="Calibri" w:cs="Calibri"/>
          <w:i/>
          <w:iCs/>
          <w:noProof/>
          <w:sz w:val="28"/>
          <w:szCs w:val="24"/>
        </w:rPr>
        <w:t>Electr. Eng. Princ. Tech.</w:t>
      </w:r>
      <w:r w:rsidRPr="007E140E">
        <w:rPr>
          <w:rFonts w:ascii="Calibri" w:hAnsi="Calibri" w:cs="Calibri"/>
          <w:noProof/>
          <w:sz w:val="28"/>
          <w:szCs w:val="24"/>
        </w:rPr>
        <w:t>, pp. 50–113, Jan. 1970.</w:t>
      </w:r>
    </w:p>
    <w:p w14:paraId="70FE4D95" w14:textId="77777777" w:rsidR="007E140E" w:rsidRPr="007E140E" w:rsidRDefault="007E140E" w:rsidP="007E140E">
      <w:pPr>
        <w:widowControl w:val="0"/>
        <w:autoSpaceDE w:val="0"/>
        <w:autoSpaceDN w:val="0"/>
        <w:adjustRightInd w:val="0"/>
        <w:spacing w:line="360" w:lineRule="auto"/>
        <w:ind w:left="640" w:hanging="640"/>
        <w:rPr>
          <w:rFonts w:ascii="Calibri" w:hAnsi="Calibri" w:cs="Calibri"/>
          <w:noProof/>
          <w:sz w:val="28"/>
          <w:szCs w:val="24"/>
        </w:rPr>
      </w:pPr>
      <w:r w:rsidRPr="007E140E">
        <w:rPr>
          <w:rFonts w:ascii="Calibri" w:hAnsi="Calibri" w:cs="Calibri"/>
          <w:noProof/>
          <w:sz w:val="28"/>
          <w:szCs w:val="24"/>
        </w:rPr>
        <w:t>[11]</w:t>
      </w:r>
      <w:r w:rsidRPr="007E140E">
        <w:rPr>
          <w:rFonts w:ascii="Calibri" w:hAnsi="Calibri" w:cs="Calibri"/>
          <w:noProof/>
          <w:sz w:val="28"/>
          <w:szCs w:val="24"/>
        </w:rPr>
        <w:tab/>
        <w:t xml:space="preserve">A. Hughes, </w:t>
      </w:r>
      <w:r w:rsidRPr="007E140E">
        <w:rPr>
          <w:rFonts w:ascii="Calibri" w:hAnsi="Calibri" w:cs="Calibri"/>
          <w:i/>
          <w:iCs/>
          <w:noProof/>
          <w:sz w:val="28"/>
          <w:szCs w:val="24"/>
        </w:rPr>
        <w:t>Electric motors and drives : fundamentals, types, and applications</w:t>
      </w:r>
      <w:r w:rsidRPr="007E140E">
        <w:rPr>
          <w:rFonts w:ascii="Calibri" w:hAnsi="Calibri" w:cs="Calibri"/>
          <w:noProof/>
          <w:sz w:val="28"/>
          <w:szCs w:val="24"/>
        </w:rPr>
        <w:t>, 2nd ed. Oxford: Newnes, 1993.</w:t>
      </w:r>
    </w:p>
    <w:p w14:paraId="66F34456" w14:textId="77777777" w:rsidR="007E140E" w:rsidRPr="007E140E" w:rsidRDefault="007E140E" w:rsidP="007E140E">
      <w:pPr>
        <w:widowControl w:val="0"/>
        <w:autoSpaceDE w:val="0"/>
        <w:autoSpaceDN w:val="0"/>
        <w:adjustRightInd w:val="0"/>
        <w:spacing w:line="360" w:lineRule="auto"/>
        <w:ind w:left="640" w:hanging="640"/>
        <w:rPr>
          <w:rFonts w:ascii="Calibri" w:hAnsi="Calibri" w:cs="Calibri"/>
          <w:noProof/>
          <w:sz w:val="28"/>
          <w:szCs w:val="24"/>
        </w:rPr>
      </w:pPr>
      <w:r w:rsidRPr="007E140E">
        <w:rPr>
          <w:rFonts w:ascii="Calibri" w:hAnsi="Calibri" w:cs="Calibri"/>
          <w:noProof/>
          <w:sz w:val="28"/>
          <w:szCs w:val="24"/>
        </w:rPr>
        <w:t>[12]</w:t>
      </w:r>
      <w:r w:rsidRPr="007E140E">
        <w:rPr>
          <w:rFonts w:ascii="Calibri" w:hAnsi="Calibri" w:cs="Calibri"/>
          <w:noProof/>
          <w:sz w:val="28"/>
          <w:szCs w:val="24"/>
        </w:rPr>
        <w:tab/>
        <w:t xml:space="preserve">University of Massachusetts, ‘Introduction to Taguchi Method’, </w:t>
      </w:r>
      <w:r w:rsidRPr="007E140E">
        <w:rPr>
          <w:rFonts w:ascii="Calibri" w:hAnsi="Calibri" w:cs="Calibri"/>
          <w:i/>
          <w:iCs/>
          <w:noProof/>
          <w:sz w:val="28"/>
          <w:szCs w:val="24"/>
        </w:rPr>
        <w:t>University of Massachusetts Labs</w:t>
      </w:r>
      <w:r w:rsidRPr="007E140E">
        <w:rPr>
          <w:rFonts w:ascii="Calibri" w:hAnsi="Calibri" w:cs="Calibri"/>
          <w:noProof/>
          <w:sz w:val="28"/>
          <w:szCs w:val="24"/>
        </w:rPr>
        <w:t>, 2005. [Online]. Available: http://www.ecs.umass.edu/mie/labs/mda/fea/sankar/chap2.html. [Accessed: 25-Mar-2019].</w:t>
      </w:r>
    </w:p>
    <w:p w14:paraId="1D919726" w14:textId="77777777" w:rsidR="007E140E" w:rsidRPr="007E140E" w:rsidRDefault="007E140E" w:rsidP="007E140E">
      <w:pPr>
        <w:widowControl w:val="0"/>
        <w:autoSpaceDE w:val="0"/>
        <w:autoSpaceDN w:val="0"/>
        <w:adjustRightInd w:val="0"/>
        <w:spacing w:line="360" w:lineRule="auto"/>
        <w:ind w:left="640" w:hanging="640"/>
        <w:rPr>
          <w:rFonts w:ascii="Calibri" w:hAnsi="Calibri" w:cs="Calibri"/>
          <w:noProof/>
          <w:sz w:val="28"/>
          <w:szCs w:val="24"/>
        </w:rPr>
      </w:pPr>
      <w:r w:rsidRPr="007E140E">
        <w:rPr>
          <w:rFonts w:ascii="Calibri" w:hAnsi="Calibri" w:cs="Calibri"/>
          <w:noProof/>
          <w:sz w:val="28"/>
          <w:szCs w:val="24"/>
        </w:rPr>
        <w:t>[13]</w:t>
      </w:r>
      <w:r w:rsidRPr="007E140E">
        <w:rPr>
          <w:rFonts w:ascii="Calibri" w:hAnsi="Calibri" w:cs="Calibri"/>
          <w:noProof/>
          <w:sz w:val="28"/>
          <w:szCs w:val="24"/>
        </w:rPr>
        <w:tab/>
        <w:t xml:space="preserve">J. C. Wang and C. F. J. Wu, ‘An Approach to the Construction of Asymmetrical Orthogonal Arrays’, </w:t>
      </w:r>
      <w:r w:rsidRPr="007E140E">
        <w:rPr>
          <w:rFonts w:ascii="Calibri" w:hAnsi="Calibri" w:cs="Calibri"/>
          <w:i/>
          <w:iCs/>
          <w:noProof/>
          <w:sz w:val="28"/>
          <w:szCs w:val="24"/>
        </w:rPr>
        <w:t>J. Am. Stat. Assoc.</w:t>
      </w:r>
      <w:r w:rsidRPr="007E140E">
        <w:rPr>
          <w:rFonts w:ascii="Calibri" w:hAnsi="Calibri" w:cs="Calibri"/>
          <w:noProof/>
          <w:sz w:val="28"/>
          <w:szCs w:val="24"/>
        </w:rPr>
        <w:t>, vol. 86, no. 414, p. 450, Jun. 1991.</w:t>
      </w:r>
    </w:p>
    <w:p w14:paraId="7560429A" w14:textId="77777777" w:rsidR="007E140E" w:rsidRPr="007E140E" w:rsidRDefault="007E140E" w:rsidP="007E140E">
      <w:pPr>
        <w:widowControl w:val="0"/>
        <w:autoSpaceDE w:val="0"/>
        <w:autoSpaceDN w:val="0"/>
        <w:adjustRightInd w:val="0"/>
        <w:spacing w:line="360" w:lineRule="auto"/>
        <w:ind w:left="640" w:hanging="640"/>
        <w:rPr>
          <w:rFonts w:ascii="Calibri" w:hAnsi="Calibri" w:cs="Calibri"/>
          <w:noProof/>
          <w:sz w:val="28"/>
        </w:rPr>
      </w:pPr>
      <w:r w:rsidRPr="007E140E">
        <w:rPr>
          <w:rFonts w:ascii="Calibri" w:hAnsi="Calibri" w:cs="Calibri"/>
          <w:noProof/>
          <w:sz w:val="28"/>
          <w:szCs w:val="24"/>
        </w:rPr>
        <w:t>[14]</w:t>
      </w:r>
      <w:r w:rsidRPr="007E140E">
        <w:rPr>
          <w:rFonts w:ascii="Calibri" w:hAnsi="Calibri" w:cs="Calibri"/>
          <w:noProof/>
          <w:sz w:val="28"/>
          <w:szCs w:val="24"/>
        </w:rPr>
        <w:tab/>
        <w:t xml:space="preserve">V. rao chavan, K. R. Dinesh, K. Veeresh, V. Algur, and M. Shettar, ‘Taguchi’s orthogonal array approach to evaluate drilling of GFRP particulate composites’, </w:t>
      </w:r>
      <w:r w:rsidRPr="007E140E">
        <w:rPr>
          <w:rFonts w:ascii="Calibri" w:hAnsi="Calibri" w:cs="Calibri"/>
          <w:i/>
          <w:iCs/>
          <w:noProof/>
          <w:sz w:val="28"/>
          <w:szCs w:val="24"/>
        </w:rPr>
        <w:t>Mater. Today Proc.</w:t>
      </w:r>
      <w:r w:rsidRPr="007E140E">
        <w:rPr>
          <w:rFonts w:ascii="Calibri" w:hAnsi="Calibri" w:cs="Calibri"/>
          <w:noProof/>
          <w:sz w:val="28"/>
          <w:szCs w:val="24"/>
        </w:rPr>
        <w:t>, vol. 4, no. 10, pp. 11245–11250, Jan. 2017.</w:t>
      </w:r>
    </w:p>
    <w:p w14:paraId="0E6F9E7F" w14:textId="5C1D020D" w:rsidR="00BC08BF" w:rsidRPr="00290122" w:rsidRDefault="00BC08BF" w:rsidP="0075600E">
      <w:pPr>
        <w:spacing w:line="360" w:lineRule="auto"/>
        <w:rPr>
          <w:rFonts w:ascii="Calibri" w:hAnsi="Calibri" w:cs="Calibri"/>
          <w:b/>
          <w:sz w:val="28"/>
          <w:szCs w:val="36"/>
        </w:rPr>
      </w:pPr>
      <w:r w:rsidRPr="00C27C58">
        <w:rPr>
          <w:rFonts w:cstheme="minorHAnsi"/>
          <w:b/>
          <w:sz w:val="28"/>
          <w:szCs w:val="28"/>
        </w:rPr>
        <w:fldChar w:fldCharType="end"/>
      </w:r>
    </w:p>
    <w:sectPr w:rsidR="00BC08BF" w:rsidRPr="00290122" w:rsidSect="007332D0">
      <w:pgSz w:w="11906" w:h="16838"/>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91F3A0" w14:textId="77777777" w:rsidR="003C6CC1" w:rsidRDefault="003C6CC1" w:rsidP="005B3200">
      <w:pPr>
        <w:spacing w:after="0" w:line="240" w:lineRule="auto"/>
      </w:pPr>
      <w:r>
        <w:separator/>
      </w:r>
    </w:p>
  </w:endnote>
  <w:endnote w:type="continuationSeparator" w:id="0">
    <w:p w14:paraId="1B162BAD" w14:textId="77777777" w:rsidR="003C6CC1" w:rsidRDefault="003C6CC1" w:rsidP="005B3200">
      <w:pPr>
        <w:spacing w:after="0" w:line="240" w:lineRule="auto"/>
      </w:pPr>
      <w:r>
        <w:continuationSeparator/>
      </w:r>
    </w:p>
  </w:endnote>
  <w:endnote w:type="continuationNotice" w:id="1">
    <w:p w14:paraId="6E919C16" w14:textId="77777777" w:rsidR="003C6CC1" w:rsidRDefault="003C6CC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281020"/>
      <w:docPartObj>
        <w:docPartGallery w:val="Page Numbers (Bottom of Page)"/>
        <w:docPartUnique/>
      </w:docPartObj>
    </w:sdtPr>
    <w:sdtEndPr>
      <w:rPr>
        <w:noProof/>
      </w:rPr>
    </w:sdtEndPr>
    <w:sdtContent>
      <w:p w14:paraId="54F70ADA" w14:textId="4E548BE9" w:rsidR="00C75BA8" w:rsidRDefault="00C75B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F073E2" w14:textId="77777777" w:rsidR="00D75BBF" w:rsidRDefault="00D75B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04ABC8" w14:textId="77777777" w:rsidR="003C6CC1" w:rsidRDefault="003C6CC1" w:rsidP="005B3200">
      <w:pPr>
        <w:spacing w:after="0" w:line="240" w:lineRule="auto"/>
      </w:pPr>
      <w:r>
        <w:separator/>
      </w:r>
    </w:p>
  </w:footnote>
  <w:footnote w:type="continuationSeparator" w:id="0">
    <w:p w14:paraId="2D0AC11F" w14:textId="77777777" w:rsidR="003C6CC1" w:rsidRDefault="003C6CC1" w:rsidP="005B3200">
      <w:pPr>
        <w:spacing w:after="0" w:line="240" w:lineRule="auto"/>
      </w:pPr>
      <w:r>
        <w:continuationSeparator/>
      </w:r>
    </w:p>
  </w:footnote>
  <w:footnote w:type="continuationNotice" w:id="1">
    <w:p w14:paraId="5512102E" w14:textId="77777777" w:rsidR="003C6CC1" w:rsidRDefault="003C6CC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E200E"/>
    <w:multiLevelType w:val="hybridMultilevel"/>
    <w:tmpl w:val="1A80F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FC7E6E"/>
    <w:multiLevelType w:val="multilevel"/>
    <w:tmpl w:val="30F45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0539DD"/>
    <w:multiLevelType w:val="multilevel"/>
    <w:tmpl w:val="427C0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791CBE"/>
    <w:multiLevelType w:val="multilevel"/>
    <w:tmpl w:val="C3A65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8D6189"/>
    <w:multiLevelType w:val="hybridMultilevel"/>
    <w:tmpl w:val="1778A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CBC3D2D"/>
    <w:multiLevelType w:val="hybridMultilevel"/>
    <w:tmpl w:val="50D0A060"/>
    <w:lvl w:ilvl="0" w:tplc="8FEE0E98">
      <w:start w:val="1"/>
      <w:numFmt w:val="decimal"/>
      <w:lvlText w:val="%1."/>
      <w:lvlJc w:val="left"/>
      <w:pPr>
        <w:ind w:left="1080" w:hanging="360"/>
      </w:pPr>
      <w:rPr>
        <w:rFonts w:ascii="Calibri" w:hAnsi="Calibri" w:cs="Calibri" w:hint="default"/>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D294A62"/>
    <w:multiLevelType w:val="multilevel"/>
    <w:tmpl w:val="A1E43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AC7F1F"/>
    <w:multiLevelType w:val="multilevel"/>
    <w:tmpl w:val="4EFA5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7"/>
  </w:num>
  <w:num w:numId="4">
    <w:abstractNumId w:val="3"/>
  </w:num>
  <w:num w:numId="5">
    <w:abstractNumId w:val="2"/>
  </w:num>
  <w:num w:numId="6">
    <w:abstractNumId w:val="6"/>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222D"/>
    <w:rsid w:val="000003A7"/>
    <w:rsid w:val="0000047C"/>
    <w:rsid w:val="00000DAB"/>
    <w:rsid w:val="0000131A"/>
    <w:rsid w:val="00001DED"/>
    <w:rsid w:val="00002A9A"/>
    <w:rsid w:val="00003BAC"/>
    <w:rsid w:val="000044A1"/>
    <w:rsid w:val="0000479A"/>
    <w:rsid w:val="0000481D"/>
    <w:rsid w:val="000048C7"/>
    <w:rsid w:val="000056E3"/>
    <w:rsid w:val="0000635D"/>
    <w:rsid w:val="000069B8"/>
    <w:rsid w:val="00006C9C"/>
    <w:rsid w:val="000077BE"/>
    <w:rsid w:val="0001027B"/>
    <w:rsid w:val="00010D49"/>
    <w:rsid w:val="0001134C"/>
    <w:rsid w:val="000116C4"/>
    <w:rsid w:val="00011DE1"/>
    <w:rsid w:val="000204E9"/>
    <w:rsid w:val="00020B7A"/>
    <w:rsid w:val="00020DDB"/>
    <w:rsid w:val="000211B5"/>
    <w:rsid w:val="00021B8F"/>
    <w:rsid w:val="00022219"/>
    <w:rsid w:val="00022982"/>
    <w:rsid w:val="000230A9"/>
    <w:rsid w:val="00023A76"/>
    <w:rsid w:val="000244F2"/>
    <w:rsid w:val="00024CFD"/>
    <w:rsid w:val="00024E91"/>
    <w:rsid w:val="0002532A"/>
    <w:rsid w:val="000253A5"/>
    <w:rsid w:val="00026039"/>
    <w:rsid w:val="00027110"/>
    <w:rsid w:val="00027969"/>
    <w:rsid w:val="000303FB"/>
    <w:rsid w:val="00030AC6"/>
    <w:rsid w:val="0003137F"/>
    <w:rsid w:val="00031C9D"/>
    <w:rsid w:val="00032241"/>
    <w:rsid w:val="0003296E"/>
    <w:rsid w:val="0003297D"/>
    <w:rsid w:val="00032AFA"/>
    <w:rsid w:val="00032BF1"/>
    <w:rsid w:val="000340B0"/>
    <w:rsid w:val="00034B0A"/>
    <w:rsid w:val="0003530C"/>
    <w:rsid w:val="00035902"/>
    <w:rsid w:val="000367E5"/>
    <w:rsid w:val="000369DF"/>
    <w:rsid w:val="0003712D"/>
    <w:rsid w:val="000404CA"/>
    <w:rsid w:val="00040F64"/>
    <w:rsid w:val="00043089"/>
    <w:rsid w:val="0004325F"/>
    <w:rsid w:val="000437B7"/>
    <w:rsid w:val="00043AC7"/>
    <w:rsid w:val="00043BCA"/>
    <w:rsid w:val="0004400A"/>
    <w:rsid w:val="00045731"/>
    <w:rsid w:val="0004626C"/>
    <w:rsid w:val="00046528"/>
    <w:rsid w:val="0004684D"/>
    <w:rsid w:val="00047B41"/>
    <w:rsid w:val="000505A8"/>
    <w:rsid w:val="0005060F"/>
    <w:rsid w:val="00050D39"/>
    <w:rsid w:val="0005126C"/>
    <w:rsid w:val="000512EF"/>
    <w:rsid w:val="00051B20"/>
    <w:rsid w:val="000529BA"/>
    <w:rsid w:val="00052FD3"/>
    <w:rsid w:val="000539EE"/>
    <w:rsid w:val="00054353"/>
    <w:rsid w:val="00054C26"/>
    <w:rsid w:val="00054DDF"/>
    <w:rsid w:val="000553E3"/>
    <w:rsid w:val="00056337"/>
    <w:rsid w:val="0005732E"/>
    <w:rsid w:val="00057952"/>
    <w:rsid w:val="000603E0"/>
    <w:rsid w:val="00060C71"/>
    <w:rsid w:val="00061E76"/>
    <w:rsid w:val="000622FD"/>
    <w:rsid w:val="00062B40"/>
    <w:rsid w:val="00063136"/>
    <w:rsid w:val="000638F6"/>
    <w:rsid w:val="00063C76"/>
    <w:rsid w:val="00063EE2"/>
    <w:rsid w:val="00063F90"/>
    <w:rsid w:val="00065F67"/>
    <w:rsid w:val="00065F75"/>
    <w:rsid w:val="00066736"/>
    <w:rsid w:val="00066F09"/>
    <w:rsid w:val="000704E3"/>
    <w:rsid w:val="000710E2"/>
    <w:rsid w:val="00072534"/>
    <w:rsid w:val="00072A0D"/>
    <w:rsid w:val="00073E0E"/>
    <w:rsid w:val="00073F32"/>
    <w:rsid w:val="000743E5"/>
    <w:rsid w:val="00074831"/>
    <w:rsid w:val="00076681"/>
    <w:rsid w:val="0007673E"/>
    <w:rsid w:val="000767F3"/>
    <w:rsid w:val="0007771A"/>
    <w:rsid w:val="00080773"/>
    <w:rsid w:val="00080AF5"/>
    <w:rsid w:val="00080E1D"/>
    <w:rsid w:val="0008233D"/>
    <w:rsid w:val="00083964"/>
    <w:rsid w:val="0008628D"/>
    <w:rsid w:val="00086A1D"/>
    <w:rsid w:val="00086E55"/>
    <w:rsid w:val="00087038"/>
    <w:rsid w:val="00087284"/>
    <w:rsid w:val="000874CF"/>
    <w:rsid w:val="000877BE"/>
    <w:rsid w:val="00087D05"/>
    <w:rsid w:val="000907F8"/>
    <w:rsid w:val="00091086"/>
    <w:rsid w:val="00094706"/>
    <w:rsid w:val="00094AD5"/>
    <w:rsid w:val="00094BD1"/>
    <w:rsid w:val="00094D33"/>
    <w:rsid w:val="00095255"/>
    <w:rsid w:val="00096572"/>
    <w:rsid w:val="00096EB5"/>
    <w:rsid w:val="000973B9"/>
    <w:rsid w:val="000A0D71"/>
    <w:rsid w:val="000A0DCA"/>
    <w:rsid w:val="000A1689"/>
    <w:rsid w:val="000A1C32"/>
    <w:rsid w:val="000A1DDA"/>
    <w:rsid w:val="000A24AB"/>
    <w:rsid w:val="000A2917"/>
    <w:rsid w:val="000A38C4"/>
    <w:rsid w:val="000A3E5F"/>
    <w:rsid w:val="000A4394"/>
    <w:rsid w:val="000A5EC2"/>
    <w:rsid w:val="000A603F"/>
    <w:rsid w:val="000A6775"/>
    <w:rsid w:val="000A71A8"/>
    <w:rsid w:val="000A76B4"/>
    <w:rsid w:val="000A78B1"/>
    <w:rsid w:val="000B13A0"/>
    <w:rsid w:val="000B2D2F"/>
    <w:rsid w:val="000B3020"/>
    <w:rsid w:val="000B31C2"/>
    <w:rsid w:val="000B3C5B"/>
    <w:rsid w:val="000B42FE"/>
    <w:rsid w:val="000B4A01"/>
    <w:rsid w:val="000B504B"/>
    <w:rsid w:val="000B5408"/>
    <w:rsid w:val="000B6F5B"/>
    <w:rsid w:val="000C04F9"/>
    <w:rsid w:val="000C0D40"/>
    <w:rsid w:val="000C11AB"/>
    <w:rsid w:val="000C1344"/>
    <w:rsid w:val="000C13E5"/>
    <w:rsid w:val="000C1595"/>
    <w:rsid w:val="000C3249"/>
    <w:rsid w:val="000C3303"/>
    <w:rsid w:val="000C362B"/>
    <w:rsid w:val="000C3BAA"/>
    <w:rsid w:val="000C3BDC"/>
    <w:rsid w:val="000C44C3"/>
    <w:rsid w:val="000C46A5"/>
    <w:rsid w:val="000C5C8F"/>
    <w:rsid w:val="000C5FFA"/>
    <w:rsid w:val="000C7EC8"/>
    <w:rsid w:val="000D0A94"/>
    <w:rsid w:val="000D20FB"/>
    <w:rsid w:val="000D29BA"/>
    <w:rsid w:val="000D3238"/>
    <w:rsid w:val="000D387B"/>
    <w:rsid w:val="000D3DD2"/>
    <w:rsid w:val="000D41CB"/>
    <w:rsid w:val="000D4917"/>
    <w:rsid w:val="000D4ADC"/>
    <w:rsid w:val="000D59A9"/>
    <w:rsid w:val="000D66F6"/>
    <w:rsid w:val="000D67AB"/>
    <w:rsid w:val="000D6A84"/>
    <w:rsid w:val="000D6DD4"/>
    <w:rsid w:val="000D7747"/>
    <w:rsid w:val="000D7912"/>
    <w:rsid w:val="000E05D2"/>
    <w:rsid w:val="000E2033"/>
    <w:rsid w:val="000E24E0"/>
    <w:rsid w:val="000E264C"/>
    <w:rsid w:val="000E2D77"/>
    <w:rsid w:val="000E2E06"/>
    <w:rsid w:val="000E33A8"/>
    <w:rsid w:val="000E40BC"/>
    <w:rsid w:val="000E41FE"/>
    <w:rsid w:val="000E4233"/>
    <w:rsid w:val="000E4467"/>
    <w:rsid w:val="000E499B"/>
    <w:rsid w:val="000E5CA5"/>
    <w:rsid w:val="000E5EF1"/>
    <w:rsid w:val="000E6ABB"/>
    <w:rsid w:val="000E7135"/>
    <w:rsid w:val="000F03AD"/>
    <w:rsid w:val="000F12DD"/>
    <w:rsid w:val="000F14BA"/>
    <w:rsid w:val="000F1731"/>
    <w:rsid w:val="000F1C0E"/>
    <w:rsid w:val="000F246D"/>
    <w:rsid w:val="000F2903"/>
    <w:rsid w:val="000F373F"/>
    <w:rsid w:val="000F3F17"/>
    <w:rsid w:val="000F400C"/>
    <w:rsid w:val="000F4808"/>
    <w:rsid w:val="000F4B48"/>
    <w:rsid w:val="000F5359"/>
    <w:rsid w:val="000F6CD5"/>
    <w:rsid w:val="000F6F31"/>
    <w:rsid w:val="000F7263"/>
    <w:rsid w:val="000F767B"/>
    <w:rsid w:val="000F7F3C"/>
    <w:rsid w:val="0010075D"/>
    <w:rsid w:val="001011F5"/>
    <w:rsid w:val="0010187B"/>
    <w:rsid w:val="001019C6"/>
    <w:rsid w:val="00101A94"/>
    <w:rsid w:val="00101CA7"/>
    <w:rsid w:val="00101D9C"/>
    <w:rsid w:val="00101DAD"/>
    <w:rsid w:val="00101E0E"/>
    <w:rsid w:val="00101F85"/>
    <w:rsid w:val="00102438"/>
    <w:rsid w:val="00103806"/>
    <w:rsid w:val="00105C46"/>
    <w:rsid w:val="00105DA9"/>
    <w:rsid w:val="00106398"/>
    <w:rsid w:val="00106488"/>
    <w:rsid w:val="0010661C"/>
    <w:rsid w:val="001112A6"/>
    <w:rsid w:val="00111827"/>
    <w:rsid w:val="00111CB4"/>
    <w:rsid w:val="00111CD2"/>
    <w:rsid w:val="0011371E"/>
    <w:rsid w:val="00113B54"/>
    <w:rsid w:val="001152C5"/>
    <w:rsid w:val="00115AB7"/>
    <w:rsid w:val="0011613B"/>
    <w:rsid w:val="001167A4"/>
    <w:rsid w:val="00116DCB"/>
    <w:rsid w:val="00120912"/>
    <w:rsid w:val="00121333"/>
    <w:rsid w:val="00121AF4"/>
    <w:rsid w:val="00121BEC"/>
    <w:rsid w:val="00122071"/>
    <w:rsid w:val="001239F7"/>
    <w:rsid w:val="00123CB7"/>
    <w:rsid w:val="00124202"/>
    <w:rsid w:val="001244F1"/>
    <w:rsid w:val="00124570"/>
    <w:rsid w:val="00124E2F"/>
    <w:rsid w:val="00125815"/>
    <w:rsid w:val="00125D31"/>
    <w:rsid w:val="001268F2"/>
    <w:rsid w:val="001304A4"/>
    <w:rsid w:val="00131365"/>
    <w:rsid w:val="001316D5"/>
    <w:rsid w:val="001324C8"/>
    <w:rsid w:val="0013291A"/>
    <w:rsid w:val="00133786"/>
    <w:rsid w:val="001337D6"/>
    <w:rsid w:val="00133F25"/>
    <w:rsid w:val="00134F2F"/>
    <w:rsid w:val="0013518D"/>
    <w:rsid w:val="00135365"/>
    <w:rsid w:val="001354B9"/>
    <w:rsid w:val="001360C2"/>
    <w:rsid w:val="00136459"/>
    <w:rsid w:val="00136AA2"/>
    <w:rsid w:val="00137EFF"/>
    <w:rsid w:val="001405C1"/>
    <w:rsid w:val="00140E0F"/>
    <w:rsid w:val="001412AA"/>
    <w:rsid w:val="0014209F"/>
    <w:rsid w:val="00142501"/>
    <w:rsid w:val="00143606"/>
    <w:rsid w:val="00143608"/>
    <w:rsid w:val="001441AA"/>
    <w:rsid w:val="001457F6"/>
    <w:rsid w:val="00145ECC"/>
    <w:rsid w:val="00146FB2"/>
    <w:rsid w:val="00147733"/>
    <w:rsid w:val="001503EE"/>
    <w:rsid w:val="00152ABF"/>
    <w:rsid w:val="001530BA"/>
    <w:rsid w:val="00153B4A"/>
    <w:rsid w:val="00154044"/>
    <w:rsid w:val="0015428F"/>
    <w:rsid w:val="00154901"/>
    <w:rsid w:val="00154A8E"/>
    <w:rsid w:val="00154B53"/>
    <w:rsid w:val="0015550D"/>
    <w:rsid w:val="00156473"/>
    <w:rsid w:val="00157B6E"/>
    <w:rsid w:val="00160949"/>
    <w:rsid w:val="001613B5"/>
    <w:rsid w:val="001613FF"/>
    <w:rsid w:val="001615CF"/>
    <w:rsid w:val="00163262"/>
    <w:rsid w:val="001632A0"/>
    <w:rsid w:val="001635C5"/>
    <w:rsid w:val="0016364B"/>
    <w:rsid w:val="00163CF4"/>
    <w:rsid w:val="0016482C"/>
    <w:rsid w:val="001659F2"/>
    <w:rsid w:val="00165B7D"/>
    <w:rsid w:val="00166910"/>
    <w:rsid w:val="0016729D"/>
    <w:rsid w:val="0016761B"/>
    <w:rsid w:val="0017010E"/>
    <w:rsid w:val="001705CA"/>
    <w:rsid w:val="001719CE"/>
    <w:rsid w:val="00171E70"/>
    <w:rsid w:val="001726C4"/>
    <w:rsid w:val="00173C94"/>
    <w:rsid w:val="001741A8"/>
    <w:rsid w:val="00174487"/>
    <w:rsid w:val="00176A1C"/>
    <w:rsid w:val="001807BB"/>
    <w:rsid w:val="0018087B"/>
    <w:rsid w:val="00180C70"/>
    <w:rsid w:val="00181023"/>
    <w:rsid w:val="001818CC"/>
    <w:rsid w:val="00181A9D"/>
    <w:rsid w:val="001825BB"/>
    <w:rsid w:val="0018305D"/>
    <w:rsid w:val="001830B0"/>
    <w:rsid w:val="00183841"/>
    <w:rsid w:val="0018401F"/>
    <w:rsid w:val="00184E84"/>
    <w:rsid w:val="00184ECB"/>
    <w:rsid w:val="00184F4C"/>
    <w:rsid w:val="0018556D"/>
    <w:rsid w:val="001858DA"/>
    <w:rsid w:val="00185CB1"/>
    <w:rsid w:val="00185F35"/>
    <w:rsid w:val="00186D7B"/>
    <w:rsid w:val="00187056"/>
    <w:rsid w:val="00187335"/>
    <w:rsid w:val="00187FBA"/>
    <w:rsid w:val="001900EE"/>
    <w:rsid w:val="0019013E"/>
    <w:rsid w:val="00190CCC"/>
    <w:rsid w:val="00190F94"/>
    <w:rsid w:val="00191335"/>
    <w:rsid w:val="00191986"/>
    <w:rsid w:val="001919FF"/>
    <w:rsid w:val="00192A60"/>
    <w:rsid w:val="00193327"/>
    <w:rsid w:val="00194DF0"/>
    <w:rsid w:val="0019664C"/>
    <w:rsid w:val="00197220"/>
    <w:rsid w:val="00197F80"/>
    <w:rsid w:val="001A0EEE"/>
    <w:rsid w:val="001A1A10"/>
    <w:rsid w:val="001A2870"/>
    <w:rsid w:val="001A308A"/>
    <w:rsid w:val="001A4009"/>
    <w:rsid w:val="001A5A71"/>
    <w:rsid w:val="001A615F"/>
    <w:rsid w:val="001A61C1"/>
    <w:rsid w:val="001A6FA6"/>
    <w:rsid w:val="001A7889"/>
    <w:rsid w:val="001B03A5"/>
    <w:rsid w:val="001B0ABB"/>
    <w:rsid w:val="001B1083"/>
    <w:rsid w:val="001B26A2"/>
    <w:rsid w:val="001B2A15"/>
    <w:rsid w:val="001B389F"/>
    <w:rsid w:val="001B3D4B"/>
    <w:rsid w:val="001B3F31"/>
    <w:rsid w:val="001B5EA0"/>
    <w:rsid w:val="001B63BC"/>
    <w:rsid w:val="001B7633"/>
    <w:rsid w:val="001B7F17"/>
    <w:rsid w:val="001B7FB0"/>
    <w:rsid w:val="001C0364"/>
    <w:rsid w:val="001C180B"/>
    <w:rsid w:val="001C186F"/>
    <w:rsid w:val="001C3482"/>
    <w:rsid w:val="001C3BF7"/>
    <w:rsid w:val="001C55F6"/>
    <w:rsid w:val="001C57C9"/>
    <w:rsid w:val="001C5DFB"/>
    <w:rsid w:val="001C60A0"/>
    <w:rsid w:val="001C6EA3"/>
    <w:rsid w:val="001D0471"/>
    <w:rsid w:val="001D0B4B"/>
    <w:rsid w:val="001D14D4"/>
    <w:rsid w:val="001D1541"/>
    <w:rsid w:val="001D20E2"/>
    <w:rsid w:val="001D2301"/>
    <w:rsid w:val="001D3804"/>
    <w:rsid w:val="001D3F91"/>
    <w:rsid w:val="001D4809"/>
    <w:rsid w:val="001D48AC"/>
    <w:rsid w:val="001D4A82"/>
    <w:rsid w:val="001D50E9"/>
    <w:rsid w:val="001D5D4A"/>
    <w:rsid w:val="001D6057"/>
    <w:rsid w:val="001D7B60"/>
    <w:rsid w:val="001E0292"/>
    <w:rsid w:val="001E1387"/>
    <w:rsid w:val="001E2263"/>
    <w:rsid w:val="001E24F5"/>
    <w:rsid w:val="001E264D"/>
    <w:rsid w:val="001E2928"/>
    <w:rsid w:val="001E2A00"/>
    <w:rsid w:val="001E2D91"/>
    <w:rsid w:val="001E4162"/>
    <w:rsid w:val="001E4C90"/>
    <w:rsid w:val="001E63D2"/>
    <w:rsid w:val="001E642F"/>
    <w:rsid w:val="001E684E"/>
    <w:rsid w:val="001E69B3"/>
    <w:rsid w:val="001E7EFF"/>
    <w:rsid w:val="001F0202"/>
    <w:rsid w:val="001F14D8"/>
    <w:rsid w:val="001F16B2"/>
    <w:rsid w:val="001F1C05"/>
    <w:rsid w:val="001F1F22"/>
    <w:rsid w:val="001F26E8"/>
    <w:rsid w:val="001F317B"/>
    <w:rsid w:val="001F37BC"/>
    <w:rsid w:val="001F39C9"/>
    <w:rsid w:val="001F51EC"/>
    <w:rsid w:val="001F5D20"/>
    <w:rsid w:val="001F6AEB"/>
    <w:rsid w:val="001F740C"/>
    <w:rsid w:val="0020041E"/>
    <w:rsid w:val="00200696"/>
    <w:rsid w:val="00200F72"/>
    <w:rsid w:val="00201250"/>
    <w:rsid w:val="00202478"/>
    <w:rsid w:val="002032E1"/>
    <w:rsid w:val="002035B4"/>
    <w:rsid w:val="0020377E"/>
    <w:rsid w:val="002038F4"/>
    <w:rsid w:val="0020472B"/>
    <w:rsid w:val="00204DAC"/>
    <w:rsid w:val="0020526C"/>
    <w:rsid w:val="002055E2"/>
    <w:rsid w:val="00206029"/>
    <w:rsid w:val="0020677D"/>
    <w:rsid w:val="00207B0D"/>
    <w:rsid w:val="0021021A"/>
    <w:rsid w:val="00210309"/>
    <w:rsid w:val="002104A8"/>
    <w:rsid w:val="00210635"/>
    <w:rsid w:val="0021095A"/>
    <w:rsid w:val="00211478"/>
    <w:rsid w:val="002114DB"/>
    <w:rsid w:val="00213170"/>
    <w:rsid w:val="00213EF6"/>
    <w:rsid w:val="00214976"/>
    <w:rsid w:val="00214AF3"/>
    <w:rsid w:val="00215F32"/>
    <w:rsid w:val="002168B2"/>
    <w:rsid w:val="002177BA"/>
    <w:rsid w:val="002201B5"/>
    <w:rsid w:val="002204D0"/>
    <w:rsid w:val="002204EC"/>
    <w:rsid w:val="0022059B"/>
    <w:rsid w:val="002209AD"/>
    <w:rsid w:val="00221599"/>
    <w:rsid w:val="00221E73"/>
    <w:rsid w:val="002228F3"/>
    <w:rsid w:val="00225484"/>
    <w:rsid w:val="00225511"/>
    <w:rsid w:val="0022633A"/>
    <w:rsid w:val="00226819"/>
    <w:rsid w:val="00226CED"/>
    <w:rsid w:val="00226E3A"/>
    <w:rsid w:val="00226EDB"/>
    <w:rsid w:val="00227822"/>
    <w:rsid w:val="002301E1"/>
    <w:rsid w:val="002307EA"/>
    <w:rsid w:val="002319F9"/>
    <w:rsid w:val="00231D3D"/>
    <w:rsid w:val="00231E1E"/>
    <w:rsid w:val="00231ED7"/>
    <w:rsid w:val="00232AC4"/>
    <w:rsid w:val="00235D5C"/>
    <w:rsid w:val="00235D60"/>
    <w:rsid w:val="0023637D"/>
    <w:rsid w:val="0024001C"/>
    <w:rsid w:val="00241092"/>
    <w:rsid w:val="002419FE"/>
    <w:rsid w:val="00242504"/>
    <w:rsid w:val="00244093"/>
    <w:rsid w:val="00245D50"/>
    <w:rsid w:val="002472EA"/>
    <w:rsid w:val="00247395"/>
    <w:rsid w:val="00251DF0"/>
    <w:rsid w:val="00252762"/>
    <w:rsid w:val="002527A8"/>
    <w:rsid w:val="00253889"/>
    <w:rsid w:val="002547A2"/>
    <w:rsid w:val="00255A5C"/>
    <w:rsid w:val="00257001"/>
    <w:rsid w:val="00257FAF"/>
    <w:rsid w:val="0026050C"/>
    <w:rsid w:val="00260C03"/>
    <w:rsid w:val="00262070"/>
    <w:rsid w:val="002646E1"/>
    <w:rsid w:val="0026490A"/>
    <w:rsid w:val="00265195"/>
    <w:rsid w:val="0026598F"/>
    <w:rsid w:val="00265E0F"/>
    <w:rsid w:val="00267A32"/>
    <w:rsid w:val="00267D72"/>
    <w:rsid w:val="00267DF5"/>
    <w:rsid w:val="00267F23"/>
    <w:rsid w:val="0027025E"/>
    <w:rsid w:val="00270AB9"/>
    <w:rsid w:val="00270D47"/>
    <w:rsid w:val="00270E22"/>
    <w:rsid w:val="002729AC"/>
    <w:rsid w:val="0027359B"/>
    <w:rsid w:val="0027493D"/>
    <w:rsid w:val="0027495C"/>
    <w:rsid w:val="00275022"/>
    <w:rsid w:val="00280029"/>
    <w:rsid w:val="002802C9"/>
    <w:rsid w:val="00280364"/>
    <w:rsid w:val="00280ABB"/>
    <w:rsid w:val="0028133F"/>
    <w:rsid w:val="00283FEC"/>
    <w:rsid w:val="0028462D"/>
    <w:rsid w:val="00284AF2"/>
    <w:rsid w:val="00284E10"/>
    <w:rsid w:val="002854E2"/>
    <w:rsid w:val="0028561E"/>
    <w:rsid w:val="002860A0"/>
    <w:rsid w:val="0028674F"/>
    <w:rsid w:val="00286CFD"/>
    <w:rsid w:val="00287EB1"/>
    <w:rsid w:val="00290122"/>
    <w:rsid w:val="002921FB"/>
    <w:rsid w:val="002924F0"/>
    <w:rsid w:val="0029291A"/>
    <w:rsid w:val="0029303B"/>
    <w:rsid w:val="0029312D"/>
    <w:rsid w:val="00293481"/>
    <w:rsid w:val="00293627"/>
    <w:rsid w:val="002938B6"/>
    <w:rsid w:val="002938C2"/>
    <w:rsid w:val="00293B63"/>
    <w:rsid w:val="002940CE"/>
    <w:rsid w:val="00294E26"/>
    <w:rsid w:val="00296457"/>
    <w:rsid w:val="0029702F"/>
    <w:rsid w:val="002972E0"/>
    <w:rsid w:val="002974A5"/>
    <w:rsid w:val="0029795B"/>
    <w:rsid w:val="00297E9B"/>
    <w:rsid w:val="00297F2D"/>
    <w:rsid w:val="002A196D"/>
    <w:rsid w:val="002A30E3"/>
    <w:rsid w:val="002A3DA4"/>
    <w:rsid w:val="002A64A3"/>
    <w:rsid w:val="002A65C5"/>
    <w:rsid w:val="002A74FE"/>
    <w:rsid w:val="002A7553"/>
    <w:rsid w:val="002B2881"/>
    <w:rsid w:val="002B2B2A"/>
    <w:rsid w:val="002B2C85"/>
    <w:rsid w:val="002B3CCD"/>
    <w:rsid w:val="002B3D7D"/>
    <w:rsid w:val="002B44EC"/>
    <w:rsid w:val="002B52BD"/>
    <w:rsid w:val="002B57EE"/>
    <w:rsid w:val="002B5A31"/>
    <w:rsid w:val="002B65C6"/>
    <w:rsid w:val="002B664C"/>
    <w:rsid w:val="002B68A0"/>
    <w:rsid w:val="002C096D"/>
    <w:rsid w:val="002C0A5B"/>
    <w:rsid w:val="002C1BBA"/>
    <w:rsid w:val="002C233A"/>
    <w:rsid w:val="002C24F3"/>
    <w:rsid w:val="002C34CF"/>
    <w:rsid w:val="002C4A53"/>
    <w:rsid w:val="002C61FD"/>
    <w:rsid w:val="002C6547"/>
    <w:rsid w:val="002C6F29"/>
    <w:rsid w:val="002D0198"/>
    <w:rsid w:val="002D030D"/>
    <w:rsid w:val="002D04F4"/>
    <w:rsid w:val="002D1C69"/>
    <w:rsid w:val="002D201E"/>
    <w:rsid w:val="002D24AA"/>
    <w:rsid w:val="002D2A53"/>
    <w:rsid w:val="002D38ED"/>
    <w:rsid w:val="002D3AE2"/>
    <w:rsid w:val="002D3BAC"/>
    <w:rsid w:val="002D4555"/>
    <w:rsid w:val="002D4BC3"/>
    <w:rsid w:val="002D4C8C"/>
    <w:rsid w:val="002D4E3D"/>
    <w:rsid w:val="002D5A24"/>
    <w:rsid w:val="002D6CA2"/>
    <w:rsid w:val="002D6FFC"/>
    <w:rsid w:val="002D71FB"/>
    <w:rsid w:val="002D71FE"/>
    <w:rsid w:val="002D725E"/>
    <w:rsid w:val="002D740D"/>
    <w:rsid w:val="002E017C"/>
    <w:rsid w:val="002E028E"/>
    <w:rsid w:val="002E035A"/>
    <w:rsid w:val="002E1521"/>
    <w:rsid w:val="002E23C4"/>
    <w:rsid w:val="002E3602"/>
    <w:rsid w:val="002E3D3A"/>
    <w:rsid w:val="002E3FEA"/>
    <w:rsid w:val="002E451F"/>
    <w:rsid w:val="002E5092"/>
    <w:rsid w:val="002E5535"/>
    <w:rsid w:val="002E5996"/>
    <w:rsid w:val="002E5BC7"/>
    <w:rsid w:val="002E5EEE"/>
    <w:rsid w:val="002E656A"/>
    <w:rsid w:val="002E6C9D"/>
    <w:rsid w:val="002E7373"/>
    <w:rsid w:val="002F01FE"/>
    <w:rsid w:val="002F051C"/>
    <w:rsid w:val="002F1122"/>
    <w:rsid w:val="002F1472"/>
    <w:rsid w:val="002F1797"/>
    <w:rsid w:val="002F34F0"/>
    <w:rsid w:val="002F58C1"/>
    <w:rsid w:val="002F62A1"/>
    <w:rsid w:val="002F65B4"/>
    <w:rsid w:val="002F76DB"/>
    <w:rsid w:val="00300763"/>
    <w:rsid w:val="00300894"/>
    <w:rsid w:val="00300CE6"/>
    <w:rsid w:val="00301271"/>
    <w:rsid w:val="003013EE"/>
    <w:rsid w:val="00301C5F"/>
    <w:rsid w:val="00301F68"/>
    <w:rsid w:val="00302ECC"/>
    <w:rsid w:val="00303849"/>
    <w:rsid w:val="00303F40"/>
    <w:rsid w:val="0030402E"/>
    <w:rsid w:val="00304119"/>
    <w:rsid w:val="00304159"/>
    <w:rsid w:val="0030507F"/>
    <w:rsid w:val="00305898"/>
    <w:rsid w:val="00306097"/>
    <w:rsid w:val="00306332"/>
    <w:rsid w:val="00307DD2"/>
    <w:rsid w:val="003116F2"/>
    <w:rsid w:val="0031195D"/>
    <w:rsid w:val="00312F81"/>
    <w:rsid w:val="0031364C"/>
    <w:rsid w:val="0031373B"/>
    <w:rsid w:val="00313B14"/>
    <w:rsid w:val="00314010"/>
    <w:rsid w:val="0031464D"/>
    <w:rsid w:val="003146DC"/>
    <w:rsid w:val="00315B2F"/>
    <w:rsid w:val="00317708"/>
    <w:rsid w:val="00317922"/>
    <w:rsid w:val="00321602"/>
    <w:rsid w:val="00321CFF"/>
    <w:rsid w:val="00321FF0"/>
    <w:rsid w:val="00322386"/>
    <w:rsid w:val="00322441"/>
    <w:rsid w:val="00322A4E"/>
    <w:rsid w:val="00322F0E"/>
    <w:rsid w:val="00323923"/>
    <w:rsid w:val="00323C74"/>
    <w:rsid w:val="0032406F"/>
    <w:rsid w:val="0032469A"/>
    <w:rsid w:val="00324A6C"/>
    <w:rsid w:val="00324AC4"/>
    <w:rsid w:val="00326766"/>
    <w:rsid w:val="003302AF"/>
    <w:rsid w:val="0033043F"/>
    <w:rsid w:val="0033050F"/>
    <w:rsid w:val="00330966"/>
    <w:rsid w:val="00331252"/>
    <w:rsid w:val="003314C8"/>
    <w:rsid w:val="00332C02"/>
    <w:rsid w:val="0033311E"/>
    <w:rsid w:val="00333198"/>
    <w:rsid w:val="00335244"/>
    <w:rsid w:val="00335452"/>
    <w:rsid w:val="00336177"/>
    <w:rsid w:val="00336D53"/>
    <w:rsid w:val="003373B7"/>
    <w:rsid w:val="003376B1"/>
    <w:rsid w:val="00337957"/>
    <w:rsid w:val="00337FBB"/>
    <w:rsid w:val="00340638"/>
    <w:rsid w:val="0034097A"/>
    <w:rsid w:val="00340CC3"/>
    <w:rsid w:val="003411B8"/>
    <w:rsid w:val="00341624"/>
    <w:rsid w:val="00341D53"/>
    <w:rsid w:val="003439DE"/>
    <w:rsid w:val="0034526D"/>
    <w:rsid w:val="00345570"/>
    <w:rsid w:val="00345E73"/>
    <w:rsid w:val="00347710"/>
    <w:rsid w:val="003479D4"/>
    <w:rsid w:val="00347C78"/>
    <w:rsid w:val="0035014C"/>
    <w:rsid w:val="003517FB"/>
    <w:rsid w:val="0035181A"/>
    <w:rsid w:val="003531B5"/>
    <w:rsid w:val="00353A2B"/>
    <w:rsid w:val="0035441E"/>
    <w:rsid w:val="00354ABB"/>
    <w:rsid w:val="00354DF4"/>
    <w:rsid w:val="003550F5"/>
    <w:rsid w:val="0035558D"/>
    <w:rsid w:val="0035712C"/>
    <w:rsid w:val="003605A1"/>
    <w:rsid w:val="00360692"/>
    <w:rsid w:val="0036113F"/>
    <w:rsid w:val="00361B83"/>
    <w:rsid w:val="003629E1"/>
    <w:rsid w:val="00362C4B"/>
    <w:rsid w:val="00362C82"/>
    <w:rsid w:val="00362D92"/>
    <w:rsid w:val="00363AC5"/>
    <w:rsid w:val="00364995"/>
    <w:rsid w:val="00364A09"/>
    <w:rsid w:val="0036534C"/>
    <w:rsid w:val="00365479"/>
    <w:rsid w:val="00365EE4"/>
    <w:rsid w:val="003665B7"/>
    <w:rsid w:val="003667E8"/>
    <w:rsid w:val="00366FBD"/>
    <w:rsid w:val="0037161D"/>
    <w:rsid w:val="0037209E"/>
    <w:rsid w:val="003720A6"/>
    <w:rsid w:val="0037226D"/>
    <w:rsid w:val="00372A76"/>
    <w:rsid w:val="00372B17"/>
    <w:rsid w:val="003737B3"/>
    <w:rsid w:val="00373AF7"/>
    <w:rsid w:val="00373CC3"/>
    <w:rsid w:val="00373E7D"/>
    <w:rsid w:val="003752A3"/>
    <w:rsid w:val="00375809"/>
    <w:rsid w:val="00375894"/>
    <w:rsid w:val="00375A0E"/>
    <w:rsid w:val="00375B5A"/>
    <w:rsid w:val="00375E7B"/>
    <w:rsid w:val="003769B0"/>
    <w:rsid w:val="00376C29"/>
    <w:rsid w:val="00376C5E"/>
    <w:rsid w:val="00377729"/>
    <w:rsid w:val="00377CE9"/>
    <w:rsid w:val="00380363"/>
    <w:rsid w:val="00380E15"/>
    <w:rsid w:val="00380E91"/>
    <w:rsid w:val="00381BC2"/>
    <w:rsid w:val="003821C2"/>
    <w:rsid w:val="00383784"/>
    <w:rsid w:val="003837D3"/>
    <w:rsid w:val="00383B58"/>
    <w:rsid w:val="00384670"/>
    <w:rsid w:val="003846E2"/>
    <w:rsid w:val="00384FB3"/>
    <w:rsid w:val="00385E6D"/>
    <w:rsid w:val="003871D1"/>
    <w:rsid w:val="003879B9"/>
    <w:rsid w:val="00387CD6"/>
    <w:rsid w:val="003901CB"/>
    <w:rsid w:val="00390AF8"/>
    <w:rsid w:val="00391AC5"/>
    <w:rsid w:val="00391D09"/>
    <w:rsid w:val="00392191"/>
    <w:rsid w:val="00392B66"/>
    <w:rsid w:val="0039306A"/>
    <w:rsid w:val="00393DBD"/>
    <w:rsid w:val="00393E9F"/>
    <w:rsid w:val="00394AC0"/>
    <w:rsid w:val="00394C26"/>
    <w:rsid w:val="003954F8"/>
    <w:rsid w:val="00395602"/>
    <w:rsid w:val="003962F9"/>
    <w:rsid w:val="00396607"/>
    <w:rsid w:val="00396E6E"/>
    <w:rsid w:val="00397DD7"/>
    <w:rsid w:val="003A04A8"/>
    <w:rsid w:val="003A05A0"/>
    <w:rsid w:val="003A0E9F"/>
    <w:rsid w:val="003A2285"/>
    <w:rsid w:val="003A281D"/>
    <w:rsid w:val="003A2D77"/>
    <w:rsid w:val="003A4009"/>
    <w:rsid w:val="003A678F"/>
    <w:rsid w:val="003B076C"/>
    <w:rsid w:val="003B1AC3"/>
    <w:rsid w:val="003B1E0C"/>
    <w:rsid w:val="003B24EA"/>
    <w:rsid w:val="003B2CF6"/>
    <w:rsid w:val="003B2DCF"/>
    <w:rsid w:val="003B2FCA"/>
    <w:rsid w:val="003B4D8B"/>
    <w:rsid w:val="003B6979"/>
    <w:rsid w:val="003B6C3C"/>
    <w:rsid w:val="003B72CB"/>
    <w:rsid w:val="003B7CDE"/>
    <w:rsid w:val="003C04C4"/>
    <w:rsid w:val="003C1137"/>
    <w:rsid w:val="003C119D"/>
    <w:rsid w:val="003C1472"/>
    <w:rsid w:val="003C24D6"/>
    <w:rsid w:val="003C29FD"/>
    <w:rsid w:val="003C30FD"/>
    <w:rsid w:val="003C48A8"/>
    <w:rsid w:val="003C5084"/>
    <w:rsid w:val="003C580D"/>
    <w:rsid w:val="003C6A2E"/>
    <w:rsid w:val="003C6CC1"/>
    <w:rsid w:val="003C7984"/>
    <w:rsid w:val="003D047E"/>
    <w:rsid w:val="003D08CB"/>
    <w:rsid w:val="003D1308"/>
    <w:rsid w:val="003D1615"/>
    <w:rsid w:val="003D1B6A"/>
    <w:rsid w:val="003D2037"/>
    <w:rsid w:val="003D3F43"/>
    <w:rsid w:val="003D4201"/>
    <w:rsid w:val="003D4516"/>
    <w:rsid w:val="003D4B42"/>
    <w:rsid w:val="003D4FAD"/>
    <w:rsid w:val="003D55A3"/>
    <w:rsid w:val="003D57BE"/>
    <w:rsid w:val="003D58A4"/>
    <w:rsid w:val="003D5A09"/>
    <w:rsid w:val="003D5B32"/>
    <w:rsid w:val="003D6377"/>
    <w:rsid w:val="003D69BE"/>
    <w:rsid w:val="003D70F9"/>
    <w:rsid w:val="003D7BA0"/>
    <w:rsid w:val="003E039F"/>
    <w:rsid w:val="003E12DF"/>
    <w:rsid w:val="003E16C5"/>
    <w:rsid w:val="003E20F2"/>
    <w:rsid w:val="003E2E68"/>
    <w:rsid w:val="003E4A48"/>
    <w:rsid w:val="003E4A64"/>
    <w:rsid w:val="003E504B"/>
    <w:rsid w:val="003E59A1"/>
    <w:rsid w:val="003E60D7"/>
    <w:rsid w:val="003E6316"/>
    <w:rsid w:val="003E7759"/>
    <w:rsid w:val="003F13C1"/>
    <w:rsid w:val="003F16CB"/>
    <w:rsid w:val="003F2110"/>
    <w:rsid w:val="003F2442"/>
    <w:rsid w:val="003F2D6A"/>
    <w:rsid w:val="003F3FB8"/>
    <w:rsid w:val="003F4047"/>
    <w:rsid w:val="003F4233"/>
    <w:rsid w:val="003F498A"/>
    <w:rsid w:val="003F5493"/>
    <w:rsid w:val="003F56FE"/>
    <w:rsid w:val="00400C8B"/>
    <w:rsid w:val="00400D75"/>
    <w:rsid w:val="00401561"/>
    <w:rsid w:val="004015F2"/>
    <w:rsid w:val="0040239F"/>
    <w:rsid w:val="00402413"/>
    <w:rsid w:val="00402727"/>
    <w:rsid w:val="00402C25"/>
    <w:rsid w:val="00403492"/>
    <w:rsid w:val="00403D29"/>
    <w:rsid w:val="00407918"/>
    <w:rsid w:val="00407E32"/>
    <w:rsid w:val="00410FB4"/>
    <w:rsid w:val="00411100"/>
    <w:rsid w:val="004111CB"/>
    <w:rsid w:val="00412AEA"/>
    <w:rsid w:val="00412B1B"/>
    <w:rsid w:val="00413FF2"/>
    <w:rsid w:val="00414C6F"/>
    <w:rsid w:val="00414D09"/>
    <w:rsid w:val="00415664"/>
    <w:rsid w:val="004157DA"/>
    <w:rsid w:val="004159BA"/>
    <w:rsid w:val="00416986"/>
    <w:rsid w:val="00417BB8"/>
    <w:rsid w:val="00417D18"/>
    <w:rsid w:val="00417FDA"/>
    <w:rsid w:val="00420175"/>
    <w:rsid w:val="00420533"/>
    <w:rsid w:val="00420710"/>
    <w:rsid w:val="00420740"/>
    <w:rsid w:val="00420EE2"/>
    <w:rsid w:val="00421911"/>
    <w:rsid w:val="00423758"/>
    <w:rsid w:val="00423F71"/>
    <w:rsid w:val="00424D2C"/>
    <w:rsid w:val="0042664E"/>
    <w:rsid w:val="00426B6C"/>
    <w:rsid w:val="00427887"/>
    <w:rsid w:val="00427924"/>
    <w:rsid w:val="00427CE1"/>
    <w:rsid w:val="00430259"/>
    <w:rsid w:val="004302E2"/>
    <w:rsid w:val="00430943"/>
    <w:rsid w:val="00430FC5"/>
    <w:rsid w:val="004317BB"/>
    <w:rsid w:val="00432F8C"/>
    <w:rsid w:val="00434054"/>
    <w:rsid w:val="00435176"/>
    <w:rsid w:val="00435853"/>
    <w:rsid w:val="00435EB4"/>
    <w:rsid w:val="00436F9E"/>
    <w:rsid w:val="0043717A"/>
    <w:rsid w:val="0044095E"/>
    <w:rsid w:val="00440C3B"/>
    <w:rsid w:val="00441AA1"/>
    <w:rsid w:val="004424AD"/>
    <w:rsid w:val="0044534A"/>
    <w:rsid w:val="00446727"/>
    <w:rsid w:val="00446F43"/>
    <w:rsid w:val="0044717A"/>
    <w:rsid w:val="00447673"/>
    <w:rsid w:val="004478F6"/>
    <w:rsid w:val="00447C0A"/>
    <w:rsid w:val="00450054"/>
    <w:rsid w:val="0045034B"/>
    <w:rsid w:val="0045048E"/>
    <w:rsid w:val="00451BDE"/>
    <w:rsid w:val="00452416"/>
    <w:rsid w:val="00452721"/>
    <w:rsid w:val="00452C9F"/>
    <w:rsid w:val="00453851"/>
    <w:rsid w:val="00454504"/>
    <w:rsid w:val="00454561"/>
    <w:rsid w:val="004545A1"/>
    <w:rsid w:val="00454C57"/>
    <w:rsid w:val="0045587A"/>
    <w:rsid w:val="00455BE7"/>
    <w:rsid w:val="0045603C"/>
    <w:rsid w:val="00456461"/>
    <w:rsid w:val="0045741B"/>
    <w:rsid w:val="00457C84"/>
    <w:rsid w:val="00457E40"/>
    <w:rsid w:val="00457EB2"/>
    <w:rsid w:val="0046102D"/>
    <w:rsid w:val="00461711"/>
    <w:rsid w:val="0046360E"/>
    <w:rsid w:val="00463615"/>
    <w:rsid w:val="00463813"/>
    <w:rsid w:val="00463D7D"/>
    <w:rsid w:val="00463F02"/>
    <w:rsid w:val="0046480D"/>
    <w:rsid w:val="004648B6"/>
    <w:rsid w:val="00464C6B"/>
    <w:rsid w:val="00465D8F"/>
    <w:rsid w:val="0046607B"/>
    <w:rsid w:val="00466848"/>
    <w:rsid w:val="004672D0"/>
    <w:rsid w:val="004679F6"/>
    <w:rsid w:val="00470072"/>
    <w:rsid w:val="00470BF3"/>
    <w:rsid w:val="00470C8D"/>
    <w:rsid w:val="00470F9D"/>
    <w:rsid w:val="0047130A"/>
    <w:rsid w:val="00472BC1"/>
    <w:rsid w:val="00472F9F"/>
    <w:rsid w:val="00473D18"/>
    <w:rsid w:val="00475E0C"/>
    <w:rsid w:val="00477437"/>
    <w:rsid w:val="00477F17"/>
    <w:rsid w:val="00480304"/>
    <w:rsid w:val="004806BD"/>
    <w:rsid w:val="00481242"/>
    <w:rsid w:val="00481424"/>
    <w:rsid w:val="0048174B"/>
    <w:rsid w:val="00481DB7"/>
    <w:rsid w:val="004820CF"/>
    <w:rsid w:val="00482D19"/>
    <w:rsid w:val="00482EF1"/>
    <w:rsid w:val="00483CF4"/>
    <w:rsid w:val="00483DAF"/>
    <w:rsid w:val="00483E90"/>
    <w:rsid w:val="00484922"/>
    <w:rsid w:val="00484AF5"/>
    <w:rsid w:val="00486110"/>
    <w:rsid w:val="0048682D"/>
    <w:rsid w:val="004878F0"/>
    <w:rsid w:val="00490B84"/>
    <w:rsid w:val="004912B8"/>
    <w:rsid w:val="004912D9"/>
    <w:rsid w:val="004912FD"/>
    <w:rsid w:val="00491AAC"/>
    <w:rsid w:val="00492E9B"/>
    <w:rsid w:val="00493BD8"/>
    <w:rsid w:val="00493CA8"/>
    <w:rsid w:val="00493FC8"/>
    <w:rsid w:val="00494608"/>
    <w:rsid w:val="0049469C"/>
    <w:rsid w:val="0049568F"/>
    <w:rsid w:val="0049669F"/>
    <w:rsid w:val="004966FE"/>
    <w:rsid w:val="00496858"/>
    <w:rsid w:val="004968CE"/>
    <w:rsid w:val="00496C61"/>
    <w:rsid w:val="00497D6D"/>
    <w:rsid w:val="004A0119"/>
    <w:rsid w:val="004A0B50"/>
    <w:rsid w:val="004A1510"/>
    <w:rsid w:val="004A1739"/>
    <w:rsid w:val="004A1805"/>
    <w:rsid w:val="004A1F58"/>
    <w:rsid w:val="004A23A8"/>
    <w:rsid w:val="004A274C"/>
    <w:rsid w:val="004A2DB0"/>
    <w:rsid w:val="004A3777"/>
    <w:rsid w:val="004A3D96"/>
    <w:rsid w:val="004A4658"/>
    <w:rsid w:val="004A48FA"/>
    <w:rsid w:val="004A4B06"/>
    <w:rsid w:val="004A5CE6"/>
    <w:rsid w:val="004A61E1"/>
    <w:rsid w:val="004A67AF"/>
    <w:rsid w:val="004A6B45"/>
    <w:rsid w:val="004A75A6"/>
    <w:rsid w:val="004A7784"/>
    <w:rsid w:val="004A7D80"/>
    <w:rsid w:val="004A7EC0"/>
    <w:rsid w:val="004B00B8"/>
    <w:rsid w:val="004B11DC"/>
    <w:rsid w:val="004B272D"/>
    <w:rsid w:val="004B2A23"/>
    <w:rsid w:val="004B2A42"/>
    <w:rsid w:val="004B3626"/>
    <w:rsid w:val="004B37F8"/>
    <w:rsid w:val="004B3846"/>
    <w:rsid w:val="004B3CE4"/>
    <w:rsid w:val="004B3DF8"/>
    <w:rsid w:val="004B3EFC"/>
    <w:rsid w:val="004B47DE"/>
    <w:rsid w:val="004B47FE"/>
    <w:rsid w:val="004B5367"/>
    <w:rsid w:val="004B5629"/>
    <w:rsid w:val="004B5EBB"/>
    <w:rsid w:val="004B6677"/>
    <w:rsid w:val="004B7E73"/>
    <w:rsid w:val="004C10A0"/>
    <w:rsid w:val="004C13DE"/>
    <w:rsid w:val="004C159B"/>
    <w:rsid w:val="004C1B35"/>
    <w:rsid w:val="004C2B7E"/>
    <w:rsid w:val="004C2C55"/>
    <w:rsid w:val="004C3EDD"/>
    <w:rsid w:val="004C4247"/>
    <w:rsid w:val="004C42CB"/>
    <w:rsid w:val="004C43C8"/>
    <w:rsid w:val="004C4EE4"/>
    <w:rsid w:val="004C5238"/>
    <w:rsid w:val="004C69DB"/>
    <w:rsid w:val="004C6B2D"/>
    <w:rsid w:val="004C6C3D"/>
    <w:rsid w:val="004C7C46"/>
    <w:rsid w:val="004D12B5"/>
    <w:rsid w:val="004D1D81"/>
    <w:rsid w:val="004D1F8B"/>
    <w:rsid w:val="004D2C74"/>
    <w:rsid w:val="004D39FB"/>
    <w:rsid w:val="004D607F"/>
    <w:rsid w:val="004D6684"/>
    <w:rsid w:val="004D6AE0"/>
    <w:rsid w:val="004D7861"/>
    <w:rsid w:val="004D7E65"/>
    <w:rsid w:val="004E0129"/>
    <w:rsid w:val="004E05BB"/>
    <w:rsid w:val="004E07AF"/>
    <w:rsid w:val="004E19FA"/>
    <w:rsid w:val="004E26F1"/>
    <w:rsid w:val="004E3147"/>
    <w:rsid w:val="004E36A1"/>
    <w:rsid w:val="004E3ECC"/>
    <w:rsid w:val="004E3F00"/>
    <w:rsid w:val="004E4D7E"/>
    <w:rsid w:val="004E4F10"/>
    <w:rsid w:val="004E4FBD"/>
    <w:rsid w:val="004E50F0"/>
    <w:rsid w:val="004E5163"/>
    <w:rsid w:val="004E51E4"/>
    <w:rsid w:val="004E51E5"/>
    <w:rsid w:val="004E52AC"/>
    <w:rsid w:val="004E588C"/>
    <w:rsid w:val="004E5EDA"/>
    <w:rsid w:val="004E6C91"/>
    <w:rsid w:val="004E7E1E"/>
    <w:rsid w:val="004E7F42"/>
    <w:rsid w:val="004F05FD"/>
    <w:rsid w:val="004F0B87"/>
    <w:rsid w:val="004F1A2C"/>
    <w:rsid w:val="004F1BE5"/>
    <w:rsid w:val="004F2AEF"/>
    <w:rsid w:val="004F38B4"/>
    <w:rsid w:val="004F3934"/>
    <w:rsid w:val="004F3C3F"/>
    <w:rsid w:val="004F3ED2"/>
    <w:rsid w:val="004F4354"/>
    <w:rsid w:val="004F4D9C"/>
    <w:rsid w:val="004F4FDE"/>
    <w:rsid w:val="004F62D7"/>
    <w:rsid w:val="004F672D"/>
    <w:rsid w:val="004F6A66"/>
    <w:rsid w:val="004F6D00"/>
    <w:rsid w:val="004F7497"/>
    <w:rsid w:val="004F7FA7"/>
    <w:rsid w:val="005008A3"/>
    <w:rsid w:val="005014A4"/>
    <w:rsid w:val="00501F24"/>
    <w:rsid w:val="00502C54"/>
    <w:rsid w:val="0050559C"/>
    <w:rsid w:val="0050644F"/>
    <w:rsid w:val="0050773B"/>
    <w:rsid w:val="00510DF4"/>
    <w:rsid w:val="00511623"/>
    <w:rsid w:val="00511B5F"/>
    <w:rsid w:val="0051210F"/>
    <w:rsid w:val="0051222F"/>
    <w:rsid w:val="00512265"/>
    <w:rsid w:val="00512357"/>
    <w:rsid w:val="00512450"/>
    <w:rsid w:val="0051283A"/>
    <w:rsid w:val="00512968"/>
    <w:rsid w:val="00512EBC"/>
    <w:rsid w:val="00513623"/>
    <w:rsid w:val="005157F7"/>
    <w:rsid w:val="00516639"/>
    <w:rsid w:val="005167A6"/>
    <w:rsid w:val="00521A5E"/>
    <w:rsid w:val="0052263A"/>
    <w:rsid w:val="00522640"/>
    <w:rsid w:val="00523922"/>
    <w:rsid w:val="005243F2"/>
    <w:rsid w:val="005247EF"/>
    <w:rsid w:val="00524B9F"/>
    <w:rsid w:val="00525DFA"/>
    <w:rsid w:val="0052662B"/>
    <w:rsid w:val="00527267"/>
    <w:rsid w:val="00527845"/>
    <w:rsid w:val="005308B0"/>
    <w:rsid w:val="00530AF0"/>
    <w:rsid w:val="005316A1"/>
    <w:rsid w:val="00531BF3"/>
    <w:rsid w:val="00531F56"/>
    <w:rsid w:val="00532E36"/>
    <w:rsid w:val="00533DD0"/>
    <w:rsid w:val="00534487"/>
    <w:rsid w:val="00534A63"/>
    <w:rsid w:val="005359CC"/>
    <w:rsid w:val="00536013"/>
    <w:rsid w:val="0053714A"/>
    <w:rsid w:val="00540176"/>
    <w:rsid w:val="0054123A"/>
    <w:rsid w:val="005417DA"/>
    <w:rsid w:val="00541A46"/>
    <w:rsid w:val="00541FC3"/>
    <w:rsid w:val="00543171"/>
    <w:rsid w:val="00543219"/>
    <w:rsid w:val="00543BE5"/>
    <w:rsid w:val="00543E4D"/>
    <w:rsid w:val="005443BF"/>
    <w:rsid w:val="0054460D"/>
    <w:rsid w:val="005453D2"/>
    <w:rsid w:val="005466AE"/>
    <w:rsid w:val="00547342"/>
    <w:rsid w:val="005474F1"/>
    <w:rsid w:val="005506C6"/>
    <w:rsid w:val="005509F8"/>
    <w:rsid w:val="00550A1F"/>
    <w:rsid w:val="00550E54"/>
    <w:rsid w:val="005511EE"/>
    <w:rsid w:val="0055133F"/>
    <w:rsid w:val="00551B56"/>
    <w:rsid w:val="00551B87"/>
    <w:rsid w:val="005522C4"/>
    <w:rsid w:val="00554027"/>
    <w:rsid w:val="00554E8B"/>
    <w:rsid w:val="00555886"/>
    <w:rsid w:val="00555A46"/>
    <w:rsid w:val="00555A9A"/>
    <w:rsid w:val="00555B65"/>
    <w:rsid w:val="00556E10"/>
    <w:rsid w:val="00557594"/>
    <w:rsid w:val="005578EB"/>
    <w:rsid w:val="00560865"/>
    <w:rsid w:val="0056117C"/>
    <w:rsid w:val="0056189C"/>
    <w:rsid w:val="00561B03"/>
    <w:rsid w:val="00561DFC"/>
    <w:rsid w:val="0056235B"/>
    <w:rsid w:val="005623FF"/>
    <w:rsid w:val="00562A1A"/>
    <w:rsid w:val="00562AEC"/>
    <w:rsid w:val="005635BD"/>
    <w:rsid w:val="00563674"/>
    <w:rsid w:val="00563EC7"/>
    <w:rsid w:val="00564452"/>
    <w:rsid w:val="005645D4"/>
    <w:rsid w:val="00564F1C"/>
    <w:rsid w:val="00565012"/>
    <w:rsid w:val="00565D86"/>
    <w:rsid w:val="0056693E"/>
    <w:rsid w:val="00567196"/>
    <w:rsid w:val="0056799E"/>
    <w:rsid w:val="00567B5A"/>
    <w:rsid w:val="00567F95"/>
    <w:rsid w:val="00570CDD"/>
    <w:rsid w:val="00572043"/>
    <w:rsid w:val="005724F4"/>
    <w:rsid w:val="00572CDC"/>
    <w:rsid w:val="005731FE"/>
    <w:rsid w:val="00574F06"/>
    <w:rsid w:val="00575DE9"/>
    <w:rsid w:val="00580153"/>
    <w:rsid w:val="00580EBB"/>
    <w:rsid w:val="00580FD1"/>
    <w:rsid w:val="00581AC2"/>
    <w:rsid w:val="00581FAA"/>
    <w:rsid w:val="005820FF"/>
    <w:rsid w:val="00582E51"/>
    <w:rsid w:val="005834D3"/>
    <w:rsid w:val="00583AED"/>
    <w:rsid w:val="00583D56"/>
    <w:rsid w:val="00583EC3"/>
    <w:rsid w:val="00584612"/>
    <w:rsid w:val="005850ED"/>
    <w:rsid w:val="005852F1"/>
    <w:rsid w:val="00586178"/>
    <w:rsid w:val="00586A73"/>
    <w:rsid w:val="00587712"/>
    <w:rsid w:val="005900B8"/>
    <w:rsid w:val="0059152F"/>
    <w:rsid w:val="00591766"/>
    <w:rsid w:val="0059255F"/>
    <w:rsid w:val="00593761"/>
    <w:rsid w:val="00593879"/>
    <w:rsid w:val="0059441A"/>
    <w:rsid w:val="0059524A"/>
    <w:rsid w:val="00595258"/>
    <w:rsid w:val="00595791"/>
    <w:rsid w:val="00595E42"/>
    <w:rsid w:val="00596509"/>
    <w:rsid w:val="0059651D"/>
    <w:rsid w:val="005970E8"/>
    <w:rsid w:val="005973F7"/>
    <w:rsid w:val="0059782C"/>
    <w:rsid w:val="00597984"/>
    <w:rsid w:val="00597AC2"/>
    <w:rsid w:val="005A03F3"/>
    <w:rsid w:val="005A0A5C"/>
    <w:rsid w:val="005A0D4F"/>
    <w:rsid w:val="005A1570"/>
    <w:rsid w:val="005A1A14"/>
    <w:rsid w:val="005A1CA3"/>
    <w:rsid w:val="005A21B2"/>
    <w:rsid w:val="005A3B75"/>
    <w:rsid w:val="005A4A27"/>
    <w:rsid w:val="005A5560"/>
    <w:rsid w:val="005A68F2"/>
    <w:rsid w:val="005A6FDB"/>
    <w:rsid w:val="005A7A06"/>
    <w:rsid w:val="005B06BD"/>
    <w:rsid w:val="005B09BE"/>
    <w:rsid w:val="005B1135"/>
    <w:rsid w:val="005B1DD2"/>
    <w:rsid w:val="005B21B4"/>
    <w:rsid w:val="005B3200"/>
    <w:rsid w:val="005B4679"/>
    <w:rsid w:val="005B5D76"/>
    <w:rsid w:val="005B600C"/>
    <w:rsid w:val="005B60D8"/>
    <w:rsid w:val="005B64FB"/>
    <w:rsid w:val="005B79E7"/>
    <w:rsid w:val="005C082F"/>
    <w:rsid w:val="005C0FAB"/>
    <w:rsid w:val="005C1025"/>
    <w:rsid w:val="005C14D9"/>
    <w:rsid w:val="005C4452"/>
    <w:rsid w:val="005C4BF7"/>
    <w:rsid w:val="005C51C9"/>
    <w:rsid w:val="005C59DB"/>
    <w:rsid w:val="005C63E9"/>
    <w:rsid w:val="005C6517"/>
    <w:rsid w:val="005C6BEC"/>
    <w:rsid w:val="005C7C49"/>
    <w:rsid w:val="005D06E0"/>
    <w:rsid w:val="005D0B34"/>
    <w:rsid w:val="005D0C15"/>
    <w:rsid w:val="005D0C99"/>
    <w:rsid w:val="005D0EAC"/>
    <w:rsid w:val="005D12EE"/>
    <w:rsid w:val="005D140F"/>
    <w:rsid w:val="005D2955"/>
    <w:rsid w:val="005D29BF"/>
    <w:rsid w:val="005D2B09"/>
    <w:rsid w:val="005D2F1C"/>
    <w:rsid w:val="005D308C"/>
    <w:rsid w:val="005D3EEE"/>
    <w:rsid w:val="005D42C7"/>
    <w:rsid w:val="005D440E"/>
    <w:rsid w:val="005D4513"/>
    <w:rsid w:val="005D55E9"/>
    <w:rsid w:val="005D598D"/>
    <w:rsid w:val="005D65CE"/>
    <w:rsid w:val="005D6D32"/>
    <w:rsid w:val="005D7182"/>
    <w:rsid w:val="005D718E"/>
    <w:rsid w:val="005E07E9"/>
    <w:rsid w:val="005E0E26"/>
    <w:rsid w:val="005E13DC"/>
    <w:rsid w:val="005E198E"/>
    <w:rsid w:val="005E1EE9"/>
    <w:rsid w:val="005E332B"/>
    <w:rsid w:val="005E3DC5"/>
    <w:rsid w:val="005E4247"/>
    <w:rsid w:val="005E4280"/>
    <w:rsid w:val="005E458B"/>
    <w:rsid w:val="005E4F24"/>
    <w:rsid w:val="005E51F0"/>
    <w:rsid w:val="005E62EE"/>
    <w:rsid w:val="005E63D1"/>
    <w:rsid w:val="005E6488"/>
    <w:rsid w:val="005E68E3"/>
    <w:rsid w:val="005E6AB8"/>
    <w:rsid w:val="005E7A9B"/>
    <w:rsid w:val="005F025F"/>
    <w:rsid w:val="005F2D2F"/>
    <w:rsid w:val="005F3446"/>
    <w:rsid w:val="005F3DBF"/>
    <w:rsid w:val="005F5424"/>
    <w:rsid w:val="005F5673"/>
    <w:rsid w:val="005F5A9D"/>
    <w:rsid w:val="005F5B3A"/>
    <w:rsid w:val="005F5CC7"/>
    <w:rsid w:val="005F6E51"/>
    <w:rsid w:val="005F766E"/>
    <w:rsid w:val="005F7B56"/>
    <w:rsid w:val="00600DFB"/>
    <w:rsid w:val="0060162E"/>
    <w:rsid w:val="006032AF"/>
    <w:rsid w:val="00605147"/>
    <w:rsid w:val="00605C12"/>
    <w:rsid w:val="006074A1"/>
    <w:rsid w:val="0060773E"/>
    <w:rsid w:val="006078D1"/>
    <w:rsid w:val="006111B6"/>
    <w:rsid w:val="00611333"/>
    <w:rsid w:val="00612349"/>
    <w:rsid w:val="00612D65"/>
    <w:rsid w:val="006145AF"/>
    <w:rsid w:val="00614D36"/>
    <w:rsid w:val="00616D7A"/>
    <w:rsid w:val="00616E5C"/>
    <w:rsid w:val="00617488"/>
    <w:rsid w:val="00617571"/>
    <w:rsid w:val="006176FD"/>
    <w:rsid w:val="00617DAC"/>
    <w:rsid w:val="00617E0E"/>
    <w:rsid w:val="006204C6"/>
    <w:rsid w:val="00620996"/>
    <w:rsid w:val="00621E97"/>
    <w:rsid w:val="006226D7"/>
    <w:rsid w:val="00622FFD"/>
    <w:rsid w:val="006236C2"/>
    <w:rsid w:val="006236E8"/>
    <w:rsid w:val="006237CD"/>
    <w:rsid w:val="006239B3"/>
    <w:rsid w:val="00623C84"/>
    <w:rsid w:val="00624414"/>
    <w:rsid w:val="006245B5"/>
    <w:rsid w:val="00625228"/>
    <w:rsid w:val="00625D45"/>
    <w:rsid w:val="00630ADB"/>
    <w:rsid w:val="00630FDF"/>
    <w:rsid w:val="006314EB"/>
    <w:rsid w:val="00631654"/>
    <w:rsid w:val="00631FF7"/>
    <w:rsid w:val="0063215D"/>
    <w:rsid w:val="00633798"/>
    <w:rsid w:val="0063546C"/>
    <w:rsid w:val="006358A2"/>
    <w:rsid w:val="006401F4"/>
    <w:rsid w:val="00640614"/>
    <w:rsid w:val="006406DE"/>
    <w:rsid w:val="00640951"/>
    <w:rsid w:val="00640CFD"/>
    <w:rsid w:val="00641F16"/>
    <w:rsid w:val="00641FFF"/>
    <w:rsid w:val="006421ED"/>
    <w:rsid w:val="00642518"/>
    <w:rsid w:val="00643096"/>
    <w:rsid w:val="00643468"/>
    <w:rsid w:val="00644D4A"/>
    <w:rsid w:val="0064537A"/>
    <w:rsid w:val="00645AD8"/>
    <w:rsid w:val="0064635F"/>
    <w:rsid w:val="0064659F"/>
    <w:rsid w:val="00646808"/>
    <w:rsid w:val="00646D67"/>
    <w:rsid w:val="00647450"/>
    <w:rsid w:val="006474E9"/>
    <w:rsid w:val="00647A18"/>
    <w:rsid w:val="00647A88"/>
    <w:rsid w:val="00647C8D"/>
    <w:rsid w:val="00647D19"/>
    <w:rsid w:val="0065169B"/>
    <w:rsid w:val="00651E53"/>
    <w:rsid w:val="00653895"/>
    <w:rsid w:val="00653FCB"/>
    <w:rsid w:val="00655549"/>
    <w:rsid w:val="00655F51"/>
    <w:rsid w:val="0065657F"/>
    <w:rsid w:val="00656C39"/>
    <w:rsid w:val="00660591"/>
    <w:rsid w:val="00660882"/>
    <w:rsid w:val="00661520"/>
    <w:rsid w:val="00661DBC"/>
    <w:rsid w:val="0066394E"/>
    <w:rsid w:val="006639B0"/>
    <w:rsid w:val="00663B89"/>
    <w:rsid w:val="006645EB"/>
    <w:rsid w:val="00664683"/>
    <w:rsid w:val="006651CA"/>
    <w:rsid w:val="006664F5"/>
    <w:rsid w:val="006669C4"/>
    <w:rsid w:val="00666FAE"/>
    <w:rsid w:val="00667A8A"/>
    <w:rsid w:val="0067061F"/>
    <w:rsid w:val="006727EF"/>
    <w:rsid w:val="006740AB"/>
    <w:rsid w:val="00674778"/>
    <w:rsid w:val="006749B2"/>
    <w:rsid w:val="00674D88"/>
    <w:rsid w:val="00674EE0"/>
    <w:rsid w:val="006754B0"/>
    <w:rsid w:val="006757DA"/>
    <w:rsid w:val="00675A7E"/>
    <w:rsid w:val="0067601A"/>
    <w:rsid w:val="00676EE5"/>
    <w:rsid w:val="00677053"/>
    <w:rsid w:val="006778D4"/>
    <w:rsid w:val="006779F6"/>
    <w:rsid w:val="006806BA"/>
    <w:rsid w:val="00680952"/>
    <w:rsid w:val="00681EC3"/>
    <w:rsid w:val="006838C5"/>
    <w:rsid w:val="006849B4"/>
    <w:rsid w:val="00684D6F"/>
    <w:rsid w:val="0068518D"/>
    <w:rsid w:val="00685DF4"/>
    <w:rsid w:val="00686E0A"/>
    <w:rsid w:val="00690211"/>
    <w:rsid w:val="00690378"/>
    <w:rsid w:val="00690A0F"/>
    <w:rsid w:val="006911D4"/>
    <w:rsid w:val="00691281"/>
    <w:rsid w:val="00692F52"/>
    <w:rsid w:val="006930D2"/>
    <w:rsid w:val="00694532"/>
    <w:rsid w:val="00694736"/>
    <w:rsid w:val="00694977"/>
    <w:rsid w:val="00694DFE"/>
    <w:rsid w:val="00696BC2"/>
    <w:rsid w:val="00696D8C"/>
    <w:rsid w:val="00696E5D"/>
    <w:rsid w:val="00697B0A"/>
    <w:rsid w:val="006A0A01"/>
    <w:rsid w:val="006A12FD"/>
    <w:rsid w:val="006A14D9"/>
    <w:rsid w:val="006A1649"/>
    <w:rsid w:val="006A1BC1"/>
    <w:rsid w:val="006A1BCF"/>
    <w:rsid w:val="006A2F5B"/>
    <w:rsid w:val="006A3947"/>
    <w:rsid w:val="006A4606"/>
    <w:rsid w:val="006A4936"/>
    <w:rsid w:val="006A58DF"/>
    <w:rsid w:val="006A6D97"/>
    <w:rsid w:val="006A75AA"/>
    <w:rsid w:val="006A7766"/>
    <w:rsid w:val="006A7FC8"/>
    <w:rsid w:val="006B058C"/>
    <w:rsid w:val="006B1B5B"/>
    <w:rsid w:val="006B2C0C"/>
    <w:rsid w:val="006B2C45"/>
    <w:rsid w:val="006B38FF"/>
    <w:rsid w:val="006B3B7A"/>
    <w:rsid w:val="006B4553"/>
    <w:rsid w:val="006B4E39"/>
    <w:rsid w:val="006B4E8A"/>
    <w:rsid w:val="006B57C8"/>
    <w:rsid w:val="006B5A3C"/>
    <w:rsid w:val="006B5AD3"/>
    <w:rsid w:val="006B6BE8"/>
    <w:rsid w:val="006B738A"/>
    <w:rsid w:val="006B7F34"/>
    <w:rsid w:val="006C1D3F"/>
    <w:rsid w:val="006C1E66"/>
    <w:rsid w:val="006C2B3F"/>
    <w:rsid w:val="006C3013"/>
    <w:rsid w:val="006C3086"/>
    <w:rsid w:val="006C427D"/>
    <w:rsid w:val="006C4978"/>
    <w:rsid w:val="006C5BF6"/>
    <w:rsid w:val="006C73D9"/>
    <w:rsid w:val="006D0409"/>
    <w:rsid w:val="006D0CEA"/>
    <w:rsid w:val="006D14AE"/>
    <w:rsid w:val="006D1813"/>
    <w:rsid w:val="006D18F9"/>
    <w:rsid w:val="006D1D9C"/>
    <w:rsid w:val="006D37E2"/>
    <w:rsid w:val="006D4A4D"/>
    <w:rsid w:val="006D4E0D"/>
    <w:rsid w:val="006D58FD"/>
    <w:rsid w:val="006D5E09"/>
    <w:rsid w:val="006D689B"/>
    <w:rsid w:val="006D719A"/>
    <w:rsid w:val="006D79DD"/>
    <w:rsid w:val="006D7BA8"/>
    <w:rsid w:val="006D7D45"/>
    <w:rsid w:val="006D7DD8"/>
    <w:rsid w:val="006D7FAD"/>
    <w:rsid w:val="006E06AE"/>
    <w:rsid w:val="006E1DD6"/>
    <w:rsid w:val="006E22B4"/>
    <w:rsid w:val="006E2972"/>
    <w:rsid w:val="006E2B41"/>
    <w:rsid w:val="006E3975"/>
    <w:rsid w:val="006E42F1"/>
    <w:rsid w:val="006E512C"/>
    <w:rsid w:val="006E5E43"/>
    <w:rsid w:val="006E67A8"/>
    <w:rsid w:val="006E6BD3"/>
    <w:rsid w:val="006E775B"/>
    <w:rsid w:val="006E7A89"/>
    <w:rsid w:val="006F038F"/>
    <w:rsid w:val="006F0BD8"/>
    <w:rsid w:val="006F0F85"/>
    <w:rsid w:val="006F174E"/>
    <w:rsid w:val="006F1758"/>
    <w:rsid w:val="006F2C26"/>
    <w:rsid w:val="006F3425"/>
    <w:rsid w:val="006F3E14"/>
    <w:rsid w:val="006F4CD8"/>
    <w:rsid w:val="006F4F87"/>
    <w:rsid w:val="006F5670"/>
    <w:rsid w:val="006F5B81"/>
    <w:rsid w:val="006F63BF"/>
    <w:rsid w:val="006F70FA"/>
    <w:rsid w:val="0070168F"/>
    <w:rsid w:val="00702052"/>
    <w:rsid w:val="0070271D"/>
    <w:rsid w:val="007028DD"/>
    <w:rsid w:val="00702C63"/>
    <w:rsid w:val="00703680"/>
    <w:rsid w:val="0070392B"/>
    <w:rsid w:val="00703E9D"/>
    <w:rsid w:val="007044EB"/>
    <w:rsid w:val="00704555"/>
    <w:rsid w:val="0070523B"/>
    <w:rsid w:val="00705C2D"/>
    <w:rsid w:val="0070693C"/>
    <w:rsid w:val="0070715D"/>
    <w:rsid w:val="0070735B"/>
    <w:rsid w:val="00707406"/>
    <w:rsid w:val="00710073"/>
    <w:rsid w:val="007106F2"/>
    <w:rsid w:val="00710851"/>
    <w:rsid w:val="00711F18"/>
    <w:rsid w:val="0071238C"/>
    <w:rsid w:val="0071263D"/>
    <w:rsid w:val="00712AA4"/>
    <w:rsid w:val="00712C0D"/>
    <w:rsid w:val="00713465"/>
    <w:rsid w:val="007136AD"/>
    <w:rsid w:val="00713709"/>
    <w:rsid w:val="0071377A"/>
    <w:rsid w:val="00713AC8"/>
    <w:rsid w:val="00713D57"/>
    <w:rsid w:val="007158EE"/>
    <w:rsid w:val="007161B7"/>
    <w:rsid w:val="00716899"/>
    <w:rsid w:val="00716934"/>
    <w:rsid w:val="00720151"/>
    <w:rsid w:val="007202E1"/>
    <w:rsid w:val="00720BFD"/>
    <w:rsid w:val="00721899"/>
    <w:rsid w:val="00722656"/>
    <w:rsid w:val="0072335E"/>
    <w:rsid w:val="00723EC9"/>
    <w:rsid w:val="00724387"/>
    <w:rsid w:val="0072479E"/>
    <w:rsid w:val="007248FA"/>
    <w:rsid w:val="00724DB3"/>
    <w:rsid w:val="0072508B"/>
    <w:rsid w:val="00725A1E"/>
    <w:rsid w:val="00725C90"/>
    <w:rsid w:val="007261E5"/>
    <w:rsid w:val="00727E15"/>
    <w:rsid w:val="00730537"/>
    <w:rsid w:val="007332D0"/>
    <w:rsid w:val="00733E46"/>
    <w:rsid w:val="0073508F"/>
    <w:rsid w:val="00736118"/>
    <w:rsid w:val="00736902"/>
    <w:rsid w:val="0073728B"/>
    <w:rsid w:val="00737E2C"/>
    <w:rsid w:val="0074041B"/>
    <w:rsid w:val="0074077F"/>
    <w:rsid w:val="00740821"/>
    <w:rsid w:val="007417FA"/>
    <w:rsid w:val="00742260"/>
    <w:rsid w:val="00742592"/>
    <w:rsid w:val="00743177"/>
    <w:rsid w:val="00745116"/>
    <w:rsid w:val="007456A4"/>
    <w:rsid w:val="00745A23"/>
    <w:rsid w:val="00745BBE"/>
    <w:rsid w:val="0074683F"/>
    <w:rsid w:val="0074735A"/>
    <w:rsid w:val="00750225"/>
    <w:rsid w:val="007503D3"/>
    <w:rsid w:val="00750568"/>
    <w:rsid w:val="0075075E"/>
    <w:rsid w:val="00750BF6"/>
    <w:rsid w:val="00750CBF"/>
    <w:rsid w:val="00750D94"/>
    <w:rsid w:val="007515C9"/>
    <w:rsid w:val="007515CF"/>
    <w:rsid w:val="007529E0"/>
    <w:rsid w:val="00752BE9"/>
    <w:rsid w:val="00752D20"/>
    <w:rsid w:val="00753458"/>
    <w:rsid w:val="0075367E"/>
    <w:rsid w:val="00753F9C"/>
    <w:rsid w:val="00754244"/>
    <w:rsid w:val="007546E2"/>
    <w:rsid w:val="00755104"/>
    <w:rsid w:val="00755A64"/>
    <w:rsid w:val="0075600E"/>
    <w:rsid w:val="00757215"/>
    <w:rsid w:val="0076015B"/>
    <w:rsid w:val="007605D6"/>
    <w:rsid w:val="007609E9"/>
    <w:rsid w:val="0076106D"/>
    <w:rsid w:val="007611BA"/>
    <w:rsid w:val="00761325"/>
    <w:rsid w:val="00763C16"/>
    <w:rsid w:val="00763FE5"/>
    <w:rsid w:val="00765321"/>
    <w:rsid w:val="007658BC"/>
    <w:rsid w:val="00766605"/>
    <w:rsid w:val="0076689D"/>
    <w:rsid w:val="00766EB5"/>
    <w:rsid w:val="00767E93"/>
    <w:rsid w:val="00771CAC"/>
    <w:rsid w:val="007727A9"/>
    <w:rsid w:val="0077326D"/>
    <w:rsid w:val="00773A54"/>
    <w:rsid w:val="007744DC"/>
    <w:rsid w:val="00774A98"/>
    <w:rsid w:val="00774C2C"/>
    <w:rsid w:val="00774EF5"/>
    <w:rsid w:val="00775B39"/>
    <w:rsid w:val="00776080"/>
    <w:rsid w:val="00776FBF"/>
    <w:rsid w:val="0077712B"/>
    <w:rsid w:val="007800B1"/>
    <w:rsid w:val="00780649"/>
    <w:rsid w:val="00780CCE"/>
    <w:rsid w:val="00780D58"/>
    <w:rsid w:val="00781649"/>
    <w:rsid w:val="00781C23"/>
    <w:rsid w:val="00782CD0"/>
    <w:rsid w:val="00783D90"/>
    <w:rsid w:val="007845EB"/>
    <w:rsid w:val="00784BDC"/>
    <w:rsid w:val="00784C9E"/>
    <w:rsid w:val="007853A2"/>
    <w:rsid w:val="00786771"/>
    <w:rsid w:val="00786D1B"/>
    <w:rsid w:val="00786F40"/>
    <w:rsid w:val="00787026"/>
    <w:rsid w:val="0078789F"/>
    <w:rsid w:val="00787DE8"/>
    <w:rsid w:val="00787F63"/>
    <w:rsid w:val="007901DA"/>
    <w:rsid w:val="0079030D"/>
    <w:rsid w:val="00790698"/>
    <w:rsid w:val="00791FC8"/>
    <w:rsid w:val="00792600"/>
    <w:rsid w:val="00792D99"/>
    <w:rsid w:val="00793CD7"/>
    <w:rsid w:val="00795F3C"/>
    <w:rsid w:val="00795F5E"/>
    <w:rsid w:val="00796D3A"/>
    <w:rsid w:val="00796F34"/>
    <w:rsid w:val="00796F38"/>
    <w:rsid w:val="007978D9"/>
    <w:rsid w:val="00797C31"/>
    <w:rsid w:val="00797FBD"/>
    <w:rsid w:val="007A04DD"/>
    <w:rsid w:val="007A0E19"/>
    <w:rsid w:val="007A19FE"/>
    <w:rsid w:val="007A27FA"/>
    <w:rsid w:val="007A3665"/>
    <w:rsid w:val="007A5DC5"/>
    <w:rsid w:val="007A5E6B"/>
    <w:rsid w:val="007A65DD"/>
    <w:rsid w:val="007B0261"/>
    <w:rsid w:val="007B0C73"/>
    <w:rsid w:val="007B1082"/>
    <w:rsid w:val="007B1202"/>
    <w:rsid w:val="007B132A"/>
    <w:rsid w:val="007B16F4"/>
    <w:rsid w:val="007B244A"/>
    <w:rsid w:val="007B260D"/>
    <w:rsid w:val="007B55DD"/>
    <w:rsid w:val="007B6766"/>
    <w:rsid w:val="007B7744"/>
    <w:rsid w:val="007B7FDD"/>
    <w:rsid w:val="007C020F"/>
    <w:rsid w:val="007C0EBD"/>
    <w:rsid w:val="007C1024"/>
    <w:rsid w:val="007C1EFA"/>
    <w:rsid w:val="007C291F"/>
    <w:rsid w:val="007C2B21"/>
    <w:rsid w:val="007C2BAB"/>
    <w:rsid w:val="007C3310"/>
    <w:rsid w:val="007C34BA"/>
    <w:rsid w:val="007C3594"/>
    <w:rsid w:val="007C5783"/>
    <w:rsid w:val="007C6AB3"/>
    <w:rsid w:val="007C6BBA"/>
    <w:rsid w:val="007D12B4"/>
    <w:rsid w:val="007D1981"/>
    <w:rsid w:val="007D24C4"/>
    <w:rsid w:val="007D2E99"/>
    <w:rsid w:val="007D3402"/>
    <w:rsid w:val="007D395B"/>
    <w:rsid w:val="007D3F78"/>
    <w:rsid w:val="007D552A"/>
    <w:rsid w:val="007D5830"/>
    <w:rsid w:val="007D594A"/>
    <w:rsid w:val="007D5D8E"/>
    <w:rsid w:val="007D68B4"/>
    <w:rsid w:val="007D693B"/>
    <w:rsid w:val="007D6E38"/>
    <w:rsid w:val="007D7987"/>
    <w:rsid w:val="007D7ADD"/>
    <w:rsid w:val="007E0202"/>
    <w:rsid w:val="007E0BFC"/>
    <w:rsid w:val="007E0D14"/>
    <w:rsid w:val="007E138C"/>
    <w:rsid w:val="007E140E"/>
    <w:rsid w:val="007E20B1"/>
    <w:rsid w:val="007E23D3"/>
    <w:rsid w:val="007E3169"/>
    <w:rsid w:val="007E3B2E"/>
    <w:rsid w:val="007E5810"/>
    <w:rsid w:val="007E5A2E"/>
    <w:rsid w:val="007E7374"/>
    <w:rsid w:val="007E7EDC"/>
    <w:rsid w:val="007F0747"/>
    <w:rsid w:val="007F1CF3"/>
    <w:rsid w:val="007F27BF"/>
    <w:rsid w:val="007F3225"/>
    <w:rsid w:val="007F4277"/>
    <w:rsid w:val="007F451A"/>
    <w:rsid w:val="007F4790"/>
    <w:rsid w:val="007F52F4"/>
    <w:rsid w:val="007F53A5"/>
    <w:rsid w:val="007F53C1"/>
    <w:rsid w:val="007F60AC"/>
    <w:rsid w:val="007F615C"/>
    <w:rsid w:val="007F685F"/>
    <w:rsid w:val="007F746D"/>
    <w:rsid w:val="007F7FDC"/>
    <w:rsid w:val="008005C5"/>
    <w:rsid w:val="0080153C"/>
    <w:rsid w:val="00803608"/>
    <w:rsid w:val="00803B4D"/>
    <w:rsid w:val="00803DD1"/>
    <w:rsid w:val="0080435B"/>
    <w:rsid w:val="008044FA"/>
    <w:rsid w:val="00804CDA"/>
    <w:rsid w:val="00805B80"/>
    <w:rsid w:val="00806245"/>
    <w:rsid w:val="00807994"/>
    <w:rsid w:val="00807AB8"/>
    <w:rsid w:val="008103B0"/>
    <w:rsid w:val="00811D9D"/>
    <w:rsid w:val="00811FB0"/>
    <w:rsid w:val="0081214B"/>
    <w:rsid w:val="008122FB"/>
    <w:rsid w:val="00812590"/>
    <w:rsid w:val="00812C91"/>
    <w:rsid w:val="0081300C"/>
    <w:rsid w:val="008135EE"/>
    <w:rsid w:val="008135FA"/>
    <w:rsid w:val="00813A3F"/>
    <w:rsid w:val="00813FA6"/>
    <w:rsid w:val="00814497"/>
    <w:rsid w:val="00814B5B"/>
    <w:rsid w:val="00815D46"/>
    <w:rsid w:val="00816A88"/>
    <w:rsid w:val="00816E02"/>
    <w:rsid w:val="00816E99"/>
    <w:rsid w:val="00816F37"/>
    <w:rsid w:val="008176DE"/>
    <w:rsid w:val="0081778E"/>
    <w:rsid w:val="00821EF1"/>
    <w:rsid w:val="00823062"/>
    <w:rsid w:val="0082320E"/>
    <w:rsid w:val="0082323D"/>
    <w:rsid w:val="00823D42"/>
    <w:rsid w:val="0082475B"/>
    <w:rsid w:val="008247B2"/>
    <w:rsid w:val="00824A8B"/>
    <w:rsid w:val="00824BFB"/>
    <w:rsid w:val="00826472"/>
    <w:rsid w:val="00827862"/>
    <w:rsid w:val="00827BB8"/>
    <w:rsid w:val="00827D7B"/>
    <w:rsid w:val="008303DE"/>
    <w:rsid w:val="00831BB1"/>
    <w:rsid w:val="00832E2E"/>
    <w:rsid w:val="00833589"/>
    <w:rsid w:val="00833E65"/>
    <w:rsid w:val="00835F65"/>
    <w:rsid w:val="008365C0"/>
    <w:rsid w:val="00836A99"/>
    <w:rsid w:val="008370DE"/>
    <w:rsid w:val="00837E4C"/>
    <w:rsid w:val="00840000"/>
    <w:rsid w:val="00840253"/>
    <w:rsid w:val="008415BA"/>
    <w:rsid w:val="00842D5A"/>
    <w:rsid w:val="0084371F"/>
    <w:rsid w:val="008445C6"/>
    <w:rsid w:val="00844654"/>
    <w:rsid w:val="00844718"/>
    <w:rsid w:val="008448C6"/>
    <w:rsid w:val="00844E8C"/>
    <w:rsid w:val="00845396"/>
    <w:rsid w:val="0084650D"/>
    <w:rsid w:val="00846E56"/>
    <w:rsid w:val="00847D38"/>
    <w:rsid w:val="00847DBF"/>
    <w:rsid w:val="00847FCD"/>
    <w:rsid w:val="00850230"/>
    <w:rsid w:val="00850E81"/>
    <w:rsid w:val="00850EA1"/>
    <w:rsid w:val="00851A56"/>
    <w:rsid w:val="00851D45"/>
    <w:rsid w:val="008522FC"/>
    <w:rsid w:val="008523B6"/>
    <w:rsid w:val="00852DCB"/>
    <w:rsid w:val="00854094"/>
    <w:rsid w:val="008541D8"/>
    <w:rsid w:val="0085439A"/>
    <w:rsid w:val="008547A2"/>
    <w:rsid w:val="00854F01"/>
    <w:rsid w:val="008550C0"/>
    <w:rsid w:val="00855169"/>
    <w:rsid w:val="00856968"/>
    <w:rsid w:val="00856DD4"/>
    <w:rsid w:val="008575AE"/>
    <w:rsid w:val="008575CC"/>
    <w:rsid w:val="0085765F"/>
    <w:rsid w:val="00857B18"/>
    <w:rsid w:val="008602FD"/>
    <w:rsid w:val="0086107D"/>
    <w:rsid w:val="008610B2"/>
    <w:rsid w:val="00861543"/>
    <w:rsid w:val="0086198D"/>
    <w:rsid w:val="00861FEF"/>
    <w:rsid w:val="00862CF0"/>
    <w:rsid w:val="00863226"/>
    <w:rsid w:val="008639CF"/>
    <w:rsid w:val="00864071"/>
    <w:rsid w:val="00864B96"/>
    <w:rsid w:val="00865092"/>
    <w:rsid w:val="0086563E"/>
    <w:rsid w:val="0086624B"/>
    <w:rsid w:val="008672EC"/>
    <w:rsid w:val="008674D4"/>
    <w:rsid w:val="00870066"/>
    <w:rsid w:val="00871505"/>
    <w:rsid w:val="00872A4C"/>
    <w:rsid w:val="00872CB1"/>
    <w:rsid w:val="0087341B"/>
    <w:rsid w:val="0087367F"/>
    <w:rsid w:val="00875511"/>
    <w:rsid w:val="00875F1C"/>
    <w:rsid w:val="008766E0"/>
    <w:rsid w:val="0088041D"/>
    <w:rsid w:val="00881073"/>
    <w:rsid w:val="00881E0F"/>
    <w:rsid w:val="008820A7"/>
    <w:rsid w:val="00883A6B"/>
    <w:rsid w:val="00883DB7"/>
    <w:rsid w:val="008840EA"/>
    <w:rsid w:val="008846BB"/>
    <w:rsid w:val="00884824"/>
    <w:rsid w:val="008850BB"/>
    <w:rsid w:val="0088591A"/>
    <w:rsid w:val="00885F60"/>
    <w:rsid w:val="0088645D"/>
    <w:rsid w:val="00886784"/>
    <w:rsid w:val="00886785"/>
    <w:rsid w:val="0088701F"/>
    <w:rsid w:val="00887A96"/>
    <w:rsid w:val="008901BD"/>
    <w:rsid w:val="0089021F"/>
    <w:rsid w:val="00890633"/>
    <w:rsid w:val="00890870"/>
    <w:rsid w:val="008913C4"/>
    <w:rsid w:val="0089146B"/>
    <w:rsid w:val="008937BA"/>
    <w:rsid w:val="008937F5"/>
    <w:rsid w:val="008942F0"/>
    <w:rsid w:val="008972F7"/>
    <w:rsid w:val="0089757F"/>
    <w:rsid w:val="008A0809"/>
    <w:rsid w:val="008A0872"/>
    <w:rsid w:val="008A2265"/>
    <w:rsid w:val="008A2592"/>
    <w:rsid w:val="008A2DC4"/>
    <w:rsid w:val="008A38B9"/>
    <w:rsid w:val="008A4183"/>
    <w:rsid w:val="008A4A7F"/>
    <w:rsid w:val="008A50F5"/>
    <w:rsid w:val="008A5423"/>
    <w:rsid w:val="008A629E"/>
    <w:rsid w:val="008A6776"/>
    <w:rsid w:val="008A6AE9"/>
    <w:rsid w:val="008A78D8"/>
    <w:rsid w:val="008B1091"/>
    <w:rsid w:val="008B15FA"/>
    <w:rsid w:val="008B17BF"/>
    <w:rsid w:val="008B1820"/>
    <w:rsid w:val="008B28A5"/>
    <w:rsid w:val="008B3A48"/>
    <w:rsid w:val="008B4259"/>
    <w:rsid w:val="008B4461"/>
    <w:rsid w:val="008B4FBE"/>
    <w:rsid w:val="008B5719"/>
    <w:rsid w:val="008B7243"/>
    <w:rsid w:val="008B78CE"/>
    <w:rsid w:val="008B7B5F"/>
    <w:rsid w:val="008C0272"/>
    <w:rsid w:val="008C1C2C"/>
    <w:rsid w:val="008C27F9"/>
    <w:rsid w:val="008C2D3F"/>
    <w:rsid w:val="008C30BC"/>
    <w:rsid w:val="008C34C5"/>
    <w:rsid w:val="008C3AA6"/>
    <w:rsid w:val="008C462F"/>
    <w:rsid w:val="008C4896"/>
    <w:rsid w:val="008C5287"/>
    <w:rsid w:val="008C5C31"/>
    <w:rsid w:val="008C6026"/>
    <w:rsid w:val="008C60C1"/>
    <w:rsid w:val="008C689A"/>
    <w:rsid w:val="008C7A48"/>
    <w:rsid w:val="008C7D35"/>
    <w:rsid w:val="008D0BBE"/>
    <w:rsid w:val="008D0F90"/>
    <w:rsid w:val="008D13AC"/>
    <w:rsid w:val="008D28AE"/>
    <w:rsid w:val="008D3074"/>
    <w:rsid w:val="008D3246"/>
    <w:rsid w:val="008D4416"/>
    <w:rsid w:val="008D4876"/>
    <w:rsid w:val="008D4FAB"/>
    <w:rsid w:val="008D5A06"/>
    <w:rsid w:val="008D5ADC"/>
    <w:rsid w:val="008D5AE3"/>
    <w:rsid w:val="008D5B8B"/>
    <w:rsid w:val="008D5C09"/>
    <w:rsid w:val="008D5C68"/>
    <w:rsid w:val="008D5C6D"/>
    <w:rsid w:val="008D656D"/>
    <w:rsid w:val="008D75D7"/>
    <w:rsid w:val="008D75FA"/>
    <w:rsid w:val="008D7D45"/>
    <w:rsid w:val="008D7DEB"/>
    <w:rsid w:val="008E09F0"/>
    <w:rsid w:val="008E10D3"/>
    <w:rsid w:val="008E1111"/>
    <w:rsid w:val="008E1572"/>
    <w:rsid w:val="008E1A25"/>
    <w:rsid w:val="008E258F"/>
    <w:rsid w:val="008E27CD"/>
    <w:rsid w:val="008E2CDC"/>
    <w:rsid w:val="008E2D8C"/>
    <w:rsid w:val="008E34C1"/>
    <w:rsid w:val="008E34D5"/>
    <w:rsid w:val="008E59E5"/>
    <w:rsid w:val="008E5A23"/>
    <w:rsid w:val="008E651B"/>
    <w:rsid w:val="008E6B78"/>
    <w:rsid w:val="008E7E62"/>
    <w:rsid w:val="008F0251"/>
    <w:rsid w:val="008F0339"/>
    <w:rsid w:val="008F0504"/>
    <w:rsid w:val="008F09DF"/>
    <w:rsid w:val="008F229B"/>
    <w:rsid w:val="008F29E4"/>
    <w:rsid w:val="008F3267"/>
    <w:rsid w:val="008F3CD6"/>
    <w:rsid w:val="008F4476"/>
    <w:rsid w:val="008F5BE7"/>
    <w:rsid w:val="008F5D1C"/>
    <w:rsid w:val="008F6380"/>
    <w:rsid w:val="008F6AC9"/>
    <w:rsid w:val="008F6BBB"/>
    <w:rsid w:val="0090048D"/>
    <w:rsid w:val="00900A0D"/>
    <w:rsid w:val="00900E88"/>
    <w:rsid w:val="009012D4"/>
    <w:rsid w:val="00901BE5"/>
    <w:rsid w:val="00902137"/>
    <w:rsid w:val="00902452"/>
    <w:rsid w:val="00902B11"/>
    <w:rsid w:val="00902CD8"/>
    <w:rsid w:val="00902E74"/>
    <w:rsid w:val="00902FBF"/>
    <w:rsid w:val="00903E72"/>
    <w:rsid w:val="0090495A"/>
    <w:rsid w:val="009053A8"/>
    <w:rsid w:val="009053BB"/>
    <w:rsid w:val="009055F9"/>
    <w:rsid w:val="009061EA"/>
    <w:rsid w:val="009067B4"/>
    <w:rsid w:val="00906A23"/>
    <w:rsid w:val="0091065E"/>
    <w:rsid w:val="009118D8"/>
    <w:rsid w:val="00911B79"/>
    <w:rsid w:val="00911ECC"/>
    <w:rsid w:val="00911F61"/>
    <w:rsid w:val="0091202F"/>
    <w:rsid w:val="009126B8"/>
    <w:rsid w:val="009132EA"/>
    <w:rsid w:val="00913B3E"/>
    <w:rsid w:val="009141D6"/>
    <w:rsid w:val="00914408"/>
    <w:rsid w:val="009148F1"/>
    <w:rsid w:val="0091541A"/>
    <w:rsid w:val="00916492"/>
    <w:rsid w:val="0091738A"/>
    <w:rsid w:val="009202E4"/>
    <w:rsid w:val="00921279"/>
    <w:rsid w:val="00921DD5"/>
    <w:rsid w:val="009222A2"/>
    <w:rsid w:val="0092285C"/>
    <w:rsid w:val="00922BF4"/>
    <w:rsid w:val="009233AF"/>
    <w:rsid w:val="00923BEF"/>
    <w:rsid w:val="00923F7F"/>
    <w:rsid w:val="00924310"/>
    <w:rsid w:val="00924475"/>
    <w:rsid w:val="00924FFF"/>
    <w:rsid w:val="0092563D"/>
    <w:rsid w:val="00925B90"/>
    <w:rsid w:val="00926804"/>
    <w:rsid w:val="009268C0"/>
    <w:rsid w:val="009273CD"/>
    <w:rsid w:val="00930659"/>
    <w:rsid w:val="00930F33"/>
    <w:rsid w:val="009313A6"/>
    <w:rsid w:val="009314C4"/>
    <w:rsid w:val="00931688"/>
    <w:rsid w:val="00933851"/>
    <w:rsid w:val="009338DE"/>
    <w:rsid w:val="0093440A"/>
    <w:rsid w:val="0093460F"/>
    <w:rsid w:val="009347E5"/>
    <w:rsid w:val="00935C43"/>
    <w:rsid w:val="00935DB6"/>
    <w:rsid w:val="009368CA"/>
    <w:rsid w:val="00940E79"/>
    <w:rsid w:val="00941C52"/>
    <w:rsid w:val="00941D05"/>
    <w:rsid w:val="009432FD"/>
    <w:rsid w:val="00943B00"/>
    <w:rsid w:val="00944153"/>
    <w:rsid w:val="009447A0"/>
    <w:rsid w:val="0094487A"/>
    <w:rsid w:val="0094533C"/>
    <w:rsid w:val="009459E6"/>
    <w:rsid w:val="0094690B"/>
    <w:rsid w:val="00946E3E"/>
    <w:rsid w:val="009471A6"/>
    <w:rsid w:val="00947AF4"/>
    <w:rsid w:val="00947DA6"/>
    <w:rsid w:val="009501C0"/>
    <w:rsid w:val="00950407"/>
    <w:rsid w:val="00950B9E"/>
    <w:rsid w:val="009518BA"/>
    <w:rsid w:val="0095200F"/>
    <w:rsid w:val="00953BD9"/>
    <w:rsid w:val="009542A6"/>
    <w:rsid w:val="00955249"/>
    <w:rsid w:val="009553BF"/>
    <w:rsid w:val="009563D1"/>
    <w:rsid w:val="00960846"/>
    <w:rsid w:val="00960874"/>
    <w:rsid w:val="009623D6"/>
    <w:rsid w:val="00962D69"/>
    <w:rsid w:val="00963407"/>
    <w:rsid w:val="009634CD"/>
    <w:rsid w:val="00963FE0"/>
    <w:rsid w:val="00964840"/>
    <w:rsid w:val="00964A09"/>
    <w:rsid w:val="00965D11"/>
    <w:rsid w:val="00965D31"/>
    <w:rsid w:val="009660BA"/>
    <w:rsid w:val="00967141"/>
    <w:rsid w:val="00967581"/>
    <w:rsid w:val="009677BF"/>
    <w:rsid w:val="0097048F"/>
    <w:rsid w:val="00970EC0"/>
    <w:rsid w:val="009710BE"/>
    <w:rsid w:val="009712A8"/>
    <w:rsid w:val="00971E8A"/>
    <w:rsid w:val="00972DBF"/>
    <w:rsid w:val="00973391"/>
    <w:rsid w:val="00973EFD"/>
    <w:rsid w:val="00974A35"/>
    <w:rsid w:val="00974AD0"/>
    <w:rsid w:val="00974ED6"/>
    <w:rsid w:val="0097504B"/>
    <w:rsid w:val="009755E8"/>
    <w:rsid w:val="00975E84"/>
    <w:rsid w:val="0097602D"/>
    <w:rsid w:val="00976075"/>
    <w:rsid w:val="009767E0"/>
    <w:rsid w:val="00976F05"/>
    <w:rsid w:val="009773FB"/>
    <w:rsid w:val="0098113B"/>
    <w:rsid w:val="00981276"/>
    <w:rsid w:val="0098251E"/>
    <w:rsid w:val="009829B7"/>
    <w:rsid w:val="0098432F"/>
    <w:rsid w:val="009874C6"/>
    <w:rsid w:val="00987878"/>
    <w:rsid w:val="00990EDC"/>
    <w:rsid w:val="00991360"/>
    <w:rsid w:val="00992BAC"/>
    <w:rsid w:val="009935DB"/>
    <w:rsid w:val="00993642"/>
    <w:rsid w:val="009939D4"/>
    <w:rsid w:val="00993D5F"/>
    <w:rsid w:val="00993E51"/>
    <w:rsid w:val="009942E8"/>
    <w:rsid w:val="009949A7"/>
    <w:rsid w:val="00994A21"/>
    <w:rsid w:val="00994A74"/>
    <w:rsid w:val="00996106"/>
    <w:rsid w:val="00996800"/>
    <w:rsid w:val="00996F97"/>
    <w:rsid w:val="00997DE8"/>
    <w:rsid w:val="009A2056"/>
    <w:rsid w:val="009A2D6C"/>
    <w:rsid w:val="009A2D90"/>
    <w:rsid w:val="009A32D3"/>
    <w:rsid w:val="009A5159"/>
    <w:rsid w:val="009A51FA"/>
    <w:rsid w:val="009A57A7"/>
    <w:rsid w:val="009A5B04"/>
    <w:rsid w:val="009A5B38"/>
    <w:rsid w:val="009A5D26"/>
    <w:rsid w:val="009A6B19"/>
    <w:rsid w:val="009A6BF3"/>
    <w:rsid w:val="009A6DA3"/>
    <w:rsid w:val="009B0F0C"/>
    <w:rsid w:val="009B126D"/>
    <w:rsid w:val="009B1382"/>
    <w:rsid w:val="009B2314"/>
    <w:rsid w:val="009B2E55"/>
    <w:rsid w:val="009B3270"/>
    <w:rsid w:val="009B3454"/>
    <w:rsid w:val="009B3D93"/>
    <w:rsid w:val="009B46B3"/>
    <w:rsid w:val="009B4C75"/>
    <w:rsid w:val="009B541A"/>
    <w:rsid w:val="009B5537"/>
    <w:rsid w:val="009B56A0"/>
    <w:rsid w:val="009B5C1C"/>
    <w:rsid w:val="009B5DD4"/>
    <w:rsid w:val="009B5EEC"/>
    <w:rsid w:val="009B6957"/>
    <w:rsid w:val="009B7138"/>
    <w:rsid w:val="009B76B8"/>
    <w:rsid w:val="009B76DE"/>
    <w:rsid w:val="009B799C"/>
    <w:rsid w:val="009C00C7"/>
    <w:rsid w:val="009C0D21"/>
    <w:rsid w:val="009C27E5"/>
    <w:rsid w:val="009C2BAD"/>
    <w:rsid w:val="009C3BD1"/>
    <w:rsid w:val="009C69E5"/>
    <w:rsid w:val="009C6C56"/>
    <w:rsid w:val="009C6D27"/>
    <w:rsid w:val="009C7D29"/>
    <w:rsid w:val="009D17EC"/>
    <w:rsid w:val="009D1B89"/>
    <w:rsid w:val="009D1C2A"/>
    <w:rsid w:val="009D1C83"/>
    <w:rsid w:val="009D1D5E"/>
    <w:rsid w:val="009D1E9B"/>
    <w:rsid w:val="009D21BD"/>
    <w:rsid w:val="009D2B0D"/>
    <w:rsid w:val="009D2D5D"/>
    <w:rsid w:val="009D353F"/>
    <w:rsid w:val="009D39FE"/>
    <w:rsid w:val="009D420C"/>
    <w:rsid w:val="009D53B9"/>
    <w:rsid w:val="009D792D"/>
    <w:rsid w:val="009D79DD"/>
    <w:rsid w:val="009D7A50"/>
    <w:rsid w:val="009E04BF"/>
    <w:rsid w:val="009E1419"/>
    <w:rsid w:val="009E1B95"/>
    <w:rsid w:val="009E2A9F"/>
    <w:rsid w:val="009E3A45"/>
    <w:rsid w:val="009E3CED"/>
    <w:rsid w:val="009E5D0D"/>
    <w:rsid w:val="009E5D17"/>
    <w:rsid w:val="009E6901"/>
    <w:rsid w:val="009E7594"/>
    <w:rsid w:val="009E7BEB"/>
    <w:rsid w:val="009E7F03"/>
    <w:rsid w:val="009F01FA"/>
    <w:rsid w:val="009F1C3C"/>
    <w:rsid w:val="009F2E1B"/>
    <w:rsid w:val="009F39A4"/>
    <w:rsid w:val="009F460C"/>
    <w:rsid w:val="009F4E9A"/>
    <w:rsid w:val="009F5240"/>
    <w:rsid w:val="009F52E4"/>
    <w:rsid w:val="009F5323"/>
    <w:rsid w:val="009F5EB5"/>
    <w:rsid w:val="009F652B"/>
    <w:rsid w:val="009F6E94"/>
    <w:rsid w:val="009F7117"/>
    <w:rsid w:val="009F7BCA"/>
    <w:rsid w:val="009F7C70"/>
    <w:rsid w:val="00A027AD"/>
    <w:rsid w:val="00A0319F"/>
    <w:rsid w:val="00A048A6"/>
    <w:rsid w:val="00A0493D"/>
    <w:rsid w:val="00A04F15"/>
    <w:rsid w:val="00A06845"/>
    <w:rsid w:val="00A0700D"/>
    <w:rsid w:val="00A10487"/>
    <w:rsid w:val="00A1227E"/>
    <w:rsid w:val="00A1253B"/>
    <w:rsid w:val="00A1259A"/>
    <w:rsid w:val="00A1292C"/>
    <w:rsid w:val="00A130ED"/>
    <w:rsid w:val="00A1515D"/>
    <w:rsid w:val="00A15398"/>
    <w:rsid w:val="00A15593"/>
    <w:rsid w:val="00A157A5"/>
    <w:rsid w:val="00A16EB1"/>
    <w:rsid w:val="00A17B54"/>
    <w:rsid w:val="00A205E9"/>
    <w:rsid w:val="00A20A38"/>
    <w:rsid w:val="00A21A5D"/>
    <w:rsid w:val="00A21C68"/>
    <w:rsid w:val="00A21C78"/>
    <w:rsid w:val="00A23460"/>
    <w:rsid w:val="00A23683"/>
    <w:rsid w:val="00A237C4"/>
    <w:rsid w:val="00A239CD"/>
    <w:rsid w:val="00A23A14"/>
    <w:rsid w:val="00A2433A"/>
    <w:rsid w:val="00A246EE"/>
    <w:rsid w:val="00A25B3D"/>
    <w:rsid w:val="00A26E94"/>
    <w:rsid w:val="00A27079"/>
    <w:rsid w:val="00A30AC5"/>
    <w:rsid w:val="00A30E54"/>
    <w:rsid w:val="00A31702"/>
    <w:rsid w:val="00A32AE7"/>
    <w:rsid w:val="00A33544"/>
    <w:rsid w:val="00A3496A"/>
    <w:rsid w:val="00A3591A"/>
    <w:rsid w:val="00A35DE9"/>
    <w:rsid w:val="00A4010A"/>
    <w:rsid w:val="00A40B06"/>
    <w:rsid w:val="00A41BC1"/>
    <w:rsid w:val="00A42318"/>
    <w:rsid w:val="00A444AB"/>
    <w:rsid w:val="00A44EB0"/>
    <w:rsid w:val="00A45025"/>
    <w:rsid w:val="00A450BE"/>
    <w:rsid w:val="00A4522D"/>
    <w:rsid w:val="00A468E5"/>
    <w:rsid w:val="00A46BDC"/>
    <w:rsid w:val="00A46C99"/>
    <w:rsid w:val="00A46F1D"/>
    <w:rsid w:val="00A46FDD"/>
    <w:rsid w:val="00A470C6"/>
    <w:rsid w:val="00A4720B"/>
    <w:rsid w:val="00A472C8"/>
    <w:rsid w:val="00A47C5E"/>
    <w:rsid w:val="00A47DF1"/>
    <w:rsid w:val="00A5040C"/>
    <w:rsid w:val="00A50577"/>
    <w:rsid w:val="00A51478"/>
    <w:rsid w:val="00A51860"/>
    <w:rsid w:val="00A518D4"/>
    <w:rsid w:val="00A52439"/>
    <w:rsid w:val="00A527D4"/>
    <w:rsid w:val="00A52A89"/>
    <w:rsid w:val="00A53992"/>
    <w:rsid w:val="00A53BB9"/>
    <w:rsid w:val="00A543C1"/>
    <w:rsid w:val="00A54A70"/>
    <w:rsid w:val="00A5546C"/>
    <w:rsid w:val="00A55864"/>
    <w:rsid w:val="00A56876"/>
    <w:rsid w:val="00A60DA5"/>
    <w:rsid w:val="00A61668"/>
    <w:rsid w:val="00A6183D"/>
    <w:rsid w:val="00A633F9"/>
    <w:rsid w:val="00A63552"/>
    <w:rsid w:val="00A6418A"/>
    <w:rsid w:val="00A643E8"/>
    <w:rsid w:val="00A644C6"/>
    <w:rsid w:val="00A64CCF"/>
    <w:rsid w:val="00A64CD2"/>
    <w:rsid w:val="00A658C1"/>
    <w:rsid w:val="00A66096"/>
    <w:rsid w:val="00A662D8"/>
    <w:rsid w:val="00A66C19"/>
    <w:rsid w:val="00A66F50"/>
    <w:rsid w:val="00A677D0"/>
    <w:rsid w:val="00A7028B"/>
    <w:rsid w:val="00A70764"/>
    <w:rsid w:val="00A708BD"/>
    <w:rsid w:val="00A70A38"/>
    <w:rsid w:val="00A70E48"/>
    <w:rsid w:val="00A716A7"/>
    <w:rsid w:val="00A727E4"/>
    <w:rsid w:val="00A72A6A"/>
    <w:rsid w:val="00A73D22"/>
    <w:rsid w:val="00A743D5"/>
    <w:rsid w:val="00A743EE"/>
    <w:rsid w:val="00A75840"/>
    <w:rsid w:val="00A75B0F"/>
    <w:rsid w:val="00A75DF2"/>
    <w:rsid w:val="00A76ACB"/>
    <w:rsid w:val="00A77998"/>
    <w:rsid w:val="00A80B9D"/>
    <w:rsid w:val="00A81503"/>
    <w:rsid w:val="00A81518"/>
    <w:rsid w:val="00A81A03"/>
    <w:rsid w:val="00A82106"/>
    <w:rsid w:val="00A827DB"/>
    <w:rsid w:val="00A83CF3"/>
    <w:rsid w:val="00A841CC"/>
    <w:rsid w:val="00A84963"/>
    <w:rsid w:val="00A84B58"/>
    <w:rsid w:val="00A854C0"/>
    <w:rsid w:val="00A85B9A"/>
    <w:rsid w:val="00A86174"/>
    <w:rsid w:val="00A86442"/>
    <w:rsid w:val="00A904DF"/>
    <w:rsid w:val="00A90655"/>
    <w:rsid w:val="00A9141C"/>
    <w:rsid w:val="00A91B14"/>
    <w:rsid w:val="00A940FF"/>
    <w:rsid w:val="00A94893"/>
    <w:rsid w:val="00A948A0"/>
    <w:rsid w:val="00A94E75"/>
    <w:rsid w:val="00A95BDB"/>
    <w:rsid w:val="00A95C13"/>
    <w:rsid w:val="00A95DAF"/>
    <w:rsid w:val="00A96B46"/>
    <w:rsid w:val="00A96B4C"/>
    <w:rsid w:val="00A96CB3"/>
    <w:rsid w:val="00A971A6"/>
    <w:rsid w:val="00A97A4A"/>
    <w:rsid w:val="00A97E8B"/>
    <w:rsid w:val="00A97F4E"/>
    <w:rsid w:val="00AA0653"/>
    <w:rsid w:val="00AA0EAD"/>
    <w:rsid w:val="00AA1389"/>
    <w:rsid w:val="00AA1A13"/>
    <w:rsid w:val="00AA253C"/>
    <w:rsid w:val="00AA29D5"/>
    <w:rsid w:val="00AA34F9"/>
    <w:rsid w:val="00AA4B22"/>
    <w:rsid w:val="00AA555F"/>
    <w:rsid w:val="00AA5811"/>
    <w:rsid w:val="00AA6994"/>
    <w:rsid w:val="00AA7504"/>
    <w:rsid w:val="00AA77C5"/>
    <w:rsid w:val="00AA7838"/>
    <w:rsid w:val="00AB1084"/>
    <w:rsid w:val="00AB109A"/>
    <w:rsid w:val="00AB3A59"/>
    <w:rsid w:val="00AB44D7"/>
    <w:rsid w:val="00AB4F46"/>
    <w:rsid w:val="00AC0AC4"/>
    <w:rsid w:val="00AC0F3B"/>
    <w:rsid w:val="00AC0FAA"/>
    <w:rsid w:val="00AC16B4"/>
    <w:rsid w:val="00AC19C6"/>
    <w:rsid w:val="00AC1F3B"/>
    <w:rsid w:val="00AC249D"/>
    <w:rsid w:val="00AC2949"/>
    <w:rsid w:val="00AC3777"/>
    <w:rsid w:val="00AC4158"/>
    <w:rsid w:val="00AC4214"/>
    <w:rsid w:val="00AC4574"/>
    <w:rsid w:val="00AC4E28"/>
    <w:rsid w:val="00AC55A3"/>
    <w:rsid w:val="00AC5C8C"/>
    <w:rsid w:val="00AC6218"/>
    <w:rsid w:val="00AC6267"/>
    <w:rsid w:val="00AC64F4"/>
    <w:rsid w:val="00AC776F"/>
    <w:rsid w:val="00AD14CE"/>
    <w:rsid w:val="00AD198D"/>
    <w:rsid w:val="00AD1A0F"/>
    <w:rsid w:val="00AD2201"/>
    <w:rsid w:val="00AD220B"/>
    <w:rsid w:val="00AD2F38"/>
    <w:rsid w:val="00AD4E3F"/>
    <w:rsid w:val="00AD6B5A"/>
    <w:rsid w:val="00AD6C91"/>
    <w:rsid w:val="00AD6CDD"/>
    <w:rsid w:val="00AD6EB5"/>
    <w:rsid w:val="00AD768D"/>
    <w:rsid w:val="00AE1E9B"/>
    <w:rsid w:val="00AE2587"/>
    <w:rsid w:val="00AE2700"/>
    <w:rsid w:val="00AE2ACC"/>
    <w:rsid w:val="00AE3CFF"/>
    <w:rsid w:val="00AE5691"/>
    <w:rsid w:val="00AE5BCB"/>
    <w:rsid w:val="00AE5C4E"/>
    <w:rsid w:val="00AE6275"/>
    <w:rsid w:val="00AE66F2"/>
    <w:rsid w:val="00AE6E48"/>
    <w:rsid w:val="00AF1153"/>
    <w:rsid w:val="00AF14BC"/>
    <w:rsid w:val="00AF1F56"/>
    <w:rsid w:val="00AF2684"/>
    <w:rsid w:val="00AF2AD4"/>
    <w:rsid w:val="00AF2BBF"/>
    <w:rsid w:val="00AF2F2B"/>
    <w:rsid w:val="00AF3D54"/>
    <w:rsid w:val="00AF3E6E"/>
    <w:rsid w:val="00AF3F70"/>
    <w:rsid w:val="00AF489D"/>
    <w:rsid w:val="00AF4E98"/>
    <w:rsid w:val="00AF5332"/>
    <w:rsid w:val="00AF6941"/>
    <w:rsid w:val="00AF6E01"/>
    <w:rsid w:val="00B01AEA"/>
    <w:rsid w:val="00B020DE"/>
    <w:rsid w:val="00B02C88"/>
    <w:rsid w:val="00B02E4C"/>
    <w:rsid w:val="00B032C8"/>
    <w:rsid w:val="00B036F7"/>
    <w:rsid w:val="00B0467C"/>
    <w:rsid w:val="00B05172"/>
    <w:rsid w:val="00B05317"/>
    <w:rsid w:val="00B0576A"/>
    <w:rsid w:val="00B05D62"/>
    <w:rsid w:val="00B07115"/>
    <w:rsid w:val="00B07B07"/>
    <w:rsid w:val="00B1000C"/>
    <w:rsid w:val="00B10487"/>
    <w:rsid w:val="00B108C8"/>
    <w:rsid w:val="00B10C04"/>
    <w:rsid w:val="00B12F8A"/>
    <w:rsid w:val="00B13E86"/>
    <w:rsid w:val="00B16A3A"/>
    <w:rsid w:val="00B16B6A"/>
    <w:rsid w:val="00B16D78"/>
    <w:rsid w:val="00B17305"/>
    <w:rsid w:val="00B1761A"/>
    <w:rsid w:val="00B178B2"/>
    <w:rsid w:val="00B17A38"/>
    <w:rsid w:val="00B17A68"/>
    <w:rsid w:val="00B17AE4"/>
    <w:rsid w:val="00B2045D"/>
    <w:rsid w:val="00B206B4"/>
    <w:rsid w:val="00B21B43"/>
    <w:rsid w:val="00B21D26"/>
    <w:rsid w:val="00B2224F"/>
    <w:rsid w:val="00B22745"/>
    <w:rsid w:val="00B23304"/>
    <w:rsid w:val="00B24F69"/>
    <w:rsid w:val="00B25B28"/>
    <w:rsid w:val="00B25BD4"/>
    <w:rsid w:val="00B26C11"/>
    <w:rsid w:val="00B270FB"/>
    <w:rsid w:val="00B30535"/>
    <w:rsid w:val="00B31786"/>
    <w:rsid w:val="00B31ECB"/>
    <w:rsid w:val="00B334F2"/>
    <w:rsid w:val="00B33CD4"/>
    <w:rsid w:val="00B342DE"/>
    <w:rsid w:val="00B34CA6"/>
    <w:rsid w:val="00B34E58"/>
    <w:rsid w:val="00B35148"/>
    <w:rsid w:val="00B35477"/>
    <w:rsid w:val="00B36935"/>
    <w:rsid w:val="00B40028"/>
    <w:rsid w:val="00B402BA"/>
    <w:rsid w:val="00B4076E"/>
    <w:rsid w:val="00B40B4A"/>
    <w:rsid w:val="00B40FD1"/>
    <w:rsid w:val="00B4355A"/>
    <w:rsid w:val="00B43A0A"/>
    <w:rsid w:val="00B44567"/>
    <w:rsid w:val="00B450B5"/>
    <w:rsid w:val="00B4558F"/>
    <w:rsid w:val="00B45A7E"/>
    <w:rsid w:val="00B46B01"/>
    <w:rsid w:val="00B46FA4"/>
    <w:rsid w:val="00B50FB4"/>
    <w:rsid w:val="00B51121"/>
    <w:rsid w:val="00B51CE1"/>
    <w:rsid w:val="00B51ED8"/>
    <w:rsid w:val="00B528B7"/>
    <w:rsid w:val="00B549E9"/>
    <w:rsid w:val="00B5517C"/>
    <w:rsid w:val="00B56201"/>
    <w:rsid w:val="00B566A4"/>
    <w:rsid w:val="00B5705B"/>
    <w:rsid w:val="00B602DD"/>
    <w:rsid w:val="00B62AF4"/>
    <w:rsid w:val="00B642E5"/>
    <w:rsid w:val="00B64989"/>
    <w:rsid w:val="00B65392"/>
    <w:rsid w:val="00B6590F"/>
    <w:rsid w:val="00B660C2"/>
    <w:rsid w:val="00B6634A"/>
    <w:rsid w:val="00B667F7"/>
    <w:rsid w:val="00B67BAF"/>
    <w:rsid w:val="00B707B7"/>
    <w:rsid w:val="00B71761"/>
    <w:rsid w:val="00B718E1"/>
    <w:rsid w:val="00B74728"/>
    <w:rsid w:val="00B74896"/>
    <w:rsid w:val="00B74ACD"/>
    <w:rsid w:val="00B74CF0"/>
    <w:rsid w:val="00B75D08"/>
    <w:rsid w:val="00B75E49"/>
    <w:rsid w:val="00B764FF"/>
    <w:rsid w:val="00B765DE"/>
    <w:rsid w:val="00B76C55"/>
    <w:rsid w:val="00B77A6B"/>
    <w:rsid w:val="00B77B06"/>
    <w:rsid w:val="00B77FB9"/>
    <w:rsid w:val="00B81C72"/>
    <w:rsid w:val="00B8230B"/>
    <w:rsid w:val="00B82EAE"/>
    <w:rsid w:val="00B83052"/>
    <w:rsid w:val="00B849FC"/>
    <w:rsid w:val="00B84E3E"/>
    <w:rsid w:val="00B87210"/>
    <w:rsid w:val="00B872CD"/>
    <w:rsid w:val="00B87FE3"/>
    <w:rsid w:val="00B90F17"/>
    <w:rsid w:val="00B92D1A"/>
    <w:rsid w:val="00B93D9D"/>
    <w:rsid w:val="00B94EFC"/>
    <w:rsid w:val="00B9576E"/>
    <w:rsid w:val="00B9577C"/>
    <w:rsid w:val="00B95813"/>
    <w:rsid w:val="00B959B6"/>
    <w:rsid w:val="00B97515"/>
    <w:rsid w:val="00BA00A3"/>
    <w:rsid w:val="00BA03BA"/>
    <w:rsid w:val="00BA0439"/>
    <w:rsid w:val="00BA1002"/>
    <w:rsid w:val="00BA115E"/>
    <w:rsid w:val="00BA1E50"/>
    <w:rsid w:val="00BA263F"/>
    <w:rsid w:val="00BA26C5"/>
    <w:rsid w:val="00BA40F3"/>
    <w:rsid w:val="00BA4195"/>
    <w:rsid w:val="00BA4219"/>
    <w:rsid w:val="00BA469C"/>
    <w:rsid w:val="00BA4865"/>
    <w:rsid w:val="00BA5ED3"/>
    <w:rsid w:val="00BA67EE"/>
    <w:rsid w:val="00BA6C3A"/>
    <w:rsid w:val="00BA737B"/>
    <w:rsid w:val="00BA7C84"/>
    <w:rsid w:val="00BA7E52"/>
    <w:rsid w:val="00BB0232"/>
    <w:rsid w:val="00BB1273"/>
    <w:rsid w:val="00BB12B6"/>
    <w:rsid w:val="00BB168D"/>
    <w:rsid w:val="00BB18CF"/>
    <w:rsid w:val="00BB2048"/>
    <w:rsid w:val="00BB365A"/>
    <w:rsid w:val="00BB36E2"/>
    <w:rsid w:val="00BB3895"/>
    <w:rsid w:val="00BB3A57"/>
    <w:rsid w:val="00BB457D"/>
    <w:rsid w:val="00BB46F3"/>
    <w:rsid w:val="00BB55C1"/>
    <w:rsid w:val="00BB58F4"/>
    <w:rsid w:val="00BB6337"/>
    <w:rsid w:val="00BB675C"/>
    <w:rsid w:val="00BB7F7A"/>
    <w:rsid w:val="00BC004C"/>
    <w:rsid w:val="00BC08BF"/>
    <w:rsid w:val="00BC0A39"/>
    <w:rsid w:val="00BC0E9D"/>
    <w:rsid w:val="00BC13EC"/>
    <w:rsid w:val="00BC194E"/>
    <w:rsid w:val="00BC2FCB"/>
    <w:rsid w:val="00BC3370"/>
    <w:rsid w:val="00BC412E"/>
    <w:rsid w:val="00BC4A6B"/>
    <w:rsid w:val="00BC4F9C"/>
    <w:rsid w:val="00BC5458"/>
    <w:rsid w:val="00BC54DB"/>
    <w:rsid w:val="00BC6728"/>
    <w:rsid w:val="00BC79A7"/>
    <w:rsid w:val="00BD0305"/>
    <w:rsid w:val="00BD077F"/>
    <w:rsid w:val="00BD0874"/>
    <w:rsid w:val="00BD0A0C"/>
    <w:rsid w:val="00BD0ABA"/>
    <w:rsid w:val="00BD124C"/>
    <w:rsid w:val="00BD1384"/>
    <w:rsid w:val="00BD2852"/>
    <w:rsid w:val="00BD39AD"/>
    <w:rsid w:val="00BD441D"/>
    <w:rsid w:val="00BD4DEB"/>
    <w:rsid w:val="00BD5015"/>
    <w:rsid w:val="00BD51DB"/>
    <w:rsid w:val="00BD579F"/>
    <w:rsid w:val="00BD738C"/>
    <w:rsid w:val="00BD753D"/>
    <w:rsid w:val="00BD7DDE"/>
    <w:rsid w:val="00BE0335"/>
    <w:rsid w:val="00BE0613"/>
    <w:rsid w:val="00BE0AB5"/>
    <w:rsid w:val="00BE1F04"/>
    <w:rsid w:val="00BE2647"/>
    <w:rsid w:val="00BE327B"/>
    <w:rsid w:val="00BE3C10"/>
    <w:rsid w:val="00BE6438"/>
    <w:rsid w:val="00BE71CD"/>
    <w:rsid w:val="00BE7A02"/>
    <w:rsid w:val="00BF020E"/>
    <w:rsid w:val="00BF024C"/>
    <w:rsid w:val="00BF18AA"/>
    <w:rsid w:val="00BF2034"/>
    <w:rsid w:val="00BF21E4"/>
    <w:rsid w:val="00BF27FA"/>
    <w:rsid w:val="00BF30C7"/>
    <w:rsid w:val="00BF36FF"/>
    <w:rsid w:val="00BF3F89"/>
    <w:rsid w:val="00BF4449"/>
    <w:rsid w:val="00BF47B6"/>
    <w:rsid w:val="00BF4D58"/>
    <w:rsid w:val="00BF64FF"/>
    <w:rsid w:val="00BF65D0"/>
    <w:rsid w:val="00BF6A88"/>
    <w:rsid w:val="00C00127"/>
    <w:rsid w:val="00C00440"/>
    <w:rsid w:val="00C00592"/>
    <w:rsid w:val="00C01157"/>
    <w:rsid w:val="00C0278A"/>
    <w:rsid w:val="00C0310A"/>
    <w:rsid w:val="00C031E7"/>
    <w:rsid w:val="00C0333F"/>
    <w:rsid w:val="00C0340F"/>
    <w:rsid w:val="00C04234"/>
    <w:rsid w:val="00C0441A"/>
    <w:rsid w:val="00C04464"/>
    <w:rsid w:val="00C0480F"/>
    <w:rsid w:val="00C04EAF"/>
    <w:rsid w:val="00C05186"/>
    <w:rsid w:val="00C05205"/>
    <w:rsid w:val="00C05696"/>
    <w:rsid w:val="00C05C40"/>
    <w:rsid w:val="00C06D53"/>
    <w:rsid w:val="00C07BAF"/>
    <w:rsid w:val="00C07DBF"/>
    <w:rsid w:val="00C10484"/>
    <w:rsid w:val="00C10690"/>
    <w:rsid w:val="00C11147"/>
    <w:rsid w:val="00C12A63"/>
    <w:rsid w:val="00C12B3F"/>
    <w:rsid w:val="00C14528"/>
    <w:rsid w:val="00C14A8C"/>
    <w:rsid w:val="00C15022"/>
    <w:rsid w:val="00C1613A"/>
    <w:rsid w:val="00C169C9"/>
    <w:rsid w:val="00C21248"/>
    <w:rsid w:val="00C21EF9"/>
    <w:rsid w:val="00C23780"/>
    <w:rsid w:val="00C24338"/>
    <w:rsid w:val="00C244B2"/>
    <w:rsid w:val="00C26B9C"/>
    <w:rsid w:val="00C27174"/>
    <w:rsid w:val="00C27C58"/>
    <w:rsid w:val="00C31274"/>
    <w:rsid w:val="00C31416"/>
    <w:rsid w:val="00C31728"/>
    <w:rsid w:val="00C3256C"/>
    <w:rsid w:val="00C3303D"/>
    <w:rsid w:val="00C33868"/>
    <w:rsid w:val="00C33970"/>
    <w:rsid w:val="00C364AC"/>
    <w:rsid w:val="00C3756F"/>
    <w:rsid w:val="00C3785F"/>
    <w:rsid w:val="00C37F63"/>
    <w:rsid w:val="00C40209"/>
    <w:rsid w:val="00C40951"/>
    <w:rsid w:val="00C40FCA"/>
    <w:rsid w:val="00C41CA9"/>
    <w:rsid w:val="00C41F31"/>
    <w:rsid w:val="00C42845"/>
    <w:rsid w:val="00C42ACD"/>
    <w:rsid w:val="00C44185"/>
    <w:rsid w:val="00C44B97"/>
    <w:rsid w:val="00C45622"/>
    <w:rsid w:val="00C45B82"/>
    <w:rsid w:val="00C45DF7"/>
    <w:rsid w:val="00C46706"/>
    <w:rsid w:val="00C46A67"/>
    <w:rsid w:val="00C47524"/>
    <w:rsid w:val="00C5107D"/>
    <w:rsid w:val="00C51330"/>
    <w:rsid w:val="00C52D6F"/>
    <w:rsid w:val="00C530E0"/>
    <w:rsid w:val="00C53FC1"/>
    <w:rsid w:val="00C54280"/>
    <w:rsid w:val="00C5478E"/>
    <w:rsid w:val="00C55EDF"/>
    <w:rsid w:val="00C57063"/>
    <w:rsid w:val="00C57BDF"/>
    <w:rsid w:val="00C600AD"/>
    <w:rsid w:val="00C6019A"/>
    <w:rsid w:val="00C61055"/>
    <w:rsid w:val="00C63877"/>
    <w:rsid w:val="00C63CE8"/>
    <w:rsid w:val="00C6425A"/>
    <w:rsid w:val="00C67C9F"/>
    <w:rsid w:val="00C703B5"/>
    <w:rsid w:val="00C708D6"/>
    <w:rsid w:val="00C70970"/>
    <w:rsid w:val="00C71299"/>
    <w:rsid w:val="00C722FB"/>
    <w:rsid w:val="00C72B22"/>
    <w:rsid w:val="00C7569B"/>
    <w:rsid w:val="00C758E7"/>
    <w:rsid w:val="00C75BA8"/>
    <w:rsid w:val="00C760F1"/>
    <w:rsid w:val="00C7624D"/>
    <w:rsid w:val="00C77F88"/>
    <w:rsid w:val="00C77FE3"/>
    <w:rsid w:val="00C805CF"/>
    <w:rsid w:val="00C80A8D"/>
    <w:rsid w:val="00C8148A"/>
    <w:rsid w:val="00C81C40"/>
    <w:rsid w:val="00C81C9D"/>
    <w:rsid w:val="00C82A10"/>
    <w:rsid w:val="00C82C85"/>
    <w:rsid w:val="00C836EB"/>
    <w:rsid w:val="00C8404B"/>
    <w:rsid w:val="00C841FB"/>
    <w:rsid w:val="00C8459B"/>
    <w:rsid w:val="00C85678"/>
    <w:rsid w:val="00C87219"/>
    <w:rsid w:val="00C87567"/>
    <w:rsid w:val="00C87600"/>
    <w:rsid w:val="00C877F7"/>
    <w:rsid w:val="00C90B8F"/>
    <w:rsid w:val="00C9280E"/>
    <w:rsid w:val="00C92E55"/>
    <w:rsid w:val="00C93B71"/>
    <w:rsid w:val="00C93BC4"/>
    <w:rsid w:val="00C94809"/>
    <w:rsid w:val="00C94CA2"/>
    <w:rsid w:val="00C9527C"/>
    <w:rsid w:val="00C95A7E"/>
    <w:rsid w:val="00C97A26"/>
    <w:rsid w:val="00C97B34"/>
    <w:rsid w:val="00C97FA4"/>
    <w:rsid w:val="00CA0197"/>
    <w:rsid w:val="00CA044F"/>
    <w:rsid w:val="00CA0706"/>
    <w:rsid w:val="00CA12C7"/>
    <w:rsid w:val="00CA1FA2"/>
    <w:rsid w:val="00CA4781"/>
    <w:rsid w:val="00CA6779"/>
    <w:rsid w:val="00CA6FBB"/>
    <w:rsid w:val="00CA7DA5"/>
    <w:rsid w:val="00CB0791"/>
    <w:rsid w:val="00CB0ADE"/>
    <w:rsid w:val="00CB0BD2"/>
    <w:rsid w:val="00CB0CA0"/>
    <w:rsid w:val="00CB1379"/>
    <w:rsid w:val="00CB1916"/>
    <w:rsid w:val="00CB1F51"/>
    <w:rsid w:val="00CB26AC"/>
    <w:rsid w:val="00CB31AD"/>
    <w:rsid w:val="00CB39FD"/>
    <w:rsid w:val="00CB4892"/>
    <w:rsid w:val="00CB53B4"/>
    <w:rsid w:val="00CC08B4"/>
    <w:rsid w:val="00CC0C3B"/>
    <w:rsid w:val="00CC1A04"/>
    <w:rsid w:val="00CC1BEA"/>
    <w:rsid w:val="00CC1F05"/>
    <w:rsid w:val="00CC20D0"/>
    <w:rsid w:val="00CC227D"/>
    <w:rsid w:val="00CC237D"/>
    <w:rsid w:val="00CC24F9"/>
    <w:rsid w:val="00CC2A1D"/>
    <w:rsid w:val="00CC2C72"/>
    <w:rsid w:val="00CC2F43"/>
    <w:rsid w:val="00CC474E"/>
    <w:rsid w:val="00CC47F7"/>
    <w:rsid w:val="00CC497E"/>
    <w:rsid w:val="00CC49D4"/>
    <w:rsid w:val="00CC52B9"/>
    <w:rsid w:val="00CC56BC"/>
    <w:rsid w:val="00CC7111"/>
    <w:rsid w:val="00CC7159"/>
    <w:rsid w:val="00CC7E44"/>
    <w:rsid w:val="00CD0262"/>
    <w:rsid w:val="00CD0D0C"/>
    <w:rsid w:val="00CD0E44"/>
    <w:rsid w:val="00CD189F"/>
    <w:rsid w:val="00CD1F06"/>
    <w:rsid w:val="00CD2FD3"/>
    <w:rsid w:val="00CD33FD"/>
    <w:rsid w:val="00CD3ADF"/>
    <w:rsid w:val="00CD3EE1"/>
    <w:rsid w:val="00CD4248"/>
    <w:rsid w:val="00CD4345"/>
    <w:rsid w:val="00CD45A9"/>
    <w:rsid w:val="00CD503A"/>
    <w:rsid w:val="00CD522D"/>
    <w:rsid w:val="00CD6453"/>
    <w:rsid w:val="00CD748C"/>
    <w:rsid w:val="00CD787B"/>
    <w:rsid w:val="00CE0911"/>
    <w:rsid w:val="00CE0C2E"/>
    <w:rsid w:val="00CE1059"/>
    <w:rsid w:val="00CE133B"/>
    <w:rsid w:val="00CE1D91"/>
    <w:rsid w:val="00CE25F1"/>
    <w:rsid w:val="00CE2E90"/>
    <w:rsid w:val="00CE3674"/>
    <w:rsid w:val="00CE376F"/>
    <w:rsid w:val="00CE43A5"/>
    <w:rsid w:val="00CE4839"/>
    <w:rsid w:val="00CE4CA9"/>
    <w:rsid w:val="00CE5468"/>
    <w:rsid w:val="00CE63CF"/>
    <w:rsid w:val="00CE6E84"/>
    <w:rsid w:val="00CE6FB7"/>
    <w:rsid w:val="00CE7111"/>
    <w:rsid w:val="00CE72A9"/>
    <w:rsid w:val="00CE732B"/>
    <w:rsid w:val="00CE7A7E"/>
    <w:rsid w:val="00CE7AA4"/>
    <w:rsid w:val="00CE7E0C"/>
    <w:rsid w:val="00CF08C1"/>
    <w:rsid w:val="00CF217E"/>
    <w:rsid w:val="00CF24E3"/>
    <w:rsid w:val="00CF3039"/>
    <w:rsid w:val="00CF488F"/>
    <w:rsid w:val="00CF528E"/>
    <w:rsid w:val="00CF6F60"/>
    <w:rsid w:val="00CF7282"/>
    <w:rsid w:val="00D001E5"/>
    <w:rsid w:val="00D015D2"/>
    <w:rsid w:val="00D01DB5"/>
    <w:rsid w:val="00D0230C"/>
    <w:rsid w:val="00D02AFE"/>
    <w:rsid w:val="00D03387"/>
    <w:rsid w:val="00D0351C"/>
    <w:rsid w:val="00D041C7"/>
    <w:rsid w:val="00D045CE"/>
    <w:rsid w:val="00D0502E"/>
    <w:rsid w:val="00D05A32"/>
    <w:rsid w:val="00D05CAE"/>
    <w:rsid w:val="00D0612E"/>
    <w:rsid w:val="00D06762"/>
    <w:rsid w:val="00D07BCA"/>
    <w:rsid w:val="00D10213"/>
    <w:rsid w:val="00D10E90"/>
    <w:rsid w:val="00D10E9C"/>
    <w:rsid w:val="00D12866"/>
    <w:rsid w:val="00D12DAF"/>
    <w:rsid w:val="00D12F56"/>
    <w:rsid w:val="00D13547"/>
    <w:rsid w:val="00D140CF"/>
    <w:rsid w:val="00D14607"/>
    <w:rsid w:val="00D1475C"/>
    <w:rsid w:val="00D14787"/>
    <w:rsid w:val="00D1574E"/>
    <w:rsid w:val="00D158EB"/>
    <w:rsid w:val="00D16EAF"/>
    <w:rsid w:val="00D17A1D"/>
    <w:rsid w:val="00D17E49"/>
    <w:rsid w:val="00D20C38"/>
    <w:rsid w:val="00D211FB"/>
    <w:rsid w:val="00D21D61"/>
    <w:rsid w:val="00D22053"/>
    <w:rsid w:val="00D22D73"/>
    <w:rsid w:val="00D2302A"/>
    <w:rsid w:val="00D2361F"/>
    <w:rsid w:val="00D23853"/>
    <w:rsid w:val="00D24396"/>
    <w:rsid w:val="00D2473D"/>
    <w:rsid w:val="00D24EA9"/>
    <w:rsid w:val="00D26853"/>
    <w:rsid w:val="00D268A0"/>
    <w:rsid w:val="00D274D6"/>
    <w:rsid w:val="00D3081F"/>
    <w:rsid w:val="00D311FB"/>
    <w:rsid w:val="00D321DD"/>
    <w:rsid w:val="00D3254C"/>
    <w:rsid w:val="00D326F0"/>
    <w:rsid w:val="00D32D48"/>
    <w:rsid w:val="00D3685B"/>
    <w:rsid w:val="00D3690C"/>
    <w:rsid w:val="00D40B7E"/>
    <w:rsid w:val="00D40D19"/>
    <w:rsid w:val="00D40D5B"/>
    <w:rsid w:val="00D412C0"/>
    <w:rsid w:val="00D41F04"/>
    <w:rsid w:val="00D42505"/>
    <w:rsid w:val="00D42657"/>
    <w:rsid w:val="00D4369B"/>
    <w:rsid w:val="00D43DE2"/>
    <w:rsid w:val="00D44420"/>
    <w:rsid w:val="00D444E9"/>
    <w:rsid w:val="00D44866"/>
    <w:rsid w:val="00D44936"/>
    <w:rsid w:val="00D45B3B"/>
    <w:rsid w:val="00D4671D"/>
    <w:rsid w:val="00D468C0"/>
    <w:rsid w:val="00D46C6E"/>
    <w:rsid w:val="00D47502"/>
    <w:rsid w:val="00D47BF3"/>
    <w:rsid w:val="00D50B4F"/>
    <w:rsid w:val="00D51B79"/>
    <w:rsid w:val="00D520AD"/>
    <w:rsid w:val="00D52155"/>
    <w:rsid w:val="00D521DC"/>
    <w:rsid w:val="00D5351F"/>
    <w:rsid w:val="00D54115"/>
    <w:rsid w:val="00D54EFB"/>
    <w:rsid w:val="00D55FD3"/>
    <w:rsid w:val="00D564F4"/>
    <w:rsid w:val="00D56873"/>
    <w:rsid w:val="00D57067"/>
    <w:rsid w:val="00D6048B"/>
    <w:rsid w:val="00D6061E"/>
    <w:rsid w:val="00D60953"/>
    <w:rsid w:val="00D60F52"/>
    <w:rsid w:val="00D61E31"/>
    <w:rsid w:val="00D622C8"/>
    <w:rsid w:val="00D62835"/>
    <w:rsid w:val="00D6547E"/>
    <w:rsid w:val="00D65825"/>
    <w:rsid w:val="00D6599F"/>
    <w:rsid w:val="00D66F6B"/>
    <w:rsid w:val="00D67985"/>
    <w:rsid w:val="00D67DC6"/>
    <w:rsid w:val="00D70326"/>
    <w:rsid w:val="00D70A71"/>
    <w:rsid w:val="00D719FB"/>
    <w:rsid w:val="00D71AE4"/>
    <w:rsid w:val="00D71E17"/>
    <w:rsid w:val="00D71E83"/>
    <w:rsid w:val="00D72626"/>
    <w:rsid w:val="00D7293C"/>
    <w:rsid w:val="00D72DCE"/>
    <w:rsid w:val="00D7303D"/>
    <w:rsid w:val="00D73205"/>
    <w:rsid w:val="00D74133"/>
    <w:rsid w:val="00D7413A"/>
    <w:rsid w:val="00D74D54"/>
    <w:rsid w:val="00D75BBF"/>
    <w:rsid w:val="00D76295"/>
    <w:rsid w:val="00D76AF0"/>
    <w:rsid w:val="00D77905"/>
    <w:rsid w:val="00D779F2"/>
    <w:rsid w:val="00D77AB0"/>
    <w:rsid w:val="00D80ECC"/>
    <w:rsid w:val="00D81BAD"/>
    <w:rsid w:val="00D82590"/>
    <w:rsid w:val="00D82BCD"/>
    <w:rsid w:val="00D830E6"/>
    <w:rsid w:val="00D836F8"/>
    <w:rsid w:val="00D83B21"/>
    <w:rsid w:val="00D84418"/>
    <w:rsid w:val="00D84869"/>
    <w:rsid w:val="00D84F32"/>
    <w:rsid w:val="00D86869"/>
    <w:rsid w:val="00D86D89"/>
    <w:rsid w:val="00D86DE5"/>
    <w:rsid w:val="00D87798"/>
    <w:rsid w:val="00D9019B"/>
    <w:rsid w:val="00D9088A"/>
    <w:rsid w:val="00D90ED0"/>
    <w:rsid w:val="00D911BE"/>
    <w:rsid w:val="00D91377"/>
    <w:rsid w:val="00D92911"/>
    <w:rsid w:val="00D92980"/>
    <w:rsid w:val="00D9342A"/>
    <w:rsid w:val="00D9342B"/>
    <w:rsid w:val="00D93559"/>
    <w:rsid w:val="00D9385F"/>
    <w:rsid w:val="00D93B3E"/>
    <w:rsid w:val="00D93EB2"/>
    <w:rsid w:val="00D94127"/>
    <w:rsid w:val="00D9417B"/>
    <w:rsid w:val="00D94A76"/>
    <w:rsid w:val="00D9507F"/>
    <w:rsid w:val="00D9525A"/>
    <w:rsid w:val="00D95F8E"/>
    <w:rsid w:val="00D95FEC"/>
    <w:rsid w:val="00D96496"/>
    <w:rsid w:val="00D96E08"/>
    <w:rsid w:val="00D97186"/>
    <w:rsid w:val="00D973FC"/>
    <w:rsid w:val="00DA0B0D"/>
    <w:rsid w:val="00DA144B"/>
    <w:rsid w:val="00DA1997"/>
    <w:rsid w:val="00DA25A3"/>
    <w:rsid w:val="00DA2C47"/>
    <w:rsid w:val="00DA344F"/>
    <w:rsid w:val="00DA4B0C"/>
    <w:rsid w:val="00DA65FC"/>
    <w:rsid w:val="00DA7F13"/>
    <w:rsid w:val="00DB0FE0"/>
    <w:rsid w:val="00DB1330"/>
    <w:rsid w:val="00DB1539"/>
    <w:rsid w:val="00DB1F3A"/>
    <w:rsid w:val="00DB213C"/>
    <w:rsid w:val="00DB29A7"/>
    <w:rsid w:val="00DB30A6"/>
    <w:rsid w:val="00DB3E13"/>
    <w:rsid w:val="00DB3E14"/>
    <w:rsid w:val="00DB483D"/>
    <w:rsid w:val="00DB4976"/>
    <w:rsid w:val="00DB5287"/>
    <w:rsid w:val="00DB552F"/>
    <w:rsid w:val="00DB5773"/>
    <w:rsid w:val="00DB621F"/>
    <w:rsid w:val="00DB64F2"/>
    <w:rsid w:val="00DB7FEA"/>
    <w:rsid w:val="00DC0365"/>
    <w:rsid w:val="00DC1475"/>
    <w:rsid w:val="00DC212D"/>
    <w:rsid w:val="00DC2603"/>
    <w:rsid w:val="00DC279E"/>
    <w:rsid w:val="00DC4860"/>
    <w:rsid w:val="00DC57C5"/>
    <w:rsid w:val="00DC5903"/>
    <w:rsid w:val="00DC5CA6"/>
    <w:rsid w:val="00DC60D7"/>
    <w:rsid w:val="00DC615A"/>
    <w:rsid w:val="00DC67B5"/>
    <w:rsid w:val="00DC6981"/>
    <w:rsid w:val="00DC7180"/>
    <w:rsid w:val="00DC7800"/>
    <w:rsid w:val="00DC7F96"/>
    <w:rsid w:val="00DD1AA8"/>
    <w:rsid w:val="00DD36A7"/>
    <w:rsid w:val="00DD3A81"/>
    <w:rsid w:val="00DD45A2"/>
    <w:rsid w:val="00DD4709"/>
    <w:rsid w:val="00DD51D7"/>
    <w:rsid w:val="00DD54E2"/>
    <w:rsid w:val="00DD616F"/>
    <w:rsid w:val="00DD697F"/>
    <w:rsid w:val="00DE0224"/>
    <w:rsid w:val="00DE053F"/>
    <w:rsid w:val="00DE183E"/>
    <w:rsid w:val="00DE1ED0"/>
    <w:rsid w:val="00DE2241"/>
    <w:rsid w:val="00DE252D"/>
    <w:rsid w:val="00DE2AB7"/>
    <w:rsid w:val="00DE3936"/>
    <w:rsid w:val="00DE5850"/>
    <w:rsid w:val="00DE6AB7"/>
    <w:rsid w:val="00DE75BC"/>
    <w:rsid w:val="00DF05F8"/>
    <w:rsid w:val="00DF0647"/>
    <w:rsid w:val="00DF0963"/>
    <w:rsid w:val="00DF0DA6"/>
    <w:rsid w:val="00DF11E0"/>
    <w:rsid w:val="00DF13D4"/>
    <w:rsid w:val="00DF1A38"/>
    <w:rsid w:val="00DF20B2"/>
    <w:rsid w:val="00DF3BE3"/>
    <w:rsid w:val="00DF467A"/>
    <w:rsid w:val="00DF4B2E"/>
    <w:rsid w:val="00DF54AE"/>
    <w:rsid w:val="00DF660E"/>
    <w:rsid w:val="00DF7F30"/>
    <w:rsid w:val="00E00E11"/>
    <w:rsid w:val="00E01B42"/>
    <w:rsid w:val="00E030ED"/>
    <w:rsid w:val="00E0317D"/>
    <w:rsid w:val="00E03879"/>
    <w:rsid w:val="00E03DD3"/>
    <w:rsid w:val="00E04086"/>
    <w:rsid w:val="00E0574D"/>
    <w:rsid w:val="00E057F5"/>
    <w:rsid w:val="00E07073"/>
    <w:rsid w:val="00E07CE7"/>
    <w:rsid w:val="00E118DC"/>
    <w:rsid w:val="00E11B2D"/>
    <w:rsid w:val="00E12AB2"/>
    <w:rsid w:val="00E12C95"/>
    <w:rsid w:val="00E13048"/>
    <w:rsid w:val="00E13C11"/>
    <w:rsid w:val="00E14368"/>
    <w:rsid w:val="00E15B74"/>
    <w:rsid w:val="00E15C3C"/>
    <w:rsid w:val="00E15FBA"/>
    <w:rsid w:val="00E1710A"/>
    <w:rsid w:val="00E1774E"/>
    <w:rsid w:val="00E17B41"/>
    <w:rsid w:val="00E20361"/>
    <w:rsid w:val="00E208D7"/>
    <w:rsid w:val="00E2161A"/>
    <w:rsid w:val="00E218E0"/>
    <w:rsid w:val="00E21CFC"/>
    <w:rsid w:val="00E221E2"/>
    <w:rsid w:val="00E2239D"/>
    <w:rsid w:val="00E2299E"/>
    <w:rsid w:val="00E22B7E"/>
    <w:rsid w:val="00E22BCB"/>
    <w:rsid w:val="00E22C3D"/>
    <w:rsid w:val="00E2358F"/>
    <w:rsid w:val="00E23665"/>
    <w:rsid w:val="00E23726"/>
    <w:rsid w:val="00E23A1E"/>
    <w:rsid w:val="00E23BDD"/>
    <w:rsid w:val="00E23C73"/>
    <w:rsid w:val="00E24368"/>
    <w:rsid w:val="00E2451D"/>
    <w:rsid w:val="00E24C1C"/>
    <w:rsid w:val="00E2502B"/>
    <w:rsid w:val="00E25B2E"/>
    <w:rsid w:val="00E26ADA"/>
    <w:rsid w:val="00E27733"/>
    <w:rsid w:val="00E3041A"/>
    <w:rsid w:val="00E304C4"/>
    <w:rsid w:val="00E3072A"/>
    <w:rsid w:val="00E31D9F"/>
    <w:rsid w:val="00E32809"/>
    <w:rsid w:val="00E32E95"/>
    <w:rsid w:val="00E33EA1"/>
    <w:rsid w:val="00E34221"/>
    <w:rsid w:val="00E350E6"/>
    <w:rsid w:val="00E3569F"/>
    <w:rsid w:val="00E35DCD"/>
    <w:rsid w:val="00E3611A"/>
    <w:rsid w:val="00E36669"/>
    <w:rsid w:val="00E3726A"/>
    <w:rsid w:val="00E37921"/>
    <w:rsid w:val="00E37E9E"/>
    <w:rsid w:val="00E37FA2"/>
    <w:rsid w:val="00E4054A"/>
    <w:rsid w:val="00E40F9D"/>
    <w:rsid w:val="00E41D37"/>
    <w:rsid w:val="00E42217"/>
    <w:rsid w:val="00E42841"/>
    <w:rsid w:val="00E429FF"/>
    <w:rsid w:val="00E42B54"/>
    <w:rsid w:val="00E42E68"/>
    <w:rsid w:val="00E43015"/>
    <w:rsid w:val="00E4389C"/>
    <w:rsid w:val="00E43A47"/>
    <w:rsid w:val="00E44095"/>
    <w:rsid w:val="00E4508F"/>
    <w:rsid w:val="00E45545"/>
    <w:rsid w:val="00E469CB"/>
    <w:rsid w:val="00E47585"/>
    <w:rsid w:val="00E47C25"/>
    <w:rsid w:val="00E5007D"/>
    <w:rsid w:val="00E51614"/>
    <w:rsid w:val="00E5210A"/>
    <w:rsid w:val="00E525B0"/>
    <w:rsid w:val="00E52C1F"/>
    <w:rsid w:val="00E536C6"/>
    <w:rsid w:val="00E543B7"/>
    <w:rsid w:val="00E55992"/>
    <w:rsid w:val="00E559F7"/>
    <w:rsid w:val="00E561FB"/>
    <w:rsid w:val="00E5786A"/>
    <w:rsid w:val="00E60494"/>
    <w:rsid w:val="00E60B3F"/>
    <w:rsid w:val="00E61295"/>
    <w:rsid w:val="00E61480"/>
    <w:rsid w:val="00E616E5"/>
    <w:rsid w:val="00E61AA6"/>
    <w:rsid w:val="00E6213E"/>
    <w:rsid w:val="00E62E8E"/>
    <w:rsid w:val="00E62FBC"/>
    <w:rsid w:val="00E63200"/>
    <w:rsid w:val="00E63209"/>
    <w:rsid w:val="00E63996"/>
    <w:rsid w:val="00E639A7"/>
    <w:rsid w:val="00E63ED5"/>
    <w:rsid w:val="00E643C0"/>
    <w:rsid w:val="00E6489B"/>
    <w:rsid w:val="00E64BBE"/>
    <w:rsid w:val="00E64C6A"/>
    <w:rsid w:val="00E64F77"/>
    <w:rsid w:val="00E6694A"/>
    <w:rsid w:val="00E67428"/>
    <w:rsid w:val="00E7149C"/>
    <w:rsid w:val="00E71E96"/>
    <w:rsid w:val="00E72398"/>
    <w:rsid w:val="00E72470"/>
    <w:rsid w:val="00E729DE"/>
    <w:rsid w:val="00E72D58"/>
    <w:rsid w:val="00E735A9"/>
    <w:rsid w:val="00E7374B"/>
    <w:rsid w:val="00E73AE9"/>
    <w:rsid w:val="00E746D0"/>
    <w:rsid w:val="00E749F7"/>
    <w:rsid w:val="00E74C77"/>
    <w:rsid w:val="00E74E68"/>
    <w:rsid w:val="00E757F2"/>
    <w:rsid w:val="00E75C58"/>
    <w:rsid w:val="00E76124"/>
    <w:rsid w:val="00E7612B"/>
    <w:rsid w:val="00E76731"/>
    <w:rsid w:val="00E76C9F"/>
    <w:rsid w:val="00E7717D"/>
    <w:rsid w:val="00E77430"/>
    <w:rsid w:val="00E80794"/>
    <w:rsid w:val="00E815C2"/>
    <w:rsid w:val="00E8166A"/>
    <w:rsid w:val="00E816DF"/>
    <w:rsid w:val="00E8222D"/>
    <w:rsid w:val="00E8281D"/>
    <w:rsid w:val="00E82B8D"/>
    <w:rsid w:val="00E82F12"/>
    <w:rsid w:val="00E830EB"/>
    <w:rsid w:val="00E8339F"/>
    <w:rsid w:val="00E835EB"/>
    <w:rsid w:val="00E83C0C"/>
    <w:rsid w:val="00E8488A"/>
    <w:rsid w:val="00E84F59"/>
    <w:rsid w:val="00E85B6D"/>
    <w:rsid w:val="00E85FAF"/>
    <w:rsid w:val="00E85FFC"/>
    <w:rsid w:val="00E86A99"/>
    <w:rsid w:val="00E8762D"/>
    <w:rsid w:val="00E90642"/>
    <w:rsid w:val="00E90C93"/>
    <w:rsid w:val="00E92605"/>
    <w:rsid w:val="00E930E1"/>
    <w:rsid w:val="00E93CF1"/>
    <w:rsid w:val="00E946CE"/>
    <w:rsid w:val="00E94896"/>
    <w:rsid w:val="00E955FF"/>
    <w:rsid w:val="00E95714"/>
    <w:rsid w:val="00E95FCA"/>
    <w:rsid w:val="00E96222"/>
    <w:rsid w:val="00E96FA4"/>
    <w:rsid w:val="00E9777C"/>
    <w:rsid w:val="00EA07B5"/>
    <w:rsid w:val="00EA16C1"/>
    <w:rsid w:val="00EA2AAD"/>
    <w:rsid w:val="00EA3014"/>
    <w:rsid w:val="00EA4080"/>
    <w:rsid w:val="00EA40D1"/>
    <w:rsid w:val="00EA49C6"/>
    <w:rsid w:val="00EA4B2B"/>
    <w:rsid w:val="00EA4D72"/>
    <w:rsid w:val="00EA6345"/>
    <w:rsid w:val="00EA796B"/>
    <w:rsid w:val="00EB0256"/>
    <w:rsid w:val="00EB03A2"/>
    <w:rsid w:val="00EB19C3"/>
    <w:rsid w:val="00EB1C43"/>
    <w:rsid w:val="00EB26DF"/>
    <w:rsid w:val="00EB4A36"/>
    <w:rsid w:val="00EB4DDA"/>
    <w:rsid w:val="00EB50FD"/>
    <w:rsid w:val="00EB53A8"/>
    <w:rsid w:val="00EB645B"/>
    <w:rsid w:val="00EB69BD"/>
    <w:rsid w:val="00EB7757"/>
    <w:rsid w:val="00EB7936"/>
    <w:rsid w:val="00EB7D41"/>
    <w:rsid w:val="00EC0A23"/>
    <w:rsid w:val="00EC0AB4"/>
    <w:rsid w:val="00EC155F"/>
    <w:rsid w:val="00EC15DA"/>
    <w:rsid w:val="00EC1929"/>
    <w:rsid w:val="00EC1991"/>
    <w:rsid w:val="00EC1A93"/>
    <w:rsid w:val="00EC2176"/>
    <w:rsid w:val="00EC297E"/>
    <w:rsid w:val="00EC2D15"/>
    <w:rsid w:val="00EC5065"/>
    <w:rsid w:val="00EC5F6D"/>
    <w:rsid w:val="00EC6F59"/>
    <w:rsid w:val="00EC735A"/>
    <w:rsid w:val="00EC7EBD"/>
    <w:rsid w:val="00ED0C71"/>
    <w:rsid w:val="00ED1554"/>
    <w:rsid w:val="00ED2202"/>
    <w:rsid w:val="00ED2E3B"/>
    <w:rsid w:val="00ED403E"/>
    <w:rsid w:val="00ED6736"/>
    <w:rsid w:val="00ED75C7"/>
    <w:rsid w:val="00EE01B4"/>
    <w:rsid w:val="00EE0930"/>
    <w:rsid w:val="00EE0FAE"/>
    <w:rsid w:val="00EE1EEF"/>
    <w:rsid w:val="00EE1F2C"/>
    <w:rsid w:val="00EE2D3F"/>
    <w:rsid w:val="00EE4C0F"/>
    <w:rsid w:val="00EE5768"/>
    <w:rsid w:val="00EE62DE"/>
    <w:rsid w:val="00EE7392"/>
    <w:rsid w:val="00EE7983"/>
    <w:rsid w:val="00EF020C"/>
    <w:rsid w:val="00EF20B6"/>
    <w:rsid w:val="00EF266F"/>
    <w:rsid w:val="00EF2A2A"/>
    <w:rsid w:val="00EF2A2F"/>
    <w:rsid w:val="00EF3372"/>
    <w:rsid w:val="00EF3A1D"/>
    <w:rsid w:val="00EF3F82"/>
    <w:rsid w:val="00EF48F6"/>
    <w:rsid w:val="00EF6319"/>
    <w:rsid w:val="00EF6FE4"/>
    <w:rsid w:val="00EF7382"/>
    <w:rsid w:val="00EF7822"/>
    <w:rsid w:val="00EF792B"/>
    <w:rsid w:val="00EF7C5D"/>
    <w:rsid w:val="00F0085B"/>
    <w:rsid w:val="00F00937"/>
    <w:rsid w:val="00F00E75"/>
    <w:rsid w:val="00F014F2"/>
    <w:rsid w:val="00F01E1E"/>
    <w:rsid w:val="00F03176"/>
    <w:rsid w:val="00F036B4"/>
    <w:rsid w:val="00F03A90"/>
    <w:rsid w:val="00F041B7"/>
    <w:rsid w:val="00F0534E"/>
    <w:rsid w:val="00F05703"/>
    <w:rsid w:val="00F0605F"/>
    <w:rsid w:val="00F06FE1"/>
    <w:rsid w:val="00F06FF5"/>
    <w:rsid w:val="00F074B4"/>
    <w:rsid w:val="00F078F1"/>
    <w:rsid w:val="00F11375"/>
    <w:rsid w:val="00F11EBB"/>
    <w:rsid w:val="00F12F75"/>
    <w:rsid w:val="00F1339E"/>
    <w:rsid w:val="00F13F09"/>
    <w:rsid w:val="00F14078"/>
    <w:rsid w:val="00F14166"/>
    <w:rsid w:val="00F1416A"/>
    <w:rsid w:val="00F1540B"/>
    <w:rsid w:val="00F15A66"/>
    <w:rsid w:val="00F15DCE"/>
    <w:rsid w:val="00F15FBC"/>
    <w:rsid w:val="00F1657F"/>
    <w:rsid w:val="00F16610"/>
    <w:rsid w:val="00F16718"/>
    <w:rsid w:val="00F16844"/>
    <w:rsid w:val="00F20669"/>
    <w:rsid w:val="00F2081C"/>
    <w:rsid w:val="00F20B86"/>
    <w:rsid w:val="00F21099"/>
    <w:rsid w:val="00F2131C"/>
    <w:rsid w:val="00F216C2"/>
    <w:rsid w:val="00F23E35"/>
    <w:rsid w:val="00F24CDD"/>
    <w:rsid w:val="00F2565B"/>
    <w:rsid w:val="00F27331"/>
    <w:rsid w:val="00F30821"/>
    <w:rsid w:val="00F30914"/>
    <w:rsid w:val="00F30AFC"/>
    <w:rsid w:val="00F31F23"/>
    <w:rsid w:val="00F32B87"/>
    <w:rsid w:val="00F32BEB"/>
    <w:rsid w:val="00F3460C"/>
    <w:rsid w:val="00F35203"/>
    <w:rsid w:val="00F35C4C"/>
    <w:rsid w:val="00F363B4"/>
    <w:rsid w:val="00F3670E"/>
    <w:rsid w:val="00F367D2"/>
    <w:rsid w:val="00F3698D"/>
    <w:rsid w:val="00F37ACA"/>
    <w:rsid w:val="00F4043C"/>
    <w:rsid w:val="00F40541"/>
    <w:rsid w:val="00F40ED8"/>
    <w:rsid w:val="00F420C6"/>
    <w:rsid w:val="00F425BB"/>
    <w:rsid w:val="00F432A7"/>
    <w:rsid w:val="00F443EF"/>
    <w:rsid w:val="00F4482F"/>
    <w:rsid w:val="00F44E26"/>
    <w:rsid w:val="00F464A4"/>
    <w:rsid w:val="00F464CB"/>
    <w:rsid w:val="00F46A6B"/>
    <w:rsid w:val="00F46B6C"/>
    <w:rsid w:val="00F47112"/>
    <w:rsid w:val="00F47364"/>
    <w:rsid w:val="00F474B9"/>
    <w:rsid w:val="00F47E29"/>
    <w:rsid w:val="00F512E3"/>
    <w:rsid w:val="00F51CCD"/>
    <w:rsid w:val="00F52351"/>
    <w:rsid w:val="00F527D5"/>
    <w:rsid w:val="00F529CE"/>
    <w:rsid w:val="00F5342B"/>
    <w:rsid w:val="00F53A4B"/>
    <w:rsid w:val="00F53BF2"/>
    <w:rsid w:val="00F540BF"/>
    <w:rsid w:val="00F54FEE"/>
    <w:rsid w:val="00F557E8"/>
    <w:rsid w:val="00F562B5"/>
    <w:rsid w:val="00F5638E"/>
    <w:rsid w:val="00F566B1"/>
    <w:rsid w:val="00F56A7C"/>
    <w:rsid w:val="00F56AAF"/>
    <w:rsid w:val="00F57D77"/>
    <w:rsid w:val="00F6000C"/>
    <w:rsid w:val="00F604CA"/>
    <w:rsid w:val="00F60922"/>
    <w:rsid w:val="00F60DC5"/>
    <w:rsid w:val="00F60E4D"/>
    <w:rsid w:val="00F639FF"/>
    <w:rsid w:val="00F63F5D"/>
    <w:rsid w:val="00F64922"/>
    <w:rsid w:val="00F64A1D"/>
    <w:rsid w:val="00F654DA"/>
    <w:rsid w:val="00F65B5D"/>
    <w:rsid w:val="00F67BB1"/>
    <w:rsid w:val="00F67DE9"/>
    <w:rsid w:val="00F67EF9"/>
    <w:rsid w:val="00F70E03"/>
    <w:rsid w:val="00F7109D"/>
    <w:rsid w:val="00F7206B"/>
    <w:rsid w:val="00F729E8"/>
    <w:rsid w:val="00F72D6B"/>
    <w:rsid w:val="00F72E86"/>
    <w:rsid w:val="00F734F0"/>
    <w:rsid w:val="00F73EAD"/>
    <w:rsid w:val="00F749FA"/>
    <w:rsid w:val="00F74EFF"/>
    <w:rsid w:val="00F7505C"/>
    <w:rsid w:val="00F75B77"/>
    <w:rsid w:val="00F75D06"/>
    <w:rsid w:val="00F75D39"/>
    <w:rsid w:val="00F7679B"/>
    <w:rsid w:val="00F76D53"/>
    <w:rsid w:val="00F77F21"/>
    <w:rsid w:val="00F803DC"/>
    <w:rsid w:val="00F808A4"/>
    <w:rsid w:val="00F808F7"/>
    <w:rsid w:val="00F81223"/>
    <w:rsid w:val="00F836CD"/>
    <w:rsid w:val="00F83C8D"/>
    <w:rsid w:val="00F846AF"/>
    <w:rsid w:val="00F86000"/>
    <w:rsid w:val="00F86CC1"/>
    <w:rsid w:val="00F90F3B"/>
    <w:rsid w:val="00F913B1"/>
    <w:rsid w:val="00F91B3C"/>
    <w:rsid w:val="00F91B4A"/>
    <w:rsid w:val="00F93AC4"/>
    <w:rsid w:val="00F93C23"/>
    <w:rsid w:val="00F94CA6"/>
    <w:rsid w:val="00F94EB4"/>
    <w:rsid w:val="00F96FF3"/>
    <w:rsid w:val="00F970FC"/>
    <w:rsid w:val="00FA01D9"/>
    <w:rsid w:val="00FA0462"/>
    <w:rsid w:val="00FA0699"/>
    <w:rsid w:val="00FA0B5B"/>
    <w:rsid w:val="00FA1D1C"/>
    <w:rsid w:val="00FA1EF9"/>
    <w:rsid w:val="00FA273E"/>
    <w:rsid w:val="00FA2ACD"/>
    <w:rsid w:val="00FA2BE3"/>
    <w:rsid w:val="00FA3A1C"/>
    <w:rsid w:val="00FA4C09"/>
    <w:rsid w:val="00FA5BB1"/>
    <w:rsid w:val="00FA6331"/>
    <w:rsid w:val="00FA6E5E"/>
    <w:rsid w:val="00FA76EE"/>
    <w:rsid w:val="00FA77A7"/>
    <w:rsid w:val="00FB0573"/>
    <w:rsid w:val="00FB0710"/>
    <w:rsid w:val="00FB147C"/>
    <w:rsid w:val="00FB19EE"/>
    <w:rsid w:val="00FB1E20"/>
    <w:rsid w:val="00FB1F19"/>
    <w:rsid w:val="00FB2265"/>
    <w:rsid w:val="00FB22EA"/>
    <w:rsid w:val="00FB254D"/>
    <w:rsid w:val="00FB267E"/>
    <w:rsid w:val="00FB2BE1"/>
    <w:rsid w:val="00FB2D1D"/>
    <w:rsid w:val="00FB35CC"/>
    <w:rsid w:val="00FB38EB"/>
    <w:rsid w:val="00FB4851"/>
    <w:rsid w:val="00FB4B78"/>
    <w:rsid w:val="00FB4BFB"/>
    <w:rsid w:val="00FB4FCE"/>
    <w:rsid w:val="00FB58EF"/>
    <w:rsid w:val="00FB763A"/>
    <w:rsid w:val="00FC0302"/>
    <w:rsid w:val="00FC1557"/>
    <w:rsid w:val="00FC20A0"/>
    <w:rsid w:val="00FC23B8"/>
    <w:rsid w:val="00FC47C7"/>
    <w:rsid w:val="00FC491C"/>
    <w:rsid w:val="00FC635B"/>
    <w:rsid w:val="00FC6442"/>
    <w:rsid w:val="00FC655C"/>
    <w:rsid w:val="00FC66E1"/>
    <w:rsid w:val="00FC7194"/>
    <w:rsid w:val="00FD0A28"/>
    <w:rsid w:val="00FD0C28"/>
    <w:rsid w:val="00FD10C8"/>
    <w:rsid w:val="00FD11A7"/>
    <w:rsid w:val="00FD15B7"/>
    <w:rsid w:val="00FD358B"/>
    <w:rsid w:val="00FD398C"/>
    <w:rsid w:val="00FD3A01"/>
    <w:rsid w:val="00FD4225"/>
    <w:rsid w:val="00FD52F9"/>
    <w:rsid w:val="00FD62EF"/>
    <w:rsid w:val="00FD7B94"/>
    <w:rsid w:val="00FD7F15"/>
    <w:rsid w:val="00FE0513"/>
    <w:rsid w:val="00FE1A64"/>
    <w:rsid w:val="00FE1F4F"/>
    <w:rsid w:val="00FE2212"/>
    <w:rsid w:val="00FE43EC"/>
    <w:rsid w:val="00FE541E"/>
    <w:rsid w:val="00FE6761"/>
    <w:rsid w:val="00FE6ABF"/>
    <w:rsid w:val="00FE6BF4"/>
    <w:rsid w:val="00FE702F"/>
    <w:rsid w:val="00FE7966"/>
    <w:rsid w:val="00FE7CC3"/>
    <w:rsid w:val="00FF00A6"/>
    <w:rsid w:val="00FF20C1"/>
    <w:rsid w:val="00FF3613"/>
    <w:rsid w:val="00FF382C"/>
    <w:rsid w:val="00FF462C"/>
    <w:rsid w:val="00FF5F36"/>
    <w:rsid w:val="00FF6781"/>
    <w:rsid w:val="00FF693B"/>
    <w:rsid w:val="00FF6E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ACE6A3A"/>
  <w15:docId w15:val="{B92C7491-1208-4889-ADC5-01EFBDF8F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34487"/>
    <w:pPr>
      <w:spacing w:after="200" w:line="276" w:lineRule="auto"/>
    </w:pPr>
  </w:style>
  <w:style w:type="paragraph" w:styleId="Heading1">
    <w:name w:val="heading 1"/>
    <w:basedOn w:val="Normal"/>
    <w:next w:val="Normal"/>
    <w:link w:val="Heading1Char"/>
    <w:uiPriority w:val="9"/>
    <w:qFormat/>
    <w:rsid w:val="0065169B"/>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FE1A64"/>
    <w:pPr>
      <w:spacing w:after="225" w:line="240" w:lineRule="auto"/>
      <w:outlineLvl w:val="1"/>
    </w:pPr>
    <w:rPr>
      <w:rFonts w:ascii="Arial" w:eastAsia="Times New Roman" w:hAnsi="Arial" w:cs="Arial"/>
      <w:color w:val="333333"/>
      <w:sz w:val="42"/>
      <w:szCs w:val="42"/>
      <w:lang w:eastAsia="en-GB"/>
    </w:rPr>
  </w:style>
  <w:style w:type="paragraph" w:styleId="Heading3">
    <w:name w:val="heading 3"/>
    <w:basedOn w:val="Normal"/>
    <w:link w:val="Heading3Char"/>
    <w:uiPriority w:val="9"/>
    <w:qFormat/>
    <w:rsid w:val="00FE1A64"/>
    <w:pPr>
      <w:spacing w:after="195" w:line="240" w:lineRule="auto"/>
      <w:outlineLvl w:val="2"/>
    </w:pPr>
    <w:rPr>
      <w:rFonts w:ascii="Arial" w:eastAsia="Times New Roman" w:hAnsi="Arial" w:cs="Arial"/>
      <w:color w:val="333333"/>
      <w:sz w:val="33"/>
      <w:szCs w:val="33"/>
      <w:lang w:eastAsia="en-GB"/>
    </w:rPr>
  </w:style>
  <w:style w:type="paragraph" w:styleId="Heading5">
    <w:name w:val="heading 5"/>
    <w:basedOn w:val="Normal"/>
    <w:next w:val="Normal"/>
    <w:link w:val="Heading5Char"/>
    <w:uiPriority w:val="9"/>
    <w:semiHidden/>
    <w:unhideWhenUsed/>
    <w:qFormat/>
    <w:rsid w:val="00D76295"/>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69B"/>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FE1A64"/>
    <w:rPr>
      <w:rFonts w:ascii="Arial" w:eastAsia="Times New Roman" w:hAnsi="Arial" w:cs="Arial"/>
      <w:color w:val="333333"/>
      <w:sz w:val="42"/>
      <w:szCs w:val="42"/>
      <w:lang w:eastAsia="en-GB"/>
    </w:rPr>
  </w:style>
  <w:style w:type="character" w:customStyle="1" w:styleId="Heading3Char">
    <w:name w:val="Heading 3 Char"/>
    <w:basedOn w:val="DefaultParagraphFont"/>
    <w:link w:val="Heading3"/>
    <w:uiPriority w:val="9"/>
    <w:rsid w:val="00FE1A64"/>
    <w:rPr>
      <w:rFonts w:ascii="Arial" w:eastAsia="Times New Roman" w:hAnsi="Arial" w:cs="Arial"/>
      <w:color w:val="333333"/>
      <w:sz w:val="33"/>
      <w:szCs w:val="33"/>
      <w:lang w:eastAsia="en-GB"/>
    </w:rPr>
  </w:style>
  <w:style w:type="character" w:customStyle="1" w:styleId="Heading5Char">
    <w:name w:val="Heading 5 Char"/>
    <w:basedOn w:val="DefaultParagraphFont"/>
    <w:link w:val="Heading5"/>
    <w:uiPriority w:val="9"/>
    <w:semiHidden/>
    <w:rsid w:val="00D76295"/>
    <w:rPr>
      <w:rFonts w:asciiTheme="majorHAnsi" w:eastAsiaTheme="majorEastAsia" w:hAnsiTheme="majorHAnsi" w:cstheme="majorBidi"/>
      <w:color w:val="2F5496" w:themeColor="accent1" w:themeShade="BF"/>
    </w:rPr>
  </w:style>
  <w:style w:type="paragraph" w:styleId="NoSpacing">
    <w:name w:val="No Spacing"/>
    <w:link w:val="NoSpacingChar"/>
    <w:uiPriority w:val="1"/>
    <w:qFormat/>
    <w:rsid w:val="00E822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222D"/>
    <w:rPr>
      <w:rFonts w:eastAsiaTheme="minorEastAsia"/>
      <w:lang w:val="en-US"/>
    </w:rPr>
  </w:style>
  <w:style w:type="paragraph" w:styleId="ListParagraph">
    <w:name w:val="List Paragraph"/>
    <w:basedOn w:val="Normal"/>
    <w:uiPriority w:val="34"/>
    <w:qFormat/>
    <w:rsid w:val="00E8222D"/>
    <w:pPr>
      <w:ind w:left="720"/>
      <w:contextualSpacing/>
    </w:pPr>
  </w:style>
  <w:style w:type="paragraph" w:customStyle="1" w:styleId="Modcode">
    <w:name w:val="Modcode"/>
    <w:basedOn w:val="Normal"/>
    <w:rsid w:val="00E8222D"/>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E8222D"/>
    <w:pPr>
      <w:spacing w:after="240" w:line="240" w:lineRule="auto"/>
      <w:jc w:val="center"/>
    </w:pPr>
    <w:rPr>
      <w:rFonts w:ascii="Times New Roman" w:eastAsia="Times New Roman" w:hAnsi="Times New Roman" w:cs="Times New Roman"/>
      <w:b/>
      <w:sz w:val="28"/>
      <w:szCs w:val="20"/>
      <w:lang w:eastAsia="en-GB"/>
    </w:rPr>
  </w:style>
  <w:style w:type="character" w:styleId="PlaceholderText">
    <w:name w:val="Placeholder Text"/>
    <w:basedOn w:val="DefaultParagraphFont"/>
    <w:uiPriority w:val="99"/>
    <w:semiHidden/>
    <w:rsid w:val="00D3690C"/>
    <w:rPr>
      <w:color w:val="808080"/>
    </w:rPr>
  </w:style>
  <w:style w:type="character" w:styleId="Hyperlink">
    <w:name w:val="Hyperlink"/>
    <w:basedOn w:val="DefaultParagraphFont"/>
    <w:uiPriority w:val="99"/>
    <w:unhideWhenUsed/>
    <w:rsid w:val="00FE1A64"/>
    <w:rPr>
      <w:strike w:val="0"/>
      <w:dstrike w:val="0"/>
      <w:color w:val="187DBB"/>
      <w:u w:val="none"/>
      <w:effect w:val="none"/>
      <w:shd w:val="clear" w:color="auto" w:fill="auto"/>
    </w:rPr>
  </w:style>
  <w:style w:type="paragraph" w:styleId="NormalWeb">
    <w:name w:val="Normal (Web)"/>
    <w:basedOn w:val="Normal"/>
    <w:uiPriority w:val="99"/>
    <w:semiHidden/>
    <w:unhideWhenUsed/>
    <w:rsid w:val="00FE1A64"/>
    <w:pPr>
      <w:spacing w:after="270"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319F9"/>
    <w:rPr>
      <w:b/>
      <w:bCs/>
    </w:rPr>
  </w:style>
  <w:style w:type="paragraph" w:styleId="Bibliography">
    <w:name w:val="Bibliography"/>
    <w:basedOn w:val="Normal"/>
    <w:next w:val="Normal"/>
    <w:uiPriority w:val="37"/>
    <w:unhideWhenUsed/>
    <w:rsid w:val="0065169B"/>
  </w:style>
  <w:style w:type="table" w:styleId="TableGrid">
    <w:name w:val="Table Grid"/>
    <w:basedOn w:val="TableNormal"/>
    <w:uiPriority w:val="39"/>
    <w:rsid w:val="005B32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B32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200"/>
  </w:style>
  <w:style w:type="paragraph" w:styleId="Footer">
    <w:name w:val="footer"/>
    <w:basedOn w:val="Normal"/>
    <w:link w:val="FooterChar"/>
    <w:uiPriority w:val="99"/>
    <w:unhideWhenUsed/>
    <w:rsid w:val="005B32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200"/>
  </w:style>
  <w:style w:type="paragraph" w:styleId="Caption">
    <w:name w:val="caption"/>
    <w:basedOn w:val="Normal"/>
    <w:next w:val="Normal"/>
    <w:uiPriority w:val="35"/>
    <w:unhideWhenUsed/>
    <w:qFormat/>
    <w:rsid w:val="00380E91"/>
    <w:pPr>
      <w:spacing w:line="240" w:lineRule="auto"/>
    </w:pPr>
    <w:rPr>
      <w:i/>
      <w:iCs/>
      <w:color w:val="44546A" w:themeColor="text2"/>
      <w:sz w:val="18"/>
      <w:szCs w:val="18"/>
    </w:rPr>
  </w:style>
  <w:style w:type="character" w:customStyle="1" w:styleId="mi">
    <w:name w:val="mi"/>
    <w:basedOn w:val="DefaultParagraphFont"/>
    <w:rsid w:val="00F846AF"/>
  </w:style>
  <w:style w:type="character" w:customStyle="1" w:styleId="mo">
    <w:name w:val="mo"/>
    <w:basedOn w:val="DefaultParagraphFont"/>
    <w:rsid w:val="00F846AF"/>
  </w:style>
  <w:style w:type="character" w:customStyle="1" w:styleId="mn">
    <w:name w:val="mn"/>
    <w:basedOn w:val="DefaultParagraphFont"/>
    <w:rsid w:val="00F846AF"/>
  </w:style>
  <w:style w:type="character" w:customStyle="1" w:styleId="msqrt">
    <w:name w:val="msqrt"/>
    <w:basedOn w:val="DefaultParagraphFont"/>
    <w:rsid w:val="00F846AF"/>
  </w:style>
  <w:style w:type="character" w:customStyle="1" w:styleId="mjxassistivemathml">
    <w:name w:val="mjx_assistive_mathml"/>
    <w:basedOn w:val="DefaultParagraphFont"/>
    <w:rsid w:val="00F846AF"/>
  </w:style>
  <w:style w:type="paragraph" w:styleId="BalloonText">
    <w:name w:val="Balloon Text"/>
    <w:basedOn w:val="Normal"/>
    <w:link w:val="BalloonTextChar"/>
    <w:uiPriority w:val="99"/>
    <w:semiHidden/>
    <w:unhideWhenUsed/>
    <w:rsid w:val="004E52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52AC"/>
    <w:rPr>
      <w:rFonts w:ascii="Segoe UI" w:hAnsi="Segoe UI" w:cs="Segoe UI"/>
      <w:sz w:val="18"/>
      <w:szCs w:val="18"/>
    </w:rPr>
  </w:style>
  <w:style w:type="character" w:customStyle="1" w:styleId="a-size-large">
    <w:name w:val="a-size-large"/>
    <w:basedOn w:val="DefaultParagraphFont"/>
    <w:rsid w:val="00D4369B"/>
  </w:style>
  <w:style w:type="character" w:customStyle="1" w:styleId="keyvalue">
    <w:name w:val="keyvalue"/>
    <w:basedOn w:val="DefaultParagraphFont"/>
    <w:rsid w:val="0073728B"/>
  </w:style>
  <w:style w:type="character" w:customStyle="1" w:styleId="UnresolvedMention1">
    <w:name w:val="Unresolved Mention1"/>
    <w:basedOn w:val="DefaultParagraphFont"/>
    <w:uiPriority w:val="99"/>
    <w:semiHidden/>
    <w:unhideWhenUsed/>
    <w:rsid w:val="009F460C"/>
    <w:rPr>
      <w:color w:val="605E5C"/>
      <w:shd w:val="clear" w:color="auto" w:fill="E1DFDD"/>
    </w:rPr>
  </w:style>
  <w:style w:type="character" w:customStyle="1" w:styleId="ilfuvd">
    <w:name w:val="ilfuvd"/>
    <w:basedOn w:val="DefaultParagraphFont"/>
    <w:rsid w:val="00BC54DB"/>
  </w:style>
  <w:style w:type="character" w:customStyle="1" w:styleId="kx21rb">
    <w:name w:val="kx21rb"/>
    <w:basedOn w:val="DefaultParagraphFont"/>
    <w:rsid w:val="00BC54DB"/>
  </w:style>
  <w:style w:type="character" w:styleId="CommentReference">
    <w:name w:val="annotation reference"/>
    <w:basedOn w:val="DefaultParagraphFont"/>
    <w:uiPriority w:val="99"/>
    <w:semiHidden/>
    <w:unhideWhenUsed/>
    <w:rsid w:val="00C70970"/>
    <w:rPr>
      <w:sz w:val="16"/>
      <w:szCs w:val="16"/>
    </w:rPr>
  </w:style>
  <w:style w:type="paragraph" w:styleId="CommentText">
    <w:name w:val="annotation text"/>
    <w:basedOn w:val="Normal"/>
    <w:link w:val="CommentTextChar"/>
    <w:uiPriority w:val="99"/>
    <w:semiHidden/>
    <w:unhideWhenUsed/>
    <w:rsid w:val="00C70970"/>
    <w:pPr>
      <w:spacing w:line="240" w:lineRule="auto"/>
    </w:pPr>
    <w:rPr>
      <w:sz w:val="20"/>
      <w:szCs w:val="20"/>
    </w:rPr>
  </w:style>
  <w:style w:type="character" w:customStyle="1" w:styleId="CommentTextChar">
    <w:name w:val="Comment Text Char"/>
    <w:basedOn w:val="DefaultParagraphFont"/>
    <w:link w:val="CommentText"/>
    <w:uiPriority w:val="99"/>
    <w:semiHidden/>
    <w:rsid w:val="00C70970"/>
    <w:rPr>
      <w:sz w:val="20"/>
      <w:szCs w:val="20"/>
    </w:rPr>
  </w:style>
  <w:style w:type="paragraph" w:styleId="CommentSubject">
    <w:name w:val="annotation subject"/>
    <w:basedOn w:val="CommentText"/>
    <w:next w:val="CommentText"/>
    <w:link w:val="CommentSubjectChar"/>
    <w:uiPriority w:val="99"/>
    <w:semiHidden/>
    <w:unhideWhenUsed/>
    <w:rsid w:val="00C70970"/>
    <w:rPr>
      <w:b/>
      <w:bCs/>
    </w:rPr>
  </w:style>
  <w:style w:type="character" w:customStyle="1" w:styleId="CommentSubjectChar">
    <w:name w:val="Comment Subject Char"/>
    <w:basedOn w:val="CommentTextChar"/>
    <w:link w:val="CommentSubject"/>
    <w:uiPriority w:val="99"/>
    <w:semiHidden/>
    <w:rsid w:val="00C70970"/>
    <w:rPr>
      <w:b/>
      <w:bCs/>
      <w:sz w:val="20"/>
      <w:szCs w:val="20"/>
    </w:rPr>
  </w:style>
  <w:style w:type="paragraph" w:styleId="TOCHeading">
    <w:name w:val="TOC Heading"/>
    <w:basedOn w:val="Heading1"/>
    <w:next w:val="Normal"/>
    <w:uiPriority w:val="39"/>
    <w:unhideWhenUsed/>
    <w:qFormat/>
    <w:rsid w:val="008610B2"/>
    <w:pPr>
      <w:outlineLvl w:val="9"/>
    </w:pPr>
  </w:style>
  <w:style w:type="paragraph" w:styleId="TOC2">
    <w:name w:val="toc 2"/>
    <w:basedOn w:val="Normal"/>
    <w:next w:val="Normal"/>
    <w:autoRedefine/>
    <w:uiPriority w:val="39"/>
    <w:unhideWhenUsed/>
    <w:rsid w:val="008610B2"/>
    <w:pPr>
      <w:spacing w:after="100"/>
      <w:ind w:left="220"/>
    </w:pPr>
  </w:style>
  <w:style w:type="paragraph" w:styleId="TOC1">
    <w:name w:val="toc 1"/>
    <w:basedOn w:val="Normal"/>
    <w:next w:val="Normal"/>
    <w:autoRedefine/>
    <w:uiPriority w:val="39"/>
    <w:unhideWhenUsed/>
    <w:rsid w:val="008610B2"/>
    <w:pPr>
      <w:spacing w:after="100"/>
    </w:pPr>
  </w:style>
  <w:style w:type="paragraph" w:styleId="TableofFigures">
    <w:name w:val="table of figures"/>
    <w:basedOn w:val="Normal"/>
    <w:next w:val="Normal"/>
    <w:uiPriority w:val="99"/>
    <w:unhideWhenUsed/>
    <w:rsid w:val="00E61AA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93634">
      <w:bodyDiv w:val="1"/>
      <w:marLeft w:val="0"/>
      <w:marRight w:val="0"/>
      <w:marTop w:val="0"/>
      <w:marBottom w:val="0"/>
      <w:divBdr>
        <w:top w:val="none" w:sz="0" w:space="0" w:color="auto"/>
        <w:left w:val="none" w:sz="0" w:space="0" w:color="auto"/>
        <w:bottom w:val="none" w:sz="0" w:space="0" w:color="auto"/>
        <w:right w:val="none" w:sz="0" w:space="0" w:color="auto"/>
      </w:divBdr>
    </w:div>
    <w:div w:id="79983985">
      <w:bodyDiv w:val="1"/>
      <w:marLeft w:val="0"/>
      <w:marRight w:val="0"/>
      <w:marTop w:val="0"/>
      <w:marBottom w:val="0"/>
      <w:divBdr>
        <w:top w:val="none" w:sz="0" w:space="0" w:color="auto"/>
        <w:left w:val="none" w:sz="0" w:space="0" w:color="auto"/>
        <w:bottom w:val="none" w:sz="0" w:space="0" w:color="auto"/>
        <w:right w:val="none" w:sz="0" w:space="0" w:color="auto"/>
      </w:divBdr>
    </w:div>
    <w:div w:id="82530236">
      <w:bodyDiv w:val="1"/>
      <w:marLeft w:val="0"/>
      <w:marRight w:val="0"/>
      <w:marTop w:val="0"/>
      <w:marBottom w:val="0"/>
      <w:divBdr>
        <w:top w:val="none" w:sz="0" w:space="0" w:color="auto"/>
        <w:left w:val="none" w:sz="0" w:space="0" w:color="auto"/>
        <w:bottom w:val="none" w:sz="0" w:space="0" w:color="auto"/>
        <w:right w:val="none" w:sz="0" w:space="0" w:color="auto"/>
      </w:divBdr>
    </w:div>
    <w:div w:id="85419967">
      <w:bodyDiv w:val="1"/>
      <w:marLeft w:val="0"/>
      <w:marRight w:val="0"/>
      <w:marTop w:val="0"/>
      <w:marBottom w:val="0"/>
      <w:divBdr>
        <w:top w:val="none" w:sz="0" w:space="0" w:color="auto"/>
        <w:left w:val="none" w:sz="0" w:space="0" w:color="auto"/>
        <w:bottom w:val="none" w:sz="0" w:space="0" w:color="auto"/>
        <w:right w:val="none" w:sz="0" w:space="0" w:color="auto"/>
      </w:divBdr>
    </w:div>
    <w:div w:id="192234234">
      <w:bodyDiv w:val="1"/>
      <w:marLeft w:val="0"/>
      <w:marRight w:val="0"/>
      <w:marTop w:val="0"/>
      <w:marBottom w:val="0"/>
      <w:divBdr>
        <w:top w:val="none" w:sz="0" w:space="0" w:color="auto"/>
        <w:left w:val="none" w:sz="0" w:space="0" w:color="auto"/>
        <w:bottom w:val="none" w:sz="0" w:space="0" w:color="auto"/>
        <w:right w:val="none" w:sz="0" w:space="0" w:color="auto"/>
      </w:divBdr>
    </w:div>
    <w:div w:id="207305652">
      <w:bodyDiv w:val="1"/>
      <w:marLeft w:val="0"/>
      <w:marRight w:val="0"/>
      <w:marTop w:val="0"/>
      <w:marBottom w:val="0"/>
      <w:divBdr>
        <w:top w:val="none" w:sz="0" w:space="0" w:color="auto"/>
        <w:left w:val="none" w:sz="0" w:space="0" w:color="auto"/>
        <w:bottom w:val="none" w:sz="0" w:space="0" w:color="auto"/>
        <w:right w:val="none" w:sz="0" w:space="0" w:color="auto"/>
      </w:divBdr>
    </w:div>
    <w:div w:id="235172463">
      <w:bodyDiv w:val="1"/>
      <w:marLeft w:val="0"/>
      <w:marRight w:val="0"/>
      <w:marTop w:val="0"/>
      <w:marBottom w:val="0"/>
      <w:divBdr>
        <w:top w:val="none" w:sz="0" w:space="0" w:color="auto"/>
        <w:left w:val="none" w:sz="0" w:space="0" w:color="auto"/>
        <w:bottom w:val="none" w:sz="0" w:space="0" w:color="auto"/>
        <w:right w:val="none" w:sz="0" w:space="0" w:color="auto"/>
      </w:divBdr>
    </w:div>
    <w:div w:id="269317181">
      <w:bodyDiv w:val="1"/>
      <w:marLeft w:val="0"/>
      <w:marRight w:val="0"/>
      <w:marTop w:val="0"/>
      <w:marBottom w:val="0"/>
      <w:divBdr>
        <w:top w:val="none" w:sz="0" w:space="0" w:color="auto"/>
        <w:left w:val="none" w:sz="0" w:space="0" w:color="auto"/>
        <w:bottom w:val="none" w:sz="0" w:space="0" w:color="auto"/>
        <w:right w:val="none" w:sz="0" w:space="0" w:color="auto"/>
      </w:divBdr>
      <w:divsChild>
        <w:div w:id="1009482764">
          <w:marLeft w:val="0"/>
          <w:marRight w:val="0"/>
          <w:marTop w:val="2565"/>
          <w:marBottom w:val="0"/>
          <w:divBdr>
            <w:top w:val="none" w:sz="0" w:space="0" w:color="auto"/>
            <w:left w:val="none" w:sz="0" w:space="0" w:color="auto"/>
            <w:bottom w:val="none" w:sz="0" w:space="0" w:color="auto"/>
            <w:right w:val="none" w:sz="0" w:space="0" w:color="auto"/>
          </w:divBdr>
          <w:divsChild>
            <w:div w:id="952589276">
              <w:marLeft w:val="0"/>
              <w:marRight w:val="0"/>
              <w:marTop w:val="0"/>
              <w:marBottom w:val="0"/>
              <w:divBdr>
                <w:top w:val="none" w:sz="0" w:space="0" w:color="auto"/>
                <w:left w:val="none" w:sz="0" w:space="0" w:color="auto"/>
                <w:bottom w:val="none" w:sz="0" w:space="0" w:color="auto"/>
                <w:right w:val="none" w:sz="0" w:space="0" w:color="auto"/>
              </w:divBdr>
              <w:divsChild>
                <w:div w:id="1957446849">
                  <w:marLeft w:val="0"/>
                  <w:marRight w:val="0"/>
                  <w:marTop w:val="0"/>
                  <w:marBottom w:val="0"/>
                  <w:divBdr>
                    <w:top w:val="none" w:sz="0" w:space="0" w:color="auto"/>
                    <w:left w:val="none" w:sz="0" w:space="0" w:color="auto"/>
                    <w:bottom w:val="none" w:sz="0" w:space="0" w:color="auto"/>
                    <w:right w:val="none" w:sz="0" w:space="0" w:color="auto"/>
                  </w:divBdr>
                  <w:divsChild>
                    <w:div w:id="214440291">
                      <w:marLeft w:val="0"/>
                      <w:marRight w:val="0"/>
                      <w:marTop w:val="0"/>
                      <w:marBottom w:val="0"/>
                      <w:divBdr>
                        <w:top w:val="none" w:sz="0" w:space="0" w:color="auto"/>
                        <w:left w:val="none" w:sz="0" w:space="0" w:color="auto"/>
                        <w:bottom w:val="none" w:sz="0" w:space="0" w:color="auto"/>
                        <w:right w:val="none" w:sz="0" w:space="0" w:color="auto"/>
                      </w:divBdr>
                      <w:divsChild>
                        <w:div w:id="1823934358">
                          <w:marLeft w:val="0"/>
                          <w:marRight w:val="0"/>
                          <w:marTop w:val="0"/>
                          <w:marBottom w:val="0"/>
                          <w:divBdr>
                            <w:top w:val="none" w:sz="0" w:space="0" w:color="auto"/>
                            <w:left w:val="none" w:sz="0" w:space="0" w:color="auto"/>
                            <w:bottom w:val="none" w:sz="0" w:space="0" w:color="auto"/>
                            <w:right w:val="none" w:sz="0" w:space="0" w:color="auto"/>
                          </w:divBdr>
                          <w:divsChild>
                            <w:div w:id="1786457237">
                              <w:marLeft w:val="0"/>
                              <w:marRight w:val="0"/>
                              <w:marTop w:val="0"/>
                              <w:marBottom w:val="0"/>
                              <w:divBdr>
                                <w:top w:val="none" w:sz="0" w:space="0" w:color="auto"/>
                                <w:left w:val="none" w:sz="0" w:space="0" w:color="auto"/>
                                <w:bottom w:val="none" w:sz="0" w:space="0" w:color="auto"/>
                                <w:right w:val="none" w:sz="0" w:space="0" w:color="auto"/>
                              </w:divBdr>
                              <w:divsChild>
                                <w:div w:id="1426732649">
                                  <w:marLeft w:val="0"/>
                                  <w:marRight w:val="0"/>
                                  <w:marTop w:val="0"/>
                                  <w:marBottom w:val="0"/>
                                  <w:divBdr>
                                    <w:top w:val="none" w:sz="0" w:space="0" w:color="auto"/>
                                    <w:left w:val="none" w:sz="0" w:space="0" w:color="auto"/>
                                    <w:bottom w:val="none" w:sz="0" w:space="0" w:color="auto"/>
                                    <w:right w:val="none" w:sz="0" w:space="0" w:color="auto"/>
                                  </w:divBdr>
                                  <w:divsChild>
                                    <w:div w:id="1657685693">
                                      <w:marLeft w:val="0"/>
                                      <w:marRight w:val="0"/>
                                      <w:marTop w:val="0"/>
                                      <w:marBottom w:val="0"/>
                                      <w:divBdr>
                                        <w:top w:val="none" w:sz="0" w:space="0" w:color="auto"/>
                                        <w:left w:val="none" w:sz="0" w:space="0" w:color="auto"/>
                                        <w:bottom w:val="none" w:sz="0" w:space="0" w:color="auto"/>
                                        <w:right w:val="none" w:sz="0" w:space="0" w:color="auto"/>
                                      </w:divBdr>
                                      <w:divsChild>
                                        <w:div w:id="1775051591">
                                          <w:marLeft w:val="0"/>
                                          <w:marRight w:val="0"/>
                                          <w:marTop w:val="0"/>
                                          <w:marBottom w:val="0"/>
                                          <w:divBdr>
                                            <w:top w:val="none" w:sz="0" w:space="0" w:color="auto"/>
                                            <w:left w:val="none" w:sz="0" w:space="0" w:color="auto"/>
                                            <w:bottom w:val="none" w:sz="0" w:space="0" w:color="auto"/>
                                            <w:right w:val="none" w:sz="0" w:space="0" w:color="auto"/>
                                          </w:divBdr>
                                          <w:divsChild>
                                            <w:div w:id="190729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94340370">
      <w:bodyDiv w:val="1"/>
      <w:marLeft w:val="0"/>
      <w:marRight w:val="0"/>
      <w:marTop w:val="0"/>
      <w:marBottom w:val="0"/>
      <w:divBdr>
        <w:top w:val="none" w:sz="0" w:space="0" w:color="auto"/>
        <w:left w:val="none" w:sz="0" w:space="0" w:color="auto"/>
        <w:bottom w:val="none" w:sz="0" w:space="0" w:color="auto"/>
        <w:right w:val="none" w:sz="0" w:space="0" w:color="auto"/>
      </w:divBdr>
    </w:div>
    <w:div w:id="301931950">
      <w:bodyDiv w:val="1"/>
      <w:marLeft w:val="0"/>
      <w:marRight w:val="0"/>
      <w:marTop w:val="0"/>
      <w:marBottom w:val="0"/>
      <w:divBdr>
        <w:top w:val="none" w:sz="0" w:space="0" w:color="auto"/>
        <w:left w:val="none" w:sz="0" w:space="0" w:color="auto"/>
        <w:bottom w:val="none" w:sz="0" w:space="0" w:color="auto"/>
        <w:right w:val="none" w:sz="0" w:space="0" w:color="auto"/>
      </w:divBdr>
    </w:div>
    <w:div w:id="343678907">
      <w:bodyDiv w:val="1"/>
      <w:marLeft w:val="0"/>
      <w:marRight w:val="0"/>
      <w:marTop w:val="0"/>
      <w:marBottom w:val="0"/>
      <w:divBdr>
        <w:top w:val="none" w:sz="0" w:space="0" w:color="auto"/>
        <w:left w:val="none" w:sz="0" w:space="0" w:color="auto"/>
        <w:bottom w:val="none" w:sz="0" w:space="0" w:color="auto"/>
        <w:right w:val="none" w:sz="0" w:space="0" w:color="auto"/>
      </w:divBdr>
    </w:div>
    <w:div w:id="415903094">
      <w:bodyDiv w:val="1"/>
      <w:marLeft w:val="0"/>
      <w:marRight w:val="0"/>
      <w:marTop w:val="0"/>
      <w:marBottom w:val="0"/>
      <w:divBdr>
        <w:top w:val="none" w:sz="0" w:space="0" w:color="auto"/>
        <w:left w:val="none" w:sz="0" w:space="0" w:color="auto"/>
        <w:bottom w:val="none" w:sz="0" w:space="0" w:color="auto"/>
        <w:right w:val="none" w:sz="0" w:space="0" w:color="auto"/>
      </w:divBdr>
    </w:div>
    <w:div w:id="423259236">
      <w:bodyDiv w:val="1"/>
      <w:marLeft w:val="0"/>
      <w:marRight w:val="0"/>
      <w:marTop w:val="0"/>
      <w:marBottom w:val="0"/>
      <w:divBdr>
        <w:top w:val="none" w:sz="0" w:space="0" w:color="auto"/>
        <w:left w:val="none" w:sz="0" w:space="0" w:color="auto"/>
        <w:bottom w:val="none" w:sz="0" w:space="0" w:color="auto"/>
        <w:right w:val="none" w:sz="0" w:space="0" w:color="auto"/>
      </w:divBdr>
    </w:div>
    <w:div w:id="425149231">
      <w:bodyDiv w:val="1"/>
      <w:marLeft w:val="0"/>
      <w:marRight w:val="0"/>
      <w:marTop w:val="0"/>
      <w:marBottom w:val="0"/>
      <w:divBdr>
        <w:top w:val="none" w:sz="0" w:space="0" w:color="auto"/>
        <w:left w:val="none" w:sz="0" w:space="0" w:color="auto"/>
        <w:bottom w:val="none" w:sz="0" w:space="0" w:color="auto"/>
        <w:right w:val="none" w:sz="0" w:space="0" w:color="auto"/>
      </w:divBdr>
    </w:div>
    <w:div w:id="454056998">
      <w:bodyDiv w:val="1"/>
      <w:marLeft w:val="0"/>
      <w:marRight w:val="0"/>
      <w:marTop w:val="0"/>
      <w:marBottom w:val="0"/>
      <w:divBdr>
        <w:top w:val="none" w:sz="0" w:space="0" w:color="auto"/>
        <w:left w:val="none" w:sz="0" w:space="0" w:color="auto"/>
        <w:bottom w:val="none" w:sz="0" w:space="0" w:color="auto"/>
        <w:right w:val="none" w:sz="0" w:space="0" w:color="auto"/>
      </w:divBdr>
    </w:div>
    <w:div w:id="480853023">
      <w:bodyDiv w:val="1"/>
      <w:marLeft w:val="0"/>
      <w:marRight w:val="0"/>
      <w:marTop w:val="0"/>
      <w:marBottom w:val="0"/>
      <w:divBdr>
        <w:top w:val="none" w:sz="0" w:space="0" w:color="auto"/>
        <w:left w:val="none" w:sz="0" w:space="0" w:color="auto"/>
        <w:bottom w:val="none" w:sz="0" w:space="0" w:color="auto"/>
        <w:right w:val="none" w:sz="0" w:space="0" w:color="auto"/>
      </w:divBdr>
    </w:div>
    <w:div w:id="530075267">
      <w:bodyDiv w:val="1"/>
      <w:marLeft w:val="0"/>
      <w:marRight w:val="0"/>
      <w:marTop w:val="0"/>
      <w:marBottom w:val="0"/>
      <w:divBdr>
        <w:top w:val="none" w:sz="0" w:space="0" w:color="auto"/>
        <w:left w:val="none" w:sz="0" w:space="0" w:color="auto"/>
        <w:bottom w:val="none" w:sz="0" w:space="0" w:color="auto"/>
        <w:right w:val="none" w:sz="0" w:space="0" w:color="auto"/>
      </w:divBdr>
    </w:div>
    <w:div w:id="581110324">
      <w:bodyDiv w:val="1"/>
      <w:marLeft w:val="0"/>
      <w:marRight w:val="0"/>
      <w:marTop w:val="0"/>
      <w:marBottom w:val="0"/>
      <w:divBdr>
        <w:top w:val="none" w:sz="0" w:space="0" w:color="auto"/>
        <w:left w:val="none" w:sz="0" w:space="0" w:color="auto"/>
        <w:bottom w:val="none" w:sz="0" w:space="0" w:color="auto"/>
        <w:right w:val="none" w:sz="0" w:space="0" w:color="auto"/>
      </w:divBdr>
    </w:div>
    <w:div w:id="584262072">
      <w:bodyDiv w:val="1"/>
      <w:marLeft w:val="0"/>
      <w:marRight w:val="0"/>
      <w:marTop w:val="0"/>
      <w:marBottom w:val="0"/>
      <w:divBdr>
        <w:top w:val="none" w:sz="0" w:space="0" w:color="auto"/>
        <w:left w:val="none" w:sz="0" w:space="0" w:color="auto"/>
        <w:bottom w:val="none" w:sz="0" w:space="0" w:color="auto"/>
        <w:right w:val="none" w:sz="0" w:space="0" w:color="auto"/>
      </w:divBdr>
    </w:div>
    <w:div w:id="608322178">
      <w:bodyDiv w:val="1"/>
      <w:marLeft w:val="0"/>
      <w:marRight w:val="0"/>
      <w:marTop w:val="0"/>
      <w:marBottom w:val="0"/>
      <w:divBdr>
        <w:top w:val="none" w:sz="0" w:space="0" w:color="auto"/>
        <w:left w:val="none" w:sz="0" w:space="0" w:color="auto"/>
        <w:bottom w:val="none" w:sz="0" w:space="0" w:color="auto"/>
        <w:right w:val="none" w:sz="0" w:space="0" w:color="auto"/>
      </w:divBdr>
    </w:div>
    <w:div w:id="640579593">
      <w:bodyDiv w:val="1"/>
      <w:marLeft w:val="0"/>
      <w:marRight w:val="0"/>
      <w:marTop w:val="0"/>
      <w:marBottom w:val="0"/>
      <w:divBdr>
        <w:top w:val="none" w:sz="0" w:space="0" w:color="auto"/>
        <w:left w:val="none" w:sz="0" w:space="0" w:color="auto"/>
        <w:bottom w:val="none" w:sz="0" w:space="0" w:color="auto"/>
        <w:right w:val="none" w:sz="0" w:space="0" w:color="auto"/>
      </w:divBdr>
    </w:div>
    <w:div w:id="666052332">
      <w:bodyDiv w:val="1"/>
      <w:marLeft w:val="0"/>
      <w:marRight w:val="0"/>
      <w:marTop w:val="0"/>
      <w:marBottom w:val="0"/>
      <w:divBdr>
        <w:top w:val="none" w:sz="0" w:space="0" w:color="auto"/>
        <w:left w:val="none" w:sz="0" w:space="0" w:color="auto"/>
        <w:bottom w:val="none" w:sz="0" w:space="0" w:color="auto"/>
        <w:right w:val="none" w:sz="0" w:space="0" w:color="auto"/>
      </w:divBdr>
    </w:div>
    <w:div w:id="668991756">
      <w:bodyDiv w:val="1"/>
      <w:marLeft w:val="0"/>
      <w:marRight w:val="0"/>
      <w:marTop w:val="0"/>
      <w:marBottom w:val="0"/>
      <w:divBdr>
        <w:top w:val="none" w:sz="0" w:space="0" w:color="auto"/>
        <w:left w:val="none" w:sz="0" w:space="0" w:color="auto"/>
        <w:bottom w:val="none" w:sz="0" w:space="0" w:color="auto"/>
        <w:right w:val="none" w:sz="0" w:space="0" w:color="auto"/>
      </w:divBdr>
    </w:div>
    <w:div w:id="709501113">
      <w:bodyDiv w:val="1"/>
      <w:marLeft w:val="0"/>
      <w:marRight w:val="0"/>
      <w:marTop w:val="0"/>
      <w:marBottom w:val="0"/>
      <w:divBdr>
        <w:top w:val="none" w:sz="0" w:space="0" w:color="auto"/>
        <w:left w:val="none" w:sz="0" w:space="0" w:color="auto"/>
        <w:bottom w:val="none" w:sz="0" w:space="0" w:color="auto"/>
        <w:right w:val="none" w:sz="0" w:space="0" w:color="auto"/>
      </w:divBdr>
    </w:div>
    <w:div w:id="778640851">
      <w:bodyDiv w:val="1"/>
      <w:marLeft w:val="0"/>
      <w:marRight w:val="0"/>
      <w:marTop w:val="0"/>
      <w:marBottom w:val="0"/>
      <w:divBdr>
        <w:top w:val="none" w:sz="0" w:space="0" w:color="auto"/>
        <w:left w:val="none" w:sz="0" w:space="0" w:color="auto"/>
        <w:bottom w:val="none" w:sz="0" w:space="0" w:color="auto"/>
        <w:right w:val="none" w:sz="0" w:space="0" w:color="auto"/>
      </w:divBdr>
    </w:div>
    <w:div w:id="784352857">
      <w:bodyDiv w:val="1"/>
      <w:marLeft w:val="0"/>
      <w:marRight w:val="0"/>
      <w:marTop w:val="0"/>
      <w:marBottom w:val="0"/>
      <w:divBdr>
        <w:top w:val="none" w:sz="0" w:space="0" w:color="auto"/>
        <w:left w:val="none" w:sz="0" w:space="0" w:color="auto"/>
        <w:bottom w:val="none" w:sz="0" w:space="0" w:color="auto"/>
        <w:right w:val="none" w:sz="0" w:space="0" w:color="auto"/>
      </w:divBdr>
    </w:div>
    <w:div w:id="873153930">
      <w:bodyDiv w:val="1"/>
      <w:marLeft w:val="0"/>
      <w:marRight w:val="0"/>
      <w:marTop w:val="0"/>
      <w:marBottom w:val="0"/>
      <w:divBdr>
        <w:top w:val="none" w:sz="0" w:space="0" w:color="auto"/>
        <w:left w:val="none" w:sz="0" w:space="0" w:color="auto"/>
        <w:bottom w:val="none" w:sz="0" w:space="0" w:color="auto"/>
        <w:right w:val="none" w:sz="0" w:space="0" w:color="auto"/>
      </w:divBdr>
    </w:div>
    <w:div w:id="891959813">
      <w:bodyDiv w:val="1"/>
      <w:marLeft w:val="0"/>
      <w:marRight w:val="0"/>
      <w:marTop w:val="0"/>
      <w:marBottom w:val="0"/>
      <w:divBdr>
        <w:top w:val="none" w:sz="0" w:space="0" w:color="auto"/>
        <w:left w:val="none" w:sz="0" w:space="0" w:color="auto"/>
        <w:bottom w:val="none" w:sz="0" w:space="0" w:color="auto"/>
        <w:right w:val="none" w:sz="0" w:space="0" w:color="auto"/>
      </w:divBdr>
    </w:div>
    <w:div w:id="901866983">
      <w:bodyDiv w:val="1"/>
      <w:marLeft w:val="0"/>
      <w:marRight w:val="0"/>
      <w:marTop w:val="0"/>
      <w:marBottom w:val="0"/>
      <w:divBdr>
        <w:top w:val="none" w:sz="0" w:space="0" w:color="auto"/>
        <w:left w:val="none" w:sz="0" w:space="0" w:color="auto"/>
        <w:bottom w:val="none" w:sz="0" w:space="0" w:color="auto"/>
        <w:right w:val="none" w:sz="0" w:space="0" w:color="auto"/>
      </w:divBdr>
    </w:div>
    <w:div w:id="903023883">
      <w:bodyDiv w:val="1"/>
      <w:marLeft w:val="0"/>
      <w:marRight w:val="0"/>
      <w:marTop w:val="0"/>
      <w:marBottom w:val="0"/>
      <w:divBdr>
        <w:top w:val="none" w:sz="0" w:space="0" w:color="auto"/>
        <w:left w:val="none" w:sz="0" w:space="0" w:color="auto"/>
        <w:bottom w:val="none" w:sz="0" w:space="0" w:color="auto"/>
        <w:right w:val="none" w:sz="0" w:space="0" w:color="auto"/>
      </w:divBdr>
    </w:div>
    <w:div w:id="903222425">
      <w:bodyDiv w:val="1"/>
      <w:marLeft w:val="0"/>
      <w:marRight w:val="0"/>
      <w:marTop w:val="0"/>
      <w:marBottom w:val="0"/>
      <w:divBdr>
        <w:top w:val="none" w:sz="0" w:space="0" w:color="auto"/>
        <w:left w:val="none" w:sz="0" w:space="0" w:color="auto"/>
        <w:bottom w:val="none" w:sz="0" w:space="0" w:color="auto"/>
        <w:right w:val="none" w:sz="0" w:space="0" w:color="auto"/>
      </w:divBdr>
    </w:div>
    <w:div w:id="920136082">
      <w:bodyDiv w:val="1"/>
      <w:marLeft w:val="0"/>
      <w:marRight w:val="0"/>
      <w:marTop w:val="0"/>
      <w:marBottom w:val="0"/>
      <w:divBdr>
        <w:top w:val="none" w:sz="0" w:space="0" w:color="auto"/>
        <w:left w:val="none" w:sz="0" w:space="0" w:color="auto"/>
        <w:bottom w:val="none" w:sz="0" w:space="0" w:color="auto"/>
        <w:right w:val="none" w:sz="0" w:space="0" w:color="auto"/>
      </w:divBdr>
      <w:divsChild>
        <w:div w:id="1827550216">
          <w:marLeft w:val="0"/>
          <w:marRight w:val="0"/>
          <w:marTop w:val="240"/>
          <w:marBottom w:val="240"/>
          <w:divBdr>
            <w:top w:val="none" w:sz="0" w:space="0" w:color="auto"/>
            <w:left w:val="none" w:sz="0" w:space="0" w:color="auto"/>
            <w:bottom w:val="none" w:sz="0" w:space="0" w:color="auto"/>
            <w:right w:val="none" w:sz="0" w:space="0" w:color="auto"/>
          </w:divBdr>
        </w:div>
      </w:divsChild>
    </w:div>
    <w:div w:id="954751362">
      <w:bodyDiv w:val="1"/>
      <w:marLeft w:val="0"/>
      <w:marRight w:val="0"/>
      <w:marTop w:val="0"/>
      <w:marBottom w:val="0"/>
      <w:divBdr>
        <w:top w:val="none" w:sz="0" w:space="0" w:color="auto"/>
        <w:left w:val="none" w:sz="0" w:space="0" w:color="auto"/>
        <w:bottom w:val="none" w:sz="0" w:space="0" w:color="auto"/>
        <w:right w:val="none" w:sz="0" w:space="0" w:color="auto"/>
      </w:divBdr>
    </w:div>
    <w:div w:id="962034374">
      <w:bodyDiv w:val="1"/>
      <w:marLeft w:val="0"/>
      <w:marRight w:val="0"/>
      <w:marTop w:val="0"/>
      <w:marBottom w:val="0"/>
      <w:divBdr>
        <w:top w:val="none" w:sz="0" w:space="0" w:color="auto"/>
        <w:left w:val="none" w:sz="0" w:space="0" w:color="auto"/>
        <w:bottom w:val="none" w:sz="0" w:space="0" w:color="auto"/>
        <w:right w:val="none" w:sz="0" w:space="0" w:color="auto"/>
      </w:divBdr>
    </w:div>
    <w:div w:id="967397777">
      <w:bodyDiv w:val="1"/>
      <w:marLeft w:val="0"/>
      <w:marRight w:val="0"/>
      <w:marTop w:val="0"/>
      <w:marBottom w:val="0"/>
      <w:divBdr>
        <w:top w:val="none" w:sz="0" w:space="0" w:color="auto"/>
        <w:left w:val="none" w:sz="0" w:space="0" w:color="auto"/>
        <w:bottom w:val="none" w:sz="0" w:space="0" w:color="auto"/>
        <w:right w:val="none" w:sz="0" w:space="0" w:color="auto"/>
      </w:divBdr>
    </w:div>
    <w:div w:id="973412610">
      <w:bodyDiv w:val="1"/>
      <w:marLeft w:val="0"/>
      <w:marRight w:val="0"/>
      <w:marTop w:val="0"/>
      <w:marBottom w:val="0"/>
      <w:divBdr>
        <w:top w:val="none" w:sz="0" w:space="0" w:color="auto"/>
        <w:left w:val="none" w:sz="0" w:space="0" w:color="auto"/>
        <w:bottom w:val="none" w:sz="0" w:space="0" w:color="auto"/>
        <w:right w:val="none" w:sz="0" w:space="0" w:color="auto"/>
      </w:divBdr>
    </w:div>
    <w:div w:id="980501331">
      <w:bodyDiv w:val="1"/>
      <w:marLeft w:val="0"/>
      <w:marRight w:val="0"/>
      <w:marTop w:val="0"/>
      <w:marBottom w:val="0"/>
      <w:divBdr>
        <w:top w:val="none" w:sz="0" w:space="0" w:color="auto"/>
        <w:left w:val="none" w:sz="0" w:space="0" w:color="auto"/>
        <w:bottom w:val="none" w:sz="0" w:space="0" w:color="auto"/>
        <w:right w:val="none" w:sz="0" w:space="0" w:color="auto"/>
      </w:divBdr>
    </w:div>
    <w:div w:id="1009068723">
      <w:bodyDiv w:val="1"/>
      <w:marLeft w:val="0"/>
      <w:marRight w:val="0"/>
      <w:marTop w:val="0"/>
      <w:marBottom w:val="0"/>
      <w:divBdr>
        <w:top w:val="none" w:sz="0" w:space="0" w:color="auto"/>
        <w:left w:val="none" w:sz="0" w:space="0" w:color="auto"/>
        <w:bottom w:val="none" w:sz="0" w:space="0" w:color="auto"/>
        <w:right w:val="none" w:sz="0" w:space="0" w:color="auto"/>
      </w:divBdr>
    </w:div>
    <w:div w:id="1061557760">
      <w:bodyDiv w:val="1"/>
      <w:marLeft w:val="0"/>
      <w:marRight w:val="0"/>
      <w:marTop w:val="0"/>
      <w:marBottom w:val="0"/>
      <w:divBdr>
        <w:top w:val="none" w:sz="0" w:space="0" w:color="auto"/>
        <w:left w:val="none" w:sz="0" w:space="0" w:color="auto"/>
        <w:bottom w:val="none" w:sz="0" w:space="0" w:color="auto"/>
        <w:right w:val="none" w:sz="0" w:space="0" w:color="auto"/>
      </w:divBdr>
    </w:div>
    <w:div w:id="1089234453">
      <w:bodyDiv w:val="1"/>
      <w:marLeft w:val="0"/>
      <w:marRight w:val="0"/>
      <w:marTop w:val="0"/>
      <w:marBottom w:val="0"/>
      <w:divBdr>
        <w:top w:val="none" w:sz="0" w:space="0" w:color="auto"/>
        <w:left w:val="none" w:sz="0" w:space="0" w:color="auto"/>
        <w:bottom w:val="none" w:sz="0" w:space="0" w:color="auto"/>
        <w:right w:val="none" w:sz="0" w:space="0" w:color="auto"/>
      </w:divBdr>
    </w:div>
    <w:div w:id="1110659222">
      <w:bodyDiv w:val="1"/>
      <w:marLeft w:val="0"/>
      <w:marRight w:val="0"/>
      <w:marTop w:val="0"/>
      <w:marBottom w:val="0"/>
      <w:divBdr>
        <w:top w:val="none" w:sz="0" w:space="0" w:color="auto"/>
        <w:left w:val="none" w:sz="0" w:space="0" w:color="auto"/>
        <w:bottom w:val="none" w:sz="0" w:space="0" w:color="auto"/>
        <w:right w:val="none" w:sz="0" w:space="0" w:color="auto"/>
      </w:divBdr>
    </w:div>
    <w:div w:id="1132753115">
      <w:bodyDiv w:val="1"/>
      <w:marLeft w:val="0"/>
      <w:marRight w:val="0"/>
      <w:marTop w:val="0"/>
      <w:marBottom w:val="0"/>
      <w:divBdr>
        <w:top w:val="none" w:sz="0" w:space="0" w:color="auto"/>
        <w:left w:val="none" w:sz="0" w:space="0" w:color="auto"/>
        <w:bottom w:val="none" w:sz="0" w:space="0" w:color="auto"/>
        <w:right w:val="none" w:sz="0" w:space="0" w:color="auto"/>
      </w:divBdr>
    </w:div>
    <w:div w:id="1134375065">
      <w:bodyDiv w:val="1"/>
      <w:marLeft w:val="0"/>
      <w:marRight w:val="0"/>
      <w:marTop w:val="0"/>
      <w:marBottom w:val="0"/>
      <w:divBdr>
        <w:top w:val="none" w:sz="0" w:space="0" w:color="auto"/>
        <w:left w:val="none" w:sz="0" w:space="0" w:color="auto"/>
        <w:bottom w:val="none" w:sz="0" w:space="0" w:color="auto"/>
        <w:right w:val="none" w:sz="0" w:space="0" w:color="auto"/>
      </w:divBdr>
    </w:div>
    <w:div w:id="1147358969">
      <w:bodyDiv w:val="1"/>
      <w:marLeft w:val="0"/>
      <w:marRight w:val="0"/>
      <w:marTop w:val="0"/>
      <w:marBottom w:val="0"/>
      <w:divBdr>
        <w:top w:val="none" w:sz="0" w:space="0" w:color="auto"/>
        <w:left w:val="none" w:sz="0" w:space="0" w:color="auto"/>
        <w:bottom w:val="none" w:sz="0" w:space="0" w:color="auto"/>
        <w:right w:val="none" w:sz="0" w:space="0" w:color="auto"/>
      </w:divBdr>
    </w:div>
    <w:div w:id="1160342250">
      <w:bodyDiv w:val="1"/>
      <w:marLeft w:val="0"/>
      <w:marRight w:val="0"/>
      <w:marTop w:val="0"/>
      <w:marBottom w:val="0"/>
      <w:divBdr>
        <w:top w:val="none" w:sz="0" w:space="0" w:color="auto"/>
        <w:left w:val="none" w:sz="0" w:space="0" w:color="auto"/>
        <w:bottom w:val="none" w:sz="0" w:space="0" w:color="auto"/>
        <w:right w:val="none" w:sz="0" w:space="0" w:color="auto"/>
      </w:divBdr>
    </w:div>
    <w:div w:id="1272009388">
      <w:bodyDiv w:val="1"/>
      <w:marLeft w:val="0"/>
      <w:marRight w:val="0"/>
      <w:marTop w:val="0"/>
      <w:marBottom w:val="0"/>
      <w:divBdr>
        <w:top w:val="none" w:sz="0" w:space="0" w:color="auto"/>
        <w:left w:val="none" w:sz="0" w:space="0" w:color="auto"/>
        <w:bottom w:val="none" w:sz="0" w:space="0" w:color="auto"/>
        <w:right w:val="none" w:sz="0" w:space="0" w:color="auto"/>
      </w:divBdr>
    </w:div>
    <w:div w:id="1294482619">
      <w:bodyDiv w:val="1"/>
      <w:marLeft w:val="0"/>
      <w:marRight w:val="0"/>
      <w:marTop w:val="0"/>
      <w:marBottom w:val="0"/>
      <w:divBdr>
        <w:top w:val="none" w:sz="0" w:space="0" w:color="auto"/>
        <w:left w:val="none" w:sz="0" w:space="0" w:color="auto"/>
        <w:bottom w:val="none" w:sz="0" w:space="0" w:color="auto"/>
        <w:right w:val="none" w:sz="0" w:space="0" w:color="auto"/>
      </w:divBdr>
    </w:div>
    <w:div w:id="1296059866">
      <w:bodyDiv w:val="1"/>
      <w:marLeft w:val="0"/>
      <w:marRight w:val="0"/>
      <w:marTop w:val="0"/>
      <w:marBottom w:val="0"/>
      <w:divBdr>
        <w:top w:val="none" w:sz="0" w:space="0" w:color="auto"/>
        <w:left w:val="none" w:sz="0" w:space="0" w:color="auto"/>
        <w:bottom w:val="none" w:sz="0" w:space="0" w:color="auto"/>
        <w:right w:val="none" w:sz="0" w:space="0" w:color="auto"/>
      </w:divBdr>
    </w:div>
    <w:div w:id="1353536564">
      <w:bodyDiv w:val="1"/>
      <w:marLeft w:val="0"/>
      <w:marRight w:val="0"/>
      <w:marTop w:val="0"/>
      <w:marBottom w:val="0"/>
      <w:divBdr>
        <w:top w:val="none" w:sz="0" w:space="0" w:color="auto"/>
        <w:left w:val="none" w:sz="0" w:space="0" w:color="auto"/>
        <w:bottom w:val="none" w:sz="0" w:space="0" w:color="auto"/>
        <w:right w:val="none" w:sz="0" w:space="0" w:color="auto"/>
      </w:divBdr>
    </w:div>
    <w:div w:id="1365405811">
      <w:bodyDiv w:val="1"/>
      <w:marLeft w:val="0"/>
      <w:marRight w:val="0"/>
      <w:marTop w:val="0"/>
      <w:marBottom w:val="0"/>
      <w:divBdr>
        <w:top w:val="none" w:sz="0" w:space="0" w:color="auto"/>
        <w:left w:val="none" w:sz="0" w:space="0" w:color="auto"/>
        <w:bottom w:val="none" w:sz="0" w:space="0" w:color="auto"/>
        <w:right w:val="none" w:sz="0" w:space="0" w:color="auto"/>
      </w:divBdr>
    </w:div>
    <w:div w:id="1431897945">
      <w:bodyDiv w:val="1"/>
      <w:marLeft w:val="0"/>
      <w:marRight w:val="0"/>
      <w:marTop w:val="0"/>
      <w:marBottom w:val="0"/>
      <w:divBdr>
        <w:top w:val="none" w:sz="0" w:space="0" w:color="auto"/>
        <w:left w:val="none" w:sz="0" w:space="0" w:color="auto"/>
        <w:bottom w:val="none" w:sz="0" w:space="0" w:color="auto"/>
        <w:right w:val="none" w:sz="0" w:space="0" w:color="auto"/>
      </w:divBdr>
    </w:div>
    <w:div w:id="1434781677">
      <w:bodyDiv w:val="1"/>
      <w:marLeft w:val="0"/>
      <w:marRight w:val="0"/>
      <w:marTop w:val="0"/>
      <w:marBottom w:val="0"/>
      <w:divBdr>
        <w:top w:val="none" w:sz="0" w:space="0" w:color="auto"/>
        <w:left w:val="none" w:sz="0" w:space="0" w:color="auto"/>
        <w:bottom w:val="none" w:sz="0" w:space="0" w:color="auto"/>
        <w:right w:val="none" w:sz="0" w:space="0" w:color="auto"/>
      </w:divBdr>
    </w:div>
    <w:div w:id="1469932410">
      <w:bodyDiv w:val="1"/>
      <w:marLeft w:val="0"/>
      <w:marRight w:val="0"/>
      <w:marTop w:val="0"/>
      <w:marBottom w:val="0"/>
      <w:divBdr>
        <w:top w:val="none" w:sz="0" w:space="0" w:color="auto"/>
        <w:left w:val="none" w:sz="0" w:space="0" w:color="auto"/>
        <w:bottom w:val="none" w:sz="0" w:space="0" w:color="auto"/>
        <w:right w:val="none" w:sz="0" w:space="0" w:color="auto"/>
      </w:divBdr>
    </w:div>
    <w:div w:id="1484201354">
      <w:bodyDiv w:val="1"/>
      <w:marLeft w:val="0"/>
      <w:marRight w:val="0"/>
      <w:marTop w:val="0"/>
      <w:marBottom w:val="0"/>
      <w:divBdr>
        <w:top w:val="none" w:sz="0" w:space="0" w:color="auto"/>
        <w:left w:val="none" w:sz="0" w:space="0" w:color="auto"/>
        <w:bottom w:val="none" w:sz="0" w:space="0" w:color="auto"/>
        <w:right w:val="none" w:sz="0" w:space="0" w:color="auto"/>
      </w:divBdr>
    </w:div>
    <w:div w:id="1597404407">
      <w:bodyDiv w:val="1"/>
      <w:marLeft w:val="0"/>
      <w:marRight w:val="0"/>
      <w:marTop w:val="0"/>
      <w:marBottom w:val="0"/>
      <w:divBdr>
        <w:top w:val="none" w:sz="0" w:space="0" w:color="auto"/>
        <w:left w:val="none" w:sz="0" w:space="0" w:color="auto"/>
        <w:bottom w:val="none" w:sz="0" w:space="0" w:color="auto"/>
        <w:right w:val="none" w:sz="0" w:space="0" w:color="auto"/>
      </w:divBdr>
    </w:div>
    <w:div w:id="1600985779">
      <w:bodyDiv w:val="1"/>
      <w:marLeft w:val="0"/>
      <w:marRight w:val="0"/>
      <w:marTop w:val="0"/>
      <w:marBottom w:val="0"/>
      <w:divBdr>
        <w:top w:val="none" w:sz="0" w:space="0" w:color="auto"/>
        <w:left w:val="none" w:sz="0" w:space="0" w:color="auto"/>
        <w:bottom w:val="none" w:sz="0" w:space="0" w:color="auto"/>
        <w:right w:val="none" w:sz="0" w:space="0" w:color="auto"/>
      </w:divBdr>
    </w:div>
    <w:div w:id="1625429715">
      <w:bodyDiv w:val="1"/>
      <w:marLeft w:val="0"/>
      <w:marRight w:val="0"/>
      <w:marTop w:val="0"/>
      <w:marBottom w:val="0"/>
      <w:divBdr>
        <w:top w:val="none" w:sz="0" w:space="0" w:color="auto"/>
        <w:left w:val="none" w:sz="0" w:space="0" w:color="auto"/>
        <w:bottom w:val="none" w:sz="0" w:space="0" w:color="auto"/>
        <w:right w:val="none" w:sz="0" w:space="0" w:color="auto"/>
      </w:divBdr>
    </w:div>
    <w:div w:id="1688293461">
      <w:bodyDiv w:val="1"/>
      <w:marLeft w:val="0"/>
      <w:marRight w:val="0"/>
      <w:marTop w:val="0"/>
      <w:marBottom w:val="0"/>
      <w:divBdr>
        <w:top w:val="none" w:sz="0" w:space="0" w:color="auto"/>
        <w:left w:val="none" w:sz="0" w:space="0" w:color="auto"/>
        <w:bottom w:val="none" w:sz="0" w:space="0" w:color="auto"/>
        <w:right w:val="none" w:sz="0" w:space="0" w:color="auto"/>
      </w:divBdr>
    </w:div>
    <w:div w:id="1739282984">
      <w:bodyDiv w:val="1"/>
      <w:marLeft w:val="0"/>
      <w:marRight w:val="0"/>
      <w:marTop w:val="0"/>
      <w:marBottom w:val="0"/>
      <w:divBdr>
        <w:top w:val="none" w:sz="0" w:space="0" w:color="auto"/>
        <w:left w:val="none" w:sz="0" w:space="0" w:color="auto"/>
        <w:bottom w:val="none" w:sz="0" w:space="0" w:color="auto"/>
        <w:right w:val="none" w:sz="0" w:space="0" w:color="auto"/>
      </w:divBdr>
    </w:div>
    <w:div w:id="1783766590">
      <w:bodyDiv w:val="1"/>
      <w:marLeft w:val="0"/>
      <w:marRight w:val="0"/>
      <w:marTop w:val="0"/>
      <w:marBottom w:val="0"/>
      <w:divBdr>
        <w:top w:val="none" w:sz="0" w:space="0" w:color="auto"/>
        <w:left w:val="none" w:sz="0" w:space="0" w:color="auto"/>
        <w:bottom w:val="none" w:sz="0" w:space="0" w:color="auto"/>
        <w:right w:val="none" w:sz="0" w:space="0" w:color="auto"/>
      </w:divBdr>
    </w:div>
    <w:div w:id="1810784375">
      <w:bodyDiv w:val="1"/>
      <w:marLeft w:val="0"/>
      <w:marRight w:val="0"/>
      <w:marTop w:val="0"/>
      <w:marBottom w:val="0"/>
      <w:divBdr>
        <w:top w:val="none" w:sz="0" w:space="0" w:color="auto"/>
        <w:left w:val="none" w:sz="0" w:space="0" w:color="auto"/>
        <w:bottom w:val="none" w:sz="0" w:space="0" w:color="auto"/>
        <w:right w:val="none" w:sz="0" w:space="0" w:color="auto"/>
      </w:divBdr>
    </w:div>
    <w:div w:id="1812944191">
      <w:bodyDiv w:val="1"/>
      <w:marLeft w:val="0"/>
      <w:marRight w:val="0"/>
      <w:marTop w:val="0"/>
      <w:marBottom w:val="0"/>
      <w:divBdr>
        <w:top w:val="none" w:sz="0" w:space="0" w:color="auto"/>
        <w:left w:val="none" w:sz="0" w:space="0" w:color="auto"/>
        <w:bottom w:val="none" w:sz="0" w:space="0" w:color="auto"/>
        <w:right w:val="none" w:sz="0" w:space="0" w:color="auto"/>
      </w:divBdr>
    </w:div>
    <w:div w:id="1835300512">
      <w:bodyDiv w:val="1"/>
      <w:marLeft w:val="0"/>
      <w:marRight w:val="0"/>
      <w:marTop w:val="0"/>
      <w:marBottom w:val="0"/>
      <w:divBdr>
        <w:top w:val="none" w:sz="0" w:space="0" w:color="auto"/>
        <w:left w:val="none" w:sz="0" w:space="0" w:color="auto"/>
        <w:bottom w:val="none" w:sz="0" w:space="0" w:color="auto"/>
        <w:right w:val="none" w:sz="0" w:space="0" w:color="auto"/>
      </w:divBdr>
    </w:div>
    <w:div w:id="1844511647">
      <w:bodyDiv w:val="1"/>
      <w:marLeft w:val="0"/>
      <w:marRight w:val="0"/>
      <w:marTop w:val="0"/>
      <w:marBottom w:val="0"/>
      <w:divBdr>
        <w:top w:val="none" w:sz="0" w:space="0" w:color="auto"/>
        <w:left w:val="none" w:sz="0" w:space="0" w:color="auto"/>
        <w:bottom w:val="none" w:sz="0" w:space="0" w:color="auto"/>
        <w:right w:val="none" w:sz="0" w:space="0" w:color="auto"/>
      </w:divBdr>
    </w:div>
    <w:div w:id="1885944181">
      <w:bodyDiv w:val="1"/>
      <w:marLeft w:val="0"/>
      <w:marRight w:val="0"/>
      <w:marTop w:val="0"/>
      <w:marBottom w:val="0"/>
      <w:divBdr>
        <w:top w:val="none" w:sz="0" w:space="0" w:color="auto"/>
        <w:left w:val="none" w:sz="0" w:space="0" w:color="auto"/>
        <w:bottom w:val="none" w:sz="0" w:space="0" w:color="auto"/>
        <w:right w:val="none" w:sz="0" w:space="0" w:color="auto"/>
      </w:divBdr>
    </w:div>
    <w:div w:id="1907567091">
      <w:bodyDiv w:val="1"/>
      <w:marLeft w:val="0"/>
      <w:marRight w:val="0"/>
      <w:marTop w:val="0"/>
      <w:marBottom w:val="0"/>
      <w:divBdr>
        <w:top w:val="none" w:sz="0" w:space="0" w:color="auto"/>
        <w:left w:val="none" w:sz="0" w:space="0" w:color="auto"/>
        <w:bottom w:val="none" w:sz="0" w:space="0" w:color="auto"/>
        <w:right w:val="none" w:sz="0" w:space="0" w:color="auto"/>
      </w:divBdr>
    </w:div>
    <w:div w:id="1920485206">
      <w:bodyDiv w:val="1"/>
      <w:marLeft w:val="0"/>
      <w:marRight w:val="0"/>
      <w:marTop w:val="0"/>
      <w:marBottom w:val="0"/>
      <w:divBdr>
        <w:top w:val="none" w:sz="0" w:space="0" w:color="auto"/>
        <w:left w:val="none" w:sz="0" w:space="0" w:color="auto"/>
        <w:bottom w:val="none" w:sz="0" w:space="0" w:color="auto"/>
        <w:right w:val="none" w:sz="0" w:space="0" w:color="auto"/>
      </w:divBdr>
      <w:divsChild>
        <w:div w:id="1018194134">
          <w:marLeft w:val="0"/>
          <w:marRight w:val="0"/>
          <w:marTop w:val="0"/>
          <w:marBottom w:val="0"/>
          <w:divBdr>
            <w:top w:val="none" w:sz="0" w:space="0" w:color="auto"/>
            <w:left w:val="none" w:sz="0" w:space="0" w:color="auto"/>
            <w:bottom w:val="single" w:sz="6" w:space="31" w:color="E6E6E6"/>
            <w:right w:val="none" w:sz="0" w:space="0" w:color="auto"/>
          </w:divBdr>
          <w:divsChild>
            <w:div w:id="1507209718">
              <w:marLeft w:val="0"/>
              <w:marRight w:val="0"/>
              <w:marTop w:val="0"/>
              <w:marBottom w:val="0"/>
              <w:divBdr>
                <w:top w:val="none" w:sz="0" w:space="0" w:color="auto"/>
                <w:left w:val="none" w:sz="0" w:space="0" w:color="auto"/>
                <w:bottom w:val="none" w:sz="0" w:space="0" w:color="auto"/>
                <w:right w:val="none" w:sz="0" w:space="0" w:color="auto"/>
              </w:divBdr>
              <w:divsChild>
                <w:div w:id="2072657726">
                  <w:marLeft w:val="-225"/>
                  <w:marRight w:val="-225"/>
                  <w:marTop w:val="0"/>
                  <w:marBottom w:val="0"/>
                  <w:divBdr>
                    <w:top w:val="none" w:sz="0" w:space="0" w:color="auto"/>
                    <w:left w:val="none" w:sz="0" w:space="0" w:color="auto"/>
                    <w:bottom w:val="none" w:sz="0" w:space="0" w:color="auto"/>
                    <w:right w:val="none" w:sz="0" w:space="0" w:color="auto"/>
                  </w:divBdr>
                  <w:divsChild>
                    <w:div w:id="894239971">
                      <w:marLeft w:val="0"/>
                      <w:marRight w:val="0"/>
                      <w:marTop w:val="0"/>
                      <w:marBottom w:val="0"/>
                      <w:divBdr>
                        <w:top w:val="none" w:sz="0" w:space="0" w:color="auto"/>
                        <w:left w:val="none" w:sz="0" w:space="0" w:color="auto"/>
                        <w:bottom w:val="none" w:sz="0" w:space="0" w:color="auto"/>
                        <w:right w:val="none" w:sz="0" w:space="0" w:color="auto"/>
                      </w:divBdr>
                      <w:divsChild>
                        <w:div w:id="981807843">
                          <w:marLeft w:val="-225"/>
                          <w:marRight w:val="-225"/>
                          <w:marTop w:val="0"/>
                          <w:marBottom w:val="0"/>
                          <w:divBdr>
                            <w:top w:val="none" w:sz="0" w:space="0" w:color="auto"/>
                            <w:left w:val="none" w:sz="0" w:space="0" w:color="auto"/>
                            <w:bottom w:val="none" w:sz="0" w:space="0" w:color="auto"/>
                            <w:right w:val="none" w:sz="0" w:space="0" w:color="auto"/>
                          </w:divBdr>
                          <w:divsChild>
                            <w:div w:id="875317071">
                              <w:marLeft w:val="0"/>
                              <w:marRight w:val="0"/>
                              <w:marTop w:val="0"/>
                              <w:marBottom w:val="0"/>
                              <w:divBdr>
                                <w:top w:val="none" w:sz="0" w:space="0" w:color="auto"/>
                                <w:left w:val="none" w:sz="0" w:space="0" w:color="auto"/>
                                <w:bottom w:val="none" w:sz="0" w:space="0" w:color="auto"/>
                                <w:right w:val="none" w:sz="0" w:space="0" w:color="auto"/>
                              </w:divBdr>
                              <w:divsChild>
                                <w:div w:id="598411940">
                                  <w:marLeft w:val="0"/>
                                  <w:marRight w:val="0"/>
                                  <w:marTop w:val="0"/>
                                  <w:marBottom w:val="0"/>
                                  <w:divBdr>
                                    <w:top w:val="none" w:sz="0" w:space="0" w:color="auto"/>
                                    <w:left w:val="none" w:sz="0" w:space="0" w:color="auto"/>
                                    <w:bottom w:val="none" w:sz="0" w:space="0" w:color="auto"/>
                                    <w:right w:val="none" w:sz="0" w:space="0" w:color="auto"/>
                                  </w:divBdr>
                                  <w:divsChild>
                                    <w:div w:id="483935698">
                                      <w:marLeft w:val="0"/>
                                      <w:marRight w:val="0"/>
                                      <w:marTop w:val="0"/>
                                      <w:marBottom w:val="0"/>
                                      <w:divBdr>
                                        <w:top w:val="none" w:sz="0" w:space="0" w:color="auto"/>
                                        <w:left w:val="none" w:sz="0" w:space="0" w:color="auto"/>
                                        <w:bottom w:val="none" w:sz="0" w:space="0" w:color="auto"/>
                                        <w:right w:val="none" w:sz="0" w:space="0" w:color="auto"/>
                                      </w:divBdr>
                                      <w:divsChild>
                                        <w:div w:id="113837452">
                                          <w:marLeft w:val="0"/>
                                          <w:marRight w:val="0"/>
                                          <w:marTop w:val="0"/>
                                          <w:marBottom w:val="0"/>
                                          <w:divBdr>
                                            <w:top w:val="none" w:sz="0" w:space="0" w:color="auto"/>
                                            <w:left w:val="none" w:sz="0" w:space="0" w:color="auto"/>
                                            <w:bottom w:val="none" w:sz="0" w:space="0" w:color="auto"/>
                                            <w:right w:val="none" w:sz="0" w:space="0" w:color="auto"/>
                                          </w:divBdr>
                                          <w:divsChild>
                                            <w:div w:id="1986424810">
                                              <w:marLeft w:val="0"/>
                                              <w:marRight w:val="0"/>
                                              <w:marTop w:val="0"/>
                                              <w:marBottom w:val="0"/>
                                              <w:divBdr>
                                                <w:top w:val="none" w:sz="0" w:space="0" w:color="auto"/>
                                                <w:left w:val="none" w:sz="0" w:space="0" w:color="auto"/>
                                                <w:bottom w:val="none" w:sz="0" w:space="0" w:color="auto"/>
                                                <w:right w:val="none" w:sz="0" w:space="0" w:color="auto"/>
                                              </w:divBdr>
                                            </w:div>
                                          </w:divsChild>
                                        </w:div>
                                        <w:div w:id="502009168">
                                          <w:marLeft w:val="0"/>
                                          <w:marRight w:val="0"/>
                                          <w:marTop w:val="0"/>
                                          <w:marBottom w:val="0"/>
                                          <w:divBdr>
                                            <w:top w:val="none" w:sz="0" w:space="0" w:color="auto"/>
                                            <w:left w:val="none" w:sz="0" w:space="0" w:color="auto"/>
                                            <w:bottom w:val="none" w:sz="0" w:space="0" w:color="auto"/>
                                            <w:right w:val="none" w:sz="0" w:space="0" w:color="auto"/>
                                          </w:divBdr>
                                          <w:divsChild>
                                            <w:div w:id="1672834190">
                                              <w:marLeft w:val="0"/>
                                              <w:marRight w:val="0"/>
                                              <w:marTop w:val="0"/>
                                              <w:marBottom w:val="0"/>
                                              <w:divBdr>
                                                <w:top w:val="none" w:sz="0" w:space="0" w:color="auto"/>
                                                <w:left w:val="none" w:sz="0" w:space="0" w:color="auto"/>
                                                <w:bottom w:val="none" w:sz="0" w:space="0" w:color="auto"/>
                                                <w:right w:val="none" w:sz="0" w:space="0" w:color="auto"/>
                                              </w:divBdr>
                                            </w:div>
                                          </w:divsChild>
                                        </w:div>
                                        <w:div w:id="554510867">
                                          <w:marLeft w:val="0"/>
                                          <w:marRight w:val="0"/>
                                          <w:marTop w:val="0"/>
                                          <w:marBottom w:val="0"/>
                                          <w:divBdr>
                                            <w:top w:val="none" w:sz="0" w:space="0" w:color="auto"/>
                                            <w:left w:val="none" w:sz="0" w:space="0" w:color="auto"/>
                                            <w:bottom w:val="none" w:sz="0" w:space="0" w:color="auto"/>
                                            <w:right w:val="none" w:sz="0" w:space="0" w:color="auto"/>
                                          </w:divBdr>
                                          <w:divsChild>
                                            <w:div w:id="1738242247">
                                              <w:marLeft w:val="0"/>
                                              <w:marRight w:val="0"/>
                                              <w:marTop w:val="0"/>
                                              <w:marBottom w:val="0"/>
                                              <w:divBdr>
                                                <w:top w:val="none" w:sz="0" w:space="0" w:color="auto"/>
                                                <w:left w:val="none" w:sz="0" w:space="0" w:color="auto"/>
                                                <w:bottom w:val="none" w:sz="0" w:space="0" w:color="auto"/>
                                                <w:right w:val="none" w:sz="0" w:space="0" w:color="auto"/>
                                              </w:divBdr>
                                            </w:div>
                                          </w:divsChild>
                                        </w:div>
                                        <w:div w:id="1060247770">
                                          <w:marLeft w:val="0"/>
                                          <w:marRight w:val="0"/>
                                          <w:marTop w:val="0"/>
                                          <w:marBottom w:val="0"/>
                                          <w:divBdr>
                                            <w:top w:val="none" w:sz="0" w:space="0" w:color="auto"/>
                                            <w:left w:val="none" w:sz="0" w:space="0" w:color="auto"/>
                                            <w:bottom w:val="none" w:sz="0" w:space="0" w:color="auto"/>
                                            <w:right w:val="none" w:sz="0" w:space="0" w:color="auto"/>
                                          </w:divBdr>
                                          <w:divsChild>
                                            <w:div w:id="116886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0357832">
      <w:bodyDiv w:val="1"/>
      <w:marLeft w:val="0"/>
      <w:marRight w:val="0"/>
      <w:marTop w:val="0"/>
      <w:marBottom w:val="0"/>
      <w:divBdr>
        <w:top w:val="none" w:sz="0" w:space="0" w:color="auto"/>
        <w:left w:val="none" w:sz="0" w:space="0" w:color="auto"/>
        <w:bottom w:val="none" w:sz="0" w:space="0" w:color="auto"/>
        <w:right w:val="none" w:sz="0" w:space="0" w:color="auto"/>
      </w:divBdr>
    </w:div>
    <w:div w:id="1996448822">
      <w:bodyDiv w:val="1"/>
      <w:marLeft w:val="0"/>
      <w:marRight w:val="0"/>
      <w:marTop w:val="0"/>
      <w:marBottom w:val="0"/>
      <w:divBdr>
        <w:top w:val="none" w:sz="0" w:space="0" w:color="auto"/>
        <w:left w:val="none" w:sz="0" w:space="0" w:color="auto"/>
        <w:bottom w:val="none" w:sz="0" w:space="0" w:color="auto"/>
        <w:right w:val="none" w:sz="0" w:space="0" w:color="auto"/>
      </w:divBdr>
    </w:div>
    <w:div w:id="2060543379">
      <w:bodyDiv w:val="1"/>
      <w:marLeft w:val="0"/>
      <w:marRight w:val="0"/>
      <w:marTop w:val="0"/>
      <w:marBottom w:val="0"/>
      <w:divBdr>
        <w:top w:val="none" w:sz="0" w:space="0" w:color="auto"/>
        <w:left w:val="none" w:sz="0" w:space="0" w:color="auto"/>
        <w:bottom w:val="none" w:sz="0" w:space="0" w:color="auto"/>
        <w:right w:val="none" w:sz="0" w:space="0" w:color="auto"/>
      </w:divBdr>
    </w:div>
    <w:div w:id="2094467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docs.live.net/a222c5f4811e941b/e-portfolio/Education/UWTSD/Yr%203/M6X00373%20Electrical%20Machines/elmach%202v2/P151664%20D%20Lockhart%20M6X00373%20Assign%202%20vFINALv4.docx" TargetMode="External"/><Relationship Id="rId18" Type="http://schemas.openxmlformats.org/officeDocument/2006/relationships/footer" Target="footer1.xml"/><Relationship Id="rId26" Type="http://schemas.openxmlformats.org/officeDocument/2006/relationships/chart" Target="charts/chart2.xml"/><Relationship Id="rId39" Type="http://schemas.openxmlformats.org/officeDocument/2006/relationships/image" Target="media/image14.JPG"/><Relationship Id="rId3" Type="http://schemas.openxmlformats.org/officeDocument/2006/relationships/styles" Target="styles.xml"/><Relationship Id="rId21" Type="http://schemas.openxmlformats.org/officeDocument/2006/relationships/image" Target="media/image4.png"/><Relationship Id="rId34" Type="http://schemas.openxmlformats.org/officeDocument/2006/relationships/chart" Target="charts/chart6.xml"/><Relationship Id="rId42" Type="http://schemas.openxmlformats.org/officeDocument/2006/relationships/chart" Target="charts/chart11.xml"/><Relationship Id="rId47" Type="http://schemas.openxmlformats.org/officeDocument/2006/relationships/chart" Target="charts/chart16.xml"/><Relationship Id="rId50" Type="http://schemas.openxmlformats.org/officeDocument/2006/relationships/image" Target="media/image15.jpeg"/><Relationship Id="rId7" Type="http://schemas.openxmlformats.org/officeDocument/2006/relationships/endnotes" Target="endnotes.xml"/><Relationship Id="rId12" Type="http://schemas.openxmlformats.org/officeDocument/2006/relationships/hyperlink" Target="https://d.docs.live.net/a222c5f4811e941b/e-portfolio/Education/UWTSD/Yr%203/M6X00373%20Electrical%20Machines/elmach%202v2/P151664%20D%20Lockhart%20M6X00373%20Assign%202%20vFINALv4.docx" TargetMode="External"/><Relationship Id="rId17" Type="http://schemas.openxmlformats.org/officeDocument/2006/relationships/hyperlink" Target="https://d.docs.live.net/a222c5f4811e941b/e-portfolio/Education/UWTSD/Yr%203/M6X00373%20Electrical%20Machines/elmach%202v2/P151664%20D%20Lockhart%20M6X00373%20Assign%202%20vFINALv4.docx" TargetMode="External"/><Relationship Id="rId25" Type="http://schemas.openxmlformats.org/officeDocument/2006/relationships/image" Target="media/image7.JPG"/><Relationship Id="rId33" Type="http://schemas.openxmlformats.org/officeDocument/2006/relationships/image" Target="media/image11.JPG"/><Relationship Id="rId38" Type="http://schemas.openxmlformats.org/officeDocument/2006/relationships/chart" Target="charts/chart8.xml"/><Relationship Id="rId46" Type="http://schemas.openxmlformats.org/officeDocument/2006/relationships/chart" Target="charts/chart15.xml"/><Relationship Id="rId2" Type="http://schemas.openxmlformats.org/officeDocument/2006/relationships/numbering" Target="numbering.xml"/><Relationship Id="rId16" Type="http://schemas.openxmlformats.org/officeDocument/2006/relationships/hyperlink" Target="https://d.docs.live.net/a222c5f4811e941b/e-portfolio/Education/UWTSD/Yr%203/M6X00373%20Electrical%20Machines/elmach%202v2/P151664%20D%20Lockhart%20M6X00373%20Assign%202%20vFINALv4.docx" TargetMode="External"/><Relationship Id="rId20" Type="http://schemas.openxmlformats.org/officeDocument/2006/relationships/image" Target="media/image3.JPG"/><Relationship Id="rId29" Type="http://schemas.openxmlformats.org/officeDocument/2006/relationships/image" Target="media/image9.JPG"/><Relationship Id="rId41" Type="http://schemas.openxmlformats.org/officeDocument/2006/relationships/chart" Target="charts/chart10.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docs.live.net/a222c5f4811e941b/e-portfolio/Education/UWTSD/Yr%203/M6X00373%20Electrical%20Machines/elmach%202v2/P151664%20D%20Lockhart%20M6X00373%20Assign%202%20vFINALv4.docx" TargetMode="External"/><Relationship Id="rId24" Type="http://schemas.openxmlformats.org/officeDocument/2006/relationships/chart" Target="charts/chart1.xml"/><Relationship Id="rId32" Type="http://schemas.openxmlformats.org/officeDocument/2006/relationships/chart" Target="charts/chart5.xml"/><Relationship Id="rId37" Type="http://schemas.openxmlformats.org/officeDocument/2006/relationships/image" Target="media/image13.JPG"/><Relationship Id="rId40" Type="http://schemas.openxmlformats.org/officeDocument/2006/relationships/chart" Target="charts/chart9.xml"/><Relationship Id="rId45" Type="http://schemas.openxmlformats.org/officeDocument/2006/relationships/chart" Target="charts/chart14.xm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docs.live.net/a222c5f4811e941b/e-portfolio/Education/UWTSD/Yr%203/M6X00373%20Electrical%20Machines/elmach%202v2/P151664%20D%20Lockhart%20M6X00373%20Assign%202%20vFINALv4.docx" TargetMode="External"/><Relationship Id="rId23" Type="http://schemas.openxmlformats.org/officeDocument/2006/relationships/image" Target="media/image6.JPG"/><Relationship Id="rId28" Type="http://schemas.openxmlformats.org/officeDocument/2006/relationships/chart" Target="charts/chart3.xml"/><Relationship Id="rId36" Type="http://schemas.openxmlformats.org/officeDocument/2006/relationships/chart" Target="charts/chart7.xml"/><Relationship Id="rId49" Type="http://schemas.openxmlformats.org/officeDocument/2006/relationships/chart" Target="charts/chart18.xml"/><Relationship Id="rId10" Type="http://schemas.openxmlformats.org/officeDocument/2006/relationships/hyperlink" Target="https://d.docs.live.net/a222c5f4811e941b/e-portfolio/Education/UWTSD/Yr%203/M6X00373%20Electrical%20Machines/elmach%202v2/P151664%20D%20Lockhart%20M6X00373%20Assign%202%20vFINALv4.docx" TargetMode="External"/><Relationship Id="rId19" Type="http://schemas.openxmlformats.org/officeDocument/2006/relationships/image" Target="media/image2.png"/><Relationship Id="rId31" Type="http://schemas.openxmlformats.org/officeDocument/2006/relationships/image" Target="media/image10.JPG"/><Relationship Id="rId44" Type="http://schemas.openxmlformats.org/officeDocument/2006/relationships/chart" Target="charts/chart13.xm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docs.live.net/a222c5f4811e941b/e-portfolio/Education/UWTSD/Yr%203/M6X00373%20Electrical%20Machines/elmach%202v2/P151664%20D%20Lockhart%20M6X00373%20Assign%202%20vFINALv4.docx" TargetMode="External"/><Relationship Id="rId14" Type="http://schemas.openxmlformats.org/officeDocument/2006/relationships/hyperlink" Target="https://d.docs.live.net/a222c5f4811e941b/e-portfolio/Education/UWTSD/Yr%203/M6X00373%20Electrical%20Machines/elmach%202v2/P151664%20D%20Lockhart%20M6X00373%20Assign%202%20vFINALv4.docx" TargetMode="External"/><Relationship Id="rId22" Type="http://schemas.openxmlformats.org/officeDocument/2006/relationships/image" Target="media/image5.png"/><Relationship Id="rId27" Type="http://schemas.openxmlformats.org/officeDocument/2006/relationships/image" Target="media/image8.JPG"/><Relationship Id="rId30" Type="http://schemas.openxmlformats.org/officeDocument/2006/relationships/chart" Target="charts/chart4.xml"/><Relationship Id="rId35" Type="http://schemas.openxmlformats.org/officeDocument/2006/relationships/image" Target="media/image12.JPG"/><Relationship Id="rId43" Type="http://schemas.openxmlformats.org/officeDocument/2006/relationships/chart" Target="charts/chart12.xml"/><Relationship Id="rId48" Type="http://schemas.openxmlformats.org/officeDocument/2006/relationships/chart" Target="charts/chart17.xml"/><Relationship Id="rId8" Type="http://schemas.openxmlformats.org/officeDocument/2006/relationships/image" Target="media/image1.jpeg"/><Relationship Id="rId51" Type="http://schemas.openxmlformats.org/officeDocument/2006/relationships/chart" Target="charts/chart19.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a222c5f4811e941b/e-portfolio/Education/UWTSD/Yr%203/M6X00373%20Electrical%20Machines/elmach%202v2/El%20Mach%20Assign1%20stuff%20v7.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a222c5f4811e941b/e-portfolio/Education/UWTSD/Yr%203/M6X00373%20Electrical%20Machines/elmach%202v2/El%20Mach%20Assign1%20stuff%20v7.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a222c5f4811e941b/e-portfolio/Education/UWTSD/Yr%203/M6X00373%20Electrical%20Machines/elmach%202v2/El%20Mach%20Assign1%20stuff%20v8.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a222c5f4811e941b/e-portfolio/Education/UWTSD/Yr%203/M6X00373%20Electrical%20Machines/elmach%202v2/El%20Mach%20Assign1%20stuff%20v8.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a222c5f4811e941b/e-portfolio/Education/UWTSD/Yr%203/M6X00373%20Electrical%20Machines/elmach%202v2/El%20Mach%20Assign1%20stuff%20v8.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a222c5f4811e941b/e-portfolio/Education/UWTSD/Yr%203/M6X00373%20Electrical%20Machines/elmach%202v2/El%20Mach%20Assign1%20stuff%20v8.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a222c5f4811e941b/e-portfolio/Education/UWTSD/Yr%203/M6X00373%20Electrical%20Machines/elmach%202v2/El%20Mach%20Assign1%20stuff%20v8.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a222c5f4811e941b/e-portfolio/Education/UWTSD/Yr%203/M6X00373%20Electrical%20Machines/elmach%202v2/El%20Mach%20Assign1%20stuff%20v8.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a222c5f4811e941b/e-portfolio/Education/UWTSD/Yr%203/M6X00373%20Electrical%20Machines/elmach%202v2/El%20Mach%20Assign1%20stuff%20v8.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d.docs.live.net/a222c5f4811e941b/e-portfolio/Education/UWTSD/Yr%203/M6X00373%20Electrical%20Machines/elmach%202v2/El%20Mach%20Assign1%20stuff%20v8.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d.docs.live.net/a222c5f4811e941b/e-portfolio/Education/UWTSD/Yr%203/M6X00373%20Electrical%20Machines/elmach%202v2/El%20Mach%20Assign1%20stuff%20v9.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d.docs.live.net/a222c5f4811e941b/e-portfolio/Education/UWTSD/Yr%203/M6X00373%20Electrical%20Machines/elmach%202v2/El%20Mach%20Assign1%20stuff%20v8.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d.docs.live.net/a222c5f4811e941b/e-portfolio/Education/UWTSD/Yr%203/M6X00373%20Electrical%20Machines/elmach%202v2/El%20Mach%20Assign1%20stuff%20v9.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https://d.docs.live.net/a222c5f4811e941b/e-portfolio/Education/UWTSD/Yr%203/M6X00373%20Electrical%20Machines/elmach%202v2/El%20Mach%20Assign1%20stuff%20v9.xlsx" TargetMode="External"/><Relationship Id="rId2" Type="http://schemas.microsoft.com/office/2011/relationships/chartColorStyle" Target="colors19.xml"/><Relationship Id="rId1" Type="http://schemas.microsoft.com/office/2011/relationships/chartStyle" Target="style1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Model A Useable flux by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'[El Mach Assign1 stuff v7.xlsx]A'!$B$96:$B$114</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'[El Mach Assign1 stuff v7.xlsx]A'!$C$96:$C$114</c:f>
              <c:numCache>
                <c:formatCode>0.00</c:formatCode>
                <c:ptCount val="19"/>
                <c:pt idx="0">
                  <c:v>4.9884100000000001E-2</c:v>
                </c:pt>
                <c:pt idx="1">
                  <c:v>8.3071799999999989</c:v>
                </c:pt>
                <c:pt idx="2">
                  <c:v>17.336100000000002</c:v>
                </c:pt>
                <c:pt idx="3">
                  <c:v>26.3185</c:v>
                </c:pt>
                <c:pt idx="4">
                  <c:v>35.3748</c:v>
                </c:pt>
                <c:pt idx="5">
                  <c:v>46.0792</c:v>
                </c:pt>
                <c:pt idx="6">
                  <c:v>57.0167</c:v>
                </c:pt>
                <c:pt idx="7">
                  <c:v>69.945799999999991</c:v>
                </c:pt>
                <c:pt idx="8">
                  <c:v>85.058399999999992</c:v>
                </c:pt>
                <c:pt idx="9">
                  <c:v>97.683599999999998</c:v>
                </c:pt>
                <c:pt idx="10">
                  <c:v>105.45200000000001</c:v>
                </c:pt>
                <c:pt idx="11">
                  <c:v>108.595</c:v>
                </c:pt>
                <c:pt idx="12">
                  <c:v>109.16000000000001</c:v>
                </c:pt>
                <c:pt idx="13">
                  <c:v>109.22</c:v>
                </c:pt>
                <c:pt idx="14">
                  <c:v>108.93899999999999</c:v>
                </c:pt>
                <c:pt idx="15">
                  <c:v>108.57599999999999</c:v>
                </c:pt>
                <c:pt idx="16">
                  <c:v>108.29900000000001</c:v>
                </c:pt>
                <c:pt idx="17">
                  <c:v>107.96899999999999</c:v>
                </c:pt>
                <c:pt idx="18">
                  <c:v>107.967</c:v>
                </c:pt>
              </c:numCache>
            </c:numRef>
          </c:yVal>
          <c:smooth val="1"/>
          <c:extLst>
            <c:ext xmlns:c16="http://schemas.microsoft.com/office/drawing/2014/chart" uri="{C3380CC4-5D6E-409C-BE32-E72D297353CC}">
              <c16:uniqueId val="{00000000-D2C1-462A-B078-231CC29FF34C}"/>
            </c:ext>
          </c:extLst>
        </c:ser>
        <c:dLbls>
          <c:showLegendKey val="0"/>
          <c:showVal val="0"/>
          <c:showCatName val="0"/>
          <c:showSerName val="0"/>
          <c:showPercent val="0"/>
          <c:showBubbleSize val="0"/>
        </c:dLbls>
        <c:axId val="561730688"/>
        <c:axId val="561731016"/>
      </c:scatterChart>
      <c:valAx>
        <c:axId val="561730688"/>
        <c:scaling>
          <c:orientation val="minMax"/>
          <c:max val="9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Armature Angle (</a:t>
                </a:r>
                <a:r>
                  <a:rPr lang="en-US">
                    <a:latin typeface="Arial" panose="020B0604020202020204" pitchFamily="34" charset="0"/>
                    <a:cs typeface="Arial" panose="020B0604020202020204" pitchFamily="34" charset="0"/>
                  </a:rPr>
                  <a:t>⁰</a:t>
                </a:r>
                <a:r>
                  <a:rPr lang="en-US"/>
                  <a: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731016"/>
        <c:crosses val="autoZero"/>
        <c:crossBetween val="midCat"/>
        <c:majorUnit val="10"/>
      </c:valAx>
      <c:valAx>
        <c:axId val="561731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Useable</a:t>
                </a:r>
                <a:r>
                  <a:rPr lang="en-GB" baseline="0"/>
                  <a:t> flux (</a:t>
                </a:r>
                <a:r>
                  <a:rPr lang="el-GR" baseline="0"/>
                  <a:t>μ</a:t>
                </a:r>
                <a:r>
                  <a:rPr lang="en-GB" baseline="0"/>
                  <a:t>Wb)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7306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Model B Useable flux by angle</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'[El Mach Assign1 stuff v7.xlsx]A'!$E$96:$E$114</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'[El Mach Assign1 stuff v7.xlsx]A'!$F$96:$F$114</c:f>
              <c:numCache>
                <c:formatCode>0.00</c:formatCode>
                <c:ptCount val="19"/>
                <c:pt idx="0">
                  <c:v>9.2869199999999999E-2</c:v>
                </c:pt>
                <c:pt idx="1">
                  <c:v>9.1720699999999997</c:v>
                </c:pt>
                <c:pt idx="2">
                  <c:v>19.244799999999998</c:v>
                </c:pt>
                <c:pt idx="3">
                  <c:v>29.427299999999999</c:v>
                </c:pt>
                <c:pt idx="4">
                  <c:v>39.918300000000002</c:v>
                </c:pt>
                <c:pt idx="5">
                  <c:v>52.758600000000001</c:v>
                </c:pt>
                <c:pt idx="6">
                  <c:v>66.308499999999995</c:v>
                </c:pt>
                <c:pt idx="7">
                  <c:v>88.402899999999988</c:v>
                </c:pt>
                <c:pt idx="8">
                  <c:v>92.970799999999997</c:v>
                </c:pt>
                <c:pt idx="9">
                  <c:v>93.747900000000001</c:v>
                </c:pt>
                <c:pt idx="10">
                  <c:v>95.5107</c:v>
                </c:pt>
                <c:pt idx="11">
                  <c:v>95.7393</c:v>
                </c:pt>
                <c:pt idx="12">
                  <c:v>95.030900000000003</c:v>
                </c:pt>
                <c:pt idx="13">
                  <c:v>94.518299999999996</c:v>
                </c:pt>
                <c:pt idx="14">
                  <c:v>93.779700000000005</c:v>
                </c:pt>
                <c:pt idx="15">
                  <c:v>93.220299999999995</c:v>
                </c:pt>
                <c:pt idx="16">
                  <c:v>92.819800000000001</c:v>
                </c:pt>
                <c:pt idx="17">
                  <c:v>92.4559</c:v>
                </c:pt>
                <c:pt idx="18">
                  <c:v>92.402900000000002</c:v>
                </c:pt>
              </c:numCache>
            </c:numRef>
          </c:yVal>
          <c:smooth val="1"/>
          <c:extLst>
            <c:ext xmlns:c16="http://schemas.microsoft.com/office/drawing/2014/chart" uri="{C3380CC4-5D6E-409C-BE32-E72D297353CC}">
              <c16:uniqueId val="{00000000-BB22-477E-8BD4-4BC5749FC2F5}"/>
            </c:ext>
          </c:extLst>
        </c:ser>
        <c:dLbls>
          <c:showLegendKey val="0"/>
          <c:showVal val="0"/>
          <c:showCatName val="0"/>
          <c:showSerName val="0"/>
          <c:showPercent val="0"/>
          <c:showBubbleSize val="0"/>
        </c:dLbls>
        <c:axId val="728137312"/>
        <c:axId val="728140592"/>
      </c:scatterChart>
      <c:valAx>
        <c:axId val="728137312"/>
        <c:scaling>
          <c:orientation val="minMax"/>
          <c:max val="9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Armature Angle(⁰)</a:t>
                </a:r>
                <a:endParaRPr lang="en-GB" sz="1000">
                  <a:effectLst/>
                </a:endParaRPr>
              </a:p>
            </c:rich>
          </c:tx>
          <c:layout>
            <c:manualLayout>
              <c:xMode val="edge"/>
              <c:yMode val="edge"/>
              <c:x val="0.39849190726159234"/>
              <c:y val="0.8833100029163021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8140592"/>
        <c:crosses val="autoZero"/>
        <c:crossBetween val="midCat"/>
        <c:majorUnit val="10"/>
      </c:valAx>
      <c:valAx>
        <c:axId val="7281405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Useable Flux (</a:t>
                </a:r>
                <a:r>
                  <a:rPr lang="el-GR" sz="1000" b="0" i="0" baseline="0">
                    <a:effectLst/>
                  </a:rPr>
                  <a:t>μ</a:t>
                </a:r>
                <a:r>
                  <a:rPr lang="en-GB" sz="1000" b="0" i="0" baseline="0">
                    <a:effectLst/>
                  </a:rPr>
                  <a:t>Wb)</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81373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Model</a:t>
            </a:r>
            <a:r>
              <a:rPr lang="en-GB" baseline="0"/>
              <a:t> C Useable flux by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'[El Mach Assign1 stuff v8.xlsx]A'!$H$96:$H$114</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'[El Mach Assign1 stuff v8.xlsx]A'!$I$96:$I$114</c:f>
              <c:numCache>
                <c:formatCode>0.00</c:formatCode>
                <c:ptCount val="19"/>
                <c:pt idx="0">
                  <c:v>7.9770400000000005E-2</c:v>
                </c:pt>
                <c:pt idx="1">
                  <c:v>10.459300000000001</c:v>
                </c:pt>
                <c:pt idx="2">
                  <c:v>22.0639</c:v>
                </c:pt>
                <c:pt idx="3">
                  <c:v>34.045499999999997</c:v>
                </c:pt>
                <c:pt idx="4">
                  <c:v>46.844700000000003</c:v>
                </c:pt>
                <c:pt idx="5">
                  <c:v>62.5411</c:v>
                </c:pt>
                <c:pt idx="6">
                  <c:v>74.670400000000001</c:v>
                </c:pt>
                <c:pt idx="7">
                  <c:v>81.232300000000009</c:v>
                </c:pt>
                <c:pt idx="8">
                  <c:v>83.489000000000004</c:v>
                </c:pt>
                <c:pt idx="9">
                  <c:v>83.637699999999995</c:v>
                </c:pt>
                <c:pt idx="10">
                  <c:v>83.857199999999992</c:v>
                </c:pt>
                <c:pt idx="11">
                  <c:v>83.217100000000002</c:v>
                </c:pt>
                <c:pt idx="12">
                  <c:v>82.248199999999997</c:v>
                </c:pt>
                <c:pt idx="13">
                  <c:v>81.4619</c:v>
                </c:pt>
                <c:pt idx="14">
                  <c:v>80.686199999999999</c:v>
                </c:pt>
                <c:pt idx="15">
                  <c:v>80.101199999999992</c:v>
                </c:pt>
                <c:pt idx="16">
                  <c:v>79.681799999999996</c:v>
                </c:pt>
                <c:pt idx="17">
                  <c:v>79.318899999999999</c:v>
                </c:pt>
                <c:pt idx="18">
                  <c:v>79.248199999999997</c:v>
                </c:pt>
              </c:numCache>
            </c:numRef>
          </c:yVal>
          <c:smooth val="1"/>
          <c:extLst>
            <c:ext xmlns:c16="http://schemas.microsoft.com/office/drawing/2014/chart" uri="{C3380CC4-5D6E-409C-BE32-E72D297353CC}">
              <c16:uniqueId val="{00000000-0D84-48C4-967A-CDE3F99BC76A}"/>
            </c:ext>
          </c:extLst>
        </c:ser>
        <c:dLbls>
          <c:showLegendKey val="0"/>
          <c:showVal val="0"/>
          <c:showCatName val="0"/>
          <c:showSerName val="0"/>
          <c:showPercent val="0"/>
          <c:showBubbleSize val="0"/>
        </c:dLbls>
        <c:axId val="328529224"/>
        <c:axId val="328529552"/>
      </c:scatterChart>
      <c:valAx>
        <c:axId val="328529224"/>
        <c:scaling>
          <c:orientation val="minMax"/>
          <c:max val="9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Armature</a:t>
                </a:r>
                <a:r>
                  <a:rPr lang="en-GB" baseline="0"/>
                  <a:t> Angle(</a:t>
                </a:r>
                <a:r>
                  <a:rPr lang="en-GB" baseline="0">
                    <a:latin typeface="Arial" panose="020B0604020202020204" pitchFamily="34" charset="0"/>
                    <a:cs typeface="Arial" panose="020B0604020202020204" pitchFamily="34" charset="0"/>
                  </a:rPr>
                  <a:t>⁰)</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8529552"/>
        <c:crosses val="autoZero"/>
        <c:crossBetween val="midCat"/>
        <c:majorUnit val="10"/>
      </c:valAx>
      <c:valAx>
        <c:axId val="328529552"/>
        <c:scaling>
          <c:orientation val="minMax"/>
          <c:max val="12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Useable Flux (</a:t>
                </a:r>
                <a:r>
                  <a:rPr lang="el-GR">
                    <a:latin typeface="Arial" panose="020B0604020202020204" pitchFamily="34" charset="0"/>
                    <a:cs typeface="Arial" panose="020B0604020202020204" pitchFamily="34" charset="0"/>
                  </a:rPr>
                  <a:t>μ</a:t>
                </a:r>
                <a:r>
                  <a:rPr lang="en-GB">
                    <a:latin typeface="Arial" panose="020B0604020202020204" pitchFamily="34" charset="0"/>
                    <a:cs typeface="Arial" panose="020B0604020202020204" pitchFamily="34" charset="0"/>
                  </a:rPr>
                  <a:t>Wb)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852922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Model D Useable flux by angle</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'[El Mach Assign1 stuff v8.xlsx]A'!$K$96:$K$114</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'[El Mach Assign1 stuff v8.xlsx]A'!$L$96:$L$114</c:f>
              <c:numCache>
                <c:formatCode>0.00</c:formatCode>
                <c:ptCount val="19"/>
                <c:pt idx="0">
                  <c:v>8.6733500000000005E-2</c:v>
                </c:pt>
                <c:pt idx="1">
                  <c:v>9.0701999999999998</c:v>
                </c:pt>
                <c:pt idx="2">
                  <c:v>19.0428</c:v>
                </c:pt>
                <c:pt idx="3">
                  <c:v>29.1053</c:v>
                </c:pt>
                <c:pt idx="4">
                  <c:v>39.464100000000002</c:v>
                </c:pt>
                <c:pt idx="5">
                  <c:v>52.116700000000002</c:v>
                </c:pt>
                <c:pt idx="6">
                  <c:v>65.465700000000012</c:v>
                </c:pt>
                <c:pt idx="7">
                  <c:v>80.099199999999996</c:v>
                </c:pt>
                <c:pt idx="8">
                  <c:v>89.539700000000011</c:v>
                </c:pt>
                <c:pt idx="9">
                  <c:v>93.2363</c:v>
                </c:pt>
                <c:pt idx="10">
                  <c:v>95.474299999999999</c:v>
                </c:pt>
                <c:pt idx="11">
                  <c:v>96.237799999999993</c:v>
                </c:pt>
                <c:pt idx="12">
                  <c:v>96.150099999999995</c:v>
                </c:pt>
                <c:pt idx="13">
                  <c:v>95.951599999999999</c:v>
                </c:pt>
                <c:pt idx="14">
                  <c:v>95.658500000000004</c:v>
                </c:pt>
                <c:pt idx="15">
                  <c:v>95.384</c:v>
                </c:pt>
                <c:pt idx="16">
                  <c:v>95.198499999999996</c:v>
                </c:pt>
                <c:pt idx="17">
                  <c:v>94.95</c:v>
                </c:pt>
                <c:pt idx="18">
                  <c:v>94.962400000000002</c:v>
                </c:pt>
              </c:numCache>
            </c:numRef>
          </c:yVal>
          <c:smooth val="1"/>
          <c:extLst>
            <c:ext xmlns:c16="http://schemas.microsoft.com/office/drawing/2014/chart" uri="{C3380CC4-5D6E-409C-BE32-E72D297353CC}">
              <c16:uniqueId val="{00000000-CCA7-49DC-9842-14FA1C0DE218}"/>
            </c:ext>
          </c:extLst>
        </c:ser>
        <c:dLbls>
          <c:showLegendKey val="0"/>
          <c:showVal val="0"/>
          <c:showCatName val="0"/>
          <c:showSerName val="0"/>
          <c:showPercent val="0"/>
          <c:showBubbleSize val="0"/>
        </c:dLbls>
        <c:axId val="693605592"/>
        <c:axId val="693610840"/>
      </c:scatterChart>
      <c:valAx>
        <c:axId val="693605592"/>
        <c:scaling>
          <c:orientation val="minMax"/>
          <c:max val="9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Armature Angle(⁰)</a:t>
                </a:r>
                <a:endParaRPr lang="en-GB" sz="10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610840"/>
        <c:crosses val="autoZero"/>
        <c:crossBetween val="midCat"/>
        <c:majorUnit val="10"/>
      </c:valAx>
      <c:valAx>
        <c:axId val="693610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Useable Flux (</a:t>
                </a:r>
                <a:r>
                  <a:rPr lang="el-GR" sz="1000" b="0" i="0" baseline="0">
                    <a:effectLst/>
                  </a:rPr>
                  <a:t>μ</a:t>
                </a:r>
                <a:r>
                  <a:rPr lang="en-GB" sz="1000" b="0" i="0" baseline="0">
                    <a:effectLst/>
                  </a:rPr>
                  <a:t>Wb)</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36055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Model E Useable flux by angle</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'[El Mach Assign1 stuff v8.xlsx]A'!$N$96:$N$114</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'[El Mach Assign1 stuff v8.xlsx]A'!$O$96:$O$114</c:f>
              <c:numCache>
                <c:formatCode>0.00</c:formatCode>
                <c:ptCount val="19"/>
                <c:pt idx="0">
                  <c:v>0.19002899999999998</c:v>
                </c:pt>
                <c:pt idx="1">
                  <c:v>10.202</c:v>
                </c:pt>
                <c:pt idx="2">
                  <c:v>21.6647</c:v>
                </c:pt>
                <c:pt idx="3">
                  <c:v>33.418199999999999</c:v>
                </c:pt>
                <c:pt idx="4">
                  <c:v>45.978400000000001</c:v>
                </c:pt>
                <c:pt idx="5">
                  <c:v>61.279999999999994</c:v>
                </c:pt>
                <c:pt idx="6">
                  <c:v>73.260199999999998</c:v>
                </c:pt>
                <c:pt idx="7">
                  <c:v>80.288499999999999</c:v>
                </c:pt>
                <c:pt idx="8">
                  <c:v>83.021200000000007</c:v>
                </c:pt>
                <c:pt idx="9">
                  <c:v>83.776599999999988</c:v>
                </c:pt>
                <c:pt idx="10">
                  <c:v>84.405600000000007</c:v>
                </c:pt>
                <c:pt idx="11">
                  <c:v>84.424899999999994</c:v>
                </c:pt>
                <c:pt idx="12">
                  <c:v>83.824299999999994</c:v>
                </c:pt>
                <c:pt idx="13">
                  <c:v>83.363199999999992</c:v>
                </c:pt>
                <c:pt idx="14">
                  <c:v>82.903499999999994</c:v>
                </c:pt>
                <c:pt idx="15">
                  <c:v>82.534099999999995</c:v>
                </c:pt>
                <c:pt idx="16">
                  <c:v>82.278400000000005</c:v>
                </c:pt>
                <c:pt idx="17">
                  <c:v>82.008300000000006</c:v>
                </c:pt>
                <c:pt idx="18">
                  <c:v>81.996099999999998</c:v>
                </c:pt>
              </c:numCache>
            </c:numRef>
          </c:yVal>
          <c:smooth val="1"/>
          <c:extLst>
            <c:ext xmlns:c16="http://schemas.microsoft.com/office/drawing/2014/chart" uri="{C3380CC4-5D6E-409C-BE32-E72D297353CC}">
              <c16:uniqueId val="{00000000-27EE-4D59-BDF6-B3671475ED28}"/>
            </c:ext>
          </c:extLst>
        </c:ser>
        <c:dLbls>
          <c:showLegendKey val="0"/>
          <c:showVal val="0"/>
          <c:showCatName val="0"/>
          <c:showSerName val="0"/>
          <c:showPercent val="0"/>
          <c:showBubbleSize val="0"/>
        </c:dLbls>
        <c:axId val="406078136"/>
        <c:axId val="406077152"/>
      </c:scatterChart>
      <c:valAx>
        <c:axId val="406078136"/>
        <c:scaling>
          <c:orientation val="minMax"/>
          <c:max val="9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Armature Angle(⁰)</a:t>
                </a:r>
                <a:endParaRPr lang="en-GB" sz="10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6077152"/>
        <c:crosses val="autoZero"/>
        <c:crossBetween val="midCat"/>
        <c:majorUnit val="10"/>
      </c:valAx>
      <c:valAx>
        <c:axId val="406077152"/>
        <c:scaling>
          <c:orientation val="minMax"/>
          <c:max val="12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Useable Flux (</a:t>
                </a:r>
                <a:r>
                  <a:rPr lang="el-GR" sz="1000" b="0" i="0" baseline="0">
                    <a:effectLst/>
                  </a:rPr>
                  <a:t>μ</a:t>
                </a:r>
                <a:r>
                  <a:rPr lang="en-GB" sz="1000" b="0" i="0" baseline="0">
                    <a:effectLst/>
                  </a:rPr>
                  <a:t>Wb)</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60781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Model F Useable flux by angle</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'[El Mach Assign1 stuff v8.xlsx]A'!$Q$96:$Q$114</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'[El Mach Assign1 stuff v8.xlsx]A'!$R$96:$R$114</c:f>
              <c:numCache>
                <c:formatCode>0.00</c:formatCode>
                <c:ptCount val="19"/>
                <c:pt idx="0">
                  <c:v>0.14910799999999999</c:v>
                </c:pt>
                <c:pt idx="1">
                  <c:v>8.1545900000000007</c:v>
                </c:pt>
                <c:pt idx="2">
                  <c:v>17.120699999999999</c:v>
                </c:pt>
                <c:pt idx="3">
                  <c:v>26.043299999999999</c:v>
                </c:pt>
                <c:pt idx="4">
                  <c:v>35.0366</c:v>
                </c:pt>
                <c:pt idx="5">
                  <c:v>45.633400000000002</c:v>
                </c:pt>
                <c:pt idx="6">
                  <c:v>56.442500000000003</c:v>
                </c:pt>
                <c:pt idx="7">
                  <c:v>69.242400000000004</c:v>
                </c:pt>
                <c:pt idx="8">
                  <c:v>84.235599999999991</c:v>
                </c:pt>
                <c:pt idx="9">
                  <c:v>96.862700000000004</c:v>
                </c:pt>
                <c:pt idx="10">
                  <c:v>104.664</c:v>
                </c:pt>
                <c:pt idx="11">
                  <c:v>108.078</c:v>
                </c:pt>
                <c:pt idx="12">
                  <c:v>108.86499999999999</c:v>
                </c:pt>
                <c:pt idx="13">
                  <c:v>109.361</c:v>
                </c:pt>
                <c:pt idx="14">
                  <c:v>109.35899999999999</c:v>
                </c:pt>
                <c:pt idx="15">
                  <c:v>109.223</c:v>
                </c:pt>
                <c:pt idx="16">
                  <c:v>109.14</c:v>
                </c:pt>
                <c:pt idx="17">
                  <c:v>108.92699999999999</c:v>
                </c:pt>
                <c:pt idx="18">
                  <c:v>108.961</c:v>
                </c:pt>
              </c:numCache>
            </c:numRef>
          </c:yVal>
          <c:smooth val="1"/>
          <c:extLst>
            <c:ext xmlns:c16="http://schemas.microsoft.com/office/drawing/2014/chart" uri="{C3380CC4-5D6E-409C-BE32-E72D297353CC}">
              <c16:uniqueId val="{00000000-0671-475D-ADDC-E3D1E1210315}"/>
            </c:ext>
          </c:extLst>
        </c:ser>
        <c:dLbls>
          <c:showLegendKey val="0"/>
          <c:showVal val="0"/>
          <c:showCatName val="0"/>
          <c:showSerName val="0"/>
          <c:showPercent val="0"/>
          <c:showBubbleSize val="0"/>
        </c:dLbls>
        <c:axId val="555220840"/>
        <c:axId val="555224448"/>
      </c:scatterChart>
      <c:valAx>
        <c:axId val="555220840"/>
        <c:scaling>
          <c:orientation val="minMax"/>
          <c:max val="9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Armature Angle(⁰)</a:t>
                </a:r>
                <a:endParaRPr lang="en-GB" sz="10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224448"/>
        <c:crosses val="autoZero"/>
        <c:crossBetween val="midCat"/>
        <c:majorUnit val="10"/>
      </c:valAx>
      <c:valAx>
        <c:axId val="5552244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Useable Flux (</a:t>
                </a:r>
                <a:r>
                  <a:rPr lang="el-GR" sz="1000" b="0" i="0" baseline="0">
                    <a:effectLst/>
                  </a:rPr>
                  <a:t>μ</a:t>
                </a:r>
                <a:r>
                  <a:rPr lang="en-GB" sz="1000" b="0" i="0" baseline="0">
                    <a:effectLst/>
                  </a:rPr>
                  <a:t>Wb)</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2208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Model G Useable flux by angle</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'[El Mach Assign1 stuff v8.xlsx]A'!$T$96:$T$114</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'[El Mach Assign1 stuff v8.xlsx]A'!$U$96:$U$114</c:f>
              <c:numCache>
                <c:formatCode>0.00</c:formatCode>
                <c:ptCount val="19"/>
                <c:pt idx="0">
                  <c:v>0.176645</c:v>
                </c:pt>
                <c:pt idx="1">
                  <c:v>10.0259</c:v>
                </c:pt>
                <c:pt idx="2">
                  <c:v>21.238299999999999</c:v>
                </c:pt>
                <c:pt idx="3">
                  <c:v>32.7699</c:v>
                </c:pt>
                <c:pt idx="4">
                  <c:v>44.992899999999999</c:v>
                </c:pt>
                <c:pt idx="5">
                  <c:v>59.852699999999999</c:v>
                </c:pt>
                <c:pt idx="6">
                  <c:v>71.758299999999991</c:v>
                </c:pt>
                <c:pt idx="7">
                  <c:v>79.233000000000004</c:v>
                </c:pt>
                <c:pt idx="8">
                  <c:v>82.767200000000003</c:v>
                </c:pt>
                <c:pt idx="9">
                  <c:v>84.143100000000004</c:v>
                </c:pt>
                <c:pt idx="10">
                  <c:v>85.271799999999999</c:v>
                </c:pt>
                <c:pt idx="11">
                  <c:v>85.803100000000001</c:v>
                </c:pt>
                <c:pt idx="12">
                  <c:v>85.587400000000002</c:v>
                </c:pt>
                <c:pt idx="13">
                  <c:v>85.466500000000011</c:v>
                </c:pt>
                <c:pt idx="14">
                  <c:v>85.262799999999999</c:v>
                </c:pt>
                <c:pt idx="15">
                  <c:v>85.084199999999996</c:v>
                </c:pt>
                <c:pt idx="16">
                  <c:v>84.975099999999998</c:v>
                </c:pt>
                <c:pt idx="17">
                  <c:v>84.779899999999998</c:v>
                </c:pt>
                <c:pt idx="18">
                  <c:v>84.7821</c:v>
                </c:pt>
              </c:numCache>
            </c:numRef>
          </c:yVal>
          <c:smooth val="1"/>
          <c:extLst>
            <c:ext xmlns:c16="http://schemas.microsoft.com/office/drawing/2014/chart" uri="{C3380CC4-5D6E-409C-BE32-E72D297353CC}">
              <c16:uniqueId val="{00000000-4668-468B-A6E9-E6F7BFD0E180}"/>
            </c:ext>
          </c:extLst>
        </c:ser>
        <c:dLbls>
          <c:showLegendKey val="0"/>
          <c:showVal val="0"/>
          <c:showCatName val="0"/>
          <c:showSerName val="0"/>
          <c:showPercent val="0"/>
          <c:showBubbleSize val="0"/>
        </c:dLbls>
        <c:axId val="555224776"/>
        <c:axId val="414004672"/>
      </c:scatterChart>
      <c:valAx>
        <c:axId val="555224776"/>
        <c:scaling>
          <c:orientation val="minMax"/>
          <c:max val="9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Armature Angle(⁰)</a:t>
                </a:r>
                <a:endParaRPr lang="en-GB" sz="10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004672"/>
        <c:crosses val="autoZero"/>
        <c:crossBetween val="midCat"/>
        <c:majorUnit val="10"/>
      </c:valAx>
      <c:valAx>
        <c:axId val="414004672"/>
        <c:scaling>
          <c:orientation val="minMax"/>
          <c:max val="12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Useable Flux (</a:t>
                </a:r>
                <a:r>
                  <a:rPr lang="el-GR" sz="1000" b="0" i="0" baseline="0">
                    <a:effectLst/>
                  </a:rPr>
                  <a:t>μ</a:t>
                </a:r>
                <a:r>
                  <a:rPr lang="en-GB" sz="1000" b="0" i="0" baseline="0">
                    <a:effectLst/>
                  </a:rPr>
                  <a:t>Wb)</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52247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Model H Useable Flux by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'[El Mach Assign1 stuff v8.xlsx]A'!$W$64:$W$82</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'[El Mach Assign1 stuff v8.xlsx]A'!$X$64:$X$82</c:f>
              <c:numCache>
                <c:formatCode>0.00</c:formatCode>
                <c:ptCount val="19"/>
                <c:pt idx="0">
                  <c:v>7.5038999999999995E-2</c:v>
                </c:pt>
                <c:pt idx="1">
                  <c:v>8.3422099999999997</c:v>
                </c:pt>
                <c:pt idx="2">
                  <c:v>17.4436</c:v>
                </c:pt>
                <c:pt idx="3">
                  <c:v>26.511800000000001</c:v>
                </c:pt>
                <c:pt idx="4">
                  <c:v>35.684699999999999</c:v>
                </c:pt>
                <c:pt idx="5">
                  <c:v>46.553600000000003</c:v>
                </c:pt>
                <c:pt idx="6">
                  <c:v>57.724399999999996</c:v>
                </c:pt>
                <c:pt idx="7">
                  <c:v>71.079499999999996</c:v>
                </c:pt>
                <c:pt idx="8">
                  <c:v>86.087000000000003</c:v>
                </c:pt>
                <c:pt idx="9">
                  <c:v>97.304900000000004</c:v>
                </c:pt>
                <c:pt idx="10">
                  <c:v>103.459</c:v>
                </c:pt>
                <c:pt idx="11">
                  <c:v>106.88000000000001</c:v>
                </c:pt>
                <c:pt idx="12">
                  <c:v>106.721</c:v>
                </c:pt>
                <c:pt idx="13">
                  <c:v>107.024</c:v>
                </c:pt>
                <c:pt idx="14">
                  <c:v>106.97999999999999</c:v>
                </c:pt>
                <c:pt idx="15">
                  <c:v>106.878</c:v>
                </c:pt>
                <c:pt idx="16">
                  <c:v>106.86</c:v>
                </c:pt>
                <c:pt idx="17">
                  <c:v>106.65899999999999</c:v>
                </c:pt>
                <c:pt idx="18">
                  <c:v>106.67500000000001</c:v>
                </c:pt>
              </c:numCache>
            </c:numRef>
          </c:yVal>
          <c:smooth val="1"/>
          <c:extLst>
            <c:ext xmlns:c16="http://schemas.microsoft.com/office/drawing/2014/chart" uri="{C3380CC4-5D6E-409C-BE32-E72D297353CC}">
              <c16:uniqueId val="{00000000-340B-4513-A9E7-929D43EDC407}"/>
            </c:ext>
          </c:extLst>
        </c:ser>
        <c:dLbls>
          <c:showLegendKey val="0"/>
          <c:showVal val="0"/>
          <c:showCatName val="0"/>
          <c:showSerName val="0"/>
          <c:showPercent val="0"/>
          <c:showBubbleSize val="0"/>
        </c:dLbls>
        <c:axId val="544822472"/>
        <c:axId val="544821816"/>
      </c:scatterChart>
      <c:valAx>
        <c:axId val="544822472"/>
        <c:scaling>
          <c:orientation val="minMax"/>
          <c:max val="9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Armature Angle(⁰)</a:t>
                </a:r>
                <a:endParaRPr lang="en-GB" sz="10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821816"/>
        <c:crosses val="autoZero"/>
        <c:crossBetween val="midCat"/>
        <c:majorUnit val="10"/>
      </c:valAx>
      <c:valAx>
        <c:axId val="544821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Useable Flux (</a:t>
                </a:r>
                <a:r>
                  <a:rPr lang="el-GR" sz="1000" b="0" i="0" baseline="0">
                    <a:effectLst/>
                  </a:rPr>
                  <a:t>μ</a:t>
                </a:r>
                <a:r>
                  <a:rPr lang="en-GB" sz="1000" b="0" i="0" baseline="0">
                    <a:effectLst/>
                  </a:rPr>
                  <a:t>Wb)</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482247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Model I Useable Flux by Angle</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'[El Mach Assign1 stuff v8.xlsx]A'!$Z$64:$Z$82</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'[El Mach Assign1 stuff v8.xlsx]A'!$AA$64:$AA$82</c:f>
              <c:numCache>
                <c:formatCode>0.00</c:formatCode>
                <c:ptCount val="19"/>
                <c:pt idx="0">
                  <c:v>9.5098600000000005E-2</c:v>
                </c:pt>
                <c:pt idx="1">
                  <c:v>9.27196</c:v>
                </c:pt>
                <c:pt idx="2">
                  <c:v>19.462599999999998</c:v>
                </c:pt>
                <c:pt idx="3">
                  <c:v>29.785699999999999</c:v>
                </c:pt>
                <c:pt idx="4">
                  <c:v>40.5032</c:v>
                </c:pt>
                <c:pt idx="5">
                  <c:v>53.649799999999999</c:v>
                </c:pt>
                <c:pt idx="6">
                  <c:v>67.424999999999997</c:v>
                </c:pt>
                <c:pt idx="7">
                  <c:v>81.517499999999998</c:v>
                </c:pt>
                <c:pt idx="8">
                  <c:v>89.055700000000002</c:v>
                </c:pt>
                <c:pt idx="9">
                  <c:v>91.370699999999999</c:v>
                </c:pt>
                <c:pt idx="10">
                  <c:v>93.042199999999994</c:v>
                </c:pt>
                <c:pt idx="11">
                  <c:v>93.411699999999996</c:v>
                </c:pt>
                <c:pt idx="12">
                  <c:v>93.200900000000004</c:v>
                </c:pt>
                <c:pt idx="13">
                  <c:v>92.924399999999991</c:v>
                </c:pt>
                <c:pt idx="14">
                  <c:v>92.629800000000003</c:v>
                </c:pt>
                <c:pt idx="15">
                  <c:v>92.383499999999998</c:v>
                </c:pt>
                <c:pt idx="16">
                  <c:v>92.249200000000002</c:v>
                </c:pt>
                <c:pt idx="17">
                  <c:v>92.004800000000003</c:v>
                </c:pt>
                <c:pt idx="18">
                  <c:v>91.979199999999992</c:v>
                </c:pt>
              </c:numCache>
            </c:numRef>
          </c:yVal>
          <c:smooth val="1"/>
          <c:extLst>
            <c:ext xmlns:c16="http://schemas.microsoft.com/office/drawing/2014/chart" uri="{C3380CC4-5D6E-409C-BE32-E72D297353CC}">
              <c16:uniqueId val="{00000000-5BF4-49F0-883E-343548D83C97}"/>
            </c:ext>
          </c:extLst>
        </c:ser>
        <c:dLbls>
          <c:showLegendKey val="0"/>
          <c:showVal val="0"/>
          <c:showCatName val="0"/>
          <c:showSerName val="0"/>
          <c:showPercent val="0"/>
          <c:showBubbleSize val="0"/>
        </c:dLbls>
        <c:axId val="407435840"/>
        <c:axId val="407433216"/>
      </c:scatterChart>
      <c:valAx>
        <c:axId val="407435840"/>
        <c:scaling>
          <c:orientation val="minMax"/>
          <c:max val="9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Armature Angle(⁰)</a:t>
                </a:r>
                <a:endParaRPr lang="en-GB" sz="10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433216"/>
        <c:crosses val="autoZero"/>
        <c:crossBetween val="midCat"/>
        <c:majorUnit val="10"/>
      </c:valAx>
      <c:valAx>
        <c:axId val="407433216"/>
        <c:scaling>
          <c:orientation val="minMax"/>
          <c:max val="12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Useable Flux (</a:t>
                </a:r>
                <a:r>
                  <a:rPr lang="el-GR" sz="1000" b="0" i="0" baseline="0">
                    <a:effectLst/>
                  </a:rPr>
                  <a:t>μ</a:t>
                </a:r>
                <a:r>
                  <a:rPr lang="en-GB" sz="1000" b="0" i="0" baseline="0">
                    <a:effectLst/>
                  </a:rPr>
                  <a:t>Wb)</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4358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Flux</a:t>
            </a:r>
            <a:r>
              <a:rPr lang="en-GB" baseline="0"/>
              <a:t> Leakage by Stator body Size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0"/>
          <c:tx>
            <c:v>Stator Body 15mm</c:v>
          </c:tx>
          <c:spPr>
            <a:ln w="19050" cap="rnd">
              <a:solidFill>
                <a:schemeClr val="accent2"/>
              </a:solidFill>
              <a:round/>
            </a:ln>
            <a:effectLst/>
          </c:spPr>
          <c:marker>
            <c:symbol val="none"/>
          </c:marker>
          <c:xVal>
            <c:numRef>
              <c:f>'[El Mach Assign1 stuff v8.xlsx]A'!$BJ$20:$BJ$22</c:f>
              <c:numCache>
                <c:formatCode>General</c:formatCode>
                <c:ptCount val="3"/>
                <c:pt idx="0">
                  <c:v>0</c:v>
                </c:pt>
                <c:pt idx="1">
                  <c:v>1</c:v>
                </c:pt>
                <c:pt idx="2">
                  <c:v>2</c:v>
                </c:pt>
              </c:numCache>
            </c:numRef>
          </c:xVal>
          <c:yVal>
            <c:numRef>
              <c:f>'[El Mach Assign1 stuff v8.xlsx]A'!$BK$20:$BK$22</c:f>
              <c:numCache>
                <c:formatCode>General</c:formatCode>
                <c:ptCount val="3"/>
                <c:pt idx="0">
                  <c:v>0.65300000000000002</c:v>
                </c:pt>
                <c:pt idx="1">
                  <c:v>0.65500000000000003</c:v>
                </c:pt>
                <c:pt idx="2">
                  <c:v>0.66200000000000003</c:v>
                </c:pt>
              </c:numCache>
            </c:numRef>
          </c:yVal>
          <c:smooth val="1"/>
          <c:extLst>
            <c:ext xmlns:c16="http://schemas.microsoft.com/office/drawing/2014/chart" uri="{C3380CC4-5D6E-409C-BE32-E72D297353CC}">
              <c16:uniqueId val="{00000000-7411-4D15-8E33-B722794804B3}"/>
            </c:ext>
          </c:extLst>
        </c:ser>
        <c:ser>
          <c:idx val="0"/>
          <c:order val="1"/>
          <c:tx>
            <c:v>Stator Body 10mm</c:v>
          </c:tx>
          <c:spPr>
            <a:ln w="19050" cap="rnd">
              <a:solidFill>
                <a:schemeClr val="accent1"/>
              </a:solidFill>
              <a:round/>
            </a:ln>
            <a:effectLst/>
          </c:spPr>
          <c:marker>
            <c:symbol val="none"/>
          </c:marker>
          <c:xVal>
            <c:numRef>
              <c:f>'[El Mach Assign1 stuff v8.xlsx]A'!$BJ$23:$BJ$25</c:f>
              <c:numCache>
                <c:formatCode>General</c:formatCode>
                <c:ptCount val="3"/>
                <c:pt idx="0">
                  <c:v>2</c:v>
                </c:pt>
                <c:pt idx="1">
                  <c:v>3</c:v>
                </c:pt>
                <c:pt idx="2">
                  <c:v>4</c:v>
                </c:pt>
              </c:numCache>
            </c:numRef>
          </c:xVal>
          <c:yVal>
            <c:numRef>
              <c:f>'[El Mach Assign1 stuff v8.xlsx]A'!$BK$23:$BK$25</c:f>
              <c:numCache>
                <c:formatCode>General</c:formatCode>
                <c:ptCount val="3"/>
                <c:pt idx="0">
                  <c:v>0.58499999999999996</c:v>
                </c:pt>
                <c:pt idx="1">
                  <c:v>0.58799999999999997</c:v>
                </c:pt>
                <c:pt idx="2">
                  <c:v>0.621</c:v>
                </c:pt>
              </c:numCache>
            </c:numRef>
          </c:yVal>
          <c:smooth val="1"/>
          <c:extLst>
            <c:ext xmlns:c16="http://schemas.microsoft.com/office/drawing/2014/chart" uri="{C3380CC4-5D6E-409C-BE32-E72D297353CC}">
              <c16:uniqueId val="{00000001-7411-4D15-8E33-B722794804B3}"/>
            </c:ext>
          </c:extLst>
        </c:ser>
        <c:ser>
          <c:idx val="2"/>
          <c:order val="2"/>
          <c:tx>
            <c:v>Stator Body 5mm</c:v>
          </c:tx>
          <c:spPr>
            <a:ln w="19050" cap="rnd">
              <a:solidFill>
                <a:schemeClr val="accent3"/>
              </a:solidFill>
              <a:round/>
            </a:ln>
            <a:effectLst/>
          </c:spPr>
          <c:marker>
            <c:symbol val="none"/>
          </c:marker>
          <c:xVal>
            <c:numRef>
              <c:f>'[El Mach Assign1 stuff v8.xlsx]A'!$BJ$26:$BJ$28</c:f>
              <c:numCache>
                <c:formatCode>General</c:formatCode>
                <c:ptCount val="3"/>
                <c:pt idx="0">
                  <c:v>4</c:v>
                </c:pt>
                <c:pt idx="1">
                  <c:v>5</c:v>
                </c:pt>
                <c:pt idx="2">
                  <c:v>6</c:v>
                </c:pt>
              </c:numCache>
            </c:numRef>
          </c:xVal>
          <c:yVal>
            <c:numRef>
              <c:f>'[El Mach Assign1 stuff v8.xlsx]A'!$BK$26:$BK$28</c:f>
              <c:numCache>
                <c:formatCode>General</c:formatCode>
                <c:ptCount val="3"/>
                <c:pt idx="0">
                  <c:v>0.54</c:v>
                </c:pt>
                <c:pt idx="1">
                  <c:v>0.55800000000000005</c:v>
                </c:pt>
                <c:pt idx="2">
                  <c:v>0.56100000000000005</c:v>
                </c:pt>
              </c:numCache>
            </c:numRef>
          </c:yVal>
          <c:smooth val="1"/>
          <c:extLst>
            <c:ext xmlns:c16="http://schemas.microsoft.com/office/drawing/2014/chart" uri="{C3380CC4-5D6E-409C-BE32-E72D297353CC}">
              <c16:uniqueId val="{00000002-7411-4D15-8E33-B722794804B3}"/>
            </c:ext>
          </c:extLst>
        </c:ser>
        <c:dLbls>
          <c:showLegendKey val="0"/>
          <c:showVal val="0"/>
          <c:showCatName val="0"/>
          <c:showSerName val="0"/>
          <c:showPercent val="0"/>
          <c:showBubbleSize val="0"/>
        </c:dLbls>
        <c:axId val="566826248"/>
        <c:axId val="566821656"/>
      </c:scatterChart>
      <c:valAx>
        <c:axId val="566826248"/>
        <c:scaling>
          <c:orientation val="minMax"/>
          <c:max val="6"/>
        </c:scaling>
        <c:delete val="1"/>
        <c:axPos val="b"/>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crossAx val="566821656"/>
        <c:crosses val="autoZero"/>
        <c:crossBetween val="midCat"/>
      </c:valAx>
      <c:valAx>
        <c:axId val="566821656"/>
        <c:scaling>
          <c:orientation val="minMax"/>
          <c:min val="0.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Flux Leakage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82624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Flux Leakage by Pole Width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0"/>
          <c:tx>
            <c:v>Pole Width 20mm</c:v>
          </c:tx>
          <c:spPr>
            <a:ln w="19050" cap="rnd">
              <a:solidFill>
                <a:schemeClr val="accent2"/>
              </a:solidFill>
              <a:round/>
            </a:ln>
            <a:effectLst/>
          </c:spPr>
          <c:marker>
            <c:symbol val="none"/>
          </c:marker>
          <c:xVal>
            <c:numRef>
              <c:f>'[El Mach Assign1 stuff v9.xlsx]A'!$BJ$31:$BJ$33</c:f>
              <c:numCache>
                <c:formatCode>General</c:formatCode>
                <c:ptCount val="3"/>
                <c:pt idx="0">
                  <c:v>0</c:v>
                </c:pt>
                <c:pt idx="1">
                  <c:v>1</c:v>
                </c:pt>
                <c:pt idx="2">
                  <c:v>2</c:v>
                </c:pt>
              </c:numCache>
            </c:numRef>
          </c:xVal>
          <c:yVal>
            <c:numRef>
              <c:f>'[El Mach Assign1 stuff v9.xlsx]A'!$BM$31:$BM$33</c:f>
              <c:numCache>
                <c:formatCode>General</c:formatCode>
                <c:ptCount val="3"/>
                <c:pt idx="0">
                  <c:v>0.65300000000000002</c:v>
                </c:pt>
                <c:pt idx="1">
                  <c:v>0.58499999999999996</c:v>
                </c:pt>
                <c:pt idx="2">
                  <c:v>0.54</c:v>
                </c:pt>
              </c:numCache>
            </c:numRef>
          </c:yVal>
          <c:smooth val="1"/>
          <c:extLst>
            <c:ext xmlns:c16="http://schemas.microsoft.com/office/drawing/2014/chart" uri="{C3380CC4-5D6E-409C-BE32-E72D297353CC}">
              <c16:uniqueId val="{00000000-9C46-4A28-AF09-BFB965EAC34F}"/>
            </c:ext>
          </c:extLst>
        </c:ser>
        <c:ser>
          <c:idx val="2"/>
          <c:order val="1"/>
          <c:tx>
            <c:v>Pole Width 15mm</c:v>
          </c:tx>
          <c:spPr>
            <a:ln w="19050" cap="rnd">
              <a:solidFill>
                <a:schemeClr val="accent3"/>
              </a:solidFill>
              <a:round/>
            </a:ln>
            <a:effectLst/>
          </c:spPr>
          <c:marker>
            <c:symbol val="none"/>
          </c:marker>
          <c:xVal>
            <c:numRef>
              <c:f>'[El Mach Assign1 stuff v9.xlsx]A'!$BJ$34:$BJ$36</c:f>
              <c:numCache>
                <c:formatCode>General</c:formatCode>
                <c:ptCount val="3"/>
                <c:pt idx="0">
                  <c:v>2</c:v>
                </c:pt>
                <c:pt idx="1">
                  <c:v>3</c:v>
                </c:pt>
                <c:pt idx="2">
                  <c:v>4</c:v>
                </c:pt>
              </c:numCache>
            </c:numRef>
          </c:xVal>
          <c:yVal>
            <c:numRef>
              <c:f>'[El Mach Assign1 stuff v9.xlsx]A'!$BM$34:$BM$36</c:f>
              <c:numCache>
                <c:formatCode>General</c:formatCode>
                <c:ptCount val="3"/>
                <c:pt idx="0">
                  <c:v>0.65500000000000003</c:v>
                </c:pt>
                <c:pt idx="1">
                  <c:v>0.58799999999999997</c:v>
                </c:pt>
                <c:pt idx="2">
                  <c:v>0.55800000000000005</c:v>
                </c:pt>
              </c:numCache>
            </c:numRef>
          </c:yVal>
          <c:smooth val="1"/>
          <c:extLst>
            <c:ext xmlns:c16="http://schemas.microsoft.com/office/drawing/2014/chart" uri="{C3380CC4-5D6E-409C-BE32-E72D297353CC}">
              <c16:uniqueId val="{00000001-9C46-4A28-AF09-BFB965EAC34F}"/>
            </c:ext>
          </c:extLst>
        </c:ser>
        <c:ser>
          <c:idx val="3"/>
          <c:order val="2"/>
          <c:tx>
            <c:v>Pole Width 10mm</c:v>
          </c:tx>
          <c:spPr>
            <a:ln w="19050" cap="rnd">
              <a:solidFill>
                <a:schemeClr val="accent4"/>
              </a:solidFill>
              <a:round/>
            </a:ln>
            <a:effectLst/>
          </c:spPr>
          <c:marker>
            <c:symbol val="none"/>
          </c:marker>
          <c:xVal>
            <c:numRef>
              <c:f>'[El Mach Assign1 stuff v9.xlsx]A'!$BJ$37:$BJ$39</c:f>
              <c:numCache>
                <c:formatCode>General</c:formatCode>
                <c:ptCount val="3"/>
                <c:pt idx="0">
                  <c:v>4</c:v>
                </c:pt>
                <c:pt idx="1">
                  <c:v>5</c:v>
                </c:pt>
                <c:pt idx="2">
                  <c:v>6</c:v>
                </c:pt>
              </c:numCache>
            </c:numRef>
          </c:xVal>
          <c:yVal>
            <c:numRef>
              <c:f>'[El Mach Assign1 stuff v9.xlsx]A'!$BM$37:$BM$39</c:f>
              <c:numCache>
                <c:formatCode>General</c:formatCode>
                <c:ptCount val="3"/>
                <c:pt idx="0">
                  <c:v>0.66200000000000003</c:v>
                </c:pt>
                <c:pt idx="1">
                  <c:v>0.621</c:v>
                </c:pt>
                <c:pt idx="2">
                  <c:v>0.56100000000000005</c:v>
                </c:pt>
              </c:numCache>
            </c:numRef>
          </c:yVal>
          <c:smooth val="1"/>
          <c:extLst>
            <c:ext xmlns:c16="http://schemas.microsoft.com/office/drawing/2014/chart" uri="{C3380CC4-5D6E-409C-BE32-E72D297353CC}">
              <c16:uniqueId val="{00000002-9C46-4A28-AF09-BFB965EAC34F}"/>
            </c:ext>
          </c:extLst>
        </c:ser>
        <c:dLbls>
          <c:showLegendKey val="0"/>
          <c:showVal val="0"/>
          <c:showCatName val="0"/>
          <c:showSerName val="0"/>
          <c:showPercent val="0"/>
          <c:showBubbleSize val="0"/>
        </c:dLbls>
        <c:axId val="406081744"/>
        <c:axId val="406078792"/>
      </c:scatterChart>
      <c:valAx>
        <c:axId val="406081744"/>
        <c:scaling>
          <c:orientation val="minMax"/>
          <c:max val="6"/>
        </c:scaling>
        <c:delete val="1"/>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406078792"/>
        <c:crosses val="autoZero"/>
        <c:crossBetween val="midCat"/>
      </c:valAx>
      <c:valAx>
        <c:axId val="406078792"/>
        <c:scaling>
          <c:orientation val="minMax"/>
          <c:min val="0.5"/>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608174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Flux</a:t>
            </a:r>
            <a:r>
              <a:rPr lang="en-GB" baseline="0"/>
              <a:t> Leakage by Pole Face size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Pole Face 20mm</c:v>
          </c:tx>
          <c:spPr>
            <a:ln w="19050" cap="rnd">
              <a:solidFill>
                <a:schemeClr val="accent1"/>
              </a:solidFill>
              <a:round/>
            </a:ln>
            <a:effectLst/>
          </c:spPr>
          <c:marker>
            <c:symbol val="none"/>
          </c:marker>
          <c:xVal>
            <c:numRef>
              <c:f>'[El Mach Assign1 stuff v8.xlsx]A'!$BJ$41:$BJ$43</c:f>
              <c:numCache>
                <c:formatCode>General</c:formatCode>
                <c:ptCount val="3"/>
                <c:pt idx="0">
                  <c:v>0</c:v>
                </c:pt>
                <c:pt idx="1">
                  <c:v>1</c:v>
                </c:pt>
                <c:pt idx="2">
                  <c:v>2</c:v>
                </c:pt>
              </c:numCache>
            </c:numRef>
          </c:xVal>
          <c:yVal>
            <c:numRef>
              <c:f>'[El Mach Assign1 stuff v8.xlsx]A'!$BK$41:$BK$43</c:f>
              <c:numCache>
                <c:formatCode>General</c:formatCode>
                <c:ptCount val="3"/>
                <c:pt idx="0">
                  <c:v>0.66200000000000003</c:v>
                </c:pt>
                <c:pt idx="1">
                  <c:v>0.58799999999999997</c:v>
                </c:pt>
                <c:pt idx="2">
                  <c:v>0.54</c:v>
                </c:pt>
              </c:numCache>
            </c:numRef>
          </c:yVal>
          <c:smooth val="1"/>
          <c:extLst>
            <c:ext xmlns:c16="http://schemas.microsoft.com/office/drawing/2014/chart" uri="{C3380CC4-5D6E-409C-BE32-E72D297353CC}">
              <c16:uniqueId val="{00000000-33EC-4E3C-87E0-488439FD562B}"/>
            </c:ext>
          </c:extLst>
        </c:ser>
        <c:ser>
          <c:idx val="1"/>
          <c:order val="1"/>
          <c:tx>
            <c:v>Pole Face 25mm</c:v>
          </c:tx>
          <c:spPr>
            <a:ln w="19050" cap="rnd">
              <a:solidFill>
                <a:schemeClr val="accent2"/>
              </a:solidFill>
              <a:round/>
            </a:ln>
            <a:effectLst/>
          </c:spPr>
          <c:marker>
            <c:symbol val="none"/>
          </c:marker>
          <c:xVal>
            <c:numRef>
              <c:f>'[El Mach Assign1 stuff v8.xlsx]A'!$BJ$44:$BJ$46</c:f>
              <c:numCache>
                <c:formatCode>General</c:formatCode>
                <c:ptCount val="3"/>
                <c:pt idx="0">
                  <c:v>2</c:v>
                </c:pt>
                <c:pt idx="1">
                  <c:v>3</c:v>
                </c:pt>
                <c:pt idx="2">
                  <c:v>4</c:v>
                </c:pt>
              </c:numCache>
            </c:numRef>
          </c:xVal>
          <c:yVal>
            <c:numRef>
              <c:f>'[El Mach Assign1 stuff v8.xlsx]A'!$BK$44:$BK$46</c:f>
              <c:numCache>
                <c:formatCode>General</c:formatCode>
                <c:ptCount val="3"/>
                <c:pt idx="0">
                  <c:v>0.65500000000000003</c:v>
                </c:pt>
                <c:pt idx="1">
                  <c:v>0.58499999999999996</c:v>
                </c:pt>
                <c:pt idx="2">
                  <c:v>0.56100000000000005</c:v>
                </c:pt>
              </c:numCache>
            </c:numRef>
          </c:yVal>
          <c:smooth val="1"/>
          <c:extLst>
            <c:ext xmlns:c16="http://schemas.microsoft.com/office/drawing/2014/chart" uri="{C3380CC4-5D6E-409C-BE32-E72D297353CC}">
              <c16:uniqueId val="{00000001-33EC-4E3C-87E0-488439FD562B}"/>
            </c:ext>
          </c:extLst>
        </c:ser>
        <c:ser>
          <c:idx val="2"/>
          <c:order val="2"/>
          <c:tx>
            <c:v>Pole Face 30mm</c:v>
          </c:tx>
          <c:spPr>
            <a:ln w="19050" cap="rnd">
              <a:solidFill>
                <a:schemeClr val="accent3"/>
              </a:solidFill>
              <a:round/>
            </a:ln>
            <a:effectLst/>
          </c:spPr>
          <c:marker>
            <c:symbol val="none"/>
          </c:marker>
          <c:xVal>
            <c:numRef>
              <c:f>'[El Mach Assign1 stuff v8.xlsx]A'!$BJ$47:$BJ$49</c:f>
              <c:numCache>
                <c:formatCode>General</c:formatCode>
                <c:ptCount val="3"/>
                <c:pt idx="0">
                  <c:v>4</c:v>
                </c:pt>
                <c:pt idx="1">
                  <c:v>5</c:v>
                </c:pt>
                <c:pt idx="2">
                  <c:v>6</c:v>
                </c:pt>
              </c:numCache>
            </c:numRef>
          </c:xVal>
          <c:yVal>
            <c:numRef>
              <c:f>'[El Mach Assign1 stuff v8.xlsx]A'!$BK$47:$BK$49</c:f>
              <c:numCache>
                <c:formatCode>General</c:formatCode>
                <c:ptCount val="3"/>
                <c:pt idx="0">
                  <c:v>0.65300000000000002</c:v>
                </c:pt>
                <c:pt idx="1">
                  <c:v>0.621</c:v>
                </c:pt>
                <c:pt idx="2">
                  <c:v>0.55800000000000005</c:v>
                </c:pt>
              </c:numCache>
            </c:numRef>
          </c:yVal>
          <c:smooth val="1"/>
          <c:extLst>
            <c:ext xmlns:c16="http://schemas.microsoft.com/office/drawing/2014/chart" uri="{C3380CC4-5D6E-409C-BE32-E72D297353CC}">
              <c16:uniqueId val="{00000002-33EC-4E3C-87E0-488439FD562B}"/>
            </c:ext>
          </c:extLst>
        </c:ser>
        <c:dLbls>
          <c:showLegendKey val="0"/>
          <c:showVal val="0"/>
          <c:showCatName val="0"/>
          <c:showSerName val="0"/>
          <c:showPercent val="0"/>
          <c:showBubbleSize val="0"/>
        </c:dLbls>
        <c:axId val="816202808"/>
        <c:axId val="816198216"/>
      </c:scatterChart>
      <c:valAx>
        <c:axId val="816202808"/>
        <c:scaling>
          <c:orientation val="minMax"/>
          <c:max val="6"/>
        </c:scaling>
        <c:delete val="1"/>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816198216"/>
        <c:crosses val="autoZero"/>
        <c:crossBetween val="midCat"/>
      </c:valAx>
      <c:valAx>
        <c:axId val="816198216"/>
        <c:scaling>
          <c:orientation val="minMax"/>
          <c:min val="0.5"/>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620280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Flux Generated by Stator</a:t>
            </a:r>
            <a:r>
              <a:rPr lang="en-GB" baseline="0"/>
              <a:t> Body Size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Stator Body 15mm</c:v>
          </c:tx>
          <c:spPr>
            <a:ln w="19050" cap="rnd">
              <a:solidFill>
                <a:schemeClr val="accent1"/>
              </a:solidFill>
              <a:round/>
            </a:ln>
            <a:effectLst/>
          </c:spPr>
          <c:marker>
            <c:symbol val="none"/>
          </c:marker>
          <c:xVal>
            <c:numRef>
              <c:f>'[El Mach Assign1 stuff v9.xlsx]A'!$BJ$20:$BJ$22</c:f>
              <c:numCache>
                <c:formatCode>General</c:formatCode>
                <c:ptCount val="3"/>
                <c:pt idx="0">
                  <c:v>0</c:v>
                </c:pt>
                <c:pt idx="1">
                  <c:v>1</c:v>
                </c:pt>
                <c:pt idx="2">
                  <c:v>2</c:v>
                </c:pt>
              </c:numCache>
            </c:numRef>
          </c:xVal>
          <c:yVal>
            <c:numRef>
              <c:f>'[El Mach Assign1 stuff v9.xlsx]A'!$BL$20:$BL$22</c:f>
              <c:numCache>
                <c:formatCode>General</c:formatCode>
                <c:ptCount val="3"/>
                <c:pt idx="0">
                  <c:v>314.68700000000001</c:v>
                </c:pt>
                <c:pt idx="1">
                  <c:v>277.15300000000002</c:v>
                </c:pt>
                <c:pt idx="2">
                  <c:v>82.248000000000005</c:v>
                </c:pt>
              </c:numCache>
            </c:numRef>
          </c:yVal>
          <c:smooth val="1"/>
          <c:extLst>
            <c:ext xmlns:c16="http://schemas.microsoft.com/office/drawing/2014/chart" uri="{C3380CC4-5D6E-409C-BE32-E72D297353CC}">
              <c16:uniqueId val="{00000000-2883-41ED-8976-503F4A2B9633}"/>
            </c:ext>
          </c:extLst>
        </c:ser>
        <c:ser>
          <c:idx val="1"/>
          <c:order val="1"/>
          <c:tx>
            <c:v>Stator Body 10mm</c:v>
          </c:tx>
          <c:spPr>
            <a:ln w="19050" cap="rnd">
              <a:solidFill>
                <a:schemeClr val="accent2"/>
              </a:solidFill>
              <a:round/>
            </a:ln>
            <a:effectLst/>
          </c:spPr>
          <c:marker>
            <c:symbol val="none"/>
          </c:marker>
          <c:xVal>
            <c:numRef>
              <c:f>'[El Mach Assign1 stuff v9.xlsx]A'!$BJ$23:$BJ$25</c:f>
              <c:numCache>
                <c:formatCode>General</c:formatCode>
                <c:ptCount val="3"/>
                <c:pt idx="0">
                  <c:v>2</c:v>
                </c:pt>
                <c:pt idx="1">
                  <c:v>3</c:v>
                </c:pt>
                <c:pt idx="2">
                  <c:v>4</c:v>
                </c:pt>
              </c:numCache>
            </c:numRef>
          </c:xVal>
          <c:yVal>
            <c:numRef>
              <c:f>'[El Mach Assign1 stuff v9.xlsx]A'!$BL$23:$BL$25</c:f>
              <c:numCache>
                <c:formatCode>General</c:formatCode>
                <c:ptCount val="3"/>
                <c:pt idx="0">
                  <c:v>231.745</c:v>
                </c:pt>
                <c:pt idx="1">
                  <c:v>205.12200000000001</c:v>
                </c:pt>
                <c:pt idx="2">
                  <c:v>288.28699999999998</c:v>
                </c:pt>
              </c:numCache>
            </c:numRef>
          </c:yVal>
          <c:smooth val="1"/>
          <c:extLst>
            <c:ext xmlns:c16="http://schemas.microsoft.com/office/drawing/2014/chart" uri="{C3380CC4-5D6E-409C-BE32-E72D297353CC}">
              <c16:uniqueId val="{00000001-2883-41ED-8976-503F4A2B9633}"/>
            </c:ext>
          </c:extLst>
        </c:ser>
        <c:ser>
          <c:idx val="2"/>
          <c:order val="2"/>
          <c:tx>
            <c:v>Stator Body 5mm</c:v>
          </c:tx>
          <c:spPr>
            <a:ln w="19050" cap="rnd">
              <a:solidFill>
                <a:schemeClr val="accent3"/>
              </a:solidFill>
              <a:round/>
            </a:ln>
            <a:effectLst/>
          </c:spPr>
          <c:marker>
            <c:symbol val="none"/>
          </c:marker>
          <c:xVal>
            <c:numRef>
              <c:f>'[El Mach Assign1 stuff v9.xlsx]A'!$BJ$26:$BJ$28</c:f>
              <c:numCache>
                <c:formatCode>General</c:formatCode>
                <c:ptCount val="3"/>
                <c:pt idx="0">
                  <c:v>4</c:v>
                </c:pt>
                <c:pt idx="1">
                  <c:v>5</c:v>
                </c:pt>
                <c:pt idx="2">
                  <c:v>6</c:v>
                </c:pt>
              </c:numCache>
            </c:numRef>
          </c:xVal>
          <c:yVal>
            <c:numRef>
              <c:f>'[El Mach Assign1 stuff v9.xlsx]A'!$BL$26:$BL$28</c:f>
              <c:numCache>
                <c:formatCode>General</c:formatCode>
                <c:ptCount val="3"/>
                <c:pt idx="0">
                  <c:v>186.59899999999999</c:v>
                </c:pt>
                <c:pt idx="1">
                  <c:v>242.30600000000001</c:v>
                </c:pt>
                <c:pt idx="2">
                  <c:v>212.73500000000001</c:v>
                </c:pt>
              </c:numCache>
            </c:numRef>
          </c:yVal>
          <c:smooth val="1"/>
          <c:extLst>
            <c:ext xmlns:c16="http://schemas.microsoft.com/office/drawing/2014/chart" uri="{C3380CC4-5D6E-409C-BE32-E72D297353CC}">
              <c16:uniqueId val="{00000002-2883-41ED-8976-503F4A2B9633}"/>
            </c:ext>
          </c:extLst>
        </c:ser>
        <c:dLbls>
          <c:showLegendKey val="0"/>
          <c:showVal val="0"/>
          <c:showCatName val="0"/>
          <c:showSerName val="0"/>
          <c:showPercent val="0"/>
          <c:showBubbleSize val="0"/>
        </c:dLbls>
        <c:axId val="408096512"/>
        <c:axId val="408091264"/>
      </c:scatterChart>
      <c:valAx>
        <c:axId val="408096512"/>
        <c:scaling>
          <c:orientation val="minMax"/>
          <c:max val="6"/>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091264"/>
        <c:crosses val="autoZero"/>
        <c:crossBetween val="midCat"/>
      </c:valAx>
      <c:valAx>
        <c:axId val="408091264"/>
        <c:scaling>
          <c:orientation val="minMax"/>
          <c:min val="5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09651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Flux Generated by Pole Width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Pole Width 20mm</c:v>
          </c:tx>
          <c:spPr>
            <a:ln w="19050" cap="rnd">
              <a:solidFill>
                <a:schemeClr val="accent1"/>
              </a:solidFill>
              <a:round/>
            </a:ln>
            <a:effectLst/>
          </c:spPr>
          <c:marker>
            <c:symbol val="none"/>
          </c:marker>
          <c:xVal>
            <c:numRef>
              <c:f>'[El Mach Assign1 stuff v9.xlsx]A'!$BJ$31:$BJ$33</c:f>
              <c:numCache>
                <c:formatCode>General</c:formatCode>
                <c:ptCount val="3"/>
                <c:pt idx="0">
                  <c:v>0</c:v>
                </c:pt>
                <c:pt idx="1">
                  <c:v>1</c:v>
                </c:pt>
                <c:pt idx="2">
                  <c:v>2</c:v>
                </c:pt>
              </c:numCache>
            </c:numRef>
          </c:xVal>
          <c:yVal>
            <c:numRef>
              <c:f>'[El Mach Assign1 stuff v9.xlsx]A'!$BL$31:$BL$33</c:f>
              <c:numCache>
                <c:formatCode>General</c:formatCode>
                <c:ptCount val="3"/>
                <c:pt idx="0">
                  <c:v>314.68700000000001</c:v>
                </c:pt>
                <c:pt idx="1">
                  <c:v>231.745</c:v>
                </c:pt>
                <c:pt idx="2">
                  <c:v>186.59899999999999</c:v>
                </c:pt>
              </c:numCache>
            </c:numRef>
          </c:yVal>
          <c:smooth val="1"/>
          <c:extLst>
            <c:ext xmlns:c16="http://schemas.microsoft.com/office/drawing/2014/chart" uri="{C3380CC4-5D6E-409C-BE32-E72D297353CC}">
              <c16:uniqueId val="{00000000-F13E-4313-80F4-DDE3C9004E96}"/>
            </c:ext>
          </c:extLst>
        </c:ser>
        <c:ser>
          <c:idx val="1"/>
          <c:order val="1"/>
          <c:tx>
            <c:v>Pole Width 15mm</c:v>
          </c:tx>
          <c:spPr>
            <a:ln w="19050" cap="rnd">
              <a:solidFill>
                <a:schemeClr val="accent2"/>
              </a:solidFill>
              <a:round/>
            </a:ln>
            <a:effectLst/>
          </c:spPr>
          <c:marker>
            <c:symbol val="none"/>
          </c:marker>
          <c:xVal>
            <c:numRef>
              <c:f>'[El Mach Assign1 stuff v9.xlsx]A'!$BJ$34:$BJ$36</c:f>
              <c:numCache>
                <c:formatCode>General</c:formatCode>
                <c:ptCount val="3"/>
                <c:pt idx="0">
                  <c:v>2</c:v>
                </c:pt>
                <c:pt idx="1">
                  <c:v>3</c:v>
                </c:pt>
                <c:pt idx="2">
                  <c:v>4</c:v>
                </c:pt>
              </c:numCache>
            </c:numRef>
          </c:xVal>
          <c:yVal>
            <c:numRef>
              <c:f>'[El Mach Assign1 stuff v9.xlsx]A'!$BL$34:$BL$36</c:f>
              <c:numCache>
                <c:formatCode>General</c:formatCode>
                <c:ptCount val="3"/>
                <c:pt idx="0">
                  <c:v>277.15300000000002</c:v>
                </c:pt>
                <c:pt idx="1">
                  <c:v>205.12200000000001</c:v>
                </c:pt>
                <c:pt idx="2">
                  <c:v>242.30600000000001</c:v>
                </c:pt>
              </c:numCache>
            </c:numRef>
          </c:yVal>
          <c:smooth val="1"/>
          <c:extLst>
            <c:ext xmlns:c16="http://schemas.microsoft.com/office/drawing/2014/chart" uri="{C3380CC4-5D6E-409C-BE32-E72D297353CC}">
              <c16:uniqueId val="{00000001-F13E-4313-80F4-DDE3C9004E96}"/>
            </c:ext>
          </c:extLst>
        </c:ser>
        <c:ser>
          <c:idx val="2"/>
          <c:order val="2"/>
          <c:tx>
            <c:v>Pole Width 10mm</c:v>
          </c:tx>
          <c:spPr>
            <a:ln w="19050" cap="rnd">
              <a:solidFill>
                <a:schemeClr val="accent3"/>
              </a:solidFill>
              <a:round/>
            </a:ln>
            <a:effectLst/>
          </c:spPr>
          <c:marker>
            <c:symbol val="none"/>
          </c:marker>
          <c:xVal>
            <c:numRef>
              <c:f>'[El Mach Assign1 stuff v9.xlsx]A'!$BJ$37:$BJ$39</c:f>
              <c:numCache>
                <c:formatCode>General</c:formatCode>
                <c:ptCount val="3"/>
                <c:pt idx="0">
                  <c:v>4</c:v>
                </c:pt>
                <c:pt idx="1">
                  <c:v>5</c:v>
                </c:pt>
                <c:pt idx="2">
                  <c:v>6</c:v>
                </c:pt>
              </c:numCache>
            </c:numRef>
          </c:xVal>
          <c:yVal>
            <c:numRef>
              <c:f>'[El Mach Assign1 stuff v9.xlsx]A'!$BL$37:$BL$39</c:f>
              <c:numCache>
                <c:formatCode>General</c:formatCode>
                <c:ptCount val="3"/>
                <c:pt idx="0">
                  <c:v>82.248000000000005</c:v>
                </c:pt>
                <c:pt idx="1">
                  <c:v>288.28699999999998</c:v>
                </c:pt>
                <c:pt idx="2">
                  <c:v>212.73500000000001</c:v>
                </c:pt>
              </c:numCache>
            </c:numRef>
          </c:yVal>
          <c:smooth val="1"/>
          <c:extLst>
            <c:ext xmlns:c16="http://schemas.microsoft.com/office/drawing/2014/chart" uri="{C3380CC4-5D6E-409C-BE32-E72D297353CC}">
              <c16:uniqueId val="{00000002-F13E-4313-80F4-DDE3C9004E96}"/>
            </c:ext>
          </c:extLst>
        </c:ser>
        <c:dLbls>
          <c:showLegendKey val="0"/>
          <c:showVal val="0"/>
          <c:showCatName val="0"/>
          <c:showSerName val="0"/>
          <c:showPercent val="0"/>
          <c:showBubbleSize val="0"/>
        </c:dLbls>
        <c:axId val="326877736"/>
        <c:axId val="326878064"/>
      </c:scatterChart>
      <c:valAx>
        <c:axId val="326877736"/>
        <c:scaling>
          <c:orientation val="minMax"/>
          <c:max val="6"/>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6878064"/>
        <c:crosses val="autoZero"/>
        <c:crossBetween val="midCat"/>
      </c:valAx>
      <c:valAx>
        <c:axId val="326878064"/>
        <c:scaling>
          <c:orientation val="minMax"/>
          <c:min val="5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6877736"/>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Max Generated by Pole Face Size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Pole Face 20mm</c:v>
          </c:tx>
          <c:spPr>
            <a:ln w="19050" cap="rnd">
              <a:solidFill>
                <a:schemeClr val="accent1"/>
              </a:solidFill>
              <a:round/>
            </a:ln>
            <a:effectLst/>
          </c:spPr>
          <c:marker>
            <c:symbol val="none"/>
          </c:marker>
          <c:xVal>
            <c:numRef>
              <c:f>'[El Mach Assign1 stuff v9.xlsx]A'!$BJ$41:$BJ$43</c:f>
              <c:numCache>
                <c:formatCode>General</c:formatCode>
                <c:ptCount val="3"/>
                <c:pt idx="0">
                  <c:v>0</c:v>
                </c:pt>
                <c:pt idx="1">
                  <c:v>1</c:v>
                </c:pt>
                <c:pt idx="2">
                  <c:v>2</c:v>
                </c:pt>
              </c:numCache>
            </c:numRef>
          </c:xVal>
          <c:yVal>
            <c:numRef>
              <c:f>'[El Mach Assign1 stuff v9.xlsx]A'!$BL$41:$BL$43</c:f>
              <c:numCache>
                <c:formatCode>General</c:formatCode>
                <c:ptCount val="3"/>
                <c:pt idx="0">
                  <c:v>82.248000000000005</c:v>
                </c:pt>
                <c:pt idx="1">
                  <c:v>205.12200000000001</c:v>
                </c:pt>
                <c:pt idx="2">
                  <c:v>186.59899999999999</c:v>
                </c:pt>
              </c:numCache>
            </c:numRef>
          </c:yVal>
          <c:smooth val="1"/>
          <c:extLst>
            <c:ext xmlns:c16="http://schemas.microsoft.com/office/drawing/2014/chart" uri="{C3380CC4-5D6E-409C-BE32-E72D297353CC}">
              <c16:uniqueId val="{00000000-3EF1-4C2D-B36E-865823976F94}"/>
            </c:ext>
          </c:extLst>
        </c:ser>
        <c:ser>
          <c:idx val="1"/>
          <c:order val="1"/>
          <c:tx>
            <c:v>Pole Face 25mm</c:v>
          </c:tx>
          <c:spPr>
            <a:ln w="19050" cap="rnd">
              <a:solidFill>
                <a:schemeClr val="accent2"/>
              </a:solidFill>
              <a:round/>
            </a:ln>
            <a:effectLst/>
          </c:spPr>
          <c:marker>
            <c:symbol val="none"/>
          </c:marker>
          <c:xVal>
            <c:numRef>
              <c:f>'[El Mach Assign1 stuff v9.xlsx]A'!$BJ$44:$BJ$46</c:f>
              <c:numCache>
                <c:formatCode>General</c:formatCode>
                <c:ptCount val="3"/>
                <c:pt idx="0">
                  <c:v>2</c:v>
                </c:pt>
                <c:pt idx="1">
                  <c:v>3</c:v>
                </c:pt>
                <c:pt idx="2">
                  <c:v>4</c:v>
                </c:pt>
              </c:numCache>
            </c:numRef>
          </c:xVal>
          <c:yVal>
            <c:numRef>
              <c:f>'[El Mach Assign1 stuff v9.xlsx]A'!$BL$44:$BL$46</c:f>
              <c:numCache>
                <c:formatCode>General</c:formatCode>
                <c:ptCount val="3"/>
                <c:pt idx="0">
                  <c:v>277.15300000000002</c:v>
                </c:pt>
                <c:pt idx="1">
                  <c:v>231.745</c:v>
                </c:pt>
                <c:pt idx="2">
                  <c:v>212.73500000000001</c:v>
                </c:pt>
              </c:numCache>
            </c:numRef>
          </c:yVal>
          <c:smooth val="1"/>
          <c:extLst>
            <c:ext xmlns:c16="http://schemas.microsoft.com/office/drawing/2014/chart" uri="{C3380CC4-5D6E-409C-BE32-E72D297353CC}">
              <c16:uniqueId val="{00000001-3EF1-4C2D-B36E-865823976F94}"/>
            </c:ext>
          </c:extLst>
        </c:ser>
        <c:ser>
          <c:idx val="2"/>
          <c:order val="2"/>
          <c:tx>
            <c:v>Pole Face 30mm</c:v>
          </c:tx>
          <c:spPr>
            <a:ln w="19050" cap="rnd">
              <a:solidFill>
                <a:schemeClr val="accent3"/>
              </a:solidFill>
              <a:round/>
            </a:ln>
            <a:effectLst/>
          </c:spPr>
          <c:marker>
            <c:symbol val="none"/>
          </c:marker>
          <c:xVal>
            <c:numRef>
              <c:f>'[El Mach Assign1 stuff v9.xlsx]A'!$BJ$47:$BJ$49</c:f>
              <c:numCache>
                <c:formatCode>General</c:formatCode>
                <c:ptCount val="3"/>
                <c:pt idx="0">
                  <c:v>4</c:v>
                </c:pt>
                <c:pt idx="1">
                  <c:v>5</c:v>
                </c:pt>
                <c:pt idx="2">
                  <c:v>6</c:v>
                </c:pt>
              </c:numCache>
            </c:numRef>
          </c:xVal>
          <c:yVal>
            <c:numRef>
              <c:f>'[El Mach Assign1 stuff v9.xlsx]A'!$BL$47:$BL$49</c:f>
              <c:numCache>
                <c:formatCode>General</c:formatCode>
                <c:ptCount val="3"/>
                <c:pt idx="0">
                  <c:v>314.68700000000001</c:v>
                </c:pt>
                <c:pt idx="1">
                  <c:v>288.28699999999998</c:v>
                </c:pt>
                <c:pt idx="2">
                  <c:v>242.30600000000001</c:v>
                </c:pt>
              </c:numCache>
            </c:numRef>
          </c:yVal>
          <c:smooth val="1"/>
          <c:extLst>
            <c:ext xmlns:c16="http://schemas.microsoft.com/office/drawing/2014/chart" uri="{C3380CC4-5D6E-409C-BE32-E72D297353CC}">
              <c16:uniqueId val="{00000002-3EF1-4C2D-B36E-865823976F94}"/>
            </c:ext>
          </c:extLst>
        </c:ser>
        <c:dLbls>
          <c:showLegendKey val="0"/>
          <c:showVal val="0"/>
          <c:showCatName val="0"/>
          <c:showSerName val="0"/>
          <c:showPercent val="0"/>
          <c:showBubbleSize val="0"/>
        </c:dLbls>
        <c:axId val="792705632"/>
        <c:axId val="792704648"/>
      </c:scatterChart>
      <c:valAx>
        <c:axId val="792705632"/>
        <c:scaling>
          <c:orientation val="minMax"/>
          <c:max val="6"/>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704648"/>
        <c:crosses val="autoZero"/>
        <c:crossBetween val="midCat"/>
      </c:valAx>
      <c:valAx>
        <c:axId val="792704648"/>
        <c:scaling>
          <c:orientation val="minMax"/>
          <c:min val="50"/>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270563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Max</a:t>
            </a:r>
            <a:r>
              <a:rPr lang="en-GB" baseline="0"/>
              <a:t> Useable Flux by Stator Body Size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Stator Body 15mm</c:v>
          </c:tx>
          <c:spPr>
            <a:ln w="19050" cap="rnd">
              <a:solidFill>
                <a:schemeClr val="accent1"/>
              </a:solidFill>
              <a:round/>
            </a:ln>
            <a:effectLst/>
          </c:spPr>
          <c:marker>
            <c:symbol val="none"/>
          </c:marker>
          <c:xVal>
            <c:numRef>
              <c:f>'[El Mach Assign1 stuff v9.xlsx]A'!$BJ$20:$BJ$22</c:f>
              <c:numCache>
                <c:formatCode>General</c:formatCode>
                <c:ptCount val="3"/>
                <c:pt idx="0">
                  <c:v>0</c:v>
                </c:pt>
                <c:pt idx="1">
                  <c:v>1</c:v>
                </c:pt>
                <c:pt idx="2">
                  <c:v>2</c:v>
                </c:pt>
              </c:numCache>
            </c:numRef>
          </c:xVal>
          <c:yVal>
            <c:numRef>
              <c:f>'[El Mach Assign1 stuff v9.xlsx]A'!$BK$20:$BK$22</c:f>
              <c:numCache>
                <c:formatCode>General</c:formatCode>
                <c:ptCount val="3"/>
                <c:pt idx="0">
                  <c:v>109.22</c:v>
                </c:pt>
                <c:pt idx="1">
                  <c:v>95.739000000000004</c:v>
                </c:pt>
                <c:pt idx="2">
                  <c:v>83.216999999999999</c:v>
                </c:pt>
              </c:numCache>
            </c:numRef>
          </c:yVal>
          <c:smooth val="1"/>
          <c:extLst>
            <c:ext xmlns:c16="http://schemas.microsoft.com/office/drawing/2014/chart" uri="{C3380CC4-5D6E-409C-BE32-E72D297353CC}">
              <c16:uniqueId val="{00000000-A887-416B-819F-286492C18095}"/>
            </c:ext>
          </c:extLst>
        </c:ser>
        <c:ser>
          <c:idx val="1"/>
          <c:order val="1"/>
          <c:tx>
            <c:v>Stator Body 10mm</c:v>
          </c:tx>
          <c:spPr>
            <a:ln w="19050" cap="rnd">
              <a:solidFill>
                <a:schemeClr val="accent2"/>
              </a:solidFill>
              <a:round/>
            </a:ln>
            <a:effectLst/>
          </c:spPr>
          <c:marker>
            <c:symbol val="none"/>
          </c:marker>
          <c:xVal>
            <c:numRef>
              <c:f>'[El Mach Assign1 stuff v9.xlsx]A'!$BJ$23:$BJ$25</c:f>
              <c:numCache>
                <c:formatCode>General</c:formatCode>
                <c:ptCount val="3"/>
                <c:pt idx="0">
                  <c:v>2</c:v>
                </c:pt>
                <c:pt idx="1">
                  <c:v>3</c:v>
                </c:pt>
                <c:pt idx="2">
                  <c:v>4</c:v>
                </c:pt>
              </c:numCache>
            </c:numRef>
          </c:xVal>
          <c:yVal>
            <c:numRef>
              <c:f>'[El Mach Assign1 stuff v9.xlsx]A'!$BK$23:$BK$25</c:f>
              <c:numCache>
                <c:formatCode>General</c:formatCode>
                <c:ptCount val="3"/>
                <c:pt idx="0">
                  <c:v>96.238</c:v>
                </c:pt>
                <c:pt idx="1">
                  <c:v>84.424999999999997</c:v>
                </c:pt>
                <c:pt idx="2">
                  <c:v>109.361</c:v>
                </c:pt>
              </c:numCache>
            </c:numRef>
          </c:yVal>
          <c:smooth val="1"/>
          <c:extLst>
            <c:ext xmlns:c16="http://schemas.microsoft.com/office/drawing/2014/chart" uri="{C3380CC4-5D6E-409C-BE32-E72D297353CC}">
              <c16:uniqueId val="{00000001-A887-416B-819F-286492C18095}"/>
            </c:ext>
          </c:extLst>
        </c:ser>
        <c:ser>
          <c:idx val="2"/>
          <c:order val="2"/>
          <c:tx>
            <c:v>Stator Body 5mm</c:v>
          </c:tx>
          <c:spPr>
            <a:ln w="19050" cap="rnd">
              <a:solidFill>
                <a:schemeClr val="accent3"/>
              </a:solidFill>
              <a:round/>
            </a:ln>
            <a:effectLst/>
          </c:spPr>
          <c:marker>
            <c:symbol val="none"/>
          </c:marker>
          <c:xVal>
            <c:numRef>
              <c:f>'[El Mach Assign1 stuff v9.xlsx]A'!$BJ$26:$BJ$28</c:f>
              <c:numCache>
                <c:formatCode>General</c:formatCode>
                <c:ptCount val="3"/>
                <c:pt idx="0">
                  <c:v>4</c:v>
                </c:pt>
                <c:pt idx="1">
                  <c:v>5</c:v>
                </c:pt>
                <c:pt idx="2">
                  <c:v>6</c:v>
                </c:pt>
              </c:numCache>
            </c:numRef>
          </c:xVal>
          <c:yVal>
            <c:numRef>
              <c:f>'[El Mach Assign1 stuff v9.xlsx]A'!$BK$26:$BK$28</c:f>
              <c:numCache>
                <c:formatCode>General</c:formatCode>
                <c:ptCount val="3"/>
                <c:pt idx="0">
                  <c:v>85.802999999999997</c:v>
                </c:pt>
                <c:pt idx="1">
                  <c:v>107.024</c:v>
                </c:pt>
                <c:pt idx="2">
                  <c:v>93.412000000000006</c:v>
                </c:pt>
              </c:numCache>
            </c:numRef>
          </c:yVal>
          <c:smooth val="1"/>
          <c:extLst>
            <c:ext xmlns:c16="http://schemas.microsoft.com/office/drawing/2014/chart" uri="{C3380CC4-5D6E-409C-BE32-E72D297353CC}">
              <c16:uniqueId val="{00000002-A887-416B-819F-286492C18095}"/>
            </c:ext>
          </c:extLst>
        </c:ser>
        <c:dLbls>
          <c:showLegendKey val="0"/>
          <c:showVal val="0"/>
          <c:showCatName val="0"/>
          <c:showSerName val="0"/>
          <c:showPercent val="0"/>
          <c:showBubbleSize val="0"/>
        </c:dLbls>
        <c:axId val="876172048"/>
        <c:axId val="876175328"/>
      </c:scatterChart>
      <c:valAx>
        <c:axId val="876172048"/>
        <c:scaling>
          <c:orientation val="minMax"/>
          <c:max val="6"/>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6175328"/>
        <c:crosses val="autoZero"/>
        <c:crossBetween val="midCat"/>
      </c:valAx>
      <c:valAx>
        <c:axId val="876175328"/>
        <c:scaling>
          <c:orientation val="minMax"/>
          <c:max val="110"/>
          <c:min val="8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617204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Max Useable Flux</a:t>
            </a:r>
            <a:r>
              <a:rPr lang="en-GB" baseline="0"/>
              <a:t> by Pole Width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Pole Width 20mm</c:v>
          </c:tx>
          <c:spPr>
            <a:ln w="19050" cap="rnd">
              <a:solidFill>
                <a:schemeClr val="accent1"/>
              </a:solidFill>
              <a:round/>
            </a:ln>
            <a:effectLst/>
          </c:spPr>
          <c:marker>
            <c:symbol val="none"/>
          </c:marker>
          <c:xVal>
            <c:numRef>
              <c:f>'[El Mach Assign1 stuff v9.xlsx]A'!$BJ$31:$BJ$33</c:f>
              <c:numCache>
                <c:formatCode>General</c:formatCode>
                <c:ptCount val="3"/>
                <c:pt idx="0">
                  <c:v>0</c:v>
                </c:pt>
                <c:pt idx="1">
                  <c:v>1</c:v>
                </c:pt>
                <c:pt idx="2">
                  <c:v>2</c:v>
                </c:pt>
              </c:numCache>
            </c:numRef>
          </c:xVal>
          <c:yVal>
            <c:numRef>
              <c:f>'[El Mach Assign1 stuff v9.xlsx]A'!$BK$31:$BK$33</c:f>
              <c:numCache>
                <c:formatCode>General</c:formatCode>
                <c:ptCount val="3"/>
                <c:pt idx="0">
                  <c:v>109.22</c:v>
                </c:pt>
                <c:pt idx="1">
                  <c:v>96.238</c:v>
                </c:pt>
                <c:pt idx="2">
                  <c:v>85.802999999999997</c:v>
                </c:pt>
              </c:numCache>
            </c:numRef>
          </c:yVal>
          <c:smooth val="1"/>
          <c:extLst>
            <c:ext xmlns:c16="http://schemas.microsoft.com/office/drawing/2014/chart" uri="{C3380CC4-5D6E-409C-BE32-E72D297353CC}">
              <c16:uniqueId val="{00000000-B17B-4DE4-854E-752F1C7B6DA4}"/>
            </c:ext>
          </c:extLst>
        </c:ser>
        <c:ser>
          <c:idx val="1"/>
          <c:order val="1"/>
          <c:tx>
            <c:v>Pole Width 15mm</c:v>
          </c:tx>
          <c:spPr>
            <a:ln w="19050" cap="rnd">
              <a:solidFill>
                <a:schemeClr val="accent2"/>
              </a:solidFill>
              <a:round/>
            </a:ln>
            <a:effectLst/>
          </c:spPr>
          <c:marker>
            <c:symbol val="none"/>
          </c:marker>
          <c:xVal>
            <c:numRef>
              <c:f>'[El Mach Assign1 stuff v9.xlsx]A'!$BJ$34:$BJ$36</c:f>
              <c:numCache>
                <c:formatCode>General</c:formatCode>
                <c:ptCount val="3"/>
                <c:pt idx="0">
                  <c:v>2</c:v>
                </c:pt>
                <c:pt idx="1">
                  <c:v>3</c:v>
                </c:pt>
                <c:pt idx="2">
                  <c:v>4</c:v>
                </c:pt>
              </c:numCache>
            </c:numRef>
          </c:xVal>
          <c:yVal>
            <c:numRef>
              <c:f>'[El Mach Assign1 stuff v9.xlsx]A'!$BK$34:$BK$36</c:f>
              <c:numCache>
                <c:formatCode>General</c:formatCode>
                <c:ptCount val="3"/>
                <c:pt idx="0">
                  <c:v>95.739000000000004</c:v>
                </c:pt>
                <c:pt idx="1">
                  <c:v>84.424999999999997</c:v>
                </c:pt>
                <c:pt idx="2">
                  <c:v>107.024</c:v>
                </c:pt>
              </c:numCache>
            </c:numRef>
          </c:yVal>
          <c:smooth val="1"/>
          <c:extLst>
            <c:ext xmlns:c16="http://schemas.microsoft.com/office/drawing/2014/chart" uri="{C3380CC4-5D6E-409C-BE32-E72D297353CC}">
              <c16:uniqueId val="{00000001-B17B-4DE4-854E-752F1C7B6DA4}"/>
            </c:ext>
          </c:extLst>
        </c:ser>
        <c:ser>
          <c:idx val="2"/>
          <c:order val="2"/>
          <c:tx>
            <c:v>Pole Width 10mm</c:v>
          </c:tx>
          <c:spPr>
            <a:ln w="19050" cap="rnd">
              <a:solidFill>
                <a:schemeClr val="accent3"/>
              </a:solidFill>
              <a:round/>
            </a:ln>
            <a:effectLst/>
          </c:spPr>
          <c:marker>
            <c:symbol val="none"/>
          </c:marker>
          <c:xVal>
            <c:numRef>
              <c:f>'[El Mach Assign1 stuff v9.xlsx]A'!$BJ$37:$BJ$39</c:f>
              <c:numCache>
                <c:formatCode>General</c:formatCode>
                <c:ptCount val="3"/>
                <c:pt idx="0">
                  <c:v>4</c:v>
                </c:pt>
                <c:pt idx="1">
                  <c:v>5</c:v>
                </c:pt>
                <c:pt idx="2">
                  <c:v>6</c:v>
                </c:pt>
              </c:numCache>
            </c:numRef>
          </c:xVal>
          <c:yVal>
            <c:numRef>
              <c:f>'[El Mach Assign1 stuff v9.xlsx]A'!$BK$37:$BK$39</c:f>
              <c:numCache>
                <c:formatCode>General</c:formatCode>
                <c:ptCount val="3"/>
                <c:pt idx="0">
                  <c:v>83.216999999999999</c:v>
                </c:pt>
                <c:pt idx="1">
                  <c:v>109.361</c:v>
                </c:pt>
                <c:pt idx="2">
                  <c:v>93.412000000000006</c:v>
                </c:pt>
              </c:numCache>
            </c:numRef>
          </c:yVal>
          <c:smooth val="1"/>
          <c:extLst>
            <c:ext xmlns:c16="http://schemas.microsoft.com/office/drawing/2014/chart" uri="{C3380CC4-5D6E-409C-BE32-E72D297353CC}">
              <c16:uniqueId val="{00000002-B17B-4DE4-854E-752F1C7B6DA4}"/>
            </c:ext>
          </c:extLst>
        </c:ser>
        <c:dLbls>
          <c:showLegendKey val="0"/>
          <c:showVal val="0"/>
          <c:showCatName val="0"/>
          <c:showSerName val="0"/>
          <c:showPercent val="0"/>
          <c:showBubbleSize val="0"/>
        </c:dLbls>
        <c:axId val="830223080"/>
        <c:axId val="830223736"/>
      </c:scatterChart>
      <c:valAx>
        <c:axId val="830223080"/>
        <c:scaling>
          <c:orientation val="minMax"/>
          <c:max val="6"/>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0223736"/>
        <c:crosses val="autoZero"/>
        <c:crossBetween val="midCat"/>
      </c:valAx>
      <c:valAx>
        <c:axId val="830223736"/>
        <c:scaling>
          <c:orientation val="minMax"/>
          <c:max val="110"/>
          <c:min val="8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022308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Max</a:t>
            </a:r>
            <a:r>
              <a:rPr lang="en-US" baseline="0"/>
              <a:t> Useable Flux</a:t>
            </a:r>
            <a:r>
              <a:rPr lang="en-US"/>
              <a:t> by Pole Face Size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Pole Face 20mm</c:v>
          </c:tx>
          <c:spPr>
            <a:ln w="19050" cap="rnd">
              <a:solidFill>
                <a:schemeClr val="accent1"/>
              </a:solidFill>
              <a:round/>
            </a:ln>
            <a:effectLst/>
          </c:spPr>
          <c:marker>
            <c:symbol val="none"/>
          </c:marker>
          <c:xVal>
            <c:numRef>
              <c:f>'[El Mach Assign1 stuff v9.xlsx]A'!$BJ$41:$BJ$43</c:f>
              <c:numCache>
                <c:formatCode>General</c:formatCode>
                <c:ptCount val="3"/>
                <c:pt idx="0">
                  <c:v>0</c:v>
                </c:pt>
                <c:pt idx="1">
                  <c:v>1</c:v>
                </c:pt>
                <c:pt idx="2">
                  <c:v>2</c:v>
                </c:pt>
              </c:numCache>
            </c:numRef>
          </c:xVal>
          <c:yVal>
            <c:numRef>
              <c:f>'[El Mach Assign1 stuff v9.xlsx]A'!$BK$41:$BK$43</c:f>
              <c:numCache>
                <c:formatCode>General</c:formatCode>
                <c:ptCount val="3"/>
                <c:pt idx="0">
                  <c:v>83.216999999999999</c:v>
                </c:pt>
                <c:pt idx="1">
                  <c:v>84.424999999999997</c:v>
                </c:pt>
                <c:pt idx="2">
                  <c:v>85.802999999999997</c:v>
                </c:pt>
              </c:numCache>
            </c:numRef>
          </c:yVal>
          <c:smooth val="1"/>
          <c:extLst>
            <c:ext xmlns:c16="http://schemas.microsoft.com/office/drawing/2014/chart" uri="{C3380CC4-5D6E-409C-BE32-E72D297353CC}">
              <c16:uniqueId val="{00000000-879A-4C60-847B-5447676D7131}"/>
            </c:ext>
          </c:extLst>
        </c:ser>
        <c:ser>
          <c:idx val="1"/>
          <c:order val="1"/>
          <c:tx>
            <c:v>Pole Face 25mm</c:v>
          </c:tx>
          <c:spPr>
            <a:ln w="19050" cap="rnd">
              <a:solidFill>
                <a:schemeClr val="accent2"/>
              </a:solidFill>
              <a:round/>
            </a:ln>
            <a:effectLst/>
          </c:spPr>
          <c:marker>
            <c:symbol val="none"/>
          </c:marker>
          <c:xVal>
            <c:numRef>
              <c:f>'[El Mach Assign1 stuff v9.xlsx]A'!$BJ$44:$BJ$46</c:f>
              <c:numCache>
                <c:formatCode>General</c:formatCode>
                <c:ptCount val="3"/>
                <c:pt idx="0">
                  <c:v>2</c:v>
                </c:pt>
                <c:pt idx="1">
                  <c:v>3</c:v>
                </c:pt>
                <c:pt idx="2">
                  <c:v>4</c:v>
                </c:pt>
              </c:numCache>
            </c:numRef>
          </c:xVal>
          <c:yVal>
            <c:numRef>
              <c:f>'[El Mach Assign1 stuff v9.xlsx]A'!$BK$44:$BK$46</c:f>
              <c:numCache>
                <c:formatCode>General</c:formatCode>
                <c:ptCount val="3"/>
                <c:pt idx="0">
                  <c:v>95.739000000000004</c:v>
                </c:pt>
                <c:pt idx="1">
                  <c:v>96.238</c:v>
                </c:pt>
                <c:pt idx="2">
                  <c:v>93.412000000000006</c:v>
                </c:pt>
              </c:numCache>
            </c:numRef>
          </c:yVal>
          <c:smooth val="1"/>
          <c:extLst>
            <c:ext xmlns:c16="http://schemas.microsoft.com/office/drawing/2014/chart" uri="{C3380CC4-5D6E-409C-BE32-E72D297353CC}">
              <c16:uniqueId val="{00000001-879A-4C60-847B-5447676D7131}"/>
            </c:ext>
          </c:extLst>
        </c:ser>
        <c:ser>
          <c:idx val="2"/>
          <c:order val="2"/>
          <c:tx>
            <c:v>Pole Face 30mm</c:v>
          </c:tx>
          <c:spPr>
            <a:ln w="19050" cap="rnd">
              <a:solidFill>
                <a:schemeClr val="accent3"/>
              </a:solidFill>
              <a:round/>
            </a:ln>
            <a:effectLst/>
          </c:spPr>
          <c:marker>
            <c:symbol val="none"/>
          </c:marker>
          <c:xVal>
            <c:numRef>
              <c:f>'[El Mach Assign1 stuff v9.xlsx]A'!$BJ$47:$BJ$49</c:f>
              <c:numCache>
                <c:formatCode>General</c:formatCode>
                <c:ptCount val="3"/>
                <c:pt idx="0">
                  <c:v>4</c:v>
                </c:pt>
                <c:pt idx="1">
                  <c:v>5</c:v>
                </c:pt>
                <c:pt idx="2">
                  <c:v>6</c:v>
                </c:pt>
              </c:numCache>
            </c:numRef>
          </c:xVal>
          <c:yVal>
            <c:numRef>
              <c:f>'[El Mach Assign1 stuff v9.xlsx]A'!$BK$47:$BK$49</c:f>
              <c:numCache>
                <c:formatCode>General</c:formatCode>
                <c:ptCount val="3"/>
                <c:pt idx="0">
                  <c:v>109.22</c:v>
                </c:pt>
                <c:pt idx="1">
                  <c:v>109.361</c:v>
                </c:pt>
                <c:pt idx="2">
                  <c:v>107.024</c:v>
                </c:pt>
              </c:numCache>
            </c:numRef>
          </c:yVal>
          <c:smooth val="1"/>
          <c:extLst>
            <c:ext xmlns:c16="http://schemas.microsoft.com/office/drawing/2014/chart" uri="{C3380CC4-5D6E-409C-BE32-E72D297353CC}">
              <c16:uniqueId val="{00000002-879A-4C60-847B-5447676D7131}"/>
            </c:ext>
          </c:extLst>
        </c:ser>
        <c:dLbls>
          <c:showLegendKey val="0"/>
          <c:showVal val="0"/>
          <c:showCatName val="0"/>
          <c:showSerName val="0"/>
          <c:showPercent val="0"/>
          <c:showBubbleSize val="0"/>
        </c:dLbls>
        <c:axId val="595369232"/>
        <c:axId val="595373824"/>
      </c:scatterChart>
      <c:valAx>
        <c:axId val="595369232"/>
        <c:scaling>
          <c:orientation val="minMax"/>
          <c:max val="6"/>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5373824"/>
        <c:crosses val="autoZero"/>
        <c:crossBetween val="midCat"/>
      </c:valAx>
      <c:valAx>
        <c:axId val="595373824"/>
        <c:scaling>
          <c:orientation val="minMax"/>
          <c:max val="110"/>
          <c:min val="8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536923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Max</a:t>
            </a:r>
            <a:r>
              <a:rPr lang="en-GB" baseline="0"/>
              <a:t> Model flux by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'[El Mach Assign1 stuff v9.xlsx]A'!$N$63:$N$81</c:f>
              <c:numCache>
                <c:formatCode>General</c:formatCode>
                <c:ptCount val="19"/>
                <c:pt idx="0">
                  <c:v>0</c:v>
                </c:pt>
                <c:pt idx="1">
                  <c:v>5</c:v>
                </c:pt>
                <c:pt idx="2">
                  <c:v>10</c:v>
                </c:pt>
                <c:pt idx="3">
                  <c:v>15</c:v>
                </c:pt>
                <c:pt idx="4">
                  <c:v>20</c:v>
                </c:pt>
                <c:pt idx="5">
                  <c:v>25</c:v>
                </c:pt>
                <c:pt idx="6">
                  <c:v>30</c:v>
                </c:pt>
                <c:pt idx="7">
                  <c:v>35</c:v>
                </c:pt>
                <c:pt idx="8">
                  <c:v>40</c:v>
                </c:pt>
                <c:pt idx="9">
                  <c:v>45</c:v>
                </c:pt>
                <c:pt idx="10">
                  <c:v>50</c:v>
                </c:pt>
                <c:pt idx="11">
                  <c:v>55</c:v>
                </c:pt>
                <c:pt idx="12">
                  <c:v>60</c:v>
                </c:pt>
                <c:pt idx="13">
                  <c:v>65</c:v>
                </c:pt>
                <c:pt idx="14">
                  <c:v>70</c:v>
                </c:pt>
                <c:pt idx="15">
                  <c:v>75</c:v>
                </c:pt>
                <c:pt idx="16">
                  <c:v>80</c:v>
                </c:pt>
                <c:pt idx="17">
                  <c:v>85</c:v>
                </c:pt>
                <c:pt idx="18">
                  <c:v>90</c:v>
                </c:pt>
              </c:numCache>
            </c:numRef>
          </c:xVal>
          <c:yVal>
            <c:numRef>
              <c:f>'[El Mach Assign1 stuff v9.xlsx]A'!$O$63:$O$81</c:f>
              <c:numCache>
                <c:formatCode>0.00</c:formatCode>
                <c:ptCount val="19"/>
                <c:pt idx="0">
                  <c:v>0.117159</c:v>
                </c:pt>
                <c:pt idx="1">
                  <c:v>8.1875599999999995</c:v>
                </c:pt>
                <c:pt idx="2">
                  <c:v>17.172599999999999</c:v>
                </c:pt>
                <c:pt idx="3">
                  <c:v>26.1097</c:v>
                </c:pt>
                <c:pt idx="4">
                  <c:v>35.123799999999996</c:v>
                </c:pt>
                <c:pt idx="5">
                  <c:v>45.782000000000004</c:v>
                </c:pt>
                <c:pt idx="6">
                  <c:v>56.657000000000004</c:v>
                </c:pt>
                <c:pt idx="7">
                  <c:v>69.551500000000004</c:v>
                </c:pt>
                <c:pt idx="8">
                  <c:v>84.538399999999996</c:v>
                </c:pt>
                <c:pt idx="9">
                  <c:v>96.975399999999993</c:v>
                </c:pt>
                <c:pt idx="10">
                  <c:v>104.376</c:v>
                </c:pt>
                <c:pt idx="11">
                  <c:v>107.517</c:v>
                </c:pt>
                <c:pt idx="12">
                  <c:v>108.44999999999999</c:v>
                </c:pt>
                <c:pt idx="13">
                  <c:v>109.04</c:v>
                </c:pt>
                <c:pt idx="14">
                  <c:v>109.215</c:v>
                </c:pt>
                <c:pt idx="15">
                  <c:v>109.16699999999999</c:v>
                </c:pt>
                <c:pt idx="16">
                  <c:v>109.20399999999999</c:v>
                </c:pt>
                <c:pt idx="17">
                  <c:v>109.03400000000001</c:v>
                </c:pt>
                <c:pt idx="18">
                  <c:v>109.123</c:v>
                </c:pt>
              </c:numCache>
            </c:numRef>
          </c:yVal>
          <c:smooth val="1"/>
          <c:extLst>
            <c:ext xmlns:c16="http://schemas.microsoft.com/office/drawing/2014/chart" uri="{C3380CC4-5D6E-409C-BE32-E72D297353CC}">
              <c16:uniqueId val="{00000000-85D9-4215-8244-B2733A69A445}"/>
            </c:ext>
          </c:extLst>
        </c:ser>
        <c:dLbls>
          <c:showLegendKey val="0"/>
          <c:showVal val="0"/>
          <c:showCatName val="0"/>
          <c:showSerName val="0"/>
          <c:showPercent val="0"/>
          <c:showBubbleSize val="0"/>
        </c:dLbls>
        <c:axId val="830739504"/>
        <c:axId val="830739832"/>
      </c:scatterChart>
      <c:valAx>
        <c:axId val="830739504"/>
        <c:scaling>
          <c:orientation val="minMax"/>
          <c:max val="9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Armature Angle(⁰)</a:t>
                </a:r>
                <a:endParaRPr lang="en-GB" sz="10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0739832"/>
        <c:crosses val="autoZero"/>
        <c:crossBetween val="midCat"/>
        <c:majorUnit val="10"/>
      </c:valAx>
      <c:valAx>
        <c:axId val="8307398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Useable Flux (</a:t>
                </a:r>
                <a:r>
                  <a:rPr lang="el-GR" sz="1000" b="0" i="0" baseline="0">
                    <a:effectLst/>
                  </a:rPr>
                  <a:t>μ</a:t>
                </a:r>
                <a:r>
                  <a:rPr lang="en-GB" sz="1000" b="0" i="0" baseline="0">
                    <a:effectLst/>
                  </a:rPr>
                  <a:t>Wb)</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07395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Kuo87</b:Tag>
    <b:SourceType>Book</b:SourceType>
    <b:Guid>{8C7EDCF5-2DA5-47F9-9750-91D29CCDA518}</b:Guid>
    <b:Title>Automatic Control Systems</b:Title>
    <b:Year>1987</b:Year>
    <b:City>Englewood Cliffs</b:City>
    <b:Publisher>Prentice-Hall, Inc.</b:Publisher>
    <b:Author>
      <b:Author>
        <b:NameList>
          <b:Person>
            <b:Last>Kuo</b:Last>
            <b:Middle>C</b:Middle>
            <b:First>Benjamin</b:First>
          </b:Person>
        </b:NameList>
      </b:Author>
    </b:Author>
    <b:RefOrder>1</b:RefOrder>
  </b:Source>
  <b:Source>
    <b:Tag>Mat17</b:Tag>
    <b:SourceType>InternetSite</b:SourceType>
    <b:Guid>{7D13BC3A-1F54-4BDC-8153-0394147C69AB}</b:Guid>
    <b:Title>Mathworks Products and Services</b:Title>
    <b:YearAccessed>2017</b:YearAccessed>
    <b:MonthAccessed>April</b:MonthAccessed>
    <b:DayAccessed>15</b:DayAccessed>
    <b:URL>https://uk.mathworks.com/products.html?s_tid=gn_ps</b:URL>
    <b:Author>
      <b:Author>
        <b:Corporate>Mathworks</b:Corporate>
      </b:Author>
    </b:Author>
    <b:ProductionCompany>Mathworks</b:ProductionCompany>
    <b:RefOrder>3</b:RefOrder>
  </b:Source>
  <b:Source>
    <b:Tag>Van94</b:Tag>
    <b:SourceType>Book</b:SourceType>
    <b:Guid>{5BCB4BB8-2E44-447D-AC00-B9096AAFFAB7}</b:Guid>
    <b:Title>Feedback Control Systems</b:Title>
    <b:Year>1994</b:Year>
    <b:City>Englewood Cliffs</b:City>
    <b:Publisher>Prentice-Hall, Inc.</b:Publisher>
    <b:Author>
      <b:Author>
        <b:NameList>
          <b:Person>
            <b:Last>Van De Vegte</b:Last>
            <b:First>John</b:First>
          </b:Person>
        </b:NameList>
      </b:Author>
    </b:Author>
    <b:RefOrder>5</b:RefOrder>
  </b:Source>
  <b:Source>
    <b:Tag>All17</b:Tag>
    <b:SourceType>InternetSite</b:SourceType>
    <b:Guid>{9769E7C6-7186-4BE7-A4DD-8E6699C42520}</b:Guid>
    <b:Title>Project management is a closed loop control system</b:Title>
    <b:YearAccessed>2017</b:YearAccessed>
    <b:MonthAccessed>April</b:MonthAccessed>
    <b:DayAccessed>17</b:DayAccessed>
    <b:URL>http://myagileplm.com/project-management-is-a-closed-loop-control-system/</b:URL>
    <b:Author>
      <b:Author>
        <b:NameList>
          <b:Person>
            <b:Last>Alleman </b:Last>
            <b:Middle>B</b:Middle>
            <b:First>Glen</b:First>
          </b:Person>
        </b:NameList>
      </b:Author>
    </b:Author>
    <b:RefOrder>6</b:RefOrder>
  </b:Source>
  <b:Source>
    <b:Tag>Gol10</b:Tag>
    <b:SourceType>Book</b:SourceType>
    <b:Guid>{0C7C3826-BA01-43FD-A6EC-FD49BD7AE452}</b:Guid>
    <b:Title>Automatic Control Systems</b:Title>
    <b:Year>2010</b:Year>
    <b:City>Danvers</b:City>
    <b:Publisher>John Wiley &amp; Sons, Inc.</b:Publisher>
    <b:Author>
      <b:Author>
        <b:NameList>
          <b:Person>
            <b:Last>Golnaraghi</b:Last>
            <b:First>Farid</b:First>
          </b:Person>
          <b:Person>
            <b:Last>Kuo</b:Last>
            <b:Middle>C</b:Middle>
            <b:First>Benjamin</b:First>
          </b:Person>
        </b:NameList>
      </b:Author>
    </b:Author>
    <b:RefOrder>2</b:RefOrder>
  </b:Source>
  <b:Source>
    <b:Tag>Pra10</b:Tag>
    <b:SourceType>Book</b:SourceType>
    <b:Guid>{65F38887-E3BC-4CA6-9E0C-31E769A8735A}</b:Guid>
    <b:Title>Instrumentation and Process Control</b:Title>
    <b:Year>2010</b:Year>
    <b:City>New Delhi</b:City>
    <b:Publisher>I.K. International Publishing House Pvt. Ltd</b:Publisher>
    <b:Author>
      <b:Author>
        <b:NameList>
          <b:Person>
            <b:Last>Prasad</b:Last>
            <b:First>Janardan</b:First>
          </b:Person>
          <b:Person>
            <b:Last>Jayaswal</b:Last>
            <b:Middle>N</b:Middle>
            <b:First>M</b:First>
          </b:Person>
          <b:Person>
            <b:Last>Priye</b:Last>
            <b:First>Vishnu</b:First>
          </b:Person>
        </b:NameList>
      </b:Author>
    </b:Author>
    <b:RefOrder>4</b:RefOrder>
  </b:Source>
  <b:Source>
    <b:Tag>Lia13</b:Tag>
    <b:SourceType>JournalArticle</b:SourceType>
    <b:Guid>{222DA682-2CD3-4E4C-B1C8-E1AB1A5F3110}</b:Guid>
    <b:Title>Simulation Research of CVT Variable Fertilization Control System</b:Title>
    <b:Year>2013</b:Year>
    <b:JournalName>Applied Mechanics and Materials</b:JournalName>
    <b:Pages>614-618</b:Pages>
    <b:Volume>336-338 (2013)</b:Volume>
    <b:Author>
      <b:Author>
        <b:NameList>
          <b:Person>
            <b:Last> Liang</b:Last>
            <b:First>Chunying</b:First>
          </b:Person>
          <b:Person>
            <b:Last>Ji</b:Last>
            <b:First>Jianwei</b:First>
          </b:Person>
          <b:Person>
            <b:Last>Xu</b:Last>
            <b:First>Qianhui</b:First>
          </b:Person>
        </b:NameList>
      </b:Author>
    </b:Author>
    <b:RefOrder>7</b:RefOrder>
  </b:Source>
  <b:Source>
    <b:Tag>Tho17</b:Tag>
    <b:SourceType>DocumentFromInternetSite</b:SourceType>
    <b:Guid>{8B4583E1-7242-4BB3-B572-FFA8CD2C16B5}</b:Guid>
    <b:Title>Standard PID Tuning Methods</b:Title>
    <b:Author>
      <b:Author>
        <b:NameList>
          <b:Person>
            <b:Last>Thomas</b:Last>
            <b:Middle>Co</b:Middle>
            <b:First>B</b:First>
          </b:Person>
        </b:NameList>
      </b:Author>
    </b:Author>
    <b:YearAccessed>2017</b:YearAccessed>
    <b:MonthAccessed>April</b:MonthAccessed>
    <b:DayAccessed>24</b:DayAccessed>
    <b:URL>http://www.chem.mtu.edu/~tbco/cm416/tuning_methods.pdf</b:URL>
    <b:RefOrder>8</b:RefOrder>
  </b:Source>
  <b:Source>
    <b:Tag>Teh12</b:Tag>
    <b:SourceType>DocumentFromInternetSite</b:SourceType>
    <b:Guid>{054622A3-4324-4CAE-B30D-4C03EFF8443B}</b:Guid>
    <b:Title>PID Control Theory</b:Title>
    <b:Year>2012</b:Year>
    <b:Month>February</b:Month>
    <b:Day>29</b:Day>
    <b:YearAccessed>2017</b:YearAccessed>
    <b:MonthAccessed>April</b:MonthAccessed>
    <b:DayAccessed>25</b:DayAccessed>
    <b:URL>https://www.intechopen.com/books/statistics/introduction-to-pid-controllers-theory-tuning-and-application-to-frontier-areas/theory-of-pid-and-fractional-order-pid-fopid-controllers</b:URL>
    <b:Author>
      <b:Author>
        <b:NameList>
          <b:Person>
            <b:Last>Tehrani </b:Last>
            <b:Middle>Kambiz</b:Middle>
            <b:First>Arab</b:First>
          </b:Person>
          <b:Person>
            <b:Last>Mpanda </b:Last>
            <b:First>Augustin</b:First>
          </b:Person>
        </b:NameList>
      </b:Author>
    </b:Author>
    <b:RefOrder>9</b:RefOrder>
  </b:Source>
  <b:Source>
    <b:Tag>Mas171</b:Tag>
    <b:SourceType>DocumentFromInternetSite</b:SourceType>
    <b:Guid>{1A32D994-2939-4A04-8B48-B8C85CED238F}</b:Guid>
    <b:Author>
      <b:Author>
        <b:Corporate>Massachusetts Institute of Technology</b:Corporate>
      </b:Author>
    </b:Author>
    <b:Title>Understanding Poles and Zeros</b:Title>
    <b:YearAccessed>2017</b:YearAccessed>
    <b:MonthAccessed>April</b:MonthAccessed>
    <b:DayAccessed>25</b:DayAccessed>
    <b:URL>http://web.mit.edu/2.14/www/Handouts/PoleZero.pdf</b:URL>
    <b:RefOrder>10</b:RefOrder>
  </b:Source>
  <b:Source>
    <b:Tag>Mas172</b:Tag>
    <b:SourceType>DocumentFromInternetSite</b:SourceType>
    <b:Guid>{226D42AD-41CF-4C13-BA1C-7EC70631DBB0}</b:Guid>
    <b:Title>Nyquist Plots </b:Title>
    <b:YearAccessed>2017</b:YearAccessed>
    <b:MonthAccessed>April</b:MonthAccessed>
    <b:DayAccessed>26</b:DayAccessed>
    <b:URL>http://www.facstaff.bucknell.edu/mastascu/econtrolhtml/freq/freq6.html</b:URL>
    <b:Author>
      <b:Author>
        <b:NameList>
          <b:Person>
            <b:Last>Mastacusa</b:Last>
            <b:Middle>J</b:Middle>
            <b:First>E</b:First>
          </b:Person>
        </b:NameList>
      </b:Author>
    </b:Author>
    <b:RefOrder>11</b:RefOrder>
  </b:Source>
  <b:Source>
    <b:Tag>Eri17</b:Tag>
    <b:SourceType>InternetSite</b:SourceType>
    <b:Guid>{AE95B316-2126-4B82-A3F6-C6ADA3FE0AD1}</b:Guid>
    <b:Title>Determining Stability using the Nyquist Plot</b:Title>
    <b:YearAccessed>2017</b:YearAccessed>
    <b:MonthAccessed>April</b:MonthAccessed>
    <b:DayAccessed>26</b:DayAccessed>
    <b:URL>http://lpsa.swarthmore.edu/Nyquist/NyquistStability.html</b:URL>
    <b:ProductionCompany>Swarthmore College</b:ProductionCompany>
    <b:Author>
      <b:Author>
        <b:NameList>
          <b:Person>
            <b:Last>Erik</b:Last>
            <b:First>Cheever</b:First>
          </b:Person>
        </b:NameList>
      </b:Author>
    </b:Author>
    <b:RefOrder>12</b:RefOrder>
  </b:Source>
</b:Sources>
</file>

<file path=customXml/itemProps1.xml><?xml version="1.0" encoding="utf-8"?>
<ds:datastoreItem xmlns:ds="http://schemas.openxmlformats.org/officeDocument/2006/customXml" ds:itemID="{3F5D2A1D-83EA-43D1-A9E9-987130D7F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7781</Words>
  <Characters>44352</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P151664 Derek Lockhart</dc:creator>
  <cp:lastModifiedBy>Derek Lockhart (P151664)</cp:lastModifiedBy>
  <cp:revision>2</cp:revision>
  <cp:lastPrinted>2019-03-25T20:20:00Z</cp:lastPrinted>
  <dcterms:created xsi:type="dcterms:W3CDTF">2019-04-03T21:36:00Z</dcterms:created>
  <dcterms:modified xsi:type="dcterms:W3CDTF">2019-04-03T21:36:00Z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a2e56a86-246e-34ee-8bc5-3541597cfd58</vt:lpwstr>
  </property>
</Properties>
</file>