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64797" w14:textId="77777777" w:rsidR="00A738F7" w:rsidRPr="00A738F7" w:rsidRDefault="00A738F7" w:rsidP="00A738F7">
      <w:pPr>
        <w:spacing w:before="100" w:beforeAutospacing="1" w:after="100" w:afterAutospacing="1" w:line="252" w:lineRule="auto"/>
        <w:rPr>
          <w:rFonts w:ascii="Times New Roman" w:eastAsia="Calibri" w:hAnsi="Times New Roman" w:cs="Times New Roman"/>
          <w:color w:val="000000" w:themeColor="text1"/>
          <w:sz w:val="32"/>
          <w:szCs w:val="32"/>
          <w:lang w:eastAsia="en-GB"/>
        </w:rPr>
      </w:pPr>
    </w:p>
    <w:p w14:paraId="39245ECE" w14:textId="17F9E4AC" w:rsidR="00A7491A" w:rsidRPr="00A738F7" w:rsidRDefault="00A7491A" w:rsidP="00A7491A">
      <w:pPr>
        <w:spacing w:before="100" w:beforeAutospacing="1" w:after="100" w:afterAutospacing="1" w:line="252" w:lineRule="auto"/>
        <w:jc w:val="center"/>
        <w:rPr>
          <w:rFonts w:ascii="Times New Roman" w:eastAsia="Calibri" w:hAnsi="Times New Roman" w:cs="Times New Roman"/>
          <w:color w:val="000000" w:themeColor="text1"/>
          <w:sz w:val="32"/>
          <w:szCs w:val="32"/>
          <w:lang w:eastAsia="en-GB"/>
        </w:rPr>
      </w:pPr>
      <w:r w:rsidRPr="00A738F7">
        <w:rPr>
          <w:rFonts w:ascii="Times New Roman" w:eastAsia="Calibri" w:hAnsi="Times New Roman" w:cs="Times New Roman"/>
          <w:color w:val="000000" w:themeColor="text1"/>
          <w:sz w:val="32"/>
          <w:szCs w:val="32"/>
          <w:lang w:eastAsia="en-GB"/>
        </w:rPr>
        <w:t>Student Name: Oleh Vasylyshyn</w:t>
      </w:r>
    </w:p>
    <w:p w14:paraId="4355CFD7" w14:textId="77777777" w:rsidR="00A7491A" w:rsidRPr="00A738F7" w:rsidRDefault="00A7491A" w:rsidP="00A7491A">
      <w:pPr>
        <w:spacing w:before="100" w:beforeAutospacing="1" w:after="100" w:afterAutospacing="1" w:line="252" w:lineRule="auto"/>
        <w:jc w:val="center"/>
        <w:rPr>
          <w:rFonts w:ascii="Times New Roman" w:eastAsia="Calibri" w:hAnsi="Times New Roman" w:cs="Times New Roman"/>
          <w:color w:val="000000" w:themeColor="text1"/>
          <w:sz w:val="32"/>
          <w:szCs w:val="32"/>
          <w:lang w:eastAsia="en-GB"/>
        </w:rPr>
      </w:pPr>
      <w:r w:rsidRPr="00A738F7">
        <w:rPr>
          <w:rFonts w:ascii="Times New Roman" w:eastAsia="Calibri" w:hAnsi="Times New Roman" w:cs="Times New Roman"/>
          <w:color w:val="000000" w:themeColor="text1"/>
          <w:sz w:val="32"/>
          <w:szCs w:val="32"/>
          <w:lang w:eastAsia="en-GB"/>
        </w:rPr>
        <w:t>Student Id Number: 1917016</w:t>
      </w:r>
    </w:p>
    <w:p w14:paraId="4E133E20" w14:textId="77777777" w:rsidR="00A7491A" w:rsidRPr="00A738F7" w:rsidRDefault="00A7491A" w:rsidP="00A7491A">
      <w:pPr>
        <w:spacing w:before="100" w:beforeAutospacing="1" w:after="100" w:afterAutospacing="1" w:line="252" w:lineRule="auto"/>
        <w:jc w:val="center"/>
        <w:rPr>
          <w:rFonts w:ascii="Times New Roman" w:eastAsia="Calibri" w:hAnsi="Times New Roman" w:cs="Times New Roman"/>
          <w:color w:val="000000" w:themeColor="text1"/>
          <w:sz w:val="32"/>
          <w:szCs w:val="32"/>
          <w:lang w:eastAsia="en-GB"/>
        </w:rPr>
      </w:pPr>
      <w:r w:rsidRPr="00A738F7">
        <w:rPr>
          <w:rFonts w:ascii="Times New Roman" w:eastAsia="Calibri" w:hAnsi="Times New Roman" w:cs="Times New Roman"/>
          <w:color w:val="000000" w:themeColor="text1"/>
          <w:sz w:val="32"/>
          <w:szCs w:val="32"/>
          <w:lang w:eastAsia="en-GB"/>
        </w:rPr>
        <w:t>Module Title: Leadership and Management Theory and Practice LCBB6003</w:t>
      </w:r>
    </w:p>
    <w:p w14:paraId="5343355B" w14:textId="77777777" w:rsidR="00A7491A" w:rsidRPr="00A738F7" w:rsidRDefault="00A7491A" w:rsidP="00A7491A">
      <w:pPr>
        <w:spacing w:before="100" w:beforeAutospacing="1" w:after="100" w:afterAutospacing="1" w:line="252" w:lineRule="auto"/>
        <w:jc w:val="center"/>
        <w:rPr>
          <w:rFonts w:ascii="Times New Roman" w:eastAsia="Calibri" w:hAnsi="Times New Roman" w:cs="Times New Roman"/>
          <w:color w:val="000000" w:themeColor="text1"/>
          <w:sz w:val="32"/>
          <w:szCs w:val="32"/>
          <w:lang w:eastAsia="en-GB"/>
        </w:rPr>
      </w:pPr>
      <w:r w:rsidRPr="00A738F7">
        <w:rPr>
          <w:rFonts w:ascii="Times New Roman" w:eastAsia="Calibri" w:hAnsi="Times New Roman" w:cs="Times New Roman"/>
          <w:color w:val="000000" w:themeColor="text1"/>
          <w:sz w:val="32"/>
          <w:szCs w:val="32"/>
          <w:lang w:eastAsia="en-GB"/>
        </w:rPr>
        <w:t>Module Assignment Title: Assessment 1 (2000 Words) Reflective Report</w:t>
      </w:r>
    </w:p>
    <w:p w14:paraId="5462B4D5" w14:textId="77777777" w:rsidR="00A7491A" w:rsidRPr="00A738F7" w:rsidRDefault="00A7491A" w:rsidP="00A7491A">
      <w:pPr>
        <w:spacing w:before="100" w:beforeAutospacing="1" w:after="100" w:afterAutospacing="1" w:line="252" w:lineRule="auto"/>
        <w:jc w:val="center"/>
        <w:rPr>
          <w:rFonts w:ascii="Times New Roman" w:eastAsia="Calibri" w:hAnsi="Times New Roman" w:cs="Times New Roman"/>
          <w:color w:val="000000" w:themeColor="text1"/>
          <w:sz w:val="32"/>
          <w:szCs w:val="32"/>
          <w:lang w:eastAsia="en-GB"/>
        </w:rPr>
      </w:pPr>
      <w:r w:rsidRPr="00A738F7">
        <w:rPr>
          <w:rFonts w:ascii="Times New Roman" w:eastAsia="Calibri" w:hAnsi="Times New Roman" w:cs="Times New Roman"/>
          <w:color w:val="000000" w:themeColor="text1"/>
          <w:sz w:val="32"/>
          <w:szCs w:val="32"/>
          <w:lang w:eastAsia="en-GB"/>
        </w:rPr>
        <w:t>Module Lecture’s Name: Anita Nan</w:t>
      </w:r>
    </w:p>
    <w:p w14:paraId="69C021DF" w14:textId="77777777" w:rsidR="00A7491A" w:rsidRPr="00A738F7" w:rsidRDefault="00A7491A" w:rsidP="00A7491A">
      <w:pPr>
        <w:spacing w:before="100" w:beforeAutospacing="1" w:after="100" w:afterAutospacing="1" w:line="252" w:lineRule="auto"/>
        <w:jc w:val="center"/>
        <w:rPr>
          <w:rFonts w:ascii="Times New Roman" w:eastAsia="Calibri" w:hAnsi="Times New Roman" w:cs="Times New Roman"/>
          <w:color w:val="000000" w:themeColor="text1"/>
          <w:sz w:val="32"/>
          <w:szCs w:val="32"/>
          <w:lang w:eastAsia="en-GB"/>
        </w:rPr>
      </w:pPr>
      <w:r w:rsidRPr="00A738F7">
        <w:rPr>
          <w:rFonts w:ascii="Times New Roman" w:eastAsia="Calibri" w:hAnsi="Times New Roman" w:cs="Times New Roman"/>
          <w:color w:val="000000" w:themeColor="text1"/>
          <w:sz w:val="32"/>
          <w:szCs w:val="32"/>
          <w:lang w:eastAsia="en-GB"/>
        </w:rPr>
        <w:t xml:space="preserve"> </w:t>
      </w:r>
    </w:p>
    <w:p w14:paraId="0AE067B1" w14:textId="77777777" w:rsidR="00A7491A" w:rsidRPr="00A738F7" w:rsidRDefault="00A7491A" w:rsidP="00A7491A">
      <w:pPr>
        <w:spacing w:before="100" w:beforeAutospacing="1" w:after="100" w:afterAutospacing="1" w:line="252" w:lineRule="auto"/>
        <w:jc w:val="center"/>
        <w:rPr>
          <w:rFonts w:ascii="Times New Roman" w:eastAsia="Calibri" w:hAnsi="Times New Roman" w:cs="Times New Roman"/>
          <w:color w:val="000000" w:themeColor="text1"/>
          <w:sz w:val="32"/>
          <w:szCs w:val="32"/>
          <w:lang w:eastAsia="en-GB"/>
        </w:rPr>
      </w:pPr>
      <w:r w:rsidRPr="00A738F7">
        <w:rPr>
          <w:rFonts w:ascii="Times New Roman" w:eastAsia="Calibri" w:hAnsi="Times New Roman" w:cs="Times New Roman"/>
          <w:color w:val="000000" w:themeColor="text1"/>
          <w:sz w:val="32"/>
          <w:szCs w:val="32"/>
          <w:lang w:eastAsia="en-GB"/>
        </w:rPr>
        <w:t xml:space="preserve"> </w:t>
      </w:r>
    </w:p>
    <w:p w14:paraId="5DF6B88E" w14:textId="77777777" w:rsidR="00A7491A" w:rsidRPr="00A738F7" w:rsidRDefault="00A7491A" w:rsidP="00A7491A">
      <w:pPr>
        <w:spacing w:before="100" w:beforeAutospacing="1" w:after="100" w:afterAutospacing="1" w:line="240" w:lineRule="auto"/>
        <w:jc w:val="center"/>
        <w:textAlignment w:val="baseline"/>
        <w:rPr>
          <w:rFonts w:ascii="Times New Roman" w:eastAsia="Times New Roman" w:hAnsi="Times New Roman" w:cs="Times New Roman"/>
          <w:color w:val="000000" w:themeColor="text1"/>
          <w:sz w:val="32"/>
          <w:szCs w:val="32"/>
          <w:lang w:eastAsia="en-GB"/>
        </w:rPr>
      </w:pPr>
      <w:r w:rsidRPr="00A738F7">
        <w:rPr>
          <w:rFonts w:ascii="Times New Roman" w:eastAsia="Times New Roman" w:hAnsi="Times New Roman" w:cs="Times New Roman"/>
          <w:color w:val="000000" w:themeColor="text1"/>
          <w:sz w:val="32"/>
          <w:szCs w:val="32"/>
          <w:lang w:eastAsia="en-GB"/>
        </w:rPr>
        <w:t xml:space="preserve">UNIVERSITY OF WALES </w:t>
      </w:r>
    </w:p>
    <w:p w14:paraId="5D1315D2" w14:textId="77777777" w:rsidR="00A7491A" w:rsidRPr="00A738F7" w:rsidRDefault="00A7491A" w:rsidP="00A7491A">
      <w:pPr>
        <w:spacing w:before="100" w:beforeAutospacing="1" w:after="100" w:afterAutospacing="1" w:line="240" w:lineRule="auto"/>
        <w:jc w:val="center"/>
        <w:textAlignment w:val="baseline"/>
        <w:rPr>
          <w:rFonts w:ascii="Times New Roman" w:eastAsia="Times New Roman" w:hAnsi="Times New Roman" w:cs="Times New Roman"/>
          <w:color w:val="000000" w:themeColor="text1"/>
          <w:sz w:val="32"/>
          <w:szCs w:val="32"/>
          <w:lang w:eastAsia="en-GB"/>
        </w:rPr>
      </w:pPr>
      <w:r w:rsidRPr="00A738F7">
        <w:rPr>
          <w:rFonts w:ascii="Times New Roman" w:eastAsia="Times New Roman" w:hAnsi="Times New Roman" w:cs="Times New Roman"/>
          <w:color w:val="000000" w:themeColor="text1"/>
          <w:sz w:val="32"/>
          <w:szCs w:val="32"/>
          <w:lang w:eastAsia="en-GB"/>
        </w:rPr>
        <w:t>TRINITY SAINT DAVID</w:t>
      </w:r>
    </w:p>
    <w:p w14:paraId="40390B41" w14:textId="77777777" w:rsidR="00A7491A" w:rsidRPr="00A738F7" w:rsidRDefault="00A7491A" w:rsidP="00A7491A">
      <w:pPr>
        <w:spacing w:before="100" w:beforeAutospacing="1" w:after="100" w:afterAutospacing="1" w:line="240" w:lineRule="auto"/>
        <w:jc w:val="center"/>
        <w:textAlignment w:val="baseline"/>
        <w:rPr>
          <w:rFonts w:ascii="Times New Roman" w:eastAsia="Times New Roman" w:hAnsi="Times New Roman" w:cs="Times New Roman"/>
          <w:color w:val="000000" w:themeColor="text1"/>
          <w:sz w:val="32"/>
          <w:szCs w:val="32"/>
          <w:lang w:eastAsia="en-GB"/>
        </w:rPr>
      </w:pPr>
      <w:r w:rsidRPr="00A738F7">
        <w:rPr>
          <w:rFonts w:ascii="Times New Roman" w:eastAsia="Times New Roman" w:hAnsi="Times New Roman" w:cs="Times New Roman"/>
          <w:color w:val="000000" w:themeColor="text1"/>
          <w:sz w:val="32"/>
          <w:szCs w:val="32"/>
          <w:lang w:eastAsia="en-GB"/>
        </w:rPr>
        <w:t xml:space="preserve"> </w:t>
      </w:r>
    </w:p>
    <w:p w14:paraId="0D3AFF95" w14:textId="3571C2FA" w:rsidR="00A7491A" w:rsidRPr="00A738F7" w:rsidRDefault="00A7491A" w:rsidP="00A738F7">
      <w:pPr>
        <w:spacing w:before="100" w:beforeAutospacing="1" w:after="100" w:afterAutospacing="1" w:line="240" w:lineRule="auto"/>
        <w:jc w:val="center"/>
        <w:textAlignment w:val="baseline"/>
        <w:rPr>
          <w:rFonts w:ascii="Times New Roman" w:eastAsia="Times New Roman" w:hAnsi="Times New Roman" w:cs="Times New Roman"/>
          <w:color w:val="000000" w:themeColor="text1"/>
          <w:sz w:val="32"/>
          <w:szCs w:val="32"/>
          <w:lang w:eastAsia="en-GB"/>
        </w:rPr>
      </w:pPr>
      <w:r w:rsidRPr="00A738F7">
        <w:rPr>
          <w:rFonts w:ascii="Times New Roman" w:eastAsia="Times New Roman" w:hAnsi="Times New Roman" w:cs="Times New Roman"/>
          <w:color w:val="000000" w:themeColor="text1"/>
          <w:sz w:val="32"/>
          <w:szCs w:val="32"/>
          <w:lang w:eastAsia="en-GB"/>
        </w:rPr>
        <w:t xml:space="preserve">  </w:t>
      </w:r>
    </w:p>
    <w:p w14:paraId="376C6AA3" w14:textId="386A24C9" w:rsidR="0022243F" w:rsidRPr="00A738F7" w:rsidRDefault="00A738F7" w:rsidP="00A738F7">
      <w:pPr>
        <w:spacing w:before="100" w:beforeAutospacing="1" w:after="100" w:afterAutospacing="1" w:line="240" w:lineRule="auto"/>
        <w:jc w:val="center"/>
        <w:textAlignment w:val="baseline"/>
        <w:rPr>
          <w:rFonts w:ascii="Times New Roman" w:eastAsia="Times New Roman" w:hAnsi="Times New Roman" w:cs="Times New Roman"/>
          <w:color w:val="000000" w:themeColor="text1"/>
          <w:sz w:val="32"/>
          <w:szCs w:val="32"/>
          <w:lang w:eastAsia="en-GB"/>
        </w:rPr>
      </w:pPr>
      <w:r w:rsidRPr="00A738F7">
        <w:rPr>
          <w:rFonts w:ascii="Times New Roman" w:eastAsia="Times New Roman" w:hAnsi="Times New Roman" w:cs="Times New Roman"/>
          <w:color w:val="000000" w:themeColor="text1"/>
          <w:sz w:val="32"/>
          <w:szCs w:val="32"/>
          <w:lang w:eastAsia="en-GB"/>
        </w:rPr>
        <w:t xml:space="preserve">September </w:t>
      </w:r>
      <w:r w:rsidR="00A7491A" w:rsidRPr="00A738F7">
        <w:rPr>
          <w:rFonts w:ascii="Times New Roman" w:eastAsia="Times New Roman" w:hAnsi="Times New Roman" w:cs="Times New Roman"/>
          <w:color w:val="000000" w:themeColor="text1"/>
          <w:sz w:val="32"/>
          <w:szCs w:val="32"/>
          <w:lang w:eastAsia="en-GB"/>
        </w:rPr>
        <w:t>2022</w:t>
      </w:r>
    </w:p>
    <w:p w14:paraId="5B93F874" w14:textId="46B3A327" w:rsidR="00A7491A" w:rsidRDefault="00A7491A" w:rsidP="00A7491A">
      <w:pPr>
        <w:spacing w:before="100" w:beforeAutospacing="1" w:after="100" w:afterAutospacing="1" w:line="240" w:lineRule="auto"/>
        <w:rPr>
          <w:rFonts w:ascii="Times New Roman" w:eastAsia="Times New Roman" w:hAnsi="Times New Roman" w:cs="Times New Roman"/>
          <w:sz w:val="32"/>
          <w:szCs w:val="32"/>
          <w:lang w:eastAsia="en-GB"/>
        </w:rPr>
      </w:pPr>
    </w:p>
    <w:p w14:paraId="7486DB84" w14:textId="77777777" w:rsidR="005A5AC4" w:rsidRDefault="005A5AC4" w:rsidP="00A7491A">
      <w:pPr>
        <w:spacing w:before="100" w:beforeAutospacing="1" w:after="100" w:afterAutospacing="1" w:line="240" w:lineRule="auto"/>
        <w:rPr>
          <w:rFonts w:ascii="Times New Roman" w:eastAsia="Times New Roman" w:hAnsi="Times New Roman" w:cs="Times New Roman"/>
          <w:sz w:val="32"/>
          <w:szCs w:val="32"/>
          <w:lang w:eastAsia="en-GB"/>
        </w:rPr>
      </w:pPr>
    </w:p>
    <w:p w14:paraId="5C84D49E" w14:textId="77777777" w:rsidR="00A738F7" w:rsidRDefault="00A738F7" w:rsidP="00A7491A">
      <w:pPr>
        <w:spacing w:before="100" w:beforeAutospacing="1" w:after="100" w:afterAutospacing="1" w:line="240" w:lineRule="auto"/>
        <w:rPr>
          <w:rFonts w:ascii="Times New Roman" w:eastAsia="Times New Roman" w:hAnsi="Times New Roman" w:cs="Times New Roman"/>
          <w:sz w:val="32"/>
          <w:szCs w:val="32"/>
          <w:lang w:eastAsia="en-GB"/>
        </w:rPr>
      </w:pPr>
    </w:p>
    <w:p w14:paraId="56AF6E6E" w14:textId="748D225A" w:rsidR="00A7491A" w:rsidRDefault="00A7491A" w:rsidP="00A7491A">
      <w:pPr>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Calibri" w:hAnsi="Times New Roman" w:cs="Times New Roman"/>
          <w:b/>
          <w:bCs/>
          <w:sz w:val="32"/>
          <w:szCs w:val="32"/>
          <w:lang w:eastAsia="en-GB"/>
        </w:rPr>
        <w:t xml:space="preserve">Reflective </w:t>
      </w:r>
      <w:r w:rsidR="0059211A">
        <w:rPr>
          <w:rFonts w:ascii="Times New Roman" w:eastAsia="Calibri" w:hAnsi="Times New Roman" w:cs="Times New Roman"/>
          <w:b/>
          <w:bCs/>
          <w:sz w:val="32"/>
          <w:szCs w:val="32"/>
          <w:lang w:eastAsia="en-GB"/>
        </w:rPr>
        <w:t>analysis</w:t>
      </w:r>
      <w:r>
        <w:rPr>
          <w:rFonts w:ascii="Times New Roman" w:eastAsia="Calibri" w:hAnsi="Times New Roman" w:cs="Times New Roman"/>
          <w:b/>
          <w:bCs/>
          <w:sz w:val="32"/>
          <w:szCs w:val="32"/>
          <w:lang w:eastAsia="en-GB"/>
        </w:rPr>
        <w:t xml:space="preserve"> on</w:t>
      </w:r>
      <w:r w:rsidR="0022243F">
        <w:rPr>
          <w:rFonts w:ascii="Times New Roman" w:eastAsia="Calibri" w:hAnsi="Times New Roman" w:cs="Times New Roman"/>
          <w:b/>
          <w:bCs/>
          <w:sz w:val="32"/>
          <w:szCs w:val="32"/>
          <w:lang w:eastAsia="en-GB"/>
        </w:rPr>
        <w:t xml:space="preserve"> </w:t>
      </w:r>
      <w:r w:rsidR="002C50F2">
        <w:rPr>
          <w:rFonts w:ascii="Times New Roman" w:eastAsia="Calibri" w:hAnsi="Times New Roman" w:cs="Times New Roman"/>
          <w:b/>
          <w:bCs/>
          <w:sz w:val="32"/>
          <w:szCs w:val="32"/>
          <w:lang w:eastAsia="en-GB"/>
        </w:rPr>
        <w:t xml:space="preserve">a personal </w:t>
      </w:r>
      <w:r w:rsidR="007D3194">
        <w:rPr>
          <w:rFonts w:ascii="Times New Roman" w:eastAsia="Calibri" w:hAnsi="Times New Roman" w:cs="Times New Roman"/>
          <w:b/>
          <w:bCs/>
          <w:sz w:val="32"/>
          <w:szCs w:val="32"/>
          <w:lang w:eastAsia="en-GB"/>
        </w:rPr>
        <w:t>experienced Leadership and Management models</w:t>
      </w:r>
      <w:r w:rsidR="002C50F2">
        <w:rPr>
          <w:rFonts w:ascii="Times New Roman" w:eastAsia="Calibri" w:hAnsi="Times New Roman" w:cs="Times New Roman"/>
          <w:b/>
          <w:bCs/>
          <w:sz w:val="32"/>
          <w:szCs w:val="32"/>
          <w:lang w:eastAsia="en-GB"/>
        </w:rPr>
        <w:t xml:space="preserve"> and theories</w:t>
      </w:r>
      <w:r w:rsidR="0059211A">
        <w:rPr>
          <w:rFonts w:ascii="Times New Roman" w:eastAsia="Calibri" w:hAnsi="Times New Roman" w:cs="Times New Roman"/>
          <w:b/>
          <w:bCs/>
          <w:sz w:val="32"/>
          <w:szCs w:val="32"/>
          <w:lang w:eastAsia="en-GB"/>
        </w:rPr>
        <w:t xml:space="preserve"> within Pizza Express</w:t>
      </w:r>
      <w:r w:rsidR="005A5AC4">
        <w:rPr>
          <w:rFonts w:ascii="Times New Roman" w:eastAsia="Calibri" w:hAnsi="Times New Roman" w:cs="Times New Roman"/>
          <w:b/>
          <w:bCs/>
          <w:sz w:val="32"/>
          <w:szCs w:val="32"/>
          <w:lang w:eastAsia="en-GB"/>
        </w:rPr>
        <w:t xml:space="preserve"> Organization</w:t>
      </w:r>
      <w:r>
        <w:rPr>
          <w:rFonts w:ascii="Times New Roman" w:eastAsia="Calibri" w:hAnsi="Times New Roman" w:cs="Times New Roman"/>
          <w:b/>
          <w:bCs/>
          <w:sz w:val="32"/>
          <w:szCs w:val="32"/>
          <w:lang w:eastAsia="en-GB"/>
        </w:rPr>
        <w:t>.</w:t>
      </w:r>
    </w:p>
    <w:p w14:paraId="247C05D1" w14:textId="6851CFC1" w:rsidR="0022243F" w:rsidRDefault="0022243F" w:rsidP="0022243F">
      <w:pPr>
        <w:spacing w:before="100" w:beforeAutospacing="1" w:after="100" w:afterAutospacing="1" w:line="240" w:lineRule="auto"/>
        <w:rPr>
          <w:rFonts w:ascii="Times New Roman" w:eastAsia="Times New Roman" w:hAnsi="Times New Roman" w:cs="Times New Roman"/>
          <w:sz w:val="32"/>
          <w:szCs w:val="32"/>
          <w:lang w:eastAsia="en-GB"/>
        </w:rPr>
      </w:pPr>
    </w:p>
    <w:p w14:paraId="259BFE46" w14:textId="6C769121" w:rsidR="00A738F7" w:rsidRDefault="00A738F7" w:rsidP="0022243F">
      <w:pPr>
        <w:spacing w:before="100" w:beforeAutospacing="1" w:after="100" w:afterAutospacing="1" w:line="240" w:lineRule="auto"/>
        <w:rPr>
          <w:rFonts w:ascii="Times New Roman" w:eastAsia="Times New Roman" w:hAnsi="Times New Roman" w:cs="Times New Roman"/>
          <w:sz w:val="32"/>
          <w:szCs w:val="32"/>
          <w:lang w:eastAsia="en-GB"/>
        </w:rPr>
      </w:pPr>
    </w:p>
    <w:p w14:paraId="31B975E1" w14:textId="77777777" w:rsidR="00D65AB3" w:rsidRDefault="00A7491A" w:rsidP="005A5AC4">
      <w:pPr>
        <w:spacing w:before="100" w:beforeAutospacing="1" w:after="100" w:afterAutospacing="1" w:line="240" w:lineRule="auto"/>
        <w:rPr>
          <w:rFonts w:ascii="Times New Roman" w:eastAsia="Calibri" w:hAnsi="Times New Roman" w:cs="Times New Roman"/>
          <w:color w:val="000000"/>
          <w:sz w:val="28"/>
          <w:szCs w:val="28"/>
          <w:lang w:eastAsia="en-GB"/>
        </w:rPr>
      </w:pPr>
      <w:r>
        <w:rPr>
          <w:rFonts w:ascii="Times New Roman" w:eastAsia="Times New Roman" w:hAnsi="Times New Roman" w:cs="Times New Roman"/>
          <w:sz w:val="32"/>
          <w:szCs w:val="32"/>
          <w:lang w:eastAsia="en-GB"/>
        </w:rPr>
        <w:lastRenderedPageBreak/>
        <w:t xml:space="preserve"> </w:t>
      </w:r>
    </w:p>
    <w:sdt>
      <w:sdtPr>
        <w:rPr>
          <w:rFonts w:asciiTheme="minorHAnsi" w:eastAsiaTheme="minorHAnsi" w:hAnsiTheme="minorHAnsi" w:cstheme="minorBidi"/>
          <w:color w:val="auto"/>
          <w:sz w:val="22"/>
          <w:szCs w:val="22"/>
          <w:lang w:val="it-IT" w:eastAsia="en-US"/>
        </w:rPr>
        <w:id w:val="1482578817"/>
        <w:docPartObj>
          <w:docPartGallery w:val="Table of Contents"/>
          <w:docPartUnique/>
        </w:docPartObj>
      </w:sdtPr>
      <w:sdtEndPr>
        <w:rPr>
          <w:b/>
          <w:bCs/>
        </w:rPr>
      </w:sdtEndPr>
      <w:sdtContent>
        <w:p w14:paraId="32EC0803" w14:textId="6DFC892D" w:rsidR="00D65AB3" w:rsidRPr="00D65AB3" w:rsidRDefault="00D65AB3">
          <w:pPr>
            <w:pStyle w:val="Titolosommario"/>
            <w:rPr>
              <w:rFonts w:ascii="Times New Roman" w:hAnsi="Times New Roman" w:cs="Times New Roman"/>
              <w:b/>
              <w:bCs/>
              <w:color w:val="000000" w:themeColor="text1"/>
            </w:rPr>
          </w:pPr>
          <w:r w:rsidRPr="00D65AB3">
            <w:rPr>
              <w:rFonts w:ascii="Times New Roman" w:hAnsi="Times New Roman" w:cs="Times New Roman"/>
              <w:b/>
              <w:bCs/>
              <w:color w:val="000000" w:themeColor="text1"/>
            </w:rPr>
            <w:t>Table of Contents</w:t>
          </w:r>
        </w:p>
        <w:p w14:paraId="0C277937" w14:textId="77777777" w:rsidR="00D65AB3" w:rsidRPr="00D65AB3" w:rsidRDefault="00D65AB3" w:rsidP="00D65AB3">
          <w:pPr>
            <w:rPr>
              <w:lang w:val="it-IT" w:eastAsia="en-GB"/>
            </w:rPr>
          </w:pPr>
        </w:p>
        <w:p w14:paraId="47B08DC4" w14:textId="7B8A24EA" w:rsidR="00D65AB3" w:rsidRPr="00D65AB3" w:rsidRDefault="00D65AB3">
          <w:pPr>
            <w:pStyle w:val="Sommario1"/>
            <w:tabs>
              <w:tab w:val="right" w:leader="dot" w:pos="9016"/>
            </w:tabs>
            <w:rPr>
              <w:rFonts w:ascii="Times New Roman" w:hAnsi="Times New Roman" w:cs="Times New Roman"/>
              <w:b/>
              <w:bCs/>
              <w:noProof/>
              <w:sz w:val="32"/>
              <w:szCs w:val="32"/>
            </w:rPr>
          </w:pPr>
          <w:r>
            <w:fldChar w:fldCharType="begin"/>
          </w:r>
          <w:r>
            <w:instrText xml:space="preserve"> TOC \o "1-3" \h \z \u </w:instrText>
          </w:r>
          <w:r>
            <w:fldChar w:fldCharType="separate"/>
          </w:r>
          <w:hyperlink w:anchor="_Toc113353738" w:history="1">
            <w:r w:rsidRPr="00D65AB3">
              <w:rPr>
                <w:rStyle w:val="Collegamentoipertestuale"/>
                <w:rFonts w:ascii="Times New Roman" w:hAnsi="Times New Roman" w:cs="Times New Roman"/>
                <w:b/>
                <w:bCs/>
                <w:noProof/>
                <w:sz w:val="32"/>
                <w:szCs w:val="32"/>
              </w:rPr>
              <w:t>BACKGROUND</w:t>
            </w:r>
            <w:r w:rsidRPr="00D65AB3">
              <w:rPr>
                <w:rFonts w:ascii="Times New Roman" w:hAnsi="Times New Roman" w:cs="Times New Roman"/>
                <w:b/>
                <w:bCs/>
                <w:noProof/>
                <w:webHidden/>
                <w:sz w:val="32"/>
                <w:szCs w:val="32"/>
              </w:rPr>
              <w:tab/>
            </w:r>
            <w:r w:rsidRPr="00D65AB3">
              <w:rPr>
                <w:rFonts w:ascii="Times New Roman" w:hAnsi="Times New Roman" w:cs="Times New Roman"/>
                <w:b/>
                <w:bCs/>
                <w:noProof/>
                <w:webHidden/>
                <w:sz w:val="32"/>
                <w:szCs w:val="32"/>
              </w:rPr>
              <w:fldChar w:fldCharType="begin"/>
            </w:r>
            <w:r w:rsidRPr="00D65AB3">
              <w:rPr>
                <w:rFonts w:ascii="Times New Roman" w:hAnsi="Times New Roman" w:cs="Times New Roman"/>
                <w:b/>
                <w:bCs/>
                <w:noProof/>
                <w:webHidden/>
                <w:sz w:val="32"/>
                <w:szCs w:val="32"/>
              </w:rPr>
              <w:instrText xml:space="preserve"> PAGEREF _Toc113353738 \h </w:instrText>
            </w:r>
            <w:r w:rsidRPr="00D65AB3">
              <w:rPr>
                <w:rFonts w:ascii="Times New Roman" w:hAnsi="Times New Roman" w:cs="Times New Roman"/>
                <w:b/>
                <w:bCs/>
                <w:noProof/>
                <w:webHidden/>
                <w:sz w:val="32"/>
                <w:szCs w:val="32"/>
              </w:rPr>
            </w:r>
            <w:r w:rsidRPr="00D65AB3">
              <w:rPr>
                <w:rFonts w:ascii="Times New Roman" w:hAnsi="Times New Roman" w:cs="Times New Roman"/>
                <w:b/>
                <w:bCs/>
                <w:noProof/>
                <w:webHidden/>
                <w:sz w:val="32"/>
                <w:szCs w:val="32"/>
              </w:rPr>
              <w:fldChar w:fldCharType="separate"/>
            </w:r>
            <w:r w:rsidRPr="00D65AB3">
              <w:rPr>
                <w:rFonts w:ascii="Times New Roman" w:hAnsi="Times New Roman" w:cs="Times New Roman"/>
                <w:b/>
                <w:bCs/>
                <w:noProof/>
                <w:webHidden/>
                <w:sz w:val="32"/>
                <w:szCs w:val="32"/>
              </w:rPr>
              <w:t>2</w:t>
            </w:r>
            <w:r w:rsidRPr="00D65AB3">
              <w:rPr>
                <w:rFonts w:ascii="Times New Roman" w:hAnsi="Times New Roman" w:cs="Times New Roman"/>
                <w:b/>
                <w:bCs/>
                <w:noProof/>
                <w:webHidden/>
                <w:sz w:val="32"/>
                <w:szCs w:val="32"/>
              </w:rPr>
              <w:fldChar w:fldCharType="end"/>
            </w:r>
          </w:hyperlink>
        </w:p>
        <w:p w14:paraId="5B3B861F" w14:textId="3CA4E619" w:rsidR="00D65AB3" w:rsidRPr="00D65AB3" w:rsidRDefault="00000000">
          <w:pPr>
            <w:pStyle w:val="Sommario1"/>
            <w:tabs>
              <w:tab w:val="right" w:leader="dot" w:pos="9016"/>
            </w:tabs>
            <w:rPr>
              <w:rFonts w:ascii="Times New Roman" w:hAnsi="Times New Roman" w:cs="Times New Roman"/>
              <w:b/>
              <w:bCs/>
              <w:noProof/>
              <w:sz w:val="32"/>
              <w:szCs w:val="32"/>
            </w:rPr>
          </w:pPr>
          <w:hyperlink w:anchor="_Toc113353739" w:history="1">
            <w:r w:rsidR="00D65AB3" w:rsidRPr="00D65AB3">
              <w:rPr>
                <w:rStyle w:val="Collegamentoipertestuale"/>
                <w:rFonts w:ascii="Times New Roman" w:hAnsi="Times New Roman" w:cs="Times New Roman"/>
                <w:b/>
                <w:bCs/>
                <w:noProof/>
                <w:sz w:val="32"/>
                <w:szCs w:val="32"/>
                <w:lang w:val="en"/>
              </w:rPr>
              <w:t>INTRODUCTION-   Leadership and Management</w:t>
            </w:r>
            <w:r w:rsidR="00D65AB3" w:rsidRPr="00D65AB3">
              <w:rPr>
                <w:rFonts w:ascii="Times New Roman" w:hAnsi="Times New Roman" w:cs="Times New Roman"/>
                <w:b/>
                <w:bCs/>
                <w:noProof/>
                <w:webHidden/>
                <w:sz w:val="32"/>
                <w:szCs w:val="32"/>
              </w:rPr>
              <w:tab/>
            </w:r>
            <w:r w:rsidR="00D65AB3" w:rsidRPr="00D65AB3">
              <w:rPr>
                <w:rFonts w:ascii="Times New Roman" w:hAnsi="Times New Roman" w:cs="Times New Roman"/>
                <w:b/>
                <w:bCs/>
                <w:noProof/>
                <w:webHidden/>
                <w:sz w:val="32"/>
                <w:szCs w:val="32"/>
              </w:rPr>
              <w:fldChar w:fldCharType="begin"/>
            </w:r>
            <w:r w:rsidR="00D65AB3" w:rsidRPr="00D65AB3">
              <w:rPr>
                <w:rFonts w:ascii="Times New Roman" w:hAnsi="Times New Roman" w:cs="Times New Roman"/>
                <w:b/>
                <w:bCs/>
                <w:noProof/>
                <w:webHidden/>
                <w:sz w:val="32"/>
                <w:szCs w:val="32"/>
              </w:rPr>
              <w:instrText xml:space="preserve"> PAGEREF _Toc113353739 \h </w:instrText>
            </w:r>
            <w:r w:rsidR="00D65AB3" w:rsidRPr="00D65AB3">
              <w:rPr>
                <w:rFonts w:ascii="Times New Roman" w:hAnsi="Times New Roman" w:cs="Times New Roman"/>
                <w:b/>
                <w:bCs/>
                <w:noProof/>
                <w:webHidden/>
                <w:sz w:val="32"/>
                <w:szCs w:val="32"/>
              </w:rPr>
            </w:r>
            <w:r w:rsidR="00D65AB3" w:rsidRPr="00D65AB3">
              <w:rPr>
                <w:rFonts w:ascii="Times New Roman" w:hAnsi="Times New Roman" w:cs="Times New Roman"/>
                <w:b/>
                <w:bCs/>
                <w:noProof/>
                <w:webHidden/>
                <w:sz w:val="32"/>
                <w:szCs w:val="32"/>
              </w:rPr>
              <w:fldChar w:fldCharType="separate"/>
            </w:r>
            <w:r w:rsidR="00D65AB3" w:rsidRPr="00D65AB3">
              <w:rPr>
                <w:rFonts w:ascii="Times New Roman" w:hAnsi="Times New Roman" w:cs="Times New Roman"/>
                <w:b/>
                <w:bCs/>
                <w:noProof/>
                <w:webHidden/>
                <w:sz w:val="32"/>
                <w:szCs w:val="32"/>
              </w:rPr>
              <w:t>3</w:t>
            </w:r>
            <w:r w:rsidR="00D65AB3" w:rsidRPr="00D65AB3">
              <w:rPr>
                <w:rFonts w:ascii="Times New Roman" w:hAnsi="Times New Roman" w:cs="Times New Roman"/>
                <w:b/>
                <w:bCs/>
                <w:noProof/>
                <w:webHidden/>
                <w:sz w:val="32"/>
                <w:szCs w:val="32"/>
              </w:rPr>
              <w:fldChar w:fldCharType="end"/>
            </w:r>
          </w:hyperlink>
        </w:p>
        <w:p w14:paraId="15953F03" w14:textId="1084E07F" w:rsidR="00D65AB3" w:rsidRPr="00D65AB3" w:rsidRDefault="00000000">
          <w:pPr>
            <w:pStyle w:val="Sommario1"/>
            <w:tabs>
              <w:tab w:val="right" w:leader="dot" w:pos="9016"/>
            </w:tabs>
            <w:rPr>
              <w:rFonts w:ascii="Times New Roman" w:hAnsi="Times New Roman" w:cs="Times New Roman"/>
              <w:b/>
              <w:bCs/>
              <w:noProof/>
              <w:sz w:val="32"/>
              <w:szCs w:val="32"/>
            </w:rPr>
          </w:pPr>
          <w:hyperlink w:anchor="_Toc113353740" w:history="1">
            <w:r w:rsidR="00D65AB3" w:rsidRPr="00D65AB3">
              <w:rPr>
                <w:rStyle w:val="Collegamentoipertestuale"/>
                <w:rFonts w:ascii="Times New Roman" w:eastAsia="Times New Roman" w:hAnsi="Times New Roman" w:cs="Times New Roman"/>
                <w:b/>
                <w:bCs/>
                <w:noProof/>
                <w:sz w:val="32"/>
                <w:szCs w:val="32"/>
                <w:lang w:val="en" w:eastAsia="en-GB"/>
              </w:rPr>
              <w:t>MAIN BODY  -</w:t>
            </w:r>
            <w:r w:rsidR="00D65AB3" w:rsidRPr="00D65AB3">
              <w:rPr>
                <w:rFonts w:ascii="Times New Roman" w:hAnsi="Times New Roman" w:cs="Times New Roman"/>
                <w:b/>
                <w:bCs/>
                <w:noProof/>
                <w:webHidden/>
                <w:sz w:val="32"/>
                <w:szCs w:val="32"/>
              </w:rPr>
              <w:tab/>
            </w:r>
            <w:r w:rsidR="00D65AB3" w:rsidRPr="00D65AB3">
              <w:rPr>
                <w:rFonts w:ascii="Times New Roman" w:hAnsi="Times New Roman" w:cs="Times New Roman"/>
                <w:b/>
                <w:bCs/>
                <w:noProof/>
                <w:webHidden/>
                <w:sz w:val="32"/>
                <w:szCs w:val="32"/>
              </w:rPr>
              <w:fldChar w:fldCharType="begin"/>
            </w:r>
            <w:r w:rsidR="00D65AB3" w:rsidRPr="00D65AB3">
              <w:rPr>
                <w:rFonts w:ascii="Times New Roman" w:hAnsi="Times New Roman" w:cs="Times New Roman"/>
                <w:b/>
                <w:bCs/>
                <w:noProof/>
                <w:webHidden/>
                <w:sz w:val="32"/>
                <w:szCs w:val="32"/>
              </w:rPr>
              <w:instrText xml:space="preserve"> PAGEREF _Toc113353740 \h </w:instrText>
            </w:r>
            <w:r w:rsidR="00D65AB3" w:rsidRPr="00D65AB3">
              <w:rPr>
                <w:rFonts w:ascii="Times New Roman" w:hAnsi="Times New Roman" w:cs="Times New Roman"/>
                <w:b/>
                <w:bCs/>
                <w:noProof/>
                <w:webHidden/>
                <w:sz w:val="32"/>
                <w:szCs w:val="32"/>
              </w:rPr>
            </w:r>
            <w:r w:rsidR="00D65AB3" w:rsidRPr="00D65AB3">
              <w:rPr>
                <w:rFonts w:ascii="Times New Roman" w:hAnsi="Times New Roman" w:cs="Times New Roman"/>
                <w:b/>
                <w:bCs/>
                <w:noProof/>
                <w:webHidden/>
                <w:sz w:val="32"/>
                <w:szCs w:val="32"/>
              </w:rPr>
              <w:fldChar w:fldCharType="separate"/>
            </w:r>
            <w:r w:rsidR="00D65AB3" w:rsidRPr="00D65AB3">
              <w:rPr>
                <w:rFonts w:ascii="Times New Roman" w:hAnsi="Times New Roman" w:cs="Times New Roman"/>
                <w:b/>
                <w:bCs/>
                <w:noProof/>
                <w:webHidden/>
                <w:sz w:val="32"/>
                <w:szCs w:val="32"/>
              </w:rPr>
              <w:t>7</w:t>
            </w:r>
            <w:r w:rsidR="00D65AB3" w:rsidRPr="00D65AB3">
              <w:rPr>
                <w:rFonts w:ascii="Times New Roman" w:hAnsi="Times New Roman" w:cs="Times New Roman"/>
                <w:b/>
                <w:bCs/>
                <w:noProof/>
                <w:webHidden/>
                <w:sz w:val="32"/>
                <w:szCs w:val="32"/>
              </w:rPr>
              <w:fldChar w:fldCharType="end"/>
            </w:r>
          </w:hyperlink>
        </w:p>
        <w:p w14:paraId="14ACA81E" w14:textId="5DD293B4" w:rsidR="00D65AB3" w:rsidRPr="00D65AB3" w:rsidRDefault="00000000" w:rsidP="007957B7">
          <w:pPr>
            <w:pStyle w:val="Sommario1"/>
            <w:tabs>
              <w:tab w:val="right" w:leader="dot" w:pos="9016"/>
            </w:tabs>
            <w:rPr>
              <w:rFonts w:ascii="Times New Roman" w:hAnsi="Times New Roman" w:cs="Times New Roman"/>
              <w:b/>
              <w:bCs/>
              <w:noProof/>
              <w:sz w:val="32"/>
              <w:szCs w:val="32"/>
            </w:rPr>
          </w:pPr>
          <w:hyperlink w:anchor="_Toc113353741" w:history="1">
            <w:r w:rsidR="00D65AB3" w:rsidRPr="00D65AB3">
              <w:rPr>
                <w:rStyle w:val="Collegamentoipertestuale"/>
                <w:rFonts w:ascii="Times New Roman" w:eastAsia="Times New Roman" w:hAnsi="Times New Roman" w:cs="Times New Roman"/>
                <w:b/>
                <w:bCs/>
                <w:noProof/>
                <w:sz w:val="32"/>
                <w:szCs w:val="32"/>
                <w:lang w:val="en" w:eastAsia="en-GB"/>
              </w:rPr>
              <w:t>Theories Application and Gibbs Reflective cycle in Pizza Express</w:t>
            </w:r>
            <w:r w:rsidR="00D65AB3" w:rsidRPr="00D65AB3">
              <w:rPr>
                <w:rFonts w:ascii="Times New Roman" w:hAnsi="Times New Roman" w:cs="Times New Roman"/>
                <w:b/>
                <w:bCs/>
                <w:noProof/>
                <w:webHidden/>
                <w:sz w:val="32"/>
                <w:szCs w:val="32"/>
              </w:rPr>
              <w:tab/>
            </w:r>
            <w:r w:rsidR="00D65AB3" w:rsidRPr="00D65AB3">
              <w:rPr>
                <w:rFonts w:ascii="Times New Roman" w:hAnsi="Times New Roman" w:cs="Times New Roman"/>
                <w:b/>
                <w:bCs/>
                <w:noProof/>
                <w:webHidden/>
                <w:sz w:val="32"/>
                <w:szCs w:val="32"/>
              </w:rPr>
              <w:fldChar w:fldCharType="begin"/>
            </w:r>
            <w:r w:rsidR="00D65AB3" w:rsidRPr="00D65AB3">
              <w:rPr>
                <w:rFonts w:ascii="Times New Roman" w:hAnsi="Times New Roman" w:cs="Times New Roman"/>
                <w:b/>
                <w:bCs/>
                <w:noProof/>
                <w:webHidden/>
                <w:sz w:val="32"/>
                <w:szCs w:val="32"/>
              </w:rPr>
              <w:instrText xml:space="preserve"> PAGEREF _Toc113353741 \h </w:instrText>
            </w:r>
            <w:r w:rsidR="00D65AB3" w:rsidRPr="00D65AB3">
              <w:rPr>
                <w:rFonts w:ascii="Times New Roman" w:hAnsi="Times New Roman" w:cs="Times New Roman"/>
                <w:b/>
                <w:bCs/>
                <w:noProof/>
                <w:webHidden/>
                <w:sz w:val="32"/>
                <w:szCs w:val="32"/>
              </w:rPr>
            </w:r>
            <w:r w:rsidR="00D65AB3" w:rsidRPr="00D65AB3">
              <w:rPr>
                <w:rFonts w:ascii="Times New Roman" w:hAnsi="Times New Roman" w:cs="Times New Roman"/>
                <w:b/>
                <w:bCs/>
                <w:noProof/>
                <w:webHidden/>
                <w:sz w:val="32"/>
                <w:szCs w:val="32"/>
              </w:rPr>
              <w:fldChar w:fldCharType="separate"/>
            </w:r>
            <w:r w:rsidR="00D65AB3" w:rsidRPr="00D65AB3">
              <w:rPr>
                <w:rFonts w:ascii="Times New Roman" w:hAnsi="Times New Roman" w:cs="Times New Roman"/>
                <w:b/>
                <w:bCs/>
                <w:noProof/>
                <w:webHidden/>
                <w:sz w:val="32"/>
                <w:szCs w:val="32"/>
              </w:rPr>
              <w:t>7</w:t>
            </w:r>
            <w:r w:rsidR="00D65AB3" w:rsidRPr="00D65AB3">
              <w:rPr>
                <w:rFonts w:ascii="Times New Roman" w:hAnsi="Times New Roman" w:cs="Times New Roman"/>
                <w:b/>
                <w:bCs/>
                <w:noProof/>
                <w:webHidden/>
                <w:sz w:val="32"/>
                <w:szCs w:val="32"/>
              </w:rPr>
              <w:fldChar w:fldCharType="end"/>
            </w:r>
          </w:hyperlink>
        </w:p>
        <w:p w14:paraId="3EBA44B7" w14:textId="1329FB64" w:rsidR="00D65AB3" w:rsidRPr="00D65AB3" w:rsidRDefault="00000000">
          <w:pPr>
            <w:pStyle w:val="Sommario1"/>
            <w:tabs>
              <w:tab w:val="right" w:leader="dot" w:pos="9016"/>
            </w:tabs>
            <w:rPr>
              <w:rFonts w:ascii="Times New Roman" w:hAnsi="Times New Roman" w:cs="Times New Roman"/>
              <w:b/>
              <w:bCs/>
              <w:noProof/>
              <w:sz w:val="32"/>
              <w:szCs w:val="32"/>
            </w:rPr>
          </w:pPr>
          <w:hyperlink w:anchor="_Toc113353745" w:history="1">
            <w:r w:rsidR="00D65AB3" w:rsidRPr="00D65AB3">
              <w:rPr>
                <w:rStyle w:val="Collegamentoipertestuale"/>
                <w:rFonts w:ascii="Times New Roman" w:hAnsi="Times New Roman" w:cs="Times New Roman"/>
                <w:b/>
                <w:bCs/>
                <w:noProof/>
                <w:sz w:val="32"/>
                <w:szCs w:val="32"/>
                <w:lang w:eastAsia="en-GB"/>
              </w:rPr>
              <w:t>C</w:t>
            </w:r>
            <w:r w:rsidR="00D65AB3">
              <w:rPr>
                <w:rStyle w:val="Collegamentoipertestuale"/>
                <w:rFonts w:ascii="Times New Roman" w:hAnsi="Times New Roman" w:cs="Times New Roman"/>
                <w:b/>
                <w:bCs/>
                <w:noProof/>
                <w:sz w:val="32"/>
                <w:szCs w:val="32"/>
                <w:lang w:eastAsia="en-GB"/>
              </w:rPr>
              <w:t>ONCLUSION</w:t>
            </w:r>
            <w:r w:rsidR="00D65AB3" w:rsidRPr="00D65AB3">
              <w:rPr>
                <w:rFonts w:ascii="Times New Roman" w:hAnsi="Times New Roman" w:cs="Times New Roman"/>
                <w:b/>
                <w:bCs/>
                <w:noProof/>
                <w:webHidden/>
                <w:sz w:val="32"/>
                <w:szCs w:val="32"/>
              </w:rPr>
              <w:tab/>
            </w:r>
            <w:r w:rsidR="00D65AB3" w:rsidRPr="00D65AB3">
              <w:rPr>
                <w:rFonts w:ascii="Times New Roman" w:hAnsi="Times New Roman" w:cs="Times New Roman"/>
                <w:b/>
                <w:bCs/>
                <w:noProof/>
                <w:webHidden/>
                <w:sz w:val="32"/>
                <w:szCs w:val="32"/>
              </w:rPr>
              <w:fldChar w:fldCharType="begin"/>
            </w:r>
            <w:r w:rsidR="00D65AB3" w:rsidRPr="00D65AB3">
              <w:rPr>
                <w:rFonts w:ascii="Times New Roman" w:hAnsi="Times New Roman" w:cs="Times New Roman"/>
                <w:b/>
                <w:bCs/>
                <w:noProof/>
                <w:webHidden/>
                <w:sz w:val="32"/>
                <w:szCs w:val="32"/>
              </w:rPr>
              <w:instrText xml:space="preserve"> PAGEREF _Toc113353745 \h </w:instrText>
            </w:r>
            <w:r w:rsidR="00D65AB3" w:rsidRPr="00D65AB3">
              <w:rPr>
                <w:rFonts w:ascii="Times New Roman" w:hAnsi="Times New Roman" w:cs="Times New Roman"/>
                <w:b/>
                <w:bCs/>
                <w:noProof/>
                <w:webHidden/>
                <w:sz w:val="32"/>
                <w:szCs w:val="32"/>
              </w:rPr>
            </w:r>
            <w:r w:rsidR="00D65AB3" w:rsidRPr="00D65AB3">
              <w:rPr>
                <w:rFonts w:ascii="Times New Roman" w:hAnsi="Times New Roman" w:cs="Times New Roman"/>
                <w:b/>
                <w:bCs/>
                <w:noProof/>
                <w:webHidden/>
                <w:sz w:val="32"/>
                <w:szCs w:val="32"/>
              </w:rPr>
              <w:fldChar w:fldCharType="separate"/>
            </w:r>
            <w:r w:rsidR="00D65AB3" w:rsidRPr="00D65AB3">
              <w:rPr>
                <w:rFonts w:ascii="Times New Roman" w:hAnsi="Times New Roman" w:cs="Times New Roman"/>
                <w:b/>
                <w:bCs/>
                <w:noProof/>
                <w:webHidden/>
                <w:sz w:val="32"/>
                <w:szCs w:val="32"/>
              </w:rPr>
              <w:t>9</w:t>
            </w:r>
            <w:r w:rsidR="00D65AB3" w:rsidRPr="00D65AB3">
              <w:rPr>
                <w:rFonts w:ascii="Times New Roman" w:hAnsi="Times New Roman" w:cs="Times New Roman"/>
                <w:b/>
                <w:bCs/>
                <w:noProof/>
                <w:webHidden/>
                <w:sz w:val="32"/>
                <w:szCs w:val="32"/>
              </w:rPr>
              <w:fldChar w:fldCharType="end"/>
            </w:r>
          </w:hyperlink>
        </w:p>
        <w:p w14:paraId="0AEAF4B4" w14:textId="39A8925E" w:rsidR="00D65AB3" w:rsidRPr="00D65AB3" w:rsidRDefault="00000000">
          <w:pPr>
            <w:pStyle w:val="Sommario1"/>
            <w:tabs>
              <w:tab w:val="right" w:leader="dot" w:pos="9016"/>
            </w:tabs>
            <w:rPr>
              <w:rFonts w:ascii="Times New Roman" w:hAnsi="Times New Roman" w:cs="Times New Roman"/>
              <w:b/>
              <w:bCs/>
              <w:noProof/>
              <w:sz w:val="32"/>
              <w:szCs w:val="32"/>
            </w:rPr>
          </w:pPr>
          <w:hyperlink w:anchor="_Toc113353746" w:history="1">
            <w:r w:rsidR="00D65AB3" w:rsidRPr="00D65AB3">
              <w:rPr>
                <w:rStyle w:val="Collegamentoipertestuale"/>
                <w:rFonts w:ascii="Times New Roman" w:hAnsi="Times New Roman" w:cs="Times New Roman"/>
                <w:b/>
                <w:bCs/>
                <w:noProof/>
                <w:sz w:val="32"/>
                <w:szCs w:val="32"/>
              </w:rPr>
              <w:t>R</w:t>
            </w:r>
            <w:r w:rsidR="00D65AB3">
              <w:rPr>
                <w:rStyle w:val="Collegamentoipertestuale"/>
                <w:rFonts w:ascii="Times New Roman" w:hAnsi="Times New Roman" w:cs="Times New Roman"/>
                <w:b/>
                <w:bCs/>
                <w:noProof/>
                <w:sz w:val="32"/>
                <w:szCs w:val="32"/>
              </w:rPr>
              <w:t>EFERENCES</w:t>
            </w:r>
            <w:r w:rsidR="00D65AB3" w:rsidRPr="00D65AB3">
              <w:rPr>
                <w:rFonts w:ascii="Times New Roman" w:hAnsi="Times New Roman" w:cs="Times New Roman"/>
                <w:b/>
                <w:bCs/>
                <w:noProof/>
                <w:webHidden/>
                <w:sz w:val="32"/>
                <w:szCs w:val="32"/>
              </w:rPr>
              <w:tab/>
            </w:r>
            <w:r w:rsidR="00D65AB3" w:rsidRPr="00D65AB3">
              <w:rPr>
                <w:rFonts w:ascii="Times New Roman" w:hAnsi="Times New Roman" w:cs="Times New Roman"/>
                <w:b/>
                <w:bCs/>
                <w:noProof/>
                <w:webHidden/>
                <w:sz w:val="32"/>
                <w:szCs w:val="32"/>
              </w:rPr>
              <w:fldChar w:fldCharType="begin"/>
            </w:r>
            <w:r w:rsidR="00D65AB3" w:rsidRPr="00D65AB3">
              <w:rPr>
                <w:rFonts w:ascii="Times New Roman" w:hAnsi="Times New Roman" w:cs="Times New Roman"/>
                <w:b/>
                <w:bCs/>
                <w:noProof/>
                <w:webHidden/>
                <w:sz w:val="32"/>
                <w:szCs w:val="32"/>
              </w:rPr>
              <w:instrText xml:space="preserve"> PAGEREF _Toc113353746 \h </w:instrText>
            </w:r>
            <w:r w:rsidR="00D65AB3" w:rsidRPr="00D65AB3">
              <w:rPr>
                <w:rFonts w:ascii="Times New Roman" w:hAnsi="Times New Roman" w:cs="Times New Roman"/>
                <w:b/>
                <w:bCs/>
                <w:noProof/>
                <w:webHidden/>
                <w:sz w:val="32"/>
                <w:szCs w:val="32"/>
              </w:rPr>
            </w:r>
            <w:r w:rsidR="00D65AB3" w:rsidRPr="00D65AB3">
              <w:rPr>
                <w:rFonts w:ascii="Times New Roman" w:hAnsi="Times New Roman" w:cs="Times New Roman"/>
                <w:b/>
                <w:bCs/>
                <w:noProof/>
                <w:webHidden/>
                <w:sz w:val="32"/>
                <w:szCs w:val="32"/>
              </w:rPr>
              <w:fldChar w:fldCharType="separate"/>
            </w:r>
            <w:r w:rsidR="00D65AB3" w:rsidRPr="00D65AB3">
              <w:rPr>
                <w:rFonts w:ascii="Times New Roman" w:hAnsi="Times New Roman" w:cs="Times New Roman"/>
                <w:b/>
                <w:bCs/>
                <w:noProof/>
                <w:webHidden/>
                <w:sz w:val="32"/>
                <w:szCs w:val="32"/>
              </w:rPr>
              <w:t>10</w:t>
            </w:r>
            <w:r w:rsidR="00D65AB3" w:rsidRPr="00D65AB3">
              <w:rPr>
                <w:rFonts w:ascii="Times New Roman" w:hAnsi="Times New Roman" w:cs="Times New Roman"/>
                <w:b/>
                <w:bCs/>
                <w:noProof/>
                <w:webHidden/>
                <w:sz w:val="32"/>
                <w:szCs w:val="32"/>
              </w:rPr>
              <w:fldChar w:fldCharType="end"/>
            </w:r>
          </w:hyperlink>
        </w:p>
        <w:p w14:paraId="72BA5728" w14:textId="31C32DCA" w:rsidR="00D65AB3" w:rsidRPr="00D65AB3" w:rsidRDefault="00000000">
          <w:pPr>
            <w:pStyle w:val="Sommario1"/>
            <w:tabs>
              <w:tab w:val="right" w:leader="dot" w:pos="9016"/>
            </w:tabs>
            <w:rPr>
              <w:rFonts w:ascii="Times New Roman" w:hAnsi="Times New Roman" w:cs="Times New Roman"/>
              <w:b/>
              <w:bCs/>
              <w:noProof/>
              <w:sz w:val="32"/>
              <w:szCs w:val="32"/>
            </w:rPr>
          </w:pPr>
          <w:hyperlink w:anchor="_Toc113353747" w:history="1">
            <w:r w:rsidR="00D65AB3">
              <w:rPr>
                <w:rStyle w:val="Collegamentoipertestuale"/>
                <w:rFonts w:ascii="Times New Roman" w:hAnsi="Times New Roman" w:cs="Times New Roman"/>
                <w:b/>
                <w:bCs/>
                <w:noProof/>
                <w:sz w:val="32"/>
                <w:szCs w:val="32"/>
              </w:rPr>
              <w:t>APPENDIX</w:t>
            </w:r>
            <w:r w:rsidR="00D65AB3" w:rsidRPr="00D65AB3">
              <w:rPr>
                <w:rFonts w:ascii="Times New Roman" w:hAnsi="Times New Roman" w:cs="Times New Roman"/>
                <w:b/>
                <w:bCs/>
                <w:noProof/>
                <w:webHidden/>
                <w:sz w:val="32"/>
                <w:szCs w:val="32"/>
              </w:rPr>
              <w:tab/>
            </w:r>
            <w:r w:rsidR="00D65AB3" w:rsidRPr="00D65AB3">
              <w:rPr>
                <w:rFonts w:ascii="Times New Roman" w:hAnsi="Times New Roman" w:cs="Times New Roman"/>
                <w:b/>
                <w:bCs/>
                <w:noProof/>
                <w:webHidden/>
                <w:sz w:val="32"/>
                <w:szCs w:val="32"/>
              </w:rPr>
              <w:fldChar w:fldCharType="begin"/>
            </w:r>
            <w:r w:rsidR="00D65AB3" w:rsidRPr="00D65AB3">
              <w:rPr>
                <w:rFonts w:ascii="Times New Roman" w:hAnsi="Times New Roman" w:cs="Times New Roman"/>
                <w:b/>
                <w:bCs/>
                <w:noProof/>
                <w:webHidden/>
                <w:sz w:val="32"/>
                <w:szCs w:val="32"/>
              </w:rPr>
              <w:instrText xml:space="preserve"> PAGEREF _Toc113353747 \h </w:instrText>
            </w:r>
            <w:r w:rsidR="00D65AB3" w:rsidRPr="00D65AB3">
              <w:rPr>
                <w:rFonts w:ascii="Times New Roman" w:hAnsi="Times New Roman" w:cs="Times New Roman"/>
                <w:b/>
                <w:bCs/>
                <w:noProof/>
                <w:webHidden/>
                <w:sz w:val="32"/>
                <w:szCs w:val="32"/>
              </w:rPr>
            </w:r>
            <w:r w:rsidR="00D65AB3" w:rsidRPr="00D65AB3">
              <w:rPr>
                <w:rFonts w:ascii="Times New Roman" w:hAnsi="Times New Roman" w:cs="Times New Roman"/>
                <w:b/>
                <w:bCs/>
                <w:noProof/>
                <w:webHidden/>
                <w:sz w:val="32"/>
                <w:szCs w:val="32"/>
              </w:rPr>
              <w:fldChar w:fldCharType="separate"/>
            </w:r>
            <w:r w:rsidR="00D65AB3" w:rsidRPr="00D65AB3">
              <w:rPr>
                <w:rFonts w:ascii="Times New Roman" w:hAnsi="Times New Roman" w:cs="Times New Roman"/>
                <w:b/>
                <w:bCs/>
                <w:noProof/>
                <w:webHidden/>
                <w:sz w:val="32"/>
                <w:szCs w:val="32"/>
              </w:rPr>
              <w:t>13</w:t>
            </w:r>
            <w:r w:rsidR="00D65AB3" w:rsidRPr="00D65AB3">
              <w:rPr>
                <w:rFonts w:ascii="Times New Roman" w:hAnsi="Times New Roman" w:cs="Times New Roman"/>
                <w:b/>
                <w:bCs/>
                <w:noProof/>
                <w:webHidden/>
                <w:sz w:val="32"/>
                <w:szCs w:val="32"/>
              </w:rPr>
              <w:fldChar w:fldCharType="end"/>
            </w:r>
          </w:hyperlink>
        </w:p>
        <w:p w14:paraId="23FC3BAD" w14:textId="1558D625" w:rsidR="00D65AB3" w:rsidRDefault="00D65AB3">
          <w:r>
            <w:rPr>
              <w:b/>
              <w:bCs/>
              <w:lang w:val="it-IT"/>
            </w:rPr>
            <w:fldChar w:fldCharType="end"/>
          </w:r>
        </w:p>
      </w:sdtContent>
    </w:sdt>
    <w:p w14:paraId="04C63CD8" w14:textId="728566E0" w:rsidR="00A7491A" w:rsidRDefault="00A7491A" w:rsidP="007957B7">
      <w:pPr>
        <w:ind w:firstLine="720"/>
      </w:pPr>
    </w:p>
    <w:p w14:paraId="6116E748" w14:textId="69D7B6B8" w:rsidR="005A5AC4" w:rsidRDefault="005A5AC4"/>
    <w:p w14:paraId="1389904E" w14:textId="1F71C38D" w:rsidR="007957B7" w:rsidRDefault="007957B7"/>
    <w:p w14:paraId="6A67A913" w14:textId="77777777" w:rsidR="007957B7" w:rsidRDefault="007957B7"/>
    <w:p w14:paraId="2691D3F2" w14:textId="76CD824C" w:rsidR="00A7491A" w:rsidRPr="00D65AB3" w:rsidRDefault="00A7491A" w:rsidP="00D65AB3">
      <w:pPr>
        <w:pStyle w:val="Titolo1"/>
        <w:rPr>
          <w:rFonts w:ascii="Times New Roman" w:hAnsi="Times New Roman" w:cs="Times New Roman"/>
          <w:b/>
          <w:bCs/>
        </w:rPr>
      </w:pPr>
      <w:bookmarkStart w:id="0" w:name="_Toc113353738"/>
      <w:r w:rsidRPr="00D65AB3">
        <w:rPr>
          <w:rFonts w:ascii="Times New Roman" w:hAnsi="Times New Roman" w:cs="Times New Roman"/>
          <w:b/>
          <w:bCs/>
          <w:color w:val="000000" w:themeColor="text1"/>
        </w:rPr>
        <w:t>BACKGROUND</w:t>
      </w:r>
      <w:bookmarkEnd w:id="0"/>
      <w:r w:rsidR="007D48EC" w:rsidRPr="00D65AB3">
        <w:rPr>
          <w:rFonts w:ascii="Times New Roman" w:hAnsi="Times New Roman" w:cs="Times New Roman"/>
          <w:b/>
          <w:bCs/>
        </w:rPr>
        <w:tab/>
      </w:r>
    </w:p>
    <w:p w14:paraId="6EA26B22" w14:textId="004865F9" w:rsidR="000365ED" w:rsidRPr="000365ED" w:rsidRDefault="000365ED" w:rsidP="000365ED">
      <w:pPr>
        <w:shd w:val="clear" w:color="auto" w:fill="FDFDFD"/>
        <w:rPr>
          <w:rFonts w:ascii="Times New Roman" w:eastAsia="Times New Roman" w:hAnsi="Times New Roman" w:cs="Times New Roman"/>
          <w:sz w:val="28"/>
          <w:szCs w:val="28"/>
          <w:lang w:val="en" w:eastAsia="en-GB"/>
        </w:rPr>
      </w:pPr>
      <w:r w:rsidRPr="000365ED">
        <w:rPr>
          <w:rFonts w:ascii="Times New Roman" w:eastAsia="Times New Roman" w:hAnsi="Times New Roman" w:cs="Times New Roman"/>
          <w:sz w:val="28"/>
          <w:szCs w:val="28"/>
          <w:lang w:val="en" w:eastAsia="en-GB"/>
        </w:rPr>
        <w:t>The development of globalization trend</w:t>
      </w:r>
      <w:r>
        <w:rPr>
          <w:rFonts w:ascii="Times New Roman" w:eastAsia="Times New Roman" w:hAnsi="Times New Roman" w:cs="Times New Roman"/>
          <w:sz w:val="28"/>
          <w:szCs w:val="28"/>
          <w:lang w:val="en" w:eastAsia="en-GB"/>
        </w:rPr>
        <w:t xml:space="preserve"> in the recent decades</w:t>
      </w:r>
      <w:r w:rsidRPr="000365ED">
        <w:rPr>
          <w:rFonts w:ascii="Times New Roman" w:eastAsia="Times New Roman" w:hAnsi="Times New Roman" w:cs="Times New Roman"/>
          <w:sz w:val="28"/>
          <w:szCs w:val="28"/>
          <w:lang w:val="en" w:eastAsia="en-GB"/>
        </w:rPr>
        <w:t xml:space="preserve"> has highlighted in its applications, advanced requirements </w:t>
      </w:r>
      <w:r>
        <w:rPr>
          <w:rFonts w:ascii="Times New Roman" w:eastAsia="Times New Roman" w:hAnsi="Times New Roman" w:cs="Times New Roman"/>
          <w:sz w:val="28"/>
          <w:szCs w:val="28"/>
          <w:lang w:val="en" w:eastAsia="en-GB"/>
        </w:rPr>
        <w:t>to</w:t>
      </w:r>
      <w:r w:rsidRPr="000365ED">
        <w:rPr>
          <w:rFonts w:ascii="Times New Roman" w:eastAsia="Times New Roman" w:hAnsi="Times New Roman" w:cs="Times New Roman"/>
          <w:sz w:val="28"/>
          <w:szCs w:val="28"/>
          <w:lang w:val="en" w:eastAsia="en-GB"/>
        </w:rPr>
        <w:t xml:space="preserve"> corporations, in </w:t>
      </w:r>
      <w:r>
        <w:rPr>
          <w:rFonts w:ascii="Times New Roman" w:eastAsia="Times New Roman" w:hAnsi="Times New Roman" w:cs="Times New Roman"/>
          <w:sz w:val="28"/>
          <w:szCs w:val="28"/>
          <w:lang w:val="en" w:eastAsia="en-GB"/>
        </w:rPr>
        <w:t xml:space="preserve">fronting </w:t>
      </w:r>
      <w:r w:rsidRPr="000365ED">
        <w:rPr>
          <w:rFonts w:ascii="Times New Roman" w:eastAsia="Times New Roman" w:hAnsi="Times New Roman" w:cs="Times New Roman"/>
          <w:sz w:val="28"/>
          <w:szCs w:val="28"/>
          <w:lang w:val="en" w:eastAsia="en-GB"/>
        </w:rPr>
        <w:t xml:space="preserve">the fierce global competition, particularly </w:t>
      </w:r>
      <w:r>
        <w:rPr>
          <w:rFonts w:ascii="Times New Roman" w:eastAsia="Times New Roman" w:hAnsi="Times New Roman" w:cs="Times New Roman"/>
          <w:sz w:val="28"/>
          <w:szCs w:val="28"/>
          <w:lang w:val="en" w:eastAsia="en-GB"/>
        </w:rPr>
        <w:t xml:space="preserve">converging </w:t>
      </w:r>
      <w:r w:rsidRPr="000365ED">
        <w:rPr>
          <w:rFonts w:ascii="Times New Roman" w:eastAsia="Times New Roman" w:hAnsi="Times New Roman" w:cs="Times New Roman"/>
          <w:sz w:val="28"/>
          <w:szCs w:val="28"/>
          <w:lang w:val="en" w:eastAsia="en-GB"/>
        </w:rPr>
        <w:t>on the perpetual and crucial improvement of company producti</w:t>
      </w:r>
      <w:r w:rsidR="00B10289">
        <w:rPr>
          <w:rFonts w:ascii="Times New Roman" w:eastAsia="Times New Roman" w:hAnsi="Times New Roman" w:cs="Times New Roman"/>
          <w:sz w:val="28"/>
          <w:szCs w:val="28"/>
          <w:lang w:val="en" w:eastAsia="en-GB"/>
        </w:rPr>
        <w:t>ve</w:t>
      </w:r>
      <w:r w:rsidRPr="000365ED">
        <w:rPr>
          <w:rFonts w:ascii="Times New Roman" w:eastAsia="Times New Roman" w:hAnsi="Times New Roman" w:cs="Times New Roman"/>
          <w:sz w:val="28"/>
          <w:szCs w:val="28"/>
          <w:lang w:val="en" w:eastAsia="en-GB"/>
        </w:rPr>
        <w:t xml:space="preserve"> processes, </w:t>
      </w:r>
      <w:r w:rsidR="00842FC4">
        <w:rPr>
          <w:rFonts w:ascii="Times New Roman" w:eastAsia="Times New Roman" w:hAnsi="Times New Roman" w:cs="Times New Roman"/>
          <w:sz w:val="28"/>
          <w:szCs w:val="28"/>
          <w:lang w:val="en" w:eastAsia="en-GB"/>
        </w:rPr>
        <w:t>performed</w:t>
      </w:r>
      <w:r w:rsidRPr="000365ED">
        <w:rPr>
          <w:rFonts w:ascii="Times New Roman" w:eastAsia="Times New Roman" w:hAnsi="Times New Roman" w:cs="Times New Roman"/>
          <w:sz w:val="28"/>
          <w:szCs w:val="28"/>
          <w:lang w:val="en" w:eastAsia="en-GB"/>
        </w:rPr>
        <w:t xml:space="preserve"> through the efficient </w:t>
      </w:r>
      <w:r w:rsidR="00842FC4" w:rsidRPr="000365ED">
        <w:rPr>
          <w:rFonts w:ascii="Times New Roman" w:eastAsia="Times New Roman" w:hAnsi="Times New Roman" w:cs="Times New Roman"/>
          <w:sz w:val="28"/>
          <w:szCs w:val="28"/>
          <w:lang w:val="en" w:eastAsia="en-GB"/>
        </w:rPr>
        <w:t>usage</w:t>
      </w:r>
      <w:r w:rsidRPr="000365ED">
        <w:rPr>
          <w:rFonts w:ascii="Times New Roman" w:eastAsia="Times New Roman" w:hAnsi="Times New Roman" w:cs="Times New Roman"/>
          <w:sz w:val="28"/>
          <w:szCs w:val="28"/>
          <w:lang w:val="en" w:eastAsia="en-GB"/>
        </w:rPr>
        <w:t xml:space="preserve"> of </w:t>
      </w:r>
      <w:r w:rsidR="00842FC4">
        <w:rPr>
          <w:rFonts w:ascii="Times New Roman" w:eastAsia="Times New Roman" w:hAnsi="Times New Roman" w:cs="Times New Roman"/>
          <w:sz w:val="28"/>
          <w:szCs w:val="28"/>
          <w:lang w:val="en" w:eastAsia="en-GB"/>
        </w:rPr>
        <w:t>organizational</w:t>
      </w:r>
      <w:r w:rsidRPr="000365ED">
        <w:rPr>
          <w:rFonts w:ascii="Times New Roman" w:eastAsia="Times New Roman" w:hAnsi="Times New Roman" w:cs="Times New Roman"/>
          <w:sz w:val="28"/>
          <w:szCs w:val="28"/>
          <w:lang w:val="en" w:eastAsia="en-GB"/>
        </w:rPr>
        <w:t xml:space="preserve"> resources and </w:t>
      </w:r>
      <w:r w:rsidR="00842FC4">
        <w:rPr>
          <w:rFonts w:ascii="Times New Roman" w:eastAsia="Times New Roman" w:hAnsi="Times New Roman" w:cs="Times New Roman"/>
          <w:sz w:val="28"/>
          <w:szCs w:val="28"/>
          <w:lang w:val="en" w:eastAsia="en-GB"/>
        </w:rPr>
        <w:t>capabilities</w:t>
      </w:r>
      <w:r w:rsidRPr="000365ED">
        <w:rPr>
          <w:rFonts w:ascii="Times New Roman" w:eastAsia="Times New Roman" w:hAnsi="Times New Roman" w:cs="Times New Roman"/>
          <w:sz w:val="28"/>
          <w:szCs w:val="28"/>
          <w:lang w:val="en" w:eastAsia="en-GB"/>
        </w:rPr>
        <w:t xml:space="preserve">, aimed </w:t>
      </w:r>
      <w:r w:rsidR="00842FC4">
        <w:rPr>
          <w:rFonts w:ascii="Times New Roman" w:eastAsia="Times New Roman" w:hAnsi="Times New Roman" w:cs="Times New Roman"/>
          <w:sz w:val="28"/>
          <w:szCs w:val="28"/>
          <w:lang w:val="en" w:eastAsia="en-GB"/>
        </w:rPr>
        <w:t>in</w:t>
      </w:r>
      <w:r w:rsidRPr="000365ED">
        <w:rPr>
          <w:rFonts w:ascii="Times New Roman" w:eastAsia="Times New Roman" w:hAnsi="Times New Roman" w:cs="Times New Roman"/>
          <w:sz w:val="28"/>
          <w:szCs w:val="28"/>
          <w:lang w:val="en" w:eastAsia="en-GB"/>
        </w:rPr>
        <w:t xml:space="preserve"> creating added value and corporate cultures, </w:t>
      </w:r>
      <w:r w:rsidR="0022243F" w:rsidRPr="000365ED">
        <w:rPr>
          <w:rFonts w:ascii="Times New Roman" w:eastAsia="Times New Roman" w:hAnsi="Times New Roman" w:cs="Times New Roman"/>
          <w:sz w:val="28"/>
          <w:szCs w:val="28"/>
          <w:lang w:val="en" w:eastAsia="en-GB"/>
        </w:rPr>
        <w:t>instigating</w:t>
      </w:r>
      <w:r w:rsidRPr="000365ED">
        <w:rPr>
          <w:rFonts w:ascii="Times New Roman" w:eastAsia="Times New Roman" w:hAnsi="Times New Roman" w:cs="Times New Roman"/>
          <w:sz w:val="28"/>
          <w:szCs w:val="28"/>
          <w:lang w:val="en" w:eastAsia="en-GB"/>
        </w:rPr>
        <w:t xml:space="preserve"> in turn from the implementation of efficient leadership and management models. (</w:t>
      </w:r>
      <w:r w:rsidR="00E31140">
        <w:rPr>
          <w:rFonts w:ascii="Times New Roman" w:eastAsia="Times New Roman" w:hAnsi="Times New Roman" w:cs="Times New Roman"/>
          <w:sz w:val="28"/>
          <w:szCs w:val="28"/>
          <w:lang w:val="en" w:eastAsia="en-GB"/>
        </w:rPr>
        <w:t>Studio of Work</w:t>
      </w:r>
      <w:r w:rsidRPr="000365ED">
        <w:rPr>
          <w:rFonts w:ascii="Times New Roman" w:eastAsia="Times New Roman" w:hAnsi="Times New Roman" w:cs="Times New Roman"/>
          <w:sz w:val="28"/>
          <w:szCs w:val="28"/>
          <w:lang w:val="en" w:eastAsia="en-GB"/>
        </w:rPr>
        <w:t xml:space="preserve">, 2014) </w:t>
      </w:r>
    </w:p>
    <w:p w14:paraId="272DE446" w14:textId="0E3C8C68" w:rsidR="000365ED" w:rsidRDefault="000365ED" w:rsidP="000365ED">
      <w:pPr>
        <w:shd w:val="clear" w:color="auto" w:fill="FDFDFD"/>
        <w:rPr>
          <w:rFonts w:ascii="Times New Roman" w:eastAsia="Times New Roman" w:hAnsi="Times New Roman" w:cs="Times New Roman"/>
          <w:sz w:val="28"/>
          <w:szCs w:val="28"/>
          <w:lang w:val="en" w:eastAsia="en-GB"/>
        </w:rPr>
      </w:pPr>
      <w:r w:rsidRPr="000365ED">
        <w:rPr>
          <w:rFonts w:ascii="Times New Roman" w:eastAsia="Times New Roman" w:hAnsi="Times New Roman" w:cs="Times New Roman"/>
          <w:sz w:val="28"/>
          <w:szCs w:val="28"/>
          <w:lang w:val="en" w:eastAsia="en-GB"/>
        </w:rPr>
        <w:t xml:space="preserve">The analysis of leadership and management theories will be particularly highlighted in the compilation of this report, and critically identified through the specific </w:t>
      </w:r>
      <w:r w:rsidR="00842FC4">
        <w:rPr>
          <w:rFonts w:ascii="Times New Roman" w:eastAsia="Times New Roman" w:hAnsi="Times New Roman" w:cs="Times New Roman"/>
          <w:sz w:val="28"/>
          <w:szCs w:val="28"/>
          <w:lang w:val="en" w:eastAsia="en-GB"/>
        </w:rPr>
        <w:t>evaluation</w:t>
      </w:r>
      <w:r w:rsidRPr="000365ED">
        <w:rPr>
          <w:rFonts w:ascii="Times New Roman" w:eastAsia="Times New Roman" w:hAnsi="Times New Roman" w:cs="Times New Roman"/>
          <w:sz w:val="28"/>
          <w:szCs w:val="28"/>
          <w:lang w:val="en" w:eastAsia="en-GB"/>
        </w:rPr>
        <w:t xml:space="preserve"> of the leadership and management models implemented</w:t>
      </w:r>
      <w:r w:rsidR="00842FC4">
        <w:rPr>
          <w:rFonts w:ascii="Times New Roman" w:eastAsia="Times New Roman" w:hAnsi="Times New Roman" w:cs="Times New Roman"/>
          <w:sz w:val="28"/>
          <w:szCs w:val="28"/>
          <w:lang w:val="en" w:eastAsia="en-GB"/>
        </w:rPr>
        <w:t xml:space="preserve"> and observed</w:t>
      </w:r>
      <w:r w:rsidRPr="000365ED">
        <w:rPr>
          <w:rFonts w:ascii="Times New Roman" w:eastAsia="Times New Roman" w:hAnsi="Times New Roman" w:cs="Times New Roman"/>
          <w:sz w:val="28"/>
          <w:szCs w:val="28"/>
          <w:lang w:val="en" w:eastAsia="en-GB"/>
        </w:rPr>
        <w:t xml:space="preserve"> in the previous and personal work experience in the Pizza Express organization</w:t>
      </w:r>
      <w:r w:rsidR="00842FC4">
        <w:rPr>
          <w:rFonts w:ascii="Times New Roman" w:eastAsia="Times New Roman" w:hAnsi="Times New Roman" w:cs="Times New Roman"/>
          <w:sz w:val="28"/>
          <w:szCs w:val="28"/>
          <w:lang w:val="en" w:eastAsia="en-GB"/>
        </w:rPr>
        <w:t xml:space="preserve">, </w:t>
      </w:r>
      <w:r w:rsidR="008809A3">
        <w:rPr>
          <w:rFonts w:ascii="Times New Roman" w:eastAsia="Times New Roman" w:hAnsi="Times New Roman" w:cs="Times New Roman"/>
          <w:sz w:val="28"/>
          <w:szCs w:val="28"/>
          <w:lang w:val="en" w:eastAsia="en-GB"/>
        </w:rPr>
        <w:t xml:space="preserve">with </w:t>
      </w:r>
      <w:r w:rsidR="005F6DCD">
        <w:rPr>
          <w:rFonts w:ascii="Times New Roman" w:eastAsia="Times New Roman" w:hAnsi="Times New Roman" w:cs="Times New Roman"/>
          <w:sz w:val="28"/>
          <w:szCs w:val="28"/>
          <w:lang w:val="en" w:eastAsia="en-GB"/>
        </w:rPr>
        <w:t xml:space="preserve">the practice of the reflective Gibbs </w:t>
      </w:r>
      <w:r w:rsidR="00DA1C4A">
        <w:rPr>
          <w:rFonts w:ascii="Times New Roman" w:eastAsia="Times New Roman" w:hAnsi="Times New Roman" w:cs="Times New Roman"/>
          <w:sz w:val="28"/>
          <w:szCs w:val="28"/>
          <w:lang w:val="en" w:eastAsia="en-GB"/>
        </w:rPr>
        <w:t>cycle</w:t>
      </w:r>
      <w:r w:rsidR="005F6DCD">
        <w:rPr>
          <w:rFonts w:ascii="Times New Roman" w:eastAsia="Times New Roman" w:hAnsi="Times New Roman" w:cs="Times New Roman"/>
          <w:sz w:val="28"/>
          <w:szCs w:val="28"/>
          <w:lang w:val="en" w:eastAsia="en-GB"/>
        </w:rPr>
        <w:t>.</w:t>
      </w:r>
    </w:p>
    <w:p w14:paraId="445E92E4" w14:textId="27C07B25" w:rsidR="00A738F7" w:rsidRPr="00D65AB3" w:rsidRDefault="008809A3" w:rsidP="00D65AB3">
      <w:pPr>
        <w:shd w:val="clear" w:color="auto" w:fill="FDFDFD"/>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(Ruby,2018)</w:t>
      </w:r>
    </w:p>
    <w:p w14:paraId="40F6285D" w14:textId="72793C40" w:rsidR="00D65AB3" w:rsidRDefault="00D65AB3" w:rsidP="00D65AB3">
      <w:pPr>
        <w:pStyle w:val="Titolo1"/>
        <w:rPr>
          <w:rFonts w:ascii="Times New Roman" w:hAnsi="Times New Roman" w:cs="Times New Roman"/>
          <w:b/>
          <w:bCs/>
          <w:color w:val="000000" w:themeColor="text1"/>
          <w:lang w:val="en"/>
        </w:rPr>
      </w:pPr>
      <w:bookmarkStart w:id="1" w:name="_Toc113353739"/>
    </w:p>
    <w:p w14:paraId="3009579D" w14:textId="7172FF51" w:rsidR="007957B7" w:rsidRDefault="007957B7" w:rsidP="007957B7">
      <w:pPr>
        <w:rPr>
          <w:lang w:val="en"/>
        </w:rPr>
      </w:pPr>
    </w:p>
    <w:p w14:paraId="63B9CC19" w14:textId="77777777" w:rsidR="007957B7" w:rsidRPr="007957B7" w:rsidRDefault="007957B7" w:rsidP="007957B7">
      <w:pPr>
        <w:rPr>
          <w:lang w:val="en"/>
        </w:rPr>
      </w:pPr>
    </w:p>
    <w:p w14:paraId="082FA1E1" w14:textId="1E410F56" w:rsidR="00842FC4" w:rsidRPr="00D65AB3" w:rsidRDefault="00842FC4" w:rsidP="00D65AB3">
      <w:pPr>
        <w:pStyle w:val="Titolo1"/>
        <w:rPr>
          <w:rFonts w:ascii="Times New Roman" w:hAnsi="Times New Roman" w:cs="Times New Roman"/>
          <w:b/>
          <w:bCs/>
          <w:color w:val="000000" w:themeColor="text1"/>
          <w:lang w:val="en"/>
        </w:rPr>
      </w:pPr>
      <w:r w:rsidRPr="00D65AB3">
        <w:rPr>
          <w:rFonts w:ascii="Times New Roman" w:hAnsi="Times New Roman" w:cs="Times New Roman"/>
          <w:b/>
          <w:bCs/>
          <w:color w:val="000000" w:themeColor="text1"/>
          <w:lang w:val="en"/>
        </w:rPr>
        <w:t>INTRODUCTION</w:t>
      </w:r>
      <w:r w:rsidR="003410D3" w:rsidRPr="00D65AB3">
        <w:rPr>
          <w:rFonts w:ascii="Times New Roman" w:hAnsi="Times New Roman" w:cs="Times New Roman"/>
          <w:b/>
          <w:bCs/>
          <w:color w:val="000000" w:themeColor="text1"/>
          <w:lang w:val="en"/>
        </w:rPr>
        <w:t>-   Leadership and Management</w:t>
      </w:r>
      <w:bookmarkEnd w:id="1"/>
    </w:p>
    <w:p w14:paraId="71EC3B65" w14:textId="77777777" w:rsidR="004D1A7D" w:rsidRDefault="004D1A7D">
      <w:pPr>
        <w:rPr>
          <w:rFonts w:ascii="Times New Roman" w:hAnsi="Times New Roman" w:cs="Times New Roman"/>
          <w:b/>
          <w:bCs/>
          <w:sz w:val="28"/>
          <w:szCs w:val="28"/>
          <w:lang w:val="en"/>
        </w:rPr>
      </w:pPr>
    </w:p>
    <w:p w14:paraId="459CA389" w14:textId="20B8F06D" w:rsidR="003410D3" w:rsidRDefault="003410D3">
      <w:pPr>
        <w:rPr>
          <w:rFonts w:ascii="Times New Roman" w:hAnsi="Times New Roman" w:cs="Times New Roman"/>
          <w:sz w:val="28"/>
          <w:szCs w:val="28"/>
          <w:lang w:val="en"/>
        </w:rPr>
      </w:pPr>
      <w:r>
        <w:rPr>
          <w:rFonts w:ascii="Times New Roman" w:hAnsi="Times New Roman" w:cs="Times New Roman"/>
          <w:sz w:val="28"/>
          <w:szCs w:val="28"/>
          <w:lang w:val="en"/>
        </w:rPr>
        <w:t>With the term leadership</w:t>
      </w:r>
      <w:r w:rsidR="00D42A69">
        <w:rPr>
          <w:rFonts w:ascii="Times New Roman" w:hAnsi="Times New Roman" w:cs="Times New Roman"/>
          <w:sz w:val="28"/>
          <w:szCs w:val="28"/>
          <w:lang w:val="en"/>
        </w:rPr>
        <w:t xml:space="preserve">, </w:t>
      </w:r>
      <w:r w:rsidR="00B10289">
        <w:rPr>
          <w:rFonts w:ascii="Times New Roman" w:hAnsi="Times New Roman" w:cs="Times New Roman"/>
          <w:sz w:val="28"/>
          <w:szCs w:val="28"/>
          <w:lang w:val="en"/>
        </w:rPr>
        <w:t>is</w:t>
      </w:r>
      <w:r w:rsidR="00D42A69">
        <w:rPr>
          <w:rFonts w:ascii="Times New Roman" w:hAnsi="Times New Roman" w:cs="Times New Roman"/>
          <w:sz w:val="28"/>
          <w:szCs w:val="28"/>
          <w:lang w:val="en"/>
        </w:rPr>
        <w:t xml:space="preserve"> defined the gathering of required capabilities in individuals, aimed to deliver organizational goals and objectives, through the emphasis on inspiring, influencing, </w:t>
      </w:r>
      <w:proofErr w:type="gramStart"/>
      <w:r w:rsidR="00D42A69">
        <w:rPr>
          <w:rFonts w:ascii="Times New Roman" w:hAnsi="Times New Roman" w:cs="Times New Roman"/>
          <w:sz w:val="28"/>
          <w:szCs w:val="28"/>
          <w:lang w:val="en"/>
        </w:rPr>
        <w:t>directing</w:t>
      </w:r>
      <w:proofErr w:type="gramEnd"/>
      <w:r w:rsidR="00D42A69">
        <w:rPr>
          <w:rFonts w:ascii="Times New Roman" w:hAnsi="Times New Roman" w:cs="Times New Roman"/>
          <w:sz w:val="28"/>
          <w:szCs w:val="28"/>
          <w:lang w:val="en"/>
        </w:rPr>
        <w:t xml:space="preserve"> and efficiently interacting with the workforce; engendered through personal traits and characteristics development.</w:t>
      </w:r>
    </w:p>
    <w:p w14:paraId="79159932" w14:textId="2EDC5EE5" w:rsidR="00D42A69" w:rsidRDefault="00D42A69">
      <w:pPr>
        <w:rPr>
          <w:rFonts w:ascii="Times New Roman" w:hAnsi="Times New Roman" w:cs="Times New Roman"/>
          <w:sz w:val="28"/>
          <w:szCs w:val="28"/>
          <w:lang w:val="en"/>
        </w:rPr>
      </w:pPr>
      <w:r>
        <w:rPr>
          <w:rFonts w:ascii="Times New Roman" w:hAnsi="Times New Roman" w:cs="Times New Roman"/>
          <w:sz w:val="28"/>
          <w:szCs w:val="28"/>
          <w:lang w:val="en"/>
        </w:rPr>
        <w:t xml:space="preserve">Contrastingly management refers to the </w:t>
      </w:r>
      <w:r w:rsidR="001F1A10">
        <w:rPr>
          <w:rFonts w:ascii="Times New Roman" w:hAnsi="Times New Roman" w:cs="Times New Roman"/>
          <w:sz w:val="28"/>
          <w:szCs w:val="28"/>
          <w:lang w:val="en"/>
        </w:rPr>
        <w:t xml:space="preserve">accomplishment of business objectives through the observation and implementation of specific business structures and regulations, which present similar characteristics to leadership profiles, </w:t>
      </w:r>
      <w:r w:rsidR="00B10289">
        <w:rPr>
          <w:rFonts w:ascii="Times New Roman" w:hAnsi="Times New Roman" w:cs="Times New Roman"/>
          <w:sz w:val="28"/>
          <w:szCs w:val="28"/>
          <w:lang w:val="en"/>
        </w:rPr>
        <w:t>however,</w:t>
      </w:r>
      <w:r w:rsidR="001F1A10">
        <w:rPr>
          <w:rFonts w:ascii="Times New Roman" w:hAnsi="Times New Roman" w:cs="Times New Roman"/>
          <w:sz w:val="28"/>
          <w:szCs w:val="28"/>
          <w:lang w:val="en"/>
        </w:rPr>
        <w:t xml:space="preserve"> tend in projecting expertise authority and obligations to the labor force.</w:t>
      </w:r>
    </w:p>
    <w:p w14:paraId="5D212FA7" w14:textId="418D96BF" w:rsidR="00966300" w:rsidRDefault="001F1A10">
      <w:pPr>
        <w:rPr>
          <w:rFonts w:ascii="Times New Roman" w:hAnsi="Times New Roman" w:cs="Times New Roman"/>
          <w:sz w:val="28"/>
          <w:szCs w:val="28"/>
          <w:lang w:val="en"/>
        </w:rPr>
      </w:pPr>
      <w:r>
        <w:rPr>
          <w:rFonts w:ascii="Times New Roman" w:hAnsi="Times New Roman" w:cs="Times New Roman"/>
          <w:sz w:val="28"/>
          <w:szCs w:val="28"/>
          <w:lang w:val="en"/>
        </w:rPr>
        <w:t xml:space="preserve">Leadership and management combined are accountable with the efficient practice of organizational resources and capabilities and furthermore highlight a critical milestone in </w:t>
      </w:r>
      <w:r w:rsidR="00966300">
        <w:rPr>
          <w:rFonts w:ascii="Times New Roman" w:hAnsi="Times New Roman" w:cs="Times New Roman"/>
          <w:sz w:val="28"/>
          <w:szCs w:val="28"/>
          <w:lang w:val="en"/>
        </w:rPr>
        <w:t>business</w:t>
      </w:r>
      <w:r>
        <w:rPr>
          <w:rFonts w:ascii="Times New Roman" w:hAnsi="Times New Roman" w:cs="Times New Roman"/>
          <w:sz w:val="28"/>
          <w:szCs w:val="28"/>
          <w:lang w:val="en"/>
        </w:rPr>
        <w:t xml:space="preserve"> revenue </w:t>
      </w:r>
      <w:r w:rsidR="00966300">
        <w:rPr>
          <w:rFonts w:ascii="Times New Roman" w:hAnsi="Times New Roman" w:cs="Times New Roman"/>
          <w:sz w:val="28"/>
          <w:szCs w:val="28"/>
          <w:lang w:val="en"/>
        </w:rPr>
        <w:t>conception</w:t>
      </w:r>
      <w:r>
        <w:rPr>
          <w:rFonts w:ascii="Times New Roman" w:hAnsi="Times New Roman" w:cs="Times New Roman"/>
          <w:sz w:val="28"/>
          <w:szCs w:val="28"/>
          <w:lang w:val="en"/>
        </w:rPr>
        <w:t>.</w:t>
      </w:r>
      <w:r w:rsidR="00966300">
        <w:rPr>
          <w:rFonts w:ascii="Times New Roman" w:hAnsi="Times New Roman" w:cs="Times New Roman"/>
          <w:sz w:val="28"/>
          <w:szCs w:val="28"/>
          <w:lang w:val="en"/>
        </w:rPr>
        <w:t xml:space="preserve"> (Ward,2020) (Juneja,2022)</w:t>
      </w:r>
    </w:p>
    <w:p w14:paraId="6FDCE983" w14:textId="5CE10815" w:rsidR="00966300" w:rsidRDefault="00966300">
      <w:pPr>
        <w:rPr>
          <w:rFonts w:ascii="Times New Roman" w:hAnsi="Times New Roman" w:cs="Times New Roman"/>
          <w:sz w:val="28"/>
          <w:szCs w:val="28"/>
          <w:lang w:val="en"/>
        </w:rPr>
      </w:pPr>
      <w:r>
        <w:rPr>
          <w:rFonts w:ascii="Times New Roman" w:hAnsi="Times New Roman" w:cs="Times New Roman"/>
          <w:sz w:val="28"/>
          <w:szCs w:val="28"/>
          <w:lang w:val="en"/>
        </w:rPr>
        <w:t>This report will investigate the specific leadership</w:t>
      </w:r>
      <w:r w:rsidR="00B37ADA">
        <w:rPr>
          <w:rFonts w:ascii="Times New Roman" w:hAnsi="Times New Roman" w:cs="Times New Roman"/>
          <w:sz w:val="28"/>
          <w:szCs w:val="28"/>
          <w:lang w:val="en"/>
        </w:rPr>
        <w:t xml:space="preserve"> and power,</w:t>
      </w:r>
      <w:r>
        <w:rPr>
          <w:rFonts w:ascii="Times New Roman" w:hAnsi="Times New Roman" w:cs="Times New Roman"/>
          <w:sz w:val="28"/>
          <w:szCs w:val="28"/>
          <w:lang w:val="en"/>
        </w:rPr>
        <w:t xml:space="preserve"> trait leadership and leadership</w:t>
      </w:r>
      <w:r w:rsidR="00B37ADA">
        <w:rPr>
          <w:rFonts w:ascii="Times New Roman" w:hAnsi="Times New Roman" w:cs="Times New Roman"/>
          <w:sz w:val="28"/>
          <w:szCs w:val="28"/>
          <w:lang w:val="en"/>
        </w:rPr>
        <w:t xml:space="preserve"> styles</w:t>
      </w:r>
      <w:r>
        <w:rPr>
          <w:rFonts w:ascii="Times New Roman" w:hAnsi="Times New Roman" w:cs="Times New Roman"/>
          <w:sz w:val="28"/>
          <w:szCs w:val="28"/>
          <w:lang w:val="en"/>
        </w:rPr>
        <w:t xml:space="preserve"> theories and models applied and observed in two </w:t>
      </w:r>
      <w:r w:rsidR="00B10289">
        <w:rPr>
          <w:rFonts w:ascii="Times New Roman" w:hAnsi="Times New Roman" w:cs="Times New Roman"/>
          <w:sz w:val="28"/>
          <w:szCs w:val="28"/>
          <w:lang w:val="en"/>
        </w:rPr>
        <w:t>diverse</w:t>
      </w:r>
      <w:r>
        <w:rPr>
          <w:rFonts w:ascii="Times New Roman" w:hAnsi="Times New Roman" w:cs="Times New Roman"/>
          <w:sz w:val="28"/>
          <w:szCs w:val="28"/>
          <w:lang w:val="en"/>
        </w:rPr>
        <w:t xml:space="preserve"> personal experiences in Pizza Express, materialized in two organizational restaurants in London</w:t>
      </w:r>
      <w:r w:rsidR="00FF69CC">
        <w:rPr>
          <w:rFonts w:ascii="Times New Roman" w:hAnsi="Times New Roman" w:cs="Times New Roman"/>
          <w:sz w:val="28"/>
          <w:szCs w:val="28"/>
          <w:lang w:val="en"/>
        </w:rPr>
        <w:t xml:space="preserve"> and their critical analysis </w:t>
      </w:r>
      <w:r w:rsidR="0059211A">
        <w:rPr>
          <w:rFonts w:ascii="Times New Roman" w:hAnsi="Times New Roman" w:cs="Times New Roman"/>
          <w:sz w:val="28"/>
          <w:szCs w:val="28"/>
          <w:lang w:val="en"/>
        </w:rPr>
        <w:t>linked to a</w:t>
      </w:r>
      <w:r w:rsidR="00FF69CC">
        <w:rPr>
          <w:rFonts w:ascii="Times New Roman" w:hAnsi="Times New Roman" w:cs="Times New Roman"/>
          <w:sz w:val="28"/>
          <w:szCs w:val="28"/>
          <w:lang w:val="en"/>
        </w:rPr>
        <w:t xml:space="preserve"> self-reflection.</w:t>
      </w:r>
      <w:r>
        <w:rPr>
          <w:rFonts w:ascii="Times New Roman" w:hAnsi="Times New Roman" w:cs="Times New Roman"/>
          <w:sz w:val="28"/>
          <w:szCs w:val="28"/>
          <w:lang w:val="en"/>
        </w:rPr>
        <w:t xml:space="preserve">  </w:t>
      </w:r>
    </w:p>
    <w:p w14:paraId="2AF7E06E" w14:textId="3C54A653" w:rsidR="00A31AC2" w:rsidRDefault="00A31AC2" w:rsidP="00A31AC2">
      <w:pPr>
        <w:rPr>
          <w:rFonts w:ascii="Times New Roman" w:hAnsi="Times New Roman" w:cs="Times New Roman"/>
          <w:sz w:val="28"/>
          <w:szCs w:val="28"/>
          <w:lang w:val="en" w:eastAsia="en-GB"/>
        </w:rPr>
      </w:pPr>
      <w:r w:rsidRPr="00A31AC2">
        <w:rPr>
          <w:rFonts w:ascii="Times New Roman" w:hAnsi="Times New Roman" w:cs="Times New Roman"/>
          <w:sz w:val="28"/>
          <w:szCs w:val="28"/>
          <w:lang w:val="en" w:eastAsia="en-GB"/>
        </w:rPr>
        <w:t xml:space="preserve">Pizza Express is a high street organization based in London and born in 1960 from the peculiar vision of its founder Peter </w:t>
      </w:r>
      <w:proofErr w:type="spellStart"/>
      <w:r w:rsidRPr="00A31AC2">
        <w:rPr>
          <w:rFonts w:ascii="Times New Roman" w:hAnsi="Times New Roman" w:cs="Times New Roman"/>
          <w:sz w:val="28"/>
          <w:szCs w:val="28"/>
          <w:lang w:val="en" w:eastAsia="en-GB"/>
        </w:rPr>
        <w:t>Boizot</w:t>
      </w:r>
      <w:proofErr w:type="spellEnd"/>
      <w:r w:rsidRPr="00A31AC2">
        <w:rPr>
          <w:rFonts w:ascii="Times New Roman" w:hAnsi="Times New Roman" w:cs="Times New Roman"/>
          <w:sz w:val="28"/>
          <w:szCs w:val="28"/>
          <w:lang w:val="en" w:eastAsia="en-GB"/>
        </w:rPr>
        <w:t xml:space="preserve">; </w:t>
      </w:r>
      <w:r w:rsidR="008809A3">
        <w:rPr>
          <w:rFonts w:ascii="Times New Roman" w:hAnsi="Times New Roman" w:cs="Times New Roman"/>
          <w:sz w:val="28"/>
          <w:szCs w:val="28"/>
          <w:lang w:val="en" w:eastAsia="en-GB"/>
        </w:rPr>
        <w:t>t</w:t>
      </w:r>
      <w:r w:rsidR="008809A3" w:rsidRPr="00A31AC2">
        <w:rPr>
          <w:rFonts w:ascii="Times New Roman" w:hAnsi="Times New Roman" w:cs="Times New Roman"/>
          <w:sz w:val="28"/>
          <w:szCs w:val="28"/>
          <w:lang w:val="en" w:eastAsia="en-GB"/>
        </w:rPr>
        <w:t>hese days</w:t>
      </w:r>
      <w:r w:rsidRPr="00A31AC2">
        <w:rPr>
          <w:rFonts w:ascii="Times New Roman" w:hAnsi="Times New Roman" w:cs="Times New Roman"/>
          <w:sz w:val="28"/>
          <w:szCs w:val="28"/>
          <w:lang w:val="en" w:eastAsia="en-GB"/>
        </w:rPr>
        <w:t xml:space="preserve"> </w:t>
      </w:r>
      <w:r w:rsidR="008809A3">
        <w:rPr>
          <w:rFonts w:ascii="Times New Roman" w:hAnsi="Times New Roman" w:cs="Times New Roman"/>
          <w:sz w:val="28"/>
          <w:szCs w:val="28"/>
          <w:lang w:val="en" w:eastAsia="en-GB"/>
        </w:rPr>
        <w:t>t</w:t>
      </w:r>
      <w:r w:rsidRPr="00A31AC2">
        <w:rPr>
          <w:rFonts w:ascii="Times New Roman" w:hAnsi="Times New Roman" w:cs="Times New Roman"/>
          <w:sz w:val="28"/>
          <w:szCs w:val="28"/>
          <w:lang w:val="en" w:eastAsia="en-GB"/>
        </w:rPr>
        <w:t>he company is owned by the private Chinese found ‘</w:t>
      </w:r>
      <w:proofErr w:type="spellStart"/>
      <w:r w:rsidRPr="00A31AC2">
        <w:rPr>
          <w:rFonts w:ascii="Times New Roman" w:hAnsi="Times New Roman" w:cs="Times New Roman"/>
          <w:sz w:val="28"/>
          <w:szCs w:val="28"/>
          <w:lang w:val="en" w:eastAsia="en-GB"/>
        </w:rPr>
        <w:t>Hony</w:t>
      </w:r>
      <w:proofErr w:type="spellEnd"/>
      <w:r w:rsidRPr="00A31AC2">
        <w:rPr>
          <w:rFonts w:ascii="Times New Roman" w:hAnsi="Times New Roman" w:cs="Times New Roman"/>
          <w:sz w:val="28"/>
          <w:szCs w:val="28"/>
          <w:lang w:val="en" w:eastAsia="en-GB"/>
        </w:rPr>
        <w:t xml:space="preserve"> Capital Ltd' with the management of 370 restaura</w:t>
      </w:r>
      <w:r w:rsidR="008809A3">
        <w:rPr>
          <w:rFonts w:ascii="Times New Roman" w:hAnsi="Times New Roman" w:cs="Times New Roman"/>
          <w:sz w:val="28"/>
          <w:szCs w:val="28"/>
          <w:lang w:val="en" w:eastAsia="en-GB"/>
        </w:rPr>
        <w:t>n</w:t>
      </w:r>
      <w:r w:rsidRPr="00A31AC2">
        <w:rPr>
          <w:rFonts w:ascii="Times New Roman" w:hAnsi="Times New Roman" w:cs="Times New Roman"/>
          <w:sz w:val="28"/>
          <w:szCs w:val="28"/>
          <w:lang w:val="en" w:eastAsia="en-GB"/>
        </w:rPr>
        <w:t xml:space="preserve">ts within the UK and Ireland market and 80 international </w:t>
      </w:r>
      <w:r w:rsidR="002C50F2">
        <w:rPr>
          <w:rFonts w:ascii="Times New Roman" w:hAnsi="Times New Roman" w:cs="Times New Roman"/>
          <w:sz w:val="28"/>
          <w:szCs w:val="28"/>
          <w:lang w:eastAsia="en-GB"/>
        </w:rPr>
        <w:t>departments</w:t>
      </w:r>
      <w:r w:rsidRPr="00A31AC2">
        <w:rPr>
          <w:rFonts w:ascii="Times New Roman" w:hAnsi="Times New Roman" w:cs="Times New Roman"/>
          <w:sz w:val="28"/>
          <w:szCs w:val="28"/>
          <w:lang w:val="en" w:eastAsia="en-GB"/>
        </w:rPr>
        <w:t xml:space="preserve"> in Europe, East and Middle East countries. </w:t>
      </w:r>
    </w:p>
    <w:p w14:paraId="3F296ADC" w14:textId="360F5CA8" w:rsidR="00A31AC2" w:rsidRPr="00A31AC2" w:rsidRDefault="00A31AC2" w:rsidP="00A31AC2">
      <w:pPr>
        <w:rPr>
          <w:rFonts w:ascii="Times New Roman" w:hAnsi="Times New Roman" w:cs="Times New Roman"/>
          <w:sz w:val="28"/>
          <w:szCs w:val="28"/>
          <w:lang w:val="en" w:eastAsia="en-GB"/>
        </w:rPr>
      </w:pPr>
      <w:r w:rsidRPr="00A31AC2">
        <w:rPr>
          <w:rFonts w:ascii="Times New Roman" w:hAnsi="Times New Roman" w:cs="Times New Roman"/>
          <w:sz w:val="28"/>
          <w:szCs w:val="28"/>
          <w:lang w:val="en" w:eastAsia="en-GB"/>
        </w:rPr>
        <w:t>(Pizza</w:t>
      </w:r>
      <w:r w:rsidR="00F94DB1">
        <w:rPr>
          <w:rFonts w:ascii="Times New Roman" w:hAnsi="Times New Roman" w:cs="Times New Roman"/>
          <w:sz w:val="28"/>
          <w:szCs w:val="28"/>
          <w:lang w:val="en" w:eastAsia="en-GB"/>
        </w:rPr>
        <w:t xml:space="preserve"> </w:t>
      </w:r>
      <w:r w:rsidRPr="00A31AC2">
        <w:rPr>
          <w:rFonts w:ascii="Times New Roman" w:hAnsi="Times New Roman" w:cs="Times New Roman"/>
          <w:sz w:val="28"/>
          <w:szCs w:val="28"/>
          <w:lang w:val="en" w:eastAsia="en-GB"/>
        </w:rPr>
        <w:t>Express, 2022) (Financier</w:t>
      </w:r>
      <w:r w:rsidR="00F94DB1">
        <w:rPr>
          <w:rFonts w:ascii="Times New Roman" w:hAnsi="Times New Roman" w:cs="Times New Roman"/>
          <w:sz w:val="28"/>
          <w:szCs w:val="28"/>
          <w:lang w:val="en" w:eastAsia="en-GB"/>
        </w:rPr>
        <w:t xml:space="preserve"> </w:t>
      </w:r>
      <w:proofErr w:type="gramStart"/>
      <w:r w:rsidRPr="00A31AC2">
        <w:rPr>
          <w:rFonts w:ascii="Times New Roman" w:hAnsi="Times New Roman" w:cs="Times New Roman"/>
          <w:sz w:val="28"/>
          <w:szCs w:val="28"/>
          <w:lang w:val="en" w:eastAsia="en-GB"/>
        </w:rPr>
        <w:t>World</w:t>
      </w:r>
      <w:r w:rsidR="00F94DB1">
        <w:rPr>
          <w:rFonts w:ascii="Times New Roman" w:hAnsi="Times New Roman" w:cs="Times New Roman"/>
          <w:sz w:val="28"/>
          <w:szCs w:val="28"/>
          <w:lang w:val="en" w:eastAsia="en-GB"/>
        </w:rPr>
        <w:t xml:space="preserve"> W</w:t>
      </w:r>
      <w:r w:rsidRPr="00A31AC2">
        <w:rPr>
          <w:rFonts w:ascii="Times New Roman" w:hAnsi="Times New Roman" w:cs="Times New Roman"/>
          <w:sz w:val="28"/>
          <w:szCs w:val="28"/>
          <w:lang w:val="en" w:eastAsia="en-GB"/>
        </w:rPr>
        <w:t>ide</w:t>
      </w:r>
      <w:proofErr w:type="gramEnd"/>
      <w:r w:rsidRPr="00A31AC2">
        <w:rPr>
          <w:rFonts w:ascii="Times New Roman" w:hAnsi="Times New Roman" w:cs="Times New Roman"/>
          <w:sz w:val="28"/>
          <w:szCs w:val="28"/>
          <w:lang w:val="en" w:eastAsia="en-GB"/>
        </w:rPr>
        <w:t>, 2014)</w:t>
      </w:r>
    </w:p>
    <w:p w14:paraId="1C7A89DE" w14:textId="7507C2E7" w:rsidR="00A31AC2" w:rsidRDefault="00A31AC2">
      <w:pPr>
        <w:rPr>
          <w:rFonts w:ascii="Times New Roman" w:hAnsi="Times New Roman" w:cs="Times New Roman"/>
          <w:sz w:val="28"/>
          <w:szCs w:val="28"/>
          <w:lang w:val="en"/>
        </w:rPr>
      </w:pPr>
    </w:p>
    <w:p w14:paraId="2539A501" w14:textId="77777777" w:rsidR="008C04A6" w:rsidRPr="005A5AC4" w:rsidRDefault="00B37ADA" w:rsidP="008C04A6">
      <w:pPr>
        <w:rPr>
          <w:rFonts w:ascii="Times New Roman" w:hAnsi="Times New Roman" w:cs="Times New Roman"/>
          <w:b/>
          <w:bCs/>
          <w:sz w:val="32"/>
          <w:szCs w:val="32"/>
          <w:lang w:val="en"/>
        </w:rPr>
      </w:pPr>
      <w:r w:rsidRPr="005A5AC4">
        <w:rPr>
          <w:rFonts w:ascii="Times New Roman" w:hAnsi="Times New Roman" w:cs="Times New Roman"/>
          <w:b/>
          <w:bCs/>
          <w:sz w:val="32"/>
          <w:szCs w:val="32"/>
          <w:lang w:val="en"/>
        </w:rPr>
        <w:t>Leadership and Power</w:t>
      </w:r>
    </w:p>
    <w:p w14:paraId="4066C724" w14:textId="3F186AF4" w:rsidR="008C04A6" w:rsidRPr="008C04A6" w:rsidRDefault="008C04A6" w:rsidP="008C04A6">
      <w:pPr>
        <w:rPr>
          <w:rFonts w:ascii="Times New Roman" w:hAnsi="Times New Roman" w:cs="Times New Roman"/>
          <w:b/>
          <w:bCs/>
          <w:sz w:val="28"/>
          <w:szCs w:val="28"/>
          <w:lang w:val="en"/>
        </w:rPr>
      </w:pPr>
      <w:r w:rsidRPr="008C15BE">
        <w:rPr>
          <w:rFonts w:ascii="Times New Roman" w:eastAsia="Times New Roman" w:hAnsi="Times New Roman" w:cs="Times New Roman"/>
          <w:sz w:val="28"/>
          <w:szCs w:val="28"/>
          <w:lang w:eastAsia="en-GB"/>
        </w:rPr>
        <w:t>Leadership</w:t>
      </w:r>
      <w:r>
        <w:rPr>
          <w:rFonts w:ascii="Times New Roman" w:eastAsia="Times New Roman" w:hAnsi="Times New Roman" w:cs="Times New Roman"/>
          <w:sz w:val="28"/>
          <w:szCs w:val="28"/>
          <w:lang w:eastAsia="en-GB"/>
        </w:rPr>
        <w:t xml:space="preserve"> and Power</w:t>
      </w:r>
      <w:r w:rsidRPr="008C15BE">
        <w:rPr>
          <w:rFonts w:ascii="Times New Roman" w:eastAsia="Times New Roman" w:hAnsi="Times New Roman" w:cs="Times New Roman"/>
          <w:sz w:val="28"/>
          <w:szCs w:val="28"/>
          <w:lang w:eastAsia="en-GB"/>
        </w:rPr>
        <w:t xml:space="preserve"> are the interlinked notion of a wider spectrum of Leadership and management theories; power is referred to the personal capabilities of leaders in regulating diverse events and circumstances within the working space and subsequently their efficient practice will be accountable in delivering the business planned goals and objectives. (Kernohan,2022)</w:t>
      </w:r>
    </w:p>
    <w:p w14:paraId="12177D3C" w14:textId="6568B817" w:rsidR="008C04A6" w:rsidRPr="005449F9" w:rsidRDefault="008C04A6" w:rsidP="008C04A6">
      <w:pPr>
        <w:rPr>
          <w:rFonts w:ascii="Times New Roman" w:eastAsia="Times New Roman" w:hAnsi="Times New Roman" w:cs="Times New Roman"/>
          <w:sz w:val="32"/>
          <w:szCs w:val="32"/>
          <w:lang w:eastAsia="en-GB"/>
        </w:rPr>
      </w:pPr>
      <w:r w:rsidRPr="005449F9">
        <w:rPr>
          <w:rFonts w:ascii="Times New Roman" w:hAnsi="Times New Roman" w:cs="Times New Roman"/>
          <w:sz w:val="28"/>
          <w:szCs w:val="28"/>
        </w:rPr>
        <w:t>Power often tends to highlight fictitious and exclusive characteristics seize</w:t>
      </w:r>
      <w:r>
        <w:rPr>
          <w:rFonts w:ascii="Times New Roman" w:hAnsi="Times New Roman" w:cs="Times New Roman"/>
          <w:sz w:val="28"/>
          <w:szCs w:val="28"/>
        </w:rPr>
        <w:t>d</w:t>
      </w:r>
      <w:r w:rsidRPr="005449F9">
        <w:rPr>
          <w:rFonts w:ascii="Times New Roman" w:hAnsi="Times New Roman" w:cs="Times New Roman"/>
          <w:sz w:val="28"/>
          <w:szCs w:val="28"/>
        </w:rPr>
        <w:t xml:space="preserve"> by senior leaders at the command of hierarchical organizations, </w:t>
      </w:r>
      <w:r>
        <w:rPr>
          <w:rFonts w:ascii="Times New Roman" w:hAnsi="Times New Roman" w:cs="Times New Roman"/>
          <w:sz w:val="28"/>
          <w:szCs w:val="28"/>
        </w:rPr>
        <w:t>which</w:t>
      </w:r>
      <w:r w:rsidRPr="005449F9">
        <w:rPr>
          <w:rFonts w:ascii="Times New Roman" w:hAnsi="Times New Roman" w:cs="Times New Roman"/>
          <w:sz w:val="28"/>
          <w:szCs w:val="28"/>
        </w:rPr>
        <w:t xml:space="preserve"> despite </w:t>
      </w:r>
      <w:r w:rsidR="0059211A" w:rsidRPr="005449F9">
        <w:rPr>
          <w:rFonts w:ascii="Times New Roman" w:hAnsi="Times New Roman" w:cs="Times New Roman"/>
          <w:sz w:val="28"/>
          <w:szCs w:val="28"/>
        </w:rPr>
        <w:t xml:space="preserve">this </w:t>
      </w:r>
      <w:r w:rsidR="0059211A">
        <w:rPr>
          <w:rFonts w:ascii="Times New Roman" w:hAnsi="Times New Roman" w:cs="Times New Roman"/>
          <w:sz w:val="28"/>
          <w:szCs w:val="28"/>
        </w:rPr>
        <w:lastRenderedPageBreak/>
        <w:t>trait</w:t>
      </w:r>
      <w:r>
        <w:rPr>
          <w:rFonts w:ascii="Times New Roman" w:hAnsi="Times New Roman" w:cs="Times New Roman"/>
          <w:sz w:val="28"/>
          <w:szCs w:val="28"/>
        </w:rPr>
        <w:t>, display</w:t>
      </w:r>
      <w:r w:rsidRPr="005449F9">
        <w:rPr>
          <w:rFonts w:ascii="Times New Roman" w:hAnsi="Times New Roman" w:cs="Times New Roman"/>
          <w:sz w:val="28"/>
          <w:szCs w:val="28"/>
        </w:rPr>
        <w:t xml:space="preserve"> </w:t>
      </w:r>
      <w:r>
        <w:rPr>
          <w:rFonts w:ascii="Times New Roman" w:hAnsi="Times New Roman" w:cs="Times New Roman"/>
          <w:sz w:val="28"/>
          <w:szCs w:val="28"/>
        </w:rPr>
        <w:t xml:space="preserve">diversified </w:t>
      </w:r>
      <w:r w:rsidRPr="005449F9">
        <w:rPr>
          <w:rFonts w:ascii="Times New Roman" w:hAnsi="Times New Roman" w:cs="Times New Roman"/>
          <w:sz w:val="28"/>
          <w:szCs w:val="28"/>
        </w:rPr>
        <w:t>ramifications</w:t>
      </w:r>
      <w:r>
        <w:rPr>
          <w:rFonts w:ascii="Times New Roman" w:hAnsi="Times New Roman" w:cs="Times New Roman"/>
          <w:sz w:val="28"/>
          <w:szCs w:val="28"/>
        </w:rPr>
        <w:t>, that are</w:t>
      </w:r>
      <w:r w:rsidRPr="005449F9">
        <w:rPr>
          <w:rFonts w:ascii="Times New Roman" w:hAnsi="Times New Roman" w:cs="Times New Roman"/>
          <w:sz w:val="28"/>
          <w:szCs w:val="28"/>
        </w:rPr>
        <w:t xml:space="preserve"> allotted into 5 clusters of power that leaders have a propensity to influence.</w:t>
      </w:r>
      <w:r w:rsidRPr="005449F9">
        <w:rPr>
          <w:rFonts w:ascii="Times New Roman" w:eastAsia="Times New Roman" w:hAnsi="Times New Roman" w:cs="Times New Roman"/>
          <w:sz w:val="32"/>
          <w:szCs w:val="32"/>
          <w:lang w:eastAsia="en-GB"/>
        </w:rPr>
        <w:t xml:space="preserve"> </w:t>
      </w:r>
      <w:r w:rsidRPr="005449F9">
        <w:rPr>
          <w:rFonts w:ascii="Times New Roman" w:eastAsia="Times New Roman" w:hAnsi="Times New Roman" w:cs="Times New Roman"/>
          <w:sz w:val="28"/>
          <w:szCs w:val="28"/>
          <w:lang w:eastAsia="en-GB"/>
        </w:rPr>
        <w:t>(C</w:t>
      </w:r>
      <w:r w:rsidR="00C7661B">
        <w:rPr>
          <w:rFonts w:ascii="Times New Roman" w:eastAsia="Times New Roman" w:hAnsi="Times New Roman" w:cs="Times New Roman"/>
          <w:sz w:val="28"/>
          <w:szCs w:val="28"/>
          <w:lang w:eastAsia="en-GB"/>
        </w:rPr>
        <w:t>CL</w:t>
      </w:r>
      <w:r w:rsidRPr="005449F9">
        <w:rPr>
          <w:rFonts w:ascii="Times New Roman" w:eastAsia="Times New Roman" w:hAnsi="Times New Roman" w:cs="Times New Roman"/>
          <w:sz w:val="28"/>
          <w:szCs w:val="28"/>
          <w:lang w:eastAsia="en-GB"/>
        </w:rPr>
        <w:t>,2019)</w:t>
      </w:r>
    </w:p>
    <w:p w14:paraId="2A2C1B2C" w14:textId="77777777" w:rsidR="008C04A6" w:rsidRDefault="008C04A6" w:rsidP="008C04A6">
      <w:pPr>
        <w:pStyle w:val="Paragrafoelenco"/>
        <w:numPr>
          <w:ilvl w:val="0"/>
          <w:numId w:val="4"/>
        </w:numPr>
        <w:shd w:val="clear" w:color="auto" w:fill="FDFDFD"/>
        <w:spacing w:after="0" w:line="240" w:lineRule="auto"/>
        <w:rPr>
          <w:rFonts w:ascii="Times New Roman" w:eastAsia="Times New Roman" w:hAnsi="Times New Roman" w:cs="Times New Roman"/>
          <w:sz w:val="28"/>
          <w:szCs w:val="28"/>
          <w:lang w:val="en" w:eastAsia="en-GB"/>
        </w:rPr>
      </w:pPr>
      <w:r w:rsidRPr="008C15BE">
        <w:rPr>
          <w:rFonts w:ascii="Times New Roman" w:eastAsia="Times New Roman" w:hAnsi="Times New Roman" w:cs="Times New Roman"/>
          <w:b/>
          <w:bCs/>
          <w:sz w:val="28"/>
          <w:szCs w:val="28"/>
          <w:lang w:val="en" w:eastAsia="en-GB"/>
        </w:rPr>
        <w:t>Legitimate Power</w:t>
      </w:r>
      <w:r w:rsidRPr="008C15BE">
        <w:rPr>
          <w:rFonts w:ascii="Times New Roman" w:eastAsia="Times New Roman" w:hAnsi="Times New Roman" w:cs="Times New Roman"/>
          <w:sz w:val="28"/>
          <w:szCs w:val="28"/>
          <w:lang w:val="en" w:eastAsia="en-GB"/>
        </w:rPr>
        <w:t xml:space="preserve">: Represents the power consequent from </w:t>
      </w:r>
      <w:r w:rsidRPr="008C15BE">
        <w:rPr>
          <w:rFonts w:ascii="Times New Roman" w:hAnsi="Times New Roman" w:cs="Times New Roman"/>
          <w:sz w:val="28"/>
          <w:szCs w:val="28"/>
          <w:lang w:val="en" w:eastAsia="en-GB"/>
        </w:rPr>
        <w:t>jurisdiction</w:t>
      </w:r>
      <w:r w:rsidRPr="008C15BE">
        <w:rPr>
          <w:rFonts w:ascii="Times New Roman" w:eastAsia="Times New Roman" w:hAnsi="Times New Roman" w:cs="Times New Roman"/>
          <w:sz w:val="28"/>
          <w:szCs w:val="28"/>
          <w:lang w:val="en" w:eastAsia="en-GB"/>
        </w:rPr>
        <w:t xml:space="preserve"> or government, s</w:t>
      </w:r>
      <w:r>
        <w:rPr>
          <w:rFonts w:ascii="Times New Roman" w:eastAsia="Times New Roman" w:hAnsi="Times New Roman" w:cs="Times New Roman"/>
          <w:sz w:val="28"/>
          <w:szCs w:val="28"/>
          <w:lang w:val="en" w:eastAsia="en-GB"/>
        </w:rPr>
        <w:t>prung</w:t>
      </w:r>
      <w:r w:rsidRPr="008C15BE">
        <w:rPr>
          <w:rFonts w:ascii="Times New Roman" w:eastAsia="Times New Roman" w:hAnsi="Times New Roman" w:cs="Times New Roman"/>
          <w:sz w:val="28"/>
          <w:szCs w:val="28"/>
          <w:lang w:val="en" w:eastAsia="en-GB"/>
        </w:rPr>
        <w:t xml:space="preserve"> by title</w:t>
      </w:r>
      <w:r>
        <w:rPr>
          <w:rFonts w:ascii="Times New Roman" w:eastAsia="Times New Roman" w:hAnsi="Times New Roman" w:cs="Times New Roman"/>
          <w:sz w:val="28"/>
          <w:szCs w:val="28"/>
          <w:lang w:val="en" w:eastAsia="en-GB"/>
        </w:rPr>
        <w:t>s</w:t>
      </w:r>
      <w:r w:rsidRPr="008C15BE">
        <w:rPr>
          <w:rFonts w:ascii="Times New Roman" w:eastAsia="Times New Roman" w:hAnsi="Times New Roman" w:cs="Times New Roman"/>
          <w:sz w:val="28"/>
          <w:szCs w:val="28"/>
          <w:lang w:val="en" w:eastAsia="en-GB"/>
        </w:rPr>
        <w:t xml:space="preserve"> or position</w:t>
      </w:r>
      <w:r>
        <w:rPr>
          <w:rFonts w:ascii="Times New Roman" w:eastAsia="Times New Roman" w:hAnsi="Times New Roman" w:cs="Times New Roman"/>
          <w:sz w:val="28"/>
          <w:szCs w:val="28"/>
          <w:lang w:val="en" w:eastAsia="en-GB"/>
        </w:rPr>
        <w:t>s</w:t>
      </w:r>
      <w:r w:rsidRPr="008C15BE">
        <w:rPr>
          <w:rFonts w:ascii="Times New Roman" w:eastAsia="Times New Roman" w:hAnsi="Times New Roman" w:cs="Times New Roman"/>
          <w:sz w:val="28"/>
          <w:szCs w:val="28"/>
          <w:lang w:val="en" w:eastAsia="en-GB"/>
        </w:rPr>
        <w:t xml:space="preserve"> within organizations or social groups.</w:t>
      </w:r>
    </w:p>
    <w:p w14:paraId="791B3F8C" w14:textId="77777777" w:rsidR="008C04A6" w:rsidRPr="008C15BE" w:rsidRDefault="008C04A6" w:rsidP="008C04A6">
      <w:pPr>
        <w:pStyle w:val="Paragrafoelenco"/>
        <w:shd w:val="clear" w:color="auto" w:fill="FDFDFD"/>
        <w:spacing w:after="0" w:line="240" w:lineRule="auto"/>
        <w:rPr>
          <w:rFonts w:ascii="Times New Roman" w:eastAsia="Times New Roman" w:hAnsi="Times New Roman" w:cs="Times New Roman"/>
          <w:sz w:val="28"/>
          <w:szCs w:val="28"/>
          <w:lang w:val="en" w:eastAsia="en-GB"/>
        </w:rPr>
      </w:pPr>
    </w:p>
    <w:p w14:paraId="2561D286" w14:textId="77777777" w:rsidR="008C04A6" w:rsidRPr="00374457" w:rsidRDefault="008C04A6" w:rsidP="008C04A6">
      <w:pPr>
        <w:pStyle w:val="Paragrafoelenco"/>
        <w:numPr>
          <w:ilvl w:val="0"/>
          <w:numId w:val="4"/>
        </w:numPr>
        <w:shd w:val="clear" w:color="auto" w:fill="FDFDFD"/>
        <w:spacing w:after="0" w:line="240" w:lineRule="auto"/>
        <w:rPr>
          <w:rFonts w:ascii="Times New Roman" w:eastAsia="Times New Roman" w:hAnsi="Times New Roman" w:cs="Times New Roman"/>
          <w:sz w:val="28"/>
          <w:szCs w:val="28"/>
          <w:lang w:val="en" w:eastAsia="en-GB"/>
        </w:rPr>
      </w:pPr>
      <w:r w:rsidRPr="008C15BE">
        <w:rPr>
          <w:rFonts w:ascii="Times New Roman" w:hAnsi="Times New Roman" w:cs="Times New Roman"/>
          <w:b/>
          <w:bCs/>
          <w:sz w:val="28"/>
          <w:szCs w:val="28"/>
          <w:lang w:val="en" w:eastAsia="en-GB"/>
        </w:rPr>
        <w:t>Interpretative Power</w:t>
      </w:r>
      <w:r w:rsidRPr="008C15BE">
        <w:rPr>
          <w:rFonts w:ascii="Times New Roman" w:hAnsi="Times New Roman" w:cs="Times New Roman"/>
          <w:sz w:val="28"/>
          <w:szCs w:val="28"/>
          <w:lang w:val="en" w:eastAsia="en-GB"/>
        </w:rPr>
        <w:t>: Reflects the influence generated by the individual character, charisma, and image in influencing other individuals.</w:t>
      </w:r>
    </w:p>
    <w:p w14:paraId="34D6317A" w14:textId="77777777" w:rsidR="008C04A6" w:rsidRPr="00374457" w:rsidRDefault="008C04A6" w:rsidP="008C04A6">
      <w:pPr>
        <w:pStyle w:val="Paragrafoelenco"/>
        <w:rPr>
          <w:rFonts w:ascii="Times New Roman" w:eastAsia="Times New Roman" w:hAnsi="Times New Roman" w:cs="Times New Roman"/>
          <w:sz w:val="28"/>
          <w:szCs w:val="28"/>
          <w:lang w:val="en" w:eastAsia="en-GB"/>
        </w:rPr>
      </w:pPr>
    </w:p>
    <w:p w14:paraId="1834E426" w14:textId="77777777" w:rsidR="008C04A6" w:rsidRDefault="008C04A6" w:rsidP="008C04A6">
      <w:pPr>
        <w:pStyle w:val="Paragrafoelenco"/>
        <w:numPr>
          <w:ilvl w:val="0"/>
          <w:numId w:val="4"/>
        </w:numPr>
        <w:shd w:val="clear" w:color="auto" w:fill="FDFDFD"/>
        <w:spacing w:after="0" w:line="240" w:lineRule="auto"/>
        <w:rPr>
          <w:rFonts w:ascii="Times New Roman" w:eastAsia="Times New Roman" w:hAnsi="Times New Roman" w:cs="Times New Roman"/>
          <w:sz w:val="28"/>
          <w:szCs w:val="28"/>
          <w:lang w:val="en" w:eastAsia="en-GB"/>
        </w:rPr>
      </w:pPr>
      <w:r w:rsidRPr="00374457">
        <w:rPr>
          <w:rFonts w:ascii="Times New Roman" w:eastAsia="Times New Roman" w:hAnsi="Times New Roman" w:cs="Times New Roman"/>
          <w:b/>
          <w:bCs/>
          <w:sz w:val="28"/>
          <w:szCs w:val="28"/>
          <w:lang w:val="en" w:eastAsia="en-GB"/>
        </w:rPr>
        <w:t>Expert Power</w:t>
      </w:r>
      <w:r w:rsidRPr="00374457">
        <w:rPr>
          <w:rFonts w:ascii="Times New Roman" w:eastAsia="Times New Roman" w:hAnsi="Times New Roman" w:cs="Times New Roman"/>
          <w:sz w:val="28"/>
          <w:szCs w:val="28"/>
          <w:lang w:val="en" w:eastAsia="en-GB"/>
        </w:rPr>
        <w:t xml:space="preserve">: Reassembles the power arising from the usage and exclusive access to </w:t>
      </w:r>
      <w:r w:rsidRPr="00374457">
        <w:rPr>
          <w:rFonts w:ascii="Times New Roman" w:hAnsi="Times New Roman" w:cs="Times New Roman"/>
          <w:sz w:val="28"/>
          <w:szCs w:val="28"/>
          <w:lang w:val="en" w:eastAsia="en-GB"/>
        </w:rPr>
        <w:t>specialized</w:t>
      </w:r>
      <w:r w:rsidRPr="00374457">
        <w:rPr>
          <w:rFonts w:ascii="Times New Roman" w:eastAsia="Times New Roman" w:hAnsi="Times New Roman" w:cs="Times New Roman"/>
          <w:sz w:val="28"/>
          <w:szCs w:val="28"/>
          <w:lang w:val="en" w:eastAsia="en-GB"/>
        </w:rPr>
        <w:t xml:space="preserve"> data and knowledge.</w:t>
      </w:r>
    </w:p>
    <w:p w14:paraId="40213C94" w14:textId="77777777" w:rsidR="008C04A6" w:rsidRPr="00374457" w:rsidRDefault="008C04A6" w:rsidP="008C04A6">
      <w:pPr>
        <w:pStyle w:val="Paragrafoelenco"/>
        <w:rPr>
          <w:rFonts w:ascii="Times New Roman" w:eastAsia="Times New Roman" w:hAnsi="Times New Roman" w:cs="Times New Roman"/>
          <w:sz w:val="28"/>
          <w:szCs w:val="28"/>
          <w:lang w:val="en" w:eastAsia="en-GB"/>
        </w:rPr>
      </w:pPr>
    </w:p>
    <w:p w14:paraId="561DCB23" w14:textId="77777777" w:rsidR="008C04A6" w:rsidRDefault="008C04A6" w:rsidP="008C04A6">
      <w:pPr>
        <w:pStyle w:val="Paragrafoelenco"/>
        <w:numPr>
          <w:ilvl w:val="0"/>
          <w:numId w:val="4"/>
        </w:numPr>
        <w:shd w:val="clear" w:color="auto" w:fill="FDFDFD"/>
        <w:spacing w:after="0" w:line="240" w:lineRule="auto"/>
        <w:rPr>
          <w:rFonts w:ascii="Times New Roman" w:eastAsia="Times New Roman" w:hAnsi="Times New Roman" w:cs="Times New Roman"/>
          <w:sz w:val="28"/>
          <w:szCs w:val="28"/>
          <w:lang w:val="en" w:eastAsia="en-GB"/>
        </w:rPr>
      </w:pPr>
      <w:r w:rsidRPr="00374457">
        <w:rPr>
          <w:rFonts w:ascii="Times New Roman" w:eastAsia="Times New Roman" w:hAnsi="Times New Roman" w:cs="Times New Roman"/>
          <w:b/>
          <w:bCs/>
          <w:sz w:val="28"/>
          <w:szCs w:val="28"/>
          <w:lang w:val="en" w:eastAsia="en-GB"/>
        </w:rPr>
        <w:t>Constrained Power</w:t>
      </w:r>
      <w:r w:rsidRPr="00374457">
        <w:rPr>
          <w:rFonts w:ascii="Times New Roman" w:eastAsia="Times New Roman" w:hAnsi="Times New Roman" w:cs="Times New Roman"/>
          <w:sz w:val="28"/>
          <w:szCs w:val="28"/>
          <w:lang w:val="en" w:eastAsia="en-GB"/>
        </w:rPr>
        <w:t xml:space="preserve">: Identified with the aptitude of </w:t>
      </w:r>
      <w:r w:rsidRPr="00374457">
        <w:rPr>
          <w:rFonts w:ascii="Times New Roman" w:hAnsi="Times New Roman" w:cs="Times New Roman"/>
          <w:sz w:val="28"/>
          <w:szCs w:val="28"/>
          <w:lang w:val="en" w:eastAsia="en-GB"/>
        </w:rPr>
        <w:t>leaders</w:t>
      </w:r>
      <w:r w:rsidRPr="00374457">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in</w:t>
      </w:r>
      <w:r w:rsidRPr="00374457">
        <w:rPr>
          <w:rFonts w:ascii="Times New Roman" w:eastAsia="Times New Roman" w:hAnsi="Times New Roman" w:cs="Times New Roman"/>
          <w:sz w:val="28"/>
          <w:szCs w:val="28"/>
          <w:lang w:val="en" w:eastAsia="en-GB"/>
        </w:rPr>
        <w:t xml:space="preserve"> penaliz</w:t>
      </w:r>
      <w:r>
        <w:rPr>
          <w:rFonts w:ascii="Times New Roman" w:eastAsia="Times New Roman" w:hAnsi="Times New Roman" w:cs="Times New Roman"/>
          <w:sz w:val="28"/>
          <w:szCs w:val="28"/>
          <w:lang w:val="en" w:eastAsia="en-GB"/>
        </w:rPr>
        <w:t>ing</w:t>
      </w:r>
      <w:r w:rsidRPr="00374457">
        <w:rPr>
          <w:rFonts w:ascii="Times New Roman" w:eastAsia="Times New Roman" w:hAnsi="Times New Roman" w:cs="Times New Roman"/>
          <w:sz w:val="28"/>
          <w:szCs w:val="28"/>
          <w:lang w:val="en" w:eastAsia="en-GB"/>
        </w:rPr>
        <w:t xml:space="preserve"> individuals for failing </w:t>
      </w:r>
      <w:r>
        <w:rPr>
          <w:rFonts w:ascii="Times New Roman" w:eastAsia="Times New Roman" w:hAnsi="Times New Roman" w:cs="Times New Roman"/>
          <w:sz w:val="28"/>
          <w:szCs w:val="28"/>
          <w:lang w:val="en" w:eastAsia="en-GB"/>
        </w:rPr>
        <w:t>in</w:t>
      </w:r>
      <w:r w:rsidRPr="00374457">
        <w:rPr>
          <w:rFonts w:ascii="Times New Roman" w:eastAsia="Times New Roman" w:hAnsi="Times New Roman" w:cs="Times New Roman"/>
          <w:sz w:val="28"/>
          <w:szCs w:val="28"/>
          <w:lang w:val="en" w:eastAsia="en-GB"/>
        </w:rPr>
        <w:t xml:space="preserve"> achieve planned goals and prospects.</w:t>
      </w:r>
    </w:p>
    <w:p w14:paraId="5006E198" w14:textId="77777777" w:rsidR="008C04A6" w:rsidRPr="00374457" w:rsidRDefault="008C04A6" w:rsidP="008C04A6">
      <w:pPr>
        <w:pStyle w:val="Paragrafoelenco"/>
        <w:rPr>
          <w:rFonts w:ascii="Times New Roman" w:eastAsia="Times New Roman" w:hAnsi="Times New Roman" w:cs="Times New Roman"/>
          <w:sz w:val="28"/>
          <w:szCs w:val="28"/>
          <w:lang w:eastAsia="en-GB"/>
        </w:rPr>
      </w:pPr>
    </w:p>
    <w:p w14:paraId="330962EE" w14:textId="77777777" w:rsidR="008C04A6" w:rsidRPr="00374457" w:rsidRDefault="008C04A6" w:rsidP="008C04A6">
      <w:pPr>
        <w:pStyle w:val="Paragrafoelenco"/>
        <w:numPr>
          <w:ilvl w:val="0"/>
          <w:numId w:val="4"/>
        </w:numPr>
        <w:shd w:val="clear" w:color="auto" w:fill="FDFDFD"/>
        <w:spacing w:after="0" w:line="240" w:lineRule="auto"/>
        <w:rPr>
          <w:rFonts w:ascii="Times New Roman" w:eastAsia="Times New Roman" w:hAnsi="Times New Roman" w:cs="Times New Roman"/>
          <w:sz w:val="28"/>
          <w:szCs w:val="28"/>
          <w:lang w:val="en" w:eastAsia="en-GB"/>
        </w:rPr>
      </w:pPr>
      <w:r w:rsidRPr="00374457">
        <w:rPr>
          <w:rFonts w:ascii="Times New Roman" w:eastAsia="Times New Roman" w:hAnsi="Times New Roman" w:cs="Times New Roman"/>
          <w:b/>
          <w:bCs/>
          <w:sz w:val="28"/>
          <w:szCs w:val="28"/>
          <w:lang w:eastAsia="en-GB"/>
        </w:rPr>
        <w:t xml:space="preserve">Reward </w:t>
      </w:r>
      <w:r w:rsidRPr="00374457">
        <w:rPr>
          <w:rFonts w:ascii="Times New Roman" w:eastAsia="Times New Roman" w:hAnsi="Times New Roman" w:cs="Times New Roman"/>
          <w:b/>
          <w:bCs/>
          <w:sz w:val="28"/>
          <w:szCs w:val="28"/>
          <w:lang w:val="en" w:eastAsia="en-GB"/>
        </w:rPr>
        <w:t>Power</w:t>
      </w:r>
      <w:r w:rsidRPr="00374457">
        <w:rPr>
          <w:rFonts w:ascii="Times New Roman" w:eastAsia="Times New Roman" w:hAnsi="Times New Roman" w:cs="Times New Roman"/>
          <w:sz w:val="28"/>
          <w:szCs w:val="28"/>
          <w:lang w:val="en" w:eastAsia="en-GB"/>
        </w:rPr>
        <w:t xml:space="preserve">: Defines the capacity of the leader to reward individuals in achieving </w:t>
      </w:r>
      <w:r w:rsidRPr="00374457">
        <w:rPr>
          <w:rFonts w:ascii="Times New Roman" w:hAnsi="Times New Roman" w:cs="Times New Roman"/>
          <w:sz w:val="28"/>
          <w:szCs w:val="28"/>
          <w:lang w:val="en" w:eastAsia="en-GB"/>
        </w:rPr>
        <w:t>planned</w:t>
      </w:r>
      <w:r w:rsidRPr="00374457">
        <w:rPr>
          <w:rFonts w:ascii="Times New Roman" w:eastAsia="Times New Roman" w:hAnsi="Times New Roman" w:cs="Times New Roman"/>
          <w:sz w:val="28"/>
          <w:szCs w:val="28"/>
          <w:lang w:val="en" w:eastAsia="en-GB"/>
        </w:rPr>
        <w:t xml:space="preserve"> business goals and prospects.</w:t>
      </w:r>
    </w:p>
    <w:p w14:paraId="0A250EB8" w14:textId="77777777" w:rsidR="008C04A6" w:rsidRPr="00374457" w:rsidRDefault="008C04A6" w:rsidP="008C04A6">
      <w:pPr>
        <w:rPr>
          <w:rFonts w:ascii="Times New Roman" w:eastAsia="Times New Roman" w:hAnsi="Times New Roman" w:cs="Times New Roman"/>
          <w:sz w:val="32"/>
          <w:szCs w:val="32"/>
          <w:lang w:eastAsia="en-GB"/>
        </w:rPr>
      </w:pPr>
    </w:p>
    <w:p w14:paraId="4AB25C8B" w14:textId="77777777" w:rsidR="008C04A6" w:rsidRDefault="008C04A6" w:rsidP="008C04A6">
      <w:pPr>
        <w:rPr>
          <w:rFonts w:ascii="Times New Roman" w:hAnsi="Times New Roman" w:cs="Times New Roman"/>
          <w:sz w:val="28"/>
          <w:szCs w:val="28"/>
          <w:lang w:val="en" w:eastAsia="en-GB"/>
        </w:rPr>
      </w:pPr>
      <w:r w:rsidRPr="00B46D8C">
        <w:rPr>
          <w:rFonts w:ascii="Times New Roman" w:hAnsi="Times New Roman" w:cs="Times New Roman"/>
          <w:sz w:val="28"/>
          <w:szCs w:val="28"/>
          <w:lang w:val="en" w:eastAsia="en-GB"/>
        </w:rPr>
        <w:t xml:space="preserve">The efficient practice of power, as previously mentioned, will contribute to the subsequent development of the planned organizational goals and objectives; that is, through </w:t>
      </w:r>
      <w:r w:rsidRPr="00B46D8C">
        <w:rPr>
          <w:rFonts w:ascii="Times New Roman" w:hAnsi="Times New Roman" w:cs="Times New Roman"/>
          <w:sz w:val="28"/>
          <w:szCs w:val="28"/>
        </w:rPr>
        <w:t>the</w:t>
      </w:r>
      <w:r>
        <w:rPr>
          <w:rFonts w:ascii="Times New Roman" w:hAnsi="Times New Roman" w:cs="Times New Roman"/>
          <w:sz w:val="28"/>
          <w:szCs w:val="28"/>
        </w:rPr>
        <w:t xml:space="preserve"> leaders</w:t>
      </w:r>
      <w:r w:rsidRPr="00B46D8C">
        <w:rPr>
          <w:rFonts w:ascii="Times New Roman" w:hAnsi="Times New Roman" w:cs="Times New Roman"/>
          <w:sz w:val="28"/>
          <w:szCs w:val="28"/>
          <w:lang w:val="en" w:eastAsia="en-GB"/>
        </w:rPr>
        <w:t xml:space="preserve"> propensity to influence individuals and responsibility in the usage of power, it will contribute to the creation of a corporate vision, which presents capability in inculcating the realization of company objectives in the workforce</w:t>
      </w:r>
      <w:r>
        <w:rPr>
          <w:rFonts w:ascii="Times New Roman" w:hAnsi="Times New Roman" w:cs="Times New Roman"/>
          <w:sz w:val="28"/>
          <w:szCs w:val="28"/>
          <w:lang w:val="en" w:eastAsia="en-GB"/>
        </w:rPr>
        <w:t>,</w:t>
      </w:r>
      <w:r w:rsidRPr="00B46D8C">
        <w:rPr>
          <w:lang w:val="en" w:eastAsia="en-GB"/>
        </w:rPr>
        <w:t xml:space="preserve"> </w:t>
      </w:r>
      <w:r w:rsidRPr="00B46D8C">
        <w:rPr>
          <w:rFonts w:ascii="Times New Roman" w:hAnsi="Times New Roman" w:cs="Times New Roman"/>
          <w:sz w:val="28"/>
          <w:szCs w:val="28"/>
          <w:lang w:val="en" w:eastAsia="en-GB"/>
        </w:rPr>
        <w:t xml:space="preserve">this through the practice of specific strategies and regulations </w:t>
      </w:r>
      <w:r w:rsidRPr="00B46D8C">
        <w:rPr>
          <w:rFonts w:ascii="Times New Roman" w:hAnsi="Times New Roman" w:cs="Times New Roman"/>
          <w:sz w:val="28"/>
          <w:szCs w:val="28"/>
          <w:lang w:eastAsia="en-GB"/>
        </w:rPr>
        <w:t>operated</w:t>
      </w:r>
      <w:r w:rsidRPr="00B46D8C">
        <w:rPr>
          <w:rFonts w:ascii="Times New Roman" w:hAnsi="Times New Roman" w:cs="Times New Roman"/>
          <w:sz w:val="28"/>
          <w:szCs w:val="28"/>
          <w:lang w:val="en" w:eastAsia="en-GB"/>
        </w:rPr>
        <w:t xml:space="preserve"> to create </w:t>
      </w:r>
      <w:r>
        <w:rPr>
          <w:rFonts w:ascii="Times New Roman" w:hAnsi="Times New Roman" w:cs="Times New Roman"/>
          <w:sz w:val="28"/>
          <w:szCs w:val="28"/>
          <w:lang w:val="en" w:eastAsia="en-GB"/>
        </w:rPr>
        <w:t>business</w:t>
      </w:r>
      <w:r w:rsidRPr="00B46D8C">
        <w:rPr>
          <w:rFonts w:ascii="Times New Roman" w:hAnsi="Times New Roman" w:cs="Times New Roman"/>
          <w:sz w:val="28"/>
          <w:szCs w:val="28"/>
          <w:lang w:val="en" w:eastAsia="en-GB"/>
        </w:rPr>
        <w:t xml:space="preserve"> performance</w:t>
      </w:r>
      <w:r>
        <w:rPr>
          <w:rFonts w:ascii="Times New Roman" w:hAnsi="Times New Roman" w:cs="Times New Roman"/>
          <w:sz w:val="28"/>
          <w:szCs w:val="28"/>
          <w:lang w:val="en" w:eastAsia="en-GB"/>
        </w:rPr>
        <w:t>s</w:t>
      </w:r>
      <w:r w:rsidRPr="00B46D8C">
        <w:rPr>
          <w:rFonts w:ascii="Times New Roman" w:hAnsi="Times New Roman" w:cs="Times New Roman"/>
          <w:sz w:val="28"/>
          <w:szCs w:val="28"/>
          <w:lang w:val="en" w:eastAsia="en-GB"/>
        </w:rPr>
        <w:t>.</w:t>
      </w:r>
    </w:p>
    <w:p w14:paraId="37952713" w14:textId="495DB0C3" w:rsidR="008C04A6" w:rsidRPr="00B46D8C" w:rsidRDefault="008C04A6" w:rsidP="008C04A6">
      <w:pPr>
        <w:rPr>
          <w:rFonts w:ascii="Times New Roman" w:hAnsi="Times New Roman" w:cs="Times New Roman"/>
          <w:sz w:val="28"/>
          <w:szCs w:val="28"/>
          <w:lang w:val="en" w:eastAsia="en-GB"/>
        </w:rPr>
      </w:pPr>
      <w:r w:rsidRPr="00B46D8C">
        <w:rPr>
          <w:rFonts w:ascii="Times New Roman" w:hAnsi="Times New Roman" w:cs="Times New Roman"/>
          <w:sz w:val="28"/>
          <w:szCs w:val="28"/>
          <w:lang w:val="en" w:eastAsia="en-GB"/>
        </w:rPr>
        <w:t xml:space="preserve">Consequently, the formation of efficient business </w:t>
      </w:r>
      <w:r w:rsidRPr="00B46D8C">
        <w:rPr>
          <w:rFonts w:ascii="Times New Roman" w:hAnsi="Times New Roman" w:cs="Times New Roman"/>
          <w:sz w:val="28"/>
          <w:szCs w:val="28"/>
        </w:rPr>
        <w:t>strategies</w:t>
      </w:r>
      <w:r w:rsidRPr="00B46D8C">
        <w:rPr>
          <w:rFonts w:ascii="Times New Roman" w:hAnsi="Times New Roman" w:cs="Times New Roman"/>
          <w:sz w:val="28"/>
          <w:szCs w:val="28"/>
          <w:lang w:val="en" w:eastAsia="en-GB"/>
        </w:rPr>
        <w:t xml:space="preserve"> and the application of corporate vision will generate the corporate culture, in which leaders </w:t>
      </w:r>
      <w:r>
        <w:rPr>
          <w:rFonts w:ascii="Times New Roman" w:hAnsi="Times New Roman" w:cs="Times New Roman"/>
          <w:sz w:val="28"/>
          <w:szCs w:val="28"/>
          <w:lang w:val="en" w:eastAsia="en-GB"/>
        </w:rPr>
        <w:t xml:space="preserve">are </w:t>
      </w:r>
      <w:r w:rsidRPr="00B46D8C">
        <w:rPr>
          <w:rFonts w:ascii="Times New Roman" w:hAnsi="Times New Roman" w:cs="Times New Roman"/>
          <w:sz w:val="28"/>
          <w:szCs w:val="28"/>
          <w:lang w:val="en" w:eastAsia="en-GB"/>
        </w:rPr>
        <w:t xml:space="preserve">focused on </w:t>
      </w:r>
      <w:r>
        <w:rPr>
          <w:rFonts w:ascii="Times New Roman" w:hAnsi="Times New Roman" w:cs="Times New Roman"/>
          <w:sz w:val="28"/>
          <w:szCs w:val="28"/>
          <w:lang w:val="en" w:eastAsia="en-GB"/>
        </w:rPr>
        <w:t>lowering</w:t>
      </w:r>
      <w:r w:rsidRPr="00B46D8C">
        <w:rPr>
          <w:rFonts w:ascii="Times New Roman" w:hAnsi="Times New Roman" w:cs="Times New Roman"/>
          <w:sz w:val="28"/>
          <w:szCs w:val="28"/>
          <w:lang w:val="en" w:eastAsia="en-GB"/>
        </w:rPr>
        <w:t xml:space="preserve"> communication barriers will undertake sympathetic approaches with employees and contribute to their empowerment and the subsequent realization of organizational objectives</w:t>
      </w:r>
      <w:r>
        <w:rPr>
          <w:rFonts w:ascii="Times New Roman" w:hAnsi="Times New Roman" w:cs="Times New Roman"/>
          <w:sz w:val="28"/>
          <w:szCs w:val="28"/>
          <w:lang w:val="en" w:eastAsia="en-GB"/>
        </w:rPr>
        <w:t xml:space="preserve">. </w:t>
      </w:r>
      <w:r w:rsidRPr="00B46D8C">
        <w:rPr>
          <w:rFonts w:ascii="Times New Roman" w:eastAsia="Times New Roman" w:hAnsi="Times New Roman" w:cs="Times New Roman"/>
          <w:sz w:val="32"/>
          <w:szCs w:val="32"/>
          <w:lang w:eastAsia="en-GB"/>
        </w:rPr>
        <w:t>(C</w:t>
      </w:r>
      <w:r w:rsidR="00C7661B">
        <w:rPr>
          <w:rFonts w:ascii="Times New Roman" w:eastAsia="Times New Roman" w:hAnsi="Times New Roman" w:cs="Times New Roman"/>
          <w:sz w:val="32"/>
          <w:szCs w:val="32"/>
          <w:lang w:eastAsia="en-GB"/>
        </w:rPr>
        <w:t>CL</w:t>
      </w:r>
      <w:r w:rsidRPr="00B46D8C">
        <w:rPr>
          <w:rFonts w:ascii="Times New Roman" w:eastAsia="Times New Roman" w:hAnsi="Times New Roman" w:cs="Times New Roman"/>
          <w:sz w:val="32"/>
          <w:szCs w:val="32"/>
          <w:lang w:eastAsia="en-GB"/>
        </w:rPr>
        <w:t>,2019)</w:t>
      </w:r>
      <w:r w:rsidR="00810B4E">
        <w:rPr>
          <w:rFonts w:ascii="Times New Roman" w:eastAsia="Times New Roman" w:hAnsi="Times New Roman" w:cs="Times New Roman"/>
          <w:sz w:val="32"/>
          <w:szCs w:val="32"/>
          <w:lang w:eastAsia="en-GB"/>
        </w:rPr>
        <w:t xml:space="preserve"> </w:t>
      </w:r>
      <w:r w:rsidRPr="00B46D8C">
        <w:rPr>
          <w:rFonts w:ascii="Times New Roman" w:eastAsia="Times New Roman" w:hAnsi="Times New Roman" w:cs="Times New Roman"/>
          <w:sz w:val="32"/>
          <w:szCs w:val="32"/>
          <w:lang w:eastAsia="en-GB"/>
        </w:rPr>
        <w:t>(Kernohan,2019)</w:t>
      </w:r>
    </w:p>
    <w:p w14:paraId="487E8552" w14:textId="113AF62C" w:rsidR="008C04A6" w:rsidRPr="007C7955" w:rsidRDefault="008C04A6">
      <w:pPr>
        <w:rPr>
          <w:rFonts w:ascii="Times New Roman" w:hAnsi="Times New Roman" w:cs="Times New Roman"/>
          <w:b/>
          <w:bCs/>
          <w:sz w:val="28"/>
          <w:szCs w:val="28"/>
        </w:rPr>
      </w:pPr>
      <w:r w:rsidRPr="007C7955">
        <w:rPr>
          <w:rFonts w:ascii="Times New Roman" w:eastAsia="Times New Roman" w:hAnsi="Times New Roman" w:cs="Times New Roman"/>
          <w:b/>
          <w:bCs/>
          <w:sz w:val="28"/>
          <w:szCs w:val="28"/>
          <w:lang w:eastAsia="en-GB"/>
        </w:rPr>
        <w:t xml:space="preserve"> </w:t>
      </w:r>
    </w:p>
    <w:p w14:paraId="1E02A365" w14:textId="63315C99" w:rsidR="00810B4E" w:rsidRPr="005A5AC4" w:rsidRDefault="00810B4E">
      <w:pPr>
        <w:rPr>
          <w:rFonts w:ascii="Times New Roman" w:hAnsi="Times New Roman" w:cs="Times New Roman"/>
          <w:b/>
          <w:bCs/>
          <w:sz w:val="32"/>
          <w:szCs w:val="32"/>
        </w:rPr>
      </w:pPr>
      <w:r w:rsidRPr="005A5AC4">
        <w:rPr>
          <w:rFonts w:ascii="Times New Roman" w:hAnsi="Times New Roman" w:cs="Times New Roman"/>
          <w:b/>
          <w:bCs/>
          <w:sz w:val="32"/>
          <w:szCs w:val="32"/>
        </w:rPr>
        <w:t>Trait</w:t>
      </w:r>
      <w:r w:rsidR="007C7955" w:rsidRPr="005A5AC4">
        <w:rPr>
          <w:rFonts w:ascii="Times New Roman" w:hAnsi="Times New Roman" w:cs="Times New Roman"/>
          <w:b/>
          <w:bCs/>
          <w:sz w:val="32"/>
          <w:szCs w:val="32"/>
        </w:rPr>
        <w:t xml:space="preserve"> Leadership</w:t>
      </w:r>
      <w:r w:rsidRPr="005A5AC4">
        <w:rPr>
          <w:rFonts w:ascii="Times New Roman" w:hAnsi="Times New Roman" w:cs="Times New Roman"/>
          <w:b/>
          <w:bCs/>
          <w:sz w:val="32"/>
          <w:szCs w:val="32"/>
        </w:rPr>
        <w:t xml:space="preserve"> Theory</w:t>
      </w:r>
    </w:p>
    <w:p w14:paraId="52BA166D" w14:textId="5E7ACFF5" w:rsidR="00810B4E" w:rsidRPr="007C7955" w:rsidRDefault="00810B4E">
      <w:pPr>
        <w:rPr>
          <w:rFonts w:ascii="Times New Roman" w:hAnsi="Times New Roman" w:cs="Times New Roman"/>
          <w:b/>
          <w:bCs/>
          <w:sz w:val="28"/>
          <w:szCs w:val="28"/>
        </w:rPr>
      </w:pPr>
    </w:p>
    <w:p w14:paraId="144897FE" w14:textId="0D60F1BB" w:rsidR="007C7955" w:rsidRPr="007C7955" w:rsidRDefault="007C7955" w:rsidP="007C7955">
      <w:pPr>
        <w:pStyle w:val="Paragrafoelenco"/>
        <w:numPr>
          <w:ilvl w:val="0"/>
          <w:numId w:val="5"/>
        </w:numPr>
        <w:rPr>
          <w:rFonts w:ascii="Times New Roman" w:hAnsi="Times New Roman" w:cs="Times New Roman"/>
          <w:b/>
          <w:bCs/>
          <w:sz w:val="28"/>
          <w:szCs w:val="28"/>
          <w:u w:val="single"/>
        </w:rPr>
      </w:pPr>
      <w:bookmarkStart w:id="2" w:name="_Hlk70927810"/>
      <w:r w:rsidRPr="007C7955">
        <w:rPr>
          <w:rStyle w:val="ts-alignment-element"/>
          <w:rFonts w:ascii="Times New Roman" w:hAnsi="Times New Roman" w:cs="Times New Roman"/>
          <w:b/>
          <w:bCs/>
          <w:sz w:val="28"/>
          <w:szCs w:val="28"/>
          <w:u w:val="single"/>
          <w:lang w:val="en"/>
        </w:rPr>
        <w:t>The</w:t>
      </w:r>
      <w:r w:rsidRPr="007C7955">
        <w:rPr>
          <w:rFonts w:ascii="Times New Roman" w:hAnsi="Times New Roman" w:cs="Times New Roman"/>
          <w:b/>
          <w:bCs/>
          <w:sz w:val="28"/>
          <w:szCs w:val="28"/>
          <w:u w:val="single"/>
          <w:lang w:val="en"/>
        </w:rPr>
        <w:t xml:space="preserve"> </w:t>
      </w:r>
      <w:r w:rsidRPr="007C7955">
        <w:rPr>
          <w:rStyle w:val="ts-alignment-element"/>
          <w:rFonts w:ascii="Times New Roman" w:hAnsi="Times New Roman" w:cs="Times New Roman"/>
          <w:b/>
          <w:bCs/>
          <w:sz w:val="28"/>
          <w:szCs w:val="28"/>
          <w:u w:val="single"/>
          <w:lang w:val="en"/>
        </w:rPr>
        <w:t>information’s</w:t>
      </w:r>
      <w:r w:rsidRPr="007C7955">
        <w:rPr>
          <w:rFonts w:ascii="Times New Roman" w:hAnsi="Times New Roman" w:cs="Times New Roman"/>
          <w:b/>
          <w:bCs/>
          <w:sz w:val="28"/>
          <w:szCs w:val="28"/>
          <w:u w:val="single"/>
          <w:lang w:val="en"/>
        </w:rPr>
        <w:t xml:space="preserve"> </w:t>
      </w:r>
      <w:r w:rsidRPr="007C7955">
        <w:rPr>
          <w:rStyle w:val="ts-alignment-element"/>
          <w:rFonts w:ascii="Times New Roman" w:hAnsi="Times New Roman" w:cs="Times New Roman"/>
          <w:b/>
          <w:bCs/>
          <w:sz w:val="28"/>
          <w:szCs w:val="28"/>
          <w:u w:val="single"/>
          <w:lang w:val="en"/>
        </w:rPr>
        <w:t>listed</w:t>
      </w:r>
      <w:r w:rsidRPr="007C7955">
        <w:rPr>
          <w:rFonts w:ascii="Times New Roman" w:hAnsi="Times New Roman" w:cs="Times New Roman"/>
          <w:b/>
          <w:bCs/>
          <w:sz w:val="28"/>
          <w:szCs w:val="28"/>
          <w:u w:val="single"/>
          <w:lang w:val="en"/>
        </w:rPr>
        <w:t xml:space="preserve"> </w:t>
      </w:r>
      <w:r w:rsidRPr="007C7955">
        <w:rPr>
          <w:rStyle w:val="ts-alignment-element"/>
          <w:rFonts w:ascii="Times New Roman" w:hAnsi="Times New Roman" w:cs="Times New Roman"/>
          <w:b/>
          <w:bCs/>
          <w:sz w:val="28"/>
          <w:szCs w:val="28"/>
          <w:u w:val="single"/>
          <w:lang w:val="en"/>
        </w:rPr>
        <w:t>below</w:t>
      </w:r>
      <w:r w:rsidRPr="007C7955">
        <w:rPr>
          <w:rFonts w:ascii="Times New Roman" w:hAnsi="Times New Roman" w:cs="Times New Roman"/>
          <w:b/>
          <w:bCs/>
          <w:sz w:val="28"/>
          <w:szCs w:val="28"/>
          <w:u w:val="single"/>
          <w:lang w:val="en"/>
        </w:rPr>
        <w:t xml:space="preserve"> </w:t>
      </w:r>
      <w:r w:rsidRPr="007C7955">
        <w:rPr>
          <w:rStyle w:val="ts-alignment-element"/>
          <w:rFonts w:ascii="Times New Roman" w:hAnsi="Times New Roman" w:cs="Times New Roman"/>
          <w:b/>
          <w:bCs/>
          <w:sz w:val="28"/>
          <w:szCs w:val="28"/>
          <w:u w:val="single"/>
          <w:lang w:val="en"/>
        </w:rPr>
        <w:t>are</w:t>
      </w:r>
      <w:r w:rsidRPr="007C7955">
        <w:rPr>
          <w:rFonts w:ascii="Times New Roman" w:hAnsi="Times New Roman" w:cs="Times New Roman"/>
          <w:b/>
          <w:bCs/>
          <w:sz w:val="28"/>
          <w:szCs w:val="28"/>
          <w:u w:val="single"/>
          <w:lang w:val="en"/>
        </w:rPr>
        <w:t xml:space="preserve"> </w:t>
      </w:r>
      <w:r w:rsidRPr="007C7955">
        <w:rPr>
          <w:rStyle w:val="ts-alignment-element"/>
          <w:rFonts w:ascii="Times New Roman" w:hAnsi="Times New Roman" w:cs="Times New Roman"/>
          <w:b/>
          <w:bCs/>
          <w:sz w:val="28"/>
          <w:szCs w:val="28"/>
          <w:u w:val="single"/>
          <w:lang w:val="en"/>
        </w:rPr>
        <w:t>based</w:t>
      </w:r>
      <w:r w:rsidRPr="007C7955">
        <w:rPr>
          <w:rFonts w:ascii="Times New Roman" w:hAnsi="Times New Roman" w:cs="Times New Roman"/>
          <w:b/>
          <w:bCs/>
          <w:sz w:val="28"/>
          <w:szCs w:val="28"/>
          <w:u w:val="single"/>
          <w:lang w:val="en"/>
        </w:rPr>
        <w:t xml:space="preserve"> </w:t>
      </w:r>
      <w:r w:rsidRPr="007C7955">
        <w:rPr>
          <w:rStyle w:val="ts-alignment-element"/>
          <w:rFonts w:ascii="Times New Roman" w:hAnsi="Times New Roman" w:cs="Times New Roman"/>
          <w:b/>
          <w:bCs/>
          <w:sz w:val="28"/>
          <w:szCs w:val="28"/>
          <w:u w:val="single"/>
          <w:lang w:val="en"/>
        </w:rPr>
        <w:t>on</w:t>
      </w:r>
      <w:r w:rsidRPr="007C7955">
        <w:rPr>
          <w:rFonts w:ascii="Times New Roman" w:hAnsi="Times New Roman" w:cs="Times New Roman"/>
          <w:b/>
          <w:bCs/>
          <w:sz w:val="28"/>
          <w:szCs w:val="28"/>
          <w:u w:val="single"/>
          <w:lang w:val="en"/>
        </w:rPr>
        <w:t xml:space="preserve"> </w:t>
      </w:r>
      <w:r w:rsidRPr="007C7955">
        <w:rPr>
          <w:rFonts w:ascii="Times New Roman" w:hAnsi="Times New Roman" w:cs="Times New Roman"/>
          <w:b/>
          <w:bCs/>
          <w:sz w:val="28"/>
          <w:szCs w:val="28"/>
          <w:u w:val="single"/>
        </w:rPr>
        <w:t>assessment</w:t>
      </w:r>
      <w:r w:rsidRPr="007C7955">
        <w:rPr>
          <w:rFonts w:ascii="Times New Roman" w:hAnsi="Times New Roman" w:cs="Times New Roman"/>
          <w:b/>
          <w:bCs/>
          <w:sz w:val="28"/>
          <w:szCs w:val="28"/>
          <w:u w:val="single"/>
          <w:lang w:val="en"/>
        </w:rPr>
        <w:t xml:space="preserve"> </w:t>
      </w:r>
      <w:r w:rsidRPr="007C7955">
        <w:rPr>
          <w:rStyle w:val="ts-alignment-element"/>
          <w:rFonts w:ascii="Times New Roman" w:hAnsi="Times New Roman" w:cs="Times New Roman"/>
          <w:b/>
          <w:bCs/>
          <w:sz w:val="28"/>
          <w:szCs w:val="28"/>
          <w:u w:val="single"/>
          <w:lang w:val="en"/>
        </w:rPr>
        <w:t>2 copy.</w:t>
      </w:r>
    </w:p>
    <w:bookmarkEnd w:id="2"/>
    <w:p w14:paraId="3FFBB262" w14:textId="77777777" w:rsidR="007C7955" w:rsidRPr="007C7955" w:rsidRDefault="007C7955" w:rsidP="007C7955">
      <w:pPr>
        <w:pStyle w:val="NormaleWeb"/>
        <w:spacing w:before="0" w:beforeAutospacing="0" w:after="160" w:afterAutospacing="0" w:line="254" w:lineRule="auto"/>
        <w:rPr>
          <w:sz w:val="28"/>
          <w:szCs w:val="28"/>
        </w:rPr>
      </w:pPr>
    </w:p>
    <w:p w14:paraId="35F7270A" w14:textId="77777777" w:rsidR="007C7955" w:rsidRPr="007C7955" w:rsidRDefault="007C7955" w:rsidP="007C7955">
      <w:pPr>
        <w:pStyle w:val="NormaleWeb"/>
        <w:spacing w:before="0" w:beforeAutospacing="0" w:after="160" w:afterAutospacing="0" w:line="254" w:lineRule="auto"/>
        <w:rPr>
          <w:sz w:val="28"/>
          <w:szCs w:val="28"/>
        </w:rPr>
      </w:pPr>
      <w:r w:rsidRPr="007C7955">
        <w:rPr>
          <w:color w:val="000000"/>
          <w:kern w:val="24"/>
          <w:sz w:val="28"/>
          <w:szCs w:val="28"/>
        </w:rPr>
        <w:lastRenderedPageBreak/>
        <w:t>Trait leadership theory, or the investigation of the variegated individual characteristics and behaviours, is closely linked to efficient models of leadership in diverse life circumstances, descends from the 'Great Man theory' formulated in 1840 by Thomas Carlyle, which defines that individuals at birth inherit predominant characteristics and subsequently the exposure to different life experiences, engender different behavioural models within successful leaders.</w:t>
      </w:r>
    </w:p>
    <w:p w14:paraId="65A18D16" w14:textId="77777777" w:rsidR="007C7955" w:rsidRPr="007C7955" w:rsidRDefault="007C7955" w:rsidP="007C7955">
      <w:pPr>
        <w:pStyle w:val="NormaleWeb"/>
        <w:spacing w:before="0" w:beforeAutospacing="0" w:after="160" w:afterAutospacing="0" w:line="254" w:lineRule="auto"/>
        <w:rPr>
          <w:sz w:val="28"/>
          <w:szCs w:val="28"/>
        </w:rPr>
      </w:pPr>
      <w:r w:rsidRPr="007C7955">
        <w:rPr>
          <w:color w:val="000000"/>
          <w:kern w:val="36"/>
          <w:sz w:val="28"/>
          <w:szCs w:val="28"/>
        </w:rPr>
        <w:t>(Rick,2020) (Cherry,2021) (Junega,2022) (Indeed,2022) (</w:t>
      </w:r>
      <w:r w:rsidRPr="007C7955">
        <w:rPr>
          <w:rFonts w:eastAsia="Calibri"/>
          <w:color w:val="000000"/>
          <w:kern w:val="24"/>
          <w:sz w:val="28"/>
          <w:szCs w:val="28"/>
        </w:rPr>
        <w:t>Priyadarshini,2019)</w:t>
      </w:r>
    </w:p>
    <w:p w14:paraId="1D5B764E" w14:textId="66A1793A" w:rsidR="007C7955" w:rsidRPr="007C7955" w:rsidRDefault="007C7955" w:rsidP="007C7955">
      <w:pPr>
        <w:pStyle w:val="NormaleWeb"/>
        <w:spacing w:before="0" w:beforeAutospacing="0" w:after="160" w:afterAutospacing="0" w:line="254" w:lineRule="auto"/>
        <w:rPr>
          <w:sz w:val="28"/>
          <w:szCs w:val="28"/>
        </w:rPr>
      </w:pPr>
      <w:r w:rsidRPr="007C7955">
        <w:rPr>
          <w:color w:val="000000"/>
          <w:kern w:val="24"/>
          <w:sz w:val="28"/>
          <w:szCs w:val="28"/>
        </w:rPr>
        <w:t xml:space="preserve">The Carlyle's theory has suffered several criticisms from modern researchers, who have defined that the development of </w:t>
      </w:r>
      <w:r w:rsidRPr="007C7955">
        <w:rPr>
          <w:rFonts w:eastAsia="Calibri"/>
          <w:color w:val="000000"/>
          <w:kern w:val="24"/>
          <w:sz w:val="28"/>
          <w:szCs w:val="28"/>
        </w:rPr>
        <w:t>certain</w:t>
      </w:r>
      <w:r w:rsidRPr="007C7955">
        <w:rPr>
          <w:color w:val="000000"/>
          <w:kern w:val="24"/>
          <w:sz w:val="28"/>
          <w:szCs w:val="28"/>
        </w:rPr>
        <w:t xml:space="preserve"> personal characteristics is facilitated by social interactions and individual experiences, which contributes to generating multiple leadership traits, but further develops similar behavioural models, particularly highlighted in high managerial level profiles, which tend to manifest qualities of authority.</w:t>
      </w:r>
    </w:p>
    <w:p w14:paraId="58D66148" w14:textId="77777777" w:rsidR="007C7955" w:rsidRPr="007C7955" w:rsidRDefault="007C7955" w:rsidP="007C7955">
      <w:pPr>
        <w:pStyle w:val="NormaleWeb"/>
        <w:spacing w:before="0" w:beforeAutospacing="0" w:after="160" w:afterAutospacing="0" w:line="254" w:lineRule="auto"/>
        <w:rPr>
          <w:sz w:val="28"/>
          <w:szCs w:val="28"/>
        </w:rPr>
      </w:pPr>
      <w:r w:rsidRPr="007C7955">
        <w:rPr>
          <w:rFonts w:eastAsia="Calibri"/>
          <w:color w:val="000000"/>
          <w:kern w:val="36"/>
          <w:sz w:val="28"/>
          <w:szCs w:val="28"/>
        </w:rPr>
        <w:t xml:space="preserve">These </w:t>
      </w:r>
      <w:r w:rsidRPr="007C7955">
        <w:rPr>
          <w:rFonts w:eastAsia="Calibri"/>
          <w:color w:val="000000"/>
          <w:kern w:val="24"/>
          <w:sz w:val="28"/>
          <w:szCs w:val="28"/>
        </w:rPr>
        <w:t xml:space="preserve">main characteristics </w:t>
      </w:r>
      <w:bookmarkStart w:id="3" w:name="_Hlk113098972"/>
      <w:r w:rsidRPr="007C7955">
        <w:rPr>
          <w:rFonts w:eastAsia="Calibri"/>
          <w:color w:val="000000"/>
          <w:kern w:val="24"/>
          <w:sz w:val="28"/>
          <w:szCs w:val="28"/>
        </w:rPr>
        <w:t>can be summarized in: Adaptability, Creativity, Perseverance-Confidence, Motivation-Empathy, Ambition, Responsibility-Stability.</w:t>
      </w:r>
    </w:p>
    <w:bookmarkEnd w:id="3"/>
    <w:p w14:paraId="335EFAEC" w14:textId="53ABA7BB" w:rsidR="007C7955" w:rsidRDefault="007C7955" w:rsidP="007C7955">
      <w:pPr>
        <w:pStyle w:val="NormaleWeb"/>
        <w:spacing w:before="300" w:beforeAutospacing="0" w:after="150" w:afterAutospacing="0" w:line="254" w:lineRule="auto"/>
        <w:rPr>
          <w:color w:val="000000"/>
          <w:kern w:val="36"/>
          <w:sz w:val="28"/>
          <w:szCs w:val="28"/>
        </w:rPr>
      </w:pPr>
      <w:r w:rsidRPr="007C7955">
        <w:rPr>
          <w:color w:val="000000"/>
          <w:kern w:val="36"/>
          <w:sz w:val="28"/>
          <w:szCs w:val="28"/>
        </w:rPr>
        <w:t xml:space="preserve">(Indeed,2022) (Cherry,2021) </w:t>
      </w:r>
    </w:p>
    <w:p w14:paraId="7E11143D" w14:textId="77777777" w:rsidR="00A738F7" w:rsidRDefault="00A738F7" w:rsidP="007C7955">
      <w:pPr>
        <w:pStyle w:val="NormaleWeb"/>
        <w:spacing w:before="300" w:beforeAutospacing="0" w:after="150" w:afterAutospacing="0" w:line="254" w:lineRule="auto"/>
        <w:rPr>
          <w:b/>
          <w:bCs/>
          <w:color w:val="000000"/>
          <w:kern w:val="36"/>
          <w:sz w:val="28"/>
          <w:szCs w:val="28"/>
        </w:rPr>
      </w:pPr>
    </w:p>
    <w:p w14:paraId="7B4E8F7D" w14:textId="22284575" w:rsidR="007C7955" w:rsidRPr="005A5AC4" w:rsidRDefault="007C7955" w:rsidP="007C7955">
      <w:pPr>
        <w:pStyle w:val="NormaleWeb"/>
        <w:spacing w:before="300" w:beforeAutospacing="0" w:after="150" w:afterAutospacing="0" w:line="254" w:lineRule="auto"/>
        <w:rPr>
          <w:b/>
          <w:bCs/>
          <w:color w:val="000000"/>
          <w:kern w:val="36"/>
          <w:sz w:val="32"/>
          <w:szCs w:val="32"/>
        </w:rPr>
      </w:pPr>
      <w:r w:rsidRPr="005A5AC4">
        <w:rPr>
          <w:b/>
          <w:bCs/>
          <w:color w:val="000000"/>
          <w:kern w:val="36"/>
          <w:sz w:val="32"/>
          <w:szCs w:val="32"/>
        </w:rPr>
        <w:t>Leadership Styles</w:t>
      </w:r>
    </w:p>
    <w:p w14:paraId="68FDF137" w14:textId="711BBDFE" w:rsidR="005A5AC4" w:rsidRPr="00C9512D" w:rsidRDefault="003C3EF9" w:rsidP="007C7955">
      <w:pPr>
        <w:pStyle w:val="NormaleWeb"/>
        <w:spacing w:before="300" w:beforeAutospacing="0" w:after="150" w:afterAutospacing="0" w:line="254" w:lineRule="auto"/>
        <w:rPr>
          <w:color w:val="000000"/>
          <w:kern w:val="36"/>
          <w:sz w:val="28"/>
          <w:szCs w:val="28"/>
        </w:rPr>
      </w:pPr>
      <w:r w:rsidRPr="007610D3">
        <w:rPr>
          <w:color w:val="000000"/>
          <w:kern w:val="36"/>
          <w:sz w:val="28"/>
          <w:szCs w:val="28"/>
        </w:rPr>
        <w:t>Leadership styles display a relevant basis of leadership and management theories, both leaders and managers highlight similar requirements in adapting and improving their managerial and leadership</w:t>
      </w:r>
      <w:r w:rsidR="00044D3D">
        <w:rPr>
          <w:color w:val="000000"/>
          <w:kern w:val="36"/>
          <w:sz w:val="28"/>
          <w:szCs w:val="28"/>
        </w:rPr>
        <w:t xml:space="preserve"> strategies</w:t>
      </w:r>
      <w:r w:rsidRPr="007610D3">
        <w:rPr>
          <w:color w:val="000000"/>
          <w:kern w:val="36"/>
          <w:sz w:val="28"/>
          <w:szCs w:val="28"/>
        </w:rPr>
        <w:t xml:space="preserve"> in different working environments</w:t>
      </w:r>
      <w:r w:rsidR="00044D3D">
        <w:rPr>
          <w:color w:val="000000"/>
          <w:kern w:val="36"/>
          <w:sz w:val="28"/>
          <w:szCs w:val="28"/>
        </w:rPr>
        <w:t xml:space="preserve"> and situations, aiming to impact and</w:t>
      </w:r>
      <w:r w:rsidRPr="007610D3">
        <w:rPr>
          <w:color w:val="000000"/>
          <w:kern w:val="36"/>
          <w:sz w:val="28"/>
          <w:szCs w:val="28"/>
        </w:rPr>
        <w:t xml:space="preserve"> efficiently encounter organizational goals and objectives. Leadership styles present the tendency to be associated in 5 core elements of Leadership and Management ethics.</w:t>
      </w:r>
      <w:r w:rsidR="007610D3">
        <w:rPr>
          <w:color w:val="000000"/>
          <w:kern w:val="36"/>
          <w:sz w:val="28"/>
          <w:szCs w:val="28"/>
        </w:rPr>
        <w:t xml:space="preserve"> (Indeed,2022) (I</w:t>
      </w:r>
      <w:r w:rsidR="00C7661B">
        <w:rPr>
          <w:color w:val="000000"/>
          <w:kern w:val="36"/>
          <w:sz w:val="28"/>
          <w:szCs w:val="28"/>
        </w:rPr>
        <w:t>MD</w:t>
      </w:r>
      <w:r w:rsidR="007610D3">
        <w:rPr>
          <w:color w:val="000000"/>
          <w:kern w:val="36"/>
          <w:sz w:val="28"/>
          <w:szCs w:val="28"/>
        </w:rPr>
        <w:t>,2022)</w:t>
      </w:r>
    </w:p>
    <w:p w14:paraId="4250CEC1" w14:textId="7B43C932" w:rsidR="003C3EF9" w:rsidRPr="005A5AC4" w:rsidRDefault="007610D3" w:rsidP="007C7955">
      <w:pPr>
        <w:pStyle w:val="NormaleWeb"/>
        <w:spacing w:before="300" w:beforeAutospacing="0" w:after="150" w:afterAutospacing="0" w:line="254" w:lineRule="auto"/>
        <w:rPr>
          <w:b/>
          <w:bCs/>
          <w:sz w:val="32"/>
          <w:szCs w:val="32"/>
        </w:rPr>
      </w:pPr>
      <w:r w:rsidRPr="005A5AC4">
        <w:rPr>
          <w:b/>
          <w:bCs/>
          <w:color w:val="000000"/>
          <w:kern w:val="36"/>
          <w:sz w:val="32"/>
          <w:szCs w:val="32"/>
        </w:rPr>
        <w:t>Transformational Leadership</w:t>
      </w:r>
    </w:p>
    <w:p w14:paraId="2F0AB84B" w14:textId="1592B809" w:rsidR="00190D96" w:rsidRPr="00503377" w:rsidRDefault="005F5BB6" w:rsidP="005F5BB6">
      <w:pPr>
        <w:shd w:val="clear" w:color="auto" w:fill="FDFDFD"/>
        <w:rPr>
          <w:rFonts w:ascii="Times New Roman" w:eastAsia="Times New Roman" w:hAnsi="Times New Roman" w:cs="Times New Roman"/>
          <w:sz w:val="28"/>
          <w:szCs w:val="28"/>
          <w:lang w:val="en" w:eastAsia="en-GB"/>
        </w:rPr>
      </w:pPr>
      <w:r w:rsidRPr="00503377">
        <w:rPr>
          <w:rFonts w:ascii="Times New Roman" w:eastAsia="Times New Roman" w:hAnsi="Times New Roman" w:cs="Times New Roman"/>
          <w:sz w:val="28"/>
          <w:szCs w:val="28"/>
          <w:lang w:val="en" w:eastAsia="en-GB"/>
        </w:rPr>
        <w:t xml:space="preserve">Transformational Leadership style is grounded on the creation of a shared corporate vision subsidized by the leaders, with </w:t>
      </w:r>
      <w:proofErr w:type="gramStart"/>
      <w:r w:rsidRPr="00503377">
        <w:rPr>
          <w:rFonts w:ascii="Times New Roman" w:eastAsia="Times New Roman" w:hAnsi="Times New Roman" w:cs="Times New Roman"/>
          <w:sz w:val="28"/>
          <w:szCs w:val="28"/>
          <w:lang w:val="en" w:eastAsia="en-GB"/>
        </w:rPr>
        <w:t>particular consideration</w:t>
      </w:r>
      <w:proofErr w:type="gramEnd"/>
      <w:r w:rsidRPr="00503377">
        <w:rPr>
          <w:rFonts w:ascii="Times New Roman" w:eastAsia="Times New Roman" w:hAnsi="Times New Roman" w:cs="Times New Roman"/>
          <w:sz w:val="28"/>
          <w:szCs w:val="28"/>
          <w:lang w:val="en" w:eastAsia="en-GB"/>
        </w:rPr>
        <w:t xml:space="preserve">, </w:t>
      </w:r>
      <w:r w:rsidR="00503377" w:rsidRPr="00503377">
        <w:rPr>
          <w:rFonts w:ascii="Times New Roman" w:eastAsia="Times New Roman" w:hAnsi="Times New Roman" w:cs="Times New Roman"/>
          <w:sz w:val="28"/>
          <w:szCs w:val="28"/>
          <w:lang w:val="en" w:eastAsia="en-GB"/>
        </w:rPr>
        <w:t>in motivation</w:t>
      </w:r>
      <w:r w:rsidRPr="00503377">
        <w:rPr>
          <w:rFonts w:ascii="Times New Roman" w:eastAsia="Times New Roman" w:hAnsi="Times New Roman" w:cs="Times New Roman"/>
          <w:sz w:val="28"/>
          <w:szCs w:val="28"/>
          <w:lang w:val="en" w:eastAsia="en-GB"/>
        </w:rPr>
        <w:t xml:space="preserve"> and innovation within the workforce, subsequent the development of career development plans, communication barriers reduction with the efficient satisfaction of organizational objectives. This strategy allows the formation of a highly inspired </w:t>
      </w:r>
      <w:r w:rsidRPr="00503377">
        <w:rPr>
          <w:rFonts w:ascii="Times New Roman" w:eastAsia="Times New Roman" w:hAnsi="Times New Roman" w:cs="Times New Roman"/>
          <w:sz w:val="28"/>
          <w:szCs w:val="28"/>
          <w:lang w:eastAsia="en-GB"/>
        </w:rPr>
        <w:t>labour force</w:t>
      </w:r>
      <w:r w:rsidR="00551827" w:rsidRPr="00503377">
        <w:rPr>
          <w:rFonts w:ascii="Times New Roman" w:eastAsia="Times New Roman" w:hAnsi="Times New Roman" w:cs="Times New Roman"/>
          <w:sz w:val="28"/>
          <w:szCs w:val="28"/>
          <w:lang w:eastAsia="en-GB"/>
        </w:rPr>
        <w:t xml:space="preserve">, </w:t>
      </w:r>
      <w:r w:rsidR="00503377" w:rsidRPr="00503377">
        <w:rPr>
          <w:rFonts w:ascii="Times New Roman" w:eastAsia="Times New Roman" w:hAnsi="Times New Roman" w:cs="Times New Roman"/>
          <w:sz w:val="28"/>
          <w:szCs w:val="28"/>
          <w:lang w:eastAsia="en-GB"/>
        </w:rPr>
        <w:t>furthermore,</w:t>
      </w:r>
      <w:r w:rsidRPr="00503377">
        <w:rPr>
          <w:rFonts w:ascii="Times New Roman" w:eastAsia="Times New Roman" w:hAnsi="Times New Roman" w:cs="Times New Roman"/>
          <w:sz w:val="28"/>
          <w:szCs w:val="28"/>
          <w:lang w:val="en" w:eastAsia="en-GB"/>
        </w:rPr>
        <w:t xml:space="preserve"> tends to highlight an extraordinary </w:t>
      </w:r>
      <w:r w:rsidRPr="00503377">
        <w:rPr>
          <w:rFonts w:ascii="Times New Roman" w:eastAsia="Times New Roman" w:hAnsi="Times New Roman" w:cs="Times New Roman"/>
          <w:sz w:val="28"/>
          <w:szCs w:val="28"/>
          <w:lang w:val="en" w:eastAsia="en-GB"/>
        </w:rPr>
        <w:lastRenderedPageBreak/>
        <w:t>emphasis on the specific particularities of manufacturing processes which in the long term demotivate the workforce.</w:t>
      </w:r>
    </w:p>
    <w:p w14:paraId="73415B0A" w14:textId="77777777" w:rsidR="00A738F7" w:rsidRPr="005A5AC4" w:rsidRDefault="00A738F7">
      <w:pPr>
        <w:rPr>
          <w:rFonts w:ascii="Times New Roman" w:hAnsi="Times New Roman" w:cs="Times New Roman"/>
          <w:b/>
          <w:bCs/>
          <w:sz w:val="32"/>
          <w:szCs w:val="32"/>
        </w:rPr>
      </w:pPr>
    </w:p>
    <w:p w14:paraId="22252075" w14:textId="77777777" w:rsidR="00190D96" w:rsidRPr="007957B7" w:rsidRDefault="00190D96">
      <w:pPr>
        <w:rPr>
          <w:rFonts w:ascii="Times New Roman" w:hAnsi="Times New Roman" w:cs="Times New Roman"/>
          <w:b/>
          <w:bCs/>
          <w:sz w:val="32"/>
          <w:szCs w:val="32"/>
        </w:rPr>
      </w:pPr>
      <w:r w:rsidRPr="007957B7">
        <w:rPr>
          <w:rFonts w:ascii="Times New Roman" w:hAnsi="Times New Roman" w:cs="Times New Roman"/>
          <w:b/>
          <w:bCs/>
          <w:sz w:val="32"/>
          <w:szCs w:val="32"/>
        </w:rPr>
        <w:t>Delegative Leadership</w:t>
      </w:r>
    </w:p>
    <w:p w14:paraId="57FABB3D" w14:textId="64066287" w:rsidR="005F5BB6" w:rsidRPr="00503377" w:rsidRDefault="005F5BB6" w:rsidP="00226212">
      <w:pPr>
        <w:rPr>
          <w:rFonts w:ascii="Times New Roman" w:hAnsi="Times New Roman" w:cs="Times New Roman"/>
          <w:sz w:val="28"/>
          <w:szCs w:val="28"/>
          <w:lang w:val="en" w:eastAsia="en-GB"/>
        </w:rPr>
      </w:pPr>
      <w:r w:rsidRPr="00503377">
        <w:rPr>
          <w:rFonts w:ascii="Times New Roman" w:hAnsi="Times New Roman" w:cs="Times New Roman"/>
          <w:sz w:val="28"/>
          <w:szCs w:val="28"/>
          <w:lang w:eastAsia="en-GB"/>
        </w:rPr>
        <w:t>Delegative leadership or</w:t>
      </w:r>
      <w:r w:rsidRPr="00503377">
        <w:rPr>
          <w:rFonts w:ascii="Times New Roman" w:hAnsi="Times New Roman" w:cs="Times New Roman"/>
          <w:sz w:val="28"/>
          <w:szCs w:val="28"/>
          <w:lang w:val="en" w:eastAsia="en-GB"/>
        </w:rPr>
        <w:t xml:space="preserve"> </w:t>
      </w:r>
      <w:r w:rsidR="00226212" w:rsidRPr="00503377">
        <w:rPr>
          <w:rFonts w:ascii="Times New Roman" w:hAnsi="Times New Roman" w:cs="Times New Roman"/>
          <w:sz w:val="28"/>
          <w:szCs w:val="28"/>
          <w:lang w:val="en" w:eastAsia="en-GB"/>
        </w:rPr>
        <w:t>denoted</w:t>
      </w:r>
      <w:r w:rsidRPr="00503377">
        <w:rPr>
          <w:rFonts w:ascii="Times New Roman" w:hAnsi="Times New Roman" w:cs="Times New Roman"/>
          <w:sz w:val="28"/>
          <w:szCs w:val="28"/>
          <w:lang w:val="en" w:eastAsia="en-GB"/>
        </w:rPr>
        <w:t xml:space="preserve"> as laissez faire style, is defined </w:t>
      </w:r>
      <w:r w:rsidR="00226212" w:rsidRPr="00503377">
        <w:rPr>
          <w:rFonts w:ascii="Times New Roman" w:hAnsi="Times New Roman" w:cs="Times New Roman"/>
          <w:sz w:val="28"/>
          <w:szCs w:val="28"/>
          <w:lang w:val="en" w:eastAsia="en-GB"/>
        </w:rPr>
        <w:t>through</w:t>
      </w:r>
      <w:r w:rsidRPr="00503377">
        <w:rPr>
          <w:rFonts w:ascii="Times New Roman" w:hAnsi="Times New Roman" w:cs="Times New Roman"/>
          <w:sz w:val="28"/>
          <w:szCs w:val="28"/>
          <w:lang w:val="en" w:eastAsia="en-GB"/>
        </w:rPr>
        <w:t xml:space="preserve"> the propensity of leaders </w:t>
      </w:r>
      <w:r w:rsidR="00226212" w:rsidRPr="00503377">
        <w:rPr>
          <w:rFonts w:ascii="Times New Roman" w:hAnsi="Times New Roman" w:cs="Times New Roman"/>
          <w:sz w:val="28"/>
          <w:szCs w:val="28"/>
          <w:lang w:val="en" w:eastAsia="en-GB"/>
        </w:rPr>
        <w:t>in</w:t>
      </w:r>
      <w:r w:rsidRPr="00503377">
        <w:rPr>
          <w:rFonts w:ascii="Times New Roman" w:hAnsi="Times New Roman" w:cs="Times New Roman"/>
          <w:sz w:val="28"/>
          <w:szCs w:val="28"/>
          <w:lang w:val="en" w:eastAsia="en-GB"/>
        </w:rPr>
        <w:t xml:space="preserve"> delegat</w:t>
      </w:r>
      <w:r w:rsidR="00226212" w:rsidRPr="00503377">
        <w:rPr>
          <w:rFonts w:ascii="Times New Roman" w:hAnsi="Times New Roman" w:cs="Times New Roman"/>
          <w:sz w:val="28"/>
          <w:szCs w:val="28"/>
          <w:lang w:val="en" w:eastAsia="en-GB"/>
        </w:rPr>
        <w:t>ing</w:t>
      </w:r>
      <w:r w:rsidRPr="00503377">
        <w:rPr>
          <w:rFonts w:ascii="Times New Roman" w:hAnsi="Times New Roman" w:cs="Times New Roman"/>
          <w:sz w:val="28"/>
          <w:szCs w:val="28"/>
          <w:lang w:val="en" w:eastAsia="en-GB"/>
        </w:rPr>
        <w:t xml:space="preserve"> </w:t>
      </w:r>
      <w:r w:rsidR="00226212" w:rsidRPr="00503377">
        <w:rPr>
          <w:rFonts w:ascii="Times New Roman" w:hAnsi="Times New Roman" w:cs="Times New Roman"/>
          <w:sz w:val="28"/>
          <w:szCs w:val="28"/>
          <w:lang w:val="en" w:eastAsia="en-GB"/>
        </w:rPr>
        <w:t>duties</w:t>
      </w:r>
      <w:r w:rsidRPr="00503377">
        <w:rPr>
          <w:rFonts w:ascii="Times New Roman" w:hAnsi="Times New Roman" w:cs="Times New Roman"/>
          <w:sz w:val="28"/>
          <w:szCs w:val="28"/>
          <w:lang w:val="en" w:eastAsia="en-GB"/>
        </w:rPr>
        <w:t xml:space="preserve"> in production processes to a capable workforce, which contributes to increas</w:t>
      </w:r>
      <w:r w:rsidR="00226212" w:rsidRPr="00503377">
        <w:rPr>
          <w:rFonts w:ascii="Times New Roman" w:hAnsi="Times New Roman" w:cs="Times New Roman"/>
          <w:sz w:val="28"/>
          <w:szCs w:val="28"/>
          <w:lang w:val="en" w:eastAsia="en-GB"/>
        </w:rPr>
        <w:t>e</w:t>
      </w:r>
      <w:r w:rsidRPr="00503377">
        <w:rPr>
          <w:rFonts w:ascii="Times New Roman" w:hAnsi="Times New Roman" w:cs="Times New Roman"/>
          <w:sz w:val="28"/>
          <w:szCs w:val="28"/>
          <w:lang w:val="en" w:eastAsia="en-GB"/>
        </w:rPr>
        <w:t xml:space="preserve"> their creativity and enhancing their trust</w:t>
      </w:r>
      <w:r w:rsidR="00226212" w:rsidRPr="00503377">
        <w:rPr>
          <w:rFonts w:ascii="Times New Roman" w:hAnsi="Times New Roman" w:cs="Times New Roman"/>
          <w:sz w:val="28"/>
          <w:szCs w:val="28"/>
          <w:lang w:val="en" w:eastAsia="en-GB"/>
        </w:rPr>
        <w:t xml:space="preserve"> with leadership teams</w:t>
      </w:r>
      <w:r w:rsidRPr="00503377">
        <w:rPr>
          <w:rFonts w:ascii="Times New Roman" w:hAnsi="Times New Roman" w:cs="Times New Roman"/>
          <w:sz w:val="28"/>
          <w:szCs w:val="28"/>
          <w:lang w:val="en" w:eastAsia="en-GB"/>
        </w:rPr>
        <w:t xml:space="preserve">; this strategy also prove </w:t>
      </w:r>
      <w:r w:rsidR="00226212" w:rsidRPr="00503377">
        <w:rPr>
          <w:rFonts w:ascii="Times New Roman" w:hAnsi="Times New Roman" w:cs="Times New Roman"/>
          <w:sz w:val="28"/>
          <w:szCs w:val="28"/>
          <w:lang w:val="en" w:eastAsia="en-GB"/>
        </w:rPr>
        <w:t xml:space="preserve">misperception </w:t>
      </w:r>
      <w:r w:rsidRPr="00503377">
        <w:rPr>
          <w:rFonts w:ascii="Times New Roman" w:hAnsi="Times New Roman" w:cs="Times New Roman"/>
          <w:sz w:val="28"/>
          <w:szCs w:val="28"/>
          <w:lang w:val="en" w:eastAsia="en-GB"/>
        </w:rPr>
        <w:t xml:space="preserve">in new </w:t>
      </w:r>
      <w:r w:rsidRPr="00503377">
        <w:rPr>
          <w:rFonts w:ascii="Times New Roman" w:hAnsi="Times New Roman" w:cs="Times New Roman"/>
          <w:sz w:val="28"/>
          <w:szCs w:val="28"/>
        </w:rPr>
        <w:t>recruits</w:t>
      </w:r>
      <w:r w:rsidRPr="00503377">
        <w:rPr>
          <w:rFonts w:ascii="Times New Roman" w:hAnsi="Times New Roman" w:cs="Times New Roman"/>
          <w:sz w:val="28"/>
          <w:szCs w:val="28"/>
          <w:shd w:val="clear" w:color="auto" w:fill="D4D4D4"/>
          <w:lang w:val="en" w:eastAsia="en-GB"/>
        </w:rPr>
        <w:t>,</w:t>
      </w:r>
      <w:r w:rsidRPr="00503377">
        <w:rPr>
          <w:rFonts w:ascii="Times New Roman" w:hAnsi="Times New Roman" w:cs="Times New Roman"/>
          <w:sz w:val="28"/>
          <w:szCs w:val="28"/>
          <w:lang w:val="en" w:eastAsia="en-GB"/>
        </w:rPr>
        <w:t xml:space="preserve"> due to the lack, in the clear </w:t>
      </w:r>
      <w:r w:rsidR="00226212" w:rsidRPr="00503377">
        <w:rPr>
          <w:rFonts w:ascii="Times New Roman" w:hAnsi="Times New Roman" w:cs="Times New Roman"/>
          <w:sz w:val="28"/>
          <w:szCs w:val="28"/>
          <w:lang w:val="en" w:eastAsia="en-GB"/>
        </w:rPr>
        <w:t>perception</w:t>
      </w:r>
      <w:r w:rsidRPr="00503377">
        <w:rPr>
          <w:rFonts w:ascii="Times New Roman" w:hAnsi="Times New Roman" w:cs="Times New Roman"/>
          <w:sz w:val="28"/>
          <w:szCs w:val="28"/>
          <w:lang w:val="en" w:eastAsia="en-GB"/>
        </w:rPr>
        <w:t xml:space="preserve"> of a leadership structure, which negatively </w:t>
      </w:r>
      <w:r w:rsidR="00226212" w:rsidRPr="00503377">
        <w:rPr>
          <w:rFonts w:ascii="Times New Roman" w:hAnsi="Times New Roman" w:cs="Times New Roman"/>
          <w:sz w:val="28"/>
          <w:szCs w:val="28"/>
          <w:lang w:val="en" w:eastAsia="en-GB"/>
        </w:rPr>
        <w:t>Impacts</w:t>
      </w:r>
      <w:r w:rsidRPr="00503377">
        <w:rPr>
          <w:rFonts w:ascii="Times New Roman" w:hAnsi="Times New Roman" w:cs="Times New Roman"/>
          <w:sz w:val="28"/>
          <w:szCs w:val="28"/>
          <w:lang w:val="en" w:eastAsia="en-GB"/>
        </w:rPr>
        <w:t xml:space="preserve"> the efficiency of producti</w:t>
      </w:r>
      <w:r w:rsidR="00226212" w:rsidRPr="00503377">
        <w:rPr>
          <w:rFonts w:ascii="Times New Roman" w:hAnsi="Times New Roman" w:cs="Times New Roman"/>
          <w:sz w:val="28"/>
          <w:szCs w:val="28"/>
          <w:lang w:val="en" w:eastAsia="en-GB"/>
        </w:rPr>
        <w:t>ve</w:t>
      </w:r>
      <w:r w:rsidRPr="00503377">
        <w:rPr>
          <w:rFonts w:ascii="Times New Roman" w:hAnsi="Times New Roman" w:cs="Times New Roman"/>
          <w:sz w:val="28"/>
          <w:szCs w:val="28"/>
          <w:lang w:val="en" w:eastAsia="en-GB"/>
        </w:rPr>
        <w:t xml:space="preserve"> processes.</w:t>
      </w:r>
    </w:p>
    <w:p w14:paraId="67782D19" w14:textId="77777777" w:rsidR="00A738F7" w:rsidRPr="005A5AC4" w:rsidRDefault="00A738F7">
      <w:pPr>
        <w:rPr>
          <w:rFonts w:ascii="Times New Roman" w:hAnsi="Times New Roman" w:cs="Times New Roman"/>
          <w:b/>
          <w:bCs/>
          <w:sz w:val="32"/>
          <w:szCs w:val="32"/>
        </w:rPr>
      </w:pPr>
    </w:p>
    <w:p w14:paraId="55F0CE67" w14:textId="653BFF31" w:rsidR="0054472A" w:rsidRPr="005A5AC4" w:rsidRDefault="0054472A">
      <w:pPr>
        <w:rPr>
          <w:rFonts w:ascii="Times New Roman" w:hAnsi="Times New Roman" w:cs="Times New Roman"/>
          <w:b/>
          <w:bCs/>
          <w:sz w:val="32"/>
          <w:szCs w:val="32"/>
        </w:rPr>
      </w:pPr>
      <w:r w:rsidRPr="005A5AC4">
        <w:rPr>
          <w:rFonts w:ascii="Times New Roman" w:hAnsi="Times New Roman" w:cs="Times New Roman"/>
          <w:b/>
          <w:bCs/>
          <w:sz w:val="32"/>
          <w:szCs w:val="32"/>
        </w:rPr>
        <w:t>Autocratic Leadership</w:t>
      </w:r>
    </w:p>
    <w:p w14:paraId="3EABED76" w14:textId="1FB2AF2B" w:rsidR="00226212" w:rsidRPr="00226212" w:rsidRDefault="00226212" w:rsidP="00226212">
      <w:pPr>
        <w:shd w:val="clear" w:color="auto" w:fill="FDFDFD"/>
        <w:spacing w:after="0" w:line="240" w:lineRule="auto"/>
        <w:rPr>
          <w:rFonts w:ascii="Times New Roman" w:eastAsia="Times New Roman" w:hAnsi="Times New Roman" w:cs="Times New Roman"/>
          <w:sz w:val="28"/>
          <w:szCs w:val="28"/>
          <w:lang w:val="en" w:eastAsia="en-GB"/>
        </w:rPr>
      </w:pPr>
      <w:r w:rsidRPr="00226212">
        <w:rPr>
          <w:rFonts w:ascii="Times New Roman" w:eastAsia="Times New Roman" w:hAnsi="Times New Roman" w:cs="Times New Roman"/>
          <w:sz w:val="28"/>
          <w:szCs w:val="28"/>
          <w:lang w:val="en" w:eastAsia="en-GB"/>
        </w:rPr>
        <w:t xml:space="preserve">Autocratic or authoritarian style of leadership, is identified with the crucial propensity to goal </w:t>
      </w:r>
      <w:r w:rsidRPr="00503377">
        <w:rPr>
          <w:rFonts w:ascii="Times New Roman" w:eastAsia="Times New Roman" w:hAnsi="Times New Roman" w:cs="Times New Roman"/>
          <w:sz w:val="28"/>
          <w:szCs w:val="28"/>
          <w:lang w:val="en" w:eastAsia="en-GB"/>
        </w:rPr>
        <w:t>accomplishment</w:t>
      </w:r>
      <w:r w:rsidRPr="00226212">
        <w:rPr>
          <w:rFonts w:ascii="Times New Roman" w:eastAsia="Times New Roman" w:hAnsi="Times New Roman" w:cs="Times New Roman"/>
          <w:sz w:val="28"/>
          <w:szCs w:val="28"/>
          <w:lang w:val="en" w:eastAsia="en-GB"/>
        </w:rPr>
        <w:t xml:space="preserve"> and proficiency, used by the leader with the </w:t>
      </w:r>
      <w:r w:rsidRPr="00503377">
        <w:rPr>
          <w:rFonts w:ascii="Times New Roman" w:eastAsia="Times New Roman" w:hAnsi="Times New Roman" w:cs="Times New Roman"/>
          <w:sz w:val="28"/>
          <w:szCs w:val="28"/>
          <w:lang w:val="en" w:eastAsia="en-GB"/>
        </w:rPr>
        <w:t>commitment</w:t>
      </w:r>
      <w:r w:rsidRPr="00226212">
        <w:rPr>
          <w:rFonts w:ascii="Times New Roman" w:eastAsia="Times New Roman" w:hAnsi="Times New Roman" w:cs="Times New Roman"/>
          <w:sz w:val="28"/>
          <w:szCs w:val="28"/>
          <w:lang w:val="en" w:eastAsia="en-GB"/>
        </w:rPr>
        <w:t xml:space="preserve"> to follow predefined standards and feedbacks, which positively distinguishes the achievement of </w:t>
      </w:r>
      <w:r w:rsidRPr="00503377">
        <w:rPr>
          <w:rFonts w:ascii="Times New Roman" w:eastAsia="Times New Roman" w:hAnsi="Times New Roman" w:cs="Times New Roman"/>
          <w:sz w:val="28"/>
          <w:szCs w:val="28"/>
          <w:lang w:val="en" w:eastAsia="en-GB"/>
        </w:rPr>
        <w:t>established</w:t>
      </w:r>
      <w:r w:rsidRPr="00226212">
        <w:rPr>
          <w:rFonts w:ascii="Times New Roman" w:eastAsia="Times New Roman" w:hAnsi="Times New Roman" w:cs="Times New Roman"/>
          <w:sz w:val="28"/>
          <w:szCs w:val="28"/>
          <w:lang w:val="en" w:eastAsia="en-GB"/>
        </w:rPr>
        <w:t xml:space="preserve"> levels of </w:t>
      </w:r>
      <w:r w:rsidRPr="00226212">
        <w:rPr>
          <w:rFonts w:ascii="Times New Roman" w:hAnsi="Times New Roman" w:cs="Times New Roman"/>
          <w:sz w:val="28"/>
          <w:szCs w:val="28"/>
          <w:lang w:val="en" w:eastAsia="en-GB"/>
        </w:rPr>
        <w:t>production</w:t>
      </w:r>
      <w:r w:rsidRPr="00226212">
        <w:rPr>
          <w:rFonts w:ascii="Times New Roman" w:eastAsia="Times New Roman" w:hAnsi="Times New Roman" w:cs="Times New Roman"/>
          <w:sz w:val="28"/>
          <w:szCs w:val="28"/>
          <w:shd w:val="clear" w:color="auto" w:fill="D4D4D4"/>
          <w:lang w:val="en" w:eastAsia="en-GB"/>
        </w:rPr>
        <w:t>,</w:t>
      </w:r>
      <w:r w:rsidRPr="00226212">
        <w:rPr>
          <w:rFonts w:ascii="Times New Roman" w:eastAsia="Times New Roman" w:hAnsi="Times New Roman" w:cs="Times New Roman"/>
          <w:sz w:val="28"/>
          <w:szCs w:val="28"/>
          <w:lang w:val="en" w:eastAsia="en-GB"/>
        </w:rPr>
        <w:t xml:space="preserve"> </w:t>
      </w:r>
      <w:r w:rsidR="002E0F75" w:rsidRPr="00503377">
        <w:rPr>
          <w:rFonts w:ascii="Times New Roman" w:eastAsia="Times New Roman" w:hAnsi="Times New Roman" w:cs="Times New Roman"/>
          <w:sz w:val="28"/>
          <w:szCs w:val="28"/>
          <w:lang w:val="en" w:eastAsia="en-GB"/>
        </w:rPr>
        <w:t xml:space="preserve">besides </w:t>
      </w:r>
      <w:r w:rsidRPr="00226212">
        <w:rPr>
          <w:rFonts w:ascii="Times New Roman" w:eastAsia="Times New Roman" w:hAnsi="Times New Roman" w:cs="Times New Roman"/>
          <w:sz w:val="28"/>
          <w:szCs w:val="28"/>
          <w:lang w:val="en" w:eastAsia="en-GB"/>
        </w:rPr>
        <w:t xml:space="preserve">highlights a lack in flexibility, </w:t>
      </w:r>
      <w:proofErr w:type="gramStart"/>
      <w:r w:rsidRPr="00226212">
        <w:rPr>
          <w:rFonts w:ascii="Times New Roman" w:eastAsia="Times New Roman" w:hAnsi="Times New Roman" w:cs="Times New Roman"/>
          <w:sz w:val="28"/>
          <w:szCs w:val="28"/>
          <w:lang w:val="en" w:eastAsia="en-GB"/>
        </w:rPr>
        <w:t>development</w:t>
      </w:r>
      <w:proofErr w:type="gramEnd"/>
      <w:r w:rsidRPr="00226212">
        <w:rPr>
          <w:rFonts w:ascii="Times New Roman" w:eastAsia="Times New Roman" w:hAnsi="Times New Roman" w:cs="Times New Roman"/>
          <w:sz w:val="28"/>
          <w:szCs w:val="28"/>
          <w:lang w:val="en" w:eastAsia="en-GB"/>
        </w:rPr>
        <w:t xml:space="preserve"> and motivation in the workforce, which in the </w:t>
      </w:r>
      <w:r w:rsidRPr="00503377">
        <w:rPr>
          <w:rFonts w:ascii="Times New Roman" w:eastAsia="Times New Roman" w:hAnsi="Times New Roman" w:cs="Times New Roman"/>
          <w:sz w:val="28"/>
          <w:szCs w:val="28"/>
          <w:lang w:val="en" w:eastAsia="en-GB"/>
        </w:rPr>
        <w:t>long-term</w:t>
      </w:r>
      <w:r w:rsidRPr="00226212">
        <w:rPr>
          <w:rFonts w:ascii="Times New Roman" w:eastAsia="Times New Roman" w:hAnsi="Times New Roman" w:cs="Times New Roman"/>
          <w:sz w:val="28"/>
          <w:szCs w:val="28"/>
          <w:lang w:val="en" w:eastAsia="en-GB"/>
        </w:rPr>
        <w:t xml:space="preserve"> </w:t>
      </w:r>
      <w:r w:rsidRPr="00503377">
        <w:rPr>
          <w:rFonts w:ascii="Times New Roman" w:eastAsia="Times New Roman" w:hAnsi="Times New Roman" w:cs="Times New Roman"/>
          <w:sz w:val="28"/>
          <w:szCs w:val="28"/>
          <w:lang w:val="en" w:eastAsia="en-GB"/>
        </w:rPr>
        <w:t>triggers</w:t>
      </w:r>
      <w:r w:rsidRPr="00226212">
        <w:rPr>
          <w:rFonts w:ascii="Times New Roman" w:eastAsia="Times New Roman" w:hAnsi="Times New Roman" w:cs="Times New Roman"/>
          <w:sz w:val="28"/>
          <w:szCs w:val="28"/>
          <w:lang w:val="en" w:eastAsia="en-GB"/>
        </w:rPr>
        <w:t xml:space="preserve"> staff departure</w:t>
      </w:r>
    </w:p>
    <w:p w14:paraId="22FB138C" w14:textId="1404E922" w:rsidR="00CE0634" w:rsidRDefault="00CE0634">
      <w:pPr>
        <w:rPr>
          <w:rFonts w:ascii="Times New Roman" w:hAnsi="Times New Roman" w:cs="Times New Roman"/>
          <w:b/>
          <w:bCs/>
          <w:sz w:val="28"/>
          <w:szCs w:val="28"/>
          <w:lang w:val="en"/>
        </w:rPr>
      </w:pPr>
    </w:p>
    <w:p w14:paraId="6BD37441" w14:textId="5BFE8C01" w:rsidR="00FF1F8E" w:rsidRPr="007957B7" w:rsidRDefault="00FF1F8E">
      <w:pPr>
        <w:rPr>
          <w:rFonts w:ascii="Times New Roman" w:hAnsi="Times New Roman" w:cs="Times New Roman"/>
          <w:b/>
          <w:bCs/>
          <w:sz w:val="32"/>
          <w:szCs w:val="32"/>
        </w:rPr>
      </w:pPr>
      <w:r w:rsidRPr="005A5AC4">
        <w:rPr>
          <w:rFonts w:ascii="Times New Roman" w:hAnsi="Times New Roman" w:cs="Times New Roman"/>
          <w:b/>
          <w:bCs/>
          <w:sz w:val="32"/>
          <w:szCs w:val="32"/>
        </w:rPr>
        <w:t>Transactional</w:t>
      </w:r>
      <w:r w:rsidRPr="007957B7">
        <w:rPr>
          <w:rFonts w:ascii="Times New Roman" w:hAnsi="Times New Roman" w:cs="Times New Roman"/>
          <w:b/>
          <w:bCs/>
          <w:sz w:val="32"/>
          <w:szCs w:val="32"/>
        </w:rPr>
        <w:t xml:space="preserve"> Leadership</w:t>
      </w:r>
    </w:p>
    <w:p w14:paraId="711D5835" w14:textId="05894856" w:rsidR="002E0F75" w:rsidRPr="00503377" w:rsidRDefault="002E0F75" w:rsidP="002E0F75">
      <w:pPr>
        <w:shd w:val="clear" w:color="auto" w:fill="FDFDFD"/>
        <w:rPr>
          <w:rFonts w:ascii="Times New Roman" w:eastAsia="Times New Roman" w:hAnsi="Times New Roman" w:cs="Times New Roman"/>
          <w:sz w:val="28"/>
          <w:szCs w:val="28"/>
          <w:lang w:val="en" w:eastAsia="en-GB"/>
        </w:rPr>
      </w:pPr>
      <w:r w:rsidRPr="00503377">
        <w:rPr>
          <w:rFonts w:ascii="Times New Roman" w:eastAsia="Times New Roman" w:hAnsi="Times New Roman" w:cs="Times New Roman"/>
          <w:sz w:val="28"/>
          <w:szCs w:val="28"/>
          <w:lang w:val="en" w:eastAsia="en-GB"/>
        </w:rPr>
        <w:t xml:space="preserve">With great similarities to autocratic leadership, transactional style underlines productivity and goal achievement as its core, with the adoption of rewards or penalties policies in its development. </w:t>
      </w:r>
    </w:p>
    <w:p w14:paraId="3D6CEADA" w14:textId="0F374659" w:rsidR="002E0F75" w:rsidRPr="00503377" w:rsidRDefault="002E0F75" w:rsidP="002E0F75">
      <w:pPr>
        <w:shd w:val="clear" w:color="auto" w:fill="FDFDFD"/>
        <w:rPr>
          <w:rFonts w:ascii="Times New Roman" w:eastAsia="Times New Roman" w:hAnsi="Times New Roman" w:cs="Times New Roman"/>
          <w:sz w:val="28"/>
          <w:szCs w:val="28"/>
          <w:lang w:val="en" w:eastAsia="en-GB"/>
        </w:rPr>
      </w:pPr>
      <w:r w:rsidRPr="00503377">
        <w:rPr>
          <w:rFonts w:ascii="Times New Roman" w:eastAsia="Times New Roman" w:hAnsi="Times New Roman" w:cs="Times New Roman"/>
          <w:sz w:val="28"/>
          <w:szCs w:val="28"/>
          <w:lang w:val="en" w:eastAsia="en-GB"/>
        </w:rPr>
        <w:t xml:space="preserve">This strategy brings mentorship plans to the workforce aimed to satisfy the organizational objectives, which distinguishes its </w:t>
      </w:r>
      <w:proofErr w:type="gramStart"/>
      <w:r w:rsidRPr="00503377">
        <w:rPr>
          <w:rFonts w:ascii="Times New Roman" w:eastAsia="Times New Roman" w:hAnsi="Times New Roman" w:cs="Times New Roman"/>
          <w:sz w:val="28"/>
          <w:szCs w:val="28"/>
          <w:lang w:val="en" w:eastAsia="en-GB"/>
        </w:rPr>
        <w:t>particular relevance</w:t>
      </w:r>
      <w:proofErr w:type="gramEnd"/>
      <w:r w:rsidRPr="00503377">
        <w:rPr>
          <w:rFonts w:ascii="Times New Roman" w:eastAsia="Times New Roman" w:hAnsi="Times New Roman" w:cs="Times New Roman"/>
          <w:sz w:val="28"/>
          <w:szCs w:val="28"/>
          <w:lang w:val="en" w:eastAsia="en-GB"/>
        </w:rPr>
        <w:t xml:space="preserve"> in meeting short organizational objectives, through the clear </w:t>
      </w:r>
      <w:r w:rsidRPr="00503377">
        <w:rPr>
          <w:rFonts w:ascii="Times New Roman" w:hAnsi="Times New Roman" w:cs="Times New Roman"/>
          <w:sz w:val="28"/>
          <w:szCs w:val="28"/>
          <w:lang w:val="en" w:eastAsia="en-GB"/>
        </w:rPr>
        <w:t>implementation</w:t>
      </w:r>
      <w:r w:rsidRPr="00503377">
        <w:rPr>
          <w:rFonts w:ascii="Times New Roman" w:eastAsia="Times New Roman" w:hAnsi="Times New Roman" w:cs="Times New Roman"/>
          <w:sz w:val="28"/>
          <w:szCs w:val="28"/>
          <w:lang w:val="en" w:eastAsia="en-GB"/>
        </w:rPr>
        <w:t xml:space="preserve"> of the business guidelines, despite that it highlights shortcomings in motivating and exploiting workforce creativity.</w:t>
      </w:r>
    </w:p>
    <w:p w14:paraId="3ACE3646" w14:textId="77777777" w:rsidR="00A738F7" w:rsidRPr="00503377" w:rsidRDefault="00A738F7">
      <w:pPr>
        <w:rPr>
          <w:rFonts w:ascii="Times New Roman" w:hAnsi="Times New Roman" w:cs="Times New Roman"/>
          <w:b/>
          <w:bCs/>
          <w:sz w:val="28"/>
          <w:szCs w:val="28"/>
        </w:rPr>
      </w:pPr>
    </w:p>
    <w:p w14:paraId="7E85801D" w14:textId="409B82A8" w:rsidR="00DC1B23" w:rsidRPr="005A5AC4" w:rsidRDefault="00DC1B23">
      <w:pPr>
        <w:rPr>
          <w:rFonts w:ascii="Times New Roman" w:hAnsi="Times New Roman" w:cs="Times New Roman"/>
          <w:b/>
          <w:bCs/>
          <w:sz w:val="32"/>
          <w:szCs w:val="32"/>
        </w:rPr>
      </w:pPr>
      <w:r w:rsidRPr="005A5AC4">
        <w:rPr>
          <w:rFonts w:ascii="Times New Roman" w:hAnsi="Times New Roman" w:cs="Times New Roman"/>
          <w:b/>
          <w:bCs/>
          <w:sz w:val="32"/>
          <w:szCs w:val="32"/>
        </w:rPr>
        <w:t>Democratic Leadership</w:t>
      </w:r>
    </w:p>
    <w:p w14:paraId="35CE3AFA" w14:textId="5D7176FF" w:rsidR="00A738F7" w:rsidRDefault="00551827" w:rsidP="00551827">
      <w:pPr>
        <w:shd w:val="clear" w:color="auto" w:fill="FDFDFD"/>
        <w:rPr>
          <w:rFonts w:ascii="Times New Roman" w:eastAsia="Times New Roman" w:hAnsi="Times New Roman" w:cs="Times New Roman"/>
          <w:sz w:val="28"/>
          <w:szCs w:val="28"/>
          <w:lang w:val="en" w:eastAsia="en-GB"/>
        </w:rPr>
      </w:pPr>
      <w:r w:rsidRPr="00503377">
        <w:rPr>
          <w:rFonts w:ascii="Times New Roman" w:eastAsia="Times New Roman" w:hAnsi="Times New Roman" w:cs="Times New Roman"/>
          <w:sz w:val="28"/>
          <w:szCs w:val="28"/>
          <w:lang w:val="en" w:eastAsia="en-GB"/>
        </w:rPr>
        <w:t xml:space="preserve">It characterizes a leadership style focused in engaging the workforce in decision making processes, which consequently will be </w:t>
      </w:r>
      <w:r w:rsidRPr="00503377">
        <w:rPr>
          <w:rFonts w:ascii="Times New Roman" w:hAnsi="Times New Roman" w:cs="Times New Roman"/>
          <w:sz w:val="28"/>
          <w:szCs w:val="28"/>
          <w:lang w:val="en" w:eastAsia="en-GB"/>
        </w:rPr>
        <w:t>accountable</w:t>
      </w:r>
      <w:r w:rsidRPr="00503377">
        <w:rPr>
          <w:rFonts w:ascii="Times New Roman" w:eastAsia="Times New Roman" w:hAnsi="Times New Roman" w:cs="Times New Roman"/>
          <w:sz w:val="28"/>
          <w:szCs w:val="28"/>
          <w:lang w:val="en" w:eastAsia="en-GB"/>
        </w:rPr>
        <w:t xml:space="preserve"> in improving work flexibility, motivation and employee </w:t>
      </w:r>
      <w:proofErr w:type="gramStart"/>
      <w:r w:rsidRPr="00503377">
        <w:rPr>
          <w:rFonts w:ascii="Times New Roman" w:eastAsia="Times New Roman" w:hAnsi="Times New Roman" w:cs="Times New Roman"/>
          <w:sz w:val="28"/>
          <w:szCs w:val="28"/>
          <w:lang w:val="en" w:eastAsia="en-GB"/>
        </w:rPr>
        <w:t>retention ,</w:t>
      </w:r>
      <w:proofErr w:type="gramEnd"/>
      <w:r w:rsidRPr="00503377">
        <w:rPr>
          <w:rFonts w:ascii="Times New Roman" w:eastAsia="Times New Roman" w:hAnsi="Times New Roman" w:cs="Times New Roman"/>
          <w:sz w:val="28"/>
          <w:szCs w:val="28"/>
          <w:lang w:val="en" w:eastAsia="en-GB"/>
        </w:rPr>
        <w:t xml:space="preserve"> however display detrimental </w:t>
      </w:r>
      <w:r w:rsidRPr="00503377">
        <w:rPr>
          <w:rFonts w:ascii="Times New Roman" w:eastAsia="Times New Roman" w:hAnsi="Times New Roman" w:cs="Times New Roman"/>
          <w:sz w:val="28"/>
          <w:szCs w:val="28"/>
          <w:lang w:val="en" w:eastAsia="en-GB"/>
        </w:rPr>
        <w:lastRenderedPageBreak/>
        <w:t>factors in a small percentage of individuals which disharmonize in</w:t>
      </w:r>
      <w:r w:rsidR="00503377" w:rsidRPr="00503377">
        <w:rPr>
          <w:rFonts w:ascii="Times New Roman" w:eastAsia="Times New Roman" w:hAnsi="Times New Roman" w:cs="Times New Roman"/>
          <w:sz w:val="28"/>
          <w:szCs w:val="28"/>
          <w:lang w:val="en" w:eastAsia="en-GB"/>
        </w:rPr>
        <w:t xml:space="preserve"> working environment and</w:t>
      </w:r>
      <w:r w:rsidRPr="00503377">
        <w:rPr>
          <w:rFonts w:ascii="Times New Roman" w:eastAsia="Times New Roman" w:hAnsi="Times New Roman" w:cs="Times New Roman"/>
          <w:sz w:val="28"/>
          <w:szCs w:val="28"/>
          <w:lang w:val="en" w:eastAsia="en-GB"/>
        </w:rPr>
        <w:t xml:space="preserve"> strategy formulation.</w:t>
      </w:r>
      <w:r w:rsidR="00503377">
        <w:rPr>
          <w:rFonts w:ascii="Times New Roman" w:eastAsia="Times New Roman" w:hAnsi="Times New Roman" w:cs="Times New Roman"/>
          <w:sz w:val="28"/>
          <w:szCs w:val="28"/>
          <w:lang w:val="en" w:eastAsia="en-GB"/>
        </w:rPr>
        <w:t xml:space="preserve"> (Indeed,2022) (Imb,2022)</w:t>
      </w:r>
    </w:p>
    <w:p w14:paraId="2CBEA07E" w14:textId="281FCF53" w:rsidR="00C9512D" w:rsidRDefault="00C9512D" w:rsidP="00551827">
      <w:pPr>
        <w:shd w:val="clear" w:color="auto" w:fill="FDFDFD"/>
        <w:rPr>
          <w:rFonts w:ascii="Times New Roman" w:eastAsia="Times New Roman" w:hAnsi="Times New Roman" w:cs="Times New Roman"/>
          <w:sz w:val="28"/>
          <w:szCs w:val="28"/>
          <w:lang w:val="en" w:eastAsia="en-GB"/>
        </w:rPr>
      </w:pPr>
    </w:p>
    <w:p w14:paraId="43E2CC6A" w14:textId="77777777" w:rsidR="00C9512D" w:rsidRDefault="00C9512D" w:rsidP="00551827">
      <w:pPr>
        <w:shd w:val="clear" w:color="auto" w:fill="FDFDFD"/>
        <w:rPr>
          <w:rFonts w:ascii="Times New Roman" w:eastAsia="Times New Roman" w:hAnsi="Times New Roman" w:cs="Times New Roman"/>
          <w:sz w:val="28"/>
          <w:szCs w:val="28"/>
          <w:lang w:val="en" w:eastAsia="en-GB"/>
        </w:rPr>
      </w:pPr>
    </w:p>
    <w:p w14:paraId="108E7DFE" w14:textId="7DDA6F35" w:rsidR="00A738F7" w:rsidRPr="00D65AB3" w:rsidRDefault="00A738F7" w:rsidP="00D65AB3">
      <w:pPr>
        <w:pStyle w:val="Titolo1"/>
        <w:rPr>
          <w:rFonts w:ascii="Times New Roman" w:eastAsia="Times New Roman" w:hAnsi="Times New Roman" w:cs="Times New Roman"/>
          <w:b/>
          <w:bCs/>
          <w:color w:val="000000" w:themeColor="text1"/>
          <w:lang w:val="en" w:eastAsia="en-GB"/>
        </w:rPr>
      </w:pPr>
      <w:bookmarkStart w:id="4" w:name="_Toc113353740"/>
      <w:r w:rsidRPr="00D65AB3">
        <w:rPr>
          <w:rFonts w:ascii="Times New Roman" w:eastAsia="Times New Roman" w:hAnsi="Times New Roman" w:cs="Times New Roman"/>
          <w:b/>
          <w:bCs/>
          <w:color w:val="000000" w:themeColor="text1"/>
          <w:lang w:val="en" w:eastAsia="en-GB"/>
        </w:rPr>
        <w:t xml:space="preserve">MAIN </w:t>
      </w:r>
      <w:proofErr w:type="gramStart"/>
      <w:r w:rsidRPr="00D65AB3">
        <w:rPr>
          <w:rFonts w:ascii="Times New Roman" w:eastAsia="Times New Roman" w:hAnsi="Times New Roman" w:cs="Times New Roman"/>
          <w:b/>
          <w:bCs/>
          <w:color w:val="000000" w:themeColor="text1"/>
          <w:lang w:val="en" w:eastAsia="en-GB"/>
        </w:rPr>
        <w:t>BODY  -</w:t>
      </w:r>
      <w:bookmarkEnd w:id="4"/>
      <w:proofErr w:type="gramEnd"/>
      <w:r w:rsidRPr="00D65AB3">
        <w:rPr>
          <w:rFonts w:ascii="Times New Roman" w:eastAsia="Times New Roman" w:hAnsi="Times New Roman" w:cs="Times New Roman"/>
          <w:b/>
          <w:bCs/>
          <w:color w:val="000000" w:themeColor="text1"/>
          <w:lang w:val="en" w:eastAsia="en-GB"/>
        </w:rPr>
        <w:t xml:space="preserve">  </w:t>
      </w:r>
    </w:p>
    <w:p w14:paraId="2AD84F1D" w14:textId="7FADFD95" w:rsidR="00A738F7" w:rsidRPr="00D65AB3" w:rsidRDefault="00503377" w:rsidP="00D65AB3">
      <w:pPr>
        <w:pStyle w:val="Titolo1"/>
        <w:rPr>
          <w:rFonts w:ascii="Times New Roman" w:eastAsia="Times New Roman" w:hAnsi="Times New Roman" w:cs="Times New Roman"/>
          <w:b/>
          <w:bCs/>
          <w:color w:val="000000" w:themeColor="text1"/>
          <w:lang w:val="en" w:eastAsia="en-GB"/>
        </w:rPr>
      </w:pPr>
      <w:bookmarkStart w:id="5" w:name="_Toc113353741"/>
      <w:r w:rsidRPr="00D65AB3">
        <w:rPr>
          <w:rFonts w:ascii="Times New Roman" w:eastAsia="Times New Roman" w:hAnsi="Times New Roman" w:cs="Times New Roman"/>
          <w:b/>
          <w:bCs/>
          <w:color w:val="000000" w:themeColor="text1"/>
          <w:lang w:val="en" w:eastAsia="en-GB"/>
        </w:rPr>
        <w:t>Theories Application and Gibbs Reflective cycle in Pizza Express</w:t>
      </w:r>
      <w:bookmarkEnd w:id="5"/>
      <w:r w:rsidR="00F81B32" w:rsidRPr="00D65AB3">
        <w:rPr>
          <w:rFonts w:ascii="Times New Roman" w:eastAsia="Times New Roman" w:hAnsi="Times New Roman" w:cs="Times New Roman"/>
          <w:b/>
          <w:bCs/>
          <w:color w:val="000000" w:themeColor="text1"/>
          <w:lang w:val="en" w:eastAsia="en-GB"/>
        </w:rPr>
        <w:t xml:space="preserve"> </w:t>
      </w:r>
    </w:p>
    <w:p w14:paraId="66A50DCD" w14:textId="77777777" w:rsidR="005A5AC4" w:rsidRDefault="005A5AC4">
      <w:pPr>
        <w:rPr>
          <w:rFonts w:ascii="Times New Roman" w:hAnsi="Times New Roman" w:cs="Times New Roman"/>
          <w:sz w:val="28"/>
          <w:szCs w:val="28"/>
        </w:rPr>
      </w:pPr>
    </w:p>
    <w:p w14:paraId="7CC5E832" w14:textId="42698F23" w:rsidR="00CE0634" w:rsidRPr="00A738F7" w:rsidRDefault="00591C2D">
      <w:pPr>
        <w:rPr>
          <w:rFonts w:ascii="Times New Roman" w:hAnsi="Times New Roman" w:cs="Times New Roman"/>
          <w:sz w:val="28"/>
          <w:szCs w:val="28"/>
        </w:rPr>
      </w:pPr>
      <w:r w:rsidRPr="00A738F7">
        <w:rPr>
          <w:rFonts w:ascii="Times New Roman" w:hAnsi="Times New Roman" w:cs="Times New Roman"/>
          <w:sz w:val="28"/>
          <w:szCs w:val="28"/>
        </w:rPr>
        <w:t xml:space="preserve">Gibb’s reflective cycle, is a model created by Graham Gibbs in 1988, which allows deeper knowledge formulation through </w:t>
      </w:r>
      <w:proofErr w:type="gramStart"/>
      <w:r w:rsidRPr="00A738F7">
        <w:rPr>
          <w:rFonts w:ascii="Times New Roman" w:hAnsi="Times New Roman" w:cs="Times New Roman"/>
          <w:sz w:val="28"/>
          <w:szCs w:val="28"/>
        </w:rPr>
        <w:t>future plans</w:t>
      </w:r>
      <w:proofErr w:type="gramEnd"/>
      <w:r w:rsidR="00C9512D">
        <w:rPr>
          <w:rFonts w:ascii="Times New Roman" w:hAnsi="Times New Roman" w:cs="Times New Roman"/>
          <w:sz w:val="28"/>
          <w:szCs w:val="28"/>
        </w:rPr>
        <w:t xml:space="preserve"> </w:t>
      </w:r>
      <w:r w:rsidRPr="00A738F7">
        <w:rPr>
          <w:rFonts w:ascii="Times New Roman" w:hAnsi="Times New Roman" w:cs="Times New Roman"/>
          <w:sz w:val="28"/>
          <w:szCs w:val="28"/>
        </w:rPr>
        <w:t xml:space="preserve">conception of encountered events or experiences; the model as </w:t>
      </w:r>
      <w:r w:rsidR="00C9512D" w:rsidRPr="00A738F7">
        <w:rPr>
          <w:rFonts w:ascii="Times New Roman" w:hAnsi="Times New Roman" w:cs="Times New Roman"/>
          <w:sz w:val="28"/>
          <w:szCs w:val="28"/>
        </w:rPr>
        <w:t>displayed</w:t>
      </w:r>
      <w:r w:rsidRPr="00A738F7">
        <w:rPr>
          <w:rFonts w:ascii="Times New Roman" w:hAnsi="Times New Roman" w:cs="Times New Roman"/>
          <w:sz w:val="28"/>
          <w:szCs w:val="28"/>
        </w:rPr>
        <w:t xml:space="preserve"> in Fig.1 below is </w:t>
      </w:r>
      <w:r w:rsidR="00A738F7" w:rsidRPr="00A738F7">
        <w:rPr>
          <w:rFonts w:ascii="Times New Roman" w:hAnsi="Times New Roman" w:cs="Times New Roman"/>
          <w:sz w:val="28"/>
          <w:szCs w:val="28"/>
        </w:rPr>
        <w:t>positioned</w:t>
      </w:r>
      <w:r w:rsidRPr="00A738F7">
        <w:rPr>
          <w:rFonts w:ascii="Times New Roman" w:hAnsi="Times New Roman" w:cs="Times New Roman"/>
          <w:sz w:val="28"/>
          <w:szCs w:val="28"/>
        </w:rPr>
        <w:t xml:space="preserve"> on 6 diverse steps of evaluation:  </w:t>
      </w:r>
    </w:p>
    <w:p w14:paraId="2667C748" w14:textId="76706962" w:rsidR="00CE0634" w:rsidRPr="00A738F7" w:rsidRDefault="00A738F7">
      <w:pPr>
        <w:rPr>
          <w:rFonts w:ascii="Times New Roman" w:hAnsi="Times New Roman" w:cs="Times New Roman"/>
          <w:sz w:val="28"/>
          <w:szCs w:val="28"/>
        </w:rPr>
      </w:pPr>
      <w:r w:rsidRPr="00A738F7">
        <w:rPr>
          <w:rFonts w:ascii="Times New Roman" w:hAnsi="Times New Roman" w:cs="Times New Roman"/>
          <w:sz w:val="28"/>
          <w:szCs w:val="28"/>
        </w:rPr>
        <w:t xml:space="preserve">description, feelings, evaluation, analysis, </w:t>
      </w:r>
      <w:proofErr w:type="gramStart"/>
      <w:r w:rsidRPr="00A738F7">
        <w:rPr>
          <w:rFonts w:ascii="Times New Roman" w:hAnsi="Times New Roman" w:cs="Times New Roman"/>
          <w:sz w:val="28"/>
          <w:szCs w:val="28"/>
        </w:rPr>
        <w:t>conclusion</w:t>
      </w:r>
      <w:proofErr w:type="gramEnd"/>
      <w:r w:rsidRPr="00A738F7">
        <w:rPr>
          <w:rFonts w:ascii="Times New Roman" w:hAnsi="Times New Roman" w:cs="Times New Roman"/>
          <w:sz w:val="28"/>
          <w:szCs w:val="28"/>
        </w:rPr>
        <w:t xml:space="preserve"> and action plan. (Ruby,2018)</w:t>
      </w:r>
    </w:p>
    <w:p w14:paraId="58EDEE67" w14:textId="53A17A20" w:rsidR="002A4618" w:rsidRPr="006B5F42" w:rsidRDefault="002A4618">
      <w:pPr>
        <w:rPr>
          <w:b/>
          <w:bCs/>
          <w:sz w:val="32"/>
          <w:szCs w:val="32"/>
        </w:rPr>
      </w:pPr>
      <w:r w:rsidRPr="0029273C">
        <w:rPr>
          <w:rFonts w:ascii="Source Sans Pro" w:eastAsia="Times New Roman" w:hAnsi="Source Sans Pro" w:cs="Times New Roman"/>
          <w:noProof/>
          <w:color w:val="333333"/>
          <w:sz w:val="36"/>
          <w:szCs w:val="36"/>
          <w:lang w:eastAsia="en-GB"/>
        </w:rPr>
        <w:drawing>
          <wp:inline distT="0" distB="0" distL="0" distR="0" wp14:anchorId="74D70AA5" wp14:editId="15E4D0DD">
            <wp:extent cx="3359426" cy="2991201"/>
            <wp:effectExtent l="0" t="0" r="0" b="0"/>
            <wp:docPr id="1" name="Immagin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3639" cy="3030568"/>
                    </a:xfrm>
                    <a:prstGeom prst="rect">
                      <a:avLst/>
                    </a:prstGeom>
                    <a:noFill/>
                    <a:ln>
                      <a:noFill/>
                    </a:ln>
                  </pic:spPr>
                </pic:pic>
              </a:graphicData>
            </a:graphic>
          </wp:inline>
        </w:drawing>
      </w:r>
    </w:p>
    <w:p w14:paraId="52C5C7C1" w14:textId="019F3BB3" w:rsidR="002A4618" w:rsidRPr="005A5AC4" w:rsidRDefault="00A738F7">
      <w:pPr>
        <w:rPr>
          <w:rFonts w:ascii="Times New Roman" w:hAnsi="Times New Roman" w:cs="Times New Roman"/>
          <w:sz w:val="28"/>
          <w:szCs w:val="28"/>
        </w:rPr>
      </w:pPr>
      <w:r w:rsidRPr="005A5AC4">
        <w:rPr>
          <w:rFonts w:ascii="Times New Roman" w:hAnsi="Times New Roman" w:cs="Times New Roman"/>
          <w:sz w:val="28"/>
          <w:szCs w:val="28"/>
        </w:rPr>
        <w:t xml:space="preserve">Fig.1 Gibbs </w:t>
      </w:r>
      <w:r w:rsidR="003B160A" w:rsidRPr="005A5AC4">
        <w:rPr>
          <w:rFonts w:ascii="Times New Roman" w:hAnsi="Times New Roman" w:cs="Times New Roman"/>
          <w:sz w:val="28"/>
          <w:szCs w:val="28"/>
        </w:rPr>
        <w:t>Reflective Cycle</w:t>
      </w:r>
      <w:r w:rsidRPr="005A5AC4">
        <w:rPr>
          <w:rFonts w:ascii="Times New Roman" w:hAnsi="Times New Roman" w:cs="Times New Roman"/>
          <w:sz w:val="28"/>
          <w:szCs w:val="28"/>
        </w:rPr>
        <w:t xml:space="preserve"> (Ruby,2018)</w:t>
      </w:r>
    </w:p>
    <w:p w14:paraId="421F17DD" w14:textId="77777777" w:rsidR="007957B7" w:rsidRDefault="007957B7" w:rsidP="009E0B96">
      <w:pPr>
        <w:shd w:val="clear" w:color="auto" w:fill="FDFDFD"/>
        <w:rPr>
          <w:rFonts w:ascii="Times New Roman" w:eastAsia="Times New Roman" w:hAnsi="Times New Roman" w:cs="Times New Roman"/>
          <w:b/>
          <w:bCs/>
          <w:color w:val="181818"/>
          <w:sz w:val="32"/>
          <w:szCs w:val="32"/>
          <w:lang w:eastAsia="en-GB"/>
        </w:rPr>
      </w:pPr>
    </w:p>
    <w:p w14:paraId="1B06B09C" w14:textId="64EF0EFE" w:rsidR="005A5AC4" w:rsidRPr="005A5AC4" w:rsidRDefault="00D70D6C" w:rsidP="009E0B96">
      <w:pPr>
        <w:shd w:val="clear" w:color="auto" w:fill="FDFDFD"/>
        <w:rPr>
          <w:rFonts w:ascii="Times New Roman" w:eastAsia="Times New Roman" w:hAnsi="Times New Roman" w:cs="Times New Roman"/>
          <w:color w:val="181818"/>
          <w:sz w:val="32"/>
          <w:szCs w:val="32"/>
          <w:lang w:eastAsia="en-GB"/>
        </w:rPr>
      </w:pPr>
      <w:r w:rsidRPr="005A5AC4">
        <w:rPr>
          <w:rFonts w:ascii="Times New Roman" w:eastAsia="Times New Roman" w:hAnsi="Times New Roman" w:cs="Times New Roman"/>
          <w:b/>
          <w:bCs/>
          <w:color w:val="181818"/>
          <w:sz w:val="32"/>
          <w:szCs w:val="32"/>
          <w:lang w:eastAsia="en-GB"/>
        </w:rPr>
        <w:t>Description</w:t>
      </w:r>
    </w:p>
    <w:p w14:paraId="5FB72296" w14:textId="51B4AABB" w:rsidR="009E0B96" w:rsidRPr="009E0B96" w:rsidRDefault="00D70D6C" w:rsidP="009E0B96">
      <w:pPr>
        <w:shd w:val="clear" w:color="auto" w:fill="FDFDFD"/>
        <w:rPr>
          <w:rFonts w:ascii="Times New Roman" w:eastAsia="Times New Roman" w:hAnsi="Times New Roman" w:cs="Times New Roman"/>
          <w:sz w:val="28"/>
          <w:szCs w:val="28"/>
          <w:lang w:val="en" w:eastAsia="en-GB"/>
        </w:rPr>
      </w:pPr>
      <w:r w:rsidRPr="009E0B96">
        <w:rPr>
          <w:rFonts w:ascii="Times New Roman" w:eastAsia="Times New Roman" w:hAnsi="Times New Roman" w:cs="Times New Roman"/>
          <w:color w:val="181818"/>
          <w:sz w:val="32"/>
          <w:szCs w:val="32"/>
          <w:lang w:eastAsia="en-GB"/>
        </w:rPr>
        <w:t xml:space="preserve"> </w:t>
      </w:r>
      <w:r w:rsidR="009E0B96" w:rsidRPr="009E0B96">
        <w:rPr>
          <w:rFonts w:ascii="Times New Roman" w:eastAsia="Times New Roman" w:hAnsi="Times New Roman" w:cs="Times New Roman"/>
          <w:sz w:val="28"/>
          <w:szCs w:val="28"/>
          <w:lang w:val="en" w:eastAsia="en-GB"/>
        </w:rPr>
        <w:t>During the covid 19 outbreak period</w:t>
      </w:r>
      <w:r w:rsidR="009E0B96">
        <w:rPr>
          <w:rFonts w:ascii="Times New Roman" w:eastAsia="Times New Roman" w:hAnsi="Times New Roman" w:cs="Times New Roman"/>
          <w:sz w:val="28"/>
          <w:szCs w:val="28"/>
          <w:lang w:val="en" w:eastAsia="en-GB"/>
        </w:rPr>
        <w:t>,</w:t>
      </w:r>
      <w:r w:rsidR="009E0B96" w:rsidRPr="009E0B96">
        <w:rPr>
          <w:rFonts w:ascii="Times New Roman" w:eastAsia="Times New Roman" w:hAnsi="Times New Roman" w:cs="Times New Roman"/>
          <w:sz w:val="28"/>
          <w:szCs w:val="28"/>
          <w:lang w:val="en" w:eastAsia="en-GB"/>
        </w:rPr>
        <w:t xml:space="preserve"> between March 2020 and November 2021, I worked</w:t>
      </w:r>
      <w:r w:rsidR="009E0B96">
        <w:rPr>
          <w:rFonts w:ascii="Times New Roman" w:eastAsia="Times New Roman" w:hAnsi="Times New Roman" w:cs="Times New Roman"/>
          <w:sz w:val="28"/>
          <w:szCs w:val="28"/>
          <w:lang w:val="en" w:eastAsia="en-GB"/>
        </w:rPr>
        <w:t xml:space="preserve"> in one restaurant</w:t>
      </w:r>
      <w:r w:rsidR="009E0B96" w:rsidRPr="009E0B96">
        <w:rPr>
          <w:rFonts w:ascii="Times New Roman" w:eastAsia="Times New Roman" w:hAnsi="Times New Roman" w:cs="Times New Roman"/>
          <w:sz w:val="28"/>
          <w:szCs w:val="28"/>
          <w:lang w:val="en" w:eastAsia="en-GB"/>
        </w:rPr>
        <w:t xml:space="preserve"> as a chef in Pizza Express</w:t>
      </w:r>
      <w:r w:rsidR="009E0B96">
        <w:rPr>
          <w:rFonts w:ascii="Times New Roman" w:eastAsia="Times New Roman" w:hAnsi="Times New Roman" w:cs="Times New Roman"/>
          <w:sz w:val="28"/>
          <w:szCs w:val="28"/>
          <w:lang w:val="en" w:eastAsia="en-GB"/>
        </w:rPr>
        <w:t xml:space="preserve"> organization</w:t>
      </w:r>
      <w:r w:rsidR="009E0B96" w:rsidRPr="009E0B96">
        <w:rPr>
          <w:rFonts w:ascii="Times New Roman" w:eastAsia="Times New Roman" w:hAnsi="Times New Roman" w:cs="Times New Roman"/>
          <w:sz w:val="28"/>
          <w:szCs w:val="28"/>
          <w:lang w:val="en" w:eastAsia="en-GB"/>
        </w:rPr>
        <w:t xml:space="preserve"> in</w:t>
      </w:r>
      <w:r w:rsidR="009E0B96">
        <w:rPr>
          <w:rFonts w:ascii="Times New Roman" w:eastAsia="Times New Roman" w:hAnsi="Times New Roman" w:cs="Times New Roman"/>
          <w:sz w:val="28"/>
          <w:szCs w:val="28"/>
          <w:lang w:val="en" w:eastAsia="en-GB"/>
        </w:rPr>
        <w:t xml:space="preserve"> London</w:t>
      </w:r>
      <w:r w:rsidR="009E0B96" w:rsidRPr="009E0B96">
        <w:rPr>
          <w:rFonts w:ascii="Times New Roman" w:eastAsia="Times New Roman" w:hAnsi="Times New Roman" w:cs="Times New Roman"/>
          <w:sz w:val="28"/>
          <w:szCs w:val="28"/>
          <w:lang w:val="en" w:eastAsia="en-GB"/>
        </w:rPr>
        <w:t xml:space="preserve"> Hammersmith, </w:t>
      </w:r>
      <w:r w:rsidR="009E0B96">
        <w:rPr>
          <w:rFonts w:ascii="Times New Roman" w:eastAsia="Times New Roman" w:hAnsi="Times New Roman" w:cs="Times New Roman"/>
          <w:sz w:val="28"/>
          <w:szCs w:val="28"/>
          <w:lang w:val="en" w:eastAsia="en-GB"/>
        </w:rPr>
        <w:t>managed</w:t>
      </w:r>
      <w:r w:rsidR="009E0B96" w:rsidRPr="009E0B96">
        <w:rPr>
          <w:rFonts w:ascii="Times New Roman" w:eastAsia="Times New Roman" w:hAnsi="Times New Roman" w:cs="Times New Roman"/>
          <w:sz w:val="28"/>
          <w:szCs w:val="28"/>
          <w:lang w:val="en" w:eastAsia="en-GB"/>
        </w:rPr>
        <w:t xml:space="preserve"> by a pleasant administrator named Phil; and occasionally, driven by my strong </w:t>
      </w:r>
      <w:r w:rsidR="009E0B96" w:rsidRPr="009E0B96">
        <w:rPr>
          <w:rFonts w:ascii="Times New Roman" w:hAnsi="Times New Roman" w:cs="Times New Roman"/>
          <w:sz w:val="28"/>
          <w:szCs w:val="28"/>
          <w:lang w:val="en" w:eastAsia="en-GB"/>
        </w:rPr>
        <w:t>exploratory</w:t>
      </w:r>
      <w:r w:rsidR="009E0B96" w:rsidRPr="009E0B96">
        <w:rPr>
          <w:rFonts w:ascii="Times New Roman" w:eastAsia="Times New Roman" w:hAnsi="Times New Roman" w:cs="Times New Roman"/>
          <w:sz w:val="28"/>
          <w:szCs w:val="28"/>
          <w:lang w:val="en" w:eastAsia="en-GB"/>
        </w:rPr>
        <w:t xml:space="preserve"> </w:t>
      </w:r>
      <w:r w:rsidR="009E0B96" w:rsidRPr="009E0B96">
        <w:rPr>
          <w:rFonts w:ascii="Times New Roman" w:hAnsi="Times New Roman" w:cs="Times New Roman"/>
          <w:sz w:val="28"/>
          <w:szCs w:val="28"/>
          <w:lang w:val="en" w:eastAsia="en-GB"/>
        </w:rPr>
        <w:t>vein</w:t>
      </w:r>
      <w:r w:rsidR="009E0B96" w:rsidRPr="009E0B96">
        <w:rPr>
          <w:rFonts w:ascii="Times New Roman" w:eastAsia="Times New Roman" w:hAnsi="Times New Roman" w:cs="Times New Roman"/>
          <w:sz w:val="28"/>
          <w:szCs w:val="28"/>
          <w:shd w:val="clear" w:color="auto" w:fill="D4D4D4"/>
          <w:lang w:val="en" w:eastAsia="en-GB"/>
        </w:rPr>
        <w:t>,</w:t>
      </w:r>
      <w:r w:rsidR="009E0B96" w:rsidRPr="009E0B96">
        <w:rPr>
          <w:rFonts w:ascii="Times New Roman" w:eastAsia="Times New Roman" w:hAnsi="Times New Roman" w:cs="Times New Roman"/>
          <w:sz w:val="28"/>
          <w:szCs w:val="28"/>
          <w:lang w:val="en" w:eastAsia="en-GB"/>
        </w:rPr>
        <w:t xml:space="preserve"> I tended to take extra shifts </w:t>
      </w:r>
      <w:r w:rsidR="009E0B96" w:rsidRPr="009E0B96">
        <w:rPr>
          <w:rFonts w:ascii="Times New Roman" w:eastAsia="Times New Roman" w:hAnsi="Times New Roman" w:cs="Times New Roman"/>
          <w:sz w:val="28"/>
          <w:szCs w:val="28"/>
          <w:lang w:val="en" w:eastAsia="en-GB"/>
        </w:rPr>
        <w:lastRenderedPageBreak/>
        <w:t>in a second restaurant of the company in Stratford, this contrary to the first, it was run by a gruff head chef named Carlos, with whom I did not particularly create a positive friendship relationship.</w:t>
      </w:r>
    </w:p>
    <w:p w14:paraId="2B085C1E" w14:textId="50F0613B" w:rsidR="00F564CD" w:rsidRPr="00F564CD" w:rsidRDefault="00F564CD" w:rsidP="00F564CD">
      <w:pPr>
        <w:shd w:val="clear" w:color="auto" w:fill="FDFDFD"/>
        <w:rPr>
          <w:rFonts w:ascii="Times New Roman" w:eastAsia="Times New Roman" w:hAnsi="Times New Roman" w:cs="Times New Roman"/>
          <w:sz w:val="28"/>
          <w:szCs w:val="28"/>
          <w:lang w:val="en" w:eastAsia="en-GB"/>
        </w:rPr>
      </w:pPr>
      <w:r w:rsidRPr="00F564CD">
        <w:rPr>
          <w:rFonts w:ascii="Times New Roman" w:eastAsia="Times New Roman" w:hAnsi="Times New Roman" w:cs="Times New Roman"/>
          <w:sz w:val="28"/>
          <w:szCs w:val="28"/>
          <w:lang w:val="en" w:eastAsia="en-GB"/>
        </w:rPr>
        <w:t xml:space="preserve">My work experience in the two restaurants of the company, thinking back </w:t>
      </w:r>
      <w:r>
        <w:rPr>
          <w:rFonts w:ascii="Times New Roman" w:eastAsia="Times New Roman" w:hAnsi="Times New Roman" w:cs="Times New Roman"/>
          <w:sz w:val="28"/>
          <w:szCs w:val="28"/>
          <w:lang w:val="en" w:eastAsia="en-GB"/>
        </w:rPr>
        <w:t>allow me</w:t>
      </w:r>
      <w:r w:rsidRPr="00F564CD">
        <w:rPr>
          <w:rFonts w:ascii="Times New Roman" w:eastAsia="Times New Roman" w:hAnsi="Times New Roman" w:cs="Times New Roman"/>
          <w:sz w:val="28"/>
          <w:szCs w:val="28"/>
          <w:lang w:val="en" w:eastAsia="en-GB"/>
        </w:rPr>
        <w:t xml:space="preserve">  to observe different theories of leadership and management, such as 'leadership and power, trait leadership and leadership styles theories that contributed to the development of a personal assessment of leadership and management </w:t>
      </w:r>
      <w:r w:rsidRPr="00F564CD">
        <w:rPr>
          <w:rFonts w:ascii="Times New Roman" w:hAnsi="Times New Roman" w:cs="Times New Roman"/>
          <w:sz w:val="28"/>
          <w:szCs w:val="28"/>
          <w:lang w:val="en" w:eastAsia="en-GB"/>
        </w:rPr>
        <w:t>skills</w:t>
      </w:r>
      <w:r w:rsidRPr="00F564CD">
        <w:rPr>
          <w:rFonts w:ascii="Times New Roman" w:eastAsia="Times New Roman" w:hAnsi="Times New Roman" w:cs="Times New Roman"/>
          <w:sz w:val="28"/>
          <w:szCs w:val="28"/>
          <w:lang w:val="en" w:eastAsia="en-GB"/>
        </w:rPr>
        <w:t xml:space="preserve"> in addition to two different consequences, one is the closure of the restaurant in Hammersmith, while the second was my termination of the working relationship with Pizza Express which took place in the second restaurant in Stratford. </w:t>
      </w:r>
    </w:p>
    <w:p w14:paraId="1154FA0A" w14:textId="77777777" w:rsidR="00F564CD" w:rsidRDefault="00F564CD" w:rsidP="00D70D6C">
      <w:pPr>
        <w:spacing w:after="100" w:afterAutospacing="1" w:line="240" w:lineRule="auto"/>
        <w:outlineLvl w:val="1"/>
        <w:rPr>
          <w:rFonts w:ascii="Times New Roman" w:eastAsia="Times New Roman" w:hAnsi="Times New Roman" w:cs="Times New Roman"/>
          <w:color w:val="181818"/>
          <w:sz w:val="32"/>
          <w:szCs w:val="32"/>
          <w:lang w:val="en" w:eastAsia="en-GB"/>
        </w:rPr>
      </w:pPr>
    </w:p>
    <w:p w14:paraId="55C2964D" w14:textId="5D9FACCA" w:rsidR="00D70D6C" w:rsidRPr="005A5AC4" w:rsidRDefault="00D70D6C" w:rsidP="00D70D6C">
      <w:pPr>
        <w:spacing w:after="100" w:afterAutospacing="1" w:line="240" w:lineRule="auto"/>
        <w:outlineLvl w:val="1"/>
        <w:rPr>
          <w:rFonts w:ascii="Times New Roman" w:eastAsia="Times New Roman" w:hAnsi="Times New Roman" w:cs="Times New Roman"/>
          <w:b/>
          <w:bCs/>
          <w:color w:val="181818"/>
          <w:sz w:val="32"/>
          <w:szCs w:val="32"/>
          <w:lang w:eastAsia="en-GB"/>
        </w:rPr>
      </w:pPr>
      <w:bookmarkStart w:id="6" w:name="_Toc113353742"/>
      <w:r w:rsidRPr="005A5AC4">
        <w:rPr>
          <w:rFonts w:ascii="Times New Roman" w:eastAsia="Times New Roman" w:hAnsi="Times New Roman" w:cs="Times New Roman"/>
          <w:b/>
          <w:bCs/>
          <w:color w:val="181818"/>
          <w:sz w:val="32"/>
          <w:szCs w:val="32"/>
          <w:lang w:eastAsia="en-GB"/>
        </w:rPr>
        <w:t>Feelings</w:t>
      </w:r>
      <w:bookmarkEnd w:id="6"/>
    </w:p>
    <w:p w14:paraId="0516E9DE" w14:textId="696ADC71" w:rsidR="00F564CD" w:rsidRPr="00F564CD" w:rsidRDefault="00F564CD" w:rsidP="00F564CD">
      <w:pPr>
        <w:shd w:val="clear" w:color="auto" w:fill="FDFDFD"/>
        <w:rPr>
          <w:rFonts w:ascii="Times New Roman" w:eastAsia="Times New Roman" w:hAnsi="Times New Roman" w:cs="Times New Roman"/>
          <w:sz w:val="28"/>
          <w:szCs w:val="28"/>
          <w:lang w:val="en" w:eastAsia="en-GB"/>
        </w:rPr>
      </w:pPr>
      <w:r w:rsidRPr="00F564CD">
        <w:rPr>
          <w:rFonts w:ascii="Times New Roman" w:eastAsia="Times New Roman" w:hAnsi="Times New Roman" w:cs="Times New Roman"/>
          <w:sz w:val="28"/>
          <w:szCs w:val="28"/>
          <w:lang w:val="en" w:eastAsia="en-GB"/>
        </w:rPr>
        <w:t>In the Hammersmith Restaurant I felt in a warm</w:t>
      </w:r>
      <w:r>
        <w:rPr>
          <w:rFonts w:ascii="Times New Roman" w:eastAsia="Times New Roman" w:hAnsi="Times New Roman" w:cs="Times New Roman"/>
          <w:sz w:val="28"/>
          <w:szCs w:val="28"/>
          <w:lang w:val="en" w:eastAsia="en-GB"/>
        </w:rPr>
        <w:t xml:space="preserve"> working</w:t>
      </w:r>
      <w:r w:rsidRPr="00F564CD">
        <w:rPr>
          <w:rFonts w:ascii="Times New Roman" w:eastAsia="Times New Roman" w:hAnsi="Times New Roman" w:cs="Times New Roman"/>
          <w:sz w:val="28"/>
          <w:szCs w:val="28"/>
          <w:lang w:val="en" w:eastAsia="en-GB"/>
        </w:rPr>
        <w:t xml:space="preserve"> environment and</w:t>
      </w:r>
      <w:r>
        <w:rPr>
          <w:rFonts w:ascii="Times New Roman" w:eastAsia="Times New Roman" w:hAnsi="Times New Roman" w:cs="Times New Roman"/>
          <w:sz w:val="28"/>
          <w:szCs w:val="28"/>
          <w:lang w:val="en" w:eastAsia="en-GB"/>
        </w:rPr>
        <w:t xml:space="preserve"> I</w:t>
      </w:r>
      <w:r w:rsidRPr="00F564CD">
        <w:rPr>
          <w:rFonts w:ascii="Times New Roman" w:eastAsia="Times New Roman" w:hAnsi="Times New Roman" w:cs="Times New Roman"/>
          <w:sz w:val="28"/>
          <w:szCs w:val="28"/>
          <w:lang w:val="en" w:eastAsia="en-GB"/>
        </w:rPr>
        <w:t xml:space="preserve"> was positively influenced in contributing effectively to the realization of the business objectives, this developed through the excellent communication skills and experience of the manager</w:t>
      </w:r>
      <w:r>
        <w:rPr>
          <w:rFonts w:ascii="Times New Roman" w:eastAsia="Times New Roman" w:hAnsi="Times New Roman" w:cs="Times New Roman"/>
          <w:sz w:val="28"/>
          <w:szCs w:val="28"/>
          <w:lang w:val="en" w:eastAsia="en-GB"/>
        </w:rPr>
        <w:t>,</w:t>
      </w:r>
      <w:r w:rsidRPr="00F564CD">
        <w:rPr>
          <w:rFonts w:ascii="Times New Roman" w:eastAsia="Times New Roman" w:hAnsi="Times New Roman" w:cs="Times New Roman"/>
          <w:sz w:val="28"/>
          <w:szCs w:val="28"/>
          <w:lang w:val="en" w:eastAsia="en-GB"/>
        </w:rPr>
        <w:t xml:space="preserve"> in clearly illustrating the company objectives, the relaxed and empathetic corporate culture, with a delegative, democratic and transformative leadership style that tended to motivate me, creating space for my creativity, accentuated by the implementation of new activities, designed at improving my managerial and leadership skills, and consequently, the assumption of new </w:t>
      </w:r>
      <w:r w:rsidRPr="00F564CD">
        <w:rPr>
          <w:rFonts w:ascii="Times New Roman" w:hAnsi="Times New Roman" w:cs="Times New Roman"/>
          <w:sz w:val="28"/>
          <w:szCs w:val="28"/>
          <w:lang w:val="en" w:eastAsia="en-GB"/>
        </w:rPr>
        <w:t>responsibilities</w:t>
      </w:r>
      <w:r w:rsidRPr="00F564CD">
        <w:rPr>
          <w:rFonts w:ascii="Times New Roman" w:eastAsia="Times New Roman" w:hAnsi="Times New Roman" w:cs="Times New Roman"/>
          <w:sz w:val="28"/>
          <w:szCs w:val="28"/>
          <w:shd w:val="clear" w:color="auto" w:fill="D4D4D4"/>
          <w:lang w:val="en" w:eastAsia="en-GB"/>
        </w:rPr>
        <w:t>,</w:t>
      </w:r>
      <w:r w:rsidRPr="00F564CD">
        <w:rPr>
          <w:rFonts w:ascii="Times New Roman" w:eastAsia="Times New Roman" w:hAnsi="Times New Roman" w:cs="Times New Roman"/>
          <w:sz w:val="28"/>
          <w:szCs w:val="28"/>
          <w:lang w:val="en" w:eastAsia="en-GB"/>
        </w:rPr>
        <w:t xml:space="preserve"> particularly contributed by different career development plans, in addition to production awards that consisted of staff parties or simply rewards through the offer of alcoholic beverages. </w:t>
      </w:r>
    </w:p>
    <w:p w14:paraId="5866D763" w14:textId="3B2858A0" w:rsidR="00F564CD" w:rsidRPr="00F564CD" w:rsidRDefault="00F564CD" w:rsidP="00F564CD">
      <w:pPr>
        <w:shd w:val="clear" w:color="auto" w:fill="FDFDFD"/>
        <w:rPr>
          <w:rFonts w:ascii="Times New Roman" w:eastAsia="Times New Roman" w:hAnsi="Times New Roman" w:cs="Times New Roman"/>
          <w:sz w:val="28"/>
          <w:szCs w:val="28"/>
          <w:lang w:val="en" w:eastAsia="en-GB"/>
        </w:rPr>
      </w:pPr>
      <w:r w:rsidRPr="00F564CD">
        <w:rPr>
          <w:rFonts w:ascii="Times New Roman" w:eastAsia="Times New Roman" w:hAnsi="Times New Roman" w:cs="Times New Roman"/>
          <w:sz w:val="28"/>
          <w:szCs w:val="28"/>
          <w:lang w:val="en" w:eastAsia="en-GB"/>
        </w:rPr>
        <w:t xml:space="preserve">Contrary to the second restaurant in Stratford, I felt confused and, in an environment, governed by negativity, based exclusively on a static, </w:t>
      </w:r>
      <w:proofErr w:type="gramStart"/>
      <w:r w:rsidRPr="00F564CD">
        <w:rPr>
          <w:rFonts w:ascii="Times New Roman" w:eastAsia="Times New Roman" w:hAnsi="Times New Roman" w:cs="Times New Roman"/>
          <w:sz w:val="28"/>
          <w:szCs w:val="28"/>
          <w:lang w:val="en" w:eastAsia="en-GB"/>
        </w:rPr>
        <w:t>transactional</w:t>
      </w:r>
      <w:proofErr w:type="gramEnd"/>
      <w:r w:rsidRPr="00F564CD">
        <w:rPr>
          <w:rFonts w:ascii="Times New Roman" w:eastAsia="Times New Roman" w:hAnsi="Times New Roman" w:cs="Times New Roman"/>
          <w:sz w:val="28"/>
          <w:szCs w:val="28"/>
          <w:lang w:val="en" w:eastAsia="en-GB"/>
        </w:rPr>
        <w:t xml:space="preserve"> and autocratic leadership style, of a leader with expertise power, which highlighted a lack of empathy and mainly focused on achieving goals set for individual </w:t>
      </w:r>
      <w:r w:rsidRPr="00F564CD">
        <w:rPr>
          <w:rFonts w:ascii="Times New Roman" w:hAnsi="Times New Roman" w:cs="Times New Roman"/>
          <w:sz w:val="28"/>
          <w:szCs w:val="28"/>
          <w:lang w:val="en" w:eastAsia="en-GB"/>
        </w:rPr>
        <w:t>employees</w:t>
      </w:r>
      <w:r w:rsidRPr="00F564CD">
        <w:rPr>
          <w:rFonts w:ascii="Times New Roman" w:eastAsia="Times New Roman" w:hAnsi="Times New Roman" w:cs="Times New Roman"/>
          <w:sz w:val="28"/>
          <w:szCs w:val="28"/>
          <w:shd w:val="clear" w:color="auto" w:fill="D4D4D4"/>
          <w:lang w:val="en" w:eastAsia="en-GB"/>
        </w:rPr>
        <w:t>,</w:t>
      </w:r>
      <w:r w:rsidRPr="00F564CD">
        <w:rPr>
          <w:rFonts w:ascii="Times New Roman" w:eastAsia="Times New Roman" w:hAnsi="Times New Roman" w:cs="Times New Roman"/>
          <w:sz w:val="28"/>
          <w:szCs w:val="28"/>
          <w:lang w:val="en" w:eastAsia="en-GB"/>
        </w:rPr>
        <w:t xml:space="preserve"> through the efficient implementation of business processes, grounded on company standards and penalties in th</w:t>
      </w:r>
      <w:r>
        <w:rPr>
          <w:rFonts w:ascii="Times New Roman" w:eastAsia="Times New Roman" w:hAnsi="Times New Roman" w:cs="Times New Roman"/>
          <w:sz w:val="28"/>
          <w:szCs w:val="28"/>
          <w:lang w:val="en" w:eastAsia="en-GB"/>
        </w:rPr>
        <w:t xml:space="preserve">e </w:t>
      </w:r>
      <w:r w:rsidRPr="00F564CD">
        <w:rPr>
          <w:rFonts w:ascii="Times New Roman" w:eastAsia="Times New Roman" w:hAnsi="Times New Roman" w:cs="Times New Roman"/>
          <w:sz w:val="28"/>
          <w:szCs w:val="28"/>
          <w:lang w:val="en" w:eastAsia="en-GB"/>
        </w:rPr>
        <w:t>f</w:t>
      </w:r>
      <w:r>
        <w:rPr>
          <w:rFonts w:ascii="Times New Roman" w:eastAsia="Times New Roman" w:hAnsi="Times New Roman" w:cs="Times New Roman"/>
          <w:sz w:val="28"/>
          <w:szCs w:val="28"/>
          <w:lang w:val="en" w:eastAsia="en-GB"/>
        </w:rPr>
        <w:t>ruitless</w:t>
      </w:r>
      <w:r w:rsidRPr="00F564CD">
        <w:rPr>
          <w:rFonts w:ascii="Times New Roman" w:eastAsia="Times New Roman" w:hAnsi="Times New Roman" w:cs="Times New Roman"/>
          <w:sz w:val="28"/>
          <w:szCs w:val="28"/>
          <w:lang w:val="en" w:eastAsia="en-GB"/>
        </w:rPr>
        <w:t xml:space="preserve"> t</w:t>
      </w:r>
      <w:r>
        <w:rPr>
          <w:rFonts w:ascii="Times New Roman" w:eastAsia="Times New Roman" w:hAnsi="Times New Roman" w:cs="Times New Roman"/>
          <w:sz w:val="28"/>
          <w:szCs w:val="28"/>
          <w:lang w:val="en" w:eastAsia="en-GB"/>
        </w:rPr>
        <w:t>ask</w:t>
      </w:r>
      <w:r w:rsidRPr="00F564CD">
        <w:rPr>
          <w:rFonts w:ascii="Times New Roman" w:eastAsia="Times New Roman" w:hAnsi="Times New Roman" w:cs="Times New Roman"/>
          <w:sz w:val="28"/>
          <w:szCs w:val="28"/>
          <w:lang w:val="en" w:eastAsia="en-GB"/>
        </w:rPr>
        <w:t xml:space="preserve"> achieve</w:t>
      </w:r>
      <w:r>
        <w:rPr>
          <w:rFonts w:ascii="Times New Roman" w:eastAsia="Times New Roman" w:hAnsi="Times New Roman" w:cs="Times New Roman"/>
          <w:sz w:val="28"/>
          <w:szCs w:val="28"/>
          <w:lang w:val="en" w:eastAsia="en-GB"/>
        </w:rPr>
        <w:t>ment</w:t>
      </w:r>
      <w:r w:rsidRPr="00F564CD">
        <w:rPr>
          <w:rFonts w:ascii="Times New Roman" w:eastAsia="Times New Roman" w:hAnsi="Times New Roman" w:cs="Times New Roman"/>
          <w:sz w:val="28"/>
          <w:szCs w:val="28"/>
          <w:lang w:val="en" w:eastAsia="en-GB"/>
        </w:rPr>
        <w:t>.</w:t>
      </w:r>
    </w:p>
    <w:p w14:paraId="6D6F8365" w14:textId="16BD3811" w:rsidR="00D70D6C" w:rsidRPr="00F564CD" w:rsidRDefault="00F564CD" w:rsidP="00D70D6C">
      <w:pPr>
        <w:spacing w:after="100" w:afterAutospacing="1" w:line="240" w:lineRule="auto"/>
        <w:outlineLvl w:val="1"/>
        <w:rPr>
          <w:rFonts w:ascii="Times New Roman" w:eastAsia="Times New Roman" w:hAnsi="Times New Roman" w:cs="Times New Roman"/>
          <w:color w:val="181818"/>
          <w:sz w:val="28"/>
          <w:szCs w:val="28"/>
          <w:lang w:eastAsia="en-GB"/>
        </w:rPr>
      </w:pPr>
      <w:bookmarkStart w:id="7" w:name="_Toc113353743"/>
      <w:r w:rsidRPr="00F564CD">
        <w:rPr>
          <w:rStyle w:val="ts-alignment-element"/>
          <w:rFonts w:ascii="Times New Roman" w:hAnsi="Times New Roman" w:cs="Times New Roman"/>
          <w:sz w:val="28"/>
          <w:szCs w:val="28"/>
          <w:lang w:val="en"/>
        </w:rPr>
        <w:t>Failure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to</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achieve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the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set</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objectives</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would</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have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led</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to</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boring</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meetings</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and</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the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analysis</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of</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negative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feedbacks,</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with</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the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consequent</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recommendations,</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to</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which</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generally</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all</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the</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staff</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tended</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to</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nod</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with</w:t>
      </w:r>
      <w:r w:rsidRPr="00F564CD">
        <w:rPr>
          <w:rFonts w:ascii="Times New Roman" w:hAnsi="Times New Roman" w:cs="Times New Roman"/>
          <w:sz w:val="28"/>
          <w:szCs w:val="28"/>
          <w:lang w:val="en"/>
        </w:rPr>
        <w:t xml:space="preserve"> </w:t>
      </w:r>
      <w:r w:rsidRPr="00F564CD">
        <w:rPr>
          <w:rStyle w:val="ts-alignment-element"/>
          <w:rFonts w:ascii="Times New Roman" w:hAnsi="Times New Roman" w:cs="Times New Roman"/>
          <w:sz w:val="28"/>
          <w:szCs w:val="28"/>
          <w:lang w:val="en"/>
        </w:rPr>
        <w:t>indifference;</w:t>
      </w:r>
      <w:r w:rsidRPr="00F564CD">
        <w:rPr>
          <w:rFonts w:ascii="Times New Roman" w:hAnsi="Times New Roman" w:cs="Times New Roman"/>
          <w:sz w:val="28"/>
          <w:szCs w:val="28"/>
          <w:lang w:val="en"/>
        </w:rPr>
        <w:t xml:space="preserve"> l</w:t>
      </w:r>
      <w:r w:rsidRPr="00F564CD">
        <w:rPr>
          <w:rStyle w:val="ts-alignment-element"/>
          <w:rFonts w:ascii="Times New Roman" w:hAnsi="Times New Roman" w:cs="Times New Roman"/>
          <w:sz w:val="28"/>
          <w:szCs w:val="28"/>
          <w:lang w:val="en"/>
        </w:rPr>
        <w:t xml:space="preserve">ogically </w:t>
      </w:r>
      <w:r w:rsidRPr="00F564CD">
        <w:rPr>
          <w:rFonts w:ascii="Times New Roman" w:hAnsi="Times New Roman" w:cs="Times New Roman"/>
          <w:sz w:val="28"/>
          <w:szCs w:val="28"/>
          <w:lang w:val="en"/>
        </w:rPr>
        <w:t>i</w:t>
      </w:r>
      <w:r w:rsidRPr="00F564CD">
        <w:rPr>
          <w:rStyle w:val="ts-alignment-element"/>
          <w:rFonts w:ascii="Times New Roman" w:hAnsi="Times New Roman" w:cs="Times New Roman"/>
          <w:sz w:val="28"/>
          <w:szCs w:val="28"/>
          <w:lang w:val="en"/>
        </w:rPr>
        <w:t xml:space="preserve">n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his </w:t>
      </w:r>
      <w:r w:rsidRPr="00F564CD">
        <w:rPr>
          <w:rFonts w:ascii="Times New Roman" w:hAnsi="Times New Roman" w:cs="Times New Roman"/>
          <w:sz w:val="28"/>
          <w:szCs w:val="28"/>
          <w:lang w:val="en"/>
        </w:rPr>
        <w:t>e</w:t>
      </w:r>
      <w:r w:rsidRPr="00F564CD">
        <w:rPr>
          <w:rStyle w:val="ts-alignment-element"/>
          <w:rFonts w:ascii="Times New Roman" w:hAnsi="Times New Roman" w:cs="Times New Roman"/>
          <w:sz w:val="28"/>
          <w:szCs w:val="28"/>
          <w:lang w:val="en"/>
        </w:rPr>
        <w:t xml:space="preserve">nvironment </w:t>
      </w:r>
      <w:r w:rsidRPr="00F564CD">
        <w:rPr>
          <w:rFonts w:ascii="Times New Roman" w:hAnsi="Times New Roman" w:cs="Times New Roman"/>
          <w:sz w:val="28"/>
          <w:szCs w:val="28"/>
          <w:lang w:val="en"/>
        </w:rPr>
        <w:t>I</w:t>
      </w:r>
      <w:r w:rsidRPr="00F564CD">
        <w:rPr>
          <w:rStyle w:val="ts-alignment-element"/>
          <w:rFonts w:ascii="Times New Roman" w:hAnsi="Times New Roman" w:cs="Times New Roman"/>
          <w:sz w:val="28"/>
          <w:szCs w:val="28"/>
          <w:lang w:val="en"/>
        </w:rPr>
        <w:t xml:space="preserve"> </w:t>
      </w:r>
      <w:r w:rsidRPr="00F564CD">
        <w:rPr>
          <w:rFonts w:ascii="Times New Roman" w:hAnsi="Times New Roman" w:cs="Times New Roman"/>
          <w:sz w:val="28"/>
          <w:szCs w:val="28"/>
          <w:lang w:val="en"/>
        </w:rPr>
        <w:t>f</w:t>
      </w:r>
      <w:r w:rsidRPr="00F564CD">
        <w:rPr>
          <w:rStyle w:val="ts-alignment-element"/>
          <w:rFonts w:ascii="Times New Roman" w:hAnsi="Times New Roman" w:cs="Times New Roman"/>
          <w:sz w:val="28"/>
          <w:szCs w:val="28"/>
          <w:lang w:val="en"/>
        </w:rPr>
        <w:t xml:space="preserve">elt </w:t>
      </w:r>
      <w:r w:rsidRPr="00F564CD">
        <w:rPr>
          <w:rFonts w:ascii="Times New Roman" w:hAnsi="Times New Roman" w:cs="Times New Roman"/>
          <w:sz w:val="28"/>
          <w:szCs w:val="28"/>
          <w:lang w:val="en"/>
        </w:rPr>
        <w:t>p</w:t>
      </w:r>
      <w:r w:rsidRPr="00F564CD">
        <w:rPr>
          <w:rStyle w:val="ts-alignment-element"/>
          <w:rFonts w:ascii="Times New Roman" w:hAnsi="Times New Roman" w:cs="Times New Roman"/>
          <w:sz w:val="28"/>
          <w:szCs w:val="28"/>
          <w:lang w:val="en"/>
        </w:rPr>
        <w:t xml:space="preserve">articularly </w:t>
      </w:r>
      <w:r w:rsidRPr="00F564CD">
        <w:rPr>
          <w:rFonts w:ascii="Times New Roman" w:hAnsi="Times New Roman" w:cs="Times New Roman"/>
          <w:sz w:val="28"/>
          <w:szCs w:val="28"/>
          <w:lang w:val="en"/>
        </w:rPr>
        <w:t>d</w:t>
      </w:r>
      <w:r w:rsidRPr="00F564CD">
        <w:rPr>
          <w:rStyle w:val="ts-alignment-element"/>
          <w:rFonts w:ascii="Times New Roman" w:hAnsi="Times New Roman" w:cs="Times New Roman"/>
          <w:sz w:val="28"/>
          <w:szCs w:val="28"/>
          <w:lang w:val="en"/>
        </w:rPr>
        <w:t xml:space="preserve">emotivated, </w:t>
      </w:r>
      <w:r w:rsidRPr="00F564CD">
        <w:rPr>
          <w:rFonts w:ascii="Times New Roman" w:hAnsi="Times New Roman" w:cs="Times New Roman"/>
          <w:sz w:val="28"/>
          <w:szCs w:val="28"/>
          <w:lang w:val="en"/>
        </w:rPr>
        <w:t>a</w:t>
      </w:r>
      <w:r w:rsidRPr="00F564CD">
        <w:rPr>
          <w:rStyle w:val="ts-alignment-element"/>
          <w:rFonts w:ascii="Times New Roman" w:hAnsi="Times New Roman" w:cs="Times New Roman"/>
          <w:sz w:val="28"/>
          <w:szCs w:val="28"/>
          <w:lang w:val="en"/>
        </w:rPr>
        <w:t xml:space="preserve">nd </w:t>
      </w:r>
      <w:r w:rsidRPr="00F564CD">
        <w:rPr>
          <w:rFonts w:ascii="Times New Roman" w:hAnsi="Times New Roman" w:cs="Times New Roman"/>
          <w:sz w:val="28"/>
          <w:szCs w:val="28"/>
          <w:lang w:val="en"/>
        </w:rPr>
        <w:t>u</w:t>
      </w:r>
      <w:r w:rsidRPr="00F564CD">
        <w:rPr>
          <w:rStyle w:val="ts-alignment-element"/>
          <w:rFonts w:ascii="Times New Roman" w:hAnsi="Times New Roman" w:cs="Times New Roman"/>
          <w:sz w:val="28"/>
          <w:szCs w:val="28"/>
          <w:lang w:val="en"/>
        </w:rPr>
        <w:t xml:space="preserve">ndervalued,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his </w:t>
      </w:r>
      <w:r w:rsidRPr="00F564CD">
        <w:rPr>
          <w:rFonts w:ascii="Times New Roman" w:hAnsi="Times New Roman" w:cs="Times New Roman"/>
          <w:sz w:val="28"/>
          <w:szCs w:val="28"/>
          <w:lang w:val="en"/>
        </w:rPr>
        <w:t>w</w:t>
      </w:r>
      <w:r w:rsidRPr="00F564CD">
        <w:rPr>
          <w:rStyle w:val="ts-alignment-element"/>
          <w:rFonts w:ascii="Times New Roman" w:hAnsi="Times New Roman" w:cs="Times New Roman"/>
          <w:sz w:val="28"/>
          <w:szCs w:val="28"/>
          <w:lang w:val="en"/>
        </w:rPr>
        <w:t xml:space="preserve">as </w:t>
      </w:r>
      <w:r w:rsidRPr="00F564CD">
        <w:rPr>
          <w:rFonts w:ascii="Times New Roman" w:hAnsi="Times New Roman" w:cs="Times New Roman"/>
          <w:sz w:val="28"/>
          <w:szCs w:val="28"/>
          <w:lang w:val="en"/>
        </w:rPr>
        <w:t>e</w:t>
      </w:r>
      <w:r w:rsidRPr="00F564CD">
        <w:rPr>
          <w:rStyle w:val="ts-alignment-element"/>
          <w:rFonts w:ascii="Times New Roman" w:hAnsi="Times New Roman" w:cs="Times New Roman"/>
          <w:sz w:val="28"/>
          <w:szCs w:val="28"/>
          <w:lang w:val="en"/>
        </w:rPr>
        <w:t xml:space="preserve">xacerbated </w:t>
      </w:r>
      <w:r w:rsidRPr="00F564CD">
        <w:rPr>
          <w:rFonts w:ascii="Times New Roman" w:hAnsi="Times New Roman" w:cs="Times New Roman"/>
          <w:sz w:val="28"/>
          <w:szCs w:val="28"/>
          <w:lang w:val="en"/>
        </w:rPr>
        <w:t>b</w:t>
      </w:r>
      <w:r w:rsidRPr="00F564CD">
        <w:rPr>
          <w:rStyle w:val="ts-alignment-element"/>
          <w:rFonts w:ascii="Times New Roman" w:hAnsi="Times New Roman" w:cs="Times New Roman"/>
          <w:sz w:val="28"/>
          <w:szCs w:val="28"/>
          <w:lang w:val="en"/>
        </w:rPr>
        <w:t xml:space="preserve">y </w:t>
      </w:r>
      <w:r w:rsidRPr="00F564CD">
        <w:rPr>
          <w:rFonts w:ascii="Times New Roman" w:hAnsi="Times New Roman" w:cs="Times New Roman"/>
          <w:sz w:val="28"/>
          <w:szCs w:val="28"/>
          <w:lang w:val="en"/>
        </w:rPr>
        <w:t>a</w:t>
      </w:r>
      <w:r w:rsidRPr="00F564CD">
        <w:rPr>
          <w:rStyle w:val="ts-alignment-element"/>
          <w:rFonts w:ascii="Times New Roman" w:hAnsi="Times New Roman" w:cs="Times New Roman"/>
          <w:sz w:val="28"/>
          <w:szCs w:val="28"/>
          <w:lang w:val="en"/>
        </w:rPr>
        <w:t xml:space="preserve"> </w:t>
      </w:r>
      <w:r w:rsidRPr="00F564CD">
        <w:rPr>
          <w:rFonts w:ascii="Times New Roman" w:hAnsi="Times New Roman" w:cs="Times New Roman"/>
          <w:sz w:val="28"/>
          <w:szCs w:val="28"/>
          <w:lang w:val="en"/>
        </w:rPr>
        <w:t>p</w:t>
      </w:r>
      <w:r w:rsidRPr="00F564CD">
        <w:rPr>
          <w:rStyle w:val="ts-alignment-element"/>
          <w:rFonts w:ascii="Times New Roman" w:hAnsi="Times New Roman" w:cs="Times New Roman"/>
          <w:sz w:val="28"/>
          <w:szCs w:val="28"/>
          <w:lang w:val="en"/>
        </w:rPr>
        <w:t xml:space="preserve">oor </w:t>
      </w:r>
      <w:r w:rsidRPr="00F564CD">
        <w:rPr>
          <w:rFonts w:ascii="Times New Roman" w:hAnsi="Times New Roman" w:cs="Times New Roman"/>
          <w:sz w:val="28"/>
          <w:szCs w:val="28"/>
          <w:lang w:val="en"/>
        </w:rPr>
        <w:t>c</w:t>
      </w:r>
      <w:r w:rsidRPr="00F564CD">
        <w:rPr>
          <w:rStyle w:val="ts-alignment-element"/>
          <w:rFonts w:ascii="Times New Roman" w:hAnsi="Times New Roman" w:cs="Times New Roman"/>
          <w:sz w:val="28"/>
          <w:szCs w:val="28"/>
          <w:lang w:val="en"/>
        </w:rPr>
        <w:t xml:space="preserve">ommunication </w:t>
      </w:r>
      <w:r w:rsidRPr="00F564CD">
        <w:rPr>
          <w:rFonts w:ascii="Times New Roman" w:hAnsi="Times New Roman" w:cs="Times New Roman"/>
          <w:sz w:val="28"/>
          <w:szCs w:val="28"/>
          <w:lang w:val="en"/>
        </w:rPr>
        <w:t>a</w:t>
      </w:r>
      <w:r w:rsidRPr="00F564CD">
        <w:rPr>
          <w:rStyle w:val="ts-alignment-element"/>
          <w:rFonts w:ascii="Times New Roman" w:hAnsi="Times New Roman" w:cs="Times New Roman"/>
          <w:sz w:val="28"/>
          <w:szCs w:val="28"/>
          <w:lang w:val="en"/>
        </w:rPr>
        <w:t xml:space="preserve">nd </w:t>
      </w:r>
      <w:r w:rsidRPr="00F564CD">
        <w:rPr>
          <w:rFonts w:ascii="Times New Roman" w:hAnsi="Times New Roman" w:cs="Times New Roman"/>
          <w:sz w:val="28"/>
          <w:szCs w:val="28"/>
          <w:lang w:val="en"/>
        </w:rPr>
        <w:t>p</w:t>
      </w:r>
      <w:r w:rsidRPr="00F564CD">
        <w:rPr>
          <w:rStyle w:val="ts-alignment-element"/>
          <w:rFonts w:ascii="Times New Roman" w:hAnsi="Times New Roman" w:cs="Times New Roman"/>
          <w:sz w:val="28"/>
          <w:szCs w:val="28"/>
          <w:lang w:val="en"/>
        </w:rPr>
        <w:t xml:space="preserve">ropensity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o </w:t>
      </w:r>
      <w:r w:rsidRPr="00F564CD">
        <w:rPr>
          <w:rFonts w:ascii="Times New Roman" w:hAnsi="Times New Roman" w:cs="Times New Roman"/>
          <w:sz w:val="28"/>
          <w:szCs w:val="28"/>
          <w:lang w:val="en"/>
        </w:rPr>
        <w:t>i</w:t>
      </w:r>
      <w:r w:rsidRPr="00F564CD">
        <w:rPr>
          <w:rStyle w:val="ts-alignment-element"/>
          <w:rFonts w:ascii="Times New Roman" w:hAnsi="Times New Roman" w:cs="Times New Roman"/>
          <w:sz w:val="28"/>
          <w:szCs w:val="28"/>
          <w:lang w:val="en"/>
        </w:rPr>
        <w:t xml:space="preserve">nspire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he </w:t>
      </w:r>
      <w:r w:rsidRPr="00F564CD">
        <w:rPr>
          <w:rFonts w:ascii="Times New Roman" w:hAnsi="Times New Roman" w:cs="Times New Roman"/>
          <w:sz w:val="28"/>
          <w:szCs w:val="28"/>
          <w:lang w:val="en"/>
        </w:rPr>
        <w:t>w</w:t>
      </w:r>
      <w:r w:rsidRPr="00F564CD">
        <w:rPr>
          <w:rStyle w:val="ts-alignment-element"/>
          <w:rFonts w:ascii="Times New Roman" w:hAnsi="Times New Roman" w:cs="Times New Roman"/>
          <w:sz w:val="28"/>
          <w:szCs w:val="28"/>
          <w:lang w:val="en"/>
        </w:rPr>
        <w:t xml:space="preserve">orkforce </w:t>
      </w:r>
      <w:r w:rsidRPr="00F564CD">
        <w:rPr>
          <w:rFonts w:ascii="Times New Roman" w:hAnsi="Times New Roman" w:cs="Times New Roman"/>
          <w:sz w:val="28"/>
          <w:szCs w:val="28"/>
          <w:lang w:val="en"/>
        </w:rPr>
        <w:t>i</w:t>
      </w:r>
      <w:r w:rsidRPr="00F564CD">
        <w:rPr>
          <w:rStyle w:val="ts-alignment-element"/>
          <w:rFonts w:ascii="Times New Roman" w:hAnsi="Times New Roman" w:cs="Times New Roman"/>
          <w:sz w:val="28"/>
          <w:szCs w:val="28"/>
          <w:lang w:val="en"/>
        </w:rPr>
        <w:t xml:space="preserve">n </w:t>
      </w:r>
      <w:r w:rsidRPr="00F564CD">
        <w:rPr>
          <w:rFonts w:ascii="Times New Roman" w:hAnsi="Times New Roman" w:cs="Times New Roman"/>
          <w:sz w:val="28"/>
          <w:szCs w:val="28"/>
          <w:lang w:val="en"/>
        </w:rPr>
        <w:t>n</w:t>
      </w:r>
      <w:r w:rsidRPr="00F564CD">
        <w:rPr>
          <w:rStyle w:val="ts-alignment-element"/>
          <w:rFonts w:ascii="Times New Roman" w:hAnsi="Times New Roman" w:cs="Times New Roman"/>
          <w:sz w:val="28"/>
          <w:szCs w:val="28"/>
          <w:lang w:val="en"/>
        </w:rPr>
        <w:t xml:space="preserve">ew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asks </w:t>
      </w:r>
      <w:r w:rsidRPr="00F564CD">
        <w:rPr>
          <w:rFonts w:ascii="Times New Roman" w:hAnsi="Times New Roman" w:cs="Times New Roman"/>
          <w:sz w:val="28"/>
          <w:szCs w:val="28"/>
          <w:lang w:val="en"/>
        </w:rPr>
        <w:t>o</w:t>
      </w:r>
      <w:r w:rsidRPr="00F564CD">
        <w:rPr>
          <w:rStyle w:val="ts-alignment-element"/>
          <w:rFonts w:ascii="Times New Roman" w:hAnsi="Times New Roman" w:cs="Times New Roman"/>
          <w:sz w:val="28"/>
          <w:szCs w:val="28"/>
          <w:lang w:val="en"/>
        </w:rPr>
        <w:t xml:space="preserve">r </w:t>
      </w:r>
      <w:r w:rsidRPr="00F564CD">
        <w:rPr>
          <w:rFonts w:ascii="Times New Roman" w:hAnsi="Times New Roman" w:cs="Times New Roman"/>
          <w:sz w:val="28"/>
          <w:szCs w:val="28"/>
          <w:lang w:val="en"/>
        </w:rPr>
        <w:t>i</w:t>
      </w:r>
      <w:r w:rsidRPr="00F564CD">
        <w:rPr>
          <w:rStyle w:val="ts-alignment-element"/>
          <w:rFonts w:ascii="Times New Roman" w:hAnsi="Times New Roman" w:cs="Times New Roman"/>
          <w:sz w:val="28"/>
          <w:szCs w:val="28"/>
          <w:lang w:val="en"/>
        </w:rPr>
        <w:t xml:space="preserve">nnovative </w:t>
      </w:r>
      <w:r w:rsidRPr="00F564CD">
        <w:rPr>
          <w:rFonts w:ascii="Times New Roman" w:hAnsi="Times New Roman" w:cs="Times New Roman"/>
          <w:sz w:val="28"/>
          <w:szCs w:val="28"/>
          <w:lang w:val="en"/>
        </w:rPr>
        <w:t>a</w:t>
      </w:r>
      <w:r w:rsidRPr="00F564CD">
        <w:rPr>
          <w:rStyle w:val="ts-alignment-element"/>
          <w:rFonts w:ascii="Times New Roman" w:hAnsi="Times New Roman" w:cs="Times New Roman"/>
          <w:sz w:val="28"/>
          <w:szCs w:val="28"/>
          <w:lang w:val="en"/>
        </w:rPr>
        <w:t xml:space="preserve">ctivities </w:t>
      </w:r>
      <w:r w:rsidRPr="00F564CD">
        <w:rPr>
          <w:rFonts w:ascii="Times New Roman" w:hAnsi="Times New Roman" w:cs="Times New Roman"/>
          <w:sz w:val="28"/>
          <w:szCs w:val="28"/>
          <w:lang w:val="en"/>
        </w:rPr>
        <w:t>r</w:t>
      </w:r>
      <w:r w:rsidRPr="00F564CD">
        <w:rPr>
          <w:rStyle w:val="ts-alignment-element"/>
          <w:rFonts w:ascii="Times New Roman" w:hAnsi="Times New Roman" w:cs="Times New Roman"/>
          <w:sz w:val="28"/>
          <w:szCs w:val="28"/>
          <w:lang w:val="en"/>
        </w:rPr>
        <w:t xml:space="preserve">elated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o </w:t>
      </w:r>
      <w:r w:rsidRPr="00F564CD">
        <w:rPr>
          <w:rFonts w:ascii="Times New Roman" w:hAnsi="Times New Roman" w:cs="Times New Roman"/>
          <w:sz w:val="28"/>
          <w:szCs w:val="28"/>
          <w:lang w:val="en"/>
        </w:rPr>
        <w:t>m</w:t>
      </w:r>
      <w:r w:rsidRPr="00F564CD">
        <w:rPr>
          <w:rStyle w:val="ts-alignment-element"/>
          <w:rFonts w:ascii="Times New Roman" w:hAnsi="Times New Roman" w:cs="Times New Roman"/>
          <w:sz w:val="28"/>
          <w:szCs w:val="28"/>
          <w:lang w:val="en"/>
        </w:rPr>
        <w:t xml:space="preserve">y </w:t>
      </w:r>
      <w:r w:rsidRPr="00F564CD">
        <w:rPr>
          <w:rFonts w:ascii="Times New Roman" w:hAnsi="Times New Roman" w:cs="Times New Roman"/>
          <w:sz w:val="28"/>
          <w:szCs w:val="28"/>
        </w:rPr>
        <w:t>daily duties,</w:t>
      </w:r>
      <w:r w:rsidRPr="00F564CD">
        <w:rPr>
          <w:rStyle w:val="ts-alignment-element-highlighted"/>
          <w:rFonts w:ascii="Times New Roman" w:hAnsi="Times New Roman" w:cs="Times New Roman"/>
          <w:sz w:val="28"/>
          <w:szCs w:val="28"/>
          <w:shd w:val="clear" w:color="auto" w:fill="D4D4D4"/>
          <w:lang w:val="en"/>
        </w:rPr>
        <w:t xml:space="preserve"> </w:t>
      </w:r>
      <w:r w:rsidRPr="00F564CD">
        <w:rPr>
          <w:rFonts w:ascii="Times New Roman" w:hAnsi="Times New Roman" w:cs="Times New Roman"/>
          <w:sz w:val="28"/>
          <w:szCs w:val="28"/>
          <w:lang w:val="en"/>
        </w:rPr>
        <w:t>w</w:t>
      </w:r>
      <w:r w:rsidRPr="00F564CD">
        <w:rPr>
          <w:rStyle w:val="ts-alignment-element"/>
          <w:rFonts w:ascii="Times New Roman" w:hAnsi="Times New Roman" w:cs="Times New Roman"/>
          <w:sz w:val="28"/>
          <w:szCs w:val="28"/>
          <w:lang w:val="en"/>
        </w:rPr>
        <w:t xml:space="preserve">hich </w:t>
      </w:r>
      <w:r w:rsidRPr="00F564CD">
        <w:rPr>
          <w:rFonts w:ascii="Times New Roman" w:hAnsi="Times New Roman" w:cs="Times New Roman"/>
          <w:sz w:val="28"/>
          <w:szCs w:val="28"/>
          <w:lang w:val="en"/>
        </w:rPr>
        <w:lastRenderedPageBreak/>
        <w:t>s</w:t>
      </w:r>
      <w:r w:rsidRPr="00F564CD">
        <w:rPr>
          <w:rStyle w:val="ts-alignment-element"/>
          <w:rFonts w:ascii="Times New Roman" w:hAnsi="Times New Roman" w:cs="Times New Roman"/>
          <w:sz w:val="28"/>
          <w:szCs w:val="28"/>
          <w:lang w:val="en"/>
        </w:rPr>
        <w:t xml:space="preserve">ubsequently </w:t>
      </w:r>
      <w:r w:rsidRPr="00F564CD">
        <w:rPr>
          <w:rFonts w:ascii="Times New Roman" w:hAnsi="Times New Roman" w:cs="Times New Roman"/>
          <w:sz w:val="28"/>
          <w:szCs w:val="28"/>
          <w:lang w:val="en"/>
        </w:rPr>
        <w:t>c</w:t>
      </w:r>
      <w:r w:rsidRPr="00F564CD">
        <w:rPr>
          <w:rStyle w:val="ts-alignment-element"/>
          <w:rFonts w:ascii="Times New Roman" w:hAnsi="Times New Roman" w:cs="Times New Roman"/>
          <w:sz w:val="28"/>
          <w:szCs w:val="28"/>
          <w:lang w:val="en"/>
        </w:rPr>
        <w:t xml:space="preserve">ontributed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o </w:t>
      </w:r>
      <w:r w:rsidRPr="00F564CD">
        <w:rPr>
          <w:rFonts w:ascii="Times New Roman" w:hAnsi="Times New Roman" w:cs="Times New Roman"/>
          <w:sz w:val="28"/>
          <w:szCs w:val="28"/>
          <w:lang w:val="en"/>
        </w:rPr>
        <w:t>t</w:t>
      </w:r>
      <w:r w:rsidRPr="00F564CD">
        <w:rPr>
          <w:rStyle w:val="ts-alignment-element"/>
          <w:rFonts w:ascii="Times New Roman" w:hAnsi="Times New Roman" w:cs="Times New Roman"/>
          <w:sz w:val="28"/>
          <w:szCs w:val="28"/>
          <w:lang w:val="en"/>
        </w:rPr>
        <w:t xml:space="preserve">he </w:t>
      </w:r>
      <w:r w:rsidRPr="00F564CD">
        <w:rPr>
          <w:rFonts w:ascii="Times New Roman" w:hAnsi="Times New Roman" w:cs="Times New Roman"/>
          <w:sz w:val="28"/>
          <w:szCs w:val="28"/>
          <w:lang w:val="en"/>
        </w:rPr>
        <w:t>c</w:t>
      </w:r>
      <w:r w:rsidRPr="00F564CD">
        <w:rPr>
          <w:rStyle w:val="ts-alignment-element"/>
          <w:rFonts w:ascii="Times New Roman" w:hAnsi="Times New Roman" w:cs="Times New Roman"/>
          <w:sz w:val="28"/>
          <w:szCs w:val="28"/>
          <w:lang w:val="en"/>
        </w:rPr>
        <w:t xml:space="preserve">onclusion </w:t>
      </w:r>
      <w:r w:rsidRPr="00F564CD">
        <w:rPr>
          <w:rFonts w:ascii="Times New Roman" w:hAnsi="Times New Roman" w:cs="Times New Roman"/>
          <w:sz w:val="28"/>
          <w:szCs w:val="28"/>
          <w:lang w:val="en"/>
        </w:rPr>
        <w:t>o</w:t>
      </w:r>
      <w:r w:rsidRPr="00F564CD">
        <w:rPr>
          <w:rStyle w:val="ts-alignment-element"/>
          <w:rFonts w:ascii="Times New Roman" w:hAnsi="Times New Roman" w:cs="Times New Roman"/>
          <w:sz w:val="28"/>
          <w:szCs w:val="28"/>
          <w:lang w:val="en"/>
        </w:rPr>
        <w:t xml:space="preserve">f </w:t>
      </w:r>
      <w:r w:rsidRPr="00F564CD">
        <w:rPr>
          <w:rFonts w:ascii="Times New Roman" w:hAnsi="Times New Roman" w:cs="Times New Roman"/>
          <w:sz w:val="28"/>
          <w:szCs w:val="28"/>
          <w:lang w:val="en"/>
        </w:rPr>
        <w:t>m</w:t>
      </w:r>
      <w:r w:rsidRPr="00F564CD">
        <w:rPr>
          <w:rStyle w:val="ts-alignment-element"/>
          <w:rFonts w:ascii="Times New Roman" w:hAnsi="Times New Roman" w:cs="Times New Roman"/>
          <w:sz w:val="28"/>
          <w:szCs w:val="28"/>
          <w:lang w:val="en"/>
        </w:rPr>
        <w:t xml:space="preserve">y </w:t>
      </w:r>
      <w:r w:rsidRPr="00F564CD">
        <w:rPr>
          <w:rFonts w:ascii="Times New Roman" w:hAnsi="Times New Roman" w:cs="Times New Roman"/>
          <w:sz w:val="28"/>
          <w:szCs w:val="28"/>
          <w:lang w:val="en"/>
        </w:rPr>
        <w:t>w</w:t>
      </w:r>
      <w:r w:rsidRPr="00F564CD">
        <w:rPr>
          <w:rStyle w:val="ts-alignment-element"/>
          <w:rFonts w:ascii="Times New Roman" w:hAnsi="Times New Roman" w:cs="Times New Roman"/>
          <w:sz w:val="28"/>
          <w:szCs w:val="28"/>
          <w:lang w:val="en"/>
        </w:rPr>
        <w:t xml:space="preserve">orking </w:t>
      </w:r>
      <w:r w:rsidRPr="00F564CD">
        <w:rPr>
          <w:rFonts w:ascii="Times New Roman" w:hAnsi="Times New Roman" w:cs="Times New Roman"/>
          <w:sz w:val="28"/>
          <w:szCs w:val="28"/>
          <w:lang w:val="en"/>
        </w:rPr>
        <w:t>r</w:t>
      </w:r>
      <w:r w:rsidRPr="00F564CD">
        <w:rPr>
          <w:rStyle w:val="ts-alignment-element"/>
          <w:rFonts w:ascii="Times New Roman" w:hAnsi="Times New Roman" w:cs="Times New Roman"/>
          <w:sz w:val="28"/>
          <w:szCs w:val="28"/>
          <w:lang w:val="en"/>
        </w:rPr>
        <w:t xml:space="preserve">elationship </w:t>
      </w:r>
      <w:r w:rsidRPr="00F564CD">
        <w:rPr>
          <w:rFonts w:ascii="Times New Roman" w:hAnsi="Times New Roman" w:cs="Times New Roman"/>
          <w:sz w:val="28"/>
          <w:szCs w:val="28"/>
          <w:lang w:val="en"/>
        </w:rPr>
        <w:t>w</w:t>
      </w:r>
      <w:r w:rsidRPr="00F564CD">
        <w:rPr>
          <w:rStyle w:val="ts-alignment-element"/>
          <w:rFonts w:ascii="Times New Roman" w:hAnsi="Times New Roman" w:cs="Times New Roman"/>
          <w:sz w:val="28"/>
          <w:szCs w:val="28"/>
          <w:lang w:val="en"/>
        </w:rPr>
        <w:t xml:space="preserve">ith </w:t>
      </w:r>
      <w:r w:rsidRPr="00F564CD">
        <w:rPr>
          <w:rFonts w:ascii="Times New Roman" w:hAnsi="Times New Roman" w:cs="Times New Roman"/>
          <w:sz w:val="28"/>
          <w:szCs w:val="28"/>
          <w:lang w:val="en"/>
        </w:rPr>
        <w:t>P</w:t>
      </w:r>
      <w:r w:rsidRPr="00F564CD">
        <w:rPr>
          <w:rStyle w:val="ts-alignment-element"/>
          <w:rFonts w:ascii="Times New Roman" w:hAnsi="Times New Roman" w:cs="Times New Roman"/>
          <w:sz w:val="28"/>
          <w:szCs w:val="28"/>
          <w:lang w:val="en"/>
        </w:rPr>
        <w:t xml:space="preserve">izza </w:t>
      </w:r>
      <w:r w:rsidRPr="00F564CD">
        <w:rPr>
          <w:rFonts w:ascii="Times New Roman" w:hAnsi="Times New Roman" w:cs="Times New Roman"/>
          <w:sz w:val="28"/>
          <w:szCs w:val="28"/>
          <w:lang w:val="en"/>
        </w:rPr>
        <w:t>E</w:t>
      </w:r>
      <w:r w:rsidRPr="00F564CD">
        <w:rPr>
          <w:rStyle w:val="ts-alignment-element"/>
          <w:rFonts w:ascii="Times New Roman" w:hAnsi="Times New Roman" w:cs="Times New Roman"/>
          <w:sz w:val="28"/>
          <w:szCs w:val="28"/>
          <w:lang w:val="en"/>
        </w:rPr>
        <w:t>xpress.</w:t>
      </w:r>
      <w:bookmarkEnd w:id="7"/>
    </w:p>
    <w:p w14:paraId="36CF8898" w14:textId="77777777" w:rsidR="005A5AC4" w:rsidRPr="007957B7" w:rsidRDefault="005A5AC4" w:rsidP="00D70D6C">
      <w:pPr>
        <w:spacing w:after="100" w:afterAutospacing="1" w:line="240" w:lineRule="auto"/>
        <w:outlineLvl w:val="1"/>
        <w:rPr>
          <w:rFonts w:ascii="Times New Roman" w:eastAsia="Times New Roman" w:hAnsi="Times New Roman" w:cs="Times New Roman"/>
          <w:b/>
          <w:bCs/>
          <w:color w:val="181818"/>
          <w:sz w:val="32"/>
          <w:szCs w:val="32"/>
          <w:lang w:eastAsia="en-GB"/>
        </w:rPr>
      </w:pPr>
    </w:p>
    <w:p w14:paraId="6A10994C" w14:textId="2421914A" w:rsidR="00D70D6C" w:rsidRPr="007957B7" w:rsidRDefault="00D70D6C" w:rsidP="00D70D6C">
      <w:pPr>
        <w:spacing w:after="100" w:afterAutospacing="1" w:line="240" w:lineRule="auto"/>
        <w:outlineLvl w:val="1"/>
        <w:rPr>
          <w:rFonts w:ascii="Times New Roman" w:eastAsia="Times New Roman" w:hAnsi="Times New Roman" w:cs="Times New Roman"/>
          <w:b/>
          <w:bCs/>
          <w:color w:val="181818"/>
          <w:sz w:val="32"/>
          <w:szCs w:val="32"/>
          <w:lang w:eastAsia="en-GB"/>
        </w:rPr>
      </w:pPr>
      <w:bookmarkStart w:id="8" w:name="_Toc113353744"/>
      <w:r w:rsidRPr="007957B7">
        <w:rPr>
          <w:rFonts w:ascii="Times New Roman" w:eastAsia="Times New Roman" w:hAnsi="Times New Roman" w:cs="Times New Roman"/>
          <w:b/>
          <w:bCs/>
          <w:color w:val="181818"/>
          <w:sz w:val="32"/>
          <w:szCs w:val="32"/>
          <w:lang w:eastAsia="en-GB"/>
        </w:rPr>
        <w:t>Evaluation- Analysis</w:t>
      </w:r>
      <w:bookmarkEnd w:id="8"/>
    </w:p>
    <w:p w14:paraId="2A131D2B" w14:textId="77777777" w:rsidR="00235FAB" w:rsidRDefault="00235FAB" w:rsidP="00235FAB">
      <w:pPr>
        <w:shd w:val="clear" w:color="auto" w:fill="FDFDFD"/>
        <w:rPr>
          <w:rFonts w:ascii="Times New Roman" w:eastAsia="Times New Roman" w:hAnsi="Times New Roman" w:cs="Times New Roman"/>
          <w:sz w:val="28"/>
          <w:szCs w:val="28"/>
          <w:lang w:val="en" w:eastAsia="en-GB"/>
        </w:rPr>
      </w:pPr>
      <w:r w:rsidRPr="00235FAB">
        <w:rPr>
          <w:rFonts w:ascii="Times New Roman" w:eastAsia="Times New Roman" w:hAnsi="Times New Roman" w:cs="Times New Roman"/>
          <w:sz w:val="28"/>
          <w:szCs w:val="28"/>
          <w:lang w:val="en" w:eastAsia="en-GB"/>
        </w:rPr>
        <w:t xml:space="preserve">Considering my experiences in the two restaurants of the Pizza Express company, I can define several positive and negative factors observed in the two restaurants. </w:t>
      </w:r>
    </w:p>
    <w:p w14:paraId="675240A5" w14:textId="2391584E" w:rsidR="00235FAB" w:rsidRPr="00235FAB" w:rsidRDefault="00235FAB" w:rsidP="00235FAB">
      <w:pPr>
        <w:shd w:val="clear" w:color="auto" w:fill="FDFDFD"/>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Mainly the</w:t>
      </w:r>
      <w:r w:rsidRPr="00235FAB">
        <w:rPr>
          <w:rFonts w:ascii="Times New Roman" w:eastAsia="Times New Roman" w:hAnsi="Times New Roman" w:cs="Times New Roman"/>
          <w:sz w:val="28"/>
          <w:szCs w:val="28"/>
          <w:lang w:val="en" w:eastAsia="en-GB"/>
        </w:rPr>
        <w:t xml:space="preserve"> excellent social </w:t>
      </w:r>
      <w:r>
        <w:rPr>
          <w:rFonts w:ascii="Times New Roman" w:eastAsia="Times New Roman" w:hAnsi="Times New Roman" w:cs="Times New Roman"/>
          <w:sz w:val="28"/>
          <w:szCs w:val="28"/>
          <w:lang w:val="en" w:eastAsia="en-GB"/>
        </w:rPr>
        <w:t>capabilities</w:t>
      </w:r>
      <w:r w:rsidRPr="00235FAB">
        <w:rPr>
          <w:rFonts w:ascii="Times New Roman" w:eastAsia="Times New Roman" w:hAnsi="Times New Roman" w:cs="Times New Roman"/>
          <w:sz w:val="28"/>
          <w:szCs w:val="28"/>
          <w:lang w:val="en" w:eastAsia="en-GB"/>
        </w:rPr>
        <w:t xml:space="preserve"> of the manager Phil, subsidized to the creation of a relaxed and flexible working environment that </w:t>
      </w:r>
      <w:r w:rsidRPr="00235FAB">
        <w:rPr>
          <w:rFonts w:ascii="Times New Roman" w:hAnsi="Times New Roman" w:cs="Times New Roman"/>
          <w:sz w:val="28"/>
          <w:szCs w:val="28"/>
          <w:lang w:val="en" w:eastAsia="en-GB"/>
        </w:rPr>
        <w:t>spurred</w:t>
      </w:r>
      <w:r w:rsidRPr="00235FAB">
        <w:rPr>
          <w:rFonts w:ascii="Times New Roman" w:eastAsia="Times New Roman" w:hAnsi="Times New Roman" w:cs="Times New Roman"/>
          <w:sz w:val="28"/>
          <w:szCs w:val="28"/>
          <w:lang w:val="en" w:eastAsia="en-GB"/>
        </w:rPr>
        <w:t xml:space="preserve"> employees to create an efficient work ethic, but nevertheless the abuse of the lai</w:t>
      </w:r>
      <w:r>
        <w:rPr>
          <w:rFonts w:ascii="Times New Roman" w:eastAsia="Times New Roman" w:hAnsi="Times New Roman" w:cs="Times New Roman"/>
          <w:sz w:val="28"/>
          <w:szCs w:val="28"/>
          <w:lang w:val="en" w:eastAsia="en-GB"/>
        </w:rPr>
        <w:t>s</w:t>
      </w:r>
      <w:r w:rsidRPr="00235FAB">
        <w:rPr>
          <w:rFonts w:ascii="Times New Roman" w:eastAsia="Times New Roman" w:hAnsi="Times New Roman" w:cs="Times New Roman"/>
          <w:sz w:val="28"/>
          <w:szCs w:val="28"/>
          <w:lang w:val="en" w:eastAsia="en-GB"/>
        </w:rPr>
        <w:t>sez-faire leadership style, contributed to the non-achievement of the company's objectives, resulting in the closure of the restaurant.</w:t>
      </w:r>
    </w:p>
    <w:p w14:paraId="0A83B5B2" w14:textId="3B24142A" w:rsidR="00235FAB" w:rsidRPr="00235FAB" w:rsidRDefault="00235FAB" w:rsidP="00235FAB">
      <w:pPr>
        <w:shd w:val="clear" w:color="auto" w:fill="FDFDFD"/>
        <w:rPr>
          <w:rFonts w:ascii="Times New Roman" w:eastAsia="Times New Roman" w:hAnsi="Times New Roman" w:cs="Times New Roman"/>
          <w:sz w:val="28"/>
          <w:szCs w:val="28"/>
          <w:lang w:val="en" w:eastAsia="en-GB"/>
        </w:rPr>
      </w:pPr>
      <w:r w:rsidRPr="00235FAB">
        <w:rPr>
          <w:rFonts w:ascii="Segoe UI" w:eastAsia="Times New Roman" w:hAnsi="Segoe UI" w:cs="Segoe UI"/>
          <w:sz w:val="21"/>
          <w:szCs w:val="21"/>
          <w:lang w:eastAsia="en-GB"/>
        </w:rPr>
        <w:t xml:space="preserve"> </w:t>
      </w:r>
      <w:r>
        <w:rPr>
          <w:rFonts w:ascii="Times New Roman" w:eastAsia="Times New Roman" w:hAnsi="Times New Roman" w:cs="Times New Roman"/>
          <w:sz w:val="28"/>
          <w:szCs w:val="28"/>
          <w:lang w:val="en" w:eastAsia="en-GB"/>
        </w:rPr>
        <w:t>Something completely different in the second</w:t>
      </w:r>
      <w:r w:rsidRPr="00235FAB">
        <w:rPr>
          <w:rFonts w:ascii="Times New Roman" w:eastAsia="Times New Roman" w:hAnsi="Times New Roman" w:cs="Times New Roman"/>
          <w:sz w:val="28"/>
          <w:szCs w:val="28"/>
          <w:lang w:val="en" w:eastAsia="en-GB"/>
        </w:rPr>
        <w:t xml:space="preserve"> case,</w:t>
      </w:r>
      <w:r>
        <w:rPr>
          <w:rFonts w:ascii="Times New Roman" w:eastAsia="Times New Roman" w:hAnsi="Times New Roman" w:cs="Times New Roman"/>
          <w:sz w:val="28"/>
          <w:szCs w:val="28"/>
          <w:lang w:val="en" w:eastAsia="en-GB"/>
        </w:rPr>
        <w:t xml:space="preserve"> as</w:t>
      </w:r>
      <w:r w:rsidRPr="00235FAB">
        <w:rPr>
          <w:rFonts w:ascii="Times New Roman" w:eastAsia="Times New Roman" w:hAnsi="Times New Roman" w:cs="Times New Roman"/>
          <w:sz w:val="28"/>
          <w:szCs w:val="28"/>
          <w:lang w:val="en" w:eastAsia="en-GB"/>
        </w:rPr>
        <w:t xml:space="preserve"> an excessive emphasis on the realization of </w:t>
      </w:r>
      <w:r w:rsidRPr="00235FAB">
        <w:rPr>
          <w:rFonts w:ascii="Times New Roman" w:hAnsi="Times New Roman" w:cs="Times New Roman"/>
          <w:sz w:val="28"/>
          <w:szCs w:val="28"/>
          <w:lang w:val="en" w:eastAsia="en-GB"/>
        </w:rPr>
        <w:t>organizational</w:t>
      </w:r>
      <w:r w:rsidRPr="00235FAB">
        <w:rPr>
          <w:rFonts w:ascii="Times New Roman" w:eastAsia="Times New Roman" w:hAnsi="Times New Roman" w:cs="Times New Roman"/>
          <w:sz w:val="28"/>
          <w:szCs w:val="28"/>
          <w:lang w:val="en" w:eastAsia="en-GB"/>
        </w:rPr>
        <w:t xml:space="preserve"> objectives and a poor consideration of the workforce, highlighted </w:t>
      </w:r>
      <w:r>
        <w:rPr>
          <w:rFonts w:ascii="Times New Roman" w:eastAsia="Times New Roman" w:hAnsi="Times New Roman" w:cs="Times New Roman"/>
          <w:sz w:val="28"/>
          <w:szCs w:val="28"/>
          <w:lang w:val="en" w:eastAsia="en-GB"/>
        </w:rPr>
        <w:t>via</w:t>
      </w:r>
      <w:r w:rsidRPr="00235FAB">
        <w:rPr>
          <w:rFonts w:ascii="Times New Roman" w:eastAsia="Times New Roman" w:hAnsi="Times New Roman" w:cs="Times New Roman"/>
          <w:sz w:val="28"/>
          <w:szCs w:val="28"/>
          <w:lang w:val="en" w:eastAsia="en-GB"/>
        </w:rPr>
        <w:t xml:space="preserve"> an autocratic and transactional leadership style have significantly reduced the workforce motivation and </w:t>
      </w:r>
      <w:r w:rsidR="00AF5085">
        <w:rPr>
          <w:rFonts w:ascii="Times New Roman" w:eastAsia="Times New Roman" w:hAnsi="Times New Roman" w:cs="Times New Roman"/>
          <w:sz w:val="28"/>
          <w:szCs w:val="28"/>
          <w:lang w:val="en" w:eastAsia="en-GB"/>
        </w:rPr>
        <w:t xml:space="preserve">raised </w:t>
      </w:r>
      <w:r w:rsidRPr="00235FAB">
        <w:rPr>
          <w:rFonts w:ascii="Times New Roman" w:eastAsia="Times New Roman" w:hAnsi="Times New Roman" w:cs="Times New Roman"/>
          <w:sz w:val="28"/>
          <w:szCs w:val="28"/>
          <w:lang w:val="en" w:eastAsia="en-GB"/>
        </w:rPr>
        <w:t>the work transferal</w:t>
      </w:r>
      <w:r w:rsidR="00AF5085">
        <w:rPr>
          <w:rFonts w:ascii="Times New Roman" w:eastAsia="Times New Roman" w:hAnsi="Times New Roman" w:cs="Times New Roman"/>
          <w:sz w:val="28"/>
          <w:szCs w:val="28"/>
          <w:lang w:val="en" w:eastAsia="en-GB"/>
        </w:rPr>
        <w:t xml:space="preserve"> patterns</w:t>
      </w:r>
      <w:r w:rsidRPr="00235FAB">
        <w:rPr>
          <w:rFonts w:ascii="Times New Roman" w:eastAsia="Times New Roman" w:hAnsi="Times New Roman" w:cs="Times New Roman"/>
          <w:sz w:val="28"/>
          <w:szCs w:val="28"/>
          <w:lang w:val="en" w:eastAsia="en-GB"/>
        </w:rPr>
        <w:t>.</w:t>
      </w:r>
    </w:p>
    <w:p w14:paraId="56994024" w14:textId="77777777" w:rsidR="00D70D6C" w:rsidRPr="00AF5085" w:rsidRDefault="00D70D6C" w:rsidP="00D70D6C">
      <w:pPr>
        <w:spacing w:after="100" w:afterAutospacing="1" w:line="240" w:lineRule="auto"/>
        <w:outlineLvl w:val="1"/>
        <w:rPr>
          <w:rFonts w:ascii="Times New Roman" w:eastAsia="Times New Roman" w:hAnsi="Times New Roman" w:cs="Times New Roman"/>
          <w:b/>
          <w:bCs/>
          <w:color w:val="181818"/>
          <w:sz w:val="32"/>
          <w:szCs w:val="32"/>
          <w:lang w:eastAsia="en-GB"/>
        </w:rPr>
      </w:pPr>
    </w:p>
    <w:p w14:paraId="503E89B5" w14:textId="2705FBDE" w:rsidR="00D70D6C" w:rsidRPr="007957B7" w:rsidRDefault="00D70D6C" w:rsidP="00D65AB3">
      <w:pPr>
        <w:pStyle w:val="Titolo1"/>
        <w:rPr>
          <w:rFonts w:ascii="Times New Roman" w:hAnsi="Times New Roman" w:cs="Times New Roman"/>
          <w:b/>
          <w:bCs/>
          <w:color w:val="000000" w:themeColor="text1"/>
          <w:lang w:eastAsia="en-GB"/>
        </w:rPr>
      </w:pPr>
      <w:bookmarkStart w:id="9" w:name="_Toc113353745"/>
      <w:r w:rsidRPr="00D65AB3">
        <w:rPr>
          <w:rFonts w:ascii="Times New Roman" w:hAnsi="Times New Roman" w:cs="Times New Roman"/>
          <w:b/>
          <w:bCs/>
          <w:color w:val="000000" w:themeColor="text1"/>
          <w:lang w:eastAsia="en-GB"/>
        </w:rPr>
        <w:t>Conclusion</w:t>
      </w:r>
      <w:bookmarkEnd w:id="9"/>
    </w:p>
    <w:p w14:paraId="0E5F3A3C" w14:textId="51B92605" w:rsidR="00AF5085" w:rsidRPr="00AF5085" w:rsidRDefault="00AF5085" w:rsidP="00D70D6C">
      <w:pPr>
        <w:rPr>
          <w:rFonts w:ascii="Times New Roman" w:hAnsi="Times New Roman" w:cs="Times New Roman"/>
          <w:sz w:val="28"/>
          <w:szCs w:val="28"/>
          <w:lang w:eastAsia="en-GB"/>
        </w:rPr>
      </w:pP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analysis</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of</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work</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experience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in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Pizza</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Express</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has</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contributed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to</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personal</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creation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of</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innovative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ideas</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leadership</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and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management</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theories,</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with</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personal</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understanding</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that</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flexible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strategy,</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based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democratic-delegative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styles</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combined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with</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transformational</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one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and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addition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of</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strong</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communicative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and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responsible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characteristics,</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with</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careful</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investigation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of</w:t>
      </w:r>
      <w:r w:rsidRPr="00AF5085">
        <w:rPr>
          <w:rFonts w:ascii="Times New Roman" w:hAnsi="Times New Roman" w:cs="Times New Roman"/>
          <w:sz w:val="28"/>
          <w:szCs w:val="28"/>
          <w:lang w:val="en"/>
        </w:rPr>
        <w:t xml:space="preserve"> </w:t>
      </w:r>
      <w:r w:rsidR="004D1A7D" w:rsidRPr="00AF5085">
        <w:rPr>
          <w:rStyle w:val="ts-alignment-element"/>
          <w:rFonts w:ascii="Times New Roman" w:hAnsi="Times New Roman" w:cs="Times New Roman"/>
          <w:sz w:val="28"/>
          <w:szCs w:val="28"/>
          <w:lang w:val="en"/>
        </w:rPr>
        <w:t>vicissitudes</w:t>
      </w:r>
      <w:r w:rsidRPr="00AF5085">
        <w:rPr>
          <w:rFonts w:ascii="Times New Roman" w:hAnsi="Times New Roman" w:cs="Times New Roman"/>
          <w:sz w:val="28"/>
          <w:szCs w:val="28"/>
          <w:lang w:val="en"/>
        </w:rPr>
        <w:t xml:space="preserve"> </w:t>
      </w:r>
      <w:r w:rsidR="004D1A7D">
        <w:rPr>
          <w:rFonts w:ascii="Times New Roman" w:hAnsi="Times New Roman" w:cs="Times New Roman"/>
          <w:sz w:val="28"/>
          <w:szCs w:val="28"/>
          <w:lang w:val="en"/>
        </w:rPr>
        <w:t>with</w:t>
      </w:r>
      <w:r w:rsidRPr="00AF5085">
        <w:rPr>
          <w:rStyle w:val="ts-alignment-element"/>
          <w:rFonts w:ascii="Times New Roman" w:hAnsi="Times New Roman" w:cs="Times New Roman"/>
          <w:sz w:val="28"/>
          <w:szCs w:val="28"/>
          <w:lang w:val="en"/>
        </w:rPr>
        <w:t>in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working</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environment,</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contribute</w:t>
      </w:r>
      <w:r w:rsidRPr="00AF5085">
        <w:rPr>
          <w:rFonts w:ascii="Times New Roman" w:hAnsi="Times New Roman" w:cs="Times New Roman"/>
          <w:sz w:val="28"/>
          <w:szCs w:val="28"/>
          <w:lang w:val="en"/>
        </w:rPr>
        <w:t xml:space="preserve"> </w:t>
      </w:r>
      <w:r w:rsidRPr="00AF5085">
        <w:rPr>
          <w:rFonts w:ascii="Times New Roman" w:hAnsi="Times New Roman" w:cs="Times New Roman"/>
          <w:sz w:val="28"/>
          <w:szCs w:val="28"/>
        </w:rPr>
        <w:t>significantly</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to</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creation</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of</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value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added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both</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for</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enterprise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and</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for</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the</w:t>
      </w:r>
      <w:r w:rsidRPr="00AF5085">
        <w:rPr>
          <w:rFonts w:ascii="Times New Roman" w:hAnsi="Times New Roman" w:cs="Times New Roman"/>
          <w:sz w:val="28"/>
          <w:szCs w:val="28"/>
          <w:lang w:val="en"/>
        </w:rPr>
        <w:t xml:space="preserve"> </w:t>
      </w:r>
      <w:r w:rsidRPr="00AF5085">
        <w:rPr>
          <w:rStyle w:val="ts-alignment-element"/>
          <w:rFonts w:ascii="Times New Roman" w:hAnsi="Times New Roman" w:cs="Times New Roman"/>
          <w:sz w:val="28"/>
          <w:szCs w:val="28"/>
          <w:lang w:val="en"/>
        </w:rPr>
        <w:t>workforce.</w:t>
      </w:r>
    </w:p>
    <w:p w14:paraId="2B9C4493" w14:textId="3DE36136" w:rsidR="00D70D6C" w:rsidRPr="007957B7" w:rsidRDefault="00BB573F" w:rsidP="007957B7">
      <w:pPr>
        <w:shd w:val="clear" w:color="auto" w:fill="FDFDFD"/>
        <w:rPr>
          <w:rFonts w:ascii="Times New Roman" w:eastAsia="Times New Roman" w:hAnsi="Times New Roman" w:cs="Times New Roman"/>
          <w:sz w:val="28"/>
          <w:szCs w:val="28"/>
          <w:lang w:val="en" w:eastAsia="en-GB"/>
        </w:rPr>
      </w:pPr>
      <w:r w:rsidRPr="00AF5085">
        <w:rPr>
          <w:rFonts w:ascii="Times New Roman" w:eastAsia="Times New Roman" w:hAnsi="Times New Roman" w:cs="Times New Roman"/>
          <w:sz w:val="28"/>
          <w:szCs w:val="28"/>
          <w:lang w:val="en" w:eastAsia="en-GB"/>
        </w:rPr>
        <w:t>Furthermore,</w:t>
      </w:r>
      <w:r w:rsidR="00AF5085" w:rsidRPr="00AF5085">
        <w:rPr>
          <w:rFonts w:ascii="Times New Roman" w:eastAsia="Times New Roman" w:hAnsi="Times New Roman" w:cs="Times New Roman"/>
          <w:sz w:val="28"/>
          <w:szCs w:val="28"/>
          <w:lang w:val="en" w:eastAsia="en-GB"/>
        </w:rPr>
        <w:t xml:space="preserve"> the </w:t>
      </w:r>
      <w:r w:rsidRPr="00AF5085">
        <w:rPr>
          <w:rFonts w:ascii="Times New Roman" w:eastAsia="Times New Roman" w:hAnsi="Times New Roman" w:cs="Times New Roman"/>
          <w:sz w:val="28"/>
          <w:szCs w:val="28"/>
          <w:lang w:val="en" w:eastAsia="en-GB"/>
        </w:rPr>
        <w:t>conception</w:t>
      </w:r>
      <w:r w:rsidR="00AF5085" w:rsidRPr="00AF5085">
        <w:rPr>
          <w:rFonts w:ascii="Times New Roman" w:eastAsia="Times New Roman" w:hAnsi="Times New Roman" w:cs="Times New Roman"/>
          <w:sz w:val="28"/>
          <w:szCs w:val="28"/>
          <w:lang w:val="en" w:eastAsia="en-GB"/>
        </w:rPr>
        <w:t xml:space="preserve"> of an action plan </w:t>
      </w:r>
      <w:r w:rsidR="00AF5085" w:rsidRPr="00AF5085">
        <w:rPr>
          <w:rFonts w:ascii="Times New Roman" w:hAnsi="Times New Roman" w:cs="Times New Roman"/>
          <w:sz w:val="28"/>
          <w:szCs w:val="28"/>
          <w:lang w:val="en" w:eastAsia="en-GB"/>
        </w:rPr>
        <w:t>particularly</w:t>
      </w:r>
      <w:r w:rsidR="00AF5085" w:rsidRPr="00AF5085">
        <w:rPr>
          <w:rFonts w:ascii="Times New Roman" w:eastAsia="Times New Roman" w:hAnsi="Times New Roman" w:cs="Times New Roman"/>
          <w:sz w:val="28"/>
          <w:szCs w:val="28"/>
          <w:lang w:val="en" w:eastAsia="en-GB"/>
        </w:rPr>
        <w:t xml:space="preserve"> highlighted in Appendix</w:t>
      </w:r>
      <w:r w:rsidR="004D1A7D">
        <w:rPr>
          <w:rFonts w:ascii="Times New Roman" w:eastAsia="Times New Roman" w:hAnsi="Times New Roman" w:cs="Times New Roman"/>
          <w:sz w:val="28"/>
          <w:szCs w:val="28"/>
          <w:lang w:val="en" w:eastAsia="en-GB"/>
        </w:rPr>
        <w:t>.1</w:t>
      </w:r>
      <w:r w:rsidR="00AF5085" w:rsidRPr="00AF5085">
        <w:rPr>
          <w:rFonts w:ascii="Times New Roman" w:eastAsia="Times New Roman" w:hAnsi="Times New Roman" w:cs="Times New Roman"/>
          <w:sz w:val="28"/>
          <w:szCs w:val="28"/>
          <w:lang w:val="en" w:eastAsia="en-GB"/>
        </w:rPr>
        <w:t xml:space="preserve"> will involve the personal development of future strategies, </w:t>
      </w:r>
      <w:r w:rsidR="004D1A7D" w:rsidRPr="00AF5085">
        <w:rPr>
          <w:rFonts w:ascii="Times New Roman" w:eastAsia="Times New Roman" w:hAnsi="Times New Roman" w:cs="Times New Roman"/>
          <w:sz w:val="28"/>
          <w:szCs w:val="28"/>
          <w:lang w:val="en" w:eastAsia="en-GB"/>
        </w:rPr>
        <w:t>engrossed</w:t>
      </w:r>
      <w:r w:rsidR="00AF5085" w:rsidRPr="00AF5085">
        <w:rPr>
          <w:rFonts w:ascii="Times New Roman" w:eastAsia="Times New Roman" w:hAnsi="Times New Roman" w:cs="Times New Roman"/>
          <w:sz w:val="28"/>
          <w:szCs w:val="28"/>
          <w:lang w:val="en" w:eastAsia="en-GB"/>
        </w:rPr>
        <w:t xml:space="preserve"> on dealing with similar future events, with the adoption of </w:t>
      </w:r>
      <w:r w:rsidR="004D1A7D" w:rsidRPr="00AF5085">
        <w:rPr>
          <w:rFonts w:ascii="Times New Roman" w:eastAsia="Times New Roman" w:hAnsi="Times New Roman" w:cs="Times New Roman"/>
          <w:sz w:val="28"/>
          <w:szCs w:val="28"/>
          <w:lang w:val="en" w:eastAsia="en-GB"/>
        </w:rPr>
        <w:t>diverse</w:t>
      </w:r>
      <w:r w:rsidR="00AF5085" w:rsidRPr="00AF5085">
        <w:rPr>
          <w:rFonts w:ascii="Times New Roman" w:eastAsia="Times New Roman" w:hAnsi="Times New Roman" w:cs="Times New Roman"/>
          <w:sz w:val="28"/>
          <w:szCs w:val="28"/>
          <w:lang w:val="en" w:eastAsia="en-GB"/>
        </w:rPr>
        <w:t xml:space="preserve"> theories of leadership and management and behavioral models required </w:t>
      </w:r>
      <w:r w:rsidR="004D1A7D" w:rsidRPr="00AF5085">
        <w:rPr>
          <w:rFonts w:ascii="Times New Roman" w:eastAsia="Times New Roman" w:hAnsi="Times New Roman" w:cs="Times New Roman"/>
          <w:sz w:val="28"/>
          <w:szCs w:val="28"/>
          <w:lang w:val="en" w:eastAsia="en-GB"/>
        </w:rPr>
        <w:t>in</w:t>
      </w:r>
      <w:r w:rsidR="00AF5085" w:rsidRPr="00AF5085">
        <w:rPr>
          <w:rFonts w:ascii="Times New Roman" w:eastAsia="Times New Roman" w:hAnsi="Times New Roman" w:cs="Times New Roman"/>
          <w:sz w:val="28"/>
          <w:szCs w:val="28"/>
          <w:lang w:val="en" w:eastAsia="en-GB"/>
        </w:rPr>
        <w:t xml:space="preserve"> different work circumstances.</w:t>
      </w:r>
      <w:r w:rsidR="006A3760" w:rsidRPr="007957B7">
        <w:rPr>
          <w:rFonts w:ascii="Times New Roman" w:hAnsi="Times New Roman" w:cs="Times New Roman"/>
          <w:sz w:val="32"/>
          <w:szCs w:val="32"/>
          <w:lang w:eastAsia="en-GB"/>
        </w:rPr>
        <w:t xml:space="preserve"> </w:t>
      </w:r>
      <w:r w:rsidR="00232775" w:rsidRPr="007957B7">
        <w:rPr>
          <w:rFonts w:ascii="Times New Roman" w:hAnsi="Times New Roman" w:cs="Times New Roman"/>
          <w:sz w:val="32"/>
          <w:szCs w:val="32"/>
          <w:lang w:eastAsia="en-GB"/>
        </w:rPr>
        <w:t xml:space="preserve">  </w:t>
      </w:r>
    </w:p>
    <w:p w14:paraId="48147F12" w14:textId="555BB0E0" w:rsidR="002A4618" w:rsidRPr="007957B7" w:rsidRDefault="002A4618">
      <w:pPr>
        <w:rPr>
          <w:b/>
          <w:bCs/>
          <w:sz w:val="32"/>
          <w:szCs w:val="32"/>
        </w:rPr>
      </w:pPr>
    </w:p>
    <w:p w14:paraId="399D6B53" w14:textId="1B17D8A6" w:rsidR="002A4618" w:rsidRPr="00D65AB3" w:rsidRDefault="00A13554" w:rsidP="00D65AB3">
      <w:pPr>
        <w:pStyle w:val="Titolo1"/>
        <w:rPr>
          <w:rFonts w:ascii="Times New Roman" w:hAnsi="Times New Roman" w:cs="Times New Roman"/>
          <w:b/>
          <w:bCs/>
          <w:color w:val="000000" w:themeColor="text1"/>
        </w:rPr>
      </w:pPr>
      <w:bookmarkStart w:id="10" w:name="_Toc113353746"/>
      <w:r w:rsidRPr="00D65AB3">
        <w:rPr>
          <w:rFonts w:ascii="Times New Roman" w:hAnsi="Times New Roman" w:cs="Times New Roman"/>
          <w:b/>
          <w:bCs/>
          <w:color w:val="000000" w:themeColor="text1"/>
        </w:rPr>
        <w:lastRenderedPageBreak/>
        <w:t>References</w:t>
      </w:r>
      <w:bookmarkEnd w:id="10"/>
    </w:p>
    <w:p w14:paraId="7CDF12F8" w14:textId="14E7BCEA" w:rsidR="00466E20" w:rsidRDefault="00466E20">
      <w:pPr>
        <w:rPr>
          <w:rFonts w:ascii="Times New Roman" w:hAnsi="Times New Roman" w:cs="Times New Roman"/>
          <w:b/>
          <w:bCs/>
          <w:sz w:val="28"/>
          <w:szCs w:val="28"/>
        </w:rPr>
      </w:pPr>
    </w:p>
    <w:p w14:paraId="7CE4B48C" w14:textId="68C128F3" w:rsidR="002A4618" w:rsidRPr="00E31140" w:rsidRDefault="00466E20" w:rsidP="00E31140">
      <w:pPr>
        <w:spacing w:line="480" w:lineRule="auto"/>
        <w:ind w:hanging="720"/>
        <w:rPr>
          <w:rFonts w:ascii="Times New Roman" w:hAnsi="Times New Roman" w:cs="Times New Roman"/>
          <w:color w:val="000000" w:themeColor="text1"/>
          <w:sz w:val="24"/>
          <w:szCs w:val="24"/>
        </w:rPr>
      </w:pPr>
      <w:proofErr w:type="spellStart"/>
      <w:r w:rsidRPr="00E31140">
        <w:rPr>
          <w:rFonts w:ascii="Times New Roman" w:hAnsi="Times New Roman" w:cs="Times New Roman"/>
          <w:color w:val="000000" w:themeColor="text1"/>
          <w:sz w:val="24"/>
          <w:szCs w:val="24"/>
        </w:rPr>
        <w:t>Center</w:t>
      </w:r>
      <w:proofErr w:type="spellEnd"/>
      <w:r w:rsidRPr="00E31140">
        <w:rPr>
          <w:rFonts w:ascii="Times New Roman" w:hAnsi="Times New Roman" w:cs="Times New Roman"/>
          <w:color w:val="000000" w:themeColor="text1"/>
          <w:sz w:val="24"/>
          <w:szCs w:val="24"/>
        </w:rPr>
        <w:t xml:space="preserve"> for Creative Leadership (2019) The Role of Power in Leadership. Available at: ttps://www.ccl.org/articles/leading-effectively-articles/the-role-of-power-in-effective-leadership/. (Accessed 20</w:t>
      </w:r>
      <w:r w:rsidRPr="00E31140">
        <w:rPr>
          <w:rFonts w:ascii="Times New Roman" w:hAnsi="Times New Roman" w:cs="Times New Roman"/>
          <w:color w:val="000000" w:themeColor="text1"/>
          <w:sz w:val="24"/>
          <w:szCs w:val="24"/>
          <w:vertAlign w:val="superscript"/>
        </w:rPr>
        <w:t>th</w:t>
      </w:r>
      <w:r w:rsidRPr="00E31140">
        <w:rPr>
          <w:rFonts w:ascii="Times New Roman" w:hAnsi="Times New Roman" w:cs="Times New Roman"/>
          <w:color w:val="000000" w:themeColor="text1"/>
          <w:sz w:val="24"/>
          <w:szCs w:val="24"/>
        </w:rPr>
        <w:t xml:space="preserve"> July 2022)</w:t>
      </w:r>
    </w:p>
    <w:p w14:paraId="1E068B0C" w14:textId="77777777" w:rsidR="00CE0634" w:rsidRPr="00CE0634" w:rsidRDefault="00CE0634" w:rsidP="00E31140">
      <w:pPr>
        <w:spacing w:line="480" w:lineRule="auto"/>
        <w:ind w:left="720" w:hanging="720"/>
        <w:rPr>
          <w:rFonts w:ascii="Times New Roman" w:eastAsia="Calibri" w:hAnsi="Times New Roman" w:cs="Times New Roman"/>
          <w:color w:val="000000" w:themeColor="text1"/>
          <w:sz w:val="24"/>
          <w:szCs w:val="24"/>
        </w:rPr>
      </w:pPr>
      <w:r w:rsidRPr="00CE0634">
        <w:rPr>
          <w:rFonts w:ascii="Times New Roman" w:eastAsia="Calibri" w:hAnsi="Times New Roman" w:cs="Times New Roman"/>
          <w:color w:val="000000" w:themeColor="text1"/>
          <w:sz w:val="24"/>
          <w:szCs w:val="24"/>
        </w:rPr>
        <w:t xml:space="preserve">Cherry (2021) Understanding the trait theory of leadership. Available at: </w:t>
      </w:r>
      <w:hyperlink r:id="rId9" w:history="1">
        <w:r w:rsidRPr="00CE0634">
          <w:rPr>
            <w:rFonts w:ascii="Times New Roman" w:eastAsia="Calibri" w:hAnsi="Times New Roman" w:cs="Times New Roman"/>
            <w:color w:val="000000" w:themeColor="text1"/>
            <w:sz w:val="24"/>
            <w:szCs w:val="24"/>
          </w:rPr>
          <w:t>https://www.verywellmind.com/what-is-the-trait-theory-of-leadership-2795322</w:t>
        </w:r>
      </w:hyperlink>
      <w:r w:rsidRPr="00CE0634">
        <w:rPr>
          <w:rFonts w:ascii="Times New Roman" w:eastAsia="Calibri" w:hAnsi="Times New Roman" w:cs="Times New Roman"/>
          <w:color w:val="000000" w:themeColor="text1"/>
          <w:sz w:val="24"/>
          <w:szCs w:val="24"/>
        </w:rPr>
        <w:t>.</w:t>
      </w:r>
    </w:p>
    <w:p w14:paraId="7C11007B" w14:textId="554CD76E" w:rsidR="00CE0634" w:rsidRPr="00E31140" w:rsidRDefault="00CE0634" w:rsidP="00E31140">
      <w:pPr>
        <w:spacing w:line="480" w:lineRule="auto"/>
        <w:ind w:left="720" w:hanging="720"/>
        <w:rPr>
          <w:rFonts w:ascii="Times New Roman" w:eastAsia="Calibri" w:hAnsi="Times New Roman" w:cs="Times New Roman"/>
          <w:color w:val="000000" w:themeColor="text1"/>
          <w:sz w:val="24"/>
          <w:szCs w:val="24"/>
        </w:rPr>
      </w:pPr>
      <w:bookmarkStart w:id="11" w:name="_Hlk110065650"/>
      <w:r w:rsidRPr="00CE0634">
        <w:rPr>
          <w:rFonts w:ascii="Times New Roman" w:eastAsia="Calibri" w:hAnsi="Times New Roman" w:cs="Times New Roman"/>
          <w:color w:val="000000" w:themeColor="text1"/>
          <w:sz w:val="24"/>
          <w:szCs w:val="24"/>
        </w:rPr>
        <w:t xml:space="preserve"> (Accessed 10</w:t>
      </w:r>
      <w:r w:rsidRPr="00CE0634">
        <w:rPr>
          <w:rFonts w:ascii="Times New Roman" w:eastAsia="Calibri" w:hAnsi="Times New Roman" w:cs="Times New Roman"/>
          <w:color w:val="000000" w:themeColor="text1"/>
          <w:sz w:val="24"/>
          <w:szCs w:val="24"/>
          <w:vertAlign w:val="superscript"/>
        </w:rPr>
        <w:t>th</w:t>
      </w:r>
      <w:r w:rsidRPr="00CE0634">
        <w:rPr>
          <w:rFonts w:ascii="Times New Roman" w:eastAsia="Calibri" w:hAnsi="Times New Roman" w:cs="Times New Roman"/>
          <w:color w:val="000000" w:themeColor="text1"/>
          <w:sz w:val="24"/>
          <w:szCs w:val="24"/>
        </w:rPr>
        <w:t xml:space="preserve"> July 2022)</w:t>
      </w:r>
    </w:p>
    <w:p w14:paraId="7FF1790A" w14:textId="68FCE53D" w:rsidR="00466E20" w:rsidRPr="00CE0634" w:rsidRDefault="00466E20" w:rsidP="00E31140">
      <w:pPr>
        <w:spacing w:line="480" w:lineRule="auto"/>
        <w:ind w:left="720" w:hanging="720"/>
        <w:rPr>
          <w:rFonts w:ascii="Times New Roman" w:eastAsia="Calibri" w:hAnsi="Times New Roman" w:cs="Times New Roman"/>
          <w:color w:val="000000" w:themeColor="text1"/>
          <w:sz w:val="24"/>
          <w:szCs w:val="24"/>
        </w:rPr>
      </w:pPr>
      <w:r w:rsidRPr="00E31140">
        <w:rPr>
          <w:rFonts w:ascii="Times New Roman" w:eastAsia="Calibri" w:hAnsi="Times New Roman" w:cs="Times New Roman"/>
          <w:color w:val="000000" w:themeColor="text1"/>
          <w:sz w:val="24"/>
          <w:szCs w:val="24"/>
        </w:rPr>
        <w:t xml:space="preserve">Financier </w:t>
      </w:r>
      <w:proofErr w:type="gramStart"/>
      <w:r w:rsidRPr="00E31140">
        <w:rPr>
          <w:rFonts w:ascii="Times New Roman" w:eastAsia="Calibri" w:hAnsi="Times New Roman" w:cs="Times New Roman"/>
          <w:color w:val="000000" w:themeColor="text1"/>
          <w:sz w:val="24"/>
          <w:szCs w:val="24"/>
        </w:rPr>
        <w:t>World Wide</w:t>
      </w:r>
      <w:proofErr w:type="gramEnd"/>
      <w:r w:rsidRPr="00E31140">
        <w:rPr>
          <w:rFonts w:ascii="Times New Roman" w:eastAsia="Calibri" w:hAnsi="Times New Roman" w:cs="Times New Roman"/>
          <w:color w:val="000000" w:themeColor="text1"/>
          <w:sz w:val="24"/>
          <w:szCs w:val="24"/>
        </w:rPr>
        <w:t xml:space="preserve"> (2014) </w:t>
      </w:r>
      <w:proofErr w:type="spellStart"/>
      <w:r w:rsidRPr="00E31140">
        <w:rPr>
          <w:rFonts w:ascii="Times New Roman" w:eastAsia="Calibri" w:hAnsi="Times New Roman" w:cs="Times New Roman"/>
          <w:color w:val="000000" w:themeColor="text1"/>
          <w:sz w:val="24"/>
          <w:szCs w:val="24"/>
        </w:rPr>
        <w:t>Hony</w:t>
      </w:r>
      <w:proofErr w:type="spellEnd"/>
      <w:r w:rsidRPr="00E31140">
        <w:rPr>
          <w:rFonts w:ascii="Times New Roman" w:eastAsia="Calibri" w:hAnsi="Times New Roman" w:cs="Times New Roman"/>
          <w:color w:val="000000" w:themeColor="text1"/>
          <w:sz w:val="24"/>
          <w:szCs w:val="24"/>
        </w:rPr>
        <w:t xml:space="preserve"> Capital acquires Pizza Express. Available at: </w:t>
      </w:r>
      <w:hyperlink r:id="rId10" w:anchor=".YxcPQdOZPIX" w:history="1">
        <w:r w:rsidRPr="00E31140">
          <w:rPr>
            <w:rStyle w:val="Collegamentoipertestuale"/>
            <w:rFonts w:ascii="Times New Roman" w:eastAsia="Calibri" w:hAnsi="Times New Roman" w:cs="Times New Roman"/>
            <w:color w:val="000000" w:themeColor="text1"/>
            <w:sz w:val="24"/>
            <w:szCs w:val="24"/>
            <w:u w:val="none"/>
          </w:rPr>
          <w:t>https://www.financierworldwide.com/hony-capital-acquires-pizzaexpress#.YxcPQdOZPIX</w:t>
        </w:r>
      </w:hyperlink>
      <w:r w:rsidRPr="00E31140">
        <w:rPr>
          <w:rFonts w:ascii="Times New Roman" w:eastAsia="Calibri" w:hAnsi="Times New Roman" w:cs="Times New Roman"/>
          <w:color w:val="000000" w:themeColor="text1"/>
          <w:sz w:val="24"/>
          <w:szCs w:val="24"/>
        </w:rPr>
        <w:t>. (Accessed 20</w:t>
      </w:r>
      <w:r w:rsidRPr="00E31140">
        <w:rPr>
          <w:rFonts w:ascii="Times New Roman" w:eastAsia="Calibri" w:hAnsi="Times New Roman" w:cs="Times New Roman"/>
          <w:color w:val="000000" w:themeColor="text1"/>
          <w:sz w:val="24"/>
          <w:szCs w:val="24"/>
          <w:vertAlign w:val="superscript"/>
        </w:rPr>
        <w:t>th</w:t>
      </w:r>
      <w:r w:rsidRPr="00E31140">
        <w:rPr>
          <w:rFonts w:ascii="Times New Roman" w:eastAsia="Calibri" w:hAnsi="Times New Roman" w:cs="Times New Roman"/>
          <w:color w:val="000000" w:themeColor="text1"/>
          <w:sz w:val="24"/>
          <w:szCs w:val="24"/>
        </w:rPr>
        <w:t xml:space="preserve"> July 2022)</w:t>
      </w:r>
    </w:p>
    <w:bookmarkEnd w:id="11"/>
    <w:p w14:paraId="7377AA3C" w14:textId="77777777" w:rsidR="00CE0634" w:rsidRPr="00CE0634" w:rsidRDefault="00CE0634" w:rsidP="00E31140">
      <w:pPr>
        <w:spacing w:line="480" w:lineRule="auto"/>
        <w:ind w:left="720" w:hanging="720"/>
        <w:rPr>
          <w:rFonts w:ascii="Times New Roman" w:eastAsia="Calibri" w:hAnsi="Times New Roman" w:cs="Times New Roman"/>
          <w:color w:val="000000" w:themeColor="text1"/>
          <w:sz w:val="24"/>
          <w:szCs w:val="24"/>
        </w:rPr>
      </w:pPr>
      <w:r w:rsidRPr="00CE0634">
        <w:rPr>
          <w:rFonts w:ascii="Times New Roman" w:eastAsia="Calibri" w:hAnsi="Times New Roman" w:cs="Times New Roman"/>
          <w:color w:val="000000" w:themeColor="text1"/>
          <w:sz w:val="24"/>
          <w:szCs w:val="24"/>
        </w:rPr>
        <w:t xml:space="preserve">Indeed (2022) Leadership traits. 10 top qualities of effective leaders. Available at: </w:t>
      </w:r>
      <w:hyperlink r:id="rId11" w:history="1">
        <w:r w:rsidRPr="00CE0634">
          <w:rPr>
            <w:rFonts w:ascii="Times New Roman" w:eastAsia="Calibri" w:hAnsi="Times New Roman" w:cs="Times New Roman"/>
            <w:color w:val="000000" w:themeColor="text1"/>
            <w:sz w:val="24"/>
            <w:szCs w:val="24"/>
          </w:rPr>
          <w:t>https://www.indeed.com/career-advice/career-development/top-leadership-traits</w:t>
        </w:r>
      </w:hyperlink>
      <w:r w:rsidRPr="00CE0634">
        <w:rPr>
          <w:rFonts w:ascii="Times New Roman" w:eastAsia="Calibri" w:hAnsi="Times New Roman" w:cs="Times New Roman"/>
          <w:color w:val="000000" w:themeColor="text1"/>
          <w:sz w:val="24"/>
          <w:szCs w:val="24"/>
        </w:rPr>
        <w:t>.</w:t>
      </w:r>
    </w:p>
    <w:p w14:paraId="50CABBA7" w14:textId="724D941F" w:rsidR="00CE0634" w:rsidRPr="00E31140" w:rsidRDefault="00CE0634" w:rsidP="00E31140">
      <w:pPr>
        <w:spacing w:line="480" w:lineRule="auto"/>
        <w:ind w:left="720" w:hanging="720"/>
        <w:rPr>
          <w:rFonts w:ascii="Times New Roman" w:eastAsia="Calibri" w:hAnsi="Times New Roman" w:cs="Times New Roman"/>
          <w:color w:val="000000" w:themeColor="text1"/>
          <w:sz w:val="24"/>
          <w:szCs w:val="24"/>
        </w:rPr>
      </w:pPr>
      <w:bookmarkStart w:id="12" w:name="_Hlk110066542"/>
      <w:r w:rsidRPr="00CE0634">
        <w:rPr>
          <w:rFonts w:ascii="Times New Roman" w:eastAsia="Calibri" w:hAnsi="Times New Roman" w:cs="Times New Roman"/>
          <w:color w:val="000000" w:themeColor="text1"/>
          <w:sz w:val="24"/>
          <w:szCs w:val="24"/>
        </w:rPr>
        <w:t xml:space="preserve"> (Accessed 10</w:t>
      </w:r>
      <w:r w:rsidRPr="00CE0634">
        <w:rPr>
          <w:rFonts w:ascii="Times New Roman" w:eastAsia="Calibri" w:hAnsi="Times New Roman" w:cs="Times New Roman"/>
          <w:color w:val="000000" w:themeColor="text1"/>
          <w:sz w:val="24"/>
          <w:szCs w:val="24"/>
          <w:vertAlign w:val="superscript"/>
        </w:rPr>
        <w:t>th</w:t>
      </w:r>
      <w:r w:rsidRPr="00CE0634">
        <w:rPr>
          <w:rFonts w:ascii="Times New Roman" w:eastAsia="Calibri" w:hAnsi="Times New Roman" w:cs="Times New Roman"/>
          <w:color w:val="000000" w:themeColor="text1"/>
          <w:sz w:val="24"/>
          <w:szCs w:val="24"/>
        </w:rPr>
        <w:t xml:space="preserve"> July 2022)</w:t>
      </w:r>
    </w:p>
    <w:p w14:paraId="3CF9BD91" w14:textId="77777777" w:rsidR="00C7661B" w:rsidRPr="00E31140" w:rsidRDefault="00C7661B" w:rsidP="00E31140">
      <w:pPr>
        <w:spacing w:line="480" w:lineRule="auto"/>
        <w:ind w:left="720" w:hanging="720"/>
        <w:rPr>
          <w:rFonts w:ascii="Times New Roman" w:eastAsia="Calibri" w:hAnsi="Times New Roman" w:cs="Times New Roman"/>
          <w:color w:val="000000" w:themeColor="text1"/>
          <w:sz w:val="24"/>
          <w:szCs w:val="24"/>
        </w:rPr>
      </w:pPr>
      <w:r w:rsidRPr="00E31140">
        <w:rPr>
          <w:rFonts w:ascii="Times New Roman" w:eastAsia="Calibri" w:hAnsi="Times New Roman" w:cs="Times New Roman"/>
          <w:color w:val="000000" w:themeColor="text1"/>
          <w:sz w:val="24"/>
          <w:szCs w:val="24"/>
        </w:rPr>
        <w:t xml:space="preserve">Indeed (2022) 10 common leadership styles plus to </w:t>
      </w:r>
      <w:proofErr w:type="gramStart"/>
      <w:r w:rsidRPr="00E31140">
        <w:rPr>
          <w:rFonts w:ascii="Times New Roman" w:eastAsia="Calibri" w:hAnsi="Times New Roman" w:cs="Times New Roman"/>
          <w:color w:val="000000" w:themeColor="text1"/>
          <w:sz w:val="24"/>
          <w:szCs w:val="24"/>
        </w:rPr>
        <w:t>found</w:t>
      </w:r>
      <w:proofErr w:type="gramEnd"/>
      <w:r w:rsidRPr="00E31140">
        <w:rPr>
          <w:rFonts w:ascii="Times New Roman" w:eastAsia="Calibri" w:hAnsi="Times New Roman" w:cs="Times New Roman"/>
          <w:color w:val="000000" w:themeColor="text1"/>
          <w:sz w:val="24"/>
          <w:szCs w:val="24"/>
        </w:rPr>
        <w:t xml:space="preserve"> your own. Available at: </w:t>
      </w:r>
    </w:p>
    <w:tbl>
      <w:tblPr>
        <w:tblW w:w="10050" w:type="dxa"/>
        <w:shd w:val="clear" w:color="auto" w:fill="FFFFFF"/>
        <w:tblCellMar>
          <w:top w:w="15" w:type="dxa"/>
          <w:left w:w="15" w:type="dxa"/>
          <w:bottom w:w="15" w:type="dxa"/>
          <w:right w:w="15" w:type="dxa"/>
        </w:tblCellMar>
        <w:tblLook w:val="04A0" w:firstRow="1" w:lastRow="0" w:firstColumn="1" w:lastColumn="0" w:noHBand="0" w:noVBand="1"/>
      </w:tblPr>
      <w:tblGrid>
        <w:gridCol w:w="10050"/>
      </w:tblGrid>
      <w:tr w:rsidR="00E31140" w:rsidRPr="00C7661B" w14:paraId="59446548" w14:textId="77777777" w:rsidTr="00C7661B">
        <w:tc>
          <w:tcPr>
            <w:tcW w:w="0" w:type="auto"/>
            <w:shd w:val="clear" w:color="auto" w:fill="FFFFFF"/>
            <w:vAlign w:val="center"/>
            <w:hideMark/>
          </w:tcPr>
          <w:p w14:paraId="06DFA0F1" w14:textId="77777777" w:rsidR="00C7661B" w:rsidRPr="00E31140" w:rsidRDefault="00000000" w:rsidP="00E31140">
            <w:pPr>
              <w:spacing w:after="0" w:line="480" w:lineRule="auto"/>
              <w:ind w:hanging="720"/>
              <w:rPr>
                <w:rFonts w:ascii="Times New Roman" w:eastAsia="Times New Roman" w:hAnsi="Times New Roman" w:cs="Times New Roman"/>
                <w:color w:val="000000" w:themeColor="text1"/>
                <w:sz w:val="24"/>
                <w:szCs w:val="24"/>
                <w:lang w:eastAsia="en-GB"/>
              </w:rPr>
            </w:pPr>
            <w:hyperlink r:id="rId12" w:history="1">
              <w:r w:rsidR="00C7661B" w:rsidRPr="00C7661B">
                <w:rPr>
                  <w:rStyle w:val="Collegamentoipertestuale"/>
                  <w:rFonts w:ascii="Times New Roman" w:eastAsia="Times New Roman" w:hAnsi="Times New Roman" w:cs="Times New Roman"/>
                  <w:color w:val="000000" w:themeColor="text1"/>
                  <w:sz w:val="24"/>
                  <w:szCs w:val="24"/>
                  <w:u w:val="none"/>
                  <w:lang w:eastAsia="en-GB"/>
                </w:rPr>
                <w:t>https://www.indeed.com/career-advice/career-development/10-common-leadership-styles</w:t>
              </w:r>
            </w:hyperlink>
            <w:r w:rsidR="00C7661B" w:rsidRPr="00E31140">
              <w:rPr>
                <w:rFonts w:ascii="Times New Roman" w:eastAsia="Times New Roman" w:hAnsi="Times New Roman" w:cs="Times New Roman"/>
                <w:color w:val="000000" w:themeColor="text1"/>
                <w:sz w:val="24"/>
                <w:szCs w:val="24"/>
                <w:lang w:eastAsia="en-GB"/>
              </w:rPr>
              <w:t>.</w:t>
            </w:r>
          </w:p>
          <w:p w14:paraId="53EA296F" w14:textId="7F053C1A" w:rsidR="00C7661B" w:rsidRPr="00C7661B" w:rsidRDefault="00C7661B" w:rsidP="00E31140">
            <w:pPr>
              <w:spacing w:after="0" w:line="480" w:lineRule="auto"/>
              <w:ind w:hanging="720"/>
              <w:rPr>
                <w:rFonts w:ascii="Times New Roman" w:eastAsia="Times New Roman" w:hAnsi="Times New Roman" w:cs="Times New Roman"/>
                <w:color w:val="000000" w:themeColor="text1"/>
                <w:sz w:val="24"/>
                <w:szCs w:val="24"/>
                <w:lang w:eastAsia="en-GB"/>
              </w:rPr>
            </w:pPr>
            <w:r w:rsidRPr="00E31140">
              <w:rPr>
                <w:rFonts w:ascii="Times New Roman" w:eastAsia="Times New Roman" w:hAnsi="Times New Roman" w:cs="Times New Roman"/>
                <w:color w:val="000000" w:themeColor="text1"/>
                <w:sz w:val="24"/>
                <w:szCs w:val="24"/>
                <w:lang w:eastAsia="en-GB"/>
              </w:rPr>
              <w:t xml:space="preserve"> (Accessed 15</w:t>
            </w:r>
            <w:r w:rsidRPr="00E31140">
              <w:rPr>
                <w:rFonts w:ascii="Times New Roman" w:eastAsia="Times New Roman" w:hAnsi="Times New Roman" w:cs="Times New Roman"/>
                <w:color w:val="000000" w:themeColor="text1"/>
                <w:sz w:val="24"/>
                <w:szCs w:val="24"/>
                <w:vertAlign w:val="superscript"/>
                <w:lang w:eastAsia="en-GB"/>
              </w:rPr>
              <w:t>th</w:t>
            </w:r>
            <w:r w:rsidRPr="00E31140">
              <w:rPr>
                <w:rFonts w:ascii="Times New Roman" w:eastAsia="Times New Roman" w:hAnsi="Times New Roman" w:cs="Times New Roman"/>
                <w:color w:val="000000" w:themeColor="text1"/>
                <w:sz w:val="24"/>
                <w:szCs w:val="24"/>
                <w:lang w:eastAsia="en-GB"/>
              </w:rPr>
              <w:t xml:space="preserve"> July 2022)</w:t>
            </w:r>
          </w:p>
        </w:tc>
      </w:tr>
    </w:tbl>
    <w:p w14:paraId="1B225898" w14:textId="54A90B8C" w:rsidR="00C7661B" w:rsidRPr="00E31140" w:rsidRDefault="00C7661B" w:rsidP="00E31140">
      <w:pPr>
        <w:spacing w:line="480" w:lineRule="auto"/>
        <w:ind w:hanging="720"/>
        <w:rPr>
          <w:rFonts w:ascii="Times New Roman" w:eastAsia="Calibri" w:hAnsi="Times New Roman" w:cs="Times New Roman"/>
          <w:color w:val="000000" w:themeColor="text1"/>
          <w:sz w:val="24"/>
          <w:szCs w:val="24"/>
        </w:rPr>
      </w:pPr>
    </w:p>
    <w:p w14:paraId="29322EEB" w14:textId="77777777" w:rsidR="00F36C12" w:rsidRPr="00E31140" w:rsidRDefault="00C7661B" w:rsidP="00E31140">
      <w:pPr>
        <w:spacing w:line="480" w:lineRule="auto"/>
        <w:ind w:hanging="720"/>
        <w:rPr>
          <w:rFonts w:ascii="Times New Roman" w:eastAsia="Calibri" w:hAnsi="Times New Roman" w:cs="Times New Roman"/>
          <w:color w:val="000000" w:themeColor="text1"/>
          <w:sz w:val="24"/>
          <w:szCs w:val="24"/>
        </w:rPr>
      </w:pPr>
      <w:r w:rsidRPr="00E31140">
        <w:rPr>
          <w:rFonts w:ascii="Times New Roman" w:eastAsia="Calibri" w:hAnsi="Times New Roman" w:cs="Times New Roman"/>
          <w:color w:val="000000" w:themeColor="text1"/>
          <w:sz w:val="24"/>
          <w:szCs w:val="24"/>
        </w:rPr>
        <w:t xml:space="preserve">IMD (2022) </w:t>
      </w:r>
      <w:r w:rsidR="00F36C12" w:rsidRPr="00E31140">
        <w:rPr>
          <w:rFonts w:ascii="Times New Roman" w:eastAsia="Calibri" w:hAnsi="Times New Roman" w:cs="Times New Roman"/>
          <w:color w:val="000000" w:themeColor="text1"/>
          <w:sz w:val="24"/>
          <w:szCs w:val="24"/>
        </w:rPr>
        <w:t xml:space="preserve">The 5 most common leadership styles&amp; how to find yours. Available at: </w:t>
      </w:r>
      <w:hyperlink r:id="rId13" w:anchor=":~:text=The%205%20most%20common%20leadership%20styles%20%26%20how,...%204%20Transactional%20leadership.%20...%20More%20items...%20" w:history="1">
        <w:r w:rsidR="00F36C12" w:rsidRPr="00E31140">
          <w:rPr>
            <w:rStyle w:val="Collegamentoipertestuale"/>
            <w:rFonts w:ascii="Times New Roman" w:eastAsia="Calibri" w:hAnsi="Times New Roman" w:cs="Times New Roman"/>
            <w:color w:val="000000" w:themeColor="text1"/>
            <w:sz w:val="24"/>
            <w:szCs w:val="24"/>
            <w:u w:val="none"/>
          </w:rPr>
          <w:t>https://www.imd.org/imd-reflections/reflection-page/leadership-styles/#:~:text=The%205%20most%20common%20leadership%20styles%20%26%20how,...%204%20Transactional%20leadership.%20...%20More%20items...%20</w:t>
        </w:r>
      </w:hyperlink>
      <w:r w:rsidR="00F36C12" w:rsidRPr="00E31140">
        <w:rPr>
          <w:rFonts w:ascii="Times New Roman" w:eastAsia="Calibri" w:hAnsi="Times New Roman" w:cs="Times New Roman"/>
          <w:color w:val="000000" w:themeColor="text1"/>
          <w:sz w:val="24"/>
          <w:szCs w:val="24"/>
        </w:rPr>
        <w:t xml:space="preserve">. </w:t>
      </w:r>
    </w:p>
    <w:p w14:paraId="742CDF02" w14:textId="28D5B29E" w:rsidR="00C7661B" w:rsidRPr="00E31140" w:rsidRDefault="00F36C12" w:rsidP="00E31140">
      <w:pPr>
        <w:spacing w:line="480" w:lineRule="auto"/>
        <w:ind w:hanging="720"/>
        <w:rPr>
          <w:rFonts w:ascii="Times New Roman" w:eastAsia="Calibri" w:hAnsi="Times New Roman" w:cs="Times New Roman"/>
          <w:color w:val="000000" w:themeColor="text1"/>
          <w:sz w:val="24"/>
          <w:szCs w:val="24"/>
        </w:rPr>
      </w:pPr>
      <w:r w:rsidRPr="00E31140">
        <w:rPr>
          <w:rFonts w:ascii="Times New Roman" w:eastAsia="Calibri" w:hAnsi="Times New Roman" w:cs="Times New Roman"/>
          <w:color w:val="000000" w:themeColor="text1"/>
          <w:sz w:val="24"/>
          <w:szCs w:val="24"/>
        </w:rPr>
        <w:t>(Accessed 19</w:t>
      </w:r>
      <w:r w:rsidRPr="00E31140">
        <w:rPr>
          <w:rFonts w:ascii="Times New Roman" w:eastAsia="Calibri" w:hAnsi="Times New Roman" w:cs="Times New Roman"/>
          <w:color w:val="000000" w:themeColor="text1"/>
          <w:sz w:val="24"/>
          <w:szCs w:val="24"/>
          <w:vertAlign w:val="superscript"/>
        </w:rPr>
        <w:t>th</w:t>
      </w:r>
      <w:r w:rsidRPr="00E31140">
        <w:rPr>
          <w:rFonts w:ascii="Times New Roman" w:eastAsia="Calibri" w:hAnsi="Times New Roman" w:cs="Times New Roman"/>
          <w:color w:val="000000" w:themeColor="text1"/>
          <w:sz w:val="24"/>
          <w:szCs w:val="24"/>
        </w:rPr>
        <w:t xml:space="preserve"> July 2022)</w:t>
      </w:r>
    </w:p>
    <w:p w14:paraId="0F1285F0" w14:textId="77777777" w:rsidR="00C7661B" w:rsidRPr="00CE0634" w:rsidRDefault="00C7661B" w:rsidP="00E31140">
      <w:pPr>
        <w:spacing w:line="480" w:lineRule="auto"/>
        <w:ind w:hanging="720"/>
        <w:rPr>
          <w:rFonts w:ascii="Times New Roman" w:eastAsia="Calibri" w:hAnsi="Times New Roman" w:cs="Times New Roman"/>
          <w:color w:val="000000" w:themeColor="text1"/>
          <w:sz w:val="24"/>
          <w:szCs w:val="24"/>
        </w:rPr>
      </w:pPr>
    </w:p>
    <w:p w14:paraId="5E2245F0" w14:textId="77777777" w:rsidR="00F36C12" w:rsidRPr="00E31140" w:rsidRDefault="00CE0634" w:rsidP="00E31140">
      <w:pPr>
        <w:spacing w:line="480" w:lineRule="auto"/>
        <w:ind w:left="720" w:hanging="720"/>
        <w:rPr>
          <w:rFonts w:ascii="Times New Roman" w:eastAsia="Calibri" w:hAnsi="Times New Roman" w:cs="Times New Roman"/>
          <w:color w:val="000000" w:themeColor="text1"/>
          <w:sz w:val="24"/>
          <w:szCs w:val="24"/>
        </w:rPr>
      </w:pPr>
      <w:proofErr w:type="spellStart"/>
      <w:r w:rsidRPr="00CE0634">
        <w:rPr>
          <w:rFonts w:ascii="Times New Roman" w:eastAsia="Calibri" w:hAnsi="Times New Roman" w:cs="Times New Roman"/>
          <w:color w:val="000000" w:themeColor="text1"/>
          <w:sz w:val="24"/>
          <w:szCs w:val="24"/>
        </w:rPr>
        <w:t>Juneja</w:t>
      </w:r>
      <w:proofErr w:type="spellEnd"/>
      <w:r w:rsidRPr="00CE0634">
        <w:rPr>
          <w:rFonts w:ascii="Times New Roman" w:eastAsia="Calibri" w:hAnsi="Times New Roman" w:cs="Times New Roman"/>
          <w:color w:val="000000" w:themeColor="text1"/>
          <w:sz w:val="24"/>
          <w:szCs w:val="24"/>
        </w:rPr>
        <w:t xml:space="preserve"> (2022) Great Man theory of leadership.</w:t>
      </w:r>
      <w:r w:rsidR="00F36C12" w:rsidRPr="00E31140">
        <w:rPr>
          <w:rFonts w:ascii="Times New Roman" w:eastAsia="Calibri" w:hAnsi="Times New Roman" w:cs="Times New Roman"/>
          <w:color w:val="000000" w:themeColor="text1"/>
          <w:sz w:val="24"/>
          <w:szCs w:val="24"/>
        </w:rPr>
        <w:t xml:space="preserve"> </w:t>
      </w:r>
      <w:r w:rsidRPr="00CE0634">
        <w:rPr>
          <w:rFonts w:ascii="Times New Roman" w:eastAsia="Calibri" w:hAnsi="Times New Roman" w:cs="Times New Roman"/>
          <w:color w:val="000000" w:themeColor="text1"/>
          <w:sz w:val="24"/>
          <w:szCs w:val="24"/>
        </w:rPr>
        <w:t xml:space="preserve">Available at: </w:t>
      </w:r>
      <w:hyperlink r:id="rId14" w:history="1">
        <w:r w:rsidRPr="00CE0634">
          <w:rPr>
            <w:rFonts w:ascii="Times New Roman" w:eastAsia="Calibri" w:hAnsi="Times New Roman" w:cs="Times New Roman"/>
            <w:color w:val="000000" w:themeColor="text1"/>
            <w:sz w:val="24"/>
            <w:szCs w:val="24"/>
          </w:rPr>
          <w:t>https://www.managementstudyguide.com/great-man-theory.htm</w:t>
        </w:r>
      </w:hyperlink>
      <w:r w:rsidRPr="00CE0634">
        <w:rPr>
          <w:rFonts w:ascii="Times New Roman" w:eastAsia="Calibri" w:hAnsi="Times New Roman" w:cs="Times New Roman"/>
          <w:color w:val="000000" w:themeColor="text1"/>
          <w:sz w:val="24"/>
          <w:szCs w:val="24"/>
        </w:rPr>
        <w:t xml:space="preserve">. </w:t>
      </w:r>
    </w:p>
    <w:p w14:paraId="244532AE" w14:textId="19188E92" w:rsidR="002133D1" w:rsidRPr="00E31140" w:rsidRDefault="00CE0634" w:rsidP="00E31140">
      <w:pPr>
        <w:spacing w:line="480" w:lineRule="auto"/>
        <w:ind w:left="720" w:hanging="720"/>
        <w:rPr>
          <w:rFonts w:ascii="Times New Roman" w:eastAsia="Calibri" w:hAnsi="Times New Roman" w:cs="Times New Roman"/>
          <w:color w:val="000000" w:themeColor="text1"/>
          <w:sz w:val="24"/>
          <w:szCs w:val="24"/>
        </w:rPr>
      </w:pPr>
      <w:r w:rsidRPr="00CE0634">
        <w:rPr>
          <w:rFonts w:ascii="Times New Roman" w:eastAsia="Calibri" w:hAnsi="Times New Roman" w:cs="Times New Roman"/>
          <w:color w:val="000000" w:themeColor="text1"/>
          <w:sz w:val="24"/>
          <w:szCs w:val="24"/>
        </w:rPr>
        <w:t>(Accessed 10</w:t>
      </w:r>
      <w:r w:rsidRPr="00CE0634">
        <w:rPr>
          <w:rFonts w:ascii="Times New Roman" w:eastAsia="Calibri" w:hAnsi="Times New Roman" w:cs="Times New Roman"/>
          <w:color w:val="000000" w:themeColor="text1"/>
          <w:sz w:val="24"/>
          <w:szCs w:val="24"/>
          <w:vertAlign w:val="superscript"/>
        </w:rPr>
        <w:t>th</w:t>
      </w:r>
      <w:r w:rsidRPr="00CE0634">
        <w:rPr>
          <w:rFonts w:ascii="Times New Roman" w:eastAsia="Calibri" w:hAnsi="Times New Roman" w:cs="Times New Roman"/>
          <w:color w:val="000000" w:themeColor="text1"/>
          <w:sz w:val="24"/>
          <w:szCs w:val="24"/>
        </w:rPr>
        <w:t xml:space="preserve"> July</w:t>
      </w:r>
      <w:r w:rsidR="002133D1" w:rsidRPr="00E31140">
        <w:rPr>
          <w:rFonts w:ascii="Times New Roman" w:eastAsia="Calibri" w:hAnsi="Times New Roman" w:cs="Times New Roman"/>
          <w:color w:val="000000" w:themeColor="text1"/>
          <w:sz w:val="24"/>
          <w:szCs w:val="24"/>
        </w:rPr>
        <w:t xml:space="preserve"> 2022)</w:t>
      </w:r>
      <w:r w:rsidRPr="00CE0634">
        <w:rPr>
          <w:rFonts w:ascii="Times New Roman" w:eastAsia="Calibri" w:hAnsi="Times New Roman" w:cs="Times New Roman"/>
          <w:color w:val="000000" w:themeColor="text1"/>
          <w:sz w:val="24"/>
          <w:szCs w:val="24"/>
        </w:rPr>
        <w:t xml:space="preserve"> </w:t>
      </w:r>
    </w:p>
    <w:p w14:paraId="65A92381" w14:textId="6DFC855F" w:rsidR="00F36C12" w:rsidRPr="00E31140" w:rsidRDefault="002133D1" w:rsidP="00E31140">
      <w:pPr>
        <w:spacing w:line="480" w:lineRule="auto"/>
        <w:ind w:left="720" w:hanging="720"/>
        <w:rPr>
          <w:rFonts w:ascii="Times New Roman" w:eastAsia="Calibri" w:hAnsi="Times New Roman" w:cs="Times New Roman"/>
          <w:color w:val="000000" w:themeColor="text1"/>
          <w:sz w:val="24"/>
          <w:szCs w:val="24"/>
        </w:rPr>
      </w:pPr>
      <w:proofErr w:type="spellStart"/>
      <w:r w:rsidRPr="00E31140">
        <w:rPr>
          <w:rFonts w:ascii="Times New Roman" w:eastAsia="Calibri" w:hAnsi="Times New Roman" w:cs="Times New Roman"/>
          <w:color w:val="000000" w:themeColor="text1"/>
          <w:sz w:val="24"/>
          <w:szCs w:val="24"/>
        </w:rPr>
        <w:t>Juneja</w:t>
      </w:r>
      <w:proofErr w:type="spellEnd"/>
      <w:r w:rsidRPr="00E31140">
        <w:rPr>
          <w:rFonts w:ascii="Times New Roman" w:eastAsia="Calibri" w:hAnsi="Times New Roman" w:cs="Times New Roman"/>
          <w:color w:val="000000" w:themeColor="text1"/>
          <w:sz w:val="24"/>
          <w:szCs w:val="24"/>
        </w:rPr>
        <w:t xml:space="preserve"> (2022) Trait theory of leadership. Available at: </w:t>
      </w:r>
      <w:hyperlink r:id="rId15" w:history="1">
        <w:r w:rsidR="00F36C12" w:rsidRPr="00E31140">
          <w:rPr>
            <w:rStyle w:val="Collegamentoipertestuale"/>
            <w:rFonts w:ascii="Times New Roman" w:eastAsia="Calibri" w:hAnsi="Times New Roman" w:cs="Times New Roman"/>
            <w:color w:val="000000" w:themeColor="text1"/>
            <w:sz w:val="24"/>
            <w:szCs w:val="24"/>
            <w:u w:val="none"/>
          </w:rPr>
          <w:t>https://www.managementstudyguide.com/trait-theory-of-leadership.htm</w:t>
        </w:r>
      </w:hyperlink>
      <w:r w:rsidRPr="00E31140">
        <w:rPr>
          <w:rFonts w:ascii="Times New Roman" w:eastAsia="Calibri" w:hAnsi="Times New Roman" w:cs="Times New Roman"/>
          <w:color w:val="000000" w:themeColor="text1"/>
          <w:sz w:val="24"/>
          <w:szCs w:val="24"/>
        </w:rPr>
        <w:t xml:space="preserve">. </w:t>
      </w:r>
    </w:p>
    <w:p w14:paraId="2542EA8E" w14:textId="2BD3B4B9" w:rsidR="002133D1" w:rsidRPr="00E31140" w:rsidRDefault="002133D1" w:rsidP="00E31140">
      <w:pPr>
        <w:spacing w:line="480" w:lineRule="auto"/>
        <w:ind w:left="720" w:hanging="720"/>
        <w:rPr>
          <w:rFonts w:ascii="Times New Roman" w:eastAsia="Calibri" w:hAnsi="Times New Roman" w:cs="Times New Roman"/>
          <w:color w:val="000000" w:themeColor="text1"/>
          <w:sz w:val="24"/>
          <w:szCs w:val="24"/>
        </w:rPr>
      </w:pPr>
      <w:bookmarkStart w:id="13" w:name="_Hlk113352251"/>
      <w:r w:rsidRPr="00E31140">
        <w:rPr>
          <w:rFonts w:ascii="Times New Roman" w:eastAsia="Calibri" w:hAnsi="Times New Roman" w:cs="Times New Roman"/>
          <w:color w:val="000000" w:themeColor="text1"/>
          <w:sz w:val="24"/>
          <w:szCs w:val="24"/>
        </w:rPr>
        <w:t>(Accessed 10</w:t>
      </w:r>
      <w:r w:rsidRPr="00E31140">
        <w:rPr>
          <w:rFonts w:ascii="Times New Roman" w:eastAsia="Calibri" w:hAnsi="Times New Roman" w:cs="Times New Roman"/>
          <w:color w:val="000000" w:themeColor="text1"/>
          <w:sz w:val="24"/>
          <w:szCs w:val="24"/>
          <w:vertAlign w:val="superscript"/>
        </w:rPr>
        <w:t>th</w:t>
      </w:r>
      <w:r w:rsidRPr="00E31140">
        <w:rPr>
          <w:rFonts w:ascii="Times New Roman" w:eastAsia="Calibri" w:hAnsi="Times New Roman" w:cs="Times New Roman"/>
          <w:color w:val="000000" w:themeColor="text1"/>
          <w:sz w:val="24"/>
          <w:szCs w:val="24"/>
        </w:rPr>
        <w:t xml:space="preserve"> July 2022)</w:t>
      </w:r>
    </w:p>
    <w:p w14:paraId="4624521A" w14:textId="77777777" w:rsidR="004F1383" w:rsidRPr="00E31140" w:rsidRDefault="00F36C12" w:rsidP="00E31140">
      <w:pPr>
        <w:spacing w:line="480" w:lineRule="auto"/>
        <w:ind w:left="720" w:hanging="720"/>
        <w:rPr>
          <w:rFonts w:ascii="Times New Roman" w:eastAsia="Calibri" w:hAnsi="Times New Roman" w:cs="Times New Roman"/>
          <w:color w:val="000000" w:themeColor="text1"/>
          <w:sz w:val="24"/>
          <w:szCs w:val="24"/>
        </w:rPr>
      </w:pPr>
      <w:proofErr w:type="spellStart"/>
      <w:r w:rsidRPr="00E31140">
        <w:rPr>
          <w:rFonts w:ascii="Times New Roman" w:eastAsia="Calibri" w:hAnsi="Times New Roman" w:cs="Times New Roman"/>
          <w:color w:val="000000" w:themeColor="text1"/>
          <w:sz w:val="24"/>
          <w:szCs w:val="24"/>
        </w:rPr>
        <w:t>Juneja</w:t>
      </w:r>
      <w:proofErr w:type="spellEnd"/>
      <w:r w:rsidRPr="00E31140">
        <w:rPr>
          <w:rFonts w:ascii="Times New Roman" w:eastAsia="Calibri" w:hAnsi="Times New Roman" w:cs="Times New Roman"/>
          <w:color w:val="000000" w:themeColor="text1"/>
          <w:sz w:val="24"/>
          <w:szCs w:val="24"/>
        </w:rPr>
        <w:t xml:space="preserve"> (2022)</w:t>
      </w:r>
      <w:r w:rsidR="004F1383" w:rsidRPr="00E31140">
        <w:rPr>
          <w:rFonts w:ascii="Times New Roman" w:eastAsia="Calibri" w:hAnsi="Times New Roman" w:cs="Times New Roman"/>
          <w:color w:val="000000" w:themeColor="text1"/>
          <w:sz w:val="24"/>
          <w:szCs w:val="24"/>
        </w:rPr>
        <w:t xml:space="preserve"> Leadership and Management- Relationship &amp; Differences. Available at: </w:t>
      </w:r>
      <w:hyperlink r:id="rId16" w:history="1">
        <w:r w:rsidR="004F1383" w:rsidRPr="00E31140">
          <w:rPr>
            <w:rStyle w:val="Collegamentoipertestuale"/>
            <w:rFonts w:ascii="Times New Roman" w:eastAsia="Calibri" w:hAnsi="Times New Roman" w:cs="Times New Roman"/>
            <w:color w:val="000000" w:themeColor="text1"/>
            <w:sz w:val="24"/>
            <w:szCs w:val="24"/>
            <w:u w:val="none"/>
          </w:rPr>
          <w:t>https://www.managementstudyguide.com/leadership-management.htm</w:t>
        </w:r>
      </w:hyperlink>
      <w:r w:rsidR="004F1383" w:rsidRPr="00E31140">
        <w:rPr>
          <w:rFonts w:ascii="Times New Roman" w:eastAsia="Calibri" w:hAnsi="Times New Roman" w:cs="Times New Roman"/>
          <w:color w:val="000000" w:themeColor="text1"/>
          <w:sz w:val="24"/>
          <w:szCs w:val="24"/>
        </w:rPr>
        <w:t>.</w:t>
      </w:r>
    </w:p>
    <w:p w14:paraId="73C8D52D" w14:textId="2DF90AE9" w:rsidR="00F36C12" w:rsidRPr="00E31140" w:rsidRDefault="004F1383" w:rsidP="00E31140">
      <w:pPr>
        <w:spacing w:line="480" w:lineRule="auto"/>
        <w:ind w:left="720" w:hanging="720"/>
        <w:rPr>
          <w:rFonts w:ascii="Times New Roman" w:eastAsia="Calibri" w:hAnsi="Times New Roman" w:cs="Times New Roman"/>
          <w:color w:val="000000" w:themeColor="text1"/>
          <w:sz w:val="24"/>
          <w:szCs w:val="24"/>
        </w:rPr>
      </w:pPr>
      <w:bookmarkStart w:id="14" w:name="_Hlk113352492"/>
      <w:r w:rsidRPr="00E31140">
        <w:rPr>
          <w:rFonts w:ascii="Times New Roman" w:eastAsia="Calibri" w:hAnsi="Times New Roman" w:cs="Times New Roman"/>
          <w:color w:val="000000" w:themeColor="text1"/>
          <w:sz w:val="24"/>
          <w:szCs w:val="24"/>
        </w:rPr>
        <w:t xml:space="preserve"> (Accessed 10</w:t>
      </w:r>
      <w:r w:rsidRPr="00E31140">
        <w:rPr>
          <w:rFonts w:ascii="Times New Roman" w:eastAsia="Calibri" w:hAnsi="Times New Roman" w:cs="Times New Roman"/>
          <w:color w:val="000000" w:themeColor="text1"/>
          <w:sz w:val="24"/>
          <w:szCs w:val="24"/>
          <w:vertAlign w:val="superscript"/>
        </w:rPr>
        <w:t>th</w:t>
      </w:r>
      <w:r w:rsidRPr="00E31140">
        <w:rPr>
          <w:rFonts w:ascii="Times New Roman" w:eastAsia="Calibri" w:hAnsi="Times New Roman" w:cs="Times New Roman"/>
          <w:color w:val="000000" w:themeColor="text1"/>
          <w:sz w:val="24"/>
          <w:szCs w:val="24"/>
        </w:rPr>
        <w:t xml:space="preserve"> July 2022)</w:t>
      </w:r>
    </w:p>
    <w:bookmarkEnd w:id="13"/>
    <w:bookmarkEnd w:id="14"/>
    <w:p w14:paraId="308E3FDA" w14:textId="5D4683F4" w:rsidR="00F36C12" w:rsidRPr="00E31140" w:rsidRDefault="00F36C12" w:rsidP="00E31140">
      <w:pPr>
        <w:spacing w:line="480" w:lineRule="auto"/>
        <w:ind w:left="720" w:hanging="720"/>
        <w:rPr>
          <w:rFonts w:ascii="Times New Roman" w:eastAsia="Calibri" w:hAnsi="Times New Roman" w:cs="Times New Roman"/>
          <w:color w:val="000000" w:themeColor="text1"/>
          <w:sz w:val="24"/>
          <w:szCs w:val="24"/>
        </w:rPr>
      </w:pPr>
      <w:proofErr w:type="spellStart"/>
      <w:r w:rsidRPr="00E31140">
        <w:rPr>
          <w:rFonts w:ascii="Times New Roman" w:eastAsia="Calibri" w:hAnsi="Times New Roman" w:cs="Times New Roman"/>
          <w:color w:val="000000" w:themeColor="text1"/>
          <w:sz w:val="24"/>
          <w:szCs w:val="24"/>
        </w:rPr>
        <w:t>Kernohan</w:t>
      </w:r>
      <w:proofErr w:type="spellEnd"/>
      <w:r w:rsidRPr="00E31140">
        <w:rPr>
          <w:rFonts w:ascii="Times New Roman" w:eastAsia="Calibri" w:hAnsi="Times New Roman" w:cs="Times New Roman"/>
          <w:color w:val="000000" w:themeColor="text1"/>
          <w:sz w:val="24"/>
          <w:szCs w:val="24"/>
        </w:rPr>
        <w:t xml:space="preserve">, D. (2022) Leadership and power, How is your relationship with them </w:t>
      </w:r>
      <w:proofErr w:type="gramStart"/>
      <w:r w:rsidRPr="00E31140">
        <w:rPr>
          <w:rFonts w:ascii="Times New Roman" w:eastAsia="Calibri" w:hAnsi="Times New Roman" w:cs="Times New Roman"/>
          <w:color w:val="000000" w:themeColor="text1"/>
          <w:sz w:val="24"/>
          <w:szCs w:val="24"/>
        </w:rPr>
        <w:t>going?.</w:t>
      </w:r>
      <w:proofErr w:type="gramEnd"/>
      <w:r w:rsidRPr="00E31140">
        <w:rPr>
          <w:rFonts w:ascii="Times New Roman" w:eastAsia="Calibri" w:hAnsi="Times New Roman" w:cs="Times New Roman"/>
          <w:color w:val="000000" w:themeColor="text1"/>
          <w:sz w:val="24"/>
          <w:szCs w:val="24"/>
        </w:rPr>
        <w:t xml:space="preserve"> Available at: </w:t>
      </w:r>
      <w:hyperlink r:id="rId17" w:history="1">
        <w:r w:rsidRPr="00E31140">
          <w:rPr>
            <w:rStyle w:val="Collegamentoipertestuale"/>
            <w:rFonts w:ascii="Times New Roman" w:eastAsia="Calibri" w:hAnsi="Times New Roman" w:cs="Times New Roman"/>
            <w:color w:val="000000" w:themeColor="text1"/>
            <w:sz w:val="24"/>
            <w:szCs w:val="24"/>
            <w:u w:val="none"/>
          </w:rPr>
          <w:t>https://www.linkedin.com/pulse/leadership-power-how-your-relationship-them-going-david-kernohan-/</w:t>
        </w:r>
      </w:hyperlink>
      <w:r w:rsidRPr="00E31140">
        <w:rPr>
          <w:rFonts w:ascii="Times New Roman" w:eastAsia="Calibri" w:hAnsi="Times New Roman" w:cs="Times New Roman"/>
          <w:color w:val="000000" w:themeColor="text1"/>
          <w:sz w:val="24"/>
          <w:szCs w:val="24"/>
        </w:rPr>
        <w:t xml:space="preserve">. </w:t>
      </w:r>
      <w:bookmarkStart w:id="15" w:name="_Hlk113352430"/>
      <w:r w:rsidRPr="00E31140">
        <w:rPr>
          <w:rFonts w:ascii="Times New Roman" w:eastAsia="Calibri" w:hAnsi="Times New Roman" w:cs="Times New Roman"/>
          <w:color w:val="000000" w:themeColor="text1"/>
          <w:sz w:val="24"/>
          <w:szCs w:val="24"/>
        </w:rPr>
        <w:t>(Accessed 10</w:t>
      </w:r>
      <w:r w:rsidRPr="00E31140">
        <w:rPr>
          <w:rFonts w:ascii="Times New Roman" w:eastAsia="Calibri" w:hAnsi="Times New Roman" w:cs="Times New Roman"/>
          <w:color w:val="000000" w:themeColor="text1"/>
          <w:sz w:val="24"/>
          <w:szCs w:val="24"/>
          <w:vertAlign w:val="superscript"/>
        </w:rPr>
        <w:t>th</w:t>
      </w:r>
      <w:r w:rsidRPr="00E31140">
        <w:rPr>
          <w:rFonts w:ascii="Times New Roman" w:eastAsia="Calibri" w:hAnsi="Times New Roman" w:cs="Times New Roman"/>
          <w:color w:val="000000" w:themeColor="text1"/>
          <w:sz w:val="24"/>
          <w:szCs w:val="24"/>
        </w:rPr>
        <w:t xml:space="preserve"> July 2022)</w:t>
      </w:r>
      <w:bookmarkEnd w:id="15"/>
    </w:p>
    <w:p w14:paraId="6D32C67F" w14:textId="3B135410" w:rsidR="00F36C12" w:rsidRPr="00E31140" w:rsidRDefault="00F36C12" w:rsidP="00E31140">
      <w:pPr>
        <w:spacing w:line="480" w:lineRule="auto"/>
        <w:ind w:left="720" w:hanging="720"/>
        <w:rPr>
          <w:rFonts w:ascii="Times New Roman" w:eastAsia="Calibri" w:hAnsi="Times New Roman" w:cs="Times New Roman"/>
          <w:color w:val="000000" w:themeColor="text1"/>
          <w:sz w:val="24"/>
          <w:szCs w:val="24"/>
        </w:rPr>
      </w:pPr>
      <w:r w:rsidRPr="00E31140">
        <w:rPr>
          <w:rFonts w:ascii="Times New Roman" w:eastAsia="Calibri" w:hAnsi="Times New Roman" w:cs="Times New Roman"/>
          <w:color w:val="000000" w:themeColor="text1"/>
          <w:sz w:val="24"/>
          <w:szCs w:val="24"/>
        </w:rPr>
        <w:t>Pizza Express (2022)</w:t>
      </w:r>
      <w:r w:rsidR="004F1383" w:rsidRPr="00E31140">
        <w:rPr>
          <w:rFonts w:ascii="Times New Roman" w:eastAsia="Calibri" w:hAnsi="Times New Roman" w:cs="Times New Roman"/>
          <w:color w:val="000000" w:themeColor="text1"/>
          <w:sz w:val="24"/>
          <w:szCs w:val="24"/>
        </w:rPr>
        <w:t xml:space="preserve"> About us. Available at: https://www.pizzaexpress.com/about-us. (Accessed 10</w:t>
      </w:r>
      <w:r w:rsidR="004F1383" w:rsidRPr="00E31140">
        <w:rPr>
          <w:rFonts w:ascii="Times New Roman" w:eastAsia="Calibri" w:hAnsi="Times New Roman" w:cs="Times New Roman"/>
          <w:color w:val="000000" w:themeColor="text1"/>
          <w:sz w:val="24"/>
          <w:szCs w:val="24"/>
          <w:vertAlign w:val="superscript"/>
        </w:rPr>
        <w:t>th</w:t>
      </w:r>
      <w:r w:rsidR="004F1383" w:rsidRPr="00E31140">
        <w:rPr>
          <w:rFonts w:ascii="Times New Roman" w:eastAsia="Calibri" w:hAnsi="Times New Roman" w:cs="Times New Roman"/>
          <w:color w:val="000000" w:themeColor="text1"/>
          <w:sz w:val="24"/>
          <w:szCs w:val="24"/>
        </w:rPr>
        <w:t xml:space="preserve"> July 2022)</w:t>
      </w:r>
    </w:p>
    <w:p w14:paraId="7AA17CDC" w14:textId="495F618C" w:rsidR="002133D1" w:rsidRPr="002133D1" w:rsidRDefault="002133D1" w:rsidP="00E31140">
      <w:pPr>
        <w:spacing w:line="480" w:lineRule="auto"/>
        <w:ind w:left="720" w:hanging="720"/>
        <w:rPr>
          <w:rFonts w:ascii="Times New Roman" w:eastAsia="Calibri" w:hAnsi="Times New Roman" w:cs="Times New Roman"/>
          <w:color w:val="000000" w:themeColor="text1"/>
          <w:sz w:val="24"/>
          <w:szCs w:val="24"/>
        </w:rPr>
      </w:pPr>
      <w:bookmarkStart w:id="16" w:name="_Hlk110073841"/>
      <w:bookmarkEnd w:id="12"/>
      <w:r w:rsidRPr="002133D1">
        <w:rPr>
          <w:rFonts w:ascii="Times New Roman" w:eastAsia="Calibri" w:hAnsi="Times New Roman" w:cs="Times New Roman"/>
          <w:color w:val="000000" w:themeColor="text1"/>
          <w:sz w:val="24"/>
          <w:szCs w:val="24"/>
        </w:rPr>
        <w:t xml:space="preserve">Priyadarshini (2019) </w:t>
      </w:r>
      <w:bookmarkEnd w:id="16"/>
      <w:r w:rsidRPr="002133D1">
        <w:rPr>
          <w:rFonts w:ascii="Times New Roman" w:eastAsia="Calibri" w:hAnsi="Times New Roman" w:cs="Times New Roman"/>
          <w:color w:val="000000" w:themeColor="text1"/>
          <w:sz w:val="24"/>
          <w:szCs w:val="24"/>
        </w:rPr>
        <w:t>The Great man theory of 1840. Leadership history. Available at: https://www.visiontemenos.com/blog/the-great-man-theory-of-1840-leadership-history</w:t>
      </w:r>
      <w:r w:rsidR="004F1383" w:rsidRPr="00E31140">
        <w:rPr>
          <w:rFonts w:ascii="Times New Roman" w:eastAsia="Calibri" w:hAnsi="Times New Roman" w:cs="Times New Roman"/>
          <w:color w:val="000000" w:themeColor="text1"/>
          <w:sz w:val="24"/>
          <w:szCs w:val="24"/>
        </w:rPr>
        <w:t>.</w:t>
      </w:r>
      <w:r w:rsidRPr="002133D1">
        <w:rPr>
          <w:rFonts w:ascii="Times New Roman" w:eastAsia="Calibri" w:hAnsi="Times New Roman" w:cs="Times New Roman"/>
          <w:color w:val="000000" w:themeColor="text1"/>
          <w:sz w:val="24"/>
          <w:szCs w:val="24"/>
        </w:rPr>
        <w:t xml:space="preserve"> </w:t>
      </w:r>
      <w:bookmarkStart w:id="17" w:name="_Hlk110884188"/>
      <w:r w:rsidRPr="002133D1">
        <w:rPr>
          <w:rFonts w:ascii="Times New Roman" w:eastAsia="Calibri" w:hAnsi="Times New Roman" w:cs="Times New Roman"/>
          <w:color w:val="000000" w:themeColor="text1"/>
          <w:sz w:val="24"/>
          <w:szCs w:val="24"/>
        </w:rPr>
        <w:t>(Accessed 10</w:t>
      </w:r>
      <w:r w:rsidRPr="002133D1">
        <w:rPr>
          <w:rFonts w:ascii="Times New Roman" w:eastAsia="Calibri" w:hAnsi="Times New Roman" w:cs="Times New Roman"/>
          <w:color w:val="000000" w:themeColor="text1"/>
          <w:sz w:val="24"/>
          <w:szCs w:val="24"/>
          <w:vertAlign w:val="superscript"/>
        </w:rPr>
        <w:t>th</w:t>
      </w:r>
      <w:r w:rsidRPr="002133D1">
        <w:rPr>
          <w:rFonts w:ascii="Times New Roman" w:eastAsia="Calibri" w:hAnsi="Times New Roman" w:cs="Times New Roman"/>
          <w:color w:val="000000" w:themeColor="text1"/>
          <w:sz w:val="24"/>
          <w:szCs w:val="24"/>
        </w:rPr>
        <w:t xml:space="preserve"> July 2022) </w:t>
      </w:r>
      <w:bookmarkEnd w:id="17"/>
    </w:p>
    <w:p w14:paraId="61F3CB7D" w14:textId="77777777" w:rsidR="004F1383" w:rsidRPr="00E31140" w:rsidRDefault="002133D1" w:rsidP="00E31140">
      <w:pPr>
        <w:spacing w:line="480" w:lineRule="auto"/>
        <w:ind w:left="720" w:hanging="720"/>
        <w:rPr>
          <w:rFonts w:ascii="Times New Roman" w:eastAsia="Calibri" w:hAnsi="Times New Roman" w:cs="Times New Roman"/>
          <w:color w:val="000000" w:themeColor="text1"/>
          <w:sz w:val="24"/>
          <w:szCs w:val="24"/>
        </w:rPr>
      </w:pPr>
      <w:r w:rsidRPr="002133D1">
        <w:rPr>
          <w:rFonts w:ascii="Times New Roman" w:eastAsia="Calibri" w:hAnsi="Times New Roman" w:cs="Times New Roman"/>
          <w:color w:val="000000" w:themeColor="text1"/>
          <w:sz w:val="24"/>
          <w:szCs w:val="24"/>
        </w:rPr>
        <w:t>Rick (2020</w:t>
      </w:r>
      <w:proofErr w:type="gramStart"/>
      <w:r w:rsidRPr="002133D1">
        <w:rPr>
          <w:rFonts w:ascii="Times New Roman" w:eastAsia="Calibri" w:hAnsi="Times New Roman" w:cs="Times New Roman"/>
          <w:color w:val="000000" w:themeColor="text1"/>
          <w:sz w:val="24"/>
          <w:szCs w:val="24"/>
        </w:rPr>
        <w:t xml:space="preserve">)  </w:t>
      </w:r>
      <w:r w:rsidR="004F1383" w:rsidRPr="00E31140">
        <w:rPr>
          <w:rFonts w:ascii="Times New Roman" w:eastAsia="Calibri" w:hAnsi="Times New Roman" w:cs="Times New Roman"/>
          <w:color w:val="000000" w:themeColor="text1"/>
          <w:sz w:val="24"/>
          <w:szCs w:val="24"/>
        </w:rPr>
        <w:t>W</w:t>
      </w:r>
      <w:r w:rsidRPr="002133D1">
        <w:rPr>
          <w:rFonts w:ascii="Times New Roman" w:eastAsia="Calibri" w:hAnsi="Times New Roman" w:cs="Times New Roman"/>
          <w:color w:val="000000" w:themeColor="text1"/>
          <w:sz w:val="24"/>
          <w:szCs w:val="24"/>
        </w:rPr>
        <w:t>hat’s</w:t>
      </w:r>
      <w:proofErr w:type="gramEnd"/>
      <w:r w:rsidRPr="002133D1">
        <w:rPr>
          <w:rFonts w:ascii="Times New Roman" w:eastAsia="Calibri" w:hAnsi="Times New Roman" w:cs="Times New Roman"/>
          <w:color w:val="000000" w:themeColor="text1"/>
          <w:sz w:val="24"/>
          <w:szCs w:val="24"/>
        </w:rPr>
        <w:t xml:space="preserve"> the difference between skill and trait. Available at: </w:t>
      </w:r>
      <w:hyperlink r:id="rId18" w:history="1">
        <w:r w:rsidRPr="002133D1">
          <w:rPr>
            <w:rFonts w:ascii="Times New Roman" w:eastAsia="Calibri" w:hAnsi="Times New Roman" w:cs="Times New Roman"/>
            <w:color w:val="000000" w:themeColor="text1"/>
            <w:sz w:val="24"/>
            <w:szCs w:val="24"/>
          </w:rPr>
          <w:t>https://www.ag5.com/so-whats-the-difference-between-a-skill-and-a-trait/</w:t>
        </w:r>
      </w:hyperlink>
      <w:r w:rsidRPr="002133D1">
        <w:rPr>
          <w:rFonts w:ascii="Times New Roman" w:eastAsia="Calibri" w:hAnsi="Times New Roman" w:cs="Times New Roman"/>
          <w:color w:val="000000" w:themeColor="text1"/>
          <w:sz w:val="24"/>
          <w:szCs w:val="24"/>
        </w:rPr>
        <w:t xml:space="preserve">. </w:t>
      </w:r>
    </w:p>
    <w:p w14:paraId="698EF047" w14:textId="6B2E154B" w:rsidR="002133D1" w:rsidRPr="002133D1" w:rsidRDefault="002133D1" w:rsidP="00E31140">
      <w:pPr>
        <w:spacing w:line="480" w:lineRule="auto"/>
        <w:ind w:left="720" w:hanging="720"/>
        <w:rPr>
          <w:rFonts w:ascii="Times New Roman" w:eastAsia="Calibri" w:hAnsi="Times New Roman" w:cs="Times New Roman"/>
          <w:color w:val="000000" w:themeColor="text1"/>
          <w:sz w:val="24"/>
          <w:szCs w:val="24"/>
        </w:rPr>
      </w:pPr>
      <w:bookmarkStart w:id="18" w:name="_Hlk113352622"/>
      <w:r w:rsidRPr="002133D1">
        <w:rPr>
          <w:rFonts w:ascii="Times New Roman" w:eastAsia="Calibri" w:hAnsi="Times New Roman" w:cs="Times New Roman"/>
          <w:color w:val="000000" w:themeColor="text1"/>
          <w:sz w:val="24"/>
          <w:szCs w:val="24"/>
        </w:rPr>
        <w:t xml:space="preserve"> (Accessed 11</w:t>
      </w:r>
      <w:r w:rsidRPr="002133D1">
        <w:rPr>
          <w:rFonts w:ascii="Times New Roman" w:eastAsia="Calibri" w:hAnsi="Times New Roman" w:cs="Times New Roman"/>
          <w:color w:val="000000" w:themeColor="text1"/>
          <w:sz w:val="24"/>
          <w:szCs w:val="24"/>
          <w:vertAlign w:val="superscript"/>
        </w:rPr>
        <w:t>th</w:t>
      </w:r>
      <w:r w:rsidRPr="002133D1">
        <w:rPr>
          <w:rFonts w:ascii="Times New Roman" w:eastAsia="Calibri" w:hAnsi="Times New Roman" w:cs="Times New Roman"/>
          <w:color w:val="000000" w:themeColor="text1"/>
          <w:sz w:val="24"/>
          <w:szCs w:val="24"/>
        </w:rPr>
        <w:t xml:space="preserve"> July 2022)</w:t>
      </w:r>
    </w:p>
    <w:bookmarkEnd w:id="18"/>
    <w:p w14:paraId="320A645A" w14:textId="63DD0411" w:rsidR="00A13554" w:rsidRPr="00E31140" w:rsidRDefault="004F1383" w:rsidP="00E31140">
      <w:pPr>
        <w:spacing w:line="480" w:lineRule="auto"/>
        <w:ind w:hanging="720"/>
        <w:rPr>
          <w:rFonts w:ascii="Times New Roman" w:hAnsi="Times New Roman" w:cs="Times New Roman"/>
          <w:color w:val="000000" w:themeColor="text1"/>
          <w:sz w:val="24"/>
          <w:szCs w:val="24"/>
        </w:rPr>
      </w:pPr>
      <w:r w:rsidRPr="00E31140">
        <w:rPr>
          <w:rFonts w:ascii="Times New Roman" w:hAnsi="Times New Roman" w:cs="Times New Roman"/>
          <w:color w:val="000000" w:themeColor="text1"/>
          <w:sz w:val="24"/>
          <w:szCs w:val="24"/>
        </w:rPr>
        <w:lastRenderedPageBreak/>
        <w:t xml:space="preserve">Ruby (2018) Gibbs- Reflective cycle model 1988. Available at: </w:t>
      </w:r>
      <w:hyperlink r:id="rId19" w:history="1">
        <w:r w:rsidRPr="00E31140">
          <w:rPr>
            <w:rStyle w:val="Collegamentoipertestuale"/>
            <w:rFonts w:ascii="Times New Roman" w:hAnsi="Times New Roman" w:cs="Times New Roman"/>
            <w:color w:val="000000" w:themeColor="text1"/>
            <w:sz w:val="24"/>
            <w:szCs w:val="24"/>
            <w:u w:val="none"/>
          </w:rPr>
          <w:t>https://www.eln.co.uk/blog/gibbs-reflective-cycle-model-1988</w:t>
        </w:r>
      </w:hyperlink>
      <w:r w:rsidRPr="00E31140">
        <w:rPr>
          <w:rFonts w:ascii="Times New Roman" w:hAnsi="Times New Roman" w:cs="Times New Roman"/>
          <w:color w:val="000000" w:themeColor="text1"/>
          <w:sz w:val="24"/>
          <w:szCs w:val="24"/>
        </w:rPr>
        <w:t xml:space="preserve">. </w:t>
      </w:r>
    </w:p>
    <w:p w14:paraId="20166562" w14:textId="77777777" w:rsidR="004F1383" w:rsidRPr="002133D1" w:rsidRDefault="004F1383" w:rsidP="00E31140">
      <w:pPr>
        <w:spacing w:line="480" w:lineRule="auto"/>
        <w:ind w:left="720" w:hanging="720"/>
        <w:rPr>
          <w:rFonts w:ascii="Times New Roman" w:eastAsia="Calibri" w:hAnsi="Times New Roman" w:cs="Times New Roman"/>
          <w:color w:val="000000" w:themeColor="text1"/>
          <w:sz w:val="24"/>
          <w:szCs w:val="24"/>
        </w:rPr>
      </w:pPr>
      <w:bookmarkStart w:id="19" w:name="_Hlk113352789"/>
      <w:r w:rsidRPr="002133D1">
        <w:rPr>
          <w:rFonts w:ascii="Times New Roman" w:eastAsia="Calibri" w:hAnsi="Times New Roman" w:cs="Times New Roman"/>
          <w:color w:val="000000" w:themeColor="text1"/>
          <w:sz w:val="24"/>
          <w:szCs w:val="24"/>
        </w:rPr>
        <w:t>(Accessed 11</w:t>
      </w:r>
      <w:r w:rsidRPr="002133D1">
        <w:rPr>
          <w:rFonts w:ascii="Times New Roman" w:eastAsia="Calibri" w:hAnsi="Times New Roman" w:cs="Times New Roman"/>
          <w:color w:val="000000" w:themeColor="text1"/>
          <w:sz w:val="24"/>
          <w:szCs w:val="24"/>
          <w:vertAlign w:val="superscript"/>
        </w:rPr>
        <w:t>th</w:t>
      </w:r>
      <w:r w:rsidRPr="002133D1">
        <w:rPr>
          <w:rFonts w:ascii="Times New Roman" w:eastAsia="Calibri" w:hAnsi="Times New Roman" w:cs="Times New Roman"/>
          <w:color w:val="000000" w:themeColor="text1"/>
          <w:sz w:val="24"/>
          <w:szCs w:val="24"/>
        </w:rPr>
        <w:t xml:space="preserve"> July 2022)</w:t>
      </w:r>
    </w:p>
    <w:bookmarkEnd w:id="19"/>
    <w:p w14:paraId="50E9932E" w14:textId="691FF717" w:rsidR="00F444FB" w:rsidRPr="00E31140" w:rsidRDefault="00F444FB" w:rsidP="00E31140">
      <w:pPr>
        <w:spacing w:line="480" w:lineRule="auto"/>
        <w:ind w:left="720" w:hanging="720"/>
        <w:rPr>
          <w:rFonts w:ascii="Times New Roman" w:eastAsia="Calibri" w:hAnsi="Times New Roman" w:cs="Times New Roman"/>
          <w:color w:val="000000" w:themeColor="text1"/>
          <w:sz w:val="24"/>
          <w:szCs w:val="24"/>
        </w:rPr>
      </w:pPr>
      <w:r w:rsidRPr="00E31140">
        <w:rPr>
          <w:rFonts w:ascii="Times New Roman" w:hAnsi="Times New Roman" w:cs="Times New Roman"/>
          <w:color w:val="000000" w:themeColor="text1"/>
          <w:sz w:val="24"/>
          <w:szCs w:val="24"/>
        </w:rPr>
        <w:t xml:space="preserve">Ward, S. (2020) What is </w:t>
      </w:r>
      <w:proofErr w:type="gramStart"/>
      <w:r w:rsidRPr="00E31140">
        <w:rPr>
          <w:rFonts w:ascii="Times New Roman" w:hAnsi="Times New Roman" w:cs="Times New Roman"/>
          <w:color w:val="000000" w:themeColor="text1"/>
          <w:sz w:val="24"/>
          <w:szCs w:val="24"/>
        </w:rPr>
        <w:t>Leadership?.</w:t>
      </w:r>
      <w:proofErr w:type="gramEnd"/>
      <w:r w:rsidRPr="00E31140">
        <w:rPr>
          <w:rFonts w:ascii="Times New Roman" w:hAnsi="Times New Roman" w:cs="Times New Roman"/>
          <w:color w:val="000000" w:themeColor="text1"/>
          <w:sz w:val="24"/>
          <w:szCs w:val="24"/>
        </w:rPr>
        <w:t xml:space="preserve"> Available at: </w:t>
      </w:r>
      <w:hyperlink r:id="rId20" w:anchor=":~:text=1%20Leadership%20is%20the%20art%20of%20motivating%20a,learned%20and%20leaders%20may%20evolve.%20More%20items...%20" w:history="1">
        <w:r w:rsidRPr="00E31140">
          <w:rPr>
            <w:rStyle w:val="Collegamentoipertestuale"/>
            <w:rFonts w:ascii="Times New Roman" w:hAnsi="Times New Roman" w:cs="Times New Roman"/>
            <w:color w:val="000000" w:themeColor="text1"/>
            <w:sz w:val="24"/>
            <w:szCs w:val="24"/>
            <w:u w:val="none"/>
          </w:rPr>
          <w:t>https://www.thebalancesmb.com/leadership-definition-2948275#:~:text=1%20Leadership%20is%20the%20art%20of%20motivating%20a,learned%20and%20leaders%20may%20evolve.%20More%20items...%20</w:t>
        </w:r>
      </w:hyperlink>
      <w:r w:rsidRPr="00E31140">
        <w:rPr>
          <w:rFonts w:ascii="Times New Roman" w:hAnsi="Times New Roman" w:cs="Times New Roman"/>
          <w:color w:val="000000" w:themeColor="text1"/>
          <w:sz w:val="24"/>
          <w:szCs w:val="24"/>
        </w:rPr>
        <w:t xml:space="preserve">. </w:t>
      </w:r>
      <w:bookmarkStart w:id="20" w:name="_Hlk113353066"/>
      <w:r w:rsidRPr="002133D1">
        <w:rPr>
          <w:rFonts w:ascii="Times New Roman" w:eastAsia="Calibri" w:hAnsi="Times New Roman" w:cs="Times New Roman"/>
          <w:color w:val="000000" w:themeColor="text1"/>
          <w:sz w:val="24"/>
          <w:szCs w:val="24"/>
        </w:rPr>
        <w:t xml:space="preserve">(Accessed </w:t>
      </w:r>
      <w:r w:rsidRPr="00E31140">
        <w:rPr>
          <w:rFonts w:ascii="Times New Roman" w:eastAsia="Calibri" w:hAnsi="Times New Roman" w:cs="Times New Roman"/>
          <w:color w:val="000000" w:themeColor="text1"/>
          <w:sz w:val="24"/>
          <w:szCs w:val="24"/>
        </w:rPr>
        <w:t>28</w:t>
      </w:r>
      <w:r w:rsidRPr="002133D1">
        <w:rPr>
          <w:rFonts w:ascii="Times New Roman" w:eastAsia="Calibri" w:hAnsi="Times New Roman" w:cs="Times New Roman"/>
          <w:color w:val="000000" w:themeColor="text1"/>
          <w:sz w:val="24"/>
          <w:szCs w:val="24"/>
          <w:vertAlign w:val="superscript"/>
        </w:rPr>
        <w:t>th</w:t>
      </w:r>
      <w:r w:rsidRPr="002133D1">
        <w:rPr>
          <w:rFonts w:ascii="Times New Roman" w:eastAsia="Calibri" w:hAnsi="Times New Roman" w:cs="Times New Roman"/>
          <w:color w:val="000000" w:themeColor="text1"/>
          <w:sz w:val="24"/>
          <w:szCs w:val="24"/>
        </w:rPr>
        <w:t xml:space="preserve"> July 2022)</w:t>
      </w:r>
      <w:bookmarkEnd w:id="20"/>
    </w:p>
    <w:p w14:paraId="0A5709AC" w14:textId="7D6C96FB" w:rsidR="00F444FB" w:rsidRPr="00E31140" w:rsidRDefault="00E31140" w:rsidP="00E31140">
      <w:pPr>
        <w:spacing w:line="480" w:lineRule="auto"/>
        <w:ind w:left="720" w:hanging="720"/>
        <w:rPr>
          <w:rFonts w:ascii="Times New Roman" w:eastAsia="Calibri" w:hAnsi="Times New Roman" w:cs="Times New Roman"/>
          <w:color w:val="000000" w:themeColor="text1"/>
          <w:sz w:val="24"/>
          <w:szCs w:val="24"/>
        </w:rPr>
      </w:pPr>
      <w:r w:rsidRPr="00E31140">
        <w:rPr>
          <w:rFonts w:ascii="Times New Roman" w:hAnsi="Times New Roman" w:cs="Times New Roman"/>
          <w:color w:val="000000" w:themeColor="text1"/>
          <w:sz w:val="24"/>
          <w:szCs w:val="24"/>
        </w:rPr>
        <w:t>Studio of Work</w:t>
      </w:r>
      <w:r w:rsidR="00F444FB" w:rsidRPr="00E31140">
        <w:rPr>
          <w:rFonts w:ascii="Times New Roman" w:hAnsi="Times New Roman" w:cs="Times New Roman"/>
          <w:color w:val="000000" w:themeColor="text1"/>
          <w:sz w:val="24"/>
          <w:szCs w:val="24"/>
        </w:rPr>
        <w:t xml:space="preserve"> (2014) Globalization</w:t>
      </w:r>
      <w:r>
        <w:rPr>
          <w:rFonts w:ascii="Times New Roman" w:hAnsi="Times New Roman" w:cs="Times New Roman"/>
          <w:color w:val="000000" w:themeColor="text1"/>
          <w:sz w:val="24"/>
          <w:szCs w:val="24"/>
        </w:rPr>
        <w:t xml:space="preserve"> </w:t>
      </w:r>
      <w:r w:rsidR="00F444FB" w:rsidRPr="00E31140">
        <w:rPr>
          <w:rFonts w:ascii="Times New Roman" w:hAnsi="Times New Roman" w:cs="Times New Roman"/>
          <w:color w:val="000000" w:themeColor="text1"/>
          <w:sz w:val="24"/>
          <w:szCs w:val="24"/>
        </w:rPr>
        <w:t>&amp;Company culture:</w:t>
      </w:r>
      <w:r w:rsidR="00F444FB" w:rsidRPr="00E31140">
        <w:rPr>
          <w:rFonts w:ascii="Times New Roman" w:eastAsia="Calibri" w:hAnsi="Times New Roman" w:cs="Times New Roman"/>
          <w:color w:val="000000" w:themeColor="text1"/>
          <w:sz w:val="24"/>
          <w:szCs w:val="24"/>
        </w:rPr>
        <w:t xml:space="preserve"> The Importance of Global Leadership.</w:t>
      </w:r>
      <w:r w:rsidRPr="00E31140">
        <w:rPr>
          <w:rFonts w:ascii="Times New Roman" w:eastAsia="Calibri" w:hAnsi="Times New Roman" w:cs="Times New Roman"/>
          <w:color w:val="000000" w:themeColor="text1"/>
          <w:sz w:val="24"/>
          <w:szCs w:val="24"/>
        </w:rPr>
        <w:t xml:space="preserve"> [video]</w:t>
      </w:r>
      <w:r w:rsidR="00F444FB" w:rsidRPr="00E31140">
        <w:rPr>
          <w:rFonts w:ascii="Times New Roman" w:eastAsia="Calibri" w:hAnsi="Times New Roman" w:cs="Times New Roman"/>
          <w:color w:val="000000" w:themeColor="text1"/>
          <w:sz w:val="24"/>
          <w:szCs w:val="24"/>
        </w:rPr>
        <w:t xml:space="preserve"> Available</w:t>
      </w:r>
      <w:r>
        <w:rPr>
          <w:rFonts w:ascii="Times New Roman" w:eastAsia="Calibri" w:hAnsi="Times New Roman" w:cs="Times New Roman"/>
          <w:color w:val="000000" w:themeColor="text1"/>
          <w:sz w:val="24"/>
          <w:szCs w:val="24"/>
        </w:rPr>
        <w:t xml:space="preserve"> </w:t>
      </w:r>
      <w:r w:rsidR="00F444FB" w:rsidRPr="00E31140">
        <w:rPr>
          <w:rFonts w:ascii="Times New Roman" w:eastAsia="Calibri" w:hAnsi="Times New Roman" w:cs="Times New Roman"/>
          <w:color w:val="000000" w:themeColor="text1"/>
          <w:sz w:val="24"/>
          <w:szCs w:val="24"/>
        </w:rPr>
        <w:t>at:</w:t>
      </w:r>
      <w:r w:rsidRPr="00E31140">
        <w:rPr>
          <w:rFonts w:ascii="Times New Roman" w:eastAsia="Calibri" w:hAnsi="Times New Roman" w:cs="Times New Roman"/>
          <w:color w:val="000000" w:themeColor="text1"/>
          <w:sz w:val="24"/>
          <w:szCs w:val="24"/>
        </w:rPr>
        <w:t xml:space="preserve"> </w:t>
      </w:r>
      <w:hyperlink r:id="rId21" w:history="1">
        <w:r w:rsidRPr="00E31140">
          <w:rPr>
            <w:rStyle w:val="Collegamentoipertestuale"/>
            <w:rFonts w:ascii="Times New Roman" w:eastAsia="Calibri" w:hAnsi="Times New Roman" w:cs="Times New Roman"/>
            <w:color w:val="000000" w:themeColor="text1"/>
            <w:sz w:val="24"/>
            <w:szCs w:val="24"/>
            <w:u w:val="none"/>
          </w:rPr>
          <w:t>https://www.youtube.com/watch?v=cg9amGfacTs</w:t>
        </w:r>
      </w:hyperlink>
      <w:r w:rsidRPr="00E31140">
        <w:rPr>
          <w:rFonts w:ascii="Times New Roman" w:eastAsia="Calibri" w:hAnsi="Times New Roman" w:cs="Times New Roman"/>
          <w:color w:val="000000" w:themeColor="text1"/>
          <w:sz w:val="24"/>
          <w:szCs w:val="24"/>
        </w:rPr>
        <w:t>.</w:t>
      </w:r>
    </w:p>
    <w:p w14:paraId="64C7EF21" w14:textId="01E7B9EC" w:rsidR="00E31140" w:rsidRPr="002133D1" w:rsidRDefault="00E31140" w:rsidP="00E31140">
      <w:pPr>
        <w:spacing w:line="480" w:lineRule="auto"/>
        <w:ind w:left="720" w:hanging="720"/>
        <w:rPr>
          <w:rFonts w:ascii="Times New Roman" w:eastAsia="Calibri" w:hAnsi="Times New Roman" w:cs="Times New Roman"/>
          <w:color w:val="000000" w:themeColor="text1"/>
          <w:sz w:val="24"/>
          <w:szCs w:val="24"/>
        </w:rPr>
      </w:pPr>
      <w:r w:rsidRPr="002133D1">
        <w:rPr>
          <w:rFonts w:ascii="Times New Roman" w:eastAsia="Calibri" w:hAnsi="Times New Roman" w:cs="Times New Roman"/>
          <w:color w:val="000000" w:themeColor="text1"/>
          <w:sz w:val="24"/>
          <w:szCs w:val="24"/>
        </w:rPr>
        <w:t xml:space="preserve">(Accessed </w:t>
      </w:r>
      <w:r w:rsidRPr="00E31140">
        <w:rPr>
          <w:rFonts w:ascii="Times New Roman" w:eastAsia="Calibri" w:hAnsi="Times New Roman" w:cs="Times New Roman"/>
          <w:color w:val="000000" w:themeColor="text1"/>
          <w:sz w:val="24"/>
          <w:szCs w:val="24"/>
        </w:rPr>
        <w:t>18</w:t>
      </w:r>
      <w:r w:rsidRPr="002133D1">
        <w:rPr>
          <w:rFonts w:ascii="Times New Roman" w:eastAsia="Calibri" w:hAnsi="Times New Roman" w:cs="Times New Roman"/>
          <w:color w:val="000000" w:themeColor="text1"/>
          <w:sz w:val="24"/>
          <w:szCs w:val="24"/>
          <w:vertAlign w:val="superscript"/>
        </w:rPr>
        <w:t>th</w:t>
      </w:r>
      <w:r w:rsidRPr="002133D1">
        <w:rPr>
          <w:rFonts w:ascii="Times New Roman" w:eastAsia="Calibri" w:hAnsi="Times New Roman" w:cs="Times New Roman"/>
          <w:color w:val="000000" w:themeColor="text1"/>
          <w:sz w:val="24"/>
          <w:szCs w:val="24"/>
        </w:rPr>
        <w:t xml:space="preserve"> July 2022)</w:t>
      </w:r>
    </w:p>
    <w:p w14:paraId="30F1F6F0" w14:textId="2BC01AE9" w:rsidR="004F1383" w:rsidRDefault="004F1383">
      <w:pPr>
        <w:rPr>
          <w:b/>
          <w:bCs/>
          <w:sz w:val="32"/>
          <w:szCs w:val="32"/>
        </w:rPr>
      </w:pPr>
    </w:p>
    <w:p w14:paraId="6E0BA018" w14:textId="4F09B360" w:rsidR="00A13554" w:rsidRDefault="00A13554">
      <w:pPr>
        <w:rPr>
          <w:b/>
          <w:bCs/>
          <w:sz w:val="32"/>
          <w:szCs w:val="32"/>
        </w:rPr>
      </w:pPr>
    </w:p>
    <w:p w14:paraId="3CE6C464" w14:textId="7C091122" w:rsidR="00A13554" w:rsidRDefault="00A13554">
      <w:pPr>
        <w:rPr>
          <w:b/>
          <w:bCs/>
          <w:sz w:val="32"/>
          <w:szCs w:val="32"/>
        </w:rPr>
      </w:pPr>
    </w:p>
    <w:p w14:paraId="02E33945" w14:textId="3B201F5D" w:rsidR="00A13554" w:rsidRDefault="00A13554" w:rsidP="00D65AB3">
      <w:pPr>
        <w:pStyle w:val="Titolo1"/>
        <w:rPr>
          <w:rFonts w:ascii="Times New Roman" w:hAnsi="Times New Roman" w:cs="Times New Roman"/>
          <w:b/>
          <w:bCs/>
          <w:color w:val="000000" w:themeColor="text1"/>
        </w:rPr>
      </w:pPr>
      <w:bookmarkStart w:id="21" w:name="_Toc113353747"/>
      <w:r w:rsidRPr="00D65AB3">
        <w:rPr>
          <w:rFonts w:ascii="Times New Roman" w:hAnsi="Times New Roman" w:cs="Times New Roman"/>
          <w:b/>
          <w:bCs/>
          <w:color w:val="000000" w:themeColor="text1"/>
        </w:rPr>
        <w:t xml:space="preserve">Appendix </w:t>
      </w:r>
      <w:bookmarkEnd w:id="21"/>
    </w:p>
    <w:p w14:paraId="5A5FF851" w14:textId="77777777" w:rsidR="00A57203" w:rsidRPr="00A57203" w:rsidRDefault="00A57203" w:rsidP="00A57203"/>
    <w:p w14:paraId="6AABA407" w14:textId="21B1C004" w:rsidR="00CE0634" w:rsidRPr="00A57203" w:rsidRDefault="00A57203">
      <w:pPr>
        <w:rPr>
          <w:rFonts w:ascii="Times New Roman" w:hAnsi="Times New Roman" w:cs="Times New Roman"/>
          <w:b/>
          <w:bCs/>
          <w:sz w:val="32"/>
          <w:szCs w:val="32"/>
        </w:rPr>
      </w:pPr>
      <w:r>
        <w:rPr>
          <w:b/>
          <w:bCs/>
          <w:sz w:val="32"/>
          <w:szCs w:val="32"/>
        </w:rPr>
        <w:t xml:space="preserve"> </w:t>
      </w:r>
      <w:r w:rsidRPr="00A57203">
        <w:rPr>
          <w:rFonts w:ascii="Times New Roman" w:hAnsi="Times New Roman" w:cs="Times New Roman"/>
          <w:b/>
          <w:bCs/>
          <w:sz w:val="32"/>
          <w:szCs w:val="32"/>
        </w:rPr>
        <w:t>Personal Leadership Development Plan</w:t>
      </w:r>
    </w:p>
    <w:tbl>
      <w:tblPr>
        <w:tblStyle w:val="Grigliatabella"/>
        <w:tblW w:w="0" w:type="auto"/>
        <w:tblLook w:val="04A0" w:firstRow="1" w:lastRow="0" w:firstColumn="1" w:lastColumn="0" w:noHBand="0" w:noVBand="1"/>
      </w:tblPr>
      <w:tblGrid>
        <w:gridCol w:w="2254"/>
        <w:gridCol w:w="6"/>
        <w:gridCol w:w="2246"/>
        <w:gridCol w:w="2257"/>
        <w:gridCol w:w="2253"/>
      </w:tblGrid>
      <w:tr w:rsidR="00EF5B8A" w14:paraId="20C463CA" w14:textId="77777777" w:rsidTr="00333FF5">
        <w:tc>
          <w:tcPr>
            <w:tcW w:w="2254" w:type="dxa"/>
            <w:shd w:val="clear" w:color="auto" w:fill="E7E6E6" w:themeFill="background2"/>
          </w:tcPr>
          <w:p w14:paraId="07F83710" w14:textId="0490CD80" w:rsidR="001F7128" w:rsidRPr="00F94DB1" w:rsidRDefault="001F7128" w:rsidP="00333FF5">
            <w:pPr>
              <w:rPr>
                <w:rFonts w:ascii="Times New Roman" w:hAnsi="Times New Roman" w:cs="Times New Roman"/>
                <w:b/>
                <w:bCs/>
                <w:sz w:val="32"/>
                <w:szCs w:val="32"/>
              </w:rPr>
            </w:pPr>
            <w:r w:rsidRPr="00F94DB1">
              <w:rPr>
                <w:rFonts w:ascii="Times New Roman" w:hAnsi="Times New Roman" w:cs="Times New Roman"/>
                <w:b/>
                <w:bCs/>
                <w:sz w:val="32"/>
                <w:szCs w:val="32"/>
              </w:rPr>
              <w:t>Personal Objectives development</w:t>
            </w:r>
          </w:p>
        </w:tc>
        <w:tc>
          <w:tcPr>
            <w:tcW w:w="2253" w:type="dxa"/>
            <w:gridSpan w:val="2"/>
            <w:shd w:val="clear" w:color="auto" w:fill="E7E6E6" w:themeFill="background2"/>
          </w:tcPr>
          <w:p w14:paraId="586515F0" w14:textId="77963846" w:rsidR="001F7128" w:rsidRPr="00F94DB1" w:rsidRDefault="001F7128" w:rsidP="00333FF5">
            <w:pPr>
              <w:rPr>
                <w:rFonts w:ascii="Times New Roman" w:hAnsi="Times New Roman" w:cs="Times New Roman"/>
                <w:b/>
                <w:bCs/>
                <w:sz w:val="32"/>
                <w:szCs w:val="32"/>
              </w:rPr>
            </w:pPr>
            <w:r w:rsidRPr="00F94DB1">
              <w:rPr>
                <w:rFonts w:ascii="Times New Roman" w:hAnsi="Times New Roman" w:cs="Times New Roman"/>
                <w:b/>
                <w:bCs/>
                <w:sz w:val="32"/>
                <w:szCs w:val="32"/>
              </w:rPr>
              <w:t>Objectives development structure</w:t>
            </w:r>
          </w:p>
        </w:tc>
        <w:tc>
          <w:tcPr>
            <w:tcW w:w="2253" w:type="dxa"/>
            <w:shd w:val="clear" w:color="auto" w:fill="E7E6E6" w:themeFill="background2"/>
          </w:tcPr>
          <w:p w14:paraId="39077536" w14:textId="312BCB40" w:rsidR="001F7128" w:rsidRPr="00F94DB1" w:rsidRDefault="001F7128" w:rsidP="00333FF5">
            <w:pPr>
              <w:rPr>
                <w:rFonts w:ascii="Times New Roman" w:hAnsi="Times New Roman" w:cs="Times New Roman"/>
                <w:b/>
                <w:bCs/>
                <w:sz w:val="32"/>
                <w:szCs w:val="32"/>
              </w:rPr>
            </w:pPr>
            <w:r w:rsidRPr="00F94DB1">
              <w:rPr>
                <w:rFonts w:ascii="Times New Roman" w:hAnsi="Times New Roman" w:cs="Times New Roman"/>
                <w:b/>
                <w:bCs/>
                <w:sz w:val="32"/>
                <w:szCs w:val="32"/>
              </w:rPr>
              <w:t>Objectives development location</w:t>
            </w:r>
          </w:p>
        </w:tc>
        <w:tc>
          <w:tcPr>
            <w:tcW w:w="2256" w:type="dxa"/>
            <w:shd w:val="clear" w:color="auto" w:fill="E7E6E6" w:themeFill="background2"/>
          </w:tcPr>
          <w:p w14:paraId="6E2872AE" w14:textId="43B9A831" w:rsidR="001F7128" w:rsidRPr="001F7128" w:rsidRDefault="001F7128" w:rsidP="00333FF5">
            <w:pPr>
              <w:rPr>
                <w:rFonts w:ascii="Times New Roman" w:hAnsi="Times New Roman" w:cs="Times New Roman"/>
                <w:b/>
                <w:bCs/>
                <w:sz w:val="28"/>
                <w:szCs w:val="28"/>
              </w:rPr>
            </w:pPr>
            <w:r w:rsidRPr="00F94DB1">
              <w:rPr>
                <w:rFonts w:ascii="Times New Roman" w:hAnsi="Times New Roman" w:cs="Times New Roman"/>
                <w:b/>
                <w:bCs/>
                <w:sz w:val="32"/>
                <w:szCs w:val="32"/>
              </w:rPr>
              <w:t>Timeline</w:t>
            </w:r>
          </w:p>
        </w:tc>
      </w:tr>
      <w:tr w:rsidR="001F7128" w14:paraId="75703D5F" w14:textId="77777777" w:rsidTr="00333FF5">
        <w:tc>
          <w:tcPr>
            <w:tcW w:w="2254" w:type="dxa"/>
            <w:shd w:val="clear" w:color="auto" w:fill="FFD966" w:themeFill="accent4" w:themeFillTint="99"/>
          </w:tcPr>
          <w:p w14:paraId="10B37A1F" w14:textId="77777777" w:rsidR="009446FA" w:rsidRDefault="009446FA" w:rsidP="00333FF5">
            <w:pPr>
              <w:rPr>
                <w:rFonts w:ascii="Times New Roman" w:hAnsi="Times New Roman" w:cs="Times New Roman"/>
                <w:sz w:val="28"/>
                <w:szCs w:val="28"/>
              </w:rPr>
            </w:pPr>
          </w:p>
          <w:p w14:paraId="29F2AA45" w14:textId="77777777" w:rsidR="009446FA" w:rsidRDefault="009446FA" w:rsidP="00333FF5">
            <w:pPr>
              <w:rPr>
                <w:rFonts w:ascii="Times New Roman" w:hAnsi="Times New Roman" w:cs="Times New Roman"/>
                <w:sz w:val="28"/>
                <w:szCs w:val="28"/>
              </w:rPr>
            </w:pPr>
          </w:p>
          <w:p w14:paraId="4EEB354B" w14:textId="77777777" w:rsidR="009446FA" w:rsidRDefault="009446FA" w:rsidP="00333FF5">
            <w:pPr>
              <w:rPr>
                <w:rFonts w:ascii="Times New Roman" w:hAnsi="Times New Roman" w:cs="Times New Roman"/>
                <w:sz w:val="28"/>
                <w:szCs w:val="28"/>
              </w:rPr>
            </w:pPr>
          </w:p>
          <w:p w14:paraId="2C6188AD" w14:textId="77777777" w:rsidR="009446FA" w:rsidRDefault="009446FA" w:rsidP="00333FF5">
            <w:pPr>
              <w:rPr>
                <w:rFonts w:ascii="Times New Roman" w:hAnsi="Times New Roman" w:cs="Times New Roman"/>
                <w:sz w:val="28"/>
                <w:szCs w:val="28"/>
              </w:rPr>
            </w:pPr>
          </w:p>
          <w:p w14:paraId="0A58163A" w14:textId="77777777" w:rsidR="009446FA" w:rsidRDefault="009446FA" w:rsidP="00333FF5">
            <w:pPr>
              <w:rPr>
                <w:rFonts w:ascii="Times New Roman" w:hAnsi="Times New Roman" w:cs="Times New Roman"/>
                <w:sz w:val="28"/>
                <w:szCs w:val="28"/>
              </w:rPr>
            </w:pPr>
          </w:p>
          <w:p w14:paraId="30E13E20" w14:textId="77777777" w:rsidR="009446FA" w:rsidRDefault="009446FA" w:rsidP="00333FF5">
            <w:pPr>
              <w:rPr>
                <w:rFonts w:ascii="Times New Roman" w:hAnsi="Times New Roman" w:cs="Times New Roman"/>
                <w:sz w:val="28"/>
                <w:szCs w:val="28"/>
              </w:rPr>
            </w:pPr>
          </w:p>
          <w:p w14:paraId="2935097C" w14:textId="7059676A" w:rsidR="001F7128" w:rsidRPr="009446FA" w:rsidRDefault="001F7128" w:rsidP="00333FF5">
            <w:pPr>
              <w:rPr>
                <w:rFonts w:ascii="Times New Roman" w:hAnsi="Times New Roman" w:cs="Times New Roman"/>
                <w:b/>
                <w:bCs/>
                <w:sz w:val="28"/>
                <w:szCs w:val="28"/>
              </w:rPr>
            </w:pPr>
            <w:r w:rsidRPr="009446FA">
              <w:rPr>
                <w:rFonts w:ascii="Times New Roman" w:hAnsi="Times New Roman" w:cs="Times New Roman"/>
                <w:b/>
                <w:bCs/>
                <w:sz w:val="28"/>
                <w:szCs w:val="28"/>
              </w:rPr>
              <w:t xml:space="preserve">Flexibility approach within </w:t>
            </w:r>
            <w:r w:rsidRPr="009446FA">
              <w:rPr>
                <w:rFonts w:ascii="Times New Roman" w:hAnsi="Times New Roman" w:cs="Times New Roman"/>
                <w:b/>
                <w:bCs/>
                <w:sz w:val="28"/>
                <w:szCs w:val="28"/>
              </w:rPr>
              <w:lastRenderedPageBreak/>
              <w:t>the working environment</w:t>
            </w:r>
          </w:p>
        </w:tc>
        <w:tc>
          <w:tcPr>
            <w:tcW w:w="2253" w:type="dxa"/>
            <w:gridSpan w:val="2"/>
          </w:tcPr>
          <w:p w14:paraId="72B9B05D" w14:textId="1264EF7B" w:rsidR="001F7128" w:rsidRPr="00F94DB1" w:rsidRDefault="00F94DB1" w:rsidP="00333FF5">
            <w:pPr>
              <w:rPr>
                <w:rFonts w:ascii="Times New Roman" w:hAnsi="Times New Roman" w:cs="Times New Roman"/>
                <w:sz w:val="28"/>
                <w:szCs w:val="28"/>
              </w:rPr>
            </w:pPr>
            <w:r>
              <w:rPr>
                <w:rFonts w:ascii="Times New Roman" w:hAnsi="Times New Roman" w:cs="Times New Roman"/>
                <w:sz w:val="28"/>
                <w:szCs w:val="28"/>
              </w:rPr>
              <w:lastRenderedPageBreak/>
              <w:t xml:space="preserve">The observation of diverse strategies operated both by leaders and managers within the Pizza Express working </w:t>
            </w:r>
            <w:r>
              <w:rPr>
                <w:rFonts w:ascii="Times New Roman" w:hAnsi="Times New Roman" w:cs="Times New Roman"/>
                <w:sz w:val="28"/>
                <w:szCs w:val="28"/>
              </w:rPr>
              <w:lastRenderedPageBreak/>
              <w:t xml:space="preserve">experience, display requirements in a greater investigation of available leadership capabilities, </w:t>
            </w:r>
            <w:proofErr w:type="gramStart"/>
            <w:r>
              <w:rPr>
                <w:rFonts w:ascii="Times New Roman" w:hAnsi="Times New Roman" w:cs="Times New Roman"/>
                <w:sz w:val="28"/>
                <w:szCs w:val="28"/>
              </w:rPr>
              <w:t>subsequent to</w:t>
            </w:r>
            <w:proofErr w:type="gramEnd"/>
            <w:r>
              <w:rPr>
                <w:rFonts w:ascii="Times New Roman" w:hAnsi="Times New Roman" w:cs="Times New Roman"/>
                <w:sz w:val="28"/>
                <w:szCs w:val="28"/>
              </w:rPr>
              <w:t xml:space="preserve"> the vision,</w:t>
            </w:r>
            <w:r w:rsidR="004E4FFA">
              <w:rPr>
                <w:rFonts w:ascii="Times New Roman" w:hAnsi="Times New Roman" w:cs="Times New Roman"/>
                <w:sz w:val="28"/>
                <w:szCs w:val="28"/>
              </w:rPr>
              <w:t xml:space="preserve"> </w:t>
            </w:r>
            <w:r>
              <w:rPr>
                <w:rFonts w:ascii="Times New Roman" w:hAnsi="Times New Roman" w:cs="Times New Roman"/>
                <w:sz w:val="28"/>
                <w:szCs w:val="28"/>
              </w:rPr>
              <w:t xml:space="preserve">trust and </w:t>
            </w:r>
            <w:r w:rsidR="009446FA">
              <w:rPr>
                <w:rFonts w:ascii="Times New Roman" w:hAnsi="Times New Roman" w:cs="Times New Roman"/>
                <w:sz w:val="28"/>
                <w:szCs w:val="28"/>
              </w:rPr>
              <w:t>positive organizational culture creation.</w:t>
            </w:r>
          </w:p>
        </w:tc>
        <w:tc>
          <w:tcPr>
            <w:tcW w:w="2253" w:type="dxa"/>
          </w:tcPr>
          <w:p w14:paraId="58AFC337" w14:textId="0293D865" w:rsidR="001F7128" w:rsidRPr="009446FA" w:rsidRDefault="009446FA" w:rsidP="00333FF5">
            <w:pPr>
              <w:rPr>
                <w:rFonts w:ascii="Times New Roman" w:hAnsi="Times New Roman" w:cs="Times New Roman"/>
                <w:sz w:val="28"/>
                <w:szCs w:val="28"/>
              </w:rPr>
            </w:pPr>
            <w:r w:rsidRPr="009446FA">
              <w:rPr>
                <w:rFonts w:ascii="Times New Roman" w:hAnsi="Times New Roman" w:cs="Times New Roman"/>
                <w:sz w:val="28"/>
                <w:szCs w:val="28"/>
              </w:rPr>
              <w:lastRenderedPageBreak/>
              <w:t xml:space="preserve">The activities will be undertaken predominantly in the workplace, furthermore their application will be highlighted in social and </w:t>
            </w:r>
            <w:r w:rsidRPr="009446FA">
              <w:rPr>
                <w:rFonts w:ascii="Times New Roman" w:hAnsi="Times New Roman" w:cs="Times New Roman"/>
                <w:sz w:val="28"/>
                <w:szCs w:val="28"/>
              </w:rPr>
              <w:lastRenderedPageBreak/>
              <w:t xml:space="preserve">external places as bars, </w:t>
            </w:r>
            <w:proofErr w:type="gramStart"/>
            <w:r w:rsidRPr="009446FA">
              <w:rPr>
                <w:rFonts w:ascii="Times New Roman" w:hAnsi="Times New Roman" w:cs="Times New Roman"/>
                <w:sz w:val="28"/>
                <w:szCs w:val="28"/>
              </w:rPr>
              <w:t>clubs</w:t>
            </w:r>
            <w:proofErr w:type="gramEnd"/>
            <w:r w:rsidRPr="009446FA">
              <w:rPr>
                <w:rFonts w:ascii="Times New Roman" w:hAnsi="Times New Roman" w:cs="Times New Roman"/>
                <w:sz w:val="28"/>
                <w:szCs w:val="28"/>
              </w:rPr>
              <w:t xml:space="preserve"> or private homes.</w:t>
            </w:r>
          </w:p>
        </w:tc>
        <w:tc>
          <w:tcPr>
            <w:tcW w:w="2256" w:type="dxa"/>
          </w:tcPr>
          <w:p w14:paraId="69E0F051" w14:textId="3C9DF24B" w:rsidR="001F7128" w:rsidRPr="009446FA" w:rsidRDefault="009446FA" w:rsidP="00333FF5">
            <w:pPr>
              <w:rPr>
                <w:rFonts w:ascii="Times New Roman" w:hAnsi="Times New Roman" w:cs="Times New Roman"/>
                <w:sz w:val="28"/>
                <w:szCs w:val="28"/>
              </w:rPr>
            </w:pPr>
            <w:r w:rsidRPr="009446FA">
              <w:rPr>
                <w:rFonts w:ascii="Times New Roman" w:hAnsi="Times New Roman" w:cs="Times New Roman"/>
                <w:sz w:val="28"/>
                <w:szCs w:val="28"/>
              </w:rPr>
              <w:lastRenderedPageBreak/>
              <w:t>Time formulation</w:t>
            </w:r>
            <w:r w:rsidR="004E4FFA">
              <w:rPr>
                <w:rFonts w:ascii="Times New Roman" w:hAnsi="Times New Roman" w:cs="Times New Roman"/>
                <w:sz w:val="28"/>
                <w:szCs w:val="28"/>
              </w:rPr>
              <w:t xml:space="preserve"> of the stated activities</w:t>
            </w:r>
            <w:r w:rsidRPr="009446FA">
              <w:rPr>
                <w:rFonts w:ascii="Times New Roman" w:hAnsi="Times New Roman" w:cs="Times New Roman"/>
                <w:sz w:val="28"/>
                <w:szCs w:val="28"/>
              </w:rPr>
              <w:t xml:space="preserve"> will </w:t>
            </w:r>
            <w:r w:rsidR="004E4FFA">
              <w:rPr>
                <w:rFonts w:ascii="Times New Roman" w:hAnsi="Times New Roman" w:cs="Times New Roman"/>
                <w:sz w:val="28"/>
                <w:szCs w:val="28"/>
              </w:rPr>
              <w:t>follow a time pattern</w:t>
            </w:r>
            <w:r w:rsidRPr="009446FA">
              <w:rPr>
                <w:rFonts w:ascii="Times New Roman" w:hAnsi="Times New Roman" w:cs="Times New Roman"/>
                <w:sz w:val="28"/>
                <w:szCs w:val="28"/>
              </w:rPr>
              <w:t xml:space="preserve"> from 10</w:t>
            </w:r>
            <w:r w:rsidRPr="009446FA">
              <w:rPr>
                <w:rFonts w:ascii="Times New Roman" w:hAnsi="Times New Roman" w:cs="Times New Roman"/>
                <w:sz w:val="28"/>
                <w:szCs w:val="28"/>
                <w:vertAlign w:val="superscript"/>
              </w:rPr>
              <w:t>th</w:t>
            </w:r>
            <w:r w:rsidRPr="009446FA">
              <w:rPr>
                <w:rFonts w:ascii="Times New Roman" w:hAnsi="Times New Roman" w:cs="Times New Roman"/>
                <w:sz w:val="28"/>
                <w:szCs w:val="28"/>
              </w:rPr>
              <w:t xml:space="preserve"> September 2022 to 11</w:t>
            </w:r>
            <w:r w:rsidRPr="009446FA">
              <w:rPr>
                <w:rFonts w:ascii="Times New Roman" w:hAnsi="Times New Roman" w:cs="Times New Roman"/>
                <w:sz w:val="28"/>
                <w:szCs w:val="28"/>
                <w:vertAlign w:val="superscript"/>
              </w:rPr>
              <w:t>th</w:t>
            </w:r>
            <w:r w:rsidRPr="009446FA">
              <w:rPr>
                <w:rFonts w:ascii="Times New Roman" w:hAnsi="Times New Roman" w:cs="Times New Roman"/>
                <w:sz w:val="28"/>
                <w:szCs w:val="28"/>
              </w:rPr>
              <w:t xml:space="preserve"> September 2023.</w:t>
            </w:r>
          </w:p>
        </w:tc>
      </w:tr>
      <w:tr w:rsidR="001F7128" w14:paraId="3F20B7F0" w14:textId="77777777" w:rsidTr="00333FF5">
        <w:tc>
          <w:tcPr>
            <w:tcW w:w="2254" w:type="dxa"/>
            <w:shd w:val="clear" w:color="auto" w:fill="FFD966" w:themeFill="accent4" w:themeFillTint="99"/>
          </w:tcPr>
          <w:p w14:paraId="12073183" w14:textId="77777777" w:rsidR="004E4FFA" w:rsidRDefault="004E4FFA" w:rsidP="00333FF5">
            <w:pPr>
              <w:rPr>
                <w:rFonts w:ascii="Times New Roman" w:hAnsi="Times New Roman" w:cs="Times New Roman"/>
                <w:b/>
                <w:bCs/>
                <w:sz w:val="28"/>
                <w:szCs w:val="28"/>
              </w:rPr>
            </w:pPr>
          </w:p>
          <w:p w14:paraId="4830587E" w14:textId="77777777" w:rsidR="004E4FFA" w:rsidRDefault="004E4FFA" w:rsidP="00333FF5">
            <w:pPr>
              <w:rPr>
                <w:rFonts w:ascii="Times New Roman" w:hAnsi="Times New Roman" w:cs="Times New Roman"/>
                <w:b/>
                <w:bCs/>
                <w:sz w:val="28"/>
                <w:szCs w:val="28"/>
              </w:rPr>
            </w:pPr>
          </w:p>
          <w:p w14:paraId="6DEF5F91" w14:textId="390321B1" w:rsidR="001F7128" w:rsidRPr="009446FA" w:rsidRDefault="00F94DB1" w:rsidP="00333FF5">
            <w:pPr>
              <w:rPr>
                <w:rFonts w:ascii="Times New Roman" w:hAnsi="Times New Roman" w:cs="Times New Roman"/>
                <w:b/>
                <w:bCs/>
                <w:sz w:val="28"/>
                <w:szCs w:val="28"/>
              </w:rPr>
            </w:pPr>
            <w:r w:rsidRPr="009446FA">
              <w:rPr>
                <w:rFonts w:ascii="Times New Roman" w:hAnsi="Times New Roman" w:cs="Times New Roman"/>
                <w:b/>
                <w:bCs/>
                <w:sz w:val="28"/>
                <w:szCs w:val="28"/>
              </w:rPr>
              <w:t>Time Management</w:t>
            </w:r>
            <w:r w:rsidR="009446FA" w:rsidRPr="009446FA">
              <w:rPr>
                <w:rFonts w:ascii="Times New Roman" w:hAnsi="Times New Roman" w:cs="Times New Roman"/>
                <w:b/>
                <w:bCs/>
                <w:sz w:val="28"/>
                <w:szCs w:val="28"/>
              </w:rPr>
              <w:t xml:space="preserve"> Improvement</w:t>
            </w:r>
          </w:p>
        </w:tc>
        <w:tc>
          <w:tcPr>
            <w:tcW w:w="2253" w:type="dxa"/>
            <w:gridSpan w:val="2"/>
          </w:tcPr>
          <w:p w14:paraId="133239D6" w14:textId="7C912CAB" w:rsidR="001F7128" w:rsidRDefault="004E4FFA" w:rsidP="00333FF5">
            <w:pPr>
              <w:rPr>
                <w:b/>
                <w:bCs/>
                <w:sz w:val="32"/>
                <w:szCs w:val="32"/>
              </w:rPr>
            </w:pPr>
            <w:r w:rsidRPr="004E4FFA">
              <w:rPr>
                <w:rFonts w:ascii="Times New Roman" w:hAnsi="Times New Roman" w:cs="Times New Roman"/>
                <w:sz w:val="28"/>
                <w:szCs w:val="28"/>
              </w:rPr>
              <w:t xml:space="preserve">The </w:t>
            </w:r>
            <w:r w:rsidR="003347DB" w:rsidRPr="004E4FFA">
              <w:rPr>
                <w:rFonts w:ascii="Times New Roman" w:hAnsi="Times New Roman" w:cs="Times New Roman"/>
                <w:sz w:val="28"/>
                <w:szCs w:val="28"/>
              </w:rPr>
              <w:t>development</w:t>
            </w:r>
            <w:r w:rsidRPr="004E4FFA">
              <w:rPr>
                <w:rFonts w:ascii="Times New Roman" w:hAnsi="Times New Roman" w:cs="Times New Roman"/>
                <w:sz w:val="28"/>
                <w:szCs w:val="28"/>
              </w:rPr>
              <w:t xml:space="preserve"> of efficient time pattern will adopt strict deadlines, displayed within the Gantt Chart</w:t>
            </w:r>
            <w:r>
              <w:rPr>
                <w:b/>
                <w:bCs/>
                <w:sz w:val="32"/>
                <w:szCs w:val="32"/>
              </w:rPr>
              <w:t xml:space="preserve"> </w:t>
            </w:r>
            <w:r w:rsidRPr="004E4FFA">
              <w:rPr>
                <w:sz w:val="28"/>
                <w:szCs w:val="28"/>
              </w:rPr>
              <w:t xml:space="preserve">template, aimed to successfully </w:t>
            </w:r>
            <w:proofErr w:type="gramStart"/>
            <w:r w:rsidRPr="004E4FFA">
              <w:rPr>
                <w:sz w:val="28"/>
                <w:szCs w:val="28"/>
              </w:rPr>
              <w:t>monitor</w:t>
            </w:r>
            <w:proofErr w:type="gramEnd"/>
            <w:r w:rsidRPr="004E4FFA">
              <w:rPr>
                <w:sz w:val="28"/>
                <w:szCs w:val="28"/>
              </w:rPr>
              <w:t xml:space="preserve"> and adapt to the plan development, within a flexible working environment.</w:t>
            </w:r>
          </w:p>
        </w:tc>
        <w:tc>
          <w:tcPr>
            <w:tcW w:w="2253" w:type="dxa"/>
          </w:tcPr>
          <w:p w14:paraId="08E17979" w14:textId="77C6B013" w:rsidR="001F7128" w:rsidRPr="003347DB" w:rsidRDefault="003347DB" w:rsidP="00333FF5">
            <w:pPr>
              <w:rPr>
                <w:rFonts w:ascii="Times New Roman" w:hAnsi="Times New Roman" w:cs="Times New Roman"/>
                <w:sz w:val="28"/>
                <w:szCs w:val="28"/>
              </w:rPr>
            </w:pPr>
            <w:r w:rsidRPr="003347DB">
              <w:rPr>
                <w:rFonts w:ascii="Times New Roman" w:hAnsi="Times New Roman" w:cs="Times New Roman"/>
                <w:sz w:val="28"/>
                <w:szCs w:val="28"/>
              </w:rPr>
              <w:t>The activities related to time management improvement will be highlighted within the workplace, in addition to their application with the personal and daily lifestyle.</w:t>
            </w:r>
          </w:p>
        </w:tc>
        <w:tc>
          <w:tcPr>
            <w:tcW w:w="2256" w:type="dxa"/>
          </w:tcPr>
          <w:p w14:paraId="4CFDC94F" w14:textId="47581C2C" w:rsidR="001F7128" w:rsidRPr="003347DB" w:rsidRDefault="003347DB" w:rsidP="00333FF5">
            <w:pPr>
              <w:rPr>
                <w:rFonts w:ascii="Times New Roman" w:hAnsi="Times New Roman" w:cs="Times New Roman"/>
                <w:sz w:val="28"/>
                <w:szCs w:val="28"/>
              </w:rPr>
            </w:pPr>
            <w:r w:rsidRPr="003347DB">
              <w:rPr>
                <w:rFonts w:ascii="Times New Roman" w:hAnsi="Times New Roman" w:cs="Times New Roman"/>
                <w:sz w:val="28"/>
                <w:szCs w:val="28"/>
              </w:rPr>
              <w:t>Time formulation of stated activities will occur from October 2022 to October 2023</w:t>
            </w:r>
          </w:p>
        </w:tc>
      </w:tr>
      <w:tr w:rsidR="001F7128" w14:paraId="4E89BAC5" w14:textId="77777777" w:rsidTr="003347DB">
        <w:tc>
          <w:tcPr>
            <w:tcW w:w="2254" w:type="dxa"/>
            <w:shd w:val="clear" w:color="auto" w:fill="FFD966" w:themeFill="accent4" w:themeFillTint="99"/>
          </w:tcPr>
          <w:p w14:paraId="653D3CAA" w14:textId="34886310" w:rsidR="001F7128" w:rsidRPr="003347DB" w:rsidRDefault="003347DB" w:rsidP="00333FF5">
            <w:pPr>
              <w:rPr>
                <w:rFonts w:ascii="Times New Roman" w:hAnsi="Times New Roman" w:cs="Times New Roman"/>
                <w:b/>
                <w:bCs/>
                <w:sz w:val="28"/>
                <w:szCs w:val="28"/>
              </w:rPr>
            </w:pPr>
            <w:r w:rsidRPr="003347DB">
              <w:rPr>
                <w:rFonts w:ascii="Times New Roman" w:hAnsi="Times New Roman" w:cs="Times New Roman"/>
                <w:b/>
                <w:bCs/>
                <w:sz w:val="28"/>
                <w:szCs w:val="28"/>
              </w:rPr>
              <w:t>Social and communication skills</w:t>
            </w:r>
          </w:p>
        </w:tc>
        <w:tc>
          <w:tcPr>
            <w:tcW w:w="2253" w:type="dxa"/>
            <w:gridSpan w:val="2"/>
          </w:tcPr>
          <w:p w14:paraId="794D34B9" w14:textId="6E851979" w:rsidR="001F7128" w:rsidRPr="003347DB" w:rsidRDefault="003347DB" w:rsidP="00333FF5">
            <w:pPr>
              <w:rPr>
                <w:rFonts w:ascii="Times New Roman" w:hAnsi="Times New Roman" w:cs="Times New Roman"/>
                <w:sz w:val="28"/>
                <w:szCs w:val="28"/>
              </w:rPr>
            </w:pPr>
            <w:r>
              <w:rPr>
                <w:rFonts w:ascii="Times New Roman" w:hAnsi="Times New Roman" w:cs="Times New Roman"/>
                <w:sz w:val="28"/>
                <w:szCs w:val="28"/>
              </w:rPr>
              <w:t xml:space="preserve">Efficient communication </w:t>
            </w:r>
            <w:proofErr w:type="gramStart"/>
            <w:r w:rsidR="00CA705D">
              <w:rPr>
                <w:rFonts w:ascii="Times New Roman" w:hAnsi="Times New Roman" w:cs="Times New Roman"/>
                <w:sz w:val="28"/>
                <w:szCs w:val="28"/>
              </w:rPr>
              <w:t>highlight</w:t>
            </w:r>
            <w:proofErr w:type="gramEnd"/>
            <w:r w:rsidR="00CA705D">
              <w:rPr>
                <w:rFonts w:ascii="Times New Roman" w:hAnsi="Times New Roman" w:cs="Times New Roman"/>
                <w:sz w:val="28"/>
                <w:szCs w:val="28"/>
              </w:rPr>
              <w:t xml:space="preserve"> critical relevance when related to the working environment; the ability to influence and communicate efficiently with the labour force, will be personally implemented, through the </w:t>
            </w:r>
            <w:r w:rsidR="00CA705D">
              <w:rPr>
                <w:rFonts w:ascii="Times New Roman" w:hAnsi="Times New Roman" w:cs="Times New Roman"/>
                <w:sz w:val="28"/>
                <w:szCs w:val="28"/>
              </w:rPr>
              <w:lastRenderedPageBreak/>
              <w:t>emulation of previous interpersonal capabilities of the manager Phil.</w:t>
            </w:r>
          </w:p>
        </w:tc>
        <w:tc>
          <w:tcPr>
            <w:tcW w:w="2253" w:type="dxa"/>
          </w:tcPr>
          <w:p w14:paraId="21EC9DC9" w14:textId="7032E152" w:rsidR="001F7128" w:rsidRPr="00CA705D" w:rsidRDefault="00CA705D" w:rsidP="00333FF5">
            <w:pPr>
              <w:rPr>
                <w:rFonts w:ascii="Times New Roman" w:hAnsi="Times New Roman" w:cs="Times New Roman"/>
                <w:sz w:val="28"/>
                <w:szCs w:val="28"/>
              </w:rPr>
            </w:pPr>
            <w:r>
              <w:rPr>
                <w:rFonts w:ascii="Times New Roman" w:hAnsi="Times New Roman" w:cs="Times New Roman"/>
                <w:sz w:val="28"/>
                <w:szCs w:val="28"/>
              </w:rPr>
              <w:lastRenderedPageBreak/>
              <w:t xml:space="preserve">The development of social capabilities, will be conducted through the personal investigation of successful leaders, on stream media platforms; </w:t>
            </w:r>
            <w:proofErr w:type="gramStart"/>
            <w:r>
              <w:rPr>
                <w:rFonts w:ascii="Times New Roman" w:hAnsi="Times New Roman" w:cs="Times New Roman"/>
                <w:sz w:val="28"/>
                <w:szCs w:val="28"/>
              </w:rPr>
              <w:t>furthermore</w:t>
            </w:r>
            <w:proofErr w:type="gramEnd"/>
            <w:r>
              <w:rPr>
                <w:rFonts w:ascii="Times New Roman" w:hAnsi="Times New Roman" w:cs="Times New Roman"/>
                <w:sz w:val="28"/>
                <w:szCs w:val="28"/>
              </w:rPr>
              <w:t xml:space="preserve"> a public speaking course will be taken and delivered both to </w:t>
            </w:r>
            <w:r>
              <w:rPr>
                <w:rFonts w:ascii="Times New Roman" w:hAnsi="Times New Roman" w:cs="Times New Roman"/>
                <w:sz w:val="28"/>
                <w:szCs w:val="28"/>
              </w:rPr>
              <w:lastRenderedPageBreak/>
              <w:t>workplace employees and friends.</w:t>
            </w:r>
          </w:p>
        </w:tc>
        <w:tc>
          <w:tcPr>
            <w:tcW w:w="2256" w:type="dxa"/>
          </w:tcPr>
          <w:p w14:paraId="0D6DF62C" w14:textId="40A6E316" w:rsidR="001F7128" w:rsidRPr="001D6477" w:rsidRDefault="00CA705D" w:rsidP="00333FF5">
            <w:pPr>
              <w:rPr>
                <w:rFonts w:ascii="Times New Roman" w:hAnsi="Times New Roman" w:cs="Times New Roman"/>
                <w:sz w:val="28"/>
                <w:szCs w:val="28"/>
              </w:rPr>
            </w:pPr>
            <w:r w:rsidRPr="001D6477">
              <w:rPr>
                <w:rFonts w:ascii="Times New Roman" w:hAnsi="Times New Roman" w:cs="Times New Roman"/>
                <w:sz w:val="28"/>
                <w:szCs w:val="28"/>
              </w:rPr>
              <w:lastRenderedPageBreak/>
              <w:t>The stat</w:t>
            </w:r>
            <w:r w:rsidR="001D6477" w:rsidRPr="001D6477">
              <w:rPr>
                <w:rFonts w:ascii="Times New Roman" w:hAnsi="Times New Roman" w:cs="Times New Roman"/>
                <w:sz w:val="28"/>
                <w:szCs w:val="28"/>
              </w:rPr>
              <w:t>ed activities will be undertaken within the timeframe: November 2022- November 2023</w:t>
            </w:r>
          </w:p>
        </w:tc>
      </w:tr>
      <w:tr w:rsidR="001F7128" w14:paraId="23BADEA3" w14:textId="77777777" w:rsidTr="001D6477">
        <w:tc>
          <w:tcPr>
            <w:tcW w:w="2254" w:type="dxa"/>
            <w:shd w:val="clear" w:color="auto" w:fill="FFD966" w:themeFill="accent4" w:themeFillTint="99"/>
          </w:tcPr>
          <w:p w14:paraId="14CEE7AB" w14:textId="0BA727B0" w:rsidR="001F7128" w:rsidRDefault="001D6477" w:rsidP="00333FF5">
            <w:pPr>
              <w:rPr>
                <w:b/>
                <w:bCs/>
                <w:sz w:val="32"/>
                <w:szCs w:val="32"/>
              </w:rPr>
            </w:pPr>
            <w:r>
              <w:rPr>
                <w:b/>
                <w:bCs/>
                <w:sz w:val="32"/>
                <w:szCs w:val="32"/>
              </w:rPr>
              <w:lastRenderedPageBreak/>
              <w:t>Responsibility Actions</w:t>
            </w:r>
          </w:p>
        </w:tc>
        <w:tc>
          <w:tcPr>
            <w:tcW w:w="2253" w:type="dxa"/>
            <w:gridSpan w:val="2"/>
          </w:tcPr>
          <w:p w14:paraId="609A4544" w14:textId="5E841840" w:rsidR="001F7128" w:rsidRPr="001D6477" w:rsidRDefault="001D6477" w:rsidP="00333FF5">
            <w:pPr>
              <w:rPr>
                <w:rFonts w:ascii="Times New Roman" w:hAnsi="Times New Roman" w:cs="Times New Roman"/>
                <w:sz w:val="28"/>
                <w:szCs w:val="28"/>
              </w:rPr>
            </w:pPr>
            <w:r>
              <w:rPr>
                <w:rFonts w:ascii="Times New Roman" w:hAnsi="Times New Roman" w:cs="Times New Roman"/>
                <w:sz w:val="28"/>
                <w:szCs w:val="28"/>
              </w:rPr>
              <w:t>The emulation of the Carlo’s leadership traits will be analysed towards the efficient achievement of organizational objectives.</w:t>
            </w:r>
          </w:p>
        </w:tc>
        <w:tc>
          <w:tcPr>
            <w:tcW w:w="2253" w:type="dxa"/>
          </w:tcPr>
          <w:p w14:paraId="196019BF" w14:textId="10DA5797" w:rsidR="001F7128" w:rsidRPr="001D6477" w:rsidRDefault="001D6477" w:rsidP="00333FF5">
            <w:pPr>
              <w:rPr>
                <w:rFonts w:ascii="Times New Roman" w:hAnsi="Times New Roman" w:cs="Times New Roman"/>
                <w:sz w:val="28"/>
                <w:szCs w:val="28"/>
              </w:rPr>
            </w:pPr>
            <w:r w:rsidRPr="001D6477">
              <w:rPr>
                <w:rFonts w:ascii="Times New Roman" w:hAnsi="Times New Roman" w:cs="Times New Roman"/>
                <w:sz w:val="28"/>
                <w:szCs w:val="28"/>
              </w:rPr>
              <w:t>The development of highly responsible patterns will be implemented at workplace, through the constant monitoring and controlling of organizational objectives.</w:t>
            </w:r>
          </w:p>
        </w:tc>
        <w:tc>
          <w:tcPr>
            <w:tcW w:w="2256" w:type="dxa"/>
          </w:tcPr>
          <w:p w14:paraId="16C87846" w14:textId="190C99A0" w:rsidR="001F7128" w:rsidRPr="00EF5B8A" w:rsidRDefault="00EF5B8A" w:rsidP="00333FF5">
            <w:pPr>
              <w:rPr>
                <w:rFonts w:ascii="Times New Roman" w:hAnsi="Times New Roman" w:cs="Times New Roman"/>
                <w:sz w:val="32"/>
                <w:szCs w:val="32"/>
              </w:rPr>
            </w:pPr>
            <w:r w:rsidRPr="00EF5B8A">
              <w:rPr>
                <w:rFonts w:ascii="Times New Roman" w:hAnsi="Times New Roman" w:cs="Times New Roman"/>
                <w:sz w:val="28"/>
                <w:szCs w:val="28"/>
              </w:rPr>
              <w:t xml:space="preserve">The time frame within the planned action achievement will </w:t>
            </w:r>
            <w:r>
              <w:rPr>
                <w:rFonts w:ascii="Times New Roman" w:hAnsi="Times New Roman" w:cs="Times New Roman"/>
                <w:sz w:val="28"/>
                <w:szCs w:val="28"/>
              </w:rPr>
              <w:t>display</w:t>
            </w:r>
            <w:r w:rsidRPr="00EF5B8A">
              <w:rPr>
                <w:rFonts w:ascii="Times New Roman" w:hAnsi="Times New Roman" w:cs="Times New Roman"/>
                <w:sz w:val="28"/>
                <w:szCs w:val="28"/>
              </w:rPr>
              <w:t xml:space="preserve"> the designed schedule: December 2022- December 2023 </w:t>
            </w:r>
          </w:p>
        </w:tc>
      </w:tr>
      <w:tr w:rsidR="00333FF5" w14:paraId="1D58172D" w14:textId="43C9CD90" w:rsidTr="00EF5B8A">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2260" w:type="dxa"/>
            <w:gridSpan w:val="2"/>
            <w:tcBorders>
              <w:left w:val="single" w:sz="4" w:space="0" w:color="auto"/>
              <w:bottom w:val="single" w:sz="4" w:space="0" w:color="auto"/>
              <w:right w:val="single" w:sz="4" w:space="0" w:color="auto"/>
            </w:tcBorders>
            <w:shd w:val="clear" w:color="auto" w:fill="FFD966" w:themeFill="accent4" w:themeFillTint="99"/>
          </w:tcPr>
          <w:p w14:paraId="6C914D87" w14:textId="35549BB1" w:rsidR="00333FF5" w:rsidRDefault="00EF5B8A" w:rsidP="00333FF5">
            <w:pPr>
              <w:rPr>
                <w:b/>
                <w:bCs/>
                <w:sz w:val="32"/>
                <w:szCs w:val="32"/>
              </w:rPr>
            </w:pPr>
            <w:r>
              <w:rPr>
                <w:b/>
                <w:bCs/>
                <w:sz w:val="32"/>
                <w:szCs w:val="32"/>
              </w:rPr>
              <w:t>Creativity action</w:t>
            </w:r>
          </w:p>
        </w:tc>
        <w:tc>
          <w:tcPr>
            <w:tcW w:w="2247" w:type="dxa"/>
            <w:tcBorders>
              <w:left w:val="single" w:sz="4" w:space="0" w:color="auto"/>
              <w:bottom w:val="single" w:sz="4" w:space="0" w:color="auto"/>
              <w:right w:val="single" w:sz="4" w:space="0" w:color="auto"/>
            </w:tcBorders>
          </w:tcPr>
          <w:p w14:paraId="77C32B68" w14:textId="6B233CB6" w:rsidR="00333FF5" w:rsidRPr="00EF5B8A" w:rsidRDefault="00EF5B8A" w:rsidP="00333FF5">
            <w:pPr>
              <w:rPr>
                <w:rFonts w:ascii="Times New Roman" w:hAnsi="Times New Roman" w:cs="Times New Roman"/>
                <w:sz w:val="28"/>
                <w:szCs w:val="28"/>
              </w:rPr>
            </w:pPr>
            <w:r>
              <w:rPr>
                <w:rFonts w:ascii="Times New Roman" w:hAnsi="Times New Roman" w:cs="Times New Roman"/>
                <w:sz w:val="28"/>
                <w:szCs w:val="28"/>
              </w:rPr>
              <w:t xml:space="preserve">Innovative strategies implementation will deliver the requirement in positively influence and retain the workforce, and the observation of leadership teams will highlight </w:t>
            </w:r>
            <w:r w:rsidR="00FE38BB">
              <w:rPr>
                <w:rFonts w:ascii="Times New Roman" w:hAnsi="Times New Roman" w:cs="Times New Roman"/>
                <w:sz w:val="28"/>
                <w:szCs w:val="28"/>
              </w:rPr>
              <w:t>gap within the leadership styles which will require modern approaches in their accomplishment.</w:t>
            </w:r>
          </w:p>
        </w:tc>
        <w:tc>
          <w:tcPr>
            <w:tcW w:w="2258" w:type="dxa"/>
            <w:tcBorders>
              <w:left w:val="single" w:sz="4" w:space="0" w:color="auto"/>
              <w:bottom w:val="single" w:sz="4" w:space="0" w:color="auto"/>
              <w:right w:val="single" w:sz="4" w:space="0" w:color="auto"/>
            </w:tcBorders>
          </w:tcPr>
          <w:p w14:paraId="6E6B17F0" w14:textId="2C466FC0" w:rsidR="00333FF5" w:rsidRPr="00FE38BB" w:rsidRDefault="00FE38BB" w:rsidP="00333FF5">
            <w:pPr>
              <w:rPr>
                <w:rFonts w:ascii="Times New Roman" w:hAnsi="Times New Roman" w:cs="Times New Roman"/>
                <w:sz w:val="28"/>
                <w:szCs w:val="28"/>
              </w:rPr>
            </w:pPr>
            <w:r w:rsidRPr="00FE38BB">
              <w:rPr>
                <w:rFonts w:ascii="Times New Roman" w:hAnsi="Times New Roman" w:cs="Times New Roman"/>
                <w:sz w:val="28"/>
                <w:szCs w:val="28"/>
              </w:rPr>
              <w:t>The Investigation of appropriate theories within the working environment</w:t>
            </w:r>
            <w:r>
              <w:rPr>
                <w:rFonts w:ascii="Times New Roman" w:hAnsi="Times New Roman" w:cs="Times New Roman"/>
                <w:sz w:val="28"/>
                <w:szCs w:val="28"/>
              </w:rPr>
              <w:t>, will follow expertise supervision of external profiles in the implementation of the daily manufacturing processes.</w:t>
            </w:r>
          </w:p>
        </w:tc>
        <w:tc>
          <w:tcPr>
            <w:tcW w:w="2251" w:type="dxa"/>
            <w:tcBorders>
              <w:left w:val="single" w:sz="4" w:space="0" w:color="auto"/>
              <w:bottom w:val="single" w:sz="4" w:space="0" w:color="auto"/>
              <w:right w:val="single" w:sz="4" w:space="0" w:color="auto"/>
            </w:tcBorders>
          </w:tcPr>
          <w:p w14:paraId="2FDFEDE5" w14:textId="5B68B9BD" w:rsidR="00333FF5" w:rsidRPr="00A57203" w:rsidRDefault="00FE38BB" w:rsidP="00333FF5">
            <w:pPr>
              <w:rPr>
                <w:rFonts w:ascii="Times New Roman" w:hAnsi="Times New Roman" w:cs="Times New Roman"/>
                <w:sz w:val="28"/>
                <w:szCs w:val="28"/>
              </w:rPr>
            </w:pPr>
            <w:r w:rsidRPr="00A57203">
              <w:rPr>
                <w:rFonts w:ascii="Times New Roman" w:hAnsi="Times New Roman" w:cs="Times New Roman"/>
                <w:sz w:val="28"/>
                <w:szCs w:val="28"/>
              </w:rPr>
              <w:t>The highlighted activities within the creativity action</w:t>
            </w:r>
            <w:r w:rsidR="00A57203" w:rsidRPr="00A57203">
              <w:rPr>
                <w:rFonts w:ascii="Times New Roman" w:hAnsi="Times New Roman" w:cs="Times New Roman"/>
                <w:sz w:val="28"/>
                <w:szCs w:val="28"/>
              </w:rPr>
              <w:t xml:space="preserve"> will commence </w:t>
            </w:r>
            <w:proofErr w:type="gramStart"/>
            <w:r w:rsidR="00A57203" w:rsidRPr="00A57203">
              <w:rPr>
                <w:rFonts w:ascii="Times New Roman" w:hAnsi="Times New Roman" w:cs="Times New Roman"/>
                <w:sz w:val="28"/>
                <w:szCs w:val="28"/>
              </w:rPr>
              <w:t>on</w:t>
            </w:r>
            <w:proofErr w:type="gramEnd"/>
            <w:r w:rsidR="00A57203" w:rsidRPr="00A57203">
              <w:rPr>
                <w:rFonts w:ascii="Times New Roman" w:hAnsi="Times New Roman" w:cs="Times New Roman"/>
                <w:sz w:val="28"/>
                <w:szCs w:val="28"/>
              </w:rPr>
              <w:t xml:space="preserve"> January 2023 and terminate </w:t>
            </w:r>
            <w:r w:rsidR="00A57203">
              <w:rPr>
                <w:rFonts w:ascii="Times New Roman" w:hAnsi="Times New Roman" w:cs="Times New Roman"/>
                <w:sz w:val="28"/>
                <w:szCs w:val="28"/>
              </w:rPr>
              <w:t>on</w:t>
            </w:r>
            <w:r w:rsidR="00A57203" w:rsidRPr="00A57203">
              <w:rPr>
                <w:rFonts w:ascii="Times New Roman" w:hAnsi="Times New Roman" w:cs="Times New Roman"/>
                <w:sz w:val="28"/>
                <w:szCs w:val="28"/>
              </w:rPr>
              <w:t xml:space="preserve"> January 2024</w:t>
            </w:r>
          </w:p>
        </w:tc>
      </w:tr>
    </w:tbl>
    <w:p w14:paraId="55D2FFE0" w14:textId="1AAF096C" w:rsidR="00CE0634" w:rsidRDefault="00CE0634">
      <w:pPr>
        <w:rPr>
          <w:b/>
          <w:bCs/>
          <w:sz w:val="32"/>
          <w:szCs w:val="32"/>
        </w:rPr>
      </w:pPr>
    </w:p>
    <w:p w14:paraId="48092DEE" w14:textId="2333D80F" w:rsidR="00CE0634" w:rsidRDefault="00CE0634">
      <w:pPr>
        <w:rPr>
          <w:b/>
          <w:bCs/>
          <w:sz w:val="32"/>
          <w:szCs w:val="32"/>
        </w:rPr>
      </w:pPr>
    </w:p>
    <w:p w14:paraId="16F46DB3" w14:textId="77777777" w:rsidR="00CE0634" w:rsidRPr="00810B4E" w:rsidRDefault="00CE0634">
      <w:pPr>
        <w:rPr>
          <w:b/>
          <w:bCs/>
          <w:sz w:val="32"/>
          <w:szCs w:val="32"/>
        </w:rPr>
      </w:pPr>
    </w:p>
    <w:sectPr w:rsidR="00CE0634" w:rsidRPr="00810B4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F5D60" w14:textId="77777777" w:rsidR="00F334C3" w:rsidRDefault="00F334C3" w:rsidP="00A738F7">
      <w:pPr>
        <w:spacing w:after="0" w:line="240" w:lineRule="auto"/>
      </w:pPr>
      <w:r>
        <w:separator/>
      </w:r>
    </w:p>
  </w:endnote>
  <w:endnote w:type="continuationSeparator" w:id="0">
    <w:p w14:paraId="7877A785" w14:textId="77777777" w:rsidR="00F334C3" w:rsidRDefault="00F334C3" w:rsidP="00A73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963610228"/>
      <w:docPartObj>
        <w:docPartGallery w:val="Page Numbers (Bottom of Page)"/>
        <w:docPartUnique/>
      </w:docPartObj>
    </w:sdtPr>
    <w:sdtContent>
      <w:sdt>
        <w:sdtPr>
          <w:rPr>
            <w:rFonts w:asciiTheme="majorHAnsi" w:eastAsiaTheme="majorEastAsia" w:hAnsiTheme="majorHAnsi" w:cstheme="majorBidi"/>
          </w:rPr>
          <w:id w:val="1806425445"/>
        </w:sdtPr>
        <w:sdtContent>
          <w:p w14:paraId="05383668" w14:textId="599C720B" w:rsidR="00A738F7" w:rsidRDefault="00A738F7">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D07BBA7" wp14:editId="20AF5299">
                      <wp:simplePos x="0" y="0"/>
                      <wp:positionH relativeFrom="margin">
                        <wp:align>center</wp:align>
                      </wp:positionH>
                      <wp:positionV relativeFrom="bottomMargin">
                        <wp:align>center</wp:align>
                      </wp:positionV>
                      <wp:extent cx="626745" cy="626745"/>
                      <wp:effectExtent l="0" t="0" r="1905" b="190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CB6BECB" w14:textId="77777777" w:rsidR="00A738F7" w:rsidRDefault="00A738F7">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D07BBA7" id="Ovale 2"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7CB6BECB" w14:textId="77777777" w:rsidR="00A738F7" w:rsidRDefault="00A738F7">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69DBC20B" w14:textId="77777777" w:rsidR="00A738F7" w:rsidRDefault="00A738F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520CE" w14:textId="77777777" w:rsidR="00F334C3" w:rsidRDefault="00F334C3" w:rsidP="00A738F7">
      <w:pPr>
        <w:spacing w:after="0" w:line="240" w:lineRule="auto"/>
      </w:pPr>
      <w:r>
        <w:separator/>
      </w:r>
    </w:p>
  </w:footnote>
  <w:footnote w:type="continuationSeparator" w:id="0">
    <w:p w14:paraId="765ACD56" w14:textId="77777777" w:rsidR="00F334C3" w:rsidRDefault="00F334C3" w:rsidP="00A73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F7AD8"/>
    <w:multiLevelType w:val="multilevel"/>
    <w:tmpl w:val="117F7AD8"/>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176C397E"/>
    <w:multiLevelType w:val="hybridMultilevel"/>
    <w:tmpl w:val="D026FC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21AA8"/>
    <w:multiLevelType w:val="hybridMultilevel"/>
    <w:tmpl w:val="447EF554"/>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E3332"/>
    <w:multiLevelType w:val="multilevel"/>
    <w:tmpl w:val="2D5E333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 w15:restartNumberingAfterBreak="0">
    <w:nsid w:val="4BAC4890"/>
    <w:multiLevelType w:val="multilevel"/>
    <w:tmpl w:val="4BAC4890"/>
    <w:lvl w:ilvl="0">
      <w:start w:val="1"/>
      <w:numFmt w:val="bullet"/>
      <w:lvlText w:val=""/>
      <w:lvlJc w:val="left"/>
      <w:pPr>
        <w:tabs>
          <w:tab w:val="left" w:pos="720"/>
        </w:tabs>
        <w:ind w:left="720" w:hanging="360"/>
      </w:pPr>
      <w:rPr>
        <w:rFonts w:ascii="Symbol" w:hAnsi="Symbol" w:hint="default"/>
      </w:rPr>
    </w:lvl>
    <w:lvl w:ilvl="1">
      <w:start w:val="1"/>
      <w:numFmt w:val="bullet"/>
      <w:lvlText w:val=""/>
      <w:lvlJc w:val="left"/>
      <w:pPr>
        <w:tabs>
          <w:tab w:val="left" w:pos="1440"/>
        </w:tabs>
        <w:ind w:left="1440" w:hanging="360"/>
      </w:pPr>
      <w:rPr>
        <w:rFonts w:ascii="Symbol" w:hAnsi="Symbol" w:hint="default"/>
      </w:rPr>
    </w:lvl>
    <w:lvl w:ilvl="2">
      <w:start w:val="1"/>
      <w:numFmt w:val="bullet"/>
      <w:lvlText w:val=""/>
      <w:lvlJc w:val="left"/>
      <w:pPr>
        <w:tabs>
          <w:tab w:val="left" w:pos="2160"/>
        </w:tabs>
        <w:ind w:left="2160" w:hanging="360"/>
      </w:pPr>
      <w:rPr>
        <w:rFonts w:ascii="Symbol" w:hAnsi="Symbol"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
      <w:lvlJc w:val="left"/>
      <w:pPr>
        <w:tabs>
          <w:tab w:val="left" w:pos="3600"/>
        </w:tabs>
        <w:ind w:left="3600" w:hanging="360"/>
      </w:pPr>
      <w:rPr>
        <w:rFonts w:ascii="Symbol" w:hAnsi="Symbol" w:hint="default"/>
      </w:rPr>
    </w:lvl>
    <w:lvl w:ilvl="5">
      <w:start w:val="1"/>
      <w:numFmt w:val="bullet"/>
      <w:lvlText w:val=""/>
      <w:lvlJc w:val="left"/>
      <w:pPr>
        <w:tabs>
          <w:tab w:val="left" w:pos="4320"/>
        </w:tabs>
        <w:ind w:left="4320" w:hanging="360"/>
      </w:pPr>
      <w:rPr>
        <w:rFonts w:ascii="Symbol" w:hAnsi="Symbol"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
      <w:lvlJc w:val="left"/>
      <w:pPr>
        <w:tabs>
          <w:tab w:val="left" w:pos="5760"/>
        </w:tabs>
        <w:ind w:left="5760" w:hanging="360"/>
      </w:pPr>
      <w:rPr>
        <w:rFonts w:ascii="Symbol" w:hAnsi="Symbol" w:hint="default"/>
      </w:rPr>
    </w:lvl>
    <w:lvl w:ilvl="8">
      <w:start w:val="1"/>
      <w:numFmt w:val="bullet"/>
      <w:lvlText w:val=""/>
      <w:lvlJc w:val="left"/>
      <w:pPr>
        <w:tabs>
          <w:tab w:val="left" w:pos="6480"/>
        </w:tabs>
        <w:ind w:left="6480" w:hanging="360"/>
      </w:pPr>
      <w:rPr>
        <w:rFonts w:ascii="Symbol" w:hAnsi="Symbol" w:hint="default"/>
      </w:rPr>
    </w:lvl>
  </w:abstractNum>
  <w:num w:numId="1" w16cid:durableId="632030049">
    <w:abstractNumId w:val="3"/>
  </w:num>
  <w:num w:numId="2" w16cid:durableId="1421104827">
    <w:abstractNumId w:val="0"/>
  </w:num>
  <w:num w:numId="3" w16cid:durableId="160318334">
    <w:abstractNumId w:val="4"/>
  </w:num>
  <w:num w:numId="4" w16cid:durableId="2008089449">
    <w:abstractNumId w:val="1"/>
  </w:num>
  <w:num w:numId="5" w16cid:durableId="321273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765"/>
    <w:rsid w:val="000365ED"/>
    <w:rsid w:val="00044D3D"/>
    <w:rsid w:val="000B07A7"/>
    <w:rsid w:val="00166111"/>
    <w:rsid w:val="00190D96"/>
    <w:rsid w:val="001C4FAC"/>
    <w:rsid w:val="001D6477"/>
    <w:rsid w:val="001F1A10"/>
    <w:rsid w:val="001F7128"/>
    <w:rsid w:val="002133D1"/>
    <w:rsid w:val="0022243F"/>
    <w:rsid w:val="00226212"/>
    <w:rsid w:val="00232775"/>
    <w:rsid w:val="00235FAB"/>
    <w:rsid w:val="002A4618"/>
    <w:rsid w:val="002C50F2"/>
    <w:rsid w:val="002E0F75"/>
    <w:rsid w:val="00333FF5"/>
    <w:rsid w:val="003347DB"/>
    <w:rsid w:val="003410D3"/>
    <w:rsid w:val="003A5765"/>
    <w:rsid w:val="003B160A"/>
    <w:rsid w:val="003C3EF9"/>
    <w:rsid w:val="00466E20"/>
    <w:rsid w:val="00467180"/>
    <w:rsid w:val="00494302"/>
    <w:rsid w:val="004D1A7D"/>
    <w:rsid w:val="004E4FFA"/>
    <w:rsid w:val="004F1383"/>
    <w:rsid w:val="00503377"/>
    <w:rsid w:val="0054472A"/>
    <w:rsid w:val="00551827"/>
    <w:rsid w:val="00591C2D"/>
    <w:rsid w:val="0059211A"/>
    <w:rsid w:val="005A5AC4"/>
    <w:rsid w:val="005F5BB6"/>
    <w:rsid w:val="005F6DCD"/>
    <w:rsid w:val="006A3760"/>
    <w:rsid w:val="006B5F42"/>
    <w:rsid w:val="007610D3"/>
    <w:rsid w:val="007957B7"/>
    <w:rsid w:val="007B78D4"/>
    <w:rsid w:val="007C7955"/>
    <w:rsid w:val="007D3194"/>
    <w:rsid w:val="007D48EC"/>
    <w:rsid w:val="00810B4E"/>
    <w:rsid w:val="00842FC4"/>
    <w:rsid w:val="008809A3"/>
    <w:rsid w:val="008C04A6"/>
    <w:rsid w:val="008F64B7"/>
    <w:rsid w:val="00923FEE"/>
    <w:rsid w:val="009446FA"/>
    <w:rsid w:val="00966300"/>
    <w:rsid w:val="009E0B96"/>
    <w:rsid w:val="00A13554"/>
    <w:rsid w:val="00A31AC2"/>
    <w:rsid w:val="00A57203"/>
    <w:rsid w:val="00A738F7"/>
    <w:rsid w:val="00A7491A"/>
    <w:rsid w:val="00A922AE"/>
    <w:rsid w:val="00AF5085"/>
    <w:rsid w:val="00B10289"/>
    <w:rsid w:val="00B37ADA"/>
    <w:rsid w:val="00BB573F"/>
    <w:rsid w:val="00BF1522"/>
    <w:rsid w:val="00C315D7"/>
    <w:rsid w:val="00C7661B"/>
    <w:rsid w:val="00C9512D"/>
    <w:rsid w:val="00CA705D"/>
    <w:rsid w:val="00CE0634"/>
    <w:rsid w:val="00D41CDE"/>
    <w:rsid w:val="00D42A69"/>
    <w:rsid w:val="00D65AB3"/>
    <w:rsid w:val="00D70D6C"/>
    <w:rsid w:val="00DA1C4A"/>
    <w:rsid w:val="00DC1B23"/>
    <w:rsid w:val="00E31140"/>
    <w:rsid w:val="00EF5B8A"/>
    <w:rsid w:val="00F334C3"/>
    <w:rsid w:val="00F36C12"/>
    <w:rsid w:val="00F444FB"/>
    <w:rsid w:val="00F564CD"/>
    <w:rsid w:val="00F81B32"/>
    <w:rsid w:val="00F94DB1"/>
    <w:rsid w:val="00FE38BB"/>
    <w:rsid w:val="00FF1F8E"/>
    <w:rsid w:val="00FF6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9E24C"/>
  <w15:chartTrackingRefBased/>
  <w15:docId w15:val="{8E462BCD-0DB2-41D4-B5B5-4E148903B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491A"/>
  </w:style>
  <w:style w:type="paragraph" w:styleId="Titolo1">
    <w:name w:val="heading 1"/>
    <w:basedOn w:val="Normale"/>
    <w:next w:val="Normale"/>
    <w:link w:val="Titolo1Carattere"/>
    <w:uiPriority w:val="9"/>
    <w:qFormat/>
    <w:rsid w:val="00D65A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7491A"/>
    <w:pPr>
      <w:ind w:left="720"/>
      <w:contextualSpacing/>
    </w:pPr>
  </w:style>
  <w:style w:type="paragraph" w:styleId="Nessunaspaziatura">
    <w:name w:val="No Spacing"/>
    <w:uiPriority w:val="1"/>
    <w:qFormat/>
    <w:rsid w:val="00A31AC2"/>
    <w:pPr>
      <w:spacing w:after="0" w:line="240" w:lineRule="auto"/>
    </w:pPr>
  </w:style>
  <w:style w:type="character" w:customStyle="1" w:styleId="ts-alignment-element">
    <w:name w:val="ts-alignment-element"/>
    <w:basedOn w:val="Carpredefinitoparagrafo"/>
    <w:rsid w:val="007C7955"/>
  </w:style>
  <w:style w:type="paragraph" w:styleId="NormaleWeb">
    <w:name w:val="Normal (Web)"/>
    <w:basedOn w:val="Normale"/>
    <w:uiPriority w:val="99"/>
    <w:semiHidden/>
    <w:unhideWhenUsed/>
    <w:rsid w:val="007C79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testazione">
    <w:name w:val="header"/>
    <w:basedOn w:val="Normale"/>
    <w:link w:val="IntestazioneCarattere"/>
    <w:uiPriority w:val="99"/>
    <w:unhideWhenUsed/>
    <w:rsid w:val="00A738F7"/>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A738F7"/>
  </w:style>
  <w:style w:type="paragraph" w:styleId="Pidipagina">
    <w:name w:val="footer"/>
    <w:basedOn w:val="Normale"/>
    <w:link w:val="PidipaginaCarattere"/>
    <w:uiPriority w:val="99"/>
    <w:unhideWhenUsed/>
    <w:rsid w:val="00A738F7"/>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A738F7"/>
  </w:style>
  <w:style w:type="table" w:styleId="Grigliatabella">
    <w:name w:val="Table Grid"/>
    <w:basedOn w:val="Tabellanormale"/>
    <w:uiPriority w:val="39"/>
    <w:rsid w:val="001F7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highlighted">
    <w:name w:val="ts-alignment-element-highlighted"/>
    <w:basedOn w:val="Carpredefinitoparagrafo"/>
    <w:rsid w:val="00F564CD"/>
  </w:style>
  <w:style w:type="character" w:styleId="Collegamentoipertestuale">
    <w:name w:val="Hyperlink"/>
    <w:basedOn w:val="Carpredefinitoparagrafo"/>
    <w:uiPriority w:val="99"/>
    <w:unhideWhenUsed/>
    <w:rsid w:val="00466E20"/>
    <w:rPr>
      <w:color w:val="0563C1" w:themeColor="hyperlink"/>
      <w:u w:val="single"/>
    </w:rPr>
  </w:style>
  <w:style w:type="character" w:styleId="Menzionenonrisolta">
    <w:name w:val="Unresolved Mention"/>
    <w:basedOn w:val="Carpredefinitoparagrafo"/>
    <w:uiPriority w:val="99"/>
    <w:semiHidden/>
    <w:unhideWhenUsed/>
    <w:rsid w:val="00466E20"/>
    <w:rPr>
      <w:color w:val="605E5C"/>
      <w:shd w:val="clear" w:color="auto" w:fill="E1DFDD"/>
    </w:rPr>
  </w:style>
  <w:style w:type="character" w:customStyle="1" w:styleId="Titolo1Carattere">
    <w:name w:val="Titolo 1 Carattere"/>
    <w:basedOn w:val="Carpredefinitoparagrafo"/>
    <w:link w:val="Titolo1"/>
    <w:uiPriority w:val="9"/>
    <w:rsid w:val="00D65AB3"/>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D65AB3"/>
    <w:pPr>
      <w:outlineLvl w:val="9"/>
    </w:pPr>
    <w:rPr>
      <w:lang w:eastAsia="en-GB"/>
    </w:rPr>
  </w:style>
  <w:style w:type="paragraph" w:styleId="Sommario1">
    <w:name w:val="toc 1"/>
    <w:basedOn w:val="Normale"/>
    <w:next w:val="Normale"/>
    <w:autoRedefine/>
    <w:uiPriority w:val="39"/>
    <w:unhideWhenUsed/>
    <w:rsid w:val="00D65AB3"/>
    <w:pPr>
      <w:spacing w:after="100"/>
    </w:pPr>
  </w:style>
  <w:style w:type="paragraph" w:styleId="Sommario2">
    <w:name w:val="toc 2"/>
    <w:basedOn w:val="Normale"/>
    <w:next w:val="Normale"/>
    <w:autoRedefine/>
    <w:uiPriority w:val="39"/>
    <w:unhideWhenUsed/>
    <w:rsid w:val="00D65A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10806">
      <w:bodyDiv w:val="1"/>
      <w:marLeft w:val="0"/>
      <w:marRight w:val="0"/>
      <w:marTop w:val="0"/>
      <w:marBottom w:val="0"/>
      <w:divBdr>
        <w:top w:val="none" w:sz="0" w:space="0" w:color="auto"/>
        <w:left w:val="none" w:sz="0" w:space="0" w:color="auto"/>
        <w:bottom w:val="none" w:sz="0" w:space="0" w:color="auto"/>
        <w:right w:val="none" w:sz="0" w:space="0" w:color="auto"/>
      </w:divBdr>
      <w:divsChild>
        <w:div w:id="2037927505">
          <w:marLeft w:val="0"/>
          <w:marRight w:val="0"/>
          <w:marTop w:val="0"/>
          <w:marBottom w:val="0"/>
          <w:divBdr>
            <w:top w:val="none" w:sz="0" w:space="0" w:color="auto"/>
            <w:left w:val="none" w:sz="0" w:space="0" w:color="auto"/>
            <w:bottom w:val="none" w:sz="0" w:space="0" w:color="auto"/>
            <w:right w:val="none" w:sz="0" w:space="0" w:color="auto"/>
          </w:divBdr>
          <w:divsChild>
            <w:div w:id="604075653">
              <w:marLeft w:val="0"/>
              <w:marRight w:val="0"/>
              <w:marTop w:val="0"/>
              <w:marBottom w:val="0"/>
              <w:divBdr>
                <w:top w:val="none" w:sz="0" w:space="0" w:color="auto"/>
                <w:left w:val="none" w:sz="0" w:space="0" w:color="auto"/>
                <w:bottom w:val="none" w:sz="0" w:space="0" w:color="auto"/>
                <w:right w:val="none" w:sz="0" w:space="0" w:color="auto"/>
              </w:divBdr>
              <w:divsChild>
                <w:div w:id="1564369894">
                  <w:marLeft w:val="0"/>
                  <w:marRight w:val="0"/>
                  <w:marTop w:val="0"/>
                  <w:marBottom w:val="0"/>
                  <w:divBdr>
                    <w:top w:val="none" w:sz="0" w:space="0" w:color="auto"/>
                    <w:left w:val="none" w:sz="0" w:space="0" w:color="auto"/>
                    <w:bottom w:val="none" w:sz="0" w:space="0" w:color="auto"/>
                    <w:right w:val="none" w:sz="0" w:space="0" w:color="auto"/>
                  </w:divBdr>
                  <w:divsChild>
                    <w:div w:id="1040208904">
                      <w:marLeft w:val="0"/>
                      <w:marRight w:val="0"/>
                      <w:marTop w:val="0"/>
                      <w:marBottom w:val="0"/>
                      <w:divBdr>
                        <w:top w:val="none" w:sz="0" w:space="0" w:color="auto"/>
                        <w:left w:val="none" w:sz="0" w:space="0" w:color="auto"/>
                        <w:bottom w:val="none" w:sz="0" w:space="0" w:color="auto"/>
                        <w:right w:val="none" w:sz="0" w:space="0" w:color="auto"/>
                      </w:divBdr>
                      <w:divsChild>
                        <w:div w:id="1056931770">
                          <w:marLeft w:val="0"/>
                          <w:marRight w:val="0"/>
                          <w:marTop w:val="0"/>
                          <w:marBottom w:val="0"/>
                          <w:divBdr>
                            <w:top w:val="none" w:sz="0" w:space="0" w:color="auto"/>
                            <w:left w:val="none" w:sz="0" w:space="0" w:color="auto"/>
                            <w:bottom w:val="none" w:sz="0" w:space="0" w:color="auto"/>
                            <w:right w:val="none" w:sz="0" w:space="0" w:color="auto"/>
                          </w:divBdr>
                          <w:divsChild>
                            <w:div w:id="1252351865">
                              <w:marLeft w:val="0"/>
                              <w:marRight w:val="0"/>
                              <w:marTop w:val="0"/>
                              <w:marBottom w:val="0"/>
                              <w:divBdr>
                                <w:top w:val="none" w:sz="0" w:space="0" w:color="auto"/>
                                <w:left w:val="none" w:sz="0" w:space="0" w:color="auto"/>
                                <w:bottom w:val="none" w:sz="0" w:space="0" w:color="auto"/>
                                <w:right w:val="none" w:sz="0" w:space="0" w:color="auto"/>
                              </w:divBdr>
                              <w:divsChild>
                                <w:div w:id="1956329968">
                                  <w:marLeft w:val="0"/>
                                  <w:marRight w:val="0"/>
                                  <w:marTop w:val="0"/>
                                  <w:marBottom w:val="0"/>
                                  <w:divBdr>
                                    <w:top w:val="none" w:sz="0" w:space="0" w:color="auto"/>
                                    <w:left w:val="none" w:sz="0" w:space="0" w:color="auto"/>
                                    <w:bottom w:val="none" w:sz="0" w:space="0" w:color="auto"/>
                                    <w:right w:val="none" w:sz="0" w:space="0" w:color="auto"/>
                                  </w:divBdr>
                                  <w:divsChild>
                                    <w:div w:id="2080470447">
                                      <w:marLeft w:val="0"/>
                                      <w:marRight w:val="0"/>
                                      <w:marTop w:val="0"/>
                                      <w:marBottom w:val="0"/>
                                      <w:divBdr>
                                        <w:top w:val="none" w:sz="0" w:space="0" w:color="auto"/>
                                        <w:left w:val="none" w:sz="0" w:space="0" w:color="auto"/>
                                        <w:bottom w:val="none" w:sz="0" w:space="0" w:color="auto"/>
                                        <w:right w:val="none" w:sz="0" w:space="0" w:color="auto"/>
                                      </w:divBdr>
                                      <w:divsChild>
                                        <w:div w:id="1708987977">
                                          <w:marLeft w:val="0"/>
                                          <w:marRight w:val="0"/>
                                          <w:marTop w:val="0"/>
                                          <w:marBottom w:val="0"/>
                                          <w:divBdr>
                                            <w:top w:val="none" w:sz="0" w:space="0" w:color="auto"/>
                                            <w:left w:val="none" w:sz="0" w:space="0" w:color="auto"/>
                                            <w:bottom w:val="none" w:sz="0" w:space="0" w:color="auto"/>
                                            <w:right w:val="none" w:sz="0" w:space="0" w:color="auto"/>
                                          </w:divBdr>
                                          <w:divsChild>
                                            <w:div w:id="1094209234">
                                              <w:marLeft w:val="0"/>
                                              <w:marRight w:val="0"/>
                                              <w:marTop w:val="0"/>
                                              <w:marBottom w:val="0"/>
                                              <w:divBdr>
                                                <w:top w:val="none" w:sz="0" w:space="0" w:color="auto"/>
                                                <w:left w:val="none" w:sz="0" w:space="0" w:color="auto"/>
                                                <w:bottom w:val="none" w:sz="0" w:space="0" w:color="auto"/>
                                                <w:right w:val="none" w:sz="0" w:space="0" w:color="auto"/>
                                              </w:divBdr>
                                              <w:divsChild>
                                                <w:div w:id="1123115907">
                                                  <w:marLeft w:val="0"/>
                                                  <w:marRight w:val="0"/>
                                                  <w:marTop w:val="0"/>
                                                  <w:marBottom w:val="0"/>
                                                  <w:divBdr>
                                                    <w:top w:val="none" w:sz="0" w:space="0" w:color="auto"/>
                                                    <w:left w:val="none" w:sz="0" w:space="0" w:color="auto"/>
                                                    <w:bottom w:val="none" w:sz="0" w:space="0" w:color="auto"/>
                                                    <w:right w:val="none" w:sz="0" w:space="0" w:color="auto"/>
                                                  </w:divBdr>
                                                  <w:divsChild>
                                                    <w:div w:id="1181354550">
                                                      <w:marLeft w:val="0"/>
                                                      <w:marRight w:val="0"/>
                                                      <w:marTop w:val="0"/>
                                                      <w:marBottom w:val="0"/>
                                                      <w:divBdr>
                                                        <w:top w:val="none" w:sz="0" w:space="0" w:color="auto"/>
                                                        <w:left w:val="none" w:sz="0" w:space="0" w:color="auto"/>
                                                        <w:bottom w:val="none" w:sz="0" w:space="0" w:color="auto"/>
                                                        <w:right w:val="none" w:sz="0" w:space="0" w:color="auto"/>
                                                      </w:divBdr>
                                                      <w:divsChild>
                                                        <w:div w:id="1126390085">
                                                          <w:marLeft w:val="0"/>
                                                          <w:marRight w:val="0"/>
                                                          <w:marTop w:val="0"/>
                                                          <w:marBottom w:val="0"/>
                                                          <w:divBdr>
                                                            <w:top w:val="none" w:sz="0" w:space="0" w:color="auto"/>
                                                            <w:left w:val="none" w:sz="0" w:space="0" w:color="auto"/>
                                                            <w:bottom w:val="none" w:sz="0" w:space="0" w:color="auto"/>
                                                            <w:right w:val="none" w:sz="0" w:space="0" w:color="auto"/>
                                                          </w:divBdr>
                                                          <w:divsChild>
                                                            <w:div w:id="123832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3223531">
      <w:bodyDiv w:val="1"/>
      <w:marLeft w:val="0"/>
      <w:marRight w:val="0"/>
      <w:marTop w:val="0"/>
      <w:marBottom w:val="0"/>
      <w:divBdr>
        <w:top w:val="none" w:sz="0" w:space="0" w:color="auto"/>
        <w:left w:val="none" w:sz="0" w:space="0" w:color="auto"/>
        <w:bottom w:val="none" w:sz="0" w:space="0" w:color="auto"/>
        <w:right w:val="none" w:sz="0" w:space="0" w:color="auto"/>
      </w:divBdr>
      <w:divsChild>
        <w:div w:id="1123689468">
          <w:marLeft w:val="0"/>
          <w:marRight w:val="0"/>
          <w:marTop w:val="0"/>
          <w:marBottom w:val="0"/>
          <w:divBdr>
            <w:top w:val="none" w:sz="0" w:space="0" w:color="auto"/>
            <w:left w:val="none" w:sz="0" w:space="0" w:color="auto"/>
            <w:bottom w:val="none" w:sz="0" w:space="0" w:color="auto"/>
            <w:right w:val="none" w:sz="0" w:space="0" w:color="auto"/>
          </w:divBdr>
          <w:divsChild>
            <w:div w:id="1050303149">
              <w:marLeft w:val="0"/>
              <w:marRight w:val="0"/>
              <w:marTop w:val="0"/>
              <w:marBottom w:val="0"/>
              <w:divBdr>
                <w:top w:val="none" w:sz="0" w:space="0" w:color="auto"/>
                <w:left w:val="none" w:sz="0" w:space="0" w:color="auto"/>
                <w:bottom w:val="none" w:sz="0" w:space="0" w:color="auto"/>
                <w:right w:val="none" w:sz="0" w:space="0" w:color="auto"/>
              </w:divBdr>
              <w:divsChild>
                <w:div w:id="106045050">
                  <w:marLeft w:val="0"/>
                  <w:marRight w:val="0"/>
                  <w:marTop w:val="0"/>
                  <w:marBottom w:val="0"/>
                  <w:divBdr>
                    <w:top w:val="none" w:sz="0" w:space="0" w:color="auto"/>
                    <w:left w:val="none" w:sz="0" w:space="0" w:color="auto"/>
                    <w:bottom w:val="none" w:sz="0" w:space="0" w:color="auto"/>
                    <w:right w:val="none" w:sz="0" w:space="0" w:color="auto"/>
                  </w:divBdr>
                  <w:divsChild>
                    <w:div w:id="2106994998">
                      <w:marLeft w:val="0"/>
                      <w:marRight w:val="0"/>
                      <w:marTop w:val="0"/>
                      <w:marBottom w:val="0"/>
                      <w:divBdr>
                        <w:top w:val="none" w:sz="0" w:space="0" w:color="auto"/>
                        <w:left w:val="none" w:sz="0" w:space="0" w:color="auto"/>
                        <w:bottom w:val="none" w:sz="0" w:space="0" w:color="auto"/>
                        <w:right w:val="none" w:sz="0" w:space="0" w:color="auto"/>
                      </w:divBdr>
                      <w:divsChild>
                        <w:div w:id="564217023">
                          <w:marLeft w:val="0"/>
                          <w:marRight w:val="0"/>
                          <w:marTop w:val="0"/>
                          <w:marBottom w:val="0"/>
                          <w:divBdr>
                            <w:top w:val="none" w:sz="0" w:space="0" w:color="auto"/>
                            <w:left w:val="none" w:sz="0" w:space="0" w:color="auto"/>
                            <w:bottom w:val="none" w:sz="0" w:space="0" w:color="auto"/>
                            <w:right w:val="none" w:sz="0" w:space="0" w:color="auto"/>
                          </w:divBdr>
                          <w:divsChild>
                            <w:div w:id="415785108">
                              <w:marLeft w:val="0"/>
                              <w:marRight w:val="0"/>
                              <w:marTop w:val="0"/>
                              <w:marBottom w:val="0"/>
                              <w:divBdr>
                                <w:top w:val="none" w:sz="0" w:space="0" w:color="auto"/>
                                <w:left w:val="none" w:sz="0" w:space="0" w:color="auto"/>
                                <w:bottom w:val="none" w:sz="0" w:space="0" w:color="auto"/>
                                <w:right w:val="none" w:sz="0" w:space="0" w:color="auto"/>
                              </w:divBdr>
                              <w:divsChild>
                                <w:div w:id="19741484">
                                  <w:marLeft w:val="0"/>
                                  <w:marRight w:val="0"/>
                                  <w:marTop w:val="0"/>
                                  <w:marBottom w:val="0"/>
                                  <w:divBdr>
                                    <w:top w:val="none" w:sz="0" w:space="0" w:color="auto"/>
                                    <w:left w:val="none" w:sz="0" w:space="0" w:color="auto"/>
                                    <w:bottom w:val="none" w:sz="0" w:space="0" w:color="auto"/>
                                    <w:right w:val="none" w:sz="0" w:space="0" w:color="auto"/>
                                  </w:divBdr>
                                  <w:divsChild>
                                    <w:div w:id="1444151349">
                                      <w:marLeft w:val="0"/>
                                      <w:marRight w:val="0"/>
                                      <w:marTop w:val="0"/>
                                      <w:marBottom w:val="0"/>
                                      <w:divBdr>
                                        <w:top w:val="none" w:sz="0" w:space="0" w:color="auto"/>
                                        <w:left w:val="none" w:sz="0" w:space="0" w:color="auto"/>
                                        <w:bottom w:val="none" w:sz="0" w:space="0" w:color="auto"/>
                                        <w:right w:val="none" w:sz="0" w:space="0" w:color="auto"/>
                                      </w:divBdr>
                                      <w:divsChild>
                                        <w:div w:id="72968235">
                                          <w:marLeft w:val="0"/>
                                          <w:marRight w:val="0"/>
                                          <w:marTop w:val="0"/>
                                          <w:marBottom w:val="0"/>
                                          <w:divBdr>
                                            <w:top w:val="none" w:sz="0" w:space="0" w:color="auto"/>
                                            <w:left w:val="none" w:sz="0" w:space="0" w:color="auto"/>
                                            <w:bottom w:val="none" w:sz="0" w:space="0" w:color="auto"/>
                                            <w:right w:val="none" w:sz="0" w:space="0" w:color="auto"/>
                                          </w:divBdr>
                                          <w:divsChild>
                                            <w:div w:id="2079282142">
                                              <w:marLeft w:val="0"/>
                                              <w:marRight w:val="0"/>
                                              <w:marTop w:val="0"/>
                                              <w:marBottom w:val="0"/>
                                              <w:divBdr>
                                                <w:top w:val="none" w:sz="0" w:space="0" w:color="auto"/>
                                                <w:left w:val="none" w:sz="0" w:space="0" w:color="auto"/>
                                                <w:bottom w:val="none" w:sz="0" w:space="0" w:color="auto"/>
                                                <w:right w:val="none" w:sz="0" w:space="0" w:color="auto"/>
                                              </w:divBdr>
                                              <w:divsChild>
                                                <w:div w:id="1999721381">
                                                  <w:marLeft w:val="0"/>
                                                  <w:marRight w:val="0"/>
                                                  <w:marTop w:val="0"/>
                                                  <w:marBottom w:val="0"/>
                                                  <w:divBdr>
                                                    <w:top w:val="none" w:sz="0" w:space="0" w:color="auto"/>
                                                    <w:left w:val="none" w:sz="0" w:space="0" w:color="auto"/>
                                                    <w:bottom w:val="none" w:sz="0" w:space="0" w:color="auto"/>
                                                    <w:right w:val="none" w:sz="0" w:space="0" w:color="auto"/>
                                                  </w:divBdr>
                                                  <w:divsChild>
                                                    <w:div w:id="1608653182">
                                                      <w:marLeft w:val="0"/>
                                                      <w:marRight w:val="0"/>
                                                      <w:marTop w:val="0"/>
                                                      <w:marBottom w:val="0"/>
                                                      <w:divBdr>
                                                        <w:top w:val="none" w:sz="0" w:space="0" w:color="auto"/>
                                                        <w:left w:val="none" w:sz="0" w:space="0" w:color="auto"/>
                                                        <w:bottom w:val="none" w:sz="0" w:space="0" w:color="auto"/>
                                                        <w:right w:val="none" w:sz="0" w:space="0" w:color="auto"/>
                                                      </w:divBdr>
                                                      <w:divsChild>
                                                        <w:div w:id="1992169976">
                                                          <w:marLeft w:val="0"/>
                                                          <w:marRight w:val="0"/>
                                                          <w:marTop w:val="0"/>
                                                          <w:marBottom w:val="0"/>
                                                          <w:divBdr>
                                                            <w:top w:val="none" w:sz="0" w:space="0" w:color="auto"/>
                                                            <w:left w:val="none" w:sz="0" w:space="0" w:color="auto"/>
                                                            <w:bottom w:val="none" w:sz="0" w:space="0" w:color="auto"/>
                                                            <w:right w:val="none" w:sz="0" w:space="0" w:color="auto"/>
                                                          </w:divBdr>
                                                          <w:divsChild>
                                                            <w:div w:id="89249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5651119">
      <w:bodyDiv w:val="1"/>
      <w:marLeft w:val="0"/>
      <w:marRight w:val="0"/>
      <w:marTop w:val="0"/>
      <w:marBottom w:val="0"/>
      <w:divBdr>
        <w:top w:val="none" w:sz="0" w:space="0" w:color="auto"/>
        <w:left w:val="none" w:sz="0" w:space="0" w:color="auto"/>
        <w:bottom w:val="none" w:sz="0" w:space="0" w:color="auto"/>
        <w:right w:val="none" w:sz="0" w:space="0" w:color="auto"/>
      </w:divBdr>
      <w:divsChild>
        <w:div w:id="1686666249">
          <w:marLeft w:val="0"/>
          <w:marRight w:val="0"/>
          <w:marTop w:val="0"/>
          <w:marBottom w:val="0"/>
          <w:divBdr>
            <w:top w:val="none" w:sz="0" w:space="0" w:color="auto"/>
            <w:left w:val="none" w:sz="0" w:space="0" w:color="auto"/>
            <w:bottom w:val="none" w:sz="0" w:space="0" w:color="auto"/>
            <w:right w:val="none" w:sz="0" w:space="0" w:color="auto"/>
          </w:divBdr>
          <w:divsChild>
            <w:div w:id="74597774">
              <w:marLeft w:val="0"/>
              <w:marRight w:val="0"/>
              <w:marTop w:val="0"/>
              <w:marBottom w:val="0"/>
              <w:divBdr>
                <w:top w:val="none" w:sz="0" w:space="0" w:color="auto"/>
                <w:left w:val="none" w:sz="0" w:space="0" w:color="auto"/>
                <w:bottom w:val="none" w:sz="0" w:space="0" w:color="auto"/>
                <w:right w:val="none" w:sz="0" w:space="0" w:color="auto"/>
              </w:divBdr>
              <w:divsChild>
                <w:div w:id="1576356222">
                  <w:marLeft w:val="0"/>
                  <w:marRight w:val="0"/>
                  <w:marTop w:val="0"/>
                  <w:marBottom w:val="0"/>
                  <w:divBdr>
                    <w:top w:val="none" w:sz="0" w:space="0" w:color="auto"/>
                    <w:left w:val="none" w:sz="0" w:space="0" w:color="auto"/>
                    <w:bottom w:val="none" w:sz="0" w:space="0" w:color="auto"/>
                    <w:right w:val="none" w:sz="0" w:space="0" w:color="auto"/>
                  </w:divBdr>
                  <w:divsChild>
                    <w:div w:id="465468173">
                      <w:marLeft w:val="0"/>
                      <w:marRight w:val="0"/>
                      <w:marTop w:val="0"/>
                      <w:marBottom w:val="0"/>
                      <w:divBdr>
                        <w:top w:val="none" w:sz="0" w:space="0" w:color="auto"/>
                        <w:left w:val="none" w:sz="0" w:space="0" w:color="auto"/>
                        <w:bottom w:val="none" w:sz="0" w:space="0" w:color="auto"/>
                        <w:right w:val="none" w:sz="0" w:space="0" w:color="auto"/>
                      </w:divBdr>
                      <w:divsChild>
                        <w:div w:id="1479760850">
                          <w:marLeft w:val="0"/>
                          <w:marRight w:val="0"/>
                          <w:marTop w:val="0"/>
                          <w:marBottom w:val="0"/>
                          <w:divBdr>
                            <w:top w:val="none" w:sz="0" w:space="0" w:color="auto"/>
                            <w:left w:val="none" w:sz="0" w:space="0" w:color="auto"/>
                            <w:bottom w:val="none" w:sz="0" w:space="0" w:color="auto"/>
                            <w:right w:val="none" w:sz="0" w:space="0" w:color="auto"/>
                          </w:divBdr>
                          <w:divsChild>
                            <w:div w:id="1903522770">
                              <w:marLeft w:val="0"/>
                              <w:marRight w:val="0"/>
                              <w:marTop w:val="0"/>
                              <w:marBottom w:val="0"/>
                              <w:divBdr>
                                <w:top w:val="none" w:sz="0" w:space="0" w:color="auto"/>
                                <w:left w:val="none" w:sz="0" w:space="0" w:color="auto"/>
                                <w:bottom w:val="none" w:sz="0" w:space="0" w:color="auto"/>
                                <w:right w:val="none" w:sz="0" w:space="0" w:color="auto"/>
                              </w:divBdr>
                              <w:divsChild>
                                <w:div w:id="295450601">
                                  <w:marLeft w:val="0"/>
                                  <w:marRight w:val="0"/>
                                  <w:marTop w:val="0"/>
                                  <w:marBottom w:val="0"/>
                                  <w:divBdr>
                                    <w:top w:val="none" w:sz="0" w:space="0" w:color="auto"/>
                                    <w:left w:val="none" w:sz="0" w:space="0" w:color="auto"/>
                                    <w:bottom w:val="none" w:sz="0" w:space="0" w:color="auto"/>
                                    <w:right w:val="none" w:sz="0" w:space="0" w:color="auto"/>
                                  </w:divBdr>
                                  <w:divsChild>
                                    <w:div w:id="1159155995">
                                      <w:marLeft w:val="0"/>
                                      <w:marRight w:val="0"/>
                                      <w:marTop w:val="0"/>
                                      <w:marBottom w:val="0"/>
                                      <w:divBdr>
                                        <w:top w:val="none" w:sz="0" w:space="0" w:color="auto"/>
                                        <w:left w:val="none" w:sz="0" w:space="0" w:color="auto"/>
                                        <w:bottom w:val="none" w:sz="0" w:space="0" w:color="auto"/>
                                        <w:right w:val="none" w:sz="0" w:space="0" w:color="auto"/>
                                      </w:divBdr>
                                      <w:divsChild>
                                        <w:div w:id="1248268371">
                                          <w:marLeft w:val="0"/>
                                          <w:marRight w:val="0"/>
                                          <w:marTop w:val="0"/>
                                          <w:marBottom w:val="0"/>
                                          <w:divBdr>
                                            <w:top w:val="none" w:sz="0" w:space="0" w:color="auto"/>
                                            <w:left w:val="none" w:sz="0" w:space="0" w:color="auto"/>
                                            <w:bottom w:val="none" w:sz="0" w:space="0" w:color="auto"/>
                                            <w:right w:val="none" w:sz="0" w:space="0" w:color="auto"/>
                                          </w:divBdr>
                                          <w:divsChild>
                                            <w:div w:id="1839616538">
                                              <w:marLeft w:val="0"/>
                                              <w:marRight w:val="0"/>
                                              <w:marTop w:val="0"/>
                                              <w:marBottom w:val="0"/>
                                              <w:divBdr>
                                                <w:top w:val="none" w:sz="0" w:space="0" w:color="auto"/>
                                                <w:left w:val="none" w:sz="0" w:space="0" w:color="auto"/>
                                                <w:bottom w:val="none" w:sz="0" w:space="0" w:color="auto"/>
                                                <w:right w:val="none" w:sz="0" w:space="0" w:color="auto"/>
                                              </w:divBdr>
                                              <w:divsChild>
                                                <w:div w:id="1855731755">
                                                  <w:marLeft w:val="0"/>
                                                  <w:marRight w:val="0"/>
                                                  <w:marTop w:val="0"/>
                                                  <w:marBottom w:val="0"/>
                                                  <w:divBdr>
                                                    <w:top w:val="none" w:sz="0" w:space="0" w:color="auto"/>
                                                    <w:left w:val="none" w:sz="0" w:space="0" w:color="auto"/>
                                                    <w:bottom w:val="none" w:sz="0" w:space="0" w:color="auto"/>
                                                    <w:right w:val="none" w:sz="0" w:space="0" w:color="auto"/>
                                                  </w:divBdr>
                                                  <w:divsChild>
                                                    <w:div w:id="1290698517">
                                                      <w:marLeft w:val="0"/>
                                                      <w:marRight w:val="0"/>
                                                      <w:marTop w:val="0"/>
                                                      <w:marBottom w:val="0"/>
                                                      <w:divBdr>
                                                        <w:top w:val="none" w:sz="0" w:space="0" w:color="auto"/>
                                                        <w:left w:val="none" w:sz="0" w:space="0" w:color="auto"/>
                                                        <w:bottom w:val="none" w:sz="0" w:space="0" w:color="auto"/>
                                                        <w:right w:val="none" w:sz="0" w:space="0" w:color="auto"/>
                                                      </w:divBdr>
                                                      <w:divsChild>
                                                        <w:div w:id="927076058">
                                                          <w:marLeft w:val="0"/>
                                                          <w:marRight w:val="0"/>
                                                          <w:marTop w:val="0"/>
                                                          <w:marBottom w:val="0"/>
                                                          <w:divBdr>
                                                            <w:top w:val="none" w:sz="0" w:space="0" w:color="auto"/>
                                                            <w:left w:val="none" w:sz="0" w:space="0" w:color="auto"/>
                                                            <w:bottom w:val="none" w:sz="0" w:space="0" w:color="auto"/>
                                                            <w:right w:val="none" w:sz="0" w:space="0" w:color="auto"/>
                                                          </w:divBdr>
                                                          <w:divsChild>
                                                            <w:div w:id="11313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49336199">
      <w:bodyDiv w:val="1"/>
      <w:marLeft w:val="0"/>
      <w:marRight w:val="0"/>
      <w:marTop w:val="0"/>
      <w:marBottom w:val="0"/>
      <w:divBdr>
        <w:top w:val="none" w:sz="0" w:space="0" w:color="auto"/>
        <w:left w:val="none" w:sz="0" w:space="0" w:color="auto"/>
        <w:bottom w:val="none" w:sz="0" w:space="0" w:color="auto"/>
        <w:right w:val="none" w:sz="0" w:space="0" w:color="auto"/>
      </w:divBdr>
      <w:divsChild>
        <w:div w:id="1883514056">
          <w:marLeft w:val="0"/>
          <w:marRight w:val="0"/>
          <w:marTop w:val="0"/>
          <w:marBottom w:val="0"/>
          <w:divBdr>
            <w:top w:val="none" w:sz="0" w:space="0" w:color="auto"/>
            <w:left w:val="none" w:sz="0" w:space="0" w:color="auto"/>
            <w:bottom w:val="none" w:sz="0" w:space="0" w:color="auto"/>
            <w:right w:val="none" w:sz="0" w:space="0" w:color="auto"/>
          </w:divBdr>
          <w:divsChild>
            <w:div w:id="46800654">
              <w:marLeft w:val="0"/>
              <w:marRight w:val="0"/>
              <w:marTop w:val="0"/>
              <w:marBottom w:val="0"/>
              <w:divBdr>
                <w:top w:val="none" w:sz="0" w:space="0" w:color="auto"/>
                <w:left w:val="none" w:sz="0" w:space="0" w:color="auto"/>
                <w:bottom w:val="none" w:sz="0" w:space="0" w:color="auto"/>
                <w:right w:val="none" w:sz="0" w:space="0" w:color="auto"/>
              </w:divBdr>
              <w:divsChild>
                <w:div w:id="513567955">
                  <w:marLeft w:val="0"/>
                  <w:marRight w:val="0"/>
                  <w:marTop w:val="0"/>
                  <w:marBottom w:val="0"/>
                  <w:divBdr>
                    <w:top w:val="none" w:sz="0" w:space="0" w:color="auto"/>
                    <w:left w:val="none" w:sz="0" w:space="0" w:color="auto"/>
                    <w:bottom w:val="none" w:sz="0" w:space="0" w:color="auto"/>
                    <w:right w:val="none" w:sz="0" w:space="0" w:color="auto"/>
                  </w:divBdr>
                  <w:divsChild>
                    <w:div w:id="1811285563">
                      <w:marLeft w:val="0"/>
                      <w:marRight w:val="0"/>
                      <w:marTop w:val="0"/>
                      <w:marBottom w:val="0"/>
                      <w:divBdr>
                        <w:top w:val="none" w:sz="0" w:space="0" w:color="auto"/>
                        <w:left w:val="none" w:sz="0" w:space="0" w:color="auto"/>
                        <w:bottom w:val="none" w:sz="0" w:space="0" w:color="auto"/>
                        <w:right w:val="none" w:sz="0" w:space="0" w:color="auto"/>
                      </w:divBdr>
                      <w:divsChild>
                        <w:div w:id="2089156717">
                          <w:marLeft w:val="0"/>
                          <w:marRight w:val="0"/>
                          <w:marTop w:val="0"/>
                          <w:marBottom w:val="0"/>
                          <w:divBdr>
                            <w:top w:val="none" w:sz="0" w:space="0" w:color="auto"/>
                            <w:left w:val="none" w:sz="0" w:space="0" w:color="auto"/>
                            <w:bottom w:val="none" w:sz="0" w:space="0" w:color="auto"/>
                            <w:right w:val="none" w:sz="0" w:space="0" w:color="auto"/>
                          </w:divBdr>
                          <w:divsChild>
                            <w:div w:id="1773237136">
                              <w:marLeft w:val="0"/>
                              <w:marRight w:val="0"/>
                              <w:marTop w:val="0"/>
                              <w:marBottom w:val="0"/>
                              <w:divBdr>
                                <w:top w:val="none" w:sz="0" w:space="0" w:color="auto"/>
                                <w:left w:val="none" w:sz="0" w:space="0" w:color="auto"/>
                                <w:bottom w:val="none" w:sz="0" w:space="0" w:color="auto"/>
                                <w:right w:val="none" w:sz="0" w:space="0" w:color="auto"/>
                              </w:divBdr>
                              <w:divsChild>
                                <w:div w:id="836841728">
                                  <w:marLeft w:val="0"/>
                                  <w:marRight w:val="0"/>
                                  <w:marTop w:val="0"/>
                                  <w:marBottom w:val="0"/>
                                  <w:divBdr>
                                    <w:top w:val="none" w:sz="0" w:space="0" w:color="auto"/>
                                    <w:left w:val="none" w:sz="0" w:space="0" w:color="auto"/>
                                    <w:bottom w:val="none" w:sz="0" w:space="0" w:color="auto"/>
                                    <w:right w:val="none" w:sz="0" w:space="0" w:color="auto"/>
                                  </w:divBdr>
                                  <w:divsChild>
                                    <w:div w:id="1691487017">
                                      <w:marLeft w:val="0"/>
                                      <w:marRight w:val="0"/>
                                      <w:marTop w:val="0"/>
                                      <w:marBottom w:val="0"/>
                                      <w:divBdr>
                                        <w:top w:val="none" w:sz="0" w:space="0" w:color="auto"/>
                                        <w:left w:val="none" w:sz="0" w:space="0" w:color="auto"/>
                                        <w:bottom w:val="none" w:sz="0" w:space="0" w:color="auto"/>
                                        <w:right w:val="none" w:sz="0" w:space="0" w:color="auto"/>
                                      </w:divBdr>
                                      <w:divsChild>
                                        <w:div w:id="1960404915">
                                          <w:marLeft w:val="0"/>
                                          <w:marRight w:val="0"/>
                                          <w:marTop w:val="0"/>
                                          <w:marBottom w:val="0"/>
                                          <w:divBdr>
                                            <w:top w:val="none" w:sz="0" w:space="0" w:color="auto"/>
                                            <w:left w:val="none" w:sz="0" w:space="0" w:color="auto"/>
                                            <w:bottom w:val="none" w:sz="0" w:space="0" w:color="auto"/>
                                            <w:right w:val="none" w:sz="0" w:space="0" w:color="auto"/>
                                          </w:divBdr>
                                          <w:divsChild>
                                            <w:div w:id="569540263">
                                              <w:marLeft w:val="0"/>
                                              <w:marRight w:val="0"/>
                                              <w:marTop w:val="0"/>
                                              <w:marBottom w:val="0"/>
                                              <w:divBdr>
                                                <w:top w:val="none" w:sz="0" w:space="0" w:color="auto"/>
                                                <w:left w:val="none" w:sz="0" w:space="0" w:color="auto"/>
                                                <w:bottom w:val="none" w:sz="0" w:space="0" w:color="auto"/>
                                                <w:right w:val="none" w:sz="0" w:space="0" w:color="auto"/>
                                              </w:divBdr>
                                              <w:divsChild>
                                                <w:div w:id="1448348393">
                                                  <w:marLeft w:val="0"/>
                                                  <w:marRight w:val="0"/>
                                                  <w:marTop w:val="0"/>
                                                  <w:marBottom w:val="0"/>
                                                  <w:divBdr>
                                                    <w:top w:val="none" w:sz="0" w:space="0" w:color="auto"/>
                                                    <w:left w:val="none" w:sz="0" w:space="0" w:color="auto"/>
                                                    <w:bottom w:val="none" w:sz="0" w:space="0" w:color="auto"/>
                                                    <w:right w:val="none" w:sz="0" w:space="0" w:color="auto"/>
                                                  </w:divBdr>
                                                  <w:divsChild>
                                                    <w:div w:id="1121655358">
                                                      <w:marLeft w:val="0"/>
                                                      <w:marRight w:val="0"/>
                                                      <w:marTop w:val="0"/>
                                                      <w:marBottom w:val="0"/>
                                                      <w:divBdr>
                                                        <w:top w:val="none" w:sz="0" w:space="0" w:color="auto"/>
                                                        <w:left w:val="none" w:sz="0" w:space="0" w:color="auto"/>
                                                        <w:bottom w:val="none" w:sz="0" w:space="0" w:color="auto"/>
                                                        <w:right w:val="none" w:sz="0" w:space="0" w:color="auto"/>
                                                      </w:divBdr>
                                                      <w:divsChild>
                                                        <w:div w:id="258414322">
                                                          <w:marLeft w:val="0"/>
                                                          <w:marRight w:val="0"/>
                                                          <w:marTop w:val="0"/>
                                                          <w:marBottom w:val="0"/>
                                                          <w:divBdr>
                                                            <w:top w:val="none" w:sz="0" w:space="0" w:color="auto"/>
                                                            <w:left w:val="none" w:sz="0" w:space="0" w:color="auto"/>
                                                            <w:bottom w:val="none" w:sz="0" w:space="0" w:color="auto"/>
                                                            <w:right w:val="none" w:sz="0" w:space="0" w:color="auto"/>
                                                          </w:divBdr>
                                                          <w:divsChild>
                                                            <w:div w:id="132030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0196293">
      <w:bodyDiv w:val="1"/>
      <w:marLeft w:val="0"/>
      <w:marRight w:val="0"/>
      <w:marTop w:val="0"/>
      <w:marBottom w:val="0"/>
      <w:divBdr>
        <w:top w:val="none" w:sz="0" w:space="0" w:color="auto"/>
        <w:left w:val="none" w:sz="0" w:space="0" w:color="auto"/>
        <w:bottom w:val="none" w:sz="0" w:space="0" w:color="auto"/>
        <w:right w:val="none" w:sz="0" w:space="0" w:color="auto"/>
      </w:divBdr>
      <w:divsChild>
        <w:div w:id="729619178">
          <w:marLeft w:val="0"/>
          <w:marRight w:val="0"/>
          <w:marTop w:val="0"/>
          <w:marBottom w:val="0"/>
          <w:divBdr>
            <w:top w:val="none" w:sz="0" w:space="0" w:color="auto"/>
            <w:left w:val="none" w:sz="0" w:space="0" w:color="auto"/>
            <w:bottom w:val="none" w:sz="0" w:space="0" w:color="auto"/>
            <w:right w:val="none" w:sz="0" w:space="0" w:color="auto"/>
          </w:divBdr>
          <w:divsChild>
            <w:div w:id="1474180574">
              <w:marLeft w:val="0"/>
              <w:marRight w:val="0"/>
              <w:marTop w:val="0"/>
              <w:marBottom w:val="0"/>
              <w:divBdr>
                <w:top w:val="none" w:sz="0" w:space="0" w:color="auto"/>
                <w:left w:val="none" w:sz="0" w:space="0" w:color="auto"/>
                <w:bottom w:val="none" w:sz="0" w:space="0" w:color="auto"/>
                <w:right w:val="none" w:sz="0" w:space="0" w:color="auto"/>
              </w:divBdr>
              <w:divsChild>
                <w:div w:id="837186100">
                  <w:marLeft w:val="0"/>
                  <w:marRight w:val="0"/>
                  <w:marTop w:val="0"/>
                  <w:marBottom w:val="0"/>
                  <w:divBdr>
                    <w:top w:val="none" w:sz="0" w:space="0" w:color="auto"/>
                    <w:left w:val="none" w:sz="0" w:space="0" w:color="auto"/>
                    <w:bottom w:val="none" w:sz="0" w:space="0" w:color="auto"/>
                    <w:right w:val="none" w:sz="0" w:space="0" w:color="auto"/>
                  </w:divBdr>
                  <w:divsChild>
                    <w:div w:id="125778716">
                      <w:marLeft w:val="0"/>
                      <w:marRight w:val="0"/>
                      <w:marTop w:val="0"/>
                      <w:marBottom w:val="0"/>
                      <w:divBdr>
                        <w:top w:val="none" w:sz="0" w:space="0" w:color="auto"/>
                        <w:left w:val="none" w:sz="0" w:space="0" w:color="auto"/>
                        <w:bottom w:val="none" w:sz="0" w:space="0" w:color="auto"/>
                        <w:right w:val="none" w:sz="0" w:space="0" w:color="auto"/>
                      </w:divBdr>
                      <w:divsChild>
                        <w:div w:id="1617786712">
                          <w:marLeft w:val="0"/>
                          <w:marRight w:val="0"/>
                          <w:marTop w:val="0"/>
                          <w:marBottom w:val="0"/>
                          <w:divBdr>
                            <w:top w:val="none" w:sz="0" w:space="0" w:color="auto"/>
                            <w:left w:val="none" w:sz="0" w:space="0" w:color="auto"/>
                            <w:bottom w:val="none" w:sz="0" w:space="0" w:color="auto"/>
                            <w:right w:val="none" w:sz="0" w:space="0" w:color="auto"/>
                          </w:divBdr>
                          <w:divsChild>
                            <w:div w:id="229775774">
                              <w:marLeft w:val="0"/>
                              <w:marRight w:val="0"/>
                              <w:marTop w:val="0"/>
                              <w:marBottom w:val="0"/>
                              <w:divBdr>
                                <w:top w:val="none" w:sz="0" w:space="0" w:color="auto"/>
                                <w:left w:val="none" w:sz="0" w:space="0" w:color="auto"/>
                                <w:bottom w:val="none" w:sz="0" w:space="0" w:color="auto"/>
                                <w:right w:val="none" w:sz="0" w:space="0" w:color="auto"/>
                              </w:divBdr>
                              <w:divsChild>
                                <w:div w:id="1563980618">
                                  <w:marLeft w:val="0"/>
                                  <w:marRight w:val="0"/>
                                  <w:marTop w:val="0"/>
                                  <w:marBottom w:val="0"/>
                                  <w:divBdr>
                                    <w:top w:val="none" w:sz="0" w:space="0" w:color="auto"/>
                                    <w:left w:val="none" w:sz="0" w:space="0" w:color="auto"/>
                                    <w:bottom w:val="none" w:sz="0" w:space="0" w:color="auto"/>
                                    <w:right w:val="none" w:sz="0" w:space="0" w:color="auto"/>
                                  </w:divBdr>
                                  <w:divsChild>
                                    <w:div w:id="1337658655">
                                      <w:marLeft w:val="0"/>
                                      <w:marRight w:val="0"/>
                                      <w:marTop w:val="0"/>
                                      <w:marBottom w:val="0"/>
                                      <w:divBdr>
                                        <w:top w:val="none" w:sz="0" w:space="0" w:color="auto"/>
                                        <w:left w:val="none" w:sz="0" w:space="0" w:color="auto"/>
                                        <w:bottom w:val="none" w:sz="0" w:space="0" w:color="auto"/>
                                        <w:right w:val="none" w:sz="0" w:space="0" w:color="auto"/>
                                      </w:divBdr>
                                      <w:divsChild>
                                        <w:div w:id="517431068">
                                          <w:marLeft w:val="0"/>
                                          <w:marRight w:val="0"/>
                                          <w:marTop w:val="0"/>
                                          <w:marBottom w:val="0"/>
                                          <w:divBdr>
                                            <w:top w:val="none" w:sz="0" w:space="0" w:color="auto"/>
                                            <w:left w:val="none" w:sz="0" w:space="0" w:color="auto"/>
                                            <w:bottom w:val="none" w:sz="0" w:space="0" w:color="auto"/>
                                            <w:right w:val="none" w:sz="0" w:space="0" w:color="auto"/>
                                          </w:divBdr>
                                          <w:divsChild>
                                            <w:div w:id="1350522573">
                                              <w:marLeft w:val="0"/>
                                              <w:marRight w:val="0"/>
                                              <w:marTop w:val="0"/>
                                              <w:marBottom w:val="0"/>
                                              <w:divBdr>
                                                <w:top w:val="none" w:sz="0" w:space="0" w:color="auto"/>
                                                <w:left w:val="none" w:sz="0" w:space="0" w:color="auto"/>
                                                <w:bottom w:val="none" w:sz="0" w:space="0" w:color="auto"/>
                                                <w:right w:val="none" w:sz="0" w:space="0" w:color="auto"/>
                                              </w:divBdr>
                                              <w:divsChild>
                                                <w:div w:id="146746743">
                                                  <w:marLeft w:val="0"/>
                                                  <w:marRight w:val="0"/>
                                                  <w:marTop w:val="0"/>
                                                  <w:marBottom w:val="0"/>
                                                  <w:divBdr>
                                                    <w:top w:val="none" w:sz="0" w:space="0" w:color="auto"/>
                                                    <w:left w:val="none" w:sz="0" w:space="0" w:color="auto"/>
                                                    <w:bottom w:val="none" w:sz="0" w:space="0" w:color="auto"/>
                                                    <w:right w:val="none" w:sz="0" w:space="0" w:color="auto"/>
                                                  </w:divBdr>
                                                  <w:divsChild>
                                                    <w:div w:id="1247958489">
                                                      <w:marLeft w:val="0"/>
                                                      <w:marRight w:val="0"/>
                                                      <w:marTop w:val="0"/>
                                                      <w:marBottom w:val="0"/>
                                                      <w:divBdr>
                                                        <w:top w:val="none" w:sz="0" w:space="0" w:color="auto"/>
                                                        <w:left w:val="none" w:sz="0" w:space="0" w:color="auto"/>
                                                        <w:bottom w:val="none" w:sz="0" w:space="0" w:color="auto"/>
                                                        <w:right w:val="none" w:sz="0" w:space="0" w:color="auto"/>
                                                      </w:divBdr>
                                                      <w:divsChild>
                                                        <w:div w:id="1277954718">
                                                          <w:marLeft w:val="0"/>
                                                          <w:marRight w:val="0"/>
                                                          <w:marTop w:val="0"/>
                                                          <w:marBottom w:val="0"/>
                                                          <w:divBdr>
                                                            <w:top w:val="none" w:sz="0" w:space="0" w:color="auto"/>
                                                            <w:left w:val="none" w:sz="0" w:space="0" w:color="auto"/>
                                                            <w:bottom w:val="none" w:sz="0" w:space="0" w:color="auto"/>
                                                            <w:right w:val="none" w:sz="0" w:space="0" w:color="auto"/>
                                                          </w:divBdr>
                                                          <w:divsChild>
                                                            <w:div w:id="30566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8213412">
      <w:bodyDiv w:val="1"/>
      <w:marLeft w:val="0"/>
      <w:marRight w:val="0"/>
      <w:marTop w:val="0"/>
      <w:marBottom w:val="0"/>
      <w:divBdr>
        <w:top w:val="none" w:sz="0" w:space="0" w:color="auto"/>
        <w:left w:val="none" w:sz="0" w:space="0" w:color="auto"/>
        <w:bottom w:val="none" w:sz="0" w:space="0" w:color="auto"/>
        <w:right w:val="none" w:sz="0" w:space="0" w:color="auto"/>
      </w:divBdr>
      <w:divsChild>
        <w:div w:id="1926915420">
          <w:marLeft w:val="0"/>
          <w:marRight w:val="0"/>
          <w:marTop w:val="0"/>
          <w:marBottom w:val="0"/>
          <w:divBdr>
            <w:top w:val="none" w:sz="0" w:space="0" w:color="auto"/>
            <w:left w:val="none" w:sz="0" w:space="0" w:color="auto"/>
            <w:bottom w:val="none" w:sz="0" w:space="0" w:color="auto"/>
            <w:right w:val="none" w:sz="0" w:space="0" w:color="auto"/>
          </w:divBdr>
          <w:divsChild>
            <w:div w:id="1200703743">
              <w:marLeft w:val="0"/>
              <w:marRight w:val="0"/>
              <w:marTop w:val="0"/>
              <w:marBottom w:val="0"/>
              <w:divBdr>
                <w:top w:val="none" w:sz="0" w:space="0" w:color="auto"/>
                <w:left w:val="none" w:sz="0" w:space="0" w:color="auto"/>
                <w:bottom w:val="none" w:sz="0" w:space="0" w:color="auto"/>
                <w:right w:val="none" w:sz="0" w:space="0" w:color="auto"/>
              </w:divBdr>
              <w:divsChild>
                <w:div w:id="1724675109">
                  <w:marLeft w:val="0"/>
                  <w:marRight w:val="0"/>
                  <w:marTop w:val="0"/>
                  <w:marBottom w:val="0"/>
                  <w:divBdr>
                    <w:top w:val="none" w:sz="0" w:space="0" w:color="auto"/>
                    <w:left w:val="none" w:sz="0" w:space="0" w:color="auto"/>
                    <w:bottom w:val="none" w:sz="0" w:space="0" w:color="auto"/>
                    <w:right w:val="none" w:sz="0" w:space="0" w:color="auto"/>
                  </w:divBdr>
                  <w:divsChild>
                    <w:div w:id="1620987475">
                      <w:marLeft w:val="0"/>
                      <w:marRight w:val="0"/>
                      <w:marTop w:val="0"/>
                      <w:marBottom w:val="0"/>
                      <w:divBdr>
                        <w:top w:val="none" w:sz="0" w:space="0" w:color="auto"/>
                        <w:left w:val="none" w:sz="0" w:space="0" w:color="auto"/>
                        <w:bottom w:val="none" w:sz="0" w:space="0" w:color="auto"/>
                        <w:right w:val="none" w:sz="0" w:space="0" w:color="auto"/>
                      </w:divBdr>
                      <w:divsChild>
                        <w:div w:id="294717706">
                          <w:marLeft w:val="0"/>
                          <w:marRight w:val="0"/>
                          <w:marTop w:val="0"/>
                          <w:marBottom w:val="0"/>
                          <w:divBdr>
                            <w:top w:val="none" w:sz="0" w:space="0" w:color="auto"/>
                            <w:left w:val="none" w:sz="0" w:space="0" w:color="auto"/>
                            <w:bottom w:val="none" w:sz="0" w:space="0" w:color="auto"/>
                            <w:right w:val="none" w:sz="0" w:space="0" w:color="auto"/>
                          </w:divBdr>
                          <w:divsChild>
                            <w:div w:id="2070105674">
                              <w:marLeft w:val="0"/>
                              <w:marRight w:val="0"/>
                              <w:marTop w:val="0"/>
                              <w:marBottom w:val="0"/>
                              <w:divBdr>
                                <w:top w:val="none" w:sz="0" w:space="0" w:color="auto"/>
                                <w:left w:val="none" w:sz="0" w:space="0" w:color="auto"/>
                                <w:bottom w:val="none" w:sz="0" w:space="0" w:color="auto"/>
                                <w:right w:val="none" w:sz="0" w:space="0" w:color="auto"/>
                              </w:divBdr>
                              <w:divsChild>
                                <w:div w:id="212549906">
                                  <w:marLeft w:val="0"/>
                                  <w:marRight w:val="0"/>
                                  <w:marTop w:val="0"/>
                                  <w:marBottom w:val="0"/>
                                  <w:divBdr>
                                    <w:top w:val="none" w:sz="0" w:space="0" w:color="auto"/>
                                    <w:left w:val="none" w:sz="0" w:space="0" w:color="auto"/>
                                    <w:bottom w:val="none" w:sz="0" w:space="0" w:color="auto"/>
                                    <w:right w:val="none" w:sz="0" w:space="0" w:color="auto"/>
                                  </w:divBdr>
                                  <w:divsChild>
                                    <w:div w:id="26757352">
                                      <w:marLeft w:val="0"/>
                                      <w:marRight w:val="0"/>
                                      <w:marTop w:val="0"/>
                                      <w:marBottom w:val="0"/>
                                      <w:divBdr>
                                        <w:top w:val="none" w:sz="0" w:space="0" w:color="auto"/>
                                        <w:left w:val="none" w:sz="0" w:space="0" w:color="auto"/>
                                        <w:bottom w:val="none" w:sz="0" w:space="0" w:color="auto"/>
                                        <w:right w:val="none" w:sz="0" w:space="0" w:color="auto"/>
                                      </w:divBdr>
                                      <w:divsChild>
                                        <w:div w:id="1487673582">
                                          <w:marLeft w:val="0"/>
                                          <w:marRight w:val="0"/>
                                          <w:marTop w:val="0"/>
                                          <w:marBottom w:val="0"/>
                                          <w:divBdr>
                                            <w:top w:val="none" w:sz="0" w:space="0" w:color="auto"/>
                                            <w:left w:val="none" w:sz="0" w:space="0" w:color="auto"/>
                                            <w:bottom w:val="none" w:sz="0" w:space="0" w:color="auto"/>
                                            <w:right w:val="none" w:sz="0" w:space="0" w:color="auto"/>
                                          </w:divBdr>
                                          <w:divsChild>
                                            <w:div w:id="92170630">
                                              <w:marLeft w:val="0"/>
                                              <w:marRight w:val="0"/>
                                              <w:marTop w:val="0"/>
                                              <w:marBottom w:val="0"/>
                                              <w:divBdr>
                                                <w:top w:val="none" w:sz="0" w:space="0" w:color="auto"/>
                                                <w:left w:val="none" w:sz="0" w:space="0" w:color="auto"/>
                                                <w:bottom w:val="none" w:sz="0" w:space="0" w:color="auto"/>
                                                <w:right w:val="none" w:sz="0" w:space="0" w:color="auto"/>
                                              </w:divBdr>
                                              <w:divsChild>
                                                <w:div w:id="797532207">
                                                  <w:marLeft w:val="0"/>
                                                  <w:marRight w:val="0"/>
                                                  <w:marTop w:val="0"/>
                                                  <w:marBottom w:val="0"/>
                                                  <w:divBdr>
                                                    <w:top w:val="none" w:sz="0" w:space="0" w:color="auto"/>
                                                    <w:left w:val="none" w:sz="0" w:space="0" w:color="auto"/>
                                                    <w:bottom w:val="none" w:sz="0" w:space="0" w:color="auto"/>
                                                    <w:right w:val="none" w:sz="0" w:space="0" w:color="auto"/>
                                                  </w:divBdr>
                                                  <w:divsChild>
                                                    <w:div w:id="1615020648">
                                                      <w:marLeft w:val="0"/>
                                                      <w:marRight w:val="0"/>
                                                      <w:marTop w:val="0"/>
                                                      <w:marBottom w:val="0"/>
                                                      <w:divBdr>
                                                        <w:top w:val="none" w:sz="0" w:space="0" w:color="auto"/>
                                                        <w:left w:val="none" w:sz="0" w:space="0" w:color="auto"/>
                                                        <w:bottom w:val="none" w:sz="0" w:space="0" w:color="auto"/>
                                                        <w:right w:val="none" w:sz="0" w:space="0" w:color="auto"/>
                                                      </w:divBdr>
                                                      <w:divsChild>
                                                        <w:div w:id="1623658259">
                                                          <w:marLeft w:val="0"/>
                                                          <w:marRight w:val="0"/>
                                                          <w:marTop w:val="0"/>
                                                          <w:marBottom w:val="0"/>
                                                          <w:divBdr>
                                                            <w:top w:val="none" w:sz="0" w:space="0" w:color="auto"/>
                                                            <w:left w:val="none" w:sz="0" w:space="0" w:color="auto"/>
                                                            <w:bottom w:val="none" w:sz="0" w:space="0" w:color="auto"/>
                                                            <w:right w:val="none" w:sz="0" w:space="0" w:color="auto"/>
                                                          </w:divBdr>
                                                          <w:divsChild>
                                                            <w:div w:id="18027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8636103">
      <w:bodyDiv w:val="1"/>
      <w:marLeft w:val="0"/>
      <w:marRight w:val="0"/>
      <w:marTop w:val="0"/>
      <w:marBottom w:val="0"/>
      <w:divBdr>
        <w:top w:val="none" w:sz="0" w:space="0" w:color="auto"/>
        <w:left w:val="none" w:sz="0" w:space="0" w:color="auto"/>
        <w:bottom w:val="none" w:sz="0" w:space="0" w:color="auto"/>
        <w:right w:val="none" w:sz="0" w:space="0" w:color="auto"/>
      </w:divBdr>
      <w:divsChild>
        <w:div w:id="1498232803">
          <w:marLeft w:val="0"/>
          <w:marRight w:val="0"/>
          <w:marTop w:val="0"/>
          <w:marBottom w:val="0"/>
          <w:divBdr>
            <w:top w:val="none" w:sz="0" w:space="0" w:color="auto"/>
            <w:left w:val="none" w:sz="0" w:space="0" w:color="auto"/>
            <w:bottom w:val="none" w:sz="0" w:space="0" w:color="auto"/>
            <w:right w:val="none" w:sz="0" w:space="0" w:color="auto"/>
          </w:divBdr>
          <w:divsChild>
            <w:div w:id="2140217622">
              <w:marLeft w:val="0"/>
              <w:marRight w:val="0"/>
              <w:marTop w:val="0"/>
              <w:marBottom w:val="0"/>
              <w:divBdr>
                <w:top w:val="none" w:sz="0" w:space="0" w:color="auto"/>
                <w:left w:val="none" w:sz="0" w:space="0" w:color="auto"/>
                <w:bottom w:val="none" w:sz="0" w:space="0" w:color="auto"/>
                <w:right w:val="none" w:sz="0" w:space="0" w:color="auto"/>
              </w:divBdr>
              <w:divsChild>
                <w:div w:id="1050496662">
                  <w:marLeft w:val="0"/>
                  <w:marRight w:val="0"/>
                  <w:marTop w:val="0"/>
                  <w:marBottom w:val="0"/>
                  <w:divBdr>
                    <w:top w:val="none" w:sz="0" w:space="0" w:color="auto"/>
                    <w:left w:val="none" w:sz="0" w:space="0" w:color="auto"/>
                    <w:bottom w:val="none" w:sz="0" w:space="0" w:color="auto"/>
                    <w:right w:val="none" w:sz="0" w:space="0" w:color="auto"/>
                  </w:divBdr>
                  <w:divsChild>
                    <w:div w:id="1692801711">
                      <w:marLeft w:val="0"/>
                      <w:marRight w:val="0"/>
                      <w:marTop w:val="0"/>
                      <w:marBottom w:val="0"/>
                      <w:divBdr>
                        <w:top w:val="none" w:sz="0" w:space="0" w:color="auto"/>
                        <w:left w:val="none" w:sz="0" w:space="0" w:color="auto"/>
                        <w:bottom w:val="none" w:sz="0" w:space="0" w:color="auto"/>
                        <w:right w:val="none" w:sz="0" w:space="0" w:color="auto"/>
                      </w:divBdr>
                      <w:divsChild>
                        <w:div w:id="1622373930">
                          <w:marLeft w:val="0"/>
                          <w:marRight w:val="0"/>
                          <w:marTop w:val="0"/>
                          <w:marBottom w:val="0"/>
                          <w:divBdr>
                            <w:top w:val="none" w:sz="0" w:space="0" w:color="auto"/>
                            <w:left w:val="none" w:sz="0" w:space="0" w:color="auto"/>
                            <w:bottom w:val="none" w:sz="0" w:space="0" w:color="auto"/>
                            <w:right w:val="none" w:sz="0" w:space="0" w:color="auto"/>
                          </w:divBdr>
                          <w:divsChild>
                            <w:div w:id="1739666131">
                              <w:marLeft w:val="0"/>
                              <w:marRight w:val="0"/>
                              <w:marTop w:val="0"/>
                              <w:marBottom w:val="0"/>
                              <w:divBdr>
                                <w:top w:val="none" w:sz="0" w:space="0" w:color="auto"/>
                                <w:left w:val="none" w:sz="0" w:space="0" w:color="auto"/>
                                <w:bottom w:val="none" w:sz="0" w:space="0" w:color="auto"/>
                                <w:right w:val="none" w:sz="0" w:space="0" w:color="auto"/>
                              </w:divBdr>
                              <w:divsChild>
                                <w:div w:id="974414741">
                                  <w:marLeft w:val="0"/>
                                  <w:marRight w:val="0"/>
                                  <w:marTop w:val="0"/>
                                  <w:marBottom w:val="0"/>
                                  <w:divBdr>
                                    <w:top w:val="none" w:sz="0" w:space="0" w:color="auto"/>
                                    <w:left w:val="none" w:sz="0" w:space="0" w:color="auto"/>
                                    <w:bottom w:val="none" w:sz="0" w:space="0" w:color="auto"/>
                                    <w:right w:val="none" w:sz="0" w:space="0" w:color="auto"/>
                                  </w:divBdr>
                                  <w:divsChild>
                                    <w:div w:id="1719206333">
                                      <w:marLeft w:val="0"/>
                                      <w:marRight w:val="0"/>
                                      <w:marTop w:val="0"/>
                                      <w:marBottom w:val="0"/>
                                      <w:divBdr>
                                        <w:top w:val="none" w:sz="0" w:space="0" w:color="auto"/>
                                        <w:left w:val="none" w:sz="0" w:space="0" w:color="auto"/>
                                        <w:bottom w:val="none" w:sz="0" w:space="0" w:color="auto"/>
                                        <w:right w:val="none" w:sz="0" w:space="0" w:color="auto"/>
                                      </w:divBdr>
                                      <w:divsChild>
                                        <w:div w:id="309406429">
                                          <w:marLeft w:val="0"/>
                                          <w:marRight w:val="0"/>
                                          <w:marTop w:val="0"/>
                                          <w:marBottom w:val="0"/>
                                          <w:divBdr>
                                            <w:top w:val="none" w:sz="0" w:space="0" w:color="auto"/>
                                            <w:left w:val="none" w:sz="0" w:space="0" w:color="auto"/>
                                            <w:bottom w:val="none" w:sz="0" w:space="0" w:color="auto"/>
                                            <w:right w:val="none" w:sz="0" w:space="0" w:color="auto"/>
                                          </w:divBdr>
                                          <w:divsChild>
                                            <w:div w:id="277222692">
                                              <w:marLeft w:val="0"/>
                                              <w:marRight w:val="0"/>
                                              <w:marTop w:val="0"/>
                                              <w:marBottom w:val="0"/>
                                              <w:divBdr>
                                                <w:top w:val="none" w:sz="0" w:space="0" w:color="auto"/>
                                                <w:left w:val="none" w:sz="0" w:space="0" w:color="auto"/>
                                                <w:bottom w:val="none" w:sz="0" w:space="0" w:color="auto"/>
                                                <w:right w:val="none" w:sz="0" w:space="0" w:color="auto"/>
                                              </w:divBdr>
                                              <w:divsChild>
                                                <w:div w:id="352223091">
                                                  <w:marLeft w:val="0"/>
                                                  <w:marRight w:val="0"/>
                                                  <w:marTop w:val="0"/>
                                                  <w:marBottom w:val="0"/>
                                                  <w:divBdr>
                                                    <w:top w:val="none" w:sz="0" w:space="0" w:color="auto"/>
                                                    <w:left w:val="none" w:sz="0" w:space="0" w:color="auto"/>
                                                    <w:bottom w:val="none" w:sz="0" w:space="0" w:color="auto"/>
                                                    <w:right w:val="none" w:sz="0" w:space="0" w:color="auto"/>
                                                  </w:divBdr>
                                                  <w:divsChild>
                                                    <w:div w:id="2114394992">
                                                      <w:marLeft w:val="0"/>
                                                      <w:marRight w:val="0"/>
                                                      <w:marTop w:val="0"/>
                                                      <w:marBottom w:val="0"/>
                                                      <w:divBdr>
                                                        <w:top w:val="none" w:sz="0" w:space="0" w:color="auto"/>
                                                        <w:left w:val="none" w:sz="0" w:space="0" w:color="auto"/>
                                                        <w:bottom w:val="none" w:sz="0" w:space="0" w:color="auto"/>
                                                        <w:right w:val="none" w:sz="0" w:space="0" w:color="auto"/>
                                                      </w:divBdr>
                                                      <w:divsChild>
                                                        <w:div w:id="1244801514">
                                                          <w:marLeft w:val="0"/>
                                                          <w:marRight w:val="0"/>
                                                          <w:marTop w:val="0"/>
                                                          <w:marBottom w:val="0"/>
                                                          <w:divBdr>
                                                            <w:top w:val="none" w:sz="0" w:space="0" w:color="auto"/>
                                                            <w:left w:val="none" w:sz="0" w:space="0" w:color="auto"/>
                                                            <w:bottom w:val="none" w:sz="0" w:space="0" w:color="auto"/>
                                                            <w:right w:val="none" w:sz="0" w:space="0" w:color="auto"/>
                                                          </w:divBdr>
                                                          <w:divsChild>
                                                            <w:div w:id="22645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3159977">
      <w:bodyDiv w:val="1"/>
      <w:marLeft w:val="0"/>
      <w:marRight w:val="0"/>
      <w:marTop w:val="0"/>
      <w:marBottom w:val="0"/>
      <w:divBdr>
        <w:top w:val="none" w:sz="0" w:space="0" w:color="auto"/>
        <w:left w:val="none" w:sz="0" w:space="0" w:color="auto"/>
        <w:bottom w:val="none" w:sz="0" w:space="0" w:color="auto"/>
        <w:right w:val="none" w:sz="0" w:space="0" w:color="auto"/>
      </w:divBdr>
    </w:div>
    <w:div w:id="811679263">
      <w:bodyDiv w:val="1"/>
      <w:marLeft w:val="0"/>
      <w:marRight w:val="0"/>
      <w:marTop w:val="0"/>
      <w:marBottom w:val="0"/>
      <w:divBdr>
        <w:top w:val="none" w:sz="0" w:space="0" w:color="auto"/>
        <w:left w:val="none" w:sz="0" w:space="0" w:color="auto"/>
        <w:bottom w:val="none" w:sz="0" w:space="0" w:color="auto"/>
        <w:right w:val="none" w:sz="0" w:space="0" w:color="auto"/>
      </w:divBdr>
      <w:divsChild>
        <w:div w:id="1770469394">
          <w:marLeft w:val="0"/>
          <w:marRight w:val="0"/>
          <w:marTop w:val="0"/>
          <w:marBottom w:val="0"/>
          <w:divBdr>
            <w:top w:val="none" w:sz="0" w:space="0" w:color="auto"/>
            <w:left w:val="none" w:sz="0" w:space="0" w:color="auto"/>
            <w:bottom w:val="none" w:sz="0" w:space="0" w:color="auto"/>
            <w:right w:val="none" w:sz="0" w:space="0" w:color="auto"/>
          </w:divBdr>
          <w:divsChild>
            <w:div w:id="99381575">
              <w:marLeft w:val="0"/>
              <w:marRight w:val="0"/>
              <w:marTop w:val="0"/>
              <w:marBottom w:val="0"/>
              <w:divBdr>
                <w:top w:val="none" w:sz="0" w:space="0" w:color="auto"/>
                <w:left w:val="none" w:sz="0" w:space="0" w:color="auto"/>
                <w:bottom w:val="none" w:sz="0" w:space="0" w:color="auto"/>
                <w:right w:val="none" w:sz="0" w:space="0" w:color="auto"/>
              </w:divBdr>
              <w:divsChild>
                <w:div w:id="1979607271">
                  <w:marLeft w:val="0"/>
                  <w:marRight w:val="0"/>
                  <w:marTop w:val="0"/>
                  <w:marBottom w:val="0"/>
                  <w:divBdr>
                    <w:top w:val="none" w:sz="0" w:space="0" w:color="auto"/>
                    <w:left w:val="none" w:sz="0" w:space="0" w:color="auto"/>
                    <w:bottom w:val="none" w:sz="0" w:space="0" w:color="auto"/>
                    <w:right w:val="none" w:sz="0" w:space="0" w:color="auto"/>
                  </w:divBdr>
                  <w:divsChild>
                    <w:div w:id="324289183">
                      <w:marLeft w:val="0"/>
                      <w:marRight w:val="0"/>
                      <w:marTop w:val="0"/>
                      <w:marBottom w:val="0"/>
                      <w:divBdr>
                        <w:top w:val="none" w:sz="0" w:space="0" w:color="auto"/>
                        <w:left w:val="none" w:sz="0" w:space="0" w:color="auto"/>
                        <w:bottom w:val="none" w:sz="0" w:space="0" w:color="auto"/>
                        <w:right w:val="none" w:sz="0" w:space="0" w:color="auto"/>
                      </w:divBdr>
                      <w:divsChild>
                        <w:div w:id="1827820794">
                          <w:marLeft w:val="0"/>
                          <w:marRight w:val="0"/>
                          <w:marTop w:val="0"/>
                          <w:marBottom w:val="0"/>
                          <w:divBdr>
                            <w:top w:val="none" w:sz="0" w:space="0" w:color="auto"/>
                            <w:left w:val="none" w:sz="0" w:space="0" w:color="auto"/>
                            <w:bottom w:val="none" w:sz="0" w:space="0" w:color="auto"/>
                            <w:right w:val="none" w:sz="0" w:space="0" w:color="auto"/>
                          </w:divBdr>
                          <w:divsChild>
                            <w:div w:id="1921714860">
                              <w:marLeft w:val="0"/>
                              <w:marRight w:val="0"/>
                              <w:marTop w:val="0"/>
                              <w:marBottom w:val="0"/>
                              <w:divBdr>
                                <w:top w:val="none" w:sz="0" w:space="0" w:color="auto"/>
                                <w:left w:val="none" w:sz="0" w:space="0" w:color="auto"/>
                                <w:bottom w:val="none" w:sz="0" w:space="0" w:color="auto"/>
                                <w:right w:val="none" w:sz="0" w:space="0" w:color="auto"/>
                              </w:divBdr>
                              <w:divsChild>
                                <w:div w:id="341276159">
                                  <w:marLeft w:val="0"/>
                                  <w:marRight w:val="0"/>
                                  <w:marTop w:val="0"/>
                                  <w:marBottom w:val="0"/>
                                  <w:divBdr>
                                    <w:top w:val="none" w:sz="0" w:space="0" w:color="auto"/>
                                    <w:left w:val="none" w:sz="0" w:space="0" w:color="auto"/>
                                    <w:bottom w:val="none" w:sz="0" w:space="0" w:color="auto"/>
                                    <w:right w:val="none" w:sz="0" w:space="0" w:color="auto"/>
                                  </w:divBdr>
                                  <w:divsChild>
                                    <w:div w:id="1149443118">
                                      <w:marLeft w:val="0"/>
                                      <w:marRight w:val="0"/>
                                      <w:marTop w:val="0"/>
                                      <w:marBottom w:val="0"/>
                                      <w:divBdr>
                                        <w:top w:val="none" w:sz="0" w:space="0" w:color="auto"/>
                                        <w:left w:val="none" w:sz="0" w:space="0" w:color="auto"/>
                                        <w:bottom w:val="none" w:sz="0" w:space="0" w:color="auto"/>
                                        <w:right w:val="none" w:sz="0" w:space="0" w:color="auto"/>
                                      </w:divBdr>
                                      <w:divsChild>
                                        <w:div w:id="2129272075">
                                          <w:marLeft w:val="0"/>
                                          <w:marRight w:val="0"/>
                                          <w:marTop w:val="0"/>
                                          <w:marBottom w:val="0"/>
                                          <w:divBdr>
                                            <w:top w:val="none" w:sz="0" w:space="0" w:color="auto"/>
                                            <w:left w:val="none" w:sz="0" w:space="0" w:color="auto"/>
                                            <w:bottom w:val="none" w:sz="0" w:space="0" w:color="auto"/>
                                            <w:right w:val="none" w:sz="0" w:space="0" w:color="auto"/>
                                          </w:divBdr>
                                          <w:divsChild>
                                            <w:div w:id="618606865">
                                              <w:marLeft w:val="0"/>
                                              <w:marRight w:val="0"/>
                                              <w:marTop w:val="0"/>
                                              <w:marBottom w:val="0"/>
                                              <w:divBdr>
                                                <w:top w:val="none" w:sz="0" w:space="0" w:color="auto"/>
                                                <w:left w:val="none" w:sz="0" w:space="0" w:color="auto"/>
                                                <w:bottom w:val="none" w:sz="0" w:space="0" w:color="auto"/>
                                                <w:right w:val="none" w:sz="0" w:space="0" w:color="auto"/>
                                              </w:divBdr>
                                              <w:divsChild>
                                                <w:div w:id="2140420167">
                                                  <w:marLeft w:val="0"/>
                                                  <w:marRight w:val="0"/>
                                                  <w:marTop w:val="0"/>
                                                  <w:marBottom w:val="0"/>
                                                  <w:divBdr>
                                                    <w:top w:val="none" w:sz="0" w:space="0" w:color="auto"/>
                                                    <w:left w:val="none" w:sz="0" w:space="0" w:color="auto"/>
                                                    <w:bottom w:val="none" w:sz="0" w:space="0" w:color="auto"/>
                                                    <w:right w:val="none" w:sz="0" w:space="0" w:color="auto"/>
                                                  </w:divBdr>
                                                  <w:divsChild>
                                                    <w:div w:id="541358859">
                                                      <w:marLeft w:val="0"/>
                                                      <w:marRight w:val="0"/>
                                                      <w:marTop w:val="0"/>
                                                      <w:marBottom w:val="0"/>
                                                      <w:divBdr>
                                                        <w:top w:val="none" w:sz="0" w:space="0" w:color="auto"/>
                                                        <w:left w:val="none" w:sz="0" w:space="0" w:color="auto"/>
                                                        <w:bottom w:val="none" w:sz="0" w:space="0" w:color="auto"/>
                                                        <w:right w:val="none" w:sz="0" w:space="0" w:color="auto"/>
                                                      </w:divBdr>
                                                      <w:divsChild>
                                                        <w:div w:id="214242910">
                                                          <w:marLeft w:val="0"/>
                                                          <w:marRight w:val="0"/>
                                                          <w:marTop w:val="0"/>
                                                          <w:marBottom w:val="0"/>
                                                          <w:divBdr>
                                                            <w:top w:val="none" w:sz="0" w:space="0" w:color="auto"/>
                                                            <w:left w:val="none" w:sz="0" w:space="0" w:color="auto"/>
                                                            <w:bottom w:val="none" w:sz="0" w:space="0" w:color="auto"/>
                                                            <w:right w:val="none" w:sz="0" w:space="0" w:color="auto"/>
                                                          </w:divBdr>
                                                          <w:divsChild>
                                                            <w:div w:id="106915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4922449">
      <w:bodyDiv w:val="1"/>
      <w:marLeft w:val="0"/>
      <w:marRight w:val="0"/>
      <w:marTop w:val="0"/>
      <w:marBottom w:val="0"/>
      <w:divBdr>
        <w:top w:val="none" w:sz="0" w:space="0" w:color="auto"/>
        <w:left w:val="none" w:sz="0" w:space="0" w:color="auto"/>
        <w:bottom w:val="none" w:sz="0" w:space="0" w:color="auto"/>
        <w:right w:val="none" w:sz="0" w:space="0" w:color="auto"/>
      </w:divBdr>
      <w:divsChild>
        <w:div w:id="498540968">
          <w:marLeft w:val="0"/>
          <w:marRight w:val="0"/>
          <w:marTop w:val="0"/>
          <w:marBottom w:val="0"/>
          <w:divBdr>
            <w:top w:val="none" w:sz="0" w:space="0" w:color="auto"/>
            <w:left w:val="none" w:sz="0" w:space="0" w:color="auto"/>
            <w:bottom w:val="none" w:sz="0" w:space="0" w:color="auto"/>
            <w:right w:val="none" w:sz="0" w:space="0" w:color="auto"/>
          </w:divBdr>
          <w:divsChild>
            <w:div w:id="1792745708">
              <w:marLeft w:val="0"/>
              <w:marRight w:val="0"/>
              <w:marTop w:val="0"/>
              <w:marBottom w:val="0"/>
              <w:divBdr>
                <w:top w:val="none" w:sz="0" w:space="0" w:color="auto"/>
                <w:left w:val="none" w:sz="0" w:space="0" w:color="auto"/>
                <w:bottom w:val="none" w:sz="0" w:space="0" w:color="auto"/>
                <w:right w:val="none" w:sz="0" w:space="0" w:color="auto"/>
              </w:divBdr>
              <w:divsChild>
                <w:div w:id="2052656732">
                  <w:marLeft w:val="0"/>
                  <w:marRight w:val="0"/>
                  <w:marTop w:val="0"/>
                  <w:marBottom w:val="0"/>
                  <w:divBdr>
                    <w:top w:val="none" w:sz="0" w:space="0" w:color="auto"/>
                    <w:left w:val="none" w:sz="0" w:space="0" w:color="auto"/>
                    <w:bottom w:val="none" w:sz="0" w:space="0" w:color="auto"/>
                    <w:right w:val="none" w:sz="0" w:space="0" w:color="auto"/>
                  </w:divBdr>
                  <w:divsChild>
                    <w:div w:id="775978209">
                      <w:marLeft w:val="0"/>
                      <w:marRight w:val="0"/>
                      <w:marTop w:val="0"/>
                      <w:marBottom w:val="0"/>
                      <w:divBdr>
                        <w:top w:val="none" w:sz="0" w:space="0" w:color="auto"/>
                        <w:left w:val="none" w:sz="0" w:space="0" w:color="auto"/>
                        <w:bottom w:val="none" w:sz="0" w:space="0" w:color="auto"/>
                        <w:right w:val="none" w:sz="0" w:space="0" w:color="auto"/>
                      </w:divBdr>
                      <w:divsChild>
                        <w:div w:id="2040735294">
                          <w:marLeft w:val="0"/>
                          <w:marRight w:val="0"/>
                          <w:marTop w:val="0"/>
                          <w:marBottom w:val="0"/>
                          <w:divBdr>
                            <w:top w:val="none" w:sz="0" w:space="0" w:color="auto"/>
                            <w:left w:val="none" w:sz="0" w:space="0" w:color="auto"/>
                            <w:bottom w:val="none" w:sz="0" w:space="0" w:color="auto"/>
                            <w:right w:val="none" w:sz="0" w:space="0" w:color="auto"/>
                          </w:divBdr>
                          <w:divsChild>
                            <w:div w:id="1635141220">
                              <w:marLeft w:val="0"/>
                              <w:marRight w:val="0"/>
                              <w:marTop w:val="0"/>
                              <w:marBottom w:val="0"/>
                              <w:divBdr>
                                <w:top w:val="none" w:sz="0" w:space="0" w:color="auto"/>
                                <w:left w:val="none" w:sz="0" w:space="0" w:color="auto"/>
                                <w:bottom w:val="none" w:sz="0" w:space="0" w:color="auto"/>
                                <w:right w:val="none" w:sz="0" w:space="0" w:color="auto"/>
                              </w:divBdr>
                              <w:divsChild>
                                <w:div w:id="1923295748">
                                  <w:marLeft w:val="0"/>
                                  <w:marRight w:val="0"/>
                                  <w:marTop w:val="0"/>
                                  <w:marBottom w:val="0"/>
                                  <w:divBdr>
                                    <w:top w:val="none" w:sz="0" w:space="0" w:color="auto"/>
                                    <w:left w:val="none" w:sz="0" w:space="0" w:color="auto"/>
                                    <w:bottom w:val="none" w:sz="0" w:space="0" w:color="auto"/>
                                    <w:right w:val="none" w:sz="0" w:space="0" w:color="auto"/>
                                  </w:divBdr>
                                  <w:divsChild>
                                    <w:div w:id="673997724">
                                      <w:marLeft w:val="0"/>
                                      <w:marRight w:val="0"/>
                                      <w:marTop w:val="0"/>
                                      <w:marBottom w:val="0"/>
                                      <w:divBdr>
                                        <w:top w:val="none" w:sz="0" w:space="0" w:color="auto"/>
                                        <w:left w:val="none" w:sz="0" w:space="0" w:color="auto"/>
                                        <w:bottom w:val="none" w:sz="0" w:space="0" w:color="auto"/>
                                        <w:right w:val="none" w:sz="0" w:space="0" w:color="auto"/>
                                      </w:divBdr>
                                      <w:divsChild>
                                        <w:div w:id="134566318">
                                          <w:marLeft w:val="0"/>
                                          <w:marRight w:val="0"/>
                                          <w:marTop w:val="0"/>
                                          <w:marBottom w:val="0"/>
                                          <w:divBdr>
                                            <w:top w:val="none" w:sz="0" w:space="0" w:color="auto"/>
                                            <w:left w:val="none" w:sz="0" w:space="0" w:color="auto"/>
                                            <w:bottom w:val="none" w:sz="0" w:space="0" w:color="auto"/>
                                            <w:right w:val="none" w:sz="0" w:space="0" w:color="auto"/>
                                          </w:divBdr>
                                          <w:divsChild>
                                            <w:div w:id="842550838">
                                              <w:marLeft w:val="0"/>
                                              <w:marRight w:val="0"/>
                                              <w:marTop w:val="0"/>
                                              <w:marBottom w:val="0"/>
                                              <w:divBdr>
                                                <w:top w:val="none" w:sz="0" w:space="0" w:color="auto"/>
                                                <w:left w:val="none" w:sz="0" w:space="0" w:color="auto"/>
                                                <w:bottom w:val="none" w:sz="0" w:space="0" w:color="auto"/>
                                                <w:right w:val="none" w:sz="0" w:space="0" w:color="auto"/>
                                              </w:divBdr>
                                              <w:divsChild>
                                                <w:div w:id="504129251">
                                                  <w:marLeft w:val="0"/>
                                                  <w:marRight w:val="0"/>
                                                  <w:marTop w:val="0"/>
                                                  <w:marBottom w:val="0"/>
                                                  <w:divBdr>
                                                    <w:top w:val="none" w:sz="0" w:space="0" w:color="auto"/>
                                                    <w:left w:val="none" w:sz="0" w:space="0" w:color="auto"/>
                                                    <w:bottom w:val="none" w:sz="0" w:space="0" w:color="auto"/>
                                                    <w:right w:val="none" w:sz="0" w:space="0" w:color="auto"/>
                                                  </w:divBdr>
                                                  <w:divsChild>
                                                    <w:div w:id="39941582">
                                                      <w:marLeft w:val="0"/>
                                                      <w:marRight w:val="0"/>
                                                      <w:marTop w:val="0"/>
                                                      <w:marBottom w:val="0"/>
                                                      <w:divBdr>
                                                        <w:top w:val="none" w:sz="0" w:space="0" w:color="auto"/>
                                                        <w:left w:val="none" w:sz="0" w:space="0" w:color="auto"/>
                                                        <w:bottom w:val="none" w:sz="0" w:space="0" w:color="auto"/>
                                                        <w:right w:val="none" w:sz="0" w:space="0" w:color="auto"/>
                                                      </w:divBdr>
                                                      <w:divsChild>
                                                        <w:div w:id="1347293712">
                                                          <w:marLeft w:val="0"/>
                                                          <w:marRight w:val="0"/>
                                                          <w:marTop w:val="0"/>
                                                          <w:marBottom w:val="0"/>
                                                          <w:divBdr>
                                                            <w:top w:val="none" w:sz="0" w:space="0" w:color="auto"/>
                                                            <w:left w:val="none" w:sz="0" w:space="0" w:color="auto"/>
                                                            <w:bottom w:val="none" w:sz="0" w:space="0" w:color="auto"/>
                                                            <w:right w:val="none" w:sz="0" w:space="0" w:color="auto"/>
                                                          </w:divBdr>
                                                          <w:divsChild>
                                                            <w:div w:id="49114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1478990">
      <w:bodyDiv w:val="1"/>
      <w:marLeft w:val="0"/>
      <w:marRight w:val="0"/>
      <w:marTop w:val="0"/>
      <w:marBottom w:val="0"/>
      <w:divBdr>
        <w:top w:val="none" w:sz="0" w:space="0" w:color="auto"/>
        <w:left w:val="none" w:sz="0" w:space="0" w:color="auto"/>
        <w:bottom w:val="none" w:sz="0" w:space="0" w:color="auto"/>
        <w:right w:val="none" w:sz="0" w:space="0" w:color="auto"/>
      </w:divBdr>
      <w:divsChild>
        <w:div w:id="680936221">
          <w:marLeft w:val="0"/>
          <w:marRight w:val="0"/>
          <w:marTop w:val="0"/>
          <w:marBottom w:val="0"/>
          <w:divBdr>
            <w:top w:val="none" w:sz="0" w:space="0" w:color="auto"/>
            <w:left w:val="none" w:sz="0" w:space="0" w:color="auto"/>
            <w:bottom w:val="none" w:sz="0" w:space="0" w:color="auto"/>
            <w:right w:val="none" w:sz="0" w:space="0" w:color="auto"/>
          </w:divBdr>
          <w:divsChild>
            <w:div w:id="1596785512">
              <w:marLeft w:val="0"/>
              <w:marRight w:val="0"/>
              <w:marTop w:val="0"/>
              <w:marBottom w:val="0"/>
              <w:divBdr>
                <w:top w:val="none" w:sz="0" w:space="0" w:color="auto"/>
                <w:left w:val="none" w:sz="0" w:space="0" w:color="auto"/>
                <w:bottom w:val="none" w:sz="0" w:space="0" w:color="auto"/>
                <w:right w:val="none" w:sz="0" w:space="0" w:color="auto"/>
              </w:divBdr>
              <w:divsChild>
                <w:div w:id="206528511">
                  <w:marLeft w:val="0"/>
                  <w:marRight w:val="0"/>
                  <w:marTop w:val="0"/>
                  <w:marBottom w:val="0"/>
                  <w:divBdr>
                    <w:top w:val="none" w:sz="0" w:space="0" w:color="auto"/>
                    <w:left w:val="none" w:sz="0" w:space="0" w:color="auto"/>
                    <w:bottom w:val="none" w:sz="0" w:space="0" w:color="auto"/>
                    <w:right w:val="none" w:sz="0" w:space="0" w:color="auto"/>
                  </w:divBdr>
                  <w:divsChild>
                    <w:div w:id="509295720">
                      <w:marLeft w:val="0"/>
                      <w:marRight w:val="0"/>
                      <w:marTop w:val="0"/>
                      <w:marBottom w:val="0"/>
                      <w:divBdr>
                        <w:top w:val="none" w:sz="0" w:space="0" w:color="auto"/>
                        <w:left w:val="none" w:sz="0" w:space="0" w:color="auto"/>
                        <w:bottom w:val="none" w:sz="0" w:space="0" w:color="auto"/>
                        <w:right w:val="none" w:sz="0" w:space="0" w:color="auto"/>
                      </w:divBdr>
                      <w:divsChild>
                        <w:div w:id="1063605815">
                          <w:marLeft w:val="0"/>
                          <w:marRight w:val="0"/>
                          <w:marTop w:val="0"/>
                          <w:marBottom w:val="0"/>
                          <w:divBdr>
                            <w:top w:val="none" w:sz="0" w:space="0" w:color="auto"/>
                            <w:left w:val="none" w:sz="0" w:space="0" w:color="auto"/>
                            <w:bottom w:val="none" w:sz="0" w:space="0" w:color="auto"/>
                            <w:right w:val="none" w:sz="0" w:space="0" w:color="auto"/>
                          </w:divBdr>
                          <w:divsChild>
                            <w:div w:id="437222030">
                              <w:marLeft w:val="0"/>
                              <w:marRight w:val="0"/>
                              <w:marTop w:val="0"/>
                              <w:marBottom w:val="0"/>
                              <w:divBdr>
                                <w:top w:val="none" w:sz="0" w:space="0" w:color="auto"/>
                                <w:left w:val="none" w:sz="0" w:space="0" w:color="auto"/>
                                <w:bottom w:val="none" w:sz="0" w:space="0" w:color="auto"/>
                                <w:right w:val="none" w:sz="0" w:space="0" w:color="auto"/>
                              </w:divBdr>
                              <w:divsChild>
                                <w:div w:id="1324776441">
                                  <w:marLeft w:val="0"/>
                                  <w:marRight w:val="0"/>
                                  <w:marTop w:val="0"/>
                                  <w:marBottom w:val="0"/>
                                  <w:divBdr>
                                    <w:top w:val="none" w:sz="0" w:space="0" w:color="auto"/>
                                    <w:left w:val="none" w:sz="0" w:space="0" w:color="auto"/>
                                    <w:bottom w:val="none" w:sz="0" w:space="0" w:color="auto"/>
                                    <w:right w:val="none" w:sz="0" w:space="0" w:color="auto"/>
                                  </w:divBdr>
                                  <w:divsChild>
                                    <w:div w:id="1051537053">
                                      <w:marLeft w:val="0"/>
                                      <w:marRight w:val="0"/>
                                      <w:marTop w:val="0"/>
                                      <w:marBottom w:val="0"/>
                                      <w:divBdr>
                                        <w:top w:val="none" w:sz="0" w:space="0" w:color="auto"/>
                                        <w:left w:val="none" w:sz="0" w:space="0" w:color="auto"/>
                                        <w:bottom w:val="none" w:sz="0" w:space="0" w:color="auto"/>
                                        <w:right w:val="none" w:sz="0" w:space="0" w:color="auto"/>
                                      </w:divBdr>
                                      <w:divsChild>
                                        <w:div w:id="1639142187">
                                          <w:marLeft w:val="0"/>
                                          <w:marRight w:val="0"/>
                                          <w:marTop w:val="0"/>
                                          <w:marBottom w:val="0"/>
                                          <w:divBdr>
                                            <w:top w:val="none" w:sz="0" w:space="0" w:color="auto"/>
                                            <w:left w:val="none" w:sz="0" w:space="0" w:color="auto"/>
                                            <w:bottom w:val="none" w:sz="0" w:space="0" w:color="auto"/>
                                            <w:right w:val="none" w:sz="0" w:space="0" w:color="auto"/>
                                          </w:divBdr>
                                          <w:divsChild>
                                            <w:div w:id="900554391">
                                              <w:marLeft w:val="0"/>
                                              <w:marRight w:val="0"/>
                                              <w:marTop w:val="0"/>
                                              <w:marBottom w:val="0"/>
                                              <w:divBdr>
                                                <w:top w:val="none" w:sz="0" w:space="0" w:color="auto"/>
                                                <w:left w:val="none" w:sz="0" w:space="0" w:color="auto"/>
                                                <w:bottom w:val="none" w:sz="0" w:space="0" w:color="auto"/>
                                                <w:right w:val="none" w:sz="0" w:space="0" w:color="auto"/>
                                              </w:divBdr>
                                              <w:divsChild>
                                                <w:div w:id="1280646217">
                                                  <w:marLeft w:val="0"/>
                                                  <w:marRight w:val="0"/>
                                                  <w:marTop w:val="0"/>
                                                  <w:marBottom w:val="0"/>
                                                  <w:divBdr>
                                                    <w:top w:val="none" w:sz="0" w:space="0" w:color="auto"/>
                                                    <w:left w:val="none" w:sz="0" w:space="0" w:color="auto"/>
                                                    <w:bottom w:val="none" w:sz="0" w:space="0" w:color="auto"/>
                                                    <w:right w:val="none" w:sz="0" w:space="0" w:color="auto"/>
                                                  </w:divBdr>
                                                  <w:divsChild>
                                                    <w:div w:id="1088773235">
                                                      <w:marLeft w:val="0"/>
                                                      <w:marRight w:val="0"/>
                                                      <w:marTop w:val="0"/>
                                                      <w:marBottom w:val="0"/>
                                                      <w:divBdr>
                                                        <w:top w:val="none" w:sz="0" w:space="0" w:color="auto"/>
                                                        <w:left w:val="none" w:sz="0" w:space="0" w:color="auto"/>
                                                        <w:bottom w:val="none" w:sz="0" w:space="0" w:color="auto"/>
                                                        <w:right w:val="none" w:sz="0" w:space="0" w:color="auto"/>
                                                      </w:divBdr>
                                                      <w:divsChild>
                                                        <w:div w:id="1454859563">
                                                          <w:marLeft w:val="0"/>
                                                          <w:marRight w:val="0"/>
                                                          <w:marTop w:val="0"/>
                                                          <w:marBottom w:val="0"/>
                                                          <w:divBdr>
                                                            <w:top w:val="none" w:sz="0" w:space="0" w:color="auto"/>
                                                            <w:left w:val="none" w:sz="0" w:space="0" w:color="auto"/>
                                                            <w:bottom w:val="none" w:sz="0" w:space="0" w:color="auto"/>
                                                            <w:right w:val="none" w:sz="0" w:space="0" w:color="auto"/>
                                                          </w:divBdr>
                                                          <w:divsChild>
                                                            <w:div w:id="110580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2659311">
      <w:bodyDiv w:val="1"/>
      <w:marLeft w:val="0"/>
      <w:marRight w:val="0"/>
      <w:marTop w:val="0"/>
      <w:marBottom w:val="0"/>
      <w:divBdr>
        <w:top w:val="none" w:sz="0" w:space="0" w:color="auto"/>
        <w:left w:val="none" w:sz="0" w:space="0" w:color="auto"/>
        <w:bottom w:val="none" w:sz="0" w:space="0" w:color="auto"/>
        <w:right w:val="none" w:sz="0" w:space="0" w:color="auto"/>
      </w:divBdr>
      <w:divsChild>
        <w:div w:id="250282953">
          <w:marLeft w:val="0"/>
          <w:marRight w:val="0"/>
          <w:marTop w:val="0"/>
          <w:marBottom w:val="0"/>
          <w:divBdr>
            <w:top w:val="none" w:sz="0" w:space="0" w:color="auto"/>
            <w:left w:val="none" w:sz="0" w:space="0" w:color="auto"/>
            <w:bottom w:val="none" w:sz="0" w:space="0" w:color="auto"/>
            <w:right w:val="none" w:sz="0" w:space="0" w:color="auto"/>
          </w:divBdr>
          <w:divsChild>
            <w:div w:id="387536225">
              <w:marLeft w:val="0"/>
              <w:marRight w:val="0"/>
              <w:marTop w:val="0"/>
              <w:marBottom w:val="0"/>
              <w:divBdr>
                <w:top w:val="none" w:sz="0" w:space="0" w:color="auto"/>
                <w:left w:val="none" w:sz="0" w:space="0" w:color="auto"/>
                <w:bottom w:val="none" w:sz="0" w:space="0" w:color="auto"/>
                <w:right w:val="none" w:sz="0" w:space="0" w:color="auto"/>
              </w:divBdr>
              <w:divsChild>
                <w:div w:id="1234704403">
                  <w:marLeft w:val="0"/>
                  <w:marRight w:val="0"/>
                  <w:marTop w:val="0"/>
                  <w:marBottom w:val="0"/>
                  <w:divBdr>
                    <w:top w:val="none" w:sz="0" w:space="0" w:color="auto"/>
                    <w:left w:val="none" w:sz="0" w:space="0" w:color="auto"/>
                    <w:bottom w:val="none" w:sz="0" w:space="0" w:color="auto"/>
                    <w:right w:val="none" w:sz="0" w:space="0" w:color="auto"/>
                  </w:divBdr>
                  <w:divsChild>
                    <w:div w:id="1300380244">
                      <w:marLeft w:val="0"/>
                      <w:marRight w:val="0"/>
                      <w:marTop w:val="0"/>
                      <w:marBottom w:val="0"/>
                      <w:divBdr>
                        <w:top w:val="none" w:sz="0" w:space="0" w:color="auto"/>
                        <w:left w:val="none" w:sz="0" w:space="0" w:color="auto"/>
                        <w:bottom w:val="none" w:sz="0" w:space="0" w:color="auto"/>
                        <w:right w:val="none" w:sz="0" w:space="0" w:color="auto"/>
                      </w:divBdr>
                      <w:divsChild>
                        <w:div w:id="1980181762">
                          <w:marLeft w:val="0"/>
                          <w:marRight w:val="0"/>
                          <w:marTop w:val="0"/>
                          <w:marBottom w:val="0"/>
                          <w:divBdr>
                            <w:top w:val="none" w:sz="0" w:space="0" w:color="auto"/>
                            <w:left w:val="none" w:sz="0" w:space="0" w:color="auto"/>
                            <w:bottom w:val="none" w:sz="0" w:space="0" w:color="auto"/>
                            <w:right w:val="none" w:sz="0" w:space="0" w:color="auto"/>
                          </w:divBdr>
                          <w:divsChild>
                            <w:div w:id="1805654361">
                              <w:marLeft w:val="0"/>
                              <w:marRight w:val="0"/>
                              <w:marTop w:val="0"/>
                              <w:marBottom w:val="0"/>
                              <w:divBdr>
                                <w:top w:val="none" w:sz="0" w:space="0" w:color="auto"/>
                                <w:left w:val="none" w:sz="0" w:space="0" w:color="auto"/>
                                <w:bottom w:val="none" w:sz="0" w:space="0" w:color="auto"/>
                                <w:right w:val="none" w:sz="0" w:space="0" w:color="auto"/>
                              </w:divBdr>
                              <w:divsChild>
                                <w:div w:id="174345107">
                                  <w:marLeft w:val="0"/>
                                  <w:marRight w:val="0"/>
                                  <w:marTop w:val="0"/>
                                  <w:marBottom w:val="0"/>
                                  <w:divBdr>
                                    <w:top w:val="none" w:sz="0" w:space="0" w:color="auto"/>
                                    <w:left w:val="none" w:sz="0" w:space="0" w:color="auto"/>
                                    <w:bottom w:val="none" w:sz="0" w:space="0" w:color="auto"/>
                                    <w:right w:val="none" w:sz="0" w:space="0" w:color="auto"/>
                                  </w:divBdr>
                                  <w:divsChild>
                                    <w:div w:id="1044216781">
                                      <w:marLeft w:val="0"/>
                                      <w:marRight w:val="0"/>
                                      <w:marTop w:val="0"/>
                                      <w:marBottom w:val="0"/>
                                      <w:divBdr>
                                        <w:top w:val="none" w:sz="0" w:space="0" w:color="auto"/>
                                        <w:left w:val="none" w:sz="0" w:space="0" w:color="auto"/>
                                        <w:bottom w:val="none" w:sz="0" w:space="0" w:color="auto"/>
                                        <w:right w:val="none" w:sz="0" w:space="0" w:color="auto"/>
                                      </w:divBdr>
                                      <w:divsChild>
                                        <w:div w:id="112555395">
                                          <w:marLeft w:val="0"/>
                                          <w:marRight w:val="0"/>
                                          <w:marTop w:val="0"/>
                                          <w:marBottom w:val="0"/>
                                          <w:divBdr>
                                            <w:top w:val="none" w:sz="0" w:space="0" w:color="auto"/>
                                            <w:left w:val="none" w:sz="0" w:space="0" w:color="auto"/>
                                            <w:bottom w:val="none" w:sz="0" w:space="0" w:color="auto"/>
                                            <w:right w:val="none" w:sz="0" w:space="0" w:color="auto"/>
                                          </w:divBdr>
                                          <w:divsChild>
                                            <w:div w:id="809205032">
                                              <w:marLeft w:val="0"/>
                                              <w:marRight w:val="0"/>
                                              <w:marTop w:val="0"/>
                                              <w:marBottom w:val="0"/>
                                              <w:divBdr>
                                                <w:top w:val="none" w:sz="0" w:space="0" w:color="auto"/>
                                                <w:left w:val="none" w:sz="0" w:space="0" w:color="auto"/>
                                                <w:bottom w:val="none" w:sz="0" w:space="0" w:color="auto"/>
                                                <w:right w:val="none" w:sz="0" w:space="0" w:color="auto"/>
                                              </w:divBdr>
                                              <w:divsChild>
                                                <w:div w:id="489636423">
                                                  <w:marLeft w:val="0"/>
                                                  <w:marRight w:val="0"/>
                                                  <w:marTop w:val="0"/>
                                                  <w:marBottom w:val="0"/>
                                                  <w:divBdr>
                                                    <w:top w:val="none" w:sz="0" w:space="0" w:color="auto"/>
                                                    <w:left w:val="none" w:sz="0" w:space="0" w:color="auto"/>
                                                    <w:bottom w:val="none" w:sz="0" w:space="0" w:color="auto"/>
                                                    <w:right w:val="none" w:sz="0" w:space="0" w:color="auto"/>
                                                  </w:divBdr>
                                                  <w:divsChild>
                                                    <w:div w:id="649602094">
                                                      <w:marLeft w:val="0"/>
                                                      <w:marRight w:val="0"/>
                                                      <w:marTop w:val="0"/>
                                                      <w:marBottom w:val="0"/>
                                                      <w:divBdr>
                                                        <w:top w:val="none" w:sz="0" w:space="0" w:color="auto"/>
                                                        <w:left w:val="none" w:sz="0" w:space="0" w:color="auto"/>
                                                        <w:bottom w:val="none" w:sz="0" w:space="0" w:color="auto"/>
                                                        <w:right w:val="none" w:sz="0" w:space="0" w:color="auto"/>
                                                      </w:divBdr>
                                                      <w:divsChild>
                                                        <w:div w:id="1377656012">
                                                          <w:marLeft w:val="0"/>
                                                          <w:marRight w:val="0"/>
                                                          <w:marTop w:val="0"/>
                                                          <w:marBottom w:val="0"/>
                                                          <w:divBdr>
                                                            <w:top w:val="none" w:sz="0" w:space="0" w:color="auto"/>
                                                            <w:left w:val="none" w:sz="0" w:space="0" w:color="auto"/>
                                                            <w:bottom w:val="none" w:sz="0" w:space="0" w:color="auto"/>
                                                            <w:right w:val="none" w:sz="0" w:space="0" w:color="auto"/>
                                                          </w:divBdr>
                                                          <w:divsChild>
                                                            <w:div w:id="89732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2811706">
      <w:bodyDiv w:val="1"/>
      <w:marLeft w:val="0"/>
      <w:marRight w:val="0"/>
      <w:marTop w:val="0"/>
      <w:marBottom w:val="0"/>
      <w:divBdr>
        <w:top w:val="none" w:sz="0" w:space="0" w:color="auto"/>
        <w:left w:val="none" w:sz="0" w:space="0" w:color="auto"/>
        <w:bottom w:val="none" w:sz="0" w:space="0" w:color="auto"/>
        <w:right w:val="none" w:sz="0" w:space="0" w:color="auto"/>
      </w:divBdr>
      <w:divsChild>
        <w:div w:id="256987280">
          <w:marLeft w:val="0"/>
          <w:marRight w:val="0"/>
          <w:marTop w:val="0"/>
          <w:marBottom w:val="0"/>
          <w:divBdr>
            <w:top w:val="none" w:sz="0" w:space="0" w:color="auto"/>
            <w:left w:val="none" w:sz="0" w:space="0" w:color="auto"/>
            <w:bottom w:val="none" w:sz="0" w:space="0" w:color="auto"/>
            <w:right w:val="none" w:sz="0" w:space="0" w:color="auto"/>
          </w:divBdr>
          <w:divsChild>
            <w:div w:id="1744796364">
              <w:marLeft w:val="0"/>
              <w:marRight w:val="0"/>
              <w:marTop w:val="0"/>
              <w:marBottom w:val="0"/>
              <w:divBdr>
                <w:top w:val="none" w:sz="0" w:space="0" w:color="auto"/>
                <w:left w:val="none" w:sz="0" w:space="0" w:color="auto"/>
                <w:bottom w:val="none" w:sz="0" w:space="0" w:color="auto"/>
                <w:right w:val="none" w:sz="0" w:space="0" w:color="auto"/>
              </w:divBdr>
              <w:divsChild>
                <w:div w:id="1286426429">
                  <w:marLeft w:val="0"/>
                  <w:marRight w:val="0"/>
                  <w:marTop w:val="0"/>
                  <w:marBottom w:val="0"/>
                  <w:divBdr>
                    <w:top w:val="none" w:sz="0" w:space="0" w:color="auto"/>
                    <w:left w:val="none" w:sz="0" w:space="0" w:color="auto"/>
                    <w:bottom w:val="none" w:sz="0" w:space="0" w:color="auto"/>
                    <w:right w:val="none" w:sz="0" w:space="0" w:color="auto"/>
                  </w:divBdr>
                  <w:divsChild>
                    <w:div w:id="2129658555">
                      <w:marLeft w:val="0"/>
                      <w:marRight w:val="0"/>
                      <w:marTop w:val="0"/>
                      <w:marBottom w:val="0"/>
                      <w:divBdr>
                        <w:top w:val="none" w:sz="0" w:space="0" w:color="auto"/>
                        <w:left w:val="none" w:sz="0" w:space="0" w:color="auto"/>
                        <w:bottom w:val="none" w:sz="0" w:space="0" w:color="auto"/>
                        <w:right w:val="none" w:sz="0" w:space="0" w:color="auto"/>
                      </w:divBdr>
                      <w:divsChild>
                        <w:div w:id="930040123">
                          <w:marLeft w:val="0"/>
                          <w:marRight w:val="0"/>
                          <w:marTop w:val="0"/>
                          <w:marBottom w:val="0"/>
                          <w:divBdr>
                            <w:top w:val="none" w:sz="0" w:space="0" w:color="auto"/>
                            <w:left w:val="none" w:sz="0" w:space="0" w:color="auto"/>
                            <w:bottom w:val="none" w:sz="0" w:space="0" w:color="auto"/>
                            <w:right w:val="none" w:sz="0" w:space="0" w:color="auto"/>
                          </w:divBdr>
                          <w:divsChild>
                            <w:div w:id="10960511">
                              <w:marLeft w:val="0"/>
                              <w:marRight w:val="0"/>
                              <w:marTop w:val="0"/>
                              <w:marBottom w:val="0"/>
                              <w:divBdr>
                                <w:top w:val="none" w:sz="0" w:space="0" w:color="auto"/>
                                <w:left w:val="none" w:sz="0" w:space="0" w:color="auto"/>
                                <w:bottom w:val="none" w:sz="0" w:space="0" w:color="auto"/>
                                <w:right w:val="none" w:sz="0" w:space="0" w:color="auto"/>
                              </w:divBdr>
                              <w:divsChild>
                                <w:div w:id="248276442">
                                  <w:marLeft w:val="0"/>
                                  <w:marRight w:val="0"/>
                                  <w:marTop w:val="0"/>
                                  <w:marBottom w:val="0"/>
                                  <w:divBdr>
                                    <w:top w:val="none" w:sz="0" w:space="0" w:color="auto"/>
                                    <w:left w:val="none" w:sz="0" w:space="0" w:color="auto"/>
                                    <w:bottom w:val="none" w:sz="0" w:space="0" w:color="auto"/>
                                    <w:right w:val="none" w:sz="0" w:space="0" w:color="auto"/>
                                  </w:divBdr>
                                  <w:divsChild>
                                    <w:div w:id="688794103">
                                      <w:marLeft w:val="0"/>
                                      <w:marRight w:val="0"/>
                                      <w:marTop w:val="0"/>
                                      <w:marBottom w:val="0"/>
                                      <w:divBdr>
                                        <w:top w:val="none" w:sz="0" w:space="0" w:color="auto"/>
                                        <w:left w:val="none" w:sz="0" w:space="0" w:color="auto"/>
                                        <w:bottom w:val="none" w:sz="0" w:space="0" w:color="auto"/>
                                        <w:right w:val="none" w:sz="0" w:space="0" w:color="auto"/>
                                      </w:divBdr>
                                      <w:divsChild>
                                        <w:div w:id="2013608818">
                                          <w:marLeft w:val="0"/>
                                          <w:marRight w:val="0"/>
                                          <w:marTop w:val="0"/>
                                          <w:marBottom w:val="0"/>
                                          <w:divBdr>
                                            <w:top w:val="none" w:sz="0" w:space="0" w:color="auto"/>
                                            <w:left w:val="none" w:sz="0" w:space="0" w:color="auto"/>
                                            <w:bottom w:val="none" w:sz="0" w:space="0" w:color="auto"/>
                                            <w:right w:val="none" w:sz="0" w:space="0" w:color="auto"/>
                                          </w:divBdr>
                                          <w:divsChild>
                                            <w:div w:id="1166439272">
                                              <w:marLeft w:val="0"/>
                                              <w:marRight w:val="0"/>
                                              <w:marTop w:val="0"/>
                                              <w:marBottom w:val="0"/>
                                              <w:divBdr>
                                                <w:top w:val="none" w:sz="0" w:space="0" w:color="auto"/>
                                                <w:left w:val="none" w:sz="0" w:space="0" w:color="auto"/>
                                                <w:bottom w:val="none" w:sz="0" w:space="0" w:color="auto"/>
                                                <w:right w:val="none" w:sz="0" w:space="0" w:color="auto"/>
                                              </w:divBdr>
                                              <w:divsChild>
                                                <w:div w:id="1887331507">
                                                  <w:marLeft w:val="0"/>
                                                  <w:marRight w:val="0"/>
                                                  <w:marTop w:val="0"/>
                                                  <w:marBottom w:val="0"/>
                                                  <w:divBdr>
                                                    <w:top w:val="none" w:sz="0" w:space="0" w:color="auto"/>
                                                    <w:left w:val="none" w:sz="0" w:space="0" w:color="auto"/>
                                                    <w:bottom w:val="none" w:sz="0" w:space="0" w:color="auto"/>
                                                    <w:right w:val="none" w:sz="0" w:space="0" w:color="auto"/>
                                                  </w:divBdr>
                                                  <w:divsChild>
                                                    <w:div w:id="757795457">
                                                      <w:marLeft w:val="0"/>
                                                      <w:marRight w:val="0"/>
                                                      <w:marTop w:val="0"/>
                                                      <w:marBottom w:val="0"/>
                                                      <w:divBdr>
                                                        <w:top w:val="none" w:sz="0" w:space="0" w:color="auto"/>
                                                        <w:left w:val="none" w:sz="0" w:space="0" w:color="auto"/>
                                                        <w:bottom w:val="none" w:sz="0" w:space="0" w:color="auto"/>
                                                        <w:right w:val="none" w:sz="0" w:space="0" w:color="auto"/>
                                                      </w:divBdr>
                                                      <w:divsChild>
                                                        <w:div w:id="848178514">
                                                          <w:marLeft w:val="0"/>
                                                          <w:marRight w:val="0"/>
                                                          <w:marTop w:val="0"/>
                                                          <w:marBottom w:val="0"/>
                                                          <w:divBdr>
                                                            <w:top w:val="none" w:sz="0" w:space="0" w:color="auto"/>
                                                            <w:left w:val="none" w:sz="0" w:space="0" w:color="auto"/>
                                                            <w:bottom w:val="none" w:sz="0" w:space="0" w:color="auto"/>
                                                            <w:right w:val="none" w:sz="0" w:space="0" w:color="auto"/>
                                                          </w:divBdr>
                                                          <w:divsChild>
                                                            <w:div w:id="160664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6952025">
      <w:bodyDiv w:val="1"/>
      <w:marLeft w:val="0"/>
      <w:marRight w:val="0"/>
      <w:marTop w:val="0"/>
      <w:marBottom w:val="0"/>
      <w:divBdr>
        <w:top w:val="none" w:sz="0" w:space="0" w:color="auto"/>
        <w:left w:val="none" w:sz="0" w:space="0" w:color="auto"/>
        <w:bottom w:val="none" w:sz="0" w:space="0" w:color="auto"/>
        <w:right w:val="none" w:sz="0" w:space="0" w:color="auto"/>
      </w:divBdr>
      <w:divsChild>
        <w:div w:id="998925328">
          <w:marLeft w:val="0"/>
          <w:marRight w:val="0"/>
          <w:marTop w:val="0"/>
          <w:marBottom w:val="0"/>
          <w:divBdr>
            <w:top w:val="none" w:sz="0" w:space="0" w:color="auto"/>
            <w:left w:val="none" w:sz="0" w:space="0" w:color="auto"/>
            <w:bottom w:val="none" w:sz="0" w:space="0" w:color="auto"/>
            <w:right w:val="none" w:sz="0" w:space="0" w:color="auto"/>
          </w:divBdr>
          <w:divsChild>
            <w:div w:id="1670671916">
              <w:marLeft w:val="0"/>
              <w:marRight w:val="0"/>
              <w:marTop w:val="0"/>
              <w:marBottom w:val="0"/>
              <w:divBdr>
                <w:top w:val="none" w:sz="0" w:space="0" w:color="auto"/>
                <w:left w:val="none" w:sz="0" w:space="0" w:color="auto"/>
                <w:bottom w:val="none" w:sz="0" w:space="0" w:color="auto"/>
                <w:right w:val="none" w:sz="0" w:space="0" w:color="auto"/>
              </w:divBdr>
              <w:divsChild>
                <w:div w:id="406224654">
                  <w:marLeft w:val="0"/>
                  <w:marRight w:val="0"/>
                  <w:marTop w:val="0"/>
                  <w:marBottom w:val="0"/>
                  <w:divBdr>
                    <w:top w:val="none" w:sz="0" w:space="0" w:color="auto"/>
                    <w:left w:val="none" w:sz="0" w:space="0" w:color="auto"/>
                    <w:bottom w:val="none" w:sz="0" w:space="0" w:color="auto"/>
                    <w:right w:val="none" w:sz="0" w:space="0" w:color="auto"/>
                  </w:divBdr>
                  <w:divsChild>
                    <w:div w:id="1973830728">
                      <w:marLeft w:val="0"/>
                      <w:marRight w:val="0"/>
                      <w:marTop w:val="0"/>
                      <w:marBottom w:val="0"/>
                      <w:divBdr>
                        <w:top w:val="none" w:sz="0" w:space="0" w:color="auto"/>
                        <w:left w:val="none" w:sz="0" w:space="0" w:color="auto"/>
                        <w:bottom w:val="none" w:sz="0" w:space="0" w:color="auto"/>
                        <w:right w:val="none" w:sz="0" w:space="0" w:color="auto"/>
                      </w:divBdr>
                      <w:divsChild>
                        <w:div w:id="1448885469">
                          <w:marLeft w:val="0"/>
                          <w:marRight w:val="0"/>
                          <w:marTop w:val="0"/>
                          <w:marBottom w:val="0"/>
                          <w:divBdr>
                            <w:top w:val="none" w:sz="0" w:space="0" w:color="auto"/>
                            <w:left w:val="none" w:sz="0" w:space="0" w:color="auto"/>
                            <w:bottom w:val="none" w:sz="0" w:space="0" w:color="auto"/>
                            <w:right w:val="none" w:sz="0" w:space="0" w:color="auto"/>
                          </w:divBdr>
                          <w:divsChild>
                            <w:div w:id="4522343">
                              <w:marLeft w:val="0"/>
                              <w:marRight w:val="0"/>
                              <w:marTop w:val="0"/>
                              <w:marBottom w:val="0"/>
                              <w:divBdr>
                                <w:top w:val="none" w:sz="0" w:space="0" w:color="auto"/>
                                <w:left w:val="none" w:sz="0" w:space="0" w:color="auto"/>
                                <w:bottom w:val="none" w:sz="0" w:space="0" w:color="auto"/>
                                <w:right w:val="none" w:sz="0" w:space="0" w:color="auto"/>
                              </w:divBdr>
                              <w:divsChild>
                                <w:div w:id="1576741951">
                                  <w:marLeft w:val="0"/>
                                  <w:marRight w:val="0"/>
                                  <w:marTop w:val="0"/>
                                  <w:marBottom w:val="0"/>
                                  <w:divBdr>
                                    <w:top w:val="none" w:sz="0" w:space="0" w:color="auto"/>
                                    <w:left w:val="none" w:sz="0" w:space="0" w:color="auto"/>
                                    <w:bottom w:val="none" w:sz="0" w:space="0" w:color="auto"/>
                                    <w:right w:val="none" w:sz="0" w:space="0" w:color="auto"/>
                                  </w:divBdr>
                                  <w:divsChild>
                                    <w:div w:id="443109998">
                                      <w:marLeft w:val="0"/>
                                      <w:marRight w:val="0"/>
                                      <w:marTop w:val="0"/>
                                      <w:marBottom w:val="0"/>
                                      <w:divBdr>
                                        <w:top w:val="none" w:sz="0" w:space="0" w:color="auto"/>
                                        <w:left w:val="none" w:sz="0" w:space="0" w:color="auto"/>
                                        <w:bottom w:val="none" w:sz="0" w:space="0" w:color="auto"/>
                                        <w:right w:val="none" w:sz="0" w:space="0" w:color="auto"/>
                                      </w:divBdr>
                                      <w:divsChild>
                                        <w:div w:id="602998929">
                                          <w:marLeft w:val="0"/>
                                          <w:marRight w:val="0"/>
                                          <w:marTop w:val="0"/>
                                          <w:marBottom w:val="0"/>
                                          <w:divBdr>
                                            <w:top w:val="none" w:sz="0" w:space="0" w:color="auto"/>
                                            <w:left w:val="none" w:sz="0" w:space="0" w:color="auto"/>
                                            <w:bottom w:val="none" w:sz="0" w:space="0" w:color="auto"/>
                                            <w:right w:val="none" w:sz="0" w:space="0" w:color="auto"/>
                                          </w:divBdr>
                                          <w:divsChild>
                                            <w:div w:id="1847596541">
                                              <w:marLeft w:val="0"/>
                                              <w:marRight w:val="0"/>
                                              <w:marTop w:val="0"/>
                                              <w:marBottom w:val="0"/>
                                              <w:divBdr>
                                                <w:top w:val="none" w:sz="0" w:space="0" w:color="auto"/>
                                                <w:left w:val="none" w:sz="0" w:space="0" w:color="auto"/>
                                                <w:bottom w:val="none" w:sz="0" w:space="0" w:color="auto"/>
                                                <w:right w:val="none" w:sz="0" w:space="0" w:color="auto"/>
                                              </w:divBdr>
                                              <w:divsChild>
                                                <w:div w:id="608507638">
                                                  <w:marLeft w:val="0"/>
                                                  <w:marRight w:val="0"/>
                                                  <w:marTop w:val="0"/>
                                                  <w:marBottom w:val="0"/>
                                                  <w:divBdr>
                                                    <w:top w:val="none" w:sz="0" w:space="0" w:color="auto"/>
                                                    <w:left w:val="none" w:sz="0" w:space="0" w:color="auto"/>
                                                    <w:bottom w:val="none" w:sz="0" w:space="0" w:color="auto"/>
                                                    <w:right w:val="none" w:sz="0" w:space="0" w:color="auto"/>
                                                  </w:divBdr>
                                                  <w:divsChild>
                                                    <w:div w:id="974792804">
                                                      <w:marLeft w:val="0"/>
                                                      <w:marRight w:val="0"/>
                                                      <w:marTop w:val="0"/>
                                                      <w:marBottom w:val="0"/>
                                                      <w:divBdr>
                                                        <w:top w:val="none" w:sz="0" w:space="0" w:color="auto"/>
                                                        <w:left w:val="none" w:sz="0" w:space="0" w:color="auto"/>
                                                        <w:bottom w:val="none" w:sz="0" w:space="0" w:color="auto"/>
                                                        <w:right w:val="none" w:sz="0" w:space="0" w:color="auto"/>
                                                      </w:divBdr>
                                                      <w:divsChild>
                                                        <w:div w:id="1770151417">
                                                          <w:marLeft w:val="0"/>
                                                          <w:marRight w:val="0"/>
                                                          <w:marTop w:val="0"/>
                                                          <w:marBottom w:val="0"/>
                                                          <w:divBdr>
                                                            <w:top w:val="none" w:sz="0" w:space="0" w:color="auto"/>
                                                            <w:left w:val="none" w:sz="0" w:space="0" w:color="auto"/>
                                                            <w:bottom w:val="none" w:sz="0" w:space="0" w:color="auto"/>
                                                            <w:right w:val="none" w:sz="0" w:space="0" w:color="auto"/>
                                                          </w:divBdr>
                                                          <w:divsChild>
                                                            <w:div w:id="115556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4380999">
      <w:bodyDiv w:val="1"/>
      <w:marLeft w:val="0"/>
      <w:marRight w:val="0"/>
      <w:marTop w:val="0"/>
      <w:marBottom w:val="0"/>
      <w:divBdr>
        <w:top w:val="none" w:sz="0" w:space="0" w:color="auto"/>
        <w:left w:val="none" w:sz="0" w:space="0" w:color="auto"/>
        <w:bottom w:val="none" w:sz="0" w:space="0" w:color="auto"/>
        <w:right w:val="none" w:sz="0" w:space="0" w:color="auto"/>
      </w:divBdr>
      <w:divsChild>
        <w:div w:id="997076238">
          <w:marLeft w:val="0"/>
          <w:marRight w:val="0"/>
          <w:marTop w:val="0"/>
          <w:marBottom w:val="0"/>
          <w:divBdr>
            <w:top w:val="none" w:sz="0" w:space="0" w:color="auto"/>
            <w:left w:val="none" w:sz="0" w:space="0" w:color="auto"/>
            <w:bottom w:val="none" w:sz="0" w:space="0" w:color="auto"/>
            <w:right w:val="none" w:sz="0" w:space="0" w:color="auto"/>
          </w:divBdr>
          <w:divsChild>
            <w:div w:id="56786190">
              <w:marLeft w:val="0"/>
              <w:marRight w:val="0"/>
              <w:marTop w:val="0"/>
              <w:marBottom w:val="0"/>
              <w:divBdr>
                <w:top w:val="none" w:sz="0" w:space="0" w:color="auto"/>
                <w:left w:val="none" w:sz="0" w:space="0" w:color="auto"/>
                <w:bottom w:val="none" w:sz="0" w:space="0" w:color="auto"/>
                <w:right w:val="none" w:sz="0" w:space="0" w:color="auto"/>
              </w:divBdr>
              <w:divsChild>
                <w:div w:id="1912814029">
                  <w:marLeft w:val="0"/>
                  <w:marRight w:val="0"/>
                  <w:marTop w:val="0"/>
                  <w:marBottom w:val="0"/>
                  <w:divBdr>
                    <w:top w:val="none" w:sz="0" w:space="0" w:color="auto"/>
                    <w:left w:val="none" w:sz="0" w:space="0" w:color="auto"/>
                    <w:bottom w:val="none" w:sz="0" w:space="0" w:color="auto"/>
                    <w:right w:val="none" w:sz="0" w:space="0" w:color="auto"/>
                  </w:divBdr>
                  <w:divsChild>
                    <w:div w:id="1316446861">
                      <w:marLeft w:val="0"/>
                      <w:marRight w:val="0"/>
                      <w:marTop w:val="0"/>
                      <w:marBottom w:val="0"/>
                      <w:divBdr>
                        <w:top w:val="none" w:sz="0" w:space="0" w:color="auto"/>
                        <w:left w:val="none" w:sz="0" w:space="0" w:color="auto"/>
                        <w:bottom w:val="none" w:sz="0" w:space="0" w:color="auto"/>
                        <w:right w:val="none" w:sz="0" w:space="0" w:color="auto"/>
                      </w:divBdr>
                      <w:divsChild>
                        <w:div w:id="378867528">
                          <w:marLeft w:val="0"/>
                          <w:marRight w:val="0"/>
                          <w:marTop w:val="0"/>
                          <w:marBottom w:val="0"/>
                          <w:divBdr>
                            <w:top w:val="none" w:sz="0" w:space="0" w:color="auto"/>
                            <w:left w:val="none" w:sz="0" w:space="0" w:color="auto"/>
                            <w:bottom w:val="none" w:sz="0" w:space="0" w:color="auto"/>
                            <w:right w:val="none" w:sz="0" w:space="0" w:color="auto"/>
                          </w:divBdr>
                          <w:divsChild>
                            <w:div w:id="998382748">
                              <w:marLeft w:val="0"/>
                              <w:marRight w:val="0"/>
                              <w:marTop w:val="0"/>
                              <w:marBottom w:val="0"/>
                              <w:divBdr>
                                <w:top w:val="none" w:sz="0" w:space="0" w:color="auto"/>
                                <w:left w:val="none" w:sz="0" w:space="0" w:color="auto"/>
                                <w:bottom w:val="none" w:sz="0" w:space="0" w:color="auto"/>
                                <w:right w:val="none" w:sz="0" w:space="0" w:color="auto"/>
                              </w:divBdr>
                              <w:divsChild>
                                <w:div w:id="731470405">
                                  <w:marLeft w:val="0"/>
                                  <w:marRight w:val="0"/>
                                  <w:marTop w:val="0"/>
                                  <w:marBottom w:val="0"/>
                                  <w:divBdr>
                                    <w:top w:val="none" w:sz="0" w:space="0" w:color="auto"/>
                                    <w:left w:val="none" w:sz="0" w:space="0" w:color="auto"/>
                                    <w:bottom w:val="none" w:sz="0" w:space="0" w:color="auto"/>
                                    <w:right w:val="none" w:sz="0" w:space="0" w:color="auto"/>
                                  </w:divBdr>
                                  <w:divsChild>
                                    <w:div w:id="1834566875">
                                      <w:marLeft w:val="0"/>
                                      <w:marRight w:val="0"/>
                                      <w:marTop w:val="0"/>
                                      <w:marBottom w:val="0"/>
                                      <w:divBdr>
                                        <w:top w:val="none" w:sz="0" w:space="0" w:color="auto"/>
                                        <w:left w:val="none" w:sz="0" w:space="0" w:color="auto"/>
                                        <w:bottom w:val="none" w:sz="0" w:space="0" w:color="auto"/>
                                        <w:right w:val="none" w:sz="0" w:space="0" w:color="auto"/>
                                      </w:divBdr>
                                      <w:divsChild>
                                        <w:div w:id="1999848512">
                                          <w:marLeft w:val="0"/>
                                          <w:marRight w:val="0"/>
                                          <w:marTop w:val="0"/>
                                          <w:marBottom w:val="0"/>
                                          <w:divBdr>
                                            <w:top w:val="none" w:sz="0" w:space="0" w:color="auto"/>
                                            <w:left w:val="none" w:sz="0" w:space="0" w:color="auto"/>
                                            <w:bottom w:val="none" w:sz="0" w:space="0" w:color="auto"/>
                                            <w:right w:val="none" w:sz="0" w:space="0" w:color="auto"/>
                                          </w:divBdr>
                                          <w:divsChild>
                                            <w:div w:id="147946403">
                                              <w:marLeft w:val="0"/>
                                              <w:marRight w:val="0"/>
                                              <w:marTop w:val="0"/>
                                              <w:marBottom w:val="0"/>
                                              <w:divBdr>
                                                <w:top w:val="none" w:sz="0" w:space="0" w:color="auto"/>
                                                <w:left w:val="none" w:sz="0" w:space="0" w:color="auto"/>
                                                <w:bottom w:val="none" w:sz="0" w:space="0" w:color="auto"/>
                                                <w:right w:val="none" w:sz="0" w:space="0" w:color="auto"/>
                                              </w:divBdr>
                                              <w:divsChild>
                                                <w:div w:id="1100905771">
                                                  <w:marLeft w:val="0"/>
                                                  <w:marRight w:val="0"/>
                                                  <w:marTop w:val="0"/>
                                                  <w:marBottom w:val="0"/>
                                                  <w:divBdr>
                                                    <w:top w:val="none" w:sz="0" w:space="0" w:color="auto"/>
                                                    <w:left w:val="none" w:sz="0" w:space="0" w:color="auto"/>
                                                    <w:bottom w:val="none" w:sz="0" w:space="0" w:color="auto"/>
                                                    <w:right w:val="none" w:sz="0" w:space="0" w:color="auto"/>
                                                  </w:divBdr>
                                                  <w:divsChild>
                                                    <w:div w:id="1588883662">
                                                      <w:marLeft w:val="0"/>
                                                      <w:marRight w:val="0"/>
                                                      <w:marTop w:val="0"/>
                                                      <w:marBottom w:val="0"/>
                                                      <w:divBdr>
                                                        <w:top w:val="none" w:sz="0" w:space="0" w:color="auto"/>
                                                        <w:left w:val="none" w:sz="0" w:space="0" w:color="auto"/>
                                                        <w:bottom w:val="none" w:sz="0" w:space="0" w:color="auto"/>
                                                        <w:right w:val="none" w:sz="0" w:space="0" w:color="auto"/>
                                                      </w:divBdr>
                                                      <w:divsChild>
                                                        <w:div w:id="337654953">
                                                          <w:marLeft w:val="0"/>
                                                          <w:marRight w:val="0"/>
                                                          <w:marTop w:val="0"/>
                                                          <w:marBottom w:val="0"/>
                                                          <w:divBdr>
                                                            <w:top w:val="none" w:sz="0" w:space="0" w:color="auto"/>
                                                            <w:left w:val="none" w:sz="0" w:space="0" w:color="auto"/>
                                                            <w:bottom w:val="none" w:sz="0" w:space="0" w:color="auto"/>
                                                            <w:right w:val="none" w:sz="0" w:space="0" w:color="auto"/>
                                                          </w:divBdr>
                                                          <w:divsChild>
                                                            <w:div w:id="166986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409587">
                                              <w:marLeft w:val="0"/>
                                              <w:marRight w:val="0"/>
                                              <w:marTop w:val="0"/>
                                              <w:marBottom w:val="0"/>
                                              <w:divBdr>
                                                <w:top w:val="none" w:sz="0" w:space="0" w:color="auto"/>
                                                <w:left w:val="none" w:sz="0" w:space="0" w:color="auto"/>
                                                <w:bottom w:val="none" w:sz="0" w:space="0" w:color="auto"/>
                                                <w:right w:val="none" w:sz="0" w:space="0" w:color="auto"/>
                                              </w:divBdr>
                                              <w:divsChild>
                                                <w:div w:id="1429083636">
                                                  <w:marLeft w:val="0"/>
                                                  <w:marRight w:val="0"/>
                                                  <w:marTop w:val="0"/>
                                                  <w:marBottom w:val="0"/>
                                                  <w:divBdr>
                                                    <w:top w:val="none" w:sz="0" w:space="0" w:color="auto"/>
                                                    <w:left w:val="none" w:sz="0" w:space="0" w:color="auto"/>
                                                    <w:bottom w:val="none" w:sz="0" w:space="0" w:color="auto"/>
                                                    <w:right w:val="none" w:sz="0" w:space="0" w:color="auto"/>
                                                  </w:divBdr>
                                                  <w:divsChild>
                                                    <w:div w:id="1085566739">
                                                      <w:marLeft w:val="0"/>
                                                      <w:marRight w:val="0"/>
                                                      <w:marTop w:val="0"/>
                                                      <w:marBottom w:val="0"/>
                                                      <w:divBdr>
                                                        <w:top w:val="none" w:sz="0" w:space="0" w:color="auto"/>
                                                        <w:left w:val="none" w:sz="0" w:space="0" w:color="auto"/>
                                                        <w:bottom w:val="none" w:sz="0" w:space="0" w:color="auto"/>
                                                        <w:right w:val="none" w:sz="0" w:space="0" w:color="auto"/>
                                                      </w:divBdr>
                                                      <w:divsChild>
                                                        <w:div w:id="2121103323">
                                                          <w:marLeft w:val="0"/>
                                                          <w:marRight w:val="0"/>
                                                          <w:marTop w:val="0"/>
                                                          <w:marBottom w:val="0"/>
                                                          <w:divBdr>
                                                            <w:top w:val="none" w:sz="0" w:space="0" w:color="auto"/>
                                                            <w:left w:val="none" w:sz="0" w:space="0" w:color="auto"/>
                                                            <w:bottom w:val="none" w:sz="0" w:space="0" w:color="auto"/>
                                                            <w:right w:val="none" w:sz="0" w:space="0" w:color="auto"/>
                                                          </w:divBdr>
                                                          <w:divsChild>
                                                            <w:div w:id="150381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md.org/imd-reflections/reflection-page/leadership-styles/" TargetMode="External"/><Relationship Id="rId18" Type="http://schemas.openxmlformats.org/officeDocument/2006/relationships/hyperlink" Target="https://www.ag5.com/so-whats-the-difference-between-a-skill-and-a-trait/" TargetMode="External"/><Relationship Id="rId3" Type="http://schemas.openxmlformats.org/officeDocument/2006/relationships/styles" Target="styles.xml"/><Relationship Id="rId21" Type="http://schemas.openxmlformats.org/officeDocument/2006/relationships/hyperlink" Target="https://www.youtube.com/watch?v=cg9amGfacTs" TargetMode="External"/><Relationship Id="rId7" Type="http://schemas.openxmlformats.org/officeDocument/2006/relationships/endnotes" Target="endnotes.xml"/><Relationship Id="rId12" Type="http://schemas.openxmlformats.org/officeDocument/2006/relationships/hyperlink" Target="https://www.indeed.com/career-advice/career-development/10-common-leadership-styles" TargetMode="External"/><Relationship Id="rId17" Type="http://schemas.openxmlformats.org/officeDocument/2006/relationships/hyperlink" Target="https://www.linkedin.com/pulse/leadership-power-how-your-relationship-them-going-david-kernohan-/" TargetMode="External"/><Relationship Id="rId2" Type="http://schemas.openxmlformats.org/officeDocument/2006/relationships/numbering" Target="numbering.xml"/><Relationship Id="rId16" Type="http://schemas.openxmlformats.org/officeDocument/2006/relationships/hyperlink" Target="https://www.managementstudyguide.com/leadership-management.htm" TargetMode="External"/><Relationship Id="rId20" Type="http://schemas.openxmlformats.org/officeDocument/2006/relationships/hyperlink" Target="https://www.thebalancesmb.com/leadership-definition-29482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career-development/top-leadership-trait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nagementstudyguide.com/trait-theory-of-leadership.htm" TargetMode="External"/><Relationship Id="rId23" Type="http://schemas.openxmlformats.org/officeDocument/2006/relationships/fontTable" Target="fontTable.xml"/><Relationship Id="rId10" Type="http://schemas.openxmlformats.org/officeDocument/2006/relationships/hyperlink" Target="https://www.financierworldwide.com/hony-capital-acquires-pizzaexpress" TargetMode="External"/><Relationship Id="rId19" Type="http://schemas.openxmlformats.org/officeDocument/2006/relationships/hyperlink" Target="https://www.eln.co.uk/blog/gibbs-reflective-cycle-model-1988" TargetMode="External"/><Relationship Id="rId4" Type="http://schemas.openxmlformats.org/officeDocument/2006/relationships/settings" Target="settings.xml"/><Relationship Id="rId9" Type="http://schemas.openxmlformats.org/officeDocument/2006/relationships/hyperlink" Target="https://www.verywellmind.com/what-is-the-trait-theory-of-leadership-2795322" TargetMode="External"/><Relationship Id="rId14" Type="http://schemas.openxmlformats.org/officeDocument/2006/relationships/hyperlink" Target="https://www.managementstudyguide.com/great-man-theory.htm"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922A46-195A-448D-B6DD-AA57257F7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3404</Words>
  <Characters>19408</Characters>
  <Application>Microsoft Office Word</Application>
  <DocSecurity>0</DocSecurity>
  <Lines>161</Lines>
  <Paragraphs>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 (1917016)</dc:creator>
  <cp:keywords/>
  <dc:description/>
  <cp:lastModifiedBy>Oleh Vasylyshyn (1917016)</cp:lastModifiedBy>
  <cp:revision>4</cp:revision>
  <dcterms:created xsi:type="dcterms:W3CDTF">2022-09-06T11:45:00Z</dcterms:created>
  <dcterms:modified xsi:type="dcterms:W3CDTF">2022-09-06T11:51:00Z</dcterms:modified>
</cp:coreProperties>
</file>