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customXml/item1.xml" ContentType="application/xml"/>
  <Override PartName="/customXml/itemProps2.xml" ContentType="application/vnd.openxmlformats-officedocument.customXmlProperties+xml"/>
  <Override PartName="/customXml/item2.xml" ContentType="application/xml"/>
  <Override PartName="/customXml/itemProps1.xml" ContentType="application/vnd.openxmlformats-officedocument.customXmlProperties+xml"/>
  <Override PartName="/customXml/item3.xml" ContentType="application/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pkgRId0" Type="http://schemas.openxmlformats.org/officeDocument/2006/relationships/officeDocument" Target="word/document.xml"/><Relationship Id="rId1" Type="http://schemas.openxmlformats.org/officeDocument/2006/relationships/custom-properties" Target="docProps/custom.xml"/></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PRACTICAL ASSESSMENT 2019/2020 Answer Sheet</w:t>
      </w:r>
    </w:p>
    <w:p>
      <w:pPr>
        <w:spacing w:before="0" w:after="0" w:line="240"/>
        <w:ind w:right="0" w:left="0" w:firstLine="0"/>
        <w:jc w:val="left"/>
        <w:rPr>
          <w:rFonts w:ascii="Arial" w:hAnsi="Arial" w:cs="Arial" w:eastAsia="Arial"/>
          <w:b/>
          <w:color w:val="auto"/>
          <w:spacing w:val="0"/>
          <w:position w:val="0"/>
          <w:sz w:val="40"/>
          <w:shd w:fill="auto" w:val="clear"/>
        </w:rPr>
      </w:pPr>
    </w:p>
    <w:tbl>
      <w:tblPr/>
      <w:tblGrid>
        <w:gridCol w:w="5328"/>
        <w:gridCol w:w="5094"/>
        <w:gridCol w:w="234"/>
      </w:tblGrid>
      <w:tr>
        <w:trPr>
          <w:trHeight w:val="1" w:hRule="atLeast"/>
          <w:jc w:val="left"/>
        </w:trPr>
        <w:tc>
          <w:tcPr>
            <w:tcW w:w="10422"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SCHOOL OF ENGINEERING</w:t>
            </w:r>
          </w:p>
          <w:p>
            <w:pPr>
              <w:spacing w:before="0" w:after="0" w:line="240"/>
              <w:ind w:right="0" w:left="0" w:firstLine="0"/>
              <w:jc w:val="left"/>
              <w:rPr>
                <w:color w:val="auto"/>
                <w:spacing w:val="0"/>
                <w:position w:val="0"/>
                <w:shd w:fill="auto" w:val="clear"/>
              </w:rPr>
            </w:pPr>
          </w:p>
        </w:tc>
      </w:tr>
      <w:tr>
        <w:trPr>
          <w:trHeight w:val="1" w:hRule="atLeast"/>
          <w:jc w:val="left"/>
        </w:trPr>
        <w:tc>
          <w:tcPr>
            <w:tcW w:w="10422"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NAME OF COURSE/PROGRAMME:</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BEng Motorcycle Engineering</w:t>
            </w:r>
          </w:p>
          <w:p>
            <w:pPr>
              <w:spacing w:before="0" w:after="0" w:line="240"/>
              <w:ind w:right="0" w:left="0" w:firstLine="0"/>
              <w:jc w:val="left"/>
              <w:rPr>
                <w:color w:val="auto"/>
                <w:spacing w:val="0"/>
                <w:position w:val="0"/>
                <w:shd w:fill="auto" w:val="clear"/>
              </w:rPr>
            </w:pP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YEAR OR LEVEL:</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Year 1</w:t>
            </w: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NAME OF MODULE/UNIT/ASSESSMENT PAPER:</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Motorcycle Technology</w:t>
            </w:r>
          </w:p>
          <w:p>
            <w:pPr>
              <w:spacing w:before="0" w:after="0" w:line="240"/>
              <w:ind w:right="0" w:left="0" w:firstLine="0"/>
              <w:jc w:val="left"/>
              <w:rPr>
                <w:color w:val="auto"/>
                <w:spacing w:val="0"/>
                <w:position w:val="0"/>
                <w:shd w:fill="auto" w:val="clear"/>
              </w:rPr>
            </w:pP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NO:                                    </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M4X00392</w:t>
            </w: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DATE OF ASSESSMENT:</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28</w:t>
            </w:r>
            <w:r>
              <w:rPr>
                <w:rFonts w:ascii="Arial" w:hAnsi="Arial" w:cs="Arial" w:eastAsia="Arial"/>
                <w:b/>
                <w:color w:val="auto"/>
                <w:spacing w:val="0"/>
                <w:position w:val="0"/>
                <w:sz w:val="24"/>
                <w:shd w:fill="auto" w:val="clear"/>
                <w:vertAlign w:val="superscript"/>
              </w:rPr>
              <w:t xml:space="preserve">th</w:t>
            </w:r>
            <w:r>
              <w:rPr>
                <w:rFonts w:ascii="Arial" w:hAnsi="Arial" w:cs="Arial" w:eastAsia="Arial"/>
                <w:b/>
                <w:color w:val="auto"/>
                <w:spacing w:val="0"/>
                <w:position w:val="0"/>
                <w:sz w:val="24"/>
                <w:shd w:fill="auto" w:val="clear"/>
              </w:rPr>
              <w:t xml:space="preserve"> April 2020</w:t>
            </w:r>
          </w:p>
        </w:tc>
      </w:tr>
      <w:tr>
        <w:trPr>
          <w:trHeight w:val="1" w:hRule="atLeast"/>
          <w:jc w:val="left"/>
        </w:trPr>
        <w:tc>
          <w:tcPr>
            <w:tcW w:w="10656" w:type="dxa"/>
            <w:gridSpan w:val="3"/>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ab/>
              <w:tab/>
              <w:tab/>
              <w:t xml:space="preserve">START TIME:</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09.00</w:t>
            </w: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ab/>
              <w:tab/>
              <w:tab/>
              <w:t xml:space="preserve">FINISH TIME:</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11.30</w:t>
            </w: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ab/>
              <w:tab/>
              <w:tab/>
              <w:t xml:space="preserve">TIME ALLOWED:</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2.5 hours</w:t>
            </w:r>
          </w:p>
        </w:tc>
      </w:tr>
    </w:tbl>
    <w:p>
      <w:pPr>
        <w:spacing w:before="0" w:after="0" w:line="240"/>
        <w:ind w:right="0" w:left="0" w:firstLine="0"/>
        <w:jc w:val="left"/>
        <w:rPr>
          <w:rFonts w:ascii="Arial" w:hAnsi="Arial" w:cs="Arial" w:eastAsia="Arial"/>
          <w:b/>
          <w:color w:val="auto"/>
          <w:spacing w:val="0"/>
          <w:position w:val="0"/>
          <w:sz w:val="24"/>
          <w:shd w:fill="auto" w:val="clear"/>
        </w:rPr>
      </w:pPr>
    </w:p>
    <w:p>
      <w:pPr>
        <w:spacing w:before="0" w:after="0" w:line="240"/>
        <w:ind w:right="0" w:left="0" w:firstLine="0"/>
        <w:jc w:val="left"/>
        <w:rPr>
          <w:rFonts w:ascii="Arial" w:hAnsi="Arial" w:cs="Arial" w:eastAsia="Arial"/>
          <w:b/>
          <w:color w:val="auto"/>
          <w:spacing w:val="0"/>
          <w:position w:val="0"/>
          <w:sz w:val="24"/>
          <w:shd w:fill="auto" w:val="clear"/>
        </w:rPr>
      </w:pPr>
    </w:p>
    <w:p>
      <w:pPr>
        <w:spacing w:before="0" w:after="0" w:line="240"/>
        <w:ind w:right="0" w:left="0" w:firstLine="0"/>
        <w:jc w:val="left"/>
        <w:rPr>
          <w:rFonts w:ascii="Arial" w:hAnsi="Arial" w:cs="Arial" w:eastAsia="Arial"/>
          <w:b/>
          <w:color w:val="auto"/>
          <w:spacing w:val="0"/>
          <w:position w:val="0"/>
          <w:sz w:val="24"/>
          <w:shd w:fill="auto" w:val="clear"/>
        </w:rPr>
      </w:pPr>
    </w:p>
    <w:p>
      <w:pPr>
        <w:spacing w:before="0" w:after="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INSTRUCTIONS TO CANDIDATES:</w:t>
      </w:r>
    </w:p>
    <w:p>
      <w:pPr>
        <w:spacing w:before="0" w:after="0" w:line="240"/>
        <w:ind w:right="0" w:left="0" w:firstLine="0"/>
        <w:jc w:val="left"/>
        <w:rPr>
          <w:rFonts w:ascii="Arial" w:hAnsi="Arial" w:cs="Arial" w:eastAsia="Arial"/>
          <w:b/>
          <w:color w:val="auto"/>
          <w:spacing w:val="0"/>
          <w:position w:val="0"/>
          <w:sz w:val="28"/>
          <w:shd w:fill="auto" w:val="clear"/>
        </w:rPr>
      </w:pPr>
    </w:p>
    <w:p>
      <w:pPr>
        <w:spacing w:before="0" w:after="200" w:line="276"/>
        <w:ind w:right="-784"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Answer all questions.</w:t>
      </w:r>
    </w:p>
    <w:p>
      <w:pPr>
        <w:spacing w:before="0" w:after="200" w:line="276"/>
        <w:ind w:right="0" w:left="0" w:firstLine="0"/>
        <w:jc w:val="left"/>
        <w:rPr>
          <w:rFonts w:ascii="Arial" w:hAnsi="Arial" w:cs="Arial" w:eastAsia="Arial"/>
          <w:b/>
          <w:color w:val="auto"/>
          <w:spacing w:val="0"/>
          <w:position w:val="0"/>
          <w:sz w:val="22"/>
          <w:shd w:fill="auto" w:val="clear"/>
        </w:rPr>
      </w:pPr>
    </w:p>
    <w:p>
      <w:pPr>
        <w:spacing w:before="0" w:after="20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Use the data set provided to answer all questions.</w:t>
      </w:r>
    </w:p>
    <w:p>
      <w:pPr>
        <w:spacing w:before="0" w:after="200" w:line="276"/>
        <w:ind w:right="0" w:left="0" w:firstLine="0"/>
        <w:jc w:val="left"/>
        <w:rPr>
          <w:rFonts w:ascii="Arial" w:hAnsi="Arial" w:cs="Arial" w:eastAsia="Arial"/>
          <w:b/>
          <w:color w:val="auto"/>
          <w:spacing w:val="0"/>
          <w:position w:val="0"/>
          <w:sz w:val="22"/>
          <w:shd w:fill="auto" w:val="clear"/>
        </w:rPr>
      </w:pPr>
    </w:p>
    <w:p>
      <w:pPr>
        <w:spacing w:before="0" w:after="20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You can use screen shots of the data to help with your answers.</w:t>
      </w:r>
    </w:p>
    <w:p>
      <w:pPr>
        <w:spacing w:before="0" w:after="200" w:line="276"/>
        <w:ind w:right="0" w:left="0" w:firstLine="0"/>
        <w:jc w:val="center"/>
        <w:rPr>
          <w:rFonts w:ascii="Calibri" w:hAnsi="Calibri" w:cs="Calibri" w:eastAsia="Calibri"/>
          <w:b/>
          <w:color w:val="auto"/>
          <w:spacing w:val="0"/>
          <w:position w:val="0"/>
          <w:sz w:val="22"/>
          <w:u w:val="single"/>
          <w:shd w:fill="auto" w:val="clear"/>
        </w:rPr>
      </w:pPr>
    </w:p>
    <w:p>
      <w:pPr>
        <w:spacing w:before="0" w:after="200" w:line="276"/>
        <w:ind w:right="0" w:left="0" w:firstLine="0"/>
        <w:jc w:val="center"/>
        <w:rPr>
          <w:rFonts w:ascii="Calibri" w:hAnsi="Calibri" w:cs="Calibri" w:eastAsia="Calibri"/>
          <w:b/>
          <w:color w:val="auto"/>
          <w:spacing w:val="0"/>
          <w:position w:val="0"/>
          <w:sz w:val="22"/>
          <w:u w:val="single"/>
          <w:shd w:fill="auto" w:val="clear"/>
        </w:rPr>
      </w:pPr>
    </w:p>
    <w:p>
      <w:pPr>
        <w:spacing w:before="0" w:after="200" w:line="276"/>
        <w:ind w:right="0" w:left="0" w:firstLine="0"/>
        <w:jc w:val="center"/>
        <w:rPr>
          <w:rFonts w:ascii="Calibri" w:hAnsi="Calibri" w:cs="Calibri" w:eastAsia="Calibri"/>
          <w:b/>
          <w:color w:val="auto"/>
          <w:spacing w:val="0"/>
          <w:position w:val="0"/>
          <w:sz w:val="22"/>
          <w:u w:val="single"/>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 ONE</w:t>
      </w:r>
    </w:p>
    <w:p>
      <w:pPr>
        <w:spacing w:before="0" w:after="200" w:line="240"/>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4418">
          <v:rect xmlns:o="urn:schemas-microsoft-com:office:office" xmlns:v="urn:schemas-microsoft-com:vml" id="rectole0000000000" style="width:432.000000pt;height:220.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4305">
          <v:rect xmlns:o="urn:schemas-microsoft-com:office:office" xmlns:v="urn:schemas-microsoft-com:vml" id="rectole0000000001" style="width:432.000000pt;height:215.2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Dib" DrawAspect="Content" ObjectID="0000000001" ShapeID="rectole0000000001" r:id="docRId2"/>
        </w:object>
      </w: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 TWO</w: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4094">
          <v:rect xmlns:o="urn:schemas-microsoft-com:office:office" xmlns:v="urn:schemas-microsoft-com:vml" id="rectole0000000002" style="width:432.000000pt;height:204.7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Dib" DrawAspect="Content" ObjectID="0000000002" ShapeID="rectole0000000002" r:id="docRId4"/>
        </w:objec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3652">
          <v:rect xmlns:o="urn:schemas-microsoft-com:office:office" xmlns:v="urn:schemas-microsoft-com:vml" id="rectole0000000003" style="width:432.000000pt;height:182.6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Dib" DrawAspect="Content" ObjectID="0000000003" ShapeID="rectole0000000003" r:id="docRId6"/>
        </w:objec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4312">
          <v:rect xmlns:o="urn:schemas-microsoft-com:office:office" xmlns:v="urn:schemas-microsoft-com:vml" id="rectole0000000004" style="width:432.000000pt;height:215.6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Dib" DrawAspect="Content" ObjectID="0000000004" ShapeID="rectole0000000004" r:id="docRId8"/>
        </w:objec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527" w:dyaOrig="8242">
          <v:rect xmlns:o="urn:schemas-microsoft-com:office:office" xmlns:v="urn:schemas-microsoft-com:vml" id="rectole0000000005" style="width:426.350000pt;height:412.1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Dib" DrawAspect="Content" ObjectID="0000000005" ShapeID="rectole0000000005" r:id="docRId10"/>
        </w:object>
      </w:r>
    </w:p>
    <w:p>
      <w:pPr>
        <w:spacing w:before="0" w:after="200" w:line="240"/>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ways of showing the data allows us a humans to understand and relate this information to real world sollutions. The histogram of the suspenion velocity relateds the ratio and characteristics of both front and rear suspention. Used as a guide on how compression and rebound interact with each other. in this data its showing that the compression and rebound are matched on both front and rear because the histogram is reliviley symetrical along the middle (when drawing an imaginary line through it).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Channel reports produce can produce data collected over the lap, and dispaly max, min and average values etc. We can use this to show at which points the vehical is acting at extremes. For example, engine temp spikes and engine speeds beyond normal ranges could show issues along certain areas of the track or shows rider error which could cause problems late with the bike.</w:t>
      </w: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A track report overlays data onto a gps view of the lap, this data than can be viewed as selected points or as a gradeints of colour. For eample, speed and gear are showed above. this shows there relations to each other but also their postion on the map. A simple graph cannoct eaily show someone where the rider is on a lap.</w:t>
      </w:r>
    </w:p>
    <w:p>
      <w:pPr>
        <w:spacing w:before="0" w:after="200" w:line="240"/>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 THREE</w:t>
      </w:r>
    </w:p>
    <w:p>
      <w:pPr>
        <w:spacing w:before="0" w:after="200" w:line="240"/>
        <w:ind w:right="0" w:left="0" w:firstLine="0"/>
        <w:jc w:val="left"/>
        <w:rPr>
          <w:rFonts w:ascii="Calibri" w:hAnsi="Calibri" w:cs="Calibri" w:eastAsia="Calibri"/>
          <w:color w:val="auto"/>
          <w:spacing w:val="0"/>
          <w:position w:val="0"/>
          <w:sz w:val="22"/>
          <w:shd w:fill="auto" w:val="clear"/>
        </w:rPr>
      </w:pPr>
      <w:r>
        <w:object w:dxaOrig="8640" w:dyaOrig="3899">
          <v:rect xmlns:o="urn:schemas-microsoft-com:office:office" xmlns:v="urn:schemas-microsoft-com:vml" id="rectole0000000006" style="width:432.000000pt;height:194.9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Dib" DrawAspect="Content" ObjectID="0000000006" ShapeID="rectole0000000006" r:id="docRId12"/>
        </w:objec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area selected, the front suspenion shown in pink has reached a peek in which th control cuircuit has acctivated anti wheelie system. The front wheel is being prvented from lifting by the limiatioing of the throttel to ther engine.</w:t>
        <w:tab/>
      </w:r>
    </w:p>
    <w:p>
      <w:pPr>
        <w:spacing w:before="0" w:after="200" w:line="240"/>
        <w:ind w:right="0" w:left="0" w:firstLine="0"/>
        <w:jc w:val="left"/>
        <w:rPr>
          <w:rFonts w:ascii="Calibri" w:hAnsi="Calibri" w:cs="Calibri" w:eastAsia="Calibri"/>
          <w:color w:val="auto"/>
          <w:spacing w:val="0"/>
          <w:position w:val="0"/>
          <w:sz w:val="22"/>
          <w:shd w:fill="auto" w:val="clear"/>
        </w:rPr>
      </w:pPr>
      <w:r>
        <w:object w:dxaOrig="8640" w:dyaOrig="4012">
          <v:rect xmlns:o="urn:schemas-microsoft-com:office:office" xmlns:v="urn:schemas-microsoft-com:vml" id="rectole0000000007" style="width:432.000000pt;height:200.6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Dib" DrawAspect="Content" ObjectID="0000000007" ShapeID="rectole0000000007" r:id="docRId14"/>
        </w:objec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area above shows the anti-slip systems in place, as the throttel is released and returns to 0% the back wheel speed dramticall drops and falls below front wheel speed, this is caused by engine bracking and te rear brake pads. However, the engine throttels is then spiked twice after, this prevenst the rear wheel slowing so much that it either locks up or slips agains the front.</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 FOUR</w: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7597">
          <v:rect xmlns:o="urn:schemas-microsoft-com:office:office" xmlns:v="urn:schemas-microsoft-com:vml" id="rectole0000000008" style="width:432.000000pt;height:379.8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Dib" DrawAspect="Content" ObjectID="0000000008" ShapeID="rectole0000000008" r:id="docRId16"/>
        </w:objec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lap 5 (colour) the rider acctually shuts off the throttle alot later than in lap 2, this allows them to maintain a higher speed and break sharply to enter the corner this varieance is caused by the rider becoming more convident with the lap lay out as this is a late lap in the day.</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ab/>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 FIVE</w:t>
      </w:r>
    </w:p>
    <w:p>
      <w:pPr>
        <w:spacing w:before="0" w:after="200" w:line="276"/>
        <w:ind w:right="0" w:left="720" w:firstLine="0"/>
        <w:jc w:val="righ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 standalone="yes"?>
<Relationships xmlns="http://schemas.openxmlformats.org/package/2006/relationships"><Relationship Id="docRId10" Type="http://schemas.openxmlformats.org/officeDocument/2006/relationships/oleObject" Target="embeddings/oleObject5.bin"/><Relationship Id="docRId4" Type="http://schemas.openxmlformats.org/officeDocument/2006/relationships/oleObject" Target="embeddings/oleObject2.bin"/><Relationship Id="docRId14" Type="http://schemas.openxmlformats.org/officeDocument/2006/relationships/oleObject" Target="embeddings/oleObject7.bin"/><Relationship Id="docRId19" Type="http://schemas.openxmlformats.org/officeDocument/2006/relationships/styles" Target="styles.xml"/><Relationship Id="docRId8" Type="http://schemas.openxmlformats.org/officeDocument/2006/relationships/oleObject" Target="embeddings/oleObject4.bin"/><Relationship Id="docRId3" Type="http://schemas.openxmlformats.org/officeDocument/2006/relationships/image" Target="media/image1.wmf"/><Relationship Id="rId3" Type="http://schemas.openxmlformats.org/officeDocument/2006/relationships/customXml" Target="../customXml/item3.xml"/><Relationship Id="docRId18" Type="http://schemas.openxmlformats.org/officeDocument/2006/relationships/numbering" Target="numbering.xml"/><Relationship Id="docRId7" Type="http://schemas.openxmlformats.org/officeDocument/2006/relationships/image" Target="media/image3.wmf"/><Relationship Id="docRId2" Type="http://schemas.openxmlformats.org/officeDocument/2006/relationships/oleObject" Target="embeddings/oleObject1.bin"/><Relationship Id="docRId13" Type="http://schemas.openxmlformats.org/officeDocument/2006/relationships/image" Target="media/image6.wmf"/><Relationship Id="rId2" Type="http://schemas.openxmlformats.org/officeDocument/2006/relationships/customXml" Target="../customXml/item2.xml"/><Relationship Id="docRId17" Type="http://schemas.openxmlformats.org/officeDocument/2006/relationships/image" Target="media/image8.wmf"/><Relationship Id="docRId6" Type="http://schemas.openxmlformats.org/officeDocument/2006/relationships/oleObject" Target="embeddings/oleObject3.bin"/><Relationship Id="docRId12" Type="http://schemas.openxmlformats.org/officeDocument/2006/relationships/oleObject" Target="embeddings/oleObject6.bin"/><Relationship Id="rId1" Type="http://schemas.openxmlformats.org/officeDocument/2006/relationships/customXml" Target="../customXml/item1.xml"/><Relationship Id="docRId1" Type="http://schemas.openxmlformats.org/officeDocument/2006/relationships/image" Target="media/image0.wmf"/><Relationship Id="docRId11" Type="http://schemas.openxmlformats.org/officeDocument/2006/relationships/image" Target="media/image5.wmf"/><Relationship Id="docRId5" Type="http://schemas.openxmlformats.org/officeDocument/2006/relationships/image" Target="media/image2.wmf"/><Relationship Id="docRId0" Type="http://schemas.openxmlformats.org/officeDocument/2006/relationships/oleObject" Target="embeddings/oleObject0.bin"/><Relationship Id="docRId16" Type="http://schemas.openxmlformats.org/officeDocument/2006/relationships/oleObject" Target="embeddings/oleObject8.bin"/><Relationship Id="docRId15" Type="http://schemas.openxmlformats.org/officeDocument/2006/relationships/image" Target="media/image7.wmf"/><Relationship Id="docRId9" Type="http://schemas.openxmlformats.org/officeDocument/2006/relationships/image" Target="media/image4.wmf"/></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0" ma:contentTypeDescription="Create a new document." ma:contentTypeScope="" ma:versionID="2e0dd0d54edbd962f7ac1aa7d5d0604a">
  <xsd:schema xmlns:xsd="http://www.w3.org/2001/XMLSchema" xmlns:xs="http://www.w3.org/2001/XMLSchema" xmlns:p="http://schemas.microsoft.com/office/2006/metadata/properties" xmlns:ns2="6d31e8ae-61ec-4dd9-af3c-305fb2d2a050" targetNamespace="http://schemas.microsoft.com/office/2006/metadata/properties" ma:root="true" ma:fieldsID="34c0e6059ec9bdc4d8d0fdf436945c09" ns2:_="">
    <xsd:import namespace="6d31e8ae-61ec-4dd9-af3c-305fb2d2a05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CD8CD7-4846-4C37-B5E8-3F843B02165A}"/>
</file>

<file path=customXml/itemProps2.xml><?xml version="1.0" encoding="utf-8"?>
<ds:datastoreItem xmlns:ds="http://schemas.openxmlformats.org/officeDocument/2006/customXml" ds:itemID="{E2EE925F-3020-49B1-8119-817281D45A90}"/>
</file>

<file path=customXml/itemProps3.xml><?xml version="1.0" encoding="utf-8"?>
<ds:datastoreItem xmlns:ds="http://schemas.openxmlformats.org/officeDocument/2006/customXml" ds:itemID="{80185874-4A23-4504-A1C9-4A1CB213A920}"/>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0x010100E0C3526F0E83DE4EAA49458BA4114BDD</vt:lpwstr>
  </property>
</Properties>
</file>