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5526" w:rsidRDefault="006F5997">
      <w:r>
        <w:t>Task 01:</w:t>
      </w:r>
    </w:p>
    <w:p w:rsidR="006F5997" w:rsidRDefault="006F5997">
      <w:r>
        <w:t>A Gaussian Kernel Filter is an example of a convolution filter that may be applied to data to either help normalise the data provided (Such as in the case of removing noise from images or video footage) or can be used in the creation of, and the changing of, an Influence map. By applying a convolution filter to the influence map, the values within the map are changed accordingly in a relatively smoothed out manner compared to the possibly “rough”, in that the differences are drastic between cells</w:t>
      </w:r>
      <w:r w:rsidR="00F135AC">
        <w:t>, data provided.</w:t>
      </w:r>
    </w:p>
    <w:p w:rsidR="00F135AC" w:rsidRDefault="00F135AC">
      <w:r>
        <w:t>Using a 3x3 Gaussian Kernel Filter with the provided cell of 5,2 from the sheet allocating cells to students, the following result is obtained.</w:t>
      </w:r>
    </w:p>
    <w:p w:rsidR="00F135AC" w:rsidRDefault="00F135AC">
      <w:r>
        <w:rPr>
          <w:noProof/>
        </w:rPr>
        <w:drawing>
          <wp:inline distT="0" distB="0" distL="0" distR="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F135AC" w:rsidRDefault="00F135AC">
      <w:r>
        <w:t>The initial “central” number, 14, is incremented to 15.626. This shows a very slight increase in influence from the nearby numbers. It is worth noting that when used in terms of computing, the calculations should be performed to a cloned copy of the original influence map to avoid altering the values in real-time rather than after the convolution filter has been applied to all relevant areas.</w:t>
      </w:r>
    </w:p>
    <w:p w:rsidR="00F135AC" w:rsidRPr="00F135AC" w:rsidRDefault="00F135AC">
      <w:r>
        <w:t>When it comes to implementation within a program, the complexity of a Gaussian Filter can best be represented as O(n</w:t>
      </w:r>
      <w:r w:rsidRPr="00F135AC">
        <w:rPr>
          <w:vertAlign w:val="superscript"/>
        </w:rPr>
        <w:t>3</w:t>
      </w:r>
      <w:r>
        <w:t>) as it typically uses a nested for loop to iterate through the columns and rows before iterating again through the results to return the final value. An alternate way of writing the Big O notation would be O(n</w:t>
      </w:r>
      <w:r>
        <w:rPr>
          <w:vertAlign w:val="superscript"/>
        </w:rPr>
        <w:t>2</w:t>
      </w:r>
      <w:r>
        <w:t>n).</w:t>
      </w:r>
      <w:r w:rsidR="00B41B7F">
        <w:t xml:space="preserve"> Some methods that could be used to help alleviate this would be to utilise matrix structures and calculations to speed up the computation of the numbers. This method should especially be considered if using larger filters such as 4x4 or 5x5.</w:t>
      </w:r>
    </w:p>
    <w:p w:rsidR="00F135AC" w:rsidRDefault="00F135AC">
      <w:r>
        <w:t>A second method that could be utilised for altering influence maps is a formula that can calculate influence requires knowing the distance from a source of influence as well as the range of influence from that source.</w:t>
      </w:r>
    </w:p>
    <w:p w:rsidR="00B41B7F" w:rsidRDefault="00B41B7F"/>
    <w:p w:rsidR="00B41B7F" w:rsidRDefault="00B41B7F"/>
    <w:p w:rsidR="00B41B7F" w:rsidRDefault="00B41B7F"/>
    <w:p w:rsidR="00F135AC" w:rsidRDefault="00F135AC">
      <w:r>
        <w:lastRenderedPageBreak/>
        <w:t>Again, using the values given in the document providing students with data to use in the formula, given the source locations of 1,1 and 1,6 with ranges of 3.5 and 4.3</w:t>
      </w:r>
      <w:r w:rsidR="00B41B7F">
        <w:t>, and my own values of 5,4 and 6 the result of the calculation should be as follows:</w:t>
      </w:r>
      <w:r w:rsidR="00B41B7F">
        <w:br/>
      </w:r>
    </w:p>
    <w:p w:rsidR="00B41B7F" w:rsidRDefault="00B41B7F">
      <w:r>
        <w:rPr>
          <w:noProof/>
        </w:rPr>
        <w:drawing>
          <wp:inline distT="0" distB="0" distL="0" distR="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B41B7F" w:rsidRDefault="00BF7D5D">
      <w:r>
        <w:rPr>
          <w:noProof/>
        </w:rPr>
        <w:drawing>
          <wp:inline distT="0" distB="0" distL="0" distR="0">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BF7D5D" w:rsidRDefault="00BF7D5D">
      <w:r>
        <w:t xml:space="preserve">Pythagoras theorem has been used to calculate the distance between the two points of the two cells, with </w:t>
      </w:r>
      <w:proofErr w:type="gramStart"/>
      <w:r>
        <w:t>the end result</w:t>
      </w:r>
      <w:proofErr w:type="gramEnd"/>
      <w:r>
        <w:t xml:space="preserve"> showing a really small increase from both of the sources of influence. Note that this calculation was done with square space, I.E leaving the numbers squared which is a faster method of performing the calculation in a program as utilising a square-root function to obtain the true distance values is computationally expensive and would result in a slower runtime. It is for this reason as to why the formula method has not been selected for testing and implementation into the program required for this module. One thing that may require further research into is whether or </w:t>
      </w:r>
      <w:r>
        <w:lastRenderedPageBreak/>
        <w:t>not the formula performs better on a significantly larger scale than the convolution filter (I.E, on a map 100x100 with an eighth of the map as sources of influence, would a convolution filter end up performing worse in the long run compared to the formula method?).</w:t>
      </w:r>
    </w:p>
    <w:p w:rsidR="00BF7D5D" w:rsidRDefault="00BF7D5D"/>
    <w:p w:rsidR="00BF7D5D" w:rsidRDefault="00BF7D5D">
      <w:r>
        <w:t>Task 02:</w:t>
      </w:r>
    </w:p>
    <w:p w:rsidR="00BF7D5D" w:rsidRDefault="00BF7D5D">
      <w:r>
        <w:t>As mentioned at the end of Task 1, the convolution filter has been selected due to the at-first-glance better computational speed than the formula method. Another reason for its selection is that the convolution method may prove easier to implement onto an influence map than the formula due to the possibility of utilising methods such as matrix calculations to help mitigate the time taken to perform the Gaussian 3x3 kernel.</w:t>
      </w:r>
    </w:p>
    <w:p w:rsidR="00BF7D5D" w:rsidRDefault="00BF7D5D">
      <w:r>
        <w:t>One issue that may arise however is that there will be significantly more memory usage requirements for the Convolution filter. This is due to the following:</w:t>
      </w:r>
    </w:p>
    <w:p w:rsidR="00BF7D5D" w:rsidRDefault="00BF7D5D">
      <w:r>
        <w:t>An influence map must be loaded in and stored (Best case: 2D array such as type Array[a][b])</w:t>
      </w:r>
      <w:r>
        <w:br/>
        <w:t>A copy of the influence map must be created for the calculations.</w:t>
      </w:r>
      <w:r>
        <w:br/>
        <w:t xml:space="preserve">The filter needs to be stored </w:t>
      </w:r>
      <w:proofErr w:type="gramStart"/>
      <w:r>
        <w:t>somewhere, or</w:t>
      </w:r>
      <w:proofErr w:type="gramEnd"/>
      <w:r>
        <w:t xml:space="preserve"> can be hand coded using a series of If statements.</w:t>
      </w:r>
      <w:r>
        <w:br/>
        <w:t>The results of the calculations as they’re performed may need to be stored somewhere to prevent mishandling E.G dividing before a multiplication has taken place, or performing the wrong division to the wrong set of data.</w:t>
      </w:r>
    </w:p>
    <w:p w:rsidR="00BF7D5D" w:rsidRDefault="00F35C80">
      <w:r>
        <w:t>Due to preference, the output of the influence map will be an ASCII map.</w:t>
      </w:r>
    </w:p>
    <w:p w:rsidR="00F35C80" w:rsidRDefault="00F35C80">
      <w:r>
        <w:t>Task 03</w:t>
      </w:r>
      <w:r w:rsidR="000B4DEC">
        <w:t xml:space="preserve"> and 04</w:t>
      </w:r>
      <w:r>
        <w:t>:</w:t>
      </w:r>
      <w:r>
        <w:br/>
      </w:r>
    </w:p>
    <w:p w:rsidR="00F35C80" w:rsidRDefault="00F35C80">
      <w:r>
        <w:t xml:space="preserve">The developed program utilises a Pathfinder AI (Identified as @) to try and get to the Exit (Identified as &gt;) via the walkable area (Identified </w:t>
      </w:r>
      <w:proofErr w:type="gramStart"/>
      <w:r>
        <w:t>as .</w:t>
      </w:r>
      <w:proofErr w:type="gramEnd"/>
      <w:r>
        <w:t>) whilst avoiding the infected areas (Denoted by the colours green, orange and red) which originate from the biohazard locations (Identified by =).</w:t>
      </w:r>
    </w:p>
    <w:p w:rsidR="00F35C80" w:rsidRDefault="00F35C80">
      <w:r>
        <w:t xml:space="preserve">The AI computes 5 routes towards the exit and selects the one with the lowest step count before moving </w:t>
      </w:r>
      <w:proofErr w:type="gramStart"/>
      <w:r>
        <w:t>a number of</w:t>
      </w:r>
      <w:proofErr w:type="gramEnd"/>
      <w:r>
        <w:t xml:space="preserve"> steps specified within the program (hard written as 5). Once the number of steps has been reached, the Gaussian filter is applied to </w:t>
      </w:r>
      <w:proofErr w:type="gramStart"/>
      <w:r>
        <w:t>all of</w:t>
      </w:r>
      <w:proofErr w:type="gramEnd"/>
      <w:r>
        <w:t xml:space="preserve"> the infected areas and the AI computes a new set of routes. This repeats until the AI eventually escapes.</w:t>
      </w:r>
    </w:p>
    <w:p w:rsidR="00F35C80" w:rsidRDefault="00F35C80">
      <w:r>
        <w:t xml:space="preserve">It can easily be seen when the program is </w:t>
      </w:r>
      <w:proofErr w:type="gramStart"/>
      <w:r>
        <w:t>ran</w:t>
      </w:r>
      <w:proofErr w:type="gramEnd"/>
      <w:r>
        <w:t xml:space="preserve"> that it becomes quite taxing and slow to complete the program when the influence map is recalculated multiple times. After roughly the 7</w:t>
      </w:r>
      <w:r w:rsidRPr="00F35C80">
        <w:rPr>
          <w:vertAlign w:val="superscript"/>
        </w:rPr>
        <w:t>th</w:t>
      </w:r>
      <w:r>
        <w:t xml:space="preserve"> update there are notable performance issues relating to the number of infection nodes at any given time due to the Gaussian filter being applied to </w:t>
      </w:r>
      <w:proofErr w:type="gramStart"/>
      <w:r>
        <w:t>each and every</w:t>
      </w:r>
      <w:proofErr w:type="gramEnd"/>
      <w:r>
        <w:t xml:space="preserve"> one of them. Whether the performance decrease is solely due to the filter or if it is the implementation itself being inefficient is currently unknown at the current time of writing and would require alternate Gaussian Filter functions to be implemented for comparative testing.</w:t>
      </w:r>
    </w:p>
    <w:p w:rsidR="00B41B7F" w:rsidRDefault="000B4DEC">
      <w:r>
        <w:t>Within the code, the node data is stored within a struct identified as node, the contents of which include the X and Y positions of a given symbol, the infection number (Which is used to calculate distance), checks on whether the node is a wall, exit, “tap” (origin point of influence) or visited. The Length and Height of the map itself is also retained within a node for use in displaying within the console.</w:t>
      </w:r>
    </w:p>
    <w:p w:rsidR="000B4DEC" w:rsidRDefault="000B4DEC">
      <w:r>
        <w:lastRenderedPageBreak/>
        <w:t xml:space="preserve">The node </w:t>
      </w:r>
      <w:proofErr w:type="gramStart"/>
      <w:r>
        <w:t>struct</w:t>
      </w:r>
      <w:proofErr w:type="gramEnd"/>
      <w:r>
        <w:t xml:space="preserve">, as well as a second struct comprising of a vector storage class containing nodes called </w:t>
      </w:r>
      <w:proofErr w:type="spellStart"/>
      <w:r>
        <w:t>nList</w:t>
      </w:r>
      <w:proofErr w:type="spellEnd"/>
      <w:r>
        <w:t xml:space="preserve"> and an int for amount of steps taken in a path, are kept within </w:t>
      </w:r>
      <w:proofErr w:type="spellStart"/>
      <w:r>
        <w:t>Struct.h</w:t>
      </w:r>
      <w:proofErr w:type="spellEnd"/>
    </w:p>
    <w:p w:rsidR="000B4DEC" w:rsidRDefault="000B4DEC">
      <w:r>
        <w:t>The AI and the convolution filter however are stored as classes in their own Header and CPP files. They do not require each other to run, so it is entirely possible to utilise just a pathfinder AI or perform convolution calculations as needed. The reason for classes being used rather than structs is to help prevent the copies of the influence map stored within each class from being corrupted.</w:t>
      </w:r>
    </w:p>
    <w:p w:rsidR="000B4DEC" w:rsidRDefault="000B4DEC">
      <w:r>
        <w:t xml:space="preserve">For example, it would be </w:t>
      </w:r>
      <w:r w:rsidR="00924092">
        <w:t xml:space="preserve">notably </w:t>
      </w:r>
      <w:proofErr w:type="gramStart"/>
      <w:r w:rsidR="00924092">
        <w:t>adverse</w:t>
      </w:r>
      <w:proofErr w:type="gramEnd"/>
      <w:r w:rsidR="00924092">
        <w:t xml:space="preserve"> to the intention of the program if the convolution class changed the values of the AI’s map on the fly, rather than passing a completed and recalculated map back when it was required. Alternatively, if the AI accessed a copy of the map that was created on start-up and was retained for issues pertaining to node corruption then the convolution filter wouldn’t affect the pathing at all.</w:t>
      </w:r>
    </w:p>
    <w:p w:rsidR="00924092" w:rsidRDefault="00924092">
      <w:r>
        <w:t xml:space="preserve">On the topic of start-up, </w:t>
      </w:r>
      <w:proofErr w:type="spellStart"/>
      <w:r>
        <w:t>FileIO</w:t>
      </w:r>
      <w:proofErr w:type="spellEnd"/>
      <w:r>
        <w:t xml:space="preserve"> handles both the file handling itself (reading in from map.txt and building the initial </w:t>
      </w:r>
      <w:proofErr w:type="spellStart"/>
      <w:r>
        <w:t>nodeList</w:t>
      </w:r>
      <w:proofErr w:type="spellEnd"/>
      <w:r>
        <w:t xml:space="preserve"> Map) and the assigning of values to the nodes (Identifying the special characters and setting the relevant data, such as walls being walls, taps being taps, where the exit is and so forth).</w:t>
      </w:r>
    </w:p>
    <w:p w:rsidR="00924092" w:rsidRDefault="00924092"/>
    <w:p w:rsidR="00924092" w:rsidRDefault="00924092">
      <w:r>
        <w:t>Appendix:</w:t>
      </w:r>
    </w:p>
    <w:p w:rsidR="00924092" w:rsidRDefault="00924092">
      <w:r>
        <w:t>Below is the source code for the projects, each Header is followed by the relevant CPP.</w:t>
      </w:r>
    </w:p>
    <w:p w:rsidR="00924092" w:rsidRDefault="00924092">
      <w:bookmarkStart w:id="0" w:name="_GoBack"/>
      <w:bookmarkEnd w:id="0"/>
    </w:p>
    <w:sectPr w:rsidR="0092409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3C54" w:rsidRDefault="00B13C54" w:rsidP="006F5997">
      <w:pPr>
        <w:spacing w:after="0" w:line="240" w:lineRule="auto"/>
      </w:pPr>
      <w:r>
        <w:separator/>
      </w:r>
    </w:p>
  </w:endnote>
  <w:endnote w:type="continuationSeparator" w:id="0">
    <w:p w:rsidR="00B13C54" w:rsidRDefault="00B13C54" w:rsidP="006F5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3C54" w:rsidRDefault="00B13C54" w:rsidP="006F5997">
      <w:pPr>
        <w:spacing w:after="0" w:line="240" w:lineRule="auto"/>
      </w:pPr>
      <w:r>
        <w:separator/>
      </w:r>
    </w:p>
  </w:footnote>
  <w:footnote w:type="continuationSeparator" w:id="0">
    <w:p w:rsidR="00B13C54" w:rsidRDefault="00B13C54" w:rsidP="006F5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5997" w:rsidRDefault="006F5997">
    <w:pPr>
      <w:pStyle w:val="Header"/>
    </w:pPr>
    <w:r>
      <w:t xml:space="preserve">P144833 </w:t>
    </w:r>
    <w:r>
      <w:tab/>
      <w:t xml:space="preserve">Advanced AI </w:t>
    </w:r>
    <w:proofErr w:type="gramStart"/>
    <w:r>
      <w:t>And</w:t>
    </w:r>
    <w:proofErr w:type="gramEnd"/>
    <w:r>
      <w:t xml:space="preserve"> Machine Learning </w:t>
    </w:r>
    <w:r>
      <w:tab/>
      <w:t>Gordon Dickers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997"/>
    <w:rsid w:val="000B4DEC"/>
    <w:rsid w:val="003F163F"/>
    <w:rsid w:val="006F5997"/>
    <w:rsid w:val="00924092"/>
    <w:rsid w:val="00A55526"/>
    <w:rsid w:val="00B13C54"/>
    <w:rsid w:val="00B41B7F"/>
    <w:rsid w:val="00BF7D5D"/>
    <w:rsid w:val="00F135AC"/>
    <w:rsid w:val="00F35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83B3"/>
  <w15:chartTrackingRefBased/>
  <w15:docId w15:val="{8FCF626A-1CEB-4B0F-B05A-087FAAA51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9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997"/>
  </w:style>
  <w:style w:type="paragraph" w:styleId="Footer">
    <w:name w:val="footer"/>
    <w:basedOn w:val="Normal"/>
    <w:link w:val="FooterChar"/>
    <w:uiPriority w:val="99"/>
    <w:unhideWhenUsed/>
    <w:rsid w:val="006F5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997"/>
  </w:style>
  <w:style w:type="paragraph" w:styleId="BalloonText">
    <w:name w:val="Balloon Text"/>
    <w:basedOn w:val="Normal"/>
    <w:link w:val="BalloonTextChar"/>
    <w:uiPriority w:val="99"/>
    <w:semiHidden/>
    <w:unhideWhenUsed/>
    <w:rsid w:val="00F135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35A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4</Pages>
  <Words>1099</Words>
  <Characters>6266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Burge</dc:creator>
  <cp:keywords/>
  <dc:description/>
  <cp:lastModifiedBy>Joshua Burge</cp:lastModifiedBy>
  <cp:revision>1</cp:revision>
  <dcterms:created xsi:type="dcterms:W3CDTF">2019-03-22T21:35:00Z</dcterms:created>
  <dcterms:modified xsi:type="dcterms:W3CDTF">2019-03-22T23:33:00Z</dcterms:modified>
</cp:coreProperties>
</file>