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F6E13" w14:textId="78CCC3AD" w:rsidR="00604EA5" w:rsidRPr="00DD44C5" w:rsidRDefault="00DD44C5" w:rsidP="00DD44C5">
      <w:r>
        <w:rPr>
          <w:noProof/>
        </w:rPr>
        <mc:AlternateContent>
          <mc:Choice Requires="wps">
            <w:drawing>
              <wp:anchor distT="0" distB="0" distL="114300" distR="114300" simplePos="0" relativeHeight="251665408" behindDoc="0" locked="0" layoutInCell="1" allowOverlap="1" wp14:anchorId="627BAB79" wp14:editId="2865827F">
                <wp:simplePos x="0" y="0"/>
                <wp:positionH relativeFrom="column">
                  <wp:posOffset>-596900</wp:posOffset>
                </wp:positionH>
                <wp:positionV relativeFrom="paragraph">
                  <wp:posOffset>-615950</wp:posOffset>
                </wp:positionV>
                <wp:extent cx="2901950" cy="1187450"/>
                <wp:effectExtent l="0" t="0" r="0" b="0"/>
                <wp:wrapNone/>
                <wp:docPr id="1072377005" name="Rectangle 1"/>
                <wp:cNvGraphicFramePr/>
                <a:graphic xmlns:a="http://schemas.openxmlformats.org/drawingml/2006/main">
                  <a:graphicData uri="http://schemas.microsoft.com/office/word/2010/wordprocessingShape">
                    <wps:wsp>
                      <wps:cNvSpPr/>
                      <wps:spPr>
                        <a:xfrm>
                          <a:off x="0" y="0"/>
                          <a:ext cx="2901950" cy="1187450"/>
                        </a:xfrm>
                        <a:prstGeom prst="rect">
                          <a:avLst/>
                        </a:prstGeom>
                        <a:blipFill>
                          <a:blip r:embed="rId9"/>
                          <a:stretch>
                            <a:fillRect/>
                          </a:stretch>
                        </a:blipFill>
                        <a:ln>
                          <a:no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EA5350B" id="Rectangle 1" o:spid="_x0000_s1026" style="position:absolute;margin-left:-47pt;margin-top:-48.5pt;width:228.5pt;height:93.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" stroked="f" strokeweight="1pt">
                <v:fill r:id="rId10" o:title="" recolor="t" rotate="t" type="frame"/>
              </v:rect>
            </w:pict>
          </mc:Fallback>
        </mc:AlternateContent>
      </w:r>
      <w:sdt>
        <w:sdtPr>
          <w:id w:val="1692335058"/>
          <w:docPartObj>
            <w:docPartGallery w:val="Cover Pages"/>
            <w:docPartUnique/>
          </w:docPartObj>
        </w:sdtPr>
        <w:sdtEndPr>
          <w:rPr>
            <w:rFonts w:ascii="Times New Roman" w:hAnsi="Times New Roman" w:cs="Times New Roman"/>
            <w:sz w:val="72"/>
            <w:szCs w:val="72"/>
          </w:rPr>
        </w:sdtEndPr>
        <w:sdtContent>
          <w:r>
            <w:rPr>
              <w:noProof/>
            </w:rPr>
            <mc:AlternateContent>
              <mc:Choice Requires="wps">
                <w:drawing>
                  <wp:anchor distT="0" distB="0" distL="114300" distR="114300" simplePos="0" relativeHeight="251659264" behindDoc="0" locked="0" layoutInCell="1" allowOverlap="1" wp14:anchorId="6F071D82" wp14:editId="453D47D0">
                    <wp:simplePos x="0" y="0"/>
                    <wp:positionH relativeFrom="page">
                      <wp:posOffset>3326765</wp:posOffset>
                    </wp:positionH>
                    <wp:positionV relativeFrom="page">
                      <wp:posOffset>259080</wp:posOffset>
                    </wp:positionV>
                    <wp:extent cx="3108960" cy="7040880"/>
                    <wp:effectExtent l="0" t="0" r="0" b="0"/>
                    <wp:wrapNone/>
                    <wp:docPr id="468" name="Rectangle 82"/>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0742A339" id="Rectangle 82" o:spid="_x0000_s1026" style="position:absolute;margin-left:261.95pt;margin-top:20.4pt;width:244.8pt;height:554.4pt;z-index:251659264;visibility:visible;mso-wrap-style:square;mso-width-percent:400;mso-height-percent:700;mso-wrap-distance-left:9pt;mso-wrap-distance-top:0;mso-wrap-distance-right:9pt;mso-wrap-distance-bottom:0;mso-position-horizontal:absolute;mso-position-horizontal-relative:page;mso-position-vertical:absolute;mso-position-vertical-relative:page;mso-width-percent:400;mso-height-percent:70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3360" behindDoc="1" locked="0" layoutInCell="1" allowOverlap="1" wp14:anchorId="1E3AAFA9" wp14:editId="3F5B1F19">
                    <wp:simplePos x="0" y="0"/>
                    <wp:positionH relativeFrom="page">
                      <wp:align>center</wp:align>
                    </wp:positionH>
                    <wp:positionV relativeFrom="page">
                      <wp:align>center</wp:align>
                    </wp:positionV>
                    <wp:extent cx="7383780" cy="9555480"/>
                    <wp:effectExtent l="0" t="0" r="0" b="0"/>
                    <wp:wrapNone/>
                    <wp:docPr id="466" name="Rectangle 8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3B5B3316" w14:textId="77777777" w:rsidR="00DD44C5" w:rsidRDefault="00DD44C5"/>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1E3AAFA9" id="Rectangle 80" o:spid="_x0000_s1026"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" fillcolor="#d9e2f3 [660]" stroked="f" strokeweight="1pt">
                    <v:fill color2="#8eaadb [1940]" rotate="t" focus="100%" type="gradient">
                      <o:fill v:ext="view" type="gradientUnscaled"/>
                    </v:fill>
                    <v:textbox inset="21.6pt,,21.6pt">
                      <w:txbxContent>
                        <w:p w14:paraId="3B5B3316" w14:textId="77777777" w:rsidR="00DD44C5" w:rsidRDefault="00DD44C5"/>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3F67B7D2" wp14:editId="077AE2F9">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81"/>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2629232" w14:textId="476F4C7C" w:rsidR="00DD44C5" w:rsidRPr="00DD44C5" w:rsidRDefault="00DD44C5">
                                <w:pPr>
                                  <w:spacing w:before="240"/>
                                  <w:jc w:val="center"/>
                                  <w:rPr>
                                    <w:b/>
                                    <w:bCs/>
                                    <w:color w:val="FFFFFF" w:themeColor="background1"/>
                                    <w:sz w:val="40"/>
                                    <w:szCs w:val="40"/>
                                  </w:rPr>
                                </w:pPr>
                                <w:sdt>
                                  <w:sdtPr>
                                    <w:rPr>
                                      <w:b/>
                                      <w:bCs/>
                                      <w:color w:val="FFFFFF" w:themeColor="background1"/>
                                      <w:sz w:val="40"/>
                                      <w:szCs w:val="40"/>
                                    </w:rPr>
                                    <w:alias w:val="Abstract"/>
                                    <w:id w:val="8276291"/>
                                    <w:dataBinding w:prefixMappings="xmlns:ns0='http://schemas.microsoft.com/office/2006/coverPageProps'" w:xpath="/ns0:CoverPageProperties[1]/ns0:Abstract[1]" w:storeItemID="{55AF091B-3C7A-41E3-B477-F2FDAA23CFDA}"/>
                                    <w:text/>
                                  </w:sdtPr>
                                  <w:sdtContent>
                                    <w:r w:rsidRPr="00DD44C5">
                                      <w:rPr>
                                        <w:b/>
                                        <w:bCs/>
                                        <w:color w:val="FFFFFF" w:themeColor="background1"/>
                                        <w:sz w:val="40"/>
                                        <w:szCs w:val="40"/>
                                      </w:rPr>
                                      <w:t>Assessment -1</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3F67B7D2" id="Rectangle 81" o:spid="_x0000_s1027"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VuqO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" fillcolor="#44546a [3215]" stroked="f" strokeweight="1pt">
                    <v:textbox inset="14.4pt,14.4pt,14.4pt,28.8pt">
                      <w:txbxContent>
                        <w:p w14:paraId="52629232" w14:textId="476F4C7C" w:rsidR="00DD44C5" w:rsidRPr="00DD44C5" w:rsidRDefault="00DD44C5">
                          <w:pPr>
                            <w:spacing w:before="240"/>
                            <w:jc w:val="center"/>
                            <w:rPr>
                              <w:b/>
                              <w:bCs/>
                              <w:color w:val="FFFFFF" w:themeColor="background1"/>
                              <w:sz w:val="40"/>
                              <w:szCs w:val="40"/>
                            </w:rPr>
                          </w:pPr>
                          <w:sdt>
                            <w:sdtPr>
                              <w:rPr>
                                <w:b/>
                                <w:bCs/>
                                <w:color w:val="FFFFFF" w:themeColor="background1"/>
                                <w:sz w:val="40"/>
                                <w:szCs w:val="40"/>
                              </w:rPr>
                              <w:alias w:val="Abstract"/>
                              <w:id w:val="8276291"/>
                              <w:dataBinding w:prefixMappings="xmlns:ns0='http://schemas.microsoft.com/office/2006/coverPageProps'" w:xpath="/ns0:CoverPageProperties[1]/ns0:Abstract[1]" w:storeItemID="{55AF091B-3C7A-41E3-B477-F2FDAA23CFDA}"/>
                              <w:text/>
                            </w:sdtPr>
                            <w:sdtContent>
                              <w:r w:rsidRPr="00DD44C5">
                                <w:rPr>
                                  <w:b/>
                                  <w:bCs/>
                                  <w:color w:val="FFFFFF" w:themeColor="background1"/>
                                  <w:sz w:val="40"/>
                                  <w:szCs w:val="40"/>
                                </w:rPr>
                                <w:t>Assessment -1</w:t>
                              </w:r>
                            </w:sdtContent>
                          </w:sdt>
                        </w:p>
                      </w:txbxContent>
                    </v:textbox>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66C60014" wp14:editId="778E72F6">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84"/>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p w14:paraId="6E9F75C3" w14:textId="77777777" w:rsidR="00DD44C5" w:rsidRDefault="00DD44C5">
                                <w:pPr>
                                  <w:rPr>
                                    <w:rFonts w:asciiTheme="majorHAnsi" w:eastAsiaTheme="majorEastAsia" w:hAnsiTheme="majorHAnsi" w:cstheme="majorBidi"/>
                                    <w:b/>
                                    <w:bCs/>
                                    <w:noProof/>
                                    <w:color w:val="4472C4" w:themeColor="accent1"/>
                                    <w:sz w:val="56"/>
                                    <w:szCs w:val="56"/>
                                  </w:rPr>
                                </w:pPr>
                                <w:r>
                                  <w:rPr>
                                    <w:rFonts w:asciiTheme="majorHAnsi" w:eastAsiaTheme="majorEastAsia" w:hAnsiTheme="majorHAnsi" w:cstheme="majorBidi"/>
                                    <w:b/>
                                    <w:bCs/>
                                    <w:noProof/>
                                    <w:color w:val="4472C4" w:themeColor="accent1"/>
                                    <w:sz w:val="56"/>
                                    <w:szCs w:val="56"/>
                                  </w:rPr>
                                  <w:t>Entrepreneurship</w:t>
                                </w:r>
                              </w:p>
                              <w:p w14:paraId="4B0AB226" w14:textId="7662B31B" w:rsidR="00DD44C5" w:rsidRDefault="00DD44C5">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b/>
                                    <w:bCs/>
                                    <w:noProof/>
                                    <w:color w:val="4472C4" w:themeColor="accent1"/>
                                    <w:sz w:val="56"/>
                                    <w:szCs w:val="56"/>
                                  </w:rPr>
                                  <w:t>LCMB7004</w:t>
                                </w:r>
                                <w:sdt>
                                  <w:sdtPr>
                                    <w:rPr>
                                      <w:rFonts w:asciiTheme="majorHAnsi" w:eastAsiaTheme="majorEastAsia" w:hAnsiTheme="majorHAnsi" w:cstheme="majorBidi"/>
                                      <w:noProof/>
                                      <w:color w:val="44546A" w:themeColor="text2"/>
                                      <w:sz w:val="32"/>
                                      <w:szCs w:val="3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Content>
                                    <w:r>
                                      <w:rPr>
                                        <w:rFonts w:asciiTheme="majorHAnsi" w:eastAsiaTheme="majorEastAsia" w:hAnsiTheme="majorHAnsi" w:cstheme="majorBidi"/>
                                        <w:noProof/>
                                        <w:color w:val="44546A" w:themeColor="text2"/>
                                        <w:sz w:val="32"/>
                                        <w:szCs w:val="32"/>
                                      </w:rPr>
                                      <w:t xml:space="preserve">     </w:t>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type w14:anchorId="66C60014" id="_x0000_t202" coordsize="21600,21600" o:spt="202" path="m,l,21600r21600,l21600,xe">
                    <v:stroke joinstyle="miter"/>
                    <v:path gradientshapeok="t" o:connecttype="rect"/>
                  </v:shapetype>
                  <v:shape id="Text Box 84" o:spid="_x0000_s1028"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" filled="f" stroked="f" strokeweight=".5pt">
                    <v:textbox style="mso-fit-shape-to-text:t">
                      <w:txbxContent>
                        <w:p w14:paraId="6E9F75C3" w14:textId="77777777" w:rsidR="00DD44C5" w:rsidRDefault="00DD44C5">
                          <w:pPr>
                            <w:rPr>
                              <w:rFonts w:asciiTheme="majorHAnsi" w:eastAsiaTheme="majorEastAsia" w:hAnsiTheme="majorHAnsi" w:cstheme="majorBidi"/>
                              <w:b/>
                              <w:bCs/>
                              <w:noProof/>
                              <w:color w:val="4472C4" w:themeColor="accent1"/>
                              <w:sz w:val="56"/>
                              <w:szCs w:val="56"/>
                            </w:rPr>
                          </w:pPr>
                          <w:r>
                            <w:rPr>
                              <w:rFonts w:asciiTheme="majorHAnsi" w:eastAsiaTheme="majorEastAsia" w:hAnsiTheme="majorHAnsi" w:cstheme="majorBidi"/>
                              <w:b/>
                              <w:bCs/>
                              <w:noProof/>
                              <w:color w:val="4472C4" w:themeColor="accent1"/>
                              <w:sz w:val="56"/>
                              <w:szCs w:val="56"/>
                            </w:rPr>
                            <w:t>Entrepreneurship</w:t>
                          </w:r>
                        </w:p>
                        <w:p w14:paraId="4B0AB226" w14:textId="7662B31B" w:rsidR="00DD44C5" w:rsidRDefault="00DD44C5">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b/>
                              <w:bCs/>
                              <w:noProof/>
                              <w:color w:val="4472C4" w:themeColor="accent1"/>
                              <w:sz w:val="56"/>
                              <w:szCs w:val="56"/>
                            </w:rPr>
                            <w:t>LCMB7004</w:t>
                          </w:r>
                          <w:sdt>
                            <w:sdtPr>
                              <w:rPr>
                                <w:rFonts w:asciiTheme="majorHAnsi" w:eastAsiaTheme="majorEastAsia" w:hAnsiTheme="majorHAnsi" w:cstheme="majorBidi"/>
                                <w:noProof/>
                                <w:color w:val="44546A" w:themeColor="text2"/>
                                <w:sz w:val="32"/>
                                <w:szCs w:val="3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Content>
                              <w:r>
                                <w:rPr>
                                  <w:rFonts w:asciiTheme="majorHAnsi" w:eastAsiaTheme="majorEastAsia" w:hAnsiTheme="majorHAnsi" w:cstheme="majorBidi"/>
                                  <w:noProof/>
                                  <w:color w:val="44546A" w:themeColor="text2"/>
                                  <w:sz w:val="32"/>
                                  <w:szCs w:val="32"/>
                                </w:rPr>
                                <w:t xml:space="preserve">     </w:t>
                              </w:r>
                            </w:sdtContent>
                          </w:sdt>
                        </w:p>
                      </w:txbxContent>
                    </v:textbox>
                    <w10:wrap type="square" anchorx="page" anchory="page"/>
                  </v:shape>
                </w:pict>
              </mc:Fallback>
            </mc:AlternateContent>
          </w:r>
        </w:sdtContent>
      </w:sdt>
      <w:r>
        <w:rPr>
          <w:noProof/>
        </w:rPr>
        <mc:AlternateContent>
          <mc:Choice Requires="wps">
            <w:drawing>
              <wp:anchor distT="0" distB="0" distL="114300" distR="114300" simplePos="0" relativeHeight="251664384" behindDoc="0" locked="0" layoutInCell="1" allowOverlap="1" wp14:anchorId="32B3FB7E" wp14:editId="119F198E">
                <wp:simplePos x="0" y="0"/>
                <wp:positionH relativeFrom="page">
                  <wp:posOffset>3441700</wp:posOffset>
                </wp:positionH>
                <wp:positionV relativeFrom="page">
                  <wp:posOffset>5238750</wp:posOffset>
                </wp:positionV>
                <wp:extent cx="2797810" cy="2084705"/>
                <wp:effectExtent l="0" t="0" r="0" b="0"/>
                <wp:wrapSquare wrapText="bothSides"/>
                <wp:docPr id="465" name="Text Box 79"/>
                <wp:cNvGraphicFramePr/>
                <a:graphic xmlns:a="http://schemas.openxmlformats.org/drawingml/2006/main">
                  <a:graphicData uri="http://schemas.microsoft.com/office/word/2010/wordprocessingShape">
                    <wps:wsp>
                      <wps:cNvSpPr txBox="1"/>
                      <wps:spPr>
                        <a:xfrm>
                          <a:off x="0" y="0"/>
                          <a:ext cx="2797810" cy="2084705"/>
                        </a:xfrm>
                        <a:prstGeom prst="rect">
                          <a:avLst/>
                        </a:prstGeom>
                        <a:noFill/>
                        <a:ln w="6350">
                          <a:noFill/>
                        </a:ln>
                        <a:effectLst/>
                      </wps:spPr>
                      <wps:txbx>
                        <w:txbxContent>
                          <w:p w14:paraId="4A3D4797" w14:textId="1BE042E5" w:rsidR="00DD44C5" w:rsidRPr="00DD44C5" w:rsidRDefault="00DD44C5">
                            <w:pPr>
                              <w:pStyle w:val="NoSpacing"/>
                              <w:rPr>
                                <w:b/>
                                <w:bCs/>
                                <w:noProof/>
                                <w:color w:val="44546A" w:themeColor="text2"/>
                                <w:lang w:val="en-IN"/>
                              </w:rPr>
                            </w:pPr>
                            <w:r w:rsidRPr="00DD44C5">
                              <w:rPr>
                                <w:b/>
                                <w:bCs/>
                                <w:noProof/>
                                <w:color w:val="44546A" w:themeColor="text2"/>
                                <w:lang w:val="en-IN"/>
                              </w:rPr>
                              <w:t>Student Name: Jinalben Gujrati</w:t>
                            </w:r>
                          </w:p>
                          <w:p w14:paraId="76B7BDEA" w14:textId="50F2EA26" w:rsidR="00DD44C5" w:rsidRPr="00DD44C5" w:rsidRDefault="00DD44C5">
                            <w:pPr>
                              <w:pStyle w:val="NoSpacing"/>
                              <w:rPr>
                                <w:b/>
                                <w:bCs/>
                                <w:noProof/>
                                <w:color w:val="44546A" w:themeColor="text2"/>
                                <w:lang w:val="en-IN"/>
                              </w:rPr>
                            </w:pPr>
                            <w:r w:rsidRPr="00DD44C5">
                              <w:rPr>
                                <w:b/>
                                <w:bCs/>
                                <w:noProof/>
                                <w:color w:val="44546A" w:themeColor="text2"/>
                                <w:lang w:val="en-IN"/>
                              </w:rPr>
                              <w:t>Student ID : 2212012</w:t>
                            </w:r>
                          </w:p>
                          <w:p w14:paraId="28A36C28" w14:textId="12EC49D4" w:rsidR="00DD44C5" w:rsidRPr="00DD44C5" w:rsidRDefault="00DD44C5">
                            <w:pPr>
                              <w:pStyle w:val="NoSpacing"/>
                              <w:rPr>
                                <w:b/>
                                <w:bCs/>
                                <w:noProof/>
                                <w:color w:val="44546A" w:themeColor="text2"/>
                                <w:lang w:val="en-IN"/>
                              </w:rPr>
                            </w:pPr>
                            <w:r w:rsidRPr="00DD44C5">
                              <w:rPr>
                                <w:b/>
                                <w:bCs/>
                                <w:noProof/>
                                <w:color w:val="44546A" w:themeColor="text2"/>
                                <w:lang w:val="en-IN"/>
                              </w:rPr>
                              <w:t>Lecturer name: Dr jaya gopalkrishnan</w:t>
                            </w:r>
                          </w:p>
                          <w:p w14:paraId="2B2B39B2" w14:textId="117D3678" w:rsidR="00DD44C5" w:rsidRPr="00DD44C5" w:rsidRDefault="00DD44C5">
                            <w:pPr>
                              <w:pStyle w:val="NoSpacing"/>
                              <w:rPr>
                                <w:b/>
                                <w:bCs/>
                                <w:noProof/>
                                <w:color w:val="44546A" w:themeColor="text2"/>
                                <w:lang w:val="en-IN"/>
                              </w:rPr>
                            </w:pPr>
                            <w:r w:rsidRPr="00DD44C5">
                              <w:rPr>
                                <w:b/>
                                <w:bCs/>
                                <w:noProof/>
                                <w:color w:val="44546A" w:themeColor="text2"/>
                                <w:lang w:val="en-IN"/>
                              </w:rPr>
                              <w:t>Word count 2500-3500</w:t>
                            </w:r>
                          </w:p>
                          <w:p w14:paraId="5BFCB45A" w14:textId="77777777" w:rsidR="00DD44C5" w:rsidRPr="00DD44C5" w:rsidRDefault="00DD44C5">
                            <w:pPr>
                              <w:pStyle w:val="NoSpacing"/>
                              <w:rPr>
                                <w:noProof/>
                                <w:color w:val="44546A" w:themeColor="text2"/>
                                <w:lang w:val="en-IN"/>
                              </w:rPr>
                            </w:pP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page">
                  <wp14:pctWidth>36000</wp14:pctWidth>
                </wp14:sizeRelH>
                <wp14:sizeRelV relativeFrom="margin">
                  <wp14:pctHeight>0</wp14:pctHeight>
                </wp14:sizeRelV>
              </wp:anchor>
            </w:drawing>
          </mc:Choice>
          <mc:Fallback>
            <w:pict>
              <v:shape w14:anchorId="32B3FB7E" id="Text Box 79" o:spid="_x0000_s1029" type="#_x0000_t202" style="position:absolute;margin-left:271pt;margin-top:412.5pt;width:220.3pt;height:164.15pt;z-index:251664384;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" filled="f" stroked="f" strokeweight=".5pt">
                <v:textbox>
                  <w:txbxContent>
                    <w:p w14:paraId="4A3D4797" w14:textId="1BE042E5" w:rsidR="00DD44C5" w:rsidRPr="00DD44C5" w:rsidRDefault="00DD44C5">
                      <w:pPr>
                        <w:pStyle w:val="NoSpacing"/>
                        <w:rPr>
                          <w:b/>
                          <w:bCs/>
                          <w:noProof/>
                          <w:color w:val="44546A" w:themeColor="text2"/>
                          <w:lang w:val="en-IN"/>
                        </w:rPr>
                      </w:pPr>
                      <w:r w:rsidRPr="00DD44C5">
                        <w:rPr>
                          <w:b/>
                          <w:bCs/>
                          <w:noProof/>
                          <w:color w:val="44546A" w:themeColor="text2"/>
                          <w:lang w:val="en-IN"/>
                        </w:rPr>
                        <w:t>Student Name: Jinalben Gujrati</w:t>
                      </w:r>
                    </w:p>
                    <w:p w14:paraId="76B7BDEA" w14:textId="50F2EA26" w:rsidR="00DD44C5" w:rsidRPr="00DD44C5" w:rsidRDefault="00DD44C5">
                      <w:pPr>
                        <w:pStyle w:val="NoSpacing"/>
                        <w:rPr>
                          <w:b/>
                          <w:bCs/>
                          <w:noProof/>
                          <w:color w:val="44546A" w:themeColor="text2"/>
                          <w:lang w:val="en-IN"/>
                        </w:rPr>
                      </w:pPr>
                      <w:r w:rsidRPr="00DD44C5">
                        <w:rPr>
                          <w:b/>
                          <w:bCs/>
                          <w:noProof/>
                          <w:color w:val="44546A" w:themeColor="text2"/>
                          <w:lang w:val="en-IN"/>
                        </w:rPr>
                        <w:t>Student ID : 2212012</w:t>
                      </w:r>
                    </w:p>
                    <w:p w14:paraId="28A36C28" w14:textId="12EC49D4" w:rsidR="00DD44C5" w:rsidRPr="00DD44C5" w:rsidRDefault="00DD44C5">
                      <w:pPr>
                        <w:pStyle w:val="NoSpacing"/>
                        <w:rPr>
                          <w:b/>
                          <w:bCs/>
                          <w:noProof/>
                          <w:color w:val="44546A" w:themeColor="text2"/>
                          <w:lang w:val="en-IN"/>
                        </w:rPr>
                      </w:pPr>
                      <w:r w:rsidRPr="00DD44C5">
                        <w:rPr>
                          <w:b/>
                          <w:bCs/>
                          <w:noProof/>
                          <w:color w:val="44546A" w:themeColor="text2"/>
                          <w:lang w:val="en-IN"/>
                        </w:rPr>
                        <w:t>Lecturer name: Dr jaya gopalkrishnan</w:t>
                      </w:r>
                    </w:p>
                    <w:p w14:paraId="2B2B39B2" w14:textId="117D3678" w:rsidR="00DD44C5" w:rsidRPr="00DD44C5" w:rsidRDefault="00DD44C5">
                      <w:pPr>
                        <w:pStyle w:val="NoSpacing"/>
                        <w:rPr>
                          <w:b/>
                          <w:bCs/>
                          <w:noProof/>
                          <w:color w:val="44546A" w:themeColor="text2"/>
                          <w:lang w:val="en-IN"/>
                        </w:rPr>
                      </w:pPr>
                      <w:r w:rsidRPr="00DD44C5">
                        <w:rPr>
                          <w:b/>
                          <w:bCs/>
                          <w:noProof/>
                          <w:color w:val="44546A" w:themeColor="text2"/>
                          <w:lang w:val="en-IN"/>
                        </w:rPr>
                        <w:t>Word count 2500-3500</w:t>
                      </w:r>
                    </w:p>
                    <w:p w14:paraId="5BFCB45A" w14:textId="77777777" w:rsidR="00DD44C5" w:rsidRPr="00DD44C5" w:rsidRDefault="00DD44C5">
                      <w:pPr>
                        <w:pStyle w:val="NoSpacing"/>
                        <w:rPr>
                          <w:noProof/>
                          <w:color w:val="44546A" w:themeColor="text2"/>
                          <w:lang w:val="en-IN"/>
                        </w:rPr>
                      </w:pPr>
                    </w:p>
                  </w:txbxContent>
                </v:textbox>
                <w10:wrap type="square" anchorx="page" anchory="page"/>
              </v:shape>
            </w:pict>
          </mc:Fallback>
        </mc:AlternateContent>
      </w:r>
      <w:r w:rsidR="00F70C2C" w:rsidRPr="00604EA5">
        <w:rPr>
          <w:sz w:val="36"/>
          <w:szCs w:val="36"/>
        </w:rPr>
        <w:br w:type="page"/>
      </w:r>
    </w:p>
    <w:sdt>
      <w:sdtPr>
        <w:rPr>
          <w:rFonts w:asciiTheme="minorHAnsi" w:eastAsiaTheme="minorHAnsi" w:hAnsiTheme="minorHAnsi" w:cstheme="minorBidi"/>
          <w:color w:val="auto"/>
          <w:sz w:val="22"/>
          <w:szCs w:val="22"/>
          <w:lang w:val="en-IN"/>
        </w:rPr>
        <w:id w:val="1036771317"/>
        <w:docPartObj>
          <w:docPartGallery w:val="Table of Contents"/>
          <w:docPartUnique/>
        </w:docPartObj>
      </w:sdtPr>
      <w:sdtEndPr>
        <w:rPr>
          <w:b/>
          <w:bCs/>
          <w:noProof/>
        </w:rPr>
      </w:sdtEndPr>
      <w:sdtContent>
        <w:p w14:paraId="6AFE79D5" w14:textId="77777777" w:rsidR="00604EA5" w:rsidRDefault="00F70C2C">
          <w:pPr>
            <w:pStyle w:val="TOCHeading"/>
          </w:pPr>
          <w:r>
            <w:t>Table of Contents</w:t>
          </w:r>
        </w:p>
        <w:p w14:paraId="3F94E3A8" w14:textId="06118C85" w:rsidR="00B223BF" w:rsidRDefault="00607367">
          <w:pPr>
            <w:pStyle w:val="TOC1"/>
            <w:tabs>
              <w:tab w:val="right" w:leader="dot" w:pos="9016"/>
            </w:tabs>
            <w:rPr>
              <w:rFonts w:eastAsiaTheme="minorEastAsia"/>
              <w:noProof/>
              <w:lang w:val="en-US"/>
            </w:rPr>
          </w:pPr>
          <w:r>
            <w:fldChar w:fldCharType="begin"/>
          </w:r>
          <w:r w:rsidR="00F70C2C">
            <w:instrText xml:space="preserve"> TOC \o "1-3" \h \z \u </w:instrText>
          </w:r>
          <w:r>
            <w:fldChar w:fldCharType="separate"/>
          </w:r>
          <w:hyperlink w:anchor="_Toc133003887" w:history="1">
            <w:r w:rsidR="00B223BF" w:rsidRPr="000F6218">
              <w:rPr>
                <w:rStyle w:val="Hyperlink"/>
                <w:rFonts w:ascii="Times New Roman" w:eastAsia="Calibri" w:hAnsi="Times New Roman" w:cs="Times New Roman"/>
                <w:noProof/>
                <w:kern w:val="2"/>
                <w:lang w:val="en-GB"/>
              </w:rPr>
              <w:t>1.  INTRODUCTION</w:t>
            </w:r>
            <w:r w:rsidR="00B223BF">
              <w:rPr>
                <w:noProof/>
                <w:webHidden/>
              </w:rPr>
              <w:tab/>
            </w:r>
            <w:r w:rsidR="00B223BF">
              <w:rPr>
                <w:noProof/>
                <w:webHidden/>
              </w:rPr>
              <w:fldChar w:fldCharType="begin"/>
            </w:r>
            <w:r w:rsidR="00B223BF">
              <w:rPr>
                <w:noProof/>
                <w:webHidden/>
              </w:rPr>
              <w:instrText xml:space="preserve"> PAGEREF _Toc133003887 \h </w:instrText>
            </w:r>
            <w:r w:rsidR="00B223BF">
              <w:rPr>
                <w:noProof/>
                <w:webHidden/>
              </w:rPr>
            </w:r>
            <w:r w:rsidR="00B223BF">
              <w:rPr>
                <w:noProof/>
                <w:webHidden/>
              </w:rPr>
              <w:fldChar w:fldCharType="separate"/>
            </w:r>
            <w:r w:rsidR="00DD44C5">
              <w:rPr>
                <w:noProof/>
                <w:webHidden/>
              </w:rPr>
              <w:t>2</w:t>
            </w:r>
            <w:r w:rsidR="00B223BF">
              <w:rPr>
                <w:noProof/>
                <w:webHidden/>
              </w:rPr>
              <w:fldChar w:fldCharType="end"/>
            </w:r>
          </w:hyperlink>
        </w:p>
        <w:p w14:paraId="4DEE6E49" w14:textId="554579FC" w:rsidR="00B223BF" w:rsidRDefault="00000000">
          <w:pPr>
            <w:pStyle w:val="TOC2"/>
            <w:tabs>
              <w:tab w:val="right" w:leader="dot" w:pos="9016"/>
            </w:tabs>
            <w:rPr>
              <w:noProof/>
            </w:rPr>
          </w:pPr>
          <w:hyperlink w:anchor="_Toc133003888" w:history="1">
            <w:r w:rsidR="00B223BF" w:rsidRPr="000F6218">
              <w:rPr>
                <w:rStyle w:val="Hyperlink"/>
                <w:rFonts w:ascii="Times New Roman" w:hAnsi="Times New Roman" w:cs="Times New Roman"/>
                <w:noProof/>
              </w:rPr>
              <w:t>1(a). DEFINITION OF ENTERPRISE AND ENTREPRENEURSHIP</w:t>
            </w:r>
            <w:r w:rsidR="00B223BF">
              <w:rPr>
                <w:noProof/>
                <w:webHidden/>
              </w:rPr>
              <w:tab/>
            </w:r>
            <w:r w:rsidR="00B223BF">
              <w:rPr>
                <w:noProof/>
                <w:webHidden/>
              </w:rPr>
              <w:fldChar w:fldCharType="begin"/>
            </w:r>
            <w:r w:rsidR="00B223BF">
              <w:rPr>
                <w:noProof/>
                <w:webHidden/>
              </w:rPr>
              <w:instrText xml:space="preserve"> PAGEREF _Toc133003888 \h </w:instrText>
            </w:r>
            <w:r w:rsidR="00B223BF">
              <w:rPr>
                <w:noProof/>
                <w:webHidden/>
              </w:rPr>
            </w:r>
            <w:r w:rsidR="00B223BF">
              <w:rPr>
                <w:noProof/>
                <w:webHidden/>
              </w:rPr>
              <w:fldChar w:fldCharType="separate"/>
            </w:r>
            <w:r w:rsidR="00DD44C5">
              <w:rPr>
                <w:noProof/>
                <w:webHidden/>
              </w:rPr>
              <w:t>2</w:t>
            </w:r>
            <w:r w:rsidR="00B223BF">
              <w:rPr>
                <w:noProof/>
                <w:webHidden/>
              </w:rPr>
              <w:fldChar w:fldCharType="end"/>
            </w:r>
          </w:hyperlink>
        </w:p>
        <w:p w14:paraId="4F09C095" w14:textId="66A1DE85" w:rsidR="00B223BF" w:rsidRDefault="00000000">
          <w:pPr>
            <w:pStyle w:val="TOC1"/>
            <w:tabs>
              <w:tab w:val="right" w:leader="dot" w:pos="9016"/>
            </w:tabs>
            <w:rPr>
              <w:rFonts w:eastAsiaTheme="minorEastAsia"/>
              <w:noProof/>
              <w:lang w:val="en-US"/>
            </w:rPr>
          </w:pPr>
          <w:hyperlink w:anchor="_Toc133003889" w:history="1">
            <w:r w:rsidR="00B223BF" w:rsidRPr="000F6218">
              <w:rPr>
                <w:rStyle w:val="Hyperlink"/>
                <w:rFonts w:ascii="Times New Roman" w:eastAsia="Calibri" w:hAnsi="Times New Roman" w:cs="Times New Roman"/>
                <w:noProof/>
                <w:kern w:val="2"/>
                <w:lang w:val="en-GB"/>
              </w:rPr>
              <w:t>2.CONCEPTUAL FOUNDATION TO ENTERPRISE AND ENTREPRENEURSHIP WITH EXAMPLES</w:t>
            </w:r>
            <w:r w:rsidR="00B223BF">
              <w:rPr>
                <w:noProof/>
                <w:webHidden/>
              </w:rPr>
              <w:tab/>
            </w:r>
            <w:r w:rsidR="00B223BF">
              <w:rPr>
                <w:noProof/>
                <w:webHidden/>
              </w:rPr>
              <w:fldChar w:fldCharType="begin"/>
            </w:r>
            <w:r w:rsidR="00B223BF">
              <w:rPr>
                <w:noProof/>
                <w:webHidden/>
              </w:rPr>
              <w:instrText xml:space="preserve"> PAGEREF _Toc133003889 \h </w:instrText>
            </w:r>
            <w:r w:rsidR="00B223BF">
              <w:rPr>
                <w:noProof/>
                <w:webHidden/>
              </w:rPr>
            </w:r>
            <w:r w:rsidR="00B223BF">
              <w:rPr>
                <w:noProof/>
                <w:webHidden/>
              </w:rPr>
              <w:fldChar w:fldCharType="separate"/>
            </w:r>
            <w:r w:rsidR="00DD44C5">
              <w:rPr>
                <w:noProof/>
                <w:webHidden/>
              </w:rPr>
              <w:t>3</w:t>
            </w:r>
            <w:r w:rsidR="00B223BF">
              <w:rPr>
                <w:noProof/>
                <w:webHidden/>
              </w:rPr>
              <w:fldChar w:fldCharType="end"/>
            </w:r>
          </w:hyperlink>
        </w:p>
        <w:p w14:paraId="442DFAB5" w14:textId="5EE60818" w:rsidR="00B223BF" w:rsidRDefault="00000000">
          <w:pPr>
            <w:pStyle w:val="TOC1"/>
            <w:tabs>
              <w:tab w:val="right" w:leader="dot" w:pos="9016"/>
            </w:tabs>
            <w:rPr>
              <w:rFonts w:eastAsiaTheme="minorEastAsia"/>
              <w:noProof/>
              <w:lang w:val="en-US"/>
            </w:rPr>
          </w:pPr>
          <w:hyperlink w:anchor="_Toc133003890" w:history="1">
            <w:r w:rsidR="00B223BF" w:rsidRPr="000F6218">
              <w:rPr>
                <w:rStyle w:val="Hyperlink"/>
                <w:rFonts w:ascii="Times New Roman" w:eastAsia="Calibri" w:hAnsi="Times New Roman" w:cs="Times New Roman"/>
                <w:noProof/>
                <w:kern w:val="2"/>
                <w:lang w:val="en-GB"/>
              </w:rPr>
              <w:t>3.</w:t>
            </w:r>
            <w:r w:rsidR="00B84E1A">
              <w:rPr>
                <w:rStyle w:val="Hyperlink"/>
                <w:rFonts w:ascii="Times New Roman" w:eastAsia="Calibri" w:hAnsi="Times New Roman" w:cs="Times New Roman"/>
                <w:noProof/>
                <w:kern w:val="2"/>
                <w:lang w:val="en-GB"/>
              </w:rPr>
              <w:t xml:space="preserve"> ANALYSIS</w:t>
            </w:r>
            <w:r w:rsidR="00B223BF" w:rsidRPr="000F6218">
              <w:rPr>
                <w:rStyle w:val="Hyperlink"/>
                <w:rFonts w:ascii="Times New Roman" w:eastAsia="Calibri" w:hAnsi="Times New Roman" w:cs="Times New Roman"/>
                <w:noProof/>
                <w:kern w:val="2"/>
                <w:lang w:val="en-GB"/>
              </w:rPr>
              <w:t xml:space="preserve"> AND CRITICAL EVALUATION OF CONCEPTS OF ENTERPRISE AND ENTREPRENEURSHIP FROM THE PERSPECTIVE OF AN ENTREPRENEUR WITH LITERATURE BACKUP</w:t>
            </w:r>
            <w:r w:rsidR="00B223BF">
              <w:rPr>
                <w:noProof/>
                <w:webHidden/>
              </w:rPr>
              <w:tab/>
            </w:r>
            <w:r w:rsidR="00B223BF">
              <w:rPr>
                <w:noProof/>
                <w:webHidden/>
              </w:rPr>
              <w:fldChar w:fldCharType="begin"/>
            </w:r>
            <w:r w:rsidR="00B223BF">
              <w:rPr>
                <w:noProof/>
                <w:webHidden/>
              </w:rPr>
              <w:instrText xml:space="preserve"> PAGEREF _Toc133003890 \h </w:instrText>
            </w:r>
            <w:r w:rsidR="00B223BF">
              <w:rPr>
                <w:noProof/>
                <w:webHidden/>
              </w:rPr>
            </w:r>
            <w:r w:rsidR="00B223BF">
              <w:rPr>
                <w:noProof/>
                <w:webHidden/>
              </w:rPr>
              <w:fldChar w:fldCharType="separate"/>
            </w:r>
            <w:r w:rsidR="00DD44C5">
              <w:rPr>
                <w:noProof/>
                <w:webHidden/>
              </w:rPr>
              <w:t>4</w:t>
            </w:r>
            <w:r w:rsidR="00B223BF">
              <w:rPr>
                <w:noProof/>
                <w:webHidden/>
              </w:rPr>
              <w:fldChar w:fldCharType="end"/>
            </w:r>
          </w:hyperlink>
        </w:p>
        <w:p w14:paraId="32F7BEC8" w14:textId="6FDB2A4B" w:rsidR="00B223BF" w:rsidRDefault="00000000">
          <w:pPr>
            <w:pStyle w:val="TOC1"/>
            <w:tabs>
              <w:tab w:val="right" w:leader="dot" w:pos="9016"/>
            </w:tabs>
            <w:rPr>
              <w:rFonts w:eastAsiaTheme="minorEastAsia"/>
              <w:noProof/>
              <w:lang w:val="en-US"/>
            </w:rPr>
          </w:pPr>
          <w:hyperlink w:anchor="_Toc133003891" w:history="1">
            <w:r w:rsidR="00B223BF" w:rsidRPr="000F6218">
              <w:rPr>
                <w:rStyle w:val="Hyperlink"/>
                <w:rFonts w:ascii="Times New Roman" w:eastAsia="Calibri" w:hAnsi="Times New Roman" w:cs="Times New Roman"/>
                <w:noProof/>
                <w:kern w:val="2"/>
                <w:lang w:val="en-GB"/>
              </w:rPr>
              <w:t>4.</w:t>
            </w:r>
            <w:r w:rsidR="00B84E1A">
              <w:rPr>
                <w:rStyle w:val="Hyperlink"/>
                <w:rFonts w:ascii="Times New Roman" w:eastAsia="Calibri" w:hAnsi="Times New Roman" w:cs="Times New Roman"/>
                <w:noProof/>
                <w:kern w:val="2"/>
                <w:lang w:val="en-GB"/>
              </w:rPr>
              <w:t xml:space="preserve"> </w:t>
            </w:r>
            <w:r w:rsidR="00B223BF" w:rsidRPr="000F6218">
              <w:rPr>
                <w:rStyle w:val="Hyperlink"/>
                <w:rFonts w:ascii="Times New Roman" w:eastAsia="Calibri" w:hAnsi="Times New Roman" w:cs="Times New Roman"/>
                <w:noProof/>
                <w:kern w:val="2"/>
                <w:lang w:val="en-GB"/>
              </w:rPr>
              <w:t>CONCEPTUAL FOUNDATION OF PERSONALITY TRAITS THEORIES WITH EXAMPLES</w:t>
            </w:r>
            <w:r w:rsidR="00B223BF">
              <w:rPr>
                <w:noProof/>
                <w:webHidden/>
              </w:rPr>
              <w:tab/>
            </w:r>
            <w:r w:rsidR="00B223BF">
              <w:rPr>
                <w:noProof/>
                <w:webHidden/>
              </w:rPr>
              <w:fldChar w:fldCharType="begin"/>
            </w:r>
            <w:r w:rsidR="00B223BF">
              <w:rPr>
                <w:noProof/>
                <w:webHidden/>
              </w:rPr>
              <w:instrText xml:space="preserve"> PAGEREF _Toc133003891 \h </w:instrText>
            </w:r>
            <w:r w:rsidR="00B223BF">
              <w:rPr>
                <w:noProof/>
                <w:webHidden/>
              </w:rPr>
            </w:r>
            <w:r w:rsidR="00B223BF">
              <w:rPr>
                <w:noProof/>
                <w:webHidden/>
              </w:rPr>
              <w:fldChar w:fldCharType="separate"/>
            </w:r>
            <w:r w:rsidR="00DD44C5">
              <w:rPr>
                <w:noProof/>
                <w:webHidden/>
              </w:rPr>
              <w:t>4</w:t>
            </w:r>
            <w:r w:rsidR="00B223BF">
              <w:rPr>
                <w:noProof/>
                <w:webHidden/>
              </w:rPr>
              <w:fldChar w:fldCharType="end"/>
            </w:r>
          </w:hyperlink>
        </w:p>
        <w:p w14:paraId="655ECE01" w14:textId="4825DDC0" w:rsidR="00B223BF" w:rsidRDefault="00000000">
          <w:pPr>
            <w:pStyle w:val="TOC1"/>
            <w:tabs>
              <w:tab w:val="right" w:leader="dot" w:pos="9016"/>
            </w:tabs>
            <w:rPr>
              <w:rFonts w:eastAsiaTheme="minorEastAsia"/>
              <w:noProof/>
              <w:lang w:val="en-US"/>
            </w:rPr>
          </w:pPr>
          <w:hyperlink w:anchor="_Toc133003892" w:history="1">
            <w:r w:rsidR="00B223BF" w:rsidRPr="000F6218">
              <w:rPr>
                <w:rStyle w:val="Hyperlink"/>
                <w:rFonts w:ascii="Times New Roman" w:eastAsia="Calibri" w:hAnsi="Times New Roman" w:cs="Times New Roman"/>
                <w:noProof/>
                <w:kern w:val="2"/>
                <w:lang w:val="en-GB"/>
              </w:rPr>
              <w:t>5.</w:t>
            </w:r>
            <w:r w:rsidR="00B84E1A">
              <w:rPr>
                <w:rStyle w:val="Hyperlink"/>
                <w:rFonts w:ascii="Times New Roman" w:eastAsia="Calibri" w:hAnsi="Times New Roman" w:cs="Times New Roman"/>
                <w:noProof/>
                <w:kern w:val="2"/>
                <w:lang w:val="en-GB"/>
              </w:rPr>
              <w:t xml:space="preserve"> CRITICAL</w:t>
            </w:r>
            <w:r w:rsidR="00B223BF" w:rsidRPr="000F6218">
              <w:rPr>
                <w:rStyle w:val="Hyperlink"/>
                <w:rFonts w:ascii="Times New Roman" w:eastAsia="Calibri" w:hAnsi="Times New Roman" w:cs="Times New Roman"/>
                <w:noProof/>
                <w:kern w:val="2"/>
                <w:lang w:val="en-GB"/>
              </w:rPr>
              <w:t xml:space="preserve"> EVALUATION OF TRAITS, </w:t>
            </w:r>
            <w:r w:rsidR="00B84E1A">
              <w:rPr>
                <w:rStyle w:val="Hyperlink"/>
                <w:rFonts w:ascii="Times New Roman" w:eastAsia="Calibri" w:hAnsi="Times New Roman" w:cs="Times New Roman"/>
                <w:noProof/>
                <w:kern w:val="2"/>
                <w:lang w:val="en-GB"/>
              </w:rPr>
              <w:t>CHARACTERISTICS</w:t>
            </w:r>
            <w:r w:rsidR="00B223BF" w:rsidRPr="000F6218">
              <w:rPr>
                <w:rStyle w:val="Hyperlink"/>
                <w:rFonts w:ascii="Times New Roman" w:eastAsia="Calibri" w:hAnsi="Times New Roman" w:cs="Times New Roman"/>
                <w:noProof/>
                <w:kern w:val="2"/>
                <w:lang w:val="en-GB"/>
              </w:rPr>
              <w:t xml:space="preserve">, ATTRIBUTES AND MOTIVATIONS OF </w:t>
            </w:r>
            <w:r w:rsidR="00B84E1A">
              <w:rPr>
                <w:rStyle w:val="Hyperlink"/>
                <w:rFonts w:ascii="Times New Roman" w:eastAsia="Calibri" w:hAnsi="Times New Roman" w:cs="Times New Roman"/>
                <w:noProof/>
                <w:kern w:val="2"/>
                <w:lang w:val="en-GB"/>
              </w:rPr>
              <w:t>ENTREPRENEURS</w:t>
            </w:r>
            <w:r w:rsidR="00B223BF">
              <w:rPr>
                <w:noProof/>
                <w:webHidden/>
              </w:rPr>
              <w:tab/>
            </w:r>
            <w:r w:rsidR="00B223BF">
              <w:rPr>
                <w:noProof/>
                <w:webHidden/>
              </w:rPr>
              <w:fldChar w:fldCharType="begin"/>
            </w:r>
            <w:r w:rsidR="00B223BF">
              <w:rPr>
                <w:noProof/>
                <w:webHidden/>
              </w:rPr>
              <w:instrText xml:space="preserve"> PAGEREF _Toc133003892 \h </w:instrText>
            </w:r>
            <w:r w:rsidR="00B223BF">
              <w:rPr>
                <w:noProof/>
                <w:webHidden/>
              </w:rPr>
            </w:r>
            <w:r w:rsidR="00B223BF">
              <w:rPr>
                <w:noProof/>
                <w:webHidden/>
              </w:rPr>
              <w:fldChar w:fldCharType="separate"/>
            </w:r>
            <w:r w:rsidR="00DD44C5">
              <w:rPr>
                <w:noProof/>
                <w:webHidden/>
              </w:rPr>
              <w:t>4</w:t>
            </w:r>
            <w:r w:rsidR="00B223BF">
              <w:rPr>
                <w:noProof/>
                <w:webHidden/>
              </w:rPr>
              <w:fldChar w:fldCharType="end"/>
            </w:r>
          </w:hyperlink>
        </w:p>
        <w:p w14:paraId="0111E3EB" w14:textId="4F3E6E12" w:rsidR="00B223BF" w:rsidRDefault="00000000">
          <w:pPr>
            <w:pStyle w:val="TOC2"/>
            <w:tabs>
              <w:tab w:val="right" w:leader="dot" w:pos="9016"/>
            </w:tabs>
            <w:rPr>
              <w:noProof/>
            </w:rPr>
          </w:pPr>
          <w:hyperlink w:anchor="_Toc133003893" w:history="1">
            <w:r w:rsidR="00B223BF" w:rsidRPr="000F6218">
              <w:rPr>
                <w:rStyle w:val="Hyperlink"/>
                <w:rFonts w:ascii="Times New Roman" w:hAnsi="Times New Roman" w:cs="Times New Roman"/>
                <w:noProof/>
              </w:rPr>
              <w:t>5(a)TRAITS</w:t>
            </w:r>
            <w:r w:rsidR="00B223BF">
              <w:rPr>
                <w:noProof/>
                <w:webHidden/>
              </w:rPr>
              <w:tab/>
            </w:r>
            <w:r w:rsidR="00B223BF">
              <w:rPr>
                <w:noProof/>
                <w:webHidden/>
              </w:rPr>
              <w:fldChar w:fldCharType="begin"/>
            </w:r>
            <w:r w:rsidR="00B223BF">
              <w:rPr>
                <w:noProof/>
                <w:webHidden/>
              </w:rPr>
              <w:instrText xml:space="preserve"> PAGEREF _Toc133003893 \h </w:instrText>
            </w:r>
            <w:r w:rsidR="00B223BF">
              <w:rPr>
                <w:noProof/>
                <w:webHidden/>
              </w:rPr>
            </w:r>
            <w:r w:rsidR="00B223BF">
              <w:rPr>
                <w:noProof/>
                <w:webHidden/>
              </w:rPr>
              <w:fldChar w:fldCharType="separate"/>
            </w:r>
            <w:r w:rsidR="00DD44C5">
              <w:rPr>
                <w:noProof/>
                <w:webHidden/>
              </w:rPr>
              <w:t>4</w:t>
            </w:r>
            <w:r w:rsidR="00B223BF">
              <w:rPr>
                <w:noProof/>
                <w:webHidden/>
              </w:rPr>
              <w:fldChar w:fldCharType="end"/>
            </w:r>
          </w:hyperlink>
        </w:p>
        <w:p w14:paraId="266162E6" w14:textId="2AF45C7E" w:rsidR="00B223BF" w:rsidRDefault="00000000">
          <w:pPr>
            <w:pStyle w:val="TOC2"/>
            <w:tabs>
              <w:tab w:val="right" w:leader="dot" w:pos="9016"/>
            </w:tabs>
            <w:rPr>
              <w:noProof/>
            </w:rPr>
          </w:pPr>
          <w:hyperlink w:anchor="_Toc133003894" w:history="1">
            <w:r w:rsidR="00B223BF" w:rsidRPr="000F6218">
              <w:rPr>
                <w:rStyle w:val="Hyperlink"/>
                <w:rFonts w:ascii="Times New Roman" w:hAnsi="Times New Roman" w:cs="Times New Roman"/>
                <w:noProof/>
              </w:rPr>
              <w:t>5(b)CHARACTERISTICS</w:t>
            </w:r>
            <w:r w:rsidR="00B223BF">
              <w:rPr>
                <w:noProof/>
                <w:webHidden/>
              </w:rPr>
              <w:tab/>
            </w:r>
            <w:r w:rsidR="00B223BF">
              <w:rPr>
                <w:noProof/>
                <w:webHidden/>
              </w:rPr>
              <w:fldChar w:fldCharType="begin"/>
            </w:r>
            <w:r w:rsidR="00B223BF">
              <w:rPr>
                <w:noProof/>
                <w:webHidden/>
              </w:rPr>
              <w:instrText xml:space="preserve"> PAGEREF _Toc133003894 \h </w:instrText>
            </w:r>
            <w:r w:rsidR="00B223BF">
              <w:rPr>
                <w:noProof/>
                <w:webHidden/>
              </w:rPr>
            </w:r>
            <w:r w:rsidR="00B223BF">
              <w:rPr>
                <w:noProof/>
                <w:webHidden/>
              </w:rPr>
              <w:fldChar w:fldCharType="separate"/>
            </w:r>
            <w:r w:rsidR="00DD44C5">
              <w:rPr>
                <w:noProof/>
                <w:webHidden/>
              </w:rPr>
              <w:t>5</w:t>
            </w:r>
            <w:r w:rsidR="00B223BF">
              <w:rPr>
                <w:noProof/>
                <w:webHidden/>
              </w:rPr>
              <w:fldChar w:fldCharType="end"/>
            </w:r>
          </w:hyperlink>
        </w:p>
        <w:p w14:paraId="011BD1B3" w14:textId="46E04650" w:rsidR="00B223BF" w:rsidRDefault="00000000">
          <w:pPr>
            <w:pStyle w:val="TOC2"/>
            <w:tabs>
              <w:tab w:val="right" w:leader="dot" w:pos="9016"/>
            </w:tabs>
            <w:rPr>
              <w:noProof/>
            </w:rPr>
          </w:pPr>
          <w:hyperlink w:anchor="_Toc133003895" w:history="1">
            <w:r w:rsidR="00B223BF" w:rsidRPr="000F6218">
              <w:rPr>
                <w:rStyle w:val="Hyperlink"/>
                <w:rFonts w:ascii="Times New Roman" w:hAnsi="Times New Roman" w:cs="Times New Roman"/>
                <w:noProof/>
              </w:rPr>
              <w:t>5(c)ATTRIBUTES</w:t>
            </w:r>
            <w:r w:rsidR="00B223BF">
              <w:rPr>
                <w:noProof/>
                <w:webHidden/>
              </w:rPr>
              <w:tab/>
            </w:r>
            <w:r w:rsidR="00B223BF">
              <w:rPr>
                <w:noProof/>
                <w:webHidden/>
              </w:rPr>
              <w:fldChar w:fldCharType="begin"/>
            </w:r>
            <w:r w:rsidR="00B223BF">
              <w:rPr>
                <w:noProof/>
                <w:webHidden/>
              </w:rPr>
              <w:instrText xml:space="preserve"> PAGEREF _Toc133003895 \h </w:instrText>
            </w:r>
            <w:r w:rsidR="00B223BF">
              <w:rPr>
                <w:noProof/>
                <w:webHidden/>
              </w:rPr>
            </w:r>
            <w:r w:rsidR="00B223BF">
              <w:rPr>
                <w:noProof/>
                <w:webHidden/>
              </w:rPr>
              <w:fldChar w:fldCharType="separate"/>
            </w:r>
            <w:r w:rsidR="00DD44C5">
              <w:rPr>
                <w:noProof/>
                <w:webHidden/>
              </w:rPr>
              <w:t>5</w:t>
            </w:r>
            <w:r w:rsidR="00B223BF">
              <w:rPr>
                <w:noProof/>
                <w:webHidden/>
              </w:rPr>
              <w:fldChar w:fldCharType="end"/>
            </w:r>
          </w:hyperlink>
        </w:p>
        <w:p w14:paraId="23486B3A" w14:textId="1FC71504" w:rsidR="00B223BF" w:rsidRDefault="00000000">
          <w:pPr>
            <w:pStyle w:val="TOC2"/>
            <w:tabs>
              <w:tab w:val="right" w:leader="dot" w:pos="9016"/>
            </w:tabs>
            <w:rPr>
              <w:noProof/>
            </w:rPr>
          </w:pPr>
          <w:hyperlink w:anchor="_Toc133003896" w:history="1">
            <w:r w:rsidR="00B223BF" w:rsidRPr="000F6218">
              <w:rPr>
                <w:rStyle w:val="Hyperlink"/>
                <w:rFonts w:ascii="Times New Roman" w:hAnsi="Times New Roman" w:cs="Times New Roman"/>
                <w:noProof/>
              </w:rPr>
              <w:t>5(d)MOTIVATIONS</w:t>
            </w:r>
            <w:r w:rsidR="00B223BF">
              <w:rPr>
                <w:noProof/>
                <w:webHidden/>
              </w:rPr>
              <w:tab/>
            </w:r>
            <w:r w:rsidR="00B223BF">
              <w:rPr>
                <w:noProof/>
                <w:webHidden/>
              </w:rPr>
              <w:fldChar w:fldCharType="begin"/>
            </w:r>
            <w:r w:rsidR="00B223BF">
              <w:rPr>
                <w:noProof/>
                <w:webHidden/>
              </w:rPr>
              <w:instrText xml:space="preserve"> PAGEREF _Toc133003896 \h </w:instrText>
            </w:r>
            <w:r w:rsidR="00B223BF">
              <w:rPr>
                <w:noProof/>
                <w:webHidden/>
              </w:rPr>
            </w:r>
            <w:r w:rsidR="00B223BF">
              <w:rPr>
                <w:noProof/>
                <w:webHidden/>
              </w:rPr>
              <w:fldChar w:fldCharType="separate"/>
            </w:r>
            <w:r w:rsidR="00DD44C5">
              <w:rPr>
                <w:noProof/>
                <w:webHidden/>
              </w:rPr>
              <w:t>5</w:t>
            </w:r>
            <w:r w:rsidR="00B223BF">
              <w:rPr>
                <w:noProof/>
                <w:webHidden/>
              </w:rPr>
              <w:fldChar w:fldCharType="end"/>
            </w:r>
          </w:hyperlink>
        </w:p>
        <w:p w14:paraId="2C464BD4" w14:textId="10C2790D" w:rsidR="00B223BF" w:rsidRDefault="00000000">
          <w:pPr>
            <w:pStyle w:val="TOC2"/>
            <w:tabs>
              <w:tab w:val="right" w:leader="dot" w:pos="9016"/>
            </w:tabs>
            <w:rPr>
              <w:noProof/>
            </w:rPr>
          </w:pPr>
          <w:hyperlink w:anchor="_Toc133003897" w:history="1">
            <w:r w:rsidR="00B223BF" w:rsidRPr="000F6218">
              <w:rPr>
                <w:rStyle w:val="Hyperlink"/>
                <w:rFonts w:ascii="Times New Roman" w:hAnsi="Times New Roman" w:cs="Times New Roman"/>
                <w:noProof/>
              </w:rPr>
              <w:t>5(e)CONCEPTUAL</w:t>
            </w:r>
            <w:r w:rsidR="00B223BF">
              <w:rPr>
                <w:noProof/>
                <w:webHidden/>
              </w:rPr>
              <w:tab/>
            </w:r>
            <w:r w:rsidR="00B223BF">
              <w:rPr>
                <w:noProof/>
                <w:webHidden/>
              </w:rPr>
              <w:fldChar w:fldCharType="begin"/>
            </w:r>
            <w:r w:rsidR="00B223BF">
              <w:rPr>
                <w:noProof/>
                <w:webHidden/>
              </w:rPr>
              <w:instrText xml:space="preserve"> PAGEREF _Toc133003897 \h </w:instrText>
            </w:r>
            <w:r w:rsidR="00B223BF">
              <w:rPr>
                <w:noProof/>
                <w:webHidden/>
              </w:rPr>
            </w:r>
            <w:r w:rsidR="00B223BF">
              <w:rPr>
                <w:noProof/>
                <w:webHidden/>
              </w:rPr>
              <w:fldChar w:fldCharType="separate"/>
            </w:r>
            <w:r w:rsidR="00DD44C5">
              <w:rPr>
                <w:noProof/>
                <w:webHidden/>
              </w:rPr>
              <w:t>6</w:t>
            </w:r>
            <w:r w:rsidR="00B223BF">
              <w:rPr>
                <w:noProof/>
                <w:webHidden/>
              </w:rPr>
              <w:fldChar w:fldCharType="end"/>
            </w:r>
          </w:hyperlink>
        </w:p>
        <w:p w14:paraId="1FD7D0BF" w14:textId="706277B8" w:rsidR="00B223BF" w:rsidRDefault="00000000">
          <w:pPr>
            <w:pStyle w:val="TOC1"/>
            <w:tabs>
              <w:tab w:val="right" w:leader="dot" w:pos="9016"/>
            </w:tabs>
            <w:rPr>
              <w:rFonts w:eastAsiaTheme="minorEastAsia"/>
              <w:noProof/>
              <w:lang w:val="en-US"/>
            </w:rPr>
          </w:pPr>
          <w:hyperlink w:anchor="_Toc133003898" w:history="1">
            <w:r w:rsidR="00B223BF" w:rsidRPr="000F6218">
              <w:rPr>
                <w:rStyle w:val="Hyperlink"/>
                <w:rFonts w:ascii="Times New Roman" w:eastAsia="Calibri" w:hAnsi="Times New Roman" w:cs="Times New Roman"/>
                <w:noProof/>
                <w:kern w:val="2"/>
                <w:lang w:val="en-GB"/>
              </w:rPr>
              <w:t>6.</w:t>
            </w:r>
            <w:r w:rsidR="00B84E1A">
              <w:rPr>
                <w:rStyle w:val="Hyperlink"/>
                <w:rFonts w:ascii="Times New Roman" w:eastAsia="Calibri" w:hAnsi="Times New Roman" w:cs="Times New Roman"/>
                <w:noProof/>
                <w:kern w:val="2"/>
                <w:lang w:val="en-GB"/>
              </w:rPr>
              <w:t xml:space="preserve"> </w:t>
            </w:r>
            <w:r w:rsidR="00B223BF" w:rsidRPr="000F6218">
              <w:rPr>
                <w:rStyle w:val="Hyperlink"/>
                <w:rFonts w:ascii="Times New Roman" w:eastAsia="Calibri" w:hAnsi="Times New Roman" w:cs="Times New Roman"/>
                <w:noProof/>
                <w:kern w:val="2"/>
                <w:lang w:val="en-GB"/>
              </w:rPr>
              <w:t xml:space="preserve">CONCEPTUAL FOUNDATION OF FOR-PROFIT AND </w:t>
            </w:r>
            <w:r w:rsidR="000B09DE">
              <w:rPr>
                <w:rStyle w:val="Hyperlink"/>
                <w:rFonts w:ascii="Times New Roman" w:eastAsia="Calibri" w:hAnsi="Times New Roman" w:cs="Times New Roman"/>
                <w:noProof/>
                <w:kern w:val="2"/>
                <w:lang w:val="en-GB"/>
              </w:rPr>
              <w:t>NOT-FOR-PROFIT</w:t>
            </w:r>
            <w:r w:rsidR="00B223BF" w:rsidRPr="000F6218">
              <w:rPr>
                <w:rStyle w:val="Hyperlink"/>
                <w:rFonts w:ascii="Times New Roman" w:eastAsia="Calibri" w:hAnsi="Times New Roman" w:cs="Times New Roman"/>
                <w:noProof/>
                <w:kern w:val="2"/>
                <w:lang w:val="en-GB"/>
              </w:rPr>
              <w:t xml:space="preserve"> SMALL ORGANISATIONS WITH EXAMPLES</w:t>
            </w:r>
            <w:r w:rsidR="00B223BF">
              <w:rPr>
                <w:noProof/>
                <w:webHidden/>
              </w:rPr>
              <w:tab/>
            </w:r>
            <w:r w:rsidR="00B223BF">
              <w:rPr>
                <w:noProof/>
                <w:webHidden/>
              </w:rPr>
              <w:fldChar w:fldCharType="begin"/>
            </w:r>
            <w:r w:rsidR="00B223BF">
              <w:rPr>
                <w:noProof/>
                <w:webHidden/>
              </w:rPr>
              <w:instrText xml:space="preserve"> PAGEREF _Toc133003898 \h </w:instrText>
            </w:r>
            <w:r w:rsidR="00B223BF">
              <w:rPr>
                <w:noProof/>
                <w:webHidden/>
              </w:rPr>
            </w:r>
            <w:r w:rsidR="00B223BF">
              <w:rPr>
                <w:noProof/>
                <w:webHidden/>
              </w:rPr>
              <w:fldChar w:fldCharType="separate"/>
            </w:r>
            <w:r w:rsidR="00DD44C5">
              <w:rPr>
                <w:noProof/>
                <w:webHidden/>
              </w:rPr>
              <w:t>6</w:t>
            </w:r>
            <w:r w:rsidR="00B223BF">
              <w:rPr>
                <w:noProof/>
                <w:webHidden/>
              </w:rPr>
              <w:fldChar w:fldCharType="end"/>
            </w:r>
          </w:hyperlink>
        </w:p>
        <w:p w14:paraId="356FE2DD" w14:textId="0C97BC5E" w:rsidR="00B223BF" w:rsidRDefault="00000000">
          <w:pPr>
            <w:pStyle w:val="TOC1"/>
            <w:tabs>
              <w:tab w:val="right" w:leader="dot" w:pos="9016"/>
            </w:tabs>
            <w:rPr>
              <w:rFonts w:eastAsiaTheme="minorEastAsia"/>
              <w:noProof/>
              <w:lang w:val="en-US"/>
            </w:rPr>
          </w:pPr>
          <w:hyperlink w:anchor="_Toc133003899" w:history="1">
            <w:r w:rsidR="00B223BF" w:rsidRPr="000F6218">
              <w:rPr>
                <w:rStyle w:val="Hyperlink"/>
                <w:rFonts w:ascii="Times New Roman" w:eastAsia="Calibri" w:hAnsi="Times New Roman" w:cs="Times New Roman"/>
                <w:noProof/>
                <w:kern w:val="2"/>
                <w:lang w:val="en-GB"/>
              </w:rPr>
              <w:t>7.</w:t>
            </w:r>
            <w:r w:rsidR="000B09DE">
              <w:rPr>
                <w:rStyle w:val="Hyperlink"/>
                <w:rFonts w:ascii="Times New Roman" w:eastAsia="Calibri" w:hAnsi="Times New Roman" w:cs="Times New Roman"/>
                <w:noProof/>
                <w:kern w:val="2"/>
                <w:lang w:val="en-GB"/>
              </w:rPr>
              <w:t xml:space="preserve"> </w:t>
            </w:r>
            <w:r w:rsidR="00B223BF" w:rsidRPr="000F6218">
              <w:rPr>
                <w:rStyle w:val="Hyperlink"/>
                <w:rFonts w:ascii="Times New Roman" w:eastAsia="Calibri" w:hAnsi="Times New Roman" w:cs="Times New Roman"/>
                <w:noProof/>
                <w:kern w:val="2"/>
                <w:lang w:val="en-GB"/>
              </w:rPr>
              <w:t>ANALYSIS AND CRITICAL ANALYSIS OF ‘FOR PROFIT’ AND ‘NOT FOR PROFIT’ SMALL ORGANISATIONS WITH RELEVANT EXAMPLES</w:t>
            </w:r>
            <w:r w:rsidR="00B223BF">
              <w:rPr>
                <w:noProof/>
                <w:webHidden/>
              </w:rPr>
              <w:tab/>
            </w:r>
            <w:r w:rsidR="00B223BF">
              <w:rPr>
                <w:noProof/>
                <w:webHidden/>
              </w:rPr>
              <w:fldChar w:fldCharType="begin"/>
            </w:r>
            <w:r w:rsidR="00B223BF">
              <w:rPr>
                <w:noProof/>
                <w:webHidden/>
              </w:rPr>
              <w:instrText xml:space="preserve"> PAGEREF _Toc133003899 \h </w:instrText>
            </w:r>
            <w:r w:rsidR="00B223BF">
              <w:rPr>
                <w:noProof/>
                <w:webHidden/>
              </w:rPr>
            </w:r>
            <w:r w:rsidR="00B223BF">
              <w:rPr>
                <w:noProof/>
                <w:webHidden/>
              </w:rPr>
              <w:fldChar w:fldCharType="separate"/>
            </w:r>
            <w:r w:rsidR="00DD44C5">
              <w:rPr>
                <w:noProof/>
                <w:webHidden/>
              </w:rPr>
              <w:t>7</w:t>
            </w:r>
            <w:r w:rsidR="00B223BF">
              <w:rPr>
                <w:noProof/>
                <w:webHidden/>
              </w:rPr>
              <w:fldChar w:fldCharType="end"/>
            </w:r>
          </w:hyperlink>
        </w:p>
        <w:p w14:paraId="205F09F6" w14:textId="161FB47F" w:rsidR="00B223BF" w:rsidRDefault="00000000">
          <w:pPr>
            <w:pStyle w:val="TOC1"/>
            <w:tabs>
              <w:tab w:val="right" w:leader="dot" w:pos="9016"/>
            </w:tabs>
            <w:rPr>
              <w:rFonts w:eastAsiaTheme="minorEastAsia"/>
              <w:noProof/>
              <w:lang w:val="en-US"/>
            </w:rPr>
          </w:pPr>
          <w:hyperlink w:anchor="_Toc133003900" w:history="1">
            <w:r w:rsidR="00B223BF" w:rsidRPr="000F6218">
              <w:rPr>
                <w:rStyle w:val="Hyperlink"/>
                <w:rFonts w:ascii="Times New Roman" w:eastAsia="Calibri" w:hAnsi="Times New Roman" w:cs="Times New Roman"/>
                <w:noProof/>
                <w:kern w:val="2"/>
                <w:lang w:val="en-GB"/>
              </w:rPr>
              <w:t>8.</w:t>
            </w:r>
            <w:r w:rsidR="000B09DE">
              <w:rPr>
                <w:rStyle w:val="Hyperlink"/>
                <w:rFonts w:ascii="Times New Roman" w:eastAsia="Calibri" w:hAnsi="Times New Roman" w:cs="Times New Roman"/>
                <w:noProof/>
                <w:kern w:val="2"/>
                <w:lang w:val="en-GB"/>
              </w:rPr>
              <w:t xml:space="preserve"> </w:t>
            </w:r>
            <w:r w:rsidR="00B223BF" w:rsidRPr="000F6218">
              <w:rPr>
                <w:rStyle w:val="Hyperlink"/>
                <w:rFonts w:ascii="Times New Roman" w:eastAsia="Calibri" w:hAnsi="Times New Roman" w:cs="Times New Roman"/>
                <w:noProof/>
                <w:kern w:val="2"/>
                <w:lang w:val="en-GB"/>
              </w:rPr>
              <w:t xml:space="preserve">CRITICAL ANALYSIS OF </w:t>
            </w:r>
            <w:r w:rsidR="000B09DE">
              <w:rPr>
                <w:rStyle w:val="Hyperlink"/>
                <w:rFonts w:ascii="Times New Roman" w:eastAsia="Calibri" w:hAnsi="Times New Roman" w:cs="Times New Roman"/>
                <w:noProof/>
                <w:kern w:val="2"/>
                <w:lang w:val="en-GB"/>
              </w:rPr>
              <w:t>ENTREPRENEUR’S</w:t>
            </w:r>
            <w:r w:rsidR="00B223BF" w:rsidRPr="000F6218">
              <w:rPr>
                <w:rStyle w:val="Hyperlink"/>
                <w:rFonts w:ascii="Times New Roman" w:eastAsia="Calibri" w:hAnsi="Times New Roman" w:cs="Times New Roman"/>
                <w:noProof/>
                <w:kern w:val="2"/>
                <w:lang w:val="en-GB"/>
              </w:rPr>
              <w:t xml:space="preserve"> VALUES AND BELIEFS IN ‘FOR PROFIT’ AND ‘NOT FOR PROFIT’ SMALL ORGANISATIONS WITH </w:t>
            </w:r>
            <w:r w:rsidR="000B09DE">
              <w:rPr>
                <w:rStyle w:val="Hyperlink"/>
                <w:rFonts w:ascii="Times New Roman" w:eastAsia="Calibri" w:hAnsi="Times New Roman" w:cs="Times New Roman"/>
                <w:noProof/>
                <w:kern w:val="2"/>
                <w:lang w:val="en-GB"/>
              </w:rPr>
              <w:t>APPLICATIONS</w:t>
            </w:r>
            <w:r w:rsidR="00B223BF">
              <w:rPr>
                <w:noProof/>
                <w:webHidden/>
              </w:rPr>
              <w:tab/>
            </w:r>
            <w:r w:rsidR="00B223BF">
              <w:rPr>
                <w:noProof/>
                <w:webHidden/>
              </w:rPr>
              <w:fldChar w:fldCharType="begin"/>
            </w:r>
            <w:r w:rsidR="00B223BF">
              <w:rPr>
                <w:noProof/>
                <w:webHidden/>
              </w:rPr>
              <w:instrText xml:space="preserve"> PAGEREF _Toc133003900 \h </w:instrText>
            </w:r>
            <w:r w:rsidR="00B223BF">
              <w:rPr>
                <w:noProof/>
                <w:webHidden/>
              </w:rPr>
            </w:r>
            <w:r w:rsidR="00B223BF">
              <w:rPr>
                <w:noProof/>
                <w:webHidden/>
              </w:rPr>
              <w:fldChar w:fldCharType="separate"/>
            </w:r>
            <w:r w:rsidR="00DD44C5">
              <w:rPr>
                <w:noProof/>
                <w:webHidden/>
              </w:rPr>
              <w:t>9</w:t>
            </w:r>
            <w:r w:rsidR="00B223BF">
              <w:rPr>
                <w:noProof/>
                <w:webHidden/>
              </w:rPr>
              <w:fldChar w:fldCharType="end"/>
            </w:r>
          </w:hyperlink>
        </w:p>
        <w:p w14:paraId="790DD564" w14:textId="0A1408D5" w:rsidR="00B223BF" w:rsidRDefault="00000000">
          <w:pPr>
            <w:pStyle w:val="TOC1"/>
            <w:tabs>
              <w:tab w:val="right" w:leader="dot" w:pos="9016"/>
            </w:tabs>
            <w:rPr>
              <w:rFonts w:eastAsiaTheme="minorEastAsia"/>
              <w:noProof/>
              <w:lang w:val="en-US"/>
            </w:rPr>
          </w:pPr>
          <w:hyperlink w:anchor="_Toc133003901" w:history="1">
            <w:r w:rsidR="00B223BF" w:rsidRPr="000F6218">
              <w:rPr>
                <w:rStyle w:val="Hyperlink"/>
                <w:rFonts w:ascii="Times New Roman" w:eastAsia="Calibri" w:hAnsi="Times New Roman" w:cs="Times New Roman"/>
                <w:noProof/>
                <w:kern w:val="2"/>
                <w:lang w:val="en-GB"/>
              </w:rPr>
              <w:t>9. CONCLUSION</w:t>
            </w:r>
            <w:r w:rsidR="00B223BF">
              <w:rPr>
                <w:noProof/>
                <w:webHidden/>
              </w:rPr>
              <w:tab/>
            </w:r>
            <w:r w:rsidR="00B223BF">
              <w:rPr>
                <w:noProof/>
                <w:webHidden/>
              </w:rPr>
              <w:fldChar w:fldCharType="begin"/>
            </w:r>
            <w:r w:rsidR="00B223BF">
              <w:rPr>
                <w:noProof/>
                <w:webHidden/>
              </w:rPr>
              <w:instrText xml:space="preserve"> PAGEREF _Toc133003901 \h </w:instrText>
            </w:r>
            <w:r w:rsidR="00B223BF">
              <w:rPr>
                <w:noProof/>
                <w:webHidden/>
              </w:rPr>
            </w:r>
            <w:r w:rsidR="00B223BF">
              <w:rPr>
                <w:noProof/>
                <w:webHidden/>
              </w:rPr>
              <w:fldChar w:fldCharType="separate"/>
            </w:r>
            <w:r w:rsidR="00DD44C5">
              <w:rPr>
                <w:noProof/>
                <w:webHidden/>
              </w:rPr>
              <w:t>10</w:t>
            </w:r>
            <w:r w:rsidR="00B223BF">
              <w:rPr>
                <w:noProof/>
                <w:webHidden/>
              </w:rPr>
              <w:fldChar w:fldCharType="end"/>
            </w:r>
          </w:hyperlink>
        </w:p>
        <w:p w14:paraId="22C051EB" w14:textId="49D99E6E" w:rsidR="00B223BF" w:rsidRDefault="00000000">
          <w:pPr>
            <w:pStyle w:val="TOC1"/>
            <w:tabs>
              <w:tab w:val="right" w:leader="dot" w:pos="9016"/>
            </w:tabs>
            <w:rPr>
              <w:rFonts w:eastAsiaTheme="minorEastAsia"/>
              <w:noProof/>
              <w:lang w:val="en-US"/>
            </w:rPr>
          </w:pPr>
          <w:hyperlink w:anchor="_Toc133003902" w:history="1">
            <w:r w:rsidR="00B223BF" w:rsidRPr="000F6218">
              <w:rPr>
                <w:rStyle w:val="Hyperlink"/>
                <w:rFonts w:ascii="Times New Roman" w:eastAsia="等线 Light" w:hAnsi="Times New Roman" w:cs="Times New Roman"/>
                <w:noProof/>
              </w:rPr>
              <w:t>References</w:t>
            </w:r>
            <w:r w:rsidR="00B223BF">
              <w:rPr>
                <w:noProof/>
                <w:webHidden/>
              </w:rPr>
              <w:tab/>
            </w:r>
            <w:r w:rsidR="00B223BF">
              <w:rPr>
                <w:noProof/>
                <w:webHidden/>
              </w:rPr>
              <w:fldChar w:fldCharType="begin"/>
            </w:r>
            <w:r w:rsidR="00B223BF">
              <w:rPr>
                <w:noProof/>
                <w:webHidden/>
              </w:rPr>
              <w:instrText xml:space="preserve"> PAGEREF _Toc133003902 \h </w:instrText>
            </w:r>
            <w:r w:rsidR="00B223BF">
              <w:rPr>
                <w:noProof/>
                <w:webHidden/>
              </w:rPr>
            </w:r>
            <w:r w:rsidR="00B223BF">
              <w:rPr>
                <w:noProof/>
                <w:webHidden/>
              </w:rPr>
              <w:fldChar w:fldCharType="separate"/>
            </w:r>
            <w:r w:rsidR="00DD44C5">
              <w:rPr>
                <w:noProof/>
                <w:webHidden/>
              </w:rPr>
              <w:t>11</w:t>
            </w:r>
            <w:r w:rsidR="00B223BF">
              <w:rPr>
                <w:noProof/>
                <w:webHidden/>
              </w:rPr>
              <w:fldChar w:fldCharType="end"/>
            </w:r>
          </w:hyperlink>
        </w:p>
        <w:p w14:paraId="47137020" w14:textId="77777777" w:rsidR="00604EA5" w:rsidRDefault="00607367">
          <w:r>
            <w:rPr>
              <w:b/>
              <w:bCs/>
              <w:noProof/>
            </w:rPr>
            <w:fldChar w:fldCharType="end"/>
          </w:r>
        </w:p>
      </w:sdtContent>
    </w:sdt>
    <w:p w14:paraId="4FC1479A" w14:textId="77777777" w:rsidR="00604EA5" w:rsidRDefault="00F70C2C">
      <w:pPr>
        <w:rPr>
          <w:rFonts w:ascii="Times New Roman" w:eastAsiaTheme="majorEastAsia" w:hAnsi="Times New Roman" w:cs="Times New Roman"/>
          <w:color w:val="2F5496" w:themeColor="accent1" w:themeShade="BF"/>
          <w:sz w:val="24"/>
          <w:szCs w:val="24"/>
        </w:rPr>
      </w:pPr>
      <w:r>
        <w:rPr>
          <w:rFonts w:ascii="Times New Roman" w:hAnsi="Times New Roman" w:cs="Times New Roman"/>
          <w:sz w:val="24"/>
          <w:szCs w:val="24"/>
        </w:rPr>
        <w:br w:type="page"/>
      </w:r>
    </w:p>
    <w:p w14:paraId="44E4BFD4" w14:textId="77777777" w:rsidR="001D68B1" w:rsidRPr="001D68B1" w:rsidRDefault="001D68B1" w:rsidP="001D68B1">
      <w:pPr>
        <w:pStyle w:val="Heading1"/>
        <w:spacing w:line="360" w:lineRule="auto"/>
        <w:jc w:val="both"/>
        <w:rPr>
          <w:rFonts w:ascii="Times New Roman" w:eastAsia="Calibri" w:hAnsi="Times New Roman" w:cs="Times New Roman"/>
          <w:kern w:val="2"/>
          <w:sz w:val="24"/>
          <w:szCs w:val="24"/>
          <w:lang w:val="en-GB"/>
        </w:rPr>
      </w:pPr>
      <w:bookmarkStart w:id="0" w:name="_Toc133003887"/>
      <w:r w:rsidRPr="001D68B1">
        <w:rPr>
          <w:rFonts w:ascii="Times New Roman" w:eastAsia="Calibri" w:hAnsi="Times New Roman" w:cs="Times New Roman"/>
          <w:kern w:val="2"/>
          <w:sz w:val="24"/>
          <w:szCs w:val="24"/>
          <w:lang w:val="en-GB"/>
        </w:rPr>
        <w:lastRenderedPageBreak/>
        <w:t>1.  INTRODUCTION</w:t>
      </w:r>
      <w:bookmarkEnd w:id="0"/>
      <w:r w:rsidRPr="001D68B1">
        <w:rPr>
          <w:rFonts w:ascii="Times New Roman" w:eastAsia="Calibri" w:hAnsi="Times New Roman" w:cs="Times New Roman"/>
          <w:kern w:val="2"/>
          <w:sz w:val="24"/>
          <w:szCs w:val="24"/>
          <w:lang w:val="en-GB"/>
        </w:rPr>
        <w:tab/>
      </w:r>
    </w:p>
    <w:p w14:paraId="169FFC8A" w14:textId="77777777" w:rsidR="001D4A38" w:rsidRDefault="001D4A38" w:rsidP="001D68B1">
      <w:pPr>
        <w:spacing w:line="360" w:lineRule="auto"/>
        <w:jc w:val="both"/>
        <w:rPr>
          <w:rFonts w:ascii="Times New Roman" w:eastAsia="Calibri" w:hAnsi="Times New Roman" w:cs="Times New Roman"/>
          <w:kern w:val="2"/>
          <w:sz w:val="24"/>
          <w:szCs w:val="24"/>
          <w:lang w:val="en-GB"/>
        </w:rPr>
      </w:pPr>
      <w:r w:rsidRPr="001D4A38">
        <w:rPr>
          <w:rFonts w:ascii="Times New Roman" w:eastAsia="Calibri" w:hAnsi="Times New Roman" w:cs="Times New Roman"/>
          <w:kern w:val="2"/>
          <w:sz w:val="24"/>
          <w:szCs w:val="24"/>
          <w:lang w:val="en-GB"/>
        </w:rPr>
        <w:t>There is no single pioneer of entrepreneurship, as the concept has existed in various forms throughout history. However, some notable figures who have made significant contributions to the field include Joseph Schumpeter, Adam Smith, and Richard Cantillon. These individuals have helped shape modern theories of entrepreneurship and economic development.</w:t>
      </w:r>
    </w:p>
    <w:p w14:paraId="12A7E96A" w14:textId="77777777" w:rsidR="001D68B1" w:rsidRPr="001D68B1" w:rsidRDefault="001D68B1" w:rsidP="001D68B1">
      <w:pPr>
        <w:spacing w:line="360" w:lineRule="auto"/>
        <w:jc w:val="both"/>
        <w:rPr>
          <w:rFonts w:ascii="Times New Roman" w:eastAsia="Calibri" w:hAnsi="Times New Roman" w:cs="Times New Roman"/>
          <w:kern w:val="2"/>
          <w:sz w:val="24"/>
          <w:szCs w:val="24"/>
          <w:lang w:val="en-GB"/>
        </w:rPr>
      </w:pPr>
      <w:r w:rsidRPr="001D68B1">
        <w:rPr>
          <w:rFonts w:ascii="Times New Roman" w:eastAsia="Calibri" w:hAnsi="Times New Roman" w:cs="Times New Roman"/>
          <w:kern w:val="2"/>
          <w:sz w:val="24"/>
          <w:szCs w:val="24"/>
          <w:lang w:val="en-GB"/>
        </w:rPr>
        <w:t xml:space="preserve">The report aims to provide a detailed analysis of the enterprise and entrepreneurship from a different range of perspectives. The theoretical analysis related to enterprise and entrepreneurship from the different ranges of perspectives which are evident in this situation. The detailed analysis of these two is represented in this which helps to strengthen the analysis successfully. The theoretical sources to critically evaluate the characteristics, traits, and attributes are aimed to be provided along with illustrating the motivation of the entrepreneurs. Apart from this, the analysis on these is aimed to be executed by the help of differentiating between profit and not-for-profit small organizations. The illustration on this is aimed to be carried out with appropriate examples related to this study. </w:t>
      </w:r>
    </w:p>
    <w:p w14:paraId="4EB25296" w14:textId="4B7E12FB" w:rsidR="001D68B1" w:rsidRPr="001D68B1" w:rsidRDefault="001D68B1" w:rsidP="001D68B1">
      <w:pPr>
        <w:pStyle w:val="Heading2"/>
        <w:spacing w:line="360" w:lineRule="auto"/>
        <w:jc w:val="both"/>
        <w:rPr>
          <w:rFonts w:ascii="Times New Roman" w:hAnsi="Times New Roman" w:cs="Times New Roman"/>
          <w:sz w:val="24"/>
          <w:szCs w:val="24"/>
        </w:rPr>
      </w:pPr>
      <w:bookmarkStart w:id="1" w:name="_Toc133003888"/>
      <w:r w:rsidRPr="001D68B1">
        <w:rPr>
          <w:rFonts w:ascii="Times New Roman" w:hAnsi="Times New Roman" w:cs="Times New Roman"/>
          <w:sz w:val="24"/>
          <w:szCs w:val="24"/>
        </w:rPr>
        <w:t>1(a). DEFINITION OF</w:t>
      </w:r>
      <w:r w:rsidR="00DC1DBD" w:rsidRPr="00DC1DBD">
        <w:rPr>
          <w:rFonts w:ascii="Times New Roman" w:eastAsia="Calibri" w:hAnsi="Times New Roman" w:cs="Times New Roman"/>
          <w:kern w:val="2"/>
          <w:sz w:val="24"/>
          <w:szCs w:val="24"/>
          <w:lang w:val="en-GB"/>
        </w:rPr>
        <w:t xml:space="preserve"> </w:t>
      </w:r>
      <w:r w:rsidR="000B09DE">
        <w:rPr>
          <w:rFonts w:ascii="Times New Roman" w:eastAsia="Calibri" w:hAnsi="Times New Roman" w:cs="Times New Roman"/>
          <w:kern w:val="2"/>
          <w:sz w:val="24"/>
          <w:szCs w:val="24"/>
          <w:lang w:val="en-GB"/>
        </w:rPr>
        <w:t>ENTREPRENEURSHIP</w:t>
      </w:r>
      <w:r w:rsidR="00DC1DBD">
        <w:rPr>
          <w:rFonts w:ascii="Times New Roman" w:eastAsia="Calibri" w:hAnsi="Times New Roman" w:cs="Times New Roman"/>
          <w:kern w:val="2"/>
          <w:sz w:val="24"/>
          <w:szCs w:val="24"/>
          <w:lang w:val="en-GB"/>
        </w:rPr>
        <w:t xml:space="preserve">, </w:t>
      </w:r>
      <w:r w:rsidRPr="001D68B1">
        <w:rPr>
          <w:rFonts w:ascii="Times New Roman" w:hAnsi="Times New Roman" w:cs="Times New Roman"/>
          <w:sz w:val="24"/>
          <w:szCs w:val="24"/>
        </w:rPr>
        <w:t>ENTERPRISE AND ENTREPRENEURSHIP</w:t>
      </w:r>
      <w:bookmarkEnd w:id="1"/>
      <w:r w:rsidRPr="001D68B1">
        <w:rPr>
          <w:rFonts w:ascii="Times New Roman" w:hAnsi="Times New Roman" w:cs="Times New Roman"/>
          <w:sz w:val="24"/>
          <w:szCs w:val="24"/>
        </w:rPr>
        <w:tab/>
      </w:r>
    </w:p>
    <w:p w14:paraId="2A171E7C" w14:textId="3EAB134E" w:rsidR="001D68B1" w:rsidRDefault="001D68B1" w:rsidP="001D68B1">
      <w:pPr>
        <w:tabs>
          <w:tab w:val="left" w:pos="1650"/>
        </w:tabs>
        <w:spacing w:line="360" w:lineRule="auto"/>
        <w:jc w:val="both"/>
        <w:rPr>
          <w:rFonts w:ascii="Times New Roman" w:eastAsia="Calibri" w:hAnsi="Times New Roman" w:cs="Times New Roman"/>
          <w:sz w:val="24"/>
          <w:szCs w:val="24"/>
        </w:rPr>
      </w:pPr>
      <w:r w:rsidRPr="001D68B1">
        <w:rPr>
          <w:rFonts w:ascii="Times New Roman" w:eastAsia="Calibri" w:hAnsi="Times New Roman" w:cs="Times New Roman"/>
          <w:sz w:val="24"/>
          <w:szCs w:val="24"/>
        </w:rPr>
        <w:t>The enterprise is reflecting the process of finding out new opportunities and taking advantage of them to achieve a profit. The entrepreneur is the individual who is involved in taking the risks related to starting the business. Enterprise and entrepreneurship are described as two different forms that can be integrated into the well-being of individual activities.</w:t>
      </w:r>
    </w:p>
    <w:p w14:paraId="53F9344B" w14:textId="77777777" w:rsidR="00DC1DBD" w:rsidRPr="001D68B1" w:rsidRDefault="00DC1DBD" w:rsidP="001D68B1">
      <w:pPr>
        <w:tabs>
          <w:tab w:val="left" w:pos="1650"/>
        </w:tabs>
        <w:spacing w:line="360" w:lineRule="auto"/>
        <w:jc w:val="both"/>
        <w:rPr>
          <w:rFonts w:ascii="Times New Roman" w:eastAsia="Calibri" w:hAnsi="Times New Roman" w:cs="Times New Roman"/>
          <w:kern w:val="2"/>
          <w:sz w:val="24"/>
          <w:szCs w:val="24"/>
          <w:lang w:val="en-GB"/>
        </w:rPr>
      </w:pPr>
      <w:r w:rsidRPr="00DC1DBD">
        <w:rPr>
          <w:rFonts w:ascii="Times New Roman" w:eastAsia="Calibri" w:hAnsi="Times New Roman" w:cs="Times New Roman"/>
          <w:kern w:val="2"/>
          <w:sz w:val="24"/>
          <w:szCs w:val="24"/>
          <w:lang w:val="en-GB"/>
        </w:rPr>
        <w:t xml:space="preserve">According to </w:t>
      </w:r>
      <w:proofErr w:type="spellStart"/>
      <w:r w:rsidRPr="00DC1DBD">
        <w:rPr>
          <w:rFonts w:ascii="Times New Roman" w:eastAsia="Calibri" w:hAnsi="Times New Roman" w:cs="Times New Roman"/>
          <w:kern w:val="2"/>
          <w:sz w:val="24"/>
          <w:szCs w:val="24"/>
          <w:lang w:val="en-GB"/>
        </w:rPr>
        <w:t>Antoncic</w:t>
      </w:r>
      <w:proofErr w:type="spellEnd"/>
      <w:r w:rsidRPr="00DC1DBD">
        <w:rPr>
          <w:rFonts w:ascii="Times New Roman" w:eastAsia="Calibri" w:hAnsi="Times New Roman" w:cs="Times New Roman"/>
          <w:kern w:val="2"/>
          <w:sz w:val="24"/>
          <w:szCs w:val="24"/>
          <w:lang w:val="en-GB"/>
        </w:rPr>
        <w:t xml:space="preserve"> and </w:t>
      </w:r>
      <w:proofErr w:type="spellStart"/>
      <w:r w:rsidRPr="00DC1DBD">
        <w:rPr>
          <w:rFonts w:ascii="Times New Roman" w:eastAsia="Calibri" w:hAnsi="Times New Roman" w:cs="Times New Roman"/>
          <w:kern w:val="2"/>
          <w:sz w:val="24"/>
          <w:szCs w:val="24"/>
          <w:lang w:val="en-GB"/>
        </w:rPr>
        <w:t>Hisrich</w:t>
      </w:r>
      <w:proofErr w:type="spellEnd"/>
      <w:r w:rsidRPr="00DC1DBD">
        <w:rPr>
          <w:rFonts w:ascii="Times New Roman" w:eastAsia="Calibri" w:hAnsi="Times New Roman" w:cs="Times New Roman"/>
          <w:kern w:val="2"/>
          <w:sz w:val="24"/>
          <w:szCs w:val="24"/>
          <w:lang w:val="en-GB"/>
        </w:rPr>
        <w:t xml:space="preserve"> (2003), intrapreneurship is the process of promoting innovation within an existing organization through individuals or teams who create, develop and implement new ideas to benefit the organization. Intrapreneurship fosters a culture of innovation, risk-taking and personal development for employees. Organizational support and leadership are essential to promote intrapreneurship and keep the organization competitive. (</w:t>
      </w:r>
      <w:proofErr w:type="spellStart"/>
      <w:r w:rsidRPr="00DC1DBD">
        <w:rPr>
          <w:rFonts w:ascii="Times New Roman" w:eastAsia="Calibri" w:hAnsi="Times New Roman" w:cs="Times New Roman"/>
          <w:kern w:val="2"/>
          <w:sz w:val="24"/>
          <w:szCs w:val="24"/>
          <w:lang w:val="en-GB"/>
        </w:rPr>
        <w:t>Antoncic</w:t>
      </w:r>
      <w:proofErr w:type="spellEnd"/>
      <w:r w:rsidRPr="00DC1DBD">
        <w:rPr>
          <w:rFonts w:ascii="Times New Roman" w:eastAsia="Calibri" w:hAnsi="Times New Roman" w:cs="Times New Roman"/>
          <w:kern w:val="2"/>
          <w:sz w:val="24"/>
          <w:szCs w:val="24"/>
          <w:lang w:val="en-GB"/>
        </w:rPr>
        <w:t xml:space="preserve"> &amp; </w:t>
      </w:r>
      <w:proofErr w:type="spellStart"/>
      <w:r w:rsidRPr="00DC1DBD">
        <w:rPr>
          <w:rFonts w:ascii="Times New Roman" w:eastAsia="Calibri" w:hAnsi="Times New Roman" w:cs="Times New Roman"/>
          <w:kern w:val="2"/>
          <w:sz w:val="24"/>
          <w:szCs w:val="24"/>
          <w:lang w:val="en-GB"/>
        </w:rPr>
        <w:t>Hisrich</w:t>
      </w:r>
      <w:proofErr w:type="spellEnd"/>
      <w:r w:rsidRPr="00DC1DBD">
        <w:rPr>
          <w:rFonts w:ascii="Times New Roman" w:eastAsia="Calibri" w:hAnsi="Times New Roman" w:cs="Times New Roman"/>
          <w:kern w:val="2"/>
          <w:sz w:val="24"/>
          <w:szCs w:val="24"/>
          <w:lang w:val="en-GB"/>
        </w:rPr>
        <w:t>, 2003).</w:t>
      </w:r>
    </w:p>
    <w:p w14:paraId="1A57F265" w14:textId="1C66D4A2" w:rsidR="001D68B1" w:rsidRPr="001D68B1" w:rsidRDefault="001D68B1" w:rsidP="001D68B1">
      <w:pPr>
        <w:pStyle w:val="Heading1"/>
        <w:spacing w:line="360" w:lineRule="auto"/>
        <w:jc w:val="both"/>
        <w:rPr>
          <w:rFonts w:ascii="Times New Roman" w:eastAsia="Calibri" w:hAnsi="Times New Roman" w:cs="Times New Roman"/>
          <w:kern w:val="2"/>
          <w:sz w:val="24"/>
          <w:szCs w:val="24"/>
          <w:lang w:val="en-GB"/>
        </w:rPr>
      </w:pPr>
      <w:bookmarkStart w:id="2" w:name="_Hlk132816303"/>
      <w:bookmarkStart w:id="3" w:name="_Toc133003889"/>
      <w:r w:rsidRPr="001D68B1">
        <w:rPr>
          <w:rFonts w:ascii="Times New Roman" w:eastAsia="Calibri" w:hAnsi="Times New Roman" w:cs="Times New Roman"/>
          <w:kern w:val="2"/>
          <w:sz w:val="24"/>
          <w:szCs w:val="24"/>
          <w:lang w:val="en-GB"/>
        </w:rPr>
        <w:lastRenderedPageBreak/>
        <w:t xml:space="preserve">2.CONCEPTUAL FOUNDATION </w:t>
      </w:r>
      <w:r w:rsidR="000B09DE">
        <w:rPr>
          <w:rFonts w:ascii="Times New Roman" w:eastAsia="Calibri" w:hAnsi="Times New Roman" w:cs="Times New Roman"/>
          <w:kern w:val="2"/>
          <w:sz w:val="24"/>
          <w:szCs w:val="24"/>
          <w:lang w:val="en-GB"/>
        </w:rPr>
        <w:t>FOR</w:t>
      </w:r>
      <w:r w:rsidRPr="001D68B1">
        <w:rPr>
          <w:rFonts w:ascii="Times New Roman" w:eastAsia="Calibri" w:hAnsi="Times New Roman" w:cs="Times New Roman"/>
          <w:kern w:val="2"/>
          <w:sz w:val="24"/>
          <w:szCs w:val="24"/>
          <w:lang w:val="en-GB"/>
        </w:rPr>
        <w:t xml:space="preserve"> ENTERPRISE </w:t>
      </w:r>
      <w:bookmarkEnd w:id="2"/>
      <w:r w:rsidRPr="001D68B1">
        <w:rPr>
          <w:rFonts w:ascii="Times New Roman" w:eastAsia="Calibri" w:hAnsi="Times New Roman" w:cs="Times New Roman"/>
          <w:kern w:val="2"/>
          <w:sz w:val="24"/>
          <w:szCs w:val="24"/>
          <w:lang w:val="en-GB"/>
        </w:rPr>
        <w:t>AND ENTREPRENEURSHIP WITH EXAMPLES</w:t>
      </w:r>
      <w:bookmarkEnd w:id="3"/>
    </w:p>
    <w:p w14:paraId="3AFADBAB" w14:textId="77777777" w:rsidR="00B223BF" w:rsidRDefault="00B223BF" w:rsidP="001D68B1">
      <w:pPr>
        <w:tabs>
          <w:tab w:val="left" w:pos="1650"/>
        </w:tabs>
        <w:spacing w:line="360" w:lineRule="auto"/>
        <w:jc w:val="both"/>
        <w:rPr>
          <w:rFonts w:ascii="Times New Roman" w:eastAsia="Calibri" w:hAnsi="Times New Roman" w:cs="Times New Roman"/>
          <w:sz w:val="24"/>
          <w:szCs w:val="24"/>
        </w:rPr>
      </w:pPr>
      <w:r>
        <w:rPr>
          <w:noProof/>
          <w:lang w:val="en-US"/>
        </w:rPr>
        <w:drawing>
          <wp:inline distT="0" distB="0" distL="0" distR="0" wp14:anchorId="2D6CC538" wp14:editId="40D6B7CE">
            <wp:extent cx="5731510" cy="2865564"/>
            <wp:effectExtent l="19050" t="0" r="2540" b="0"/>
            <wp:docPr id="1" name="Picture 1" descr="What is Entrepreneurship? - GeeksforGee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Entrepreneurship? - GeeksforGeeks"/>
                    <pic:cNvPicPr>
                      <a:picLocks noChangeAspect="1" noChangeArrowheads="1"/>
                    </pic:cNvPicPr>
                  </pic:nvPicPr>
                  <pic:blipFill>
                    <a:blip r:embed="rId11"/>
                    <a:srcRect/>
                    <a:stretch>
                      <a:fillRect/>
                    </a:stretch>
                  </pic:blipFill>
                  <pic:spPr bwMode="auto">
                    <a:xfrm>
                      <a:off x="0" y="0"/>
                      <a:ext cx="5731510" cy="2865564"/>
                    </a:xfrm>
                    <a:prstGeom prst="rect">
                      <a:avLst/>
                    </a:prstGeom>
                    <a:noFill/>
                    <a:ln w="9525">
                      <a:noFill/>
                      <a:miter lim="800000"/>
                      <a:headEnd/>
                      <a:tailEnd/>
                    </a:ln>
                  </pic:spPr>
                </pic:pic>
              </a:graphicData>
            </a:graphic>
          </wp:inline>
        </w:drawing>
      </w:r>
    </w:p>
    <w:p w14:paraId="44C9F3D5" w14:textId="2A1B1FFA" w:rsidR="001D68B1" w:rsidRPr="001D68B1" w:rsidRDefault="001D68B1" w:rsidP="001D68B1">
      <w:pPr>
        <w:tabs>
          <w:tab w:val="left" w:pos="1650"/>
        </w:tabs>
        <w:spacing w:line="360" w:lineRule="auto"/>
        <w:jc w:val="both"/>
        <w:rPr>
          <w:rFonts w:ascii="Times New Roman" w:eastAsia="Calibri" w:hAnsi="Times New Roman" w:cs="Times New Roman"/>
          <w:sz w:val="24"/>
          <w:szCs w:val="24"/>
        </w:rPr>
      </w:pPr>
      <w:r w:rsidRPr="001D68B1">
        <w:rPr>
          <w:rFonts w:ascii="Times New Roman" w:eastAsia="Calibri" w:hAnsi="Times New Roman" w:cs="Times New Roman"/>
          <w:sz w:val="24"/>
          <w:szCs w:val="24"/>
        </w:rPr>
        <w:t xml:space="preserve">Entrepreneurs have a strong desire to achieve success. They have the capabilities to motivate themselves to work hard towards their desired </w:t>
      </w:r>
      <w:r w:rsidR="001D4A38" w:rsidRPr="001D68B1">
        <w:rPr>
          <w:rFonts w:ascii="Times New Roman" w:eastAsia="Calibri" w:hAnsi="Times New Roman" w:cs="Times New Roman"/>
          <w:sz w:val="24"/>
          <w:szCs w:val="24"/>
        </w:rPr>
        <w:t>goals. Entrepreneurs</w:t>
      </w:r>
      <w:r w:rsidRPr="001D68B1">
        <w:rPr>
          <w:rFonts w:ascii="Times New Roman" w:eastAsia="Calibri" w:hAnsi="Times New Roman" w:cs="Times New Roman"/>
          <w:sz w:val="24"/>
          <w:szCs w:val="24"/>
        </w:rPr>
        <w:t xml:space="preserve"> must have a clear vision. In this case, the entrepreneurs are intending to achieve long-term goals. Entrepreneurs are mainly focusing on adaptability and flexibility. This type of initiative can help them to manage the uneven situation or condition of the considered businesses. Entrepreneurs have the capabilities to execute their plans and strategies. In this case, the main aim of entrepreneurs is to respond significantly to changing circumstances. Entrepreneurs are very much </w:t>
      </w:r>
      <w:r w:rsidR="001D4A38" w:rsidRPr="001D68B1">
        <w:rPr>
          <w:rFonts w:ascii="Times New Roman" w:eastAsia="Calibri" w:hAnsi="Times New Roman" w:cs="Times New Roman"/>
          <w:sz w:val="24"/>
          <w:szCs w:val="24"/>
        </w:rPr>
        <w:t>able to</w:t>
      </w:r>
      <w:r w:rsidRPr="001D68B1">
        <w:rPr>
          <w:rFonts w:ascii="Times New Roman" w:eastAsia="Calibri" w:hAnsi="Times New Roman" w:cs="Times New Roman"/>
          <w:sz w:val="24"/>
          <w:szCs w:val="24"/>
        </w:rPr>
        <w:t xml:space="preserve"> build relationships with other entities. In this case, the entrepreneurs can be able to enhance their overall performance. In this way, they can achieve the desired goals. Entrepreneurs must have significant knowledge of financial management. In this case, the entrepreneurs can be able to manage the resources </w:t>
      </w:r>
      <w:r w:rsidR="001D4A38" w:rsidRPr="001D68B1">
        <w:rPr>
          <w:rFonts w:ascii="Times New Roman" w:eastAsia="Calibri" w:hAnsi="Times New Roman" w:cs="Times New Roman"/>
          <w:sz w:val="24"/>
          <w:szCs w:val="24"/>
        </w:rPr>
        <w:t>properly.</w:t>
      </w:r>
      <w:r w:rsidR="00B224ED">
        <w:rPr>
          <w:rFonts w:ascii="Times New Roman" w:eastAsia="Calibri" w:hAnsi="Times New Roman" w:cs="Times New Roman"/>
          <w:sz w:val="24"/>
          <w:szCs w:val="24"/>
        </w:rPr>
        <w:t xml:space="preserve"> </w:t>
      </w:r>
      <w:r w:rsidR="00B224ED" w:rsidRPr="00B224ED">
        <w:rPr>
          <w:rFonts w:ascii="Times New Roman" w:eastAsia="Calibri" w:hAnsi="Times New Roman" w:cs="Times New Roman"/>
          <w:b/>
          <w:bCs/>
          <w:sz w:val="24"/>
          <w:szCs w:val="24"/>
        </w:rPr>
        <w:t>For example</w:t>
      </w:r>
      <w:r w:rsidR="00B224ED">
        <w:rPr>
          <w:rFonts w:ascii="Times New Roman" w:eastAsia="Calibri" w:hAnsi="Times New Roman" w:cs="Times New Roman"/>
          <w:sz w:val="24"/>
          <w:szCs w:val="24"/>
        </w:rPr>
        <w:t xml:space="preserve">, Elon </w:t>
      </w:r>
      <w:r w:rsidR="000B09DE">
        <w:rPr>
          <w:rFonts w:ascii="Times New Roman" w:eastAsia="Calibri" w:hAnsi="Times New Roman" w:cs="Times New Roman"/>
          <w:sz w:val="24"/>
          <w:szCs w:val="24"/>
        </w:rPr>
        <w:t>Musk</w:t>
      </w:r>
      <w:r w:rsidR="00B224ED">
        <w:rPr>
          <w:rFonts w:ascii="Times New Roman" w:eastAsia="Calibri" w:hAnsi="Times New Roman" w:cs="Times New Roman"/>
          <w:sz w:val="24"/>
          <w:szCs w:val="24"/>
        </w:rPr>
        <w:t xml:space="preserve"> invested millions of dollars in Space X, despite significant technological and financial risks</w:t>
      </w:r>
      <w:r w:rsidR="001D4A38" w:rsidRPr="001D68B1">
        <w:rPr>
          <w:rFonts w:ascii="Times New Roman" w:eastAsia="Calibri" w:hAnsi="Times New Roman" w:cs="Times New Roman"/>
          <w:sz w:val="24"/>
          <w:szCs w:val="24"/>
        </w:rPr>
        <w:t xml:space="preserve"> Entrepreneurs</w:t>
      </w:r>
      <w:r w:rsidRPr="001D68B1">
        <w:rPr>
          <w:rFonts w:ascii="Times New Roman" w:eastAsia="Calibri" w:hAnsi="Times New Roman" w:cs="Times New Roman"/>
          <w:sz w:val="24"/>
          <w:szCs w:val="24"/>
        </w:rPr>
        <w:t xml:space="preserve"> can play a significant role as </w:t>
      </w:r>
      <w:r w:rsidR="001D4A38" w:rsidRPr="001D68B1">
        <w:rPr>
          <w:rFonts w:ascii="Times New Roman" w:eastAsia="Calibri" w:hAnsi="Times New Roman" w:cs="Times New Roman"/>
          <w:sz w:val="24"/>
          <w:szCs w:val="24"/>
        </w:rPr>
        <w:t>leaders (</w:t>
      </w:r>
      <w:r w:rsidRPr="001D68B1">
        <w:rPr>
          <w:rFonts w:ascii="Times New Roman" w:eastAsia="Calibri" w:hAnsi="Times New Roman" w:cs="Times New Roman"/>
          <w:sz w:val="24"/>
          <w:szCs w:val="24"/>
        </w:rPr>
        <w:t xml:space="preserve">Zahra, 2021). They can inspire and motivate other human assets to maintain workplace productivity. Entrepreneurs are very much able to create a vision for the business. In this case, the </w:t>
      </w:r>
      <w:r w:rsidR="001D4A38" w:rsidRPr="001D68B1">
        <w:rPr>
          <w:rFonts w:ascii="Times New Roman" w:eastAsia="Calibri" w:hAnsi="Times New Roman" w:cs="Times New Roman"/>
          <w:sz w:val="24"/>
          <w:szCs w:val="24"/>
        </w:rPr>
        <w:t>entrepreneurs can</w:t>
      </w:r>
      <w:r w:rsidRPr="001D68B1">
        <w:rPr>
          <w:rFonts w:ascii="Times New Roman" w:eastAsia="Calibri" w:hAnsi="Times New Roman" w:cs="Times New Roman"/>
          <w:sz w:val="24"/>
          <w:szCs w:val="24"/>
        </w:rPr>
        <w:t xml:space="preserve"> lead their team members to achieve the desired goals. </w:t>
      </w:r>
    </w:p>
    <w:p w14:paraId="129BFB83" w14:textId="77777777" w:rsidR="001D68B1" w:rsidRPr="001D68B1" w:rsidRDefault="001D68B1" w:rsidP="001D68B1">
      <w:pPr>
        <w:tabs>
          <w:tab w:val="left" w:pos="1650"/>
        </w:tabs>
        <w:spacing w:line="360" w:lineRule="auto"/>
        <w:jc w:val="both"/>
        <w:rPr>
          <w:rFonts w:ascii="Times New Roman" w:eastAsia="Calibri" w:hAnsi="Times New Roman" w:cs="Times New Roman"/>
          <w:kern w:val="2"/>
          <w:sz w:val="24"/>
          <w:szCs w:val="24"/>
          <w:lang w:val="en-GB"/>
        </w:rPr>
      </w:pPr>
    </w:p>
    <w:p w14:paraId="050C8EDC" w14:textId="595C21C9" w:rsidR="001D68B1" w:rsidRPr="001D68B1" w:rsidRDefault="001D68B1" w:rsidP="001D68B1">
      <w:pPr>
        <w:pStyle w:val="Heading1"/>
        <w:spacing w:line="360" w:lineRule="auto"/>
        <w:jc w:val="both"/>
        <w:rPr>
          <w:rFonts w:ascii="Times New Roman" w:eastAsia="Calibri" w:hAnsi="Times New Roman" w:cs="Times New Roman"/>
          <w:kern w:val="2"/>
          <w:sz w:val="24"/>
          <w:szCs w:val="24"/>
          <w:lang w:val="en-GB"/>
        </w:rPr>
      </w:pPr>
      <w:bookmarkStart w:id="4" w:name="_Toc133003890"/>
      <w:r w:rsidRPr="001D68B1">
        <w:rPr>
          <w:rFonts w:ascii="Times New Roman" w:eastAsia="Calibri" w:hAnsi="Times New Roman" w:cs="Times New Roman"/>
          <w:kern w:val="2"/>
          <w:sz w:val="24"/>
          <w:szCs w:val="24"/>
          <w:lang w:val="en-GB"/>
        </w:rPr>
        <w:lastRenderedPageBreak/>
        <w:t>3.</w:t>
      </w:r>
      <w:r w:rsidR="000B09DE">
        <w:rPr>
          <w:rFonts w:ascii="Times New Roman" w:eastAsia="Calibri" w:hAnsi="Times New Roman" w:cs="Times New Roman"/>
          <w:kern w:val="2"/>
          <w:sz w:val="24"/>
          <w:szCs w:val="24"/>
          <w:lang w:val="en-GB"/>
        </w:rPr>
        <w:t xml:space="preserve"> ANALYSIS</w:t>
      </w:r>
      <w:r w:rsidRPr="001D68B1">
        <w:rPr>
          <w:rFonts w:ascii="Times New Roman" w:eastAsia="Calibri" w:hAnsi="Times New Roman" w:cs="Times New Roman"/>
          <w:kern w:val="2"/>
          <w:sz w:val="24"/>
          <w:szCs w:val="24"/>
          <w:lang w:val="en-GB"/>
        </w:rPr>
        <w:t xml:space="preserve"> AND CRITICAL EVALUATION OF CONCEPTS OF ENTERPRISE AND ENTREPRENEURSHIP FROM THE PERSPECTIVE OF AN ENTREPRENEUR WITH LITERATURE BACKUP</w:t>
      </w:r>
      <w:bookmarkEnd w:id="4"/>
    </w:p>
    <w:p w14:paraId="4DD13F39" w14:textId="77777777" w:rsidR="001D68B1" w:rsidRDefault="001D68B1" w:rsidP="001D68B1">
      <w:pPr>
        <w:tabs>
          <w:tab w:val="left" w:pos="1650"/>
        </w:tabs>
        <w:spacing w:line="360" w:lineRule="auto"/>
        <w:jc w:val="both"/>
        <w:rPr>
          <w:rFonts w:ascii="Times New Roman" w:eastAsia="Calibri" w:hAnsi="Times New Roman" w:cs="Times New Roman"/>
          <w:kern w:val="2"/>
          <w:sz w:val="24"/>
          <w:szCs w:val="24"/>
          <w:lang w:val="en-GB"/>
        </w:rPr>
      </w:pPr>
      <w:r w:rsidRPr="001D68B1">
        <w:rPr>
          <w:rFonts w:ascii="Times New Roman" w:eastAsia="Calibri" w:hAnsi="Times New Roman" w:cs="Times New Roman"/>
          <w:kern w:val="2"/>
          <w:sz w:val="24"/>
          <w:szCs w:val="24"/>
          <w:lang w:val="en-GB"/>
        </w:rPr>
        <w:t xml:space="preserve">Entrepreneurs can be said to be people who can </w:t>
      </w:r>
      <w:r w:rsidR="001D4A38" w:rsidRPr="001D68B1">
        <w:rPr>
          <w:rFonts w:ascii="Times New Roman" w:eastAsia="Calibri" w:hAnsi="Times New Roman" w:cs="Times New Roman"/>
          <w:kern w:val="2"/>
          <w:sz w:val="24"/>
          <w:szCs w:val="24"/>
          <w:lang w:val="en-GB"/>
        </w:rPr>
        <w:t>create new</w:t>
      </w:r>
      <w:r w:rsidRPr="001D68B1">
        <w:rPr>
          <w:rFonts w:ascii="Times New Roman" w:eastAsia="Calibri" w:hAnsi="Times New Roman" w:cs="Times New Roman"/>
          <w:kern w:val="2"/>
          <w:sz w:val="24"/>
          <w:szCs w:val="24"/>
          <w:lang w:val="en-GB"/>
        </w:rPr>
        <w:t xml:space="preserve"> businesses or develop an </w:t>
      </w:r>
      <w:r w:rsidR="001D4A38" w:rsidRPr="001D68B1">
        <w:rPr>
          <w:rFonts w:ascii="Times New Roman" w:eastAsia="Calibri" w:hAnsi="Times New Roman" w:cs="Times New Roman"/>
          <w:kern w:val="2"/>
          <w:sz w:val="24"/>
          <w:szCs w:val="24"/>
          <w:lang w:val="en-GB"/>
        </w:rPr>
        <w:t>existing business</w:t>
      </w:r>
      <w:r w:rsidRPr="001D68B1">
        <w:rPr>
          <w:rFonts w:ascii="Times New Roman" w:eastAsia="Calibri" w:hAnsi="Times New Roman" w:cs="Times New Roman"/>
          <w:kern w:val="2"/>
          <w:sz w:val="24"/>
          <w:szCs w:val="24"/>
          <w:lang w:val="en-GB"/>
        </w:rPr>
        <w:t xml:space="preserve">. Creativity and Innovation can be said as the most significant traits that entrepreneurs must have. They can come up with new ideas and provide solutions to certain problems. Risk-taking attitudes can be said as another significant trait for entrepreneurs. They are enthusiastic to take risks and are not afraid of failure. In this case, the main aim of the entrepreneurs has to achieve the desired goals. </w:t>
      </w:r>
    </w:p>
    <w:p w14:paraId="6CE62410" w14:textId="7EE9F308" w:rsidR="0005159A" w:rsidRDefault="0005159A" w:rsidP="001D68B1">
      <w:pPr>
        <w:tabs>
          <w:tab w:val="left" w:pos="1650"/>
        </w:tabs>
        <w:spacing w:line="360" w:lineRule="auto"/>
        <w:jc w:val="both"/>
        <w:rPr>
          <w:rFonts w:ascii="Times New Roman" w:eastAsia="Calibri" w:hAnsi="Times New Roman" w:cs="Times New Roman"/>
          <w:kern w:val="2"/>
          <w:sz w:val="24"/>
          <w:szCs w:val="24"/>
          <w:lang w:val="en-GB"/>
        </w:rPr>
      </w:pPr>
      <w:r>
        <w:rPr>
          <w:rFonts w:ascii="Times New Roman" w:eastAsia="Calibri" w:hAnsi="Times New Roman" w:cs="Times New Roman"/>
          <w:kern w:val="2"/>
          <w:sz w:val="24"/>
          <w:szCs w:val="24"/>
          <w:lang w:val="en-GB"/>
        </w:rPr>
        <w:t xml:space="preserve">The literature suggests that enterprises are </w:t>
      </w:r>
      <w:r w:rsidR="000B09DE">
        <w:rPr>
          <w:rFonts w:ascii="Times New Roman" w:eastAsia="Calibri" w:hAnsi="Times New Roman" w:cs="Times New Roman"/>
          <w:kern w:val="2"/>
          <w:sz w:val="24"/>
          <w:szCs w:val="24"/>
          <w:lang w:val="en-GB"/>
        </w:rPr>
        <w:t>characterised</w:t>
      </w:r>
      <w:r>
        <w:rPr>
          <w:rFonts w:ascii="Times New Roman" w:eastAsia="Calibri" w:hAnsi="Times New Roman" w:cs="Times New Roman"/>
          <w:kern w:val="2"/>
          <w:sz w:val="24"/>
          <w:szCs w:val="24"/>
          <w:lang w:val="en-GB"/>
        </w:rPr>
        <w:t xml:space="preserve"> by size, structure and complexity. They typically have formalized structures, hierarchical management systems and special functions. It </w:t>
      </w:r>
      <w:r w:rsidR="000B09DE">
        <w:rPr>
          <w:rFonts w:ascii="Times New Roman" w:eastAsia="Calibri" w:hAnsi="Times New Roman" w:cs="Times New Roman"/>
          <w:kern w:val="2"/>
          <w:sz w:val="24"/>
          <w:szCs w:val="24"/>
          <w:lang w:val="en-GB"/>
        </w:rPr>
        <w:t xml:space="preserve">is </w:t>
      </w:r>
      <w:r>
        <w:rPr>
          <w:rFonts w:ascii="Times New Roman" w:eastAsia="Calibri" w:hAnsi="Times New Roman" w:cs="Times New Roman"/>
          <w:kern w:val="2"/>
          <w:sz w:val="24"/>
          <w:szCs w:val="24"/>
          <w:lang w:val="en-GB"/>
        </w:rPr>
        <w:t>also associated with economies of scale, which enable them to produce goods at low cost and high profit. (</w:t>
      </w:r>
      <w:proofErr w:type="spellStart"/>
      <w:r>
        <w:rPr>
          <w:rFonts w:ascii="Times New Roman" w:eastAsia="Calibri" w:hAnsi="Times New Roman" w:cs="Times New Roman"/>
          <w:kern w:val="2"/>
          <w:sz w:val="24"/>
          <w:szCs w:val="24"/>
          <w:lang w:val="en-GB"/>
        </w:rPr>
        <w:t>Hitt</w:t>
      </w:r>
      <w:proofErr w:type="spellEnd"/>
      <w:r>
        <w:rPr>
          <w:rFonts w:ascii="Times New Roman" w:eastAsia="Calibri" w:hAnsi="Times New Roman" w:cs="Times New Roman"/>
          <w:kern w:val="2"/>
          <w:sz w:val="24"/>
          <w:szCs w:val="24"/>
          <w:lang w:val="en-GB"/>
        </w:rPr>
        <w:t xml:space="preserve"> et al., 2020).</w:t>
      </w:r>
    </w:p>
    <w:p w14:paraId="6F735B79" w14:textId="701D796E" w:rsidR="001D68B1" w:rsidRPr="001D68B1" w:rsidRDefault="001D68B1" w:rsidP="001D68B1">
      <w:pPr>
        <w:pStyle w:val="Heading1"/>
        <w:spacing w:line="360" w:lineRule="auto"/>
        <w:jc w:val="both"/>
        <w:rPr>
          <w:rFonts w:ascii="Times New Roman" w:eastAsia="Calibri" w:hAnsi="Times New Roman" w:cs="Times New Roman"/>
          <w:kern w:val="2"/>
          <w:sz w:val="24"/>
          <w:szCs w:val="24"/>
          <w:lang w:val="en-GB"/>
        </w:rPr>
      </w:pPr>
      <w:bookmarkStart w:id="5" w:name="_Toc133003891"/>
      <w:r w:rsidRPr="001D68B1">
        <w:rPr>
          <w:rFonts w:ascii="Times New Roman" w:eastAsia="Calibri" w:hAnsi="Times New Roman" w:cs="Times New Roman"/>
          <w:kern w:val="2"/>
          <w:sz w:val="24"/>
          <w:szCs w:val="24"/>
          <w:lang w:val="en-GB"/>
        </w:rPr>
        <w:t>4.</w:t>
      </w:r>
      <w:r w:rsidR="000B09DE">
        <w:rPr>
          <w:rFonts w:ascii="Times New Roman" w:eastAsia="Calibri" w:hAnsi="Times New Roman" w:cs="Times New Roman"/>
          <w:kern w:val="2"/>
          <w:sz w:val="24"/>
          <w:szCs w:val="24"/>
          <w:lang w:val="en-GB"/>
        </w:rPr>
        <w:t xml:space="preserve"> </w:t>
      </w:r>
      <w:r w:rsidRPr="001D68B1">
        <w:rPr>
          <w:rFonts w:ascii="Times New Roman" w:eastAsia="Calibri" w:hAnsi="Times New Roman" w:cs="Times New Roman"/>
          <w:kern w:val="2"/>
          <w:sz w:val="24"/>
          <w:szCs w:val="24"/>
          <w:lang w:val="en-GB"/>
        </w:rPr>
        <w:t>CONCEPTUAL FOUNDATION OF PERSONALITY TRAITS THEORIES WITH EXAMPLES</w:t>
      </w:r>
      <w:bookmarkEnd w:id="5"/>
      <w:r w:rsidRPr="001D68B1">
        <w:rPr>
          <w:rFonts w:ascii="Times New Roman" w:eastAsia="Calibri" w:hAnsi="Times New Roman" w:cs="Times New Roman"/>
          <w:kern w:val="2"/>
          <w:sz w:val="24"/>
          <w:szCs w:val="24"/>
          <w:lang w:val="en-GB"/>
        </w:rPr>
        <w:tab/>
      </w:r>
    </w:p>
    <w:p w14:paraId="37893522" w14:textId="77777777" w:rsidR="000E0F69" w:rsidRDefault="000E0F69" w:rsidP="001D68B1">
      <w:pPr>
        <w:spacing w:line="360" w:lineRule="auto"/>
        <w:jc w:val="both"/>
        <w:rPr>
          <w:rFonts w:ascii="Times New Roman" w:eastAsia="Calibri" w:hAnsi="Times New Roman" w:cs="Times New Roman"/>
          <w:kern w:val="2"/>
          <w:sz w:val="24"/>
          <w:szCs w:val="24"/>
          <w:lang w:val="en-GB"/>
        </w:rPr>
      </w:pPr>
      <w:r>
        <w:rPr>
          <w:noProof/>
          <w:lang w:val="en-US"/>
        </w:rPr>
        <w:drawing>
          <wp:inline distT="0" distB="0" distL="0" distR="0" wp14:anchorId="08563819" wp14:editId="6EB2DDE3">
            <wp:extent cx="5731510" cy="2661911"/>
            <wp:effectExtent l="19050" t="0" r="2540" b="0"/>
            <wp:docPr id="4" name="Picture 4" descr="16.1 Personality Traits – Introduction to Psych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16.1 Personality Traits – Introduction to Psychology"/>
                    <pic:cNvPicPr>
                      <a:picLocks noChangeAspect="1" noChangeArrowheads="1"/>
                    </pic:cNvPicPr>
                  </pic:nvPicPr>
                  <pic:blipFill>
                    <a:blip r:embed="rId12"/>
                    <a:srcRect/>
                    <a:stretch>
                      <a:fillRect/>
                    </a:stretch>
                  </pic:blipFill>
                  <pic:spPr bwMode="auto">
                    <a:xfrm>
                      <a:off x="0" y="0"/>
                      <a:ext cx="5731510" cy="2661911"/>
                    </a:xfrm>
                    <a:prstGeom prst="rect">
                      <a:avLst/>
                    </a:prstGeom>
                    <a:noFill/>
                    <a:ln w="9525">
                      <a:noFill/>
                      <a:miter lim="800000"/>
                      <a:headEnd/>
                      <a:tailEnd/>
                    </a:ln>
                  </pic:spPr>
                </pic:pic>
              </a:graphicData>
            </a:graphic>
          </wp:inline>
        </w:drawing>
      </w:r>
    </w:p>
    <w:p w14:paraId="25C81CB7" w14:textId="248D467B" w:rsidR="001D68B1" w:rsidRPr="001D68B1" w:rsidRDefault="001D68B1" w:rsidP="001D68B1">
      <w:pPr>
        <w:spacing w:line="360" w:lineRule="auto"/>
        <w:jc w:val="both"/>
        <w:rPr>
          <w:rFonts w:ascii="Times New Roman" w:eastAsia="Calibri" w:hAnsi="Times New Roman" w:cs="Times New Roman"/>
          <w:kern w:val="2"/>
          <w:sz w:val="24"/>
          <w:szCs w:val="24"/>
          <w:lang w:val="en-GB"/>
        </w:rPr>
      </w:pPr>
      <w:r w:rsidRPr="001D68B1">
        <w:rPr>
          <w:rFonts w:ascii="Times New Roman" w:eastAsia="Calibri" w:hAnsi="Times New Roman" w:cs="Times New Roman"/>
          <w:kern w:val="2"/>
          <w:sz w:val="24"/>
          <w:szCs w:val="24"/>
          <w:lang w:val="en-GB"/>
        </w:rPr>
        <w:t xml:space="preserve">Entrepreneurs are persistent and they can persevere through challenges and setbacks. They have the capability to main their activities even if the market confection is going as per their perceptions or not. Entrepreneurs are often passionate about their business </w:t>
      </w:r>
      <w:r w:rsidR="001D4A38" w:rsidRPr="001D68B1">
        <w:rPr>
          <w:rFonts w:ascii="Times New Roman" w:eastAsia="Calibri" w:hAnsi="Times New Roman" w:cs="Times New Roman"/>
          <w:kern w:val="2"/>
          <w:sz w:val="24"/>
          <w:szCs w:val="24"/>
          <w:lang w:val="en-GB"/>
        </w:rPr>
        <w:t>ideas (</w:t>
      </w:r>
      <w:r w:rsidRPr="001D68B1">
        <w:rPr>
          <w:rFonts w:ascii="Times New Roman" w:eastAsia="Calibri" w:hAnsi="Times New Roman" w:cs="Times New Roman"/>
          <w:kern w:val="2"/>
          <w:sz w:val="24"/>
          <w:szCs w:val="24"/>
          <w:lang w:val="en-GB"/>
        </w:rPr>
        <w:t>Bhatti et al., 2021). In this case, they can develop innovative planning and strategies. Entrepreneurs are self-motivated and this trait helps them to create innovative business ideas.</w:t>
      </w:r>
      <w:r w:rsidR="00A116C9">
        <w:rPr>
          <w:rFonts w:ascii="Times New Roman" w:eastAsia="Calibri" w:hAnsi="Times New Roman" w:cs="Times New Roman"/>
          <w:kern w:val="2"/>
          <w:sz w:val="24"/>
          <w:szCs w:val="24"/>
          <w:lang w:val="en-GB"/>
        </w:rPr>
        <w:t xml:space="preserve"> </w:t>
      </w:r>
      <w:r w:rsidR="00A116C9" w:rsidRPr="00A116C9">
        <w:rPr>
          <w:rFonts w:ascii="Times New Roman" w:eastAsia="Calibri" w:hAnsi="Times New Roman" w:cs="Times New Roman"/>
          <w:b/>
          <w:bCs/>
          <w:kern w:val="2"/>
          <w:sz w:val="24"/>
          <w:szCs w:val="24"/>
          <w:lang w:val="en-GB"/>
        </w:rPr>
        <w:t>For example</w:t>
      </w:r>
      <w:r w:rsidR="00A116C9">
        <w:rPr>
          <w:rFonts w:ascii="Times New Roman" w:eastAsia="Calibri" w:hAnsi="Times New Roman" w:cs="Times New Roman"/>
          <w:kern w:val="2"/>
          <w:sz w:val="24"/>
          <w:szCs w:val="24"/>
          <w:lang w:val="en-GB"/>
        </w:rPr>
        <w:t xml:space="preserve">, an individual who </w:t>
      </w:r>
      <w:r w:rsidR="000B09DE">
        <w:rPr>
          <w:rFonts w:ascii="Times New Roman" w:eastAsia="Calibri" w:hAnsi="Times New Roman" w:cs="Times New Roman"/>
          <w:kern w:val="2"/>
          <w:sz w:val="24"/>
          <w:szCs w:val="24"/>
          <w:lang w:val="en-GB"/>
        </w:rPr>
        <w:t>observes</w:t>
      </w:r>
      <w:r w:rsidR="00A116C9">
        <w:rPr>
          <w:rFonts w:ascii="Times New Roman" w:eastAsia="Calibri" w:hAnsi="Times New Roman" w:cs="Times New Roman"/>
          <w:kern w:val="2"/>
          <w:sz w:val="24"/>
          <w:szCs w:val="24"/>
          <w:lang w:val="en-GB"/>
        </w:rPr>
        <w:t xml:space="preserve"> a role model engaging in prosocial behaviour may be more likely to exhibit similar behaviour.</w:t>
      </w:r>
      <w:r w:rsidRPr="001D68B1">
        <w:rPr>
          <w:rFonts w:ascii="Times New Roman" w:eastAsia="Calibri" w:hAnsi="Times New Roman" w:cs="Times New Roman"/>
          <w:kern w:val="2"/>
          <w:sz w:val="24"/>
          <w:szCs w:val="24"/>
          <w:lang w:val="en-GB"/>
        </w:rPr>
        <w:t xml:space="preserve"> </w:t>
      </w:r>
    </w:p>
    <w:p w14:paraId="09025746" w14:textId="1EAE5562" w:rsidR="001D68B1" w:rsidRPr="00A116C9" w:rsidRDefault="001D68B1" w:rsidP="001D68B1">
      <w:pPr>
        <w:pStyle w:val="Heading1"/>
        <w:spacing w:line="360" w:lineRule="auto"/>
        <w:jc w:val="both"/>
        <w:rPr>
          <w:rFonts w:ascii="Times New Roman" w:eastAsia="Calibri" w:hAnsi="Times New Roman" w:cs="Times New Roman"/>
          <w:b/>
          <w:bCs/>
          <w:kern w:val="2"/>
          <w:sz w:val="24"/>
          <w:szCs w:val="24"/>
          <w:lang w:val="en-GB"/>
        </w:rPr>
      </w:pPr>
      <w:bookmarkStart w:id="6" w:name="_Toc133003892"/>
      <w:r w:rsidRPr="001D68B1">
        <w:rPr>
          <w:rFonts w:ascii="Times New Roman" w:eastAsia="Calibri" w:hAnsi="Times New Roman" w:cs="Times New Roman"/>
          <w:kern w:val="2"/>
          <w:sz w:val="24"/>
          <w:szCs w:val="24"/>
          <w:lang w:val="en-GB"/>
        </w:rPr>
        <w:lastRenderedPageBreak/>
        <w:t>5.</w:t>
      </w:r>
      <w:r w:rsidR="000B09DE">
        <w:rPr>
          <w:rFonts w:ascii="Times New Roman" w:eastAsia="Calibri" w:hAnsi="Times New Roman" w:cs="Times New Roman"/>
          <w:kern w:val="2"/>
          <w:sz w:val="24"/>
          <w:szCs w:val="24"/>
          <w:lang w:val="en-GB"/>
        </w:rPr>
        <w:t xml:space="preserve"> </w:t>
      </w:r>
      <w:r w:rsidR="000B09DE">
        <w:rPr>
          <w:rFonts w:ascii="Times New Roman" w:eastAsia="Calibri" w:hAnsi="Times New Roman" w:cs="Times New Roman"/>
          <w:b/>
          <w:bCs/>
          <w:kern w:val="2"/>
          <w:sz w:val="24"/>
          <w:szCs w:val="24"/>
          <w:lang w:val="en-GB"/>
        </w:rPr>
        <w:t>CRITICAL</w:t>
      </w:r>
      <w:r w:rsidRPr="00A116C9">
        <w:rPr>
          <w:rFonts w:ascii="Times New Roman" w:eastAsia="Calibri" w:hAnsi="Times New Roman" w:cs="Times New Roman"/>
          <w:b/>
          <w:bCs/>
          <w:kern w:val="2"/>
          <w:sz w:val="24"/>
          <w:szCs w:val="24"/>
          <w:lang w:val="en-GB"/>
        </w:rPr>
        <w:t xml:space="preserve"> EVALUATION OF TRAITS, </w:t>
      </w:r>
      <w:r w:rsidR="000B09DE">
        <w:rPr>
          <w:rFonts w:ascii="Times New Roman" w:eastAsia="Calibri" w:hAnsi="Times New Roman" w:cs="Times New Roman"/>
          <w:b/>
          <w:bCs/>
          <w:kern w:val="2"/>
          <w:sz w:val="24"/>
          <w:szCs w:val="24"/>
          <w:lang w:val="en-GB"/>
        </w:rPr>
        <w:t>CHARACTERISTICS</w:t>
      </w:r>
      <w:r w:rsidRPr="00A116C9">
        <w:rPr>
          <w:rFonts w:ascii="Times New Roman" w:eastAsia="Calibri" w:hAnsi="Times New Roman" w:cs="Times New Roman"/>
          <w:b/>
          <w:bCs/>
          <w:kern w:val="2"/>
          <w:sz w:val="24"/>
          <w:szCs w:val="24"/>
          <w:lang w:val="en-GB"/>
        </w:rPr>
        <w:t xml:space="preserve">, ATTRIBUTES AND MOTIVATIONS OF </w:t>
      </w:r>
      <w:bookmarkEnd w:id="6"/>
      <w:r w:rsidR="000B09DE">
        <w:rPr>
          <w:rFonts w:ascii="Times New Roman" w:eastAsia="Calibri" w:hAnsi="Times New Roman" w:cs="Times New Roman"/>
          <w:b/>
          <w:bCs/>
          <w:kern w:val="2"/>
          <w:sz w:val="24"/>
          <w:szCs w:val="24"/>
          <w:lang w:val="en-GB"/>
        </w:rPr>
        <w:t>ENTREPRENEURS</w:t>
      </w:r>
    </w:p>
    <w:p w14:paraId="39DAD426" w14:textId="77777777" w:rsidR="001D68B1" w:rsidRPr="001D68B1" w:rsidRDefault="001D68B1" w:rsidP="001D68B1">
      <w:pPr>
        <w:pStyle w:val="Heading2"/>
        <w:spacing w:line="360" w:lineRule="auto"/>
        <w:jc w:val="both"/>
        <w:rPr>
          <w:rFonts w:ascii="Times New Roman" w:hAnsi="Times New Roman" w:cs="Times New Roman"/>
          <w:sz w:val="24"/>
          <w:szCs w:val="24"/>
        </w:rPr>
      </w:pPr>
      <w:bookmarkStart w:id="7" w:name="_Toc133003893"/>
      <w:r w:rsidRPr="001D68B1">
        <w:rPr>
          <w:rFonts w:ascii="Times New Roman" w:hAnsi="Times New Roman" w:cs="Times New Roman"/>
          <w:sz w:val="24"/>
          <w:szCs w:val="24"/>
        </w:rPr>
        <w:t>5(a)TRAITS</w:t>
      </w:r>
      <w:bookmarkEnd w:id="7"/>
    </w:p>
    <w:p w14:paraId="1B0986BB" w14:textId="3FC8D1BA" w:rsidR="001D68B1" w:rsidRPr="001D68B1" w:rsidRDefault="001D68B1" w:rsidP="001D68B1">
      <w:pPr>
        <w:tabs>
          <w:tab w:val="left" w:pos="1650"/>
        </w:tabs>
        <w:spacing w:line="360" w:lineRule="auto"/>
        <w:jc w:val="both"/>
        <w:rPr>
          <w:rFonts w:ascii="Times New Roman" w:eastAsia="Calibri" w:hAnsi="Times New Roman" w:cs="Times New Roman"/>
          <w:kern w:val="2"/>
          <w:sz w:val="24"/>
          <w:szCs w:val="24"/>
          <w:lang w:val="en-GB"/>
        </w:rPr>
      </w:pPr>
      <w:r w:rsidRPr="001D68B1">
        <w:rPr>
          <w:rFonts w:ascii="Times New Roman" w:eastAsia="Calibri" w:hAnsi="Times New Roman" w:cs="Times New Roman"/>
          <w:sz w:val="24"/>
          <w:szCs w:val="24"/>
        </w:rPr>
        <w:t xml:space="preserve">Professionalism is evident to be </w:t>
      </w:r>
      <w:r w:rsidR="000B09DE">
        <w:rPr>
          <w:rFonts w:ascii="Times New Roman" w:eastAsia="Calibri" w:hAnsi="Times New Roman" w:cs="Times New Roman"/>
          <w:sz w:val="24"/>
          <w:szCs w:val="24"/>
        </w:rPr>
        <w:t xml:space="preserve">a </w:t>
      </w:r>
      <w:r w:rsidRPr="001D68B1">
        <w:rPr>
          <w:rFonts w:ascii="Times New Roman" w:eastAsia="Calibri" w:hAnsi="Times New Roman" w:cs="Times New Roman"/>
          <w:sz w:val="24"/>
          <w:szCs w:val="24"/>
        </w:rPr>
        <w:t xml:space="preserve">reflecting quality which helps strengthen entrepreneurial activities successfully. The entrepreneur is involved in maintaining the employee's and clientele's behaviour with the consideration of the long way of developing the cultural environment of the organization. Professionalism helps to strengthen reliability and discipline along with setting out suitable targets for the accomplishment of a standardized environment. The reliable result helps to create trust and more ventures to strengthen entrepreneurship in the organizational setting. Risk-taking is considered the ability of the entrepreneur which enables the entrepreneurs to discover unique activities (Afshan, Shahid and </w:t>
      </w:r>
      <w:proofErr w:type="spellStart"/>
      <w:r w:rsidRPr="001D68B1">
        <w:rPr>
          <w:rFonts w:ascii="Times New Roman" w:eastAsia="Calibri" w:hAnsi="Times New Roman" w:cs="Times New Roman"/>
          <w:sz w:val="24"/>
          <w:szCs w:val="24"/>
        </w:rPr>
        <w:t>Tunio</w:t>
      </w:r>
      <w:proofErr w:type="spellEnd"/>
      <w:r w:rsidRPr="001D68B1">
        <w:rPr>
          <w:rFonts w:ascii="Times New Roman" w:eastAsia="Calibri" w:hAnsi="Times New Roman" w:cs="Times New Roman"/>
          <w:sz w:val="24"/>
          <w:szCs w:val="24"/>
        </w:rPr>
        <w:t xml:space="preserve">, 2021). The differentiation in the approach towards the execution of risk-taking should be carried out so that the investment can be made in time and money. </w:t>
      </w:r>
    </w:p>
    <w:p w14:paraId="57826E00" w14:textId="77777777" w:rsidR="001D68B1" w:rsidRPr="001D68B1" w:rsidRDefault="001D68B1" w:rsidP="001D68B1">
      <w:pPr>
        <w:pStyle w:val="Heading2"/>
        <w:spacing w:line="360" w:lineRule="auto"/>
        <w:jc w:val="both"/>
        <w:rPr>
          <w:rFonts w:ascii="Times New Roman" w:hAnsi="Times New Roman" w:cs="Times New Roman"/>
          <w:sz w:val="24"/>
          <w:szCs w:val="24"/>
        </w:rPr>
      </w:pPr>
      <w:bookmarkStart w:id="8" w:name="_Toc133003894"/>
      <w:r w:rsidRPr="001D68B1">
        <w:rPr>
          <w:rFonts w:ascii="Times New Roman" w:hAnsi="Times New Roman" w:cs="Times New Roman"/>
          <w:sz w:val="24"/>
          <w:szCs w:val="24"/>
        </w:rPr>
        <w:t>5(b)CHARACTERISTICS</w:t>
      </w:r>
      <w:bookmarkEnd w:id="8"/>
    </w:p>
    <w:p w14:paraId="41C2ED70" w14:textId="77777777" w:rsidR="001D68B1" w:rsidRPr="001D68B1" w:rsidRDefault="001D68B1" w:rsidP="001D68B1">
      <w:pPr>
        <w:tabs>
          <w:tab w:val="left" w:pos="1650"/>
        </w:tabs>
        <w:spacing w:line="360" w:lineRule="auto"/>
        <w:jc w:val="both"/>
        <w:rPr>
          <w:rFonts w:ascii="Times New Roman" w:eastAsia="Calibri" w:hAnsi="Times New Roman" w:cs="Times New Roman"/>
          <w:kern w:val="2"/>
          <w:sz w:val="24"/>
          <w:szCs w:val="24"/>
          <w:lang w:val="en-GB"/>
        </w:rPr>
      </w:pPr>
      <w:r w:rsidRPr="001D68B1">
        <w:rPr>
          <w:rFonts w:ascii="Times New Roman" w:eastAsia="Calibri" w:hAnsi="Times New Roman" w:cs="Times New Roman"/>
          <w:sz w:val="24"/>
          <w:szCs w:val="24"/>
        </w:rPr>
        <w:t>There are different characteristics related to the successful entrepreneur with the help of showcasing individual needs. It is reflecting creativity, professionalism, risk-taking, passion, knowledge, planning, social skills, empathy, open-mindedness, and the customer. Creativity is related to the process of providing new things with the help of integrating needs successfully (</w:t>
      </w:r>
      <w:proofErr w:type="spellStart"/>
      <w:r w:rsidRPr="001D68B1">
        <w:rPr>
          <w:rFonts w:ascii="Times New Roman" w:eastAsia="Calibri" w:hAnsi="Times New Roman" w:cs="Times New Roman"/>
          <w:sz w:val="24"/>
          <w:szCs w:val="24"/>
        </w:rPr>
        <w:t>Saptono</w:t>
      </w:r>
      <w:proofErr w:type="spellEnd"/>
      <w:r w:rsidRPr="001D68B1">
        <w:rPr>
          <w:rFonts w:ascii="Times New Roman" w:eastAsia="Calibri" w:hAnsi="Times New Roman" w:cs="Times New Roman"/>
          <w:sz w:val="24"/>
          <w:szCs w:val="24"/>
        </w:rPr>
        <w:t xml:space="preserve"> et al., 2020). There is no innovation position if entrepreneurs pin down their ideas and act on them randomly. It includes rigorous caretaking processes which enable the individual to strengthen the processes successfully. It also helps to strengthen the entrepreneurial population as well as helps to strengthen individual skills and knowledge successfully.</w:t>
      </w:r>
      <w:r w:rsidRPr="001D68B1">
        <w:rPr>
          <w:rFonts w:ascii="Times New Roman" w:eastAsia="Calibri" w:hAnsi="Times New Roman" w:cs="Times New Roman"/>
          <w:kern w:val="2"/>
          <w:sz w:val="24"/>
          <w:szCs w:val="24"/>
          <w:lang w:val="en-GB"/>
        </w:rPr>
        <w:tab/>
      </w:r>
    </w:p>
    <w:p w14:paraId="6E1BA9B1" w14:textId="77777777" w:rsidR="001D68B1" w:rsidRPr="001D68B1" w:rsidRDefault="001D68B1" w:rsidP="001D68B1">
      <w:pPr>
        <w:pStyle w:val="Heading2"/>
        <w:spacing w:line="360" w:lineRule="auto"/>
        <w:jc w:val="both"/>
        <w:rPr>
          <w:rFonts w:ascii="Times New Roman" w:hAnsi="Times New Roman" w:cs="Times New Roman"/>
          <w:sz w:val="24"/>
          <w:szCs w:val="24"/>
        </w:rPr>
      </w:pPr>
      <w:bookmarkStart w:id="9" w:name="_Toc133003895"/>
      <w:r w:rsidRPr="001D68B1">
        <w:rPr>
          <w:rFonts w:ascii="Times New Roman" w:hAnsi="Times New Roman" w:cs="Times New Roman"/>
          <w:sz w:val="24"/>
          <w:szCs w:val="24"/>
        </w:rPr>
        <w:t>5(c)ATTRIBUTES</w:t>
      </w:r>
      <w:bookmarkEnd w:id="9"/>
      <w:r w:rsidRPr="001D68B1">
        <w:rPr>
          <w:rFonts w:ascii="Times New Roman" w:hAnsi="Times New Roman" w:cs="Times New Roman"/>
          <w:sz w:val="24"/>
          <w:szCs w:val="24"/>
        </w:rPr>
        <w:tab/>
      </w:r>
    </w:p>
    <w:p w14:paraId="3649DA7F" w14:textId="77777777" w:rsidR="001D68B1" w:rsidRPr="001D68B1" w:rsidRDefault="001D68B1" w:rsidP="001D68B1">
      <w:pPr>
        <w:spacing w:line="360" w:lineRule="auto"/>
        <w:jc w:val="both"/>
        <w:rPr>
          <w:rFonts w:ascii="Times New Roman" w:eastAsia="Calibri" w:hAnsi="Times New Roman" w:cs="Times New Roman"/>
          <w:kern w:val="2"/>
          <w:sz w:val="24"/>
          <w:szCs w:val="24"/>
          <w:lang w:val="en-GB"/>
        </w:rPr>
      </w:pPr>
      <w:r w:rsidRPr="001D68B1">
        <w:rPr>
          <w:rFonts w:ascii="Times New Roman" w:eastAsia="Calibri" w:hAnsi="Times New Roman" w:cs="Times New Roman"/>
          <w:kern w:val="2"/>
          <w:sz w:val="24"/>
          <w:szCs w:val="24"/>
          <w:lang w:val="en-GB"/>
        </w:rPr>
        <w:t xml:space="preserve">Open-mindedness, as well as empathy, should be included so that individual entrepreneurs can easily able to achieve the process of accepted learning. It is involved in strengthening the processes with the help of integrating the needs of the entrepreneurs. The customers are evident to be playing an essential role which helps the entrepreneurs to accomplish the desired attention to executing the marketing and advertising processes (Dorcas, Celestin and </w:t>
      </w:r>
      <w:proofErr w:type="spellStart"/>
      <w:r w:rsidRPr="001D68B1">
        <w:rPr>
          <w:rFonts w:ascii="Times New Roman" w:eastAsia="Calibri" w:hAnsi="Times New Roman" w:cs="Times New Roman"/>
          <w:kern w:val="2"/>
          <w:sz w:val="24"/>
          <w:szCs w:val="24"/>
          <w:lang w:val="en-GB"/>
        </w:rPr>
        <w:t>Yunfei</w:t>
      </w:r>
      <w:proofErr w:type="spellEnd"/>
      <w:r w:rsidRPr="001D68B1">
        <w:rPr>
          <w:rFonts w:ascii="Times New Roman" w:eastAsia="Calibri" w:hAnsi="Times New Roman" w:cs="Times New Roman"/>
          <w:kern w:val="2"/>
          <w:sz w:val="24"/>
          <w:szCs w:val="24"/>
          <w:lang w:val="en-GB"/>
        </w:rPr>
        <w:t xml:space="preserve">, 2021). It also plays an essential role in the management of the activities as well as helps to provide support to strengthen the needs successfully. </w:t>
      </w:r>
    </w:p>
    <w:p w14:paraId="4A5002E4" w14:textId="77777777" w:rsidR="001D68B1" w:rsidRPr="001D68B1" w:rsidRDefault="001D68B1" w:rsidP="001D68B1">
      <w:pPr>
        <w:pStyle w:val="Heading2"/>
        <w:spacing w:line="360" w:lineRule="auto"/>
        <w:jc w:val="both"/>
        <w:rPr>
          <w:rFonts w:ascii="Times New Roman" w:hAnsi="Times New Roman" w:cs="Times New Roman"/>
          <w:sz w:val="24"/>
          <w:szCs w:val="24"/>
        </w:rPr>
      </w:pPr>
      <w:bookmarkStart w:id="10" w:name="_Toc133003896"/>
      <w:r w:rsidRPr="001D68B1">
        <w:rPr>
          <w:rFonts w:ascii="Times New Roman" w:hAnsi="Times New Roman" w:cs="Times New Roman"/>
          <w:sz w:val="24"/>
          <w:szCs w:val="24"/>
        </w:rPr>
        <w:lastRenderedPageBreak/>
        <w:t>5(d)MOTIVATIONS</w:t>
      </w:r>
      <w:bookmarkEnd w:id="10"/>
      <w:r w:rsidRPr="001D68B1">
        <w:rPr>
          <w:rFonts w:ascii="Times New Roman" w:hAnsi="Times New Roman" w:cs="Times New Roman"/>
          <w:sz w:val="24"/>
          <w:szCs w:val="24"/>
        </w:rPr>
        <w:tab/>
      </w:r>
    </w:p>
    <w:p w14:paraId="7A8BCCFA" w14:textId="77777777" w:rsidR="001D68B1" w:rsidRPr="001D68B1" w:rsidRDefault="001D68B1" w:rsidP="001D68B1">
      <w:pPr>
        <w:spacing w:line="360" w:lineRule="auto"/>
        <w:jc w:val="both"/>
        <w:rPr>
          <w:rFonts w:ascii="Times New Roman" w:eastAsia="Calibri" w:hAnsi="Times New Roman" w:cs="Times New Roman"/>
          <w:kern w:val="2"/>
          <w:sz w:val="24"/>
          <w:szCs w:val="24"/>
          <w:lang w:val="en-GB"/>
        </w:rPr>
      </w:pPr>
      <w:r w:rsidRPr="001D68B1">
        <w:rPr>
          <w:rFonts w:ascii="Times New Roman" w:eastAsia="Calibri" w:hAnsi="Times New Roman" w:cs="Times New Roman"/>
          <w:kern w:val="2"/>
          <w:sz w:val="24"/>
          <w:szCs w:val="24"/>
          <w:lang w:val="en-GB"/>
        </w:rPr>
        <w:t xml:space="preserve">Passion is also evident which enables them to be highly motivated as well as can put in additional effort to strengthen their passion. Planning is described as the way of strategizing activities to accomplish the appropriate structure of environmental resources. Knowledge is described as a vital key to achieving success with the help of removing the difficulties present in the organization. Social skills are determined as part of the goal that is implemented to strengthen the business environment (SARIWULAN et al., 2020). Social skills are required to be accomplished by a good entrepreneur as well as overall qualities help to create a suitable environment with strengthening relationship building.   </w:t>
      </w:r>
    </w:p>
    <w:p w14:paraId="60437F17" w14:textId="77777777" w:rsidR="001D68B1" w:rsidRPr="001D68B1" w:rsidRDefault="001D68B1" w:rsidP="001D68B1">
      <w:pPr>
        <w:pStyle w:val="Heading2"/>
        <w:spacing w:line="360" w:lineRule="auto"/>
        <w:jc w:val="both"/>
        <w:rPr>
          <w:rFonts w:ascii="Times New Roman" w:hAnsi="Times New Roman" w:cs="Times New Roman"/>
          <w:sz w:val="24"/>
          <w:szCs w:val="24"/>
        </w:rPr>
      </w:pPr>
      <w:bookmarkStart w:id="11" w:name="_Toc133003897"/>
      <w:r w:rsidRPr="001D68B1">
        <w:rPr>
          <w:rFonts w:ascii="Times New Roman" w:hAnsi="Times New Roman" w:cs="Times New Roman"/>
          <w:sz w:val="24"/>
          <w:szCs w:val="24"/>
        </w:rPr>
        <w:t>5(e)CONCEPTUAL</w:t>
      </w:r>
      <w:bookmarkEnd w:id="11"/>
      <w:r w:rsidRPr="001D68B1">
        <w:rPr>
          <w:rFonts w:ascii="Times New Roman" w:hAnsi="Times New Roman" w:cs="Times New Roman"/>
          <w:sz w:val="24"/>
          <w:szCs w:val="24"/>
        </w:rPr>
        <w:t xml:space="preserve"> </w:t>
      </w:r>
    </w:p>
    <w:p w14:paraId="186F8154" w14:textId="28D15F4B" w:rsidR="001D68B1" w:rsidRPr="001D68B1" w:rsidRDefault="001D68B1" w:rsidP="001D68B1">
      <w:pPr>
        <w:tabs>
          <w:tab w:val="left" w:pos="1650"/>
        </w:tabs>
        <w:spacing w:line="360" w:lineRule="auto"/>
        <w:jc w:val="both"/>
        <w:rPr>
          <w:rFonts w:ascii="Times New Roman" w:eastAsia="Calibri" w:hAnsi="Times New Roman" w:cs="Times New Roman"/>
          <w:kern w:val="2"/>
          <w:sz w:val="24"/>
          <w:szCs w:val="24"/>
          <w:lang w:val="en-GB"/>
        </w:rPr>
      </w:pPr>
      <w:r w:rsidRPr="001D68B1">
        <w:rPr>
          <w:rFonts w:ascii="Times New Roman" w:eastAsia="Calibri" w:hAnsi="Times New Roman" w:cs="Times New Roman"/>
          <w:sz w:val="24"/>
          <w:szCs w:val="24"/>
        </w:rPr>
        <w:t xml:space="preserve">Entrepreneurs can play a significant role in business areas. The intention of one entrepreneur can differ from another entrepreneur. Some entrepreneurs can intend to establish the profitable organization and some entrepreneurs can intend to establish non-profitable organizations. In this case, the activities of the entrepreneurs will be different. </w:t>
      </w:r>
      <w:r w:rsidR="00A116C9" w:rsidRPr="001D68B1">
        <w:rPr>
          <w:rFonts w:ascii="Times New Roman" w:eastAsia="Calibri" w:hAnsi="Times New Roman" w:cs="Times New Roman"/>
          <w:sz w:val="24"/>
          <w:szCs w:val="24"/>
        </w:rPr>
        <w:t>But</w:t>
      </w:r>
      <w:r w:rsidRPr="001D68B1">
        <w:rPr>
          <w:rFonts w:ascii="Times New Roman" w:eastAsia="Calibri" w:hAnsi="Times New Roman" w:cs="Times New Roman"/>
          <w:sz w:val="24"/>
          <w:szCs w:val="24"/>
        </w:rPr>
        <w:t xml:space="preserve"> entrepreneurs must have some significant traits and values. Innovation and creativity can be said as the most significant aspects of entrepreneurs.</w:t>
      </w:r>
    </w:p>
    <w:p w14:paraId="08C1438B" w14:textId="02E481CB" w:rsidR="001D68B1" w:rsidRPr="001D68B1" w:rsidRDefault="001D68B1" w:rsidP="001D68B1">
      <w:pPr>
        <w:pStyle w:val="Heading1"/>
        <w:spacing w:line="360" w:lineRule="auto"/>
        <w:jc w:val="both"/>
        <w:rPr>
          <w:rFonts w:ascii="Times New Roman" w:eastAsia="Calibri" w:hAnsi="Times New Roman" w:cs="Times New Roman"/>
          <w:kern w:val="2"/>
          <w:sz w:val="24"/>
          <w:szCs w:val="24"/>
          <w:lang w:val="en-GB"/>
        </w:rPr>
      </w:pPr>
      <w:bookmarkStart w:id="12" w:name="_Toc133003898"/>
      <w:r w:rsidRPr="001D68B1">
        <w:rPr>
          <w:rFonts w:ascii="Times New Roman" w:eastAsia="Calibri" w:hAnsi="Times New Roman" w:cs="Times New Roman"/>
          <w:kern w:val="2"/>
          <w:sz w:val="24"/>
          <w:szCs w:val="24"/>
          <w:lang w:val="en-GB"/>
        </w:rPr>
        <w:t>6.</w:t>
      </w:r>
      <w:r w:rsidR="000B09DE">
        <w:rPr>
          <w:rFonts w:ascii="Times New Roman" w:eastAsia="Calibri" w:hAnsi="Times New Roman" w:cs="Times New Roman"/>
          <w:kern w:val="2"/>
          <w:sz w:val="24"/>
          <w:szCs w:val="24"/>
          <w:lang w:val="en-GB"/>
        </w:rPr>
        <w:t xml:space="preserve"> </w:t>
      </w:r>
      <w:r w:rsidRPr="001D68B1">
        <w:rPr>
          <w:rFonts w:ascii="Times New Roman" w:eastAsia="Calibri" w:hAnsi="Times New Roman" w:cs="Times New Roman"/>
          <w:kern w:val="2"/>
          <w:sz w:val="24"/>
          <w:szCs w:val="24"/>
          <w:lang w:val="en-GB"/>
        </w:rPr>
        <w:t xml:space="preserve">CONCEPTUAL FOUNDATION OF FOR-PROFIT AND </w:t>
      </w:r>
      <w:r w:rsidR="000B09DE">
        <w:rPr>
          <w:rFonts w:ascii="Times New Roman" w:eastAsia="Calibri" w:hAnsi="Times New Roman" w:cs="Times New Roman"/>
          <w:kern w:val="2"/>
          <w:sz w:val="24"/>
          <w:szCs w:val="24"/>
          <w:lang w:val="en-GB"/>
        </w:rPr>
        <w:t>NOT-FOR-PROFIT</w:t>
      </w:r>
      <w:r w:rsidRPr="001D68B1">
        <w:rPr>
          <w:rFonts w:ascii="Times New Roman" w:eastAsia="Calibri" w:hAnsi="Times New Roman" w:cs="Times New Roman"/>
          <w:kern w:val="2"/>
          <w:sz w:val="24"/>
          <w:szCs w:val="24"/>
          <w:lang w:val="en-GB"/>
        </w:rPr>
        <w:t xml:space="preserve"> SMALL ORGANISATIONS WITH EXAMPLES</w:t>
      </w:r>
      <w:bookmarkEnd w:id="12"/>
    </w:p>
    <w:p w14:paraId="6F28FB2A" w14:textId="65F9B6A0" w:rsidR="00B109E6" w:rsidRPr="00B109E6" w:rsidRDefault="001D68B1" w:rsidP="00B109E6">
      <w:pPr>
        <w:spacing w:line="360" w:lineRule="auto"/>
        <w:jc w:val="both"/>
        <w:rPr>
          <w:rFonts w:ascii="Times New Roman" w:eastAsia="Calibri" w:hAnsi="Times New Roman" w:cs="Times New Roman"/>
          <w:kern w:val="2"/>
          <w:sz w:val="24"/>
          <w:szCs w:val="24"/>
          <w:lang w:val="en-GB"/>
        </w:rPr>
      </w:pPr>
      <w:r w:rsidRPr="001D68B1">
        <w:rPr>
          <w:rFonts w:ascii="Times New Roman" w:eastAsia="Calibri" w:hAnsi="Times New Roman" w:cs="Times New Roman"/>
          <w:kern w:val="2"/>
          <w:sz w:val="24"/>
          <w:szCs w:val="24"/>
          <w:lang w:val="en-GB"/>
        </w:rPr>
        <w:t xml:space="preserve">The values and beliefs of the entrepreneurs for the for-profit and not-for-profit can be significantly different. these values and beliefs are very much dependent on the goals of the entrepreneurs. </w:t>
      </w:r>
    </w:p>
    <w:p w14:paraId="1238712C" w14:textId="77777777" w:rsidR="00B109E6" w:rsidRPr="00B109E6" w:rsidRDefault="00B109E6" w:rsidP="00B109E6">
      <w:pPr>
        <w:spacing w:line="360" w:lineRule="auto"/>
        <w:jc w:val="both"/>
        <w:rPr>
          <w:rFonts w:ascii="Times New Roman" w:eastAsia="Calibri" w:hAnsi="Times New Roman" w:cs="Times New Roman"/>
          <w:kern w:val="2"/>
          <w:sz w:val="24"/>
          <w:szCs w:val="24"/>
          <w:lang w:val="en-GB"/>
        </w:rPr>
      </w:pPr>
      <w:r w:rsidRPr="00B109E6">
        <w:rPr>
          <w:rFonts w:ascii="Times New Roman" w:eastAsia="Calibri" w:hAnsi="Times New Roman" w:cs="Times New Roman"/>
          <w:b/>
          <w:bCs/>
          <w:kern w:val="2"/>
          <w:sz w:val="24"/>
          <w:szCs w:val="24"/>
          <w:lang w:val="en-GB"/>
        </w:rPr>
        <w:t>For-profit small organizations</w:t>
      </w:r>
      <w:r w:rsidRPr="00B109E6">
        <w:rPr>
          <w:rFonts w:ascii="Times New Roman" w:eastAsia="Calibri" w:hAnsi="Times New Roman" w:cs="Times New Roman"/>
          <w:kern w:val="2"/>
          <w:sz w:val="24"/>
          <w:szCs w:val="24"/>
          <w:lang w:val="en-GB"/>
        </w:rPr>
        <w:t xml:space="preserve"> are primarily driven by financial goals, such as increasing market share, maximizing shareholder value, and generating profits. Examples of for-profit small organizations include startups, small businesses, and family-owned enterprises. These organizations operate in competitive markets and are focused on delivering value to customers while also achieving financial sustainability. For instance, a small business that produces eco-friendly water bottles aims to generate profits by offering a product that is both environmentally friendly and affordable to consumers.</w:t>
      </w:r>
    </w:p>
    <w:p w14:paraId="7948DEAB" w14:textId="21C73D1F" w:rsidR="006160A7" w:rsidRPr="006160A7" w:rsidRDefault="00B109E6" w:rsidP="006160A7">
      <w:pPr>
        <w:spacing w:line="360" w:lineRule="auto"/>
        <w:jc w:val="both"/>
        <w:rPr>
          <w:rFonts w:ascii="Times New Roman" w:eastAsia="Calibri" w:hAnsi="Times New Roman" w:cs="Times New Roman"/>
          <w:kern w:val="2"/>
          <w:sz w:val="24"/>
          <w:szCs w:val="24"/>
          <w:lang w:val="en-GB"/>
        </w:rPr>
      </w:pPr>
      <w:r w:rsidRPr="00B109E6">
        <w:rPr>
          <w:rFonts w:ascii="Times New Roman" w:eastAsia="Calibri" w:hAnsi="Times New Roman" w:cs="Times New Roman"/>
          <w:kern w:val="2"/>
          <w:sz w:val="24"/>
          <w:szCs w:val="24"/>
          <w:lang w:val="en-GB"/>
        </w:rPr>
        <w:t xml:space="preserve">In contrast, </w:t>
      </w:r>
      <w:r w:rsidRPr="00B109E6">
        <w:rPr>
          <w:rFonts w:ascii="Times New Roman" w:eastAsia="Calibri" w:hAnsi="Times New Roman" w:cs="Times New Roman"/>
          <w:b/>
          <w:bCs/>
          <w:kern w:val="2"/>
          <w:sz w:val="24"/>
          <w:szCs w:val="24"/>
          <w:lang w:val="en-GB"/>
        </w:rPr>
        <w:t>not-for-profit small organizations</w:t>
      </w:r>
      <w:r w:rsidRPr="00B109E6">
        <w:rPr>
          <w:rFonts w:ascii="Times New Roman" w:eastAsia="Calibri" w:hAnsi="Times New Roman" w:cs="Times New Roman"/>
          <w:kern w:val="2"/>
          <w:sz w:val="24"/>
          <w:szCs w:val="24"/>
          <w:lang w:val="en-GB"/>
        </w:rPr>
        <w:t xml:space="preserve">, also known as non-governmental organizations (NGOs) or social enterprises, are driven by social or environmental goals rather than financial goals. Examples of not-for-profit small organizations include community-based organizations, charities, and advocacy groups. These organizations aim to address a specific </w:t>
      </w:r>
      <w:r w:rsidRPr="00B109E6">
        <w:rPr>
          <w:rFonts w:ascii="Times New Roman" w:eastAsia="Calibri" w:hAnsi="Times New Roman" w:cs="Times New Roman"/>
          <w:kern w:val="2"/>
          <w:sz w:val="24"/>
          <w:szCs w:val="24"/>
          <w:lang w:val="en-GB"/>
        </w:rPr>
        <w:lastRenderedPageBreak/>
        <w:t xml:space="preserve">social or environmental issue, such as poverty, hunger, or climate change. For example, a local charity that provides meals to homeless individuals aims to serve the community by addressing food </w:t>
      </w:r>
      <w:proofErr w:type="gramStart"/>
      <w:r w:rsidRPr="00B109E6">
        <w:rPr>
          <w:rFonts w:ascii="Times New Roman" w:eastAsia="Calibri" w:hAnsi="Times New Roman" w:cs="Times New Roman"/>
          <w:kern w:val="2"/>
          <w:sz w:val="24"/>
          <w:szCs w:val="24"/>
          <w:lang w:val="en-GB"/>
        </w:rPr>
        <w:t>insecurity.</w:t>
      </w:r>
      <w:r w:rsidR="001D4A38" w:rsidRPr="001D68B1">
        <w:rPr>
          <w:rFonts w:ascii="Times New Roman" w:eastAsia="Calibri" w:hAnsi="Times New Roman" w:cs="Times New Roman"/>
          <w:kern w:val="2"/>
          <w:sz w:val="24"/>
          <w:szCs w:val="24"/>
          <w:lang w:val="en-GB"/>
        </w:rPr>
        <w:t>(</w:t>
      </w:r>
      <w:proofErr w:type="gramEnd"/>
      <w:r w:rsidR="001D68B1" w:rsidRPr="001D68B1">
        <w:rPr>
          <w:rFonts w:ascii="Times New Roman" w:eastAsia="Calibri" w:hAnsi="Times New Roman" w:cs="Times New Roman"/>
          <w:kern w:val="2"/>
          <w:sz w:val="24"/>
          <w:szCs w:val="24"/>
          <w:lang w:val="en-GB"/>
        </w:rPr>
        <w:t xml:space="preserve">Samuelsson and </w:t>
      </w:r>
      <w:proofErr w:type="spellStart"/>
      <w:r w:rsidR="001D68B1" w:rsidRPr="001D68B1">
        <w:rPr>
          <w:rFonts w:ascii="Times New Roman" w:eastAsia="Calibri" w:hAnsi="Times New Roman" w:cs="Times New Roman"/>
          <w:kern w:val="2"/>
          <w:sz w:val="24"/>
          <w:szCs w:val="24"/>
          <w:lang w:val="en-GB"/>
        </w:rPr>
        <w:t>Witell</w:t>
      </w:r>
      <w:proofErr w:type="spellEnd"/>
      <w:r w:rsidR="001D68B1" w:rsidRPr="001D68B1">
        <w:rPr>
          <w:rFonts w:ascii="Times New Roman" w:eastAsia="Calibri" w:hAnsi="Times New Roman" w:cs="Times New Roman"/>
          <w:kern w:val="2"/>
          <w:sz w:val="24"/>
          <w:szCs w:val="24"/>
          <w:lang w:val="en-GB"/>
        </w:rPr>
        <w:t>, 2022). In the modern era, the entrepreneurs who establish for-profit organizations are very much focused on the teamwork approach. In this case, the entrepreneurs are been able to execute the tasks properly.</w:t>
      </w:r>
    </w:p>
    <w:p w14:paraId="2750D50C" w14:textId="09515C84" w:rsidR="00B109E6" w:rsidRDefault="006160A7" w:rsidP="00B109E6">
      <w:pPr>
        <w:spacing w:line="360" w:lineRule="auto"/>
        <w:jc w:val="both"/>
        <w:rPr>
          <w:rFonts w:ascii="Times New Roman" w:eastAsia="Calibri" w:hAnsi="Times New Roman" w:cs="Times New Roman"/>
          <w:kern w:val="2"/>
          <w:sz w:val="24"/>
          <w:szCs w:val="24"/>
          <w:lang w:val="en-GB"/>
        </w:rPr>
      </w:pPr>
      <w:r w:rsidRPr="00B109E6">
        <w:rPr>
          <w:rFonts w:ascii="Times New Roman" w:eastAsia="Calibri" w:hAnsi="Times New Roman" w:cs="Times New Roman"/>
          <w:b/>
          <w:bCs/>
          <w:kern w:val="2"/>
          <w:sz w:val="24"/>
          <w:szCs w:val="24"/>
          <w:lang w:val="en-GB"/>
        </w:rPr>
        <w:t>Examples of for-profit small startups</w:t>
      </w:r>
      <w:r w:rsidRPr="006160A7">
        <w:rPr>
          <w:rFonts w:ascii="Times New Roman" w:eastAsia="Calibri" w:hAnsi="Times New Roman" w:cs="Times New Roman"/>
          <w:kern w:val="2"/>
          <w:sz w:val="24"/>
          <w:szCs w:val="24"/>
          <w:lang w:val="en-GB"/>
        </w:rPr>
        <w:t xml:space="preserve"> include companies like Warby Parker and Glossier, which generate revenue by selling products to customers. Not-for-profit small startups include social enterprises like TOMS and Warby Parker's "Buy a Pair, </w:t>
      </w:r>
      <w:proofErr w:type="gramStart"/>
      <w:r w:rsidR="000B09DE">
        <w:rPr>
          <w:rFonts w:ascii="Times New Roman" w:eastAsia="Calibri" w:hAnsi="Times New Roman" w:cs="Times New Roman"/>
          <w:kern w:val="2"/>
          <w:sz w:val="24"/>
          <w:szCs w:val="24"/>
          <w:lang w:val="en-GB"/>
        </w:rPr>
        <w:t>Give</w:t>
      </w:r>
      <w:proofErr w:type="gramEnd"/>
      <w:r w:rsidRPr="006160A7">
        <w:rPr>
          <w:rFonts w:ascii="Times New Roman" w:eastAsia="Calibri" w:hAnsi="Times New Roman" w:cs="Times New Roman"/>
          <w:kern w:val="2"/>
          <w:sz w:val="24"/>
          <w:szCs w:val="24"/>
          <w:lang w:val="en-GB"/>
        </w:rPr>
        <w:t xml:space="preserve"> a Pair" program, which </w:t>
      </w:r>
      <w:r>
        <w:rPr>
          <w:rFonts w:ascii="Times New Roman" w:eastAsia="Calibri" w:hAnsi="Times New Roman" w:cs="Times New Roman"/>
          <w:kern w:val="2"/>
          <w:sz w:val="24"/>
          <w:szCs w:val="24"/>
          <w:lang w:val="en-GB"/>
        </w:rPr>
        <w:t>aims</w:t>
      </w:r>
      <w:r w:rsidRPr="006160A7">
        <w:rPr>
          <w:rFonts w:ascii="Times New Roman" w:eastAsia="Calibri" w:hAnsi="Times New Roman" w:cs="Times New Roman"/>
          <w:kern w:val="2"/>
          <w:sz w:val="24"/>
          <w:szCs w:val="24"/>
          <w:lang w:val="en-GB"/>
        </w:rPr>
        <w:t xml:space="preserve"> to address social or environmental issues while generating revenue.</w:t>
      </w:r>
      <w:r>
        <w:rPr>
          <w:rFonts w:ascii="Times New Roman" w:eastAsia="Calibri" w:hAnsi="Times New Roman" w:cs="Times New Roman"/>
          <w:kern w:val="2"/>
          <w:sz w:val="24"/>
          <w:szCs w:val="24"/>
          <w:lang w:val="en-GB"/>
        </w:rPr>
        <w:t xml:space="preserve"> (</w:t>
      </w:r>
      <w:r w:rsidRPr="00201BFF">
        <w:rPr>
          <w:rFonts w:ascii="Times New Roman" w:eastAsia="Calibri" w:hAnsi="Times New Roman" w:cs="Times New Roman"/>
          <w:kern w:val="2"/>
          <w:sz w:val="24"/>
          <w:szCs w:val="24"/>
          <w:lang w:val="en-GB"/>
        </w:rPr>
        <w:t>Bornstein</w:t>
      </w:r>
      <w:r>
        <w:rPr>
          <w:rFonts w:ascii="Times New Roman" w:eastAsia="Calibri" w:hAnsi="Times New Roman" w:cs="Times New Roman"/>
          <w:kern w:val="2"/>
          <w:sz w:val="24"/>
          <w:szCs w:val="24"/>
          <w:lang w:val="en-GB"/>
        </w:rPr>
        <w:t xml:space="preserve"> and </w:t>
      </w:r>
      <w:r w:rsidRPr="00201BFF">
        <w:rPr>
          <w:rFonts w:ascii="Times New Roman" w:eastAsia="Calibri" w:hAnsi="Times New Roman" w:cs="Times New Roman"/>
          <w:kern w:val="2"/>
          <w:sz w:val="24"/>
          <w:szCs w:val="24"/>
          <w:lang w:val="en-GB"/>
        </w:rPr>
        <w:t>Davis</w:t>
      </w:r>
      <w:r>
        <w:rPr>
          <w:rFonts w:ascii="Times New Roman" w:eastAsia="Calibri" w:hAnsi="Times New Roman" w:cs="Times New Roman"/>
          <w:kern w:val="2"/>
          <w:sz w:val="24"/>
          <w:szCs w:val="24"/>
          <w:lang w:val="en-GB"/>
        </w:rPr>
        <w:t xml:space="preserve">, 2010) </w:t>
      </w:r>
      <w:r w:rsidRPr="00B109E6">
        <w:rPr>
          <w:rFonts w:ascii="Times New Roman" w:eastAsia="Calibri" w:hAnsi="Times New Roman" w:cs="Times New Roman"/>
          <w:b/>
          <w:bCs/>
          <w:kern w:val="2"/>
          <w:sz w:val="24"/>
          <w:szCs w:val="24"/>
          <w:lang w:val="en-GB"/>
        </w:rPr>
        <w:t>Other e</w:t>
      </w:r>
      <w:r w:rsidR="00201BFF" w:rsidRPr="00B109E6">
        <w:rPr>
          <w:rFonts w:ascii="Times New Roman" w:eastAsia="Calibri" w:hAnsi="Times New Roman" w:cs="Times New Roman"/>
          <w:b/>
          <w:bCs/>
          <w:kern w:val="2"/>
          <w:sz w:val="24"/>
          <w:szCs w:val="24"/>
          <w:lang w:val="en-GB"/>
        </w:rPr>
        <w:t>xamples of for-profit small organizations</w:t>
      </w:r>
      <w:r w:rsidR="00201BFF" w:rsidRPr="00201BFF">
        <w:rPr>
          <w:rFonts w:ascii="Times New Roman" w:eastAsia="Calibri" w:hAnsi="Times New Roman" w:cs="Times New Roman"/>
          <w:kern w:val="2"/>
          <w:sz w:val="24"/>
          <w:szCs w:val="24"/>
          <w:lang w:val="en-GB"/>
        </w:rPr>
        <w:t xml:space="preserve"> include startups like Airbnb and Uber,</w:t>
      </w:r>
      <w:r>
        <w:rPr>
          <w:rFonts w:ascii="Times New Roman" w:eastAsia="Calibri" w:hAnsi="Times New Roman" w:cs="Times New Roman"/>
          <w:kern w:val="2"/>
          <w:sz w:val="24"/>
          <w:szCs w:val="24"/>
          <w:lang w:val="en-GB"/>
        </w:rPr>
        <w:t xml:space="preserve"> Apple and Coca-Cola</w:t>
      </w:r>
      <w:r w:rsidR="00201BFF" w:rsidRPr="00201BFF">
        <w:rPr>
          <w:rFonts w:ascii="Times New Roman" w:eastAsia="Calibri" w:hAnsi="Times New Roman" w:cs="Times New Roman"/>
          <w:kern w:val="2"/>
          <w:sz w:val="24"/>
          <w:szCs w:val="24"/>
          <w:lang w:val="en-GB"/>
        </w:rPr>
        <w:t xml:space="preserve"> which generate revenue by providing services to customers. Not-for-profit small organizations include charities such as the American Red Cross and non-governmental organizations like Doctors Without Borders, which focus on social or humanitarian missions.</w:t>
      </w:r>
      <w:bookmarkStart w:id="13" w:name="_Toc133003899"/>
    </w:p>
    <w:p w14:paraId="08DB9D79" w14:textId="1156FAEA" w:rsidR="001D68B1" w:rsidRPr="001D68B1" w:rsidRDefault="001D68B1" w:rsidP="00B109E6">
      <w:pPr>
        <w:pStyle w:val="Heading1"/>
        <w:rPr>
          <w:rFonts w:eastAsia="Calibri"/>
          <w:lang w:val="en-GB"/>
        </w:rPr>
      </w:pPr>
      <w:r w:rsidRPr="001D68B1">
        <w:rPr>
          <w:rFonts w:eastAsia="Calibri"/>
          <w:lang w:val="en-GB"/>
        </w:rPr>
        <w:lastRenderedPageBreak/>
        <w:t>7.</w:t>
      </w:r>
      <w:r w:rsidR="000B09DE">
        <w:rPr>
          <w:rFonts w:eastAsia="Calibri"/>
          <w:lang w:val="en-GB"/>
        </w:rPr>
        <w:t xml:space="preserve"> </w:t>
      </w:r>
      <w:r w:rsidRPr="001D68B1">
        <w:rPr>
          <w:rFonts w:eastAsia="Calibri"/>
          <w:lang w:val="en-GB"/>
        </w:rPr>
        <w:t>ANALYSIS AND CRITICAL ANALYSIS OF ‘FOR PROFIT’ AND ‘NOT FOR PROFIT’ SMALL ORGANISATIONS WITH RELEVANT EXAMPLES</w:t>
      </w:r>
      <w:bookmarkEnd w:id="13"/>
    </w:p>
    <w:p w14:paraId="6C34DD28" w14:textId="77777777" w:rsidR="000E0F69" w:rsidRDefault="000E0F69" w:rsidP="001D68B1">
      <w:pPr>
        <w:spacing w:line="360" w:lineRule="auto"/>
        <w:jc w:val="both"/>
        <w:rPr>
          <w:rFonts w:ascii="Times New Roman" w:eastAsia="Calibri" w:hAnsi="Times New Roman" w:cs="Times New Roman"/>
          <w:kern w:val="2"/>
          <w:sz w:val="24"/>
          <w:szCs w:val="24"/>
          <w:lang w:val="en-GB"/>
        </w:rPr>
      </w:pPr>
      <w:r>
        <w:rPr>
          <w:rFonts w:ascii="Times New Roman" w:eastAsia="Calibri" w:hAnsi="Times New Roman" w:cs="Times New Roman"/>
          <w:noProof/>
          <w:kern w:val="2"/>
          <w:sz w:val="24"/>
          <w:szCs w:val="24"/>
          <w:lang w:val="en-US"/>
        </w:rPr>
        <w:drawing>
          <wp:inline distT="0" distB="0" distL="0" distR="0" wp14:anchorId="5EF74041" wp14:editId="4E68E1F1">
            <wp:extent cx="5730875" cy="4423410"/>
            <wp:effectExtent l="19050" t="0" r="317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3"/>
                    <a:srcRect/>
                    <a:stretch>
                      <a:fillRect/>
                    </a:stretch>
                  </pic:blipFill>
                  <pic:spPr bwMode="auto">
                    <a:xfrm>
                      <a:off x="0" y="0"/>
                      <a:ext cx="5730875" cy="4423410"/>
                    </a:xfrm>
                    <a:prstGeom prst="rect">
                      <a:avLst/>
                    </a:prstGeom>
                    <a:noFill/>
                    <a:ln w="9525">
                      <a:noFill/>
                      <a:miter lim="800000"/>
                      <a:headEnd/>
                      <a:tailEnd/>
                    </a:ln>
                  </pic:spPr>
                </pic:pic>
              </a:graphicData>
            </a:graphic>
          </wp:inline>
        </w:drawing>
      </w:r>
    </w:p>
    <w:p w14:paraId="43153C32" w14:textId="77777777" w:rsidR="001D68B1" w:rsidRPr="001D68B1" w:rsidRDefault="001D68B1" w:rsidP="001D68B1">
      <w:pPr>
        <w:spacing w:line="360" w:lineRule="auto"/>
        <w:jc w:val="both"/>
        <w:rPr>
          <w:rFonts w:ascii="Times New Roman" w:eastAsia="Calibri" w:hAnsi="Times New Roman" w:cs="Times New Roman"/>
          <w:kern w:val="2"/>
          <w:sz w:val="24"/>
          <w:szCs w:val="24"/>
          <w:lang w:val="en-GB"/>
        </w:rPr>
      </w:pPr>
      <w:r w:rsidRPr="001D68B1">
        <w:rPr>
          <w:rFonts w:ascii="Times New Roman" w:eastAsia="Calibri" w:hAnsi="Times New Roman" w:cs="Times New Roman"/>
          <w:kern w:val="2"/>
          <w:sz w:val="24"/>
          <w:szCs w:val="24"/>
          <w:lang w:val="en-GB"/>
        </w:rPr>
        <w:t xml:space="preserve">The risk-taking capabilities of entrepreneurs are enormous. In this case, they have considered different ideas to conduct the takas. However, it cannot be denied that risk-raking approaches can be successful every time. But, if the risk-taking capabilities of the entrepreneurs will be succeeded, then the results can change the scenario of the market. The performance of certain business organizations can be significantly </w:t>
      </w:r>
      <w:r w:rsidR="001D4A38" w:rsidRPr="001D68B1">
        <w:rPr>
          <w:rFonts w:ascii="Times New Roman" w:eastAsia="Calibri" w:hAnsi="Times New Roman" w:cs="Times New Roman"/>
          <w:kern w:val="2"/>
          <w:sz w:val="24"/>
          <w:szCs w:val="24"/>
          <w:lang w:val="en-GB"/>
        </w:rPr>
        <w:t>improved (</w:t>
      </w:r>
      <w:r w:rsidRPr="001D68B1">
        <w:rPr>
          <w:rFonts w:ascii="Times New Roman" w:eastAsia="Calibri" w:hAnsi="Times New Roman" w:cs="Times New Roman"/>
          <w:kern w:val="2"/>
          <w:sz w:val="24"/>
          <w:szCs w:val="24"/>
          <w:lang w:val="en-GB"/>
        </w:rPr>
        <w:t xml:space="preserve">PRAKALPA, 2014). Moreover, the organization can be able to be very popular in the market. The change management-associated activities have been prioritized by the entrepreneurs. In the modern business era, organizations and entrepreneurs are intending to implement change at regular intervals. The main reason is that business conditions are constantly changing. So as per the certain market condition, organizations should consider a change. Strong work ethics have been prioritized by entrepreneurs. Effective ethical standards can help entrepreneurs to maintain a workplace environment very pleasant. Within a pleasant workplace environment, the employees will execute their performances very </w:t>
      </w:r>
      <w:r w:rsidR="001D4A38" w:rsidRPr="001D68B1">
        <w:rPr>
          <w:rFonts w:ascii="Times New Roman" w:eastAsia="Calibri" w:hAnsi="Times New Roman" w:cs="Times New Roman"/>
          <w:kern w:val="2"/>
          <w:sz w:val="24"/>
          <w:szCs w:val="24"/>
          <w:lang w:val="en-GB"/>
        </w:rPr>
        <w:t>significantly (</w:t>
      </w:r>
      <w:proofErr w:type="spellStart"/>
      <w:r w:rsidRPr="001D68B1">
        <w:rPr>
          <w:rFonts w:ascii="Times New Roman" w:eastAsia="Calibri" w:hAnsi="Times New Roman" w:cs="Times New Roman"/>
          <w:kern w:val="2"/>
          <w:sz w:val="24"/>
          <w:szCs w:val="24"/>
          <w:lang w:val="en-GB"/>
        </w:rPr>
        <w:t>Avcı</w:t>
      </w:r>
      <w:proofErr w:type="spellEnd"/>
      <w:r w:rsidRPr="001D68B1">
        <w:rPr>
          <w:rFonts w:ascii="Times New Roman" w:eastAsia="Calibri" w:hAnsi="Times New Roman" w:cs="Times New Roman"/>
          <w:kern w:val="2"/>
          <w:sz w:val="24"/>
          <w:szCs w:val="24"/>
          <w:lang w:val="en-GB"/>
        </w:rPr>
        <w:t xml:space="preserve"> and </w:t>
      </w:r>
      <w:proofErr w:type="spellStart"/>
      <w:r w:rsidRPr="001D68B1">
        <w:rPr>
          <w:rFonts w:ascii="Times New Roman" w:eastAsia="Calibri" w:hAnsi="Times New Roman" w:cs="Times New Roman"/>
          <w:kern w:val="2"/>
          <w:sz w:val="24"/>
          <w:szCs w:val="24"/>
          <w:lang w:val="en-GB"/>
        </w:rPr>
        <w:t>Gümüş</w:t>
      </w:r>
      <w:proofErr w:type="spellEnd"/>
      <w:r w:rsidRPr="001D68B1">
        <w:rPr>
          <w:rFonts w:ascii="Times New Roman" w:eastAsia="Calibri" w:hAnsi="Times New Roman" w:cs="Times New Roman"/>
          <w:kern w:val="2"/>
          <w:sz w:val="24"/>
          <w:szCs w:val="24"/>
          <w:lang w:val="en-GB"/>
        </w:rPr>
        <w:t xml:space="preserve">, 2022). So, these are some </w:t>
      </w:r>
      <w:r w:rsidRPr="001D68B1">
        <w:rPr>
          <w:rFonts w:ascii="Times New Roman" w:eastAsia="Calibri" w:hAnsi="Times New Roman" w:cs="Times New Roman"/>
          <w:kern w:val="2"/>
          <w:sz w:val="24"/>
          <w:szCs w:val="24"/>
          <w:lang w:val="en-GB"/>
        </w:rPr>
        <w:lastRenderedPageBreak/>
        <w:t xml:space="preserve">activities that have been maintained by entrepreneurs who intend to establish or work in for-profit organizations.    </w:t>
      </w:r>
    </w:p>
    <w:p w14:paraId="20B31CF6" w14:textId="77777777" w:rsidR="001D68B1" w:rsidRPr="001D68B1" w:rsidRDefault="001D68B1" w:rsidP="001D68B1">
      <w:pPr>
        <w:spacing w:line="360" w:lineRule="auto"/>
        <w:jc w:val="both"/>
        <w:rPr>
          <w:rFonts w:ascii="Times New Roman" w:eastAsia="Calibri" w:hAnsi="Times New Roman" w:cs="Times New Roman"/>
          <w:kern w:val="2"/>
          <w:sz w:val="24"/>
          <w:szCs w:val="24"/>
          <w:lang w:val="en-GB"/>
        </w:rPr>
      </w:pPr>
      <w:r w:rsidRPr="001D68B1">
        <w:rPr>
          <w:rFonts w:ascii="Times New Roman" w:eastAsia="Calibri" w:hAnsi="Times New Roman" w:cs="Times New Roman"/>
          <w:kern w:val="2"/>
          <w:sz w:val="24"/>
          <w:szCs w:val="24"/>
          <w:lang w:val="en-GB"/>
        </w:rPr>
        <w:t xml:space="preserve">Profit organizations are represented as businesses that are involved in playing a primary objective related to the generation of revenues as well as involved in maximizing profits for the shareholders and the owners. The examples related to this by considering the entrepreneurs' values and beliefs are provided below: </w:t>
      </w:r>
    </w:p>
    <w:p w14:paraId="126AD832" w14:textId="77777777" w:rsidR="001D68B1" w:rsidRPr="001D68B1" w:rsidRDefault="001D68B1" w:rsidP="001D68B1">
      <w:pPr>
        <w:numPr>
          <w:ilvl w:val="0"/>
          <w:numId w:val="1"/>
        </w:numPr>
        <w:spacing w:line="360" w:lineRule="auto"/>
        <w:contextualSpacing/>
        <w:jc w:val="both"/>
        <w:rPr>
          <w:rFonts w:ascii="Times New Roman" w:eastAsia="Calibri" w:hAnsi="Times New Roman" w:cs="Times New Roman"/>
          <w:sz w:val="24"/>
          <w:szCs w:val="24"/>
        </w:rPr>
      </w:pPr>
      <w:r w:rsidRPr="001D4A38">
        <w:rPr>
          <w:rFonts w:ascii="Times New Roman" w:eastAsia="Calibri" w:hAnsi="Times New Roman" w:cs="Times New Roman"/>
          <w:b/>
          <w:bCs/>
          <w:sz w:val="24"/>
          <w:szCs w:val="24"/>
        </w:rPr>
        <w:t>An accounting firm</w:t>
      </w:r>
      <w:r w:rsidRPr="001D68B1">
        <w:rPr>
          <w:rFonts w:ascii="Times New Roman" w:eastAsia="Calibri" w:hAnsi="Times New Roman" w:cs="Times New Roman"/>
          <w:sz w:val="24"/>
          <w:szCs w:val="24"/>
        </w:rPr>
        <w:t xml:space="preserve">: The small accounting firm is chosen in which the entrepreneur is identified who has initiated the accounting firm values along with achieving financial success and beliefs. It also includes the beliefs related to the accomplishment of financial success so that they can provide financial support to other businesses successfully in managing the finances effectively. </w:t>
      </w:r>
    </w:p>
    <w:p w14:paraId="27F4ACF0" w14:textId="77777777" w:rsidR="001D68B1" w:rsidRPr="001D68B1" w:rsidRDefault="001D68B1" w:rsidP="001D68B1">
      <w:pPr>
        <w:numPr>
          <w:ilvl w:val="0"/>
          <w:numId w:val="1"/>
        </w:numPr>
        <w:spacing w:line="360" w:lineRule="auto"/>
        <w:contextualSpacing/>
        <w:jc w:val="both"/>
        <w:rPr>
          <w:rFonts w:ascii="Times New Roman" w:eastAsia="Calibri" w:hAnsi="Times New Roman" w:cs="Times New Roman"/>
          <w:sz w:val="24"/>
          <w:szCs w:val="24"/>
        </w:rPr>
      </w:pPr>
      <w:r w:rsidRPr="001D4A38">
        <w:rPr>
          <w:rFonts w:ascii="Times New Roman" w:eastAsia="Calibri" w:hAnsi="Times New Roman" w:cs="Times New Roman"/>
          <w:b/>
          <w:bCs/>
          <w:sz w:val="24"/>
          <w:szCs w:val="24"/>
        </w:rPr>
        <w:t>The small retail store</w:t>
      </w:r>
      <w:r w:rsidRPr="001D68B1">
        <w:rPr>
          <w:rFonts w:ascii="Times New Roman" w:eastAsia="Calibri" w:hAnsi="Times New Roman" w:cs="Times New Roman"/>
          <w:sz w:val="24"/>
          <w:szCs w:val="24"/>
        </w:rPr>
        <w:t xml:space="preserve">: The small retail store is chosen by which the entrepreneur who has only initiated the retail store values. The entrepreneur is executing this with the help of initially the quality products and believes that the store can help the local community by the help of offering unique and affordable products. </w:t>
      </w:r>
    </w:p>
    <w:p w14:paraId="709B448F" w14:textId="77777777" w:rsidR="001D68B1" w:rsidRPr="001D68B1" w:rsidRDefault="001D68B1" w:rsidP="001D68B1">
      <w:pPr>
        <w:numPr>
          <w:ilvl w:val="0"/>
          <w:numId w:val="1"/>
        </w:numPr>
        <w:spacing w:line="360" w:lineRule="auto"/>
        <w:contextualSpacing/>
        <w:jc w:val="both"/>
        <w:rPr>
          <w:rFonts w:ascii="Times New Roman" w:eastAsia="Calibri" w:hAnsi="Times New Roman" w:cs="Times New Roman"/>
          <w:sz w:val="24"/>
          <w:szCs w:val="24"/>
        </w:rPr>
      </w:pPr>
      <w:r w:rsidRPr="001D68B1">
        <w:rPr>
          <w:rFonts w:ascii="Times New Roman" w:eastAsia="Calibri" w:hAnsi="Times New Roman" w:cs="Times New Roman"/>
          <w:sz w:val="24"/>
          <w:szCs w:val="24"/>
        </w:rPr>
        <w:t xml:space="preserve">Lastly, the selection of a small consulting company is made in which the entrepreneur has just initiated the business of </w:t>
      </w:r>
      <w:r w:rsidR="001D4A38" w:rsidRPr="001D68B1">
        <w:rPr>
          <w:rFonts w:ascii="Times New Roman" w:eastAsia="Calibri" w:hAnsi="Times New Roman" w:cs="Times New Roman"/>
          <w:sz w:val="24"/>
          <w:szCs w:val="24"/>
        </w:rPr>
        <w:t>consulting (</w:t>
      </w:r>
      <w:r w:rsidRPr="001D68B1">
        <w:rPr>
          <w:rFonts w:ascii="Times New Roman" w:eastAsia="Calibri" w:hAnsi="Times New Roman" w:cs="Times New Roman"/>
          <w:sz w:val="24"/>
          <w:szCs w:val="24"/>
        </w:rPr>
        <w:t xml:space="preserve">Wahid, Ismail and </w:t>
      </w:r>
      <w:proofErr w:type="spellStart"/>
      <w:r w:rsidRPr="001D68B1">
        <w:rPr>
          <w:rFonts w:ascii="Times New Roman" w:eastAsia="Calibri" w:hAnsi="Times New Roman" w:cs="Times New Roman"/>
          <w:sz w:val="24"/>
          <w:szCs w:val="24"/>
        </w:rPr>
        <w:t>Sarif</w:t>
      </w:r>
      <w:proofErr w:type="spellEnd"/>
      <w:r w:rsidRPr="001D68B1">
        <w:rPr>
          <w:rFonts w:ascii="Times New Roman" w:eastAsia="Calibri" w:hAnsi="Times New Roman" w:cs="Times New Roman"/>
          <w:sz w:val="24"/>
          <w:szCs w:val="24"/>
        </w:rPr>
        <w:t xml:space="preserve">, 2019). It aims to deliver values by the help of supporting the businesses to achieve success along with achieving the belief that the company is involved in providing valuable advice so that the growth in the business can be achieved. </w:t>
      </w:r>
    </w:p>
    <w:p w14:paraId="0FA205D5" w14:textId="77777777" w:rsidR="001D68B1" w:rsidRPr="001D68B1" w:rsidRDefault="001D68B1" w:rsidP="001D68B1">
      <w:pPr>
        <w:spacing w:line="360" w:lineRule="auto"/>
        <w:jc w:val="both"/>
        <w:rPr>
          <w:rFonts w:ascii="Times New Roman" w:eastAsia="Calibri" w:hAnsi="Times New Roman" w:cs="Times New Roman"/>
          <w:kern w:val="2"/>
          <w:sz w:val="24"/>
          <w:szCs w:val="24"/>
          <w:lang w:val="en-GB"/>
        </w:rPr>
      </w:pPr>
      <w:r w:rsidRPr="001D68B1">
        <w:rPr>
          <w:rFonts w:ascii="Times New Roman" w:eastAsia="Calibri" w:hAnsi="Times New Roman" w:cs="Times New Roman"/>
          <w:kern w:val="2"/>
          <w:sz w:val="24"/>
          <w:szCs w:val="24"/>
          <w:lang w:val="en-GB"/>
        </w:rPr>
        <w:t xml:space="preserve">Not-for-profit organizations are considered as those who are involved in setting up the specific environment for the accomplishment of suitable social or charitable goals. The profits can be easily reinvested back into the organization so that further accomplishment of the mission can be made. The examples related to this are provided below in the following points: </w:t>
      </w:r>
    </w:p>
    <w:p w14:paraId="55C674CD" w14:textId="77777777" w:rsidR="001D68B1" w:rsidRPr="001D68B1" w:rsidRDefault="001D68B1" w:rsidP="001D68B1">
      <w:pPr>
        <w:numPr>
          <w:ilvl w:val="0"/>
          <w:numId w:val="3"/>
        </w:numPr>
        <w:spacing w:line="360" w:lineRule="auto"/>
        <w:contextualSpacing/>
        <w:jc w:val="both"/>
        <w:rPr>
          <w:rFonts w:ascii="Times New Roman" w:eastAsia="Calibri" w:hAnsi="Times New Roman" w:cs="Times New Roman"/>
          <w:sz w:val="24"/>
          <w:szCs w:val="24"/>
        </w:rPr>
      </w:pPr>
      <w:r w:rsidRPr="001D68B1">
        <w:rPr>
          <w:rFonts w:ascii="Times New Roman" w:eastAsia="Calibri" w:hAnsi="Times New Roman" w:cs="Times New Roman"/>
          <w:sz w:val="24"/>
          <w:szCs w:val="24"/>
        </w:rPr>
        <w:t xml:space="preserve">Firstly, the consideration of a small community garden is carried out in which the individual entrepreneur has just initiated the communication garden to deliver the values related to sustainable living. Apart from this, the entrepreneur believes that the growing fresh products and services can easily able to provide support related to the accomplishment of the need successfully. It is involved in strengthening the healthy eating and food security present in the local community. It also helps to promote sustainability by the help of integrating the needs successfully for the organization. </w:t>
      </w:r>
    </w:p>
    <w:p w14:paraId="397BADB2" w14:textId="50E49702" w:rsidR="001D68B1" w:rsidRPr="001D68B1" w:rsidRDefault="001D68B1" w:rsidP="001D68B1">
      <w:pPr>
        <w:numPr>
          <w:ilvl w:val="0"/>
          <w:numId w:val="3"/>
        </w:numPr>
        <w:spacing w:line="360" w:lineRule="auto"/>
        <w:contextualSpacing/>
        <w:jc w:val="both"/>
        <w:rPr>
          <w:rFonts w:ascii="Times New Roman" w:eastAsia="Calibri" w:hAnsi="Times New Roman" w:cs="Times New Roman"/>
          <w:sz w:val="24"/>
          <w:szCs w:val="24"/>
        </w:rPr>
      </w:pPr>
      <w:r w:rsidRPr="001D68B1">
        <w:rPr>
          <w:rFonts w:ascii="Times New Roman" w:eastAsia="Calibri" w:hAnsi="Times New Roman" w:cs="Times New Roman"/>
          <w:sz w:val="24"/>
          <w:szCs w:val="24"/>
        </w:rPr>
        <w:lastRenderedPageBreak/>
        <w:t xml:space="preserve">Secondly, the small animal rescue organization is chosen in which the entrepreneur has just started the animal rescue with the help of accomplishing the organizational values for the welfare of the animals. It also provides the belief that the animal is playing an essential role to accomplish the needs. The requirements related to the accomplishment of home animal needs as well as providing them with a second chance at life to deliver their values will help to strengthen the needs successfully. A second chance at life should be provided to the animals to protect their life as well as maintain environmental sustainability. </w:t>
      </w:r>
    </w:p>
    <w:p w14:paraId="58C35B9B" w14:textId="77777777" w:rsidR="001D68B1" w:rsidRPr="001D68B1" w:rsidRDefault="001D68B1" w:rsidP="001D68B1">
      <w:pPr>
        <w:numPr>
          <w:ilvl w:val="0"/>
          <w:numId w:val="3"/>
        </w:numPr>
        <w:spacing w:line="360" w:lineRule="auto"/>
        <w:contextualSpacing/>
        <w:jc w:val="both"/>
        <w:rPr>
          <w:rFonts w:ascii="Times New Roman" w:eastAsia="Calibri" w:hAnsi="Times New Roman" w:cs="Times New Roman"/>
          <w:sz w:val="24"/>
          <w:szCs w:val="24"/>
        </w:rPr>
      </w:pPr>
      <w:r w:rsidRPr="001D68B1">
        <w:rPr>
          <w:rFonts w:ascii="Times New Roman" w:eastAsia="Calibri" w:hAnsi="Times New Roman" w:cs="Times New Roman"/>
          <w:sz w:val="24"/>
          <w:szCs w:val="24"/>
        </w:rPr>
        <w:t xml:space="preserve">Thirdly, the small charitable organization is chosen in which the entrepreneur who has initiated the charity organization should be involved in delivering social justice and values appropriately to support the needs of the </w:t>
      </w:r>
      <w:r w:rsidR="006160A7" w:rsidRPr="001D68B1">
        <w:rPr>
          <w:rFonts w:ascii="Times New Roman" w:eastAsia="Calibri" w:hAnsi="Times New Roman" w:cs="Times New Roman"/>
          <w:sz w:val="24"/>
          <w:szCs w:val="24"/>
        </w:rPr>
        <w:t>individuals (</w:t>
      </w:r>
      <w:proofErr w:type="spellStart"/>
      <w:r w:rsidRPr="001D68B1">
        <w:rPr>
          <w:rFonts w:ascii="Times New Roman" w:eastAsia="Calibri" w:hAnsi="Times New Roman" w:cs="Times New Roman"/>
          <w:sz w:val="24"/>
          <w:szCs w:val="24"/>
        </w:rPr>
        <w:t>Glauser</w:t>
      </w:r>
      <w:proofErr w:type="spellEnd"/>
      <w:r w:rsidRPr="001D68B1">
        <w:rPr>
          <w:rFonts w:ascii="Times New Roman" w:eastAsia="Calibri" w:hAnsi="Times New Roman" w:cs="Times New Roman"/>
          <w:sz w:val="24"/>
          <w:szCs w:val="24"/>
        </w:rPr>
        <w:t xml:space="preserve"> and Holland, 2016). Apart from this, the essential services are evident to be provided which helps to strengthen the protection of individual needs such as training processes, food banks, and housing assistance.  </w:t>
      </w:r>
    </w:p>
    <w:p w14:paraId="599E3042" w14:textId="04A98FC8" w:rsidR="001D68B1" w:rsidRPr="001D68B1" w:rsidRDefault="001D68B1" w:rsidP="001D68B1">
      <w:pPr>
        <w:pStyle w:val="Heading1"/>
        <w:spacing w:line="360" w:lineRule="auto"/>
        <w:jc w:val="both"/>
        <w:rPr>
          <w:rFonts w:ascii="Times New Roman" w:eastAsia="Calibri" w:hAnsi="Times New Roman" w:cs="Times New Roman"/>
          <w:kern w:val="2"/>
          <w:sz w:val="24"/>
          <w:szCs w:val="24"/>
          <w:lang w:val="en-GB"/>
        </w:rPr>
      </w:pPr>
      <w:bookmarkStart w:id="14" w:name="_Toc133003900"/>
      <w:r w:rsidRPr="001D68B1">
        <w:rPr>
          <w:rFonts w:ascii="Times New Roman" w:eastAsia="Calibri" w:hAnsi="Times New Roman" w:cs="Times New Roman"/>
          <w:kern w:val="2"/>
          <w:sz w:val="24"/>
          <w:szCs w:val="24"/>
          <w:lang w:val="en-GB"/>
        </w:rPr>
        <w:t>8.</w:t>
      </w:r>
      <w:r w:rsidR="000B09DE">
        <w:rPr>
          <w:rFonts w:ascii="Times New Roman" w:eastAsia="Calibri" w:hAnsi="Times New Roman" w:cs="Times New Roman"/>
          <w:kern w:val="2"/>
          <w:sz w:val="24"/>
          <w:szCs w:val="24"/>
          <w:lang w:val="en-GB"/>
        </w:rPr>
        <w:t xml:space="preserve"> </w:t>
      </w:r>
      <w:r w:rsidRPr="001D68B1">
        <w:rPr>
          <w:rFonts w:ascii="Times New Roman" w:eastAsia="Calibri" w:hAnsi="Times New Roman" w:cs="Times New Roman"/>
          <w:kern w:val="2"/>
          <w:sz w:val="24"/>
          <w:szCs w:val="24"/>
          <w:lang w:val="en-GB"/>
        </w:rPr>
        <w:t xml:space="preserve">CRITICAL ANALYSIS OF </w:t>
      </w:r>
      <w:r w:rsidR="000B09DE">
        <w:rPr>
          <w:rFonts w:ascii="Times New Roman" w:eastAsia="Calibri" w:hAnsi="Times New Roman" w:cs="Times New Roman"/>
          <w:kern w:val="2"/>
          <w:sz w:val="24"/>
          <w:szCs w:val="24"/>
          <w:lang w:val="en-GB"/>
        </w:rPr>
        <w:t>ENTREPRENEUR’S</w:t>
      </w:r>
      <w:r w:rsidRPr="001D68B1">
        <w:rPr>
          <w:rFonts w:ascii="Times New Roman" w:eastAsia="Calibri" w:hAnsi="Times New Roman" w:cs="Times New Roman"/>
          <w:kern w:val="2"/>
          <w:sz w:val="24"/>
          <w:szCs w:val="24"/>
          <w:lang w:val="en-GB"/>
        </w:rPr>
        <w:t xml:space="preserve"> VALUES AND BELIEFS IN ‘FOR PROFIT’ AND ‘NOT FOR PROFIT’ SMALL ORGANISATIONS WITH </w:t>
      </w:r>
      <w:bookmarkEnd w:id="14"/>
      <w:r w:rsidR="000B09DE">
        <w:rPr>
          <w:rFonts w:ascii="Times New Roman" w:eastAsia="Calibri" w:hAnsi="Times New Roman" w:cs="Times New Roman"/>
          <w:kern w:val="2"/>
          <w:sz w:val="24"/>
          <w:szCs w:val="24"/>
          <w:lang w:val="en-GB"/>
        </w:rPr>
        <w:t>APPLICATIONS</w:t>
      </w:r>
    </w:p>
    <w:p w14:paraId="6710F830" w14:textId="46D6B221" w:rsidR="00B84E1A" w:rsidRDefault="001D68B1" w:rsidP="001D68B1">
      <w:pPr>
        <w:spacing w:line="360" w:lineRule="auto"/>
        <w:jc w:val="both"/>
        <w:rPr>
          <w:rFonts w:ascii="Times New Roman" w:eastAsia="Calibri" w:hAnsi="Times New Roman" w:cs="Times New Roman"/>
          <w:kern w:val="2"/>
          <w:sz w:val="24"/>
          <w:szCs w:val="24"/>
          <w:lang w:val="en-GB"/>
        </w:rPr>
      </w:pPr>
      <w:r w:rsidRPr="001D68B1">
        <w:rPr>
          <w:rFonts w:ascii="Times New Roman" w:eastAsia="Calibri" w:hAnsi="Times New Roman" w:cs="Times New Roman"/>
          <w:kern w:val="2"/>
          <w:sz w:val="24"/>
          <w:szCs w:val="24"/>
          <w:lang w:val="en-GB"/>
        </w:rPr>
        <w:t xml:space="preserve">Entrepreneurs who support or establish non-profit organizations must have passion. They are driven by a deep senesce of passion. Moreover, they are very much committed to playing a significant role in society. In this case, they prioritized the betterment of society. They also have a strong sense of empathy. This trait and value of the entrepreneurs help them to build a significant relationship with the local communities. For this reason, they may not face any significant challenges to operate their social activities. Collaboration and partnership are very important in the modern era. The entrepreneurs are very much aware that without collaboration and partnership, effective outcomes may not be derived. For this reason, these entrepreneurs are very much attentive to maintaining good relationships with the associated entities. Innovation can be said as the common value that entrepreneurs must </w:t>
      </w:r>
      <w:r w:rsidR="006160A7" w:rsidRPr="001D68B1">
        <w:rPr>
          <w:rFonts w:ascii="Times New Roman" w:eastAsia="Calibri" w:hAnsi="Times New Roman" w:cs="Times New Roman"/>
          <w:kern w:val="2"/>
          <w:sz w:val="24"/>
          <w:szCs w:val="24"/>
          <w:lang w:val="en-GB"/>
        </w:rPr>
        <w:t>have (</w:t>
      </w:r>
      <w:r w:rsidRPr="001D68B1">
        <w:rPr>
          <w:rFonts w:ascii="Times New Roman" w:eastAsia="Calibri" w:hAnsi="Times New Roman" w:cs="Times New Roman"/>
          <w:kern w:val="2"/>
          <w:sz w:val="24"/>
          <w:szCs w:val="24"/>
          <w:lang w:val="en-GB"/>
        </w:rPr>
        <w:t>Singh and Rahman, 2012). In this case, it does not matter whether the entrepreneurs are working for a non-profit organization or not.</w:t>
      </w:r>
      <w:r w:rsidR="00B84E1A">
        <w:rPr>
          <w:rFonts w:ascii="Times New Roman" w:eastAsia="Calibri" w:hAnsi="Times New Roman" w:cs="Times New Roman"/>
          <w:kern w:val="2"/>
          <w:sz w:val="24"/>
          <w:szCs w:val="24"/>
          <w:lang w:val="en-GB"/>
        </w:rPr>
        <w:t xml:space="preserve"> </w:t>
      </w:r>
      <w:r w:rsidR="00B84E1A" w:rsidRPr="00B84E1A">
        <w:rPr>
          <w:rFonts w:ascii="Times New Roman" w:eastAsia="Calibri" w:hAnsi="Times New Roman" w:cs="Times New Roman"/>
          <w:b/>
          <w:bCs/>
          <w:kern w:val="2"/>
          <w:sz w:val="24"/>
          <w:szCs w:val="24"/>
          <w:lang w:val="en-GB"/>
        </w:rPr>
        <w:t>For example,</w:t>
      </w:r>
      <w:r w:rsidR="00B84E1A">
        <w:rPr>
          <w:rFonts w:ascii="Times New Roman" w:eastAsia="Calibri" w:hAnsi="Times New Roman" w:cs="Times New Roman"/>
          <w:kern w:val="2"/>
          <w:sz w:val="24"/>
          <w:szCs w:val="24"/>
          <w:lang w:val="en-GB"/>
        </w:rPr>
        <w:t xml:space="preserve"> Jeff Bezos, the founder of Amazon, is known for his customer-centric approach and belief in the power of innovation to drive growth and success (Amazon,2020).</w:t>
      </w:r>
    </w:p>
    <w:p w14:paraId="24AE43D9" w14:textId="2E84F8F0" w:rsidR="001D68B1" w:rsidRPr="001D68B1" w:rsidRDefault="001D68B1" w:rsidP="001D68B1">
      <w:pPr>
        <w:spacing w:line="360" w:lineRule="auto"/>
        <w:jc w:val="both"/>
        <w:rPr>
          <w:rFonts w:ascii="Times New Roman" w:eastAsia="Calibri" w:hAnsi="Times New Roman" w:cs="Times New Roman"/>
          <w:kern w:val="2"/>
          <w:sz w:val="24"/>
          <w:szCs w:val="24"/>
          <w:lang w:val="en-GB"/>
        </w:rPr>
      </w:pPr>
      <w:r w:rsidRPr="001D68B1">
        <w:rPr>
          <w:rFonts w:ascii="Times New Roman" w:eastAsia="Calibri" w:hAnsi="Times New Roman" w:cs="Times New Roman"/>
          <w:kern w:val="2"/>
          <w:sz w:val="24"/>
          <w:szCs w:val="24"/>
          <w:lang w:val="en-GB"/>
        </w:rPr>
        <w:t xml:space="preserve">Entrepreneurs who support or establish non-profit organizations must have a sense of a desired mission. In this case, they are aiming to achieve the mission. Non-profit entrepreneurs are resourceful because they </w:t>
      </w:r>
      <w:r w:rsidR="001D4A38" w:rsidRPr="001D68B1">
        <w:rPr>
          <w:rFonts w:ascii="Times New Roman" w:eastAsia="Calibri" w:hAnsi="Times New Roman" w:cs="Times New Roman"/>
          <w:kern w:val="2"/>
          <w:sz w:val="24"/>
          <w:szCs w:val="24"/>
          <w:lang w:val="en-GB"/>
        </w:rPr>
        <w:t>can be</w:t>
      </w:r>
      <w:r w:rsidRPr="001D68B1">
        <w:rPr>
          <w:rFonts w:ascii="Times New Roman" w:eastAsia="Calibri" w:hAnsi="Times New Roman" w:cs="Times New Roman"/>
          <w:kern w:val="2"/>
          <w:sz w:val="24"/>
          <w:szCs w:val="24"/>
          <w:lang w:val="en-GB"/>
        </w:rPr>
        <w:t xml:space="preserve"> able to do more with less. They can find out creative solutions </w:t>
      </w:r>
      <w:r w:rsidRPr="001D68B1">
        <w:rPr>
          <w:rFonts w:ascii="Times New Roman" w:eastAsia="Calibri" w:hAnsi="Times New Roman" w:cs="Times New Roman"/>
          <w:kern w:val="2"/>
          <w:sz w:val="24"/>
          <w:szCs w:val="24"/>
          <w:lang w:val="en-GB"/>
        </w:rPr>
        <w:lastRenderedPageBreak/>
        <w:t xml:space="preserve">for an occurring challenge. If the organizational resources will be limited then the entrepreneurs can play a significant role as they can use the resources very cautiously. They can involve in different types of social activities such as healthcare services. The entrepreneurs can undertake healthcare initiatives to provide significant services to the local </w:t>
      </w:r>
      <w:r w:rsidR="001D4A38" w:rsidRPr="001D68B1">
        <w:rPr>
          <w:rFonts w:ascii="Times New Roman" w:eastAsia="Calibri" w:hAnsi="Times New Roman" w:cs="Times New Roman"/>
          <w:kern w:val="2"/>
          <w:sz w:val="24"/>
          <w:szCs w:val="24"/>
          <w:lang w:val="en-GB"/>
        </w:rPr>
        <w:t>communities (</w:t>
      </w:r>
      <w:proofErr w:type="spellStart"/>
      <w:r w:rsidRPr="001D68B1">
        <w:rPr>
          <w:rFonts w:ascii="Times New Roman" w:eastAsia="Calibri" w:hAnsi="Times New Roman" w:cs="Times New Roman"/>
          <w:kern w:val="2"/>
          <w:sz w:val="24"/>
          <w:szCs w:val="24"/>
          <w:lang w:val="en-GB"/>
        </w:rPr>
        <w:t>Gutterman</w:t>
      </w:r>
      <w:proofErr w:type="spellEnd"/>
      <w:r w:rsidRPr="001D68B1">
        <w:rPr>
          <w:rFonts w:ascii="Times New Roman" w:eastAsia="Calibri" w:hAnsi="Times New Roman" w:cs="Times New Roman"/>
          <w:kern w:val="2"/>
          <w:sz w:val="24"/>
          <w:szCs w:val="24"/>
          <w:lang w:val="en-GB"/>
        </w:rPr>
        <w:t>, 2020).</w:t>
      </w:r>
      <w:r w:rsidR="00B84E1A">
        <w:rPr>
          <w:rFonts w:ascii="Times New Roman" w:eastAsia="Calibri" w:hAnsi="Times New Roman" w:cs="Times New Roman"/>
          <w:kern w:val="2"/>
          <w:sz w:val="24"/>
          <w:szCs w:val="24"/>
          <w:lang w:val="en-GB"/>
        </w:rPr>
        <w:t xml:space="preserve"> </w:t>
      </w:r>
      <w:r w:rsidR="00B84E1A" w:rsidRPr="00B84E1A">
        <w:rPr>
          <w:rFonts w:ascii="Times New Roman" w:eastAsia="Calibri" w:hAnsi="Times New Roman" w:cs="Times New Roman"/>
          <w:b/>
          <w:bCs/>
          <w:kern w:val="2"/>
          <w:sz w:val="24"/>
          <w:szCs w:val="24"/>
          <w:lang w:val="en-GB"/>
        </w:rPr>
        <w:t>For example</w:t>
      </w:r>
      <w:r w:rsidR="00B84E1A">
        <w:rPr>
          <w:rFonts w:ascii="Times New Roman" w:eastAsia="Calibri" w:hAnsi="Times New Roman" w:cs="Times New Roman"/>
          <w:kern w:val="2"/>
          <w:sz w:val="24"/>
          <w:szCs w:val="24"/>
          <w:lang w:val="en-GB"/>
        </w:rPr>
        <w:t xml:space="preserve">, Blake Mycoskie, the founder of TOMS shoes, built his business on a model of “One for One” where for every pair of shoes sold, a pair is donated to a child in need.  </w:t>
      </w:r>
      <w:r w:rsidRPr="001D68B1">
        <w:rPr>
          <w:rFonts w:ascii="Times New Roman" w:eastAsia="Calibri" w:hAnsi="Times New Roman" w:cs="Times New Roman"/>
          <w:kern w:val="2"/>
          <w:sz w:val="24"/>
          <w:szCs w:val="24"/>
          <w:lang w:val="en-GB"/>
        </w:rPr>
        <w:t xml:space="preserve">On the other hand, entrepreneurs can consider the initiative in the education field where entrepreneurs can take significant steps to educate the local communities. So, the activities of entrepreneurs are not limited to certain areas.  </w:t>
      </w:r>
    </w:p>
    <w:p w14:paraId="4C6D9693" w14:textId="77777777" w:rsidR="001D68B1" w:rsidRPr="001D68B1" w:rsidRDefault="001D68B1" w:rsidP="001D68B1">
      <w:pPr>
        <w:pStyle w:val="Heading1"/>
        <w:spacing w:line="360" w:lineRule="auto"/>
        <w:jc w:val="both"/>
        <w:rPr>
          <w:rFonts w:ascii="Times New Roman" w:eastAsia="Calibri" w:hAnsi="Times New Roman" w:cs="Times New Roman"/>
          <w:kern w:val="2"/>
          <w:sz w:val="24"/>
          <w:szCs w:val="24"/>
          <w:lang w:val="en-GB"/>
        </w:rPr>
      </w:pPr>
      <w:bookmarkStart w:id="15" w:name="_Toc133003901"/>
      <w:r w:rsidRPr="001D68B1">
        <w:rPr>
          <w:rFonts w:ascii="Times New Roman" w:eastAsia="Calibri" w:hAnsi="Times New Roman" w:cs="Times New Roman"/>
          <w:kern w:val="2"/>
          <w:sz w:val="24"/>
          <w:szCs w:val="24"/>
          <w:lang w:val="en-GB"/>
        </w:rPr>
        <w:t>9. CONCLUSION</w:t>
      </w:r>
      <w:bookmarkEnd w:id="15"/>
    </w:p>
    <w:p w14:paraId="23366ED4" w14:textId="77777777" w:rsidR="001D68B1" w:rsidRPr="001D68B1" w:rsidRDefault="001D68B1" w:rsidP="001D68B1">
      <w:pPr>
        <w:spacing w:line="360" w:lineRule="auto"/>
        <w:jc w:val="both"/>
        <w:rPr>
          <w:rFonts w:ascii="Times New Roman" w:eastAsia="Calibri" w:hAnsi="Times New Roman" w:cs="Times New Roman"/>
          <w:kern w:val="2"/>
          <w:sz w:val="24"/>
          <w:szCs w:val="24"/>
          <w:lang w:val="en-GB"/>
        </w:rPr>
      </w:pPr>
      <w:r w:rsidRPr="001D68B1">
        <w:rPr>
          <w:rFonts w:ascii="Times New Roman" w:eastAsia="Calibri" w:hAnsi="Times New Roman" w:cs="Times New Roman"/>
          <w:kern w:val="2"/>
          <w:sz w:val="24"/>
          <w:szCs w:val="24"/>
          <w:lang w:val="en-GB"/>
        </w:rPr>
        <w:t xml:space="preserve">In the modern era, profitable organizations are intending to achieve a competitive advantage over their competitors. In this case, entrepreneurs can play a strong role because they have the ability of critically thinking. Moreover, if an organization will face some challenges, then the entrepreneurs can consider innovative solutions. In this way, profitable business organizations can maintain sustainability for long-term purposes. On the other hand, the non-profitable organization can also maintain its operational activities if the entrepreneurs will consider significant actions.  Entrepreneurs who have intended to establish a non-profit organization must have a significant mission and vision. The main aim of these entrepreneurs is to play a vital role in the betterment of the local communities in terms of education, healthcare and many other fields. </w:t>
      </w:r>
    </w:p>
    <w:p w14:paraId="7A46844B" w14:textId="77777777" w:rsidR="001D68B1" w:rsidRPr="001D68B1" w:rsidRDefault="001D68B1" w:rsidP="001D68B1">
      <w:pPr>
        <w:spacing w:line="360" w:lineRule="auto"/>
        <w:jc w:val="both"/>
        <w:rPr>
          <w:rFonts w:ascii="Times New Roman" w:eastAsia="Calibri" w:hAnsi="Times New Roman" w:cs="Times New Roman"/>
          <w:kern w:val="2"/>
          <w:sz w:val="24"/>
          <w:szCs w:val="24"/>
          <w:lang w:val="en-GB"/>
        </w:rPr>
      </w:pPr>
      <w:r w:rsidRPr="001D68B1">
        <w:rPr>
          <w:rFonts w:ascii="Times New Roman" w:eastAsia="Calibri" w:hAnsi="Times New Roman" w:cs="Times New Roman"/>
          <w:kern w:val="2"/>
          <w:sz w:val="24"/>
          <w:szCs w:val="24"/>
          <w:lang w:val="en-GB"/>
        </w:rPr>
        <w:br w:type="page"/>
      </w:r>
    </w:p>
    <w:p w14:paraId="7E4E23CF" w14:textId="77777777" w:rsidR="001D68B1" w:rsidRPr="001D68B1" w:rsidRDefault="001D68B1" w:rsidP="001D68B1">
      <w:pPr>
        <w:keepNext/>
        <w:keepLines/>
        <w:spacing w:before="240" w:after="0" w:line="360" w:lineRule="auto"/>
        <w:jc w:val="both"/>
        <w:outlineLvl w:val="0"/>
        <w:rPr>
          <w:rFonts w:ascii="Times New Roman" w:eastAsia="等线 Light" w:hAnsi="Times New Roman" w:cs="Times New Roman"/>
          <w:color w:val="2F5496"/>
          <w:sz w:val="24"/>
          <w:szCs w:val="24"/>
        </w:rPr>
      </w:pPr>
      <w:bookmarkStart w:id="16" w:name="_Toc133003902"/>
      <w:r w:rsidRPr="001D68B1">
        <w:rPr>
          <w:rFonts w:ascii="Times New Roman" w:eastAsia="等线 Light" w:hAnsi="Times New Roman" w:cs="Times New Roman"/>
          <w:color w:val="2F5496"/>
          <w:sz w:val="24"/>
          <w:szCs w:val="24"/>
        </w:rPr>
        <w:lastRenderedPageBreak/>
        <w:t>References</w:t>
      </w:r>
      <w:bookmarkEnd w:id="16"/>
    </w:p>
    <w:p w14:paraId="16C0B210" w14:textId="77777777" w:rsidR="001D68B1" w:rsidRDefault="001D68B1" w:rsidP="001D68B1">
      <w:pPr>
        <w:spacing w:line="360" w:lineRule="auto"/>
        <w:jc w:val="both"/>
        <w:rPr>
          <w:rFonts w:ascii="Times New Roman" w:eastAsia="Calibri" w:hAnsi="Times New Roman" w:cs="Times New Roman"/>
          <w:kern w:val="2"/>
          <w:sz w:val="24"/>
          <w:szCs w:val="24"/>
          <w:lang w:val="en-GB"/>
        </w:rPr>
      </w:pPr>
      <w:r w:rsidRPr="001D68B1">
        <w:rPr>
          <w:rFonts w:ascii="Times New Roman" w:eastAsia="Calibri" w:hAnsi="Times New Roman" w:cs="Times New Roman"/>
          <w:kern w:val="2"/>
          <w:sz w:val="24"/>
          <w:szCs w:val="24"/>
          <w:lang w:val="en-GB"/>
        </w:rPr>
        <w:t xml:space="preserve">Afshan, G., Shahid, S. and </w:t>
      </w:r>
      <w:proofErr w:type="spellStart"/>
      <w:r w:rsidRPr="001D68B1">
        <w:rPr>
          <w:rFonts w:ascii="Times New Roman" w:eastAsia="Calibri" w:hAnsi="Times New Roman" w:cs="Times New Roman"/>
          <w:kern w:val="2"/>
          <w:sz w:val="24"/>
          <w:szCs w:val="24"/>
          <w:lang w:val="en-GB"/>
        </w:rPr>
        <w:t>Tunio</w:t>
      </w:r>
      <w:proofErr w:type="spellEnd"/>
      <w:r w:rsidRPr="001D68B1">
        <w:rPr>
          <w:rFonts w:ascii="Times New Roman" w:eastAsia="Calibri" w:hAnsi="Times New Roman" w:cs="Times New Roman"/>
          <w:kern w:val="2"/>
          <w:sz w:val="24"/>
          <w:szCs w:val="24"/>
          <w:lang w:val="en-GB"/>
        </w:rPr>
        <w:t xml:space="preserve">, M.N., (2021). Learning experiences of women entrepreneurs amidst COVID-19. </w:t>
      </w:r>
      <w:r w:rsidRPr="001D68B1">
        <w:rPr>
          <w:rFonts w:ascii="Times New Roman" w:eastAsia="Calibri" w:hAnsi="Times New Roman" w:cs="Times New Roman"/>
          <w:i/>
          <w:iCs/>
          <w:kern w:val="2"/>
          <w:sz w:val="24"/>
          <w:szCs w:val="24"/>
          <w:lang w:val="en-GB"/>
        </w:rPr>
        <w:t>International Journal of Gender and Entrepreneurship</w:t>
      </w:r>
      <w:r w:rsidRPr="001D68B1">
        <w:rPr>
          <w:rFonts w:ascii="Times New Roman" w:eastAsia="Calibri" w:hAnsi="Times New Roman" w:cs="Times New Roman"/>
          <w:kern w:val="2"/>
          <w:sz w:val="24"/>
          <w:szCs w:val="24"/>
          <w:lang w:val="en-GB"/>
        </w:rPr>
        <w:t xml:space="preserve">, [online] 13(2), pp.162–186. </w:t>
      </w:r>
    </w:p>
    <w:p w14:paraId="797BDF02" w14:textId="77777777" w:rsidR="00201BFF" w:rsidRDefault="00201BFF" w:rsidP="00201BFF">
      <w:pPr>
        <w:spacing w:line="360" w:lineRule="auto"/>
        <w:jc w:val="both"/>
        <w:rPr>
          <w:rFonts w:ascii="Times New Roman" w:eastAsia="Calibri" w:hAnsi="Times New Roman" w:cs="Times New Roman"/>
          <w:kern w:val="2"/>
          <w:sz w:val="24"/>
          <w:szCs w:val="24"/>
          <w:lang w:val="en-GB"/>
        </w:rPr>
      </w:pPr>
      <w:r w:rsidRPr="00201BFF">
        <w:rPr>
          <w:rFonts w:ascii="Times New Roman" w:eastAsia="Calibri" w:hAnsi="Times New Roman" w:cs="Times New Roman"/>
          <w:kern w:val="2"/>
          <w:sz w:val="24"/>
          <w:szCs w:val="24"/>
          <w:lang w:val="en-GB"/>
        </w:rPr>
        <w:t xml:space="preserve">American Red Cross. (n.d.). About Us. Retrieved May 9, 2023, from </w:t>
      </w:r>
      <w:hyperlink r:id="rId14" w:history="1">
        <w:r w:rsidRPr="00201BFF">
          <w:rPr>
            <w:rStyle w:val="Hyperlink"/>
            <w:rFonts w:ascii="Times New Roman" w:eastAsia="Calibri" w:hAnsi="Times New Roman" w:cs="Times New Roman"/>
            <w:kern w:val="2"/>
            <w:sz w:val="24"/>
            <w:szCs w:val="24"/>
            <w:lang w:val="en-GB"/>
          </w:rPr>
          <w:t>https://www.redcross.org/about-us.html</w:t>
        </w:r>
      </w:hyperlink>
    </w:p>
    <w:p w14:paraId="20274FB5" w14:textId="77777777" w:rsidR="00DC1DBD" w:rsidRPr="00201BFF" w:rsidRDefault="00DC1DBD" w:rsidP="00201BFF">
      <w:pPr>
        <w:spacing w:line="360" w:lineRule="auto"/>
        <w:jc w:val="both"/>
        <w:rPr>
          <w:rFonts w:ascii="Times New Roman" w:eastAsia="Calibri" w:hAnsi="Times New Roman" w:cs="Times New Roman"/>
          <w:kern w:val="2"/>
          <w:sz w:val="24"/>
          <w:szCs w:val="24"/>
          <w:lang w:val="en-GB"/>
        </w:rPr>
      </w:pPr>
      <w:proofErr w:type="spellStart"/>
      <w:r w:rsidRPr="00DC1DBD">
        <w:rPr>
          <w:rFonts w:ascii="Times New Roman" w:eastAsia="Calibri" w:hAnsi="Times New Roman" w:cs="Times New Roman"/>
          <w:kern w:val="2"/>
          <w:sz w:val="24"/>
          <w:szCs w:val="24"/>
          <w:lang w:val="en-GB"/>
        </w:rPr>
        <w:t>Antoncic</w:t>
      </w:r>
      <w:proofErr w:type="spellEnd"/>
      <w:r w:rsidRPr="00DC1DBD">
        <w:rPr>
          <w:rFonts w:ascii="Times New Roman" w:eastAsia="Calibri" w:hAnsi="Times New Roman" w:cs="Times New Roman"/>
          <w:kern w:val="2"/>
          <w:sz w:val="24"/>
          <w:szCs w:val="24"/>
          <w:lang w:val="en-GB"/>
        </w:rPr>
        <w:t xml:space="preserve">, B., &amp; </w:t>
      </w:r>
      <w:proofErr w:type="spellStart"/>
      <w:r w:rsidRPr="00DC1DBD">
        <w:rPr>
          <w:rFonts w:ascii="Times New Roman" w:eastAsia="Calibri" w:hAnsi="Times New Roman" w:cs="Times New Roman"/>
          <w:kern w:val="2"/>
          <w:sz w:val="24"/>
          <w:szCs w:val="24"/>
          <w:lang w:val="en-GB"/>
        </w:rPr>
        <w:t>Hisrich</w:t>
      </w:r>
      <w:proofErr w:type="spellEnd"/>
      <w:r w:rsidRPr="00DC1DBD">
        <w:rPr>
          <w:rFonts w:ascii="Times New Roman" w:eastAsia="Calibri" w:hAnsi="Times New Roman" w:cs="Times New Roman"/>
          <w:kern w:val="2"/>
          <w:sz w:val="24"/>
          <w:szCs w:val="24"/>
          <w:lang w:val="en-GB"/>
        </w:rPr>
        <w:t>, R. D. (2003). Clarifying the intrapreneurship concept. Journal of Small Business and Enterprise Development, 10(1), 7-24.</w:t>
      </w:r>
    </w:p>
    <w:p w14:paraId="1F298F86" w14:textId="77777777" w:rsidR="001D68B1" w:rsidRPr="001D68B1" w:rsidRDefault="001D68B1" w:rsidP="001D68B1">
      <w:pPr>
        <w:spacing w:line="360" w:lineRule="auto"/>
        <w:jc w:val="both"/>
        <w:rPr>
          <w:rFonts w:ascii="Times New Roman" w:eastAsia="Calibri" w:hAnsi="Times New Roman" w:cs="Times New Roman"/>
          <w:kern w:val="2"/>
          <w:sz w:val="24"/>
          <w:szCs w:val="24"/>
          <w:lang w:val="en-GB"/>
        </w:rPr>
      </w:pPr>
      <w:proofErr w:type="spellStart"/>
      <w:r w:rsidRPr="001D68B1">
        <w:rPr>
          <w:rFonts w:ascii="Times New Roman" w:eastAsia="Calibri" w:hAnsi="Times New Roman" w:cs="Times New Roman"/>
          <w:kern w:val="2"/>
          <w:sz w:val="24"/>
          <w:szCs w:val="24"/>
          <w:lang w:val="en-GB"/>
        </w:rPr>
        <w:t>Avcı</w:t>
      </w:r>
      <w:proofErr w:type="spellEnd"/>
      <w:r w:rsidRPr="001D68B1">
        <w:rPr>
          <w:rFonts w:ascii="Times New Roman" w:eastAsia="Calibri" w:hAnsi="Times New Roman" w:cs="Times New Roman"/>
          <w:kern w:val="2"/>
          <w:sz w:val="24"/>
          <w:szCs w:val="24"/>
          <w:lang w:val="en-GB"/>
        </w:rPr>
        <w:t xml:space="preserve">, N. and </w:t>
      </w:r>
      <w:proofErr w:type="spellStart"/>
      <w:r w:rsidRPr="001D68B1">
        <w:rPr>
          <w:rFonts w:ascii="Times New Roman" w:eastAsia="Calibri" w:hAnsi="Times New Roman" w:cs="Times New Roman"/>
          <w:kern w:val="2"/>
          <w:sz w:val="24"/>
          <w:szCs w:val="24"/>
          <w:lang w:val="en-GB"/>
        </w:rPr>
        <w:t>Gümüş</w:t>
      </w:r>
      <w:proofErr w:type="spellEnd"/>
      <w:r w:rsidRPr="001D68B1">
        <w:rPr>
          <w:rFonts w:ascii="Times New Roman" w:eastAsia="Calibri" w:hAnsi="Times New Roman" w:cs="Times New Roman"/>
          <w:kern w:val="2"/>
          <w:sz w:val="24"/>
          <w:szCs w:val="24"/>
          <w:lang w:val="en-GB"/>
        </w:rPr>
        <w:t xml:space="preserve">, S., (2022). The Motivations of Women Entrepreneurs in the Tourism Industry. </w:t>
      </w:r>
      <w:r w:rsidRPr="001D68B1">
        <w:rPr>
          <w:rFonts w:ascii="Times New Roman" w:eastAsia="Calibri" w:hAnsi="Times New Roman" w:cs="Times New Roman"/>
          <w:i/>
          <w:iCs/>
          <w:kern w:val="2"/>
          <w:sz w:val="24"/>
          <w:szCs w:val="24"/>
          <w:lang w:val="en-GB"/>
        </w:rPr>
        <w:t>Istanbul Business Research</w:t>
      </w:r>
      <w:r w:rsidRPr="001D68B1">
        <w:rPr>
          <w:rFonts w:ascii="Times New Roman" w:eastAsia="Calibri" w:hAnsi="Times New Roman" w:cs="Times New Roman"/>
          <w:kern w:val="2"/>
          <w:sz w:val="24"/>
          <w:szCs w:val="24"/>
          <w:lang w:val="en-GB"/>
        </w:rPr>
        <w:t>, [online]</w:t>
      </w:r>
    </w:p>
    <w:p w14:paraId="1873C712" w14:textId="1F640799" w:rsidR="001D68B1" w:rsidRDefault="001D68B1" w:rsidP="001D68B1">
      <w:pPr>
        <w:spacing w:line="360" w:lineRule="auto"/>
        <w:jc w:val="both"/>
        <w:rPr>
          <w:rFonts w:ascii="Times New Roman" w:eastAsia="Calibri" w:hAnsi="Times New Roman" w:cs="Times New Roman"/>
          <w:kern w:val="2"/>
          <w:sz w:val="24"/>
          <w:szCs w:val="24"/>
          <w:lang w:val="en-GB"/>
        </w:rPr>
      </w:pPr>
      <w:r w:rsidRPr="001D68B1">
        <w:rPr>
          <w:rFonts w:ascii="Times New Roman" w:eastAsia="Calibri" w:hAnsi="Times New Roman" w:cs="Times New Roman"/>
          <w:kern w:val="2"/>
          <w:sz w:val="24"/>
          <w:szCs w:val="24"/>
          <w:lang w:val="en-GB"/>
        </w:rPr>
        <w:t xml:space="preserve">Bhatti, M.A., </w:t>
      </w:r>
      <w:r w:rsidR="001D4A38" w:rsidRPr="001D68B1">
        <w:rPr>
          <w:rFonts w:ascii="Times New Roman" w:eastAsia="Calibri" w:hAnsi="Times New Roman" w:cs="Times New Roman"/>
          <w:kern w:val="2"/>
          <w:sz w:val="24"/>
          <w:szCs w:val="24"/>
          <w:lang w:val="en-GB"/>
        </w:rPr>
        <w:t>An</w:t>
      </w:r>
      <w:r w:rsidRPr="001D68B1">
        <w:rPr>
          <w:rFonts w:ascii="Times New Roman" w:eastAsia="Calibri" w:hAnsi="Times New Roman" w:cs="Times New Roman"/>
          <w:kern w:val="2"/>
          <w:sz w:val="24"/>
          <w:szCs w:val="24"/>
          <w:lang w:val="en-GB"/>
        </w:rPr>
        <w:t xml:space="preserve"> Al </w:t>
      </w:r>
      <w:proofErr w:type="spellStart"/>
      <w:r w:rsidRPr="001D68B1">
        <w:rPr>
          <w:rFonts w:ascii="Times New Roman" w:eastAsia="Calibri" w:hAnsi="Times New Roman" w:cs="Times New Roman"/>
          <w:kern w:val="2"/>
          <w:sz w:val="24"/>
          <w:szCs w:val="24"/>
          <w:lang w:val="en-GB"/>
        </w:rPr>
        <w:t>Doghan</w:t>
      </w:r>
      <w:proofErr w:type="spellEnd"/>
      <w:r w:rsidRPr="001D68B1">
        <w:rPr>
          <w:rFonts w:ascii="Times New Roman" w:eastAsia="Calibri" w:hAnsi="Times New Roman" w:cs="Times New Roman"/>
          <w:kern w:val="2"/>
          <w:sz w:val="24"/>
          <w:szCs w:val="24"/>
          <w:lang w:val="en-GB"/>
        </w:rPr>
        <w:t xml:space="preserve">, M., Mat </w:t>
      </w:r>
      <w:proofErr w:type="spellStart"/>
      <w:r w:rsidRPr="001D68B1">
        <w:rPr>
          <w:rFonts w:ascii="Times New Roman" w:eastAsia="Calibri" w:hAnsi="Times New Roman" w:cs="Times New Roman"/>
          <w:kern w:val="2"/>
          <w:sz w:val="24"/>
          <w:szCs w:val="24"/>
          <w:lang w:val="en-GB"/>
        </w:rPr>
        <w:t>Saat</w:t>
      </w:r>
      <w:proofErr w:type="spellEnd"/>
      <w:r w:rsidRPr="001D68B1">
        <w:rPr>
          <w:rFonts w:ascii="Times New Roman" w:eastAsia="Calibri" w:hAnsi="Times New Roman" w:cs="Times New Roman"/>
          <w:kern w:val="2"/>
          <w:sz w:val="24"/>
          <w:szCs w:val="24"/>
          <w:lang w:val="en-GB"/>
        </w:rPr>
        <w:t xml:space="preserve">, S.A., </w:t>
      </w:r>
      <w:proofErr w:type="spellStart"/>
      <w:r w:rsidRPr="001D68B1">
        <w:rPr>
          <w:rFonts w:ascii="Times New Roman" w:eastAsia="Calibri" w:hAnsi="Times New Roman" w:cs="Times New Roman"/>
          <w:kern w:val="2"/>
          <w:sz w:val="24"/>
          <w:szCs w:val="24"/>
          <w:lang w:val="en-GB"/>
        </w:rPr>
        <w:t>Juhari</w:t>
      </w:r>
      <w:proofErr w:type="spellEnd"/>
      <w:r w:rsidRPr="001D68B1">
        <w:rPr>
          <w:rFonts w:ascii="Times New Roman" w:eastAsia="Calibri" w:hAnsi="Times New Roman" w:cs="Times New Roman"/>
          <w:kern w:val="2"/>
          <w:sz w:val="24"/>
          <w:szCs w:val="24"/>
          <w:lang w:val="en-GB"/>
        </w:rPr>
        <w:t xml:space="preserve">, A.S. and </w:t>
      </w:r>
      <w:proofErr w:type="spellStart"/>
      <w:r w:rsidRPr="001D68B1">
        <w:rPr>
          <w:rFonts w:ascii="Times New Roman" w:eastAsia="Calibri" w:hAnsi="Times New Roman" w:cs="Times New Roman"/>
          <w:kern w:val="2"/>
          <w:sz w:val="24"/>
          <w:szCs w:val="24"/>
          <w:lang w:val="en-GB"/>
        </w:rPr>
        <w:t>Alshagawi</w:t>
      </w:r>
      <w:proofErr w:type="spellEnd"/>
      <w:r w:rsidRPr="001D68B1">
        <w:rPr>
          <w:rFonts w:ascii="Times New Roman" w:eastAsia="Calibri" w:hAnsi="Times New Roman" w:cs="Times New Roman"/>
          <w:kern w:val="2"/>
          <w:sz w:val="24"/>
          <w:szCs w:val="24"/>
          <w:lang w:val="en-GB"/>
        </w:rPr>
        <w:t xml:space="preserve">, M., (2021). Entrepreneurial Intentions among </w:t>
      </w:r>
      <w:r w:rsidR="000B09DE">
        <w:rPr>
          <w:rFonts w:ascii="Times New Roman" w:eastAsia="Calibri" w:hAnsi="Times New Roman" w:cs="Times New Roman"/>
          <w:kern w:val="2"/>
          <w:sz w:val="24"/>
          <w:szCs w:val="24"/>
          <w:lang w:val="en-GB"/>
        </w:rPr>
        <w:t>Women</w:t>
      </w:r>
      <w:r w:rsidRPr="001D68B1">
        <w:rPr>
          <w:rFonts w:ascii="Times New Roman" w:eastAsia="Calibri" w:hAnsi="Times New Roman" w:cs="Times New Roman"/>
          <w:kern w:val="2"/>
          <w:sz w:val="24"/>
          <w:szCs w:val="24"/>
          <w:lang w:val="en-GB"/>
        </w:rPr>
        <w:t xml:space="preserve">: does entrepreneurial training and </w:t>
      </w:r>
      <w:r w:rsidR="000B09DE">
        <w:rPr>
          <w:rFonts w:ascii="Times New Roman" w:eastAsia="Calibri" w:hAnsi="Times New Roman" w:cs="Times New Roman"/>
          <w:kern w:val="2"/>
          <w:sz w:val="24"/>
          <w:szCs w:val="24"/>
          <w:lang w:val="en-GB"/>
        </w:rPr>
        <w:t>Education</w:t>
      </w:r>
      <w:r w:rsidRPr="001D68B1">
        <w:rPr>
          <w:rFonts w:ascii="Times New Roman" w:eastAsia="Calibri" w:hAnsi="Times New Roman" w:cs="Times New Roman"/>
          <w:kern w:val="2"/>
          <w:sz w:val="24"/>
          <w:szCs w:val="24"/>
          <w:lang w:val="en-GB"/>
        </w:rPr>
        <w:t xml:space="preserve"> matters? (Pre- and post-evaluation of psychological attributes and their effects on entrepreneurial intention). </w:t>
      </w:r>
      <w:r w:rsidRPr="001D68B1">
        <w:rPr>
          <w:rFonts w:ascii="Times New Roman" w:eastAsia="Calibri" w:hAnsi="Times New Roman" w:cs="Times New Roman"/>
          <w:i/>
          <w:iCs/>
          <w:kern w:val="2"/>
          <w:sz w:val="24"/>
          <w:szCs w:val="24"/>
          <w:lang w:val="en-GB"/>
        </w:rPr>
        <w:t>Journal of Small Business and Enterprise Development</w:t>
      </w:r>
      <w:r w:rsidRPr="001D68B1">
        <w:rPr>
          <w:rFonts w:ascii="Times New Roman" w:eastAsia="Calibri" w:hAnsi="Times New Roman" w:cs="Times New Roman"/>
          <w:kern w:val="2"/>
          <w:sz w:val="24"/>
          <w:szCs w:val="24"/>
          <w:lang w:val="en-GB"/>
        </w:rPr>
        <w:t xml:space="preserve">, [online] 28(2), pp.167–184. </w:t>
      </w:r>
    </w:p>
    <w:p w14:paraId="2CA8CAA4" w14:textId="77777777" w:rsidR="00201BFF" w:rsidRPr="00201BFF" w:rsidRDefault="00201BFF" w:rsidP="00201BFF">
      <w:pPr>
        <w:spacing w:line="360" w:lineRule="auto"/>
        <w:jc w:val="both"/>
        <w:rPr>
          <w:rFonts w:ascii="Times New Roman" w:eastAsia="Calibri" w:hAnsi="Times New Roman" w:cs="Times New Roman"/>
          <w:kern w:val="2"/>
          <w:sz w:val="24"/>
          <w:szCs w:val="24"/>
          <w:lang w:val="en-GB"/>
        </w:rPr>
      </w:pPr>
      <w:r w:rsidRPr="00201BFF">
        <w:rPr>
          <w:rFonts w:ascii="Times New Roman" w:eastAsia="Calibri" w:hAnsi="Times New Roman" w:cs="Times New Roman"/>
          <w:kern w:val="2"/>
          <w:sz w:val="24"/>
          <w:szCs w:val="24"/>
          <w:lang w:val="en-GB"/>
        </w:rPr>
        <w:t>Bornstein, D., &amp; Davis, S. (2010). Social Entrepreneurship: What Everyone Needs to Know. Oxford University Press.</w:t>
      </w:r>
    </w:p>
    <w:p w14:paraId="6272CBE5" w14:textId="77777777" w:rsidR="001D4A38" w:rsidRPr="001D4A38" w:rsidRDefault="001D4A38" w:rsidP="001D4A38">
      <w:pPr>
        <w:spacing w:line="360" w:lineRule="auto"/>
        <w:jc w:val="both"/>
        <w:rPr>
          <w:rFonts w:ascii="Times New Roman" w:eastAsia="Calibri" w:hAnsi="Times New Roman" w:cs="Times New Roman"/>
          <w:kern w:val="2"/>
          <w:sz w:val="24"/>
          <w:szCs w:val="24"/>
          <w:lang w:val="en-GB"/>
        </w:rPr>
      </w:pPr>
      <w:r w:rsidRPr="001D4A38">
        <w:rPr>
          <w:rFonts w:ascii="Times New Roman" w:eastAsia="Calibri" w:hAnsi="Times New Roman" w:cs="Times New Roman"/>
          <w:kern w:val="2"/>
          <w:sz w:val="24"/>
          <w:szCs w:val="24"/>
          <w:lang w:val="en-GB"/>
        </w:rPr>
        <w:t xml:space="preserve">Cantillon, R. (1755). Essay on the nature of commerce. Institute national </w:t>
      </w:r>
      <w:proofErr w:type="spellStart"/>
      <w:r w:rsidRPr="001D4A38">
        <w:rPr>
          <w:rFonts w:ascii="Times New Roman" w:eastAsia="Calibri" w:hAnsi="Times New Roman" w:cs="Times New Roman"/>
          <w:kern w:val="2"/>
          <w:sz w:val="24"/>
          <w:szCs w:val="24"/>
          <w:lang w:val="en-GB"/>
        </w:rPr>
        <w:t>d'études</w:t>
      </w:r>
      <w:proofErr w:type="spellEnd"/>
      <w:r w:rsidRPr="001D4A38">
        <w:rPr>
          <w:rFonts w:ascii="Times New Roman" w:eastAsia="Calibri" w:hAnsi="Times New Roman" w:cs="Times New Roman"/>
          <w:kern w:val="2"/>
          <w:sz w:val="24"/>
          <w:szCs w:val="24"/>
          <w:lang w:val="en-GB"/>
        </w:rPr>
        <w:t xml:space="preserve"> </w:t>
      </w:r>
      <w:proofErr w:type="spellStart"/>
      <w:r w:rsidRPr="001D4A38">
        <w:rPr>
          <w:rFonts w:ascii="Times New Roman" w:eastAsia="Calibri" w:hAnsi="Times New Roman" w:cs="Times New Roman"/>
          <w:kern w:val="2"/>
          <w:sz w:val="24"/>
          <w:szCs w:val="24"/>
          <w:lang w:val="en-GB"/>
        </w:rPr>
        <w:t>démographiques</w:t>
      </w:r>
      <w:proofErr w:type="spellEnd"/>
      <w:r w:rsidRPr="001D4A38">
        <w:rPr>
          <w:rFonts w:ascii="Times New Roman" w:eastAsia="Calibri" w:hAnsi="Times New Roman" w:cs="Times New Roman"/>
          <w:kern w:val="2"/>
          <w:sz w:val="24"/>
          <w:szCs w:val="24"/>
          <w:lang w:val="en-GB"/>
        </w:rPr>
        <w:t>.</w:t>
      </w:r>
    </w:p>
    <w:p w14:paraId="6904F39E" w14:textId="77777777" w:rsidR="001D68B1" w:rsidRPr="001D68B1" w:rsidRDefault="001D68B1" w:rsidP="001D68B1">
      <w:pPr>
        <w:spacing w:line="360" w:lineRule="auto"/>
        <w:jc w:val="both"/>
        <w:rPr>
          <w:rFonts w:ascii="Times New Roman" w:eastAsia="Calibri" w:hAnsi="Times New Roman" w:cs="Times New Roman"/>
          <w:kern w:val="2"/>
          <w:sz w:val="24"/>
          <w:szCs w:val="24"/>
          <w:lang w:val="en-GB"/>
        </w:rPr>
      </w:pPr>
      <w:r w:rsidRPr="001D68B1">
        <w:rPr>
          <w:rFonts w:ascii="Times New Roman" w:eastAsia="Calibri" w:hAnsi="Times New Roman" w:cs="Times New Roman"/>
          <w:kern w:val="2"/>
          <w:sz w:val="24"/>
          <w:szCs w:val="24"/>
          <w:lang w:val="en-GB"/>
        </w:rPr>
        <w:t xml:space="preserve">Dorcas, K.D., Celestin, B.N. and </w:t>
      </w:r>
      <w:proofErr w:type="spellStart"/>
      <w:r w:rsidRPr="001D68B1">
        <w:rPr>
          <w:rFonts w:ascii="Times New Roman" w:eastAsia="Calibri" w:hAnsi="Times New Roman" w:cs="Times New Roman"/>
          <w:kern w:val="2"/>
          <w:sz w:val="24"/>
          <w:szCs w:val="24"/>
          <w:lang w:val="en-GB"/>
        </w:rPr>
        <w:t>Yunfei</w:t>
      </w:r>
      <w:proofErr w:type="spellEnd"/>
      <w:r w:rsidRPr="001D68B1">
        <w:rPr>
          <w:rFonts w:ascii="Times New Roman" w:eastAsia="Calibri" w:hAnsi="Times New Roman" w:cs="Times New Roman"/>
          <w:kern w:val="2"/>
          <w:sz w:val="24"/>
          <w:szCs w:val="24"/>
          <w:lang w:val="en-GB"/>
        </w:rPr>
        <w:t xml:space="preserve">, S., (2021). Entrepreneurs Traits/Characteristics and Innovation Performance of Waste Recycling Start-Ups in Ghana: An Application of the Upper Echelons Theory among SEED Award Winners. </w:t>
      </w:r>
      <w:r w:rsidRPr="001D68B1">
        <w:rPr>
          <w:rFonts w:ascii="Times New Roman" w:eastAsia="Calibri" w:hAnsi="Times New Roman" w:cs="Times New Roman"/>
          <w:i/>
          <w:iCs/>
          <w:kern w:val="2"/>
          <w:sz w:val="24"/>
          <w:szCs w:val="24"/>
          <w:lang w:val="en-GB"/>
        </w:rPr>
        <w:t>Sustainability</w:t>
      </w:r>
      <w:r w:rsidRPr="001D68B1">
        <w:rPr>
          <w:rFonts w:ascii="Times New Roman" w:eastAsia="Calibri" w:hAnsi="Times New Roman" w:cs="Times New Roman"/>
          <w:kern w:val="2"/>
          <w:sz w:val="24"/>
          <w:szCs w:val="24"/>
          <w:lang w:val="en-GB"/>
        </w:rPr>
        <w:t xml:space="preserve">, [online] 13(11), p.5794. </w:t>
      </w:r>
    </w:p>
    <w:p w14:paraId="7E02F605" w14:textId="77777777" w:rsidR="001D68B1" w:rsidRPr="001D68B1" w:rsidRDefault="001D68B1" w:rsidP="001D68B1">
      <w:pPr>
        <w:spacing w:line="360" w:lineRule="auto"/>
        <w:jc w:val="both"/>
        <w:rPr>
          <w:rFonts w:ascii="Times New Roman" w:eastAsia="Calibri" w:hAnsi="Times New Roman" w:cs="Times New Roman"/>
          <w:kern w:val="2"/>
          <w:sz w:val="24"/>
          <w:szCs w:val="24"/>
          <w:lang w:val="en-GB"/>
        </w:rPr>
      </w:pPr>
      <w:proofErr w:type="spellStart"/>
      <w:r w:rsidRPr="001D68B1">
        <w:rPr>
          <w:rFonts w:ascii="Times New Roman" w:eastAsia="Calibri" w:hAnsi="Times New Roman" w:cs="Times New Roman"/>
          <w:kern w:val="2"/>
          <w:sz w:val="24"/>
          <w:szCs w:val="24"/>
          <w:lang w:val="en-GB"/>
        </w:rPr>
        <w:t>Glauser</w:t>
      </w:r>
      <w:proofErr w:type="spellEnd"/>
      <w:r w:rsidRPr="001D68B1">
        <w:rPr>
          <w:rFonts w:ascii="Times New Roman" w:eastAsia="Calibri" w:hAnsi="Times New Roman" w:cs="Times New Roman"/>
          <w:kern w:val="2"/>
          <w:sz w:val="24"/>
          <w:szCs w:val="24"/>
          <w:lang w:val="en-GB"/>
        </w:rPr>
        <w:t xml:space="preserve">, M. and Holland, D., (2016). The Leadership Traits Shared by Successful Entrepreneurs. </w:t>
      </w:r>
      <w:r w:rsidRPr="001D68B1">
        <w:rPr>
          <w:rFonts w:ascii="Times New Roman" w:eastAsia="Calibri" w:hAnsi="Times New Roman" w:cs="Times New Roman"/>
          <w:i/>
          <w:iCs/>
          <w:kern w:val="2"/>
          <w:sz w:val="24"/>
          <w:szCs w:val="24"/>
          <w:lang w:val="en-GB"/>
        </w:rPr>
        <w:t>Entrepreneur and Innovation Exchange</w:t>
      </w:r>
      <w:r w:rsidRPr="001D68B1">
        <w:rPr>
          <w:rFonts w:ascii="Times New Roman" w:eastAsia="Calibri" w:hAnsi="Times New Roman" w:cs="Times New Roman"/>
          <w:kern w:val="2"/>
          <w:sz w:val="24"/>
          <w:szCs w:val="24"/>
          <w:lang w:val="en-GB"/>
        </w:rPr>
        <w:t xml:space="preserve">. [online] </w:t>
      </w:r>
    </w:p>
    <w:p w14:paraId="52A52729" w14:textId="77777777" w:rsidR="001D68B1" w:rsidRDefault="001D68B1" w:rsidP="001D68B1">
      <w:pPr>
        <w:spacing w:line="360" w:lineRule="auto"/>
        <w:jc w:val="both"/>
        <w:rPr>
          <w:rFonts w:ascii="Times New Roman" w:eastAsia="Calibri" w:hAnsi="Times New Roman" w:cs="Times New Roman"/>
          <w:kern w:val="2"/>
          <w:sz w:val="24"/>
          <w:szCs w:val="24"/>
          <w:lang w:val="en-GB"/>
        </w:rPr>
      </w:pPr>
      <w:proofErr w:type="spellStart"/>
      <w:r w:rsidRPr="001D68B1">
        <w:rPr>
          <w:rFonts w:ascii="Times New Roman" w:eastAsia="Calibri" w:hAnsi="Times New Roman" w:cs="Times New Roman"/>
          <w:kern w:val="2"/>
          <w:sz w:val="24"/>
          <w:szCs w:val="24"/>
          <w:lang w:val="en-GB"/>
        </w:rPr>
        <w:t>Gutterman</w:t>
      </w:r>
      <w:proofErr w:type="spellEnd"/>
      <w:r w:rsidRPr="001D68B1">
        <w:rPr>
          <w:rFonts w:ascii="Times New Roman" w:eastAsia="Calibri" w:hAnsi="Times New Roman" w:cs="Times New Roman"/>
          <w:kern w:val="2"/>
          <w:sz w:val="24"/>
          <w:szCs w:val="24"/>
          <w:lang w:val="en-GB"/>
        </w:rPr>
        <w:t xml:space="preserve">, A., (2020). Motivational Traits of Prospective Entrepreneurs. </w:t>
      </w:r>
      <w:r w:rsidRPr="001D68B1">
        <w:rPr>
          <w:rFonts w:ascii="Times New Roman" w:eastAsia="Calibri" w:hAnsi="Times New Roman" w:cs="Times New Roman"/>
          <w:i/>
          <w:iCs/>
          <w:kern w:val="2"/>
          <w:sz w:val="24"/>
          <w:szCs w:val="24"/>
          <w:lang w:val="en-GB"/>
        </w:rPr>
        <w:t>SSRN Electronic Journal</w:t>
      </w:r>
      <w:r w:rsidRPr="001D68B1">
        <w:rPr>
          <w:rFonts w:ascii="Times New Roman" w:eastAsia="Calibri" w:hAnsi="Times New Roman" w:cs="Times New Roman"/>
          <w:kern w:val="2"/>
          <w:sz w:val="24"/>
          <w:szCs w:val="24"/>
          <w:lang w:val="en-GB"/>
        </w:rPr>
        <w:t>. [online].</w:t>
      </w:r>
    </w:p>
    <w:p w14:paraId="2EE704A8" w14:textId="6A94713D" w:rsidR="0005159A" w:rsidRPr="001D68B1" w:rsidRDefault="0005159A" w:rsidP="001D68B1">
      <w:pPr>
        <w:spacing w:line="360" w:lineRule="auto"/>
        <w:jc w:val="both"/>
        <w:rPr>
          <w:rFonts w:ascii="Times New Roman" w:eastAsia="Calibri" w:hAnsi="Times New Roman" w:cs="Times New Roman"/>
          <w:kern w:val="2"/>
          <w:sz w:val="24"/>
          <w:szCs w:val="24"/>
          <w:lang w:val="en-GB"/>
        </w:rPr>
      </w:pPr>
      <w:proofErr w:type="spellStart"/>
      <w:r w:rsidRPr="0005159A">
        <w:rPr>
          <w:rFonts w:ascii="Times New Roman" w:eastAsia="Calibri" w:hAnsi="Times New Roman" w:cs="Times New Roman"/>
          <w:kern w:val="2"/>
          <w:sz w:val="24"/>
          <w:szCs w:val="24"/>
          <w:lang w:val="en-GB"/>
        </w:rPr>
        <w:t>Hitt</w:t>
      </w:r>
      <w:proofErr w:type="spellEnd"/>
      <w:r w:rsidRPr="0005159A">
        <w:rPr>
          <w:rFonts w:ascii="Times New Roman" w:eastAsia="Calibri" w:hAnsi="Times New Roman" w:cs="Times New Roman"/>
          <w:kern w:val="2"/>
          <w:sz w:val="24"/>
          <w:szCs w:val="24"/>
          <w:lang w:val="en-GB"/>
        </w:rPr>
        <w:t xml:space="preserve">, M. A., Ireland, R. D., &amp; </w:t>
      </w:r>
      <w:proofErr w:type="spellStart"/>
      <w:r w:rsidRPr="0005159A">
        <w:rPr>
          <w:rFonts w:ascii="Times New Roman" w:eastAsia="Calibri" w:hAnsi="Times New Roman" w:cs="Times New Roman"/>
          <w:kern w:val="2"/>
          <w:sz w:val="24"/>
          <w:szCs w:val="24"/>
          <w:lang w:val="en-GB"/>
        </w:rPr>
        <w:t>Hoskisson</w:t>
      </w:r>
      <w:proofErr w:type="spellEnd"/>
      <w:r w:rsidRPr="0005159A">
        <w:rPr>
          <w:rFonts w:ascii="Times New Roman" w:eastAsia="Calibri" w:hAnsi="Times New Roman" w:cs="Times New Roman"/>
          <w:kern w:val="2"/>
          <w:sz w:val="24"/>
          <w:szCs w:val="24"/>
          <w:lang w:val="en-GB"/>
        </w:rPr>
        <w:t>, R. E. (2020). Strategic management: Concepts and cases: Competitiveness and globalization. Cengage Learning.</w:t>
      </w:r>
    </w:p>
    <w:p w14:paraId="24DC27CA" w14:textId="77777777" w:rsidR="001D68B1" w:rsidRPr="001D68B1" w:rsidRDefault="001D68B1" w:rsidP="001D68B1">
      <w:pPr>
        <w:spacing w:line="360" w:lineRule="auto"/>
        <w:jc w:val="both"/>
        <w:rPr>
          <w:rFonts w:ascii="Times New Roman" w:eastAsia="Calibri" w:hAnsi="Times New Roman" w:cs="Times New Roman"/>
          <w:kern w:val="2"/>
          <w:sz w:val="24"/>
          <w:szCs w:val="24"/>
          <w:lang w:val="en-GB"/>
        </w:rPr>
      </w:pPr>
      <w:r w:rsidRPr="001D68B1">
        <w:rPr>
          <w:rFonts w:ascii="Times New Roman" w:eastAsia="Calibri" w:hAnsi="Times New Roman" w:cs="Times New Roman"/>
          <w:kern w:val="2"/>
          <w:sz w:val="24"/>
          <w:szCs w:val="24"/>
          <w:lang w:val="en-GB"/>
        </w:rPr>
        <w:lastRenderedPageBreak/>
        <w:t xml:space="preserve">PRAKALPA, S., (2014). Entrepreneurial attributes of women entrepreneurs. </w:t>
      </w:r>
      <w:r w:rsidRPr="001D68B1">
        <w:rPr>
          <w:rFonts w:ascii="Times New Roman" w:eastAsia="Calibri" w:hAnsi="Times New Roman" w:cs="Times New Roman"/>
          <w:i/>
          <w:iCs/>
          <w:kern w:val="2"/>
          <w:sz w:val="24"/>
          <w:szCs w:val="24"/>
          <w:lang w:val="en-GB"/>
        </w:rPr>
        <w:t>ASIAN SCIENCE</w:t>
      </w:r>
      <w:r w:rsidRPr="001D68B1">
        <w:rPr>
          <w:rFonts w:ascii="Times New Roman" w:eastAsia="Calibri" w:hAnsi="Times New Roman" w:cs="Times New Roman"/>
          <w:kern w:val="2"/>
          <w:sz w:val="24"/>
          <w:szCs w:val="24"/>
          <w:lang w:val="en-GB"/>
        </w:rPr>
        <w:t xml:space="preserve">, [online] 9(1and2), pp.84–92. </w:t>
      </w:r>
    </w:p>
    <w:p w14:paraId="2CEF2655" w14:textId="77777777" w:rsidR="001D68B1" w:rsidRPr="001D68B1" w:rsidRDefault="001D68B1" w:rsidP="001D68B1">
      <w:pPr>
        <w:spacing w:line="360" w:lineRule="auto"/>
        <w:jc w:val="both"/>
        <w:rPr>
          <w:rFonts w:ascii="Times New Roman" w:eastAsia="Calibri" w:hAnsi="Times New Roman" w:cs="Times New Roman"/>
          <w:kern w:val="2"/>
          <w:sz w:val="24"/>
          <w:szCs w:val="24"/>
          <w:lang w:val="en-GB"/>
        </w:rPr>
      </w:pPr>
      <w:r w:rsidRPr="001D68B1">
        <w:rPr>
          <w:rFonts w:ascii="Times New Roman" w:eastAsia="Calibri" w:hAnsi="Times New Roman" w:cs="Times New Roman"/>
          <w:kern w:val="2"/>
          <w:sz w:val="24"/>
          <w:szCs w:val="24"/>
          <w:lang w:val="en-GB"/>
        </w:rPr>
        <w:t xml:space="preserve">Samuelsson, P. and </w:t>
      </w:r>
      <w:proofErr w:type="spellStart"/>
      <w:r w:rsidRPr="001D68B1">
        <w:rPr>
          <w:rFonts w:ascii="Times New Roman" w:eastAsia="Calibri" w:hAnsi="Times New Roman" w:cs="Times New Roman"/>
          <w:kern w:val="2"/>
          <w:sz w:val="24"/>
          <w:szCs w:val="24"/>
          <w:lang w:val="en-GB"/>
        </w:rPr>
        <w:t>Witell</w:t>
      </w:r>
      <w:proofErr w:type="spellEnd"/>
      <w:r w:rsidRPr="001D68B1">
        <w:rPr>
          <w:rFonts w:ascii="Times New Roman" w:eastAsia="Calibri" w:hAnsi="Times New Roman" w:cs="Times New Roman"/>
          <w:kern w:val="2"/>
          <w:sz w:val="24"/>
          <w:szCs w:val="24"/>
          <w:lang w:val="en-GB"/>
        </w:rPr>
        <w:t xml:space="preserve">, L., (2022). Social entrepreneurs in service: motivations and types. </w:t>
      </w:r>
      <w:r w:rsidRPr="001D68B1">
        <w:rPr>
          <w:rFonts w:ascii="Times New Roman" w:eastAsia="Calibri" w:hAnsi="Times New Roman" w:cs="Times New Roman"/>
          <w:i/>
          <w:iCs/>
          <w:kern w:val="2"/>
          <w:sz w:val="24"/>
          <w:szCs w:val="24"/>
          <w:lang w:val="en-GB"/>
        </w:rPr>
        <w:t>Journal of Services Marketing</w:t>
      </w:r>
      <w:r w:rsidRPr="001D68B1">
        <w:rPr>
          <w:rFonts w:ascii="Times New Roman" w:eastAsia="Calibri" w:hAnsi="Times New Roman" w:cs="Times New Roman"/>
          <w:kern w:val="2"/>
          <w:sz w:val="24"/>
          <w:szCs w:val="24"/>
          <w:lang w:val="en-GB"/>
        </w:rPr>
        <w:t xml:space="preserve">, [online] 36(9), pp.27–40. </w:t>
      </w:r>
    </w:p>
    <w:p w14:paraId="6D9E5C53" w14:textId="77777777" w:rsidR="001D68B1" w:rsidRPr="001D68B1" w:rsidRDefault="001D68B1" w:rsidP="001D68B1">
      <w:pPr>
        <w:spacing w:line="360" w:lineRule="auto"/>
        <w:jc w:val="both"/>
        <w:rPr>
          <w:rFonts w:ascii="Times New Roman" w:eastAsia="Calibri" w:hAnsi="Times New Roman" w:cs="Times New Roman"/>
          <w:kern w:val="2"/>
          <w:sz w:val="24"/>
          <w:szCs w:val="24"/>
          <w:lang w:val="en-GB"/>
        </w:rPr>
      </w:pPr>
      <w:proofErr w:type="spellStart"/>
      <w:r w:rsidRPr="001D68B1">
        <w:rPr>
          <w:rFonts w:ascii="Times New Roman" w:eastAsia="Calibri" w:hAnsi="Times New Roman" w:cs="Times New Roman"/>
          <w:kern w:val="2"/>
          <w:sz w:val="24"/>
          <w:szCs w:val="24"/>
          <w:lang w:val="en-GB"/>
        </w:rPr>
        <w:t>Saptono</w:t>
      </w:r>
      <w:proofErr w:type="spellEnd"/>
      <w:r w:rsidRPr="001D68B1">
        <w:rPr>
          <w:rFonts w:ascii="Times New Roman" w:eastAsia="Calibri" w:hAnsi="Times New Roman" w:cs="Times New Roman"/>
          <w:kern w:val="2"/>
          <w:sz w:val="24"/>
          <w:szCs w:val="24"/>
          <w:lang w:val="en-GB"/>
        </w:rPr>
        <w:t xml:space="preserve">, A., Wibowo, A., </w:t>
      </w:r>
      <w:proofErr w:type="spellStart"/>
      <w:r w:rsidRPr="001D68B1">
        <w:rPr>
          <w:rFonts w:ascii="Times New Roman" w:eastAsia="Calibri" w:hAnsi="Times New Roman" w:cs="Times New Roman"/>
          <w:kern w:val="2"/>
          <w:sz w:val="24"/>
          <w:szCs w:val="24"/>
          <w:lang w:val="en-GB"/>
        </w:rPr>
        <w:t>Narmaditya</w:t>
      </w:r>
      <w:proofErr w:type="spellEnd"/>
      <w:r w:rsidRPr="001D68B1">
        <w:rPr>
          <w:rFonts w:ascii="Times New Roman" w:eastAsia="Calibri" w:hAnsi="Times New Roman" w:cs="Times New Roman"/>
          <w:kern w:val="2"/>
          <w:sz w:val="24"/>
          <w:szCs w:val="24"/>
          <w:lang w:val="en-GB"/>
        </w:rPr>
        <w:t xml:space="preserve">, B.S., </w:t>
      </w:r>
      <w:proofErr w:type="spellStart"/>
      <w:r w:rsidRPr="001D68B1">
        <w:rPr>
          <w:rFonts w:ascii="Times New Roman" w:eastAsia="Calibri" w:hAnsi="Times New Roman" w:cs="Times New Roman"/>
          <w:kern w:val="2"/>
          <w:sz w:val="24"/>
          <w:szCs w:val="24"/>
          <w:lang w:val="en-GB"/>
        </w:rPr>
        <w:t>Karyaningsih</w:t>
      </w:r>
      <w:proofErr w:type="spellEnd"/>
      <w:r w:rsidRPr="001D68B1">
        <w:rPr>
          <w:rFonts w:ascii="Times New Roman" w:eastAsia="Calibri" w:hAnsi="Times New Roman" w:cs="Times New Roman"/>
          <w:kern w:val="2"/>
          <w:sz w:val="24"/>
          <w:szCs w:val="24"/>
          <w:lang w:val="en-GB"/>
        </w:rPr>
        <w:t xml:space="preserve">, R.P.D. and </w:t>
      </w:r>
      <w:proofErr w:type="spellStart"/>
      <w:r w:rsidRPr="001D68B1">
        <w:rPr>
          <w:rFonts w:ascii="Times New Roman" w:eastAsia="Calibri" w:hAnsi="Times New Roman" w:cs="Times New Roman"/>
          <w:kern w:val="2"/>
          <w:sz w:val="24"/>
          <w:szCs w:val="24"/>
          <w:lang w:val="en-GB"/>
        </w:rPr>
        <w:t>Yanto</w:t>
      </w:r>
      <w:proofErr w:type="spellEnd"/>
      <w:r w:rsidRPr="001D68B1">
        <w:rPr>
          <w:rFonts w:ascii="Times New Roman" w:eastAsia="Calibri" w:hAnsi="Times New Roman" w:cs="Times New Roman"/>
          <w:kern w:val="2"/>
          <w:sz w:val="24"/>
          <w:szCs w:val="24"/>
          <w:lang w:val="en-GB"/>
        </w:rPr>
        <w:t xml:space="preserve">, H., (2020). Does entrepreneurial education matter for Indonesian students’ entrepreneurial preparation: The mediating role of entrepreneurial mindset and knowledge. </w:t>
      </w:r>
      <w:r w:rsidRPr="001D68B1">
        <w:rPr>
          <w:rFonts w:ascii="Times New Roman" w:eastAsia="Calibri" w:hAnsi="Times New Roman" w:cs="Times New Roman"/>
          <w:i/>
          <w:iCs/>
          <w:kern w:val="2"/>
          <w:sz w:val="24"/>
          <w:szCs w:val="24"/>
          <w:lang w:val="en-GB"/>
        </w:rPr>
        <w:t>Cogent Education</w:t>
      </w:r>
      <w:r w:rsidRPr="001D68B1">
        <w:rPr>
          <w:rFonts w:ascii="Times New Roman" w:eastAsia="Calibri" w:hAnsi="Times New Roman" w:cs="Times New Roman"/>
          <w:kern w:val="2"/>
          <w:sz w:val="24"/>
          <w:szCs w:val="24"/>
          <w:lang w:val="en-GB"/>
        </w:rPr>
        <w:t xml:space="preserve">, [online] 7(1). </w:t>
      </w:r>
    </w:p>
    <w:p w14:paraId="6F48C6FF" w14:textId="77777777" w:rsidR="001D68B1" w:rsidRPr="001D68B1" w:rsidRDefault="001D68B1" w:rsidP="001D68B1">
      <w:pPr>
        <w:spacing w:line="360" w:lineRule="auto"/>
        <w:jc w:val="both"/>
        <w:rPr>
          <w:rFonts w:ascii="Times New Roman" w:eastAsia="Calibri" w:hAnsi="Times New Roman" w:cs="Times New Roman"/>
          <w:kern w:val="2"/>
          <w:sz w:val="24"/>
          <w:szCs w:val="24"/>
          <w:lang w:val="en-GB"/>
        </w:rPr>
      </w:pPr>
      <w:r w:rsidRPr="001D68B1">
        <w:rPr>
          <w:rFonts w:ascii="Times New Roman" w:eastAsia="Calibri" w:hAnsi="Times New Roman" w:cs="Times New Roman"/>
          <w:kern w:val="2"/>
          <w:sz w:val="24"/>
          <w:szCs w:val="24"/>
          <w:lang w:val="en-GB"/>
        </w:rPr>
        <w:t xml:space="preserve">SARIWULAN, T., SUPARNO, S., DISMAN, D., AHMAN, E. and SUWATNO, S., (2020). Entrepreneurial Performance: The Role of Literacy and Skills. </w:t>
      </w:r>
      <w:r w:rsidRPr="001D68B1">
        <w:rPr>
          <w:rFonts w:ascii="Times New Roman" w:eastAsia="Calibri" w:hAnsi="Times New Roman" w:cs="Times New Roman"/>
          <w:i/>
          <w:iCs/>
          <w:kern w:val="2"/>
          <w:sz w:val="24"/>
          <w:szCs w:val="24"/>
          <w:lang w:val="en-GB"/>
        </w:rPr>
        <w:t>The Journal of Asian Finance, Economics and Business</w:t>
      </w:r>
      <w:r w:rsidRPr="001D68B1">
        <w:rPr>
          <w:rFonts w:ascii="Times New Roman" w:eastAsia="Calibri" w:hAnsi="Times New Roman" w:cs="Times New Roman"/>
          <w:kern w:val="2"/>
          <w:sz w:val="24"/>
          <w:szCs w:val="24"/>
          <w:lang w:val="en-GB"/>
        </w:rPr>
        <w:t xml:space="preserve">, [online] 7(11), pp.269–280. </w:t>
      </w:r>
    </w:p>
    <w:p w14:paraId="560725BD" w14:textId="77777777" w:rsidR="001D4A38" w:rsidRDefault="001D4A38" w:rsidP="001D4A38">
      <w:pPr>
        <w:spacing w:line="360" w:lineRule="auto"/>
        <w:jc w:val="both"/>
        <w:rPr>
          <w:rFonts w:ascii="Times New Roman" w:eastAsia="Calibri" w:hAnsi="Times New Roman" w:cs="Times New Roman"/>
          <w:kern w:val="2"/>
          <w:sz w:val="24"/>
          <w:szCs w:val="24"/>
          <w:lang w:val="en-GB"/>
        </w:rPr>
      </w:pPr>
      <w:r w:rsidRPr="001D4A38">
        <w:rPr>
          <w:rFonts w:ascii="Times New Roman" w:eastAsia="Calibri" w:hAnsi="Times New Roman" w:cs="Times New Roman"/>
          <w:kern w:val="2"/>
          <w:sz w:val="24"/>
          <w:szCs w:val="24"/>
          <w:lang w:val="en-GB"/>
        </w:rPr>
        <w:t>Schumpeter, J. A. (1942). Capitalism, socialism and democracy. Harper &amp; Brothers.</w:t>
      </w:r>
    </w:p>
    <w:p w14:paraId="6B3F9C4C" w14:textId="77777777" w:rsidR="001D4A38" w:rsidRDefault="001D68B1" w:rsidP="001D4A38">
      <w:pPr>
        <w:spacing w:line="360" w:lineRule="auto"/>
        <w:jc w:val="both"/>
        <w:rPr>
          <w:rFonts w:ascii="Times New Roman" w:eastAsia="Calibri" w:hAnsi="Times New Roman" w:cs="Times New Roman"/>
          <w:kern w:val="2"/>
          <w:sz w:val="24"/>
          <w:szCs w:val="24"/>
          <w:lang w:val="en-GB"/>
        </w:rPr>
      </w:pPr>
      <w:r w:rsidRPr="001D68B1">
        <w:rPr>
          <w:rFonts w:ascii="Times New Roman" w:eastAsia="Calibri" w:hAnsi="Times New Roman" w:cs="Times New Roman"/>
          <w:kern w:val="2"/>
          <w:sz w:val="24"/>
          <w:szCs w:val="24"/>
          <w:lang w:val="en-GB"/>
        </w:rPr>
        <w:t xml:space="preserve">Singh, </w:t>
      </w:r>
      <w:proofErr w:type="spellStart"/>
      <w:r w:rsidRPr="001D68B1">
        <w:rPr>
          <w:rFonts w:ascii="Times New Roman" w:eastAsia="Calibri" w:hAnsi="Times New Roman" w:cs="Times New Roman"/>
          <w:kern w:val="2"/>
          <w:sz w:val="24"/>
          <w:szCs w:val="24"/>
          <w:lang w:val="en-GB"/>
        </w:rPr>
        <w:t>Dr.H.R</w:t>
      </w:r>
      <w:proofErr w:type="spellEnd"/>
      <w:r w:rsidRPr="001D68B1">
        <w:rPr>
          <w:rFonts w:ascii="Times New Roman" w:eastAsia="Calibri" w:hAnsi="Times New Roman" w:cs="Times New Roman"/>
          <w:kern w:val="2"/>
          <w:sz w:val="24"/>
          <w:szCs w:val="24"/>
          <w:lang w:val="en-GB"/>
        </w:rPr>
        <w:t xml:space="preserve">. and Rahman, H., (2012). Traits of Successful Entrepreneurs. </w:t>
      </w:r>
      <w:r w:rsidRPr="001D68B1">
        <w:rPr>
          <w:rFonts w:ascii="Times New Roman" w:eastAsia="Calibri" w:hAnsi="Times New Roman" w:cs="Times New Roman"/>
          <w:i/>
          <w:iCs/>
          <w:kern w:val="2"/>
          <w:sz w:val="24"/>
          <w:szCs w:val="24"/>
          <w:lang w:val="en-GB"/>
        </w:rPr>
        <w:t>International Journal of Scientific Research</w:t>
      </w:r>
      <w:r w:rsidRPr="001D68B1">
        <w:rPr>
          <w:rFonts w:ascii="Times New Roman" w:eastAsia="Calibri" w:hAnsi="Times New Roman" w:cs="Times New Roman"/>
          <w:kern w:val="2"/>
          <w:sz w:val="24"/>
          <w:szCs w:val="24"/>
          <w:lang w:val="en-GB"/>
        </w:rPr>
        <w:t xml:space="preserve">, [online] 2(11), pp.292–294. </w:t>
      </w:r>
    </w:p>
    <w:p w14:paraId="025C0B3F" w14:textId="77777777" w:rsidR="001D4A38" w:rsidRPr="001D4A38" w:rsidRDefault="001D4A38" w:rsidP="001D4A38">
      <w:pPr>
        <w:spacing w:line="360" w:lineRule="auto"/>
        <w:jc w:val="both"/>
        <w:rPr>
          <w:rFonts w:ascii="Times New Roman" w:eastAsia="Calibri" w:hAnsi="Times New Roman" w:cs="Times New Roman"/>
          <w:kern w:val="2"/>
          <w:sz w:val="24"/>
          <w:szCs w:val="24"/>
          <w:lang w:val="en-GB"/>
        </w:rPr>
      </w:pPr>
      <w:r w:rsidRPr="001D4A38">
        <w:rPr>
          <w:rFonts w:ascii="Times New Roman" w:eastAsia="Calibri" w:hAnsi="Times New Roman" w:cs="Times New Roman"/>
          <w:kern w:val="2"/>
          <w:sz w:val="24"/>
          <w:szCs w:val="24"/>
          <w:lang w:val="en-GB"/>
        </w:rPr>
        <w:t xml:space="preserve"> Smith, A. (1776). An inquiry into the nature and causes of the wealth of nations. W. Strahan and T. Cadell.</w:t>
      </w:r>
    </w:p>
    <w:p w14:paraId="3D380B9A" w14:textId="77777777" w:rsidR="001D68B1" w:rsidRPr="001D68B1" w:rsidRDefault="001D68B1" w:rsidP="001D68B1">
      <w:pPr>
        <w:spacing w:line="360" w:lineRule="auto"/>
        <w:jc w:val="both"/>
        <w:rPr>
          <w:rFonts w:ascii="Times New Roman" w:eastAsia="Calibri" w:hAnsi="Times New Roman" w:cs="Times New Roman"/>
          <w:kern w:val="2"/>
          <w:sz w:val="24"/>
          <w:szCs w:val="24"/>
          <w:lang w:val="en-GB"/>
        </w:rPr>
      </w:pPr>
      <w:r w:rsidRPr="001D68B1">
        <w:rPr>
          <w:rFonts w:ascii="Times New Roman" w:eastAsia="Calibri" w:hAnsi="Times New Roman" w:cs="Times New Roman"/>
          <w:kern w:val="2"/>
          <w:sz w:val="24"/>
          <w:szCs w:val="24"/>
          <w:lang w:val="en-GB"/>
        </w:rPr>
        <w:t xml:space="preserve">Wahid, S.D.M., Ismail, S. and </w:t>
      </w:r>
      <w:proofErr w:type="spellStart"/>
      <w:r w:rsidRPr="001D68B1">
        <w:rPr>
          <w:rFonts w:ascii="Times New Roman" w:eastAsia="Calibri" w:hAnsi="Times New Roman" w:cs="Times New Roman"/>
          <w:kern w:val="2"/>
          <w:sz w:val="24"/>
          <w:szCs w:val="24"/>
          <w:lang w:val="en-GB"/>
        </w:rPr>
        <w:t>Sarif</w:t>
      </w:r>
      <w:proofErr w:type="spellEnd"/>
      <w:r w:rsidRPr="001D68B1">
        <w:rPr>
          <w:rFonts w:ascii="Times New Roman" w:eastAsia="Calibri" w:hAnsi="Times New Roman" w:cs="Times New Roman"/>
          <w:kern w:val="2"/>
          <w:sz w:val="24"/>
          <w:szCs w:val="24"/>
          <w:lang w:val="en-GB"/>
        </w:rPr>
        <w:t xml:space="preserve">, S.M., (2019). Ethnic Entrepreneurs in Malaysia: Motivations and Challenges. </w:t>
      </w:r>
      <w:r w:rsidRPr="001D68B1">
        <w:rPr>
          <w:rFonts w:ascii="Times New Roman" w:eastAsia="Calibri" w:hAnsi="Times New Roman" w:cs="Times New Roman"/>
          <w:i/>
          <w:iCs/>
          <w:kern w:val="2"/>
          <w:sz w:val="24"/>
          <w:szCs w:val="24"/>
          <w:lang w:val="en-GB"/>
        </w:rPr>
        <w:t>International Academic Journal of Business Management</w:t>
      </w:r>
      <w:r w:rsidRPr="001D68B1">
        <w:rPr>
          <w:rFonts w:ascii="Times New Roman" w:eastAsia="Calibri" w:hAnsi="Times New Roman" w:cs="Times New Roman"/>
          <w:kern w:val="2"/>
          <w:sz w:val="24"/>
          <w:szCs w:val="24"/>
          <w:lang w:val="en-GB"/>
        </w:rPr>
        <w:t xml:space="preserve">, [online] 06(01), pp.225–232. </w:t>
      </w:r>
    </w:p>
    <w:p w14:paraId="2A21D914" w14:textId="77777777" w:rsidR="001D68B1" w:rsidRPr="001D68B1" w:rsidRDefault="001D68B1" w:rsidP="001D68B1">
      <w:pPr>
        <w:spacing w:line="360" w:lineRule="auto"/>
        <w:jc w:val="both"/>
        <w:rPr>
          <w:rFonts w:ascii="Times New Roman" w:eastAsia="Calibri" w:hAnsi="Times New Roman" w:cs="Times New Roman"/>
          <w:kern w:val="2"/>
          <w:sz w:val="24"/>
          <w:szCs w:val="24"/>
          <w:lang w:val="en-GB"/>
        </w:rPr>
      </w:pPr>
      <w:r w:rsidRPr="001D68B1">
        <w:rPr>
          <w:rFonts w:ascii="Times New Roman" w:eastAsia="Calibri" w:hAnsi="Times New Roman" w:cs="Times New Roman"/>
          <w:kern w:val="2"/>
          <w:sz w:val="24"/>
          <w:szCs w:val="24"/>
          <w:lang w:val="en-GB"/>
        </w:rPr>
        <w:t xml:space="preserve">Zahra, S.A., (2021). International entrepreneurship in the post-Covid world. </w:t>
      </w:r>
      <w:r w:rsidRPr="001D68B1">
        <w:rPr>
          <w:rFonts w:ascii="Times New Roman" w:eastAsia="Calibri" w:hAnsi="Times New Roman" w:cs="Times New Roman"/>
          <w:i/>
          <w:iCs/>
          <w:kern w:val="2"/>
          <w:sz w:val="24"/>
          <w:szCs w:val="24"/>
          <w:lang w:val="en-GB"/>
        </w:rPr>
        <w:t>Journal of World Business</w:t>
      </w:r>
      <w:r w:rsidRPr="001D68B1">
        <w:rPr>
          <w:rFonts w:ascii="Times New Roman" w:eastAsia="Calibri" w:hAnsi="Times New Roman" w:cs="Times New Roman"/>
          <w:kern w:val="2"/>
          <w:sz w:val="24"/>
          <w:szCs w:val="24"/>
          <w:lang w:val="en-GB"/>
        </w:rPr>
        <w:t xml:space="preserve">, [online] 56(1), p.101143. </w:t>
      </w:r>
    </w:p>
    <w:p w14:paraId="6F91AEB4" w14:textId="77777777" w:rsidR="001D68B1" w:rsidRPr="001D68B1" w:rsidRDefault="001D68B1" w:rsidP="001D68B1">
      <w:pPr>
        <w:spacing w:line="360" w:lineRule="auto"/>
        <w:jc w:val="both"/>
        <w:rPr>
          <w:rFonts w:ascii="Times New Roman" w:eastAsia="Calibri" w:hAnsi="Times New Roman" w:cs="Times New Roman"/>
          <w:kern w:val="2"/>
          <w:sz w:val="24"/>
          <w:szCs w:val="24"/>
          <w:lang w:val="en-GB"/>
        </w:rPr>
      </w:pPr>
      <w:r w:rsidRPr="001D68B1">
        <w:rPr>
          <w:rFonts w:ascii="Calibri" w:eastAsia="Calibri" w:hAnsi="Calibri" w:cs="Times New Roman"/>
          <w:kern w:val="2"/>
          <w:sz w:val="28"/>
          <w:szCs w:val="28"/>
          <w:lang w:val="en-GB"/>
        </w:rPr>
        <w:tab/>
      </w:r>
    </w:p>
    <w:p w14:paraId="42E81272" w14:textId="77777777" w:rsidR="00604EA5" w:rsidRPr="00604EA5" w:rsidRDefault="00F70C2C" w:rsidP="001A11B9">
      <w:pPr>
        <w:tabs>
          <w:tab w:val="left" w:pos="7887"/>
        </w:tabs>
        <w:spacing w:line="360" w:lineRule="auto"/>
        <w:jc w:val="both"/>
        <w:rPr>
          <w:rFonts w:ascii="Times New Roman" w:hAnsi="Times New Roman" w:cs="Times New Roman"/>
          <w:sz w:val="24"/>
          <w:szCs w:val="24"/>
        </w:rPr>
      </w:pPr>
      <w:r w:rsidRPr="001A11B9">
        <w:rPr>
          <w:rFonts w:ascii="Times New Roman" w:hAnsi="Times New Roman" w:cs="Times New Roman"/>
          <w:sz w:val="24"/>
          <w:szCs w:val="24"/>
        </w:rPr>
        <w:br w:type="page"/>
      </w:r>
      <w:r w:rsidR="001A11B9">
        <w:rPr>
          <w:rFonts w:ascii="Times New Roman" w:hAnsi="Times New Roman" w:cs="Times New Roman"/>
          <w:sz w:val="24"/>
          <w:szCs w:val="24"/>
        </w:rPr>
        <w:lastRenderedPageBreak/>
        <w:tab/>
      </w:r>
    </w:p>
    <w:p w14:paraId="5C187E59" w14:textId="77777777" w:rsidR="00604EA5" w:rsidRPr="00604EA5" w:rsidRDefault="00604EA5" w:rsidP="00604EA5">
      <w:pPr>
        <w:spacing w:line="360" w:lineRule="auto"/>
        <w:jc w:val="both"/>
        <w:rPr>
          <w:rFonts w:ascii="Times New Roman" w:hAnsi="Times New Roman" w:cs="Times New Roman"/>
          <w:sz w:val="24"/>
          <w:szCs w:val="24"/>
        </w:rPr>
      </w:pPr>
    </w:p>
    <w:sectPr w:rsidR="00604EA5" w:rsidRPr="00604EA5" w:rsidSect="00604EA5">
      <w:footerReference w:type="default" r:id="rId15"/>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811481" w14:textId="77777777" w:rsidR="00986236" w:rsidRDefault="00986236" w:rsidP="00607367">
      <w:pPr>
        <w:spacing w:after="0" w:line="240" w:lineRule="auto"/>
      </w:pPr>
      <w:r>
        <w:separator/>
      </w:r>
    </w:p>
  </w:endnote>
  <w:endnote w:type="continuationSeparator" w:id="0">
    <w:p w14:paraId="55B5C402" w14:textId="77777777" w:rsidR="00986236" w:rsidRDefault="00986236" w:rsidP="006073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等线 Light">
    <w:altName w:val="MS PMincho"/>
    <w:panose1 w:val="00000000000000000000"/>
    <w:charset w:val="8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84443468"/>
      <w:docPartObj>
        <w:docPartGallery w:val="Page Numbers (Bottom of Page)"/>
        <w:docPartUnique/>
      </w:docPartObj>
    </w:sdtPr>
    <w:sdtEndPr>
      <w:rPr>
        <w:color w:val="7F7F7F" w:themeColor="background1" w:themeShade="7F"/>
        <w:spacing w:val="60"/>
      </w:rPr>
    </w:sdtEndPr>
    <w:sdtContent>
      <w:p w14:paraId="2952CA61" w14:textId="77777777" w:rsidR="00604EA5" w:rsidRDefault="00607367">
        <w:pPr>
          <w:pStyle w:val="Footer"/>
          <w:pBdr>
            <w:top w:val="single" w:sz="4" w:space="1" w:color="D9D9D9" w:themeColor="background1" w:themeShade="D9"/>
          </w:pBdr>
          <w:jc w:val="right"/>
        </w:pPr>
        <w:r>
          <w:fldChar w:fldCharType="begin"/>
        </w:r>
        <w:r w:rsidR="00F70C2C">
          <w:instrText xml:space="preserve"> PAGE   \* MERGEFORMAT </w:instrText>
        </w:r>
        <w:r>
          <w:fldChar w:fldCharType="separate"/>
        </w:r>
        <w:r w:rsidR="000E0F69">
          <w:rPr>
            <w:noProof/>
          </w:rPr>
          <w:t>13</w:t>
        </w:r>
        <w:r>
          <w:rPr>
            <w:noProof/>
          </w:rPr>
          <w:fldChar w:fldCharType="end"/>
        </w:r>
        <w:r w:rsidR="00F70C2C">
          <w:t xml:space="preserve"> | </w:t>
        </w:r>
        <w:r w:rsidR="00F70C2C">
          <w:rPr>
            <w:color w:val="7F7F7F" w:themeColor="background1" w:themeShade="7F"/>
            <w:spacing w:val="60"/>
          </w:rPr>
          <w:t>Page</w:t>
        </w:r>
      </w:p>
    </w:sdtContent>
  </w:sdt>
  <w:p w14:paraId="682ABA36" w14:textId="77777777" w:rsidR="00604EA5" w:rsidRDefault="00604E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E40155" w14:textId="77777777" w:rsidR="00986236" w:rsidRDefault="00986236" w:rsidP="00607367">
      <w:pPr>
        <w:spacing w:after="0" w:line="240" w:lineRule="auto"/>
      </w:pPr>
      <w:r>
        <w:separator/>
      </w:r>
    </w:p>
  </w:footnote>
  <w:footnote w:type="continuationSeparator" w:id="0">
    <w:p w14:paraId="550B9707" w14:textId="77777777" w:rsidR="00986236" w:rsidRDefault="00986236" w:rsidP="0060736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560CB"/>
    <w:multiLevelType w:val="hybridMultilevel"/>
    <w:tmpl w:val="2B18B024"/>
    <w:lvl w:ilvl="0" w:tplc="0B787520">
      <w:start w:val="1"/>
      <w:numFmt w:val="decimal"/>
      <w:lvlText w:val="%1."/>
      <w:lvlJc w:val="left"/>
      <w:pPr>
        <w:ind w:left="720" w:hanging="360"/>
      </w:pPr>
    </w:lvl>
    <w:lvl w:ilvl="1" w:tplc="BDE0C032" w:tentative="1">
      <w:start w:val="1"/>
      <w:numFmt w:val="lowerLetter"/>
      <w:lvlText w:val="%2."/>
      <w:lvlJc w:val="left"/>
      <w:pPr>
        <w:ind w:left="1440" w:hanging="360"/>
      </w:pPr>
    </w:lvl>
    <w:lvl w:ilvl="2" w:tplc="F572A4C8" w:tentative="1">
      <w:start w:val="1"/>
      <w:numFmt w:val="lowerRoman"/>
      <w:lvlText w:val="%3."/>
      <w:lvlJc w:val="right"/>
      <w:pPr>
        <w:ind w:left="2160" w:hanging="180"/>
      </w:pPr>
    </w:lvl>
    <w:lvl w:ilvl="3" w:tplc="2FAA18A2" w:tentative="1">
      <w:start w:val="1"/>
      <w:numFmt w:val="decimal"/>
      <w:lvlText w:val="%4."/>
      <w:lvlJc w:val="left"/>
      <w:pPr>
        <w:ind w:left="2880" w:hanging="360"/>
      </w:pPr>
    </w:lvl>
    <w:lvl w:ilvl="4" w:tplc="86285286" w:tentative="1">
      <w:start w:val="1"/>
      <w:numFmt w:val="lowerLetter"/>
      <w:lvlText w:val="%5."/>
      <w:lvlJc w:val="left"/>
      <w:pPr>
        <w:ind w:left="3600" w:hanging="360"/>
      </w:pPr>
    </w:lvl>
    <w:lvl w:ilvl="5" w:tplc="42D8DB06" w:tentative="1">
      <w:start w:val="1"/>
      <w:numFmt w:val="lowerRoman"/>
      <w:lvlText w:val="%6."/>
      <w:lvlJc w:val="right"/>
      <w:pPr>
        <w:ind w:left="4320" w:hanging="180"/>
      </w:pPr>
    </w:lvl>
    <w:lvl w:ilvl="6" w:tplc="2BBE9B70" w:tentative="1">
      <w:start w:val="1"/>
      <w:numFmt w:val="decimal"/>
      <w:lvlText w:val="%7."/>
      <w:lvlJc w:val="left"/>
      <w:pPr>
        <w:ind w:left="5040" w:hanging="360"/>
      </w:pPr>
    </w:lvl>
    <w:lvl w:ilvl="7" w:tplc="B40A824C" w:tentative="1">
      <w:start w:val="1"/>
      <w:numFmt w:val="lowerLetter"/>
      <w:lvlText w:val="%8."/>
      <w:lvlJc w:val="left"/>
      <w:pPr>
        <w:ind w:left="5760" w:hanging="360"/>
      </w:pPr>
    </w:lvl>
    <w:lvl w:ilvl="8" w:tplc="FE9650E2" w:tentative="1">
      <w:start w:val="1"/>
      <w:numFmt w:val="lowerRoman"/>
      <w:lvlText w:val="%9."/>
      <w:lvlJc w:val="right"/>
      <w:pPr>
        <w:ind w:left="6480" w:hanging="180"/>
      </w:pPr>
    </w:lvl>
  </w:abstractNum>
  <w:abstractNum w:abstractNumId="1" w15:restartNumberingAfterBreak="0">
    <w:nsid w:val="2E9246AD"/>
    <w:multiLevelType w:val="hybridMultilevel"/>
    <w:tmpl w:val="329862C4"/>
    <w:lvl w:ilvl="0" w:tplc="50BC8E54">
      <w:start w:val="1"/>
      <w:numFmt w:val="bullet"/>
      <w:lvlText w:val=""/>
      <w:lvlJc w:val="left"/>
      <w:pPr>
        <w:ind w:left="720" w:hanging="360"/>
      </w:pPr>
      <w:rPr>
        <w:rFonts w:ascii="Symbol" w:hAnsi="Symbol" w:hint="default"/>
      </w:rPr>
    </w:lvl>
    <w:lvl w:ilvl="1" w:tplc="B1B044EA" w:tentative="1">
      <w:start w:val="1"/>
      <w:numFmt w:val="bullet"/>
      <w:lvlText w:val="o"/>
      <w:lvlJc w:val="left"/>
      <w:pPr>
        <w:ind w:left="1440" w:hanging="360"/>
      </w:pPr>
      <w:rPr>
        <w:rFonts w:ascii="Courier New" w:hAnsi="Courier New" w:cs="Courier New" w:hint="default"/>
      </w:rPr>
    </w:lvl>
    <w:lvl w:ilvl="2" w:tplc="2A1856C0" w:tentative="1">
      <w:start w:val="1"/>
      <w:numFmt w:val="bullet"/>
      <w:lvlText w:val=""/>
      <w:lvlJc w:val="left"/>
      <w:pPr>
        <w:ind w:left="2160" w:hanging="360"/>
      </w:pPr>
      <w:rPr>
        <w:rFonts w:ascii="Wingdings" w:hAnsi="Wingdings" w:hint="default"/>
      </w:rPr>
    </w:lvl>
    <w:lvl w:ilvl="3" w:tplc="6C043004" w:tentative="1">
      <w:start w:val="1"/>
      <w:numFmt w:val="bullet"/>
      <w:lvlText w:val=""/>
      <w:lvlJc w:val="left"/>
      <w:pPr>
        <w:ind w:left="2880" w:hanging="360"/>
      </w:pPr>
      <w:rPr>
        <w:rFonts w:ascii="Symbol" w:hAnsi="Symbol" w:hint="default"/>
      </w:rPr>
    </w:lvl>
    <w:lvl w:ilvl="4" w:tplc="73761388" w:tentative="1">
      <w:start w:val="1"/>
      <w:numFmt w:val="bullet"/>
      <w:lvlText w:val="o"/>
      <w:lvlJc w:val="left"/>
      <w:pPr>
        <w:ind w:left="3600" w:hanging="360"/>
      </w:pPr>
      <w:rPr>
        <w:rFonts w:ascii="Courier New" w:hAnsi="Courier New" w:cs="Courier New" w:hint="default"/>
      </w:rPr>
    </w:lvl>
    <w:lvl w:ilvl="5" w:tplc="CCC645A0" w:tentative="1">
      <w:start w:val="1"/>
      <w:numFmt w:val="bullet"/>
      <w:lvlText w:val=""/>
      <w:lvlJc w:val="left"/>
      <w:pPr>
        <w:ind w:left="4320" w:hanging="360"/>
      </w:pPr>
      <w:rPr>
        <w:rFonts w:ascii="Wingdings" w:hAnsi="Wingdings" w:hint="default"/>
      </w:rPr>
    </w:lvl>
    <w:lvl w:ilvl="6" w:tplc="8C7E68C2" w:tentative="1">
      <w:start w:val="1"/>
      <w:numFmt w:val="bullet"/>
      <w:lvlText w:val=""/>
      <w:lvlJc w:val="left"/>
      <w:pPr>
        <w:ind w:left="5040" w:hanging="360"/>
      </w:pPr>
      <w:rPr>
        <w:rFonts w:ascii="Symbol" w:hAnsi="Symbol" w:hint="default"/>
      </w:rPr>
    </w:lvl>
    <w:lvl w:ilvl="7" w:tplc="3686108A" w:tentative="1">
      <w:start w:val="1"/>
      <w:numFmt w:val="bullet"/>
      <w:lvlText w:val="o"/>
      <w:lvlJc w:val="left"/>
      <w:pPr>
        <w:ind w:left="5760" w:hanging="360"/>
      </w:pPr>
      <w:rPr>
        <w:rFonts w:ascii="Courier New" w:hAnsi="Courier New" w:cs="Courier New" w:hint="default"/>
      </w:rPr>
    </w:lvl>
    <w:lvl w:ilvl="8" w:tplc="057E0168" w:tentative="1">
      <w:start w:val="1"/>
      <w:numFmt w:val="bullet"/>
      <w:lvlText w:val=""/>
      <w:lvlJc w:val="left"/>
      <w:pPr>
        <w:ind w:left="6480" w:hanging="360"/>
      </w:pPr>
      <w:rPr>
        <w:rFonts w:ascii="Wingdings" w:hAnsi="Wingdings" w:hint="default"/>
      </w:rPr>
    </w:lvl>
  </w:abstractNum>
  <w:abstractNum w:abstractNumId="2" w15:restartNumberingAfterBreak="0">
    <w:nsid w:val="5227756B"/>
    <w:multiLevelType w:val="multilevel"/>
    <w:tmpl w:val="AD82F1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1D07BBA"/>
    <w:multiLevelType w:val="hybridMultilevel"/>
    <w:tmpl w:val="E4346364"/>
    <w:lvl w:ilvl="0" w:tplc="188ADBDA">
      <w:start w:val="1"/>
      <w:numFmt w:val="decimal"/>
      <w:lvlText w:val="%1."/>
      <w:lvlJc w:val="left"/>
      <w:pPr>
        <w:ind w:left="720" w:hanging="360"/>
      </w:pPr>
    </w:lvl>
    <w:lvl w:ilvl="1" w:tplc="BD62EC96" w:tentative="1">
      <w:start w:val="1"/>
      <w:numFmt w:val="lowerLetter"/>
      <w:lvlText w:val="%2."/>
      <w:lvlJc w:val="left"/>
      <w:pPr>
        <w:ind w:left="1440" w:hanging="360"/>
      </w:pPr>
    </w:lvl>
    <w:lvl w:ilvl="2" w:tplc="D49053C4" w:tentative="1">
      <w:start w:val="1"/>
      <w:numFmt w:val="lowerRoman"/>
      <w:lvlText w:val="%3."/>
      <w:lvlJc w:val="right"/>
      <w:pPr>
        <w:ind w:left="2160" w:hanging="180"/>
      </w:pPr>
    </w:lvl>
    <w:lvl w:ilvl="3" w:tplc="DE3C405A" w:tentative="1">
      <w:start w:val="1"/>
      <w:numFmt w:val="decimal"/>
      <w:lvlText w:val="%4."/>
      <w:lvlJc w:val="left"/>
      <w:pPr>
        <w:ind w:left="2880" w:hanging="360"/>
      </w:pPr>
    </w:lvl>
    <w:lvl w:ilvl="4" w:tplc="1434645E" w:tentative="1">
      <w:start w:val="1"/>
      <w:numFmt w:val="lowerLetter"/>
      <w:lvlText w:val="%5."/>
      <w:lvlJc w:val="left"/>
      <w:pPr>
        <w:ind w:left="3600" w:hanging="360"/>
      </w:pPr>
    </w:lvl>
    <w:lvl w:ilvl="5" w:tplc="04101B10" w:tentative="1">
      <w:start w:val="1"/>
      <w:numFmt w:val="lowerRoman"/>
      <w:lvlText w:val="%6."/>
      <w:lvlJc w:val="right"/>
      <w:pPr>
        <w:ind w:left="4320" w:hanging="180"/>
      </w:pPr>
    </w:lvl>
    <w:lvl w:ilvl="6" w:tplc="94CA7CE4" w:tentative="1">
      <w:start w:val="1"/>
      <w:numFmt w:val="decimal"/>
      <w:lvlText w:val="%7."/>
      <w:lvlJc w:val="left"/>
      <w:pPr>
        <w:ind w:left="5040" w:hanging="360"/>
      </w:pPr>
    </w:lvl>
    <w:lvl w:ilvl="7" w:tplc="CBC62014" w:tentative="1">
      <w:start w:val="1"/>
      <w:numFmt w:val="lowerLetter"/>
      <w:lvlText w:val="%8."/>
      <w:lvlJc w:val="left"/>
      <w:pPr>
        <w:ind w:left="5760" w:hanging="360"/>
      </w:pPr>
    </w:lvl>
    <w:lvl w:ilvl="8" w:tplc="EC201AF0" w:tentative="1">
      <w:start w:val="1"/>
      <w:numFmt w:val="lowerRoman"/>
      <w:lvlText w:val="%9."/>
      <w:lvlJc w:val="right"/>
      <w:pPr>
        <w:ind w:left="6480" w:hanging="180"/>
      </w:pPr>
    </w:lvl>
  </w:abstractNum>
  <w:num w:numId="1" w16cid:durableId="415638115">
    <w:abstractNumId w:val="0"/>
  </w:num>
  <w:num w:numId="2" w16cid:durableId="1419641148">
    <w:abstractNumId w:val="1"/>
  </w:num>
  <w:num w:numId="3" w16cid:durableId="1829587242">
    <w:abstractNumId w:val="3"/>
  </w:num>
  <w:num w:numId="4" w16cid:durableId="174445177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0ADB"/>
    <w:rsid w:val="00012BD1"/>
    <w:rsid w:val="0005159A"/>
    <w:rsid w:val="000778B6"/>
    <w:rsid w:val="0008318A"/>
    <w:rsid w:val="000A3E43"/>
    <w:rsid w:val="000B09DE"/>
    <w:rsid w:val="000D017E"/>
    <w:rsid w:val="000E0F69"/>
    <w:rsid w:val="00170ADB"/>
    <w:rsid w:val="001A11B9"/>
    <w:rsid w:val="001D4A38"/>
    <w:rsid w:val="001D6060"/>
    <w:rsid w:val="001D68B1"/>
    <w:rsid w:val="001E3981"/>
    <w:rsid w:val="00201BFF"/>
    <w:rsid w:val="00257000"/>
    <w:rsid w:val="002D56B4"/>
    <w:rsid w:val="0032606C"/>
    <w:rsid w:val="003370A7"/>
    <w:rsid w:val="0036243D"/>
    <w:rsid w:val="00364B3F"/>
    <w:rsid w:val="00372CA3"/>
    <w:rsid w:val="003E067C"/>
    <w:rsid w:val="00465363"/>
    <w:rsid w:val="004A7228"/>
    <w:rsid w:val="00500290"/>
    <w:rsid w:val="00527637"/>
    <w:rsid w:val="00597E63"/>
    <w:rsid w:val="005A1F7E"/>
    <w:rsid w:val="005E3A5F"/>
    <w:rsid w:val="005F4E54"/>
    <w:rsid w:val="00604EA5"/>
    <w:rsid w:val="00607367"/>
    <w:rsid w:val="006160A7"/>
    <w:rsid w:val="006A1695"/>
    <w:rsid w:val="0080465A"/>
    <w:rsid w:val="008F6C4E"/>
    <w:rsid w:val="009716EC"/>
    <w:rsid w:val="00986236"/>
    <w:rsid w:val="009A0B8B"/>
    <w:rsid w:val="009A4ACE"/>
    <w:rsid w:val="00A10AEA"/>
    <w:rsid w:val="00A116C9"/>
    <w:rsid w:val="00A74D9E"/>
    <w:rsid w:val="00AA11C0"/>
    <w:rsid w:val="00AF4A8A"/>
    <w:rsid w:val="00AF5507"/>
    <w:rsid w:val="00B109E6"/>
    <w:rsid w:val="00B223BF"/>
    <w:rsid w:val="00B224ED"/>
    <w:rsid w:val="00B84E1A"/>
    <w:rsid w:val="00CA217E"/>
    <w:rsid w:val="00CC7442"/>
    <w:rsid w:val="00CE48A0"/>
    <w:rsid w:val="00DB40D6"/>
    <w:rsid w:val="00DC1DBD"/>
    <w:rsid w:val="00DD44C5"/>
    <w:rsid w:val="00DE5407"/>
    <w:rsid w:val="00E25C1F"/>
    <w:rsid w:val="00E56D9B"/>
    <w:rsid w:val="00E62DA3"/>
    <w:rsid w:val="00E80FB0"/>
    <w:rsid w:val="00E83300"/>
    <w:rsid w:val="00EE0320"/>
    <w:rsid w:val="00EE32FF"/>
    <w:rsid w:val="00F059F6"/>
    <w:rsid w:val="00F35B00"/>
    <w:rsid w:val="00F6546A"/>
    <w:rsid w:val="00F70C2C"/>
    <w:rsid w:val="00FB038B"/>
    <w:rsid w:val="00FC61FD"/>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3C8169"/>
  <w15:docId w15:val="{5114BAA4-B90C-4C87-8BBD-9E5ABC9FFD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57000"/>
  </w:style>
  <w:style w:type="paragraph" w:styleId="Heading1">
    <w:name w:val="heading 1"/>
    <w:basedOn w:val="Normal"/>
    <w:next w:val="Normal"/>
    <w:link w:val="Heading1Char"/>
    <w:uiPriority w:val="9"/>
    <w:qFormat/>
    <w:rsid w:val="00170AD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D68B1"/>
    <w:pPr>
      <w:keepNext/>
      <w:keepLines/>
      <w:spacing w:before="200" w:after="0"/>
      <w:outlineLvl w:val="1"/>
    </w:pPr>
    <w:rPr>
      <w:rFonts w:asciiTheme="majorHAnsi" w:eastAsiaTheme="majorEastAsia" w:hAnsiTheme="majorHAnsi" w:cstheme="majorBidi"/>
      <w:b/>
      <w:bCs/>
      <w:color w:val="4472C4"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0ADB"/>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E80FB0"/>
    <w:pPr>
      <w:ind w:left="720"/>
      <w:contextualSpacing/>
    </w:pPr>
  </w:style>
  <w:style w:type="paragraph" w:styleId="Title">
    <w:name w:val="Title"/>
    <w:basedOn w:val="Normal"/>
    <w:next w:val="Normal"/>
    <w:link w:val="TitleChar"/>
    <w:uiPriority w:val="10"/>
    <w:qFormat/>
    <w:rsid w:val="00604EA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04EA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04EA5"/>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604EA5"/>
    <w:rPr>
      <w:rFonts w:eastAsiaTheme="minorEastAsia"/>
      <w:color w:val="5A5A5A" w:themeColor="text1" w:themeTint="A5"/>
      <w:spacing w:val="15"/>
    </w:rPr>
  </w:style>
  <w:style w:type="paragraph" w:styleId="Header">
    <w:name w:val="header"/>
    <w:basedOn w:val="Normal"/>
    <w:link w:val="HeaderChar"/>
    <w:uiPriority w:val="99"/>
    <w:unhideWhenUsed/>
    <w:rsid w:val="00604E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4EA5"/>
  </w:style>
  <w:style w:type="paragraph" w:styleId="Footer">
    <w:name w:val="footer"/>
    <w:basedOn w:val="Normal"/>
    <w:link w:val="FooterChar"/>
    <w:uiPriority w:val="99"/>
    <w:unhideWhenUsed/>
    <w:rsid w:val="00604E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4EA5"/>
  </w:style>
  <w:style w:type="paragraph" w:styleId="TOCHeading">
    <w:name w:val="TOC Heading"/>
    <w:basedOn w:val="Heading1"/>
    <w:next w:val="Normal"/>
    <w:uiPriority w:val="39"/>
    <w:unhideWhenUsed/>
    <w:qFormat/>
    <w:rsid w:val="00604EA5"/>
    <w:pPr>
      <w:outlineLvl w:val="9"/>
    </w:pPr>
    <w:rPr>
      <w:lang w:val="en-US"/>
    </w:rPr>
  </w:style>
  <w:style w:type="paragraph" w:styleId="TOC1">
    <w:name w:val="toc 1"/>
    <w:basedOn w:val="Normal"/>
    <w:next w:val="Normal"/>
    <w:autoRedefine/>
    <w:uiPriority w:val="39"/>
    <w:unhideWhenUsed/>
    <w:rsid w:val="00604EA5"/>
    <w:pPr>
      <w:spacing w:after="100"/>
    </w:pPr>
  </w:style>
  <w:style w:type="character" w:styleId="Hyperlink">
    <w:name w:val="Hyperlink"/>
    <w:basedOn w:val="DefaultParagraphFont"/>
    <w:uiPriority w:val="99"/>
    <w:unhideWhenUsed/>
    <w:rsid w:val="00604EA5"/>
    <w:rPr>
      <w:color w:val="0563C1" w:themeColor="hyperlink"/>
      <w:u w:val="single"/>
    </w:rPr>
  </w:style>
  <w:style w:type="paragraph" w:styleId="BalloonText">
    <w:name w:val="Balloon Text"/>
    <w:basedOn w:val="Normal"/>
    <w:link w:val="BalloonTextChar"/>
    <w:uiPriority w:val="99"/>
    <w:semiHidden/>
    <w:unhideWhenUsed/>
    <w:rsid w:val="001A11B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A11B9"/>
    <w:rPr>
      <w:rFonts w:ascii="Tahoma" w:hAnsi="Tahoma" w:cs="Tahoma"/>
      <w:sz w:val="16"/>
      <w:szCs w:val="16"/>
    </w:rPr>
  </w:style>
  <w:style w:type="character" w:customStyle="1" w:styleId="Heading2Char">
    <w:name w:val="Heading 2 Char"/>
    <w:basedOn w:val="DefaultParagraphFont"/>
    <w:link w:val="Heading2"/>
    <w:uiPriority w:val="9"/>
    <w:rsid w:val="001D68B1"/>
    <w:rPr>
      <w:rFonts w:asciiTheme="majorHAnsi" w:eastAsiaTheme="majorEastAsia" w:hAnsiTheme="majorHAnsi" w:cstheme="majorBidi"/>
      <w:b/>
      <w:bCs/>
      <w:color w:val="4472C4" w:themeColor="accent1"/>
      <w:sz w:val="26"/>
      <w:szCs w:val="26"/>
    </w:rPr>
  </w:style>
  <w:style w:type="paragraph" w:styleId="TOC2">
    <w:name w:val="toc 2"/>
    <w:basedOn w:val="Normal"/>
    <w:next w:val="Normal"/>
    <w:autoRedefine/>
    <w:uiPriority w:val="39"/>
    <w:unhideWhenUsed/>
    <w:rsid w:val="00B223BF"/>
    <w:pPr>
      <w:spacing w:after="100"/>
      <w:ind w:left="220"/>
    </w:pPr>
  </w:style>
  <w:style w:type="character" w:styleId="UnresolvedMention">
    <w:name w:val="Unresolved Mention"/>
    <w:basedOn w:val="DefaultParagraphFont"/>
    <w:uiPriority w:val="99"/>
    <w:semiHidden/>
    <w:unhideWhenUsed/>
    <w:rsid w:val="00201BFF"/>
    <w:rPr>
      <w:color w:val="605E5C"/>
      <w:shd w:val="clear" w:color="auto" w:fill="E1DFDD"/>
    </w:rPr>
  </w:style>
  <w:style w:type="paragraph" w:styleId="NoSpacing">
    <w:name w:val="No Spacing"/>
    <w:link w:val="NoSpacingChar"/>
    <w:uiPriority w:val="1"/>
    <w:qFormat/>
    <w:rsid w:val="00DD44C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D44C5"/>
    <w:rPr>
      <w:rFonts w:eastAsiaTheme="minorEastAsia"/>
      <w:lang w:val="en-US"/>
    </w:rPr>
  </w:style>
  <w:style w:type="paragraph" w:styleId="NormalWeb">
    <w:name w:val="Normal (Web)"/>
    <w:basedOn w:val="Normal"/>
    <w:uiPriority w:val="99"/>
    <w:semiHidden/>
    <w:unhideWhenUsed/>
    <w:rsid w:val="00A116C9"/>
    <w:pPr>
      <w:spacing w:before="100" w:beforeAutospacing="1" w:after="100" w:afterAutospacing="1" w:line="240" w:lineRule="auto"/>
    </w:pPr>
    <w:rPr>
      <w:rFonts w:ascii="Times New Roman" w:eastAsia="Times New Roman" w:hAnsi="Times New Roman" w:cs="Times New Roman"/>
      <w:sz w:val="24"/>
      <w:szCs w:val="24"/>
      <w:lang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62221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redcross.org/about-u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Assessment -1</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FD011B3-17DA-4247-811A-99DFAF8720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15</Pages>
  <Words>3704</Words>
  <Characters>21119</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mail.com</dc:creator>
  <cp:lastModifiedBy>Jemil</cp:lastModifiedBy>
  <cp:revision>2</cp:revision>
  <dcterms:created xsi:type="dcterms:W3CDTF">2023-05-11T09:44:00Z</dcterms:created>
  <dcterms:modified xsi:type="dcterms:W3CDTF">2023-05-11T09:44:00Z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bc8b858ebd3d9b16e224bb166933a0178112b3ec0f1ccdcb4ac531774d02c607</vt:lpwstr>
  </property>
</Properties>
</file>