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15E8E1" w14:textId="77777777" w:rsidR="0089434A" w:rsidRDefault="0089434A">
      <w:r>
        <w:rPr>
          <w:noProof/>
        </w:rPr>
        <w:drawing>
          <wp:inline distT="0" distB="0" distL="0" distR="0" wp14:anchorId="2BFACEF4" wp14:editId="4FE242BA">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6693DCCC" w14:textId="77777777" w:rsidR="0089434A" w:rsidRDefault="0089434A"/>
    <w:p w14:paraId="518A6EE0"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0E5EE2" w:rsidRPr="00405A9E" w14:paraId="5517A964" w14:textId="77777777" w:rsidTr="00D206AB">
        <w:trPr>
          <w:cantSplit/>
          <w:trHeight w:val="469"/>
        </w:trPr>
        <w:tc>
          <w:tcPr>
            <w:tcW w:w="4908" w:type="dxa"/>
          </w:tcPr>
          <w:p w14:paraId="46CC6F60" w14:textId="7004CE69" w:rsidR="00405A9E" w:rsidRPr="00A662B9" w:rsidRDefault="00405A9E" w:rsidP="00D73CFC">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A662B9">
              <w:rPr>
                <w:color w:val="FF0000"/>
                <w:sz w:val="24"/>
                <w:szCs w:val="24"/>
              </w:rPr>
              <w:t xml:space="preserve">Swansea </w:t>
            </w:r>
          </w:p>
        </w:tc>
        <w:tc>
          <w:tcPr>
            <w:tcW w:w="4259" w:type="dxa"/>
          </w:tcPr>
          <w:p w14:paraId="2BD99436" w14:textId="458781BE" w:rsidR="000E5EE2" w:rsidRPr="00CB4484" w:rsidRDefault="00405A9E" w:rsidP="00D73CFC">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00A662B9">
              <w:rPr>
                <w:color w:val="FF0000"/>
                <w:sz w:val="24"/>
                <w:szCs w:val="24"/>
              </w:rPr>
              <w:t>abertawe</w:t>
            </w:r>
          </w:p>
        </w:tc>
      </w:tr>
      <w:tr w:rsidR="000E5EE2" w:rsidRPr="007E3A8E" w14:paraId="7DD7BE3D" w14:textId="77777777" w:rsidTr="00D206AB">
        <w:trPr>
          <w:trHeight w:val="542"/>
        </w:trPr>
        <w:tc>
          <w:tcPr>
            <w:tcW w:w="4908" w:type="dxa"/>
          </w:tcPr>
          <w:p w14:paraId="07CA5000" w14:textId="3289F1BA" w:rsidR="000E5EE2" w:rsidRPr="00931114" w:rsidRDefault="000E5EE2" w:rsidP="00D73CFC">
            <w:pPr>
              <w:pStyle w:val="Trinity"/>
              <w:ind w:left="5760" w:hanging="5760"/>
            </w:pPr>
            <w:r w:rsidRPr="00931114">
              <w:t xml:space="preserve">LEVEL </w:t>
            </w:r>
            <w:r w:rsidR="00960158">
              <w:t>6</w:t>
            </w:r>
          </w:p>
        </w:tc>
        <w:tc>
          <w:tcPr>
            <w:tcW w:w="4259" w:type="dxa"/>
          </w:tcPr>
          <w:p w14:paraId="776BCE56" w14:textId="05E71520" w:rsidR="000E5EE2" w:rsidRPr="007E3A8E" w:rsidRDefault="000E5EE2" w:rsidP="00D73CFC">
            <w:pPr>
              <w:pStyle w:val="Trinity"/>
              <w:ind w:left="5760" w:hanging="5760"/>
              <w:jc w:val="right"/>
            </w:pPr>
            <w:r w:rsidRPr="007E3A8E">
              <w:t xml:space="preserve">LEFEL </w:t>
            </w:r>
            <w:r w:rsidR="00960158">
              <w:t>6</w:t>
            </w:r>
          </w:p>
        </w:tc>
      </w:tr>
      <w:tr w:rsidR="000E5EE2" w:rsidRPr="007E3A8E" w14:paraId="46984191" w14:textId="77777777" w:rsidTr="00D206AB">
        <w:trPr>
          <w:trHeight w:val="302"/>
        </w:trPr>
        <w:tc>
          <w:tcPr>
            <w:tcW w:w="4908" w:type="dxa"/>
          </w:tcPr>
          <w:p w14:paraId="58AA13E2" w14:textId="77777777" w:rsidR="000E5EE2" w:rsidRPr="00931114" w:rsidRDefault="000E5EE2" w:rsidP="000E5EE2">
            <w:pPr>
              <w:pStyle w:val="Exam"/>
            </w:pPr>
            <w:r w:rsidRPr="00931114">
              <w:t>EXAMINATION PERIOD</w:t>
            </w:r>
          </w:p>
        </w:tc>
        <w:tc>
          <w:tcPr>
            <w:tcW w:w="4259" w:type="dxa"/>
          </w:tcPr>
          <w:p w14:paraId="0FC9AA55" w14:textId="77777777" w:rsidR="000E5EE2" w:rsidRPr="007E3A8E" w:rsidRDefault="000E5EE2" w:rsidP="000E5EE2">
            <w:pPr>
              <w:pStyle w:val="Exam"/>
              <w:jc w:val="right"/>
            </w:pPr>
            <w:r w:rsidRPr="007E3A8E">
              <w:t>CYFNOD ARHOLIADAU</w:t>
            </w:r>
          </w:p>
        </w:tc>
      </w:tr>
      <w:tr w:rsidR="000E5EE2" w:rsidRPr="007E3A8E" w14:paraId="0101E88B" w14:textId="77777777" w:rsidTr="00D206AB">
        <w:trPr>
          <w:trHeight w:val="863"/>
        </w:trPr>
        <w:tc>
          <w:tcPr>
            <w:tcW w:w="4908" w:type="dxa"/>
          </w:tcPr>
          <w:p w14:paraId="5A18247A" w14:textId="5ABBF286" w:rsidR="000E5EE2" w:rsidRPr="00931114" w:rsidRDefault="00644AB9" w:rsidP="00D73CFC">
            <w:pPr>
              <w:pStyle w:val="Month"/>
              <w:jc w:val="both"/>
              <w:rPr>
                <w:color w:val="FF0000"/>
              </w:rPr>
            </w:pPr>
            <w:r>
              <w:rPr>
                <w:color w:val="FF0000"/>
              </w:rPr>
              <w:t>APRIL</w:t>
            </w:r>
            <w:r w:rsidR="000E5EE2" w:rsidRPr="00931114">
              <w:rPr>
                <w:color w:val="FF0000"/>
              </w:rPr>
              <w:t xml:space="preserve"> </w:t>
            </w:r>
            <w:r w:rsidR="003E455D">
              <w:rPr>
                <w:color w:val="FF0000"/>
              </w:rPr>
              <w:t>202</w:t>
            </w:r>
            <w:r>
              <w:rPr>
                <w:color w:val="FF0000"/>
              </w:rPr>
              <w:t>5</w:t>
            </w:r>
          </w:p>
        </w:tc>
        <w:tc>
          <w:tcPr>
            <w:tcW w:w="4259" w:type="dxa"/>
          </w:tcPr>
          <w:p w14:paraId="6B3C3D20" w14:textId="674730BE" w:rsidR="000E5EE2" w:rsidRPr="00EC0A0F" w:rsidRDefault="004A39CF" w:rsidP="00D73CFC">
            <w:pPr>
              <w:pStyle w:val="Month"/>
              <w:jc w:val="right"/>
              <w:rPr>
                <w:color w:val="FF0000"/>
              </w:rPr>
            </w:pPr>
            <w:r w:rsidRPr="00EC0A0F">
              <w:rPr>
                <w:color w:val="FF0000"/>
              </w:rPr>
              <w:t xml:space="preserve"> </w:t>
            </w:r>
            <w:r w:rsidR="003E455D">
              <w:rPr>
                <w:color w:val="FF0000"/>
              </w:rPr>
              <w:t>202</w:t>
            </w:r>
            <w:r w:rsidR="00644AB9">
              <w:rPr>
                <w:color w:val="FF0000"/>
              </w:rPr>
              <w:t>5</w:t>
            </w:r>
          </w:p>
        </w:tc>
      </w:tr>
    </w:tbl>
    <w:p w14:paraId="4142CFF9" w14:textId="3C63FFDE" w:rsidR="00C266FC" w:rsidRPr="007E3A8E" w:rsidRDefault="003E077C" w:rsidP="003E077C">
      <w:pPr>
        <w:pStyle w:val="Modcode"/>
        <w:tabs>
          <w:tab w:val="left" w:pos="7260"/>
        </w:tabs>
        <w:jc w:val="left"/>
      </w:pPr>
      <w:r>
        <w:tab/>
      </w:r>
    </w:p>
    <w:p w14:paraId="67E28378" w14:textId="77777777" w:rsidR="00A70243" w:rsidRDefault="00A70243" w:rsidP="00D36E75">
      <w:pPr>
        <w:pStyle w:val="Modcode"/>
      </w:pPr>
    </w:p>
    <w:p w14:paraId="14AF0B45" w14:textId="77777777" w:rsidR="00A70243" w:rsidRDefault="00A70243" w:rsidP="00D36E75">
      <w:pPr>
        <w:pStyle w:val="Modcode"/>
      </w:pPr>
    </w:p>
    <w:p w14:paraId="3B315521" w14:textId="39D420DD" w:rsidR="00D36E75" w:rsidRPr="007E3A8E" w:rsidRDefault="00D36E75" w:rsidP="00D36E75">
      <w:pPr>
        <w:pStyle w:val="Modcode"/>
      </w:pPr>
      <w:r w:rsidRPr="007E3A8E">
        <w:t>MODULE CODE</w:t>
      </w:r>
      <w:r w:rsidR="00147A36">
        <w:t xml:space="preserve">: </w:t>
      </w:r>
      <w:r w:rsidR="00D73CFC">
        <w:rPr>
          <w:color w:val="FF0000"/>
        </w:rPr>
        <w:t>ACD</w:t>
      </w:r>
      <w:r w:rsidR="00F87783">
        <w:rPr>
          <w:color w:val="FF0000"/>
        </w:rPr>
        <w:t>A6019</w:t>
      </w:r>
    </w:p>
    <w:p w14:paraId="6E9BB7D7" w14:textId="09D13933" w:rsidR="00D36E75" w:rsidRDefault="00F87783" w:rsidP="00D36E75">
      <w:pPr>
        <w:pStyle w:val="Modname"/>
        <w:rPr>
          <w:color w:val="FF0000"/>
        </w:rPr>
      </w:pPr>
      <w:r>
        <w:rPr>
          <w:color w:val="FF0000"/>
        </w:rPr>
        <w:t>Advanced Radio Frequency</w:t>
      </w:r>
      <w:r w:rsidR="000F1E00">
        <w:rPr>
          <w:color w:val="FF0000"/>
        </w:rPr>
        <w:t xml:space="preserve"> Systems</w:t>
      </w:r>
    </w:p>
    <w:p w14:paraId="7E74EB07" w14:textId="77777777" w:rsidR="00F87783" w:rsidRDefault="00F87783" w:rsidP="00F87783">
      <w:pPr>
        <w:pStyle w:val="Time"/>
      </w:pPr>
    </w:p>
    <w:p w14:paraId="74AAD7E4" w14:textId="77777777" w:rsidR="00F87783" w:rsidRDefault="00F87783" w:rsidP="00F87783">
      <w:pPr>
        <w:pStyle w:val="Answer"/>
      </w:pPr>
    </w:p>
    <w:p w14:paraId="1D3A2C35" w14:textId="77777777" w:rsidR="00F87783" w:rsidRPr="00F87783" w:rsidRDefault="00F87783" w:rsidP="00F87783">
      <w:pPr>
        <w:pStyle w:val="BodyText"/>
      </w:pPr>
    </w:p>
    <w:p w14:paraId="4A61174F" w14:textId="77777777" w:rsidR="007E495E" w:rsidRDefault="00F96569" w:rsidP="007E495E">
      <w:pPr>
        <w:pStyle w:val="Time"/>
        <w:spacing w:after="0"/>
        <w:jc w:val="center"/>
      </w:pPr>
      <w:r>
        <w:t>Programme</w:t>
      </w:r>
      <w:r w:rsidR="007E495E">
        <w:t xml:space="preserve">: </w:t>
      </w:r>
    </w:p>
    <w:p w14:paraId="3F5F7024" w14:textId="731010CA" w:rsidR="003059AA" w:rsidRPr="003059AA" w:rsidRDefault="007E495E" w:rsidP="007E495E">
      <w:pPr>
        <w:pStyle w:val="Time"/>
        <w:spacing w:after="0"/>
        <w:jc w:val="center"/>
      </w:pPr>
      <w:r w:rsidRPr="007E495E">
        <w:rPr>
          <w:color w:val="FF0000"/>
        </w:rPr>
        <w:t>B.Eng.(Hons.) iN Embedded Electronic</w:t>
      </w:r>
      <w:r>
        <w:rPr>
          <w:color w:val="FF0000"/>
        </w:rPr>
        <w:t xml:space="preserve"> Systems</w:t>
      </w:r>
    </w:p>
    <w:p w14:paraId="2DA5E68D" w14:textId="77777777" w:rsidR="00A34557" w:rsidRDefault="00A34557" w:rsidP="00A34557">
      <w:pPr>
        <w:pStyle w:val="Time"/>
      </w:pPr>
    </w:p>
    <w:p w14:paraId="43B6F1BB" w14:textId="77777777" w:rsidR="00F87783" w:rsidRDefault="00F87783" w:rsidP="00F87783">
      <w:pPr>
        <w:pStyle w:val="Answer"/>
      </w:pPr>
    </w:p>
    <w:p w14:paraId="12E482A8" w14:textId="77777777" w:rsidR="00F87783" w:rsidRDefault="00F87783" w:rsidP="00F87783">
      <w:pPr>
        <w:pStyle w:val="BodyText"/>
      </w:pPr>
    </w:p>
    <w:p w14:paraId="21721D47" w14:textId="77777777" w:rsidR="00F87783" w:rsidRDefault="00F87783" w:rsidP="00F87783">
      <w:pPr>
        <w:pStyle w:val="BodyText"/>
      </w:pPr>
    </w:p>
    <w:p w14:paraId="0ED3C4DD" w14:textId="77777777" w:rsidR="00F87783" w:rsidRPr="00F87783" w:rsidRDefault="00F87783" w:rsidP="00F87783">
      <w:pPr>
        <w:pStyle w:val="BodyText"/>
      </w:pPr>
    </w:p>
    <w:p w14:paraId="66E89FAD" w14:textId="32864ACD" w:rsidR="00C5464C" w:rsidRPr="007E3A8E" w:rsidRDefault="00C5464C">
      <w:pPr>
        <w:pStyle w:val="Time"/>
      </w:pPr>
      <w:r w:rsidRPr="007E3A8E">
        <w:t xml:space="preserve">TIME: </w:t>
      </w:r>
      <w:r w:rsidR="004A425E" w:rsidRPr="007E3A8E">
        <w:t xml:space="preserve"> </w:t>
      </w:r>
      <w:r w:rsidR="00D73CFC">
        <w:rPr>
          <w:color w:val="FF0000"/>
        </w:rPr>
        <w:t>2</w:t>
      </w:r>
      <w:r w:rsidR="004A425E" w:rsidRPr="009948F4">
        <w:rPr>
          <w:color w:val="FF0000"/>
        </w:rPr>
        <w:t xml:space="preserve"> </w:t>
      </w:r>
      <w:r w:rsidRPr="009948F4">
        <w:rPr>
          <w:color w:val="FF0000"/>
        </w:rPr>
        <w:t>HOURS</w:t>
      </w:r>
    </w:p>
    <w:p w14:paraId="05429155" w14:textId="66A23579" w:rsidR="00DC3A55" w:rsidRDefault="00DC3A55">
      <w:pPr>
        <w:pStyle w:val="Answer"/>
      </w:pPr>
      <w:r>
        <w:t xml:space="preserve">answer </w:t>
      </w:r>
      <w:r w:rsidR="00F87783">
        <w:rPr>
          <w:color w:val="FF0000"/>
          <w:u w:val="single"/>
        </w:rPr>
        <w:t>ALL</w:t>
      </w:r>
      <w:r w:rsidR="00F87783">
        <w:t xml:space="preserve"> </w:t>
      </w:r>
      <w:r>
        <w:t>questions</w:t>
      </w:r>
    </w:p>
    <w:p w14:paraId="65CE296B" w14:textId="77777777" w:rsidR="00DC3A55" w:rsidRDefault="00DC3A55">
      <w:pPr>
        <w:pStyle w:val="Answer"/>
      </w:pPr>
    </w:p>
    <w:p w14:paraId="2F6818E4" w14:textId="77777777" w:rsidR="00C5464C" w:rsidRPr="007E3A8E" w:rsidRDefault="00C5464C">
      <w:pPr>
        <w:pStyle w:val="BodyText"/>
      </w:pPr>
    </w:p>
    <w:p w14:paraId="478FBBB1" w14:textId="1FB2CE01" w:rsidR="00C5464C" w:rsidRPr="001C60E5" w:rsidRDefault="00C5464C" w:rsidP="00216948">
      <w:pPr>
        <w:pStyle w:val="BodyText"/>
        <w:tabs>
          <w:tab w:val="center" w:pos="4513"/>
        </w:tabs>
        <w:rPr>
          <w:i/>
        </w:rPr>
      </w:pPr>
      <w:r w:rsidRPr="001C60E5">
        <w:rPr>
          <w:i/>
        </w:rPr>
        <w:t xml:space="preserve">Equipment or materials required </w:t>
      </w:r>
      <w:r w:rsidR="005672D9" w:rsidRPr="001C60E5">
        <w:rPr>
          <w:i/>
        </w:rPr>
        <w:t>–</w:t>
      </w:r>
      <w:r w:rsidRPr="001C60E5">
        <w:rPr>
          <w:i/>
        </w:rPr>
        <w:t xml:space="preserve"> </w:t>
      </w:r>
      <w:r w:rsidR="00216948">
        <w:rPr>
          <w:i/>
        </w:rPr>
        <w:t>Calculator</w:t>
      </w:r>
      <w:r w:rsidR="00112383">
        <w:rPr>
          <w:i/>
        </w:rPr>
        <w:t>, Formula sheet</w:t>
      </w:r>
      <w:r w:rsidR="00216948">
        <w:rPr>
          <w:i/>
        </w:rPr>
        <w:tab/>
      </w:r>
    </w:p>
    <w:p w14:paraId="70205F79" w14:textId="480F0A17" w:rsidR="004A425E" w:rsidRPr="001C60E5" w:rsidRDefault="004A425E">
      <w:pPr>
        <w:pStyle w:val="BodyText"/>
        <w:rPr>
          <w:i/>
        </w:rPr>
      </w:pPr>
      <w:r w:rsidRPr="001C60E5">
        <w:rPr>
          <w:i/>
        </w:rPr>
        <w:t xml:space="preserve">Adnoddau neu ddefnyddiau sydd eu hangen - </w:t>
      </w:r>
      <w:r w:rsidR="00216948">
        <w:rPr>
          <w:i/>
        </w:rPr>
        <w:t>C</w:t>
      </w:r>
      <w:r w:rsidR="00216948" w:rsidRPr="00C7031A">
        <w:rPr>
          <w:i/>
        </w:rPr>
        <w:t>yfrifiannell</w:t>
      </w:r>
    </w:p>
    <w:p w14:paraId="0AF71E85" w14:textId="794C5E16" w:rsidR="003A2F68" w:rsidRDefault="003A2F68" w:rsidP="003A2F68">
      <w:pPr>
        <w:pStyle w:val="BodyText"/>
        <w:ind w:left="720"/>
        <w:jc w:val="center"/>
        <w:rPr>
          <w:b/>
          <w:caps/>
          <w:sz w:val="28"/>
        </w:rPr>
      </w:pPr>
    </w:p>
    <w:p w14:paraId="24FB8D8F" w14:textId="3698A37E" w:rsidR="005672D9" w:rsidRPr="00F67004" w:rsidRDefault="005672D9" w:rsidP="00267C96">
      <w:pPr>
        <w:pStyle w:val="BodyText"/>
        <w:ind w:left="720"/>
        <w:jc w:val="center"/>
        <w:rPr>
          <w:color w:val="FF0000"/>
          <w:sz w:val="28"/>
        </w:rPr>
      </w:pPr>
    </w:p>
    <w:p w14:paraId="6172704D" w14:textId="77777777" w:rsidR="00D31A6E" w:rsidRPr="007E3A8E" w:rsidRDefault="00D31A6E" w:rsidP="005672D9">
      <w:pPr>
        <w:pStyle w:val="BodyText"/>
        <w:ind w:left="720"/>
        <w:rPr>
          <w:sz w:val="28"/>
        </w:rPr>
      </w:pPr>
    </w:p>
    <w:p w14:paraId="56C964BD" w14:textId="3F5D9460" w:rsidR="00F327CC" w:rsidRPr="00CB215A" w:rsidRDefault="00F327CC" w:rsidP="00F327CC">
      <w:pPr>
        <w:rPr>
          <w:b/>
          <w:sz w:val="28"/>
        </w:rPr>
      </w:pPr>
      <w:r w:rsidRPr="00CB215A">
        <w:rPr>
          <w:b/>
          <w:sz w:val="28"/>
        </w:rPr>
        <w:lastRenderedPageBreak/>
        <w:t xml:space="preserve">ANSWER </w:t>
      </w:r>
      <w:r w:rsidR="00F87783">
        <w:rPr>
          <w:b/>
          <w:sz w:val="28"/>
          <w:u w:val="single"/>
        </w:rPr>
        <w:t>ALL</w:t>
      </w:r>
      <w:r w:rsidR="00F87783">
        <w:rPr>
          <w:b/>
          <w:sz w:val="28"/>
        </w:rPr>
        <w:t xml:space="preserve"> </w:t>
      </w:r>
      <w:r w:rsidRPr="00CB215A">
        <w:rPr>
          <w:b/>
          <w:sz w:val="28"/>
        </w:rPr>
        <w:t>QUE</w:t>
      </w:r>
      <w:r w:rsidR="004F4B61">
        <w:rPr>
          <w:b/>
          <w:sz w:val="28"/>
        </w:rPr>
        <w:t>ST</w:t>
      </w:r>
      <w:r w:rsidRPr="00CB215A">
        <w:rPr>
          <w:b/>
          <w:sz w:val="28"/>
        </w:rPr>
        <w:t>IONS</w:t>
      </w:r>
    </w:p>
    <w:p w14:paraId="301405E6" w14:textId="2B00611B" w:rsidR="0044784D" w:rsidRDefault="0044784D" w:rsidP="00B14C6D">
      <w:pPr>
        <w:spacing w:before="240" w:line="360" w:lineRule="auto"/>
        <w:rPr>
          <w:b/>
          <w:bCs/>
          <w:szCs w:val="24"/>
        </w:rPr>
      </w:pPr>
      <w:r w:rsidRPr="003D5F81">
        <w:rPr>
          <w:b/>
          <w:bCs/>
          <w:szCs w:val="24"/>
        </w:rPr>
        <w:t>Question 1</w:t>
      </w:r>
      <w:r>
        <w:rPr>
          <w:b/>
          <w:bCs/>
          <w:szCs w:val="24"/>
        </w:rPr>
        <w:t xml:space="preserve"> [2</w:t>
      </w:r>
      <w:r w:rsidR="00F87783">
        <w:rPr>
          <w:b/>
          <w:bCs/>
          <w:szCs w:val="24"/>
        </w:rPr>
        <w:t>5</w:t>
      </w:r>
      <w:r>
        <w:rPr>
          <w:b/>
          <w:bCs/>
          <w:szCs w:val="24"/>
        </w:rPr>
        <w:t xml:space="preserve"> marks]</w:t>
      </w:r>
    </w:p>
    <w:p w14:paraId="6DE99682" w14:textId="77777777" w:rsidR="00D240A8" w:rsidRPr="00D240A8" w:rsidRDefault="001655C1" w:rsidP="00D240A8">
      <w:pPr>
        <w:pStyle w:val="ListParagraph"/>
        <w:numPr>
          <w:ilvl w:val="0"/>
          <w:numId w:val="11"/>
        </w:numPr>
        <w:tabs>
          <w:tab w:val="left" w:pos="7797"/>
        </w:tabs>
        <w:spacing w:before="240" w:after="240" w:line="360" w:lineRule="auto"/>
        <w:ind w:left="426"/>
        <w:rPr>
          <w:szCs w:val="24"/>
        </w:rPr>
      </w:pPr>
      <w:r>
        <w:t xml:space="preserve">Discuss </w:t>
      </w:r>
      <w:r w:rsidRPr="004902BC">
        <w:t>the impact of side lobes</w:t>
      </w:r>
      <w:r>
        <w:t xml:space="preserve"> </w:t>
      </w:r>
      <w:r w:rsidRPr="004902BC">
        <w:t>and back lobes on antenna performance</w:t>
      </w:r>
      <w:r>
        <w:rPr>
          <w:szCs w:val="24"/>
        </w:rPr>
        <w:t>.</w:t>
      </w:r>
      <w:r>
        <w:rPr>
          <w:szCs w:val="24"/>
        </w:rPr>
        <w:tab/>
      </w:r>
      <w:r w:rsidR="00C3552B" w:rsidRPr="00C3552B">
        <w:rPr>
          <w:b/>
          <w:bCs/>
          <w:szCs w:val="24"/>
        </w:rPr>
        <w:t>[5 Marks]</w:t>
      </w:r>
    </w:p>
    <w:p w14:paraId="2CD12FD0" w14:textId="1AFC78FF" w:rsidR="00D240A8" w:rsidRPr="00D240A8" w:rsidRDefault="00D240A8" w:rsidP="00D240A8">
      <w:pPr>
        <w:pStyle w:val="ListParagraph"/>
        <w:numPr>
          <w:ilvl w:val="0"/>
          <w:numId w:val="11"/>
        </w:numPr>
        <w:tabs>
          <w:tab w:val="left" w:pos="7797"/>
        </w:tabs>
        <w:spacing w:before="240" w:after="240" w:line="360" w:lineRule="auto"/>
        <w:ind w:left="426"/>
        <w:rPr>
          <w:szCs w:val="24"/>
        </w:rPr>
      </w:pPr>
      <w:r w:rsidRPr="00D240A8">
        <w:rPr>
          <w:szCs w:val="24"/>
        </w:rPr>
        <w:t>A 3-element Yagi-Uda antenna is to be designed for operation at a frequency of 1</w:t>
      </w:r>
      <w:r>
        <w:rPr>
          <w:szCs w:val="24"/>
        </w:rPr>
        <w:t>50</w:t>
      </w:r>
      <w:r w:rsidRPr="00D240A8">
        <w:rPr>
          <w:szCs w:val="24"/>
        </w:rPr>
        <w:t xml:space="preserve">MHz. Apply the knowledge of antenna design principles to calculate the lengths of the driven element, director, and reflector. Also, calculate the spacing between antenna elements, if the distance from the driven element to the reflector is 0.15λ, and the distance from the driven element to the director is 0.2λ. Assume a 5% difference in  length between adjacent elements. </w:t>
      </w:r>
      <w:r w:rsidRPr="00D240A8">
        <w:rPr>
          <w:szCs w:val="24"/>
        </w:rPr>
        <w:tab/>
      </w:r>
      <w:r w:rsidRPr="00D240A8">
        <w:rPr>
          <w:b/>
          <w:bCs/>
          <w:szCs w:val="24"/>
        </w:rPr>
        <w:t>[1</w:t>
      </w:r>
      <w:r>
        <w:rPr>
          <w:b/>
          <w:bCs/>
          <w:szCs w:val="24"/>
        </w:rPr>
        <w:t>0</w:t>
      </w:r>
      <w:r w:rsidRPr="00D240A8">
        <w:rPr>
          <w:b/>
          <w:bCs/>
          <w:szCs w:val="24"/>
        </w:rPr>
        <w:t xml:space="preserve"> Marks]</w:t>
      </w:r>
    </w:p>
    <w:p w14:paraId="36502AF3" w14:textId="77777777" w:rsidR="007D5D11" w:rsidRDefault="00C04656" w:rsidP="007D5D11">
      <w:pPr>
        <w:pStyle w:val="ListParagraph"/>
        <w:numPr>
          <w:ilvl w:val="0"/>
          <w:numId w:val="11"/>
        </w:numPr>
        <w:tabs>
          <w:tab w:val="left" w:pos="7797"/>
        </w:tabs>
        <w:spacing w:before="240" w:after="240" w:line="360" w:lineRule="auto"/>
        <w:ind w:left="426"/>
        <w:rPr>
          <w:b/>
          <w:bCs/>
          <w:szCs w:val="24"/>
        </w:rPr>
      </w:pPr>
      <w:r w:rsidRPr="00C04656">
        <w:rPr>
          <w:szCs w:val="24"/>
        </w:rPr>
        <w:t>A Monopole antenna resonates at a frequency of 1GHz, calculate the operating wavelength and the length of the antenna.</w:t>
      </w:r>
      <w:r w:rsidRPr="00C04656">
        <w:rPr>
          <w:b/>
          <w:bCs/>
          <w:szCs w:val="24"/>
        </w:rPr>
        <w:tab/>
      </w:r>
      <w:r w:rsidRPr="00C04656">
        <w:rPr>
          <w:b/>
          <w:bCs/>
          <w:szCs w:val="24"/>
        </w:rPr>
        <w:tab/>
        <w:t>[5 Marks]</w:t>
      </w:r>
    </w:p>
    <w:p w14:paraId="7C81261F" w14:textId="3C8C6CCB" w:rsidR="007D5D11" w:rsidRPr="007D5D11" w:rsidRDefault="007D5D11" w:rsidP="007D5D11">
      <w:pPr>
        <w:pStyle w:val="ListParagraph"/>
        <w:numPr>
          <w:ilvl w:val="0"/>
          <w:numId w:val="11"/>
        </w:numPr>
        <w:tabs>
          <w:tab w:val="left" w:pos="7797"/>
        </w:tabs>
        <w:spacing w:before="240" w:after="240" w:line="360" w:lineRule="auto"/>
        <w:ind w:left="426"/>
        <w:rPr>
          <w:b/>
          <w:bCs/>
          <w:szCs w:val="24"/>
        </w:rPr>
      </w:pPr>
      <w:r>
        <w:t>What is a phased array antenna? How does it operate?</w:t>
      </w:r>
      <w:r>
        <w:tab/>
      </w:r>
      <w:r>
        <w:tab/>
      </w:r>
      <w:r w:rsidRPr="007D5D11">
        <w:rPr>
          <w:b/>
          <w:bCs/>
        </w:rPr>
        <w:t>[5 Marks]</w:t>
      </w:r>
    </w:p>
    <w:p w14:paraId="4D577DC5" w14:textId="77777777" w:rsidR="00A70069" w:rsidRPr="00A70069" w:rsidRDefault="00A70069" w:rsidP="00A70069">
      <w:pPr>
        <w:spacing w:before="240" w:after="240" w:line="360" w:lineRule="auto"/>
        <w:rPr>
          <w:b/>
          <w:bCs/>
          <w:szCs w:val="24"/>
        </w:rPr>
      </w:pPr>
      <w:r w:rsidRPr="00A70069">
        <w:rPr>
          <w:b/>
          <w:bCs/>
          <w:szCs w:val="24"/>
        </w:rPr>
        <w:t>Question 2 [25 marks]</w:t>
      </w:r>
    </w:p>
    <w:p w14:paraId="12B1C2C0" w14:textId="62839AA0" w:rsidR="00DA0981" w:rsidRPr="00DA0981" w:rsidRDefault="00BB28FD" w:rsidP="00DA0981">
      <w:pPr>
        <w:pStyle w:val="ListParagraph"/>
        <w:numPr>
          <w:ilvl w:val="0"/>
          <w:numId w:val="37"/>
        </w:numPr>
        <w:spacing w:before="240" w:after="240" w:line="360" w:lineRule="auto"/>
        <w:ind w:left="426"/>
        <w:rPr>
          <w:szCs w:val="24"/>
        </w:rPr>
      </w:pPr>
      <w:r w:rsidRPr="00370457">
        <w:rPr>
          <w:szCs w:val="24"/>
        </w:rPr>
        <w:t xml:space="preserve">A helical antenna is designed for satellite communication and operates at a frequency of </w:t>
      </w:r>
      <w:r w:rsidR="00433B30">
        <w:rPr>
          <w:szCs w:val="24"/>
        </w:rPr>
        <w:t>5</w:t>
      </w:r>
      <w:r w:rsidRPr="00370457">
        <w:rPr>
          <w:szCs w:val="24"/>
        </w:rPr>
        <w:t xml:space="preserve"> GHz. </w:t>
      </w:r>
      <w:r w:rsidR="00336453">
        <w:rPr>
          <w:szCs w:val="24"/>
        </w:rPr>
        <w:t>It</w:t>
      </w:r>
      <w:r w:rsidRPr="00370457">
        <w:rPr>
          <w:szCs w:val="24"/>
        </w:rPr>
        <w:t xml:space="preserve"> has a diameter of 10</w:t>
      </w:r>
      <w:r>
        <w:rPr>
          <w:szCs w:val="24"/>
        </w:rPr>
        <w:t>cm</w:t>
      </w:r>
      <w:r w:rsidRPr="00370457">
        <w:rPr>
          <w:szCs w:val="24"/>
        </w:rPr>
        <w:t xml:space="preserve"> and a pitch of 3</w:t>
      </w:r>
      <w:r>
        <w:rPr>
          <w:szCs w:val="24"/>
        </w:rPr>
        <w:t>cm</w:t>
      </w:r>
      <w:r w:rsidRPr="00370457">
        <w:rPr>
          <w:szCs w:val="24"/>
        </w:rPr>
        <w:t>. Calculate the transition distance from the near field to the far field for this helical antenna</w:t>
      </w:r>
      <w:r>
        <w:rPr>
          <w:szCs w:val="24"/>
        </w:rPr>
        <w:t>.</w:t>
      </w:r>
      <w:r w:rsidRPr="00370457">
        <w:rPr>
          <w:szCs w:val="24"/>
        </w:rPr>
        <w:t xml:space="preserve"> </w:t>
      </w:r>
      <w:r>
        <w:rPr>
          <w:szCs w:val="24"/>
        </w:rPr>
        <w:tab/>
      </w:r>
      <w:r w:rsidR="00336453">
        <w:rPr>
          <w:szCs w:val="24"/>
        </w:rPr>
        <w:tab/>
      </w:r>
      <w:r w:rsidR="00336453">
        <w:rPr>
          <w:szCs w:val="24"/>
        </w:rPr>
        <w:tab/>
      </w:r>
      <w:r>
        <w:rPr>
          <w:b/>
          <w:bCs/>
          <w:szCs w:val="24"/>
        </w:rPr>
        <w:t>[</w:t>
      </w:r>
      <w:r w:rsidR="00402883">
        <w:rPr>
          <w:b/>
          <w:bCs/>
          <w:szCs w:val="24"/>
        </w:rPr>
        <w:t>4</w:t>
      </w:r>
      <w:r>
        <w:rPr>
          <w:b/>
          <w:bCs/>
          <w:szCs w:val="24"/>
        </w:rPr>
        <w:t xml:space="preserve"> Marks]</w:t>
      </w:r>
    </w:p>
    <w:p w14:paraId="6FCB4E33" w14:textId="28DDCB7F" w:rsidR="00D67B3B" w:rsidRPr="00402883" w:rsidRDefault="00804F5D" w:rsidP="00402883">
      <w:pPr>
        <w:pStyle w:val="ListParagraph"/>
        <w:numPr>
          <w:ilvl w:val="0"/>
          <w:numId w:val="37"/>
        </w:numPr>
        <w:spacing w:before="240" w:after="240" w:line="360" w:lineRule="auto"/>
        <w:ind w:left="426"/>
        <w:rPr>
          <w:szCs w:val="24"/>
        </w:rPr>
      </w:pPr>
      <w:r w:rsidRPr="00402883">
        <w:rPr>
          <w:szCs w:val="24"/>
        </w:rPr>
        <w:t>Formulate the S-Matrix for a two port network, with two ports are perfectly matched.</w:t>
      </w:r>
      <w:r w:rsidR="00D67B3B" w:rsidRPr="00402883">
        <w:rPr>
          <w:szCs w:val="24"/>
        </w:rPr>
        <w:tab/>
      </w:r>
      <w:r w:rsidR="00D67B3B" w:rsidRPr="00402883">
        <w:rPr>
          <w:szCs w:val="24"/>
        </w:rPr>
        <w:tab/>
      </w:r>
      <w:r w:rsidR="00D67B3B" w:rsidRPr="00402883">
        <w:rPr>
          <w:szCs w:val="24"/>
        </w:rPr>
        <w:tab/>
      </w:r>
      <w:r w:rsidR="00D67B3B" w:rsidRPr="00402883">
        <w:rPr>
          <w:szCs w:val="24"/>
        </w:rPr>
        <w:tab/>
      </w:r>
      <w:r w:rsidR="00D67B3B" w:rsidRPr="00402883">
        <w:rPr>
          <w:szCs w:val="24"/>
        </w:rPr>
        <w:tab/>
      </w:r>
      <w:r w:rsidR="00402883">
        <w:rPr>
          <w:szCs w:val="24"/>
        </w:rPr>
        <w:tab/>
      </w:r>
      <w:r w:rsidR="00402883">
        <w:rPr>
          <w:szCs w:val="24"/>
        </w:rPr>
        <w:tab/>
      </w:r>
      <w:r w:rsidR="00402883">
        <w:rPr>
          <w:szCs w:val="24"/>
        </w:rPr>
        <w:tab/>
      </w:r>
      <w:r w:rsidR="00402883">
        <w:rPr>
          <w:szCs w:val="24"/>
        </w:rPr>
        <w:tab/>
      </w:r>
      <w:r w:rsidR="00402883">
        <w:rPr>
          <w:szCs w:val="24"/>
        </w:rPr>
        <w:tab/>
      </w:r>
      <w:r w:rsidR="00402883">
        <w:rPr>
          <w:szCs w:val="24"/>
        </w:rPr>
        <w:tab/>
      </w:r>
      <w:r w:rsidR="00402883">
        <w:rPr>
          <w:szCs w:val="24"/>
        </w:rPr>
        <w:tab/>
      </w:r>
      <w:r w:rsidR="00D67B3B" w:rsidRPr="00402883">
        <w:rPr>
          <w:b/>
          <w:bCs/>
          <w:szCs w:val="24"/>
        </w:rPr>
        <w:t>[3 Marks]</w:t>
      </w:r>
    </w:p>
    <w:p w14:paraId="23ABD273" w14:textId="77777777" w:rsidR="003257DB" w:rsidRPr="00402883" w:rsidRDefault="003257DB" w:rsidP="00402883">
      <w:pPr>
        <w:pStyle w:val="ListParagraph"/>
        <w:numPr>
          <w:ilvl w:val="0"/>
          <w:numId w:val="37"/>
        </w:numPr>
        <w:spacing w:before="240" w:after="240" w:line="360" w:lineRule="auto"/>
        <w:ind w:left="426"/>
      </w:pPr>
      <w:r w:rsidRPr="00402883">
        <w:t xml:space="preserve">A two port network is known to have the following scattering matrix. Determine the following. </w:t>
      </w:r>
    </w:p>
    <w:p w14:paraId="11B55730" w14:textId="70AACCD1" w:rsidR="003257DB" w:rsidRPr="00402883" w:rsidRDefault="003257DB" w:rsidP="003257DB">
      <w:pPr>
        <w:pStyle w:val="ListParagraph"/>
        <w:spacing w:before="240" w:after="240" w:line="360" w:lineRule="auto"/>
      </w:pPr>
      <m:oMathPara>
        <m:oMath>
          <m:d>
            <m:dPr>
              <m:begChr m:val="["/>
              <m:endChr m:val="]"/>
              <m:ctrlPr>
                <w:rPr>
                  <w:rFonts w:ascii="Cambria Math" w:eastAsiaTheme="minorEastAsia" w:hAnsi="Cambria Math" w:cstheme="minorBidi"/>
                  <w:i/>
                  <w:kern w:val="2"/>
                  <w:sz w:val="22"/>
                  <w:szCs w:val="22"/>
                  <w:lang w:eastAsia="zh-CN"/>
                  <w14:ligatures w14:val="standardContextual"/>
                </w:rPr>
              </m:ctrlPr>
            </m:dPr>
            <m:e>
              <m:r>
                <w:rPr>
                  <w:rFonts w:ascii="Cambria Math" w:hAnsi="Cambria Math"/>
                </w:rPr>
                <m:t>S</m:t>
              </m:r>
            </m:e>
          </m:d>
          <m:r>
            <w:rPr>
              <w:rFonts w:ascii="Cambria Math" w:hAnsi="Cambria Math"/>
            </w:rPr>
            <m:t>=</m:t>
          </m:r>
          <m:d>
            <m:dPr>
              <m:begChr m:val="["/>
              <m:endChr m:val="]"/>
              <m:ctrlPr>
                <w:rPr>
                  <w:rFonts w:ascii="Cambria Math" w:eastAsiaTheme="minorEastAsia" w:hAnsi="Cambria Math" w:cstheme="minorBidi"/>
                  <w:i/>
                  <w:kern w:val="2"/>
                  <w:sz w:val="22"/>
                  <w:szCs w:val="22"/>
                  <w:lang w:eastAsia="zh-CN"/>
                  <w14:ligatures w14:val="standardContextual"/>
                </w:rPr>
              </m:ctrlPr>
            </m:dPr>
            <m:e>
              <m:m>
                <m:mPr>
                  <m:mcs>
                    <m:mc>
                      <m:mcPr>
                        <m:count m:val="2"/>
                        <m:mcJc m:val="center"/>
                      </m:mcPr>
                    </m:mc>
                  </m:mcs>
                  <m:ctrlPr>
                    <w:rPr>
                      <w:rFonts w:ascii="Cambria Math" w:eastAsiaTheme="minorEastAsia" w:hAnsi="Cambria Math" w:cstheme="minorBidi"/>
                      <w:i/>
                      <w:kern w:val="2"/>
                      <w:sz w:val="22"/>
                      <w:szCs w:val="22"/>
                      <w:lang w:eastAsia="zh-CN"/>
                      <w14:ligatures w14:val="standardContextual"/>
                    </w:rPr>
                  </m:ctrlPr>
                </m:mPr>
                <m:mr>
                  <m:e>
                    <m:r>
                      <w:rPr>
                        <w:rFonts w:ascii="Cambria Math" w:hAnsi="Cambria Math"/>
                      </w:rPr>
                      <m:t>0.15∠</m:t>
                    </m:r>
                    <m:sSup>
                      <m:sSupPr>
                        <m:ctrlPr>
                          <w:rPr>
                            <w:rFonts w:ascii="Cambria Math" w:eastAsiaTheme="minorEastAsia" w:hAnsi="Cambria Math" w:cstheme="minorBidi"/>
                            <w:i/>
                            <w:kern w:val="2"/>
                            <w:sz w:val="22"/>
                            <w:szCs w:val="22"/>
                            <w:lang w:eastAsia="zh-CN"/>
                            <w14:ligatures w14:val="standardContextual"/>
                          </w:rPr>
                        </m:ctrlPr>
                      </m:sSupPr>
                      <m:e>
                        <m:r>
                          <w:rPr>
                            <w:rFonts w:ascii="Cambria Math" w:hAnsi="Cambria Math"/>
                          </w:rPr>
                          <m:t>0</m:t>
                        </m:r>
                      </m:e>
                      <m:sup>
                        <m:r>
                          <w:rPr>
                            <w:rFonts w:ascii="Cambria Math" w:hAnsi="Cambria Math"/>
                          </w:rPr>
                          <m:t>o</m:t>
                        </m:r>
                      </m:sup>
                    </m:sSup>
                  </m:e>
                  <m:e>
                    <m:r>
                      <w:rPr>
                        <w:rFonts w:ascii="Cambria Math" w:hAnsi="Cambria Math"/>
                      </w:rPr>
                      <m:t>0.85∠</m:t>
                    </m:r>
                    <m:sSup>
                      <m:sSupPr>
                        <m:ctrlPr>
                          <w:rPr>
                            <w:rFonts w:ascii="Cambria Math" w:eastAsiaTheme="minorEastAsia" w:hAnsi="Cambria Math" w:cstheme="minorBidi"/>
                            <w:i/>
                            <w:kern w:val="2"/>
                            <w:sz w:val="22"/>
                            <w:szCs w:val="22"/>
                            <w:lang w:eastAsia="zh-CN"/>
                            <w14:ligatures w14:val="standardContextual"/>
                          </w:rPr>
                        </m:ctrlPr>
                      </m:sSupPr>
                      <m:e>
                        <m:r>
                          <w:rPr>
                            <w:rFonts w:ascii="Cambria Math" w:hAnsi="Cambria Math"/>
                          </w:rPr>
                          <m:t>-45</m:t>
                        </m:r>
                      </m:e>
                      <m:sup>
                        <m:r>
                          <w:rPr>
                            <w:rFonts w:ascii="Cambria Math" w:hAnsi="Cambria Math"/>
                          </w:rPr>
                          <m:t>o</m:t>
                        </m:r>
                      </m:sup>
                    </m:sSup>
                  </m:e>
                </m:mr>
                <m:mr>
                  <m:e>
                    <m:r>
                      <w:rPr>
                        <w:rFonts w:ascii="Cambria Math" w:hAnsi="Cambria Math"/>
                      </w:rPr>
                      <m:t>0.85∠</m:t>
                    </m:r>
                    <m:sSup>
                      <m:sSupPr>
                        <m:ctrlPr>
                          <w:rPr>
                            <w:rFonts w:ascii="Cambria Math" w:eastAsiaTheme="minorEastAsia" w:hAnsi="Cambria Math" w:cstheme="minorBidi"/>
                            <w:i/>
                            <w:kern w:val="2"/>
                            <w:sz w:val="22"/>
                            <w:szCs w:val="22"/>
                            <w:lang w:eastAsia="zh-CN"/>
                            <w14:ligatures w14:val="standardContextual"/>
                          </w:rPr>
                        </m:ctrlPr>
                      </m:sSupPr>
                      <m:e>
                        <m:r>
                          <w:rPr>
                            <w:rFonts w:ascii="Cambria Math" w:hAnsi="Cambria Math"/>
                          </w:rPr>
                          <m:t>45</m:t>
                        </m:r>
                      </m:e>
                      <m:sup>
                        <m:r>
                          <w:rPr>
                            <w:rFonts w:ascii="Cambria Math" w:hAnsi="Cambria Math"/>
                          </w:rPr>
                          <m:t>o</m:t>
                        </m:r>
                      </m:sup>
                    </m:sSup>
                  </m:e>
                  <m:e>
                    <m:r>
                      <w:rPr>
                        <w:rFonts w:ascii="Cambria Math" w:hAnsi="Cambria Math"/>
                      </w:rPr>
                      <m:t>0.2∠</m:t>
                    </m:r>
                    <m:sSup>
                      <m:sSupPr>
                        <m:ctrlPr>
                          <w:rPr>
                            <w:rFonts w:ascii="Cambria Math" w:eastAsiaTheme="minorEastAsia" w:hAnsi="Cambria Math" w:cstheme="minorBidi"/>
                            <w:i/>
                            <w:kern w:val="2"/>
                            <w:sz w:val="22"/>
                            <w:szCs w:val="22"/>
                            <w:lang w:eastAsia="zh-CN"/>
                            <w14:ligatures w14:val="standardContextual"/>
                          </w:rPr>
                        </m:ctrlPr>
                      </m:sSupPr>
                      <m:e>
                        <m:r>
                          <w:rPr>
                            <w:rFonts w:ascii="Cambria Math" w:hAnsi="Cambria Math"/>
                          </w:rPr>
                          <m:t>0</m:t>
                        </m:r>
                      </m:e>
                      <m:sup>
                        <m:r>
                          <w:rPr>
                            <w:rFonts w:ascii="Cambria Math" w:hAnsi="Cambria Math"/>
                          </w:rPr>
                          <m:t>o</m:t>
                        </m:r>
                      </m:sup>
                    </m:sSup>
                  </m:e>
                </m:mr>
              </m:m>
            </m:e>
          </m:d>
        </m:oMath>
      </m:oMathPara>
    </w:p>
    <w:p w14:paraId="74DE899D" w14:textId="6EBC6850" w:rsidR="003257DB" w:rsidRPr="00402883" w:rsidRDefault="003257DB" w:rsidP="003257DB">
      <w:pPr>
        <w:pStyle w:val="ListParagraph"/>
        <w:numPr>
          <w:ilvl w:val="0"/>
          <w:numId w:val="36"/>
        </w:numPr>
        <w:spacing w:before="240" w:after="240" w:line="360" w:lineRule="auto"/>
        <w:ind w:left="1134" w:hanging="567"/>
      </w:pPr>
      <w:r w:rsidRPr="00402883">
        <w:t>Analyse if the network is reciprocal.</w:t>
      </w:r>
      <w:r w:rsidRPr="00402883">
        <w:tab/>
      </w:r>
      <w:r w:rsidRPr="00402883">
        <w:tab/>
        <w:t xml:space="preserve"> </w:t>
      </w:r>
      <w:r w:rsidRPr="00402883">
        <w:tab/>
      </w:r>
      <w:r w:rsidRPr="00402883">
        <w:tab/>
      </w:r>
      <w:r w:rsidRPr="00402883">
        <w:tab/>
      </w:r>
      <w:r w:rsidRPr="00402883">
        <w:rPr>
          <w:b/>
          <w:bCs/>
          <w:szCs w:val="24"/>
        </w:rPr>
        <w:t>[</w:t>
      </w:r>
      <w:r w:rsidR="00493507">
        <w:rPr>
          <w:b/>
          <w:bCs/>
          <w:szCs w:val="24"/>
        </w:rPr>
        <w:t>2</w:t>
      </w:r>
      <w:r w:rsidRPr="00402883">
        <w:rPr>
          <w:b/>
          <w:bCs/>
          <w:szCs w:val="24"/>
        </w:rPr>
        <w:t xml:space="preserve"> Marks]</w:t>
      </w:r>
    </w:p>
    <w:p w14:paraId="185244EF" w14:textId="5A0A5397" w:rsidR="003257DB" w:rsidRPr="00402883" w:rsidRDefault="003257DB" w:rsidP="003257DB">
      <w:pPr>
        <w:pStyle w:val="ListParagraph"/>
        <w:numPr>
          <w:ilvl w:val="0"/>
          <w:numId w:val="36"/>
        </w:numPr>
        <w:spacing w:before="240" w:after="240" w:line="360" w:lineRule="auto"/>
        <w:ind w:left="1134" w:hanging="567"/>
        <w:rPr>
          <w:b/>
          <w:bCs/>
        </w:rPr>
      </w:pPr>
      <w:r w:rsidRPr="00402883">
        <w:t>Evaluate if the network is a lossless network.</w:t>
      </w:r>
      <w:r w:rsidRPr="00402883">
        <w:tab/>
      </w:r>
      <w:r w:rsidRPr="00402883">
        <w:tab/>
      </w:r>
      <w:r w:rsidRPr="00402883">
        <w:tab/>
      </w:r>
      <w:r w:rsidRPr="00402883">
        <w:tab/>
      </w:r>
      <w:r w:rsidRPr="00402883">
        <w:rPr>
          <w:b/>
          <w:bCs/>
          <w:szCs w:val="24"/>
        </w:rPr>
        <w:t>[</w:t>
      </w:r>
      <w:r w:rsidR="00493507">
        <w:rPr>
          <w:b/>
          <w:bCs/>
          <w:szCs w:val="24"/>
        </w:rPr>
        <w:t>3</w:t>
      </w:r>
      <w:r w:rsidR="00067719">
        <w:rPr>
          <w:b/>
          <w:bCs/>
          <w:szCs w:val="24"/>
        </w:rPr>
        <w:t xml:space="preserve"> </w:t>
      </w:r>
      <w:r w:rsidRPr="00402883">
        <w:rPr>
          <w:b/>
          <w:bCs/>
          <w:szCs w:val="24"/>
        </w:rPr>
        <w:t>Marks]</w:t>
      </w:r>
    </w:p>
    <w:p w14:paraId="272B4E7B" w14:textId="746773BD" w:rsidR="003257DB" w:rsidRPr="009D07B5" w:rsidRDefault="003257DB" w:rsidP="003257DB">
      <w:pPr>
        <w:pStyle w:val="ListParagraph"/>
        <w:numPr>
          <w:ilvl w:val="0"/>
          <w:numId w:val="36"/>
        </w:numPr>
        <w:spacing w:before="240" w:after="240" w:line="360" w:lineRule="auto"/>
        <w:ind w:left="1134" w:hanging="567"/>
        <w:rPr>
          <w:b/>
          <w:bCs/>
        </w:rPr>
      </w:pPr>
      <w:r w:rsidRPr="00402883">
        <w:t>Calculate the return loss at port 1 when port 2 is terminated with a load that matches the network's impedance.</w:t>
      </w:r>
      <w:r w:rsidRPr="00402883">
        <w:tab/>
      </w:r>
      <w:r w:rsidRPr="00402883">
        <w:tab/>
      </w:r>
      <w:r w:rsidRPr="00AD709D">
        <w:rPr>
          <w:b/>
          <w:bCs/>
        </w:rPr>
        <w:tab/>
      </w:r>
      <w:r w:rsidRPr="00AD709D">
        <w:rPr>
          <w:b/>
          <w:bCs/>
        </w:rPr>
        <w:tab/>
      </w:r>
      <w:r w:rsidRPr="00AD709D">
        <w:rPr>
          <w:b/>
          <w:bCs/>
        </w:rPr>
        <w:tab/>
      </w:r>
      <w:r w:rsidRPr="00402883">
        <w:rPr>
          <w:b/>
          <w:bCs/>
          <w:szCs w:val="24"/>
        </w:rPr>
        <w:t>[</w:t>
      </w:r>
      <w:r w:rsidRPr="00402883">
        <w:rPr>
          <w:b/>
          <w:bCs/>
          <w:szCs w:val="24"/>
        </w:rPr>
        <w:t>4</w:t>
      </w:r>
      <w:r w:rsidRPr="00402883">
        <w:rPr>
          <w:b/>
          <w:bCs/>
          <w:szCs w:val="24"/>
        </w:rPr>
        <w:t xml:space="preserve"> Marks]</w:t>
      </w:r>
    </w:p>
    <w:p w14:paraId="7527CD37" w14:textId="77777777" w:rsidR="00B0472E" w:rsidRPr="00AD709D" w:rsidRDefault="00B0472E" w:rsidP="00402883">
      <w:pPr>
        <w:pStyle w:val="ListParagraph"/>
        <w:numPr>
          <w:ilvl w:val="0"/>
          <w:numId w:val="37"/>
        </w:numPr>
        <w:spacing w:before="240" w:after="240" w:line="360" w:lineRule="auto"/>
        <w:ind w:left="426"/>
        <w:rPr>
          <w:b/>
          <w:bCs/>
          <w:szCs w:val="24"/>
        </w:rPr>
      </w:pPr>
      <w:r w:rsidRPr="00402883">
        <w:rPr>
          <w:szCs w:val="24"/>
        </w:rPr>
        <w:t>Identify the antennas listed in table 1.</w:t>
      </w:r>
      <w:r w:rsidRPr="00402883">
        <w:rPr>
          <w:szCs w:val="24"/>
        </w:rPr>
        <w:tab/>
      </w:r>
      <w:r w:rsidRPr="00402883">
        <w:rPr>
          <w:szCs w:val="24"/>
        </w:rPr>
        <w:tab/>
      </w:r>
      <w:r w:rsidRPr="00402883">
        <w:rPr>
          <w:szCs w:val="24"/>
        </w:rPr>
        <w:tab/>
      </w:r>
      <w:r w:rsidRPr="00AD709D">
        <w:rPr>
          <w:b/>
          <w:bCs/>
          <w:szCs w:val="24"/>
        </w:rPr>
        <w:tab/>
      </w:r>
      <w:r w:rsidRPr="00AD709D">
        <w:rPr>
          <w:b/>
          <w:bCs/>
          <w:szCs w:val="24"/>
        </w:rPr>
        <w:tab/>
      </w:r>
      <w:r w:rsidRPr="00AD709D">
        <w:rPr>
          <w:b/>
          <w:bCs/>
          <w:szCs w:val="24"/>
        </w:rPr>
        <w:tab/>
      </w:r>
      <w:r w:rsidRPr="00402883">
        <w:rPr>
          <w:b/>
          <w:bCs/>
          <w:szCs w:val="24"/>
        </w:rPr>
        <w:t>[5 Marks]</w:t>
      </w:r>
    </w:p>
    <w:p w14:paraId="12F8B516" w14:textId="77777777" w:rsidR="00B0472E" w:rsidRPr="00402883" w:rsidRDefault="00B0472E" w:rsidP="00B0472E">
      <w:pPr>
        <w:pStyle w:val="ListParagraph"/>
        <w:spacing w:before="240" w:after="240" w:line="360" w:lineRule="auto"/>
        <w:ind w:left="426"/>
        <w:jc w:val="center"/>
        <w:rPr>
          <w:i/>
          <w:iCs/>
          <w:szCs w:val="24"/>
        </w:rPr>
      </w:pPr>
      <w:r w:rsidRPr="00402883">
        <w:rPr>
          <w:i/>
          <w:iCs/>
          <w:szCs w:val="24"/>
        </w:rPr>
        <w:t>Table 1: List of antennas</w:t>
      </w:r>
    </w:p>
    <w:tbl>
      <w:tblPr>
        <w:tblStyle w:val="TableGrid"/>
        <w:tblW w:w="0" w:type="auto"/>
        <w:jc w:val="center"/>
        <w:tblLook w:val="04A0" w:firstRow="1" w:lastRow="0" w:firstColumn="1" w:lastColumn="0" w:noHBand="0" w:noVBand="1"/>
      </w:tblPr>
      <w:tblGrid>
        <w:gridCol w:w="1137"/>
        <w:gridCol w:w="2968"/>
      </w:tblGrid>
      <w:tr w:rsidR="00B0472E" w:rsidRPr="00AD709D" w14:paraId="45D02BBB" w14:textId="77777777" w:rsidTr="002535E3">
        <w:trPr>
          <w:trHeight w:val="845"/>
          <w:jc w:val="center"/>
        </w:trPr>
        <w:tc>
          <w:tcPr>
            <w:tcW w:w="1137" w:type="dxa"/>
            <w:vAlign w:val="center"/>
          </w:tcPr>
          <w:p w14:paraId="6A47DB71" w14:textId="77777777" w:rsidR="00B0472E" w:rsidRPr="00AD709D" w:rsidRDefault="00B0472E" w:rsidP="002535E3">
            <w:pPr>
              <w:pStyle w:val="ListParagraph"/>
              <w:spacing w:before="240" w:after="240" w:line="360" w:lineRule="auto"/>
              <w:ind w:left="0"/>
              <w:jc w:val="center"/>
              <w:rPr>
                <w:b/>
                <w:bCs/>
                <w:szCs w:val="24"/>
              </w:rPr>
            </w:pPr>
            <w:r w:rsidRPr="00AD709D">
              <w:rPr>
                <w:b/>
                <w:bCs/>
                <w:szCs w:val="24"/>
              </w:rPr>
              <w:t>Question Number</w:t>
            </w:r>
          </w:p>
        </w:tc>
        <w:tc>
          <w:tcPr>
            <w:tcW w:w="2968" w:type="dxa"/>
            <w:vAlign w:val="center"/>
          </w:tcPr>
          <w:p w14:paraId="61BA5EB5" w14:textId="77777777" w:rsidR="00B0472E" w:rsidRPr="00AD709D" w:rsidRDefault="00B0472E" w:rsidP="002535E3">
            <w:pPr>
              <w:pStyle w:val="ListParagraph"/>
              <w:spacing w:before="240" w:after="240" w:line="360" w:lineRule="auto"/>
              <w:ind w:left="0"/>
              <w:jc w:val="center"/>
              <w:rPr>
                <w:b/>
                <w:bCs/>
                <w:szCs w:val="24"/>
              </w:rPr>
            </w:pPr>
            <w:r w:rsidRPr="00AD709D">
              <w:rPr>
                <w:b/>
                <w:bCs/>
                <w:szCs w:val="24"/>
              </w:rPr>
              <w:t>Antenna</w:t>
            </w:r>
          </w:p>
        </w:tc>
      </w:tr>
      <w:tr w:rsidR="00B0472E" w:rsidRPr="00AD709D" w14:paraId="0C7F5A6C" w14:textId="77777777" w:rsidTr="002535E3">
        <w:trPr>
          <w:jc w:val="center"/>
        </w:trPr>
        <w:tc>
          <w:tcPr>
            <w:tcW w:w="1137" w:type="dxa"/>
            <w:vAlign w:val="center"/>
          </w:tcPr>
          <w:p w14:paraId="5E2A86F0" w14:textId="77777777" w:rsidR="00B0472E" w:rsidRPr="00AD709D" w:rsidRDefault="00B0472E" w:rsidP="00B0472E">
            <w:pPr>
              <w:pStyle w:val="ListParagraph"/>
              <w:numPr>
                <w:ilvl w:val="0"/>
                <w:numId w:val="33"/>
              </w:numPr>
              <w:spacing w:before="240" w:after="240" w:line="360" w:lineRule="auto"/>
              <w:jc w:val="center"/>
              <w:rPr>
                <w:b/>
                <w:bCs/>
                <w:szCs w:val="24"/>
              </w:rPr>
            </w:pPr>
          </w:p>
        </w:tc>
        <w:tc>
          <w:tcPr>
            <w:tcW w:w="2968" w:type="dxa"/>
          </w:tcPr>
          <w:p w14:paraId="20879582" w14:textId="77777777" w:rsidR="00B0472E" w:rsidRPr="00AD709D" w:rsidRDefault="00B0472E" w:rsidP="002535E3">
            <w:pPr>
              <w:pStyle w:val="ListParagraph"/>
              <w:spacing w:before="240" w:after="240" w:line="360" w:lineRule="auto"/>
              <w:ind w:left="0"/>
              <w:jc w:val="center"/>
              <w:rPr>
                <w:b/>
                <w:bCs/>
                <w:szCs w:val="24"/>
              </w:rPr>
            </w:pPr>
            <w:r w:rsidRPr="00AD709D">
              <w:rPr>
                <w:b/>
                <w:bCs/>
              </w:rPr>
              <w:object w:dxaOrig="3630" w:dyaOrig="1972" w14:anchorId="7B6BE4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3.1pt;height:66.05pt" o:ole="">
                  <v:imagedata r:id="rId12" o:title=""/>
                </v:shape>
                <o:OLEObject Type="Embed" ProgID="PBrush" ShapeID="_x0000_i1026" DrawAspect="Content" ObjectID="_1805263250" r:id="rId13"/>
              </w:object>
            </w:r>
          </w:p>
        </w:tc>
      </w:tr>
      <w:tr w:rsidR="00B0472E" w:rsidRPr="00AD709D" w14:paraId="03EB371E" w14:textId="77777777" w:rsidTr="002535E3">
        <w:trPr>
          <w:jc w:val="center"/>
        </w:trPr>
        <w:tc>
          <w:tcPr>
            <w:tcW w:w="1137" w:type="dxa"/>
            <w:vAlign w:val="center"/>
          </w:tcPr>
          <w:p w14:paraId="0CBC8B93" w14:textId="77777777" w:rsidR="00B0472E" w:rsidRPr="00AD709D" w:rsidRDefault="00B0472E" w:rsidP="00B0472E">
            <w:pPr>
              <w:pStyle w:val="ListParagraph"/>
              <w:numPr>
                <w:ilvl w:val="0"/>
                <w:numId w:val="33"/>
              </w:numPr>
              <w:spacing w:before="240" w:after="240" w:line="360" w:lineRule="auto"/>
              <w:jc w:val="center"/>
              <w:rPr>
                <w:b/>
                <w:bCs/>
                <w:szCs w:val="24"/>
              </w:rPr>
            </w:pPr>
          </w:p>
        </w:tc>
        <w:tc>
          <w:tcPr>
            <w:tcW w:w="2968" w:type="dxa"/>
          </w:tcPr>
          <w:p w14:paraId="38432B91" w14:textId="77777777" w:rsidR="00B0472E" w:rsidRPr="00AD709D" w:rsidRDefault="00B0472E" w:rsidP="002535E3">
            <w:pPr>
              <w:pStyle w:val="ListParagraph"/>
              <w:spacing w:before="240" w:after="240" w:line="360" w:lineRule="auto"/>
              <w:ind w:left="0"/>
              <w:jc w:val="center"/>
              <w:rPr>
                <w:b/>
                <w:bCs/>
                <w:szCs w:val="24"/>
              </w:rPr>
            </w:pPr>
            <w:r w:rsidRPr="00AD709D">
              <w:rPr>
                <w:b/>
                <w:bCs/>
                <w:noProof/>
              </w:rPr>
              <w:drawing>
                <wp:inline distT="0" distB="0" distL="0" distR="0" wp14:anchorId="51121532" wp14:editId="3DC3F675">
                  <wp:extent cx="900112" cy="900112"/>
                  <wp:effectExtent l="0" t="0" r="0" b="0"/>
                  <wp:docPr id="93010181" name="Picture 1" descr="EDX220 (PTC Folded Dipole) - Mobile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X220 (PTC Folded Dipole) - MobileMark"/>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14350" cy="914350"/>
                          </a:xfrm>
                          <a:prstGeom prst="rect">
                            <a:avLst/>
                          </a:prstGeom>
                          <a:noFill/>
                          <a:ln>
                            <a:noFill/>
                          </a:ln>
                        </pic:spPr>
                      </pic:pic>
                    </a:graphicData>
                  </a:graphic>
                </wp:inline>
              </w:drawing>
            </w:r>
          </w:p>
        </w:tc>
      </w:tr>
      <w:tr w:rsidR="00B0472E" w:rsidRPr="00AD709D" w14:paraId="6E1F66FC" w14:textId="77777777" w:rsidTr="002535E3">
        <w:trPr>
          <w:jc w:val="center"/>
        </w:trPr>
        <w:tc>
          <w:tcPr>
            <w:tcW w:w="1137" w:type="dxa"/>
            <w:vAlign w:val="center"/>
          </w:tcPr>
          <w:p w14:paraId="71AE1A6A" w14:textId="77777777" w:rsidR="00B0472E" w:rsidRPr="00AD709D" w:rsidRDefault="00B0472E" w:rsidP="00B0472E">
            <w:pPr>
              <w:pStyle w:val="ListParagraph"/>
              <w:numPr>
                <w:ilvl w:val="0"/>
                <w:numId w:val="33"/>
              </w:numPr>
              <w:spacing w:before="240" w:after="240" w:line="360" w:lineRule="auto"/>
              <w:jc w:val="center"/>
              <w:rPr>
                <w:b/>
                <w:bCs/>
                <w:szCs w:val="24"/>
              </w:rPr>
            </w:pPr>
          </w:p>
        </w:tc>
        <w:tc>
          <w:tcPr>
            <w:tcW w:w="2968" w:type="dxa"/>
          </w:tcPr>
          <w:p w14:paraId="3F384E44" w14:textId="77777777" w:rsidR="00B0472E" w:rsidRPr="00AD709D" w:rsidRDefault="00B0472E" w:rsidP="002535E3">
            <w:pPr>
              <w:pStyle w:val="ListParagraph"/>
              <w:spacing w:before="240" w:after="240" w:line="360" w:lineRule="auto"/>
              <w:ind w:left="0"/>
              <w:jc w:val="center"/>
              <w:rPr>
                <w:b/>
                <w:bCs/>
                <w:szCs w:val="24"/>
              </w:rPr>
            </w:pPr>
            <w:r w:rsidRPr="00AD709D">
              <w:rPr>
                <w:b/>
                <w:bCs/>
                <w:noProof/>
              </w:rPr>
              <w:drawing>
                <wp:inline distT="0" distB="0" distL="0" distR="0" wp14:anchorId="21D2B16F" wp14:editId="2AEDBB61">
                  <wp:extent cx="1574154" cy="981075"/>
                  <wp:effectExtent l="0" t="0" r="7620" b="0"/>
                  <wp:docPr id="601198383" name="Picture 5" descr="Horn Antenna : Working, Types, Radiation Pattern &amp; Its Applic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orn Antenna : Working, Types, Radiation Pattern &amp; Its Application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79241" cy="984245"/>
                          </a:xfrm>
                          <a:prstGeom prst="rect">
                            <a:avLst/>
                          </a:prstGeom>
                          <a:noFill/>
                          <a:ln>
                            <a:noFill/>
                          </a:ln>
                        </pic:spPr>
                      </pic:pic>
                    </a:graphicData>
                  </a:graphic>
                </wp:inline>
              </w:drawing>
            </w:r>
          </w:p>
        </w:tc>
      </w:tr>
      <w:tr w:rsidR="00B0472E" w:rsidRPr="00AD709D" w14:paraId="326AA7C1" w14:textId="77777777" w:rsidTr="002535E3">
        <w:trPr>
          <w:jc w:val="center"/>
        </w:trPr>
        <w:tc>
          <w:tcPr>
            <w:tcW w:w="1137" w:type="dxa"/>
            <w:vAlign w:val="center"/>
          </w:tcPr>
          <w:p w14:paraId="45BEBB0C" w14:textId="77777777" w:rsidR="00B0472E" w:rsidRPr="00AD709D" w:rsidRDefault="00B0472E" w:rsidP="00B0472E">
            <w:pPr>
              <w:pStyle w:val="ListParagraph"/>
              <w:numPr>
                <w:ilvl w:val="0"/>
                <w:numId w:val="33"/>
              </w:numPr>
              <w:spacing w:before="240" w:after="240" w:line="360" w:lineRule="auto"/>
              <w:jc w:val="center"/>
              <w:rPr>
                <w:b/>
                <w:bCs/>
                <w:szCs w:val="24"/>
              </w:rPr>
            </w:pPr>
          </w:p>
        </w:tc>
        <w:tc>
          <w:tcPr>
            <w:tcW w:w="2968" w:type="dxa"/>
          </w:tcPr>
          <w:p w14:paraId="411A8B9C" w14:textId="77777777" w:rsidR="00B0472E" w:rsidRPr="00AD709D" w:rsidRDefault="00B0472E" w:rsidP="002535E3">
            <w:pPr>
              <w:pStyle w:val="ListParagraph"/>
              <w:spacing w:before="240" w:after="240" w:line="360" w:lineRule="auto"/>
              <w:ind w:left="0"/>
              <w:jc w:val="center"/>
              <w:rPr>
                <w:b/>
                <w:bCs/>
                <w:szCs w:val="24"/>
              </w:rPr>
            </w:pPr>
            <w:r w:rsidRPr="00AD709D">
              <w:rPr>
                <w:b/>
                <w:bCs/>
                <w:noProof/>
              </w:rPr>
              <w:drawing>
                <wp:inline distT="0" distB="0" distL="0" distR="0" wp14:anchorId="7D3A39B9" wp14:editId="3DC564F8">
                  <wp:extent cx="1337006" cy="990600"/>
                  <wp:effectExtent l="0" t="0" r="0" b="0"/>
                  <wp:docPr id="1481208385" name="Picture 2" descr="Rhombic antenna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Rhombic antenna - Wikipedi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48035" cy="998771"/>
                          </a:xfrm>
                          <a:prstGeom prst="rect">
                            <a:avLst/>
                          </a:prstGeom>
                          <a:noFill/>
                          <a:ln>
                            <a:noFill/>
                          </a:ln>
                        </pic:spPr>
                      </pic:pic>
                    </a:graphicData>
                  </a:graphic>
                </wp:inline>
              </w:drawing>
            </w:r>
          </w:p>
        </w:tc>
      </w:tr>
      <w:tr w:rsidR="00B0472E" w:rsidRPr="00AD709D" w14:paraId="3083F31B" w14:textId="77777777" w:rsidTr="002535E3">
        <w:trPr>
          <w:jc w:val="center"/>
        </w:trPr>
        <w:tc>
          <w:tcPr>
            <w:tcW w:w="1137" w:type="dxa"/>
            <w:vAlign w:val="center"/>
          </w:tcPr>
          <w:p w14:paraId="40B266EA" w14:textId="77777777" w:rsidR="00B0472E" w:rsidRPr="00AD709D" w:rsidRDefault="00B0472E" w:rsidP="00B0472E">
            <w:pPr>
              <w:pStyle w:val="ListParagraph"/>
              <w:numPr>
                <w:ilvl w:val="0"/>
                <w:numId w:val="33"/>
              </w:numPr>
              <w:spacing w:before="240" w:after="240" w:line="360" w:lineRule="auto"/>
              <w:jc w:val="center"/>
              <w:rPr>
                <w:b/>
                <w:bCs/>
                <w:szCs w:val="24"/>
              </w:rPr>
            </w:pPr>
          </w:p>
        </w:tc>
        <w:tc>
          <w:tcPr>
            <w:tcW w:w="2968" w:type="dxa"/>
          </w:tcPr>
          <w:p w14:paraId="1722E3A5" w14:textId="77777777" w:rsidR="00B0472E" w:rsidRPr="00AD709D" w:rsidRDefault="00B0472E" w:rsidP="002535E3">
            <w:pPr>
              <w:pStyle w:val="ListParagraph"/>
              <w:spacing w:before="240" w:after="240" w:line="360" w:lineRule="auto"/>
              <w:ind w:left="0"/>
              <w:jc w:val="center"/>
              <w:rPr>
                <w:b/>
                <w:bCs/>
                <w:szCs w:val="24"/>
              </w:rPr>
            </w:pPr>
            <w:r w:rsidRPr="00AD709D">
              <w:rPr>
                <w:b/>
                <w:bCs/>
                <w:noProof/>
                <w:szCs w:val="24"/>
              </w:rPr>
              <w:drawing>
                <wp:inline distT="0" distB="0" distL="0" distR="0" wp14:anchorId="58BF542F" wp14:editId="3F0D83F6">
                  <wp:extent cx="1166813" cy="1166813"/>
                  <wp:effectExtent l="0" t="0" r="0" b="0"/>
                  <wp:docPr id="1468157625" name="Picture 4" descr="A satellite dish on a st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657964" name="Picture 4" descr="A satellite dish on a stand&#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71924" cy="1171924"/>
                          </a:xfrm>
                          <a:prstGeom prst="rect">
                            <a:avLst/>
                          </a:prstGeom>
                          <a:noFill/>
                        </pic:spPr>
                      </pic:pic>
                    </a:graphicData>
                  </a:graphic>
                </wp:inline>
              </w:drawing>
            </w:r>
          </w:p>
        </w:tc>
      </w:tr>
    </w:tbl>
    <w:p w14:paraId="6837BD22" w14:textId="77777777" w:rsidR="00493507" w:rsidRPr="00F70115" w:rsidRDefault="00493507" w:rsidP="00493507">
      <w:pPr>
        <w:pStyle w:val="ListParagraph"/>
        <w:numPr>
          <w:ilvl w:val="0"/>
          <w:numId w:val="37"/>
        </w:numPr>
        <w:spacing w:before="240" w:after="240" w:line="360" w:lineRule="auto"/>
        <w:ind w:left="426"/>
      </w:pPr>
      <w:r w:rsidRPr="00F70115">
        <w:rPr>
          <w:szCs w:val="24"/>
        </w:rPr>
        <w:t>Differentiate between a Broadside Array and an End Fire array Antenna.</w:t>
      </w:r>
      <w:r>
        <w:rPr>
          <w:szCs w:val="24"/>
        </w:rPr>
        <w:tab/>
      </w:r>
      <w:r w:rsidRPr="00F70115">
        <w:rPr>
          <w:b/>
          <w:bCs/>
          <w:szCs w:val="24"/>
        </w:rPr>
        <w:t>[4 Marks]</w:t>
      </w:r>
      <w:r>
        <w:rPr>
          <w:szCs w:val="24"/>
        </w:rPr>
        <w:t xml:space="preserve"> </w:t>
      </w:r>
    </w:p>
    <w:p w14:paraId="4CBDAE5E" w14:textId="67E11AFB" w:rsidR="006C5C0F" w:rsidRPr="006C5C0F" w:rsidRDefault="006C5C0F" w:rsidP="009B7651">
      <w:pPr>
        <w:spacing w:before="240" w:after="240" w:line="360" w:lineRule="auto"/>
        <w:rPr>
          <w:b/>
          <w:bCs/>
          <w:szCs w:val="24"/>
        </w:rPr>
      </w:pPr>
      <w:r w:rsidRPr="006C5C0F">
        <w:rPr>
          <w:b/>
          <w:bCs/>
          <w:szCs w:val="24"/>
        </w:rPr>
        <w:t xml:space="preserve">Question </w:t>
      </w:r>
      <w:r>
        <w:rPr>
          <w:b/>
          <w:bCs/>
          <w:szCs w:val="24"/>
        </w:rPr>
        <w:t>3</w:t>
      </w:r>
      <w:r w:rsidRPr="006C5C0F">
        <w:rPr>
          <w:b/>
          <w:bCs/>
          <w:szCs w:val="24"/>
        </w:rPr>
        <w:t xml:space="preserve"> [25 marks]</w:t>
      </w:r>
    </w:p>
    <w:p w14:paraId="6CB2BCF7" w14:textId="34800687" w:rsidR="0084084B" w:rsidRDefault="0084084B" w:rsidP="000869E6">
      <w:pPr>
        <w:pStyle w:val="ListParagraph"/>
        <w:numPr>
          <w:ilvl w:val="0"/>
          <w:numId w:val="30"/>
        </w:numPr>
        <w:tabs>
          <w:tab w:val="left" w:pos="7513"/>
          <w:tab w:val="left" w:pos="7655"/>
          <w:tab w:val="left" w:pos="7797"/>
        </w:tabs>
        <w:spacing w:before="240" w:after="240" w:line="360" w:lineRule="auto"/>
        <w:ind w:left="426"/>
      </w:pPr>
      <w:bookmarkStart w:id="0" w:name="_Hlk166170233"/>
      <w:r>
        <w:t>A transmission line working a</w:t>
      </w:r>
      <w:r w:rsidR="00C73EE8">
        <w:t xml:space="preserve">t radio </w:t>
      </w:r>
      <w:r w:rsidR="000C6394">
        <w:t>frequencies</w:t>
      </w:r>
      <w:r w:rsidR="00C73EE8">
        <w:t xml:space="preserve"> has the following constants </w:t>
      </w:r>
      <m:oMath>
        <m:r>
          <w:rPr>
            <w:rFonts w:ascii="Cambria Math" w:hAnsi="Cambria Math"/>
          </w:rPr>
          <m:t>L=9μH/m,</m:t>
        </m:r>
      </m:oMath>
      <w:r w:rsidR="007C6171">
        <w:t xml:space="preserve"> </w:t>
      </w:r>
      <m:oMath>
        <m:r>
          <w:rPr>
            <w:rFonts w:ascii="Cambria Math" w:hAnsi="Cambria Math"/>
          </w:rPr>
          <m:t xml:space="preserve"> C=16pF/m</m:t>
        </m:r>
      </m:oMath>
      <w:r w:rsidR="000C6394">
        <w:t xml:space="preserve">. </w:t>
      </w:r>
      <w:r w:rsidR="00A43F2B">
        <w:t xml:space="preserve"> The line is terminated with  a resistive load of </w:t>
      </w:r>
      <m:oMath>
        <m:sSub>
          <m:sSubPr>
            <m:ctrlPr>
              <w:rPr>
                <w:rFonts w:ascii="Cambria Math" w:hAnsi="Cambria Math"/>
                <w:i/>
              </w:rPr>
            </m:ctrlPr>
          </m:sSubPr>
          <m:e>
            <m:r>
              <w:rPr>
                <w:rFonts w:ascii="Cambria Math" w:hAnsi="Cambria Math"/>
              </w:rPr>
              <m:t>R</m:t>
            </m:r>
          </m:e>
          <m:sub>
            <m:r>
              <w:rPr>
                <w:rFonts w:ascii="Cambria Math" w:hAnsi="Cambria Math"/>
              </w:rPr>
              <m:t>L</m:t>
            </m:r>
          </m:sub>
        </m:sSub>
        <m:r>
          <w:rPr>
            <w:rFonts w:ascii="Cambria Math" w:hAnsi="Cambria Math"/>
          </w:rPr>
          <m:t>=1000Ω</m:t>
        </m:r>
      </m:oMath>
      <w:r w:rsidR="00571B84">
        <w:t>. Calculate the refl</w:t>
      </w:r>
      <w:r w:rsidR="007818F8">
        <w:t>ec</w:t>
      </w:r>
      <w:r w:rsidR="00571B84">
        <w:t>tion coefficient and standing wave ratio.</w:t>
      </w:r>
      <w:r w:rsidR="00AD1C3A">
        <w:tab/>
      </w:r>
      <w:r w:rsidR="000869E6">
        <w:tab/>
      </w:r>
      <w:r w:rsidR="000869E6">
        <w:tab/>
      </w:r>
      <w:r w:rsidR="00AD1C3A" w:rsidRPr="00AD1C3A">
        <w:rPr>
          <w:b/>
          <w:bCs/>
        </w:rPr>
        <w:t>[</w:t>
      </w:r>
      <w:r w:rsidR="000869E6">
        <w:rPr>
          <w:b/>
          <w:bCs/>
        </w:rPr>
        <w:t>6</w:t>
      </w:r>
      <w:r w:rsidR="00AD1C3A" w:rsidRPr="00AD1C3A">
        <w:rPr>
          <w:b/>
          <w:bCs/>
        </w:rPr>
        <w:t xml:space="preserve"> Marks]</w:t>
      </w:r>
    </w:p>
    <w:bookmarkEnd w:id="0"/>
    <w:p w14:paraId="55B4EC63" w14:textId="5EA5ABCC" w:rsidR="00A8765A" w:rsidRPr="00206285" w:rsidRDefault="003F1815" w:rsidP="009B7651">
      <w:pPr>
        <w:pStyle w:val="ListParagraph"/>
        <w:numPr>
          <w:ilvl w:val="0"/>
          <w:numId w:val="30"/>
        </w:numPr>
        <w:spacing w:before="240" w:after="240" w:line="360" w:lineRule="auto"/>
        <w:ind w:left="426"/>
      </w:pPr>
      <w:r>
        <w:t>A</w:t>
      </w:r>
      <w:r w:rsidR="00094E10">
        <w:t>n</w:t>
      </w:r>
      <w:r>
        <w:t xml:space="preserve"> antenna has a Radiat</w:t>
      </w:r>
      <w:r w:rsidR="00094E10">
        <w:t xml:space="preserve">ed power density given by </w:t>
      </w:r>
      <m:oMath>
        <m:sSub>
          <m:sSubPr>
            <m:ctrlPr>
              <w:rPr>
                <w:rFonts w:ascii="Cambria Math" w:hAnsi="Cambria Math"/>
                <w:i/>
              </w:rPr>
            </m:ctrlPr>
          </m:sSubPr>
          <m:e>
            <m:r>
              <w:rPr>
                <w:rFonts w:ascii="Cambria Math" w:hAnsi="Cambria Math"/>
              </w:rPr>
              <m:t>W</m:t>
            </m:r>
          </m:e>
          <m:sub>
            <m:r>
              <w:rPr>
                <w:rFonts w:ascii="Cambria Math" w:hAnsi="Cambria Math"/>
              </w:rPr>
              <m:t>rad</m:t>
            </m:r>
          </m:sub>
        </m:sSub>
        <m:r>
          <w:rPr>
            <w:rFonts w:ascii="Cambria Math" w:hAnsi="Cambria Math"/>
          </w:rPr>
          <m:t>=2</m:t>
        </m:r>
        <m:sSup>
          <m:sSupPr>
            <m:ctrlPr>
              <w:rPr>
                <w:rFonts w:ascii="Cambria Math" w:hAnsi="Cambria Math"/>
                <w:i/>
              </w:rPr>
            </m:ctrlPr>
          </m:sSupPr>
          <m:e>
            <m:r>
              <w:rPr>
                <w:rFonts w:ascii="Cambria Math" w:hAnsi="Cambria Math"/>
              </w:rPr>
              <m:t>Sin</m:t>
            </m:r>
          </m:e>
          <m:sup>
            <m:r>
              <w:rPr>
                <w:rFonts w:ascii="Cambria Math" w:hAnsi="Cambria Math"/>
              </w:rPr>
              <m:t>2</m:t>
            </m:r>
          </m:sup>
        </m:sSup>
        <m:r>
          <w:rPr>
            <w:rFonts w:ascii="Cambria Math" w:hAnsi="Cambria Math"/>
          </w:rPr>
          <m:t>θ</m:t>
        </m:r>
      </m:oMath>
      <w:r w:rsidR="00094E10">
        <w:t xml:space="preserve"> W/</w:t>
      </w:r>
      <m:oMath>
        <m:sSup>
          <m:sSupPr>
            <m:ctrlPr>
              <w:rPr>
                <w:rFonts w:ascii="Cambria Math" w:hAnsi="Cambria Math"/>
                <w:i/>
              </w:rPr>
            </m:ctrlPr>
          </m:sSupPr>
          <m:e>
            <m:r>
              <w:rPr>
                <w:rFonts w:ascii="Cambria Math" w:hAnsi="Cambria Math"/>
              </w:rPr>
              <m:t>m</m:t>
            </m:r>
          </m:e>
          <m:sup>
            <m:r>
              <w:rPr>
                <w:rFonts w:ascii="Cambria Math" w:hAnsi="Cambria Math"/>
              </w:rPr>
              <m:t>2</m:t>
            </m:r>
          </m:sup>
        </m:sSup>
      </m:oMath>
      <w:r w:rsidR="00094E10">
        <w:t xml:space="preserve">, in the far field. </w:t>
      </w:r>
      <w:r w:rsidR="00A8765A">
        <w:t>The radiation is over a spherical surface with radius 5cm. Calculate the total radiated power.</w:t>
      </w:r>
      <w:r w:rsidR="00A8765A">
        <w:tab/>
      </w:r>
      <w:r w:rsidR="00A8765A">
        <w:tab/>
      </w:r>
      <w:r w:rsidR="00A8765A">
        <w:tab/>
      </w:r>
      <w:r w:rsidR="00A8765A">
        <w:tab/>
      </w:r>
      <w:r w:rsidR="00A8765A">
        <w:tab/>
      </w:r>
      <w:r w:rsidR="00A8765A">
        <w:tab/>
      </w:r>
      <w:r w:rsidR="00A8765A">
        <w:tab/>
      </w:r>
      <w:r w:rsidR="00A8765A">
        <w:tab/>
      </w:r>
      <w:r w:rsidR="00A8765A" w:rsidRPr="00A8765A">
        <w:rPr>
          <w:b/>
          <w:bCs/>
        </w:rPr>
        <w:t>[14 Marks]</w:t>
      </w:r>
    </w:p>
    <w:p w14:paraId="35462A30" w14:textId="6659F3A4" w:rsidR="00206285" w:rsidRPr="00206285" w:rsidRDefault="00206285" w:rsidP="00206285">
      <w:pPr>
        <w:pStyle w:val="ListParagraph"/>
        <w:numPr>
          <w:ilvl w:val="0"/>
          <w:numId w:val="30"/>
        </w:numPr>
        <w:spacing w:before="240" w:after="240" w:line="360" w:lineRule="auto"/>
        <w:ind w:left="426"/>
        <w:rPr>
          <w:szCs w:val="24"/>
          <w:lang w:eastAsia="zh-CN"/>
        </w:rPr>
      </w:pPr>
      <w:r w:rsidRPr="00206285">
        <w:rPr>
          <w:szCs w:val="24"/>
          <w:lang w:eastAsia="zh-CN"/>
        </w:rPr>
        <w:lastRenderedPageBreak/>
        <w:t>An antenna radiates energy. At a distance of 10 meters from the antenna, the radiated power density in a specific direction is measured to be 0.05 W/m². Calculate the radiation intensity U in that direction, solve step by step.</w:t>
      </w:r>
      <w:r>
        <w:rPr>
          <w:szCs w:val="24"/>
          <w:lang w:eastAsia="zh-CN"/>
        </w:rPr>
        <w:tab/>
      </w:r>
      <w:r>
        <w:rPr>
          <w:szCs w:val="24"/>
          <w:lang w:eastAsia="zh-CN"/>
        </w:rPr>
        <w:tab/>
      </w:r>
      <w:r>
        <w:rPr>
          <w:szCs w:val="24"/>
          <w:lang w:eastAsia="zh-CN"/>
        </w:rPr>
        <w:tab/>
      </w:r>
      <w:r w:rsidRPr="00206285">
        <w:rPr>
          <w:b/>
          <w:bCs/>
          <w:szCs w:val="24"/>
          <w:lang w:eastAsia="zh-CN"/>
        </w:rPr>
        <w:t>[5 Marks]</w:t>
      </w:r>
    </w:p>
    <w:p w14:paraId="32B33C18" w14:textId="124C0E7F" w:rsidR="00785A8C" w:rsidRPr="00785A8C" w:rsidRDefault="00785A8C" w:rsidP="009B7651">
      <w:pPr>
        <w:spacing w:before="240" w:after="240" w:line="360" w:lineRule="auto"/>
        <w:rPr>
          <w:b/>
          <w:bCs/>
          <w:szCs w:val="24"/>
        </w:rPr>
      </w:pPr>
      <w:r w:rsidRPr="00785A8C">
        <w:rPr>
          <w:b/>
          <w:bCs/>
          <w:szCs w:val="24"/>
        </w:rPr>
        <w:t xml:space="preserve">Question </w:t>
      </w:r>
      <w:r>
        <w:rPr>
          <w:b/>
          <w:bCs/>
          <w:szCs w:val="24"/>
        </w:rPr>
        <w:t>4</w:t>
      </w:r>
      <w:r w:rsidRPr="00785A8C">
        <w:rPr>
          <w:b/>
          <w:bCs/>
          <w:szCs w:val="24"/>
        </w:rPr>
        <w:t xml:space="preserve"> [25 marks]</w:t>
      </w:r>
    </w:p>
    <w:p w14:paraId="1736ADCE" w14:textId="38E7DD35" w:rsidR="0029017B" w:rsidRPr="00B661D9" w:rsidRDefault="0029017B" w:rsidP="0029017B">
      <w:pPr>
        <w:pStyle w:val="ListParagraph"/>
        <w:numPr>
          <w:ilvl w:val="0"/>
          <w:numId w:val="34"/>
        </w:numPr>
        <w:spacing w:before="240" w:after="240" w:line="360" w:lineRule="auto"/>
        <w:ind w:left="426"/>
        <w:rPr>
          <w:szCs w:val="24"/>
        </w:rPr>
      </w:pPr>
      <w:r>
        <w:rPr>
          <w:szCs w:val="24"/>
        </w:rPr>
        <w:t>A 50</w:t>
      </w:r>
      <w:r w:rsidRPr="00393FB3">
        <w:rPr>
          <w:rFonts w:ascii="Cambria Math" w:hAnsi="Cambria Math"/>
          <w:i/>
          <w:szCs w:val="24"/>
        </w:rPr>
        <w:t xml:space="preserve"> </w:t>
      </w:r>
      <m:oMath>
        <m:r>
          <w:rPr>
            <w:rFonts w:ascii="Cambria Math" w:hAnsi="Cambria Math"/>
            <w:szCs w:val="24"/>
          </w:rPr>
          <m:t>Ω</m:t>
        </m:r>
      </m:oMath>
      <w:r>
        <w:rPr>
          <w:rFonts w:ascii="Cambria Math" w:hAnsi="Cambria Math"/>
          <w:i/>
          <w:szCs w:val="24"/>
        </w:rPr>
        <w:t xml:space="preserve"> </w:t>
      </w:r>
      <w:r>
        <w:rPr>
          <w:rFonts w:ascii="Cambria Math" w:hAnsi="Cambria Math"/>
          <w:iCs/>
          <w:szCs w:val="24"/>
        </w:rPr>
        <w:t xml:space="preserve">transmission line operates at </w:t>
      </w:r>
      <w:r w:rsidR="009356EE">
        <w:rPr>
          <w:rFonts w:ascii="Cambria Math" w:hAnsi="Cambria Math"/>
          <w:iCs/>
          <w:szCs w:val="24"/>
        </w:rPr>
        <w:t>500</w:t>
      </w:r>
      <w:r>
        <w:rPr>
          <w:rFonts w:ascii="Cambria Math" w:hAnsi="Cambria Math"/>
          <w:iCs/>
          <w:szCs w:val="24"/>
        </w:rPr>
        <w:t xml:space="preserve">MHz and is terminated with a load impedance of </w:t>
      </w:r>
      <m:oMath>
        <m:sSub>
          <m:sSubPr>
            <m:ctrlPr>
              <w:rPr>
                <w:rFonts w:ascii="Cambria Math" w:hAnsi="Cambria Math"/>
                <w:i/>
                <w:iCs/>
                <w:szCs w:val="24"/>
              </w:rPr>
            </m:ctrlPr>
          </m:sSubPr>
          <m:e>
            <m:r>
              <w:rPr>
                <w:rFonts w:ascii="Cambria Math" w:hAnsi="Cambria Math"/>
                <w:szCs w:val="24"/>
              </w:rPr>
              <m:t>Z</m:t>
            </m:r>
          </m:e>
          <m:sub>
            <m:r>
              <w:rPr>
                <w:rFonts w:ascii="Cambria Math" w:hAnsi="Cambria Math"/>
                <w:szCs w:val="24"/>
              </w:rPr>
              <m:t>L</m:t>
            </m:r>
          </m:sub>
        </m:sSub>
        <m:r>
          <w:rPr>
            <w:rFonts w:ascii="Cambria Math" w:hAnsi="Cambria Math"/>
            <w:szCs w:val="24"/>
          </w:rPr>
          <m:t>=25+j50Ω</m:t>
        </m:r>
      </m:oMath>
      <w:r>
        <w:rPr>
          <w:rFonts w:ascii="Cambria Math" w:hAnsi="Cambria Math"/>
          <w:iCs/>
          <w:szCs w:val="24"/>
        </w:rPr>
        <w:t xml:space="preserve">. Calculate the following to design a </w:t>
      </w:r>
      <w:r w:rsidR="00BF191F">
        <w:rPr>
          <w:rFonts w:ascii="Cambria Math" w:hAnsi="Cambria Math"/>
          <w:iCs/>
          <w:szCs w:val="24"/>
        </w:rPr>
        <w:t>open circuited series</w:t>
      </w:r>
      <w:r>
        <w:rPr>
          <w:rFonts w:ascii="Cambria Math" w:hAnsi="Cambria Math"/>
          <w:iCs/>
          <w:szCs w:val="24"/>
        </w:rPr>
        <w:t xml:space="preserve"> single-stub tuner to match the impedance. </w:t>
      </w:r>
    </w:p>
    <w:p w14:paraId="27B66685" w14:textId="77777777" w:rsidR="0029017B" w:rsidRDefault="0029017B" w:rsidP="0029017B">
      <w:pPr>
        <w:pStyle w:val="ListParagraph"/>
        <w:numPr>
          <w:ilvl w:val="0"/>
          <w:numId w:val="35"/>
        </w:numPr>
        <w:spacing w:before="240" w:after="240" w:line="360" w:lineRule="auto"/>
        <w:ind w:hanging="579"/>
        <w:rPr>
          <w:szCs w:val="24"/>
        </w:rPr>
      </w:pPr>
      <w:r>
        <w:rPr>
          <w:szCs w:val="24"/>
        </w:rPr>
        <w:t>Normalised load impedance</w:t>
      </w:r>
      <w:r>
        <w:rPr>
          <w:szCs w:val="24"/>
        </w:rPr>
        <w:tab/>
      </w:r>
      <w:r>
        <w:rPr>
          <w:szCs w:val="24"/>
        </w:rPr>
        <w:tab/>
      </w:r>
      <w:r>
        <w:rPr>
          <w:szCs w:val="24"/>
        </w:rPr>
        <w:tab/>
      </w:r>
      <w:r>
        <w:rPr>
          <w:szCs w:val="24"/>
        </w:rPr>
        <w:tab/>
      </w:r>
      <w:r>
        <w:rPr>
          <w:szCs w:val="24"/>
        </w:rPr>
        <w:tab/>
      </w:r>
      <w:r>
        <w:rPr>
          <w:szCs w:val="24"/>
        </w:rPr>
        <w:tab/>
      </w:r>
      <w:r>
        <w:rPr>
          <w:b/>
          <w:bCs/>
          <w:szCs w:val="24"/>
        </w:rPr>
        <w:t>[2 Marks]</w:t>
      </w:r>
    </w:p>
    <w:p w14:paraId="1585AA9D" w14:textId="4F80DB67" w:rsidR="0029017B" w:rsidRPr="0029017B" w:rsidRDefault="0029017B" w:rsidP="0029017B">
      <w:pPr>
        <w:spacing w:before="240" w:after="240" w:line="360" w:lineRule="auto"/>
        <w:ind w:left="567"/>
        <w:rPr>
          <w:szCs w:val="24"/>
        </w:rPr>
      </w:pPr>
      <w:r>
        <w:rPr>
          <w:szCs w:val="24"/>
        </w:rPr>
        <w:t>Using Smith chart determine the following</w:t>
      </w:r>
    </w:p>
    <w:p w14:paraId="3386A032" w14:textId="333FDFA2" w:rsidR="00A4317F" w:rsidRDefault="00A4317F" w:rsidP="0029017B">
      <w:pPr>
        <w:pStyle w:val="ListParagraph"/>
        <w:numPr>
          <w:ilvl w:val="0"/>
          <w:numId w:val="35"/>
        </w:numPr>
        <w:spacing w:before="240" w:after="240" w:line="360" w:lineRule="auto"/>
        <w:ind w:hanging="579"/>
        <w:rPr>
          <w:szCs w:val="24"/>
        </w:rPr>
      </w:pPr>
      <w:r>
        <w:rPr>
          <w:szCs w:val="24"/>
        </w:rPr>
        <w:t>SWR</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b/>
          <w:bCs/>
          <w:szCs w:val="24"/>
        </w:rPr>
        <w:t>[2 Marks]</w:t>
      </w:r>
    </w:p>
    <w:p w14:paraId="1908F34D" w14:textId="77777777" w:rsidR="00A4317F" w:rsidRPr="0029017B" w:rsidRDefault="00A4317F" w:rsidP="00A4317F">
      <w:pPr>
        <w:pStyle w:val="ListParagraph"/>
        <w:numPr>
          <w:ilvl w:val="0"/>
          <w:numId w:val="35"/>
        </w:numPr>
        <w:spacing w:before="240" w:after="240" w:line="360" w:lineRule="auto"/>
        <w:ind w:hanging="579"/>
        <w:rPr>
          <w:szCs w:val="24"/>
        </w:rPr>
      </w:pPr>
      <w:r>
        <w:rPr>
          <w:szCs w:val="24"/>
        </w:rPr>
        <w:t>Return Loss</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b/>
          <w:bCs/>
          <w:szCs w:val="24"/>
        </w:rPr>
        <w:t>[2 Marks]</w:t>
      </w:r>
    </w:p>
    <w:p w14:paraId="405E65AF" w14:textId="43371753" w:rsidR="0029017B" w:rsidRDefault="0029017B" w:rsidP="0029017B">
      <w:pPr>
        <w:pStyle w:val="ListParagraph"/>
        <w:numPr>
          <w:ilvl w:val="0"/>
          <w:numId w:val="35"/>
        </w:numPr>
        <w:spacing w:before="240" w:after="240" w:line="360" w:lineRule="auto"/>
        <w:ind w:hanging="579"/>
        <w:rPr>
          <w:szCs w:val="24"/>
        </w:rPr>
      </w:pPr>
      <w:r>
        <w:rPr>
          <w:szCs w:val="24"/>
        </w:rPr>
        <w:t>Normalised Load Admittance</w:t>
      </w:r>
      <w:r>
        <w:rPr>
          <w:szCs w:val="24"/>
        </w:rPr>
        <w:tab/>
      </w:r>
      <w:r>
        <w:rPr>
          <w:szCs w:val="24"/>
        </w:rPr>
        <w:tab/>
      </w:r>
      <w:r>
        <w:rPr>
          <w:szCs w:val="24"/>
        </w:rPr>
        <w:tab/>
      </w:r>
      <w:r>
        <w:rPr>
          <w:szCs w:val="24"/>
        </w:rPr>
        <w:tab/>
      </w:r>
      <w:r>
        <w:rPr>
          <w:szCs w:val="24"/>
        </w:rPr>
        <w:tab/>
      </w:r>
      <w:r>
        <w:rPr>
          <w:szCs w:val="24"/>
        </w:rPr>
        <w:tab/>
      </w:r>
      <w:r w:rsidRPr="001600E1">
        <w:rPr>
          <w:b/>
          <w:bCs/>
          <w:szCs w:val="24"/>
        </w:rPr>
        <w:t>[3 Marks]</w:t>
      </w:r>
    </w:p>
    <w:p w14:paraId="006FC731" w14:textId="78BB2974" w:rsidR="0029017B" w:rsidRPr="00F0439B" w:rsidRDefault="0029017B" w:rsidP="0029017B">
      <w:pPr>
        <w:pStyle w:val="ListParagraph"/>
        <w:numPr>
          <w:ilvl w:val="0"/>
          <w:numId w:val="35"/>
        </w:numPr>
        <w:tabs>
          <w:tab w:val="left" w:pos="7797"/>
        </w:tabs>
        <w:spacing w:before="240" w:after="240" w:line="360" w:lineRule="auto"/>
        <w:ind w:hanging="579"/>
        <w:rPr>
          <w:szCs w:val="24"/>
        </w:rPr>
      </w:pPr>
      <w:r>
        <w:rPr>
          <w:szCs w:val="24"/>
        </w:rPr>
        <w:t>Distance of the stub from the load (</w:t>
      </w:r>
      <m:oMath>
        <m:sSub>
          <m:sSubPr>
            <m:ctrlPr>
              <w:rPr>
                <w:rFonts w:ascii="Cambria Math" w:hAnsi="Cambria Math"/>
                <w:i/>
                <w:szCs w:val="24"/>
              </w:rPr>
            </m:ctrlPr>
          </m:sSubPr>
          <m:e>
            <m:r>
              <w:rPr>
                <w:rFonts w:ascii="Cambria Math" w:hAnsi="Cambria Math"/>
                <w:szCs w:val="24"/>
              </w:rPr>
              <m:t>d</m:t>
            </m:r>
          </m:e>
          <m:sub>
            <m:r>
              <w:rPr>
                <w:rFonts w:ascii="Cambria Math" w:hAnsi="Cambria Math"/>
                <w:szCs w:val="24"/>
              </w:rPr>
              <m:t>A</m:t>
            </m:r>
          </m:sub>
        </m:sSub>
        <m:r>
          <w:rPr>
            <w:rFonts w:ascii="Cambria Math" w:hAnsi="Cambria Math"/>
            <w:szCs w:val="24"/>
          </w:rPr>
          <m:t>)</m:t>
        </m:r>
      </m:oMath>
      <w:r>
        <w:rPr>
          <w:szCs w:val="24"/>
        </w:rPr>
        <w:t xml:space="preserve"> using smith chart</w:t>
      </w:r>
      <w:r>
        <w:rPr>
          <w:szCs w:val="24"/>
        </w:rPr>
        <w:tab/>
      </w:r>
      <w:r>
        <w:rPr>
          <w:b/>
          <w:bCs/>
          <w:szCs w:val="24"/>
        </w:rPr>
        <w:t>[</w:t>
      </w:r>
      <w:r w:rsidR="008C6671">
        <w:rPr>
          <w:b/>
          <w:bCs/>
          <w:szCs w:val="24"/>
        </w:rPr>
        <w:t>10</w:t>
      </w:r>
      <w:r>
        <w:rPr>
          <w:b/>
          <w:bCs/>
          <w:szCs w:val="24"/>
        </w:rPr>
        <w:t xml:space="preserve"> Marks]</w:t>
      </w:r>
    </w:p>
    <w:p w14:paraId="5B394365" w14:textId="77777777" w:rsidR="0029017B" w:rsidRPr="00982323" w:rsidRDefault="0029017B" w:rsidP="0029017B">
      <w:pPr>
        <w:pStyle w:val="ListParagraph"/>
        <w:numPr>
          <w:ilvl w:val="0"/>
          <w:numId w:val="35"/>
        </w:numPr>
        <w:spacing w:before="240" w:after="240" w:line="360" w:lineRule="auto"/>
        <w:ind w:hanging="579"/>
        <w:rPr>
          <w:szCs w:val="24"/>
        </w:rPr>
      </w:pPr>
      <w:r>
        <w:rPr>
          <w:szCs w:val="24"/>
        </w:rPr>
        <w:t>Length of the Stub (</w:t>
      </w:r>
      <m:oMath>
        <m:sSub>
          <m:sSubPr>
            <m:ctrlPr>
              <w:rPr>
                <w:rFonts w:ascii="Cambria Math" w:hAnsi="Cambria Math"/>
                <w:i/>
                <w:szCs w:val="24"/>
              </w:rPr>
            </m:ctrlPr>
          </m:sSubPr>
          <m:e>
            <m:r>
              <w:rPr>
                <w:rFonts w:ascii="Cambria Math" w:hAnsi="Cambria Math"/>
                <w:szCs w:val="24"/>
              </w:rPr>
              <m:t>l</m:t>
            </m:r>
          </m:e>
          <m:sub>
            <m:r>
              <w:rPr>
                <w:rFonts w:ascii="Cambria Math" w:hAnsi="Cambria Math"/>
                <w:szCs w:val="24"/>
              </w:rPr>
              <m:t>A</m:t>
            </m:r>
          </m:sub>
        </m:sSub>
        <m:r>
          <w:rPr>
            <w:rFonts w:ascii="Cambria Math" w:hAnsi="Cambria Math"/>
            <w:szCs w:val="24"/>
          </w:rPr>
          <m:t>)</m:t>
        </m:r>
      </m:oMath>
      <w:r>
        <w:rPr>
          <w:szCs w:val="24"/>
        </w:rPr>
        <w:t xml:space="preserve"> using smith chart</w:t>
      </w:r>
      <w:r>
        <w:rPr>
          <w:szCs w:val="24"/>
        </w:rPr>
        <w:tab/>
      </w:r>
      <w:r>
        <w:rPr>
          <w:szCs w:val="24"/>
        </w:rPr>
        <w:tab/>
      </w:r>
      <w:r>
        <w:rPr>
          <w:szCs w:val="24"/>
        </w:rPr>
        <w:tab/>
      </w:r>
      <w:r>
        <w:rPr>
          <w:szCs w:val="24"/>
        </w:rPr>
        <w:tab/>
      </w:r>
      <w:r>
        <w:rPr>
          <w:b/>
          <w:bCs/>
          <w:szCs w:val="24"/>
        </w:rPr>
        <w:t>[6 Marks]</w:t>
      </w:r>
    </w:p>
    <w:p w14:paraId="0D986F84" w14:textId="77777777" w:rsidR="008A2A4F" w:rsidRPr="008A2A4F" w:rsidRDefault="008A2A4F" w:rsidP="00A4317F">
      <w:pPr>
        <w:jc w:val="center"/>
        <w:rPr>
          <w:b/>
        </w:rPr>
      </w:pPr>
      <w:r w:rsidRPr="008A2A4F">
        <w:rPr>
          <w:b/>
        </w:rPr>
        <w:t>Diwedd/End</w:t>
      </w:r>
    </w:p>
    <w:sectPr w:rsidR="008A2A4F" w:rsidRPr="008A2A4F" w:rsidSect="002F1D36">
      <w:headerReference w:type="even" r:id="rId18"/>
      <w:headerReference w:type="default" r:id="rId19"/>
      <w:footerReference w:type="even" r:id="rId20"/>
      <w:footerReference w:type="default" r:id="rId21"/>
      <w:headerReference w:type="first" r:id="rId22"/>
      <w:footerReference w:type="first" r:id="rId23"/>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F81EA5" w14:textId="77777777" w:rsidR="002F1D36" w:rsidRDefault="002F1D36">
      <w:r>
        <w:separator/>
      </w:r>
    </w:p>
  </w:endnote>
  <w:endnote w:type="continuationSeparator" w:id="0">
    <w:p w14:paraId="1CA69C27" w14:textId="77777777" w:rsidR="002F1D36" w:rsidRDefault="002F1D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90D6C" w14:textId="77777777" w:rsidR="003E077C" w:rsidRDefault="003E07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14:paraId="4818F691" w14:textId="62FC08B6" w:rsidR="00677758" w:rsidRPr="00C52BDC" w:rsidRDefault="00677758"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0308DE">
              <w:rPr>
                <w:b/>
                <w:bCs/>
                <w:noProof/>
              </w:rPr>
              <w:t>3</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0308DE">
              <w:rPr>
                <w:b/>
                <w:bCs/>
                <w:noProof/>
              </w:rPr>
              <w:t>3</w:t>
            </w:r>
            <w:r w:rsidRPr="00C52BDC">
              <w:rPr>
                <w:b/>
                <w:bCs/>
                <w:szCs w:val="24"/>
              </w:rPr>
              <w:fldChar w:fldCharType="end"/>
            </w:r>
          </w:p>
        </w:sdtContent>
      </w:sdt>
    </w:sdtContent>
  </w:sdt>
  <w:p w14:paraId="00B806C0" w14:textId="77777777" w:rsidR="00677758" w:rsidRPr="00A72458" w:rsidRDefault="00677758" w:rsidP="00A72458">
    <w:pPr>
      <w:pStyle w:val="Footer"/>
      <w:tabs>
        <w:tab w:val="clear" w:pos="4153"/>
        <w:tab w:val="clear" w:pos="8306"/>
        <w:tab w:val="right" w:pos="9027"/>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BCA6E" w14:textId="77777777" w:rsidR="003E077C" w:rsidRDefault="003E07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63D54A" w14:textId="77777777" w:rsidR="002F1D36" w:rsidRDefault="002F1D36">
      <w:r>
        <w:separator/>
      </w:r>
    </w:p>
  </w:footnote>
  <w:footnote w:type="continuationSeparator" w:id="0">
    <w:p w14:paraId="18407654" w14:textId="77777777" w:rsidR="002F1D36" w:rsidRDefault="002F1D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911EA" w14:textId="77777777" w:rsidR="003E077C" w:rsidRDefault="003E07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6416338"/>
      <w:docPartObj>
        <w:docPartGallery w:val="Watermarks"/>
        <w:docPartUnique/>
      </w:docPartObj>
    </w:sdtPr>
    <w:sdtEndPr/>
    <w:sdtContent>
      <w:p w14:paraId="63A8CE79" w14:textId="4079F202" w:rsidR="003E077C" w:rsidRDefault="00206285">
        <w:pPr>
          <w:pStyle w:val="Header"/>
        </w:pPr>
        <w:r>
          <w:rPr>
            <w:noProof/>
          </w:rPr>
          <w:pict w14:anchorId="66E4138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51187767" o:spid="_x0000_s1025" type="#_x0000_t136" style="position:absolute;margin-left:0;margin-top:0;width:520.6pt;height:115.65pt;rotation:315;z-index:-251658752;mso-position-horizontal:center;mso-position-horizontal-relative:margin;mso-position-vertical:center;mso-position-vertical-relative:margin" o:allowincell="f" fillcolor="silver" stroked="f">
              <v:fill opacity=".5"/>
              <v:textpath style="font-family:&quot;Calibri&quot;;font-size:1pt" string="MOCK EXAM"/>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5D9DC" w14:textId="77777777" w:rsidR="003E077C" w:rsidRDefault="003E07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27828"/>
    <w:multiLevelType w:val="hybridMultilevel"/>
    <w:tmpl w:val="BED464AE"/>
    <w:lvl w:ilvl="0" w:tplc="E2045B52">
      <w:start w:val="1"/>
      <w:numFmt w:val="bullet"/>
      <w:lvlText w:val="•"/>
      <w:lvlJc w:val="left"/>
      <w:pPr>
        <w:tabs>
          <w:tab w:val="num" w:pos="720"/>
        </w:tabs>
        <w:ind w:left="720" w:hanging="360"/>
      </w:pPr>
      <w:rPr>
        <w:rFonts w:ascii="Arial" w:hAnsi="Arial" w:hint="default"/>
      </w:rPr>
    </w:lvl>
    <w:lvl w:ilvl="1" w:tplc="CA665A6A" w:tentative="1">
      <w:start w:val="1"/>
      <w:numFmt w:val="bullet"/>
      <w:lvlText w:val="•"/>
      <w:lvlJc w:val="left"/>
      <w:pPr>
        <w:tabs>
          <w:tab w:val="num" w:pos="1440"/>
        </w:tabs>
        <w:ind w:left="1440" w:hanging="360"/>
      </w:pPr>
      <w:rPr>
        <w:rFonts w:ascii="Arial" w:hAnsi="Arial" w:hint="default"/>
      </w:rPr>
    </w:lvl>
    <w:lvl w:ilvl="2" w:tplc="0284E2C6" w:tentative="1">
      <w:start w:val="1"/>
      <w:numFmt w:val="bullet"/>
      <w:lvlText w:val="•"/>
      <w:lvlJc w:val="left"/>
      <w:pPr>
        <w:tabs>
          <w:tab w:val="num" w:pos="2160"/>
        </w:tabs>
        <w:ind w:left="2160" w:hanging="360"/>
      </w:pPr>
      <w:rPr>
        <w:rFonts w:ascii="Arial" w:hAnsi="Arial" w:hint="default"/>
      </w:rPr>
    </w:lvl>
    <w:lvl w:ilvl="3" w:tplc="435441A8" w:tentative="1">
      <w:start w:val="1"/>
      <w:numFmt w:val="bullet"/>
      <w:lvlText w:val="•"/>
      <w:lvlJc w:val="left"/>
      <w:pPr>
        <w:tabs>
          <w:tab w:val="num" w:pos="2880"/>
        </w:tabs>
        <w:ind w:left="2880" w:hanging="360"/>
      </w:pPr>
      <w:rPr>
        <w:rFonts w:ascii="Arial" w:hAnsi="Arial" w:hint="default"/>
      </w:rPr>
    </w:lvl>
    <w:lvl w:ilvl="4" w:tplc="3D728A1E" w:tentative="1">
      <w:start w:val="1"/>
      <w:numFmt w:val="bullet"/>
      <w:lvlText w:val="•"/>
      <w:lvlJc w:val="left"/>
      <w:pPr>
        <w:tabs>
          <w:tab w:val="num" w:pos="3600"/>
        </w:tabs>
        <w:ind w:left="3600" w:hanging="360"/>
      </w:pPr>
      <w:rPr>
        <w:rFonts w:ascii="Arial" w:hAnsi="Arial" w:hint="default"/>
      </w:rPr>
    </w:lvl>
    <w:lvl w:ilvl="5" w:tplc="0826ED10" w:tentative="1">
      <w:start w:val="1"/>
      <w:numFmt w:val="bullet"/>
      <w:lvlText w:val="•"/>
      <w:lvlJc w:val="left"/>
      <w:pPr>
        <w:tabs>
          <w:tab w:val="num" w:pos="4320"/>
        </w:tabs>
        <w:ind w:left="4320" w:hanging="360"/>
      </w:pPr>
      <w:rPr>
        <w:rFonts w:ascii="Arial" w:hAnsi="Arial" w:hint="default"/>
      </w:rPr>
    </w:lvl>
    <w:lvl w:ilvl="6" w:tplc="2F4E1B94" w:tentative="1">
      <w:start w:val="1"/>
      <w:numFmt w:val="bullet"/>
      <w:lvlText w:val="•"/>
      <w:lvlJc w:val="left"/>
      <w:pPr>
        <w:tabs>
          <w:tab w:val="num" w:pos="5040"/>
        </w:tabs>
        <w:ind w:left="5040" w:hanging="360"/>
      </w:pPr>
      <w:rPr>
        <w:rFonts w:ascii="Arial" w:hAnsi="Arial" w:hint="default"/>
      </w:rPr>
    </w:lvl>
    <w:lvl w:ilvl="7" w:tplc="81B691F6" w:tentative="1">
      <w:start w:val="1"/>
      <w:numFmt w:val="bullet"/>
      <w:lvlText w:val="•"/>
      <w:lvlJc w:val="left"/>
      <w:pPr>
        <w:tabs>
          <w:tab w:val="num" w:pos="5760"/>
        </w:tabs>
        <w:ind w:left="5760" w:hanging="360"/>
      </w:pPr>
      <w:rPr>
        <w:rFonts w:ascii="Arial" w:hAnsi="Arial" w:hint="default"/>
      </w:rPr>
    </w:lvl>
    <w:lvl w:ilvl="8" w:tplc="F7703DE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20A4EFB"/>
    <w:multiLevelType w:val="hybridMultilevel"/>
    <w:tmpl w:val="B4F80B8A"/>
    <w:lvl w:ilvl="0" w:tplc="86B0850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476633"/>
    <w:multiLevelType w:val="hybridMultilevel"/>
    <w:tmpl w:val="0E380096"/>
    <w:lvl w:ilvl="0" w:tplc="CB842654">
      <w:start w:val="1"/>
      <w:numFmt w:val="bullet"/>
      <w:lvlText w:val="•"/>
      <w:lvlJc w:val="left"/>
      <w:pPr>
        <w:tabs>
          <w:tab w:val="num" w:pos="720"/>
        </w:tabs>
        <w:ind w:left="720" w:hanging="360"/>
      </w:pPr>
      <w:rPr>
        <w:rFonts w:ascii="Arial" w:hAnsi="Arial" w:hint="default"/>
      </w:rPr>
    </w:lvl>
    <w:lvl w:ilvl="1" w:tplc="AB1831D4" w:tentative="1">
      <w:start w:val="1"/>
      <w:numFmt w:val="bullet"/>
      <w:lvlText w:val="•"/>
      <w:lvlJc w:val="left"/>
      <w:pPr>
        <w:tabs>
          <w:tab w:val="num" w:pos="1440"/>
        </w:tabs>
        <w:ind w:left="1440" w:hanging="360"/>
      </w:pPr>
      <w:rPr>
        <w:rFonts w:ascii="Arial" w:hAnsi="Arial" w:hint="default"/>
      </w:rPr>
    </w:lvl>
    <w:lvl w:ilvl="2" w:tplc="EB50EAE8" w:tentative="1">
      <w:start w:val="1"/>
      <w:numFmt w:val="bullet"/>
      <w:lvlText w:val="•"/>
      <w:lvlJc w:val="left"/>
      <w:pPr>
        <w:tabs>
          <w:tab w:val="num" w:pos="2160"/>
        </w:tabs>
        <w:ind w:left="2160" w:hanging="360"/>
      </w:pPr>
      <w:rPr>
        <w:rFonts w:ascii="Arial" w:hAnsi="Arial" w:hint="default"/>
      </w:rPr>
    </w:lvl>
    <w:lvl w:ilvl="3" w:tplc="5CDCD28A" w:tentative="1">
      <w:start w:val="1"/>
      <w:numFmt w:val="bullet"/>
      <w:lvlText w:val="•"/>
      <w:lvlJc w:val="left"/>
      <w:pPr>
        <w:tabs>
          <w:tab w:val="num" w:pos="2880"/>
        </w:tabs>
        <w:ind w:left="2880" w:hanging="360"/>
      </w:pPr>
      <w:rPr>
        <w:rFonts w:ascii="Arial" w:hAnsi="Arial" w:hint="default"/>
      </w:rPr>
    </w:lvl>
    <w:lvl w:ilvl="4" w:tplc="7CEA78E8" w:tentative="1">
      <w:start w:val="1"/>
      <w:numFmt w:val="bullet"/>
      <w:lvlText w:val="•"/>
      <w:lvlJc w:val="left"/>
      <w:pPr>
        <w:tabs>
          <w:tab w:val="num" w:pos="3600"/>
        </w:tabs>
        <w:ind w:left="3600" w:hanging="360"/>
      </w:pPr>
      <w:rPr>
        <w:rFonts w:ascii="Arial" w:hAnsi="Arial" w:hint="default"/>
      </w:rPr>
    </w:lvl>
    <w:lvl w:ilvl="5" w:tplc="FCEA2792" w:tentative="1">
      <w:start w:val="1"/>
      <w:numFmt w:val="bullet"/>
      <w:lvlText w:val="•"/>
      <w:lvlJc w:val="left"/>
      <w:pPr>
        <w:tabs>
          <w:tab w:val="num" w:pos="4320"/>
        </w:tabs>
        <w:ind w:left="4320" w:hanging="360"/>
      </w:pPr>
      <w:rPr>
        <w:rFonts w:ascii="Arial" w:hAnsi="Arial" w:hint="default"/>
      </w:rPr>
    </w:lvl>
    <w:lvl w:ilvl="6" w:tplc="8862B13E" w:tentative="1">
      <w:start w:val="1"/>
      <w:numFmt w:val="bullet"/>
      <w:lvlText w:val="•"/>
      <w:lvlJc w:val="left"/>
      <w:pPr>
        <w:tabs>
          <w:tab w:val="num" w:pos="5040"/>
        </w:tabs>
        <w:ind w:left="5040" w:hanging="360"/>
      </w:pPr>
      <w:rPr>
        <w:rFonts w:ascii="Arial" w:hAnsi="Arial" w:hint="default"/>
      </w:rPr>
    </w:lvl>
    <w:lvl w:ilvl="7" w:tplc="3CD879DA" w:tentative="1">
      <w:start w:val="1"/>
      <w:numFmt w:val="bullet"/>
      <w:lvlText w:val="•"/>
      <w:lvlJc w:val="left"/>
      <w:pPr>
        <w:tabs>
          <w:tab w:val="num" w:pos="5760"/>
        </w:tabs>
        <w:ind w:left="5760" w:hanging="360"/>
      </w:pPr>
      <w:rPr>
        <w:rFonts w:ascii="Arial" w:hAnsi="Arial" w:hint="default"/>
      </w:rPr>
    </w:lvl>
    <w:lvl w:ilvl="8" w:tplc="24EA79A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3276219"/>
    <w:multiLevelType w:val="hybridMultilevel"/>
    <w:tmpl w:val="582E4D52"/>
    <w:lvl w:ilvl="0" w:tplc="0F84796E">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9F5191"/>
    <w:multiLevelType w:val="hybridMultilevel"/>
    <w:tmpl w:val="FFD8C092"/>
    <w:lvl w:ilvl="0" w:tplc="55CAAFB6">
      <w:start w:val="1"/>
      <w:numFmt w:val="bullet"/>
      <w:lvlText w:val="•"/>
      <w:lvlJc w:val="left"/>
      <w:pPr>
        <w:tabs>
          <w:tab w:val="num" w:pos="720"/>
        </w:tabs>
        <w:ind w:left="720" w:hanging="360"/>
      </w:pPr>
      <w:rPr>
        <w:rFonts w:ascii="Arial" w:hAnsi="Arial" w:hint="default"/>
      </w:rPr>
    </w:lvl>
    <w:lvl w:ilvl="1" w:tplc="65F26538" w:tentative="1">
      <w:start w:val="1"/>
      <w:numFmt w:val="bullet"/>
      <w:lvlText w:val="•"/>
      <w:lvlJc w:val="left"/>
      <w:pPr>
        <w:tabs>
          <w:tab w:val="num" w:pos="1440"/>
        </w:tabs>
        <w:ind w:left="1440" w:hanging="360"/>
      </w:pPr>
      <w:rPr>
        <w:rFonts w:ascii="Arial" w:hAnsi="Arial" w:hint="default"/>
      </w:rPr>
    </w:lvl>
    <w:lvl w:ilvl="2" w:tplc="AD985232" w:tentative="1">
      <w:start w:val="1"/>
      <w:numFmt w:val="bullet"/>
      <w:lvlText w:val="•"/>
      <w:lvlJc w:val="left"/>
      <w:pPr>
        <w:tabs>
          <w:tab w:val="num" w:pos="2160"/>
        </w:tabs>
        <w:ind w:left="2160" w:hanging="360"/>
      </w:pPr>
      <w:rPr>
        <w:rFonts w:ascii="Arial" w:hAnsi="Arial" w:hint="default"/>
      </w:rPr>
    </w:lvl>
    <w:lvl w:ilvl="3" w:tplc="D6421B54" w:tentative="1">
      <w:start w:val="1"/>
      <w:numFmt w:val="bullet"/>
      <w:lvlText w:val="•"/>
      <w:lvlJc w:val="left"/>
      <w:pPr>
        <w:tabs>
          <w:tab w:val="num" w:pos="2880"/>
        </w:tabs>
        <w:ind w:left="2880" w:hanging="360"/>
      </w:pPr>
      <w:rPr>
        <w:rFonts w:ascii="Arial" w:hAnsi="Arial" w:hint="default"/>
      </w:rPr>
    </w:lvl>
    <w:lvl w:ilvl="4" w:tplc="E5A0AA82" w:tentative="1">
      <w:start w:val="1"/>
      <w:numFmt w:val="bullet"/>
      <w:lvlText w:val="•"/>
      <w:lvlJc w:val="left"/>
      <w:pPr>
        <w:tabs>
          <w:tab w:val="num" w:pos="3600"/>
        </w:tabs>
        <w:ind w:left="3600" w:hanging="360"/>
      </w:pPr>
      <w:rPr>
        <w:rFonts w:ascii="Arial" w:hAnsi="Arial" w:hint="default"/>
      </w:rPr>
    </w:lvl>
    <w:lvl w:ilvl="5" w:tplc="C8888B1E" w:tentative="1">
      <w:start w:val="1"/>
      <w:numFmt w:val="bullet"/>
      <w:lvlText w:val="•"/>
      <w:lvlJc w:val="left"/>
      <w:pPr>
        <w:tabs>
          <w:tab w:val="num" w:pos="4320"/>
        </w:tabs>
        <w:ind w:left="4320" w:hanging="360"/>
      </w:pPr>
      <w:rPr>
        <w:rFonts w:ascii="Arial" w:hAnsi="Arial" w:hint="default"/>
      </w:rPr>
    </w:lvl>
    <w:lvl w:ilvl="6" w:tplc="909897E6" w:tentative="1">
      <w:start w:val="1"/>
      <w:numFmt w:val="bullet"/>
      <w:lvlText w:val="•"/>
      <w:lvlJc w:val="left"/>
      <w:pPr>
        <w:tabs>
          <w:tab w:val="num" w:pos="5040"/>
        </w:tabs>
        <w:ind w:left="5040" w:hanging="360"/>
      </w:pPr>
      <w:rPr>
        <w:rFonts w:ascii="Arial" w:hAnsi="Arial" w:hint="default"/>
      </w:rPr>
    </w:lvl>
    <w:lvl w:ilvl="7" w:tplc="E3D63878" w:tentative="1">
      <w:start w:val="1"/>
      <w:numFmt w:val="bullet"/>
      <w:lvlText w:val="•"/>
      <w:lvlJc w:val="left"/>
      <w:pPr>
        <w:tabs>
          <w:tab w:val="num" w:pos="5760"/>
        </w:tabs>
        <w:ind w:left="5760" w:hanging="360"/>
      </w:pPr>
      <w:rPr>
        <w:rFonts w:ascii="Arial" w:hAnsi="Arial" w:hint="default"/>
      </w:rPr>
    </w:lvl>
    <w:lvl w:ilvl="8" w:tplc="9F98094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5F04AA8"/>
    <w:multiLevelType w:val="hybridMultilevel"/>
    <w:tmpl w:val="9F2247E0"/>
    <w:lvl w:ilvl="0" w:tplc="DE3A0046">
      <w:start w:val="1"/>
      <w:numFmt w:val="bullet"/>
      <w:lvlText w:val="•"/>
      <w:lvlJc w:val="left"/>
      <w:pPr>
        <w:tabs>
          <w:tab w:val="num" w:pos="720"/>
        </w:tabs>
        <w:ind w:left="720" w:hanging="360"/>
      </w:pPr>
      <w:rPr>
        <w:rFonts w:ascii="Arial" w:hAnsi="Arial" w:hint="default"/>
      </w:rPr>
    </w:lvl>
    <w:lvl w:ilvl="1" w:tplc="EED2AFAC" w:tentative="1">
      <w:start w:val="1"/>
      <w:numFmt w:val="bullet"/>
      <w:lvlText w:val="•"/>
      <w:lvlJc w:val="left"/>
      <w:pPr>
        <w:tabs>
          <w:tab w:val="num" w:pos="1440"/>
        </w:tabs>
        <w:ind w:left="1440" w:hanging="360"/>
      </w:pPr>
      <w:rPr>
        <w:rFonts w:ascii="Arial" w:hAnsi="Arial" w:hint="default"/>
      </w:rPr>
    </w:lvl>
    <w:lvl w:ilvl="2" w:tplc="FB127DCA" w:tentative="1">
      <w:start w:val="1"/>
      <w:numFmt w:val="bullet"/>
      <w:lvlText w:val="•"/>
      <w:lvlJc w:val="left"/>
      <w:pPr>
        <w:tabs>
          <w:tab w:val="num" w:pos="2160"/>
        </w:tabs>
        <w:ind w:left="2160" w:hanging="360"/>
      </w:pPr>
      <w:rPr>
        <w:rFonts w:ascii="Arial" w:hAnsi="Arial" w:hint="default"/>
      </w:rPr>
    </w:lvl>
    <w:lvl w:ilvl="3" w:tplc="49DAA51A" w:tentative="1">
      <w:start w:val="1"/>
      <w:numFmt w:val="bullet"/>
      <w:lvlText w:val="•"/>
      <w:lvlJc w:val="left"/>
      <w:pPr>
        <w:tabs>
          <w:tab w:val="num" w:pos="2880"/>
        </w:tabs>
        <w:ind w:left="2880" w:hanging="360"/>
      </w:pPr>
      <w:rPr>
        <w:rFonts w:ascii="Arial" w:hAnsi="Arial" w:hint="default"/>
      </w:rPr>
    </w:lvl>
    <w:lvl w:ilvl="4" w:tplc="78C6A272" w:tentative="1">
      <w:start w:val="1"/>
      <w:numFmt w:val="bullet"/>
      <w:lvlText w:val="•"/>
      <w:lvlJc w:val="left"/>
      <w:pPr>
        <w:tabs>
          <w:tab w:val="num" w:pos="3600"/>
        </w:tabs>
        <w:ind w:left="3600" w:hanging="360"/>
      </w:pPr>
      <w:rPr>
        <w:rFonts w:ascii="Arial" w:hAnsi="Arial" w:hint="default"/>
      </w:rPr>
    </w:lvl>
    <w:lvl w:ilvl="5" w:tplc="84AE9EFC" w:tentative="1">
      <w:start w:val="1"/>
      <w:numFmt w:val="bullet"/>
      <w:lvlText w:val="•"/>
      <w:lvlJc w:val="left"/>
      <w:pPr>
        <w:tabs>
          <w:tab w:val="num" w:pos="4320"/>
        </w:tabs>
        <w:ind w:left="4320" w:hanging="360"/>
      </w:pPr>
      <w:rPr>
        <w:rFonts w:ascii="Arial" w:hAnsi="Arial" w:hint="default"/>
      </w:rPr>
    </w:lvl>
    <w:lvl w:ilvl="6" w:tplc="D7D493FE" w:tentative="1">
      <w:start w:val="1"/>
      <w:numFmt w:val="bullet"/>
      <w:lvlText w:val="•"/>
      <w:lvlJc w:val="left"/>
      <w:pPr>
        <w:tabs>
          <w:tab w:val="num" w:pos="5040"/>
        </w:tabs>
        <w:ind w:left="5040" w:hanging="360"/>
      </w:pPr>
      <w:rPr>
        <w:rFonts w:ascii="Arial" w:hAnsi="Arial" w:hint="default"/>
      </w:rPr>
    </w:lvl>
    <w:lvl w:ilvl="7" w:tplc="FD8ED5BC" w:tentative="1">
      <w:start w:val="1"/>
      <w:numFmt w:val="bullet"/>
      <w:lvlText w:val="•"/>
      <w:lvlJc w:val="left"/>
      <w:pPr>
        <w:tabs>
          <w:tab w:val="num" w:pos="5760"/>
        </w:tabs>
        <w:ind w:left="5760" w:hanging="360"/>
      </w:pPr>
      <w:rPr>
        <w:rFonts w:ascii="Arial" w:hAnsi="Arial" w:hint="default"/>
      </w:rPr>
    </w:lvl>
    <w:lvl w:ilvl="8" w:tplc="215C3BF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6474F7E"/>
    <w:multiLevelType w:val="hybridMultilevel"/>
    <w:tmpl w:val="DAA6AD9C"/>
    <w:lvl w:ilvl="0" w:tplc="AA889C80">
      <w:start w:val="1"/>
      <w:numFmt w:val="bullet"/>
      <w:lvlText w:val="•"/>
      <w:lvlJc w:val="left"/>
      <w:pPr>
        <w:tabs>
          <w:tab w:val="num" w:pos="720"/>
        </w:tabs>
        <w:ind w:left="720" w:hanging="360"/>
      </w:pPr>
      <w:rPr>
        <w:rFonts w:ascii="Arial" w:hAnsi="Arial" w:hint="default"/>
      </w:rPr>
    </w:lvl>
    <w:lvl w:ilvl="1" w:tplc="55425D8A" w:tentative="1">
      <w:start w:val="1"/>
      <w:numFmt w:val="bullet"/>
      <w:lvlText w:val="•"/>
      <w:lvlJc w:val="left"/>
      <w:pPr>
        <w:tabs>
          <w:tab w:val="num" w:pos="1440"/>
        </w:tabs>
        <w:ind w:left="1440" w:hanging="360"/>
      </w:pPr>
      <w:rPr>
        <w:rFonts w:ascii="Arial" w:hAnsi="Arial" w:hint="default"/>
      </w:rPr>
    </w:lvl>
    <w:lvl w:ilvl="2" w:tplc="01B4A8C6" w:tentative="1">
      <w:start w:val="1"/>
      <w:numFmt w:val="bullet"/>
      <w:lvlText w:val="•"/>
      <w:lvlJc w:val="left"/>
      <w:pPr>
        <w:tabs>
          <w:tab w:val="num" w:pos="2160"/>
        </w:tabs>
        <w:ind w:left="2160" w:hanging="360"/>
      </w:pPr>
      <w:rPr>
        <w:rFonts w:ascii="Arial" w:hAnsi="Arial" w:hint="default"/>
      </w:rPr>
    </w:lvl>
    <w:lvl w:ilvl="3" w:tplc="37EA85D4" w:tentative="1">
      <w:start w:val="1"/>
      <w:numFmt w:val="bullet"/>
      <w:lvlText w:val="•"/>
      <w:lvlJc w:val="left"/>
      <w:pPr>
        <w:tabs>
          <w:tab w:val="num" w:pos="2880"/>
        </w:tabs>
        <w:ind w:left="2880" w:hanging="360"/>
      </w:pPr>
      <w:rPr>
        <w:rFonts w:ascii="Arial" w:hAnsi="Arial" w:hint="default"/>
      </w:rPr>
    </w:lvl>
    <w:lvl w:ilvl="4" w:tplc="93FEEC2A" w:tentative="1">
      <w:start w:val="1"/>
      <w:numFmt w:val="bullet"/>
      <w:lvlText w:val="•"/>
      <w:lvlJc w:val="left"/>
      <w:pPr>
        <w:tabs>
          <w:tab w:val="num" w:pos="3600"/>
        </w:tabs>
        <w:ind w:left="3600" w:hanging="360"/>
      </w:pPr>
      <w:rPr>
        <w:rFonts w:ascii="Arial" w:hAnsi="Arial" w:hint="default"/>
      </w:rPr>
    </w:lvl>
    <w:lvl w:ilvl="5" w:tplc="AA2CD092" w:tentative="1">
      <w:start w:val="1"/>
      <w:numFmt w:val="bullet"/>
      <w:lvlText w:val="•"/>
      <w:lvlJc w:val="left"/>
      <w:pPr>
        <w:tabs>
          <w:tab w:val="num" w:pos="4320"/>
        </w:tabs>
        <w:ind w:left="4320" w:hanging="360"/>
      </w:pPr>
      <w:rPr>
        <w:rFonts w:ascii="Arial" w:hAnsi="Arial" w:hint="default"/>
      </w:rPr>
    </w:lvl>
    <w:lvl w:ilvl="6" w:tplc="23CEEDEC" w:tentative="1">
      <w:start w:val="1"/>
      <w:numFmt w:val="bullet"/>
      <w:lvlText w:val="•"/>
      <w:lvlJc w:val="left"/>
      <w:pPr>
        <w:tabs>
          <w:tab w:val="num" w:pos="5040"/>
        </w:tabs>
        <w:ind w:left="5040" w:hanging="360"/>
      </w:pPr>
      <w:rPr>
        <w:rFonts w:ascii="Arial" w:hAnsi="Arial" w:hint="default"/>
      </w:rPr>
    </w:lvl>
    <w:lvl w:ilvl="7" w:tplc="345275F2" w:tentative="1">
      <w:start w:val="1"/>
      <w:numFmt w:val="bullet"/>
      <w:lvlText w:val="•"/>
      <w:lvlJc w:val="left"/>
      <w:pPr>
        <w:tabs>
          <w:tab w:val="num" w:pos="5760"/>
        </w:tabs>
        <w:ind w:left="5760" w:hanging="360"/>
      </w:pPr>
      <w:rPr>
        <w:rFonts w:ascii="Arial" w:hAnsi="Arial" w:hint="default"/>
      </w:rPr>
    </w:lvl>
    <w:lvl w:ilvl="8" w:tplc="642EB95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7C50DD8"/>
    <w:multiLevelType w:val="hybridMultilevel"/>
    <w:tmpl w:val="8008535E"/>
    <w:lvl w:ilvl="0" w:tplc="B8C85170">
      <w:start w:val="1"/>
      <w:numFmt w:val="bullet"/>
      <w:lvlText w:val="•"/>
      <w:lvlJc w:val="left"/>
      <w:pPr>
        <w:tabs>
          <w:tab w:val="num" w:pos="720"/>
        </w:tabs>
        <w:ind w:left="720" w:hanging="360"/>
      </w:pPr>
      <w:rPr>
        <w:rFonts w:ascii="Arial" w:hAnsi="Arial" w:hint="default"/>
      </w:rPr>
    </w:lvl>
    <w:lvl w:ilvl="1" w:tplc="84B0BB04">
      <w:numFmt w:val="bullet"/>
      <w:lvlText w:val="•"/>
      <w:lvlJc w:val="left"/>
      <w:pPr>
        <w:tabs>
          <w:tab w:val="num" w:pos="1440"/>
        </w:tabs>
        <w:ind w:left="1440" w:hanging="360"/>
      </w:pPr>
      <w:rPr>
        <w:rFonts w:ascii="Arial" w:hAnsi="Arial" w:hint="default"/>
      </w:rPr>
    </w:lvl>
    <w:lvl w:ilvl="2" w:tplc="1F86A42A" w:tentative="1">
      <w:start w:val="1"/>
      <w:numFmt w:val="bullet"/>
      <w:lvlText w:val="•"/>
      <w:lvlJc w:val="left"/>
      <w:pPr>
        <w:tabs>
          <w:tab w:val="num" w:pos="2160"/>
        </w:tabs>
        <w:ind w:left="2160" w:hanging="360"/>
      </w:pPr>
      <w:rPr>
        <w:rFonts w:ascii="Arial" w:hAnsi="Arial" w:hint="default"/>
      </w:rPr>
    </w:lvl>
    <w:lvl w:ilvl="3" w:tplc="7980BA24" w:tentative="1">
      <w:start w:val="1"/>
      <w:numFmt w:val="bullet"/>
      <w:lvlText w:val="•"/>
      <w:lvlJc w:val="left"/>
      <w:pPr>
        <w:tabs>
          <w:tab w:val="num" w:pos="2880"/>
        </w:tabs>
        <w:ind w:left="2880" w:hanging="360"/>
      </w:pPr>
      <w:rPr>
        <w:rFonts w:ascii="Arial" w:hAnsi="Arial" w:hint="default"/>
      </w:rPr>
    </w:lvl>
    <w:lvl w:ilvl="4" w:tplc="AA760A5A" w:tentative="1">
      <w:start w:val="1"/>
      <w:numFmt w:val="bullet"/>
      <w:lvlText w:val="•"/>
      <w:lvlJc w:val="left"/>
      <w:pPr>
        <w:tabs>
          <w:tab w:val="num" w:pos="3600"/>
        </w:tabs>
        <w:ind w:left="3600" w:hanging="360"/>
      </w:pPr>
      <w:rPr>
        <w:rFonts w:ascii="Arial" w:hAnsi="Arial" w:hint="default"/>
      </w:rPr>
    </w:lvl>
    <w:lvl w:ilvl="5" w:tplc="59E28E90" w:tentative="1">
      <w:start w:val="1"/>
      <w:numFmt w:val="bullet"/>
      <w:lvlText w:val="•"/>
      <w:lvlJc w:val="left"/>
      <w:pPr>
        <w:tabs>
          <w:tab w:val="num" w:pos="4320"/>
        </w:tabs>
        <w:ind w:left="4320" w:hanging="360"/>
      </w:pPr>
      <w:rPr>
        <w:rFonts w:ascii="Arial" w:hAnsi="Arial" w:hint="default"/>
      </w:rPr>
    </w:lvl>
    <w:lvl w:ilvl="6" w:tplc="923C8384" w:tentative="1">
      <w:start w:val="1"/>
      <w:numFmt w:val="bullet"/>
      <w:lvlText w:val="•"/>
      <w:lvlJc w:val="left"/>
      <w:pPr>
        <w:tabs>
          <w:tab w:val="num" w:pos="5040"/>
        </w:tabs>
        <w:ind w:left="5040" w:hanging="360"/>
      </w:pPr>
      <w:rPr>
        <w:rFonts w:ascii="Arial" w:hAnsi="Arial" w:hint="default"/>
      </w:rPr>
    </w:lvl>
    <w:lvl w:ilvl="7" w:tplc="C4F8E5F2" w:tentative="1">
      <w:start w:val="1"/>
      <w:numFmt w:val="bullet"/>
      <w:lvlText w:val="•"/>
      <w:lvlJc w:val="left"/>
      <w:pPr>
        <w:tabs>
          <w:tab w:val="num" w:pos="5760"/>
        </w:tabs>
        <w:ind w:left="5760" w:hanging="360"/>
      </w:pPr>
      <w:rPr>
        <w:rFonts w:ascii="Arial" w:hAnsi="Arial" w:hint="default"/>
      </w:rPr>
    </w:lvl>
    <w:lvl w:ilvl="8" w:tplc="0A7ECEF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8B34EAE"/>
    <w:multiLevelType w:val="hybridMultilevel"/>
    <w:tmpl w:val="7C24E1FC"/>
    <w:lvl w:ilvl="0" w:tplc="0F84796E">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6E6746E"/>
    <w:multiLevelType w:val="hybridMultilevel"/>
    <w:tmpl w:val="06707214"/>
    <w:lvl w:ilvl="0" w:tplc="08BC7B80">
      <w:start w:val="1"/>
      <w:numFmt w:val="low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CA0D66"/>
    <w:multiLevelType w:val="hybridMultilevel"/>
    <w:tmpl w:val="E58CBE9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98504D8"/>
    <w:multiLevelType w:val="hybridMultilevel"/>
    <w:tmpl w:val="06707214"/>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9DB6E36"/>
    <w:multiLevelType w:val="hybridMultilevel"/>
    <w:tmpl w:val="95045DF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701270"/>
    <w:multiLevelType w:val="hybridMultilevel"/>
    <w:tmpl w:val="168E82A4"/>
    <w:lvl w:ilvl="0" w:tplc="321493C8">
      <w:start w:val="1"/>
      <w:numFmt w:val="bullet"/>
      <w:lvlText w:val="•"/>
      <w:lvlJc w:val="left"/>
      <w:pPr>
        <w:tabs>
          <w:tab w:val="num" w:pos="720"/>
        </w:tabs>
        <w:ind w:left="720" w:hanging="360"/>
      </w:pPr>
      <w:rPr>
        <w:rFonts w:ascii="Arial" w:hAnsi="Arial" w:hint="default"/>
      </w:rPr>
    </w:lvl>
    <w:lvl w:ilvl="1" w:tplc="C584CF2C" w:tentative="1">
      <w:start w:val="1"/>
      <w:numFmt w:val="bullet"/>
      <w:lvlText w:val="•"/>
      <w:lvlJc w:val="left"/>
      <w:pPr>
        <w:tabs>
          <w:tab w:val="num" w:pos="1440"/>
        </w:tabs>
        <w:ind w:left="1440" w:hanging="360"/>
      </w:pPr>
      <w:rPr>
        <w:rFonts w:ascii="Arial" w:hAnsi="Arial" w:hint="default"/>
      </w:rPr>
    </w:lvl>
    <w:lvl w:ilvl="2" w:tplc="8A1A8D1A" w:tentative="1">
      <w:start w:val="1"/>
      <w:numFmt w:val="bullet"/>
      <w:lvlText w:val="•"/>
      <w:lvlJc w:val="left"/>
      <w:pPr>
        <w:tabs>
          <w:tab w:val="num" w:pos="2160"/>
        </w:tabs>
        <w:ind w:left="2160" w:hanging="360"/>
      </w:pPr>
      <w:rPr>
        <w:rFonts w:ascii="Arial" w:hAnsi="Arial" w:hint="default"/>
      </w:rPr>
    </w:lvl>
    <w:lvl w:ilvl="3" w:tplc="89A87D1E" w:tentative="1">
      <w:start w:val="1"/>
      <w:numFmt w:val="bullet"/>
      <w:lvlText w:val="•"/>
      <w:lvlJc w:val="left"/>
      <w:pPr>
        <w:tabs>
          <w:tab w:val="num" w:pos="2880"/>
        </w:tabs>
        <w:ind w:left="2880" w:hanging="360"/>
      </w:pPr>
      <w:rPr>
        <w:rFonts w:ascii="Arial" w:hAnsi="Arial" w:hint="default"/>
      </w:rPr>
    </w:lvl>
    <w:lvl w:ilvl="4" w:tplc="451EF478" w:tentative="1">
      <w:start w:val="1"/>
      <w:numFmt w:val="bullet"/>
      <w:lvlText w:val="•"/>
      <w:lvlJc w:val="left"/>
      <w:pPr>
        <w:tabs>
          <w:tab w:val="num" w:pos="3600"/>
        </w:tabs>
        <w:ind w:left="3600" w:hanging="360"/>
      </w:pPr>
      <w:rPr>
        <w:rFonts w:ascii="Arial" w:hAnsi="Arial" w:hint="default"/>
      </w:rPr>
    </w:lvl>
    <w:lvl w:ilvl="5" w:tplc="3FDC5E14" w:tentative="1">
      <w:start w:val="1"/>
      <w:numFmt w:val="bullet"/>
      <w:lvlText w:val="•"/>
      <w:lvlJc w:val="left"/>
      <w:pPr>
        <w:tabs>
          <w:tab w:val="num" w:pos="4320"/>
        </w:tabs>
        <w:ind w:left="4320" w:hanging="360"/>
      </w:pPr>
      <w:rPr>
        <w:rFonts w:ascii="Arial" w:hAnsi="Arial" w:hint="default"/>
      </w:rPr>
    </w:lvl>
    <w:lvl w:ilvl="6" w:tplc="A49A28BC" w:tentative="1">
      <w:start w:val="1"/>
      <w:numFmt w:val="bullet"/>
      <w:lvlText w:val="•"/>
      <w:lvlJc w:val="left"/>
      <w:pPr>
        <w:tabs>
          <w:tab w:val="num" w:pos="5040"/>
        </w:tabs>
        <w:ind w:left="5040" w:hanging="360"/>
      </w:pPr>
      <w:rPr>
        <w:rFonts w:ascii="Arial" w:hAnsi="Arial" w:hint="default"/>
      </w:rPr>
    </w:lvl>
    <w:lvl w:ilvl="7" w:tplc="16B69520" w:tentative="1">
      <w:start w:val="1"/>
      <w:numFmt w:val="bullet"/>
      <w:lvlText w:val="•"/>
      <w:lvlJc w:val="left"/>
      <w:pPr>
        <w:tabs>
          <w:tab w:val="num" w:pos="5760"/>
        </w:tabs>
        <w:ind w:left="5760" w:hanging="360"/>
      </w:pPr>
      <w:rPr>
        <w:rFonts w:ascii="Arial" w:hAnsi="Arial" w:hint="default"/>
      </w:rPr>
    </w:lvl>
    <w:lvl w:ilvl="8" w:tplc="724ADCF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DD86FF9"/>
    <w:multiLevelType w:val="hybridMultilevel"/>
    <w:tmpl w:val="EBF80AEE"/>
    <w:lvl w:ilvl="0" w:tplc="9B6AA190">
      <w:start w:val="1"/>
      <w:numFmt w:val="bullet"/>
      <w:lvlText w:val="•"/>
      <w:lvlJc w:val="left"/>
      <w:pPr>
        <w:tabs>
          <w:tab w:val="num" w:pos="720"/>
        </w:tabs>
        <w:ind w:left="720" w:hanging="360"/>
      </w:pPr>
      <w:rPr>
        <w:rFonts w:ascii="Arial" w:hAnsi="Arial" w:hint="default"/>
      </w:rPr>
    </w:lvl>
    <w:lvl w:ilvl="1" w:tplc="8DD6DE76" w:tentative="1">
      <w:start w:val="1"/>
      <w:numFmt w:val="bullet"/>
      <w:lvlText w:val="•"/>
      <w:lvlJc w:val="left"/>
      <w:pPr>
        <w:tabs>
          <w:tab w:val="num" w:pos="1440"/>
        </w:tabs>
        <w:ind w:left="1440" w:hanging="360"/>
      </w:pPr>
      <w:rPr>
        <w:rFonts w:ascii="Arial" w:hAnsi="Arial" w:hint="default"/>
      </w:rPr>
    </w:lvl>
    <w:lvl w:ilvl="2" w:tplc="E20A3D3A" w:tentative="1">
      <w:start w:val="1"/>
      <w:numFmt w:val="bullet"/>
      <w:lvlText w:val="•"/>
      <w:lvlJc w:val="left"/>
      <w:pPr>
        <w:tabs>
          <w:tab w:val="num" w:pos="2160"/>
        </w:tabs>
        <w:ind w:left="2160" w:hanging="360"/>
      </w:pPr>
      <w:rPr>
        <w:rFonts w:ascii="Arial" w:hAnsi="Arial" w:hint="default"/>
      </w:rPr>
    </w:lvl>
    <w:lvl w:ilvl="3" w:tplc="3154E99E" w:tentative="1">
      <w:start w:val="1"/>
      <w:numFmt w:val="bullet"/>
      <w:lvlText w:val="•"/>
      <w:lvlJc w:val="left"/>
      <w:pPr>
        <w:tabs>
          <w:tab w:val="num" w:pos="2880"/>
        </w:tabs>
        <w:ind w:left="2880" w:hanging="360"/>
      </w:pPr>
      <w:rPr>
        <w:rFonts w:ascii="Arial" w:hAnsi="Arial" w:hint="default"/>
      </w:rPr>
    </w:lvl>
    <w:lvl w:ilvl="4" w:tplc="E3B665D2" w:tentative="1">
      <w:start w:val="1"/>
      <w:numFmt w:val="bullet"/>
      <w:lvlText w:val="•"/>
      <w:lvlJc w:val="left"/>
      <w:pPr>
        <w:tabs>
          <w:tab w:val="num" w:pos="3600"/>
        </w:tabs>
        <w:ind w:left="3600" w:hanging="360"/>
      </w:pPr>
      <w:rPr>
        <w:rFonts w:ascii="Arial" w:hAnsi="Arial" w:hint="default"/>
      </w:rPr>
    </w:lvl>
    <w:lvl w:ilvl="5" w:tplc="C254BA9E" w:tentative="1">
      <w:start w:val="1"/>
      <w:numFmt w:val="bullet"/>
      <w:lvlText w:val="•"/>
      <w:lvlJc w:val="left"/>
      <w:pPr>
        <w:tabs>
          <w:tab w:val="num" w:pos="4320"/>
        </w:tabs>
        <w:ind w:left="4320" w:hanging="360"/>
      </w:pPr>
      <w:rPr>
        <w:rFonts w:ascii="Arial" w:hAnsi="Arial" w:hint="default"/>
      </w:rPr>
    </w:lvl>
    <w:lvl w:ilvl="6" w:tplc="D548E7DC" w:tentative="1">
      <w:start w:val="1"/>
      <w:numFmt w:val="bullet"/>
      <w:lvlText w:val="•"/>
      <w:lvlJc w:val="left"/>
      <w:pPr>
        <w:tabs>
          <w:tab w:val="num" w:pos="5040"/>
        </w:tabs>
        <w:ind w:left="5040" w:hanging="360"/>
      </w:pPr>
      <w:rPr>
        <w:rFonts w:ascii="Arial" w:hAnsi="Arial" w:hint="default"/>
      </w:rPr>
    </w:lvl>
    <w:lvl w:ilvl="7" w:tplc="A96C08F4" w:tentative="1">
      <w:start w:val="1"/>
      <w:numFmt w:val="bullet"/>
      <w:lvlText w:val="•"/>
      <w:lvlJc w:val="left"/>
      <w:pPr>
        <w:tabs>
          <w:tab w:val="num" w:pos="5760"/>
        </w:tabs>
        <w:ind w:left="5760" w:hanging="360"/>
      </w:pPr>
      <w:rPr>
        <w:rFonts w:ascii="Arial" w:hAnsi="Arial" w:hint="default"/>
      </w:rPr>
    </w:lvl>
    <w:lvl w:ilvl="8" w:tplc="CC20853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4F8416C"/>
    <w:multiLevelType w:val="hybridMultilevel"/>
    <w:tmpl w:val="FAD66ADE"/>
    <w:lvl w:ilvl="0" w:tplc="1D6894A2">
      <w:start w:val="1"/>
      <w:numFmt w:val="bullet"/>
      <w:lvlText w:val="•"/>
      <w:lvlJc w:val="left"/>
      <w:pPr>
        <w:tabs>
          <w:tab w:val="num" w:pos="720"/>
        </w:tabs>
        <w:ind w:left="720" w:hanging="360"/>
      </w:pPr>
      <w:rPr>
        <w:rFonts w:ascii="Arial" w:hAnsi="Arial" w:hint="default"/>
      </w:rPr>
    </w:lvl>
    <w:lvl w:ilvl="1" w:tplc="A240DB4E" w:tentative="1">
      <w:start w:val="1"/>
      <w:numFmt w:val="bullet"/>
      <w:lvlText w:val="•"/>
      <w:lvlJc w:val="left"/>
      <w:pPr>
        <w:tabs>
          <w:tab w:val="num" w:pos="1440"/>
        </w:tabs>
        <w:ind w:left="1440" w:hanging="360"/>
      </w:pPr>
      <w:rPr>
        <w:rFonts w:ascii="Arial" w:hAnsi="Arial" w:hint="default"/>
      </w:rPr>
    </w:lvl>
    <w:lvl w:ilvl="2" w:tplc="E0B64BE6" w:tentative="1">
      <w:start w:val="1"/>
      <w:numFmt w:val="bullet"/>
      <w:lvlText w:val="•"/>
      <w:lvlJc w:val="left"/>
      <w:pPr>
        <w:tabs>
          <w:tab w:val="num" w:pos="2160"/>
        </w:tabs>
        <w:ind w:left="2160" w:hanging="360"/>
      </w:pPr>
      <w:rPr>
        <w:rFonts w:ascii="Arial" w:hAnsi="Arial" w:hint="default"/>
      </w:rPr>
    </w:lvl>
    <w:lvl w:ilvl="3" w:tplc="230E55B0" w:tentative="1">
      <w:start w:val="1"/>
      <w:numFmt w:val="bullet"/>
      <w:lvlText w:val="•"/>
      <w:lvlJc w:val="left"/>
      <w:pPr>
        <w:tabs>
          <w:tab w:val="num" w:pos="2880"/>
        </w:tabs>
        <w:ind w:left="2880" w:hanging="360"/>
      </w:pPr>
      <w:rPr>
        <w:rFonts w:ascii="Arial" w:hAnsi="Arial" w:hint="default"/>
      </w:rPr>
    </w:lvl>
    <w:lvl w:ilvl="4" w:tplc="C1600962" w:tentative="1">
      <w:start w:val="1"/>
      <w:numFmt w:val="bullet"/>
      <w:lvlText w:val="•"/>
      <w:lvlJc w:val="left"/>
      <w:pPr>
        <w:tabs>
          <w:tab w:val="num" w:pos="3600"/>
        </w:tabs>
        <w:ind w:left="3600" w:hanging="360"/>
      </w:pPr>
      <w:rPr>
        <w:rFonts w:ascii="Arial" w:hAnsi="Arial" w:hint="default"/>
      </w:rPr>
    </w:lvl>
    <w:lvl w:ilvl="5" w:tplc="6F1039A2" w:tentative="1">
      <w:start w:val="1"/>
      <w:numFmt w:val="bullet"/>
      <w:lvlText w:val="•"/>
      <w:lvlJc w:val="left"/>
      <w:pPr>
        <w:tabs>
          <w:tab w:val="num" w:pos="4320"/>
        </w:tabs>
        <w:ind w:left="4320" w:hanging="360"/>
      </w:pPr>
      <w:rPr>
        <w:rFonts w:ascii="Arial" w:hAnsi="Arial" w:hint="default"/>
      </w:rPr>
    </w:lvl>
    <w:lvl w:ilvl="6" w:tplc="8FC4F82A" w:tentative="1">
      <w:start w:val="1"/>
      <w:numFmt w:val="bullet"/>
      <w:lvlText w:val="•"/>
      <w:lvlJc w:val="left"/>
      <w:pPr>
        <w:tabs>
          <w:tab w:val="num" w:pos="5040"/>
        </w:tabs>
        <w:ind w:left="5040" w:hanging="360"/>
      </w:pPr>
      <w:rPr>
        <w:rFonts w:ascii="Arial" w:hAnsi="Arial" w:hint="default"/>
      </w:rPr>
    </w:lvl>
    <w:lvl w:ilvl="7" w:tplc="26E0CF46" w:tentative="1">
      <w:start w:val="1"/>
      <w:numFmt w:val="bullet"/>
      <w:lvlText w:val="•"/>
      <w:lvlJc w:val="left"/>
      <w:pPr>
        <w:tabs>
          <w:tab w:val="num" w:pos="5760"/>
        </w:tabs>
        <w:ind w:left="5760" w:hanging="360"/>
      </w:pPr>
      <w:rPr>
        <w:rFonts w:ascii="Arial" w:hAnsi="Arial" w:hint="default"/>
      </w:rPr>
    </w:lvl>
    <w:lvl w:ilvl="8" w:tplc="2A545586"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9DD204E"/>
    <w:multiLevelType w:val="hybridMultilevel"/>
    <w:tmpl w:val="293C2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B905F1"/>
    <w:multiLevelType w:val="hybridMultilevel"/>
    <w:tmpl w:val="253A7E64"/>
    <w:lvl w:ilvl="0" w:tplc="1FB83E92">
      <w:start w:val="1"/>
      <w:numFmt w:val="lowerRoman"/>
      <w:lvlText w:val="%1)"/>
      <w:lvlJc w:val="left"/>
      <w:pPr>
        <w:ind w:left="786" w:hanging="360"/>
      </w:pPr>
      <w:rPr>
        <w:rFonts w:hint="default"/>
        <w:b/>
        <w:bCs w:val="0"/>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8" w15:restartNumberingAfterBreak="0">
    <w:nsid w:val="418419CC"/>
    <w:multiLevelType w:val="hybridMultilevel"/>
    <w:tmpl w:val="A8D6C64E"/>
    <w:lvl w:ilvl="0" w:tplc="5C4AE264">
      <w:start w:val="1"/>
      <w:numFmt w:val="bullet"/>
      <w:lvlText w:val="•"/>
      <w:lvlJc w:val="left"/>
      <w:pPr>
        <w:tabs>
          <w:tab w:val="num" w:pos="720"/>
        </w:tabs>
        <w:ind w:left="720" w:hanging="360"/>
      </w:pPr>
      <w:rPr>
        <w:rFonts w:ascii="Arial" w:hAnsi="Arial" w:hint="default"/>
      </w:rPr>
    </w:lvl>
    <w:lvl w:ilvl="1" w:tplc="AA502CD6" w:tentative="1">
      <w:start w:val="1"/>
      <w:numFmt w:val="bullet"/>
      <w:lvlText w:val="•"/>
      <w:lvlJc w:val="left"/>
      <w:pPr>
        <w:tabs>
          <w:tab w:val="num" w:pos="1440"/>
        </w:tabs>
        <w:ind w:left="1440" w:hanging="360"/>
      </w:pPr>
      <w:rPr>
        <w:rFonts w:ascii="Arial" w:hAnsi="Arial" w:hint="default"/>
      </w:rPr>
    </w:lvl>
    <w:lvl w:ilvl="2" w:tplc="79902F8E" w:tentative="1">
      <w:start w:val="1"/>
      <w:numFmt w:val="bullet"/>
      <w:lvlText w:val="•"/>
      <w:lvlJc w:val="left"/>
      <w:pPr>
        <w:tabs>
          <w:tab w:val="num" w:pos="2160"/>
        </w:tabs>
        <w:ind w:left="2160" w:hanging="360"/>
      </w:pPr>
      <w:rPr>
        <w:rFonts w:ascii="Arial" w:hAnsi="Arial" w:hint="default"/>
      </w:rPr>
    </w:lvl>
    <w:lvl w:ilvl="3" w:tplc="A580C570" w:tentative="1">
      <w:start w:val="1"/>
      <w:numFmt w:val="bullet"/>
      <w:lvlText w:val="•"/>
      <w:lvlJc w:val="left"/>
      <w:pPr>
        <w:tabs>
          <w:tab w:val="num" w:pos="2880"/>
        </w:tabs>
        <w:ind w:left="2880" w:hanging="360"/>
      </w:pPr>
      <w:rPr>
        <w:rFonts w:ascii="Arial" w:hAnsi="Arial" w:hint="default"/>
      </w:rPr>
    </w:lvl>
    <w:lvl w:ilvl="4" w:tplc="D666A8AA" w:tentative="1">
      <w:start w:val="1"/>
      <w:numFmt w:val="bullet"/>
      <w:lvlText w:val="•"/>
      <w:lvlJc w:val="left"/>
      <w:pPr>
        <w:tabs>
          <w:tab w:val="num" w:pos="3600"/>
        </w:tabs>
        <w:ind w:left="3600" w:hanging="360"/>
      </w:pPr>
      <w:rPr>
        <w:rFonts w:ascii="Arial" w:hAnsi="Arial" w:hint="default"/>
      </w:rPr>
    </w:lvl>
    <w:lvl w:ilvl="5" w:tplc="1992652E" w:tentative="1">
      <w:start w:val="1"/>
      <w:numFmt w:val="bullet"/>
      <w:lvlText w:val="•"/>
      <w:lvlJc w:val="left"/>
      <w:pPr>
        <w:tabs>
          <w:tab w:val="num" w:pos="4320"/>
        </w:tabs>
        <w:ind w:left="4320" w:hanging="360"/>
      </w:pPr>
      <w:rPr>
        <w:rFonts w:ascii="Arial" w:hAnsi="Arial" w:hint="default"/>
      </w:rPr>
    </w:lvl>
    <w:lvl w:ilvl="6" w:tplc="F67C78A0" w:tentative="1">
      <w:start w:val="1"/>
      <w:numFmt w:val="bullet"/>
      <w:lvlText w:val="•"/>
      <w:lvlJc w:val="left"/>
      <w:pPr>
        <w:tabs>
          <w:tab w:val="num" w:pos="5040"/>
        </w:tabs>
        <w:ind w:left="5040" w:hanging="360"/>
      </w:pPr>
      <w:rPr>
        <w:rFonts w:ascii="Arial" w:hAnsi="Arial" w:hint="default"/>
      </w:rPr>
    </w:lvl>
    <w:lvl w:ilvl="7" w:tplc="36945E5A" w:tentative="1">
      <w:start w:val="1"/>
      <w:numFmt w:val="bullet"/>
      <w:lvlText w:val="•"/>
      <w:lvlJc w:val="left"/>
      <w:pPr>
        <w:tabs>
          <w:tab w:val="num" w:pos="5760"/>
        </w:tabs>
        <w:ind w:left="5760" w:hanging="360"/>
      </w:pPr>
      <w:rPr>
        <w:rFonts w:ascii="Arial" w:hAnsi="Arial" w:hint="default"/>
      </w:rPr>
    </w:lvl>
    <w:lvl w:ilvl="8" w:tplc="403E135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3316318"/>
    <w:multiLevelType w:val="hybridMultilevel"/>
    <w:tmpl w:val="1D6ABAAC"/>
    <w:lvl w:ilvl="0" w:tplc="5EAEBFD6">
      <w:start w:val="1"/>
      <w:numFmt w:val="lowerRoman"/>
      <w:lvlText w:val="%1)"/>
      <w:lvlJc w:val="left"/>
      <w:pPr>
        <w:ind w:left="1146" w:hanging="72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0" w15:restartNumberingAfterBreak="0">
    <w:nsid w:val="44DB54F4"/>
    <w:multiLevelType w:val="hybridMultilevel"/>
    <w:tmpl w:val="C0364EBA"/>
    <w:lvl w:ilvl="0" w:tplc="950ECA50">
      <w:start w:val="1"/>
      <w:numFmt w:val="bullet"/>
      <w:lvlText w:val="•"/>
      <w:lvlJc w:val="left"/>
      <w:pPr>
        <w:tabs>
          <w:tab w:val="num" w:pos="720"/>
        </w:tabs>
        <w:ind w:left="720" w:hanging="360"/>
      </w:pPr>
      <w:rPr>
        <w:rFonts w:ascii="Arial" w:hAnsi="Arial" w:hint="default"/>
      </w:rPr>
    </w:lvl>
    <w:lvl w:ilvl="1" w:tplc="EA8E0E60" w:tentative="1">
      <w:start w:val="1"/>
      <w:numFmt w:val="bullet"/>
      <w:lvlText w:val="•"/>
      <w:lvlJc w:val="left"/>
      <w:pPr>
        <w:tabs>
          <w:tab w:val="num" w:pos="1440"/>
        </w:tabs>
        <w:ind w:left="1440" w:hanging="360"/>
      </w:pPr>
      <w:rPr>
        <w:rFonts w:ascii="Arial" w:hAnsi="Arial" w:hint="default"/>
      </w:rPr>
    </w:lvl>
    <w:lvl w:ilvl="2" w:tplc="BA6C32F4" w:tentative="1">
      <w:start w:val="1"/>
      <w:numFmt w:val="bullet"/>
      <w:lvlText w:val="•"/>
      <w:lvlJc w:val="left"/>
      <w:pPr>
        <w:tabs>
          <w:tab w:val="num" w:pos="2160"/>
        </w:tabs>
        <w:ind w:left="2160" w:hanging="360"/>
      </w:pPr>
      <w:rPr>
        <w:rFonts w:ascii="Arial" w:hAnsi="Arial" w:hint="default"/>
      </w:rPr>
    </w:lvl>
    <w:lvl w:ilvl="3" w:tplc="4BEC0220" w:tentative="1">
      <w:start w:val="1"/>
      <w:numFmt w:val="bullet"/>
      <w:lvlText w:val="•"/>
      <w:lvlJc w:val="left"/>
      <w:pPr>
        <w:tabs>
          <w:tab w:val="num" w:pos="2880"/>
        </w:tabs>
        <w:ind w:left="2880" w:hanging="360"/>
      </w:pPr>
      <w:rPr>
        <w:rFonts w:ascii="Arial" w:hAnsi="Arial" w:hint="default"/>
      </w:rPr>
    </w:lvl>
    <w:lvl w:ilvl="4" w:tplc="F202F838" w:tentative="1">
      <w:start w:val="1"/>
      <w:numFmt w:val="bullet"/>
      <w:lvlText w:val="•"/>
      <w:lvlJc w:val="left"/>
      <w:pPr>
        <w:tabs>
          <w:tab w:val="num" w:pos="3600"/>
        </w:tabs>
        <w:ind w:left="3600" w:hanging="360"/>
      </w:pPr>
      <w:rPr>
        <w:rFonts w:ascii="Arial" w:hAnsi="Arial" w:hint="default"/>
      </w:rPr>
    </w:lvl>
    <w:lvl w:ilvl="5" w:tplc="133C5FB8" w:tentative="1">
      <w:start w:val="1"/>
      <w:numFmt w:val="bullet"/>
      <w:lvlText w:val="•"/>
      <w:lvlJc w:val="left"/>
      <w:pPr>
        <w:tabs>
          <w:tab w:val="num" w:pos="4320"/>
        </w:tabs>
        <w:ind w:left="4320" w:hanging="360"/>
      </w:pPr>
      <w:rPr>
        <w:rFonts w:ascii="Arial" w:hAnsi="Arial" w:hint="default"/>
      </w:rPr>
    </w:lvl>
    <w:lvl w:ilvl="6" w:tplc="A8B0FCAE" w:tentative="1">
      <w:start w:val="1"/>
      <w:numFmt w:val="bullet"/>
      <w:lvlText w:val="•"/>
      <w:lvlJc w:val="left"/>
      <w:pPr>
        <w:tabs>
          <w:tab w:val="num" w:pos="5040"/>
        </w:tabs>
        <w:ind w:left="5040" w:hanging="360"/>
      </w:pPr>
      <w:rPr>
        <w:rFonts w:ascii="Arial" w:hAnsi="Arial" w:hint="default"/>
      </w:rPr>
    </w:lvl>
    <w:lvl w:ilvl="7" w:tplc="60D0695C" w:tentative="1">
      <w:start w:val="1"/>
      <w:numFmt w:val="bullet"/>
      <w:lvlText w:val="•"/>
      <w:lvlJc w:val="left"/>
      <w:pPr>
        <w:tabs>
          <w:tab w:val="num" w:pos="5760"/>
        </w:tabs>
        <w:ind w:left="5760" w:hanging="360"/>
      </w:pPr>
      <w:rPr>
        <w:rFonts w:ascii="Arial" w:hAnsi="Arial" w:hint="default"/>
      </w:rPr>
    </w:lvl>
    <w:lvl w:ilvl="8" w:tplc="5BF2DC2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6CE22FD"/>
    <w:multiLevelType w:val="hybridMultilevel"/>
    <w:tmpl w:val="3138ACA8"/>
    <w:lvl w:ilvl="0" w:tplc="5B46FA5A">
      <w:start w:val="1"/>
      <w:numFmt w:val="low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9E21671"/>
    <w:multiLevelType w:val="hybridMultilevel"/>
    <w:tmpl w:val="D108C2FE"/>
    <w:lvl w:ilvl="0" w:tplc="20828FD8">
      <w:start w:val="1"/>
      <w:numFmt w:val="lowerRoman"/>
      <w:lvlText w:val="%1)"/>
      <w:lvlJc w:val="left"/>
      <w:pPr>
        <w:ind w:left="1146" w:hanging="72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3" w15:restartNumberingAfterBreak="0">
    <w:nsid w:val="4DB84006"/>
    <w:multiLevelType w:val="hybridMultilevel"/>
    <w:tmpl w:val="699AC00E"/>
    <w:lvl w:ilvl="0" w:tplc="9132C846">
      <w:start w:val="1"/>
      <w:numFmt w:val="lowerRoman"/>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711334"/>
    <w:multiLevelType w:val="hybridMultilevel"/>
    <w:tmpl w:val="E3D87362"/>
    <w:lvl w:ilvl="0" w:tplc="0EE2773A">
      <w:start w:val="1"/>
      <w:numFmt w:val="bullet"/>
      <w:lvlText w:val="•"/>
      <w:lvlJc w:val="left"/>
      <w:pPr>
        <w:tabs>
          <w:tab w:val="num" w:pos="720"/>
        </w:tabs>
        <w:ind w:left="720" w:hanging="360"/>
      </w:pPr>
      <w:rPr>
        <w:rFonts w:ascii="Arial" w:hAnsi="Arial" w:hint="default"/>
      </w:rPr>
    </w:lvl>
    <w:lvl w:ilvl="1" w:tplc="5F50F194" w:tentative="1">
      <w:start w:val="1"/>
      <w:numFmt w:val="bullet"/>
      <w:lvlText w:val="•"/>
      <w:lvlJc w:val="left"/>
      <w:pPr>
        <w:tabs>
          <w:tab w:val="num" w:pos="1440"/>
        </w:tabs>
        <w:ind w:left="1440" w:hanging="360"/>
      </w:pPr>
      <w:rPr>
        <w:rFonts w:ascii="Arial" w:hAnsi="Arial" w:hint="default"/>
      </w:rPr>
    </w:lvl>
    <w:lvl w:ilvl="2" w:tplc="819E1012" w:tentative="1">
      <w:start w:val="1"/>
      <w:numFmt w:val="bullet"/>
      <w:lvlText w:val="•"/>
      <w:lvlJc w:val="left"/>
      <w:pPr>
        <w:tabs>
          <w:tab w:val="num" w:pos="2160"/>
        </w:tabs>
        <w:ind w:left="2160" w:hanging="360"/>
      </w:pPr>
      <w:rPr>
        <w:rFonts w:ascii="Arial" w:hAnsi="Arial" w:hint="default"/>
      </w:rPr>
    </w:lvl>
    <w:lvl w:ilvl="3" w:tplc="E546722E" w:tentative="1">
      <w:start w:val="1"/>
      <w:numFmt w:val="bullet"/>
      <w:lvlText w:val="•"/>
      <w:lvlJc w:val="left"/>
      <w:pPr>
        <w:tabs>
          <w:tab w:val="num" w:pos="2880"/>
        </w:tabs>
        <w:ind w:left="2880" w:hanging="360"/>
      </w:pPr>
      <w:rPr>
        <w:rFonts w:ascii="Arial" w:hAnsi="Arial" w:hint="default"/>
      </w:rPr>
    </w:lvl>
    <w:lvl w:ilvl="4" w:tplc="CCEE5A22" w:tentative="1">
      <w:start w:val="1"/>
      <w:numFmt w:val="bullet"/>
      <w:lvlText w:val="•"/>
      <w:lvlJc w:val="left"/>
      <w:pPr>
        <w:tabs>
          <w:tab w:val="num" w:pos="3600"/>
        </w:tabs>
        <w:ind w:left="3600" w:hanging="360"/>
      </w:pPr>
      <w:rPr>
        <w:rFonts w:ascii="Arial" w:hAnsi="Arial" w:hint="default"/>
      </w:rPr>
    </w:lvl>
    <w:lvl w:ilvl="5" w:tplc="2E1C551C" w:tentative="1">
      <w:start w:val="1"/>
      <w:numFmt w:val="bullet"/>
      <w:lvlText w:val="•"/>
      <w:lvlJc w:val="left"/>
      <w:pPr>
        <w:tabs>
          <w:tab w:val="num" w:pos="4320"/>
        </w:tabs>
        <w:ind w:left="4320" w:hanging="360"/>
      </w:pPr>
      <w:rPr>
        <w:rFonts w:ascii="Arial" w:hAnsi="Arial" w:hint="default"/>
      </w:rPr>
    </w:lvl>
    <w:lvl w:ilvl="6" w:tplc="A276096A" w:tentative="1">
      <w:start w:val="1"/>
      <w:numFmt w:val="bullet"/>
      <w:lvlText w:val="•"/>
      <w:lvlJc w:val="left"/>
      <w:pPr>
        <w:tabs>
          <w:tab w:val="num" w:pos="5040"/>
        </w:tabs>
        <w:ind w:left="5040" w:hanging="360"/>
      </w:pPr>
      <w:rPr>
        <w:rFonts w:ascii="Arial" w:hAnsi="Arial" w:hint="default"/>
      </w:rPr>
    </w:lvl>
    <w:lvl w:ilvl="7" w:tplc="6EEA90AA" w:tentative="1">
      <w:start w:val="1"/>
      <w:numFmt w:val="bullet"/>
      <w:lvlText w:val="•"/>
      <w:lvlJc w:val="left"/>
      <w:pPr>
        <w:tabs>
          <w:tab w:val="num" w:pos="5760"/>
        </w:tabs>
        <w:ind w:left="5760" w:hanging="360"/>
      </w:pPr>
      <w:rPr>
        <w:rFonts w:ascii="Arial" w:hAnsi="Arial" w:hint="default"/>
      </w:rPr>
    </w:lvl>
    <w:lvl w:ilvl="8" w:tplc="32008D5C"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F745D01"/>
    <w:multiLevelType w:val="hybridMultilevel"/>
    <w:tmpl w:val="D4404E32"/>
    <w:lvl w:ilvl="0" w:tplc="AA867F24">
      <w:start w:val="1"/>
      <w:numFmt w:val="lowerRoman"/>
      <w:lvlText w:val="%1)"/>
      <w:lvlJc w:val="left"/>
      <w:pPr>
        <w:ind w:left="1146" w:hanging="72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6" w15:restartNumberingAfterBreak="0">
    <w:nsid w:val="50DB2932"/>
    <w:multiLevelType w:val="hybridMultilevel"/>
    <w:tmpl w:val="49525B02"/>
    <w:lvl w:ilvl="0" w:tplc="CF8E0360">
      <w:start w:val="1"/>
      <w:numFmt w:val="bullet"/>
      <w:lvlText w:val="•"/>
      <w:lvlJc w:val="left"/>
      <w:pPr>
        <w:tabs>
          <w:tab w:val="num" w:pos="720"/>
        </w:tabs>
        <w:ind w:left="720" w:hanging="360"/>
      </w:pPr>
      <w:rPr>
        <w:rFonts w:ascii="Arial" w:hAnsi="Arial" w:hint="default"/>
      </w:rPr>
    </w:lvl>
    <w:lvl w:ilvl="1" w:tplc="EC7AB2A8" w:tentative="1">
      <w:start w:val="1"/>
      <w:numFmt w:val="bullet"/>
      <w:lvlText w:val="•"/>
      <w:lvlJc w:val="left"/>
      <w:pPr>
        <w:tabs>
          <w:tab w:val="num" w:pos="1440"/>
        </w:tabs>
        <w:ind w:left="1440" w:hanging="360"/>
      </w:pPr>
      <w:rPr>
        <w:rFonts w:ascii="Arial" w:hAnsi="Arial" w:hint="default"/>
      </w:rPr>
    </w:lvl>
    <w:lvl w:ilvl="2" w:tplc="8DA8D52C" w:tentative="1">
      <w:start w:val="1"/>
      <w:numFmt w:val="bullet"/>
      <w:lvlText w:val="•"/>
      <w:lvlJc w:val="left"/>
      <w:pPr>
        <w:tabs>
          <w:tab w:val="num" w:pos="2160"/>
        </w:tabs>
        <w:ind w:left="2160" w:hanging="360"/>
      </w:pPr>
      <w:rPr>
        <w:rFonts w:ascii="Arial" w:hAnsi="Arial" w:hint="default"/>
      </w:rPr>
    </w:lvl>
    <w:lvl w:ilvl="3" w:tplc="8D80E080" w:tentative="1">
      <w:start w:val="1"/>
      <w:numFmt w:val="bullet"/>
      <w:lvlText w:val="•"/>
      <w:lvlJc w:val="left"/>
      <w:pPr>
        <w:tabs>
          <w:tab w:val="num" w:pos="2880"/>
        </w:tabs>
        <w:ind w:left="2880" w:hanging="360"/>
      </w:pPr>
      <w:rPr>
        <w:rFonts w:ascii="Arial" w:hAnsi="Arial" w:hint="default"/>
      </w:rPr>
    </w:lvl>
    <w:lvl w:ilvl="4" w:tplc="342E4DD2" w:tentative="1">
      <w:start w:val="1"/>
      <w:numFmt w:val="bullet"/>
      <w:lvlText w:val="•"/>
      <w:lvlJc w:val="left"/>
      <w:pPr>
        <w:tabs>
          <w:tab w:val="num" w:pos="3600"/>
        </w:tabs>
        <w:ind w:left="3600" w:hanging="360"/>
      </w:pPr>
      <w:rPr>
        <w:rFonts w:ascii="Arial" w:hAnsi="Arial" w:hint="default"/>
      </w:rPr>
    </w:lvl>
    <w:lvl w:ilvl="5" w:tplc="EE04A802" w:tentative="1">
      <w:start w:val="1"/>
      <w:numFmt w:val="bullet"/>
      <w:lvlText w:val="•"/>
      <w:lvlJc w:val="left"/>
      <w:pPr>
        <w:tabs>
          <w:tab w:val="num" w:pos="4320"/>
        </w:tabs>
        <w:ind w:left="4320" w:hanging="360"/>
      </w:pPr>
      <w:rPr>
        <w:rFonts w:ascii="Arial" w:hAnsi="Arial" w:hint="default"/>
      </w:rPr>
    </w:lvl>
    <w:lvl w:ilvl="6" w:tplc="ECAAD8BC" w:tentative="1">
      <w:start w:val="1"/>
      <w:numFmt w:val="bullet"/>
      <w:lvlText w:val="•"/>
      <w:lvlJc w:val="left"/>
      <w:pPr>
        <w:tabs>
          <w:tab w:val="num" w:pos="5040"/>
        </w:tabs>
        <w:ind w:left="5040" w:hanging="360"/>
      </w:pPr>
      <w:rPr>
        <w:rFonts w:ascii="Arial" w:hAnsi="Arial" w:hint="default"/>
      </w:rPr>
    </w:lvl>
    <w:lvl w:ilvl="7" w:tplc="28FA5B48" w:tentative="1">
      <w:start w:val="1"/>
      <w:numFmt w:val="bullet"/>
      <w:lvlText w:val="•"/>
      <w:lvlJc w:val="left"/>
      <w:pPr>
        <w:tabs>
          <w:tab w:val="num" w:pos="5760"/>
        </w:tabs>
        <w:ind w:left="5760" w:hanging="360"/>
      </w:pPr>
      <w:rPr>
        <w:rFonts w:ascii="Arial" w:hAnsi="Arial" w:hint="default"/>
      </w:rPr>
    </w:lvl>
    <w:lvl w:ilvl="8" w:tplc="44246522"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2E56056"/>
    <w:multiLevelType w:val="hybridMultilevel"/>
    <w:tmpl w:val="F9C24E76"/>
    <w:lvl w:ilvl="0" w:tplc="63C02B74">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56C67FE"/>
    <w:multiLevelType w:val="hybridMultilevel"/>
    <w:tmpl w:val="6C183AB4"/>
    <w:lvl w:ilvl="0" w:tplc="9DA68252">
      <w:start w:val="1"/>
      <w:numFmt w:val="lowerLetter"/>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FF21A22"/>
    <w:multiLevelType w:val="hybridMultilevel"/>
    <w:tmpl w:val="826263B0"/>
    <w:lvl w:ilvl="0" w:tplc="C90C4CA2">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4F43280"/>
    <w:multiLevelType w:val="hybridMultilevel"/>
    <w:tmpl w:val="32683EB4"/>
    <w:lvl w:ilvl="0" w:tplc="85F4717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C3A2B6C"/>
    <w:multiLevelType w:val="hybridMultilevel"/>
    <w:tmpl w:val="0E542B6E"/>
    <w:lvl w:ilvl="0" w:tplc="913EA20E">
      <w:start w:val="1"/>
      <w:numFmt w:val="bullet"/>
      <w:lvlText w:val="•"/>
      <w:lvlJc w:val="left"/>
      <w:pPr>
        <w:tabs>
          <w:tab w:val="num" w:pos="720"/>
        </w:tabs>
        <w:ind w:left="720" w:hanging="360"/>
      </w:pPr>
      <w:rPr>
        <w:rFonts w:ascii="Arial" w:hAnsi="Arial" w:hint="default"/>
      </w:rPr>
    </w:lvl>
    <w:lvl w:ilvl="1" w:tplc="5E4888DA" w:tentative="1">
      <w:start w:val="1"/>
      <w:numFmt w:val="bullet"/>
      <w:lvlText w:val="•"/>
      <w:lvlJc w:val="left"/>
      <w:pPr>
        <w:tabs>
          <w:tab w:val="num" w:pos="1440"/>
        </w:tabs>
        <w:ind w:left="1440" w:hanging="360"/>
      </w:pPr>
      <w:rPr>
        <w:rFonts w:ascii="Arial" w:hAnsi="Arial" w:hint="default"/>
      </w:rPr>
    </w:lvl>
    <w:lvl w:ilvl="2" w:tplc="985EC926" w:tentative="1">
      <w:start w:val="1"/>
      <w:numFmt w:val="bullet"/>
      <w:lvlText w:val="•"/>
      <w:lvlJc w:val="left"/>
      <w:pPr>
        <w:tabs>
          <w:tab w:val="num" w:pos="2160"/>
        </w:tabs>
        <w:ind w:left="2160" w:hanging="360"/>
      </w:pPr>
      <w:rPr>
        <w:rFonts w:ascii="Arial" w:hAnsi="Arial" w:hint="default"/>
      </w:rPr>
    </w:lvl>
    <w:lvl w:ilvl="3" w:tplc="61128B0C" w:tentative="1">
      <w:start w:val="1"/>
      <w:numFmt w:val="bullet"/>
      <w:lvlText w:val="•"/>
      <w:lvlJc w:val="left"/>
      <w:pPr>
        <w:tabs>
          <w:tab w:val="num" w:pos="2880"/>
        </w:tabs>
        <w:ind w:left="2880" w:hanging="360"/>
      </w:pPr>
      <w:rPr>
        <w:rFonts w:ascii="Arial" w:hAnsi="Arial" w:hint="default"/>
      </w:rPr>
    </w:lvl>
    <w:lvl w:ilvl="4" w:tplc="F516E07E" w:tentative="1">
      <w:start w:val="1"/>
      <w:numFmt w:val="bullet"/>
      <w:lvlText w:val="•"/>
      <w:lvlJc w:val="left"/>
      <w:pPr>
        <w:tabs>
          <w:tab w:val="num" w:pos="3600"/>
        </w:tabs>
        <w:ind w:left="3600" w:hanging="360"/>
      </w:pPr>
      <w:rPr>
        <w:rFonts w:ascii="Arial" w:hAnsi="Arial" w:hint="default"/>
      </w:rPr>
    </w:lvl>
    <w:lvl w:ilvl="5" w:tplc="ED5437D4" w:tentative="1">
      <w:start w:val="1"/>
      <w:numFmt w:val="bullet"/>
      <w:lvlText w:val="•"/>
      <w:lvlJc w:val="left"/>
      <w:pPr>
        <w:tabs>
          <w:tab w:val="num" w:pos="4320"/>
        </w:tabs>
        <w:ind w:left="4320" w:hanging="360"/>
      </w:pPr>
      <w:rPr>
        <w:rFonts w:ascii="Arial" w:hAnsi="Arial" w:hint="default"/>
      </w:rPr>
    </w:lvl>
    <w:lvl w:ilvl="6" w:tplc="27FEB200" w:tentative="1">
      <w:start w:val="1"/>
      <w:numFmt w:val="bullet"/>
      <w:lvlText w:val="•"/>
      <w:lvlJc w:val="left"/>
      <w:pPr>
        <w:tabs>
          <w:tab w:val="num" w:pos="5040"/>
        </w:tabs>
        <w:ind w:left="5040" w:hanging="360"/>
      </w:pPr>
      <w:rPr>
        <w:rFonts w:ascii="Arial" w:hAnsi="Arial" w:hint="default"/>
      </w:rPr>
    </w:lvl>
    <w:lvl w:ilvl="7" w:tplc="2586F4C4" w:tentative="1">
      <w:start w:val="1"/>
      <w:numFmt w:val="bullet"/>
      <w:lvlText w:val="•"/>
      <w:lvlJc w:val="left"/>
      <w:pPr>
        <w:tabs>
          <w:tab w:val="num" w:pos="5760"/>
        </w:tabs>
        <w:ind w:left="5760" w:hanging="360"/>
      </w:pPr>
      <w:rPr>
        <w:rFonts w:ascii="Arial" w:hAnsi="Arial" w:hint="default"/>
      </w:rPr>
    </w:lvl>
    <w:lvl w:ilvl="8" w:tplc="A3AC6826"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0A82F9B"/>
    <w:multiLevelType w:val="hybridMultilevel"/>
    <w:tmpl w:val="DC727E76"/>
    <w:lvl w:ilvl="0" w:tplc="C13243B4">
      <w:start w:val="1"/>
      <w:numFmt w:val="lowerRoman"/>
      <w:lvlText w:val="%1)"/>
      <w:lvlJc w:val="left"/>
      <w:pPr>
        <w:ind w:left="1146" w:hanging="72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3" w15:restartNumberingAfterBreak="0">
    <w:nsid w:val="726B3D64"/>
    <w:multiLevelType w:val="hybridMultilevel"/>
    <w:tmpl w:val="06707214"/>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27E22B4"/>
    <w:multiLevelType w:val="hybridMultilevel"/>
    <w:tmpl w:val="1110F062"/>
    <w:lvl w:ilvl="0" w:tplc="67022208">
      <w:start w:val="1"/>
      <w:numFmt w:val="lowerRoman"/>
      <w:lvlText w:val="%1)"/>
      <w:lvlJc w:val="left"/>
      <w:pPr>
        <w:ind w:left="1080" w:hanging="72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83E3128"/>
    <w:multiLevelType w:val="hybridMultilevel"/>
    <w:tmpl w:val="A8E83AC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953495B"/>
    <w:multiLevelType w:val="hybridMultilevel"/>
    <w:tmpl w:val="7FFAF828"/>
    <w:lvl w:ilvl="0" w:tplc="5C0A6BE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40864014">
    <w:abstractNumId w:val="35"/>
  </w:num>
  <w:num w:numId="2" w16cid:durableId="525408690">
    <w:abstractNumId w:val="29"/>
  </w:num>
  <w:num w:numId="3" w16cid:durableId="1816601881">
    <w:abstractNumId w:val="25"/>
  </w:num>
  <w:num w:numId="4" w16cid:durableId="185605143">
    <w:abstractNumId w:val="12"/>
  </w:num>
  <w:num w:numId="5" w16cid:durableId="1330328088">
    <w:abstractNumId w:val="10"/>
  </w:num>
  <w:num w:numId="6" w16cid:durableId="100880015">
    <w:abstractNumId w:val="27"/>
  </w:num>
  <w:num w:numId="7" w16cid:durableId="421880666">
    <w:abstractNumId w:val="6"/>
  </w:num>
  <w:num w:numId="8" w16cid:durableId="1483884570">
    <w:abstractNumId w:val="20"/>
  </w:num>
  <w:num w:numId="9" w16cid:durableId="1847595556">
    <w:abstractNumId w:val="24"/>
  </w:num>
  <w:num w:numId="10" w16cid:durableId="426006171">
    <w:abstractNumId w:val="26"/>
  </w:num>
  <w:num w:numId="11" w16cid:durableId="1006710334">
    <w:abstractNumId w:val="9"/>
  </w:num>
  <w:num w:numId="12" w16cid:durableId="909274350">
    <w:abstractNumId w:val="32"/>
  </w:num>
  <w:num w:numId="13" w16cid:durableId="934675204">
    <w:abstractNumId w:val="17"/>
  </w:num>
  <w:num w:numId="14" w16cid:durableId="1511486046">
    <w:abstractNumId w:val="1"/>
  </w:num>
  <w:num w:numId="15" w16cid:durableId="2083405082">
    <w:abstractNumId w:val="30"/>
  </w:num>
  <w:num w:numId="16" w16cid:durableId="245459244">
    <w:abstractNumId w:val="34"/>
  </w:num>
  <w:num w:numId="17" w16cid:durableId="499270440">
    <w:abstractNumId w:val="16"/>
  </w:num>
  <w:num w:numId="18" w16cid:durableId="387609335">
    <w:abstractNumId w:val="15"/>
  </w:num>
  <w:num w:numId="19" w16cid:durableId="280843070">
    <w:abstractNumId w:val="7"/>
  </w:num>
  <w:num w:numId="20" w16cid:durableId="906692542">
    <w:abstractNumId w:val="14"/>
  </w:num>
  <w:num w:numId="21" w16cid:durableId="1610117441">
    <w:abstractNumId w:val="0"/>
  </w:num>
  <w:num w:numId="22" w16cid:durableId="526141875">
    <w:abstractNumId w:val="2"/>
  </w:num>
  <w:num w:numId="23" w16cid:durableId="524908373">
    <w:abstractNumId w:val="18"/>
  </w:num>
  <w:num w:numId="24" w16cid:durableId="1216891012">
    <w:abstractNumId w:val="4"/>
  </w:num>
  <w:num w:numId="25" w16cid:durableId="2096897727">
    <w:abstractNumId w:val="5"/>
  </w:num>
  <w:num w:numId="26" w16cid:durableId="822428386">
    <w:abstractNumId w:val="31"/>
  </w:num>
  <w:num w:numId="27" w16cid:durableId="136649312">
    <w:abstractNumId w:val="13"/>
  </w:num>
  <w:num w:numId="28" w16cid:durableId="1454983152">
    <w:abstractNumId w:val="22"/>
  </w:num>
  <w:num w:numId="29" w16cid:durableId="89355699">
    <w:abstractNumId w:val="11"/>
  </w:num>
  <w:num w:numId="30" w16cid:durableId="363596185">
    <w:abstractNumId w:val="28"/>
  </w:num>
  <w:num w:numId="31" w16cid:durableId="1430542545">
    <w:abstractNumId w:val="8"/>
  </w:num>
  <w:num w:numId="32" w16cid:durableId="589899424">
    <w:abstractNumId w:val="3"/>
  </w:num>
  <w:num w:numId="33" w16cid:durableId="2078047721">
    <w:abstractNumId w:val="36"/>
  </w:num>
  <w:num w:numId="34" w16cid:durableId="1896508150">
    <w:abstractNumId w:val="33"/>
  </w:num>
  <w:num w:numId="35" w16cid:durableId="1944458448">
    <w:abstractNumId w:val="19"/>
  </w:num>
  <w:num w:numId="36" w16cid:durableId="523708733">
    <w:abstractNumId w:val="23"/>
  </w:num>
  <w:num w:numId="37" w16cid:durableId="491992026">
    <w:abstractNumId w:val="2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10516"/>
    <w:rsid w:val="00010B73"/>
    <w:rsid w:val="00011560"/>
    <w:rsid w:val="00014324"/>
    <w:rsid w:val="00016224"/>
    <w:rsid w:val="000252FF"/>
    <w:rsid w:val="000266F3"/>
    <w:rsid w:val="00026BE9"/>
    <w:rsid w:val="000308DE"/>
    <w:rsid w:val="00030B1E"/>
    <w:rsid w:val="00032230"/>
    <w:rsid w:val="000335CD"/>
    <w:rsid w:val="00036580"/>
    <w:rsid w:val="0003693F"/>
    <w:rsid w:val="000377C8"/>
    <w:rsid w:val="000406E6"/>
    <w:rsid w:val="00040968"/>
    <w:rsid w:val="0004286C"/>
    <w:rsid w:val="00045281"/>
    <w:rsid w:val="0005302D"/>
    <w:rsid w:val="00061E6A"/>
    <w:rsid w:val="0006217E"/>
    <w:rsid w:val="00067719"/>
    <w:rsid w:val="00082B86"/>
    <w:rsid w:val="00083240"/>
    <w:rsid w:val="000864C6"/>
    <w:rsid w:val="000869E6"/>
    <w:rsid w:val="00091A0F"/>
    <w:rsid w:val="00094E10"/>
    <w:rsid w:val="00095F92"/>
    <w:rsid w:val="00096E02"/>
    <w:rsid w:val="0009720B"/>
    <w:rsid w:val="000A46EB"/>
    <w:rsid w:val="000A4B7E"/>
    <w:rsid w:val="000A7284"/>
    <w:rsid w:val="000A7DCC"/>
    <w:rsid w:val="000B0E37"/>
    <w:rsid w:val="000B1F77"/>
    <w:rsid w:val="000B7175"/>
    <w:rsid w:val="000C566F"/>
    <w:rsid w:val="000C5A4D"/>
    <w:rsid w:val="000C6394"/>
    <w:rsid w:val="000C6516"/>
    <w:rsid w:val="000D1570"/>
    <w:rsid w:val="000D1F30"/>
    <w:rsid w:val="000D2292"/>
    <w:rsid w:val="000D58E3"/>
    <w:rsid w:val="000D63B1"/>
    <w:rsid w:val="000D65A5"/>
    <w:rsid w:val="000D7F25"/>
    <w:rsid w:val="000E0C72"/>
    <w:rsid w:val="000E5175"/>
    <w:rsid w:val="000E5EE2"/>
    <w:rsid w:val="000E7182"/>
    <w:rsid w:val="000F1E00"/>
    <w:rsid w:val="000F2118"/>
    <w:rsid w:val="000F215B"/>
    <w:rsid w:val="000F461F"/>
    <w:rsid w:val="000F65E5"/>
    <w:rsid w:val="00104765"/>
    <w:rsid w:val="001076B3"/>
    <w:rsid w:val="00112383"/>
    <w:rsid w:val="00113131"/>
    <w:rsid w:val="00113815"/>
    <w:rsid w:val="0012014F"/>
    <w:rsid w:val="001304E3"/>
    <w:rsid w:val="001338B4"/>
    <w:rsid w:val="00134833"/>
    <w:rsid w:val="00136A9B"/>
    <w:rsid w:val="00136DF4"/>
    <w:rsid w:val="0014058F"/>
    <w:rsid w:val="0014672C"/>
    <w:rsid w:val="00146BF8"/>
    <w:rsid w:val="0014784D"/>
    <w:rsid w:val="00147A36"/>
    <w:rsid w:val="00150475"/>
    <w:rsid w:val="00151CDC"/>
    <w:rsid w:val="00152726"/>
    <w:rsid w:val="0015414A"/>
    <w:rsid w:val="00155301"/>
    <w:rsid w:val="0015599E"/>
    <w:rsid w:val="00157EE4"/>
    <w:rsid w:val="001655C1"/>
    <w:rsid w:val="00171A08"/>
    <w:rsid w:val="001740E0"/>
    <w:rsid w:val="001750B6"/>
    <w:rsid w:val="00175693"/>
    <w:rsid w:val="00177024"/>
    <w:rsid w:val="00182F72"/>
    <w:rsid w:val="00185A58"/>
    <w:rsid w:val="00186992"/>
    <w:rsid w:val="00196798"/>
    <w:rsid w:val="001B1D08"/>
    <w:rsid w:val="001B5B9C"/>
    <w:rsid w:val="001C190A"/>
    <w:rsid w:val="001C24EB"/>
    <w:rsid w:val="001C3C2A"/>
    <w:rsid w:val="001C60E5"/>
    <w:rsid w:val="001D1602"/>
    <w:rsid w:val="001D4851"/>
    <w:rsid w:val="001D7309"/>
    <w:rsid w:val="001D755A"/>
    <w:rsid w:val="001D797A"/>
    <w:rsid w:val="001E34F7"/>
    <w:rsid w:val="001E462B"/>
    <w:rsid w:val="001F07D3"/>
    <w:rsid w:val="001F427C"/>
    <w:rsid w:val="001F5E33"/>
    <w:rsid w:val="001F650C"/>
    <w:rsid w:val="001F73D0"/>
    <w:rsid w:val="001F7E9B"/>
    <w:rsid w:val="00200330"/>
    <w:rsid w:val="0020342A"/>
    <w:rsid w:val="00206285"/>
    <w:rsid w:val="002076C3"/>
    <w:rsid w:val="00210C87"/>
    <w:rsid w:val="00210D04"/>
    <w:rsid w:val="0021265F"/>
    <w:rsid w:val="0021287E"/>
    <w:rsid w:val="00213BFA"/>
    <w:rsid w:val="002150CF"/>
    <w:rsid w:val="00215E27"/>
    <w:rsid w:val="00216948"/>
    <w:rsid w:val="002172BF"/>
    <w:rsid w:val="00221408"/>
    <w:rsid w:val="00222808"/>
    <w:rsid w:val="00223305"/>
    <w:rsid w:val="00224DF1"/>
    <w:rsid w:val="00236156"/>
    <w:rsid w:val="00237D5C"/>
    <w:rsid w:val="002432C0"/>
    <w:rsid w:val="00245CED"/>
    <w:rsid w:val="0024608C"/>
    <w:rsid w:val="00246497"/>
    <w:rsid w:val="002473B3"/>
    <w:rsid w:val="00250F5B"/>
    <w:rsid w:val="0025252C"/>
    <w:rsid w:val="00256113"/>
    <w:rsid w:val="002661C7"/>
    <w:rsid w:val="002668AF"/>
    <w:rsid w:val="00267C96"/>
    <w:rsid w:val="0027086A"/>
    <w:rsid w:val="00272FFF"/>
    <w:rsid w:val="002733BF"/>
    <w:rsid w:val="002744B9"/>
    <w:rsid w:val="00274D58"/>
    <w:rsid w:val="00280103"/>
    <w:rsid w:val="00282491"/>
    <w:rsid w:val="0028566C"/>
    <w:rsid w:val="00285E8F"/>
    <w:rsid w:val="0029017B"/>
    <w:rsid w:val="002910DE"/>
    <w:rsid w:val="0029226A"/>
    <w:rsid w:val="00294F8D"/>
    <w:rsid w:val="002A0036"/>
    <w:rsid w:val="002A4D82"/>
    <w:rsid w:val="002B1754"/>
    <w:rsid w:val="002B3411"/>
    <w:rsid w:val="002C07BD"/>
    <w:rsid w:val="002C0B25"/>
    <w:rsid w:val="002C5045"/>
    <w:rsid w:val="002C6465"/>
    <w:rsid w:val="002D1042"/>
    <w:rsid w:val="002D3C39"/>
    <w:rsid w:val="002E4FE1"/>
    <w:rsid w:val="002E72EF"/>
    <w:rsid w:val="002F0742"/>
    <w:rsid w:val="002F1169"/>
    <w:rsid w:val="002F14DB"/>
    <w:rsid w:val="002F19CB"/>
    <w:rsid w:val="002F1D36"/>
    <w:rsid w:val="002F26C1"/>
    <w:rsid w:val="002F3DD3"/>
    <w:rsid w:val="002F6108"/>
    <w:rsid w:val="002F7B87"/>
    <w:rsid w:val="0030012E"/>
    <w:rsid w:val="00303E36"/>
    <w:rsid w:val="003059AA"/>
    <w:rsid w:val="00306821"/>
    <w:rsid w:val="00306AF8"/>
    <w:rsid w:val="0030764C"/>
    <w:rsid w:val="00310526"/>
    <w:rsid w:val="00317B13"/>
    <w:rsid w:val="00321DBE"/>
    <w:rsid w:val="00323A80"/>
    <w:rsid w:val="003250E2"/>
    <w:rsid w:val="003257DB"/>
    <w:rsid w:val="00326FC0"/>
    <w:rsid w:val="003311BB"/>
    <w:rsid w:val="00331D55"/>
    <w:rsid w:val="0033298F"/>
    <w:rsid w:val="0033420B"/>
    <w:rsid w:val="00335174"/>
    <w:rsid w:val="00335A2D"/>
    <w:rsid w:val="00336453"/>
    <w:rsid w:val="00337C61"/>
    <w:rsid w:val="0034552E"/>
    <w:rsid w:val="0034690A"/>
    <w:rsid w:val="00350AC3"/>
    <w:rsid w:val="003547EB"/>
    <w:rsid w:val="00355330"/>
    <w:rsid w:val="00355E28"/>
    <w:rsid w:val="00356C53"/>
    <w:rsid w:val="00357780"/>
    <w:rsid w:val="00361A4F"/>
    <w:rsid w:val="00361A66"/>
    <w:rsid w:val="00364E97"/>
    <w:rsid w:val="0036641A"/>
    <w:rsid w:val="00370457"/>
    <w:rsid w:val="00373E3F"/>
    <w:rsid w:val="00374BAE"/>
    <w:rsid w:val="0038332D"/>
    <w:rsid w:val="00390131"/>
    <w:rsid w:val="0039441D"/>
    <w:rsid w:val="00395613"/>
    <w:rsid w:val="003957BF"/>
    <w:rsid w:val="00395D84"/>
    <w:rsid w:val="003A085B"/>
    <w:rsid w:val="003A2F68"/>
    <w:rsid w:val="003A3A79"/>
    <w:rsid w:val="003A43F8"/>
    <w:rsid w:val="003A6098"/>
    <w:rsid w:val="003A6673"/>
    <w:rsid w:val="003A6948"/>
    <w:rsid w:val="003A7887"/>
    <w:rsid w:val="003B03DA"/>
    <w:rsid w:val="003B51B2"/>
    <w:rsid w:val="003B54C8"/>
    <w:rsid w:val="003B7622"/>
    <w:rsid w:val="003C1D99"/>
    <w:rsid w:val="003C4BB6"/>
    <w:rsid w:val="003C675B"/>
    <w:rsid w:val="003C71BB"/>
    <w:rsid w:val="003D16B2"/>
    <w:rsid w:val="003D5F31"/>
    <w:rsid w:val="003D65C8"/>
    <w:rsid w:val="003E077C"/>
    <w:rsid w:val="003E4051"/>
    <w:rsid w:val="003E455D"/>
    <w:rsid w:val="003E4F45"/>
    <w:rsid w:val="003E523E"/>
    <w:rsid w:val="003F1815"/>
    <w:rsid w:val="003F3EE4"/>
    <w:rsid w:val="003F4422"/>
    <w:rsid w:val="003F5FB2"/>
    <w:rsid w:val="003F6D14"/>
    <w:rsid w:val="00400840"/>
    <w:rsid w:val="00401CF0"/>
    <w:rsid w:val="00402883"/>
    <w:rsid w:val="0040488F"/>
    <w:rsid w:val="00404E29"/>
    <w:rsid w:val="00404EB1"/>
    <w:rsid w:val="00405A9E"/>
    <w:rsid w:val="004067D1"/>
    <w:rsid w:val="00406D7C"/>
    <w:rsid w:val="004076C4"/>
    <w:rsid w:val="004107A7"/>
    <w:rsid w:val="00410939"/>
    <w:rsid w:val="00412A32"/>
    <w:rsid w:val="004136D0"/>
    <w:rsid w:val="004158E2"/>
    <w:rsid w:val="00415B9A"/>
    <w:rsid w:val="0041622C"/>
    <w:rsid w:val="004175C5"/>
    <w:rsid w:val="004210AD"/>
    <w:rsid w:val="0042349F"/>
    <w:rsid w:val="00425205"/>
    <w:rsid w:val="00426F8A"/>
    <w:rsid w:val="0043175D"/>
    <w:rsid w:val="004318FB"/>
    <w:rsid w:val="00433B30"/>
    <w:rsid w:val="00434367"/>
    <w:rsid w:val="00434A71"/>
    <w:rsid w:val="00445F0A"/>
    <w:rsid w:val="0044784D"/>
    <w:rsid w:val="00451825"/>
    <w:rsid w:val="00451D54"/>
    <w:rsid w:val="00452BD2"/>
    <w:rsid w:val="00464504"/>
    <w:rsid w:val="004665BA"/>
    <w:rsid w:val="00470680"/>
    <w:rsid w:val="00471250"/>
    <w:rsid w:val="0047567D"/>
    <w:rsid w:val="004853E6"/>
    <w:rsid w:val="004863E1"/>
    <w:rsid w:val="00487317"/>
    <w:rsid w:val="004873AB"/>
    <w:rsid w:val="004902BC"/>
    <w:rsid w:val="00490CD5"/>
    <w:rsid w:val="00493507"/>
    <w:rsid w:val="004954EE"/>
    <w:rsid w:val="004964D3"/>
    <w:rsid w:val="004A3624"/>
    <w:rsid w:val="004A39CF"/>
    <w:rsid w:val="004A425E"/>
    <w:rsid w:val="004A4D99"/>
    <w:rsid w:val="004A6C5A"/>
    <w:rsid w:val="004B09F4"/>
    <w:rsid w:val="004B1185"/>
    <w:rsid w:val="004B1FF3"/>
    <w:rsid w:val="004B6ACB"/>
    <w:rsid w:val="004B6BA7"/>
    <w:rsid w:val="004C39A6"/>
    <w:rsid w:val="004C5A6B"/>
    <w:rsid w:val="004C6256"/>
    <w:rsid w:val="004C67BA"/>
    <w:rsid w:val="004D1B79"/>
    <w:rsid w:val="004D1D2B"/>
    <w:rsid w:val="004D2F83"/>
    <w:rsid w:val="004E1420"/>
    <w:rsid w:val="004E4894"/>
    <w:rsid w:val="004E540A"/>
    <w:rsid w:val="004E67BF"/>
    <w:rsid w:val="004E7EC0"/>
    <w:rsid w:val="004F1AD5"/>
    <w:rsid w:val="004F45CD"/>
    <w:rsid w:val="004F4B61"/>
    <w:rsid w:val="004F752E"/>
    <w:rsid w:val="00500829"/>
    <w:rsid w:val="0050402E"/>
    <w:rsid w:val="00504B0F"/>
    <w:rsid w:val="0050571C"/>
    <w:rsid w:val="005106D5"/>
    <w:rsid w:val="005108B3"/>
    <w:rsid w:val="005166EB"/>
    <w:rsid w:val="00517167"/>
    <w:rsid w:val="00517595"/>
    <w:rsid w:val="00520C79"/>
    <w:rsid w:val="00524024"/>
    <w:rsid w:val="00530849"/>
    <w:rsid w:val="00531A4F"/>
    <w:rsid w:val="00531FF5"/>
    <w:rsid w:val="00536452"/>
    <w:rsid w:val="00536719"/>
    <w:rsid w:val="00537875"/>
    <w:rsid w:val="005440DD"/>
    <w:rsid w:val="00544B8A"/>
    <w:rsid w:val="00546D4E"/>
    <w:rsid w:val="0055088C"/>
    <w:rsid w:val="00553B62"/>
    <w:rsid w:val="0056046A"/>
    <w:rsid w:val="005627E9"/>
    <w:rsid w:val="005672D9"/>
    <w:rsid w:val="00571B84"/>
    <w:rsid w:val="005734ED"/>
    <w:rsid w:val="00573878"/>
    <w:rsid w:val="005826C9"/>
    <w:rsid w:val="00582F0D"/>
    <w:rsid w:val="00583228"/>
    <w:rsid w:val="005845E6"/>
    <w:rsid w:val="00585CCE"/>
    <w:rsid w:val="005860C1"/>
    <w:rsid w:val="005876B5"/>
    <w:rsid w:val="00592A62"/>
    <w:rsid w:val="005A0DEB"/>
    <w:rsid w:val="005A5B33"/>
    <w:rsid w:val="005B1430"/>
    <w:rsid w:val="005B4884"/>
    <w:rsid w:val="005B6792"/>
    <w:rsid w:val="005C0969"/>
    <w:rsid w:val="005C1393"/>
    <w:rsid w:val="005C4179"/>
    <w:rsid w:val="005C53F1"/>
    <w:rsid w:val="005C6726"/>
    <w:rsid w:val="005D2E24"/>
    <w:rsid w:val="005D35FA"/>
    <w:rsid w:val="005D40D2"/>
    <w:rsid w:val="005D597C"/>
    <w:rsid w:val="005D75A9"/>
    <w:rsid w:val="005D7DA0"/>
    <w:rsid w:val="005E0D5F"/>
    <w:rsid w:val="005E1B0B"/>
    <w:rsid w:val="005E1CB3"/>
    <w:rsid w:val="005F7693"/>
    <w:rsid w:val="00606DF1"/>
    <w:rsid w:val="0061637E"/>
    <w:rsid w:val="0062034D"/>
    <w:rsid w:val="0062309A"/>
    <w:rsid w:val="00623B9B"/>
    <w:rsid w:val="00624562"/>
    <w:rsid w:val="006247E5"/>
    <w:rsid w:val="0062755D"/>
    <w:rsid w:val="0062759D"/>
    <w:rsid w:val="0063233C"/>
    <w:rsid w:val="0063282B"/>
    <w:rsid w:val="00632E44"/>
    <w:rsid w:val="0063492E"/>
    <w:rsid w:val="00636849"/>
    <w:rsid w:val="006375E3"/>
    <w:rsid w:val="00644AB9"/>
    <w:rsid w:val="00654BD5"/>
    <w:rsid w:val="00655937"/>
    <w:rsid w:val="00656541"/>
    <w:rsid w:val="0065660F"/>
    <w:rsid w:val="006618E9"/>
    <w:rsid w:val="0066245D"/>
    <w:rsid w:val="006624CD"/>
    <w:rsid w:val="00662B53"/>
    <w:rsid w:val="006653E2"/>
    <w:rsid w:val="006656A2"/>
    <w:rsid w:val="006721B7"/>
    <w:rsid w:val="00673BBE"/>
    <w:rsid w:val="00674276"/>
    <w:rsid w:val="00674612"/>
    <w:rsid w:val="00675C08"/>
    <w:rsid w:val="00677758"/>
    <w:rsid w:val="0068291C"/>
    <w:rsid w:val="00683793"/>
    <w:rsid w:val="00685E99"/>
    <w:rsid w:val="00686110"/>
    <w:rsid w:val="006867C0"/>
    <w:rsid w:val="006909AD"/>
    <w:rsid w:val="00690B25"/>
    <w:rsid w:val="00694485"/>
    <w:rsid w:val="00697988"/>
    <w:rsid w:val="00697F07"/>
    <w:rsid w:val="006B38DF"/>
    <w:rsid w:val="006B7D12"/>
    <w:rsid w:val="006B7F38"/>
    <w:rsid w:val="006C09B9"/>
    <w:rsid w:val="006C0A4E"/>
    <w:rsid w:val="006C1F03"/>
    <w:rsid w:val="006C5C0F"/>
    <w:rsid w:val="006D027B"/>
    <w:rsid w:val="006D1161"/>
    <w:rsid w:val="006D3E1D"/>
    <w:rsid w:val="006D4866"/>
    <w:rsid w:val="006D49FF"/>
    <w:rsid w:val="006D4DD5"/>
    <w:rsid w:val="006D5DEE"/>
    <w:rsid w:val="006E19EA"/>
    <w:rsid w:val="006E1A50"/>
    <w:rsid w:val="006E3120"/>
    <w:rsid w:val="006E3A48"/>
    <w:rsid w:val="006E47E4"/>
    <w:rsid w:val="006E4900"/>
    <w:rsid w:val="006E4C44"/>
    <w:rsid w:val="006E4DBC"/>
    <w:rsid w:val="006E5061"/>
    <w:rsid w:val="006F1666"/>
    <w:rsid w:val="006F1DD9"/>
    <w:rsid w:val="006F3197"/>
    <w:rsid w:val="006F4ADF"/>
    <w:rsid w:val="006F78D8"/>
    <w:rsid w:val="00700BFC"/>
    <w:rsid w:val="007018EB"/>
    <w:rsid w:val="00703BD5"/>
    <w:rsid w:val="00703C9F"/>
    <w:rsid w:val="00705F9E"/>
    <w:rsid w:val="0070623A"/>
    <w:rsid w:val="0071146E"/>
    <w:rsid w:val="00711505"/>
    <w:rsid w:val="00714E22"/>
    <w:rsid w:val="00715D8E"/>
    <w:rsid w:val="0071656A"/>
    <w:rsid w:val="0072082F"/>
    <w:rsid w:val="00720F98"/>
    <w:rsid w:val="007228A4"/>
    <w:rsid w:val="00734DFF"/>
    <w:rsid w:val="007359EF"/>
    <w:rsid w:val="00736BA5"/>
    <w:rsid w:val="00737BB9"/>
    <w:rsid w:val="007430A7"/>
    <w:rsid w:val="00762E20"/>
    <w:rsid w:val="0076709C"/>
    <w:rsid w:val="00767673"/>
    <w:rsid w:val="00772F21"/>
    <w:rsid w:val="00777C91"/>
    <w:rsid w:val="007818F8"/>
    <w:rsid w:val="00781F6D"/>
    <w:rsid w:val="007831F4"/>
    <w:rsid w:val="0078460C"/>
    <w:rsid w:val="00785A8C"/>
    <w:rsid w:val="00785B6C"/>
    <w:rsid w:val="0079125F"/>
    <w:rsid w:val="007925CD"/>
    <w:rsid w:val="00792B18"/>
    <w:rsid w:val="00793568"/>
    <w:rsid w:val="00797614"/>
    <w:rsid w:val="007A1555"/>
    <w:rsid w:val="007A5009"/>
    <w:rsid w:val="007B420E"/>
    <w:rsid w:val="007C178B"/>
    <w:rsid w:val="007C1926"/>
    <w:rsid w:val="007C2136"/>
    <w:rsid w:val="007C4C10"/>
    <w:rsid w:val="007C535E"/>
    <w:rsid w:val="007C6171"/>
    <w:rsid w:val="007C67C7"/>
    <w:rsid w:val="007D5972"/>
    <w:rsid w:val="007D5D11"/>
    <w:rsid w:val="007D7E62"/>
    <w:rsid w:val="007E0082"/>
    <w:rsid w:val="007E3A8E"/>
    <w:rsid w:val="007E495E"/>
    <w:rsid w:val="008029EE"/>
    <w:rsid w:val="00804F5D"/>
    <w:rsid w:val="00805195"/>
    <w:rsid w:val="00805BF0"/>
    <w:rsid w:val="00805DF0"/>
    <w:rsid w:val="00812ACC"/>
    <w:rsid w:val="0081410B"/>
    <w:rsid w:val="00814E35"/>
    <w:rsid w:val="008233AE"/>
    <w:rsid w:val="008243D8"/>
    <w:rsid w:val="00835EE3"/>
    <w:rsid w:val="0084084B"/>
    <w:rsid w:val="00846895"/>
    <w:rsid w:val="008526DB"/>
    <w:rsid w:val="00852CBD"/>
    <w:rsid w:val="00853034"/>
    <w:rsid w:val="00854E8E"/>
    <w:rsid w:val="008550BE"/>
    <w:rsid w:val="00860092"/>
    <w:rsid w:val="008616E4"/>
    <w:rsid w:val="008618E8"/>
    <w:rsid w:val="00862C5F"/>
    <w:rsid w:val="00862D5A"/>
    <w:rsid w:val="008765EB"/>
    <w:rsid w:val="00882D60"/>
    <w:rsid w:val="0088448F"/>
    <w:rsid w:val="008854E0"/>
    <w:rsid w:val="00886718"/>
    <w:rsid w:val="00887350"/>
    <w:rsid w:val="0088754A"/>
    <w:rsid w:val="00891CA7"/>
    <w:rsid w:val="0089434A"/>
    <w:rsid w:val="008A1414"/>
    <w:rsid w:val="008A2A4F"/>
    <w:rsid w:val="008A2B49"/>
    <w:rsid w:val="008A67EF"/>
    <w:rsid w:val="008B01F3"/>
    <w:rsid w:val="008B0709"/>
    <w:rsid w:val="008B503F"/>
    <w:rsid w:val="008B508A"/>
    <w:rsid w:val="008C17F8"/>
    <w:rsid w:val="008C2E2E"/>
    <w:rsid w:val="008C4F89"/>
    <w:rsid w:val="008C5777"/>
    <w:rsid w:val="008C6671"/>
    <w:rsid w:val="008D2ED7"/>
    <w:rsid w:val="008D737C"/>
    <w:rsid w:val="008E05CF"/>
    <w:rsid w:val="008E4361"/>
    <w:rsid w:val="008E7EED"/>
    <w:rsid w:val="008F0F4A"/>
    <w:rsid w:val="008F1B5F"/>
    <w:rsid w:val="008F4FA5"/>
    <w:rsid w:val="009038DC"/>
    <w:rsid w:val="00904941"/>
    <w:rsid w:val="00913EE2"/>
    <w:rsid w:val="009145F5"/>
    <w:rsid w:val="009146F3"/>
    <w:rsid w:val="00914CC7"/>
    <w:rsid w:val="00915899"/>
    <w:rsid w:val="00917590"/>
    <w:rsid w:val="00917F06"/>
    <w:rsid w:val="00920690"/>
    <w:rsid w:val="00923DEE"/>
    <w:rsid w:val="00925A42"/>
    <w:rsid w:val="009260E3"/>
    <w:rsid w:val="00931114"/>
    <w:rsid w:val="0093264D"/>
    <w:rsid w:val="009333A4"/>
    <w:rsid w:val="00934526"/>
    <w:rsid w:val="00935686"/>
    <w:rsid w:val="009356EE"/>
    <w:rsid w:val="00940525"/>
    <w:rsid w:val="009427E5"/>
    <w:rsid w:val="00944B63"/>
    <w:rsid w:val="00945803"/>
    <w:rsid w:val="00951915"/>
    <w:rsid w:val="00952CB7"/>
    <w:rsid w:val="00953093"/>
    <w:rsid w:val="0095405E"/>
    <w:rsid w:val="00955A24"/>
    <w:rsid w:val="0095743F"/>
    <w:rsid w:val="00960158"/>
    <w:rsid w:val="009621A9"/>
    <w:rsid w:val="00966EA0"/>
    <w:rsid w:val="0097229A"/>
    <w:rsid w:val="00973173"/>
    <w:rsid w:val="00974E38"/>
    <w:rsid w:val="009801DC"/>
    <w:rsid w:val="00990F79"/>
    <w:rsid w:val="0099266D"/>
    <w:rsid w:val="00994596"/>
    <w:rsid w:val="009948F4"/>
    <w:rsid w:val="00994B67"/>
    <w:rsid w:val="00996632"/>
    <w:rsid w:val="009A0AE0"/>
    <w:rsid w:val="009A13E3"/>
    <w:rsid w:val="009A5229"/>
    <w:rsid w:val="009A5887"/>
    <w:rsid w:val="009A615B"/>
    <w:rsid w:val="009B33B1"/>
    <w:rsid w:val="009B7651"/>
    <w:rsid w:val="009C0D69"/>
    <w:rsid w:val="009C144B"/>
    <w:rsid w:val="009C4376"/>
    <w:rsid w:val="009C7759"/>
    <w:rsid w:val="009D59BA"/>
    <w:rsid w:val="009E15B8"/>
    <w:rsid w:val="009E1DB1"/>
    <w:rsid w:val="009F1250"/>
    <w:rsid w:val="009F2326"/>
    <w:rsid w:val="00A00285"/>
    <w:rsid w:val="00A0497C"/>
    <w:rsid w:val="00A0788A"/>
    <w:rsid w:val="00A123FF"/>
    <w:rsid w:val="00A1279B"/>
    <w:rsid w:val="00A15D80"/>
    <w:rsid w:val="00A16BB7"/>
    <w:rsid w:val="00A23173"/>
    <w:rsid w:val="00A23D95"/>
    <w:rsid w:val="00A23E02"/>
    <w:rsid w:val="00A317B1"/>
    <w:rsid w:val="00A324D1"/>
    <w:rsid w:val="00A32B47"/>
    <w:rsid w:val="00A3341E"/>
    <w:rsid w:val="00A34557"/>
    <w:rsid w:val="00A35D96"/>
    <w:rsid w:val="00A4317F"/>
    <w:rsid w:val="00A436C6"/>
    <w:rsid w:val="00A43BC0"/>
    <w:rsid w:val="00A43F2B"/>
    <w:rsid w:val="00A47238"/>
    <w:rsid w:val="00A554CF"/>
    <w:rsid w:val="00A55B02"/>
    <w:rsid w:val="00A57064"/>
    <w:rsid w:val="00A5774B"/>
    <w:rsid w:val="00A662B9"/>
    <w:rsid w:val="00A664F7"/>
    <w:rsid w:val="00A66D0F"/>
    <w:rsid w:val="00A70069"/>
    <w:rsid w:val="00A70243"/>
    <w:rsid w:val="00A7083D"/>
    <w:rsid w:val="00A72204"/>
    <w:rsid w:val="00A72458"/>
    <w:rsid w:val="00A72728"/>
    <w:rsid w:val="00A729A1"/>
    <w:rsid w:val="00A74812"/>
    <w:rsid w:val="00A809FB"/>
    <w:rsid w:val="00A813BC"/>
    <w:rsid w:val="00A81D87"/>
    <w:rsid w:val="00A85C60"/>
    <w:rsid w:val="00A8765A"/>
    <w:rsid w:val="00A95006"/>
    <w:rsid w:val="00A95279"/>
    <w:rsid w:val="00A97AD1"/>
    <w:rsid w:val="00AA1CE1"/>
    <w:rsid w:val="00AA6D75"/>
    <w:rsid w:val="00AB1382"/>
    <w:rsid w:val="00AB3095"/>
    <w:rsid w:val="00AB6E8A"/>
    <w:rsid w:val="00AC0A24"/>
    <w:rsid w:val="00AC1AE9"/>
    <w:rsid w:val="00AC3151"/>
    <w:rsid w:val="00AC3471"/>
    <w:rsid w:val="00AC3FF2"/>
    <w:rsid w:val="00AC51DC"/>
    <w:rsid w:val="00AD0A4C"/>
    <w:rsid w:val="00AD1C3A"/>
    <w:rsid w:val="00AD274F"/>
    <w:rsid w:val="00AD2A94"/>
    <w:rsid w:val="00AD2AC9"/>
    <w:rsid w:val="00AD2F17"/>
    <w:rsid w:val="00AD3FE6"/>
    <w:rsid w:val="00AD4BEC"/>
    <w:rsid w:val="00AD7DE4"/>
    <w:rsid w:val="00AE0E4D"/>
    <w:rsid w:val="00AE43E0"/>
    <w:rsid w:val="00AE7232"/>
    <w:rsid w:val="00AF097E"/>
    <w:rsid w:val="00AF577C"/>
    <w:rsid w:val="00AF6698"/>
    <w:rsid w:val="00B00A66"/>
    <w:rsid w:val="00B0472E"/>
    <w:rsid w:val="00B05E07"/>
    <w:rsid w:val="00B07A8D"/>
    <w:rsid w:val="00B112DE"/>
    <w:rsid w:val="00B11A33"/>
    <w:rsid w:val="00B14C6D"/>
    <w:rsid w:val="00B16B9D"/>
    <w:rsid w:val="00B2145F"/>
    <w:rsid w:val="00B22B43"/>
    <w:rsid w:val="00B2486F"/>
    <w:rsid w:val="00B25DD9"/>
    <w:rsid w:val="00B311F7"/>
    <w:rsid w:val="00B34776"/>
    <w:rsid w:val="00B37843"/>
    <w:rsid w:val="00B4071E"/>
    <w:rsid w:val="00B40E36"/>
    <w:rsid w:val="00B42CBE"/>
    <w:rsid w:val="00B47AA9"/>
    <w:rsid w:val="00B51DD6"/>
    <w:rsid w:val="00B61710"/>
    <w:rsid w:val="00B649C4"/>
    <w:rsid w:val="00B64FDF"/>
    <w:rsid w:val="00B655D7"/>
    <w:rsid w:val="00B658C4"/>
    <w:rsid w:val="00B674C4"/>
    <w:rsid w:val="00B67A82"/>
    <w:rsid w:val="00B67FCD"/>
    <w:rsid w:val="00B717B7"/>
    <w:rsid w:val="00B72523"/>
    <w:rsid w:val="00B72F53"/>
    <w:rsid w:val="00B74208"/>
    <w:rsid w:val="00B807EF"/>
    <w:rsid w:val="00B83785"/>
    <w:rsid w:val="00B83F59"/>
    <w:rsid w:val="00B874DB"/>
    <w:rsid w:val="00B8768D"/>
    <w:rsid w:val="00B877AD"/>
    <w:rsid w:val="00B90DA5"/>
    <w:rsid w:val="00B93380"/>
    <w:rsid w:val="00B93CEA"/>
    <w:rsid w:val="00B96EE8"/>
    <w:rsid w:val="00BA0E86"/>
    <w:rsid w:val="00BB1DEF"/>
    <w:rsid w:val="00BB28FD"/>
    <w:rsid w:val="00BC4889"/>
    <w:rsid w:val="00BC6AF8"/>
    <w:rsid w:val="00BD440E"/>
    <w:rsid w:val="00BD66C5"/>
    <w:rsid w:val="00BE2D0D"/>
    <w:rsid w:val="00BE72A9"/>
    <w:rsid w:val="00BE7E3B"/>
    <w:rsid w:val="00BF00A1"/>
    <w:rsid w:val="00BF093D"/>
    <w:rsid w:val="00BF0BC6"/>
    <w:rsid w:val="00BF191F"/>
    <w:rsid w:val="00BF4F13"/>
    <w:rsid w:val="00BF75C9"/>
    <w:rsid w:val="00C02687"/>
    <w:rsid w:val="00C02EE6"/>
    <w:rsid w:val="00C03CF3"/>
    <w:rsid w:val="00C04656"/>
    <w:rsid w:val="00C06F64"/>
    <w:rsid w:val="00C11D0E"/>
    <w:rsid w:val="00C12A0F"/>
    <w:rsid w:val="00C1486F"/>
    <w:rsid w:val="00C21A04"/>
    <w:rsid w:val="00C233B7"/>
    <w:rsid w:val="00C266FC"/>
    <w:rsid w:val="00C32B3B"/>
    <w:rsid w:val="00C3552B"/>
    <w:rsid w:val="00C40D70"/>
    <w:rsid w:val="00C420FB"/>
    <w:rsid w:val="00C42562"/>
    <w:rsid w:val="00C42FAF"/>
    <w:rsid w:val="00C44D98"/>
    <w:rsid w:val="00C5038B"/>
    <w:rsid w:val="00C52093"/>
    <w:rsid w:val="00C52BDC"/>
    <w:rsid w:val="00C5347F"/>
    <w:rsid w:val="00C536F6"/>
    <w:rsid w:val="00C53820"/>
    <w:rsid w:val="00C5464C"/>
    <w:rsid w:val="00C56751"/>
    <w:rsid w:val="00C62506"/>
    <w:rsid w:val="00C71C8A"/>
    <w:rsid w:val="00C73EE8"/>
    <w:rsid w:val="00C74A07"/>
    <w:rsid w:val="00C7697A"/>
    <w:rsid w:val="00C76DFA"/>
    <w:rsid w:val="00C80DE5"/>
    <w:rsid w:val="00C830F3"/>
    <w:rsid w:val="00C85735"/>
    <w:rsid w:val="00C86E99"/>
    <w:rsid w:val="00C87391"/>
    <w:rsid w:val="00C9156D"/>
    <w:rsid w:val="00C9366F"/>
    <w:rsid w:val="00C94FCE"/>
    <w:rsid w:val="00C95BD2"/>
    <w:rsid w:val="00C96858"/>
    <w:rsid w:val="00CA28D1"/>
    <w:rsid w:val="00CA38A2"/>
    <w:rsid w:val="00CA70AE"/>
    <w:rsid w:val="00CA77DE"/>
    <w:rsid w:val="00CA7D07"/>
    <w:rsid w:val="00CB02CB"/>
    <w:rsid w:val="00CB1F57"/>
    <w:rsid w:val="00CB215A"/>
    <w:rsid w:val="00CB4484"/>
    <w:rsid w:val="00CB5B21"/>
    <w:rsid w:val="00CC051B"/>
    <w:rsid w:val="00CC2DC4"/>
    <w:rsid w:val="00CC4CAC"/>
    <w:rsid w:val="00CD02D0"/>
    <w:rsid w:val="00CD27E6"/>
    <w:rsid w:val="00CD4182"/>
    <w:rsid w:val="00CD4D07"/>
    <w:rsid w:val="00CD6FB4"/>
    <w:rsid w:val="00CE651E"/>
    <w:rsid w:val="00CF4365"/>
    <w:rsid w:val="00D00220"/>
    <w:rsid w:val="00D0299D"/>
    <w:rsid w:val="00D05148"/>
    <w:rsid w:val="00D058D1"/>
    <w:rsid w:val="00D06831"/>
    <w:rsid w:val="00D06B71"/>
    <w:rsid w:val="00D07C84"/>
    <w:rsid w:val="00D1103C"/>
    <w:rsid w:val="00D1154F"/>
    <w:rsid w:val="00D11D4E"/>
    <w:rsid w:val="00D1615F"/>
    <w:rsid w:val="00D202B9"/>
    <w:rsid w:val="00D20652"/>
    <w:rsid w:val="00D206AB"/>
    <w:rsid w:val="00D207A5"/>
    <w:rsid w:val="00D22646"/>
    <w:rsid w:val="00D2367B"/>
    <w:rsid w:val="00D240A8"/>
    <w:rsid w:val="00D27315"/>
    <w:rsid w:val="00D31A6E"/>
    <w:rsid w:val="00D3412D"/>
    <w:rsid w:val="00D36E75"/>
    <w:rsid w:val="00D4046F"/>
    <w:rsid w:val="00D42181"/>
    <w:rsid w:val="00D429DD"/>
    <w:rsid w:val="00D43636"/>
    <w:rsid w:val="00D50513"/>
    <w:rsid w:val="00D6332D"/>
    <w:rsid w:val="00D65840"/>
    <w:rsid w:val="00D67B3B"/>
    <w:rsid w:val="00D67CD0"/>
    <w:rsid w:val="00D7009C"/>
    <w:rsid w:val="00D732AF"/>
    <w:rsid w:val="00D73646"/>
    <w:rsid w:val="00D73CFC"/>
    <w:rsid w:val="00D7620A"/>
    <w:rsid w:val="00D7717E"/>
    <w:rsid w:val="00D921E6"/>
    <w:rsid w:val="00D93226"/>
    <w:rsid w:val="00D96700"/>
    <w:rsid w:val="00DA0981"/>
    <w:rsid w:val="00DA2558"/>
    <w:rsid w:val="00DA6D7F"/>
    <w:rsid w:val="00DB38DA"/>
    <w:rsid w:val="00DB4A39"/>
    <w:rsid w:val="00DB6C1F"/>
    <w:rsid w:val="00DC3A55"/>
    <w:rsid w:val="00DC53C5"/>
    <w:rsid w:val="00DD07F1"/>
    <w:rsid w:val="00DD34C6"/>
    <w:rsid w:val="00DE0622"/>
    <w:rsid w:val="00DE090E"/>
    <w:rsid w:val="00DF0AF0"/>
    <w:rsid w:val="00DF165E"/>
    <w:rsid w:val="00E027B2"/>
    <w:rsid w:val="00E03E5E"/>
    <w:rsid w:val="00E05E03"/>
    <w:rsid w:val="00E0685E"/>
    <w:rsid w:val="00E11FB6"/>
    <w:rsid w:val="00E12313"/>
    <w:rsid w:val="00E14973"/>
    <w:rsid w:val="00E22A8C"/>
    <w:rsid w:val="00E24192"/>
    <w:rsid w:val="00E277A9"/>
    <w:rsid w:val="00E305F9"/>
    <w:rsid w:val="00E30914"/>
    <w:rsid w:val="00E326F6"/>
    <w:rsid w:val="00E33BB7"/>
    <w:rsid w:val="00E35BE9"/>
    <w:rsid w:val="00E42D85"/>
    <w:rsid w:val="00E4483A"/>
    <w:rsid w:val="00E5105E"/>
    <w:rsid w:val="00E51801"/>
    <w:rsid w:val="00E564F3"/>
    <w:rsid w:val="00E618D3"/>
    <w:rsid w:val="00E6279E"/>
    <w:rsid w:val="00E653B1"/>
    <w:rsid w:val="00E72AEC"/>
    <w:rsid w:val="00E77028"/>
    <w:rsid w:val="00E81375"/>
    <w:rsid w:val="00E84C13"/>
    <w:rsid w:val="00E86635"/>
    <w:rsid w:val="00E94D70"/>
    <w:rsid w:val="00E9772F"/>
    <w:rsid w:val="00EA0B9D"/>
    <w:rsid w:val="00EA1753"/>
    <w:rsid w:val="00EA2B5B"/>
    <w:rsid w:val="00EA480E"/>
    <w:rsid w:val="00EA7B39"/>
    <w:rsid w:val="00EB0D25"/>
    <w:rsid w:val="00EB3125"/>
    <w:rsid w:val="00EB6404"/>
    <w:rsid w:val="00EB66F0"/>
    <w:rsid w:val="00EB717A"/>
    <w:rsid w:val="00EC0A0F"/>
    <w:rsid w:val="00EC4D85"/>
    <w:rsid w:val="00EE109A"/>
    <w:rsid w:val="00EE18E6"/>
    <w:rsid w:val="00EE1E0E"/>
    <w:rsid w:val="00EE5F97"/>
    <w:rsid w:val="00EF2A87"/>
    <w:rsid w:val="00EF3425"/>
    <w:rsid w:val="00EF4D26"/>
    <w:rsid w:val="00F014EA"/>
    <w:rsid w:val="00F04313"/>
    <w:rsid w:val="00F100F0"/>
    <w:rsid w:val="00F16155"/>
    <w:rsid w:val="00F17A01"/>
    <w:rsid w:val="00F20EC1"/>
    <w:rsid w:val="00F25279"/>
    <w:rsid w:val="00F327CC"/>
    <w:rsid w:val="00F3332E"/>
    <w:rsid w:val="00F33EC5"/>
    <w:rsid w:val="00F35D51"/>
    <w:rsid w:val="00F43582"/>
    <w:rsid w:val="00F45EA8"/>
    <w:rsid w:val="00F473E6"/>
    <w:rsid w:val="00F5653E"/>
    <w:rsid w:val="00F60BA2"/>
    <w:rsid w:val="00F61F08"/>
    <w:rsid w:val="00F62F86"/>
    <w:rsid w:val="00F67004"/>
    <w:rsid w:val="00F679A0"/>
    <w:rsid w:val="00F70115"/>
    <w:rsid w:val="00F82E0E"/>
    <w:rsid w:val="00F83C70"/>
    <w:rsid w:val="00F8536C"/>
    <w:rsid w:val="00F870F1"/>
    <w:rsid w:val="00F87783"/>
    <w:rsid w:val="00F918E5"/>
    <w:rsid w:val="00F93162"/>
    <w:rsid w:val="00F96569"/>
    <w:rsid w:val="00FA3E90"/>
    <w:rsid w:val="00FA5BF3"/>
    <w:rsid w:val="00FA611A"/>
    <w:rsid w:val="00FC133B"/>
    <w:rsid w:val="00FC2E12"/>
    <w:rsid w:val="00FC595C"/>
    <w:rsid w:val="00FD2880"/>
    <w:rsid w:val="00FD4EC5"/>
    <w:rsid w:val="00FE01C0"/>
    <w:rsid w:val="00FE213A"/>
    <w:rsid w:val="00FE534F"/>
    <w:rsid w:val="00FE5E00"/>
    <w:rsid w:val="00FE7C65"/>
    <w:rsid w:val="00FF22F4"/>
    <w:rsid w:val="00FF3A02"/>
    <w:rsid w:val="00FF3B1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2AF0CA3E"/>
  <w15:docId w15:val="{C2FC1EF9-2B17-4DFE-93DE-081A0C335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character" w:styleId="PlaceholderText">
    <w:name w:val="Placeholder Text"/>
    <w:basedOn w:val="DefaultParagraphFont"/>
    <w:uiPriority w:val="99"/>
    <w:semiHidden/>
    <w:rsid w:val="00D73CFC"/>
    <w:rPr>
      <w:color w:val="808080"/>
    </w:rPr>
  </w:style>
  <w:style w:type="paragraph" w:styleId="ListParagraph">
    <w:name w:val="List Paragraph"/>
    <w:basedOn w:val="Normal"/>
    <w:uiPriority w:val="34"/>
    <w:qFormat/>
    <w:rsid w:val="00585CCE"/>
    <w:pPr>
      <w:ind w:left="720"/>
      <w:contextualSpacing/>
    </w:pPr>
  </w:style>
  <w:style w:type="paragraph" w:customStyle="1" w:styleId="Default">
    <w:name w:val="Default"/>
    <w:rsid w:val="005C53F1"/>
    <w:pPr>
      <w:autoSpaceDE w:val="0"/>
      <w:autoSpaceDN w:val="0"/>
      <w:adjustRightInd w:val="0"/>
    </w:pPr>
    <w:rPr>
      <w:rFonts w:ascii="Calibri" w:eastAsiaTheme="minorHAnsi" w:hAnsi="Calibri" w:cs="Calibri"/>
      <w:color w:val="000000"/>
      <w:sz w:val="24"/>
      <w:szCs w:val="24"/>
      <w:lang w:eastAsia="en-US"/>
    </w:rPr>
  </w:style>
  <w:style w:type="paragraph" w:styleId="NormalWeb">
    <w:name w:val="Normal (Web)"/>
    <w:basedOn w:val="Normal"/>
    <w:uiPriority w:val="99"/>
    <w:semiHidden/>
    <w:unhideWhenUsed/>
    <w:rsid w:val="005C53F1"/>
    <w:pPr>
      <w:spacing w:before="100" w:beforeAutospacing="1" w:after="100" w:afterAutospacing="1"/>
    </w:pPr>
    <w:rPr>
      <w:rFonts w:eastAsiaTheme="minorEastAsia"/>
      <w:szCs w:val="24"/>
    </w:rPr>
  </w:style>
  <w:style w:type="character" w:styleId="Emphasis">
    <w:name w:val="Emphasis"/>
    <w:basedOn w:val="DefaultParagraphFont"/>
    <w:uiPriority w:val="20"/>
    <w:qFormat/>
    <w:rsid w:val="005C4179"/>
    <w:rPr>
      <w:i/>
      <w:iCs/>
    </w:rPr>
  </w:style>
  <w:style w:type="paragraph" w:styleId="Revision">
    <w:name w:val="Revision"/>
    <w:hidden/>
    <w:uiPriority w:val="99"/>
    <w:semiHidden/>
    <w:rsid w:val="000D58E3"/>
    <w:rPr>
      <w:sz w:val="24"/>
    </w:rPr>
  </w:style>
  <w:style w:type="character" w:styleId="CommentReference">
    <w:name w:val="annotation reference"/>
    <w:basedOn w:val="DefaultParagraphFont"/>
    <w:uiPriority w:val="99"/>
    <w:semiHidden/>
    <w:unhideWhenUsed/>
    <w:rsid w:val="000D58E3"/>
    <w:rPr>
      <w:sz w:val="16"/>
      <w:szCs w:val="16"/>
    </w:rPr>
  </w:style>
  <w:style w:type="paragraph" w:styleId="CommentText">
    <w:name w:val="annotation text"/>
    <w:basedOn w:val="Normal"/>
    <w:link w:val="CommentTextChar"/>
    <w:uiPriority w:val="99"/>
    <w:semiHidden/>
    <w:unhideWhenUsed/>
    <w:rsid w:val="000D58E3"/>
    <w:rPr>
      <w:sz w:val="20"/>
    </w:rPr>
  </w:style>
  <w:style w:type="character" w:customStyle="1" w:styleId="CommentTextChar">
    <w:name w:val="Comment Text Char"/>
    <w:basedOn w:val="DefaultParagraphFont"/>
    <w:link w:val="CommentText"/>
    <w:uiPriority w:val="99"/>
    <w:semiHidden/>
    <w:rsid w:val="000D58E3"/>
  </w:style>
  <w:style w:type="paragraph" w:styleId="CommentSubject">
    <w:name w:val="annotation subject"/>
    <w:basedOn w:val="CommentText"/>
    <w:next w:val="CommentText"/>
    <w:link w:val="CommentSubjectChar"/>
    <w:uiPriority w:val="99"/>
    <w:semiHidden/>
    <w:unhideWhenUsed/>
    <w:rsid w:val="000D58E3"/>
    <w:rPr>
      <w:b/>
      <w:bCs/>
    </w:rPr>
  </w:style>
  <w:style w:type="character" w:customStyle="1" w:styleId="CommentSubjectChar">
    <w:name w:val="Comment Subject Char"/>
    <w:basedOn w:val="CommentTextChar"/>
    <w:link w:val="CommentSubject"/>
    <w:uiPriority w:val="99"/>
    <w:semiHidden/>
    <w:rsid w:val="000D58E3"/>
    <w:rPr>
      <w:b/>
      <w:bCs/>
    </w:rPr>
  </w:style>
  <w:style w:type="character" w:styleId="Strong">
    <w:name w:val="Strong"/>
    <w:basedOn w:val="DefaultParagraphFont"/>
    <w:uiPriority w:val="22"/>
    <w:qFormat/>
    <w:rsid w:val="00206285"/>
    <w:rPr>
      <w:b/>
      <w:bCs/>
    </w:rPr>
  </w:style>
  <w:style w:type="character" w:customStyle="1" w:styleId="katex-mathml">
    <w:name w:val="katex-mathml"/>
    <w:basedOn w:val="DefaultParagraphFont"/>
    <w:rsid w:val="00206285"/>
  </w:style>
  <w:style w:type="character" w:customStyle="1" w:styleId="mord">
    <w:name w:val="mord"/>
    <w:basedOn w:val="DefaultParagraphFont"/>
    <w:rsid w:val="002062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558746">
      <w:bodyDiv w:val="1"/>
      <w:marLeft w:val="0"/>
      <w:marRight w:val="0"/>
      <w:marTop w:val="0"/>
      <w:marBottom w:val="0"/>
      <w:divBdr>
        <w:top w:val="none" w:sz="0" w:space="0" w:color="auto"/>
        <w:left w:val="none" w:sz="0" w:space="0" w:color="auto"/>
        <w:bottom w:val="none" w:sz="0" w:space="0" w:color="auto"/>
        <w:right w:val="none" w:sz="0" w:space="0" w:color="auto"/>
      </w:divBdr>
      <w:divsChild>
        <w:div w:id="2009399739">
          <w:marLeft w:val="720"/>
          <w:marRight w:val="0"/>
          <w:marTop w:val="120"/>
          <w:marBottom w:val="0"/>
          <w:divBdr>
            <w:top w:val="none" w:sz="0" w:space="0" w:color="auto"/>
            <w:left w:val="none" w:sz="0" w:space="0" w:color="auto"/>
            <w:bottom w:val="none" w:sz="0" w:space="0" w:color="auto"/>
            <w:right w:val="none" w:sz="0" w:space="0" w:color="auto"/>
          </w:divBdr>
        </w:div>
        <w:div w:id="457723482">
          <w:marLeft w:val="720"/>
          <w:marRight w:val="0"/>
          <w:marTop w:val="120"/>
          <w:marBottom w:val="0"/>
          <w:divBdr>
            <w:top w:val="none" w:sz="0" w:space="0" w:color="auto"/>
            <w:left w:val="none" w:sz="0" w:space="0" w:color="auto"/>
            <w:bottom w:val="none" w:sz="0" w:space="0" w:color="auto"/>
            <w:right w:val="none" w:sz="0" w:space="0" w:color="auto"/>
          </w:divBdr>
        </w:div>
      </w:divsChild>
    </w:div>
    <w:div w:id="71977409">
      <w:bodyDiv w:val="1"/>
      <w:marLeft w:val="0"/>
      <w:marRight w:val="0"/>
      <w:marTop w:val="0"/>
      <w:marBottom w:val="0"/>
      <w:divBdr>
        <w:top w:val="none" w:sz="0" w:space="0" w:color="auto"/>
        <w:left w:val="none" w:sz="0" w:space="0" w:color="auto"/>
        <w:bottom w:val="none" w:sz="0" w:space="0" w:color="auto"/>
        <w:right w:val="none" w:sz="0" w:space="0" w:color="auto"/>
      </w:divBdr>
      <w:divsChild>
        <w:div w:id="958071935">
          <w:marLeft w:val="360"/>
          <w:marRight w:val="0"/>
          <w:marTop w:val="200"/>
          <w:marBottom w:val="0"/>
          <w:divBdr>
            <w:top w:val="none" w:sz="0" w:space="0" w:color="auto"/>
            <w:left w:val="none" w:sz="0" w:space="0" w:color="auto"/>
            <w:bottom w:val="none" w:sz="0" w:space="0" w:color="auto"/>
            <w:right w:val="none" w:sz="0" w:space="0" w:color="auto"/>
          </w:divBdr>
        </w:div>
      </w:divsChild>
    </w:div>
    <w:div w:id="118620264">
      <w:bodyDiv w:val="1"/>
      <w:marLeft w:val="0"/>
      <w:marRight w:val="0"/>
      <w:marTop w:val="0"/>
      <w:marBottom w:val="0"/>
      <w:divBdr>
        <w:top w:val="none" w:sz="0" w:space="0" w:color="auto"/>
        <w:left w:val="none" w:sz="0" w:space="0" w:color="auto"/>
        <w:bottom w:val="none" w:sz="0" w:space="0" w:color="auto"/>
        <w:right w:val="none" w:sz="0" w:space="0" w:color="auto"/>
      </w:divBdr>
      <w:divsChild>
        <w:div w:id="487673512">
          <w:marLeft w:val="360"/>
          <w:marRight w:val="0"/>
          <w:marTop w:val="200"/>
          <w:marBottom w:val="0"/>
          <w:divBdr>
            <w:top w:val="none" w:sz="0" w:space="0" w:color="auto"/>
            <w:left w:val="none" w:sz="0" w:space="0" w:color="auto"/>
            <w:bottom w:val="none" w:sz="0" w:space="0" w:color="auto"/>
            <w:right w:val="none" w:sz="0" w:space="0" w:color="auto"/>
          </w:divBdr>
        </w:div>
        <w:div w:id="1810319712">
          <w:marLeft w:val="360"/>
          <w:marRight w:val="0"/>
          <w:marTop w:val="200"/>
          <w:marBottom w:val="0"/>
          <w:divBdr>
            <w:top w:val="none" w:sz="0" w:space="0" w:color="auto"/>
            <w:left w:val="none" w:sz="0" w:space="0" w:color="auto"/>
            <w:bottom w:val="none" w:sz="0" w:space="0" w:color="auto"/>
            <w:right w:val="none" w:sz="0" w:space="0" w:color="auto"/>
          </w:divBdr>
        </w:div>
      </w:divsChild>
    </w:div>
    <w:div w:id="124743055">
      <w:bodyDiv w:val="1"/>
      <w:marLeft w:val="0"/>
      <w:marRight w:val="0"/>
      <w:marTop w:val="0"/>
      <w:marBottom w:val="0"/>
      <w:divBdr>
        <w:top w:val="none" w:sz="0" w:space="0" w:color="auto"/>
        <w:left w:val="none" w:sz="0" w:space="0" w:color="auto"/>
        <w:bottom w:val="none" w:sz="0" w:space="0" w:color="auto"/>
        <w:right w:val="none" w:sz="0" w:space="0" w:color="auto"/>
      </w:divBdr>
    </w:div>
    <w:div w:id="228928670">
      <w:bodyDiv w:val="1"/>
      <w:marLeft w:val="0"/>
      <w:marRight w:val="0"/>
      <w:marTop w:val="0"/>
      <w:marBottom w:val="0"/>
      <w:divBdr>
        <w:top w:val="none" w:sz="0" w:space="0" w:color="auto"/>
        <w:left w:val="none" w:sz="0" w:space="0" w:color="auto"/>
        <w:bottom w:val="none" w:sz="0" w:space="0" w:color="auto"/>
        <w:right w:val="none" w:sz="0" w:space="0" w:color="auto"/>
      </w:divBdr>
    </w:div>
    <w:div w:id="263733735">
      <w:bodyDiv w:val="1"/>
      <w:marLeft w:val="0"/>
      <w:marRight w:val="0"/>
      <w:marTop w:val="0"/>
      <w:marBottom w:val="0"/>
      <w:divBdr>
        <w:top w:val="none" w:sz="0" w:space="0" w:color="auto"/>
        <w:left w:val="none" w:sz="0" w:space="0" w:color="auto"/>
        <w:bottom w:val="none" w:sz="0" w:space="0" w:color="auto"/>
        <w:right w:val="none" w:sz="0" w:space="0" w:color="auto"/>
      </w:divBdr>
      <w:divsChild>
        <w:div w:id="130709576">
          <w:marLeft w:val="360"/>
          <w:marRight w:val="0"/>
          <w:marTop w:val="200"/>
          <w:marBottom w:val="0"/>
          <w:divBdr>
            <w:top w:val="none" w:sz="0" w:space="0" w:color="auto"/>
            <w:left w:val="none" w:sz="0" w:space="0" w:color="auto"/>
            <w:bottom w:val="none" w:sz="0" w:space="0" w:color="auto"/>
            <w:right w:val="none" w:sz="0" w:space="0" w:color="auto"/>
          </w:divBdr>
        </w:div>
        <w:div w:id="1051924346">
          <w:marLeft w:val="360"/>
          <w:marRight w:val="0"/>
          <w:marTop w:val="200"/>
          <w:marBottom w:val="0"/>
          <w:divBdr>
            <w:top w:val="none" w:sz="0" w:space="0" w:color="auto"/>
            <w:left w:val="none" w:sz="0" w:space="0" w:color="auto"/>
            <w:bottom w:val="none" w:sz="0" w:space="0" w:color="auto"/>
            <w:right w:val="none" w:sz="0" w:space="0" w:color="auto"/>
          </w:divBdr>
        </w:div>
        <w:div w:id="1656258425">
          <w:marLeft w:val="360"/>
          <w:marRight w:val="0"/>
          <w:marTop w:val="200"/>
          <w:marBottom w:val="0"/>
          <w:divBdr>
            <w:top w:val="none" w:sz="0" w:space="0" w:color="auto"/>
            <w:left w:val="none" w:sz="0" w:space="0" w:color="auto"/>
            <w:bottom w:val="none" w:sz="0" w:space="0" w:color="auto"/>
            <w:right w:val="none" w:sz="0" w:space="0" w:color="auto"/>
          </w:divBdr>
        </w:div>
        <w:div w:id="391663742">
          <w:marLeft w:val="360"/>
          <w:marRight w:val="0"/>
          <w:marTop w:val="200"/>
          <w:marBottom w:val="0"/>
          <w:divBdr>
            <w:top w:val="none" w:sz="0" w:space="0" w:color="auto"/>
            <w:left w:val="none" w:sz="0" w:space="0" w:color="auto"/>
            <w:bottom w:val="none" w:sz="0" w:space="0" w:color="auto"/>
            <w:right w:val="none" w:sz="0" w:space="0" w:color="auto"/>
          </w:divBdr>
        </w:div>
      </w:divsChild>
    </w:div>
    <w:div w:id="291177452">
      <w:bodyDiv w:val="1"/>
      <w:marLeft w:val="0"/>
      <w:marRight w:val="0"/>
      <w:marTop w:val="0"/>
      <w:marBottom w:val="0"/>
      <w:divBdr>
        <w:top w:val="none" w:sz="0" w:space="0" w:color="auto"/>
        <w:left w:val="none" w:sz="0" w:space="0" w:color="auto"/>
        <w:bottom w:val="none" w:sz="0" w:space="0" w:color="auto"/>
        <w:right w:val="none" w:sz="0" w:space="0" w:color="auto"/>
      </w:divBdr>
      <w:divsChild>
        <w:div w:id="758991414">
          <w:marLeft w:val="360"/>
          <w:marRight w:val="0"/>
          <w:marTop w:val="200"/>
          <w:marBottom w:val="0"/>
          <w:divBdr>
            <w:top w:val="none" w:sz="0" w:space="0" w:color="auto"/>
            <w:left w:val="none" w:sz="0" w:space="0" w:color="auto"/>
            <w:bottom w:val="none" w:sz="0" w:space="0" w:color="auto"/>
            <w:right w:val="none" w:sz="0" w:space="0" w:color="auto"/>
          </w:divBdr>
        </w:div>
      </w:divsChild>
    </w:div>
    <w:div w:id="398947408">
      <w:bodyDiv w:val="1"/>
      <w:marLeft w:val="0"/>
      <w:marRight w:val="0"/>
      <w:marTop w:val="0"/>
      <w:marBottom w:val="0"/>
      <w:divBdr>
        <w:top w:val="none" w:sz="0" w:space="0" w:color="auto"/>
        <w:left w:val="none" w:sz="0" w:space="0" w:color="auto"/>
        <w:bottom w:val="none" w:sz="0" w:space="0" w:color="auto"/>
        <w:right w:val="none" w:sz="0" w:space="0" w:color="auto"/>
      </w:divBdr>
    </w:div>
    <w:div w:id="466316002">
      <w:bodyDiv w:val="1"/>
      <w:marLeft w:val="0"/>
      <w:marRight w:val="0"/>
      <w:marTop w:val="0"/>
      <w:marBottom w:val="0"/>
      <w:divBdr>
        <w:top w:val="none" w:sz="0" w:space="0" w:color="auto"/>
        <w:left w:val="none" w:sz="0" w:space="0" w:color="auto"/>
        <w:bottom w:val="none" w:sz="0" w:space="0" w:color="auto"/>
        <w:right w:val="none" w:sz="0" w:space="0" w:color="auto"/>
      </w:divBdr>
      <w:divsChild>
        <w:div w:id="1413047777">
          <w:marLeft w:val="360"/>
          <w:marRight w:val="0"/>
          <w:marTop w:val="0"/>
          <w:marBottom w:val="0"/>
          <w:divBdr>
            <w:top w:val="none" w:sz="0" w:space="0" w:color="auto"/>
            <w:left w:val="none" w:sz="0" w:space="0" w:color="auto"/>
            <w:bottom w:val="none" w:sz="0" w:space="0" w:color="auto"/>
            <w:right w:val="none" w:sz="0" w:space="0" w:color="auto"/>
          </w:divBdr>
        </w:div>
        <w:div w:id="1095514967">
          <w:marLeft w:val="360"/>
          <w:marRight w:val="0"/>
          <w:marTop w:val="120"/>
          <w:marBottom w:val="0"/>
          <w:divBdr>
            <w:top w:val="none" w:sz="0" w:space="0" w:color="auto"/>
            <w:left w:val="none" w:sz="0" w:space="0" w:color="auto"/>
            <w:bottom w:val="none" w:sz="0" w:space="0" w:color="auto"/>
            <w:right w:val="none" w:sz="0" w:space="0" w:color="auto"/>
          </w:divBdr>
        </w:div>
      </w:divsChild>
    </w:div>
    <w:div w:id="667175971">
      <w:bodyDiv w:val="1"/>
      <w:marLeft w:val="0"/>
      <w:marRight w:val="0"/>
      <w:marTop w:val="0"/>
      <w:marBottom w:val="0"/>
      <w:divBdr>
        <w:top w:val="none" w:sz="0" w:space="0" w:color="auto"/>
        <w:left w:val="none" w:sz="0" w:space="0" w:color="auto"/>
        <w:bottom w:val="none" w:sz="0" w:space="0" w:color="auto"/>
        <w:right w:val="none" w:sz="0" w:space="0" w:color="auto"/>
      </w:divBdr>
      <w:divsChild>
        <w:div w:id="800152772">
          <w:marLeft w:val="360"/>
          <w:marRight w:val="0"/>
          <w:marTop w:val="240"/>
          <w:marBottom w:val="120"/>
          <w:divBdr>
            <w:top w:val="none" w:sz="0" w:space="0" w:color="auto"/>
            <w:left w:val="none" w:sz="0" w:space="0" w:color="auto"/>
            <w:bottom w:val="none" w:sz="0" w:space="0" w:color="auto"/>
            <w:right w:val="none" w:sz="0" w:space="0" w:color="auto"/>
          </w:divBdr>
        </w:div>
        <w:div w:id="734742437">
          <w:marLeft w:val="360"/>
          <w:marRight w:val="0"/>
          <w:marTop w:val="240"/>
          <w:marBottom w:val="120"/>
          <w:divBdr>
            <w:top w:val="none" w:sz="0" w:space="0" w:color="auto"/>
            <w:left w:val="none" w:sz="0" w:space="0" w:color="auto"/>
            <w:bottom w:val="none" w:sz="0" w:space="0" w:color="auto"/>
            <w:right w:val="none" w:sz="0" w:space="0" w:color="auto"/>
          </w:divBdr>
        </w:div>
      </w:divsChild>
    </w:div>
    <w:div w:id="706296409">
      <w:bodyDiv w:val="1"/>
      <w:marLeft w:val="0"/>
      <w:marRight w:val="0"/>
      <w:marTop w:val="0"/>
      <w:marBottom w:val="0"/>
      <w:divBdr>
        <w:top w:val="none" w:sz="0" w:space="0" w:color="auto"/>
        <w:left w:val="none" w:sz="0" w:space="0" w:color="auto"/>
        <w:bottom w:val="none" w:sz="0" w:space="0" w:color="auto"/>
        <w:right w:val="none" w:sz="0" w:space="0" w:color="auto"/>
      </w:divBdr>
      <w:divsChild>
        <w:div w:id="7873516">
          <w:marLeft w:val="360"/>
          <w:marRight w:val="0"/>
          <w:marTop w:val="200"/>
          <w:marBottom w:val="0"/>
          <w:divBdr>
            <w:top w:val="none" w:sz="0" w:space="0" w:color="auto"/>
            <w:left w:val="none" w:sz="0" w:space="0" w:color="auto"/>
            <w:bottom w:val="none" w:sz="0" w:space="0" w:color="auto"/>
            <w:right w:val="none" w:sz="0" w:space="0" w:color="auto"/>
          </w:divBdr>
        </w:div>
        <w:div w:id="1765570759">
          <w:marLeft w:val="360"/>
          <w:marRight w:val="0"/>
          <w:marTop w:val="200"/>
          <w:marBottom w:val="0"/>
          <w:divBdr>
            <w:top w:val="none" w:sz="0" w:space="0" w:color="auto"/>
            <w:left w:val="none" w:sz="0" w:space="0" w:color="auto"/>
            <w:bottom w:val="none" w:sz="0" w:space="0" w:color="auto"/>
            <w:right w:val="none" w:sz="0" w:space="0" w:color="auto"/>
          </w:divBdr>
        </w:div>
        <w:div w:id="327752503">
          <w:marLeft w:val="360"/>
          <w:marRight w:val="0"/>
          <w:marTop w:val="200"/>
          <w:marBottom w:val="0"/>
          <w:divBdr>
            <w:top w:val="none" w:sz="0" w:space="0" w:color="auto"/>
            <w:left w:val="none" w:sz="0" w:space="0" w:color="auto"/>
            <w:bottom w:val="none" w:sz="0" w:space="0" w:color="auto"/>
            <w:right w:val="none" w:sz="0" w:space="0" w:color="auto"/>
          </w:divBdr>
        </w:div>
      </w:divsChild>
    </w:div>
    <w:div w:id="711002352">
      <w:bodyDiv w:val="1"/>
      <w:marLeft w:val="0"/>
      <w:marRight w:val="0"/>
      <w:marTop w:val="0"/>
      <w:marBottom w:val="0"/>
      <w:divBdr>
        <w:top w:val="none" w:sz="0" w:space="0" w:color="auto"/>
        <w:left w:val="none" w:sz="0" w:space="0" w:color="auto"/>
        <w:bottom w:val="none" w:sz="0" w:space="0" w:color="auto"/>
        <w:right w:val="none" w:sz="0" w:space="0" w:color="auto"/>
      </w:divBdr>
      <w:divsChild>
        <w:div w:id="1777023919">
          <w:marLeft w:val="360"/>
          <w:marRight w:val="0"/>
          <w:marTop w:val="200"/>
          <w:marBottom w:val="0"/>
          <w:divBdr>
            <w:top w:val="none" w:sz="0" w:space="0" w:color="auto"/>
            <w:left w:val="none" w:sz="0" w:space="0" w:color="auto"/>
            <w:bottom w:val="none" w:sz="0" w:space="0" w:color="auto"/>
            <w:right w:val="none" w:sz="0" w:space="0" w:color="auto"/>
          </w:divBdr>
        </w:div>
        <w:div w:id="1949239411">
          <w:marLeft w:val="360"/>
          <w:marRight w:val="0"/>
          <w:marTop w:val="200"/>
          <w:marBottom w:val="0"/>
          <w:divBdr>
            <w:top w:val="none" w:sz="0" w:space="0" w:color="auto"/>
            <w:left w:val="none" w:sz="0" w:space="0" w:color="auto"/>
            <w:bottom w:val="none" w:sz="0" w:space="0" w:color="auto"/>
            <w:right w:val="none" w:sz="0" w:space="0" w:color="auto"/>
          </w:divBdr>
        </w:div>
      </w:divsChild>
    </w:div>
    <w:div w:id="777139716">
      <w:bodyDiv w:val="1"/>
      <w:marLeft w:val="0"/>
      <w:marRight w:val="0"/>
      <w:marTop w:val="0"/>
      <w:marBottom w:val="0"/>
      <w:divBdr>
        <w:top w:val="none" w:sz="0" w:space="0" w:color="auto"/>
        <w:left w:val="none" w:sz="0" w:space="0" w:color="auto"/>
        <w:bottom w:val="none" w:sz="0" w:space="0" w:color="auto"/>
        <w:right w:val="none" w:sz="0" w:space="0" w:color="auto"/>
      </w:divBdr>
      <w:divsChild>
        <w:div w:id="1950624506">
          <w:marLeft w:val="360"/>
          <w:marRight w:val="0"/>
          <w:marTop w:val="200"/>
          <w:marBottom w:val="0"/>
          <w:divBdr>
            <w:top w:val="none" w:sz="0" w:space="0" w:color="auto"/>
            <w:left w:val="none" w:sz="0" w:space="0" w:color="auto"/>
            <w:bottom w:val="none" w:sz="0" w:space="0" w:color="auto"/>
            <w:right w:val="none" w:sz="0" w:space="0" w:color="auto"/>
          </w:divBdr>
        </w:div>
        <w:div w:id="381289547">
          <w:marLeft w:val="360"/>
          <w:marRight w:val="0"/>
          <w:marTop w:val="200"/>
          <w:marBottom w:val="0"/>
          <w:divBdr>
            <w:top w:val="none" w:sz="0" w:space="0" w:color="auto"/>
            <w:left w:val="none" w:sz="0" w:space="0" w:color="auto"/>
            <w:bottom w:val="none" w:sz="0" w:space="0" w:color="auto"/>
            <w:right w:val="none" w:sz="0" w:space="0" w:color="auto"/>
          </w:divBdr>
        </w:div>
        <w:div w:id="1710109856">
          <w:marLeft w:val="1166"/>
          <w:marRight w:val="0"/>
          <w:marTop w:val="100"/>
          <w:marBottom w:val="0"/>
          <w:divBdr>
            <w:top w:val="none" w:sz="0" w:space="0" w:color="auto"/>
            <w:left w:val="none" w:sz="0" w:space="0" w:color="auto"/>
            <w:bottom w:val="none" w:sz="0" w:space="0" w:color="auto"/>
            <w:right w:val="none" w:sz="0" w:space="0" w:color="auto"/>
          </w:divBdr>
        </w:div>
        <w:div w:id="330791936">
          <w:marLeft w:val="1166"/>
          <w:marRight w:val="0"/>
          <w:marTop w:val="100"/>
          <w:marBottom w:val="0"/>
          <w:divBdr>
            <w:top w:val="none" w:sz="0" w:space="0" w:color="auto"/>
            <w:left w:val="none" w:sz="0" w:space="0" w:color="auto"/>
            <w:bottom w:val="none" w:sz="0" w:space="0" w:color="auto"/>
            <w:right w:val="none" w:sz="0" w:space="0" w:color="auto"/>
          </w:divBdr>
        </w:div>
        <w:div w:id="1231305013">
          <w:marLeft w:val="360"/>
          <w:marRight w:val="0"/>
          <w:marTop w:val="200"/>
          <w:marBottom w:val="0"/>
          <w:divBdr>
            <w:top w:val="none" w:sz="0" w:space="0" w:color="auto"/>
            <w:left w:val="none" w:sz="0" w:space="0" w:color="auto"/>
            <w:bottom w:val="none" w:sz="0" w:space="0" w:color="auto"/>
            <w:right w:val="none" w:sz="0" w:space="0" w:color="auto"/>
          </w:divBdr>
        </w:div>
        <w:div w:id="684945810">
          <w:marLeft w:val="360"/>
          <w:marRight w:val="0"/>
          <w:marTop w:val="200"/>
          <w:marBottom w:val="0"/>
          <w:divBdr>
            <w:top w:val="none" w:sz="0" w:space="0" w:color="auto"/>
            <w:left w:val="none" w:sz="0" w:space="0" w:color="auto"/>
            <w:bottom w:val="none" w:sz="0" w:space="0" w:color="auto"/>
            <w:right w:val="none" w:sz="0" w:space="0" w:color="auto"/>
          </w:divBdr>
        </w:div>
        <w:div w:id="742987972">
          <w:marLeft w:val="360"/>
          <w:marRight w:val="0"/>
          <w:marTop w:val="200"/>
          <w:marBottom w:val="0"/>
          <w:divBdr>
            <w:top w:val="none" w:sz="0" w:space="0" w:color="auto"/>
            <w:left w:val="none" w:sz="0" w:space="0" w:color="auto"/>
            <w:bottom w:val="none" w:sz="0" w:space="0" w:color="auto"/>
            <w:right w:val="none" w:sz="0" w:space="0" w:color="auto"/>
          </w:divBdr>
        </w:div>
      </w:divsChild>
    </w:div>
    <w:div w:id="857159477">
      <w:bodyDiv w:val="1"/>
      <w:marLeft w:val="0"/>
      <w:marRight w:val="0"/>
      <w:marTop w:val="0"/>
      <w:marBottom w:val="0"/>
      <w:divBdr>
        <w:top w:val="none" w:sz="0" w:space="0" w:color="auto"/>
        <w:left w:val="none" w:sz="0" w:space="0" w:color="auto"/>
        <w:bottom w:val="none" w:sz="0" w:space="0" w:color="auto"/>
        <w:right w:val="none" w:sz="0" w:space="0" w:color="auto"/>
      </w:divBdr>
      <w:divsChild>
        <w:div w:id="317611474">
          <w:marLeft w:val="360"/>
          <w:marRight w:val="0"/>
          <w:marTop w:val="200"/>
          <w:marBottom w:val="0"/>
          <w:divBdr>
            <w:top w:val="none" w:sz="0" w:space="0" w:color="auto"/>
            <w:left w:val="none" w:sz="0" w:space="0" w:color="auto"/>
            <w:bottom w:val="none" w:sz="0" w:space="0" w:color="auto"/>
            <w:right w:val="none" w:sz="0" w:space="0" w:color="auto"/>
          </w:divBdr>
        </w:div>
        <w:div w:id="1403791292">
          <w:marLeft w:val="360"/>
          <w:marRight w:val="0"/>
          <w:marTop w:val="200"/>
          <w:marBottom w:val="0"/>
          <w:divBdr>
            <w:top w:val="none" w:sz="0" w:space="0" w:color="auto"/>
            <w:left w:val="none" w:sz="0" w:space="0" w:color="auto"/>
            <w:bottom w:val="none" w:sz="0" w:space="0" w:color="auto"/>
            <w:right w:val="none" w:sz="0" w:space="0" w:color="auto"/>
          </w:divBdr>
        </w:div>
        <w:div w:id="816921836">
          <w:marLeft w:val="360"/>
          <w:marRight w:val="0"/>
          <w:marTop w:val="200"/>
          <w:marBottom w:val="0"/>
          <w:divBdr>
            <w:top w:val="none" w:sz="0" w:space="0" w:color="auto"/>
            <w:left w:val="none" w:sz="0" w:space="0" w:color="auto"/>
            <w:bottom w:val="none" w:sz="0" w:space="0" w:color="auto"/>
            <w:right w:val="none" w:sz="0" w:space="0" w:color="auto"/>
          </w:divBdr>
        </w:div>
      </w:divsChild>
    </w:div>
    <w:div w:id="962728747">
      <w:bodyDiv w:val="1"/>
      <w:marLeft w:val="0"/>
      <w:marRight w:val="0"/>
      <w:marTop w:val="0"/>
      <w:marBottom w:val="0"/>
      <w:divBdr>
        <w:top w:val="none" w:sz="0" w:space="0" w:color="auto"/>
        <w:left w:val="none" w:sz="0" w:space="0" w:color="auto"/>
        <w:bottom w:val="none" w:sz="0" w:space="0" w:color="auto"/>
        <w:right w:val="none" w:sz="0" w:space="0" w:color="auto"/>
      </w:divBdr>
      <w:divsChild>
        <w:div w:id="313413682">
          <w:marLeft w:val="360"/>
          <w:marRight w:val="0"/>
          <w:marTop w:val="240"/>
          <w:marBottom w:val="120"/>
          <w:divBdr>
            <w:top w:val="none" w:sz="0" w:space="0" w:color="auto"/>
            <w:left w:val="none" w:sz="0" w:space="0" w:color="auto"/>
            <w:bottom w:val="none" w:sz="0" w:space="0" w:color="auto"/>
            <w:right w:val="none" w:sz="0" w:space="0" w:color="auto"/>
          </w:divBdr>
        </w:div>
        <w:div w:id="934631978">
          <w:marLeft w:val="360"/>
          <w:marRight w:val="0"/>
          <w:marTop w:val="240"/>
          <w:marBottom w:val="120"/>
          <w:divBdr>
            <w:top w:val="none" w:sz="0" w:space="0" w:color="auto"/>
            <w:left w:val="none" w:sz="0" w:space="0" w:color="auto"/>
            <w:bottom w:val="none" w:sz="0" w:space="0" w:color="auto"/>
            <w:right w:val="none" w:sz="0" w:space="0" w:color="auto"/>
          </w:divBdr>
        </w:div>
        <w:div w:id="493911851">
          <w:marLeft w:val="360"/>
          <w:marRight w:val="0"/>
          <w:marTop w:val="240"/>
          <w:marBottom w:val="120"/>
          <w:divBdr>
            <w:top w:val="none" w:sz="0" w:space="0" w:color="auto"/>
            <w:left w:val="none" w:sz="0" w:space="0" w:color="auto"/>
            <w:bottom w:val="none" w:sz="0" w:space="0" w:color="auto"/>
            <w:right w:val="none" w:sz="0" w:space="0" w:color="auto"/>
          </w:divBdr>
        </w:div>
        <w:div w:id="525675445">
          <w:marLeft w:val="360"/>
          <w:marRight w:val="0"/>
          <w:marTop w:val="240"/>
          <w:marBottom w:val="120"/>
          <w:divBdr>
            <w:top w:val="none" w:sz="0" w:space="0" w:color="auto"/>
            <w:left w:val="none" w:sz="0" w:space="0" w:color="auto"/>
            <w:bottom w:val="none" w:sz="0" w:space="0" w:color="auto"/>
            <w:right w:val="none" w:sz="0" w:space="0" w:color="auto"/>
          </w:divBdr>
        </w:div>
        <w:div w:id="1584028807">
          <w:marLeft w:val="360"/>
          <w:marRight w:val="0"/>
          <w:marTop w:val="240"/>
          <w:marBottom w:val="120"/>
          <w:divBdr>
            <w:top w:val="none" w:sz="0" w:space="0" w:color="auto"/>
            <w:left w:val="none" w:sz="0" w:space="0" w:color="auto"/>
            <w:bottom w:val="none" w:sz="0" w:space="0" w:color="auto"/>
            <w:right w:val="none" w:sz="0" w:space="0" w:color="auto"/>
          </w:divBdr>
        </w:div>
        <w:div w:id="1380281887">
          <w:marLeft w:val="360"/>
          <w:marRight w:val="0"/>
          <w:marTop w:val="240"/>
          <w:marBottom w:val="120"/>
          <w:divBdr>
            <w:top w:val="none" w:sz="0" w:space="0" w:color="auto"/>
            <w:left w:val="none" w:sz="0" w:space="0" w:color="auto"/>
            <w:bottom w:val="none" w:sz="0" w:space="0" w:color="auto"/>
            <w:right w:val="none" w:sz="0" w:space="0" w:color="auto"/>
          </w:divBdr>
        </w:div>
      </w:divsChild>
    </w:div>
    <w:div w:id="1036539545">
      <w:bodyDiv w:val="1"/>
      <w:marLeft w:val="0"/>
      <w:marRight w:val="0"/>
      <w:marTop w:val="0"/>
      <w:marBottom w:val="0"/>
      <w:divBdr>
        <w:top w:val="none" w:sz="0" w:space="0" w:color="auto"/>
        <w:left w:val="none" w:sz="0" w:space="0" w:color="auto"/>
        <w:bottom w:val="none" w:sz="0" w:space="0" w:color="auto"/>
        <w:right w:val="none" w:sz="0" w:space="0" w:color="auto"/>
      </w:divBdr>
      <w:divsChild>
        <w:div w:id="1967151610">
          <w:marLeft w:val="360"/>
          <w:marRight w:val="0"/>
          <w:marTop w:val="200"/>
          <w:marBottom w:val="0"/>
          <w:divBdr>
            <w:top w:val="none" w:sz="0" w:space="0" w:color="auto"/>
            <w:left w:val="none" w:sz="0" w:space="0" w:color="auto"/>
            <w:bottom w:val="none" w:sz="0" w:space="0" w:color="auto"/>
            <w:right w:val="none" w:sz="0" w:space="0" w:color="auto"/>
          </w:divBdr>
        </w:div>
        <w:div w:id="620036430">
          <w:marLeft w:val="360"/>
          <w:marRight w:val="0"/>
          <w:marTop w:val="200"/>
          <w:marBottom w:val="0"/>
          <w:divBdr>
            <w:top w:val="none" w:sz="0" w:space="0" w:color="auto"/>
            <w:left w:val="none" w:sz="0" w:space="0" w:color="auto"/>
            <w:bottom w:val="none" w:sz="0" w:space="0" w:color="auto"/>
            <w:right w:val="none" w:sz="0" w:space="0" w:color="auto"/>
          </w:divBdr>
        </w:div>
        <w:div w:id="1540245279">
          <w:marLeft w:val="360"/>
          <w:marRight w:val="0"/>
          <w:marTop w:val="200"/>
          <w:marBottom w:val="0"/>
          <w:divBdr>
            <w:top w:val="none" w:sz="0" w:space="0" w:color="auto"/>
            <w:left w:val="none" w:sz="0" w:space="0" w:color="auto"/>
            <w:bottom w:val="none" w:sz="0" w:space="0" w:color="auto"/>
            <w:right w:val="none" w:sz="0" w:space="0" w:color="auto"/>
          </w:divBdr>
        </w:div>
        <w:div w:id="2050372064">
          <w:marLeft w:val="360"/>
          <w:marRight w:val="0"/>
          <w:marTop w:val="200"/>
          <w:marBottom w:val="0"/>
          <w:divBdr>
            <w:top w:val="none" w:sz="0" w:space="0" w:color="auto"/>
            <w:left w:val="none" w:sz="0" w:space="0" w:color="auto"/>
            <w:bottom w:val="none" w:sz="0" w:space="0" w:color="auto"/>
            <w:right w:val="none" w:sz="0" w:space="0" w:color="auto"/>
          </w:divBdr>
        </w:div>
        <w:div w:id="773868821">
          <w:marLeft w:val="360"/>
          <w:marRight w:val="0"/>
          <w:marTop w:val="200"/>
          <w:marBottom w:val="0"/>
          <w:divBdr>
            <w:top w:val="none" w:sz="0" w:space="0" w:color="auto"/>
            <w:left w:val="none" w:sz="0" w:space="0" w:color="auto"/>
            <w:bottom w:val="none" w:sz="0" w:space="0" w:color="auto"/>
            <w:right w:val="none" w:sz="0" w:space="0" w:color="auto"/>
          </w:divBdr>
        </w:div>
        <w:div w:id="533615426">
          <w:marLeft w:val="360"/>
          <w:marRight w:val="0"/>
          <w:marTop w:val="200"/>
          <w:marBottom w:val="0"/>
          <w:divBdr>
            <w:top w:val="none" w:sz="0" w:space="0" w:color="auto"/>
            <w:left w:val="none" w:sz="0" w:space="0" w:color="auto"/>
            <w:bottom w:val="none" w:sz="0" w:space="0" w:color="auto"/>
            <w:right w:val="none" w:sz="0" w:space="0" w:color="auto"/>
          </w:divBdr>
        </w:div>
        <w:div w:id="1115561691">
          <w:marLeft w:val="360"/>
          <w:marRight w:val="0"/>
          <w:marTop w:val="200"/>
          <w:marBottom w:val="0"/>
          <w:divBdr>
            <w:top w:val="none" w:sz="0" w:space="0" w:color="auto"/>
            <w:left w:val="none" w:sz="0" w:space="0" w:color="auto"/>
            <w:bottom w:val="none" w:sz="0" w:space="0" w:color="auto"/>
            <w:right w:val="none" w:sz="0" w:space="0" w:color="auto"/>
          </w:divBdr>
        </w:div>
      </w:divsChild>
    </w:div>
    <w:div w:id="1077243691">
      <w:bodyDiv w:val="1"/>
      <w:marLeft w:val="0"/>
      <w:marRight w:val="0"/>
      <w:marTop w:val="0"/>
      <w:marBottom w:val="0"/>
      <w:divBdr>
        <w:top w:val="none" w:sz="0" w:space="0" w:color="auto"/>
        <w:left w:val="none" w:sz="0" w:space="0" w:color="auto"/>
        <w:bottom w:val="none" w:sz="0" w:space="0" w:color="auto"/>
        <w:right w:val="none" w:sz="0" w:space="0" w:color="auto"/>
      </w:divBdr>
      <w:divsChild>
        <w:div w:id="376509883">
          <w:marLeft w:val="360"/>
          <w:marRight w:val="0"/>
          <w:marTop w:val="200"/>
          <w:marBottom w:val="0"/>
          <w:divBdr>
            <w:top w:val="none" w:sz="0" w:space="0" w:color="auto"/>
            <w:left w:val="none" w:sz="0" w:space="0" w:color="auto"/>
            <w:bottom w:val="none" w:sz="0" w:space="0" w:color="auto"/>
            <w:right w:val="none" w:sz="0" w:space="0" w:color="auto"/>
          </w:divBdr>
        </w:div>
        <w:div w:id="1483622302">
          <w:marLeft w:val="360"/>
          <w:marRight w:val="0"/>
          <w:marTop w:val="200"/>
          <w:marBottom w:val="0"/>
          <w:divBdr>
            <w:top w:val="none" w:sz="0" w:space="0" w:color="auto"/>
            <w:left w:val="none" w:sz="0" w:space="0" w:color="auto"/>
            <w:bottom w:val="none" w:sz="0" w:space="0" w:color="auto"/>
            <w:right w:val="none" w:sz="0" w:space="0" w:color="auto"/>
          </w:divBdr>
        </w:div>
        <w:div w:id="2117166108">
          <w:marLeft w:val="360"/>
          <w:marRight w:val="0"/>
          <w:marTop w:val="200"/>
          <w:marBottom w:val="0"/>
          <w:divBdr>
            <w:top w:val="none" w:sz="0" w:space="0" w:color="auto"/>
            <w:left w:val="none" w:sz="0" w:space="0" w:color="auto"/>
            <w:bottom w:val="none" w:sz="0" w:space="0" w:color="auto"/>
            <w:right w:val="none" w:sz="0" w:space="0" w:color="auto"/>
          </w:divBdr>
        </w:div>
        <w:div w:id="1905795283">
          <w:marLeft w:val="360"/>
          <w:marRight w:val="0"/>
          <w:marTop w:val="200"/>
          <w:marBottom w:val="0"/>
          <w:divBdr>
            <w:top w:val="none" w:sz="0" w:space="0" w:color="auto"/>
            <w:left w:val="none" w:sz="0" w:space="0" w:color="auto"/>
            <w:bottom w:val="none" w:sz="0" w:space="0" w:color="auto"/>
            <w:right w:val="none" w:sz="0" w:space="0" w:color="auto"/>
          </w:divBdr>
        </w:div>
      </w:divsChild>
    </w:div>
    <w:div w:id="1084642188">
      <w:bodyDiv w:val="1"/>
      <w:marLeft w:val="0"/>
      <w:marRight w:val="0"/>
      <w:marTop w:val="0"/>
      <w:marBottom w:val="0"/>
      <w:divBdr>
        <w:top w:val="none" w:sz="0" w:space="0" w:color="auto"/>
        <w:left w:val="none" w:sz="0" w:space="0" w:color="auto"/>
        <w:bottom w:val="none" w:sz="0" w:space="0" w:color="auto"/>
        <w:right w:val="none" w:sz="0" w:space="0" w:color="auto"/>
      </w:divBdr>
      <w:divsChild>
        <w:div w:id="768617844">
          <w:marLeft w:val="360"/>
          <w:marRight w:val="0"/>
          <w:marTop w:val="200"/>
          <w:marBottom w:val="0"/>
          <w:divBdr>
            <w:top w:val="none" w:sz="0" w:space="0" w:color="auto"/>
            <w:left w:val="none" w:sz="0" w:space="0" w:color="auto"/>
            <w:bottom w:val="none" w:sz="0" w:space="0" w:color="auto"/>
            <w:right w:val="none" w:sz="0" w:space="0" w:color="auto"/>
          </w:divBdr>
        </w:div>
      </w:divsChild>
    </w:div>
    <w:div w:id="1118254209">
      <w:bodyDiv w:val="1"/>
      <w:marLeft w:val="0"/>
      <w:marRight w:val="0"/>
      <w:marTop w:val="0"/>
      <w:marBottom w:val="0"/>
      <w:divBdr>
        <w:top w:val="none" w:sz="0" w:space="0" w:color="auto"/>
        <w:left w:val="none" w:sz="0" w:space="0" w:color="auto"/>
        <w:bottom w:val="none" w:sz="0" w:space="0" w:color="auto"/>
        <w:right w:val="none" w:sz="0" w:space="0" w:color="auto"/>
      </w:divBdr>
    </w:div>
    <w:div w:id="1218585717">
      <w:bodyDiv w:val="1"/>
      <w:marLeft w:val="0"/>
      <w:marRight w:val="0"/>
      <w:marTop w:val="0"/>
      <w:marBottom w:val="0"/>
      <w:divBdr>
        <w:top w:val="none" w:sz="0" w:space="0" w:color="auto"/>
        <w:left w:val="none" w:sz="0" w:space="0" w:color="auto"/>
        <w:bottom w:val="none" w:sz="0" w:space="0" w:color="auto"/>
        <w:right w:val="none" w:sz="0" w:space="0" w:color="auto"/>
      </w:divBdr>
    </w:div>
    <w:div w:id="1536692039">
      <w:bodyDiv w:val="1"/>
      <w:marLeft w:val="0"/>
      <w:marRight w:val="0"/>
      <w:marTop w:val="0"/>
      <w:marBottom w:val="0"/>
      <w:divBdr>
        <w:top w:val="none" w:sz="0" w:space="0" w:color="auto"/>
        <w:left w:val="none" w:sz="0" w:space="0" w:color="auto"/>
        <w:bottom w:val="none" w:sz="0" w:space="0" w:color="auto"/>
        <w:right w:val="none" w:sz="0" w:space="0" w:color="auto"/>
      </w:divBdr>
    </w:div>
    <w:div w:id="1645889834">
      <w:bodyDiv w:val="1"/>
      <w:marLeft w:val="0"/>
      <w:marRight w:val="0"/>
      <w:marTop w:val="0"/>
      <w:marBottom w:val="0"/>
      <w:divBdr>
        <w:top w:val="none" w:sz="0" w:space="0" w:color="auto"/>
        <w:left w:val="none" w:sz="0" w:space="0" w:color="auto"/>
        <w:bottom w:val="none" w:sz="0" w:space="0" w:color="auto"/>
        <w:right w:val="none" w:sz="0" w:space="0" w:color="auto"/>
      </w:divBdr>
      <w:divsChild>
        <w:div w:id="312369344">
          <w:marLeft w:val="360"/>
          <w:marRight w:val="0"/>
          <w:marTop w:val="200"/>
          <w:marBottom w:val="0"/>
          <w:divBdr>
            <w:top w:val="none" w:sz="0" w:space="0" w:color="auto"/>
            <w:left w:val="none" w:sz="0" w:space="0" w:color="auto"/>
            <w:bottom w:val="none" w:sz="0" w:space="0" w:color="auto"/>
            <w:right w:val="none" w:sz="0" w:space="0" w:color="auto"/>
          </w:divBdr>
        </w:div>
        <w:div w:id="1106656006">
          <w:marLeft w:val="360"/>
          <w:marRight w:val="0"/>
          <w:marTop w:val="200"/>
          <w:marBottom w:val="0"/>
          <w:divBdr>
            <w:top w:val="none" w:sz="0" w:space="0" w:color="auto"/>
            <w:left w:val="none" w:sz="0" w:space="0" w:color="auto"/>
            <w:bottom w:val="none" w:sz="0" w:space="0" w:color="auto"/>
            <w:right w:val="none" w:sz="0" w:space="0" w:color="auto"/>
          </w:divBdr>
        </w:div>
      </w:divsChild>
    </w:div>
    <w:div w:id="1704284847">
      <w:bodyDiv w:val="1"/>
      <w:marLeft w:val="0"/>
      <w:marRight w:val="0"/>
      <w:marTop w:val="0"/>
      <w:marBottom w:val="0"/>
      <w:divBdr>
        <w:top w:val="none" w:sz="0" w:space="0" w:color="auto"/>
        <w:left w:val="none" w:sz="0" w:space="0" w:color="auto"/>
        <w:bottom w:val="none" w:sz="0" w:space="0" w:color="auto"/>
        <w:right w:val="none" w:sz="0" w:space="0" w:color="auto"/>
      </w:divBdr>
    </w:div>
    <w:div w:id="1738279057">
      <w:bodyDiv w:val="1"/>
      <w:marLeft w:val="0"/>
      <w:marRight w:val="0"/>
      <w:marTop w:val="0"/>
      <w:marBottom w:val="0"/>
      <w:divBdr>
        <w:top w:val="none" w:sz="0" w:space="0" w:color="auto"/>
        <w:left w:val="none" w:sz="0" w:space="0" w:color="auto"/>
        <w:bottom w:val="none" w:sz="0" w:space="0" w:color="auto"/>
        <w:right w:val="none" w:sz="0" w:space="0" w:color="auto"/>
      </w:divBdr>
      <w:divsChild>
        <w:div w:id="55279053">
          <w:marLeft w:val="360"/>
          <w:marRight w:val="0"/>
          <w:marTop w:val="200"/>
          <w:marBottom w:val="0"/>
          <w:divBdr>
            <w:top w:val="none" w:sz="0" w:space="0" w:color="auto"/>
            <w:left w:val="none" w:sz="0" w:space="0" w:color="auto"/>
            <w:bottom w:val="none" w:sz="0" w:space="0" w:color="auto"/>
            <w:right w:val="none" w:sz="0" w:space="0" w:color="auto"/>
          </w:divBdr>
        </w:div>
        <w:div w:id="1478375054">
          <w:marLeft w:val="360"/>
          <w:marRight w:val="0"/>
          <w:marTop w:val="200"/>
          <w:marBottom w:val="0"/>
          <w:divBdr>
            <w:top w:val="none" w:sz="0" w:space="0" w:color="auto"/>
            <w:left w:val="none" w:sz="0" w:space="0" w:color="auto"/>
            <w:bottom w:val="none" w:sz="0" w:space="0" w:color="auto"/>
            <w:right w:val="none" w:sz="0" w:space="0" w:color="auto"/>
          </w:divBdr>
        </w:div>
        <w:div w:id="1188374740">
          <w:marLeft w:val="360"/>
          <w:marRight w:val="0"/>
          <w:marTop w:val="200"/>
          <w:marBottom w:val="0"/>
          <w:divBdr>
            <w:top w:val="none" w:sz="0" w:space="0" w:color="auto"/>
            <w:left w:val="none" w:sz="0" w:space="0" w:color="auto"/>
            <w:bottom w:val="none" w:sz="0" w:space="0" w:color="auto"/>
            <w:right w:val="none" w:sz="0" w:space="0" w:color="auto"/>
          </w:divBdr>
        </w:div>
      </w:divsChild>
    </w:div>
    <w:div w:id="1778719782">
      <w:bodyDiv w:val="1"/>
      <w:marLeft w:val="0"/>
      <w:marRight w:val="0"/>
      <w:marTop w:val="0"/>
      <w:marBottom w:val="0"/>
      <w:divBdr>
        <w:top w:val="none" w:sz="0" w:space="0" w:color="auto"/>
        <w:left w:val="none" w:sz="0" w:space="0" w:color="auto"/>
        <w:bottom w:val="none" w:sz="0" w:space="0" w:color="auto"/>
        <w:right w:val="none" w:sz="0" w:space="0" w:color="auto"/>
      </w:divBdr>
      <w:divsChild>
        <w:div w:id="819269020">
          <w:marLeft w:val="360"/>
          <w:marRight w:val="0"/>
          <w:marTop w:val="200"/>
          <w:marBottom w:val="0"/>
          <w:divBdr>
            <w:top w:val="none" w:sz="0" w:space="0" w:color="auto"/>
            <w:left w:val="none" w:sz="0" w:space="0" w:color="auto"/>
            <w:bottom w:val="none" w:sz="0" w:space="0" w:color="auto"/>
            <w:right w:val="none" w:sz="0" w:space="0" w:color="auto"/>
          </w:divBdr>
        </w:div>
        <w:div w:id="1352299667">
          <w:marLeft w:val="360"/>
          <w:marRight w:val="0"/>
          <w:marTop w:val="200"/>
          <w:marBottom w:val="0"/>
          <w:divBdr>
            <w:top w:val="none" w:sz="0" w:space="0" w:color="auto"/>
            <w:left w:val="none" w:sz="0" w:space="0" w:color="auto"/>
            <w:bottom w:val="none" w:sz="0" w:space="0" w:color="auto"/>
            <w:right w:val="none" w:sz="0" w:space="0" w:color="auto"/>
          </w:divBdr>
        </w:div>
        <w:div w:id="175265892">
          <w:marLeft w:val="360"/>
          <w:marRight w:val="0"/>
          <w:marTop w:val="200"/>
          <w:marBottom w:val="0"/>
          <w:divBdr>
            <w:top w:val="none" w:sz="0" w:space="0" w:color="auto"/>
            <w:left w:val="none" w:sz="0" w:space="0" w:color="auto"/>
            <w:bottom w:val="none" w:sz="0" w:space="0" w:color="auto"/>
            <w:right w:val="none" w:sz="0" w:space="0" w:color="auto"/>
          </w:divBdr>
        </w:div>
        <w:div w:id="1373116510">
          <w:marLeft w:val="360"/>
          <w:marRight w:val="0"/>
          <w:marTop w:val="200"/>
          <w:marBottom w:val="0"/>
          <w:divBdr>
            <w:top w:val="none" w:sz="0" w:space="0" w:color="auto"/>
            <w:left w:val="none" w:sz="0" w:space="0" w:color="auto"/>
            <w:bottom w:val="none" w:sz="0" w:space="0" w:color="auto"/>
            <w:right w:val="none" w:sz="0" w:space="0" w:color="auto"/>
          </w:divBdr>
        </w:div>
      </w:divsChild>
    </w:div>
    <w:div w:id="1788161226">
      <w:bodyDiv w:val="1"/>
      <w:marLeft w:val="0"/>
      <w:marRight w:val="0"/>
      <w:marTop w:val="0"/>
      <w:marBottom w:val="0"/>
      <w:divBdr>
        <w:top w:val="none" w:sz="0" w:space="0" w:color="auto"/>
        <w:left w:val="none" w:sz="0" w:space="0" w:color="auto"/>
        <w:bottom w:val="none" w:sz="0" w:space="0" w:color="auto"/>
        <w:right w:val="none" w:sz="0" w:space="0" w:color="auto"/>
      </w:divBdr>
    </w:div>
    <w:div w:id="1897813871">
      <w:bodyDiv w:val="1"/>
      <w:marLeft w:val="0"/>
      <w:marRight w:val="0"/>
      <w:marTop w:val="0"/>
      <w:marBottom w:val="0"/>
      <w:divBdr>
        <w:top w:val="none" w:sz="0" w:space="0" w:color="auto"/>
        <w:left w:val="none" w:sz="0" w:space="0" w:color="auto"/>
        <w:bottom w:val="none" w:sz="0" w:space="0" w:color="auto"/>
        <w:right w:val="none" w:sz="0" w:space="0" w:color="auto"/>
      </w:divBdr>
    </w:div>
    <w:div w:id="1953322922">
      <w:bodyDiv w:val="1"/>
      <w:marLeft w:val="0"/>
      <w:marRight w:val="0"/>
      <w:marTop w:val="0"/>
      <w:marBottom w:val="0"/>
      <w:divBdr>
        <w:top w:val="none" w:sz="0" w:space="0" w:color="auto"/>
        <w:left w:val="none" w:sz="0" w:space="0" w:color="auto"/>
        <w:bottom w:val="none" w:sz="0" w:space="0" w:color="auto"/>
        <w:right w:val="none" w:sz="0" w:space="0" w:color="auto"/>
      </w:divBdr>
      <w:divsChild>
        <w:div w:id="379667726">
          <w:marLeft w:val="360"/>
          <w:marRight w:val="0"/>
          <w:marTop w:val="200"/>
          <w:marBottom w:val="0"/>
          <w:divBdr>
            <w:top w:val="none" w:sz="0" w:space="0" w:color="auto"/>
            <w:left w:val="none" w:sz="0" w:space="0" w:color="auto"/>
            <w:bottom w:val="none" w:sz="0" w:space="0" w:color="auto"/>
            <w:right w:val="none" w:sz="0" w:space="0" w:color="auto"/>
          </w:divBdr>
        </w:div>
        <w:div w:id="1798721013">
          <w:marLeft w:val="360"/>
          <w:marRight w:val="0"/>
          <w:marTop w:val="200"/>
          <w:marBottom w:val="0"/>
          <w:divBdr>
            <w:top w:val="none" w:sz="0" w:space="0" w:color="auto"/>
            <w:left w:val="none" w:sz="0" w:space="0" w:color="auto"/>
            <w:bottom w:val="none" w:sz="0" w:space="0" w:color="auto"/>
            <w:right w:val="none" w:sz="0" w:space="0" w:color="auto"/>
          </w:divBdr>
        </w:div>
        <w:div w:id="204146798">
          <w:marLeft w:val="360"/>
          <w:marRight w:val="0"/>
          <w:marTop w:val="200"/>
          <w:marBottom w:val="0"/>
          <w:divBdr>
            <w:top w:val="none" w:sz="0" w:space="0" w:color="auto"/>
            <w:left w:val="none" w:sz="0" w:space="0" w:color="auto"/>
            <w:bottom w:val="none" w:sz="0" w:space="0" w:color="auto"/>
            <w:right w:val="none" w:sz="0" w:space="0" w:color="auto"/>
          </w:divBdr>
        </w:div>
      </w:divsChild>
    </w:div>
    <w:div w:id="2043626575">
      <w:bodyDiv w:val="1"/>
      <w:marLeft w:val="0"/>
      <w:marRight w:val="0"/>
      <w:marTop w:val="0"/>
      <w:marBottom w:val="0"/>
      <w:divBdr>
        <w:top w:val="none" w:sz="0" w:space="0" w:color="auto"/>
        <w:left w:val="none" w:sz="0" w:space="0" w:color="auto"/>
        <w:bottom w:val="none" w:sz="0" w:space="0" w:color="auto"/>
        <w:right w:val="none" w:sz="0" w:space="0" w:color="auto"/>
      </w:divBdr>
      <w:divsChild>
        <w:div w:id="532617491">
          <w:marLeft w:val="0"/>
          <w:marRight w:val="0"/>
          <w:marTop w:val="0"/>
          <w:marBottom w:val="0"/>
          <w:divBdr>
            <w:top w:val="single" w:sz="2" w:space="0" w:color="E3E3E3"/>
            <w:left w:val="single" w:sz="2" w:space="0" w:color="E3E3E3"/>
            <w:bottom w:val="single" w:sz="2" w:space="0" w:color="E3E3E3"/>
            <w:right w:val="single" w:sz="2" w:space="0" w:color="E3E3E3"/>
          </w:divBdr>
          <w:divsChild>
            <w:div w:id="777069378">
              <w:marLeft w:val="0"/>
              <w:marRight w:val="0"/>
              <w:marTop w:val="100"/>
              <w:marBottom w:val="100"/>
              <w:divBdr>
                <w:top w:val="single" w:sz="2" w:space="0" w:color="E3E3E3"/>
                <w:left w:val="single" w:sz="2" w:space="0" w:color="E3E3E3"/>
                <w:bottom w:val="single" w:sz="2" w:space="0" w:color="E3E3E3"/>
                <w:right w:val="single" w:sz="2" w:space="0" w:color="E3E3E3"/>
              </w:divBdr>
              <w:divsChild>
                <w:div w:id="1223560908">
                  <w:marLeft w:val="0"/>
                  <w:marRight w:val="0"/>
                  <w:marTop w:val="0"/>
                  <w:marBottom w:val="0"/>
                  <w:divBdr>
                    <w:top w:val="single" w:sz="2" w:space="0" w:color="E3E3E3"/>
                    <w:left w:val="single" w:sz="2" w:space="0" w:color="E3E3E3"/>
                    <w:bottom w:val="single" w:sz="2" w:space="0" w:color="E3E3E3"/>
                    <w:right w:val="single" w:sz="2" w:space="0" w:color="E3E3E3"/>
                  </w:divBdr>
                  <w:divsChild>
                    <w:div w:id="767700216">
                      <w:marLeft w:val="0"/>
                      <w:marRight w:val="0"/>
                      <w:marTop w:val="0"/>
                      <w:marBottom w:val="0"/>
                      <w:divBdr>
                        <w:top w:val="single" w:sz="2" w:space="0" w:color="E3E3E3"/>
                        <w:left w:val="single" w:sz="2" w:space="0" w:color="E3E3E3"/>
                        <w:bottom w:val="single" w:sz="2" w:space="0" w:color="E3E3E3"/>
                        <w:right w:val="single" w:sz="2" w:space="0" w:color="E3E3E3"/>
                      </w:divBdr>
                      <w:divsChild>
                        <w:div w:id="2040279618">
                          <w:marLeft w:val="0"/>
                          <w:marRight w:val="0"/>
                          <w:marTop w:val="0"/>
                          <w:marBottom w:val="0"/>
                          <w:divBdr>
                            <w:top w:val="single" w:sz="2" w:space="0" w:color="E3E3E3"/>
                            <w:left w:val="single" w:sz="2" w:space="0" w:color="E3E3E3"/>
                            <w:bottom w:val="single" w:sz="2" w:space="0" w:color="E3E3E3"/>
                            <w:right w:val="single" w:sz="2" w:space="0" w:color="E3E3E3"/>
                          </w:divBdr>
                          <w:divsChild>
                            <w:div w:id="1396926721">
                              <w:marLeft w:val="0"/>
                              <w:marRight w:val="0"/>
                              <w:marTop w:val="0"/>
                              <w:marBottom w:val="0"/>
                              <w:divBdr>
                                <w:top w:val="single" w:sz="2" w:space="0" w:color="E3E3E3"/>
                                <w:left w:val="single" w:sz="2" w:space="0" w:color="E3E3E3"/>
                                <w:bottom w:val="single" w:sz="2" w:space="0" w:color="E3E3E3"/>
                                <w:right w:val="single" w:sz="2" w:space="0" w:color="E3E3E3"/>
                              </w:divBdr>
                              <w:divsChild>
                                <w:div w:id="458105834">
                                  <w:marLeft w:val="0"/>
                                  <w:marRight w:val="0"/>
                                  <w:marTop w:val="0"/>
                                  <w:marBottom w:val="0"/>
                                  <w:divBdr>
                                    <w:top w:val="single" w:sz="2" w:space="0" w:color="E3E3E3"/>
                                    <w:left w:val="single" w:sz="2" w:space="0" w:color="E3E3E3"/>
                                    <w:bottom w:val="single" w:sz="2" w:space="0" w:color="E3E3E3"/>
                                    <w:right w:val="single" w:sz="2" w:space="0" w:color="E3E3E3"/>
                                  </w:divBdr>
                                  <w:divsChild>
                                    <w:div w:id="18575779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50534463">
          <w:marLeft w:val="0"/>
          <w:marRight w:val="0"/>
          <w:marTop w:val="0"/>
          <w:marBottom w:val="0"/>
          <w:divBdr>
            <w:top w:val="single" w:sz="2" w:space="0" w:color="E3E3E3"/>
            <w:left w:val="single" w:sz="2" w:space="0" w:color="E3E3E3"/>
            <w:bottom w:val="single" w:sz="2" w:space="0" w:color="E3E3E3"/>
            <w:right w:val="single" w:sz="2" w:space="0" w:color="E3E3E3"/>
          </w:divBdr>
          <w:divsChild>
            <w:div w:id="1704476867">
              <w:marLeft w:val="0"/>
              <w:marRight w:val="0"/>
              <w:marTop w:val="100"/>
              <w:marBottom w:val="100"/>
              <w:divBdr>
                <w:top w:val="single" w:sz="2" w:space="0" w:color="E3E3E3"/>
                <w:left w:val="single" w:sz="2" w:space="0" w:color="E3E3E3"/>
                <w:bottom w:val="single" w:sz="2" w:space="0" w:color="E3E3E3"/>
                <w:right w:val="single" w:sz="2" w:space="0" w:color="E3E3E3"/>
              </w:divBdr>
              <w:divsChild>
                <w:div w:id="1174958004">
                  <w:marLeft w:val="0"/>
                  <w:marRight w:val="0"/>
                  <w:marTop w:val="0"/>
                  <w:marBottom w:val="0"/>
                  <w:divBdr>
                    <w:top w:val="single" w:sz="2" w:space="0" w:color="E3E3E3"/>
                    <w:left w:val="single" w:sz="2" w:space="0" w:color="E3E3E3"/>
                    <w:bottom w:val="single" w:sz="2" w:space="0" w:color="E3E3E3"/>
                    <w:right w:val="single" w:sz="2" w:space="0" w:color="E3E3E3"/>
                  </w:divBdr>
                  <w:divsChild>
                    <w:div w:id="1420515523">
                      <w:marLeft w:val="0"/>
                      <w:marRight w:val="0"/>
                      <w:marTop w:val="0"/>
                      <w:marBottom w:val="0"/>
                      <w:divBdr>
                        <w:top w:val="single" w:sz="2" w:space="0" w:color="E3E3E3"/>
                        <w:left w:val="single" w:sz="2" w:space="0" w:color="E3E3E3"/>
                        <w:bottom w:val="single" w:sz="2" w:space="0" w:color="E3E3E3"/>
                        <w:right w:val="single" w:sz="2" w:space="0" w:color="E3E3E3"/>
                      </w:divBdr>
                      <w:divsChild>
                        <w:div w:id="1488279437">
                          <w:marLeft w:val="0"/>
                          <w:marRight w:val="0"/>
                          <w:marTop w:val="0"/>
                          <w:marBottom w:val="0"/>
                          <w:divBdr>
                            <w:top w:val="single" w:sz="2" w:space="0" w:color="E3E3E3"/>
                            <w:left w:val="single" w:sz="2" w:space="0" w:color="E3E3E3"/>
                            <w:bottom w:val="single" w:sz="2" w:space="0" w:color="E3E3E3"/>
                            <w:right w:val="single" w:sz="2" w:space="0" w:color="E3E3E3"/>
                          </w:divBdr>
                          <w:divsChild>
                            <w:div w:id="65491576">
                              <w:marLeft w:val="0"/>
                              <w:marRight w:val="0"/>
                              <w:marTop w:val="0"/>
                              <w:marBottom w:val="0"/>
                              <w:divBdr>
                                <w:top w:val="single" w:sz="2" w:space="0" w:color="E3E3E3"/>
                                <w:left w:val="single" w:sz="2" w:space="0" w:color="E3E3E3"/>
                                <w:bottom w:val="single" w:sz="2" w:space="0" w:color="E3E3E3"/>
                                <w:right w:val="single" w:sz="2" w:space="0" w:color="E3E3E3"/>
                              </w:divBdr>
                              <w:divsChild>
                                <w:div w:id="1915505316">
                                  <w:marLeft w:val="0"/>
                                  <w:marRight w:val="0"/>
                                  <w:marTop w:val="0"/>
                                  <w:marBottom w:val="0"/>
                                  <w:divBdr>
                                    <w:top w:val="single" w:sz="2" w:space="0" w:color="E3E3E3"/>
                                    <w:left w:val="single" w:sz="2" w:space="0" w:color="E3E3E3"/>
                                    <w:bottom w:val="single" w:sz="2" w:space="0" w:color="E3E3E3"/>
                                    <w:right w:val="single" w:sz="2" w:space="0" w:color="E3E3E3"/>
                                  </w:divBdr>
                                  <w:divsChild>
                                    <w:div w:id="17807541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00075526">
                      <w:marLeft w:val="0"/>
                      <w:marRight w:val="0"/>
                      <w:marTop w:val="0"/>
                      <w:marBottom w:val="0"/>
                      <w:divBdr>
                        <w:top w:val="single" w:sz="2" w:space="0" w:color="E3E3E3"/>
                        <w:left w:val="single" w:sz="2" w:space="0" w:color="E3E3E3"/>
                        <w:bottom w:val="single" w:sz="2" w:space="0" w:color="E3E3E3"/>
                        <w:right w:val="single" w:sz="2" w:space="0" w:color="E3E3E3"/>
                      </w:divBdr>
                      <w:divsChild>
                        <w:div w:id="1402175240">
                          <w:marLeft w:val="0"/>
                          <w:marRight w:val="0"/>
                          <w:marTop w:val="0"/>
                          <w:marBottom w:val="0"/>
                          <w:divBdr>
                            <w:top w:val="single" w:sz="2" w:space="0" w:color="E3E3E3"/>
                            <w:left w:val="single" w:sz="2" w:space="0" w:color="E3E3E3"/>
                            <w:bottom w:val="single" w:sz="2" w:space="0" w:color="E3E3E3"/>
                            <w:right w:val="single" w:sz="2" w:space="0" w:color="E3E3E3"/>
                          </w:divBdr>
                        </w:div>
                        <w:div w:id="1161500789">
                          <w:marLeft w:val="0"/>
                          <w:marRight w:val="0"/>
                          <w:marTop w:val="0"/>
                          <w:marBottom w:val="0"/>
                          <w:divBdr>
                            <w:top w:val="single" w:sz="2" w:space="0" w:color="E3E3E3"/>
                            <w:left w:val="single" w:sz="2" w:space="0" w:color="E3E3E3"/>
                            <w:bottom w:val="single" w:sz="2" w:space="0" w:color="E3E3E3"/>
                            <w:right w:val="single" w:sz="2" w:space="0" w:color="E3E3E3"/>
                          </w:divBdr>
                          <w:divsChild>
                            <w:div w:id="1307129298">
                              <w:marLeft w:val="0"/>
                              <w:marRight w:val="0"/>
                              <w:marTop w:val="0"/>
                              <w:marBottom w:val="0"/>
                              <w:divBdr>
                                <w:top w:val="single" w:sz="2" w:space="0" w:color="E3E3E3"/>
                                <w:left w:val="single" w:sz="2" w:space="0" w:color="E3E3E3"/>
                                <w:bottom w:val="single" w:sz="2" w:space="0" w:color="E3E3E3"/>
                                <w:right w:val="single" w:sz="2" w:space="0" w:color="E3E3E3"/>
                              </w:divBdr>
                              <w:divsChild>
                                <w:div w:id="179663795">
                                  <w:marLeft w:val="0"/>
                                  <w:marRight w:val="0"/>
                                  <w:marTop w:val="0"/>
                                  <w:marBottom w:val="0"/>
                                  <w:divBdr>
                                    <w:top w:val="single" w:sz="2" w:space="0" w:color="E3E3E3"/>
                                    <w:left w:val="single" w:sz="2" w:space="0" w:color="E3E3E3"/>
                                    <w:bottom w:val="single" w:sz="2" w:space="0" w:color="E3E3E3"/>
                                    <w:right w:val="single" w:sz="2" w:space="0" w:color="E3E3E3"/>
                                  </w:divBdr>
                                  <w:divsChild>
                                    <w:div w:id="176566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070876896">
      <w:bodyDiv w:val="1"/>
      <w:marLeft w:val="0"/>
      <w:marRight w:val="0"/>
      <w:marTop w:val="0"/>
      <w:marBottom w:val="0"/>
      <w:divBdr>
        <w:top w:val="none" w:sz="0" w:space="0" w:color="auto"/>
        <w:left w:val="none" w:sz="0" w:space="0" w:color="auto"/>
        <w:bottom w:val="none" w:sz="0" w:space="0" w:color="auto"/>
        <w:right w:val="none" w:sz="0" w:space="0" w:color="auto"/>
      </w:divBdr>
      <w:divsChild>
        <w:div w:id="852111817">
          <w:marLeft w:val="360"/>
          <w:marRight w:val="0"/>
          <w:marTop w:val="200"/>
          <w:marBottom w:val="0"/>
          <w:divBdr>
            <w:top w:val="none" w:sz="0" w:space="0" w:color="auto"/>
            <w:left w:val="none" w:sz="0" w:space="0" w:color="auto"/>
            <w:bottom w:val="none" w:sz="0" w:space="0" w:color="auto"/>
            <w:right w:val="none" w:sz="0" w:space="0" w:color="auto"/>
          </w:divBdr>
        </w:div>
        <w:div w:id="499928720">
          <w:marLeft w:val="360"/>
          <w:marRight w:val="0"/>
          <w:marTop w:val="200"/>
          <w:marBottom w:val="0"/>
          <w:divBdr>
            <w:top w:val="none" w:sz="0" w:space="0" w:color="auto"/>
            <w:left w:val="none" w:sz="0" w:space="0" w:color="auto"/>
            <w:bottom w:val="none" w:sz="0" w:space="0" w:color="auto"/>
            <w:right w:val="none" w:sz="0" w:space="0" w:color="auto"/>
          </w:divBdr>
        </w:div>
        <w:div w:id="1407412401">
          <w:marLeft w:val="360"/>
          <w:marRight w:val="0"/>
          <w:marTop w:val="200"/>
          <w:marBottom w:val="0"/>
          <w:divBdr>
            <w:top w:val="none" w:sz="0" w:space="0" w:color="auto"/>
            <w:left w:val="none" w:sz="0" w:space="0" w:color="auto"/>
            <w:bottom w:val="none" w:sz="0" w:space="0" w:color="auto"/>
            <w:right w:val="none" w:sz="0" w:space="0" w:color="auto"/>
          </w:divBdr>
        </w:div>
      </w:divsChild>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oleObject" Target="embeddings/oleObject1.bin"/><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A836494A8E9D49B69EB48068215DFA" ma:contentTypeVersion="" ma:contentTypeDescription="Create a new document." ma:contentTypeScope="" ma:versionID="352fab479705dc58b4e94e626a8af592">
  <xsd:schema xmlns:xsd="http://www.w3.org/2001/XMLSchema" xmlns:xs="http://www.w3.org/2001/XMLSchema" xmlns:p="http://schemas.microsoft.com/office/2006/metadata/properties" xmlns:ns2="66515a21-5678-43d4-a391-50266467cfa8" xmlns:ns3="1a4afa9a-def8-4085-9a90-85ddbea37053" xmlns:ns4="3dba7612-659e-428f-9368-2e161642650e" targetNamespace="http://schemas.microsoft.com/office/2006/metadata/properties" ma:root="true" ma:fieldsID="73d8e972565ec66df8d0373fe7e5a63d" ns2:_="" ns3:_="" ns4:_="">
    <xsd:import namespace="66515a21-5678-43d4-a391-50266467cfa8"/>
    <xsd:import namespace="1a4afa9a-def8-4085-9a90-85ddbea37053"/>
    <xsd:import namespace="3dba7612-659e-428f-9368-2e161642650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AutoKeyPoints" minOccurs="0"/>
                <xsd:element ref="ns2:MediaServiceKeyPoints" minOccurs="0"/>
                <xsd:element ref="ns2:MediaServiceDateTaken" minOccurs="0"/>
                <xsd:element ref="ns2:MediaServiceGenerationTime" minOccurs="0"/>
                <xsd:element ref="ns2:MediaServiceEventHashCode" minOccurs="0"/>
                <xsd:element ref="ns2:lcf76f155ced4ddcb4097134ff3c332f" minOccurs="0"/>
                <xsd:element ref="ns4: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515a21-5678-43d4-a391-50266467cf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4afa9a-def8-4085-9a90-85ddbea3705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ba7612-659e-428f-9368-2e161642650e"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27dcfda3-9bef-440d-ba95-24291cb64518}" ma:internalName="TaxCatchAll" ma:showField="CatchAllData" ma:web="3dba7612-659e-428f-9368-2e161642650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dba7612-659e-428f-9368-2e161642650e" xsi:nil="true"/>
    <lcf76f155ced4ddcb4097134ff3c332f xmlns="66515a21-5678-43d4-a391-50266467cfa8">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8E62B4-209B-4A39-AA7F-7D81EA4B7F4F}">
  <ds:schemaRefs>
    <ds:schemaRef ds:uri="http://schemas.microsoft.com/sharepoint/v3/contenttype/forms"/>
  </ds:schemaRefs>
</ds:datastoreItem>
</file>

<file path=customXml/itemProps2.xml><?xml version="1.0" encoding="utf-8"?>
<ds:datastoreItem xmlns:ds="http://schemas.openxmlformats.org/officeDocument/2006/customXml" ds:itemID="{309D0A82-DF0A-4320-B2E0-CDB30DB7F8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515a21-5678-43d4-a391-50266467cfa8"/>
    <ds:schemaRef ds:uri="1a4afa9a-def8-4085-9a90-85ddbea37053"/>
    <ds:schemaRef ds:uri="3dba7612-659e-428f-9368-2e16164265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C81EE92-CAAC-41C2-9535-814F65ACC5F9}">
  <ds:schemaRefs>
    <ds:schemaRef ds:uri="http://schemas.microsoft.com/office/2006/metadata/properties"/>
    <ds:schemaRef ds:uri="http://schemas.microsoft.com/office/infopath/2007/PartnerControls"/>
    <ds:schemaRef ds:uri="3dba7612-659e-428f-9368-2e161642650e"/>
    <ds:schemaRef ds:uri="66515a21-5678-43d4-a391-50266467cfa8"/>
  </ds:schemaRefs>
</ds:datastoreItem>
</file>

<file path=customXml/itemProps4.xml><?xml version="1.0" encoding="utf-8"?>
<ds:datastoreItem xmlns:ds="http://schemas.openxmlformats.org/officeDocument/2006/customXml" ds:itemID="{4684D250-516E-4002-8E6C-5C060B4D4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549</Words>
  <Characters>2910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Stalin Jacob Wilson Packia Dhas</cp:lastModifiedBy>
  <cp:revision>79</cp:revision>
  <cp:lastPrinted>2020-11-16T09:43:00Z</cp:lastPrinted>
  <dcterms:created xsi:type="dcterms:W3CDTF">2024-04-29T20:51:00Z</dcterms:created>
  <dcterms:modified xsi:type="dcterms:W3CDTF">2025-04-04T08:13:00Z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0x010100A0084126275C0F4EA2B226E682B7A175</vt:lpwstr>
  </property>
</Properties>
</file>