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5CE9" w:rsidRDefault="00486F5B">
      <w:pPr>
        <w:rPr>
          <w:rFonts w:ascii="Calibri" w:eastAsia="Calibri" w:hAnsi="Calibri" w:cs="Calibri"/>
          <w:b/>
        </w:rPr>
      </w:pPr>
      <w:r>
        <w:rPr>
          <w:rFonts w:ascii="Calibri" w:eastAsia="Calibri" w:hAnsi="Calibri" w:cs="Calibri"/>
          <w:b/>
        </w:rPr>
        <w:t xml:space="preserve">Professional Career Development </w:t>
      </w:r>
    </w:p>
    <w:p w:rsidR="00F55CE9" w:rsidRDefault="00486F5B">
      <w:pPr>
        <w:rPr>
          <w:rFonts w:ascii="Calibri" w:eastAsia="Calibri" w:hAnsi="Calibri" w:cs="Calibri"/>
          <w:b/>
        </w:rPr>
      </w:pPr>
      <w:r>
        <w:rPr>
          <w:rFonts w:ascii="Calibri" w:eastAsia="Calibri" w:hAnsi="Calibri" w:cs="Calibri"/>
          <w:b/>
        </w:rPr>
        <w:t>Presentation – The recruitment process</w:t>
      </w:r>
    </w:p>
    <w:p w:rsidR="00F55CE9" w:rsidRDefault="00F55CE9">
      <w:pPr>
        <w:rPr>
          <w:rFonts w:ascii="Calibri" w:eastAsia="Calibri" w:hAnsi="Calibri" w:cs="Calibri"/>
          <w:b/>
        </w:rPr>
      </w:pPr>
    </w:p>
    <w:p w:rsidR="00F55CE9" w:rsidRDefault="00486F5B">
      <w:pPr>
        <w:rPr>
          <w:rFonts w:ascii="Calibri" w:eastAsia="Calibri" w:hAnsi="Calibri" w:cs="Calibri"/>
        </w:rPr>
      </w:pPr>
      <w:r>
        <w:rPr>
          <w:rFonts w:ascii="Calibri" w:eastAsia="Calibri" w:hAnsi="Calibri" w:cs="Calibri"/>
        </w:rPr>
        <w:t xml:space="preserve">The recruitment process involves a series of tasks to find the right candidate for the job. </w:t>
      </w:r>
    </w:p>
    <w:p w:rsidR="00F55CE9" w:rsidRDefault="00486F5B">
      <w:pPr>
        <w:rPr>
          <w:rFonts w:ascii="Calibri" w:eastAsia="Calibri" w:hAnsi="Calibri" w:cs="Calibri"/>
        </w:rPr>
      </w:pPr>
      <w:r>
        <w:rPr>
          <w:rFonts w:ascii="Calibri" w:eastAsia="Calibri" w:hAnsi="Calibri" w:cs="Calibri"/>
        </w:rPr>
        <w:t>Job analysis is having a thorough understanding</w:t>
      </w:r>
      <w:r>
        <w:rPr>
          <w:rFonts w:ascii="Calibri" w:eastAsia="Calibri" w:hAnsi="Calibri" w:cs="Calibri"/>
        </w:rPr>
        <w:t xml:space="preserve"> of a particular job, what is required, roles and responsibilities</w:t>
      </w:r>
      <w:r>
        <w:rPr>
          <w:rFonts w:ascii="Calibri" w:eastAsia="Calibri" w:hAnsi="Calibri" w:cs="Calibri"/>
        </w:rPr>
        <w:t>. Job analysis is important for the employer and employee. The</w:t>
      </w:r>
      <w:r>
        <w:rPr>
          <w:rFonts w:ascii="Calibri" w:eastAsia="Calibri" w:hAnsi="Calibri" w:cs="Calibri"/>
        </w:rPr>
        <w:t xml:space="preserve"> employer is looking for someone who can do the job based on the job analysis and the</w:t>
      </w:r>
      <w:r>
        <w:rPr>
          <w:rFonts w:ascii="Calibri" w:eastAsia="Calibri" w:hAnsi="Calibri" w:cs="Calibri"/>
        </w:rPr>
        <w:t xml:space="preserve"> employee can use the job analysis to see what is required in that role. </w:t>
      </w:r>
    </w:p>
    <w:p w:rsidR="00F55CE9" w:rsidRDefault="00486F5B">
      <w:pPr>
        <w:rPr>
          <w:rFonts w:ascii="Calibri" w:eastAsia="Calibri" w:hAnsi="Calibri" w:cs="Calibri"/>
        </w:rPr>
      </w:pPr>
      <w:r>
        <w:rPr>
          <w:rFonts w:ascii="Calibri" w:eastAsia="Calibri" w:hAnsi="Calibri" w:cs="Calibri"/>
        </w:rPr>
        <w:t xml:space="preserve">All managers must have certain skills and abilities, for example, leadership, excellent communication, </w:t>
      </w:r>
      <w:proofErr w:type="gramStart"/>
      <w:r>
        <w:rPr>
          <w:rFonts w:ascii="Calibri" w:eastAsia="Calibri" w:hAnsi="Calibri" w:cs="Calibri"/>
        </w:rPr>
        <w:t>reliability</w:t>
      </w:r>
      <w:proofErr w:type="gramEnd"/>
      <w:r>
        <w:rPr>
          <w:rFonts w:ascii="Calibri" w:eastAsia="Calibri" w:hAnsi="Calibri" w:cs="Calibri"/>
        </w:rPr>
        <w:t xml:space="preserve"> and time management to name a few. </w:t>
      </w:r>
    </w:p>
    <w:p w:rsidR="00F55CE9" w:rsidRDefault="00486F5B">
      <w:pPr>
        <w:rPr>
          <w:rFonts w:ascii="Calibri" w:eastAsia="Calibri" w:hAnsi="Calibri" w:cs="Calibri"/>
        </w:rPr>
      </w:pPr>
      <w:r>
        <w:rPr>
          <w:rFonts w:ascii="Calibri" w:eastAsia="Calibri" w:hAnsi="Calibri" w:cs="Calibri"/>
        </w:rPr>
        <w:t>However, a finance manag</w:t>
      </w:r>
      <w:r>
        <w:rPr>
          <w:rFonts w:ascii="Calibri" w:eastAsia="Calibri" w:hAnsi="Calibri" w:cs="Calibri"/>
        </w:rPr>
        <w:t xml:space="preserve">er requires skills that other managers may not need, for example, numeracy and technical skills, problem solving skills, presentation skills and strong attention to detail. </w:t>
      </w:r>
    </w:p>
    <w:p w:rsidR="00F55CE9" w:rsidRDefault="00486F5B">
      <w:pPr>
        <w:rPr>
          <w:rFonts w:ascii="Calibri" w:eastAsia="Calibri" w:hAnsi="Calibri" w:cs="Calibri"/>
          <w:b/>
        </w:rPr>
      </w:pPr>
      <w:r>
        <w:rPr>
          <w:rFonts w:ascii="Calibri" w:eastAsia="Calibri" w:hAnsi="Calibri" w:cs="Calibri"/>
          <w:b/>
        </w:rPr>
        <w:t>Interview Stage</w:t>
      </w:r>
    </w:p>
    <w:p w:rsidR="00F55CE9" w:rsidRDefault="00486F5B">
      <w:pPr>
        <w:rPr>
          <w:rFonts w:ascii="Calibri" w:eastAsia="Calibri" w:hAnsi="Calibri" w:cs="Calibri"/>
        </w:rPr>
      </w:pPr>
      <w:r>
        <w:rPr>
          <w:rFonts w:ascii="Calibri" w:eastAsia="Calibri" w:hAnsi="Calibri" w:cs="Calibri"/>
        </w:rPr>
        <w:t>There are a few different ways employers’</w:t>
      </w:r>
      <w:r>
        <w:rPr>
          <w:rFonts w:ascii="Calibri" w:eastAsia="Calibri" w:hAnsi="Calibri" w:cs="Calibri"/>
        </w:rPr>
        <w:t xml:space="preserve"> interview potential emplo</w:t>
      </w:r>
      <w:r>
        <w:rPr>
          <w:rFonts w:ascii="Calibri" w:eastAsia="Calibri" w:hAnsi="Calibri" w:cs="Calibri"/>
        </w:rPr>
        <w:t xml:space="preserve">yees. </w:t>
      </w:r>
    </w:p>
    <w:p w:rsidR="00F55CE9" w:rsidRDefault="00486F5B">
      <w:pPr>
        <w:rPr>
          <w:rFonts w:ascii="Calibri" w:eastAsia="Calibri" w:hAnsi="Calibri" w:cs="Calibri"/>
        </w:rPr>
      </w:pPr>
      <w:r>
        <w:rPr>
          <w:rFonts w:ascii="Calibri" w:eastAsia="Calibri" w:hAnsi="Calibri" w:cs="Calibri"/>
        </w:rPr>
        <w:t xml:space="preserve">Some different types of interviews are – </w:t>
      </w:r>
    </w:p>
    <w:p w:rsidR="00F55CE9" w:rsidRDefault="00486F5B">
      <w:pPr>
        <w:spacing w:after="0" w:line="240" w:lineRule="auto"/>
        <w:rPr>
          <w:rFonts w:ascii="Calibri" w:eastAsia="Calibri" w:hAnsi="Calibri" w:cs="Calibri"/>
          <w:shd w:val="clear" w:color="auto" w:fill="FFFFFF"/>
        </w:rPr>
      </w:pPr>
      <w:r>
        <w:rPr>
          <w:rFonts w:ascii="Calibri" w:eastAsia="Calibri" w:hAnsi="Calibri" w:cs="Calibri"/>
          <w:b/>
          <w:i/>
          <w:shd w:val="clear" w:color="auto" w:fill="FFFFFF"/>
        </w:rPr>
        <w:t xml:space="preserve"> Informational Interview</w:t>
      </w:r>
    </w:p>
    <w:p w:rsidR="00F55CE9" w:rsidRDefault="00486F5B">
      <w:pPr>
        <w:spacing w:after="300" w:line="240" w:lineRule="auto"/>
        <w:rPr>
          <w:rFonts w:ascii="Calibri" w:eastAsia="Calibri" w:hAnsi="Calibri" w:cs="Calibri"/>
          <w:shd w:val="clear" w:color="auto" w:fill="FFFFFF"/>
        </w:rPr>
      </w:pPr>
      <w:r>
        <w:rPr>
          <w:rFonts w:ascii="Calibri" w:eastAsia="Calibri" w:hAnsi="Calibri" w:cs="Calibri"/>
          <w:shd w:val="clear" w:color="auto" w:fill="FFFFFF"/>
        </w:rPr>
        <w:t>In an informational interview the objective is to seek advice and learn more about an employer, sector or job. Interviewing experts in their field is one more way to add to your empl</w:t>
      </w:r>
      <w:r>
        <w:rPr>
          <w:rFonts w:ascii="Calibri" w:eastAsia="Calibri" w:hAnsi="Calibri" w:cs="Calibri"/>
          <w:shd w:val="clear" w:color="auto" w:fill="FFFFFF"/>
        </w:rPr>
        <w:t>oyment knowledge base.  Gaining this information means you are more prepared.  It is also an excellent way of networking and adding to your contacts.</w:t>
      </w:r>
    </w:p>
    <w:p w:rsidR="00F55CE9" w:rsidRDefault="00486F5B">
      <w:pPr>
        <w:spacing w:after="0" w:line="240" w:lineRule="auto"/>
        <w:rPr>
          <w:rFonts w:ascii="Calibri" w:eastAsia="Calibri" w:hAnsi="Calibri" w:cs="Calibri"/>
          <w:shd w:val="clear" w:color="auto" w:fill="FFFFFF"/>
        </w:rPr>
      </w:pPr>
      <w:r>
        <w:rPr>
          <w:rFonts w:ascii="Calibri" w:eastAsia="Calibri" w:hAnsi="Calibri" w:cs="Calibri"/>
          <w:b/>
          <w:i/>
          <w:shd w:val="clear" w:color="auto" w:fill="FFFFFF"/>
        </w:rPr>
        <w:t xml:space="preserve"> Screening or Telephone Interview</w:t>
      </w:r>
    </w:p>
    <w:p w:rsidR="00F55CE9" w:rsidRDefault="00486F5B">
      <w:pPr>
        <w:spacing w:after="300" w:line="240" w:lineRule="auto"/>
        <w:rPr>
          <w:rFonts w:ascii="Calibri" w:eastAsia="Calibri" w:hAnsi="Calibri" w:cs="Calibri"/>
          <w:shd w:val="clear" w:color="auto" w:fill="FFFFFF"/>
        </w:rPr>
      </w:pPr>
      <w:r>
        <w:rPr>
          <w:rFonts w:ascii="Calibri" w:eastAsia="Calibri" w:hAnsi="Calibri" w:cs="Calibri"/>
          <w:shd w:val="clear" w:color="auto" w:fill="FFFFFF"/>
        </w:rPr>
        <w:t>Phone interviews are proving to be a more cost-effective way to screen c</w:t>
      </w:r>
      <w:r>
        <w:rPr>
          <w:rFonts w:ascii="Calibri" w:eastAsia="Calibri" w:hAnsi="Calibri" w:cs="Calibri"/>
          <w:shd w:val="clear" w:color="auto" w:fill="FFFFFF"/>
        </w:rPr>
        <w:t>andidates. Slots range from 10 to 30 minutes.  Prepare for it as if it is an open book exam.  Make sure you have your CV, the job description, list of references and prepared answers noted in front of you. A large part of communication is visual and as the</w:t>
      </w:r>
      <w:r>
        <w:rPr>
          <w:rFonts w:ascii="Calibri" w:eastAsia="Calibri" w:hAnsi="Calibri" w:cs="Calibri"/>
          <w:shd w:val="clear" w:color="auto" w:fill="FFFFFF"/>
        </w:rPr>
        <w:t xml:space="preserve">y can’t see your body language, it is critical to have positive and sharp answers delivered with enthusiasm. </w:t>
      </w:r>
    </w:p>
    <w:p w:rsidR="00F55CE9" w:rsidRDefault="00486F5B">
      <w:pPr>
        <w:spacing w:after="0" w:line="240" w:lineRule="auto"/>
        <w:rPr>
          <w:rFonts w:ascii="Calibri" w:eastAsia="Calibri" w:hAnsi="Calibri" w:cs="Calibri"/>
          <w:shd w:val="clear" w:color="auto" w:fill="FFFFFF"/>
        </w:rPr>
      </w:pPr>
      <w:r>
        <w:rPr>
          <w:rFonts w:ascii="Calibri" w:eastAsia="Calibri" w:hAnsi="Calibri" w:cs="Calibri"/>
          <w:b/>
          <w:i/>
          <w:shd w:val="clear" w:color="auto" w:fill="FFFFFF"/>
        </w:rPr>
        <w:t xml:space="preserve"> Individual Interview</w:t>
      </w:r>
    </w:p>
    <w:p w:rsidR="00F55CE9" w:rsidRDefault="00486F5B">
      <w:pPr>
        <w:spacing w:after="300" w:line="240" w:lineRule="auto"/>
        <w:rPr>
          <w:rFonts w:ascii="Calibri" w:eastAsia="Calibri" w:hAnsi="Calibri" w:cs="Calibri"/>
          <w:shd w:val="clear" w:color="auto" w:fill="FFFFFF"/>
        </w:rPr>
      </w:pPr>
      <w:r>
        <w:rPr>
          <w:rFonts w:ascii="Calibri" w:eastAsia="Calibri" w:hAnsi="Calibri" w:cs="Calibri"/>
          <w:shd w:val="clear" w:color="auto" w:fill="FFFFFF"/>
        </w:rPr>
        <w:t>Often referred to as a “personal interview” this is the most common type of interview and is usually held face to face at th</w:t>
      </w:r>
      <w:r>
        <w:rPr>
          <w:rFonts w:ascii="Calibri" w:eastAsia="Calibri" w:hAnsi="Calibri" w:cs="Calibri"/>
          <w:shd w:val="clear" w:color="auto" w:fill="FFFFFF"/>
        </w:rPr>
        <w:t>e company’s offices. They range from 30 to 90 minutes.  Shorter interviews will mean delivering concise answers that are to the point.  Longer interviews allow you more time to go into detail and support your answers with examples.</w:t>
      </w:r>
    </w:p>
    <w:p w:rsidR="00F55CE9" w:rsidRDefault="00486F5B">
      <w:pPr>
        <w:spacing w:after="300" w:line="240" w:lineRule="auto"/>
        <w:rPr>
          <w:rFonts w:ascii="Calibri" w:eastAsia="Calibri" w:hAnsi="Calibri" w:cs="Calibri"/>
          <w:shd w:val="clear" w:color="auto" w:fill="FFFFFF"/>
        </w:rPr>
      </w:pPr>
      <w:proofErr w:type="spellStart"/>
      <w:r>
        <w:rPr>
          <w:rFonts w:ascii="Calibri" w:eastAsia="Calibri" w:hAnsi="Calibri" w:cs="Calibri"/>
          <w:shd w:val="clear" w:color="auto" w:fill="FFFFFF"/>
        </w:rPr>
        <w:t>Sli</w:t>
      </w:r>
      <w:proofErr w:type="spellEnd"/>
      <w:r>
        <w:rPr>
          <w:rFonts w:ascii="Calibri" w:eastAsia="Calibri" w:hAnsi="Calibri" w:cs="Calibri"/>
          <w:shd w:val="clear" w:color="auto" w:fill="FFFFFF"/>
        </w:rPr>
        <w:t xml:space="preserve"> </w:t>
      </w:r>
      <w:proofErr w:type="spellStart"/>
      <w:r>
        <w:rPr>
          <w:rFonts w:ascii="Calibri" w:eastAsia="Calibri" w:hAnsi="Calibri" w:cs="Calibri"/>
          <w:shd w:val="clear" w:color="auto" w:fill="FFFFFF"/>
        </w:rPr>
        <w:t>Nua</w:t>
      </w:r>
      <w:proofErr w:type="spellEnd"/>
      <w:r>
        <w:rPr>
          <w:rFonts w:ascii="Calibri" w:eastAsia="Calibri" w:hAnsi="Calibri" w:cs="Calibri"/>
          <w:shd w:val="clear" w:color="auto" w:fill="FFFFFF"/>
        </w:rPr>
        <w:t xml:space="preserve"> Careers (2014)</w:t>
      </w:r>
    </w:p>
    <w:p w:rsidR="00F55CE9" w:rsidRDefault="00486F5B">
      <w:pPr>
        <w:spacing w:after="300" w:line="240" w:lineRule="auto"/>
        <w:rPr>
          <w:rFonts w:ascii="Calibri" w:eastAsia="Calibri" w:hAnsi="Calibri" w:cs="Calibri"/>
          <w:shd w:val="clear" w:color="auto" w:fill="FFFFFF"/>
        </w:rPr>
      </w:pPr>
      <w:r>
        <w:rPr>
          <w:rFonts w:ascii="Calibri" w:eastAsia="Calibri" w:hAnsi="Calibri" w:cs="Calibri"/>
          <w:shd w:val="clear" w:color="auto" w:fill="FFFFFF"/>
        </w:rPr>
        <w:t>T</w:t>
      </w:r>
      <w:r>
        <w:rPr>
          <w:rFonts w:ascii="Calibri" w:eastAsia="Calibri" w:hAnsi="Calibri" w:cs="Calibri"/>
          <w:shd w:val="clear" w:color="auto" w:fill="FFFFFF"/>
        </w:rPr>
        <w:t xml:space="preserve">he most common type of interview is a panel interview. They usually have 2-5 people where one person leads. The more people that interview, gives the employer more accuracy for hiring the right candidate as they can discuss opinions and what they got from </w:t>
      </w:r>
      <w:r>
        <w:rPr>
          <w:rFonts w:ascii="Calibri" w:eastAsia="Calibri" w:hAnsi="Calibri" w:cs="Calibri"/>
          <w:shd w:val="clear" w:color="auto" w:fill="FFFFFF"/>
        </w:rPr>
        <w:t>the interview. Panel interviewers are looking for reactions to stress, when put under pressure and on the spot.  They want to see how the potential candidate communicates and interacts with the panel. Friendly but can be assertive when needed.  They look f</w:t>
      </w:r>
      <w:r>
        <w:rPr>
          <w:rFonts w:ascii="Calibri" w:eastAsia="Calibri" w:hAnsi="Calibri" w:cs="Calibri"/>
          <w:shd w:val="clear" w:color="auto" w:fill="FFFFFF"/>
        </w:rPr>
        <w:t xml:space="preserve">or the candidate’s ability to build rapport. Looking to see if they will be a good fit within the department, </w:t>
      </w:r>
    </w:p>
    <w:p w:rsidR="00F55CE9" w:rsidRDefault="00486F5B">
      <w:pPr>
        <w:spacing w:after="300" w:line="240" w:lineRule="auto"/>
        <w:rPr>
          <w:rFonts w:ascii="Calibri" w:eastAsia="Calibri" w:hAnsi="Calibri" w:cs="Calibri"/>
          <w:shd w:val="clear" w:color="auto" w:fill="FFFFFF"/>
        </w:rPr>
      </w:pPr>
      <w:r>
        <w:rPr>
          <w:rFonts w:ascii="Calibri" w:eastAsia="Calibri" w:hAnsi="Calibri" w:cs="Calibri"/>
          <w:shd w:val="clear" w:color="auto" w:fill="FFFFFF"/>
        </w:rPr>
        <w:lastRenderedPageBreak/>
        <w:t>A panel interview is designed to save the employer’s</w:t>
      </w:r>
      <w:r>
        <w:rPr>
          <w:rFonts w:ascii="Calibri" w:eastAsia="Calibri" w:hAnsi="Calibri" w:cs="Calibri"/>
          <w:shd w:val="clear" w:color="auto" w:fill="FFFFFF"/>
        </w:rPr>
        <w:t xml:space="preserve"> time by hopefully coming to a collective decision. </w:t>
      </w:r>
    </w:p>
    <w:p w:rsidR="00486F5B" w:rsidRDefault="00486F5B">
      <w:pPr>
        <w:spacing w:after="300" w:line="240" w:lineRule="auto"/>
        <w:rPr>
          <w:rFonts w:ascii="Calibri" w:eastAsia="Calibri" w:hAnsi="Calibri" w:cs="Calibri"/>
          <w:shd w:val="clear" w:color="auto" w:fill="FFFFFF"/>
        </w:rPr>
      </w:pPr>
      <w:r>
        <w:rPr>
          <w:rFonts w:ascii="Calibri" w:eastAsia="Calibri" w:hAnsi="Calibri" w:cs="Calibri"/>
          <w:shd w:val="clear" w:color="auto" w:fill="FFFFFF"/>
        </w:rPr>
        <w:t xml:space="preserve">There can be a numerous reasons why a candidate does not get the job, for example information that’s put on the CV doesn’t match what is in the job specification. That is why it is so important to read the job specification and job description before applying. </w:t>
      </w:r>
      <w:bookmarkStart w:id="0" w:name="_GoBack"/>
      <w:bookmarkEnd w:id="0"/>
    </w:p>
    <w:p w:rsidR="00F55CE9" w:rsidRDefault="00F55CE9">
      <w:pPr>
        <w:spacing w:after="300" w:line="240" w:lineRule="auto"/>
        <w:rPr>
          <w:rFonts w:ascii="Calibri" w:eastAsia="Calibri" w:hAnsi="Calibri" w:cs="Calibri"/>
          <w:shd w:val="clear" w:color="auto" w:fill="FFFFFF"/>
        </w:rPr>
      </w:pPr>
    </w:p>
    <w:p w:rsidR="00F55CE9" w:rsidRDefault="00F55CE9">
      <w:pPr>
        <w:spacing w:after="300" w:line="240" w:lineRule="auto"/>
        <w:rPr>
          <w:rFonts w:ascii="Calibri" w:eastAsia="Calibri" w:hAnsi="Calibri" w:cs="Calibri"/>
          <w:shd w:val="clear" w:color="auto" w:fill="FFFFFF"/>
        </w:rPr>
      </w:pPr>
    </w:p>
    <w:p w:rsidR="00F55CE9" w:rsidRDefault="00F55CE9">
      <w:pPr>
        <w:spacing w:after="300" w:line="240" w:lineRule="auto"/>
        <w:rPr>
          <w:rFonts w:ascii="Calibri" w:eastAsia="Calibri" w:hAnsi="Calibri" w:cs="Calibri"/>
          <w:shd w:val="clear" w:color="auto" w:fill="FFFFFF"/>
        </w:rPr>
      </w:pPr>
    </w:p>
    <w:p w:rsidR="00F55CE9" w:rsidRDefault="00F55CE9">
      <w:pPr>
        <w:spacing w:after="300" w:line="240" w:lineRule="auto"/>
        <w:rPr>
          <w:rFonts w:ascii="Calibri" w:eastAsia="Calibri" w:hAnsi="Calibri" w:cs="Calibri"/>
          <w:shd w:val="clear" w:color="auto" w:fill="FFFFFF"/>
        </w:rPr>
      </w:pPr>
    </w:p>
    <w:p w:rsidR="00F55CE9" w:rsidRDefault="00F55CE9">
      <w:pPr>
        <w:spacing w:after="300" w:line="240" w:lineRule="auto"/>
        <w:rPr>
          <w:rFonts w:ascii="Calibri" w:eastAsia="Calibri" w:hAnsi="Calibri" w:cs="Calibri"/>
          <w:shd w:val="clear" w:color="auto" w:fill="FFFFFF"/>
        </w:rPr>
      </w:pPr>
    </w:p>
    <w:p w:rsidR="00F55CE9" w:rsidRDefault="00F55CE9">
      <w:pPr>
        <w:spacing w:after="300" w:line="240" w:lineRule="auto"/>
        <w:rPr>
          <w:rFonts w:ascii="Calibri" w:eastAsia="Calibri" w:hAnsi="Calibri" w:cs="Calibri"/>
          <w:shd w:val="clear" w:color="auto" w:fill="FFFFFF"/>
        </w:rPr>
      </w:pPr>
    </w:p>
    <w:p w:rsidR="00F55CE9" w:rsidRDefault="00F55CE9">
      <w:pPr>
        <w:spacing w:after="300" w:line="240" w:lineRule="auto"/>
        <w:rPr>
          <w:rFonts w:ascii="Calibri" w:eastAsia="Calibri" w:hAnsi="Calibri" w:cs="Calibri"/>
          <w:shd w:val="clear" w:color="auto" w:fill="FFFFFF"/>
        </w:rPr>
      </w:pPr>
    </w:p>
    <w:p w:rsidR="00F55CE9" w:rsidRDefault="00486F5B">
      <w:pPr>
        <w:spacing w:after="300" w:line="240" w:lineRule="auto"/>
        <w:rPr>
          <w:rFonts w:ascii="Calibri" w:eastAsia="Calibri" w:hAnsi="Calibri" w:cs="Calibri"/>
          <w:shd w:val="clear" w:color="auto" w:fill="FFFFFF"/>
        </w:rPr>
      </w:pPr>
      <w:proofErr w:type="spellStart"/>
      <w:r>
        <w:rPr>
          <w:rFonts w:ascii="Calibri" w:eastAsia="Calibri" w:hAnsi="Calibri" w:cs="Calibri"/>
          <w:shd w:val="clear" w:color="auto" w:fill="FFFFFF"/>
        </w:rPr>
        <w:t>Sli</w:t>
      </w:r>
      <w:proofErr w:type="spellEnd"/>
      <w:r>
        <w:rPr>
          <w:rFonts w:ascii="Calibri" w:eastAsia="Calibri" w:hAnsi="Calibri" w:cs="Calibri"/>
          <w:shd w:val="clear" w:color="auto" w:fill="FFFFFF"/>
        </w:rPr>
        <w:t xml:space="preserve"> </w:t>
      </w:r>
      <w:proofErr w:type="spellStart"/>
      <w:r>
        <w:rPr>
          <w:rFonts w:ascii="Calibri" w:eastAsia="Calibri" w:hAnsi="Calibri" w:cs="Calibri"/>
          <w:shd w:val="clear" w:color="auto" w:fill="FFFFFF"/>
        </w:rPr>
        <w:t>Nua</w:t>
      </w:r>
      <w:proofErr w:type="spellEnd"/>
      <w:r>
        <w:rPr>
          <w:rFonts w:ascii="Calibri" w:eastAsia="Calibri" w:hAnsi="Calibri" w:cs="Calibri"/>
          <w:shd w:val="clear" w:color="auto" w:fill="FFFFFF"/>
        </w:rPr>
        <w:t xml:space="preserve"> careers (2014) </w:t>
      </w:r>
      <w:hyperlink r:id="rId4">
        <w:r>
          <w:rPr>
            <w:rFonts w:ascii="Calibri" w:eastAsia="Calibri" w:hAnsi="Calibri" w:cs="Calibri"/>
            <w:color w:val="0000FF"/>
            <w:u w:val="single"/>
            <w:shd w:val="clear" w:color="auto" w:fill="FFFFFF"/>
          </w:rPr>
          <w:t>https://slinuacareers.com/8-major-types-interviews/</w:t>
        </w:r>
      </w:hyperlink>
      <w:r>
        <w:rPr>
          <w:rFonts w:ascii="Calibri" w:eastAsia="Calibri" w:hAnsi="Calibri" w:cs="Calibri"/>
          <w:shd w:val="clear" w:color="auto" w:fill="FFFFFF"/>
        </w:rPr>
        <w:t xml:space="preserve"> accessed 18/03/2019</w:t>
      </w:r>
    </w:p>
    <w:p w:rsidR="00F55CE9" w:rsidRDefault="00F55CE9">
      <w:pPr>
        <w:rPr>
          <w:rFonts w:ascii="Calibri" w:eastAsia="Calibri" w:hAnsi="Calibri" w:cs="Calibri"/>
        </w:rPr>
      </w:pPr>
    </w:p>
    <w:p w:rsidR="00F55CE9" w:rsidRDefault="00F55CE9">
      <w:pPr>
        <w:rPr>
          <w:rFonts w:ascii="Calibri" w:eastAsia="Calibri" w:hAnsi="Calibri" w:cs="Calibri"/>
          <w:b/>
        </w:rPr>
      </w:pPr>
    </w:p>
    <w:sectPr w:rsidR="00F55C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2"/>
  </w:compat>
  <w:rsids>
    <w:rsidRoot w:val="00F55CE9"/>
    <w:rsid w:val="00486F5B"/>
    <w:rsid w:val="00F55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956367B-1A20-478E-8015-0544C00DB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linuacareers.com/8-major-types-intervi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504</Words>
  <Characters>2873</Characters>
  <Application>Microsoft Office Word</Application>
  <DocSecurity>0</DocSecurity>
  <Lines>23</Lines>
  <Paragraphs>6</Paragraphs>
  <ScaleCrop>false</ScaleCrop>
  <Company/>
  <LinksUpToDate>false</LinksUpToDate>
  <CharactersWithSpaces>3371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Finance</cp:lastModifiedBy>
  <cp:revision>2</cp:revision>
  <dcterms:created xsi:type="dcterms:W3CDTF">2019-03-21T09:28:00Z</dcterms:created>
  <dcterms:modified xsi:type="dcterms:W3CDTF">2019-03-21T09:34:00Z</dcterms:modified>
</cp:coreProperties>
</file>