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1646D6">
            <w:pPr>
              <w:rPr>
                <w:rFonts w:asciiTheme="minorHAnsi" w:hAnsiTheme="minorHAnsi" w:cstheme="minorHAnsi"/>
                <w:b/>
                <w:color w:val="000000" w:themeColor="text1"/>
              </w:rPr>
            </w:pPr>
            <w:r>
              <w:rPr>
                <w:rFonts w:asciiTheme="minorHAnsi" w:hAnsiTheme="minorHAnsi" w:cstheme="minorHAnsi"/>
                <w:b/>
                <w:color w:val="000000" w:themeColor="text1"/>
              </w:rPr>
              <w:t xml:space="preserve">Solomon </w:t>
            </w:r>
            <w:proofErr w:type="spellStart"/>
            <w:r>
              <w:rPr>
                <w:rFonts w:asciiTheme="minorHAnsi" w:hAnsiTheme="minorHAnsi" w:cstheme="minorHAnsi"/>
                <w:b/>
                <w:color w:val="000000" w:themeColor="text1"/>
              </w:rPr>
              <w:t>Mukata</w:t>
            </w:r>
            <w:proofErr w:type="spellEnd"/>
            <w:r>
              <w:rPr>
                <w:rFonts w:asciiTheme="minorHAnsi" w:hAnsiTheme="minorHAnsi" w:cstheme="minorHAnsi"/>
                <w:b/>
                <w:color w:val="000000" w:themeColor="text1"/>
              </w:rPr>
              <w:t xml:space="preserve"> Simukoko</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1646D6">
            <w:pPr>
              <w:rPr>
                <w:rFonts w:asciiTheme="minorHAnsi" w:hAnsiTheme="minorHAnsi" w:cstheme="minorHAnsi"/>
                <w:b/>
                <w:color w:val="000000" w:themeColor="text1"/>
              </w:rPr>
            </w:pPr>
            <w:r>
              <w:rPr>
                <w:rFonts w:asciiTheme="minorHAnsi" w:hAnsiTheme="minorHAnsi" w:cstheme="minorHAnsi"/>
                <w:b/>
                <w:color w:val="000000" w:themeColor="text1"/>
              </w:rPr>
              <w:t>Collective Intelligence</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7C2CCC">
            <w:pPr>
              <w:rPr>
                <w:rFonts w:asciiTheme="minorHAnsi" w:hAnsiTheme="minorHAnsi" w:cstheme="minorHAnsi"/>
                <w:b/>
                <w:color w:val="000000" w:themeColor="text1"/>
              </w:rPr>
            </w:pP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7C2CCC">
            <w:pPr>
              <w:rPr>
                <w:rFonts w:asciiTheme="minorHAnsi" w:hAnsiTheme="minorHAnsi" w:cstheme="minorHAnsi"/>
                <w:b/>
                <w:color w:val="000000" w:themeColor="text1"/>
              </w:rPr>
            </w:pP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Pr="001646D6" w:rsidRDefault="008E023B" w:rsidP="00576B2C">
            <w:pPr>
              <w:spacing w:before="240"/>
              <w:rPr>
                <w:rFonts w:asciiTheme="minorHAnsi" w:hAnsiTheme="minorHAnsi" w:cstheme="minorHAnsi"/>
                <w:b/>
                <w:strike/>
                <w:color w:val="000000" w:themeColor="text1"/>
              </w:rPr>
            </w:pPr>
            <w:r w:rsidRPr="001646D6">
              <w:rPr>
                <w:rFonts w:asciiTheme="minorHAnsi" w:hAnsiTheme="minorHAnsi" w:cstheme="minorHAnsi"/>
                <w:b/>
                <w:strike/>
                <w:color w:val="000000" w:themeColor="text1"/>
              </w:rPr>
              <w:t xml:space="preserve">Applied Computing   </w:t>
            </w:r>
            <w:proofErr w:type="spellStart"/>
            <w:r w:rsidRPr="001646D6">
              <w:rPr>
                <w:rFonts w:asciiTheme="minorHAnsi" w:hAnsiTheme="minorHAnsi" w:cstheme="minorHAnsi"/>
                <w:b/>
                <w:strike/>
                <w:color w:val="000000" w:themeColor="text1"/>
              </w:rPr>
              <w:t>eCommerce</w:t>
            </w:r>
            <w:proofErr w:type="spellEnd"/>
            <w:r w:rsidRPr="001646D6">
              <w:rPr>
                <w:rFonts w:asciiTheme="minorHAnsi" w:hAnsiTheme="minorHAnsi" w:cstheme="minorHAnsi"/>
                <w:b/>
                <w:strike/>
                <w:color w:val="000000" w:themeColor="text1"/>
              </w:rPr>
              <w:t xml:space="preserve">   Computer Networks</w:t>
            </w:r>
          </w:p>
          <w:p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Software Engineering    </w:t>
            </w:r>
            <w:r w:rsidRPr="001646D6">
              <w:rPr>
                <w:rFonts w:asciiTheme="minorHAnsi" w:hAnsiTheme="minorHAnsi" w:cstheme="minorHAnsi"/>
                <w:b/>
                <w:strike/>
                <w:color w:val="000000" w:themeColor="text1"/>
              </w:rPr>
              <w:t>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sidRPr="001646D6">
              <w:rPr>
                <w:rFonts w:asciiTheme="minorHAnsi" w:hAnsiTheme="minorHAnsi" w:cstheme="minorHAnsi"/>
                <w:b/>
                <w:strike/>
                <w:color w:val="000000" w:themeColor="text1"/>
              </w:rPr>
              <w:t xml:space="preserve">Survey     Review  </w:t>
            </w:r>
            <w:r w:rsidR="008E023B" w:rsidRPr="001646D6">
              <w:rPr>
                <w:rFonts w:asciiTheme="minorHAnsi" w:hAnsiTheme="minorHAnsi" w:cstheme="minorHAnsi"/>
                <w:b/>
                <w:strike/>
                <w:color w:val="000000" w:themeColor="text1"/>
              </w:rPr>
              <w:t xml:space="preserve">   </w:t>
            </w:r>
            <w:r w:rsidRPr="001646D6">
              <w:rPr>
                <w:rFonts w:asciiTheme="minorHAnsi" w:hAnsiTheme="minorHAnsi" w:cstheme="minorHAnsi"/>
                <w:b/>
                <w:strike/>
                <w:color w:val="000000" w:themeColor="text1"/>
              </w:rPr>
              <w:t xml:space="preserve"> </w:t>
            </w:r>
            <w:r w:rsidR="008E023B" w:rsidRPr="001646D6">
              <w:rPr>
                <w:rFonts w:asciiTheme="minorHAnsi" w:hAnsiTheme="minorHAnsi" w:cstheme="minorHAnsi"/>
                <w:b/>
                <w:strike/>
                <w:color w:val="000000" w:themeColor="text1"/>
              </w:rPr>
              <w:t xml:space="preserve">Analysis    </w:t>
            </w:r>
            <w:r w:rsidRPr="001646D6">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E60AA0" w:rsidP="00711A55">
            <w:pPr>
              <w:snapToGrid w:val="0"/>
              <w:rPr>
                <w:rFonts w:asciiTheme="minorHAnsi" w:hAnsiTheme="minorHAnsi"/>
                <w:color w:val="000000" w:themeColor="text1"/>
              </w:rPr>
            </w:pPr>
            <w:r>
              <w:rPr>
                <w:rFonts w:asciiTheme="minorHAnsi" w:hAnsiTheme="minorHAnsi"/>
                <w:color w:val="000000" w:themeColor="text1"/>
              </w:rPr>
              <w:t>77</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E60AA0" w:rsidP="00711A55">
            <w:pPr>
              <w:snapToGrid w:val="0"/>
              <w:rPr>
                <w:rFonts w:asciiTheme="minorHAnsi" w:hAnsiTheme="minorHAnsi"/>
                <w:color w:val="000000" w:themeColor="text1"/>
              </w:rPr>
            </w:pPr>
            <w:r>
              <w:rPr>
                <w:rFonts w:asciiTheme="minorHAnsi" w:hAnsiTheme="minorHAnsi"/>
                <w:color w:val="000000" w:themeColor="text1"/>
              </w:rPr>
              <w:t>61.2</w:t>
            </w:r>
          </w:p>
        </w:tc>
      </w:tr>
      <w:tr w:rsidR="00E60AA0" w:rsidRPr="00C2152E" w:rsidTr="00C2152E">
        <w:tc>
          <w:tcPr>
            <w:tcW w:w="8494" w:type="dxa"/>
            <w:tcBorders>
              <w:top w:val="single" w:sz="4" w:space="0" w:color="000000"/>
              <w:left w:val="single" w:sz="4" w:space="0" w:color="000000"/>
              <w:bottom w:val="single" w:sz="8" w:space="0" w:color="000000"/>
            </w:tcBorders>
            <w:shd w:val="clear" w:color="auto" w:fill="auto"/>
          </w:tcPr>
          <w:p w:rsidR="00E60AA0" w:rsidRPr="00C2152E" w:rsidRDefault="00E60AA0" w:rsidP="00E60AA0">
            <w:pPr>
              <w:snapToGrid w:val="0"/>
              <w:rPr>
                <w:rFonts w:asciiTheme="minorHAnsi" w:hAnsiTheme="minorHAnsi"/>
                <w:b/>
                <w:color w:val="000000" w:themeColor="text1"/>
                <w:u w:val="single"/>
              </w:rPr>
            </w:pPr>
            <w:r>
              <w:rPr>
                <w:rFonts w:asciiTheme="minorHAnsi" w:hAnsiTheme="minorHAnsi"/>
                <w:b/>
                <w:color w:val="000000" w:themeColor="text1"/>
                <w:u w:val="single"/>
              </w:rPr>
              <w:t>Third</w:t>
            </w:r>
            <w:r w:rsidRPr="00811371">
              <w:rPr>
                <w:rFonts w:asciiTheme="minorHAnsi" w:hAnsiTheme="minorHAnsi"/>
                <w:b/>
                <w:color w:val="000000" w:themeColor="text1"/>
                <w:u w:val="single"/>
              </w:rPr>
              <w:t xml:space="preserve"> Marker’s General Comments and Original Mark</w:t>
            </w:r>
          </w:p>
          <w:p w:rsidR="00E60AA0" w:rsidRDefault="00E60AA0" w:rsidP="00711A55">
            <w:pPr>
              <w:snapToGrid w:val="0"/>
              <w:rPr>
                <w:rFonts w:asciiTheme="minorHAnsi" w:hAnsiTheme="minorHAnsi"/>
                <w:b/>
                <w:color w:val="000000" w:themeColor="text1"/>
                <w:u w:val="single"/>
              </w:rPr>
            </w:pPr>
          </w:p>
          <w:p w:rsidR="00E60AA0" w:rsidRDefault="00E60AA0" w:rsidP="00711A55">
            <w:pPr>
              <w:snapToGrid w:val="0"/>
              <w:rPr>
                <w:rFonts w:asciiTheme="minorHAnsi" w:hAnsiTheme="minorHAnsi"/>
                <w:b/>
                <w:color w:val="000000" w:themeColor="text1"/>
                <w:u w:val="single"/>
              </w:rPr>
            </w:pPr>
          </w:p>
          <w:p w:rsidR="00E60AA0" w:rsidRPr="00811371" w:rsidRDefault="00E60AA0"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E60AA0" w:rsidRPr="00C2152E" w:rsidRDefault="00E60AA0" w:rsidP="00711A55">
            <w:pPr>
              <w:snapToGrid w:val="0"/>
              <w:rPr>
                <w:rFonts w:asciiTheme="minorHAnsi" w:hAnsiTheme="minorHAnsi"/>
                <w:color w:val="000000" w:themeColor="text1"/>
              </w:rPr>
            </w:pPr>
            <w:r>
              <w:rPr>
                <w:rFonts w:asciiTheme="minorHAnsi" w:hAnsiTheme="minorHAnsi"/>
                <w:color w:val="000000" w:themeColor="text1"/>
              </w:rPr>
              <w:t>73</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E60AA0" w:rsidP="00711A55">
            <w:pPr>
              <w:snapToGrid w:val="0"/>
              <w:rPr>
                <w:rFonts w:asciiTheme="minorHAnsi" w:hAnsiTheme="minorHAnsi"/>
                <w:color w:val="000000" w:themeColor="text1"/>
              </w:rPr>
            </w:pPr>
            <w:r>
              <w:rPr>
                <w:rFonts w:asciiTheme="minorHAnsi" w:hAnsiTheme="minorHAnsi"/>
                <w:color w:val="000000" w:themeColor="text1"/>
              </w:rPr>
              <w:t>72</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76754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184DA2" w:rsidP="00894362">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94362">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646D6" w:rsidRDefault="001646D6">
            <w:pPr>
              <w:rPr>
                <w:rFonts w:asciiTheme="minorHAnsi" w:hAnsiTheme="minorHAnsi"/>
                <w:color w:val="000000" w:themeColor="text1"/>
                <w:lang w:eastAsia="en-GB"/>
              </w:rPr>
            </w:pPr>
            <w:r>
              <w:rPr>
                <w:rFonts w:asciiTheme="minorHAnsi" w:hAnsiTheme="minorHAnsi"/>
                <w:color w:val="000000" w:themeColor="text1"/>
                <w:lang w:eastAsia="en-GB"/>
              </w:rPr>
              <w:t>Introduction is a bit brief and the objectives could have been a little more formal.</w:t>
            </w:r>
          </w:p>
          <w:p w:rsidR="001646D6" w:rsidRDefault="001646D6">
            <w:pPr>
              <w:rPr>
                <w:rFonts w:asciiTheme="minorHAnsi" w:hAnsiTheme="minorHAnsi"/>
                <w:color w:val="000000" w:themeColor="text1"/>
                <w:lang w:eastAsia="en-GB"/>
              </w:rPr>
            </w:pPr>
            <w:r>
              <w:rPr>
                <w:rFonts w:asciiTheme="minorHAnsi" w:hAnsiTheme="minorHAnsi"/>
                <w:color w:val="000000" w:themeColor="text1"/>
                <w:lang w:eastAsia="en-GB"/>
              </w:rPr>
              <w:t>Likewise, the lit review could have been written a little more formally in places</w:t>
            </w:r>
            <w:r w:rsidR="00184DA2">
              <w:rPr>
                <w:rFonts w:asciiTheme="minorHAnsi" w:hAnsiTheme="minorHAnsi"/>
                <w:color w:val="000000" w:themeColor="text1"/>
                <w:lang w:eastAsia="en-GB"/>
              </w:rPr>
              <w:t xml:space="preserve"> e.g. number of headings</w:t>
            </w:r>
            <w:r>
              <w:rPr>
                <w:rFonts w:asciiTheme="minorHAnsi" w:hAnsiTheme="minorHAnsi"/>
                <w:color w:val="000000" w:themeColor="text1"/>
                <w:lang w:eastAsia="en-GB"/>
              </w:rPr>
              <w:t>. Generally, however the lit review addresses the topic clearly and in good detail.</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184D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767546" w:rsidP="008E023B">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84DA2" w:rsidRDefault="00184DA2">
            <w:pPr>
              <w:rPr>
                <w:rFonts w:asciiTheme="minorHAnsi" w:hAnsiTheme="minorHAnsi"/>
                <w:color w:val="000000" w:themeColor="text1"/>
                <w:lang w:eastAsia="en-GB"/>
              </w:rPr>
            </w:pPr>
            <w:r>
              <w:rPr>
                <w:rFonts w:asciiTheme="minorHAnsi" w:hAnsiTheme="minorHAnsi"/>
                <w:color w:val="000000" w:themeColor="text1"/>
                <w:lang w:eastAsia="en-GB"/>
              </w:rPr>
              <w:t>Some expert comments should not have been discussed in the methodology section. The research methods have really been discussed very clearly, although there is discussion of semi-structured interviewing, etc. Also there needed to more analysis of the design methodology chosen and the appropriateness of the agile process undertaken.</w:t>
            </w:r>
          </w:p>
          <w:p w:rsidR="000D1D3F" w:rsidRDefault="000D1D3F">
            <w:pPr>
              <w:rPr>
                <w:rFonts w:asciiTheme="minorHAnsi" w:hAnsiTheme="minorHAnsi"/>
                <w:color w:val="000000" w:themeColor="text1"/>
                <w:lang w:eastAsia="en-GB"/>
              </w:rPr>
            </w:pPr>
          </w:p>
          <w:p w:rsidR="000D1D3F" w:rsidRDefault="000D1D3F">
            <w:pPr>
              <w:rPr>
                <w:rFonts w:asciiTheme="minorHAnsi" w:hAnsiTheme="minorHAnsi"/>
                <w:color w:val="000000" w:themeColor="text1"/>
                <w:lang w:eastAsia="en-GB"/>
              </w:rPr>
            </w:pPr>
            <w:r>
              <w:rPr>
                <w:rFonts w:asciiTheme="minorHAnsi" w:hAnsiTheme="minorHAnsi"/>
                <w:color w:val="000000" w:themeColor="text1"/>
                <w:lang w:eastAsia="en-GB"/>
              </w:rPr>
              <w:t>The design discussion was good with a number of UML diagrams provided. I would like to have seen the requirements formally presented.</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94362" w:rsidP="00767546">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767546">
              <w:rPr>
                <w:rFonts w:asciiTheme="minorHAnsi" w:hAnsiTheme="minorHAnsi"/>
                <w:color w:val="000000" w:themeColor="text1"/>
                <w:lang w:eastAsia="en-GB"/>
              </w:rPr>
              <w:t>0</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943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D1D3F" w:rsidRDefault="000D1D3F">
            <w:pPr>
              <w:rPr>
                <w:rFonts w:asciiTheme="minorHAnsi" w:hAnsiTheme="minorHAnsi"/>
                <w:color w:val="000000" w:themeColor="text1"/>
                <w:lang w:eastAsia="en-GB"/>
              </w:rPr>
            </w:pPr>
          </w:p>
          <w:p w:rsidR="000D1D3F" w:rsidRDefault="000D1D3F">
            <w:pPr>
              <w:rPr>
                <w:rFonts w:asciiTheme="minorHAnsi" w:hAnsiTheme="minorHAnsi"/>
                <w:color w:val="000000" w:themeColor="text1"/>
                <w:lang w:eastAsia="en-GB"/>
              </w:rPr>
            </w:pPr>
            <w:r>
              <w:rPr>
                <w:rFonts w:asciiTheme="minorHAnsi" w:hAnsiTheme="minorHAnsi"/>
                <w:color w:val="000000" w:themeColor="text1"/>
                <w:lang w:eastAsia="en-GB"/>
              </w:rPr>
              <w:t>One very interesting aspect of the results was the consultation that took place with experts in the field to determine the usefulness of the software produced. This was quite a novel approach for such a project and producing interesting feedback.</w:t>
            </w:r>
            <w:r w:rsidR="00894362">
              <w:rPr>
                <w:rFonts w:asciiTheme="minorHAnsi" w:hAnsiTheme="minorHAnsi"/>
                <w:color w:val="000000" w:themeColor="text1"/>
                <w:lang w:eastAsia="en-GB"/>
              </w:rPr>
              <w:t xml:space="preserve"> More could have been made of the colour analysis results.</w:t>
            </w:r>
          </w:p>
          <w:p w:rsidR="00894362" w:rsidRDefault="00894362">
            <w:pPr>
              <w:rPr>
                <w:rFonts w:asciiTheme="minorHAnsi" w:hAnsiTheme="minorHAnsi"/>
                <w:color w:val="000000" w:themeColor="text1"/>
                <w:lang w:eastAsia="en-GB"/>
              </w:rPr>
            </w:pPr>
          </w:p>
          <w:p w:rsidR="00894362" w:rsidRDefault="00894362" w:rsidP="00894362">
            <w:pPr>
              <w:rPr>
                <w:rFonts w:asciiTheme="minorHAnsi" w:hAnsiTheme="minorHAnsi"/>
                <w:color w:val="000000" w:themeColor="text1"/>
                <w:lang w:eastAsia="en-GB"/>
              </w:rPr>
            </w:pPr>
            <w:r>
              <w:rPr>
                <w:rFonts w:asciiTheme="minorHAnsi" w:hAnsiTheme="minorHAnsi"/>
                <w:color w:val="000000" w:themeColor="text1"/>
                <w:lang w:eastAsia="en-GB"/>
              </w:rPr>
              <w:t>It was interesting that the student noted problems with ethnicity as this is currently quite a hot topic. While note specifically related to the project aim, analysing this to determine why the results being produced were poor is a good demonstration of research skills.</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0D1D3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D1D3F" w:rsidRDefault="000D1D3F" w:rsidP="00711A55">
            <w:pPr>
              <w:rPr>
                <w:rFonts w:asciiTheme="minorHAnsi" w:hAnsiTheme="minorHAnsi"/>
                <w:color w:val="000000" w:themeColor="text1"/>
                <w:lang w:eastAsia="en-GB"/>
              </w:rPr>
            </w:pPr>
          </w:p>
          <w:p w:rsidR="000D1D3F" w:rsidRPr="00C2152E" w:rsidRDefault="000D1D3F" w:rsidP="00711A55">
            <w:pPr>
              <w:rPr>
                <w:rFonts w:asciiTheme="minorHAnsi" w:hAnsiTheme="minorHAnsi"/>
                <w:b/>
                <w:color w:val="000000" w:themeColor="text1"/>
                <w:lang w:eastAsia="en-GB"/>
              </w:rPr>
            </w:pPr>
            <w:r>
              <w:rPr>
                <w:rFonts w:asciiTheme="minorHAnsi" w:hAnsiTheme="minorHAnsi"/>
                <w:color w:val="000000" w:themeColor="text1"/>
                <w:lang w:eastAsia="en-GB"/>
              </w:rPr>
              <w:t>Nice implementation using a range of technologies and techniques. I would like to have seen a little more discussion of the main problems encountered but some of this was contained in the lit review. However, there is good analysis of the four tests performed and discussion of the implementation of those tests.</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894362" w:rsidP="00F90F9D">
            <w:pPr>
              <w:jc w:val="right"/>
            </w:pPr>
            <w:r>
              <w:rPr>
                <w:rFonts w:asciiTheme="minorHAnsi" w:hAnsiTheme="minorHAnsi"/>
                <w:color w:val="000000" w:themeColor="text1"/>
                <w:lang w:eastAsia="en-GB"/>
              </w:rPr>
              <w:t>5</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894362" w:rsidP="00F90F9D">
            <w:pPr>
              <w:jc w:val="right"/>
            </w:pPr>
            <w:r>
              <w:rPr>
                <w:rFonts w:asciiTheme="minorHAnsi" w:hAnsiTheme="minorHAnsi"/>
                <w:color w:val="000000" w:themeColor="text1"/>
                <w:lang w:eastAsia="en-GB"/>
              </w:rPr>
              <w:t>3.5</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F90F9D" w:rsidRDefault="00F90F9D">
            <w:pPr>
              <w:jc w:val="right"/>
              <w:rPr>
                <w:rFonts w:asciiTheme="minorHAnsi" w:hAnsiTheme="minorHAnsi"/>
                <w:b/>
                <w:color w:val="000000" w:themeColor="text1"/>
                <w:lang w:eastAsia="en-GB"/>
              </w:rPr>
            </w:pPr>
          </w:p>
          <w:p w:rsidR="001646D6" w:rsidRDefault="001646D6">
            <w:pPr>
              <w:jc w:val="right"/>
              <w:rPr>
                <w:rFonts w:asciiTheme="minorHAnsi" w:hAnsiTheme="minorHAnsi"/>
                <w:b/>
                <w:color w:val="000000" w:themeColor="text1"/>
                <w:lang w:eastAsia="en-GB"/>
              </w:rPr>
            </w:pPr>
          </w:p>
          <w:p w:rsidR="00894362" w:rsidRDefault="00894362" w:rsidP="001646D6">
            <w:pPr>
              <w:rPr>
                <w:rFonts w:asciiTheme="minorHAnsi" w:hAnsiTheme="minorHAnsi"/>
                <w:color w:val="000000" w:themeColor="text1"/>
                <w:lang w:eastAsia="en-GB"/>
              </w:rPr>
            </w:pPr>
            <w:r>
              <w:rPr>
                <w:rFonts w:asciiTheme="minorHAnsi" w:hAnsiTheme="minorHAnsi"/>
                <w:color w:val="000000" w:themeColor="text1"/>
                <w:lang w:eastAsia="en-GB"/>
              </w:rPr>
              <w:t>Reflection showed an understanding the learning process.</w:t>
            </w:r>
          </w:p>
          <w:p w:rsidR="001646D6" w:rsidRPr="001646D6" w:rsidRDefault="001646D6" w:rsidP="001646D6">
            <w:pPr>
              <w:rPr>
                <w:rFonts w:asciiTheme="minorHAnsi" w:hAnsiTheme="minorHAnsi"/>
                <w:color w:val="000000" w:themeColor="text1"/>
                <w:lang w:eastAsia="en-GB"/>
              </w:rPr>
            </w:pPr>
            <w:r>
              <w:rPr>
                <w:rFonts w:asciiTheme="minorHAnsi" w:hAnsiTheme="minorHAnsi"/>
                <w:color w:val="000000" w:themeColor="text1"/>
                <w:lang w:eastAsia="en-GB"/>
              </w:rPr>
              <w:t>A couple of formatting errors, such as incorrectly numbering list points and duplicating the abstract.</w:t>
            </w: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767546" w:rsidP="000F3043">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0F3043">
              <w:rPr>
                <w:rFonts w:asciiTheme="minorHAnsi" w:hAnsiTheme="minorHAnsi"/>
                <w:b/>
                <w:color w:val="000000" w:themeColor="text1"/>
                <w:lang w:eastAsia="en-GB"/>
              </w:rPr>
              <w:t>3</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D1D3F"/>
    <w:rsid w:val="000F3043"/>
    <w:rsid w:val="000F7A4A"/>
    <w:rsid w:val="00125730"/>
    <w:rsid w:val="001646D6"/>
    <w:rsid w:val="00184DA2"/>
    <w:rsid w:val="001D0DDD"/>
    <w:rsid w:val="00242112"/>
    <w:rsid w:val="00253402"/>
    <w:rsid w:val="003A4F17"/>
    <w:rsid w:val="003E5437"/>
    <w:rsid w:val="003F049D"/>
    <w:rsid w:val="004779D1"/>
    <w:rsid w:val="00576B2C"/>
    <w:rsid w:val="005C79DB"/>
    <w:rsid w:val="006363DD"/>
    <w:rsid w:val="006530D2"/>
    <w:rsid w:val="0066260E"/>
    <w:rsid w:val="006645F5"/>
    <w:rsid w:val="00767546"/>
    <w:rsid w:val="00782CF2"/>
    <w:rsid w:val="007C2CCC"/>
    <w:rsid w:val="00811371"/>
    <w:rsid w:val="00866E85"/>
    <w:rsid w:val="0088466B"/>
    <w:rsid w:val="00894362"/>
    <w:rsid w:val="008B05C1"/>
    <w:rsid w:val="008B67FF"/>
    <w:rsid w:val="008D4A65"/>
    <w:rsid w:val="008E023B"/>
    <w:rsid w:val="009037FF"/>
    <w:rsid w:val="009F37CB"/>
    <w:rsid w:val="00A151E5"/>
    <w:rsid w:val="00A16A6A"/>
    <w:rsid w:val="00A736BA"/>
    <w:rsid w:val="00AB34FE"/>
    <w:rsid w:val="00B27A16"/>
    <w:rsid w:val="00C2152E"/>
    <w:rsid w:val="00C60A27"/>
    <w:rsid w:val="00CC4C41"/>
    <w:rsid w:val="00CD2262"/>
    <w:rsid w:val="00CF3983"/>
    <w:rsid w:val="00D87BAB"/>
    <w:rsid w:val="00E60AA0"/>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BD6B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TotalTime>
  <Pages>4</Pages>
  <Words>535</Words>
  <Characters>3052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10</cp:revision>
  <cp:lastPrinted>2013-09-25T13:22:00Z</cp:lastPrinted>
  <dcterms:created xsi:type="dcterms:W3CDTF">2017-04-25T13:30:00Z</dcterms:created>
  <dcterms:modified xsi:type="dcterms:W3CDTF">2020-06-03T11:01:00Z</dcterms:modified>
</cp:coreProperties>
</file>