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0782914"/>
        <w:docPartObj>
          <w:docPartGallery w:val="Cover Pages"/>
          <w:docPartUnique/>
        </w:docPartObj>
      </w:sdtPr>
      <w:sdtEndPr>
        <w:rPr>
          <w:b/>
          <w:bCs/>
          <w:u w:val="single"/>
        </w:rPr>
      </w:sdtEndPr>
      <w:sdtContent>
        <w:p w:rsidR="00122B74" w:rsidRDefault="00122B74">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A66DF6" w:rsidRDefault="00A66DF6">
                                      <w:pPr>
                                        <w:pStyle w:val="NoSpacing"/>
                                        <w:rPr>
                                          <w:color w:val="FFFFFF" w:themeColor="background1"/>
                                          <w:sz w:val="32"/>
                                          <w:szCs w:val="32"/>
                                        </w:rPr>
                                      </w:pPr>
                                      <w:r>
                                        <w:rPr>
                                          <w:color w:val="FFFFFF" w:themeColor="background1"/>
                                          <w:sz w:val="32"/>
                                          <w:szCs w:val="32"/>
                                        </w:rPr>
                                        <w:t>Gemma Davies (1707149)</w:t>
                                      </w:r>
                                    </w:p>
                                  </w:sdtContent>
                                </w:sdt>
                                <w:p w:rsidR="00A66DF6" w:rsidRDefault="00A66DF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m6x02114</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Kathryn Flynn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A66DF6" w:rsidRPr="007D0F04" w:rsidRDefault="00A66DF6">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108"/>
                                        </w:rPr>
                                      </w:pPr>
                                      <w:r w:rsidRPr="007D0F04">
                                        <w:rPr>
                                          <w:rFonts w:asciiTheme="majorHAnsi" w:eastAsiaTheme="majorEastAsia" w:hAnsiTheme="majorHAnsi" w:cstheme="majorBidi"/>
                                          <w:color w:val="595959" w:themeColor="text1" w:themeTint="A6"/>
                                          <w:sz w:val="72"/>
                                          <w:szCs w:val="108"/>
                                        </w:rPr>
                                        <w:t>A Critical Analysis Exploring Sustainability Issues Impacting Upon Heritage and Cultural Tourism</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A66DF6" w:rsidRDefault="00A66DF6">
                                      <w:pPr>
                                        <w:pStyle w:val="NoSpacing"/>
                                        <w:spacing w:before="240"/>
                                        <w:rPr>
                                          <w:caps/>
                                          <w:color w:val="44546A" w:themeColor="text2"/>
                                          <w:sz w:val="36"/>
                                          <w:szCs w:val="36"/>
                                        </w:rPr>
                                      </w:pPr>
                                      <w:r>
                                        <w:rPr>
                                          <w:caps/>
                                          <w:color w:val="44546A" w:themeColor="text2"/>
                                          <w:sz w:val="36"/>
                                          <w:szCs w:val="36"/>
                                        </w:rPr>
                                        <w:t>Heritage and culture tourism management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A66DF6" w:rsidRDefault="00A66DF6">
                                <w:pPr>
                                  <w:pStyle w:val="NoSpacing"/>
                                  <w:rPr>
                                    <w:color w:val="FFFFFF" w:themeColor="background1"/>
                                    <w:sz w:val="32"/>
                                    <w:szCs w:val="32"/>
                                  </w:rPr>
                                </w:pPr>
                                <w:r>
                                  <w:rPr>
                                    <w:color w:val="FFFFFF" w:themeColor="background1"/>
                                    <w:sz w:val="32"/>
                                    <w:szCs w:val="32"/>
                                  </w:rPr>
                                  <w:t>Gemma Davies (1707149)</w:t>
                                </w:r>
                              </w:p>
                            </w:sdtContent>
                          </w:sdt>
                          <w:p w:rsidR="00A66DF6" w:rsidRDefault="00A66DF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m6x02114</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Kathryn Flynn</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A66DF6" w:rsidRPr="007D0F04" w:rsidRDefault="00A66DF6">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108"/>
                                  </w:rPr>
                                </w:pPr>
                                <w:r w:rsidRPr="007D0F04">
                                  <w:rPr>
                                    <w:rFonts w:asciiTheme="majorHAnsi" w:eastAsiaTheme="majorEastAsia" w:hAnsiTheme="majorHAnsi" w:cstheme="majorBidi"/>
                                    <w:color w:val="595959" w:themeColor="text1" w:themeTint="A6"/>
                                    <w:sz w:val="72"/>
                                    <w:szCs w:val="108"/>
                                  </w:rPr>
                                  <w:t>A Critical Analysis Exploring Sustainability Issues Impacting Upon Heritage and Cultural Tourism</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A66DF6" w:rsidRDefault="00A66DF6">
                                <w:pPr>
                                  <w:pStyle w:val="NoSpacing"/>
                                  <w:spacing w:before="240"/>
                                  <w:rPr>
                                    <w:caps/>
                                    <w:color w:val="44546A" w:themeColor="text2"/>
                                    <w:sz w:val="36"/>
                                    <w:szCs w:val="36"/>
                                  </w:rPr>
                                </w:pPr>
                                <w:r>
                                  <w:rPr>
                                    <w:caps/>
                                    <w:color w:val="44546A" w:themeColor="text2"/>
                                    <w:sz w:val="36"/>
                                    <w:szCs w:val="36"/>
                                  </w:rPr>
                                  <w:t>Heritage and culture tourism management</w:t>
                                </w:r>
                              </w:p>
                            </w:sdtContent>
                          </w:sdt>
                        </w:txbxContent>
                      </v:textbox>
                    </v:shape>
                    <w10:wrap anchorx="page" anchory="page"/>
                  </v:group>
                </w:pict>
              </mc:Fallback>
            </mc:AlternateContent>
          </w:r>
        </w:p>
        <w:p w:rsidR="002F03F7" w:rsidRDefault="00122B74">
          <w:pPr>
            <w:rPr>
              <w:b/>
              <w:bCs/>
              <w:u w:val="single"/>
            </w:rPr>
          </w:pPr>
          <w:r>
            <w:rPr>
              <w:b/>
              <w:bCs/>
              <w:u w:val="single"/>
            </w:rPr>
            <w:br w:type="page"/>
          </w:r>
        </w:p>
      </w:sdtContent>
    </w:sdt>
    <w:p w:rsidR="002F03F7" w:rsidRDefault="002F03F7">
      <w:pPr>
        <w:rPr>
          <w:b/>
          <w:bCs/>
          <w:u w:val="single"/>
        </w:rPr>
      </w:pPr>
    </w:p>
    <w:p w:rsidR="001443EC" w:rsidRPr="0057717E" w:rsidRDefault="00C3587B" w:rsidP="0057717E">
      <w:pPr>
        <w:spacing w:line="360" w:lineRule="auto"/>
        <w:rPr>
          <w:b/>
          <w:bCs/>
          <w:sz w:val="24"/>
          <w:szCs w:val="24"/>
          <w:u w:val="single"/>
        </w:rPr>
      </w:pPr>
      <w:r w:rsidRPr="0057717E">
        <w:rPr>
          <w:b/>
          <w:bCs/>
          <w:sz w:val="24"/>
          <w:szCs w:val="24"/>
          <w:u w:val="single"/>
        </w:rPr>
        <w:t>Culture and Heritage literature review</w:t>
      </w:r>
    </w:p>
    <w:p w:rsidR="00500E7C" w:rsidRPr="0057717E" w:rsidRDefault="00500E7C" w:rsidP="0057717E">
      <w:pPr>
        <w:spacing w:line="360" w:lineRule="auto"/>
        <w:rPr>
          <w:b/>
          <w:bCs/>
          <w:sz w:val="24"/>
          <w:szCs w:val="24"/>
          <w:u w:val="single"/>
        </w:rPr>
      </w:pPr>
    </w:p>
    <w:p w:rsidR="00500E7C" w:rsidRPr="0057717E" w:rsidRDefault="00500E7C" w:rsidP="0057717E">
      <w:pPr>
        <w:spacing w:line="360" w:lineRule="auto"/>
        <w:rPr>
          <w:sz w:val="24"/>
          <w:szCs w:val="24"/>
        </w:rPr>
      </w:pPr>
      <w:r w:rsidRPr="0057717E">
        <w:rPr>
          <w:sz w:val="24"/>
          <w:szCs w:val="24"/>
        </w:rPr>
        <w:t xml:space="preserve">Analyse and </w:t>
      </w:r>
      <w:r w:rsidR="00CC78EB" w:rsidRPr="0057717E">
        <w:rPr>
          <w:sz w:val="24"/>
          <w:szCs w:val="24"/>
        </w:rPr>
        <w:t>critique the concepts of ‘</w:t>
      </w:r>
      <w:r w:rsidR="002F33AA" w:rsidRPr="0057717E">
        <w:rPr>
          <w:sz w:val="24"/>
          <w:szCs w:val="24"/>
        </w:rPr>
        <w:t xml:space="preserve">sustainability’ and ‘environmentalism’ and consider their </w:t>
      </w:r>
      <w:r w:rsidR="00AB6AB7" w:rsidRPr="0057717E">
        <w:rPr>
          <w:sz w:val="24"/>
          <w:szCs w:val="24"/>
        </w:rPr>
        <w:t xml:space="preserve">current and future levels of impacts </w:t>
      </w:r>
      <w:r w:rsidR="00D265A7" w:rsidRPr="0057717E">
        <w:rPr>
          <w:sz w:val="24"/>
          <w:szCs w:val="24"/>
        </w:rPr>
        <w:t>on the culture and heritage sector in the tourism industry</w:t>
      </w:r>
      <w:r w:rsidR="00901FA9" w:rsidRPr="0057717E">
        <w:rPr>
          <w:sz w:val="24"/>
          <w:szCs w:val="24"/>
        </w:rPr>
        <w:t>. It must be</w:t>
      </w:r>
      <w:r w:rsidR="006A73A9" w:rsidRPr="0057717E">
        <w:rPr>
          <w:sz w:val="24"/>
          <w:szCs w:val="24"/>
        </w:rPr>
        <w:t xml:space="preserve"> </w:t>
      </w:r>
      <w:r w:rsidR="00901FA9" w:rsidRPr="0057717E">
        <w:rPr>
          <w:sz w:val="24"/>
          <w:szCs w:val="24"/>
        </w:rPr>
        <w:t xml:space="preserve">ensured that </w:t>
      </w:r>
      <w:r w:rsidR="00C140CE" w:rsidRPr="0057717E">
        <w:rPr>
          <w:sz w:val="24"/>
          <w:szCs w:val="24"/>
        </w:rPr>
        <w:t xml:space="preserve">academic and </w:t>
      </w:r>
      <w:r w:rsidR="00CD7A68" w:rsidRPr="0057717E">
        <w:rPr>
          <w:sz w:val="24"/>
          <w:szCs w:val="24"/>
        </w:rPr>
        <w:t xml:space="preserve">contemporary perspectives on the nature of </w:t>
      </w:r>
      <w:r w:rsidR="00A825CE" w:rsidRPr="0057717E">
        <w:rPr>
          <w:sz w:val="24"/>
          <w:szCs w:val="24"/>
        </w:rPr>
        <w:t xml:space="preserve">sustainability and environmentalism are thoroughly analysed and include </w:t>
      </w:r>
      <w:r w:rsidR="00CB193A" w:rsidRPr="0057717E">
        <w:rPr>
          <w:sz w:val="24"/>
          <w:szCs w:val="24"/>
        </w:rPr>
        <w:t xml:space="preserve">ways in which these can be managed positively in the future.  </w:t>
      </w: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6B0FCD" w:rsidRDefault="006B0FCD" w:rsidP="0057717E">
      <w:pPr>
        <w:spacing w:line="360" w:lineRule="auto"/>
        <w:rPr>
          <w:b/>
          <w:sz w:val="24"/>
          <w:szCs w:val="24"/>
          <w:u w:val="single"/>
        </w:rPr>
      </w:pPr>
      <w:r>
        <w:rPr>
          <w:b/>
          <w:sz w:val="24"/>
          <w:szCs w:val="24"/>
          <w:u w:val="single"/>
        </w:rPr>
        <w:lastRenderedPageBreak/>
        <w:t>Contents Page</w:t>
      </w:r>
    </w:p>
    <w:p w:rsidR="006B0FCD" w:rsidRDefault="006B0FCD" w:rsidP="0057717E">
      <w:pPr>
        <w:spacing w:line="360" w:lineRule="auto"/>
        <w:rPr>
          <w:b/>
          <w:sz w:val="24"/>
          <w:szCs w:val="24"/>
          <w:u w:val="single"/>
        </w:rPr>
      </w:pPr>
    </w:p>
    <w:p w:rsidR="00CB193A" w:rsidRDefault="006B0FCD" w:rsidP="0057717E">
      <w:pPr>
        <w:spacing w:line="360" w:lineRule="auto"/>
        <w:rPr>
          <w:sz w:val="24"/>
          <w:szCs w:val="24"/>
        </w:rPr>
      </w:pPr>
      <w:r>
        <w:rPr>
          <w:sz w:val="24"/>
          <w:szCs w:val="24"/>
        </w:rPr>
        <w:t xml:space="preserve">Introduction </w:t>
      </w:r>
      <w:r w:rsidR="003A6152">
        <w:rPr>
          <w:sz w:val="24"/>
          <w:szCs w:val="24"/>
        </w:rPr>
        <w:t>………………………………… 4-5</w:t>
      </w:r>
    </w:p>
    <w:p w:rsidR="003A6152" w:rsidRPr="003A6152" w:rsidRDefault="003A6152" w:rsidP="0057717E">
      <w:pPr>
        <w:spacing w:line="360" w:lineRule="auto"/>
        <w:rPr>
          <w:sz w:val="24"/>
          <w:szCs w:val="24"/>
        </w:rPr>
      </w:pPr>
    </w:p>
    <w:p w:rsidR="006B0FCD" w:rsidRPr="006B0FCD" w:rsidRDefault="003A6152" w:rsidP="0057717E">
      <w:pPr>
        <w:spacing w:line="360" w:lineRule="auto"/>
        <w:rPr>
          <w:sz w:val="24"/>
          <w:szCs w:val="24"/>
        </w:rPr>
      </w:pPr>
      <w:r>
        <w:rPr>
          <w:sz w:val="24"/>
          <w:szCs w:val="24"/>
        </w:rPr>
        <w:t>Climate Change …………………………    6-7</w:t>
      </w:r>
    </w:p>
    <w:p w:rsidR="00CB193A" w:rsidRDefault="00CB193A" w:rsidP="0057717E">
      <w:pPr>
        <w:spacing w:line="360" w:lineRule="auto"/>
        <w:rPr>
          <w:sz w:val="24"/>
          <w:szCs w:val="24"/>
        </w:rPr>
      </w:pPr>
    </w:p>
    <w:p w:rsidR="003A6152" w:rsidRDefault="003A6152" w:rsidP="0057717E">
      <w:pPr>
        <w:spacing w:line="360" w:lineRule="auto"/>
        <w:rPr>
          <w:sz w:val="24"/>
          <w:szCs w:val="24"/>
        </w:rPr>
      </w:pPr>
      <w:r>
        <w:rPr>
          <w:sz w:val="24"/>
          <w:szCs w:val="24"/>
        </w:rPr>
        <w:t>Heritage and Culture………………….. 8</w:t>
      </w:r>
    </w:p>
    <w:p w:rsidR="003A6152" w:rsidRDefault="003A6152" w:rsidP="0057717E">
      <w:pPr>
        <w:spacing w:line="360" w:lineRule="auto"/>
        <w:rPr>
          <w:sz w:val="24"/>
          <w:szCs w:val="24"/>
        </w:rPr>
      </w:pPr>
    </w:p>
    <w:p w:rsidR="003A6152" w:rsidRDefault="003A6152" w:rsidP="0057717E">
      <w:pPr>
        <w:spacing w:line="360" w:lineRule="auto"/>
        <w:rPr>
          <w:sz w:val="24"/>
          <w:szCs w:val="24"/>
        </w:rPr>
      </w:pPr>
      <w:r>
        <w:rPr>
          <w:sz w:val="24"/>
          <w:szCs w:val="24"/>
        </w:rPr>
        <w:t>Case Study One………………………… 9-10</w:t>
      </w:r>
    </w:p>
    <w:p w:rsidR="003B253D" w:rsidRDefault="003B253D" w:rsidP="0057717E">
      <w:pPr>
        <w:spacing w:line="360" w:lineRule="auto"/>
        <w:rPr>
          <w:sz w:val="24"/>
          <w:szCs w:val="24"/>
        </w:rPr>
      </w:pPr>
    </w:p>
    <w:p w:rsidR="003B253D" w:rsidRDefault="003B253D" w:rsidP="0057717E">
      <w:pPr>
        <w:spacing w:line="360" w:lineRule="auto"/>
        <w:rPr>
          <w:sz w:val="24"/>
          <w:szCs w:val="24"/>
        </w:rPr>
      </w:pPr>
      <w:r>
        <w:rPr>
          <w:sz w:val="24"/>
          <w:szCs w:val="24"/>
        </w:rPr>
        <w:t>Case Study Two……………………..11</w:t>
      </w:r>
    </w:p>
    <w:p w:rsidR="003B253D" w:rsidRDefault="003B253D" w:rsidP="0057717E">
      <w:pPr>
        <w:spacing w:line="360" w:lineRule="auto"/>
        <w:rPr>
          <w:sz w:val="24"/>
          <w:szCs w:val="24"/>
        </w:rPr>
      </w:pPr>
    </w:p>
    <w:p w:rsidR="003B253D" w:rsidRDefault="003B253D" w:rsidP="0057717E">
      <w:pPr>
        <w:spacing w:line="360" w:lineRule="auto"/>
        <w:rPr>
          <w:sz w:val="24"/>
          <w:szCs w:val="24"/>
        </w:rPr>
      </w:pPr>
      <w:r>
        <w:rPr>
          <w:sz w:val="24"/>
          <w:szCs w:val="24"/>
        </w:rPr>
        <w:t xml:space="preserve">Recommendations………………..12 </w:t>
      </w:r>
    </w:p>
    <w:p w:rsidR="003B253D" w:rsidRDefault="003B253D" w:rsidP="0057717E">
      <w:pPr>
        <w:spacing w:line="360" w:lineRule="auto"/>
        <w:rPr>
          <w:sz w:val="24"/>
          <w:szCs w:val="24"/>
        </w:rPr>
      </w:pPr>
    </w:p>
    <w:p w:rsidR="003B253D" w:rsidRPr="0057717E" w:rsidRDefault="003B253D" w:rsidP="0057717E">
      <w:pPr>
        <w:spacing w:line="360" w:lineRule="auto"/>
        <w:rPr>
          <w:sz w:val="24"/>
          <w:szCs w:val="24"/>
        </w:rPr>
      </w:pPr>
      <w:r>
        <w:rPr>
          <w:sz w:val="24"/>
          <w:szCs w:val="24"/>
        </w:rPr>
        <w:t>Conclusion…………………………13</w:t>
      </w: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CB193A" w:rsidRPr="0057717E" w:rsidRDefault="00CB193A" w:rsidP="0057717E">
      <w:pPr>
        <w:spacing w:line="360" w:lineRule="auto"/>
        <w:rPr>
          <w:sz w:val="24"/>
          <w:szCs w:val="24"/>
        </w:rPr>
      </w:pPr>
    </w:p>
    <w:p w:rsidR="006B0FCD" w:rsidRDefault="006B0FCD" w:rsidP="0057717E">
      <w:pPr>
        <w:spacing w:line="360" w:lineRule="auto"/>
        <w:rPr>
          <w:b/>
          <w:bCs/>
          <w:sz w:val="24"/>
          <w:szCs w:val="24"/>
          <w:u w:val="single"/>
        </w:rPr>
      </w:pPr>
    </w:p>
    <w:p w:rsidR="00CB193A" w:rsidRPr="0057717E" w:rsidRDefault="004F469F" w:rsidP="0057717E">
      <w:pPr>
        <w:spacing w:line="360" w:lineRule="auto"/>
        <w:rPr>
          <w:b/>
          <w:bCs/>
          <w:sz w:val="24"/>
          <w:szCs w:val="24"/>
          <w:u w:val="single"/>
        </w:rPr>
      </w:pPr>
      <w:r w:rsidRPr="0057717E">
        <w:rPr>
          <w:b/>
          <w:bCs/>
          <w:sz w:val="24"/>
          <w:szCs w:val="24"/>
          <w:u w:val="single"/>
        </w:rPr>
        <w:lastRenderedPageBreak/>
        <w:t>Introduction</w:t>
      </w:r>
    </w:p>
    <w:p w:rsidR="004F469F" w:rsidRPr="0057717E" w:rsidRDefault="00007425" w:rsidP="0057717E">
      <w:pPr>
        <w:spacing w:line="360" w:lineRule="auto"/>
        <w:rPr>
          <w:sz w:val="24"/>
          <w:szCs w:val="24"/>
        </w:rPr>
      </w:pPr>
      <w:r w:rsidRPr="0057717E">
        <w:rPr>
          <w:sz w:val="24"/>
          <w:szCs w:val="24"/>
        </w:rPr>
        <w:t xml:space="preserve">Heritage is a word which has been formed from </w:t>
      </w:r>
      <w:r w:rsidR="00D76EEF" w:rsidRPr="0057717E">
        <w:rPr>
          <w:sz w:val="24"/>
          <w:szCs w:val="24"/>
        </w:rPr>
        <w:t xml:space="preserve">the word </w:t>
      </w:r>
      <w:proofErr w:type="spellStart"/>
      <w:r w:rsidR="00D76EEF" w:rsidRPr="0057717E">
        <w:rPr>
          <w:sz w:val="24"/>
          <w:szCs w:val="24"/>
        </w:rPr>
        <w:t>Heriter</w:t>
      </w:r>
      <w:proofErr w:type="spellEnd"/>
      <w:r w:rsidR="000442BD" w:rsidRPr="0057717E">
        <w:rPr>
          <w:sz w:val="24"/>
          <w:szCs w:val="24"/>
        </w:rPr>
        <w:t xml:space="preserve">, which is a french word </w:t>
      </w:r>
      <w:r w:rsidR="009B2700" w:rsidRPr="0057717E">
        <w:rPr>
          <w:sz w:val="24"/>
          <w:szCs w:val="24"/>
        </w:rPr>
        <w:t xml:space="preserve">meaning to inherit. </w:t>
      </w:r>
      <w:proofErr w:type="spellStart"/>
      <w:r w:rsidR="00287D46" w:rsidRPr="0057717E">
        <w:rPr>
          <w:sz w:val="24"/>
          <w:szCs w:val="24"/>
        </w:rPr>
        <w:t>Hewisons</w:t>
      </w:r>
      <w:proofErr w:type="spellEnd"/>
      <w:r w:rsidR="00287D46" w:rsidRPr="0057717E">
        <w:rPr>
          <w:sz w:val="24"/>
          <w:szCs w:val="24"/>
        </w:rPr>
        <w:t xml:space="preserve"> 1989 definition for </w:t>
      </w:r>
      <w:r w:rsidR="007C3C5E" w:rsidRPr="0057717E">
        <w:rPr>
          <w:sz w:val="24"/>
          <w:szCs w:val="24"/>
        </w:rPr>
        <w:t xml:space="preserve">heritage “that which a past generation has preserved and handed on to the present </w:t>
      </w:r>
      <w:r w:rsidR="006F633E" w:rsidRPr="0057717E">
        <w:rPr>
          <w:sz w:val="24"/>
          <w:szCs w:val="24"/>
        </w:rPr>
        <w:t xml:space="preserve">which a significant group of people / population wishes </w:t>
      </w:r>
      <w:r w:rsidR="00EA2CD1" w:rsidRPr="0057717E">
        <w:rPr>
          <w:sz w:val="24"/>
          <w:szCs w:val="24"/>
        </w:rPr>
        <w:t xml:space="preserve">to hand on to the future”. </w:t>
      </w:r>
      <w:r w:rsidR="00C71C97" w:rsidRPr="0057717E">
        <w:rPr>
          <w:sz w:val="24"/>
          <w:szCs w:val="24"/>
        </w:rPr>
        <w:t xml:space="preserve">Heritage is known for being relayed to things such as landscapes, music, </w:t>
      </w:r>
      <w:r w:rsidR="00AD63C2" w:rsidRPr="0057717E">
        <w:rPr>
          <w:sz w:val="24"/>
          <w:szCs w:val="24"/>
        </w:rPr>
        <w:t xml:space="preserve">theatre, literature, dance, art, clothing, food, language </w:t>
      </w:r>
      <w:r w:rsidR="00BF3A56" w:rsidRPr="0057717E">
        <w:rPr>
          <w:sz w:val="24"/>
          <w:szCs w:val="24"/>
        </w:rPr>
        <w:t>and so on. People relate heritage to so many unique different things that symbolise meaning/ personal it mean</w:t>
      </w:r>
      <w:r w:rsidR="00BA54CA" w:rsidRPr="0057717E">
        <w:rPr>
          <w:sz w:val="24"/>
          <w:szCs w:val="24"/>
        </w:rPr>
        <w:t>s</w:t>
      </w:r>
      <w:r w:rsidR="00BF3A56" w:rsidRPr="0057717E">
        <w:rPr>
          <w:sz w:val="24"/>
          <w:szCs w:val="24"/>
        </w:rPr>
        <w:t xml:space="preserve"> to themselves as an individual </w:t>
      </w:r>
      <w:r w:rsidR="00984EAB" w:rsidRPr="0057717E">
        <w:rPr>
          <w:sz w:val="24"/>
          <w:szCs w:val="24"/>
        </w:rPr>
        <w:t>or as past if a group.</w:t>
      </w:r>
      <w:r w:rsidR="00ED4AFA" w:rsidRPr="0057717E">
        <w:rPr>
          <w:sz w:val="24"/>
          <w:szCs w:val="24"/>
        </w:rPr>
        <w:t xml:space="preserve"> Heritage is also strongly linked to tourism</w:t>
      </w:r>
      <w:r w:rsidR="00434B4B" w:rsidRPr="0057717E">
        <w:rPr>
          <w:sz w:val="24"/>
          <w:szCs w:val="24"/>
        </w:rPr>
        <w:t xml:space="preserve">, it is becoming more versatile and </w:t>
      </w:r>
      <w:r w:rsidR="000B3D0B" w:rsidRPr="0057717E">
        <w:rPr>
          <w:sz w:val="24"/>
          <w:szCs w:val="24"/>
        </w:rPr>
        <w:t xml:space="preserve">popular to tourists who are </w:t>
      </w:r>
      <w:r w:rsidR="00D631B6" w:rsidRPr="0057717E">
        <w:rPr>
          <w:sz w:val="24"/>
          <w:szCs w:val="24"/>
        </w:rPr>
        <w:t xml:space="preserve">passionately interested in heritage. </w:t>
      </w:r>
      <w:r w:rsidR="004753F5" w:rsidRPr="0057717E">
        <w:rPr>
          <w:sz w:val="24"/>
          <w:szCs w:val="24"/>
        </w:rPr>
        <w:t>It is now a lot easier and convenient for tourist to travel for these certain reason</w:t>
      </w:r>
      <w:r w:rsidR="00A7507B" w:rsidRPr="0057717E">
        <w:rPr>
          <w:sz w:val="24"/>
          <w:szCs w:val="24"/>
        </w:rPr>
        <w:t>s</w:t>
      </w:r>
      <w:r w:rsidR="004753F5" w:rsidRPr="0057717E">
        <w:rPr>
          <w:sz w:val="24"/>
          <w:szCs w:val="24"/>
        </w:rPr>
        <w:t xml:space="preserve"> as tourism is developing to promote niche </w:t>
      </w:r>
      <w:r w:rsidR="00F4047B" w:rsidRPr="0057717E">
        <w:rPr>
          <w:sz w:val="24"/>
          <w:szCs w:val="24"/>
        </w:rPr>
        <w:t xml:space="preserve">trips and holidays which are tailored to the needs to tourist who travel for these purposes. </w:t>
      </w:r>
    </w:p>
    <w:p w:rsidR="007B332C" w:rsidRPr="0057717E" w:rsidRDefault="007B332C" w:rsidP="0057717E">
      <w:pPr>
        <w:spacing w:line="360" w:lineRule="auto"/>
        <w:rPr>
          <w:sz w:val="24"/>
          <w:szCs w:val="24"/>
        </w:rPr>
      </w:pPr>
    </w:p>
    <w:p w:rsidR="007B332C" w:rsidRPr="0057717E" w:rsidRDefault="00D418CD" w:rsidP="0057717E">
      <w:pPr>
        <w:spacing w:line="360" w:lineRule="auto"/>
        <w:rPr>
          <w:sz w:val="24"/>
          <w:szCs w:val="24"/>
        </w:rPr>
      </w:pPr>
      <w:r w:rsidRPr="0057717E">
        <w:rPr>
          <w:sz w:val="24"/>
          <w:szCs w:val="24"/>
        </w:rPr>
        <w:t xml:space="preserve">The </w:t>
      </w:r>
      <w:r w:rsidR="00306793" w:rsidRPr="0057717E">
        <w:rPr>
          <w:sz w:val="24"/>
          <w:szCs w:val="24"/>
        </w:rPr>
        <w:t xml:space="preserve">Oxford dictionary stated that </w:t>
      </w:r>
      <w:r w:rsidR="00274333" w:rsidRPr="0057717E">
        <w:rPr>
          <w:sz w:val="24"/>
          <w:szCs w:val="24"/>
        </w:rPr>
        <w:t>Environmentalism means “</w:t>
      </w:r>
      <w:r w:rsidR="00967045" w:rsidRPr="0057717E">
        <w:rPr>
          <w:sz w:val="24"/>
          <w:szCs w:val="24"/>
        </w:rPr>
        <w:t>concern about and action aimed at protecting the environment”.</w:t>
      </w:r>
      <w:r w:rsidR="00274333" w:rsidRPr="0057717E">
        <w:rPr>
          <w:sz w:val="24"/>
          <w:szCs w:val="24"/>
        </w:rPr>
        <w:t xml:space="preserve"> </w:t>
      </w:r>
      <w:r w:rsidR="00BD2EAC" w:rsidRPr="0057717E">
        <w:rPr>
          <w:sz w:val="24"/>
          <w:szCs w:val="24"/>
        </w:rPr>
        <w:t xml:space="preserve">Protecting the </w:t>
      </w:r>
      <w:r w:rsidR="003515BF" w:rsidRPr="0057717E">
        <w:rPr>
          <w:sz w:val="24"/>
          <w:szCs w:val="24"/>
        </w:rPr>
        <w:t xml:space="preserve">environment is extremely important </w:t>
      </w:r>
      <w:r w:rsidR="001C7247" w:rsidRPr="0057717E">
        <w:rPr>
          <w:sz w:val="24"/>
          <w:szCs w:val="24"/>
        </w:rPr>
        <w:t xml:space="preserve">especially for future generations as </w:t>
      </w:r>
      <w:r w:rsidR="00AE06F7" w:rsidRPr="0057717E">
        <w:rPr>
          <w:sz w:val="24"/>
          <w:szCs w:val="24"/>
        </w:rPr>
        <w:t>it has a large affect of the ecosystem and is essential for healthy living</w:t>
      </w:r>
      <w:r w:rsidR="00F37467" w:rsidRPr="0057717E">
        <w:rPr>
          <w:sz w:val="24"/>
          <w:szCs w:val="24"/>
        </w:rPr>
        <w:t>. Pollution is an extremely dangerous thing which affects everyone’s life</w:t>
      </w:r>
      <w:r w:rsidR="00B32B42" w:rsidRPr="0057717E">
        <w:rPr>
          <w:sz w:val="24"/>
          <w:szCs w:val="24"/>
        </w:rPr>
        <w:t>, it is so serious it even has a negative impact on heritage</w:t>
      </w:r>
      <w:r w:rsidR="007276DA" w:rsidRPr="0057717E">
        <w:rPr>
          <w:sz w:val="24"/>
          <w:szCs w:val="24"/>
        </w:rPr>
        <w:t xml:space="preserve">, which unfortunately cannot be greatly reversed. </w:t>
      </w:r>
    </w:p>
    <w:p w:rsidR="00736CD6" w:rsidRPr="0057717E" w:rsidRDefault="00736CD6" w:rsidP="0057717E">
      <w:pPr>
        <w:spacing w:line="360" w:lineRule="auto"/>
        <w:rPr>
          <w:sz w:val="24"/>
          <w:szCs w:val="24"/>
        </w:rPr>
      </w:pPr>
    </w:p>
    <w:p w:rsidR="00736CD6" w:rsidRPr="0057717E" w:rsidRDefault="009F1FAF" w:rsidP="0057717E">
      <w:pPr>
        <w:spacing w:line="360" w:lineRule="auto"/>
        <w:rPr>
          <w:sz w:val="24"/>
          <w:szCs w:val="24"/>
        </w:rPr>
      </w:pPr>
      <w:r w:rsidRPr="0057717E">
        <w:rPr>
          <w:sz w:val="24"/>
          <w:szCs w:val="24"/>
        </w:rPr>
        <w:t xml:space="preserve">Sustainability is a very important factor </w:t>
      </w:r>
      <w:r w:rsidR="00743AB5" w:rsidRPr="0057717E">
        <w:rPr>
          <w:sz w:val="24"/>
          <w:szCs w:val="24"/>
        </w:rPr>
        <w:t>when it comes to protecting the environment, being sustainable means that people can create an economic system which also enhances quality of life while renewing the environment and its resources which helps protect and rejuvenate the ecosystem. “</w:t>
      </w:r>
      <w:r w:rsidR="00592B43" w:rsidRPr="0057717E">
        <w:rPr>
          <w:sz w:val="24"/>
          <w:szCs w:val="24"/>
        </w:rPr>
        <w:t>T</w:t>
      </w:r>
      <w:r w:rsidR="00743AB5" w:rsidRPr="0057717E">
        <w:rPr>
          <w:sz w:val="24"/>
          <w:szCs w:val="24"/>
        </w:rPr>
        <w:t xml:space="preserve">he quality of causing little or no damage to the environment and therefore </w:t>
      </w:r>
      <w:r w:rsidR="00F90117" w:rsidRPr="0057717E">
        <w:rPr>
          <w:sz w:val="24"/>
          <w:szCs w:val="24"/>
        </w:rPr>
        <w:t>able to continue for a long time”.</w:t>
      </w:r>
      <w:r w:rsidR="00592B43" w:rsidRPr="0057717E">
        <w:rPr>
          <w:sz w:val="24"/>
          <w:szCs w:val="24"/>
        </w:rPr>
        <w:t xml:space="preserve"> This is the definition of Sustainability which is stated by Cambridge University.</w:t>
      </w:r>
    </w:p>
    <w:p w:rsidR="009F1FAF" w:rsidRPr="0057717E" w:rsidRDefault="009F1FAF" w:rsidP="0057717E">
      <w:pPr>
        <w:spacing w:line="360" w:lineRule="auto"/>
        <w:rPr>
          <w:sz w:val="24"/>
          <w:szCs w:val="24"/>
        </w:rPr>
      </w:pPr>
    </w:p>
    <w:p w:rsidR="00736CD6" w:rsidRPr="0057717E" w:rsidRDefault="00736CD6" w:rsidP="0057717E">
      <w:pPr>
        <w:spacing w:line="360" w:lineRule="auto"/>
        <w:rPr>
          <w:sz w:val="24"/>
          <w:szCs w:val="24"/>
        </w:rPr>
      </w:pPr>
      <w:r w:rsidRPr="0057717E">
        <w:rPr>
          <w:sz w:val="24"/>
          <w:szCs w:val="24"/>
        </w:rPr>
        <w:t xml:space="preserve">This literature review </w:t>
      </w:r>
      <w:r w:rsidR="00592B43" w:rsidRPr="0057717E">
        <w:rPr>
          <w:sz w:val="24"/>
          <w:szCs w:val="24"/>
        </w:rPr>
        <w:t>investigates</w:t>
      </w:r>
      <w:r w:rsidRPr="0057717E">
        <w:rPr>
          <w:sz w:val="24"/>
          <w:szCs w:val="24"/>
        </w:rPr>
        <w:t xml:space="preserve"> how </w:t>
      </w:r>
      <w:r w:rsidR="00873481" w:rsidRPr="0057717E">
        <w:rPr>
          <w:sz w:val="24"/>
          <w:szCs w:val="24"/>
        </w:rPr>
        <w:t xml:space="preserve">two different countries are affected </w:t>
      </w:r>
      <w:r w:rsidR="007C1060" w:rsidRPr="0057717E">
        <w:rPr>
          <w:sz w:val="24"/>
          <w:szCs w:val="24"/>
        </w:rPr>
        <w:t xml:space="preserve">and how sustainability and environmentalism come into play and affect the destinations. Sustainability will be critiqued along with environmentalism. There will be a discussion identifying what tangible and intangible means and where they fit in when it comes to these </w:t>
      </w:r>
      <w:r w:rsidR="007C1060" w:rsidRPr="0057717E">
        <w:rPr>
          <w:sz w:val="24"/>
          <w:szCs w:val="24"/>
        </w:rPr>
        <w:lastRenderedPageBreak/>
        <w:t>sectors.</w:t>
      </w:r>
      <w:r w:rsidR="0075035C" w:rsidRPr="0057717E">
        <w:rPr>
          <w:sz w:val="24"/>
          <w:szCs w:val="24"/>
        </w:rPr>
        <w:t xml:space="preserve"> A reflection will be made into how positive future developments can be made, what thy should be doing and understand why they can not do what they need to do. </w:t>
      </w: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3C4518" w:rsidRPr="0057717E" w:rsidRDefault="003C4518" w:rsidP="0057717E">
      <w:pPr>
        <w:spacing w:line="360" w:lineRule="auto"/>
        <w:rPr>
          <w:sz w:val="24"/>
          <w:szCs w:val="24"/>
        </w:rPr>
      </w:pPr>
    </w:p>
    <w:p w:rsidR="003C4518" w:rsidRPr="0057717E" w:rsidRDefault="003C4518" w:rsidP="0057717E">
      <w:pPr>
        <w:spacing w:line="360" w:lineRule="auto"/>
        <w:rPr>
          <w:sz w:val="24"/>
          <w:szCs w:val="24"/>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AD54CA" w:rsidRDefault="00AD54CA" w:rsidP="0057717E">
      <w:pPr>
        <w:spacing w:line="360" w:lineRule="auto"/>
        <w:rPr>
          <w:b/>
          <w:sz w:val="24"/>
          <w:szCs w:val="24"/>
          <w:u w:val="single"/>
        </w:rPr>
      </w:pPr>
    </w:p>
    <w:p w:rsidR="00AD54CA" w:rsidRDefault="00AD54CA" w:rsidP="0057717E">
      <w:pPr>
        <w:spacing w:line="360" w:lineRule="auto"/>
        <w:rPr>
          <w:b/>
          <w:sz w:val="24"/>
          <w:szCs w:val="24"/>
          <w:u w:val="single"/>
        </w:rPr>
      </w:pPr>
    </w:p>
    <w:p w:rsidR="00AD54CA" w:rsidRDefault="00AD54CA" w:rsidP="0057717E">
      <w:pPr>
        <w:spacing w:line="360" w:lineRule="auto"/>
        <w:rPr>
          <w:b/>
          <w:sz w:val="24"/>
          <w:szCs w:val="24"/>
          <w:u w:val="single"/>
        </w:rPr>
      </w:pPr>
    </w:p>
    <w:p w:rsidR="003C4518" w:rsidRPr="0057717E" w:rsidRDefault="003C4518" w:rsidP="0057717E">
      <w:pPr>
        <w:spacing w:line="360" w:lineRule="auto"/>
        <w:rPr>
          <w:b/>
          <w:sz w:val="24"/>
          <w:szCs w:val="24"/>
          <w:u w:val="single"/>
        </w:rPr>
      </w:pPr>
      <w:r w:rsidRPr="0057717E">
        <w:rPr>
          <w:b/>
          <w:sz w:val="24"/>
          <w:szCs w:val="24"/>
          <w:u w:val="single"/>
        </w:rPr>
        <w:lastRenderedPageBreak/>
        <w:t>Climate Change</w:t>
      </w:r>
    </w:p>
    <w:p w:rsidR="00743AB5" w:rsidRPr="0057717E" w:rsidRDefault="00743AB5" w:rsidP="0057717E">
      <w:pPr>
        <w:spacing w:line="360" w:lineRule="auto"/>
        <w:rPr>
          <w:sz w:val="24"/>
          <w:szCs w:val="24"/>
        </w:rPr>
      </w:pPr>
    </w:p>
    <w:p w:rsidR="00743AB5" w:rsidRPr="0057717E" w:rsidRDefault="000B328C" w:rsidP="0057717E">
      <w:pPr>
        <w:spacing w:line="360" w:lineRule="auto"/>
        <w:rPr>
          <w:sz w:val="24"/>
          <w:szCs w:val="24"/>
        </w:rPr>
      </w:pPr>
      <w:r w:rsidRPr="0057717E">
        <w:rPr>
          <w:sz w:val="24"/>
          <w:szCs w:val="24"/>
        </w:rPr>
        <w:t xml:space="preserve">Climate change is </w:t>
      </w:r>
      <w:r w:rsidR="008651F2" w:rsidRPr="0057717E">
        <w:rPr>
          <w:sz w:val="24"/>
          <w:szCs w:val="24"/>
        </w:rPr>
        <w:t xml:space="preserve">long term pattern shift in average weather across the world. This happens when the release of carbon dioxide is released into the air as well as other greenhouse gasses, by this happening is causes the worlds temperature to increase which results in long-tern changes to the atmosphere. </w:t>
      </w:r>
      <w:r w:rsidR="00771B4E" w:rsidRPr="0057717E">
        <w:rPr>
          <w:sz w:val="24"/>
          <w:szCs w:val="24"/>
        </w:rPr>
        <w:t xml:space="preserve">Humans are the main troublemakers in releasing toxins into the air. This started in the 1800’s </w:t>
      </w:r>
      <w:r w:rsidR="00CC2C9A" w:rsidRPr="0057717E">
        <w:rPr>
          <w:sz w:val="24"/>
          <w:szCs w:val="24"/>
        </w:rPr>
        <w:t>when we began to burn fossil fuels such as, coal, oil and gas. Since then it</w:t>
      </w:r>
      <w:r w:rsidR="00413912" w:rsidRPr="0057717E">
        <w:rPr>
          <w:sz w:val="24"/>
          <w:szCs w:val="24"/>
        </w:rPr>
        <w:t xml:space="preserve"> has</w:t>
      </w:r>
      <w:r w:rsidR="00CC2C9A" w:rsidRPr="0057717E">
        <w:rPr>
          <w:sz w:val="24"/>
          <w:szCs w:val="24"/>
        </w:rPr>
        <w:t xml:space="preserve"> become more and more simpler for humans to release such toxic waste into the air. </w:t>
      </w:r>
      <w:r w:rsidR="00413912" w:rsidRPr="0057717E">
        <w:rPr>
          <w:sz w:val="24"/>
          <w:szCs w:val="24"/>
        </w:rPr>
        <w:t xml:space="preserve">Since </w:t>
      </w:r>
      <w:r w:rsidR="006048B9" w:rsidRPr="0057717E">
        <w:rPr>
          <w:sz w:val="24"/>
          <w:szCs w:val="24"/>
        </w:rPr>
        <w:t>the industrial revolution the planets temperature has risen by over 2 degrees centigrade, which has had a massive negative impact to the global climate system.</w:t>
      </w:r>
      <w:r w:rsidR="00C753F7" w:rsidRPr="0057717E">
        <w:rPr>
          <w:sz w:val="24"/>
          <w:szCs w:val="24"/>
        </w:rPr>
        <w:t xml:space="preserve"> </w:t>
      </w:r>
      <w:r w:rsidR="00033B69" w:rsidRPr="0057717E">
        <w:rPr>
          <w:sz w:val="24"/>
          <w:szCs w:val="24"/>
        </w:rPr>
        <w:t>‘</w:t>
      </w:r>
      <w:r w:rsidR="00C753F7" w:rsidRPr="0057717E">
        <w:rPr>
          <w:sz w:val="24"/>
          <w:szCs w:val="24"/>
        </w:rPr>
        <w:t xml:space="preserve">If </w:t>
      </w:r>
      <w:r w:rsidR="00033B69" w:rsidRPr="0057717E">
        <w:rPr>
          <w:sz w:val="24"/>
          <w:szCs w:val="24"/>
        </w:rPr>
        <w:t>the world temperature increases by a further 2% mountain glaciers and river will start to disappear and mountainous regions will see more landslides and the permafrost that held them together melts away. By 2100, sea levels could rise by a metre, displacing 10% of the world’s population.’ This shows the drastic consequences that could happen if the whole population doesn’t change</w:t>
      </w:r>
      <w:r w:rsidR="00A4511B" w:rsidRPr="0057717E">
        <w:rPr>
          <w:sz w:val="24"/>
          <w:szCs w:val="24"/>
        </w:rPr>
        <w:t xml:space="preserve"> the way they live then these are </w:t>
      </w:r>
      <w:r w:rsidR="007D476E" w:rsidRPr="0057717E">
        <w:rPr>
          <w:sz w:val="24"/>
          <w:szCs w:val="24"/>
        </w:rPr>
        <w:t>issues they will have to deal with and there is no way of reversing the damage that’s already done.</w:t>
      </w:r>
      <w:r w:rsidR="00033B69" w:rsidRPr="0057717E">
        <w:rPr>
          <w:sz w:val="24"/>
          <w:szCs w:val="24"/>
        </w:rPr>
        <w:t xml:space="preserve"> </w:t>
      </w:r>
      <w:r w:rsidR="00107ED9" w:rsidRPr="0057717E">
        <w:rPr>
          <w:sz w:val="24"/>
          <w:szCs w:val="24"/>
        </w:rPr>
        <w:t xml:space="preserve">More serious consequences can occur such as the earths ecosystem will collapse and a third of all life will be extinct, plant growth will start to slow then immediately stop. Plants </w:t>
      </w:r>
      <w:r w:rsidR="00973A2C" w:rsidRPr="0057717E">
        <w:rPr>
          <w:sz w:val="24"/>
          <w:szCs w:val="24"/>
        </w:rPr>
        <w:t>are not able to absorb carbon dioxide very well, but after a while of trying to absorb it they start to emit it which makes global warming even worse.  If the earths temperature increases by another 2 – 3%, 40% of the Amazon will be destroyed, the rise of temperature will also kill off vegetation and by doing so can release even more carbon into the atmosphere. Asia, Australia and the south-east of the United States of America will face mass destruction, as hurricanes will become more powerful.</w:t>
      </w:r>
      <w:r w:rsidR="002D2269" w:rsidRPr="0057717E">
        <w:rPr>
          <w:sz w:val="24"/>
          <w:szCs w:val="24"/>
        </w:rPr>
        <w:t xml:space="preserve"> This is all frightening information which needs to be taken seriously as it is a massive impact on the world and future generations will have to deal with the damage which has been caused by today and previous generations. There are many simple ways in which the state of the climate can be improved, planting a tree, using energy saving bulbs, different ways of power are just the simple things of how the planet will be able to survive for longer</w:t>
      </w:r>
      <w:r w:rsidR="009147B4" w:rsidRPr="0057717E">
        <w:rPr>
          <w:sz w:val="24"/>
          <w:szCs w:val="24"/>
        </w:rPr>
        <w:t xml:space="preserve">. With ice melting and the sea levels rising it is affecting the homes of animals who live in cold conditions, such as, polar bears and penguins. There are many campaigns which are associated with these animals to help them survive instead of going instinct. One in six species are at risk of extinction if people fail to help protect them </w:t>
      </w:r>
      <w:r w:rsidR="009147B4" w:rsidRPr="0057717E">
        <w:rPr>
          <w:sz w:val="24"/>
          <w:szCs w:val="24"/>
        </w:rPr>
        <w:lastRenderedPageBreak/>
        <w:t xml:space="preserve">now, WWF are an organisation which is known all over the world to ensure that this doesn’t happen. They work closely with the public and the government to secure their climate saving action plan. ‘We’re demanding that the UK stops subsiding fossil fuels, makes the tackling the climate crisis a national priority, and speeds up our transition to 100% renewable energy.’ This is stated by the WWF which is also promoting the importance to keep species alive and creating a better, healthier world to live in. </w:t>
      </w:r>
      <w:r w:rsidR="0008113A" w:rsidRPr="0057717E">
        <w:rPr>
          <w:sz w:val="24"/>
          <w:szCs w:val="24"/>
        </w:rPr>
        <w:t xml:space="preserve">it is tremendously important to </w:t>
      </w:r>
      <w:r w:rsidR="0061688E" w:rsidRPr="0057717E">
        <w:rPr>
          <w:sz w:val="24"/>
          <w:szCs w:val="24"/>
        </w:rPr>
        <w:t xml:space="preserve">become more efficient </w:t>
      </w:r>
      <w:r w:rsidR="00415203" w:rsidRPr="0057717E">
        <w:rPr>
          <w:sz w:val="24"/>
          <w:szCs w:val="24"/>
        </w:rPr>
        <w:t>energy and</w:t>
      </w:r>
      <w:r w:rsidR="0061688E" w:rsidRPr="0057717E">
        <w:rPr>
          <w:sz w:val="24"/>
          <w:szCs w:val="24"/>
        </w:rPr>
        <w:t xml:space="preserve"> will need to tackle deforestation and eat less meat.</w:t>
      </w:r>
      <w:r w:rsidR="00415203" w:rsidRPr="0057717E">
        <w:rPr>
          <w:sz w:val="24"/>
          <w:szCs w:val="24"/>
        </w:rPr>
        <w:t xml:space="preserve"> Peoples lives depend on certain ecosystems and habitats for their livelihoods, ‘It is jeopardising natures ability to provide us with clean air, fresh water, food, fibre and medicines.’-WWF. Most medicines are made from plates bases which is why it is important </w:t>
      </w:r>
      <w:r w:rsidR="00A24B7E" w:rsidRPr="0057717E">
        <w:rPr>
          <w:sz w:val="24"/>
          <w:szCs w:val="24"/>
        </w:rPr>
        <w:t xml:space="preserve">to save ecosystems to ensure that we can still have these amenities. </w:t>
      </w:r>
      <w:r w:rsidR="00A3561C" w:rsidRPr="0057717E">
        <w:rPr>
          <w:sz w:val="24"/>
          <w:szCs w:val="24"/>
        </w:rPr>
        <w:t xml:space="preserve">All different types of wildlife will struggle to survive if their natural habitat is damaged or destroyed, this does not only have an impact on wildlife but humans too. ‘As the number of people on the planet grows and communities expand, consumption increases and natural resources are used less sustainably, resulting in natural spaces becoming fractures or lost entirely.’ Being more sustainable is one thing that is on the push to become more important in people’s day to day lives, this is to ensure that climate change doesn’t do any more damage to the planet. Climate change is in urgent need to be promoted a lot more than what it already is, people need to understand these dire consequences that will happen if things do not change   </w:t>
      </w: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743AB5" w:rsidRPr="0057717E" w:rsidRDefault="00743AB5" w:rsidP="0057717E">
      <w:pPr>
        <w:spacing w:line="360" w:lineRule="auto"/>
        <w:rPr>
          <w:sz w:val="24"/>
          <w:szCs w:val="24"/>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3B253D" w:rsidRDefault="003B253D" w:rsidP="0057717E">
      <w:pPr>
        <w:spacing w:line="360" w:lineRule="auto"/>
        <w:rPr>
          <w:b/>
          <w:sz w:val="24"/>
          <w:szCs w:val="24"/>
          <w:u w:val="single"/>
        </w:rPr>
      </w:pPr>
    </w:p>
    <w:p w:rsidR="003B253D" w:rsidRDefault="003B253D" w:rsidP="0057717E">
      <w:pPr>
        <w:spacing w:line="360" w:lineRule="auto"/>
        <w:rPr>
          <w:b/>
          <w:sz w:val="24"/>
          <w:szCs w:val="24"/>
          <w:u w:val="single"/>
        </w:rPr>
      </w:pPr>
    </w:p>
    <w:p w:rsidR="00AD54CA" w:rsidRDefault="00AD54CA" w:rsidP="0057717E">
      <w:pPr>
        <w:spacing w:line="360" w:lineRule="auto"/>
        <w:rPr>
          <w:b/>
          <w:sz w:val="24"/>
          <w:szCs w:val="24"/>
          <w:u w:val="single"/>
        </w:rPr>
      </w:pPr>
    </w:p>
    <w:p w:rsidR="00743AB5" w:rsidRPr="0057717E" w:rsidRDefault="004B03A1" w:rsidP="0057717E">
      <w:pPr>
        <w:spacing w:line="360" w:lineRule="auto"/>
        <w:rPr>
          <w:b/>
          <w:sz w:val="24"/>
          <w:szCs w:val="24"/>
          <w:u w:val="single"/>
        </w:rPr>
      </w:pPr>
      <w:r w:rsidRPr="0057717E">
        <w:rPr>
          <w:b/>
          <w:sz w:val="24"/>
          <w:szCs w:val="24"/>
          <w:u w:val="single"/>
        </w:rPr>
        <w:lastRenderedPageBreak/>
        <w:t xml:space="preserve">Heritage and Culture </w:t>
      </w:r>
    </w:p>
    <w:p w:rsidR="004B03A1" w:rsidRPr="0057717E" w:rsidRDefault="004B03A1" w:rsidP="0057717E">
      <w:pPr>
        <w:spacing w:line="360" w:lineRule="auto"/>
        <w:rPr>
          <w:sz w:val="24"/>
          <w:szCs w:val="24"/>
        </w:rPr>
      </w:pPr>
    </w:p>
    <w:p w:rsidR="00743AB5" w:rsidRPr="0057717E" w:rsidRDefault="00743AB5" w:rsidP="0057717E">
      <w:pPr>
        <w:spacing w:line="360" w:lineRule="auto"/>
        <w:rPr>
          <w:sz w:val="24"/>
          <w:szCs w:val="24"/>
        </w:rPr>
      </w:pPr>
    </w:p>
    <w:p w:rsidR="000D6C50" w:rsidRPr="0057717E" w:rsidRDefault="004B03A1" w:rsidP="0057717E">
      <w:pPr>
        <w:spacing w:line="360" w:lineRule="auto"/>
        <w:rPr>
          <w:sz w:val="24"/>
          <w:szCs w:val="24"/>
        </w:rPr>
      </w:pPr>
      <w:r w:rsidRPr="0057717E">
        <w:rPr>
          <w:sz w:val="24"/>
          <w:szCs w:val="24"/>
        </w:rPr>
        <w:t xml:space="preserve">Heritage is </w:t>
      </w:r>
      <w:r w:rsidR="000A6A03" w:rsidRPr="0057717E">
        <w:rPr>
          <w:sz w:val="24"/>
          <w:szCs w:val="24"/>
        </w:rPr>
        <w:t xml:space="preserve">history processed through mythology, ideology, nationalism and local pride. Heritage has tangible and intangible factors. </w:t>
      </w:r>
      <w:r w:rsidR="000D6C50" w:rsidRPr="0057717E">
        <w:rPr>
          <w:sz w:val="24"/>
          <w:szCs w:val="24"/>
        </w:rPr>
        <w:t xml:space="preserve">Heritage comes under the sector of tangible which means you can “touch” these things. Intangible things are buildings, monuments, artefacts and archives. Heritage becomes apart of who people are, it is an expression of what people value most in life, it tends to highlight </w:t>
      </w:r>
      <w:r w:rsidR="00821FBF" w:rsidRPr="0057717E">
        <w:rPr>
          <w:sz w:val="24"/>
          <w:szCs w:val="24"/>
        </w:rPr>
        <w:t>values and priorities.</w:t>
      </w:r>
      <w:r w:rsidR="00B12264" w:rsidRPr="0057717E">
        <w:rPr>
          <w:sz w:val="24"/>
          <w:szCs w:val="24"/>
        </w:rPr>
        <w:t xml:space="preserve"> </w:t>
      </w:r>
      <w:r w:rsidR="007E2E69" w:rsidRPr="0057717E">
        <w:rPr>
          <w:sz w:val="24"/>
          <w:szCs w:val="24"/>
        </w:rPr>
        <w:t>Preserving heritage is extremely vital</w:t>
      </w:r>
      <w:r w:rsidR="00190118" w:rsidRPr="0057717E">
        <w:rPr>
          <w:sz w:val="24"/>
          <w:szCs w:val="24"/>
        </w:rPr>
        <w:t xml:space="preserve"> </w:t>
      </w:r>
      <w:r w:rsidR="000A26E9" w:rsidRPr="0057717E">
        <w:rPr>
          <w:sz w:val="24"/>
          <w:szCs w:val="24"/>
        </w:rPr>
        <w:t>that the preservation of heritage is known to everyone, because once they are gone or damaged there is no going back from it.</w:t>
      </w:r>
      <w:r w:rsidR="00515801" w:rsidRPr="0057717E">
        <w:rPr>
          <w:sz w:val="24"/>
          <w:szCs w:val="24"/>
        </w:rPr>
        <w:t xml:space="preserve"> Projects which are set up, for example like the national trust </w:t>
      </w:r>
      <w:r w:rsidR="003E6B76" w:rsidRPr="0057717E">
        <w:rPr>
          <w:sz w:val="24"/>
          <w:szCs w:val="24"/>
        </w:rPr>
        <w:t xml:space="preserve">help generate a sense of pride when it comes to the conservation of properties and </w:t>
      </w:r>
      <w:r w:rsidR="0062209B" w:rsidRPr="0057717E">
        <w:rPr>
          <w:sz w:val="24"/>
          <w:szCs w:val="24"/>
        </w:rPr>
        <w:t xml:space="preserve">trying to get </w:t>
      </w:r>
      <w:r w:rsidR="00CD3CAD" w:rsidRPr="0057717E">
        <w:rPr>
          <w:sz w:val="24"/>
          <w:szCs w:val="24"/>
        </w:rPr>
        <w:t>money,</w:t>
      </w:r>
      <w:r w:rsidR="0062209B" w:rsidRPr="0057717E">
        <w:rPr>
          <w:sz w:val="24"/>
          <w:szCs w:val="24"/>
        </w:rPr>
        <w:t xml:space="preserve"> so these properties are funded. </w:t>
      </w:r>
      <w:r w:rsidR="00CD3CAD" w:rsidRPr="0057717E">
        <w:rPr>
          <w:sz w:val="24"/>
          <w:szCs w:val="24"/>
        </w:rPr>
        <w:t>According to H</w:t>
      </w:r>
      <w:r w:rsidR="00453439" w:rsidRPr="0057717E">
        <w:rPr>
          <w:sz w:val="24"/>
          <w:szCs w:val="24"/>
        </w:rPr>
        <w:t xml:space="preserve">eritage Council, maintaining and enhancing heritage provides a bass for local economic development and innovation in tourism. Tourism has a big part to play when it comes to heritage and supporting everything that has to do with the sector. Places such as Ireland are known for tourists to visit heritage buildings and parks, but tourists also do not realise </w:t>
      </w:r>
      <w:r w:rsidR="0026544A" w:rsidRPr="0057717E">
        <w:rPr>
          <w:sz w:val="24"/>
          <w:szCs w:val="24"/>
        </w:rPr>
        <w:t>the impact they are having just by visiting heritage sites.</w:t>
      </w:r>
    </w:p>
    <w:p w:rsidR="00F64610" w:rsidRPr="0057717E" w:rsidRDefault="00F64610" w:rsidP="0057717E">
      <w:pPr>
        <w:spacing w:line="360" w:lineRule="auto"/>
        <w:rPr>
          <w:sz w:val="24"/>
          <w:szCs w:val="24"/>
        </w:rPr>
      </w:pPr>
    </w:p>
    <w:p w:rsidR="00F64610" w:rsidRPr="0057717E" w:rsidRDefault="00F64610" w:rsidP="0057717E">
      <w:pPr>
        <w:spacing w:line="360" w:lineRule="auto"/>
        <w:rPr>
          <w:sz w:val="24"/>
          <w:szCs w:val="24"/>
        </w:rPr>
      </w:pPr>
    </w:p>
    <w:p w:rsidR="00743AB5" w:rsidRPr="0057717E" w:rsidRDefault="007F7EEE" w:rsidP="0057717E">
      <w:pPr>
        <w:spacing w:line="360" w:lineRule="auto"/>
        <w:rPr>
          <w:sz w:val="24"/>
          <w:szCs w:val="24"/>
        </w:rPr>
      </w:pPr>
      <w:r w:rsidRPr="0057717E">
        <w:rPr>
          <w:sz w:val="24"/>
          <w:szCs w:val="24"/>
        </w:rPr>
        <w:t>Culture is something more personal to people, it identifies people’s true values and what they believe in. Customs, cultures, dress, religious beliefs and laws are examples of what cultures means to individuals.</w:t>
      </w:r>
      <w:r w:rsidR="00862118" w:rsidRPr="0057717E">
        <w:rPr>
          <w:sz w:val="24"/>
          <w:szCs w:val="24"/>
        </w:rPr>
        <w:t xml:space="preserve"> Culture is a vibrant society which tends to be expressed in many ways by a wide range of groups of people all over the world. It gives groups or individuals expression to tell their own stories, celebrations and remember the past and imagine their future exploring their own unique culture. </w:t>
      </w:r>
      <w:r w:rsidR="00D8091C" w:rsidRPr="0057717E">
        <w:rPr>
          <w:sz w:val="24"/>
          <w:szCs w:val="24"/>
        </w:rPr>
        <w:t xml:space="preserve">Culture gives people ways in which they can feel apart of something whether it is a special tradition or if it helps improves their lifestyle. Cultures are mainly known as different religious beliefs which range all over the world. Now culture is more open and broader which </w:t>
      </w:r>
      <w:r w:rsidR="00DE7C4A" w:rsidRPr="0057717E">
        <w:rPr>
          <w:sz w:val="24"/>
          <w:szCs w:val="24"/>
        </w:rPr>
        <w:t xml:space="preserve">help people to share values and beliefs, this can encourage people to grow and learn more about how many different cultures that are all over the world. </w:t>
      </w:r>
    </w:p>
    <w:p w:rsidR="00743AB5" w:rsidRPr="0057717E" w:rsidRDefault="00743AB5" w:rsidP="0057717E">
      <w:pPr>
        <w:spacing w:line="360" w:lineRule="auto"/>
        <w:rPr>
          <w:sz w:val="24"/>
          <w:szCs w:val="24"/>
        </w:rPr>
      </w:pPr>
    </w:p>
    <w:p w:rsidR="00DE7C4A" w:rsidRPr="0057717E" w:rsidRDefault="00DE7C4A" w:rsidP="0057717E">
      <w:pPr>
        <w:spacing w:line="360" w:lineRule="auto"/>
        <w:rPr>
          <w:sz w:val="24"/>
          <w:szCs w:val="24"/>
        </w:rPr>
      </w:pPr>
    </w:p>
    <w:p w:rsidR="00DE7C4A" w:rsidRPr="0057717E" w:rsidRDefault="00DE7C4A" w:rsidP="0057717E">
      <w:pPr>
        <w:spacing w:line="360" w:lineRule="auto"/>
        <w:rPr>
          <w:b/>
          <w:sz w:val="24"/>
          <w:szCs w:val="24"/>
          <w:u w:val="single"/>
        </w:rPr>
      </w:pPr>
      <w:r w:rsidRPr="0057717E">
        <w:rPr>
          <w:b/>
          <w:sz w:val="24"/>
          <w:szCs w:val="24"/>
          <w:u w:val="single"/>
        </w:rPr>
        <w:lastRenderedPageBreak/>
        <w:t xml:space="preserve">Case Study </w:t>
      </w:r>
      <w:r w:rsidR="00592B23" w:rsidRPr="0057717E">
        <w:rPr>
          <w:b/>
          <w:sz w:val="24"/>
          <w:szCs w:val="24"/>
          <w:u w:val="single"/>
        </w:rPr>
        <w:t xml:space="preserve">– Kathmandu </w:t>
      </w:r>
    </w:p>
    <w:p w:rsidR="00592B23" w:rsidRPr="0057717E" w:rsidRDefault="00592B23" w:rsidP="0057717E">
      <w:pPr>
        <w:spacing w:line="360" w:lineRule="auto"/>
        <w:rPr>
          <w:b/>
          <w:sz w:val="24"/>
          <w:szCs w:val="24"/>
          <w:u w:val="single"/>
        </w:rPr>
      </w:pPr>
    </w:p>
    <w:p w:rsidR="00592B23" w:rsidRPr="0057717E" w:rsidRDefault="004B2723" w:rsidP="0057717E">
      <w:pPr>
        <w:spacing w:line="360" w:lineRule="auto"/>
        <w:rPr>
          <w:sz w:val="24"/>
          <w:szCs w:val="24"/>
        </w:rPr>
      </w:pPr>
      <w:r w:rsidRPr="0057717E">
        <w:rPr>
          <w:sz w:val="24"/>
          <w:szCs w:val="24"/>
        </w:rPr>
        <w:t xml:space="preserve">Kathmandu is located in </w:t>
      </w:r>
      <w:r w:rsidR="00DA6F85" w:rsidRPr="0057717E">
        <w:rPr>
          <w:sz w:val="24"/>
          <w:szCs w:val="24"/>
        </w:rPr>
        <w:t xml:space="preserve">Nepal. Customs and traditions differ in various </w:t>
      </w:r>
      <w:r w:rsidR="0022619C" w:rsidRPr="0057717E">
        <w:rPr>
          <w:sz w:val="24"/>
          <w:szCs w:val="24"/>
        </w:rPr>
        <w:t>parts of the country. WelcomeNepal states that ‘A conglomeration lies in the capital city Kathmandu where cultures are blending to form a national identity. Kathmandu Valley has served as the country’s cultural metropolis since the unification of Nepal in the 18</w:t>
      </w:r>
      <w:r w:rsidR="0022619C" w:rsidRPr="0057717E">
        <w:rPr>
          <w:sz w:val="24"/>
          <w:szCs w:val="24"/>
          <w:vertAlign w:val="superscript"/>
        </w:rPr>
        <w:t>th</w:t>
      </w:r>
      <w:r w:rsidR="0022619C" w:rsidRPr="0057717E">
        <w:rPr>
          <w:sz w:val="24"/>
          <w:szCs w:val="24"/>
        </w:rPr>
        <w:t xml:space="preserve"> Century.’ The main culture in Kathmandu is ancient and a refined traditional culture. There are many different religions practised in Nepal, Hinduism, Buddhism, Islam, </w:t>
      </w:r>
      <w:r w:rsidR="00494C28" w:rsidRPr="0057717E">
        <w:rPr>
          <w:sz w:val="24"/>
          <w:szCs w:val="24"/>
        </w:rPr>
        <w:t>Christianity, Jainism, Sikhism, Bon, ancestor worship and animism.</w:t>
      </w:r>
      <w:r w:rsidR="00F703A0" w:rsidRPr="0057717E">
        <w:rPr>
          <w:sz w:val="24"/>
          <w:szCs w:val="24"/>
        </w:rPr>
        <w:t xml:space="preserve"> The diversity in Nepal is very different to what it is in the United Kingdom. </w:t>
      </w:r>
      <w:r w:rsidR="00231514" w:rsidRPr="0057717E">
        <w:rPr>
          <w:sz w:val="24"/>
          <w:szCs w:val="24"/>
        </w:rPr>
        <w:t>All these different religions ha</w:t>
      </w:r>
      <w:r w:rsidR="0073123F" w:rsidRPr="0057717E">
        <w:rPr>
          <w:sz w:val="24"/>
          <w:szCs w:val="24"/>
        </w:rPr>
        <w:t xml:space="preserve">ve different beliefs and look at their lives differently to others. </w:t>
      </w:r>
      <w:r w:rsidR="003F0570" w:rsidRPr="0057717E">
        <w:rPr>
          <w:sz w:val="24"/>
          <w:szCs w:val="24"/>
        </w:rPr>
        <w:t xml:space="preserve">All the art, literature, music, festivals and food are religion-oriented in Kathmandu, with no exceptions. The city is also famous for their monuments which has a lot of history behind them. </w:t>
      </w:r>
    </w:p>
    <w:p w:rsidR="00DE7C4A" w:rsidRPr="0057717E" w:rsidRDefault="00DE7C4A" w:rsidP="0057717E">
      <w:pPr>
        <w:spacing w:line="360" w:lineRule="auto"/>
        <w:rPr>
          <w:sz w:val="24"/>
          <w:szCs w:val="24"/>
        </w:rPr>
      </w:pPr>
    </w:p>
    <w:p w:rsidR="00002E92" w:rsidRPr="0057717E" w:rsidRDefault="00002E92" w:rsidP="0057717E">
      <w:pPr>
        <w:spacing w:line="360" w:lineRule="auto"/>
        <w:rPr>
          <w:sz w:val="24"/>
          <w:szCs w:val="24"/>
        </w:rPr>
      </w:pPr>
      <w:r w:rsidRPr="0057717E">
        <w:rPr>
          <w:sz w:val="24"/>
          <w:szCs w:val="24"/>
        </w:rPr>
        <w:t xml:space="preserve">The climate in Nepal is responsible for drastic changes in weather, it results in seasonal water availability which results in droughting during the dry season and increased flooding during monsoon. Climatelinks.org specifies that during these seasons it gives farmers to </w:t>
      </w:r>
      <w:r w:rsidR="004508EA" w:rsidRPr="0057717E">
        <w:rPr>
          <w:sz w:val="24"/>
          <w:szCs w:val="24"/>
        </w:rPr>
        <w:t>plan</w:t>
      </w:r>
      <w:r w:rsidRPr="0057717E">
        <w:rPr>
          <w:sz w:val="24"/>
          <w:szCs w:val="24"/>
        </w:rPr>
        <w:t xml:space="preserve"> for these affects happen, with increased temperatures it lowers crop yields and increased diseases and pests, with farms knowing how drastic the weather can change that are able to try and avoid any problems from arising.</w:t>
      </w:r>
    </w:p>
    <w:p w:rsidR="00DE7C4A" w:rsidRPr="0057717E" w:rsidRDefault="00DE7C4A" w:rsidP="0057717E">
      <w:pPr>
        <w:spacing w:line="360" w:lineRule="auto"/>
        <w:rPr>
          <w:sz w:val="24"/>
          <w:szCs w:val="24"/>
        </w:rPr>
      </w:pPr>
    </w:p>
    <w:p w:rsidR="00DE7C4A" w:rsidRPr="0057717E" w:rsidRDefault="00E1677F" w:rsidP="0057717E">
      <w:pPr>
        <w:spacing w:line="360" w:lineRule="auto"/>
        <w:rPr>
          <w:sz w:val="24"/>
          <w:szCs w:val="24"/>
        </w:rPr>
      </w:pPr>
      <w:r w:rsidRPr="0057717E">
        <w:rPr>
          <w:sz w:val="24"/>
          <w:szCs w:val="24"/>
        </w:rPr>
        <w:t>There are many world heritage sites in Nepal</w:t>
      </w:r>
      <w:r w:rsidR="00E43CF3" w:rsidRPr="0057717E">
        <w:rPr>
          <w:sz w:val="24"/>
          <w:szCs w:val="24"/>
        </w:rPr>
        <w:t>, which include cultural and natural.</w:t>
      </w:r>
      <w:r w:rsidR="009A5035" w:rsidRPr="0057717E">
        <w:rPr>
          <w:sz w:val="24"/>
          <w:szCs w:val="24"/>
        </w:rPr>
        <w:t xml:space="preserve"> Kathmandu Durbar Square is full of different heritage buildings which relate closely to the different cultures they have in </w:t>
      </w:r>
      <w:r w:rsidR="00D2547F" w:rsidRPr="0057717E">
        <w:rPr>
          <w:sz w:val="24"/>
          <w:szCs w:val="24"/>
        </w:rPr>
        <w:t>Kathmandu;</w:t>
      </w:r>
      <w:r w:rsidR="009A5035" w:rsidRPr="0057717E">
        <w:rPr>
          <w:sz w:val="24"/>
          <w:szCs w:val="24"/>
        </w:rPr>
        <w:t xml:space="preserve"> the city also has </w:t>
      </w:r>
      <w:r w:rsidR="00A66DF6" w:rsidRPr="0057717E">
        <w:rPr>
          <w:sz w:val="24"/>
          <w:szCs w:val="24"/>
        </w:rPr>
        <w:t>several</w:t>
      </w:r>
      <w:r w:rsidR="009A5035" w:rsidRPr="0057717E">
        <w:rPr>
          <w:sz w:val="24"/>
          <w:szCs w:val="24"/>
        </w:rPr>
        <w:t xml:space="preserve"> temples which are located in the square</w:t>
      </w:r>
      <w:r w:rsidR="00D2547F" w:rsidRPr="0057717E">
        <w:rPr>
          <w:sz w:val="24"/>
          <w:szCs w:val="24"/>
        </w:rPr>
        <w:t xml:space="preserve"> and a royal palace which bares historical reminisce of the Royal family, culture, religion, custom, tradition, architecture and history of the palace. </w:t>
      </w:r>
      <w:r w:rsidR="00033FF2" w:rsidRPr="0057717E">
        <w:rPr>
          <w:sz w:val="24"/>
          <w:szCs w:val="24"/>
        </w:rPr>
        <w:t>These different heritage sites are tremendously important to the people who live and are from Nepal</w:t>
      </w:r>
      <w:r w:rsidR="00497387" w:rsidRPr="0057717E">
        <w:rPr>
          <w:sz w:val="24"/>
          <w:szCs w:val="24"/>
        </w:rPr>
        <w:t xml:space="preserve"> as it shows how much the country values its history over the thousands of years. There are two natural heritage parks, Chitwan National Park and Sa</w:t>
      </w:r>
      <w:r w:rsidR="00F12B6C" w:rsidRPr="0057717E">
        <w:rPr>
          <w:sz w:val="24"/>
          <w:szCs w:val="24"/>
        </w:rPr>
        <w:t xml:space="preserve">garmatha National Park. Chitwan offers a worthwhile excursion, which is a jungle safari, at the park tourists can be given a guided cultural tour which shows tourists the lifestyles of Chitwan people. This is extremely important that the national park is not only promoting heritage but culture too which gives </w:t>
      </w:r>
      <w:r w:rsidR="00F12B6C" w:rsidRPr="0057717E">
        <w:rPr>
          <w:sz w:val="24"/>
          <w:szCs w:val="24"/>
        </w:rPr>
        <w:lastRenderedPageBreak/>
        <w:t xml:space="preserve">tourists the best of both worlds. Sagarmatha National Park is located at the foothills of the Himalayas. According to ExploreHimalaya.com it offers the most magnificent views or rugged mountains, glacier, valleys and rivers. There are many different plant types in the national park which you would not see in the United Kingdom. </w:t>
      </w:r>
      <w:r w:rsidR="00927596" w:rsidRPr="0057717E">
        <w:rPr>
          <w:sz w:val="24"/>
          <w:szCs w:val="24"/>
        </w:rPr>
        <w:t xml:space="preserve">Visitors will also encounter seeing rare species such as snow leopards and pandas which are extremely hard to see anywhere else. These national parks are extremely important when it comes to tourists, some people travel purely to visit national parks which is why these are not your common national parks you would find anywhere else. Tourists who do not travel specifically for a reason as going to national parks will be attracted to see </w:t>
      </w:r>
      <w:r w:rsidR="00DF3366" w:rsidRPr="0057717E">
        <w:rPr>
          <w:sz w:val="24"/>
          <w:szCs w:val="24"/>
        </w:rPr>
        <w:t>all</w:t>
      </w:r>
      <w:r w:rsidR="00927596" w:rsidRPr="0057717E">
        <w:rPr>
          <w:sz w:val="24"/>
          <w:szCs w:val="24"/>
        </w:rPr>
        <w:t xml:space="preserve"> the heritage sites, natural or historic Nepal has to </w:t>
      </w:r>
      <w:r w:rsidR="00137B3A" w:rsidRPr="0057717E">
        <w:rPr>
          <w:sz w:val="24"/>
          <w:szCs w:val="24"/>
        </w:rPr>
        <w:t>offer,</w:t>
      </w:r>
      <w:r w:rsidR="00927596" w:rsidRPr="0057717E">
        <w:rPr>
          <w:sz w:val="24"/>
          <w:szCs w:val="24"/>
        </w:rPr>
        <w:t xml:space="preserve"> and they will be helping promote these locations.</w:t>
      </w: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324E7" w:rsidRPr="0057717E" w:rsidRDefault="006324E7" w:rsidP="0057717E">
      <w:pPr>
        <w:spacing w:line="360" w:lineRule="auto"/>
        <w:rPr>
          <w:sz w:val="24"/>
          <w:szCs w:val="24"/>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B0FCD" w:rsidRDefault="006B0FCD" w:rsidP="0057717E">
      <w:pPr>
        <w:spacing w:line="360" w:lineRule="auto"/>
        <w:rPr>
          <w:b/>
          <w:sz w:val="24"/>
          <w:szCs w:val="24"/>
          <w:u w:val="single"/>
        </w:rPr>
      </w:pPr>
    </w:p>
    <w:p w:rsidR="006324E7" w:rsidRPr="0057717E" w:rsidRDefault="006324E7" w:rsidP="0057717E">
      <w:pPr>
        <w:spacing w:line="360" w:lineRule="auto"/>
        <w:rPr>
          <w:b/>
          <w:sz w:val="24"/>
          <w:szCs w:val="24"/>
          <w:u w:val="single"/>
        </w:rPr>
      </w:pPr>
      <w:r w:rsidRPr="0057717E">
        <w:rPr>
          <w:b/>
          <w:sz w:val="24"/>
          <w:szCs w:val="24"/>
          <w:u w:val="single"/>
        </w:rPr>
        <w:lastRenderedPageBreak/>
        <w:t>Case Study – Wales</w:t>
      </w:r>
    </w:p>
    <w:p w:rsidR="006324E7" w:rsidRPr="0057717E" w:rsidRDefault="006324E7" w:rsidP="0057717E">
      <w:pPr>
        <w:spacing w:line="360" w:lineRule="auto"/>
        <w:rPr>
          <w:sz w:val="24"/>
          <w:szCs w:val="24"/>
          <w:u w:val="single"/>
        </w:rPr>
      </w:pPr>
    </w:p>
    <w:p w:rsidR="00475275" w:rsidRPr="0057717E" w:rsidRDefault="00DA79AA" w:rsidP="0057717E">
      <w:pPr>
        <w:spacing w:line="360" w:lineRule="auto"/>
        <w:rPr>
          <w:sz w:val="24"/>
          <w:szCs w:val="24"/>
        </w:rPr>
      </w:pPr>
      <w:r w:rsidRPr="0057717E">
        <w:rPr>
          <w:sz w:val="24"/>
          <w:szCs w:val="24"/>
        </w:rPr>
        <w:t>Wales is a country which takes pride with how beautiful the country truly is</w:t>
      </w:r>
      <w:r w:rsidR="00DA31C2" w:rsidRPr="0057717E">
        <w:rPr>
          <w:sz w:val="24"/>
          <w:szCs w:val="24"/>
        </w:rPr>
        <w:t>.</w:t>
      </w:r>
      <w:r w:rsidR="003D2F47" w:rsidRPr="0057717E">
        <w:rPr>
          <w:sz w:val="24"/>
          <w:szCs w:val="24"/>
        </w:rPr>
        <w:t xml:space="preserve"> Wales is full of different culture and heritage locations which the welsh government thrive to keep open and known to everyone who lives in Wales and the tourists who come into the country. </w:t>
      </w:r>
      <w:proofErr w:type="spellStart"/>
      <w:r w:rsidR="003D2F47" w:rsidRPr="0057717E">
        <w:rPr>
          <w:sz w:val="24"/>
          <w:szCs w:val="24"/>
        </w:rPr>
        <w:t>Cadw</w:t>
      </w:r>
      <w:proofErr w:type="spellEnd"/>
      <w:r w:rsidR="003D2F47" w:rsidRPr="0057717E">
        <w:rPr>
          <w:sz w:val="24"/>
          <w:szCs w:val="24"/>
        </w:rPr>
        <w:t xml:space="preserve"> is a government run organisation with protect Wales’ historic environment purely for the benefit of people today and in the future. Promoting the development of what skills they have to look after such historic properties properly and helping people cherish these properties and help them understand why they are so important. </w:t>
      </w:r>
      <w:proofErr w:type="spellStart"/>
      <w:r w:rsidR="00A94F14" w:rsidRPr="0057717E">
        <w:rPr>
          <w:sz w:val="24"/>
          <w:szCs w:val="24"/>
        </w:rPr>
        <w:t>Cadw</w:t>
      </w:r>
      <w:proofErr w:type="spellEnd"/>
      <w:r w:rsidR="00A94F14" w:rsidRPr="0057717E">
        <w:rPr>
          <w:sz w:val="24"/>
          <w:szCs w:val="24"/>
        </w:rPr>
        <w:t xml:space="preserve"> is also part of the Welsh governments culture, sport and tourism sector.</w:t>
      </w:r>
      <w:r w:rsidR="006A5596" w:rsidRPr="0057717E">
        <w:rPr>
          <w:sz w:val="24"/>
          <w:szCs w:val="24"/>
        </w:rPr>
        <w:t xml:space="preserve"> It is not only </w:t>
      </w:r>
      <w:proofErr w:type="spellStart"/>
      <w:r w:rsidR="006A5596" w:rsidRPr="0057717E">
        <w:rPr>
          <w:sz w:val="24"/>
          <w:szCs w:val="24"/>
        </w:rPr>
        <w:t>Cadw</w:t>
      </w:r>
      <w:proofErr w:type="spellEnd"/>
      <w:r w:rsidR="006A5596" w:rsidRPr="0057717E">
        <w:rPr>
          <w:sz w:val="24"/>
          <w:szCs w:val="24"/>
        </w:rPr>
        <w:t xml:space="preserve"> which protect these historic buildings, the National Trust are also located around Wales the help protect these </w:t>
      </w:r>
      <w:r w:rsidR="00475275" w:rsidRPr="0057717E">
        <w:rPr>
          <w:sz w:val="24"/>
          <w:szCs w:val="24"/>
        </w:rPr>
        <w:t xml:space="preserve">heritage buildings and protects the Gower. </w:t>
      </w:r>
    </w:p>
    <w:p w:rsidR="00475275" w:rsidRPr="0057717E" w:rsidRDefault="00475275" w:rsidP="0057717E">
      <w:pPr>
        <w:spacing w:line="360" w:lineRule="auto"/>
        <w:rPr>
          <w:sz w:val="24"/>
          <w:szCs w:val="24"/>
        </w:rPr>
      </w:pPr>
    </w:p>
    <w:p w:rsidR="00DA79AA" w:rsidRPr="0057717E" w:rsidRDefault="00475275" w:rsidP="0057717E">
      <w:pPr>
        <w:spacing w:line="360" w:lineRule="auto"/>
        <w:rPr>
          <w:sz w:val="24"/>
          <w:szCs w:val="24"/>
        </w:rPr>
      </w:pPr>
      <w:r w:rsidRPr="0057717E">
        <w:rPr>
          <w:sz w:val="24"/>
          <w:szCs w:val="24"/>
        </w:rPr>
        <w:t>The Gower is a very popular areas in Wales and is known around the world. It is an Area of Outstanding Natural Beauty which is why it needs to be pro</w:t>
      </w:r>
      <w:r w:rsidR="0075313E" w:rsidRPr="0057717E">
        <w:rPr>
          <w:sz w:val="24"/>
          <w:szCs w:val="24"/>
        </w:rPr>
        <w:t>tected, Wales is an extremely lucky country to have beaches as stunning as the Gower. The Gower has been doing everything i</w:t>
      </w:r>
      <w:r w:rsidR="00087B02" w:rsidRPr="0057717E">
        <w:rPr>
          <w:sz w:val="24"/>
          <w:szCs w:val="24"/>
        </w:rPr>
        <w:t>t</w:t>
      </w:r>
      <w:r w:rsidR="0075313E" w:rsidRPr="0057717E">
        <w:rPr>
          <w:sz w:val="24"/>
          <w:szCs w:val="24"/>
        </w:rPr>
        <w:t xml:space="preserve"> can to develop ways n which they can save the land and become more sustainable, a scheme has been put in place and enhance the local characteristics </w:t>
      </w:r>
      <w:r w:rsidR="006169A8" w:rsidRPr="0057717E">
        <w:rPr>
          <w:sz w:val="24"/>
          <w:szCs w:val="24"/>
        </w:rPr>
        <w:t>of culture, wildlife, land use and the community.</w:t>
      </w:r>
    </w:p>
    <w:p w:rsidR="00087B02" w:rsidRPr="0057717E" w:rsidRDefault="00087B02" w:rsidP="0057717E">
      <w:pPr>
        <w:spacing w:line="360" w:lineRule="auto"/>
        <w:rPr>
          <w:sz w:val="24"/>
          <w:szCs w:val="24"/>
        </w:rPr>
      </w:pPr>
    </w:p>
    <w:p w:rsidR="00087B02" w:rsidRPr="0057717E" w:rsidRDefault="00087B02" w:rsidP="0057717E">
      <w:pPr>
        <w:spacing w:line="360" w:lineRule="auto"/>
        <w:rPr>
          <w:sz w:val="24"/>
          <w:szCs w:val="24"/>
        </w:rPr>
      </w:pPr>
      <w:r w:rsidRPr="0057717E">
        <w:rPr>
          <w:sz w:val="24"/>
          <w:szCs w:val="24"/>
        </w:rPr>
        <w:t xml:space="preserve">Climate change is affecting the whole world which is why it is vital for all countries all over the world to ensure they have plans set in place to make sure they are trying to prevent climate change. In Wales protecting the beaches is extremely important and due to climate change the country will slowly start to lose their beaches. Wales have said they will reduce their carbon footprint by 2050 which by then will be an 80% emission reduction. Transitioning will be difficult for everyone but the Paris Agreement which has been signed by all the countries in world states that things need to </w:t>
      </w:r>
      <w:r w:rsidR="00957ECD" w:rsidRPr="0057717E">
        <w:rPr>
          <w:sz w:val="24"/>
          <w:szCs w:val="24"/>
        </w:rPr>
        <w:t xml:space="preserve">be </w:t>
      </w:r>
      <w:r w:rsidRPr="0057717E">
        <w:rPr>
          <w:sz w:val="24"/>
          <w:szCs w:val="24"/>
        </w:rPr>
        <w:t>changed.</w:t>
      </w:r>
      <w:r w:rsidR="004921F9" w:rsidRPr="0057717E">
        <w:rPr>
          <w:sz w:val="24"/>
          <w:szCs w:val="24"/>
        </w:rPr>
        <w:t xml:space="preserve"> ‘The Paris Agreement enshrines global goals, national commitments and multilateral processes aimed at progressively strengthening the global effort against climate change.’ This is stated by the C2ES</w:t>
      </w:r>
      <w:r w:rsidR="00574E7F" w:rsidRPr="0057717E">
        <w:rPr>
          <w:sz w:val="24"/>
          <w:szCs w:val="24"/>
        </w:rPr>
        <w:t>.</w:t>
      </w:r>
    </w:p>
    <w:p w:rsidR="006324E7" w:rsidRPr="0057717E" w:rsidRDefault="006324E7" w:rsidP="0057717E">
      <w:pPr>
        <w:spacing w:line="360" w:lineRule="auto"/>
        <w:rPr>
          <w:sz w:val="24"/>
          <w:szCs w:val="24"/>
        </w:rPr>
      </w:pPr>
    </w:p>
    <w:p w:rsidR="00AE69D4" w:rsidRPr="0057717E" w:rsidRDefault="00AE69D4" w:rsidP="0057717E">
      <w:pPr>
        <w:spacing w:line="360" w:lineRule="auto"/>
        <w:rPr>
          <w:b/>
          <w:sz w:val="24"/>
          <w:szCs w:val="24"/>
          <w:u w:val="single"/>
        </w:rPr>
      </w:pPr>
    </w:p>
    <w:p w:rsidR="00DE7C4A" w:rsidRPr="0057717E" w:rsidRDefault="00736AE1" w:rsidP="0057717E">
      <w:pPr>
        <w:spacing w:line="360" w:lineRule="auto"/>
        <w:rPr>
          <w:b/>
          <w:sz w:val="24"/>
          <w:szCs w:val="24"/>
          <w:u w:val="single"/>
        </w:rPr>
      </w:pPr>
      <w:r w:rsidRPr="0057717E">
        <w:rPr>
          <w:b/>
          <w:sz w:val="24"/>
          <w:szCs w:val="24"/>
          <w:u w:val="single"/>
        </w:rPr>
        <w:lastRenderedPageBreak/>
        <w:t>Recommendations</w:t>
      </w:r>
      <w:r w:rsidR="00002E92" w:rsidRPr="0057717E">
        <w:rPr>
          <w:b/>
          <w:sz w:val="24"/>
          <w:szCs w:val="24"/>
          <w:u w:val="single"/>
        </w:rPr>
        <w:t xml:space="preserve"> </w:t>
      </w:r>
    </w:p>
    <w:p w:rsidR="00002E92" w:rsidRPr="0057717E" w:rsidRDefault="00002E92" w:rsidP="0057717E">
      <w:pPr>
        <w:spacing w:line="360" w:lineRule="auto"/>
        <w:rPr>
          <w:b/>
          <w:sz w:val="24"/>
          <w:szCs w:val="24"/>
          <w:u w:val="single"/>
        </w:rPr>
      </w:pPr>
    </w:p>
    <w:p w:rsidR="00DE7C4A" w:rsidRPr="0057717E" w:rsidRDefault="00864AF8" w:rsidP="0057717E">
      <w:pPr>
        <w:pStyle w:val="ListParagraph"/>
        <w:numPr>
          <w:ilvl w:val="0"/>
          <w:numId w:val="1"/>
        </w:numPr>
        <w:spacing w:line="360" w:lineRule="auto"/>
        <w:rPr>
          <w:color w:val="333333"/>
          <w:sz w:val="24"/>
          <w:szCs w:val="24"/>
          <w:shd w:val="clear" w:color="auto" w:fill="FFFFFF"/>
        </w:rPr>
      </w:pPr>
      <w:r w:rsidRPr="0057717E">
        <w:rPr>
          <w:color w:val="333333"/>
          <w:sz w:val="24"/>
          <w:szCs w:val="24"/>
          <w:shd w:val="clear" w:color="auto" w:fill="FFFFFF"/>
        </w:rPr>
        <w:t>Kathmandu will need to manage climate change impacts, by supporting communities to protect natural resources, adopting new agricultural practices and strengthening the government to ensure changes are made.</w:t>
      </w:r>
    </w:p>
    <w:p w:rsidR="00864AF8" w:rsidRPr="0057717E" w:rsidRDefault="00864AF8" w:rsidP="0057717E">
      <w:pPr>
        <w:pStyle w:val="ListParagraph"/>
        <w:numPr>
          <w:ilvl w:val="0"/>
          <w:numId w:val="1"/>
        </w:numPr>
        <w:spacing w:line="360" w:lineRule="auto"/>
        <w:rPr>
          <w:color w:val="333333"/>
          <w:sz w:val="24"/>
          <w:szCs w:val="24"/>
          <w:shd w:val="clear" w:color="auto" w:fill="FFFFFF"/>
        </w:rPr>
      </w:pPr>
      <w:r w:rsidRPr="0057717E">
        <w:rPr>
          <w:color w:val="333333"/>
          <w:sz w:val="24"/>
          <w:szCs w:val="24"/>
          <w:shd w:val="clear" w:color="auto" w:fill="FFFFFF"/>
        </w:rPr>
        <w:t xml:space="preserve">Wales needs to ensure that they are sticking to their plan which has been put in places to reduces carbon emissions by 80%. </w:t>
      </w:r>
    </w:p>
    <w:p w:rsidR="00864AF8" w:rsidRPr="0057717E" w:rsidRDefault="00864AF8" w:rsidP="0057717E">
      <w:pPr>
        <w:pStyle w:val="ListParagraph"/>
        <w:numPr>
          <w:ilvl w:val="0"/>
          <w:numId w:val="1"/>
        </w:numPr>
        <w:spacing w:line="360" w:lineRule="auto"/>
        <w:rPr>
          <w:color w:val="333333"/>
          <w:sz w:val="24"/>
          <w:szCs w:val="24"/>
          <w:shd w:val="clear" w:color="auto" w:fill="FFFFFF"/>
        </w:rPr>
      </w:pPr>
      <w:r w:rsidRPr="0057717E">
        <w:rPr>
          <w:color w:val="333333"/>
          <w:sz w:val="24"/>
          <w:szCs w:val="24"/>
          <w:shd w:val="clear" w:color="auto" w:fill="FFFFFF"/>
        </w:rPr>
        <w:t>Both countries need to show how much they are affecting the environment and promote</w:t>
      </w:r>
      <w:r w:rsidR="0057717E" w:rsidRPr="0057717E">
        <w:rPr>
          <w:color w:val="333333"/>
          <w:sz w:val="24"/>
          <w:szCs w:val="24"/>
          <w:shd w:val="clear" w:color="auto" w:fill="FFFFFF"/>
        </w:rPr>
        <w:t xml:space="preserve"> ways in which they can change and help the environment.</w:t>
      </w:r>
    </w:p>
    <w:p w:rsidR="0057717E" w:rsidRPr="0057717E" w:rsidRDefault="0057717E" w:rsidP="0057717E">
      <w:pPr>
        <w:pStyle w:val="ListParagraph"/>
        <w:numPr>
          <w:ilvl w:val="0"/>
          <w:numId w:val="1"/>
        </w:numPr>
        <w:spacing w:line="360" w:lineRule="auto"/>
        <w:rPr>
          <w:color w:val="333333"/>
          <w:sz w:val="24"/>
          <w:szCs w:val="24"/>
          <w:shd w:val="clear" w:color="auto" w:fill="FFFFFF"/>
        </w:rPr>
      </w:pPr>
      <w:r w:rsidRPr="0057717E">
        <w:rPr>
          <w:color w:val="333333"/>
          <w:sz w:val="24"/>
          <w:szCs w:val="24"/>
          <w:shd w:val="clear" w:color="auto" w:fill="FFFFFF"/>
        </w:rPr>
        <w:t xml:space="preserve">Wales needs to promote </w:t>
      </w:r>
      <w:proofErr w:type="spellStart"/>
      <w:r w:rsidRPr="0057717E">
        <w:rPr>
          <w:color w:val="333333"/>
          <w:sz w:val="24"/>
          <w:szCs w:val="24"/>
          <w:shd w:val="clear" w:color="auto" w:fill="FFFFFF"/>
        </w:rPr>
        <w:t>Cadw</w:t>
      </w:r>
      <w:proofErr w:type="spellEnd"/>
      <w:r w:rsidRPr="0057717E">
        <w:rPr>
          <w:color w:val="333333"/>
          <w:sz w:val="24"/>
          <w:szCs w:val="24"/>
          <w:shd w:val="clear" w:color="auto" w:fill="FFFFFF"/>
        </w:rPr>
        <w:t xml:space="preserve"> a lot more as they do no advertise on places such as social media pages or tv.</w:t>
      </w:r>
    </w:p>
    <w:p w:rsidR="00DE7C4A" w:rsidRPr="0057717E" w:rsidRDefault="00DE7C4A" w:rsidP="0057717E">
      <w:pPr>
        <w:spacing w:line="360" w:lineRule="auto"/>
        <w:rPr>
          <w:sz w:val="24"/>
          <w:szCs w:val="24"/>
        </w:rPr>
      </w:pPr>
    </w:p>
    <w:p w:rsidR="00DE7C4A" w:rsidRPr="0057717E" w:rsidRDefault="00DE7C4A" w:rsidP="0057717E">
      <w:pPr>
        <w:spacing w:line="360" w:lineRule="auto"/>
        <w:rPr>
          <w:sz w:val="24"/>
          <w:szCs w:val="24"/>
        </w:rPr>
      </w:pPr>
    </w:p>
    <w:p w:rsidR="00DE7C4A" w:rsidRPr="0057717E" w:rsidRDefault="00DE7C4A"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AE69D4" w:rsidRPr="0057717E" w:rsidRDefault="00AE69D4" w:rsidP="0057717E">
      <w:pPr>
        <w:spacing w:line="360" w:lineRule="auto"/>
        <w:rPr>
          <w:b/>
          <w:sz w:val="24"/>
          <w:szCs w:val="24"/>
          <w:u w:val="single"/>
        </w:rPr>
      </w:pPr>
    </w:p>
    <w:p w:rsidR="004777BC" w:rsidRPr="0057717E" w:rsidRDefault="004777BC" w:rsidP="0057717E">
      <w:pPr>
        <w:spacing w:line="360" w:lineRule="auto"/>
        <w:rPr>
          <w:b/>
          <w:sz w:val="24"/>
          <w:szCs w:val="24"/>
          <w:u w:val="single"/>
        </w:rPr>
      </w:pPr>
      <w:r w:rsidRPr="0057717E">
        <w:rPr>
          <w:b/>
          <w:sz w:val="24"/>
          <w:szCs w:val="24"/>
          <w:u w:val="single"/>
        </w:rPr>
        <w:lastRenderedPageBreak/>
        <w:t>Conclusion</w:t>
      </w:r>
    </w:p>
    <w:p w:rsidR="004777BC" w:rsidRPr="0057717E" w:rsidRDefault="004777BC" w:rsidP="0057717E">
      <w:pPr>
        <w:spacing w:line="360" w:lineRule="auto"/>
        <w:rPr>
          <w:sz w:val="24"/>
          <w:szCs w:val="24"/>
        </w:rPr>
      </w:pPr>
      <w:r w:rsidRPr="0057717E">
        <w:rPr>
          <w:sz w:val="24"/>
          <w:szCs w:val="24"/>
        </w:rPr>
        <w:t xml:space="preserve"> </w:t>
      </w:r>
    </w:p>
    <w:p w:rsidR="004777BC" w:rsidRPr="0057717E" w:rsidRDefault="004777BC" w:rsidP="0057717E">
      <w:pPr>
        <w:spacing w:line="360" w:lineRule="auto"/>
        <w:rPr>
          <w:b/>
          <w:sz w:val="24"/>
          <w:szCs w:val="24"/>
          <w:u w:val="single"/>
        </w:rPr>
      </w:pPr>
      <w:r w:rsidRPr="0057717E">
        <w:rPr>
          <w:sz w:val="24"/>
          <w:szCs w:val="24"/>
        </w:rPr>
        <w:t xml:space="preserve">To conclude, it is extremely important </w:t>
      </w:r>
      <w:r w:rsidR="00391F3D" w:rsidRPr="0057717E">
        <w:rPr>
          <w:sz w:val="24"/>
          <w:szCs w:val="24"/>
        </w:rPr>
        <w:t xml:space="preserve">that heritage and culture are promoted all around the world </w:t>
      </w:r>
      <w:r w:rsidR="00554F0A" w:rsidRPr="0057717E">
        <w:rPr>
          <w:sz w:val="24"/>
          <w:szCs w:val="24"/>
        </w:rPr>
        <w:t xml:space="preserve">as it creates a sense of unity and belonging and personal identity. Heritage and culture are not as popular as what it used to be which is why it is vital for them both to be advertised in todays society to show how diverse heritage and culture has become. The more knowledge people have about both heritage and culture the more </w:t>
      </w:r>
      <w:r w:rsidR="003D0827" w:rsidRPr="0057717E">
        <w:rPr>
          <w:sz w:val="24"/>
          <w:szCs w:val="24"/>
        </w:rPr>
        <w:t>people will understand how different and important it is. To ensure that they both stay alive is another reason why it needs to be pushes to get everyone to understand how important heritage sites all over the world</w:t>
      </w:r>
      <w:r w:rsidR="0069086F" w:rsidRPr="0057717E">
        <w:rPr>
          <w:sz w:val="24"/>
          <w:szCs w:val="24"/>
        </w:rPr>
        <w:t>,</w:t>
      </w:r>
      <w:r w:rsidR="003D0827" w:rsidRPr="0057717E">
        <w:rPr>
          <w:sz w:val="24"/>
          <w:szCs w:val="24"/>
        </w:rPr>
        <w:t xml:space="preserve"> and why they need to be preserved and also would get them to understand how different culture have different ways of living their lives</w:t>
      </w:r>
      <w:r w:rsidR="00104233" w:rsidRPr="0057717E">
        <w:rPr>
          <w:sz w:val="24"/>
          <w:szCs w:val="24"/>
        </w:rPr>
        <w:t>.</w:t>
      </w:r>
      <w:r w:rsidRPr="0057717E">
        <w:rPr>
          <w:b/>
          <w:sz w:val="24"/>
          <w:szCs w:val="24"/>
          <w:u w:val="single"/>
        </w:rPr>
        <w:t xml:space="preserve"> </w:t>
      </w: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4777BC" w:rsidRPr="0057717E" w:rsidRDefault="004777BC"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AE69D4" w:rsidRPr="0057717E" w:rsidRDefault="00AE69D4" w:rsidP="0057717E">
      <w:pPr>
        <w:spacing w:line="360" w:lineRule="auto"/>
        <w:rPr>
          <w:sz w:val="24"/>
          <w:szCs w:val="24"/>
        </w:rPr>
      </w:pPr>
    </w:p>
    <w:p w:rsidR="006B0FCD" w:rsidRDefault="006B0FCD" w:rsidP="0057717E">
      <w:pPr>
        <w:spacing w:line="360" w:lineRule="auto"/>
        <w:rPr>
          <w:sz w:val="24"/>
          <w:szCs w:val="24"/>
        </w:rPr>
      </w:pPr>
    </w:p>
    <w:p w:rsidR="00AE69D4" w:rsidRDefault="00AE69D4" w:rsidP="0057717E">
      <w:pPr>
        <w:spacing w:line="360" w:lineRule="auto"/>
        <w:rPr>
          <w:b/>
          <w:sz w:val="24"/>
          <w:szCs w:val="24"/>
          <w:u w:val="single"/>
        </w:rPr>
      </w:pPr>
      <w:r w:rsidRPr="0057717E">
        <w:rPr>
          <w:b/>
          <w:sz w:val="24"/>
          <w:szCs w:val="24"/>
          <w:u w:val="single"/>
        </w:rPr>
        <w:t xml:space="preserve">References </w:t>
      </w:r>
      <w:bookmarkStart w:id="0" w:name="_GoBack"/>
      <w:bookmarkEnd w:id="0"/>
    </w:p>
    <w:p w:rsidR="001B360C" w:rsidRPr="00643EDB" w:rsidRDefault="001B360C" w:rsidP="00643EDB">
      <w:pPr>
        <w:spacing w:line="360" w:lineRule="auto"/>
        <w:rPr>
          <w:b/>
          <w:u w:val="single"/>
        </w:rPr>
      </w:pPr>
    </w:p>
    <w:p w:rsidR="001B360C" w:rsidRPr="00643EDB" w:rsidRDefault="001B360C" w:rsidP="00643EDB">
      <w:pPr>
        <w:spacing w:line="360" w:lineRule="auto"/>
      </w:pPr>
      <w:proofErr w:type="spellStart"/>
      <w:r w:rsidRPr="00643EDB">
        <w:rPr>
          <w:rFonts w:cs="Arial"/>
        </w:rPr>
        <w:t>ExploreHimalayas</w:t>
      </w:r>
      <w:proofErr w:type="spellEnd"/>
      <w:r w:rsidRPr="00643EDB">
        <w:rPr>
          <w:rFonts w:cs="Arial"/>
        </w:rPr>
        <w:t xml:space="preserve"> (2019), ‘U</w:t>
      </w:r>
      <w:r w:rsidRPr="00643EDB">
        <w:rPr>
          <w:rFonts w:cs="Arial"/>
        </w:rPr>
        <w:t>NESCO World Heritage Sites</w:t>
      </w:r>
      <w:r w:rsidRPr="00643EDB">
        <w:rPr>
          <w:rFonts w:cs="Arial"/>
        </w:rPr>
        <w:t>’, [Online]. Available:</w:t>
      </w:r>
      <w:r w:rsidRPr="00643EDB">
        <w:t xml:space="preserve"> </w:t>
      </w:r>
      <w:hyperlink r:id="rId7" w:history="1">
        <w:r w:rsidRPr="00643EDB">
          <w:rPr>
            <w:rStyle w:val="Hyperlink"/>
          </w:rPr>
          <w:t>https://www.explor</w:t>
        </w:r>
        <w:r w:rsidRPr="00643EDB">
          <w:rPr>
            <w:rStyle w:val="Hyperlink"/>
          </w:rPr>
          <w:t>e</w:t>
        </w:r>
        <w:r w:rsidRPr="00643EDB">
          <w:rPr>
            <w:rStyle w:val="Hyperlink"/>
          </w:rPr>
          <w:t>himalaya.com/nepal-information/unesco-world-heritage-sites/</w:t>
        </w:r>
      </w:hyperlink>
      <w:r w:rsidRPr="00643EDB">
        <w:t xml:space="preserve"> </w:t>
      </w:r>
      <w:r w:rsidRPr="00643EDB">
        <w:rPr>
          <w:rFonts w:cs="Arial"/>
        </w:rPr>
        <w:t>[2019,</w:t>
      </w:r>
      <w:r w:rsidRPr="00643EDB">
        <w:rPr>
          <w:rFonts w:cs="Arial"/>
        </w:rPr>
        <w:t>October</w:t>
      </w:r>
      <w:r w:rsidRPr="00643EDB">
        <w:rPr>
          <w:rFonts w:cs="Arial"/>
        </w:rPr>
        <w:t xml:space="preserve">, </w:t>
      </w:r>
      <w:r w:rsidRPr="00643EDB">
        <w:rPr>
          <w:rFonts w:cs="Arial"/>
        </w:rPr>
        <w:t>31</w:t>
      </w:r>
      <w:r w:rsidRPr="00643EDB">
        <w:rPr>
          <w:rFonts w:cs="Arial"/>
          <w:vertAlign w:val="superscript"/>
        </w:rPr>
        <w:t>th</w:t>
      </w:r>
      <w:r w:rsidRPr="00643EDB">
        <w:rPr>
          <w:rFonts w:cs="Arial"/>
        </w:rPr>
        <w:t>]</w:t>
      </w:r>
    </w:p>
    <w:p w:rsidR="001B360C" w:rsidRPr="00643EDB" w:rsidRDefault="001B360C" w:rsidP="00643EDB">
      <w:pPr>
        <w:spacing w:line="360" w:lineRule="auto"/>
        <w:rPr>
          <w:b/>
          <w:u w:val="single"/>
        </w:rPr>
      </w:pPr>
    </w:p>
    <w:p w:rsidR="00B110CE" w:rsidRPr="00643EDB" w:rsidRDefault="000E072D" w:rsidP="00643EDB">
      <w:pPr>
        <w:spacing w:line="360" w:lineRule="auto"/>
        <w:rPr>
          <w:rFonts w:cs="Arial"/>
        </w:rPr>
      </w:pPr>
      <w:r w:rsidRPr="00643EDB">
        <w:rPr>
          <w:rFonts w:cs="Arial"/>
        </w:rPr>
        <w:t>Climate Links</w:t>
      </w:r>
      <w:r w:rsidR="00B110CE" w:rsidRPr="00643EDB">
        <w:rPr>
          <w:rFonts w:cs="Arial"/>
        </w:rPr>
        <w:t xml:space="preserve"> (2019), ‘</w:t>
      </w:r>
      <w:r w:rsidRPr="00643EDB">
        <w:rPr>
          <w:rFonts w:cs="Arial"/>
        </w:rPr>
        <w:t>Nepal</w:t>
      </w:r>
      <w:r w:rsidR="00B110CE" w:rsidRPr="00643EDB">
        <w:rPr>
          <w:rFonts w:cs="Arial"/>
        </w:rPr>
        <w:t xml:space="preserve">’, [Online]. </w:t>
      </w:r>
      <w:proofErr w:type="spellStart"/>
      <w:r w:rsidR="00B110CE" w:rsidRPr="00643EDB">
        <w:rPr>
          <w:rFonts w:cs="Arial"/>
        </w:rPr>
        <w:t>Available:</w:t>
      </w:r>
      <w:hyperlink r:id="rId8" w:history="1">
        <w:r w:rsidRPr="00643EDB">
          <w:rPr>
            <w:rStyle w:val="Hyperlink"/>
          </w:rPr>
          <w:t>https</w:t>
        </w:r>
        <w:proofErr w:type="spellEnd"/>
        <w:r w:rsidRPr="00643EDB">
          <w:rPr>
            <w:rStyle w:val="Hyperlink"/>
          </w:rPr>
          <w:t>://www.climatelinks.or</w:t>
        </w:r>
        <w:r w:rsidRPr="00643EDB">
          <w:rPr>
            <w:rStyle w:val="Hyperlink"/>
          </w:rPr>
          <w:t>g</w:t>
        </w:r>
        <w:r w:rsidRPr="00643EDB">
          <w:rPr>
            <w:rStyle w:val="Hyperlink"/>
          </w:rPr>
          <w:t>/countries/nepal</w:t>
        </w:r>
      </w:hyperlink>
      <w:r w:rsidR="00B110CE" w:rsidRPr="00643EDB">
        <w:rPr>
          <w:rFonts w:cs="Arial"/>
        </w:rPr>
        <w:t xml:space="preserve"> [2019, </w:t>
      </w:r>
      <w:r w:rsidRPr="00643EDB">
        <w:rPr>
          <w:rFonts w:cs="Arial"/>
        </w:rPr>
        <w:t>October</w:t>
      </w:r>
      <w:r w:rsidR="00B110CE" w:rsidRPr="00643EDB">
        <w:rPr>
          <w:rFonts w:cs="Arial"/>
        </w:rPr>
        <w:t xml:space="preserve">, </w:t>
      </w:r>
      <w:r w:rsidRPr="00643EDB">
        <w:rPr>
          <w:rFonts w:cs="Arial"/>
        </w:rPr>
        <w:t>31st</w:t>
      </w:r>
      <w:r w:rsidR="00B110CE" w:rsidRPr="00643EDB">
        <w:rPr>
          <w:rFonts w:cs="Arial"/>
        </w:rPr>
        <w:t>]</w:t>
      </w:r>
    </w:p>
    <w:p w:rsidR="000E072D" w:rsidRPr="00643EDB" w:rsidRDefault="000E072D" w:rsidP="00643EDB">
      <w:pPr>
        <w:spacing w:line="360" w:lineRule="auto"/>
        <w:rPr>
          <w:rFonts w:cs="Arial"/>
        </w:rPr>
      </w:pPr>
    </w:p>
    <w:p w:rsidR="000E072D" w:rsidRPr="00643EDB" w:rsidRDefault="000E072D" w:rsidP="00643EDB">
      <w:pPr>
        <w:spacing w:line="360" w:lineRule="auto"/>
      </w:pPr>
    </w:p>
    <w:p w:rsidR="000E072D" w:rsidRPr="00643EDB" w:rsidRDefault="000E072D" w:rsidP="00643EDB">
      <w:pPr>
        <w:spacing w:line="360" w:lineRule="auto"/>
      </w:pPr>
      <w:r w:rsidRPr="00643EDB">
        <w:rPr>
          <w:rFonts w:cs="Arial"/>
        </w:rPr>
        <w:t>Heritage Council</w:t>
      </w:r>
      <w:r w:rsidRPr="00643EDB">
        <w:rPr>
          <w:rFonts w:cs="Arial"/>
        </w:rPr>
        <w:t xml:space="preserve"> (2019), ‘</w:t>
      </w:r>
      <w:r w:rsidRPr="00643EDB">
        <w:rPr>
          <w:rFonts w:cs="Arial"/>
        </w:rPr>
        <w:t>What is Heritage</w:t>
      </w:r>
      <w:r w:rsidRPr="00643EDB">
        <w:rPr>
          <w:rFonts w:cs="Arial"/>
        </w:rPr>
        <w:t>’, [Online]. Available:</w:t>
      </w:r>
      <w:r w:rsidRPr="00643EDB">
        <w:t xml:space="preserve"> </w:t>
      </w:r>
      <w:hyperlink r:id="rId9" w:history="1">
        <w:r w:rsidRPr="00643EDB">
          <w:rPr>
            <w:rStyle w:val="Hyperlink"/>
          </w:rPr>
          <w:t>https://www.heritag</w:t>
        </w:r>
        <w:r w:rsidRPr="00643EDB">
          <w:rPr>
            <w:rStyle w:val="Hyperlink"/>
          </w:rPr>
          <w:t>e</w:t>
        </w:r>
        <w:r w:rsidRPr="00643EDB">
          <w:rPr>
            <w:rStyle w:val="Hyperlink"/>
          </w:rPr>
          <w:t>council.ie/what-is-heritage</w:t>
        </w:r>
      </w:hyperlink>
      <w:r w:rsidRPr="00643EDB">
        <w:rPr>
          <w:rFonts w:cs="Arial"/>
        </w:rPr>
        <w:t xml:space="preserve">[2019, </w:t>
      </w:r>
      <w:r w:rsidRPr="00643EDB">
        <w:rPr>
          <w:rFonts w:cs="Arial"/>
        </w:rPr>
        <w:t>October</w:t>
      </w:r>
      <w:r w:rsidRPr="00643EDB">
        <w:rPr>
          <w:rFonts w:cs="Arial"/>
        </w:rPr>
        <w:t xml:space="preserve">, </w:t>
      </w:r>
      <w:r w:rsidRPr="00643EDB">
        <w:rPr>
          <w:rFonts w:cs="Arial"/>
        </w:rPr>
        <w:t>31st</w:t>
      </w:r>
      <w:r w:rsidRPr="00643EDB">
        <w:rPr>
          <w:rFonts w:cs="Arial"/>
        </w:rPr>
        <w:t>]</w:t>
      </w:r>
    </w:p>
    <w:p w:rsidR="00DE7C4A" w:rsidRPr="00643EDB" w:rsidRDefault="00DE7C4A" w:rsidP="00643EDB">
      <w:pPr>
        <w:spacing w:line="360" w:lineRule="auto"/>
      </w:pPr>
    </w:p>
    <w:p w:rsidR="00DE7C4A" w:rsidRPr="00643EDB" w:rsidRDefault="00DE7C4A" w:rsidP="00643EDB">
      <w:pPr>
        <w:spacing w:line="360" w:lineRule="auto"/>
      </w:pPr>
    </w:p>
    <w:p w:rsidR="00F46B48" w:rsidRPr="00643EDB" w:rsidRDefault="00F46B48" w:rsidP="00643EDB">
      <w:pPr>
        <w:spacing w:line="360" w:lineRule="auto"/>
      </w:pPr>
      <w:r w:rsidRPr="00643EDB">
        <w:rPr>
          <w:rFonts w:cs="Arial"/>
        </w:rPr>
        <w:t>Earth Observatory</w:t>
      </w:r>
      <w:r w:rsidRPr="00643EDB">
        <w:rPr>
          <w:rFonts w:cs="Arial"/>
        </w:rPr>
        <w:t xml:space="preserve"> (2019), ‘</w:t>
      </w:r>
      <w:r w:rsidRPr="00643EDB">
        <w:rPr>
          <w:rFonts w:cs="Arial"/>
        </w:rPr>
        <w:t>World of Change, Temperature Change</w:t>
      </w:r>
      <w:r w:rsidRPr="00643EDB">
        <w:rPr>
          <w:rFonts w:cs="Arial"/>
        </w:rPr>
        <w:t>’, [Online]. Available:</w:t>
      </w:r>
      <w:r w:rsidRPr="00643EDB">
        <w:t xml:space="preserve"> </w:t>
      </w:r>
      <w:hyperlink r:id="rId10" w:history="1">
        <w:r w:rsidRPr="00643EDB">
          <w:rPr>
            <w:rStyle w:val="Hyperlink"/>
          </w:rPr>
          <w:t>https://earthobservatory.nasa.gov/wor</w:t>
        </w:r>
        <w:r w:rsidRPr="00643EDB">
          <w:rPr>
            <w:rStyle w:val="Hyperlink"/>
          </w:rPr>
          <w:t>l</w:t>
        </w:r>
        <w:r w:rsidRPr="00643EDB">
          <w:rPr>
            <w:rStyle w:val="Hyperlink"/>
          </w:rPr>
          <w:t>d-of-change/DecadalTemp</w:t>
        </w:r>
      </w:hyperlink>
    </w:p>
    <w:p w:rsidR="00F46B48" w:rsidRPr="00643EDB" w:rsidRDefault="00F46B48" w:rsidP="00643EDB">
      <w:pPr>
        <w:spacing w:line="360" w:lineRule="auto"/>
        <w:rPr>
          <w:rFonts w:cs="Arial"/>
        </w:rPr>
      </w:pPr>
      <w:r w:rsidRPr="00643EDB">
        <w:rPr>
          <w:rFonts w:cs="Arial"/>
        </w:rPr>
        <w:t xml:space="preserve"> [2019, </w:t>
      </w:r>
      <w:r w:rsidRPr="00643EDB">
        <w:rPr>
          <w:rFonts w:cs="Arial"/>
        </w:rPr>
        <w:t>November</w:t>
      </w:r>
      <w:r w:rsidRPr="00643EDB">
        <w:rPr>
          <w:rFonts w:cs="Arial"/>
        </w:rPr>
        <w:t xml:space="preserve">, </w:t>
      </w:r>
      <w:r w:rsidRPr="00643EDB">
        <w:rPr>
          <w:rFonts w:cs="Arial"/>
        </w:rPr>
        <w:t>2</w:t>
      </w:r>
      <w:r w:rsidRPr="00643EDB">
        <w:rPr>
          <w:rFonts w:cs="Arial"/>
          <w:vertAlign w:val="superscript"/>
        </w:rPr>
        <w:t>nd</w:t>
      </w:r>
      <w:r w:rsidRPr="00643EDB">
        <w:rPr>
          <w:rFonts w:cs="Arial"/>
        </w:rPr>
        <w:t xml:space="preserve"> </w:t>
      </w:r>
      <w:r w:rsidRPr="00643EDB">
        <w:rPr>
          <w:rFonts w:cs="Arial"/>
        </w:rPr>
        <w:t>]</w:t>
      </w:r>
    </w:p>
    <w:p w:rsidR="00743AB5" w:rsidRPr="00643EDB" w:rsidRDefault="00743AB5" w:rsidP="00643EDB">
      <w:pPr>
        <w:spacing w:line="360" w:lineRule="auto"/>
      </w:pPr>
    </w:p>
    <w:p w:rsidR="00F46B48" w:rsidRPr="00643EDB" w:rsidRDefault="00F46B48" w:rsidP="00643EDB">
      <w:pPr>
        <w:spacing w:line="360" w:lineRule="auto"/>
      </w:pPr>
      <w:r w:rsidRPr="00643EDB">
        <w:rPr>
          <w:rFonts w:cs="Arial"/>
        </w:rPr>
        <w:t>Cambridge dictionary</w:t>
      </w:r>
      <w:r w:rsidRPr="00643EDB">
        <w:rPr>
          <w:rFonts w:cs="Arial"/>
        </w:rPr>
        <w:t xml:space="preserve"> (2019), ‘</w:t>
      </w:r>
      <w:r w:rsidRPr="00643EDB">
        <w:rPr>
          <w:rFonts w:cs="Arial"/>
        </w:rPr>
        <w:t xml:space="preserve">Sustainability </w:t>
      </w:r>
      <w:r w:rsidRPr="00643EDB">
        <w:rPr>
          <w:rFonts w:cs="Arial"/>
        </w:rPr>
        <w:t>’, [Online]. Available:</w:t>
      </w:r>
      <w:r w:rsidRPr="00643EDB">
        <w:t xml:space="preserve"> </w:t>
      </w:r>
      <w:hyperlink r:id="rId11" w:history="1">
        <w:r w:rsidRPr="00643EDB">
          <w:rPr>
            <w:rStyle w:val="Hyperlink"/>
          </w:rPr>
          <w:t>https://dictionary.cambridge.org/dictionary/english/sustainability</w:t>
        </w:r>
      </w:hyperlink>
      <w:r w:rsidRPr="00643EDB">
        <w:t xml:space="preserve"> </w:t>
      </w:r>
    </w:p>
    <w:p w:rsidR="00F46B48" w:rsidRPr="00643EDB" w:rsidRDefault="00F46B48" w:rsidP="00643EDB">
      <w:pPr>
        <w:spacing w:line="360" w:lineRule="auto"/>
        <w:rPr>
          <w:rFonts w:cs="Arial"/>
        </w:rPr>
      </w:pPr>
      <w:r w:rsidRPr="00643EDB">
        <w:rPr>
          <w:rFonts w:cs="Arial"/>
        </w:rPr>
        <w:t xml:space="preserve"> [2019, </w:t>
      </w:r>
      <w:r w:rsidRPr="00643EDB">
        <w:rPr>
          <w:rFonts w:cs="Arial"/>
        </w:rPr>
        <w:t>November</w:t>
      </w:r>
      <w:r w:rsidRPr="00643EDB">
        <w:rPr>
          <w:rFonts w:cs="Arial"/>
        </w:rPr>
        <w:t xml:space="preserve"> </w:t>
      </w:r>
      <w:r w:rsidRPr="00643EDB">
        <w:rPr>
          <w:rFonts w:cs="Arial"/>
        </w:rPr>
        <w:t>2</w:t>
      </w:r>
      <w:r w:rsidRPr="00643EDB">
        <w:rPr>
          <w:rFonts w:cs="Arial"/>
          <w:vertAlign w:val="superscript"/>
        </w:rPr>
        <w:t>nd</w:t>
      </w:r>
      <w:r w:rsidRPr="00643EDB">
        <w:rPr>
          <w:rFonts w:cs="Arial"/>
        </w:rPr>
        <w:t>]</w:t>
      </w:r>
    </w:p>
    <w:p w:rsidR="00743AB5" w:rsidRPr="00643EDB" w:rsidRDefault="00743AB5" w:rsidP="00643EDB">
      <w:pPr>
        <w:spacing w:line="360" w:lineRule="auto"/>
      </w:pPr>
    </w:p>
    <w:p w:rsidR="00F46B48" w:rsidRPr="00643EDB" w:rsidRDefault="00F46B48" w:rsidP="00643EDB">
      <w:pPr>
        <w:spacing w:line="360" w:lineRule="auto"/>
      </w:pPr>
      <w:proofErr w:type="spellStart"/>
      <w:r w:rsidRPr="00643EDB">
        <w:rPr>
          <w:rFonts w:cs="Arial"/>
        </w:rPr>
        <w:t>MetOffice</w:t>
      </w:r>
      <w:proofErr w:type="spellEnd"/>
      <w:r w:rsidRPr="00643EDB">
        <w:rPr>
          <w:rFonts w:cs="Arial"/>
        </w:rPr>
        <w:t xml:space="preserve"> (2019), ‘</w:t>
      </w:r>
      <w:r w:rsidRPr="00643EDB">
        <w:rPr>
          <w:rFonts w:cs="Arial"/>
        </w:rPr>
        <w:t>What is Climate Change?</w:t>
      </w:r>
      <w:r w:rsidRPr="00643EDB">
        <w:rPr>
          <w:rFonts w:cs="Arial"/>
        </w:rPr>
        <w:t>’, [Online]. Available:</w:t>
      </w:r>
      <w:r w:rsidRPr="00643EDB">
        <w:t xml:space="preserve"> </w:t>
      </w:r>
      <w:hyperlink r:id="rId12" w:history="1">
        <w:r w:rsidRPr="00643EDB">
          <w:rPr>
            <w:rStyle w:val="Hyperlink"/>
          </w:rPr>
          <w:t>https://www.metoffice.gov.uk/weather/learn-abo</w:t>
        </w:r>
        <w:r w:rsidRPr="00643EDB">
          <w:rPr>
            <w:rStyle w:val="Hyperlink"/>
          </w:rPr>
          <w:t>u</w:t>
        </w:r>
        <w:r w:rsidRPr="00643EDB">
          <w:rPr>
            <w:rStyle w:val="Hyperlink"/>
          </w:rPr>
          <w:t>t/climate-and-climate-change/climate-change/index</w:t>
        </w:r>
      </w:hyperlink>
      <w:r w:rsidRPr="00643EDB">
        <w:rPr>
          <w:rFonts w:cs="Arial"/>
        </w:rPr>
        <w:t xml:space="preserve"> [2019, </w:t>
      </w:r>
      <w:r w:rsidRPr="00643EDB">
        <w:rPr>
          <w:rFonts w:cs="Arial"/>
        </w:rPr>
        <w:t>November</w:t>
      </w:r>
      <w:r w:rsidRPr="00643EDB">
        <w:rPr>
          <w:rFonts w:cs="Arial"/>
        </w:rPr>
        <w:t xml:space="preserve">, </w:t>
      </w:r>
      <w:r w:rsidRPr="00643EDB">
        <w:rPr>
          <w:rFonts w:cs="Arial"/>
        </w:rPr>
        <w:t xml:space="preserve">2nd </w:t>
      </w:r>
      <w:r w:rsidRPr="00643EDB">
        <w:rPr>
          <w:rFonts w:cs="Arial"/>
        </w:rPr>
        <w:t>]</w:t>
      </w:r>
    </w:p>
    <w:p w:rsidR="003C4518" w:rsidRPr="00643EDB" w:rsidRDefault="003C4518" w:rsidP="00643EDB">
      <w:pPr>
        <w:spacing w:line="360" w:lineRule="auto"/>
      </w:pPr>
    </w:p>
    <w:p w:rsidR="00F46B48" w:rsidRPr="00643EDB" w:rsidRDefault="00F46B48" w:rsidP="00643EDB">
      <w:pPr>
        <w:spacing w:line="360" w:lineRule="auto"/>
      </w:pPr>
      <w:r w:rsidRPr="00643EDB">
        <w:rPr>
          <w:rFonts w:cs="Arial"/>
        </w:rPr>
        <w:t>NASA</w:t>
      </w:r>
      <w:r w:rsidRPr="00643EDB">
        <w:rPr>
          <w:rFonts w:cs="Arial"/>
        </w:rPr>
        <w:t xml:space="preserve"> (2019), ‘</w:t>
      </w:r>
      <w:r w:rsidRPr="00643EDB">
        <w:rPr>
          <w:rFonts w:cs="Arial"/>
        </w:rPr>
        <w:t>Facts’</w:t>
      </w:r>
      <w:r w:rsidRPr="00643EDB">
        <w:rPr>
          <w:rFonts w:cs="Arial"/>
        </w:rPr>
        <w:t>, [Online]. Available:</w:t>
      </w:r>
      <w:r w:rsidRPr="00643EDB">
        <w:t xml:space="preserve"> </w:t>
      </w:r>
      <w:hyperlink r:id="rId13" w:history="1">
        <w:r w:rsidRPr="00643EDB">
          <w:rPr>
            <w:rStyle w:val="Hyperlink"/>
          </w:rPr>
          <w:t>https://climate.nasa.gov/</w:t>
        </w:r>
        <w:r w:rsidRPr="00643EDB">
          <w:rPr>
            <w:rStyle w:val="Hyperlink"/>
          </w:rPr>
          <w:t>v</w:t>
        </w:r>
        <w:r w:rsidRPr="00643EDB">
          <w:rPr>
            <w:rStyle w:val="Hyperlink"/>
          </w:rPr>
          <w:t>ital-signs/global-temperature/</w:t>
        </w:r>
      </w:hyperlink>
      <w:r w:rsidRPr="00643EDB">
        <w:rPr>
          <w:rFonts w:cs="Arial"/>
        </w:rPr>
        <w:t xml:space="preserve"> [2019, </w:t>
      </w:r>
      <w:r w:rsidRPr="00643EDB">
        <w:rPr>
          <w:rFonts w:cs="Arial"/>
        </w:rPr>
        <w:t>November</w:t>
      </w:r>
      <w:r w:rsidRPr="00643EDB">
        <w:rPr>
          <w:rFonts w:cs="Arial"/>
        </w:rPr>
        <w:t xml:space="preserve">, </w:t>
      </w:r>
      <w:r w:rsidRPr="00643EDB">
        <w:rPr>
          <w:rFonts w:cs="Arial"/>
        </w:rPr>
        <w:t>2</w:t>
      </w:r>
      <w:r w:rsidRPr="00643EDB">
        <w:rPr>
          <w:rFonts w:cs="Arial"/>
          <w:vertAlign w:val="superscript"/>
        </w:rPr>
        <w:t>nd</w:t>
      </w:r>
      <w:r w:rsidRPr="00643EDB">
        <w:rPr>
          <w:rFonts w:cs="Arial"/>
        </w:rPr>
        <w:t>]</w:t>
      </w:r>
    </w:p>
    <w:p w:rsidR="00C753F7" w:rsidRPr="00643EDB" w:rsidRDefault="00C753F7" w:rsidP="00643EDB">
      <w:pPr>
        <w:spacing w:line="360" w:lineRule="auto"/>
      </w:pPr>
    </w:p>
    <w:p w:rsidR="00E10E9C" w:rsidRPr="00643EDB" w:rsidRDefault="00E10E9C" w:rsidP="00643EDB">
      <w:pPr>
        <w:spacing w:line="360" w:lineRule="auto"/>
      </w:pPr>
      <w:r w:rsidRPr="00643EDB">
        <w:rPr>
          <w:rFonts w:cs="Arial"/>
        </w:rPr>
        <w:t>Sky News</w:t>
      </w:r>
      <w:r w:rsidRPr="00643EDB">
        <w:rPr>
          <w:rFonts w:cs="Arial"/>
        </w:rPr>
        <w:t xml:space="preserve"> (2019), ‘</w:t>
      </w:r>
      <w:r w:rsidRPr="00643EDB">
        <w:rPr>
          <w:rFonts w:cs="Arial"/>
        </w:rPr>
        <w:t>What will happen as the world gets warmer</w:t>
      </w:r>
      <w:r w:rsidR="007A392A" w:rsidRPr="00643EDB">
        <w:rPr>
          <w:rFonts w:cs="Arial"/>
        </w:rPr>
        <w:t>’</w:t>
      </w:r>
      <w:r w:rsidRPr="00643EDB">
        <w:rPr>
          <w:rFonts w:cs="Arial"/>
        </w:rPr>
        <w:t>, [Online]. Available:</w:t>
      </w:r>
      <w:r w:rsidRPr="00643EDB">
        <w:t xml:space="preserve"> </w:t>
      </w:r>
      <w:hyperlink r:id="rId14" w:history="1">
        <w:r w:rsidRPr="00643EDB">
          <w:rPr>
            <w:rStyle w:val="Hyperlink"/>
          </w:rPr>
          <w:t>https://news.sky.com/story/what-will-happen-as-the-world-gets-warmer-10336299</w:t>
        </w:r>
      </w:hyperlink>
    </w:p>
    <w:p w:rsidR="00E10E9C" w:rsidRPr="00643EDB" w:rsidRDefault="00E10E9C" w:rsidP="00643EDB">
      <w:pPr>
        <w:spacing w:line="360" w:lineRule="auto"/>
        <w:rPr>
          <w:rFonts w:cs="Arial"/>
        </w:rPr>
      </w:pPr>
      <w:r w:rsidRPr="00643EDB">
        <w:rPr>
          <w:rFonts w:cs="Arial"/>
        </w:rPr>
        <w:t xml:space="preserve"> [2019, </w:t>
      </w:r>
      <w:r w:rsidR="007A392A" w:rsidRPr="00643EDB">
        <w:rPr>
          <w:rFonts w:cs="Arial"/>
        </w:rPr>
        <w:t>November</w:t>
      </w:r>
      <w:r w:rsidRPr="00643EDB">
        <w:rPr>
          <w:rFonts w:cs="Arial"/>
        </w:rPr>
        <w:t xml:space="preserve">, </w:t>
      </w:r>
      <w:r w:rsidR="007A392A" w:rsidRPr="00643EDB">
        <w:rPr>
          <w:rFonts w:cs="Arial"/>
        </w:rPr>
        <w:t>2</w:t>
      </w:r>
      <w:r w:rsidR="007A392A" w:rsidRPr="00643EDB">
        <w:rPr>
          <w:rFonts w:cs="Arial"/>
          <w:vertAlign w:val="superscript"/>
        </w:rPr>
        <w:t>nd</w:t>
      </w:r>
      <w:r w:rsidRPr="00643EDB">
        <w:rPr>
          <w:rFonts w:cs="Arial"/>
        </w:rPr>
        <w:t>]</w:t>
      </w:r>
    </w:p>
    <w:p w:rsidR="00107ED9" w:rsidRPr="00643EDB" w:rsidRDefault="00107ED9" w:rsidP="00643EDB">
      <w:pPr>
        <w:spacing w:line="360" w:lineRule="auto"/>
      </w:pPr>
    </w:p>
    <w:p w:rsidR="007A392A" w:rsidRPr="00643EDB" w:rsidRDefault="007A392A" w:rsidP="00643EDB">
      <w:pPr>
        <w:spacing w:line="360" w:lineRule="auto"/>
        <w:rPr>
          <w:rStyle w:val="Hyperlink"/>
        </w:rPr>
      </w:pPr>
      <w:r w:rsidRPr="00643EDB">
        <w:rPr>
          <w:rFonts w:cs="Arial"/>
        </w:rPr>
        <w:lastRenderedPageBreak/>
        <w:t>WWF</w:t>
      </w:r>
      <w:r w:rsidRPr="00643EDB">
        <w:rPr>
          <w:rFonts w:cs="Arial"/>
        </w:rPr>
        <w:t xml:space="preserve"> (2019), ‘</w:t>
      </w:r>
      <w:r w:rsidRPr="00643EDB">
        <w:rPr>
          <w:rFonts w:cs="Arial"/>
        </w:rPr>
        <w:t>Protecting our Natural Places</w:t>
      </w:r>
      <w:r w:rsidRPr="00643EDB">
        <w:rPr>
          <w:rFonts w:cs="Arial"/>
        </w:rPr>
        <w:t>’, [Online]. Available:</w:t>
      </w:r>
      <w:r w:rsidRPr="00643EDB">
        <w:t xml:space="preserve"> </w:t>
      </w:r>
      <w:hyperlink r:id="rId15" w:history="1">
        <w:r w:rsidRPr="00643EDB">
          <w:rPr>
            <w:rStyle w:val="Hyperlink"/>
          </w:rPr>
          <w:t>https://www.wwf.org.uk/what-</w:t>
        </w:r>
        <w:r w:rsidRPr="00643EDB">
          <w:rPr>
            <w:rStyle w:val="Hyperlink"/>
          </w:rPr>
          <w:t>w</w:t>
        </w:r>
        <w:r w:rsidRPr="00643EDB">
          <w:rPr>
            <w:rStyle w:val="Hyperlink"/>
          </w:rPr>
          <w:t>e-do/area-of-work/protecting-our-natural-places</w:t>
        </w:r>
      </w:hyperlink>
    </w:p>
    <w:p w:rsidR="007A392A" w:rsidRPr="00643EDB" w:rsidRDefault="007A392A" w:rsidP="00643EDB">
      <w:pPr>
        <w:spacing w:line="360" w:lineRule="auto"/>
        <w:rPr>
          <w:rFonts w:cs="Arial"/>
        </w:rPr>
      </w:pPr>
      <w:r w:rsidRPr="00643EDB">
        <w:rPr>
          <w:rFonts w:cs="Arial"/>
        </w:rPr>
        <w:t xml:space="preserve"> [2019, </w:t>
      </w:r>
      <w:r w:rsidRPr="00643EDB">
        <w:rPr>
          <w:rFonts w:cs="Arial"/>
        </w:rPr>
        <w:t>November</w:t>
      </w:r>
      <w:r w:rsidRPr="00643EDB">
        <w:rPr>
          <w:rFonts w:cs="Arial"/>
        </w:rPr>
        <w:t xml:space="preserve">, </w:t>
      </w:r>
      <w:r w:rsidRPr="00643EDB">
        <w:rPr>
          <w:rFonts w:cs="Arial"/>
        </w:rPr>
        <w:t>3rd</w:t>
      </w:r>
      <w:r w:rsidRPr="00643EDB">
        <w:rPr>
          <w:rFonts w:cs="Arial"/>
        </w:rPr>
        <w:t>]</w:t>
      </w:r>
    </w:p>
    <w:p w:rsidR="007A392A" w:rsidRPr="00643EDB" w:rsidRDefault="007A392A" w:rsidP="00643EDB">
      <w:pPr>
        <w:spacing w:line="360" w:lineRule="auto"/>
        <w:rPr>
          <w:rFonts w:cs="Arial"/>
        </w:rPr>
      </w:pPr>
    </w:p>
    <w:p w:rsidR="00A24B7E" w:rsidRPr="00643EDB" w:rsidRDefault="007A392A" w:rsidP="00643EDB">
      <w:pPr>
        <w:spacing w:line="360" w:lineRule="auto"/>
      </w:pPr>
      <w:r w:rsidRPr="00643EDB">
        <w:t>Spencer-Oatley, H. (2012) ‘What is Culture?’, pp 1-22</w:t>
      </w:r>
    </w:p>
    <w:p w:rsidR="007F7EEE" w:rsidRPr="00643EDB" w:rsidRDefault="007F7EEE" w:rsidP="00643EDB">
      <w:pPr>
        <w:spacing w:line="360" w:lineRule="auto"/>
        <w:rPr>
          <w:rStyle w:val="Hyperlink"/>
        </w:rPr>
      </w:pPr>
    </w:p>
    <w:p w:rsidR="007A392A" w:rsidRPr="00643EDB" w:rsidRDefault="007A392A" w:rsidP="00643EDB">
      <w:pPr>
        <w:spacing w:line="360" w:lineRule="auto"/>
      </w:pPr>
      <w:r w:rsidRPr="00643EDB">
        <w:rPr>
          <w:rFonts w:cs="Arial"/>
        </w:rPr>
        <w:t>Welcome Nepal</w:t>
      </w:r>
      <w:r w:rsidRPr="00643EDB">
        <w:rPr>
          <w:rFonts w:cs="Arial"/>
        </w:rPr>
        <w:t xml:space="preserve"> (2019), ‘</w:t>
      </w:r>
      <w:r w:rsidRPr="00643EDB">
        <w:rPr>
          <w:rFonts w:cs="Arial"/>
        </w:rPr>
        <w:t>Culture of Nepal’</w:t>
      </w:r>
      <w:r w:rsidRPr="00643EDB">
        <w:rPr>
          <w:rFonts w:cs="Arial"/>
        </w:rPr>
        <w:t>, [Online]. Available:</w:t>
      </w:r>
      <w:r w:rsidRPr="00643EDB">
        <w:t xml:space="preserve"> </w:t>
      </w:r>
      <w:hyperlink r:id="rId16" w:history="1">
        <w:r w:rsidRPr="00643EDB">
          <w:rPr>
            <w:rStyle w:val="Hyperlink"/>
          </w:rPr>
          <w:t>https://www.welc</w:t>
        </w:r>
        <w:r w:rsidRPr="00643EDB">
          <w:rPr>
            <w:rStyle w:val="Hyperlink"/>
          </w:rPr>
          <w:t>o</w:t>
        </w:r>
        <w:r w:rsidRPr="00643EDB">
          <w:rPr>
            <w:rStyle w:val="Hyperlink"/>
          </w:rPr>
          <w:t>menepal.com/plan-your-trip/culture.html</w:t>
        </w:r>
      </w:hyperlink>
      <w:r w:rsidRPr="00643EDB">
        <w:rPr>
          <w:rFonts w:cs="Arial"/>
        </w:rPr>
        <w:t xml:space="preserve"> [2019, </w:t>
      </w:r>
      <w:r w:rsidRPr="00643EDB">
        <w:rPr>
          <w:rFonts w:cs="Arial"/>
        </w:rPr>
        <w:t>November</w:t>
      </w:r>
      <w:r w:rsidRPr="00643EDB">
        <w:rPr>
          <w:rFonts w:cs="Arial"/>
        </w:rPr>
        <w:t xml:space="preserve">, </w:t>
      </w:r>
      <w:r w:rsidRPr="00643EDB">
        <w:rPr>
          <w:rFonts w:cs="Arial"/>
        </w:rPr>
        <w:t>3</w:t>
      </w:r>
      <w:r w:rsidRPr="00643EDB">
        <w:rPr>
          <w:rFonts w:cs="Arial"/>
          <w:vertAlign w:val="superscript"/>
        </w:rPr>
        <w:t>rd</w:t>
      </w:r>
      <w:r w:rsidRPr="00643EDB">
        <w:rPr>
          <w:rFonts w:cs="Arial"/>
        </w:rPr>
        <w:t>]</w:t>
      </w:r>
    </w:p>
    <w:p w:rsidR="00592B23" w:rsidRPr="00643EDB" w:rsidRDefault="00592B23" w:rsidP="00643EDB">
      <w:pPr>
        <w:spacing w:line="360" w:lineRule="auto"/>
      </w:pPr>
    </w:p>
    <w:p w:rsidR="007A392A" w:rsidRPr="00643EDB" w:rsidRDefault="007A392A" w:rsidP="00643EDB">
      <w:pPr>
        <w:spacing w:line="360" w:lineRule="auto"/>
      </w:pPr>
      <w:proofErr w:type="spellStart"/>
      <w:r w:rsidRPr="00643EDB">
        <w:rPr>
          <w:rFonts w:cs="Arial"/>
        </w:rPr>
        <w:t>Cadw</w:t>
      </w:r>
      <w:proofErr w:type="spellEnd"/>
      <w:r w:rsidRPr="00643EDB">
        <w:rPr>
          <w:rFonts w:cs="Arial"/>
        </w:rPr>
        <w:t xml:space="preserve"> (2019), ‘</w:t>
      </w:r>
      <w:r w:rsidRPr="00643EDB">
        <w:rPr>
          <w:rFonts w:cs="Arial"/>
        </w:rPr>
        <w:t>Inspiring passion from our past’</w:t>
      </w:r>
      <w:r w:rsidRPr="00643EDB">
        <w:rPr>
          <w:rFonts w:cs="Arial"/>
        </w:rPr>
        <w:t xml:space="preserve">, [Online]. </w:t>
      </w:r>
      <w:proofErr w:type="spellStart"/>
      <w:r w:rsidRPr="00643EDB">
        <w:rPr>
          <w:rFonts w:cs="Arial"/>
        </w:rPr>
        <w:t>Available:</w:t>
      </w:r>
      <w:hyperlink r:id="rId17" w:history="1">
        <w:r w:rsidRPr="00643EDB">
          <w:rPr>
            <w:rStyle w:val="Hyperlink"/>
          </w:rPr>
          <w:t>https</w:t>
        </w:r>
        <w:proofErr w:type="spellEnd"/>
        <w:r w:rsidRPr="00643EDB">
          <w:rPr>
            <w:rStyle w:val="Hyperlink"/>
          </w:rPr>
          <w:t>://</w:t>
        </w:r>
        <w:proofErr w:type="spellStart"/>
        <w:r w:rsidRPr="00643EDB">
          <w:rPr>
            <w:rStyle w:val="Hyperlink"/>
          </w:rPr>
          <w:t>cadw.gov.wal</w:t>
        </w:r>
        <w:r w:rsidRPr="00643EDB">
          <w:rPr>
            <w:rStyle w:val="Hyperlink"/>
          </w:rPr>
          <w:t>e</w:t>
        </w:r>
        <w:r w:rsidRPr="00643EDB">
          <w:rPr>
            <w:rStyle w:val="Hyperlink"/>
          </w:rPr>
          <w:t>s</w:t>
        </w:r>
        <w:proofErr w:type="spellEnd"/>
        <w:r w:rsidRPr="00643EDB">
          <w:rPr>
            <w:rStyle w:val="Hyperlink"/>
          </w:rPr>
          <w:t>/</w:t>
        </w:r>
      </w:hyperlink>
      <w:r w:rsidRPr="00643EDB">
        <w:rPr>
          <w:rFonts w:cs="Arial"/>
        </w:rPr>
        <w:t xml:space="preserve"> [2019, </w:t>
      </w:r>
      <w:r w:rsidRPr="00643EDB">
        <w:rPr>
          <w:rFonts w:cs="Arial"/>
        </w:rPr>
        <w:t>November</w:t>
      </w:r>
      <w:r w:rsidRPr="00643EDB">
        <w:rPr>
          <w:rFonts w:cs="Arial"/>
        </w:rPr>
        <w:t xml:space="preserve">, </w:t>
      </w:r>
      <w:r w:rsidRPr="00643EDB">
        <w:rPr>
          <w:rFonts w:cs="Arial"/>
        </w:rPr>
        <w:t>5</w:t>
      </w:r>
      <w:r w:rsidRPr="00643EDB">
        <w:rPr>
          <w:rFonts w:cs="Arial"/>
          <w:vertAlign w:val="superscript"/>
        </w:rPr>
        <w:t>th</w:t>
      </w:r>
      <w:r w:rsidRPr="00643EDB">
        <w:rPr>
          <w:rFonts w:cs="Arial"/>
        </w:rPr>
        <w:t xml:space="preserve"> </w:t>
      </w:r>
      <w:r w:rsidRPr="00643EDB">
        <w:rPr>
          <w:rFonts w:cs="Arial"/>
        </w:rPr>
        <w:t>]</w:t>
      </w:r>
    </w:p>
    <w:p w:rsidR="003D2F47" w:rsidRPr="00643EDB" w:rsidRDefault="003D2F47" w:rsidP="00643EDB">
      <w:pPr>
        <w:spacing w:line="360" w:lineRule="auto"/>
      </w:pPr>
    </w:p>
    <w:p w:rsidR="007A392A" w:rsidRPr="00643EDB" w:rsidRDefault="007A392A" w:rsidP="00643EDB">
      <w:pPr>
        <w:spacing w:line="360" w:lineRule="auto"/>
      </w:pPr>
      <w:proofErr w:type="spellStart"/>
      <w:r w:rsidRPr="00643EDB">
        <w:rPr>
          <w:rFonts w:cs="Arial"/>
        </w:rPr>
        <w:t>Cadw</w:t>
      </w:r>
      <w:proofErr w:type="spellEnd"/>
      <w:r w:rsidRPr="00643EDB">
        <w:rPr>
          <w:rFonts w:cs="Arial"/>
        </w:rPr>
        <w:t xml:space="preserve"> (2019), ‘</w:t>
      </w:r>
      <w:r w:rsidRPr="00643EDB">
        <w:rPr>
          <w:rFonts w:cs="Arial"/>
        </w:rPr>
        <w:t xml:space="preserve">Introducing </w:t>
      </w:r>
      <w:proofErr w:type="spellStart"/>
      <w:r w:rsidRPr="00643EDB">
        <w:rPr>
          <w:rFonts w:cs="Arial"/>
        </w:rPr>
        <w:t>Cadw</w:t>
      </w:r>
      <w:proofErr w:type="spellEnd"/>
      <w:r w:rsidRPr="00643EDB">
        <w:rPr>
          <w:rFonts w:cs="Arial"/>
        </w:rPr>
        <w:t>’, [Online]. Available:</w:t>
      </w:r>
      <w:hyperlink r:id="rId18" w:history="1">
        <w:r w:rsidRPr="00643EDB">
          <w:rPr>
            <w:rStyle w:val="Hyperlink"/>
          </w:rPr>
          <w:t>https://cadw.gov.wales/sites/default/files/2019-07/37616%20Introducing%20CADW_ENG</w:t>
        </w:r>
        <w:r w:rsidRPr="00643EDB">
          <w:rPr>
            <w:rStyle w:val="Hyperlink"/>
          </w:rPr>
          <w:t>L</w:t>
        </w:r>
        <w:r w:rsidRPr="00643EDB">
          <w:rPr>
            <w:rStyle w:val="Hyperlink"/>
          </w:rPr>
          <w:t>ISH%20WEB%20%28003%29_1.pdf</w:t>
        </w:r>
      </w:hyperlink>
    </w:p>
    <w:p w:rsidR="007A392A" w:rsidRPr="00643EDB" w:rsidRDefault="007A392A" w:rsidP="00643EDB">
      <w:pPr>
        <w:spacing w:line="360" w:lineRule="auto"/>
        <w:rPr>
          <w:rFonts w:cs="Arial"/>
        </w:rPr>
      </w:pPr>
      <w:r w:rsidRPr="00643EDB">
        <w:rPr>
          <w:rFonts w:cs="Arial"/>
        </w:rPr>
        <w:t xml:space="preserve"> [2019, </w:t>
      </w:r>
      <w:r w:rsidRPr="00643EDB">
        <w:rPr>
          <w:rFonts w:cs="Arial"/>
        </w:rPr>
        <w:t>November</w:t>
      </w:r>
      <w:r w:rsidRPr="00643EDB">
        <w:rPr>
          <w:rFonts w:cs="Arial"/>
        </w:rPr>
        <w:t xml:space="preserve">, </w:t>
      </w:r>
      <w:r w:rsidRPr="00643EDB">
        <w:rPr>
          <w:rFonts w:cs="Arial"/>
        </w:rPr>
        <w:t>5</w:t>
      </w:r>
      <w:r w:rsidRPr="00643EDB">
        <w:rPr>
          <w:rFonts w:cs="Arial"/>
          <w:vertAlign w:val="superscript"/>
        </w:rPr>
        <w:t>th</w:t>
      </w:r>
      <w:r w:rsidRPr="00643EDB">
        <w:rPr>
          <w:rFonts w:cs="Arial"/>
        </w:rPr>
        <w:t>]</w:t>
      </w:r>
    </w:p>
    <w:p w:rsidR="00AE69D4" w:rsidRPr="00643EDB" w:rsidRDefault="00AE69D4" w:rsidP="00643EDB">
      <w:pPr>
        <w:spacing w:line="360" w:lineRule="auto"/>
      </w:pPr>
    </w:p>
    <w:p w:rsidR="007A392A" w:rsidRPr="00643EDB" w:rsidRDefault="00751CAC" w:rsidP="00643EDB">
      <w:pPr>
        <w:spacing w:line="360" w:lineRule="auto"/>
      </w:pPr>
      <w:r w:rsidRPr="00643EDB">
        <w:rPr>
          <w:rFonts w:cs="Arial"/>
        </w:rPr>
        <w:t>Swansea Council (</w:t>
      </w:r>
      <w:r w:rsidR="007A392A" w:rsidRPr="00643EDB">
        <w:rPr>
          <w:rFonts w:cs="Arial"/>
        </w:rPr>
        <w:t>2019), ‘</w:t>
      </w:r>
      <w:proofErr w:type="spellStart"/>
      <w:r w:rsidRPr="00643EDB">
        <w:rPr>
          <w:rFonts w:cs="Arial"/>
        </w:rPr>
        <w:t>Gover</w:t>
      </w:r>
      <w:proofErr w:type="spellEnd"/>
      <w:r w:rsidRPr="00643EDB">
        <w:rPr>
          <w:rFonts w:cs="Arial"/>
        </w:rPr>
        <w:t xml:space="preserve"> Area of Outstanding Natural Beauty</w:t>
      </w:r>
      <w:r w:rsidR="007A392A" w:rsidRPr="00643EDB">
        <w:rPr>
          <w:rFonts w:cs="Arial"/>
        </w:rPr>
        <w:t>’, [Online]. Available:</w:t>
      </w:r>
      <w:r w:rsidR="007A392A" w:rsidRPr="00643EDB">
        <w:t xml:space="preserve"> </w:t>
      </w:r>
      <w:hyperlink r:id="rId19" w:history="1">
        <w:r w:rsidR="007A392A" w:rsidRPr="00643EDB">
          <w:rPr>
            <w:rStyle w:val="Hyperlink"/>
          </w:rPr>
          <w:t>https://www.swansea.gov.uk/</w:t>
        </w:r>
        <w:r w:rsidR="007A392A" w:rsidRPr="00643EDB">
          <w:rPr>
            <w:rStyle w:val="Hyperlink"/>
          </w:rPr>
          <w:t>a</w:t>
        </w:r>
        <w:r w:rsidR="007A392A" w:rsidRPr="00643EDB">
          <w:rPr>
            <w:rStyle w:val="Hyperlink"/>
          </w:rPr>
          <w:t>onb</w:t>
        </w:r>
      </w:hyperlink>
      <w:r w:rsidRPr="00643EDB">
        <w:t xml:space="preserve"> </w:t>
      </w:r>
      <w:r w:rsidR="007A392A" w:rsidRPr="00643EDB">
        <w:rPr>
          <w:rFonts w:cs="Arial"/>
        </w:rPr>
        <w:t xml:space="preserve">[2019, </w:t>
      </w:r>
      <w:r w:rsidRPr="00643EDB">
        <w:rPr>
          <w:rFonts w:cs="Arial"/>
        </w:rPr>
        <w:t>November</w:t>
      </w:r>
      <w:r w:rsidR="007A392A" w:rsidRPr="00643EDB">
        <w:rPr>
          <w:rFonts w:cs="Arial"/>
        </w:rPr>
        <w:t xml:space="preserve">, </w:t>
      </w:r>
      <w:r w:rsidRPr="00643EDB">
        <w:rPr>
          <w:rFonts w:cs="Arial"/>
        </w:rPr>
        <w:t>5</w:t>
      </w:r>
      <w:r w:rsidR="007A392A" w:rsidRPr="00643EDB">
        <w:rPr>
          <w:rFonts w:cs="Arial"/>
          <w:vertAlign w:val="superscript"/>
        </w:rPr>
        <w:t>th</w:t>
      </w:r>
      <w:r w:rsidR="007A392A" w:rsidRPr="00643EDB">
        <w:rPr>
          <w:rFonts w:cs="Arial"/>
        </w:rPr>
        <w:t>]</w:t>
      </w:r>
    </w:p>
    <w:p w:rsidR="0075313E" w:rsidRPr="00643EDB" w:rsidRDefault="0075313E" w:rsidP="00643EDB">
      <w:pPr>
        <w:spacing w:line="360" w:lineRule="auto"/>
      </w:pPr>
    </w:p>
    <w:p w:rsidR="00087B02" w:rsidRPr="00643EDB" w:rsidRDefault="00751CAC" w:rsidP="00643EDB">
      <w:pPr>
        <w:spacing w:line="360" w:lineRule="auto"/>
      </w:pPr>
      <w:r w:rsidRPr="00643EDB">
        <w:t>Huang, J. (2019), (A Brief Guide to the Paris Agreement and ‘Rulebook’) pp 1-5</w:t>
      </w:r>
    </w:p>
    <w:p w:rsidR="001923C6" w:rsidRPr="00643EDB" w:rsidRDefault="001923C6" w:rsidP="00643EDB">
      <w:pPr>
        <w:spacing w:line="360" w:lineRule="auto"/>
      </w:pPr>
    </w:p>
    <w:p w:rsidR="001923C6" w:rsidRPr="00643EDB" w:rsidRDefault="001923C6" w:rsidP="00643EDB">
      <w:pPr>
        <w:spacing w:line="360" w:lineRule="auto"/>
      </w:pPr>
      <w:r w:rsidRPr="00643EDB">
        <w:rPr>
          <w:rFonts w:eastAsia="Times New Roman" w:cs="Arial"/>
        </w:rPr>
        <w:t xml:space="preserve">Smith, M, 2015, </w:t>
      </w:r>
      <w:r w:rsidRPr="00643EDB">
        <w:rPr>
          <w:rFonts w:eastAsia="Times New Roman" w:cs="Arial"/>
          <w:u w:val="single"/>
        </w:rPr>
        <w:t>Issues in Cultural Tourism Studies,</w:t>
      </w:r>
      <w:r w:rsidRPr="00643EDB">
        <w:rPr>
          <w:rFonts w:eastAsia="Times New Roman" w:cs="Arial"/>
        </w:rPr>
        <w:t xml:space="preserve"> Routledge, London</w:t>
      </w:r>
    </w:p>
    <w:p w:rsidR="001923C6" w:rsidRPr="00643EDB" w:rsidRDefault="001923C6" w:rsidP="00643EDB">
      <w:pPr>
        <w:spacing w:line="360" w:lineRule="auto"/>
      </w:pPr>
    </w:p>
    <w:p w:rsidR="001923C6" w:rsidRPr="00643EDB" w:rsidRDefault="001923C6" w:rsidP="00643EDB">
      <w:pPr>
        <w:spacing w:line="360" w:lineRule="auto"/>
      </w:pPr>
      <w:r w:rsidRPr="00643EDB">
        <w:t xml:space="preserve">Welsh Government (2016), ‘Light Springs through the Dark: A Vision For Culture in Wales’, [Online]. Available: </w:t>
      </w:r>
      <w:r w:rsidRPr="00643EDB">
        <w:t>https://moodle.uwtsd.ac.uk/pluginfile.php/153811/mod_resource/content/1/A-vision-for-culture-in-wales.pdf</w:t>
      </w:r>
      <w:r w:rsidRPr="00643EDB">
        <w:t xml:space="preserve">  </w:t>
      </w:r>
      <w:r w:rsidR="00643EDB" w:rsidRPr="00643EDB">
        <w:t>[2019, November, 5</w:t>
      </w:r>
      <w:r w:rsidR="00643EDB" w:rsidRPr="00643EDB">
        <w:rPr>
          <w:vertAlign w:val="superscript"/>
        </w:rPr>
        <w:t>th</w:t>
      </w:r>
      <w:r w:rsidR="00643EDB" w:rsidRPr="00643EDB">
        <w:t>]</w:t>
      </w:r>
    </w:p>
    <w:sectPr w:rsidR="001923C6" w:rsidRPr="00643EDB" w:rsidSect="00122B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E6EE8"/>
    <w:multiLevelType w:val="hybridMultilevel"/>
    <w:tmpl w:val="011AB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EC"/>
    <w:rsid w:val="00002E92"/>
    <w:rsid w:val="00007425"/>
    <w:rsid w:val="00033B69"/>
    <w:rsid w:val="00033FF2"/>
    <w:rsid w:val="000442BD"/>
    <w:rsid w:val="0008113A"/>
    <w:rsid w:val="00087B02"/>
    <w:rsid w:val="000A26E9"/>
    <w:rsid w:val="000A6A03"/>
    <w:rsid w:val="000B328C"/>
    <w:rsid w:val="000B3D0B"/>
    <w:rsid w:val="000D6C50"/>
    <w:rsid w:val="000E072D"/>
    <w:rsid w:val="00104233"/>
    <w:rsid w:val="00107ED9"/>
    <w:rsid w:val="00122B74"/>
    <w:rsid w:val="00137B3A"/>
    <w:rsid w:val="00140BB9"/>
    <w:rsid w:val="001443EC"/>
    <w:rsid w:val="00190118"/>
    <w:rsid w:val="001923C6"/>
    <w:rsid w:val="001B360C"/>
    <w:rsid w:val="001C7247"/>
    <w:rsid w:val="001F4F75"/>
    <w:rsid w:val="0022619C"/>
    <w:rsid w:val="00231514"/>
    <w:rsid w:val="0026544A"/>
    <w:rsid w:val="00274333"/>
    <w:rsid w:val="00287D46"/>
    <w:rsid w:val="002D2269"/>
    <w:rsid w:val="002F03F7"/>
    <w:rsid w:val="002F33AA"/>
    <w:rsid w:val="003038EF"/>
    <w:rsid w:val="00306793"/>
    <w:rsid w:val="003515BF"/>
    <w:rsid w:val="00391F3D"/>
    <w:rsid w:val="003A6152"/>
    <w:rsid w:val="003B253D"/>
    <w:rsid w:val="003C4518"/>
    <w:rsid w:val="003D0827"/>
    <w:rsid w:val="003D2F47"/>
    <w:rsid w:val="003E6B76"/>
    <w:rsid w:val="003E7716"/>
    <w:rsid w:val="003F0570"/>
    <w:rsid w:val="00413912"/>
    <w:rsid w:val="00415203"/>
    <w:rsid w:val="00434B4B"/>
    <w:rsid w:val="004508EA"/>
    <w:rsid w:val="00453439"/>
    <w:rsid w:val="00475275"/>
    <w:rsid w:val="004753F5"/>
    <w:rsid w:val="004777BC"/>
    <w:rsid w:val="004921F9"/>
    <w:rsid w:val="00494C28"/>
    <w:rsid w:val="00497387"/>
    <w:rsid w:val="004B03A1"/>
    <w:rsid w:val="004B2723"/>
    <w:rsid w:val="004F469F"/>
    <w:rsid w:val="00500E7C"/>
    <w:rsid w:val="00515801"/>
    <w:rsid w:val="00554F0A"/>
    <w:rsid w:val="00574E7F"/>
    <w:rsid w:val="0057717E"/>
    <w:rsid w:val="00592B23"/>
    <w:rsid w:val="00592B43"/>
    <w:rsid w:val="006048B9"/>
    <w:rsid w:val="006108A5"/>
    <w:rsid w:val="0061688E"/>
    <w:rsid w:val="006169A8"/>
    <w:rsid w:val="0062209B"/>
    <w:rsid w:val="006324E7"/>
    <w:rsid w:val="00643EDB"/>
    <w:rsid w:val="0069086F"/>
    <w:rsid w:val="006A0935"/>
    <w:rsid w:val="006A5596"/>
    <w:rsid w:val="006A73A9"/>
    <w:rsid w:val="006B0FCD"/>
    <w:rsid w:val="006F633E"/>
    <w:rsid w:val="007276DA"/>
    <w:rsid w:val="0073123F"/>
    <w:rsid w:val="00736AE1"/>
    <w:rsid w:val="00736CD6"/>
    <w:rsid w:val="00743AB5"/>
    <w:rsid w:val="0075035C"/>
    <w:rsid w:val="00751CAC"/>
    <w:rsid w:val="0075313E"/>
    <w:rsid w:val="00771B4E"/>
    <w:rsid w:val="007A392A"/>
    <w:rsid w:val="007B332C"/>
    <w:rsid w:val="007C1060"/>
    <w:rsid w:val="007C3C5E"/>
    <w:rsid w:val="007D0F04"/>
    <w:rsid w:val="007D476E"/>
    <w:rsid w:val="007E11A7"/>
    <w:rsid w:val="007E2E69"/>
    <w:rsid w:val="007F7EEE"/>
    <w:rsid w:val="00821FBF"/>
    <w:rsid w:val="00862118"/>
    <w:rsid w:val="00864AF8"/>
    <w:rsid w:val="008651F2"/>
    <w:rsid w:val="00873481"/>
    <w:rsid w:val="00901FA9"/>
    <w:rsid w:val="009147B4"/>
    <w:rsid w:val="00927596"/>
    <w:rsid w:val="00957ECD"/>
    <w:rsid w:val="00967045"/>
    <w:rsid w:val="00973A2C"/>
    <w:rsid w:val="00984EAB"/>
    <w:rsid w:val="009A5035"/>
    <w:rsid w:val="009B2700"/>
    <w:rsid w:val="009F1FAF"/>
    <w:rsid w:val="00A24B7E"/>
    <w:rsid w:val="00A3561C"/>
    <w:rsid w:val="00A4511B"/>
    <w:rsid w:val="00A66DF6"/>
    <w:rsid w:val="00A7507B"/>
    <w:rsid w:val="00A825CE"/>
    <w:rsid w:val="00A94F14"/>
    <w:rsid w:val="00AB6AB7"/>
    <w:rsid w:val="00AD54CA"/>
    <w:rsid w:val="00AD63C2"/>
    <w:rsid w:val="00AE06F7"/>
    <w:rsid w:val="00AE69D4"/>
    <w:rsid w:val="00B110CE"/>
    <w:rsid w:val="00B12264"/>
    <w:rsid w:val="00B21CB8"/>
    <w:rsid w:val="00B32B42"/>
    <w:rsid w:val="00B3455F"/>
    <w:rsid w:val="00BA54CA"/>
    <w:rsid w:val="00BD2EAC"/>
    <w:rsid w:val="00BF3A56"/>
    <w:rsid w:val="00C140CE"/>
    <w:rsid w:val="00C3587B"/>
    <w:rsid w:val="00C71C97"/>
    <w:rsid w:val="00C753F7"/>
    <w:rsid w:val="00CB193A"/>
    <w:rsid w:val="00CC2C9A"/>
    <w:rsid w:val="00CC78EB"/>
    <w:rsid w:val="00CD3CAD"/>
    <w:rsid w:val="00CD7A68"/>
    <w:rsid w:val="00D2547F"/>
    <w:rsid w:val="00D265A7"/>
    <w:rsid w:val="00D418CD"/>
    <w:rsid w:val="00D631B6"/>
    <w:rsid w:val="00D76EEF"/>
    <w:rsid w:val="00D8091C"/>
    <w:rsid w:val="00DA31C2"/>
    <w:rsid w:val="00DA6F85"/>
    <w:rsid w:val="00DA79AA"/>
    <w:rsid w:val="00DD0AAF"/>
    <w:rsid w:val="00DE7C4A"/>
    <w:rsid w:val="00DF3366"/>
    <w:rsid w:val="00E10E9C"/>
    <w:rsid w:val="00E1677F"/>
    <w:rsid w:val="00E33E76"/>
    <w:rsid w:val="00E43CF3"/>
    <w:rsid w:val="00EA2CD1"/>
    <w:rsid w:val="00ED4AFA"/>
    <w:rsid w:val="00EF779F"/>
    <w:rsid w:val="00F12B6C"/>
    <w:rsid w:val="00F37467"/>
    <w:rsid w:val="00F4047B"/>
    <w:rsid w:val="00F46B48"/>
    <w:rsid w:val="00F64610"/>
    <w:rsid w:val="00F703A0"/>
    <w:rsid w:val="00F90117"/>
    <w:rsid w:val="00FC0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CA8F"/>
  <w15:chartTrackingRefBased/>
  <w15:docId w15:val="{63559CE7-DCFB-0C43-A9D1-9A46600CC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3AB5"/>
    <w:rPr>
      <w:color w:val="0000FF"/>
      <w:u w:val="single"/>
    </w:rPr>
  </w:style>
  <w:style w:type="paragraph" w:styleId="NoSpacing">
    <w:name w:val="No Spacing"/>
    <w:link w:val="NoSpacingChar"/>
    <w:uiPriority w:val="1"/>
    <w:qFormat/>
    <w:rsid w:val="00122B74"/>
    <w:rPr>
      <w:lang w:val="en-US" w:eastAsia="en-US"/>
    </w:rPr>
  </w:style>
  <w:style w:type="character" w:customStyle="1" w:styleId="NoSpacingChar">
    <w:name w:val="No Spacing Char"/>
    <w:basedOn w:val="DefaultParagraphFont"/>
    <w:link w:val="NoSpacing"/>
    <w:uiPriority w:val="1"/>
    <w:rsid w:val="00122B74"/>
    <w:rPr>
      <w:lang w:val="en-US" w:eastAsia="en-US"/>
    </w:rPr>
  </w:style>
  <w:style w:type="character" w:styleId="UnresolvedMention">
    <w:name w:val="Unresolved Mention"/>
    <w:basedOn w:val="DefaultParagraphFont"/>
    <w:uiPriority w:val="99"/>
    <w:semiHidden/>
    <w:unhideWhenUsed/>
    <w:rsid w:val="00AE69D4"/>
    <w:rPr>
      <w:color w:val="605E5C"/>
      <w:shd w:val="clear" w:color="auto" w:fill="E1DFDD"/>
    </w:rPr>
  </w:style>
  <w:style w:type="paragraph" w:styleId="ListParagraph">
    <w:name w:val="List Paragraph"/>
    <w:basedOn w:val="Normal"/>
    <w:uiPriority w:val="34"/>
    <w:qFormat/>
    <w:rsid w:val="00864AF8"/>
    <w:pPr>
      <w:ind w:left="720"/>
      <w:contextualSpacing/>
    </w:pPr>
  </w:style>
  <w:style w:type="character" w:styleId="FollowedHyperlink">
    <w:name w:val="FollowedHyperlink"/>
    <w:basedOn w:val="DefaultParagraphFont"/>
    <w:uiPriority w:val="99"/>
    <w:semiHidden/>
    <w:unhideWhenUsed/>
    <w:rsid w:val="001B36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matelinks.org/countries/nepal" TargetMode="External"/><Relationship Id="rId13" Type="http://schemas.openxmlformats.org/officeDocument/2006/relationships/hyperlink" Target="https://climate.nasa.gov/vital-signs/global-temperature/" TargetMode="External"/><Relationship Id="rId18" Type="http://schemas.openxmlformats.org/officeDocument/2006/relationships/hyperlink" Target="https://cadw.gov.wales/sites/default/files/2019-07/37616%20Introducing%20CADW_ENGLISH%20WEB%20%28003%29_1.pdf"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hyperlink" Target="https://www.explorehimalaya.com/nepal-information/unesco-world-heritage-sites/" TargetMode="External"/><Relationship Id="rId12" Type="http://schemas.openxmlformats.org/officeDocument/2006/relationships/hyperlink" Target="https://www.metoffice.gov.uk/weather/learn-about/climate-and-climate-change/climate-change/index" TargetMode="External"/><Relationship Id="rId17" Type="http://schemas.openxmlformats.org/officeDocument/2006/relationships/hyperlink" Target="https://cadw.gov.wales/" TargetMode="External"/><Relationship Id="rId2" Type="http://schemas.openxmlformats.org/officeDocument/2006/relationships/customXml" Target="../customXml/item2.xml"/><Relationship Id="rId16" Type="http://schemas.openxmlformats.org/officeDocument/2006/relationships/hyperlink" Target="https://www.welcomenepal.com/plan-your-trip/cultur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sustainability" TargetMode="External"/><Relationship Id="rId5" Type="http://schemas.openxmlformats.org/officeDocument/2006/relationships/settings" Target="settings.xml"/><Relationship Id="rId15" Type="http://schemas.openxmlformats.org/officeDocument/2006/relationships/hyperlink" Target="https://www.wwf.org.uk/what-we-do/area-of-work/protecting-our-natural-places" TargetMode="External"/><Relationship Id="rId10" Type="http://schemas.openxmlformats.org/officeDocument/2006/relationships/hyperlink" Target="https://earthobservatory.nasa.gov/world-of-change/DecadalTemp" TargetMode="External"/><Relationship Id="rId19" Type="http://schemas.openxmlformats.org/officeDocument/2006/relationships/hyperlink" Target="https://www.swansea.gov.uk/aonb" TargetMode="External"/><Relationship Id="rId4" Type="http://schemas.openxmlformats.org/officeDocument/2006/relationships/styles" Target="styles.xml"/><Relationship Id="rId9" Type="http://schemas.openxmlformats.org/officeDocument/2006/relationships/hyperlink" Target="https://www.heritagecouncil.ie/what-is-heritage" TargetMode="External"/><Relationship Id="rId14" Type="http://schemas.openxmlformats.org/officeDocument/2006/relationships/hyperlink" Target="https://news.sky.com/story/what-will-happen-as-the-world-gets-warmer-10336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Kathryn Flynn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534F1F-A138-4DE5-8C29-B5F4BFB78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3473</TotalTime>
  <Pages>15</Pages>
  <Words>3031</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 Critical Analysis Exploring Sustainability Issues Impacting Upon Heritage and Cultural Tourism</vt:lpstr>
    </vt:vector>
  </TitlesOfParts>
  <Company>m6x02114</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Exploring Sustainability Issues Impacting Upon Heritage and Cultural Tourism</dc:title>
  <dc:subject>Heritage and culture tourism management</dc:subject>
  <dc:creator>Gemma Davies (1707149)</dc:creator>
  <cp:keywords/>
  <dc:description/>
  <cp:lastModifiedBy>Gemma Davies (1707149)</cp:lastModifiedBy>
  <cp:revision>53</cp:revision>
  <dcterms:created xsi:type="dcterms:W3CDTF">2019-11-07T16:34:00Z</dcterms:created>
  <dcterms:modified xsi:type="dcterms:W3CDTF">2019-11-10T21:12:00Z</dcterms:modified>
</cp:coreProperties>
</file>