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950590138"/>
        <w:docPartObj>
          <w:docPartGallery w:val="Cover Pages"/>
          <w:docPartUnique/>
        </w:docPartObj>
      </w:sdtPr>
      <w:sdtEndPr>
        <w:rPr>
          <w:color w:val="auto"/>
        </w:rPr>
      </w:sdtEndPr>
      <w:sdtContent>
        <w:p w14:paraId="79FDBE34" w14:textId="4D800942" w:rsidR="006E3632" w:rsidRDefault="006E3632" w:rsidP="007718BB">
          <w:pPr>
            <w:pStyle w:val="NoSpacing"/>
            <w:spacing w:before="1540" w:after="240"/>
            <w:rPr>
              <w:rFonts w:ascii="Arial" w:hAnsi="Arial" w:cs="Arial"/>
              <w:b/>
              <w:bCs/>
              <w:sz w:val="28"/>
              <w:szCs w:val="28"/>
            </w:rPr>
          </w:pPr>
        </w:p>
        <w:p w14:paraId="28080AA0" w14:textId="4D73D6DE" w:rsidR="007718BB" w:rsidRDefault="007718BB" w:rsidP="006E3632">
          <w:pPr>
            <w:jc w:val="center"/>
            <w:rPr>
              <w:rFonts w:ascii="Arial" w:hAnsi="Arial" w:cs="Arial"/>
              <w:b/>
              <w:bCs/>
              <w:sz w:val="28"/>
              <w:szCs w:val="28"/>
            </w:rPr>
          </w:pPr>
          <w:r>
            <w:rPr>
              <w:rFonts w:ascii="Arial" w:hAnsi="Arial" w:cs="Arial"/>
              <w:b/>
              <w:bCs/>
              <w:sz w:val="28"/>
              <w:szCs w:val="28"/>
            </w:rPr>
            <w:t>ASSIGNMENT: THE GRAND HOTEL BUDGET PLANNER</w:t>
          </w:r>
        </w:p>
        <w:p w14:paraId="6682A000" w14:textId="37DCADE5" w:rsidR="006E3632" w:rsidRPr="00E501F5" w:rsidRDefault="006E3632" w:rsidP="006E3632">
          <w:pPr>
            <w:jc w:val="center"/>
            <w:rPr>
              <w:rFonts w:ascii="Arial" w:hAnsi="Arial" w:cs="Arial"/>
              <w:b/>
              <w:bCs/>
              <w:sz w:val="28"/>
              <w:szCs w:val="28"/>
            </w:rPr>
          </w:pPr>
          <w:r>
            <w:rPr>
              <w:rFonts w:ascii="Arial" w:hAnsi="Arial" w:cs="Arial"/>
              <w:b/>
              <w:bCs/>
              <w:sz w:val="28"/>
              <w:szCs w:val="28"/>
            </w:rPr>
            <w:t xml:space="preserve">NAME: </w:t>
          </w:r>
          <w:r>
            <w:rPr>
              <w:rFonts w:ascii="Arial" w:hAnsi="Arial" w:cs="Arial"/>
              <w:b/>
              <w:bCs/>
              <w:sz w:val="28"/>
              <w:szCs w:val="28"/>
            </w:rPr>
            <w:t>SYED JOYED AHMED</w:t>
          </w:r>
        </w:p>
        <w:p w14:paraId="3C4103CE" w14:textId="171A00FC" w:rsidR="006E3632" w:rsidRPr="00E501F5" w:rsidRDefault="006E3632" w:rsidP="006E3632">
          <w:pPr>
            <w:jc w:val="center"/>
            <w:rPr>
              <w:rFonts w:ascii="Arial" w:hAnsi="Arial" w:cs="Arial"/>
              <w:b/>
              <w:bCs/>
              <w:sz w:val="28"/>
              <w:szCs w:val="28"/>
            </w:rPr>
          </w:pPr>
          <w:r>
            <w:rPr>
              <w:rFonts w:ascii="Arial" w:hAnsi="Arial" w:cs="Arial"/>
              <w:b/>
              <w:bCs/>
              <w:sz w:val="28"/>
              <w:szCs w:val="28"/>
            </w:rPr>
            <w:t xml:space="preserve">STUDENT ID: </w:t>
          </w:r>
          <w:r w:rsidRPr="00E501F5">
            <w:rPr>
              <w:rFonts w:ascii="Arial" w:hAnsi="Arial" w:cs="Arial"/>
              <w:b/>
              <w:bCs/>
              <w:sz w:val="28"/>
              <w:szCs w:val="28"/>
            </w:rPr>
            <w:t>20165</w:t>
          </w:r>
          <w:r>
            <w:rPr>
              <w:rFonts w:ascii="Arial" w:hAnsi="Arial" w:cs="Arial"/>
              <w:b/>
              <w:bCs/>
              <w:sz w:val="28"/>
              <w:szCs w:val="28"/>
            </w:rPr>
            <w:t>22</w:t>
          </w:r>
        </w:p>
        <w:p w14:paraId="253BCD94" w14:textId="027A6BCB" w:rsidR="006E3632" w:rsidRDefault="006E3632" w:rsidP="006E3632">
          <w:pPr>
            <w:jc w:val="center"/>
            <w:rPr>
              <w:rFonts w:ascii="Arial" w:hAnsi="Arial" w:cs="Arial"/>
              <w:b/>
              <w:bCs/>
              <w:sz w:val="28"/>
              <w:szCs w:val="28"/>
            </w:rPr>
          </w:pPr>
          <w:r>
            <w:rPr>
              <w:rFonts w:ascii="Arial" w:hAnsi="Arial" w:cs="Arial"/>
              <w:b/>
              <w:bCs/>
              <w:sz w:val="28"/>
              <w:szCs w:val="28"/>
            </w:rPr>
            <w:t xml:space="preserve">LECTURER: </w:t>
          </w:r>
          <w:r>
            <w:rPr>
              <w:rFonts w:ascii="Arial" w:hAnsi="Arial" w:cs="Arial"/>
              <w:b/>
              <w:bCs/>
              <w:sz w:val="28"/>
              <w:szCs w:val="28"/>
            </w:rPr>
            <w:t>CHRISTOPHER WILKIN</w:t>
          </w:r>
        </w:p>
        <w:p w14:paraId="024A7525" w14:textId="38497E98" w:rsidR="006E3632" w:rsidRDefault="006E3632" w:rsidP="007718BB">
          <w:pPr>
            <w:pStyle w:val="NoSpacing"/>
            <w:spacing w:before="480"/>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6F1A4AF3" wp14:editId="5EBA4223">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24A26B3D" w14:textId="77777777" w:rsidR="006E3632" w:rsidRDefault="006E3632" w:rsidP="006E3632">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05F8BF42" w14:textId="77777777" w:rsidR="006E3632" w:rsidRDefault="006E3632" w:rsidP="006E3632">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4472C4" w:themeColor="accent1"/>
                                      </w:rPr>
                                      <w:t xml:space="preserve">     </w:t>
                                    </w:r>
                                  </w:sdtContent>
                                </w:sdt>
                              </w:p>
                              <w:p w14:paraId="32CDEE04" w14:textId="77777777" w:rsidR="006E3632" w:rsidRDefault="006E3632" w:rsidP="006E3632"/>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F1A4AF3" id="_x0000_t202" coordsize="21600,21600" o:spt="202" path="m,l,21600r21600,l21600,xe">
                    <v:stroke joinstyle="miter"/>
                    <v:path gradientshapeok="t" o:connecttype="rect"/>
                  </v:shapetype>
                  <v:shape id="Text Box 142" o:spid="_x0000_s1026" type="#_x0000_t202" style="position:absolute;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24A26B3D" w14:textId="77777777" w:rsidR="006E3632" w:rsidRDefault="006E3632" w:rsidP="006E3632">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05F8BF42" w14:textId="77777777" w:rsidR="006E3632" w:rsidRDefault="006E3632" w:rsidP="006E3632">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4472C4" w:themeColor="accent1"/>
                                </w:rPr>
                                <w:t xml:space="preserve">     </w:t>
                              </w:r>
                            </w:sdtContent>
                          </w:sdt>
                        </w:p>
                        <w:p w14:paraId="32CDEE04" w14:textId="77777777" w:rsidR="006E3632" w:rsidRDefault="006E3632" w:rsidP="006E3632"/>
                      </w:txbxContent>
                    </v:textbox>
                    <w10:wrap anchorx="margin" anchory="page"/>
                  </v:shape>
                </w:pict>
              </mc:Fallback>
            </mc:AlternateContent>
          </w:r>
        </w:p>
        <w:p w14:paraId="343947CD" w14:textId="77777777" w:rsidR="009729BD" w:rsidRDefault="009729BD"/>
        <w:p w14:paraId="3233B7CF" w14:textId="77777777" w:rsidR="009729BD" w:rsidRDefault="009729BD"/>
        <w:p w14:paraId="1CABDBE1" w14:textId="77777777" w:rsidR="009729BD" w:rsidRDefault="009729BD"/>
        <w:p w14:paraId="29BC4746" w14:textId="77777777" w:rsidR="009729BD" w:rsidRDefault="009729BD"/>
        <w:p w14:paraId="2268000A" w14:textId="77777777" w:rsidR="009729BD" w:rsidRDefault="009729BD"/>
        <w:p w14:paraId="5BA94ED6" w14:textId="77777777" w:rsidR="009729BD" w:rsidRDefault="009729BD"/>
        <w:p w14:paraId="4EAF793B" w14:textId="77777777" w:rsidR="009729BD" w:rsidRDefault="009729BD"/>
        <w:p w14:paraId="45931A84" w14:textId="77777777" w:rsidR="009729BD" w:rsidRDefault="009729BD"/>
        <w:p w14:paraId="6DB16F05" w14:textId="77777777" w:rsidR="009729BD" w:rsidRDefault="009729BD"/>
        <w:p w14:paraId="68A48603" w14:textId="77777777" w:rsidR="009729BD" w:rsidRDefault="009729BD"/>
        <w:p w14:paraId="3C295461" w14:textId="4AFD0B3A" w:rsidR="006E3632" w:rsidRDefault="006E3632"/>
      </w:sdtContent>
    </w:sdt>
    <w:p w14:paraId="64EF0672" w14:textId="40D7311C" w:rsidR="006E3632" w:rsidRDefault="006E3632"/>
    <w:p w14:paraId="05C1BE64" w14:textId="7006E8B3" w:rsidR="006E3632" w:rsidRDefault="006E3632" w:rsidP="006E3632"/>
    <w:p w14:paraId="541A0400" w14:textId="05186046" w:rsidR="007718BB" w:rsidRDefault="007718BB" w:rsidP="006E3632"/>
    <w:p w14:paraId="133222F7" w14:textId="057426CA" w:rsidR="007718BB" w:rsidRDefault="007718BB" w:rsidP="006E3632"/>
    <w:p w14:paraId="5400CAAE" w14:textId="3D6C5100" w:rsidR="007718BB" w:rsidRDefault="007718BB" w:rsidP="006E3632"/>
    <w:p w14:paraId="7F6C3407" w14:textId="7514F83C" w:rsidR="007718BB" w:rsidRDefault="007718BB" w:rsidP="006E3632"/>
    <w:p w14:paraId="40841434" w14:textId="2607D2DA" w:rsidR="007718BB" w:rsidRDefault="007718BB" w:rsidP="006E3632"/>
    <w:p w14:paraId="1530C55F" w14:textId="77777777" w:rsidR="007718BB" w:rsidRDefault="007718BB" w:rsidP="006E3632"/>
    <w:p w14:paraId="74B1AD1C" w14:textId="77777777" w:rsidR="006E3632" w:rsidRDefault="006E3632" w:rsidP="006E3632"/>
    <w:sdt>
      <w:sdtPr>
        <w:rPr>
          <w:rFonts w:asciiTheme="minorHAnsi" w:eastAsiaTheme="minorHAnsi" w:hAnsiTheme="minorHAnsi" w:cstheme="minorBidi"/>
          <w:color w:val="auto"/>
          <w:sz w:val="22"/>
          <w:szCs w:val="22"/>
          <w:lang w:val="en-GB"/>
        </w:rPr>
        <w:id w:val="669685344"/>
        <w:docPartObj>
          <w:docPartGallery w:val="Table of Contents"/>
          <w:docPartUnique/>
        </w:docPartObj>
      </w:sdtPr>
      <w:sdtEndPr>
        <w:rPr>
          <w:b/>
          <w:bCs/>
          <w:noProof/>
        </w:rPr>
      </w:sdtEndPr>
      <w:sdtContent>
        <w:p w14:paraId="5F4B0082" w14:textId="77777777" w:rsidR="006E3632" w:rsidRPr="007718BB" w:rsidRDefault="006E3632" w:rsidP="006E3632">
          <w:pPr>
            <w:pStyle w:val="TOCHeading"/>
            <w:rPr>
              <w:rFonts w:ascii="Arial" w:hAnsi="Arial" w:cs="Arial"/>
              <w:color w:val="000000" w:themeColor="text1"/>
            </w:rPr>
          </w:pPr>
          <w:r w:rsidRPr="007718BB">
            <w:rPr>
              <w:rFonts w:ascii="Arial" w:hAnsi="Arial" w:cs="Arial"/>
              <w:color w:val="000000" w:themeColor="text1"/>
            </w:rPr>
            <w:t>Table of Contents</w:t>
          </w:r>
        </w:p>
        <w:p w14:paraId="5B5F6673" w14:textId="26033BCD" w:rsidR="006E3632" w:rsidRDefault="006E3632" w:rsidP="006E3632">
          <w:pPr>
            <w:pStyle w:val="TOC1"/>
            <w:tabs>
              <w:tab w:val="right" w:leader="dot" w:pos="9016"/>
            </w:tabs>
            <w:rPr>
              <w:rFonts w:eastAsiaTheme="minorEastAsia"/>
              <w:noProof/>
              <w:sz w:val="24"/>
              <w:szCs w:val="24"/>
              <w:lang w:val="en-US" w:eastAsia="ja-JP"/>
            </w:rPr>
          </w:pPr>
          <w:r>
            <w:fldChar w:fldCharType="begin"/>
          </w:r>
          <w:r>
            <w:instrText xml:space="preserve"> TOC \o "1-3" \h \z \u </w:instrText>
          </w:r>
          <w:r>
            <w:fldChar w:fldCharType="separate"/>
          </w:r>
          <w:r w:rsidR="009729BD">
            <w:rPr>
              <w:noProof/>
            </w:rPr>
            <w:t>Introduction</w:t>
          </w:r>
          <w:r>
            <w:rPr>
              <w:noProof/>
            </w:rPr>
            <w:tab/>
          </w:r>
          <w:r>
            <w:rPr>
              <w:noProof/>
            </w:rPr>
            <w:fldChar w:fldCharType="begin"/>
          </w:r>
          <w:r>
            <w:rPr>
              <w:noProof/>
            </w:rPr>
            <w:instrText xml:space="preserve"> PAGEREF _Toc341883013 \h </w:instrText>
          </w:r>
          <w:r>
            <w:rPr>
              <w:noProof/>
            </w:rPr>
          </w:r>
          <w:r>
            <w:rPr>
              <w:noProof/>
            </w:rPr>
            <w:fldChar w:fldCharType="separate"/>
          </w:r>
          <w:r>
            <w:rPr>
              <w:noProof/>
            </w:rPr>
            <w:t>1</w:t>
          </w:r>
          <w:r>
            <w:rPr>
              <w:noProof/>
            </w:rPr>
            <w:fldChar w:fldCharType="end"/>
          </w:r>
        </w:p>
        <w:p w14:paraId="31FADADB" w14:textId="1F4547EB" w:rsidR="006E3632" w:rsidRDefault="006E3632" w:rsidP="006E3632">
          <w:pPr>
            <w:pStyle w:val="TOC1"/>
            <w:tabs>
              <w:tab w:val="left" w:pos="407"/>
              <w:tab w:val="right" w:leader="dot" w:pos="9016"/>
            </w:tabs>
            <w:rPr>
              <w:noProof/>
            </w:rPr>
          </w:pPr>
          <w:r>
            <w:rPr>
              <w:noProof/>
            </w:rPr>
            <w:t>1</w:t>
          </w:r>
          <w:r>
            <w:rPr>
              <w:noProof/>
            </w:rPr>
            <w:t>.</w:t>
          </w:r>
          <w:r>
            <w:rPr>
              <w:rFonts w:eastAsiaTheme="minorEastAsia"/>
              <w:noProof/>
              <w:sz w:val="24"/>
              <w:szCs w:val="24"/>
              <w:lang w:val="en-US" w:eastAsia="ja-JP"/>
            </w:rPr>
            <w:tab/>
            <w:t xml:space="preserve">500 words </w:t>
          </w:r>
          <w:r>
            <w:rPr>
              <w:noProof/>
            </w:rPr>
            <w:t xml:space="preserve">Analysis of Grand hotel budget planner </w:t>
          </w:r>
          <w:r>
            <w:rPr>
              <w:noProof/>
            </w:rPr>
            <w:tab/>
          </w:r>
          <w:r>
            <w:rPr>
              <w:noProof/>
            </w:rPr>
            <w:fldChar w:fldCharType="begin"/>
          </w:r>
          <w:r>
            <w:rPr>
              <w:noProof/>
            </w:rPr>
            <w:instrText xml:space="preserve"> PAGEREF _Toc341883015 \h </w:instrText>
          </w:r>
          <w:r>
            <w:rPr>
              <w:noProof/>
            </w:rPr>
          </w:r>
          <w:r>
            <w:rPr>
              <w:noProof/>
            </w:rPr>
            <w:fldChar w:fldCharType="separate"/>
          </w:r>
          <w:r>
            <w:rPr>
              <w:noProof/>
            </w:rPr>
            <w:t>4</w:t>
          </w:r>
          <w:r>
            <w:rPr>
              <w:noProof/>
            </w:rPr>
            <w:fldChar w:fldCharType="end"/>
          </w:r>
        </w:p>
        <w:p w14:paraId="7FAADC0C" w14:textId="45886757" w:rsidR="006E3632" w:rsidRPr="00A066EC" w:rsidRDefault="006E3632" w:rsidP="006E3632">
          <w:pPr>
            <w:pStyle w:val="TOC1"/>
            <w:tabs>
              <w:tab w:val="left" w:pos="407"/>
              <w:tab w:val="right" w:leader="dot" w:pos="9016"/>
            </w:tabs>
            <w:rPr>
              <w:rFonts w:eastAsiaTheme="minorEastAsia"/>
              <w:noProof/>
              <w:sz w:val="24"/>
              <w:szCs w:val="24"/>
              <w:lang w:val="en-US" w:eastAsia="ja-JP"/>
            </w:rPr>
          </w:pPr>
          <w:r>
            <w:rPr>
              <w:noProof/>
            </w:rPr>
            <w:t>2</w:t>
          </w:r>
          <w:r>
            <w:rPr>
              <w:noProof/>
            </w:rPr>
            <w:t>.</w:t>
          </w:r>
          <w:r>
            <w:rPr>
              <w:rFonts w:eastAsiaTheme="minorEastAsia"/>
              <w:noProof/>
              <w:sz w:val="24"/>
              <w:szCs w:val="24"/>
              <w:lang w:val="en-US" w:eastAsia="ja-JP"/>
            </w:rPr>
            <w:tab/>
            <w:t>Task 2</w:t>
          </w:r>
          <w:r>
            <w:rPr>
              <w:noProof/>
            </w:rPr>
            <w:t xml:space="preserve"> </w:t>
          </w:r>
          <w:r>
            <w:rPr>
              <w:noProof/>
            </w:rPr>
            <w:tab/>
          </w:r>
          <w:r>
            <w:rPr>
              <w:noProof/>
            </w:rPr>
            <w:fldChar w:fldCharType="begin"/>
          </w:r>
          <w:r>
            <w:rPr>
              <w:noProof/>
            </w:rPr>
            <w:instrText xml:space="preserve"> PAGEREF _Toc341883015 \h </w:instrText>
          </w:r>
          <w:r>
            <w:rPr>
              <w:noProof/>
            </w:rPr>
          </w:r>
          <w:r>
            <w:rPr>
              <w:noProof/>
            </w:rPr>
            <w:fldChar w:fldCharType="separate"/>
          </w:r>
          <w:r>
            <w:rPr>
              <w:noProof/>
            </w:rPr>
            <w:t>4</w:t>
          </w:r>
          <w:r>
            <w:rPr>
              <w:noProof/>
            </w:rPr>
            <w:fldChar w:fldCharType="end"/>
          </w:r>
        </w:p>
        <w:p w14:paraId="58C8A60E" w14:textId="77777777" w:rsidR="006E3632" w:rsidRDefault="006E3632" w:rsidP="006E3632">
          <w:pPr>
            <w:pStyle w:val="TOC2"/>
            <w:tabs>
              <w:tab w:val="right" w:leader="dot" w:pos="9016"/>
            </w:tabs>
            <w:rPr>
              <w:rFonts w:eastAsiaTheme="minorEastAsia"/>
              <w:noProof/>
              <w:sz w:val="24"/>
              <w:szCs w:val="24"/>
              <w:lang w:val="en-US" w:eastAsia="ja-JP"/>
            </w:rPr>
          </w:pPr>
          <w:r>
            <w:rPr>
              <w:noProof/>
            </w:rPr>
            <w:t xml:space="preserve">3.1 </w:t>
          </w:r>
          <w:r>
            <w:rPr>
              <w:rFonts w:eastAsia="Calibri"/>
              <w:noProof/>
            </w:rPr>
            <w:t>Importance of</w:t>
          </w:r>
          <w:r w:rsidRPr="002F5C92">
            <w:rPr>
              <w:rFonts w:eastAsia="Calibri"/>
              <w:noProof/>
            </w:rPr>
            <w:t xml:space="preserve"> budgeting</w:t>
          </w:r>
          <w:r>
            <w:rPr>
              <w:noProof/>
            </w:rPr>
            <w:tab/>
          </w:r>
          <w:r>
            <w:rPr>
              <w:noProof/>
            </w:rPr>
            <w:fldChar w:fldCharType="begin"/>
          </w:r>
          <w:r>
            <w:rPr>
              <w:noProof/>
            </w:rPr>
            <w:instrText xml:space="preserve"> PAGEREF _Toc341883016 \h </w:instrText>
          </w:r>
          <w:r>
            <w:rPr>
              <w:noProof/>
            </w:rPr>
          </w:r>
          <w:r>
            <w:rPr>
              <w:noProof/>
            </w:rPr>
            <w:fldChar w:fldCharType="separate"/>
          </w:r>
          <w:r>
            <w:rPr>
              <w:noProof/>
            </w:rPr>
            <w:t>4</w:t>
          </w:r>
          <w:r>
            <w:rPr>
              <w:noProof/>
            </w:rPr>
            <w:fldChar w:fldCharType="end"/>
          </w:r>
        </w:p>
        <w:p w14:paraId="24973DEE" w14:textId="77777777" w:rsidR="006E3632" w:rsidRDefault="006E3632" w:rsidP="006E3632">
          <w:pPr>
            <w:pStyle w:val="TOC2"/>
            <w:tabs>
              <w:tab w:val="right" w:leader="dot" w:pos="9016"/>
            </w:tabs>
            <w:rPr>
              <w:rFonts w:eastAsiaTheme="minorEastAsia"/>
              <w:noProof/>
              <w:sz w:val="24"/>
              <w:szCs w:val="24"/>
              <w:lang w:val="en-US" w:eastAsia="ja-JP"/>
            </w:rPr>
          </w:pPr>
          <w:r>
            <w:rPr>
              <w:noProof/>
            </w:rPr>
            <w:t xml:space="preserve">3.2 </w:t>
          </w:r>
          <w:r>
            <w:t>understanding of incremental budgeting</w:t>
          </w:r>
          <w:r>
            <w:rPr>
              <w:noProof/>
            </w:rPr>
            <w:tab/>
          </w:r>
          <w:r>
            <w:rPr>
              <w:noProof/>
            </w:rPr>
            <w:fldChar w:fldCharType="begin"/>
          </w:r>
          <w:r>
            <w:rPr>
              <w:noProof/>
            </w:rPr>
            <w:instrText xml:space="preserve"> PAGEREF _Toc341883017 \h </w:instrText>
          </w:r>
          <w:r>
            <w:rPr>
              <w:noProof/>
            </w:rPr>
          </w:r>
          <w:r>
            <w:rPr>
              <w:noProof/>
            </w:rPr>
            <w:fldChar w:fldCharType="separate"/>
          </w:r>
          <w:r>
            <w:rPr>
              <w:noProof/>
            </w:rPr>
            <w:t>4</w:t>
          </w:r>
          <w:r>
            <w:rPr>
              <w:noProof/>
            </w:rPr>
            <w:fldChar w:fldCharType="end"/>
          </w:r>
        </w:p>
        <w:p w14:paraId="592F9AF1" w14:textId="77777777" w:rsidR="006E3632" w:rsidRDefault="006E3632" w:rsidP="006E3632">
          <w:pPr>
            <w:pStyle w:val="TOC2"/>
            <w:tabs>
              <w:tab w:val="right" w:leader="dot" w:pos="9016"/>
            </w:tabs>
            <w:rPr>
              <w:noProof/>
            </w:rPr>
          </w:pPr>
          <w:r>
            <w:rPr>
              <w:noProof/>
            </w:rPr>
            <w:t xml:space="preserve">3.3 </w:t>
          </w:r>
          <w:r>
            <w:t>Activity based</w:t>
          </w:r>
          <w:r>
            <w:rPr>
              <w:noProof/>
            </w:rPr>
            <w:tab/>
          </w:r>
          <w:r>
            <w:rPr>
              <w:noProof/>
            </w:rPr>
            <w:fldChar w:fldCharType="begin"/>
          </w:r>
          <w:r>
            <w:rPr>
              <w:noProof/>
            </w:rPr>
            <w:instrText xml:space="preserve"> PAGEREF _Toc341883018 \h </w:instrText>
          </w:r>
          <w:r>
            <w:rPr>
              <w:noProof/>
            </w:rPr>
          </w:r>
          <w:r>
            <w:rPr>
              <w:noProof/>
            </w:rPr>
            <w:fldChar w:fldCharType="separate"/>
          </w:r>
          <w:r>
            <w:rPr>
              <w:noProof/>
            </w:rPr>
            <w:t>4</w:t>
          </w:r>
          <w:r>
            <w:rPr>
              <w:noProof/>
            </w:rPr>
            <w:fldChar w:fldCharType="end"/>
          </w:r>
        </w:p>
        <w:p w14:paraId="1257F455" w14:textId="77777777" w:rsidR="006E3632" w:rsidRDefault="006E3632" w:rsidP="006E3632">
          <w:pPr>
            <w:pStyle w:val="TOC2"/>
            <w:tabs>
              <w:tab w:val="right" w:leader="dot" w:pos="9016"/>
            </w:tabs>
            <w:rPr>
              <w:noProof/>
            </w:rPr>
          </w:pPr>
          <w:r>
            <w:rPr>
              <w:noProof/>
            </w:rPr>
            <w:t xml:space="preserve">3.4 </w:t>
          </w:r>
          <w:r>
            <w:t>Value proposition based</w:t>
          </w:r>
          <w:r>
            <w:rPr>
              <w:noProof/>
            </w:rPr>
            <w:tab/>
          </w:r>
          <w:r>
            <w:rPr>
              <w:noProof/>
            </w:rPr>
            <w:fldChar w:fldCharType="begin"/>
          </w:r>
          <w:r>
            <w:rPr>
              <w:noProof/>
            </w:rPr>
            <w:instrText xml:space="preserve"> PAGEREF _Toc341883018 \h </w:instrText>
          </w:r>
          <w:r>
            <w:rPr>
              <w:noProof/>
            </w:rPr>
          </w:r>
          <w:r>
            <w:rPr>
              <w:noProof/>
            </w:rPr>
            <w:fldChar w:fldCharType="separate"/>
          </w:r>
          <w:r>
            <w:rPr>
              <w:noProof/>
            </w:rPr>
            <w:t>4</w:t>
          </w:r>
          <w:r>
            <w:rPr>
              <w:noProof/>
            </w:rPr>
            <w:fldChar w:fldCharType="end"/>
          </w:r>
        </w:p>
        <w:p w14:paraId="5345201E" w14:textId="77777777" w:rsidR="006E3632" w:rsidRDefault="006E3632" w:rsidP="006E3632">
          <w:pPr>
            <w:pStyle w:val="TOC2"/>
            <w:tabs>
              <w:tab w:val="right" w:leader="dot" w:pos="9016"/>
            </w:tabs>
            <w:rPr>
              <w:noProof/>
            </w:rPr>
          </w:pPr>
          <w:r>
            <w:rPr>
              <w:noProof/>
            </w:rPr>
            <w:t xml:space="preserve">3.5 </w:t>
          </w:r>
          <w:r>
            <w:t>zero based budgeting</w:t>
          </w:r>
          <w:r>
            <w:rPr>
              <w:noProof/>
            </w:rPr>
            <w:tab/>
          </w:r>
          <w:r>
            <w:rPr>
              <w:noProof/>
            </w:rPr>
            <w:fldChar w:fldCharType="begin"/>
          </w:r>
          <w:r>
            <w:rPr>
              <w:noProof/>
            </w:rPr>
            <w:instrText xml:space="preserve"> PAGEREF _Toc341883018 \h </w:instrText>
          </w:r>
          <w:r>
            <w:rPr>
              <w:noProof/>
            </w:rPr>
          </w:r>
          <w:r>
            <w:rPr>
              <w:noProof/>
            </w:rPr>
            <w:fldChar w:fldCharType="separate"/>
          </w:r>
          <w:r>
            <w:rPr>
              <w:noProof/>
            </w:rPr>
            <w:t>4</w:t>
          </w:r>
          <w:r>
            <w:rPr>
              <w:noProof/>
            </w:rPr>
            <w:fldChar w:fldCharType="end"/>
          </w:r>
        </w:p>
        <w:p w14:paraId="1DEE046E" w14:textId="77777777" w:rsidR="006E3632" w:rsidRDefault="006E3632" w:rsidP="006E3632">
          <w:pPr>
            <w:pStyle w:val="TOC2"/>
            <w:tabs>
              <w:tab w:val="right" w:leader="dot" w:pos="9016"/>
            </w:tabs>
            <w:rPr>
              <w:noProof/>
            </w:rPr>
          </w:pPr>
          <w:r>
            <w:rPr>
              <w:noProof/>
            </w:rPr>
            <w:t xml:space="preserve">3.6 </w:t>
          </w:r>
          <w:r>
            <w:t>How budgeting control can support sustainability</w:t>
          </w:r>
          <w:r>
            <w:rPr>
              <w:noProof/>
            </w:rPr>
            <w:tab/>
          </w:r>
          <w:r>
            <w:rPr>
              <w:noProof/>
            </w:rPr>
            <w:fldChar w:fldCharType="begin"/>
          </w:r>
          <w:r>
            <w:rPr>
              <w:noProof/>
            </w:rPr>
            <w:instrText xml:space="preserve"> PAGEREF _Toc341883018 \h </w:instrText>
          </w:r>
          <w:r>
            <w:rPr>
              <w:noProof/>
            </w:rPr>
          </w:r>
          <w:r>
            <w:rPr>
              <w:noProof/>
            </w:rPr>
            <w:fldChar w:fldCharType="separate"/>
          </w:r>
          <w:r>
            <w:rPr>
              <w:noProof/>
            </w:rPr>
            <w:t>4</w:t>
          </w:r>
          <w:r>
            <w:rPr>
              <w:noProof/>
            </w:rPr>
            <w:fldChar w:fldCharType="end"/>
          </w:r>
        </w:p>
        <w:p w14:paraId="4F2CA828" w14:textId="77777777" w:rsidR="006E3632" w:rsidRDefault="006E3632" w:rsidP="006E3632">
          <w:pPr>
            <w:pStyle w:val="TOC1"/>
            <w:tabs>
              <w:tab w:val="left" w:pos="407"/>
              <w:tab w:val="right" w:leader="dot" w:pos="9016"/>
            </w:tabs>
            <w:rPr>
              <w:rFonts w:eastAsiaTheme="minorEastAsia"/>
              <w:noProof/>
              <w:sz w:val="24"/>
              <w:szCs w:val="24"/>
              <w:lang w:val="en-US" w:eastAsia="ja-JP"/>
            </w:rPr>
          </w:pPr>
          <w:r>
            <w:rPr>
              <w:noProof/>
            </w:rPr>
            <w:t>3.</w:t>
          </w:r>
          <w:r>
            <w:rPr>
              <w:rFonts w:eastAsiaTheme="minorEastAsia"/>
              <w:noProof/>
              <w:sz w:val="24"/>
              <w:szCs w:val="24"/>
              <w:lang w:val="en-US" w:eastAsia="ja-JP"/>
            </w:rPr>
            <w:tab/>
          </w:r>
          <w:r>
            <w:rPr>
              <w:noProof/>
            </w:rPr>
            <w:t>Conclusion</w:t>
          </w:r>
          <w:r>
            <w:rPr>
              <w:noProof/>
            </w:rPr>
            <w:tab/>
          </w:r>
          <w:r>
            <w:rPr>
              <w:noProof/>
            </w:rPr>
            <w:fldChar w:fldCharType="begin"/>
          </w:r>
          <w:r>
            <w:rPr>
              <w:noProof/>
            </w:rPr>
            <w:instrText xml:space="preserve"> PAGEREF _Toc341883019 \h </w:instrText>
          </w:r>
          <w:r>
            <w:rPr>
              <w:noProof/>
            </w:rPr>
          </w:r>
          <w:r>
            <w:rPr>
              <w:noProof/>
            </w:rPr>
            <w:fldChar w:fldCharType="separate"/>
          </w:r>
          <w:r>
            <w:rPr>
              <w:noProof/>
            </w:rPr>
            <w:t>5</w:t>
          </w:r>
          <w:r>
            <w:rPr>
              <w:noProof/>
            </w:rPr>
            <w:fldChar w:fldCharType="end"/>
          </w:r>
        </w:p>
        <w:p w14:paraId="7F3BE935" w14:textId="77777777" w:rsidR="006E3632" w:rsidRDefault="006E3632" w:rsidP="006E3632">
          <w:pPr>
            <w:pStyle w:val="TOC1"/>
            <w:tabs>
              <w:tab w:val="left" w:pos="407"/>
              <w:tab w:val="right" w:leader="dot" w:pos="9016"/>
            </w:tabs>
            <w:rPr>
              <w:noProof/>
            </w:rPr>
          </w:pPr>
          <w:r>
            <w:rPr>
              <w:noProof/>
            </w:rPr>
            <w:t>4.</w:t>
          </w:r>
          <w:r>
            <w:rPr>
              <w:rFonts w:eastAsiaTheme="minorEastAsia"/>
              <w:noProof/>
              <w:sz w:val="24"/>
              <w:szCs w:val="24"/>
              <w:lang w:val="en-US" w:eastAsia="ja-JP"/>
            </w:rPr>
            <w:tab/>
          </w:r>
          <w:r>
            <w:rPr>
              <w:noProof/>
            </w:rPr>
            <w:t>Reference List</w:t>
          </w:r>
          <w:r>
            <w:rPr>
              <w:noProof/>
            </w:rPr>
            <w:tab/>
          </w:r>
          <w:r>
            <w:rPr>
              <w:noProof/>
            </w:rPr>
            <w:fldChar w:fldCharType="begin"/>
          </w:r>
          <w:r>
            <w:rPr>
              <w:noProof/>
            </w:rPr>
            <w:instrText xml:space="preserve"> PAGEREF _Toc341883020 \h </w:instrText>
          </w:r>
          <w:r>
            <w:rPr>
              <w:noProof/>
            </w:rPr>
          </w:r>
          <w:r>
            <w:rPr>
              <w:noProof/>
            </w:rPr>
            <w:fldChar w:fldCharType="separate"/>
          </w:r>
          <w:r>
            <w:rPr>
              <w:noProof/>
            </w:rPr>
            <w:t>6</w:t>
          </w:r>
          <w:r>
            <w:rPr>
              <w:noProof/>
            </w:rPr>
            <w:fldChar w:fldCharType="end"/>
          </w:r>
        </w:p>
        <w:p w14:paraId="386E9EED" w14:textId="77777777" w:rsidR="006E3632" w:rsidRPr="0088670E" w:rsidRDefault="006E3632" w:rsidP="006E3632">
          <w:r>
            <w:t>5.     Appendix with Excel Budget planner………………</w:t>
          </w:r>
          <w:proofErr w:type="gramStart"/>
          <w:r>
            <w:t>…..</w:t>
          </w:r>
          <w:proofErr w:type="gramEnd"/>
          <w:r>
            <w:t>………………………………………………………………………7</w:t>
          </w:r>
        </w:p>
        <w:p w14:paraId="06D3A991" w14:textId="77777777" w:rsidR="006E3632" w:rsidRDefault="006E3632" w:rsidP="006E3632">
          <w:r>
            <w:rPr>
              <w:b/>
              <w:bCs/>
              <w:noProof/>
            </w:rPr>
            <w:fldChar w:fldCharType="end"/>
          </w:r>
        </w:p>
      </w:sdtContent>
    </w:sdt>
    <w:p w14:paraId="011CCD63" w14:textId="06F40B5B" w:rsidR="006E3632" w:rsidRDefault="006E3632" w:rsidP="006E3632">
      <w:r>
        <w:br w:type="page"/>
      </w:r>
    </w:p>
    <w:p w14:paraId="7862A5E7" w14:textId="3F840C66" w:rsidR="009729BD" w:rsidRPr="003A3EB6" w:rsidRDefault="009729BD" w:rsidP="003A3EB6">
      <w:pPr>
        <w:pStyle w:val="Heading1"/>
        <w:rPr>
          <w:rFonts w:ascii="Arial" w:hAnsi="Arial" w:cs="Arial"/>
          <w:b/>
          <w:bCs/>
          <w:color w:val="000000" w:themeColor="text1"/>
        </w:rPr>
      </w:pPr>
      <w:r w:rsidRPr="003A3EB6">
        <w:rPr>
          <w:rFonts w:ascii="Arial" w:hAnsi="Arial" w:cs="Arial"/>
          <w:b/>
          <w:bCs/>
          <w:color w:val="000000" w:themeColor="text1"/>
        </w:rPr>
        <w:lastRenderedPageBreak/>
        <w:t>Introduction</w:t>
      </w:r>
    </w:p>
    <w:p w14:paraId="5B645C94" w14:textId="47DC7DB2" w:rsidR="006E3632" w:rsidRDefault="006E3632" w:rsidP="003A3EB6"/>
    <w:p w14:paraId="70CEEAEE" w14:textId="41796F23" w:rsidR="009729BD" w:rsidRPr="009729BD" w:rsidRDefault="009729BD" w:rsidP="003A3EB6">
      <w:pPr>
        <w:rPr>
          <w:rFonts w:ascii="Arial" w:hAnsi="Arial" w:cs="Arial"/>
          <w:sz w:val="24"/>
          <w:szCs w:val="24"/>
        </w:rPr>
      </w:pPr>
      <w:r w:rsidRPr="009729BD">
        <w:rPr>
          <w:rFonts w:ascii="Arial" w:hAnsi="Arial" w:cs="Arial"/>
          <w:sz w:val="24"/>
          <w:szCs w:val="24"/>
        </w:rPr>
        <w:t xml:space="preserve">I have prepared a budget planner for the forthcoming year for The Grand Hotel. This was requested by the company director. </w:t>
      </w:r>
      <w:r>
        <w:rPr>
          <w:rFonts w:ascii="Arial" w:hAnsi="Arial" w:cs="Arial"/>
          <w:sz w:val="24"/>
          <w:szCs w:val="24"/>
        </w:rPr>
        <w:t>It shows all the revenue and expenditures and any profit the company may make. I have also prepared a report for the director explaining the different type of budgets available including the 4 main type</w:t>
      </w:r>
      <w:r w:rsidR="00C76D90">
        <w:rPr>
          <w:rFonts w:ascii="Arial" w:hAnsi="Arial" w:cs="Arial"/>
          <w:sz w:val="24"/>
          <w:szCs w:val="24"/>
        </w:rPr>
        <w:t>s</w:t>
      </w:r>
      <w:r>
        <w:rPr>
          <w:rFonts w:ascii="Arial" w:hAnsi="Arial" w:cs="Arial"/>
          <w:sz w:val="24"/>
          <w:szCs w:val="24"/>
        </w:rPr>
        <w:t>.</w:t>
      </w:r>
      <w:r w:rsidR="004B5F6F">
        <w:rPr>
          <w:rFonts w:ascii="Arial" w:hAnsi="Arial" w:cs="Arial"/>
          <w:sz w:val="24"/>
          <w:szCs w:val="24"/>
        </w:rPr>
        <w:t xml:space="preserve"> I have also acknowledged how budgeting can be sustainable in a business. </w:t>
      </w:r>
    </w:p>
    <w:p w14:paraId="077C281C" w14:textId="411B6242" w:rsidR="009729BD" w:rsidRDefault="009729BD" w:rsidP="003A3EB6"/>
    <w:p w14:paraId="52955EA2" w14:textId="1DF2A965" w:rsidR="009729BD" w:rsidRDefault="009729BD" w:rsidP="003A3EB6"/>
    <w:p w14:paraId="015953AC" w14:textId="5AEBA801" w:rsidR="003A3EB6" w:rsidRDefault="003A3EB6" w:rsidP="003A3EB6"/>
    <w:p w14:paraId="1D9902E3" w14:textId="12107936" w:rsidR="003A3EB6" w:rsidRDefault="003A3EB6" w:rsidP="003A3EB6"/>
    <w:p w14:paraId="1D06CFAE" w14:textId="295A0F7E" w:rsidR="003A3EB6" w:rsidRDefault="003A3EB6" w:rsidP="003A3EB6"/>
    <w:p w14:paraId="7F1120F9" w14:textId="4F2AE63E" w:rsidR="003A3EB6" w:rsidRDefault="003A3EB6" w:rsidP="003A3EB6"/>
    <w:p w14:paraId="3BCFC70B" w14:textId="2D13C7C4" w:rsidR="003A3EB6" w:rsidRDefault="003A3EB6" w:rsidP="003A3EB6"/>
    <w:p w14:paraId="6AE36AB7" w14:textId="3181D762" w:rsidR="003A3EB6" w:rsidRDefault="003A3EB6" w:rsidP="003A3EB6"/>
    <w:p w14:paraId="5D308977" w14:textId="2A168348" w:rsidR="003A3EB6" w:rsidRDefault="003A3EB6" w:rsidP="003A3EB6"/>
    <w:p w14:paraId="3CB72DF5" w14:textId="5A6AF0CF" w:rsidR="003A3EB6" w:rsidRDefault="003A3EB6" w:rsidP="003A3EB6"/>
    <w:p w14:paraId="53A5291D" w14:textId="0227174E" w:rsidR="003A3EB6" w:rsidRDefault="003A3EB6" w:rsidP="003A3EB6"/>
    <w:p w14:paraId="30B5AFAD" w14:textId="45215D5C" w:rsidR="003A3EB6" w:rsidRDefault="003A3EB6" w:rsidP="003A3EB6"/>
    <w:p w14:paraId="2C077747" w14:textId="3577A500" w:rsidR="003A3EB6" w:rsidRDefault="003A3EB6" w:rsidP="003A3EB6"/>
    <w:p w14:paraId="4A01D268" w14:textId="42F1BEB7" w:rsidR="003A3EB6" w:rsidRDefault="003A3EB6" w:rsidP="003A3EB6"/>
    <w:p w14:paraId="4F2E51A4" w14:textId="3EFECE47" w:rsidR="003A3EB6" w:rsidRDefault="003A3EB6" w:rsidP="003A3EB6"/>
    <w:p w14:paraId="503C617E" w14:textId="37750799" w:rsidR="003A3EB6" w:rsidRDefault="003A3EB6" w:rsidP="003A3EB6"/>
    <w:p w14:paraId="1FB156D8" w14:textId="715D6346" w:rsidR="003A3EB6" w:rsidRDefault="003A3EB6" w:rsidP="003A3EB6"/>
    <w:p w14:paraId="26B66739" w14:textId="3EA2B3AC" w:rsidR="003A3EB6" w:rsidRDefault="003A3EB6" w:rsidP="003A3EB6"/>
    <w:p w14:paraId="02D3AFA5" w14:textId="0E05FE79" w:rsidR="003A3EB6" w:rsidRDefault="003A3EB6" w:rsidP="003A3EB6"/>
    <w:p w14:paraId="17001DE9" w14:textId="7A8835BA" w:rsidR="003A3EB6" w:rsidRDefault="003A3EB6" w:rsidP="003A3EB6"/>
    <w:p w14:paraId="568228B7" w14:textId="5A60CFF7" w:rsidR="003A3EB6" w:rsidRDefault="003A3EB6" w:rsidP="003A3EB6"/>
    <w:p w14:paraId="4F172E9D" w14:textId="47642EDA" w:rsidR="003A3EB6" w:rsidRDefault="003A3EB6" w:rsidP="003A3EB6"/>
    <w:p w14:paraId="696637A9" w14:textId="11723FC4" w:rsidR="003A3EB6" w:rsidRDefault="003A3EB6" w:rsidP="003A3EB6"/>
    <w:p w14:paraId="6704EEDC" w14:textId="77777777" w:rsidR="003A3EB6" w:rsidRDefault="003A3EB6" w:rsidP="003A3EB6"/>
    <w:p w14:paraId="3BE27106" w14:textId="77777777" w:rsidR="009729BD" w:rsidRDefault="009729BD" w:rsidP="003A3EB6"/>
    <w:p w14:paraId="60434500" w14:textId="23E64B9A" w:rsidR="006E3632" w:rsidRDefault="006E3632" w:rsidP="003A3EB6">
      <w:pPr>
        <w:pStyle w:val="Heading1"/>
        <w:numPr>
          <w:ilvl w:val="0"/>
          <w:numId w:val="23"/>
        </w:numPr>
        <w:rPr>
          <w:rFonts w:ascii="Arial" w:hAnsi="Arial" w:cs="Arial"/>
          <w:b/>
          <w:bCs/>
          <w:color w:val="000000" w:themeColor="text1"/>
        </w:rPr>
      </w:pPr>
      <w:r w:rsidRPr="003A3EB6">
        <w:rPr>
          <w:rFonts w:ascii="Arial" w:hAnsi="Arial" w:cs="Arial"/>
          <w:b/>
          <w:bCs/>
          <w:color w:val="000000" w:themeColor="text1"/>
        </w:rPr>
        <w:lastRenderedPageBreak/>
        <w:t>500-words analysis of Grand hotel budget planner</w:t>
      </w:r>
    </w:p>
    <w:p w14:paraId="54EF18DA" w14:textId="77777777" w:rsidR="003A3EB6" w:rsidRPr="003A3EB6" w:rsidRDefault="003A3EB6" w:rsidP="003A3EB6"/>
    <w:p w14:paraId="73994F17" w14:textId="185203E6" w:rsidR="003A3EB6" w:rsidRPr="003A3EB6" w:rsidRDefault="003A3EB6" w:rsidP="003A3EB6">
      <w:pPr>
        <w:rPr>
          <w:rFonts w:ascii="Arial" w:hAnsi="Arial" w:cs="Arial"/>
          <w:sz w:val="24"/>
          <w:szCs w:val="24"/>
        </w:rPr>
      </w:pPr>
      <w:r w:rsidRPr="003A3EB6">
        <w:rPr>
          <w:rFonts w:ascii="Arial" w:hAnsi="Arial" w:cs="Arial"/>
          <w:sz w:val="24"/>
          <w:szCs w:val="24"/>
        </w:rPr>
        <w:t xml:space="preserve">I have attached a copy of the cashflow forecast for the next year. </w:t>
      </w:r>
      <w:r>
        <w:rPr>
          <w:rFonts w:ascii="Arial" w:hAnsi="Arial" w:cs="Arial"/>
          <w:sz w:val="24"/>
          <w:szCs w:val="24"/>
        </w:rPr>
        <w:t>The Grand Hotel</w:t>
      </w:r>
      <w:r>
        <w:rPr>
          <w:rFonts w:ascii="Arial" w:hAnsi="Arial" w:cs="Arial"/>
          <w:sz w:val="24"/>
          <w:szCs w:val="24"/>
        </w:rPr>
        <w:t xml:space="preserve"> will start off with a balance of £13500 in April its net cash flow will be £79352 based on the income and expenditures and the balance that month ends with £92,852. In April the hotel will gain £405 in interests as the month ends in a positive balance. I have analysed that the upcoming year will be smooth, and the business will not be overdrawn in any months. You can see the hotel has a lot of expenditures for the next year which is inevitable. Things like salary, overtime, laundry, fuel etc cannot be avoided and will be consistently there throughout the future budgeting plans. The only extra expenditure that year will be the wardrobe expense as the hotel will not be making wardrobes every year. </w:t>
      </w:r>
      <w:r w:rsidR="00C76D90">
        <w:rPr>
          <w:rFonts w:ascii="Arial" w:hAnsi="Arial" w:cs="Arial"/>
          <w:sz w:val="24"/>
          <w:szCs w:val="24"/>
        </w:rPr>
        <w:t xml:space="preserve">That was an extra £14000 for that year. In December we have the most expenditure as the car insurance goes out that month which is £8000. In December we also have the highest revenue at £198,278. There is no overdraft interest being paid as we are in a positive balance through out the year. </w:t>
      </w:r>
      <w:r w:rsidR="007718BB">
        <w:rPr>
          <w:rFonts w:ascii="Arial" w:hAnsi="Arial" w:cs="Arial"/>
          <w:sz w:val="24"/>
          <w:szCs w:val="24"/>
        </w:rPr>
        <w:t xml:space="preserve">The forthcoming year is very good financially for The Grand Hotel as per the budget planner. </w:t>
      </w:r>
    </w:p>
    <w:p w14:paraId="72D362C3" w14:textId="5B7C14C6" w:rsidR="006E3632" w:rsidRPr="003A3EB6" w:rsidRDefault="006E3632" w:rsidP="003A3EB6">
      <w:pPr>
        <w:rPr>
          <w:rFonts w:ascii="Arial" w:hAnsi="Arial" w:cs="Arial"/>
          <w:sz w:val="24"/>
          <w:szCs w:val="24"/>
        </w:rPr>
      </w:pPr>
    </w:p>
    <w:p w14:paraId="12B1843B" w14:textId="3F2A9636" w:rsidR="006E3632" w:rsidRDefault="006E3632" w:rsidP="003A3EB6"/>
    <w:p w14:paraId="5FD17A18" w14:textId="0245DAD1" w:rsidR="006E3632" w:rsidRDefault="006E3632" w:rsidP="003A3EB6"/>
    <w:p w14:paraId="4CE82D36" w14:textId="021B4DAF" w:rsidR="006E3632" w:rsidRDefault="006E3632" w:rsidP="003A3EB6"/>
    <w:p w14:paraId="6C7FED9E" w14:textId="02CBA557" w:rsidR="006E3632" w:rsidRDefault="006E3632" w:rsidP="003A3EB6"/>
    <w:p w14:paraId="5992A40A" w14:textId="69ABFEA1" w:rsidR="006E3632" w:rsidRDefault="006E3632" w:rsidP="003A3EB6"/>
    <w:p w14:paraId="06546605" w14:textId="6EDA8722" w:rsidR="006E3632" w:rsidRDefault="006E3632" w:rsidP="003A3EB6"/>
    <w:p w14:paraId="507F21D4" w14:textId="3841B33C" w:rsidR="006E3632" w:rsidRDefault="006E3632" w:rsidP="003A3EB6"/>
    <w:p w14:paraId="4B85C9E1" w14:textId="669EA8B5" w:rsidR="006E3632" w:rsidRDefault="006E3632" w:rsidP="003A3EB6"/>
    <w:p w14:paraId="6FBB1E23" w14:textId="7880249D" w:rsidR="006E3632" w:rsidRDefault="006E3632" w:rsidP="006E3632"/>
    <w:p w14:paraId="67099DA2" w14:textId="76F140C4" w:rsidR="006E3632" w:rsidRDefault="006E3632" w:rsidP="006E3632"/>
    <w:p w14:paraId="204E9524" w14:textId="67DFADE6" w:rsidR="006E3632" w:rsidRDefault="006E3632" w:rsidP="006E3632"/>
    <w:p w14:paraId="0B1F3C01" w14:textId="484DB7F9" w:rsidR="00C76D90" w:rsidRDefault="00C76D90" w:rsidP="006E3632"/>
    <w:p w14:paraId="68979B7A" w14:textId="1B34973A" w:rsidR="00C76D90" w:rsidRDefault="00C76D90" w:rsidP="006E3632"/>
    <w:p w14:paraId="4B9A41DE" w14:textId="77DDCB85" w:rsidR="00C76D90" w:rsidRDefault="00C76D90" w:rsidP="006E3632"/>
    <w:p w14:paraId="12D5A069" w14:textId="77777777" w:rsidR="00C76D90" w:rsidRDefault="00C76D90" w:rsidP="006E3632"/>
    <w:p w14:paraId="61E54470" w14:textId="77777777" w:rsidR="003A3EB6" w:rsidRDefault="003A3EB6" w:rsidP="006E3632"/>
    <w:p w14:paraId="322E9240" w14:textId="3FAD80A3" w:rsidR="006E3632" w:rsidRDefault="006E3632" w:rsidP="006E3632"/>
    <w:p w14:paraId="7E2CC075" w14:textId="15E04124" w:rsidR="006E3632" w:rsidRDefault="006E3632" w:rsidP="006E3632"/>
    <w:p w14:paraId="609DFEC8" w14:textId="77777777" w:rsidR="006E3632" w:rsidRPr="00C76D90" w:rsidRDefault="006E3632" w:rsidP="006E3632">
      <w:pPr>
        <w:pStyle w:val="Heading1"/>
        <w:numPr>
          <w:ilvl w:val="0"/>
          <w:numId w:val="1"/>
        </w:numPr>
        <w:rPr>
          <w:rFonts w:ascii="Arial" w:hAnsi="Arial" w:cs="Arial"/>
          <w:color w:val="000000" w:themeColor="text1"/>
        </w:rPr>
      </w:pPr>
      <w:r w:rsidRPr="00C76D90">
        <w:rPr>
          <w:rFonts w:ascii="Arial" w:hAnsi="Arial" w:cs="Arial"/>
          <w:color w:val="000000" w:themeColor="text1"/>
        </w:rPr>
        <w:lastRenderedPageBreak/>
        <w:t>Task 2</w:t>
      </w:r>
    </w:p>
    <w:p w14:paraId="28441C65" w14:textId="77777777" w:rsidR="006E3632" w:rsidRPr="00E35A08" w:rsidRDefault="006E3632" w:rsidP="006E3632"/>
    <w:p w14:paraId="58020B15" w14:textId="30E574D7" w:rsidR="006E3632" w:rsidRPr="00C76D90" w:rsidRDefault="006E3632" w:rsidP="006E3632">
      <w:pPr>
        <w:pStyle w:val="Heading2"/>
        <w:numPr>
          <w:ilvl w:val="1"/>
          <w:numId w:val="1"/>
        </w:numPr>
        <w:rPr>
          <w:rFonts w:ascii="Arial" w:eastAsia="Calibri" w:hAnsi="Arial" w:cs="Arial"/>
          <w:b/>
          <w:bCs/>
          <w:color w:val="000000" w:themeColor="text1"/>
          <w:sz w:val="24"/>
          <w:szCs w:val="24"/>
        </w:rPr>
      </w:pPr>
      <w:bookmarkStart w:id="0" w:name="_Toc341883016"/>
      <w:r w:rsidRPr="00C76D90">
        <w:rPr>
          <w:rFonts w:ascii="Arial" w:eastAsia="Calibri" w:hAnsi="Arial" w:cs="Arial"/>
          <w:b/>
          <w:bCs/>
          <w:color w:val="000000" w:themeColor="text1"/>
          <w:sz w:val="24"/>
          <w:szCs w:val="24"/>
        </w:rPr>
        <w:t>Importance of budgeting</w:t>
      </w:r>
      <w:bookmarkEnd w:id="0"/>
    </w:p>
    <w:p w14:paraId="6DC039D7" w14:textId="19502935" w:rsidR="00693E7B" w:rsidRDefault="00693E7B" w:rsidP="00693E7B">
      <w:pPr>
        <w:rPr>
          <w:rFonts w:ascii="Arial" w:hAnsi="Arial" w:cs="Arial"/>
          <w:sz w:val="24"/>
          <w:szCs w:val="24"/>
        </w:rPr>
      </w:pPr>
      <w:r w:rsidRPr="00693E7B">
        <w:rPr>
          <w:rFonts w:ascii="Arial" w:hAnsi="Arial" w:cs="Arial"/>
          <w:sz w:val="24"/>
          <w:szCs w:val="24"/>
        </w:rPr>
        <w:t>Budgeting is done by everyone, families, business’s, individuals, government, and this is to basically</w:t>
      </w:r>
      <w:r>
        <w:rPr>
          <w:rFonts w:ascii="Arial" w:hAnsi="Arial" w:cs="Arial"/>
          <w:sz w:val="24"/>
          <w:szCs w:val="24"/>
        </w:rPr>
        <w:t xml:space="preserve"> plan and</w:t>
      </w:r>
      <w:r w:rsidRPr="00693E7B">
        <w:rPr>
          <w:rFonts w:ascii="Arial" w:hAnsi="Arial" w:cs="Arial"/>
          <w:sz w:val="24"/>
          <w:szCs w:val="24"/>
        </w:rPr>
        <w:t xml:space="preserve"> control finance</w:t>
      </w:r>
      <w:r>
        <w:rPr>
          <w:rFonts w:ascii="Arial" w:hAnsi="Arial" w:cs="Arial"/>
          <w:sz w:val="24"/>
          <w:szCs w:val="24"/>
        </w:rPr>
        <w:t>s</w:t>
      </w:r>
      <w:r w:rsidRPr="00693E7B">
        <w:rPr>
          <w:rFonts w:ascii="Arial" w:hAnsi="Arial" w:cs="Arial"/>
          <w:sz w:val="24"/>
          <w:szCs w:val="24"/>
        </w:rPr>
        <w:t xml:space="preserve">. </w:t>
      </w:r>
      <w:r>
        <w:rPr>
          <w:rFonts w:ascii="Arial" w:hAnsi="Arial" w:cs="Arial"/>
          <w:sz w:val="24"/>
          <w:szCs w:val="24"/>
        </w:rPr>
        <w:t>(Team, 2022).</w:t>
      </w:r>
      <w:r w:rsidR="003C1027">
        <w:rPr>
          <w:rFonts w:ascii="Arial" w:hAnsi="Arial" w:cs="Arial"/>
          <w:sz w:val="24"/>
          <w:szCs w:val="24"/>
        </w:rPr>
        <w:t xml:space="preserve"> Any business must know what its goals are first before the plan or prepare a budget. (</w:t>
      </w:r>
      <w:proofErr w:type="spellStart"/>
      <w:r w:rsidR="003C1027">
        <w:rPr>
          <w:rFonts w:ascii="Arial" w:hAnsi="Arial" w:cs="Arial"/>
          <w:sz w:val="24"/>
          <w:szCs w:val="24"/>
        </w:rPr>
        <w:t>Slavin</w:t>
      </w:r>
      <w:proofErr w:type="spellEnd"/>
      <w:r w:rsidR="003C1027">
        <w:rPr>
          <w:rFonts w:ascii="Arial" w:hAnsi="Arial" w:cs="Arial"/>
          <w:sz w:val="24"/>
          <w:szCs w:val="24"/>
        </w:rPr>
        <w:t>, 2022). Without a well thought out budget plan any business will not be able to survive.</w:t>
      </w:r>
      <w:r w:rsidR="007167BD">
        <w:rPr>
          <w:rFonts w:ascii="Arial" w:hAnsi="Arial" w:cs="Arial"/>
          <w:sz w:val="24"/>
          <w:szCs w:val="24"/>
        </w:rPr>
        <w:t xml:space="preserve"> Every business gets busy with their day-to-day activities however a profitable business will allocate time to create a plan, control budgets and take out time to evaluate financial situations. </w:t>
      </w:r>
      <w:r w:rsidR="003C1027">
        <w:rPr>
          <w:rFonts w:ascii="Arial" w:hAnsi="Arial" w:cs="Arial"/>
          <w:sz w:val="24"/>
          <w:szCs w:val="24"/>
        </w:rPr>
        <w:t>(Banks, 2022).</w:t>
      </w:r>
      <w:r w:rsidR="007167BD">
        <w:rPr>
          <w:rFonts w:ascii="Arial" w:hAnsi="Arial" w:cs="Arial"/>
          <w:sz w:val="24"/>
          <w:szCs w:val="24"/>
        </w:rPr>
        <w:t xml:space="preserve"> A typical budget plan will ensure you know the following:</w:t>
      </w:r>
    </w:p>
    <w:p w14:paraId="334992A6" w14:textId="0734502E" w:rsidR="007167BD" w:rsidRDefault="007167BD" w:rsidP="007167BD">
      <w:pPr>
        <w:pStyle w:val="ListParagraph"/>
        <w:numPr>
          <w:ilvl w:val="0"/>
          <w:numId w:val="14"/>
        </w:numPr>
        <w:rPr>
          <w:rFonts w:ascii="Arial" w:hAnsi="Arial" w:cs="Arial"/>
          <w:sz w:val="24"/>
          <w:szCs w:val="24"/>
        </w:rPr>
      </w:pPr>
      <w:r>
        <w:rPr>
          <w:rFonts w:ascii="Arial" w:hAnsi="Arial" w:cs="Arial"/>
          <w:sz w:val="24"/>
          <w:szCs w:val="24"/>
        </w:rPr>
        <w:t>The income the business needs to make</w:t>
      </w:r>
    </w:p>
    <w:p w14:paraId="7CF4B419" w14:textId="4D99B292" w:rsidR="007167BD" w:rsidRDefault="007167BD" w:rsidP="007167BD">
      <w:pPr>
        <w:pStyle w:val="ListParagraph"/>
        <w:numPr>
          <w:ilvl w:val="0"/>
          <w:numId w:val="14"/>
        </w:numPr>
        <w:rPr>
          <w:rFonts w:ascii="Arial" w:hAnsi="Arial" w:cs="Arial"/>
          <w:sz w:val="24"/>
          <w:szCs w:val="24"/>
        </w:rPr>
      </w:pPr>
      <w:r>
        <w:rPr>
          <w:rFonts w:ascii="Arial" w:hAnsi="Arial" w:cs="Arial"/>
          <w:sz w:val="24"/>
          <w:szCs w:val="24"/>
        </w:rPr>
        <w:t>What the business expenditures are to generate income.</w:t>
      </w:r>
    </w:p>
    <w:p w14:paraId="1C64742A" w14:textId="26BB5AC0" w:rsidR="007167BD" w:rsidRDefault="007167BD" w:rsidP="007167BD">
      <w:pPr>
        <w:pStyle w:val="ListParagraph"/>
        <w:numPr>
          <w:ilvl w:val="0"/>
          <w:numId w:val="14"/>
        </w:numPr>
        <w:rPr>
          <w:rFonts w:ascii="Arial" w:hAnsi="Arial" w:cs="Arial"/>
          <w:sz w:val="24"/>
          <w:szCs w:val="24"/>
        </w:rPr>
      </w:pPr>
      <w:r>
        <w:rPr>
          <w:rFonts w:ascii="Arial" w:hAnsi="Arial" w:cs="Arial"/>
          <w:sz w:val="24"/>
          <w:szCs w:val="24"/>
        </w:rPr>
        <w:t>How much money is being spent.</w:t>
      </w:r>
    </w:p>
    <w:p w14:paraId="15E76497" w14:textId="1AD8A3E4" w:rsidR="007167BD" w:rsidRDefault="007167BD" w:rsidP="007167BD">
      <w:pPr>
        <w:pStyle w:val="ListParagraph"/>
        <w:numPr>
          <w:ilvl w:val="0"/>
          <w:numId w:val="14"/>
        </w:numPr>
        <w:rPr>
          <w:rFonts w:ascii="Arial" w:hAnsi="Arial" w:cs="Arial"/>
          <w:sz w:val="24"/>
          <w:szCs w:val="24"/>
        </w:rPr>
      </w:pPr>
      <w:r>
        <w:rPr>
          <w:rFonts w:ascii="Arial" w:hAnsi="Arial" w:cs="Arial"/>
          <w:sz w:val="24"/>
          <w:szCs w:val="24"/>
        </w:rPr>
        <w:t>If the business has any money left over</w:t>
      </w:r>
    </w:p>
    <w:p w14:paraId="041421E5" w14:textId="6384FB3B" w:rsidR="007167BD" w:rsidRDefault="007167BD" w:rsidP="007167BD">
      <w:pPr>
        <w:pStyle w:val="ListParagraph"/>
        <w:numPr>
          <w:ilvl w:val="0"/>
          <w:numId w:val="14"/>
        </w:numPr>
        <w:rPr>
          <w:rFonts w:ascii="Arial" w:hAnsi="Arial" w:cs="Arial"/>
          <w:sz w:val="24"/>
          <w:szCs w:val="24"/>
        </w:rPr>
      </w:pPr>
      <w:r>
        <w:rPr>
          <w:rFonts w:ascii="Arial" w:hAnsi="Arial" w:cs="Arial"/>
          <w:sz w:val="24"/>
          <w:szCs w:val="24"/>
        </w:rPr>
        <w:t>Money the business will need for the following ye</w:t>
      </w:r>
      <w:r w:rsidR="002F4C06">
        <w:rPr>
          <w:rFonts w:ascii="Arial" w:hAnsi="Arial" w:cs="Arial"/>
          <w:sz w:val="24"/>
          <w:szCs w:val="24"/>
        </w:rPr>
        <w:t>a</w:t>
      </w:r>
      <w:r>
        <w:rPr>
          <w:rFonts w:ascii="Arial" w:hAnsi="Arial" w:cs="Arial"/>
          <w:sz w:val="24"/>
          <w:szCs w:val="24"/>
        </w:rPr>
        <w:t>r based on sales and profit</w:t>
      </w:r>
      <w:r w:rsidR="002F4C06">
        <w:rPr>
          <w:rFonts w:ascii="Arial" w:hAnsi="Arial" w:cs="Arial"/>
          <w:sz w:val="24"/>
          <w:szCs w:val="24"/>
        </w:rPr>
        <w:t>. (</w:t>
      </w:r>
      <w:proofErr w:type="spellStart"/>
      <w:r w:rsidR="002F4C06">
        <w:rPr>
          <w:rFonts w:ascii="Arial" w:hAnsi="Arial" w:cs="Arial"/>
          <w:sz w:val="24"/>
          <w:szCs w:val="24"/>
        </w:rPr>
        <w:t>Demiralay</w:t>
      </w:r>
      <w:proofErr w:type="spellEnd"/>
      <w:r w:rsidR="002F4C06">
        <w:rPr>
          <w:rFonts w:ascii="Arial" w:hAnsi="Arial" w:cs="Arial"/>
          <w:sz w:val="24"/>
          <w:szCs w:val="24"/>
        </w:rPr>
        <w:t>, 2022)</w:t>
      </w:r>
    </w:p>
    <w:p w14:paraId="7FA6FD31" w14:textId="5B5D250C" w:rsidR="00BF52C7" w:rsidRDefault="00BF52C7" w:rsidP="00BF52C7">
      <w:pPr>
        <w:rPr>
          <w:rFonts w:ascii="Arial" w:hAnsi="Arial" w:cs="Arial"/>
          <w:sz w:val="24"/>
          <w:szCs w:val="24"/>
        </w:rPr>
      </w:pPr>
    </w:p>
    <w:p w14:paraId="1F6319AC" w14:textId="7FA4B262" w:rsidR="00BF52C7" w:rsidRDefault="00BF52C7" w:rsidP="00BF52C7">
      <w:pPr>
        <w:rPr>
          <w:rFonts w:ascii="Arial" w:hAnsi="Arial" w:cs="Arial"/>
          <w:sz w:val="24"/>
          <w:szCs w:val="24"/>
        </w:rPr>
      </w:pPr>
      <w:r>
        <w:rPr>
          <w:rFonts w:ascii="Arial" w:hAnsi="Arial" w:cs="Arial"/>
          <w:sz w:val="24"/>
          <w:szCs w:val="24"/>
        </w:rPr>
        <w:t>Without a cash flow forecast a business may experience various problems and can result in disadvantages for a business. Some of the items a business must budget for are:</w:t>
      </w:r>
    </w:p>
    <w:p w14:paraId="6C5C4BB7" w14:textId="7E923529" w:rsidR="00BF52C7" w:rsidRDefault="00BF52C7" w:rsidP="00BF52C7">
      <w:pPr>
        <w:pStyle w:val="ListParagraph"/>
        <w:numPr>
          <w:ilvl w:val="0"/>
          <w:numId w:val="15"/>
        </w:numPr>
        <w:rPr>
          <w:rFonts w:ascii="Arial" w:hAnsi="Arial" w:cs="Arial"/>
          <w:sz w:val="24"/>
          <w:szCs w:val="24"/>
        </w:rPr>
      </w:pPr>
      <w:r>
        <w:rPr>
          <w:rFonts w:ascii="Arial" w:hAnsi="Arial" w:cs="Arial"/>
          <w:sz w:val="24"/>
          <w:szCs w:val="24"/>
        </w:rPr>
        <w:t>Salary – all employees even including the owner of the business if they are taking a salary at the time.</w:t>
      </w:r>
    </w:p>
    <w:p w14:paraId="4A0E5DB4" w14:textId="201191D0" w:rsidR="00BF52C7" w:rsidRDefault="00BF52C7" w:rsidP="00BF52C7">
      <w:pPr>
        <w:pStyle w:val="ListParagraph"/>
        <w:numPr>
          <w:ilvl w:val="0"/>
          <w:numId w:val="15"/>
        </w:numPr>
        <w:rPr>
          <w:rFonts w:ascii="Arial" w:hAnsi="Arial" w:cs="Arial"/>
          <w:sz w:val="24"/>
          <w:szCs w:val="24"/>
        </w:rPr>
      </w:pPr>
      <w:r>
        <w:rPr>
          <w:rFonts w:ascii="Arial" w:hAnsi="Arial" w:cs="Arial"/>
          <w:sz w:val="24"/>
          <w:szCs w:val="24"/>
        </w:rPr>
        <w:t>Utilities – Your normal water, electricity, phone, and internet bills.</w:t>
      </w:r>
    </w:p>
    <w:p w14:paraId="0A7F99F9" w14:textId="292B6AFB" w:rsidR="00BF52C7" w:rsidRDefault="00BF52C7" w:rsidP="00BF52C7">
      <w:pPr>
        <w:pStyle w:val="ListParagraph"/>
        <w:numPr>
          <w:ilvl w:val="0"/>
          <w:numId w:val="15"/>
        </w:numPr>
        <w:rPr>
          <w:rFonts w:ascii="Arial" w:hAnsi="Arial" w:cs="Arial"/>
          <w:sz w:val="24"/>
          <w:szCs w:val="24"/>
        </w:rPr>
      </w:pPr>
      <w:r>
        <w:rPr>
          <w:rFonts w:ascii="Arial" w:hAnsi="Arial" w:cs="Arial"/>
          <w:sz w:val="24"/>
          <w:szCs w:val="24"/>
        </w:rPr>
        <w:t xml:space="preserve">Rent – Some businesses are having to lease an office space for the to perform their business. </w:t>
      </w:r>
      <w:r>
        <w:rPr>
          <w:rStyle w:val="Strong"/>
          <w:rFonts w:ascii="Open Sans" w:eastAsiaTheme="minorEastAsia" w:hAnsi="Open Sans" w:cs="Open Sans"/>
          <w:color w:val="666666"/>
          <w:shd w:val="clear" w:color="auto" w:fill="FFFFFF"/>
        </w:rPr>
        <w:t> </w:t>
      </w:r>
      <w:r w:rsidRPr="00BF52C7">
        <w:rPr>
          <w:rStyle w:val="selectable"/>
          <w:rFonts w:ascii="Arial" w:eastAsiaTheme="majorEastAsia" w:hAnsi="Arial" w:cs="Arial"/>
          <w:color w:val="000000"/>
          <w:sz w:val="24"/>
          <w:szCs w:val="24"/>
          <w:shd w:val="clear" w:color="auto" w:fill="FFFFFF"/>
        </w:rPr>
        <w:t>(Why Is it Important for a Business to Budget, 2022)</w:t>
      </w:r>
    </w:p>
    <w:p w14:paraId="24964186" w14:textId="182A487C" w:rsidR="00BF52C7" w:rsidRPr="00BF52C7" w:rsidRDefault="00BF52C7" w:rsidP="00BF52C7">
      <w:pPr>
        <w:pStyle w:val="ListParagraph"/>
        <w:numPr>
          <w:ilvl w:val="0"/>
          <w:numId w:val="15"/>
        </w:numPr>
        <w:rPr>
          <w:rFonts w:ascii="Arial" w:hAnsi="Arial" w:cs="Arial"/>
          <w:sz w:val="24"/>
          <w:szCs w:val="24"/>
        </w:rPr>
      </w:pPr>
      <w:r>
        <w:rPr>
          <w:rFonts w:ascii="Arial" w:hAnsi="Arial" w:cs="Arial"/>
          <w:sz w:val="24"/>
          <w:szCs w:val="24"/>
        </w:rPr>
        <w:t xml:space="preserve">Petrol and Diesel – In the case of our </w:t>
      </w:r>
      <w:r w:rsidR="00E0506E">
        <w:rPr>
          <w:rFonts w:ascii="Arial" w:hAnsi="Arial" w:cs="Arial"/>
          <w:sz w:val="24"/>
          <w:szCs w:val="24"/>
        </w:rPr>
        <w:t xml:space="preserve">The Grand </w:t>
      </w:r>
      <w:r>
        <w:rPr>
          <w:rFonts w:ascii="Arial" w:hAnsi="Arial" w:cs="Arial"/>
          <w:sz w:val="24"/>
          <w:szCs w:val="24"/>
        </w:rPr>
        <w:t>Hotel</w:t>
      </w:r>
      <w:r w:rsidR="00E0506E">
        <w:rPr>
          <w:rFonts w:ascii="Arial" w:hAnsi="Arial" w:cs="Arial"/>
          <w:sz w:val="24"/>
          <w:szCs w:val="24"/>
        </w:rPr>
        <w:t>,</w:t>
      </w:r>
      <w:r>
        <w:rPr>
          <w:rFonts w:ascii="Arial" w:hAnsi="Arial" w:cs="Arial"/>
          <w:sz w:val="24"/>
          <w:szCs w:val="24"/>
        </w:rPr>
        <w:t xml:space="preserve"> picking up staff </w:t>
      </w:r>
      <w:r w:rsidR="00E0506E">
        <w:rPr>
          <w:rFonts w:ascii="Arial" w:hAnsi="Arial" w:cs="Arial"/>
          <w:sz w:val="24"/>
          <w:szCs w:val="24"/>
        </w:rPr>
        <w:t xml:space="preserve">from airports, </w:t>
      </w:r>
      <w:r>
        <w:rPr>
          <w:rFonts w:ascii="Arial" w:hAnsi="Arial" w:cs="Arial"/>
          <w:sz w:val="24"/>
          <w:szCs w:val="24"/>
        </w:rPr>
        <w:t xml:space="preserve">will mean we will need to budget for fuel. </w:t>
      </w:r>
    </w:p>
    <w:p w14:paraId="5878E98A" w14:textId="2622C88E" w:rsidR="00BF52C7" w:rsidRDefault="00BF52C7" w:rsidP="00BF52C7">
      <w:pPr>
        <w:rPr>
          <w:rFonts w:ascii="Arial" w:hAnsi="Arial" w:cs="Arial"/>
          <w:sz w:val="24"/>
          <w:szCs w:val="24"/>
        </w:rPr>
      </w:pPr>
    </w:p>
    <w:p w14:paraId="1F74BDBD" w14:textId="115F406B" w:rsidR="00F54970" w:rsidRPr="00BF52C7" w:rsidRDefault="00F54970" w:rsidP="00BF52C7">
      <w:pPr>
        <w:rPr>
          <w:rFonts w:ascii="Arial" w:hAnsi="Arial" w:cs="Arial"/>
          <w:sz w:val="24"/>
          <w:szCs w:val="24"/>
        </w:rPr>
      </w:pPr>
      <w:r>
        <w:rPr>
          <w:rFonts w:ascii="Arial" w:hAnsi="Arial" w:cs="Arial"/>
          <w:sz w:val="24"/>
          <w:szCs w:val="24"/>
        </w:rPr>
        <w:t xml:space="preserve">Benefits of budgeting allows a business to keep track of where they are financially. It enables a company to plan long term. A forecast will help know where the business stands, this will </w:t>
      </w:r>
      <w:proofErr w:type="gramStart"/>
      <w:r w:rsidR="00F346CF">
        <w:rPr>
          <w:rFonts w:ascii="Arial" w:hAnsi="Arial" w:cs="Arial"/>
          <w:sz w:val="24"/>
          <w:szCs w:val="24"/>
        </w:rPr>
        <w:t>open</w:t>
      </w:r>
      <w:r>
        <w:rPr>
          <w:rFonts w:ascii="Arial" w:hAnsi="Arial" w:cs="Arial"/>
          <w:sz w:val="24"/>
          <w:szCs w:val="24"/>
        </w:rPr>
        <w:t xml:space="preserve"> </w:t>
      </w:r>
      <w:r w:rsidR="00F346CF">
        <w:rPr>
          <w:rFonts w:ascii="Arial" w:hAnsi="Arial" w:cs="Arial"/>
          <w:sz w:val="24"/>
          <w:szCs w:val="24"/>
        </w:rPr>
        <w:t>up</w:t>
      </w:r>
      <w:proofErr w:type="gramEnd"/>
      <w:r w:rsidR="00F346CF">
        <w:rPr>
          <w:rFonts w:ascii="Arial" w:hAnsi="Arial" w:cs="Arial"/>
          <w:sz w:val="24"/>
          <w:szCs w:val="24"/>
        </w:rPr>
        <w:t xml:space="preserve"> new vacancies</w:t>
      </w:r>
      <w:r>
        <w:rPr>
          <w:rFonts w:ascii="Arial" w:hAnsi="Arial" w:cs="Arial"/>
          <w:sz w:val="24"/>
          <w:szCs w:val="24"/>
        </w:rPr>
        <w:t xml:space="preserve"> and enable the company to hire new staff, maybe invest in other areas, attract investors, preparation for tax and the ability to make informed </w:t>
      </w:r>
      <w:r w:rsidRPr="00F346CF">
        <w:rPr>
          <w:rFonts w:ascii="Arial" w:hAnsi="Arial" w:cs="Arial"/>
          <w:sz w:val="24"/>
          <w:szCs w:val="24"/>
        </w:rPr>
        <w:t xml:space="preserve">choices on things like bonuses and overtime. </w:t>
      </w:r>
      <w:r w:rsidR="00F346CF" w:rsidRPr="00F346CF">
        <w:rPr>
          <w:rFonts w:ascii="Arial" w:hAnsi="Arial" w:cs="Arial"/>
          <w:color w:val="000000"/>
          <w:sz w:val="24"/>
          <w:szCs w:val="24"/>
          <w:shd w:val="clear" w:color="auto" w:fill="FFFFFF"/>
        </w:rPr>
        <w:t>(Why Is Budgeting Important in Business? 5 Reasons, 2022)</w:t>
      </w:r>
    </w:p>
    <w:p w14:paraId="496E1459" w14:textId="49974FC4" w:rsidR="00693E7B" w:rsidRPr="00F346CF" w:rsidRDefault="00F54970" w:rsidP="00693E7B">
      <w:pPr>
        <w:rPr>
          <w:rFonts w:ascii="Arial" w:hAnsi="Arial" w:cs="Arial"/>
          <w:sz w:val="24"/>
          <w:szCs w:val="24"/>
        </w:rPr>
      </w:pPr>
      <w:r w:rsidRPr="00F346CF">
        <w:rPr>
          <w:rFonts w:ascii="Arial" w:hAnsi="Arial" w:cs="Arial"/>
          <w:sz w:val="24"/>
          <w:szCs w:val="24"/>
        </w:rPr>
        <w:t xml:space="preserve">There are several different ways a business may want to budget. </w:t>
      </w:r>
      <w:r w:rsidR="00BB6A73">
        <w:rPr>
          <w:rFonts w:ascii="Arial" w:hAnsi="Arial" w:cs="Arial"/>
          <w:sz w:val="24"/>
          <w:szCs w:val="24"/>
        </w:rPr>
        <w:t>There are several ways of budgeting however the 4 main ways of budgeting are, incremental budgeting, activity-based budgeting, value proposition budgeting and zero-based budgeting. (P, 2022).</w:t>
      </w:r>
    </w:p>
    <w:p w14:paraId="2C6D613E" w14:textId="7B384DE1" w:rsidR="00693E7B" w:rsidRDefault="00693E7B" w:rsidP="00693E7B"/>
    <w:p w14:paraId="3A10A015" w14:textId="77777777" w:rsidR="00693E7B" w:rsidRPr="00693E7B" w:rsidRDefault="00693E7B" w:rsidP="00693E7B"/>
    <w:p w14:paraId="6AEEFAE6" w14:textId="77777777" w:rsidR="006E3632" w:rsidRPr="00C76D90" w:rsidRDefault="006E3632" w:rsidP="006E3632">
      <w:pPr>
        <w:pStyle w:val="Heading2"/>
        <w:numPr>
          <w:ilvl w:val="1"/>
          <w:numId w:val="1"/>
        </w:numPr>
        <w:rPr>
          <w:rFonts w:ascii="Arial" w:eastAsia="Calibri" w:hAnsi="Arial" w:cs="Arial"/>
          <w:b/>
          <w:bCs/>
          <w:color w:val="000000" w:themeColor="text1"/>
          <w:sz w:val="24"/>
          <w:szCs w:val="24"/>
        </w:rPr>
      </w:pPr>
      <w:r w:rsidRPr="00C76D90">
        <w:rPr>
          <w:rFonts w:ascii="Arial" w:eastAsia="Calibri" w:hAnsi="Arial" w:cs="Arial"/>
          <w:b/>
          <w:bCs/>
          <w:color w:val="000000" w:themeColor="text1"/>
          <w:sz w:val="24"/>
          <w:szCs w:val="24"/>
        </w:rPr>
        <w:lastRenderedPageBreak/>
        <w:t>Understanding of incremental budgeting</w:t>
      </w:r>
    </w:p>
    <w:p w14:paraId="6D1C3AEB" w14:textId="54B587ED" w:rsidR="006E3632" w:rsidRDefault="006E3632" w:rsidP="006E3632">
      <w:pPr>
        <w:rPr>
          <w:rFonts w:ascii="Arial" w:hAnsi="Arial" w:cs="Arial"/>
          <w:sz w:val="24"/>
          <w:szCs w:val="24"/>
        </w:rPr>
      </w:pPr>
      <w:r w:rsidRPr="00BC6A53">
        <w:rPr>
          <w:rFonts w:ascii="Arial" w:hAnsi="Arial" w:cs="Arial"/>
          <w:sz w:val="24"/>
          <w:szCs w:val="24"/>
        </w:rPr>
        <w:t xml:space="preserve">Incremental budgeting </w:t>
      </w:r>
      <w:r w:rsidR="000938E5">
        <w:rPr>
          <w:rFonts w:ascii="Arial" w:hAnsi="Arial" w:cs="Arial"/>
          <w:sz w:val="24"/>
          <w:szCs w:val="24"/>
        </w:rPr>
        <w:t xml:space="preserve">is the traditional way of budgeting. Incremental budgeting it </w:t>
      </w:r>
      <w:r w:rsidRPr="00BC6A53">
        <w:rPr>
          <w:rFonts w:ascii="Arial" w:hAnsi="Arial" w:cs="Arial"/>
          <w:sz w:val="24"/>
          <w:szCs w:val="24"/>
        </w:rPr>
        <w:t>is a way of</w:t>
      </w:r>
      <w:r w:rsidR="000938E5">
        <w:rPr>
          <w:rFonts w:ascii="Arial" w:hAnsi="Arial" w:cs="Arial"/>
          <w:sz w:val="24"/>
          <w:szCs w:val="24"/>
        </w:rPr>
        <w:t xml:space="preserve"> </w:t>
      </w:r>
      <w:r w:rsidR="00E51804">
        <w:rPr>
          <w:rFonts w:ascii="Arial" w:hAnsi="Arial" w:cs="Arial"/>
          <w:sz w:val="24"/>
          <w:szCs w:val="24"/>
        </w:rPr>
        <w:t>planning</w:t>
      </w:r>
      <w:r w:rsidRPr="00BC6A53">
        <w:rPr>
          <w:rFonts w:ascii="Arial" w:hAnsi="Arial" w:cs="Arial"/>
          <w:sz w:val="24"/>
          <w:szCs w:val="24"/>
        </w:rPr>
        <w:t xml:space="preserve"> based on the previous </w:t>
      </w:r>
      <w:r w:rsidR="000938E5">
        <w:rPr>
          <w:rFonts w:ascii="Arial" w:hAnsi="Arial" w:cs="Arial"/>
          <w:sz w:val="24"/>
          <w:szCs w:val="24"/>
        </w:rPr>
        <w:t xml:space="preserve">year’s </w:t>
      </w:r>
      <w:r w:rsidRPr="00BC6A53">
        <w:rPr>
          <w:rFonts w:ascii="Arial" w:hAnsi="Arial" w:cs="Arial"/>
          <w:sz w:val="24"/>
          <w:szCs w:val="24"/>
        </w:rPr>
        <w:t xml:space="preserve">budget with </w:t>
      </w:r>
      <w:r w:rsidR="00CB1C5C">
        <w:rPr>
          <w:rFonts w:ascii="Arial" w:hAnsi="Arial" w:cs="Arial"/>
          <w:sz w:val="24"/>
          <w:szCs w:val="24"/>
        </w:rPr>
        <w:t xml:space="preserve">making </w:t>
      </w:r>
      <w:r w:rsidRPr="00BC6A53">
        <w:rPr>
          <w:rFonts w:ascii="Arial" w:hAnsi="Arial" w:cs="Arial"/>
          <w:sz w:val="24"/>
          <w:szCs w:val="24"/>
        </w:rPr>
        <w:t>chang</w:t>
      </w:r>
      <w:r w:rsidR="00CB1C5C">
        <w:rPr>
          <w:rFonts w:ascii="Arial" w:hAnsi="Arial" w:cs="Arial"/>
          <w:sz w:val="24"/>
          <w:szCs w:val="24"/>
        </w:rPr>
        <w:t>es</w:t>
      </w:r>
      <w:r w:rsidRPr="00BC6A53">
        <w:rPr>
          <w:rFonts w:ascii="Arial" w:hAnsi="Arial" w:cs="Arial"/>
          <w:sz w:val="24"/>
          <w:szCs w:val="24"/>
        </w:rPr>
        <w:t xml:space="preserve"> based on </w:t>
      </w:r>
      <w:r w:rsidR="00CB1C5C">
        <w:rPr>
          <w:rFonts w:ascii="Arial" w:hAnsi="Arial" w:cs="Arial"/>
          <w:sz w:val="24"/>
          <w:szCs w:val="24"/>
        </w:rPr>
        <w:t xml:space="preserve">the business’s </w:t>
      </w:r>
      <w:r w:rsidRPr="00BC6A53">
        <w:rPr>
          <w:rFonts w:ascii="Arial" w:hAnsi="Arial" w:cs="Arial"/>
          <w:sz w:val="24"/>
          <w:szCs w:val="24"/>
        </w:rPr>
        <w:t>sales estimates</w:t>
      </w:r>
      <w:r w:rsidR="00CB1C5C">
        <w:rPr>
          <w:rFonts w:ascii="Arial" w:hAnsi="Arial" w:cs="Arial"/>
          <w:sz w:val="24"/>
          <w:szCs w:val="24"/>
        </w:rPr>
        <w:t xml:space="preserve"> and</w:t>
      </w:r>
      <w:r w:rsidRPr="00BC6A53">
        <w:rPr>
          <w:rFonts w:ascii="Arial" w:hAnsi="Arial" w:cs="Arial"/>
          <w:sz w:val="24"/>
          <w:szCs w:val="24"/>
        </w:rPr>
        <w:t xml:space="preserve"> market demands etc. </w:t>
      </w:r>
      <w:r>
        <w:rPr>
          <w:rFonts w:ascii="Arial" w:hAnsi="Arial" w:cs="Arial"/>
          <w:sz w:val="24"/>
          <w:szCs w:val="24"/>
        </w:rPr>
        <w:t>(</w:t>
      </w:r>
      <w:proofErr w:type="spellStart"/>
      <w:r>
        <w:rPr>
          <w:rFonts w:ascii="Arial" w:hAnsi="Arial" w:cs="Arial"/>
          <w:sz w:val="24"/>
          <w:szCs w:val="24"/>
        </w:rPr>
        <w:t>Quassini</w:t>
      </w:r>
      <w:proofErr w:type="spellEnd"/>
      <w:r>
        <w:rPr>
          <w:rFonts w:ascii="Arial" w:hAnsi="Arial" w:cs="Arial"/>
          <w:sz w:val="24"/>
          <w:szCs w:val="24"/>
        </w:rPr>
        <w:t xml:space="preserve">, 2022). </w:t>
      </w:r>
      <w:r w:rsidR="00E51804">
        <w:rPr>
          <w:rFonts w:ascii="Arial" w:hAnsi="Arial" w:cs="Arial"/>
          <w:sz w:val="24"/>
          <w:szCs w:val="24"/>
        </w:rPr>
        <w:t>For an example, say a hotel last year paid 200k in salaries. When the budget is being prepared for the forthcoming year, the owner knows he will need to hire a new doorkeeper which will cost an additional 15k. So</w:t>
      </w:r>
      <w:r w:rsidR="00D93F0B">
        <w:rPr>
          <w:rFonts w:ascii="Arial" w:hAnsi="Arial" w:cs="Arial"/>
          <w:sz w:val="24"/>
          <w:szCs w:val="24"/>
        </w:rPr>
        <w:t>,</w:t>
      </w:r>
      <w:r w:rsidR="00E51804">
        <w:rPr>
          <w:rFonts w:ascii="Arial" w:hAnsi="Arial" w:cs="Arial"/>
          <w:sz w:val="24"/>
          <w:szCs w:val="24"/>
        </w:rPr>
        <w:t xml:space="preserve"> budgeting for the forthcoming year will mean salaries will cost 215k for the next year. </w:t>
      </w:r>
      <w:r w:rsidR="00D93F0B">
        <w:rPr>
          <w:rFonts w:ascii="Arial" w:hAnsi="Arial" w:cs="Arial"/>
          <w:sz w:val="24"/>
          <w:szCs w:val="24"/>
        </w:rPr>
        <w:t>(</w:t>
      </w:r>
      <w:proofErr w:type="spellStart"/>
      <w:r w:rsidR="00D93F0B">
        <w:rPr>
          <w:rFonts w:ascii="Arial" w:hAnsi="Arial" w:cs="Arial"/>
          <w:sz w:val="24"/>
          <w:szCs w:val="24"/>
        </w:rPr>
        <w:t>Eutis</w:t>
      </w:r>
      <w:proofErr w:type="spellEnd"/>
      <w:r w:rsidR="00D93F0B">
        <w:rPr>
          <w:rFonts w:ascii="Arial" w:hAnsi="Arial" w:cs="Arial"/>
          <w:sz w:val="24"/>
          <w:szCs w:val="24"/>
        </w:rPr>
        <w:t xml:space="preserve">, 2013). </w:t>
      </w:r>
    </w:p>
    <w:p w14:paraId="532C6D82" w14:textId="6BAEF330" w:rsidR="001749E7" w:rsidRPr="00DE2073" w:rsidRDefault="001749E7" w:rsidP="006E3632">
      <w:pPr>
        <w:rPr>
          <w:rFonts w:ascii="Arial" w:hAnsi="Arial" w:cs="Arial"/>
          <w:b/>
          <w:bCs/>
          <w:sz w:val="24"/>
          <w:szCs w:val="24"/>
        </w:rPr>
      </w:pPr>
      <w:r w:rsidRPr="00DE2073">
        <w:rPr>
          <w:rFonts w:ascii="Arial" w:hAnsi="Arial" w:cs="Arial"/>
          <w:b/>
          <w:bCs/>
          <w:sz w:val="24"/>
          <w:szCs w:val="24"/>
        </w:rPr>
        <w:t>Pros of incremental budgeting</w:t>
      </w:r>
    </w:p>
    <w:p w14:paraId="31B4580C" w14:textId="77C5F902" w:rsidR="001749E7" w:rsidRDefault="001749E7" w:rsidP="001749E7">
      <w:pPr>
        <w:pStyle w:val="ListParagraph"/>
        <w:numPr>
          <w:ilvl w:val="0"/>
          <w:numId w:val="16"/>
        </w:numPr>
        <w:rPr>
          <w:rFonts w:ascii="Arial" w:hAnsi="Arial" w:cs="Arial"/>
          <w:sz w:val="24"/>
          <w:szCs w:val="24"/>
        </w:rPr>
      </w:pPr>
      <w:r>
        <w:rPr>
          <w:rFonts w:ascii="Arial" w:hAnsi="Arial" w:cs="Arial"/>
          <w:sz w:val="24"/>
          <w:szCs w:val="24"/>
        </w:rPr>
        <w:t>This sort of budgeting is very easy and not very complicated.</w:t>
      </w:r>
      <w:r w:rsidR="00722D89">
        <w:rPr>
          <w:rFonts w:ascii="Arial" w:hAnsi="Arial" w:cs="Arial"/>
          <w:sz w:val="24"/>
          <w:szCs w:val="24"/>
        </w:rPr>
        <w:t xml:space="preserve"> One of the simplest budgeting methods. </w:t>
      </w:r>
    </w:p>
    <w:p w14:paraId="6951F43F" w14:textId="2F24B3CF" w:rsidR="001749E7" w:rsidRDefault="001749E7" w:rsidP="001749E7">
      <w:pPr>
        <w:pStyle w:val="ListParagraph"/>
        <w:numPr>
          <w:ilvl w:val="0"/>
          <w:numId w:val="16"/>
        </w:numPr>
        <w:rPr>
          <w:rFonts w:ascii="Arial" w:hAnsi="Arial" w:cs="Arial"/>
          <w:sz w:val="24"/>
          <w:szCs w:val="24"/>
        </w:rPr>
      </w:pPr>
      <w:r>
        <w:rPr>
          <w:rFonts w:ascii="Arial" w:hAnsi="Arial" w:cs="Arial"/>
          <w:sz w:val="24"/>
          <w:szCs w:val="24"/>
        </w:rPr>
        <w:t>You have the confirmation of continuous</w:t>
      </w:r>
      <w:r w:rsidR="00722D89">
        <w:rPr>
          <w:rFonts w:ascii="Arial" w:hAnsi="Arial" w:cs="Arial"/>
          <w:sz w:val="24"/>
          <w:szCs w:val="24"/>
        </w:rPr>
        <w:t xml:space="preserve"> and stable</w:t>
      </w:r>
      <w:r>
        <w:rPr>
          <w:rFonts w:ascii="Arial" w:hAnsi="Arial" w:cs="Arial"/>
          <w:sz w:val="24"/>
          <w:szCs w:val="24"/>
        </w:rPr>
        <w:t xml:space="preserve"> funding.</w:t>
      </w:r>
    </w:p>
    <w:p w14:paraId="07ADCE95" w14:textId="35125507" w:rsidR="001749E7" w:rsidRDefault="00722D89" w:rsidP="001749E7">
      <w:pPr>
        <w:pStyle w:val="ListParagraph"/>
        <w:numPr>
          <w:ilvl w:val="0"/>
          <w:numId w:val="16"/>
        </w:numPr>
        <w:rPr>
          <w:rFonts w:ascii="Arial" w:hAnsi="Arial" w:cs="Arial"/>
          <w:sz w:val="24"/>
          <w:szCs w:val="24"/>
        </w:rPr>
      </w:pPr>
      <w:r>
        <w:rPr>
          <w:rFonts w:ascii="Arial" w:hAnsi="Arial" w:cs="Arial"/>
          <w:sz w:val="24"/>
          <w:szCs w:val="24"/>
        </w:rPr>
        <w:t xml:space="preserve">Easy to execute and doesn’t require any detailed analysis. </w:t>
      </w:r>
    </w:p>
    <w:p w14:paraId="1B54C1C4" w14:textId="68FD5A4F" w:rsidR="00722D89" w:rsidRDefault="00722D89" w:rsidP="001749E7">
      <w:pPr>
        <w:pStyle w:val="ListParagraph"/>
        <w:numPr>
          <w:ilvl w:val="0"/>
          <w:numId w:val="16"/>
        </w:numPr>
        <w:rPr>
          <w:rFonts w:ascii="Arial" w:hAnsi="Arial" w:cs="Arial"/>
          <w:sz w:val="24"/>
          <w:szCs w:val="24"/>
        </w:rPr>
      </w:pPr>
      <w:r>
        <w:rPr>
          <w:rFonts w:ascii="Arial" w:hAnsi="Arial" w:cs="Arial"/>
          <w:sz w:val="24"/>
          <w:szCs w:val="24"/>
        </w:rPr>
        <w:t xml:space="preserve">There is equality between departments so creates less conflicts. </w:t>
      </w:r>
    </w:p>
    <w:p w14:paraId="5A7E6C6D" w14:textId="529FDC1C" w:rsidR="00722D89" w:rsidRDefault="00722D89" w:rsidP="00722D89">
      <w:pPr>
        <w:rPr>
          <w:rFonts w:ascii="Arial" w:hAnsi="Arial" w:cs="Arial"/>
          <w:sz w:val="24"/>
          <w:szCs w:val="24"/>
        </w:rPr>
      </w:pPr>
    </w:p>
    <w:p w14:paraId="59CC0293" w14:textId="50864C21" w:rsidR="00722D89" w:rsidRPr="00DE2073" w:rsidRDefault="00722D89" w:rsidP="00722D89">
      <w:pPr>
        <w:rPr>
          <w:rFonts w:ascii="Arial" w:hAnsi="Arial" w:cs="Arial"/>
          <w:b/>
          <w:bCs/>
          <w:sz w:val="24"/>
          <w:szCs w:val="24"/>
        </w:rPr>
      </w:pPr>
      <w:r w:rsidRPr="00DE2073">
        <w:rPr>
          <w:rFonts w:ascii="Arial" w:hAnsi="Arial" w:cs="Arial"/>
          <w:b/>
          <w:bCs/>
          <w:sz w:val="24"/>
          <w:szCs w:val="24"/>
        </w:rPr>
        <w:t xml:space="preserve">Cons of </w:t>
      </w:r>
      <w:r w:rsidRPr="00DE2073">
        <w:rPr>
          <w:rFonts w:ascii="Arial" w:hAnsi="Arial" w:cs="Arial"/>
          <w:b/>
          <w:bCs/>
          <w:sz w:val="24"/>
          <w:szCs w:val="24"/>
        </w:rPr>
        <w:t>incremental budgeting</w:t>
      </w:r>
    </w:p>
    <w:p w14:paraId="1E97045B" w14:textId="599C8BCB" w:rsidR="00722D89" w:rsidRDefault="00722D89" w:rsidP="00722D89">
      <w:pPr>
        <w:pStyle w:val="ListParagraph"/>
        <w:numPr>
          <w:ilvl w:val="0"/>
          <w:numId w:val="16"/>
        </w:numPr>
        <w:rPr>
          <w:rFonts w:ascii="Arial" w:hAnsi="Arial" w:cs="Arial"/>
          <w:sz w:val="24"/>
          <w:szCs w:val="24"/>
        </w:rPr>
      </w:pPr>
      <w:r>
        <w:rPr>
          <w:rFonts w:ascii="Arial" w:hAnsi="Arial" w:cs="Arial"/>
          <w:sz w:val="24"/>
          <w:szCs w:val="24"/>
        </w:rPr>
        <w:t xml:space="preserve">May result in unnecessary spending due to spending where it isn’t needed. </w:t>
      </w:r>
    </w:p>
    <w:p w14:paraId="228ED7A7" w14:textId="5036B336" w:rsidR="00722D89" w:rsidRDefault="00722D89" w:rsidP="00722D89">
      <w:pPr>
        <w:pStyle w:val="ListParagraph"/>
        <w:numPr>
          <w:ilvl w:val="0"/>
          <w:numId w:val="16"/>
        </w:numPr>
        <w:rPr>
          <w:rFonts w:ascii="Arial" w:hAnsi="Arial" w:cs="Arial"/>
          <w:sz w:val="24"/>
          <w:szCs w:val="24"/>
        </w:rPr>
      </w:pPr>
      <w:r>
        <w:rPr>
          <w:rFonts w:ascii="Arial" w:hAnsi="Arial" w:cs="Arial"/>
          <w:sz w:val="24"/>
          <w:szCs w:val="24"/>
        </w:rPr>
        <w:t xml:space="preserve">May stop growth and new ideas as the forthcoming budget is based on the current years budget, so there will be hardly any finance to fund new ideas. </w:t>
      </w:r>
    </w:p>
    <w:p w14:paraId="5CF3DBD0" w14:textId="2B2859B8" w:rsidR="00722D89" w:rsidRDefault="00722D89" w:rsidP="00722D89">
      <w:pPr>
        <w:pStyle w:val="ListParagraph"/>
        <w:numPr>
          <w:ilvl w:val="0"/>
          <w:numId w:val="16"/>
        </w:numPr>
        <w:rPr>
          <w:rFonts w:ascii="Arial" w:hAnsi="Arial" w:cs="Arial"/>
          <w:sz w:val="24"/>
          <w:szCs w:val="24"/>
        </w:rPr>
      </w:pPr>
      <w:r>
        <w:rPr>
          <w:rFonts w:ascii="Arial" w:hAnsi="Arial" w:cs="Arial"/>
          <w:sz w:val="24"/>
          <w:szCs w:val="24"/>
        </w:rPr>
        <w:t xml:space="preserve">Some say the budget is not very real as the budget is based on the previous year. </w:t>
      </w:r>
    </w:p>
    <w:p w14:paraId="1244929B" w14:textId="1DE57415" w:rsidR="00722D89" w:rsidRDefault="00722D89" w:rsidP="00722D89">
      <w:pPr>
        <w:pStyle w:val="ListParagraph"/>
        <w:numPr>
          <w:ilvl w:val="0"/>
          <w:numId w:val="16"/>
        </w:numPr>
        <w:rPr>
          <w:rFonts w:ascii="Arial" w:hAnsi="Arial" w:cs="Arial"/>
          <w:sz w:val="24"/>
          <w:szCs w:val="24"/>
        </w:rPr>
      </w:pPr>
      <w:r>
        <w:rPr>
          <w:rFonts w:ascii="Arial" w:hAnsi="Arial" w:cs="Arial"/>
          <w:sz w:val="24"/>
          <w:szCs w:val="24"/>
        </w:rPr>
        <w:t xml:space="preserve">Due to the way incremental budgeting works management maybe reluctant to review the budget the following year to save unnecessary spending. </w:t>
      </w:r>
      <w:r w:rsidRPr="00722D89">
        <w:rPr>
          <w:rFonts w:ascii="Arial" w:hAnsi="Arial" w:cs="Arial"/>
          <w:color w:val="000000"/>
          <w:sz w:val="24"/>
          <w:szCs w:val="24"/>
          <w:shd w:val="clear" w:color="auto" w:fill="FFFFFF"/>
        </w:rPr>
        <w:t xml:space="preserve">(Incremental Thinking, </w:t>
      </w:r>
      <w:r>
        <w:rPr>
          <w:rFonts w:ascii="Arial" w:hAnsi="Arial" w:cs="Arial"/>
          <w:color w:val="000000"/>
          <w:sz w:val="24"/>
          <w:szCs w:val="24"/>
          <w:shd w:val="clear" w:color="auto" w:fill="FFFFFF"/>
        </w:rPr>
        <w:t>2022</w:t>
      </w:r>
      <w:r w:rsidRPr="00722D89">
        <w:rPr>
          <w:rFonts w:ascii="Arial" w:hAnsi="Arial" w:cs="Arial"/>
          <w:color w:val="000000"/>
          <w:sz w:val="24"/>
          <w:szCs w:val="24"/>
          <w:shd w:val="clear" w:color="auto" w:fill="FFFFFF"/>
        </w:rPr>
        <w:t>)</w:t>
      </w:r>
    </w:p>
    <w:p w14:paraId="4B2373AA" w14:textId="77777777" w:rsidR="00722D89" w:rsidRPr="00722D89" w:rsidRDefault="00722D89" w:rsidP="00722D89">
      <w:pPr>
        <w:rPr>
          <w:rFonts w:ascii="Arial" w:hAnsi="Arial" w:cs="Arial"/>
          <w:sz w:val="24"/>
          <w:szCs w:val="24"/>
        </w:rPr>
      </w:pPr>
    </w:p>
    <w:p w14:paraId="2C002353" w14:textId="77777777" w:rsidR="006E3632" w:rsidRPr="00D05960" w:rsidRDefault="006E3632" w:rsidP="006E3632">
      <w:pPr>
        <w:pStyle w:val="ListParagraph"/>
        <w:ind w:left="1080"/>
      </w:pPr>
    </w:p>
    <w:p w14:paraId="1C57EB31" w14:textId="77777777" w:rsidR="006E3632" w:rsidRPr="00C76D90" w:rsidRDefault="006E3632" w:rsidP="006E3632">
      <w:pPr>
        <w:pStyle w:val="Heading2"/>
        <w:numPr>
          <w:ilvl w:val="1"/>
          <w:numId w:val="1"/>
        </w:numPr>
        <w:rPr>
          <w:rFonts w:ascii="Arial" w:eastAsia="Calibri" w:hAnsi="Arial" w:cs="Arial"/>
          <w:b/>
          <w:bCs/>
          <w:color w:val="000000" w:themeColor="text1"/>
          <w:sz w:val="24"/>
          <w:szCs w:val="24"/>
        </w:rPr>
      </w:pPr>
      <w:r w:rsidRPr="00C76D90">
        <w:rPr>
          <w:rFonts w:ascii="Arial" w:eastAsia="Calibri" w:hAnsi="Arial" w:cs="Arial"/>
          <w:b/>
          <w:bCs/>
          <w:color w:val="000000" w:themeColor="text1"/>
          <w:sz w:val="24"/>
          <w:szCs w:val="24"/>
        </w:rPr>
        <w:t>Activity based</w:t>
      </w:r>
    </w:p>
    <w:p w14:paraId="73E66794" w14:textId="40197802" w:rsidR="006E3632" w:rsidRDefault="00062D21" w:rsidP="00062D21">
      <w:pPr>
        <w:rPr>
          <w:rStyle w:val="selectable"/>
          <w:rFonts w:ascii="Arial" w:hAnsi="Arial" w:cs="Arial"/>
          <w:color w:val="000000"/>
          <w:sz w:val="24"/>
          <w:szCs w:val="24"/>
          <w:shd w:val="clear" w:color="auto" w:fill="FFFFFF"/>
        </w:rPr>
      </w:pPr>
      <w:r w:rsidRPr="00062D21">
        <w:rPr>
          <w:rFonts w:ascii="Arial" w:hAnsi="Arial" w:cs="Arial"/>
          <w:sz w:val="24"/>
          <w:szCs w:val="24"/>
        </w:rPr>
        <w:t xml:space="preserve">This approach of budgeting differs from the others and the normal traditional style of budgeting. </w:t>
      </w:r>
      <w:r>
        <w:rPr>
          <w:rFonts w:ascii="Arial" w:hAnsi="Arial" w:cs="Arial"/>
          <w:sz w:val="24"/>
          <w:szCs w:val="24"/>
        </w:rPr>
        <w:t>(Bragg, 2022).</w:t>
      </w:r>
      <w:r w:rsidR="005B5B81">
        <w:rPr>
          <w:rFonts w:ascii="Arial" w:hAnsi="Arial" w:cs="Arial"/>
          <w:sz w:val="24"/>
          <w:szCs w:val="24"/>
        </w:rPr>
        <w:t xml:space="preserve"> It is a system used to study, record and then analyse the movements which leads to </w:t>
      </w:r>
      <w:r w:rsidR="005B5B81" w:rsidRPr="005B5B81">
        <w:rPr>
          <w:rFonts w:ascii="Arial" w:hAnsi="Arial" w:cs="Arial"/>
          <w:sz w:val="24"/>
          <w:szCs w:val="24"/>
        </w:rPr>
        <w:t xml:space="preserve">the costs in business. Activity based budgeting works by supplying costs corresponding to the activities the business carries out. </w:t>
      </w:r>
      <w:r w:rsidR="005B5B81" w:rsidRPr="005B5B81">
        <w:rPr>
          <w:rStyle w:val="Strong"/>
          <w:rFonts w:ascii="Arial" w:hAnsi="Arial" w:cs="Arial"/>
          <w:color w:val="666666"/>
          <w:sz w:val="24"/>
          <w:szCs w:val="24"/>
          <w:shd w:val="clear" w:color="auto" w:fill="FFFFFF"/>
        </w:rPr>
        <w:t> </w:t>
      </w:r>
      <w:r w:rsidR="005B5B81" w:rsidRPr="005B5B81">
        <w:rPr>
          <w:rStyle w:val="selectable"/>
          <w:rFonts w:ascii="Arial" w:hAnsi="Arial" w:cs="Arial"/>
          <w:color w:val="000000"/>
          <w:sz w:val="24"/>
          <w:szCs w:val="24"/>
          <w:shd w:val="clear" w:color="auto" w:fill="FFFFFF"/>
        </w:rPr>
        <w:t>(Activity-Based Budgeting - Explained, 2022)</w:t>
      </w:r>
      <w:r w:rsidR="00DE07CB">
        <w:rPr>
          <w:rStyle w:val="selectable"/>
          <w:rFonts w:ascii="Arial" w:hAnsi="Arial" w:cs="Arial"/>
          <w:color w:val="000000"/>
          <w:sz w:val="24"/>
          <w:szCs w:val="24"/>
          <w:shd w:val="clear" w:color="auto" w:fill="FFFFFF"/>
        </w:rPr>
        <w:t>. Companies generally use this budgeting method when they don’t have much information regarding historical budgets. Therefore, usually business’s that start up new usually use this method. (</w:t>
      </w:r>
      <w:proofErr w:type="spellStart"/>
      <w:r w:rsidR="00DE07CB">
        <w:rPr>
          <w:rStyle w:val="selectable"/>
          <w:rFonts w:ascii="Arial" w:hAnsi="Arial" w:cs="Arial"/>
          <w:color w:val="000000"/>
          <w:sz w:val="24"/>
          <w:szCs w:val="24"/>
          <w:shd w:val="clear" w:color="auto" w:fill="FFFFFF"/>
        </w:rPr>
        <w:t>Nasrudin</w:t>
      </w:r>
      <w:proofErr w:type="spellEnd"/>
      <w:r w:rsidR="00DE07CB">
        <w:rPr>
          <w:rStyle w:val="selectable"/>
          <w:rFonts w:ascii="Arial" w:hAnsi="Arial" w:cs="Arial"/>
          <w:color w:val="000000"/>
          <w:sz w:val="24"/>
          <w:szCs w:val="24"/>
          <w:shd w:val="clear" w:color="auto" w:fill="FFFFFF"/>
        </w:rPr>
        <w:t xml:space="preserve">, 2022). </w:t>
      </w:r>
      <w:r w:rsidR="00DE2073">
        <w:rPr>
          <w:rStyle w:val="selectable"/>
          <w:rFonts w:ascii="Arial" w:hAnsi="Arial" w:cs="Arial"/>
          <w:color w:val="000000"/>
          <w:sz w:val="24"/>
          <w:szCs w:val="24"/>
          <w:shd w:val="clear" w:color="auto" w:fill="FFFFFF"/>
        </w:rPr>
        <w:t>Like the other budgeting methods activity-based budgeting also has its pros and cons.</w:t>
      </w:r>
    </w:p>
    <w:p w14:paraId="6D573AA9" w14:textId="76C8ACFD" w:rsidR="00DE2073" w:rsidRPr="00DE2073" w:rsidRDefault="00DE2073" w:rsidP="00062D21">
      <w:pPr>
        <w:rPr>
          <w:rStyle w:val="selectable"/>
          <w:rFonts w:ascii="Arial" w:hAnsi="Arial" w:cs="Arial"/>
          <w:b/>
          <w:bCs/>
          <w:color w:val="000000"/>
          <w:sz w:val="24"/>
          <w:szCs w:val="24"/>
          <w:shd w:val="clear" w:color="auto" w:fill="FFFFFF"/>
        </w:rPr>
      </w:pPr>
      <w:r w:rsidRPr="00DE2073">
        <w:rPr>
          <w:rStyle w:val="selectable"/>
          <w:rFonts w:ascii="Arial" w:hAnsi="Arial" w:cs="Arial"/>
          <w:b/>
          <w:bCs/>
          <w:color w:val="000000"/>
          <w:sz w:val="24"/>
          <w:szCs w:val="24"/>
          <w:shd w:val="clear" w:color="auto" w:fill="FFFFFF"/>
        </w:rPr>
        <w:t>Pros</w:t>
      </w:r>
      <w:r>
        <w:rPr>
          <w:rStyle w:val="selectable"/>
          <w:rFonts w:ascii="Arial" w:hAnsi="Arial" w:cs="Arial"/>
          <w:b/>
          <w:bCs/>
          <w:color w:val="000000"/>
          <w:sz w:val="24"/>
          <w:szCs w:val="24"/>
          <w:shd w:val="clear" w:color="auto" w:fill="FFFFFF"/>
        </w:rPr>
        <w:t xml:space="preserve"> of activity-based budgeting</w:t>
      </w:r>
    </w:p>
    <w:p w14:paraId="0E5AD8E0" w14:textId="0EFBA5B3" w:rsidR="00DE2073" w:rsidRDefault="00DE2073" w:rsidP="00DE2073">
      <w:pPr>
        <w:pStyle w:val="ListParagraph"/>
        <w:numPr>
          <w:ilvl w:val="0"/>
          <w:numId w:val="17"/>
        </w:numPr>
        <w:rPr>
          <w:rFonts w:ascii="Arial" w:hAnsi="Arial" w:cs="Arial"/>
          <w:sz w:val="24"/>
          <w:szCs w:val="24"/>
        </w:rPr>
      </w:pPr>
      <w:r>
        <w:rPr>
          <w:rFonts w:ascii="Arial" w:hAnsi="Arial" w:cs="Arial"/>
          <w:sz w:val="24"/>
          <w:szCs w:val="24"/>
        </w:rPr>
        <w:t xml:space="preserve">This sort of method allows more control for the business compared to the traditional way of budgeting. </w:t>
      </w:r>
    </w:p>
    <w:p w14:paraId="671089B5" w14:textId="685D1E3B" w:rsidR="00DE2073" w:rsidRDefault="00DE2073" w:rsidP="00DE2073">
      <w:pPr>
        <w:pStyle w:val="ListParagraph"/>
        <w:numPr>
          <w:ilvl w:val="0"/>
          <w:numId w:val="17"/>
        </w:numPr>
        <w:rPr>
          <w:rFonts w:ascii="Arial" w:hAnsi="Arial" w:cs="Arial"/>
          <w:sz w:val="24"/>
          <w:szCs w:val="24"/>
        </w:rPr>
      </w:pPr>
      <w:r>
        <w:rPr>
          <w:rFonts w:ascii="Arial" w:hAnsi="Arial" w:cs="Arial"/>
          <w:sz w:val="24"/>
          <w:szCs w:val="24"/>
        </w:rPr>
        <w:t xml:space="preserve">Companies’ income and expenses planning will be accurate which will generate a more truthful financial picture for the future. </w:t>
      </w:r>
    </w:p>
    <w:p w14:paraId="7AA3B220" w14:textId="55BEB08F" w:rsidR="00DE2073" w:rsidRDefault="00DE2073" w:rsidP="00DE2073">
      <w:pPr>
        <w:pStyle w:val="ListParagraph"/>
        <w:numPr>
          <w:ilvl w:val="0"/>
          <w:numId w:val="17"/>
        </w:numPr>
        <w:rPr>
          <w:rFonts w:ascii="Arial" w:hAnsi="Arial" w:cs="Arial"/>
          <w:sz w:val="24"/>
          <w:szCs w:val="24"/>
        </w:rPr>
      </w:pPr>
      <w:r>
        <w:rPr>
          <w:rFonts w:ascii="Arial" w:hAnsi="Arial" w:cs="Arial"/>
          <w:sz w:val="24"/>
          <w:szCs w:val="24"/>
        </w:rPr>
        <w:t xml:space="preserve">The business process is more efficient as it recognizes unnecessary activities, which eventually leads to further costs. </w:t>
      </w:r>
    </w:p>
    <w:p w14:paraId="0F884414" w14:textId="60C83E20" w:rsidR="00DE2073" w:rsidRDefault="00DE2073" w:rsidP="00DE2073">
      <w:pPr>
        <w:rPr>
          <w:rStyle w:val="selectable"/>
          <w:rFonts w:ascii="Arial" w:hAnsi="Arial" w:cs="Arial"/>
          <w:b/>
          <w:bCs/>
          <w:color w:val="000000"/>
          <w:sz w:val="24"/>
          <w:szCs w:val="24"/>
          <w:shd w:val="clear" w:color="auto" w:fill="FFFFFF"/>
        </w:rPr>
      </w:pPr>
      <w:r>
        <w:rPr>
          <w:rStyle w:val="selectable"/>
          <w:rFonts w:ascii="Arial" w:hAnsi="Arial" w:cs="Arial"/>
          <w:b/>
          <w:bCs/>
          <w:color w:val="000000"/>
          <w:sz w:val="24"/>
          <w:szCs w:val="24"/>
          <w:shd w:val="clear" w:color="auto" w:fill="FFFFFF"/>
        </w:rPr>
        <w:t xml:space="preserve">Cons of </w:t>
      </w:r>
      <w:r w:rsidRPr="00DE2073">
        <w:rPr>
          <w:rStyle w:val="selectable"/>
          <w:rFonts w:ascii="Arial" w:hAnsi="Arial" w:cs="Arial"/>
          <w:b/>
          <w:bCs/>
          <w:color w:val="000000"/>
          <w:sz w:val="24"/>
          <w:szCs w:val="24"/>
          <w:shd w:val="clear" w:color="auto" w:fill="FFFFFF"/>
        </w:rPr>
        <w:t>activity-based budgeting</w:t>
      </w:r>
    </w:p>
    <w:p w14:paraId="44941DF7" w14:textId="19884FE0" w:rsidR="00DE2073" w:rsidRDefault="00DE2073" w:rsidP="00DE2073">
      <w:pPr>
        <w:pStyle w:val="ListParagraph"/>
        <w:numPr>
          <w:ilvl w:val="0"/>
          <w:numId w:val="17"/>
        </w:numPr>
        <w:rPr>
          <w:rFonts w:ascii="Arial" w:hAnsi="Arial" w:cs="Arial"/>
          <w:sz w:val="24"/>
          <w:szCs w:val="24"/>
        </w:rPr>
      </w:pPr>
      <w:r>
        <w:rPr>
          <w:rFonts w:ascii="Arial" w:hAnsi="Arial" w:cs="Arial"/>
          <w:sz w:val="24"/>
          <w:szCs w:val="24"/>
        </w:rPr>
        <w:lastRenderedPageBreak/>
        <w:t>The main disadvantage for activity</w:t>
      </w:r>
      <w:r w:rsidR="0041319F">
        <w:rPr>
          <w:rFonts w:ascii="Arial" w:hAnsi="Arial" w:cs="Arial"/>
          <w:sz w:val="24"/>
          <w:szCs w:val="24"/>
        </w:rPr>
        <w:t>-</w:t>
      </w:r>
      <w:r>
        <w:rPr>
          <w:rFonts w:ascii="Arial" w:hAnsi="Arial" w:cs="Arial"/>
          <w:sz w:val="24"/>
          <w:szCs w:val="24"/>
        </w:rPr>
        <w:t xml:space="preserve">based budgeting is that it is costly compared to the traditional budgeting. </w:t>
      </w:r>
    </w:p>
    <w:p w14:paraId="014E6F0A" w14:textId="4107D17B" w:rsidR="00DE2073" w:rsidRDefault="00DE2073" w:rsidP="00DE2073">
      <w:pPr>
        <w:pStyle w:val="ListParagraph"/>
        <w:numPr>
          <w:ilvl w:val="0"/>
          <w:numId w:val="17"/>
        </w:numPr>
        <w:rPr>
          <w:rFonts w:ascii="Arial" w:hAnsi="Arial" w:cs="Arial"/>
          <w:sz w:val="24"/>
          <w:szCs w:val="24"/>
        </w:rPr>
      </w:pPr>
      <w:r>
        <w:rPr>
          <w:rFonts w:ascii="Arial" w:hAnsi="Arial" w:cs="Arial"/>
          <w:sz w:val="24"/>
          <w:szCs w:val="24"/>
        </w:rPr>
        <w:t xml:space="preserve">Time consuming as company require technical details to maintain costs. </w:t>
      </w:r>
    </w:p>
    <w:p w14:paraId="39069219" w14:textId="46B95D38" w:rsidR="00DE2073" w:rsidRDefault="00DE2073" w:rsidP="00DE2073">
      <w:pPr>
        <w:pStyle w:val="ListParagraph"/>
        <w:numPr>
          <w:ilvl w:val="0"/>
          <w:numId w:val="17"/>
        </w:numPr>
        <w:rPr>
          <w:rFonts w:ascii="Arial" w:hAnsi="Arial" w:cs="Arial"/>
          <w:sz w:val="24"/>
          <w:szCs w:val="24"/>
        </w:rPr>
      </w:pPr>
      <w:r>
        <w:rPr>
          <w:rFonts w:ascii="Arial" w:hAnsi="Arial" w:cs="Arial"/>
          <w:sz w:val="24"/>
          <w:szCs w:val="24"/>
        </w:rPr>
        <w:t xml:space="preserve">Can lead to </w:t>
      </w:r>
      <w:r w:rsidR="0041319F">
        <w:rPr>
          <w:rFonts w:ascii="Arial" w:hAnsi="Arial" w:cs="Arial"/>
          <w:sz w:val="24"/>
          <w:szCs w:val="24"/>
        </w:rPr>
        <w:t>inaccuracy</w:t>
      </w:r>
      <w:r>
        <w:rPr>
          <w:rFonts w:ascii="Arial" w:hAnsi="Arial" w:cs="Arial"/>
          <w:sz w:val="24"/>
          <w:szCs w:val="24"/>
        </w:rPr>
        <w:t xml:space="preserve"> of costs</w:t>
      </w:r>
      <w:r w:rsidR="0041319F">
        <w:rPr>
          <w:rFonts w:ascii="Arial" w:hAnsi="Arial" w:cs="Arial"/>
          <w:sz w:val="24"/>
          <w:szCs w:val="24"/>
        </w:rPr>
        <w:t xml:space="preserve"> which will give the company the incorrect cost of a product. </w:t>
      </w:r>
    </w:p>
    <w:p w14:paraId="5039FD71" w14:textId="4CCFD5F6" w:rsidR="0041319F" w:rsidRDefault="0041319F" w:rsidP="00DE2073">
      <w:pPr>
        <w:pStyle w:val="ListParagraph"/>
        <w:numPr>
          <w:ilvl w:val="0"/>
          <w:numId w:val="17"/>
        </w:numPr>
        <w:rPr>
          <w:rFonts w:ascii="Arial" w:hAnsi="Arial" w:cs="Arial"/>
          <w:sz w:val="24"/>
          <w:szCs w:val="24"/>
        </w:rPr>
      </w:pPr>
      <w:r>
        <w:rPr>
          <w:rFonts w:ascii="Arial" w:hAnsi="Arial" w:cs="Arial"/>
          <w:sz w:val="24"/>
          <w:szCs w:val="24"/>
        </w:rPr>
        <w:t>Requires a lot of knowledge and a very good understanding of the method. (Srivastav, 2022).</w:t>
      </w:r>
    </w:p>
    <w:p w14:paraId="3399E15F" w14:textId="0E00F713" w:rsidR="006E3632" w:rsidRDefault="006E3632" w:rsidP="006E3632">
      <w:pPr>
        <w:rPr>
          <w:rFonts w:ascii="Arial" w:hAnsi="Arial" w:cs="Arial"/>
          <w:sz w:val="24"/>
          <w:szCs w:val="24"/>
        </w:rPr>
      </w:pPr>
    </w:p>
    <w:p w14:paraId="56135CBB" w14:textId="79F78950" w:rsidR="00133143" w:rsidRDefault="0041319F" w:rsidP="006E3632">
      <w:pPr>
        <w:rPr>
          <w:rFonts w:ascii="Arial" w:hAnsi="Arial" w:cs="Arial"/>
          <w:sz w:val="24"/>
          <w:szCs w:val="24"/>
        </w:rPr>
      </w:pPr>
      <w:r>
        <w:rPr>
          <w:rFonts w:ascii="Arial" w:hAnsi="Arial" w:cs="Arial"/>
          <w:sz w:val="24"/>
          <w:szCs w:val="24"/>
        </w:rPr>
        <w:t>As explained although this method has its good advantages a</w:t>
      </w:r>
      <w:r w:rsidR="00133143">
        <w:rPr>
          <w:rFonts w:ascii="Arial" w:hAnsi="Arial" w:cs="Arial"/>
          <w:sz w:val="24"/>
          <w:szCs w:val="24"/>
        </w:rPr>
        <w:t>ctivity</w:t>
      </w:r>
      <w:r>
        <w:rPr>
          <w:rFonts w:ascii="Arial" w:hAnsi="Arial" w:cs="Arial"/>
          <w:sz w:val="24"/>
          <w:szCs w:val="24"/>
        </w:rPr>
        <w:t>-</w:t>
      </w:r>
      <w:r w:rsidR="00133143">
        <w:rPr>
          <w:rFonts w:ascii="Arial" w:hAnsi="Arial" w:cs="Arial"/>
          <w:sz w:val="24"/>
          <w:szCs w:val="24"/>
        </w:rPr>
        <w:t xml:space="preserve">based budgeting </w:t>
      </w:r>
      <w:r>
        <w:rPr>
          <w:rFonts w:ascii="Arial" w:hAnsi="Arial" w:cs="Arial"/>
          <w:sz w:val="24"/>
          <w:szCs w:val="24"/>
        </w:rPr>
        <w:t xml:space="preserve">also </w:t>
      </w:r>
      <w:r w:rsidR="00133143">
        <w:rPr>
          <w:rFonts w:ascii="Arial" w:hAnsi="Arial" w:cs="Arial"/>
          <w:sz w:val="24"/>
          <w:szCs w:val="24"/>
        </w:rPr>
        <w:t>has its downfall</w:t>
      </w:r>
      <w:r>
        <w:rPr>
          <w:rFonts w:ascii="Arial" w:hAnsi="Arial" w:cs="Arial"/>
          <w:sz w:val="24"/>
          <w:szCs w:val="24"/>
        </w:rPr>
        <w:t>s as highlighted</w:t>
      </w:r>
      <w:r w:rsidR="00133143">
        <w:rPr>
          <w:rFonts w:ascii="Arial" w:hAnsi="Arial" w:cs="Arial"/>
          <w:sz w:val="24"/>
          <w:szCs w:val="24"/>
        </w:rPr>
        <w:t xml:space="preserve"> such as difficulty implementing the budget, it becomes costly, staff resistance and difficult gathering the information needed. (</w:t>
      </w:r>
      <w:proofErr w:type="spellStart"/>
      <w:r w:rsidR="00133143">
        <w:rPr>
          <w:rFonts w:ascii="Arial" w:hAnsi="Arial" w:cs="Arial"/>
          <w:sz w:val="24"/>
          <w:szCs w:val="24"/>
        </w:rPr>
        <w:t>Deumert</w:t>
      </w:r>
      <w:proofErr w:type="spellEnd"/>
      <w:r w:rsidR="00133143">
        <w:rPr>
          <w:rFonts w:ascii="Arial" w:hAnsi="Arial" w:cs="Arial"/>
          <w:sz w:val="24"/>
          <w:szCs w:val="24"/>
        </w:rPr>
        <w:t>, 2015)</w:t>
      </w:r>
    </w:p>
    <w:p w14:paraId="285BC257" w14:textId="77777777" w:rsidR="0072555F" w:rsidRPr="00C76D90" w:rsidRDefault="0072555F" w:rsidP="006E3632">
      <w:pPr>
        <w:rPr>
          <w:rFonts w:ascii="Arial" w:hAnsi="Arial" w:cs="Arial"/>
          <w:b/>
          <w:bCs/>
          <w:color w:val="000000" w:themeColor="text1"/>
          <w:sz w:val="24"/>
          <w:szCs w:val="24"/>
        </w:rPr>
      </w:pPr>
    </w:p>
    <w:p w14:paraId="3167CC29" w14:textId="77777777" w:rsidR="006E3632" w:rsidRPr="00C76D90" w:rsidRDefault="006E3632" w:rsidP="006E3632">
      <w:pPr>
        <w:pStyle w:val="Heading2"/>
        <w:numPr>
          <w:ilvl w:val="1"/>
          <w:numId w:val="1"/>
        </w:numPr>
        <w:rPr>
          <w:rFonts w:ascii="Arial" w:eastAsia="Calibri" w:hAnsi="Arial" w:cs="Arial"/>
          <w:b/>
          <w:bCs/>
          <w:color w:val="000000" w:themeColor="text1"/>
          <w:sz w:val="24"/>
          <w:szCs w:val="24"/>
        </w:rPr>
      </w:pPr>
      <w:r w:rsidRPr="00C76D90">
        <w:rPr>
          <w:rFonts w:ascii="Arial" w:eastAsia="Calibri" w:hAnsi="Arial" w:cs="Arial"/>
          <w:b/>
          <w:bCs/>
          <w:color w:val="000000" w:themeColor="text1"/>
          <w:sz w:val="24"/>
          <w:szCs w:val="24"/>
        </w:rPr>
        <w:t xml:space="preserve">Value proposition based </w:t>
      </w:r>
    </w:p>
    <w:p w14:paraId="40D4DE4C" w14:textId="0F810D20" w:rsidR="006E3632" w:rsidRDefault="0072555F" w:rsidP="006E3632">
      <w:pPr>
        <w:pStyle w:val="ListParagraph"/>
        <w:rPr>
          <w:rFonts w:ascii="Arial" w:eastAsia="Calibri" w:hAnsi="Arial" w:cs="Arial"/>
          <w:sz w:val="24"/>
          <w:szCs w:val="24"/>
        </w:rPr>
      </w:pPr>
      <w:r>
        <w:rPr>
          <w:rFonts w:ascii="Arial" w:eastAsia="Calibri" w:hAnsi="Arial" w:cs="Arial"/>
          <w:sz w:val="24"/>
          <w:szCs w:val="24"/>
        </w:rPr>
        <w:t>The main goal of value proposition budgeting is to establish the parts of your business in which more returns are gained. This can be done manually or using a budgeting software.</w:t>
      </w:r>
      <w:r w:rsidR="007622E0">
        <w:rPr>
          <w:rFonts w:ascii="Arial" w:eastAsia="Calibri" w:hAnsi="Arial" w:cs="Arial"/>
          <w:sz w:val="24"/>
          <w:szCs w:val="24"/>
        </w:rPr>
        <w:t xml:space="preserve"> Its aim value is to establish where the company should spend money based on how much profit each cost brings in. </w:t>
      </w:r>
      <w:r>
        <w:rPr>
          <w:rFonts w:ascii="Arial" w:eastAsia="Calibri" w:hAnsi="Arial" w:cs="Arial"/>
          <w:sz w:val="24"/>
          <w:szCs w:val="24"/>
        </w:rPr>
        <w:t xml:space="preserve"> </w:t>
      </w:r>
      <w:r w:rsidR="00180111">
        <w:rPr>
          <w:rFonts w:ascii="Arial" w:eastAsia="Calibri" w:hAnsi="Arial" w:cs="Arial"/>
          <w:sz w:val="24"/>
          <w:szCs w:val="24"/>
        </w:rPr>
        <w:t>(</w:t>
      </w:r>
      <w:proofErr w:type="spellStart"/>
      <w:r w:rsidR="00180111">
        <w:rPr>
          <w:rFonts w:ascii="Arial" w:eastAsia="Calibri" w:hAnsi="Arial" w:cs="Arial"/>
          <w:sz w:val="24"/>
          <w:szCs w:val="24"/>
        </w:rPr>
        <w:t>Stefenka</w:t>
      </w:r>
      <w:proofErr w:type="spellEnd"/>
      <w:r w:rsidR="00180111">
        <w:rPr>
          <w:rFonts w:ascii="Arial" w:eastAsia="Calibri" w:hAnsi="Arial" w:cs="Arial"/>
          <w:sz w:val="24"/>
          <w:szCs w:val="24"/>
        </w:rPr>
        <w:t xml:space="preserve">, 2022). </w:t>
      </w:r>
    </w:p>
    <w:p w14:paraId="4160D4D6" w14:textId="0660C0DF" w:rsidR="006E3632" w:rsidRDefault="006E3632" w:rsidP="006E3632">
      <w:pPr>
        <w:pStyle w:val="ListParagraph"/>
        <w:rPr>
          <w:rFonts w:ascii="Arial" w:eastAsia="Calibri" w:hAnsi="Arial" w:cs="Arial"/>
          <w:sz w:val="24"/>
          <w:szCs w:val="24"/>
        </w:rPr>
      </w:pPr>
    </w:p>
    <w:p w14:paraId="48D3F0EB" w14:textId="2EDDE54A" w:rsidR="00EF3B0C" w:rsidRDefault="00EF3B0C" w:rsidP="006E3632">
      <w:pPr>
        <w:pStyle w:val="ListParagraph"/>
        <w:rPr>
          <w:rFonts w:ascii="Arial" w:hAnsi="Arial" w:cs="Arial"/>
          <w:color w:val="000000"/>
          <w:sz w:val="24"/>
          <w:szCs w:val="24"/>
          <w:shd w:val="clear" w:color="auto" w:fill="FFFFFF"/>
        </w:rPr>
      </w:pPr>
      <w:r>
        <w:rPr>
          <w:rFonts w:ascii="Arial" w:eastAsia="Calibri" w:hAnsi="Arial" w:cs="Arial"/>
          <w:sz w:val="24"/>
          <w:szCs w:val="24"/>
        </w:rPr>
        <w:t xml:space="preserve">An example of value proposition budgeting is the company Uber. It stands out for its very distinctive value proposition. Its vastly contrasts from your traditional taxi. It’s a simple and tempting service where with one tap the car comes directly to you. The driver knows where you are going, and payments is cashless which </w:t>
      </w:r>
      <w:r w:rsidRPr="002378C5">
        <w:rPr>
          <w:rFonts w:ascii="Arial" w:eastAsia="Calibri" w:hAnsi="Arial" w:cs="Arial"/>
          <w:sz w:val="24"/>
          <w:szCs w:val="24"/>
        </w:rPr>
        <w:t xml:space="preserve">is convenient these days. </w:t>
      </w:r>
      <w:r w:rsidR="002378C5" w:rsidRPr="002378C5">
        <w:rPr>
          <w:rFonts w:ascii="Arial" w:hAnsi="Arial" w:cs="Arial"/>
          <w:color w:val="000000"/>
          <w:sz w:val="24"/>
          <w:szCs w:val="24"/>
          <w:shd w:val="clear" w:color="auto" w:fill="FFFFFF"/>
        </w:rPr>
        <w:t>(7 of the Best Value Proposition Examples We've Ever Seen, 2022)</w:t>
      </w:r>
    </w:p>
    <w:p w14:paraId="11B223E6" w14:textId="7A17E420" w:rsidR="002378C5" w:rsidRDefault="002378C5" w:rsidP="006E3632">
      <w:pPr>
        <w:pStyle w:val="ListParagraph"/>
        <w:rPr>
          <w:rFonts w:ascii="Arial" w:hAnsi="Arial" w:cs="Arial"/>
          <w:color w:val="000000"/>
          <w:sz w:val="24"/>
          <w:szCs w:val="24"/>
          <w:shd w:val="clear" w:color="auto" w:fill="FFFFFF"/>
        </w:rPr>
      </w:pPr>
    </w:p>
    <w:p w14:paraId="01979AF6" w14:textId="229014DD" w:rsidR="002378C5" w:rsidRDefault="002378C5" w:rsidP="006E3632">
      <w:pPr>
        <w:pStyle w:val="ListParagraph"/>
        <w:rPr>
          <w:rFonts w:ascii="Arial" w:hAnsi="Arial" w:cs="Arial"/>
          <w:color w:val="000000"/>
          <w:sz w:val="24"/>
          <w:szCs w:val="24"/>
          <w:shd w:val="clear" w:color="auto" w:fill="FFFFFF"/>
        </w:rPr>
      </w:pPr>
      <w:r>
        <w:rPr>
          <w:rFonts w:ascii="Arial" w:hAnsi="Arial" w:cs="Arial"/>
          <w:color w:val="000000"/>
          <w:sz w:val="24"/>
          <w:szCs w:val="24"/>
          <w:shd w:val="clear" w:color="auto" w:fill="FFFFFF"/>
        </w:rPr>
        <w:t>Value proposition budgeting has its pros and cons.</w:t>
      </w:r>
    </w:p>
    <w:p w14:paraId="0C7D2C2B" w14:textId="391424D8" w:rsidR="002378C5" w:rsidRDefault="002378C5" w:rsidP="006E3632">
      <w:pPr>
        <w:pStyle w:val="ListParagraph"/>
        <w:rPr>
          <w:rFonts w:ascii="Arial" w:hAnsi="Arial" w:cs="Arial"/>
          <w:color w:val="000000"/>
          <w:sz w:val="24"/>
          <w:szCs w:val="24"/>
          <w:shd w:val="clear" w:color="auto" w:fill="FFFFFF"/>
        </w:rPr>
      </w:pPr>
    </w:p>
    <w:p w14:paraId="54D64749" w14:textId="600C4537" w:rsidR="002378C5" w:rsidRDefault="002378C5" w:rsidP="006E3632">
      <w:pPr>
        <w:pStyle w:val="ListParagraph"/>
        <w:rPr>
          <w:rFonts w:ascii="Arial" w:hAnsi="Arial" w:cs="Arial"/>
          <w:b/>
          <w:bCs/>
          <w:color w:val="000000"/>
          <w:sz w:val="24"/>
          <w:szCs w:val="24"/>
          <w:shd w:val="clear" w:color="auto" w:fill="FFFFFF"/>
        </w:rPr>
      </w:pPr>
      <w:r w:rsidRPr="002378C5">
        <w:rPr>
          <w:rFonts w:ascii="Arial" w:hAnsi="Arial" w:cs="Arial"/>
          <w:b/>
          <w:bCs/>
          <w:color w:val="000000"/>
          <w:sz w:val="24"/>
          <w:szCs w:val="24"/>
          <w:shd w:val="clear" w:color="auto" w:fill="FFFFFF"/>
        </w:rPr>
        <w:t>Pros of v</w:t>
      </w:r>
      <w:r w:rsidRPr="002378C5">
        <w:rPr>
          <w:rFonts w:ascii="Arial" w:hAnsi="Arial" w:cs="Arial"/>
          <w:b/>
          <w:bCs/>
          <w:color w:val="000000"/>
          <w:sz w:val="24"/>
          <w:szCs w:val="24"/>
          <w:shd w:val="clear" w:color="auto" w:fill="FFFFFF"/>
        </w:rPr>
        <w:t>alue proposition budgeting</w:t>
      </w:r>
    </w:p>
    <w:p w14:paraId="51C8352F" w14:textId="77777777" w:rsidR="002378C5" w:rsidRDefault="002378C5" w:rsidP="006E3632">
      <w:pPr>
        <w:pStyle w:val="ListParagraph"/>
        <w:rPr>
          <w:rFonts w:ascii="Arial" w:hAnsi="Arial" w:cs="Arial"/>
          <w:b/>
          <w:bCs/>
          <w:color w:val="000000"/>
          <w:sz w:val="24"/>
          <w:szCs w:val="24"/>
          <w:shd w:val="clear" w:color="auto" w:fill="FFFFFF"/>
        </w:rPr>
      </w:pPr>
    </w:p>
    <w:p w14:paraId="0CDA78A7" w14:textId="6BE0308B" w:rsidR="002378C5" w:rsidRDefault="002378C5" w:rsidP="002378C5">
      <w:pPr>
        <w:pStyle w:val="ListParagraph"/>
        <w:numPr>
          <w:ilvl w:val="0"/>
          <w:numId w:val="18"/>
        </w:numPr>
        <w:rPr>
          <w:rFonts w:ascii="Arial" w:hAnsi="Arial" w:cs="Arial"/>
          <w:color w:val="000000"/>
          <w:sz w:val="24"/>
          <w:szCs w:val="24"/>
          <w:shd w:val="clear" w:color="auto" w:fill="FFFFFF"/>
        </w:rPr>
      </w:pPr>
      <w:r w:rsidRPr="002378C5">
        <w:rPr>
          <w:rFonts w:ascii="Arial" w:hAnsi="Arial" w:cs="Arial"/>
          <w:color w:val="000000"/>
          <w:sz w:val="24"/>
          <w:szCs w:val="24"/>
          <w:shd w:val="clear" w:color="auto" w:fill="FFFFFF"/>
        </w:rPr>
        <w:t>It helps recognise activities that create value for a business</w:t>
      </w:r>
      <w:r>
        <w:rPr>
          <w:rFonts w:ascii="Arial" w:hAnsi="Arial" w:cs="Arial"/>
          <w:color w:val="000000"/>
          <w:sz w:val="24"/>
          <w:szCs w:val="24"/>
          <w:shd w:val="clear" w:color="auto" w:fill="FFFFFF"/>
        </w:rPr>
        <w:t>’s</w:t>
      </w:r>
      <w:r w:rsidRPr="002378C5">
        <w:rPr>
          <w:rFonts w:ascii="Arial" w:hAnsi="Arial" w:cs="Arial"/>
          <w:color w:val="000000"/>
          <w:sz w:val="24"/>
          <w:szCs w:val="24"/>
          <w:shd w:val="clear" w:color="auto" w:fill="FFFFFF"/>
        </w:rPr>
        <w:t xml:space="preserve"> compared to activities</w:t>
      </w:r>
      <w:r>
        <w:rPr>
          <w:rFonts w:ascii="Arial" w:hAnsi="Arial" w:cs="Arial"/>
          <w:color w:val="000000"/>
          <w:sz w:val="24"/>
          <w:szCs w:val="24"/>
          <w:shd w:val="clear" w:color="auto" w:fill="FFFFFF"/>
        </w:rPr>
        <w:t xml:space="preserve"> that add less value to the company. </w:t>
      </w:r>
    </w:p>
    <w:p w14:paraId="12B32C33" w14:textId="77777777" w:rsidR="002378C5" w:rsidRPr="002378C5" w:rsidRDefault="002378C5" w:rsidP="002378C5">
      <w:pPr>
        <w:pStyle w:val="ListParagraph"/>
        <w:ind w:left="1440"/>
        <w:rPr>
          <w:rFonts w:ascii="Arial" w:hAnsi="Arial" w:cs="Arial"/>
          <w:color w:val="000000"/>
          <w:sz w:val="24"/>
          <w:szCs w:val="24"/>
          <w:shd w:val="clear" w:color="auto" w:fill="FFFFFF"/>
        </w:rPr>
      </w:pPr>
    </w:p>
    <w:p w14:paraId="5BEC81D8" w14:textId="0E67F8F2" w:rsidR="002378C5" w:rsidRDefault="002378C5" w:rsidP="006E3632">
      <w:pPr>
        <w:pStyle w:val="ListParagraph"/>
        <w:rPr>
          <w:rFonts w:ascii="Arial" w:hAnsi="Arial" w:cs="Arial"/>
          <w:color w:val="000000"/>
          <w:sz w:val="24"/>
          <w:szCs w:val="24"/>
          <w:shd w:val="clear" w:color="auto" w:fill="FFFFFF"/>
        </w:rPr>
      </w:pPr>
    </w:p>
    <w:p w14:paraId="5A5D6018" w14:textId="7B2B84C9" w:rsidR="002378C5" w:rsidRDefault="002378C5" w:rsidP="002378C5">
      <w:pPr>
        <w:pStyle w:val="ListParagraph"/>
        <w:rPr>
          <w:rFonts w:ascii="Arial" w:hAnsi="Arial" w:cs="Arial"/>
          <w:b/>
          <w:bCs/>
          <w:color w:val="000000"/>
          <w:sz w:val="24"/>
          <w:szCs w:val="24"/>
          <w:shd w:val="clear" w:color="auto" w:fill="FFFFFF"/>
        </w:rPr>
      </w:pPr>
      <w:r>
        <w:rPr>
          <w:rFonts w:ascii="Arial" w:hAnsi="Arial" w:cs="Arial"/>
          <w:b/>
          <w:bCs/>
          <w:color w:val="000000"/>
          <w:sz w:val="24"/>
          <w:szCs w:val="24"/>
          <w:shd w:val="clear" w:color="auto" w:fill="FFFFFF"/>
        </w:rPr>
        <w:t xml:space="preserve">Cons </w:t>
      </w:r>
      <w:r w:rsidRPr="002378C5">
        <w:rPr>
          <w:rFonts w:ascii="Arial" w:hAnsi="Arial" w:cs="Arial"/>
          <w:b/>
          <w:bCs/>
          <w:color w:val="000000"/>
          <w:sz w:val="24"/>
          <w:szCs w:val="24"/>
          <w:shd w:val="clear" w:color="auto" w:fill="FFFFFF"/>
        </w:rPr>
        <w:t>of value proposition budgeting</w:t>
      </w:r>
    </w:p>
    <w:p w14:paraId="4F92201C" w14:textId="33E6AD36" w:rsidR="002378C5" w:rsidRDefault="002378C5" w:rsidP="002378C5">
      <w:pPr>
        <w:pStyle w:val="ListParagraph"/>
        <w:rPr>
          <w:rFonts w:ascii="Arial" w:hAnsi="Arial" w:cs="Arial"/>
          <w:b/>
          <w:bCs/>
          <w:color w:val="000000"/>
          <w:sz w:val="24"/>
          <w:szCs w:val="24"/>
          <w:shd w:val="clear" w:color="auto" w:fill="FFFFFF"/>
        </w:rPr>
      </w:pPr>
    </w:p>
    <w:p w14:paraId="338FBEB2" w14:textId="455ECA5E" w:rsidR="002378C5" w:rsidRPr="002378C5" w:rsidRDefault="002378C5" w:rsidP="002378C5">
      <w:pPr>
        <w:pStyle w:val="ListParagraph"/>
        <w:numPr>
          <w:ilvl w:val="0"/>
          <w:numId w:val="19"/>
        </w:numPr>
        <w:rPr>
          <w:rFonts w:ascii="Arial" w:hAnsi="Arial" w:cs="Arial"/>
          <w:color w:val="000000"/>
          <w:sz w:val="24"/>
          <w:szCs w:val="24"/>
          <w:shd w:val="clear" w:color="auto" w:fill="FFFFFF"/>
        </w:rPr>
      </w:pPr>
      <w:r w:rsidRPr="002378C5">
        <w:rPr>
          <w:rFonts w:ascii="Arial" w:hAnsi="Arial" w:cs="Arial"/>
          <w:color w:val="000000"/>
          <w:sz w:val="24"/>
          <w:szCs w:val="24"/>
          <w:shd w:val="clear" w:color="auto" w:fill="FFFFFF"/>
        </w:rPr>
        <w:t>It isn’t always easy to measure the value.</w:t>
      </w:r>
    </w:p>
    <w:p w14:paraId="608646AC" w14:textId="452637E6" w:rsidR="002378C5" w:rsidRPr="002378C5" w:rsidRDefault="002378C5" w:rsidP="002378C5">
      <w:pPr>
        <w:pStyle w:val="ListParagraph"/>
        <w:numPr>
          <w:ilvl w:val="0"/>
          <w:numId w:val="19"/>
        </w:numPr>
        <w:rPr>
          <w:rFonts w:ascii="Arial" w:hAnsi="Arial" w:cs="Arial"/>
          <w:color w:val="000000"/>
          <w:sz w:val="24"/>
          <w:szCs w:val="24"/>
          <w:shd w:val="clear" w:color="auto" w:fill="FFFFFF"/>
        </w:rPr>
      </w:pPr>
      <w:r w:rsidRPr="002378C5">
        <w:rPr>
          <w:rFonts w:ascii="Arial" w:hAnsi="Arial" w:cs="Arial"/>
          <w:color w:val="000000"/>
          <w:sz w:val="24"/>
          <w:szCs w:val="24"/>
          <w:shd w:val="clear" w:color="auto" w:fill="FFFFFF"/>
        </w:rPr>
        <w:t>Without the understanding of the value, it can lead to bad decisions</w:t>
      </w:r>
      <w:r>
        <w:rPr>
          <w:rFonts w:ascii="Arial" w:hAnsi="Arial" w:cs="Arial"/>
          <w:color w:val="000000"/>
          <w:sz w:val="24"/>
          <w:szCs w:val="24"/>
          <w:shd w:val="clear" w:color="auto" w:fill="FFFFFF"/>
        </w:rPr>
        <w:t xml:space="preserve"> which can affect the business in the long run. (Masani, 2022)</w:t>
      </w:r>
      <w:r w:rsidR="00EB467C">
        <w:rPr>
          <w:rFonts w:ascii="Arial" w:hAnsi="Arial" w:cs="Arial"/>
          <w:color w:val="000000"/>
          <w:sz w:val="24"/>
          <w:szCs w:val="24"/>
          <w:shd w:val="clear" w:color="auto" w:fill="FFFFFF"/>
        </w:rPr>
        <w:t>.</w:t>
      </w:r>
    </w:p>
    <w:p w14:paraId="45C60FEA" w14:textId="77777777" w:rsidR="002378C5" w:rsidRDefault="002378C5" w:rsidP="006E3632">
      <w:pPr>
        <w:pStyle w:val="ListParagraph"/>
        <w:rPr>
          <w:rFonts w:ascii="Arial" w:hAnsi="Arial" w:cs="Arial"/>
          <w:color w:val="000000"/>
          <w:sz w:val="24"/>
          <w:szCs w:val="24"/>
          <w:shd w:val="clear" w:color="auto" w:fill="FFFFFF"/>
        </w:rPr>
      </w:pPr>
    </w:p>
    <w:p w14:paraId="3BA11CE2" w14:textId="77777777" w:rsidR="002378C5" w:rsidRPr="005B61D5" w:rsidRDefault="002378C5" w:rsidP="006E3632">
      <w:pPr>
        <w:pStyle w:val="ListParagraph"/>
        <w:rPr>
          <w:rFonts w:ascii="Arial" w:eastAsia="Calibri" w:hAnsi="Arial" w:cs="Arial"/>
          <w:sz w:val="24"/>
          <w:szCs w:val="24"/>
        </w:rPr>
      </w:pPr>
    </w:p>
    <w:p w14:paraId="3AD1FDAB" w14:textId="77777777" w:rsidR="006E3632" w:rsidRPr="00C76D90" w:rsidRDefault="006E3632" w:rsidP="006E3632">
      <w:pPr>
        <w:pStyle w:val="Heading2"/>
        <w:numPr>
          <w:ilvl w:val="1"/>
          <w:numId w:val="1"/>
        </w:numPr>
        <w:rPr>
          <w:rFonts w:ascii="Arial" w:eastAsia="Calibri" w:hAnsi="Arial" w:cs="Arial"/>
          <w:b/>
          <w:bCs/>
          <w:color w:val="000000" w:themeColor="text1"/>
          <w:sz w:val="24"/>
          <w:szCs w:val="24"/>
        </w:rPr>
      </w:pPr>
      <w:r w:rsidRPr="00C76D90">
        <w:rPr>
          <w:rFonts w:ascii="Arial" w:eastAsia="Calibri" w:hAnsi="Arial" w:cs="Arial"/>
          <w:b/>
          <w:bCs/>
          <w:color w:val="000000" w:themeColor="text1"/>
          <w:sz w:val="24"/>
          <w:szCs w:val="24"/>
        </w:rPr>
        <w:t>Zero based budgeting</w:t>
      </w:r>
    </w:p>
    <w:p w14:paraId="24FD607D" w14:textId="77777777" w:rsidR="006E3632" w:rsidRPr="00D05960" w:rsidRDefault="006E3632" w:rsidP="006E3632">
      <w:pPr>
        <w:pStyle w:val="ListParagraph"/>
        <w:rPr>
          <w:rFonts w:eastAsia="Calibri"/>
        </w:rPr>
      </w:pPr>
    </w:p>
    <w:p w14:paraId="072459F9" w14:textId="473D651F" w:rsidR="006E3632" w:rsidRDefault="000B345B" w:rsidP="006E3632">
      <w:pPr>
        <w:rPr>
          <w:rStyle w:val="selectable"/>
          <w:rFonts w:ascii="Arial" w:hAnsi="Arial" w:cs="Arial"/>
          <w:color w:val="000000"/>
          <w:sz w:val="24"/>
          <w:szCs w:val="24"/>
          <w:shd w:val="clear" w:color="auto" w:fill="FFFFFF"/>
        </w:rPr>
      </w:pPr>
      <w:r>
        <w:rPr>
          <w:rFonts w:ascii="Arial" w:eastAsia="Calibri" w:hAnsi="Arial" w:cs="Arial"/>
          <w:sz w:val="24"/>
          <w:szCs w:val="24"/>
        </w:rPr>
        <w:t>The original goal of this method was to help organizations reduce costs.</w:t>
      </w:r>
      <w:r w:rsidR="00704626">
        <w:rPr>
          <w:rStyle w:val="Strong"/>
          <w:rFonts w:ascii="Open Sans" w:hAnsi="Open Sans" w:cs="Open Sans"/>
          <w:color w:val="666666"/>
          <w:sz w:val="20"/>
          <w:szCs w:val="20"/>
          <w:shd w:val="clear" w:color="auto" w:fill="FFFFFF"/>
        </w:rPr>
        <w:t> </w:t>
      </w:r>
      <w:r w:rsidR="00704626" w:rsidRPr="00704626">
        <w:rPr>
          <w:rStyle w:val="selectable"/>
          <w:rFonts w:ascii="Arial" w:hAnsi="Arial" w:cs="Arial"/>
          <w:color w:val="000000"/>
          <w:sz w:val="24"/>
          <w:szCs w:val="24"/>
          <w:shd w:val="clear" w:color="auto" w:fill="FFFFFF"/>
        </w:rPr>
        <w:t>(What is Budgeting Software, 2022)</w:t>
      </w:r>
      <w:r w:rsidRPr="00704626">
        <w:rPr>
          <w:rFonts w:ascii="Arial" w:eastAsia="Calibri" w:hAnsi="Arial" w:cs="Arial"/>
          <w:sz w:val="24"/>
          <w:szCs w:val="24"/>
        </w:rPr>
        <w:t xml:space="preserve"> </w:t>
      </w:r>
      <w:r w:rsidR="00BE2171" w:rsidRPr="00704626">
        <w:rPr>
          <w:rFonts w:ascii="Arial" w:eastAsia="Calibri" w:hAnsi="Arial" w:cs="Arial"/>
          <w:sz w:val="24"/>
          <w:szCs w:val="24"/>
        </w:rPr>
        <w:t>The purpose of zero-based budgeting is to use every single</w:t>
      </w:r>
      <w:r w:rsidR="00BE2171" w:rsidRPr="00BE2171">
        <w:rPr>
          <w:rFonts w:ascii="Arial" w:eastAsia="Calibri" w:hAnsi="Arial" w:cs="Arial"/>
          <w:sz w:val="24"/>
          <w:szCs w:val="24"/>
        </w:rPr>
        <w:t xml:space="preserve"> penny</w:t>
      </w:r>
      <w:r w:rsidR="00BE2171">
        <w:rPr>
          <w:rFonts w:ascii="Arial" w:eastAsia="Calibri" w:hAnsi="Arial" w:cs="Arial"/>
          <w:sz w:val="24"/>
          <w:szCs w:val="24"/>
        </w:rPr>
        <w:t xml:space="preserve"> and give it its purpose. (</w:t>
      </w:r>
      <w:proofErr w:type="spellStart"/>
      <w:r w:rsidR="00BE2171">
        <w:rPr>
          <w:rFonts w:ascii="Arial" w:eastAsia="Calibri" w:hAnsi="Arial" w:cs="Arial"/>
          <w:sz w:val="24"/>
          <w:szCs w:val="24"/>
        </w:rPr>
        <w:t>Schwahn</w:t>
      </w:r>
      <w:proofErr w:type="spellEnd"/>
      <w:r w:rsidR="00BE2171">
        <w:rPr>
          <w:rFonts w:ascii="Arial" w:eastAsia="Calibri" w:hAnsi="Arial" w:cs="Arial"/>
          <w:sz w:val="24"/>
          <w:szCs w:val="24"/>
        </w:rPr>
        <w:t xml:space="preserve">, 2022). </w:t>
      </w:r>
      <w:r>
        <w:rPr>
          <w:rFonts w:ascii="Arial" w:eastAsia="Calibri" w:hAnsi="Arial" w:cs="Arial"/>
          <w:sz w:val="24"/>
          <w:szCs w:val="24"/>
        </w:rPr>
        <w:t xml:space="preserve">It is a very effective budgeting </w:t>
      </w:r>
      <w:r>
        <w:rPr>
          <w:rFonts w:ascii="Arial" w:eastAsia="Calibri" w:hAnsi="Arial" w:cs="Arial"/>
          <w:sz w:val="24"/>
          <w:szCs w:val="24"/>
        </w:rPr>
        <w:lastRenderedPageBreak/>
        <w:t xml:space="preserve">method and helps a business identify any pointless costs, keeps control of </w:t>
      </w:r>
      <w:r w:rsidR="00024B91">
        <w:rPr>
          <w:rFonts w:ascii="Arial" w:eastAsia="Calibri" w:hAnsi="Arial" w:cs="Arial"/>
          <w:sz w:val="24"/>
          <w:szCs w:val="24"/>
        </w:rPr>
        <w:t>spending,</w:t>
      </w:r>
      <w:r>
        <w:rPr>
          <w:rFonts w:ascii="Arial" w:eastAsia="Calibri" w:hAnsi="Arial" w:cs="Arial"/>
          <w:sz w:val="24"/>
          <w:szCs w:val="24"/>
        </w:rPr>
        <w:t xml:space="preserve"> and </w:t>
      </w:r>
      <w:r w:rsidR="00704626">
        <w:rPr>
          <w:rFonts w:ascii="Arial" w:eastAsia="Calibri" w:hAnsi="Arial" w:cs="Arial"/>
          <w:sz w:val="24"/>
          <w:szCs w:val="24"/>
        </w:rPr>
        <w:t>focuses</w:t>
      </w:r>
      <w:r>
        <w:rPr>
          <w:rFonts w:ascii="Arial" w:eastAsia="Calibri" w:hAnsi="Arial" w:cs="Arial"/>
          <w:sz w:val="24"/>
          <w:szCs w:val="24"/>
        </w:rPr>
        <w:t xml:space="preserve"> on great profits. </w:t>
      </w:r>
      <w:r w:rsidR="00704626" w:rsidRPr="00704626">
        <w:rPr>
          <w:rStyle w:val="selectable"/>
          <w:rFonts w:ascii="Arial" w:hAnsi="Arial" w:cs="Arial"/>
          <w:color w:val="000000"/>
          <w:sz w:val="24"/>
          <w:szCs w:val="24"/>
          <w:shd w:val="clear" w:color="auto" w:fill="FFFFFF"/>
        </w:rPr>
        <w:t>(What is Budgeting Software</w:t>
      </w:r>
      <w:r w:rsidR="00704626">
        <w:rPr>
          <w:rStyle w:val="selectable"/>
          <w:rFonts w:ascii="Arial" w:hAnsi="Arial" w:cs="Arial"/>
          <w:color w:val="000000"/>
          <w:sz w:val="24"/>
          <w:szCs w:val="24"/>
          <w:shd w:val="clear" w:color="auto" w:fill="FFFFFF"/>
        </w:rPr>
        <w:t>,</w:t>
      </w:r>
      <w:r w:rsidR="00704626" w:rsidRPr="00704626">
        <w:rPr>
          <w:rStyle w:val="selectable"/>
          <w:rFonts w:ascii="Arial" w:hAnsi="Arial" w:cs="Arial"/>
          <w:color w:val="000000"/>
          <w:sz w:val="24"/>
          <w:szCs w:val="24"/>
          <w:shd w:val="clear" w:color="auto" w:fill="FFFFFF"/>
        </w:rPr>
        <w:t xml:space="preserve"> 2022)</w:t>
      </w:r>
      <w:r w:rsidR="00024B91">
        <w:rPr>
          <w:rStyle w:val="selectable"/>
          <w:rFonts w:ascii="Arial" w:hAnsi="Arial" w:cs="Arial"/>
          <w:color w:val="000000"/>
          <w:sz w:val="24"/>
          <w:szCs w:val="24"/>
          <w:shd w:val="clear" w:color="auto" w:fill="FFFFFF"/>
        </w:rPr>
        <w:t xml:space="preserve">. This sort of budgeting can also be good for start-up business’s as in the earlier stage’s businesses are doing a lot of trial and errors, so their income is more adaptable. </w:t>
      </w:r>
      <w:r w:rsidR="00024B91">
        <w:rPr>
          <w:rFonts w:ascii="Arial" w:eastAsia="Calibri" w:hAnsi="Arial" w:cs="Arial"/>
          <w:sz w:val="24"/>
          <w:szCs w:val="24"/>
        </w:rPr>
        <w:t>(</w:t>
      </w:r>
      <w:proofErr w:type="spellStart"/>
      <w:r w:rsidR="00024B91">
        <w:rPr>
          <w:rFonts w:ascii="Arial" w:eastAsia="Calibri" w:hAnsi="Arial" w:cs="Arial"/>
          <w:sz w:val="24"/>
          <w:szCs w:val="24"/>
        </w:rPr>
        <w:t>Schwahn</w:t>
      </w:r>
      <w:proofErr w:type="spellEnd"/>
      <w:r w:rsidR="00024B91">
        <w:rPr>
          <w:rFonts w:ascii="Arial" w:eastAsia="Calibri" w:hAnsi="Arial" w:cs="Arial"/>
          <w:sz w:val="24"/>
          <w:szCs w:val="24"/>
        </w:rPr>
        <w:t>, 2022).</w:t>
      </w:r>
      <w:r w:rsidR="00024B91">
        <w:rPr>
          <w:rFonts w:ascii="Arial" w:eastAsia="Calibri" w:hAnsi="Arial" w:cs="Arial"/>
          <w:sz w:val="24"/>
          <w:szCs w:val="24"/>
        </w:rPr>
        <w:t xml:space="preserve"> What i</w:t>
      </w:r>
      <w:r w:rsidR="00C97CF4">
        <w:rPr>
          <w:rFonts w:ascii="Arial" w:eastAsia="Calibri" w:hAnsi="Arial" w:cs="Arial"/>
          <w:sz w:val="24"/>
          <w:szCs w:val="24"/>
        </w:rPr>
        <w:t>t</w:t>
      </w:r>
      <w:r w:rsidR="00024B91">
        <w:rPr>
          <w:rFonts w:ascii="Arial" w:eastAsia="Calibri" w:hAnsi="Arial" w:cs="Arial"/>
          <w:sz w:val="24"/>
          <w:szCs w:val="24"/>
        </w:rPr>
        <w:t xml:space="preserve"> </w:t>
      </w:r>
      <w:proofErr w:type="gramStart"/>
      <w:r w:rsidR="00024B91">
        <w:rPr>
          <w:rFonts w:ascii="Arial" w:eastAsia="Calibri" w:hAnsi="Arial" w:cs="Arial"/>
          <w:sz w:val="24"/>
          <w:szCs w:val="24"/>
        </w:rPr>
        <w:t>actually comes</w:t>
      </w:r>
      <w:proofErr w:type="gramEnd"/>
      <w:r w:rsidR="00024B91">
        <w:rPr>
          <w:rFonts w:ascii="Arial" w:eastAsia="Calibri" w:hAnsi="Arial" w:cs="Arial"/>
          <w:sz w:val="24"/>
          <w:szCs w:val="24"/>
        </w:rPr>
        <w:t xml:space="preserve"> down to is</w:t>
      </w:r>
      <w:r w:rsidR="00325FA9">
        <w:rPr>
          <w:rFonts w:ascii="Arial" w:eastAsia="Calibri" w:hAnsi="Arial" w:cs="Arial"/>
          <w:sz w:val="24"/>
          <w:szCs w:val="24"/>
        </w:rPr>
        <w:t xml:space="preserve"> what is happening in the business now rather than making decisions based on the past figures. </w:t>
      </w:r>
    </w:p>
    <w:p w14:paraId="617FB566" w14:textId="65E91D90" w:rsidR="00024B91" w:rsidRDefault="00024B91" w:rsidP="006E3632">
      <w:pPr>
        <w:rPr>
          <w:rStyle w:val="selectable"/>
          <w:rFonts w:ascii="Arial" w:hAnsi="Arial" w:cs="Arial"/>
          <w:color w:val="000000"/>
          <w:sz w:val="24"/>
          <w:szCs w:val="24"/>
          <w:shd w:val="clear" w:color="auto" w:fill="FFFFFF"/>
        </w:rPr>
      </w:pPr>
      <w:r>
        <w:rPr>
          <w:rStyle w:val="selectable"/>
          <w:rFonts w:ascii="Arial" w:hAnsi="Arial" w:cs="Arial"/>
          <w:color w:val="000000"/>
          <w:sz w:val="24"/>
          <w:szCs w:val="24"/>
          <w:shd w:val="clear" w:color="auto" w:fill="FFFFFF"/>
        </w:rPr>
        <w:t xml:space="preserve">Like the above budgeting methods zero based budgeting has its advantages and disadvantages. </w:t>
      </w:r>
    </w:p>
    <w:p w14:paraId="4B461682" w14:textId="77777777" w:rsidR="00024B91" w:rsidRDefault="00024B91" w:rsidP="00024B91">
      <w:pPr>
        <w:pStyle w:val="ListParagraph"/>
        <w:rPr>
          <w:rFonts w:ascii="Arial" w:hAnsi="Arial" w:cs="Arial"/>
          <w:color w:val="000000"/>
          <w:sz w:val="24"/>
          <w:szCs w:val="24"/>
          <w:shd w:val="clear" w:color="auto" w:fill="FFFFFF"/>
        </w:rPr>
      </w:pPr>
    </w:p>
    <w:p w14:paraId="5ADA52EA" w14:textId="41B448A9" w:rsidR="00024B91" w:rsidRDefault="00024B91" w:rsidP="00024B91">
      <w:pPr>
        <w:pStyle w:val="ListParagraph"/>
        <w:rPr>
          <w:rFonts w:ascii="Arial" w:hAnsi="Arial" w:cs="Arial"/>
          <w:b/>
          <w:bCs/>
          <w:color w:val="000000"/>
          <w:sz w:val="24"/>
          <w:szCs w:val="24"/>
          <w:shd w:val="clear" w:color="auto" w:fill="FFFFFF"/>
        </w:rPr>
      </w:pPr>
      <w:r w:rsidRPr="002378C5">
        <w:rPr>
          <w:rFonts w:ascii="Arial" w:hAnsi="Arial" w:cs="Arial"/>
          <w:b/>
          <w:bCs/>
          <w:color w:val="000000"/>
          <w:sz w:val="24"/>
          <w:szCs w:val="24"/>
          <w:shd w:val="clear" w:color="auto" w:fill="FFFFFF"/>
        </w:rPr>
        <w:t xml:space="preserve">Pros of </w:t>
      </w:r>
      <w:r>
        <w:rPr>
          <w:rFonts w:ascii="Arial" w:hAnsi="Arial" w:cs="Arial"/>
          <w:b/>
          <w:bCs/>
          <w:color w:val="000000"/>
          <w:sz w:val="24"/>
          <w:szCs w:val="24"/>
          <w:shd w:val="clear" w:color="auto" w:fill="FFFFFF"/>
        </w:rPr>
        <w:t>zero-based</w:t>
      </w:r>
      <w:r w:rsidRPr="002378C5">
        <w:rPr>
          <w:rFonts w:ascii="Arial" w:hAnsi="Arial" w:cs="Arial"/>
          <w:b/>
          <w:bCs/>
          <w:color w:val="000000"/>
          <w:sz w:val="24"/>
          <w:szCs w:val="24"/>
          <w:shd w:val="clear" w:color="auto" w:fill="FFFFFF"/>
        </w:rPr>
        <w:t xml:space="preserve"> budgeting</w:t>
      </w:r>
    </w:p>
    <w:p w14:paraId="04ABC51C" w14:textId="31B34AAA" w:rsidR="00024B91" w:rsidRDefault="00024B91" w:rsidP="00024B91">
      <w:pPr>
        <w:pStyle w:val="ListParagraph"/>
        <w:numPr>
          <w:ilvl w:val="0"/>
          <w:numId w:val="20"/>
        </w:numPr>
        <w:rPr>
          <w:rFonts w:ascii="Arial" w:hAnsi="Arial" w:cs="Arial"/>
          <w:color w:val="000000"/>
          <w:sz w:val="24"/>
          <w:szCs w:val="24"/>
          <w:shd w:val="clear" w:color="auto" w:fill="FFFFFF"/>
        </w:rPr>
      </w:pPr>
      <w:r w:rsidRPr="00024B91">
        <w:rPr>
          <w:rFonts w:ascii="Arial" w:hAnsi="Arial" w:cs="Arial"/>
          <w:color w:val="000000"/>
          <w:sz w:val="24"/>
          <w:szCs w:val="24"/>
          <w:shd w:val="clear" w:color="auto" w:fill="FFFFFF"/>
        </w:rPr>
        <w:t xml:space="preserve">This method of budgeting requires that all activities are investigated which enables the budget to be delivered more efficiently based on current not past needs. </w:t>
      </w:r>
    </w:p>
    <w:p w14:paraId="0A12CF6A" w14:textId="42E83D59" w:rsidR="00024B91" w:rsidRDefault="00024B91" w:rsidP="00024B91">
      <w:pPr>
        <w:pStyle w:val="ListParagraph"/>
        <w:numPr>
          <w:ilvl w:val="0"/>
          <w:numId w:val="20"/>
        </w:num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Zero-based budgeting is flexible when it comes to cutting costs. How much you are cutting and where you would like to put the fund is completely up to you. </w:t>
      </w:r>
    </w:p>
    <w:p w14:paraId="62864D1B" w14:textId="7EEC6FCD" w:rsidR="00024B91" w:rsidRDefault="00024B91" w:rsidP="00024B91">
      <w:pPr>
        <w:pStyle w:val="ListParagraph"/>
        <w:numPr>
          <w:ilvl w:val="0"/>
          <w:numId w:val="20"/>
        </w:num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This method is a measure to get rid of any inefficiencies. </w:t>
      </w:r>
    </w:p>
    <w:p w14:paraId="4F8A15DD" w14:textId="77777777" w:rsidR="00024B91" w:rsidRPr="00024B91" w:rsidRDefault="00024B91" w:rsidP="00024B91">
      <w:pPr>
        <w:pStyle w:val="ListParagraph"/>
        <w:ind w:left="1440"/>
        <w:rPr>
          <w:rFonts w:ascii="Arial" w:hAnsi="Arial" w:cs="Arial"/>
          <w:color w:val="000000"/>
          <w:sz w:val="24"/>
          <w:szCs w:val="24"/>
          <w:shd w:val="clear" w:color="auto" w:fill="FFFFFF"/>
        </w:rPr>
      </w:pPr>
    </w:p>
    <w:p w14:paraId="69C08286" w14:textId="77777777" w:rsidR="00024B91" w:rsidRPr="002378C5" w:rsidRDefault="00024B91" w:rsidP="00024B91">
      <w:pPr>
        <w:pStyle w:val="ListParagraph"/>
        <w:ind w:left="1440"/>
        <w:rPr>
          <w:rFonts w:ascii="Arial" w:hAnsi="Arial" w:cs="Arial"/>
          <w:color w:val="000000"/>
          <w:sz w:val="24"/>
          <w:szCs w:val="24"/>
          <w:shd w:val="clear" w:color="auto" w:fill="FFFFFF"/>
        </w:rPr>
      </w:pPr>
    </w:p>
    <w:p w14:paraId="195C47D7" w14:textId="77777777" w:rsidR="00024B91" w:rsidRDefault="00024B91" w:rsidP="00024B91">
      <w:pPr>
        <w:pStyle w:val="ListParagraph"/>
        <w:rPr>
          <w:rFonts w:ascii="Arial" w:hAnsi="Arial" w:cs="Arial"/>
          <w:color w:val="000000"/>
          <w:sz w:val="24"/>
          <w:szCs w:val="24"/>
          <w:shd w:val="clear" w:color="auto" w:fill="FFFFFF"/>
        </w:rPr>
      </w:pPr>
    </w:p>
    <w:p w14:paraId="043CD1EF" w14:textId="09B2D7D8" w:rsidR="00024B91" w:rsidRDefault="00024B91" w:rsidP="00024B91">
      <w:pPr>
        <w:pStyle w:val="ListParagraph"/>
        <w:rPr>
          <w:rFonts w:ascii="Arial" w:hAnsi="Arial" w:cs="Arial"/>
          <w:b/>
          <w:bCs/>
          <w:color w:val="000000"/>
          <w:sz w:val="24"/>
          <w:szCs w:val="24"/>
          <w:shd w:val="clear" w:color="auto" w:fill="FFFFFF"/>
        </w:rPr>
      </w:pPr>
      <w:r>
        <w:rPr>
          <w:rFonts w:ascii="Arial" w:hAnsi="Arial" w:cs="Arial"/>
          <w:b/>
          <w:bCs/>
          <w:color w:val="000000"/>
          <w:sz w:val="24"/>
          <w:szCs w:val="24"/>
          <w:shd w:val="clear" w:color="auto" w:fill="FFFFFF"/>
        </w:rPr>
        <w:t xml:space="preserve">Cons </w:t>
      </w:r>
      <w:r w:rsidRPr="002378C5">
        <w:rPr>
          <w:rFonts w:ascii="Arial" w:hAnsi="Arial" w:cs="Arial"/>
          <w:b/>
          <w:bCs/>
          <w:color w:val="000000"/>
          <w:sz w:val="24"/>
          <w:szCs w:val="24"/>
          <w:shd w:val="clear" w:color="auto" w:fill="FFFFFF"/>
        </w:rPr>
        <w:t xml:space="preserve">of </w:t>
      </w:r>
      <w:r>
        <w:rPr>
          <w:rFonts w:ascii="Arial" w:hAnsi="Arial" w:cs="Arial"/>
          <w:b/>
          <w:bCs/>
          <w:color w:val="000000"/>
          <w:sz w:val="24"/>
          <w:szCs w:val="24"/>
          <w:shd w:val="clear" w:color="auto" w:fill="FFFFFF"/>
        </w:rPr>
        <w:t>zero-based</w:t>
      </w:r>
      <w:r w:rsidRPr="002378C5">
        <w:rPr>
          <w:rFonts w:ascii="Arial" w:hAnsi="Arial" w:cs="Arial"/>
          <w:b/>
          <w:bCs/>
          <w:color w:val="000000"/>
          <w:sz w:val="24"/>
          <w:szCs w:val="24"/>
          <w:shd w:val="clear" w:color="auto" w:fill="FFFFFF"/>
        </w:rPr>
        <w:t xml:space="preserve"> budgeting</w:t>
      </w:r>
    </w:p>
    <w:p w14:paraId="2C4E7499" w14:textId="77777777" w:rsidR="00024B91" w:rsidRDefault="00024B91" w:rsidP="00024B91">
      <w:pPr>
        <w:pStyle w:val="ListParagraph"/>
        <w:rPr>
          <w:rFonts w:ascii="Arial" w:hAnsi="Arial" w:cs="Arial"/>
          <w:b/>
          <w:bCs/>
          <w:color w:val="000000"/>
          <w:sz w:val="24"/>
          <w:szCs w:val="24"/>
          <w:shd w:val="clear" w:color="auto" w:fill="FFFFFF"/>
        </w:rPr>
      </w:pPr>
    </w:p>
    <w:p w14:paraId="069E8E86" w14:textId="54B38013" w:rsidR="00024B91" w:rsidRDefault="00325FA9" w:rsidP="00024B91">
      <w:pPr>
        <w:pStyle w:val="ListParagraph"/>
        <w:numPr>
          <w:ilvl w:val="0"/>
          <w:numId w:val="19"/>
        </w:numPr>
        <w:rPr>
          <w:rFonts w:ascii="Arial" w:hAnsi="Arial" w:cs="Arial"/>
          <w:color w:val="000000"/>
          <w:sz w:val="24"/>
          <w:szCs w:val="24"/>
          <w:shd w:val="clear" w:color="auto" w:fill="FFFFFF"/>
        </w:rPr>
      </w:pPr>
      <w:r>
        <w:rPr>
          <w:rFonts w:ascii="Arial" w:hAnsi="Arial" w:cs="Arial"/>
          <w:color w:val="000000"/>
          <w:sz w:val="24"/>
          <w:szCs w:val="24"/>
          <w:shd w:val="clear" w:color="auto" w:fill="FFFFFF"/>
        </w:rPr>
        <w:t>It is more time consuming than the traditional way of budgeting.</w:t>
      </w:r>
    </w:p>
    <w:p w14:paraId="66084B92" w14:textId="64A47EFF" w:rsidR="00325FA9" w:rsidRDefault="00B36ACC" w:rsidP="00024B91">
      <w:pPr>
        <w:pStyle w:val="ListParagraph"/>
        <w:numPr>
          <w:ilvl w:val="0"/>
          <w:numId w:val="19"/>
        </w:num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Other departments </w:t>
      </w:r>
      <w:proofErr w:type="gramStart"/>
      <w:r>
        <w:rPr>
          <w:rFonts w:ascii="Arial" w:hAnsi="Arial" w:cs="Arial"/>
          <w:color w:val="000000"/>
          <w:sz w:val="24"/>
          <w:szCs w:val="24"/>
          <w:shd w:val="clear" w:color="auto" w:fill="FFFFFF"/>
        </w:rPr>
        <w:t>have to</w:t>
      </w:r>
      <w:proofErr w:type="gramEnd"/>
      <w:r>
        <w:rPr>
          <w:rFonts w:ascii="Arial" w:hAnsi="Arial" w:cs="Arial"/>
          <w:color w:val="000000"/>
          <w:sz w:val="24"/>
          <w:szCs w:val="24"/>
          <w:shd w:val="clear" w:color="auto" w:fill="FFFFFF"/>
        </w:rPr>
        <w:t xml:space="preserve"> be involved and those departments may not be able to give relevant time or be able to specify their needs for the entire year. </w:t>
      </w:r>
    </w:p>
    <w:p w14:paraId="15A8D7FA" w14:textId="24084A07" w:rsidR="00B36ACC" w:rsidRPr="002378C5" w:rsidRDefault="00B36ACC" w:rsidP="00024B91">
      <w:pPr>
        <w:pStyle w:val="ListParagraph"/>
        <w:numPr>
          <w:ilvl w:val="0"/>
          <w:numId w:val="19"/>
        </w:num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If the business is very large this method may be too expensive and time consuming for some of the departments that </w:t>
      </w:r>
      <w:proofErr w:type="gramStart"/>
      <w:r>
        <w:rPr>
          <w:rFonts w:ascii="Arial" w:hAnsi="Arial" w:cs="Arial"/>
          <w:color w:val="000000"/>
          <w:sz w:val="24"/>
          <w:szCs w:val="24"/>
          <w:shd w:val="clear" w:color="auto" w:fill="FFFFFF"/>
        </w:rPr>
        <w:t>have to</w:t>
      </w:r>
      <w:proofErr w:type="gramEnd"/>
      <w:r>
        <w:rPr>
          <w:rFonts w:ascii="Arial" w:hAnsi="Arial" w:cs="Arial"/>
          <w:color w:val="000000"/>
          <w:sz w:val="24"/>
          <w:szCs w:val="24"/>
          <w:shd w:val="clear" w:color="auto" w:fill="FFFFFF"/>
        </w:rPr>
        <w:t xml:space="preserve"> be involved. (Heath, 2022). </w:t>
      </w:r>
    </w:p>
    <w:p w14:paraId="70617845" w14:textId="664FDCAF" w:rsidR="00BE2171" w:rsidRDefault="00BE2171" w:rsidP="006E3632">
      <w:pPr>
        <w:rPr>
          <w:rFonts w:ascii="Arial" w:eastAsia="Calibri" w:hAnsi="Arial" w:cs="Arial"/>
          <w:sz w:val="24"/>
          <w:szCs w:val="24"/>
        </w:rPr>
      </w:pPr>
    </w:p>
    <w:p w14:paraId="20D21BE3" w14:textId="77777777" w:rsidR="00BE2171" w:rsidRPr="00BE2171" w:rsidRDefault="00BE2171" w:rsidP="006E3632">
      <w:pPr>
        <w:rPr>
          <w:rFonts w:ascii="Arial" w:eastAsia="Calibri" w:hAnsi="Arial" w:cs="Arial"/>
          <w:sz w:val="24"/>
          <w:szCs w:val="24"/>
        </w:rPr>
      </w:pPr>
    </w:p>
    <w:p w14:paraId="189C6779" w14:textId="77777777" w:rsidR="006E3632" w:rsidRPr="00C76D90" w:rsidRDefault="006E3632" w:rsidP="006E3632">
      <w:pPr>
        <w:pStyle w:val="Heading2"/>
        <w:rPr>
          <w:rFonts w:ascii="Arial" w:eastAsia="Calibri" w:hAnsi="Arial" w:cs="Arial"/>
          <w:b/>
          <w:bCs/>
          <w:color w:val="000000" w:themeColor="text1"/>
          <w:sz w:val="24"/>
          <w:szCs w:val="24"/>
        </w:rPr>
      </w:pPr>
      <w:r w:rsidRPr="00C76D90">
        <w:rPr>
          <w:rFonts w:ascii="Arial" w:hAnsi="Arial" w:cs="Arial"/>
          <w:b/>
          <w:bCs/>
          <w:color w:val="000000" w:themeColor="text1"/>
          <w:sz w:val="24"/>
          <w:szCs w:val="24"/>
        </w:rPr>
        <w:t xml:space="preserve">       3.6 </w:t>
      </w:r>
      <w:r w:rsidRPr="00C76D90">
        <w:rPr>
          <w:rFonts w:ascii="Arial" w:eastAsia="Calibri" w:hAnsi="Arial" w:cs="Arial"/>
          <w:b/>
          <w:bCs/>
          <w:color w:val="000000" w:themeColor="text1"/>
          <w:sz w:val="24"/>
          <w:szCs w:val="24"/>
        </w:rPr>
        <w:t xml:space="preserve">How budgeting control can support sustainability </w:t>
      </w:r>
    </w:p>
    <w:p w14:paraId="433A4168" w14:textId="03B6E2D8" w:rsidR="006E3632" w:rsidRDefault="006E3632" w:rsidP="006E3632">
      <w:pPr>
        <w:rPr>
          <w:rFonts w:ascii="Arial" w:hAnsi="Arial" w:cs="Arial"/>
          <w:bCs/>
          <w:sz w:val="24"/>
          <w:szCs w:val="24"/>
        </w:rPr>
      </w:pPr>
    </w:p>
    <w:p w14:paraId="1A291A1D" w14:textId="0CF64DAF" w:rsidR="00C76D90" w:rsidRDefault="00D90018" w:rsidP="006E3632">
      <w:pPr>
        <w:rPr>
          <w:rFonts w:ascii="Arial" w:hAnsi="Arial" w:cs="Arial"/>
          <w:color w:val="000000"/>
          <w:sz w:val="24"/>
          <w:szCs w:val="24"/>
          <w:shd w:val="clear" w:color="auto" w:fill="FFFFFF"/>
        </w:rPr>
      </w:pPr>
      <w:r>
        <w:rPr>
          <w:rFonts w:ascii="Arial" w:hAnsi="Arial" w:cs="Arial"/>
          <w:bCs/>
          <w:sz w:val="24"/>
          <w:szCs w:val="24"/>
        </w:rPr>
        <w:t xml:space="preserve">Sustainability is being able to exist without tampering natural resources for the future. </w:t>
      </w:r>
      <w:r w:rsidRPr="00D90018">
        <w:rPr>
          <w:rFonts w:ascii="Arial" w:hAnsi="Arial" w:cs="Arial"/>
          <w:color w:val="000000"/>
          <w:sz w:val="24"/>
          <w:szCs w:val="24"/>
          <w:shd w:val="clear" w:color="auto" w:fill="FFFFFF"/>
        </w:rPr>
        <w:t xml:space="preserve">(What is Sustainability and why is it so </w:t>
      </w:r>
      <w:proofErr w:type="gramStart"/>
      <w:r w:rsidRPr="00D90018">
        <w:rPr>
          <w:rFonts w:ascii="Arial" w:hAnsi="Arial" w:cs="Arial"/>
          <w:color w:val="000000"/>
          <w:sz w:val="24"/>
          <w:szCs w:val="24"/>
          <w:shd w:val="clear" w:color="auto" w:fill="FFFFFF"/>
        </w:rPr>
        <w:t>Important?,</w:t>
      </w:r>
      <w:proofErr w:type="gramEnd"/>
      <w:r w:rsidRPr="00D90018">
        <w:rPr>
          <w:rFonts w:ascii="Arial" w:hAnsi="Arial" w:cs="Arial"/>
          <w:color w:val="000000"/>
          <w:sz w:val="24"/>
          <w:szCs w:val="24"/>
          <w:shd w:val="clear" w:color="auto" w:fill="FFFFFF"/>
        </w:rPr>
        <w:t xml:space="preserve"> 2022)</w:t>
      </w:r>
      <w:r w:rsidRPr="00D90018">
        <w:rPr>
          <w:rFonts w:ascii="Arial" w:hAnsi="Arial" w:cs="Arial"/>
          <w:color w:val="000000"/>
          <w:sz w:val="24"/>
          <w:szCs w:val="24"/>
          <w:shd w:val="clear" w:color="auto" w:fill="FFFFFF"/>
        </w:rPr>
        <w:t xml:space="preserve">. </w:t>
      </w:r>
      <w:r w:rsidR="00C76D90">
        <w:rPr>
          <w:rFonts w:ascii="Arial" w:hAnsi="Arial" w:cs="Arial"/>
          <w:bCs/>
          <w:sz w:val="24"/>
          <w:szCs w:val="24"/>
        </w:rPr>
        <w:t>Sustainability in business is a way of creating a long-term value by considering the different factors like social, environmental</w:t>
      </w:r>
      <w:r w:rsidR="00B13A25">
        <w:rPr>
          <w:rFonts w:ascii="Arial" w:hAnsi="Arial" w:cs="Arial"/>
          <w:bCs/>
          <w:sz w:val="24"/>
          <w:szCs w:val="24"/>
        </w:rPr>
        <w:t>,</w:t>
      </w:r>
      <w:r w:rsidR="00C76D90">
        <w:rPr>
          <w:rFonts w:ascii="Arial" w:hAnsi="Arial" w:cs="Arial"/>
          <w:bCs/>
          <w:sz w:val="24"/>
          <w:szCs w:val="24"/>
        </w:rPr>
        <w:t xml:space="preserve"> and economical. </w:t>
      </w:r>
      <w:r w:rsidR="00B13A25">
        <w:rPr>
          <w:rFonts w:ascii="Arial" w:hAnsi="Arial" w:cs="Arial"/>
          <w:bCs/>
          <w:sz w:val="24"/>
          <w:szCs w:val="24"/>
        </w:rPr>
        <w:t>Business’s believe sustainability in a company will create longevity.</w:t>
      </w:r>
      <w:r>
        <w:rPr>
          <w:rFonts w:ascii="Arial" w:hAnsi="Arial" w:cs="Arial"/>
          <w:bCs/>
          <w:sz w:val="24"/>
          <w:szCs w:val="24"/>
        </w:rPr>
        <w:t xml:space="preserve"> </w:t>
      </w:r>
      <w:proofErr w:type="gramStart"/>
      <w:r w:rsidR="00C76D90">
        <w:rPr>
          <w:rFonts w:ascii="Arial" w:hAnsi="Arial" w:cs="Arial"/>
          <w:bCs/>
          <w:sz w:val="24"/>
          <w:szCs w:val="24"/>
        </w:rPr>
        <w:t>(</w:t>
      </w:r>
      <w:proofErr w:type="spellStart"/>
      <w:proofErr w:type="gramEnd"/>
      <w:r w:rsidR="00C76D90">
        <w:rPr>
          <w:rFonts w:ascii="Arial" w:hAnsi="Arial" w:cs="Arial"/>
          <w:bCs/>
          <w:sz w:val="24"/>
          <w:szCs w:val="24"/>
        </w:rPr>
        <w:t>Haanaes</w:t>
      </w:r>
      <w:proofErr w:type="spellEnd"/>
      <w:r w:rsidR="00C76D90">
        <w:rPr>
          <w:rFonts w:ascii="Arial" w:hAnsi="Arial" w:cs="Arial"/>
          <w:bCs/>
          <w:sz w:val="24"/>
          <w:szCs w:val="24"/>
        </w:rPr>
        <w:t xml:space="preserve">, 2022). </w:t>
      </w:r>
      <w:r w:rsidR="00DC7404">
        <w:rPr>
          <w:rFonts w:ascii="Arial" w:hAnsi="Arial" w:cs="Arial"/>
          <w:bCs/>
          <w:sz w:val="24"/>
          <w:szCs w:val="24"/>
        </w:rPr>
        <w:t xml:space="preserve">There 3 main factors to sustainability, environmental, social, and economic. Environment is concerned in the sense it reduces carbon footprints and water usage etc. Social is about treating employees equally and treating them in an ethical way. Economic is simplest form a company must be making profit to be able to continue in the future. </w:t>
      </w:r>
      <w:r w:rsidR="00DC7404" w:rsidRPr="00D90018">
        <w:rPr>
          <w:rFonts w:ascii="Arial" w:hAnsi="Arial" w:cs="Arial"/>
          <w:color w:val="000000"/>
          <w:sz w:val="24"/>
          <w:szCs w:val="24"/>
          <w:shd w:val="clear" w:color="auto" w:fill="FFFFFF"/>
        </w:rPr>
        <w:t xml:space="preserve">(What is Sustainability and why is it so </w:t>
      </w:r>
      <w:proofErr w:type="gramStart"/>
      <w:r w:rsidR="00DC7404" w:rsidRPr="00D90018">
        <w:rPr>
          <w:rFonts w:ascii="Arial" w:hAnsi="Arial" w:cs="Arial"/>
          <w:color w:val="000000"/>
          <w:sz w:val="24"/>
          <w:szCs w:val="24"/>
          <w:shd w:val="clear" w:color="auto" w:fill="FFFFFF"/>
        </w:rPr>
        <w:t>Important?,</w:t>
      </w:r>
      <w:proofErr w:type="gramEnd"/>
      <w:r w:rsidR="00DC7404" w:rsidRPr="00D90018">
        <w:rPr>
          <w:rFonts w:ascii="Arial" w:hAnsi="Arial" w:cs="Arial"/>
          <w:color w:val="000000"/>
          <w:sz w:val="24"/>
          <w:szCs w:val="24"/>
          <w:shd w:val="clear" w:color="auto" w:fill="FFFFFF"/>
        </w:rPr>
        <w:t xml:space="preserve"> 2022).</w:t>
      </w:r>
    </w:p>
    <w:p w14:paraId="635C47E6" w14:textId="53E50C67" w:rsidR="002C53D1" w:rsidRDefault="00B830EF" w:rsidP="006E3632">
      <w:pPr>
        <w:rPr>
          <w:rFonts w:ascii="Arial" w:hAnsi="Arial" w:cs="Arial"/>
          <w:color w:val="000000"/>
          <w:sz w:val="24"/>
          <w:szCs w:val="24"/>
          <w:shd w:val="clear" w:color="auto" w:fill="FFFFFF"/>
        </w:rPr>
      </w:pPr>
      <w:r>
        <w:rPr>
          <w:rFonts w:ascii="Arial" w:hAnsi="Arial" w:cs="Arial"/>
          <w:color w:val="000000"/>
          <w:sz w:val="24"/>
          <w:szCs w:val="24"/>
          <w:shd w:val="clear" w:color="auto" w:fill="FFFFFF"/>
        </w:rPr>
        <w:lastRenderedPageBreak/>
        <w:t>Economic</w:t>
      </w:r>
      <w:r w:rsidR="004B5F6F">
        <w:rPr>
          <w:rFonts w:ascii="Arial" w:hAnsi="Arial" w:cs="Arial"/>
          <w:color w:val="000000"/>
          <w:sz w:val="24"/>
          <w:szCs w:val="24"/>
          <w:shd w:val="clear" w:color="auto" w:fill="FFFFFF"/>
        </w:rPr>
        <w:t xml:space="preserve"> budgeting example will be c</w:t>
      </w:r>
      <w:r>
        <w:rPr>
          <w:rFonts w:ascii="Arial" w:hAnsi="Arial" w:cs="Arial"/>
          <w:color w:val="000000"/>
          <w:sz w:val="24"/>
          <w:szCs w:val="24"/>
          <w:shd w:val="clear" w:color="auto" w:fill="FFFFFF"/>
        </w:rPr>
        <w:t xml:space="preserve">ompanies can upgrade technologies and software’s for better analysis and budgeting control. </w:t>
      </w:r>
      <w:r w:rsidR="004B5F6F">
        <w:rPr>
          <w:rFonts w:ascii="Arial" w:hAnsi="Arial" w:cs="Arial"/>
          <w:color w:val="000000"/>
          <w:sz w:val="24"/>
          <w:szCs w:val="24"/>
          <w:shd w:val="clear" w:color="auto" w:fill="FFFFFF"/>
        </w:rPr>
        <w:t>They can b</w:t>
      </w:r>
      <w:r>
        <w:rPr>
          <w:rFonts w:ascii="Arial" w:hAnsi="Arial" w:cs="Arial"/>
          <w:color w:val="000000"/>
          <w:sz w:val="24"/>
          <w:szCs w:val="24"/>
          <w:shd w:val="clear" w:color="auto" w:fill="FFFFFF"/>
        </w:rPr>
        <w:t>e aware of excel sheets for budgeting plannings. There are articles and videos on excel</w:t>
      </w:r>
      <w:r w:rsidR="002C53D1">
        <w:rPr>
          <w:rFonts w:ascii="Arial" w:hAnsi="Arial" w:cs="Arial"/>
          <w:color w:val="000000"/>
          <w:sz w:val="24"/>
          <w:szCs w:val="24"/>
          <w:shd w:val="clear" w:color="auto" w:fill="FFFFFF"/>
        </w:rPr>
        <w:t>, doing this will improve flexibility and serviceability. This will also help non finance managers who aren’t used to budgeting but are part of the budget process. (</w:t>
      </w:r>
      <w:proofErr w:type="spellStart"/>
      <w:r w:rsidR="002C53D1">
        <w:rPr>
          <w:rFonts w:ascii="Arial" w:hAnsi="Arial" w:cs="Arial"/>
          <w:color w:val="000000"/>
          <w:sz w:val="24"/>
          <w:szCs w:val="24"/>
          <w:shd w:val="clear" w:color="auto" w:fill="FFFFFF"/>
        </w:rPr>
        <w:t>Coulmas</w:t>
      </w:r>
      <w:proofErr w:type="spellEnd"/>
      <w:r w:rsidR="002C53D1">
        <w:rPr>
          <w:rFonts w:ascii="Arial" w:hAnsi="Arial" w:cs="Arial"/>
          <w:color w:val="000000"/>
          <w:sz w:val="24"/>
          <w:szCs w:val="24"/>
          <w:shd w:val="clear" w:color="auto" w:fill="FFFFFF"/>
        </w:rPr>
        <w:t xml:space="preserve">, 2022). </w:t>
      </w:r>
    </w:p>
    <w:p w14:paraId="600EFB67" w14:textId="5EE2EAEB" w:rsidR="00B830EF" w:rsidRDefault="004B5F6F" w:rsidP="006E3632">
      <w:pPr>
        <w:rPr>
          <w:rFonts w:ascii="Arial" w:hAnsi="Arial" w:cs="Arial"/>
          <w:bCs/>
          <w:sz w:val="24"/>
          <w:szCs w:val="24"/>
        </w:rPr>
      </w:pPr>
      <w:r>
        <w:rPr>
          <w:rFonts w:ascii="Arial" w:hAnsi="Arial" w:cs="Arial"/>
          <w:color w:val="000000"/>
          <w:sz w:val="24"/>
          <w:szCs w:val="24"/>
          <w:shd w:val="clear" w:color="auto" w:fill="FFFFFF"/>
        </w:rPr>
        <w:t xml:space="preserve">Examples of budgeting that will support social sustainability will be employment related factors. So, budgeting for pensions, sick and unemployment benefits etc. This will create a good atmosphere with employees and will result in the company being socially sustainable. </w:t>
      </w:r>
      <w:r w:rsidR="007718BB">
        <w:rPr>
          <w:rFonts w:ascii="Arial" w:hAnsi="Arial" w:cs="Arial"/>
          <w:color w:val="000000"/>
          <w:sz w:val="24"/>
          <w:szCs w:val="24"/>
          <w:shd w:val="clear" w:color="auto" w:fill="FFFFFF"/>
        </w:rPr>
        <w:t>(</w:t>
      </w:r>
      <w:proofErr w:type="spellStart"/>
      <w:r w:rsidR="007718BB">
        <w:rPr>
          <w:rFonts w:ascii="Arial" w:hAnsi="Arial" w:cs="Arial"/>
          <w:color w:val="000000"/>
          <w:sz w:val="24"/>
          <w:szCs w:val="24"/>
          <w:shd w:val="clear" w:color="auto" w:fill="FFFFFF"/>
        </w:rPr>
        <w:t>Coulmas</w:t>
      </w:r>
      <w:proofErr w:type="spellEnd"/>
      <w:r w:rsidR="007718BB">
        <w:rPr>
          <w:rFonts w:ascii="Arial" w:hAnsi="Arial" w:cs="Arial"/>
          <w:color w:val="000000"/>
          <w:sz w:val="24"/>
          <w:szCs w:val="24"/>
          <w:shd w:val="clear" w:color="auto" w:fill="FFFFFF"/>
        </w:rPr>
        <w:t>, 2022).</w:t>
      </w:r>
    </w:p>
    <w:p w14:paraId="706C9214" w14:textId="102D05A6" w:rsidR="006E3632" w:rsidRDefault="006E3632"/>
    <w:p w14:paraId="2A3E78DD" w14:textId="47ED078F" w:rsidR="006E3632" w:rsidRDefault="006E3632"/>
    <w:p w14:paraId="6B47E13F" w14:textId="3F992818" w:rsidR="00C54C35" w:rsidRDefault="00C54C35"/>
    <w:p w14:paraId="71A40472" w14:textId="3C4B808D" w:rsidR="00C54C35" w:rsidRDefault="00C54C35"/>
    <w:p w14:paraId="378F73DF" w14:textId="17F46469" w:rsidR="00C54C35" w:rsidRDefault="00C54C35"/>
    <w:p w14:paraId="15BCC160" w14:textId="05534051" w:rsidR="002A1298" w:rsidRDefault="002A1298"/>
    <w:p w14:paraId="65D71EFE" w14:textId="08CCDFA0" w:rsidR="002A1298" w:rsidRDefault="002A1298"/>
    <w:p w14:paraId="36ABBF70" w14:textId="75DBFC02" w:rsidR="002A1298" w:rsidRDefault="002A1298"/>
    <w:p w14:paraId="135FCE24" w14:textId="5D7406D4" w:rsidR="002A1298" w:rsidRDefault="002A1298"/>
    <w:p w14:paraId="4736E55B" w14:textId="2009B4F1" w:rsidR="002A1298" w:rsidRDefault="002A1298"/>
    <w:p w14:paraId="2F6F5612" w14:textId="5D45C62E" w:rsidR="002A1298" w:rsidRDefault="002A1298"/>
    <w:p w14:paraId="58D0C427" w14:textId="5C01E628" w:rsidR="002A1298" w:rsidRDefault="002A1298"/>
    <w:p w14:paraId="4FE76C24" w14:textId="7C2C7239" w:rsidR="002A1298" w:rsidRDefault="002A1298"/>
    <w:p w14:paraId="5026EA0B" w14:textId="7FED9337" w:rsidR="002A1298" w:rsidRDefault="002A1298"/>
    <w:p w14:paraId="5835A269" w14:textId="1CA472AF" w:rsidR="002A1298" w:rsidRDefault="002A1298"/>
    <w:p w14:paraId="6BD06390" w14:textId="77777777" w:rsidR="002A1298" w:rsidRDefault="002A1298"/>
    <w:p w14:paraId="29DF46EF" w14:textId="75B10F72" w:rsidR="00C54C35" w:rsidRDefault="00C54C35"/>
    <w:p w14:paraId="24AA7357" w14:textId="3A178BE0" w:rsidR="00C54C35" w:rsidRDefault="00C54C35"/>
    <w:p w14:paraId="345DDDDA" w14:textId="1014C6FF" w:rsidR="00C54C35" w:rsidRDefault="00C54C35"/>
    <w:p w14:paraId="0822CD1A" w14:textId="3A231538" w:rsidR="00C54C35" w:rsidRDefault="00C54C35"/>
    <w:p w14:paraId="6EF1D6B7" w14:textId="4EC70E5C" w:rsidR="00C54C35" w:rsidRDefault="00C54C35"/>
    <w:p w14:paraId="457EBE35" w14:textId="77777777" w:rsidR="00C54C35" w:rsidRDefault="00C54C35"/>
    <w:p w14:paraId="4CDD69D9" w14:textId="77777777" w:rsidR="006E3632" w:rsidRPr="00575523" w:rsidRDefault="006E3632" w:rsidP="006E3632">
      <w:pPr>
        <w:rPr>
          <w:rFonts w:ascii="Arial" w:hAnsi="Arial" w:cs="Arial"/>
          <w:sz w:val="24"/>
          <w:szCs w:val="24"/>
        </w:rPr>
      </w:pPr>
    </w:p>
    <w:p w14:paraId="653284DE" w14:textId="77777777" w:rsidR="006E3632" w:rsidRPr="007718BB" w:rsidRDefault="006E3632" w:rsidP="006E3632">
      <w:pPr>
        <w:pStyle w:val="Heading1"/>
        <w:numPr>
          <w:ilvl w:val="0"/>
          <w:numId w:val="12"/>
        </w:numPr>
        <w:rPr>
          <w:rFonts w:ascii="Arial" w:hAnsi="Arial" w:cs="Arial"/>
          <w:b/>
          <w:bCs/>
          <w:color w:val="000000" w:themeColor="text1"/>
          <w:sz w:val="24"/>
          <w:szCs w:val="24"/>
        </w:rPr>
      </w:pPr>
      <w:bookmarkStart w:id="1" w:name="_Toc341883019"/>
      <w:r w:rsidRPr="007718BB">
        <w:rPr>
          <w:rFonts w:ascii="Arial" w:hAnsi="Arial" w:cs="Arial"/>
          <w:b/>
          <w:bCs/>
          <w:color w:val="000000" w:themeColor="text1"/>
          <w:sz w:val="24"/>
          <w:szCs w:val="24"/>
        </w:rPr>
        <w:lastRenderedPageBreak/>
        <w:t>Conclusion</w:t>
      </w:r>
      <w:bookmarkEnd w:id="1"/>
    </w:p>
    <w:p w14:paraId="5E202D16" w14:textId="77777777" w:rsidR="006E3632" w:rsidRDefault="006E3632" w:rsidP="006E3632"/>
    <w:p w14:paraId="658AB828" w14:textId="5D58AFA1" w:rsidR="006E3632" w:rsidRPr="0072555F" w:rsidRDefault="006E3632">
      <w:pPr>
        <w:rPr>
          <w:rFonts w:ascii="Arial" w:hAnsi="Arial" w:cs="Arial"/>
          <w:sz w:val="24"/>
          <w:szCs w:val="24"/>
        </w:rPr>
      </w:pPr>
      <w:r>
        <w:rPr>
          <w:rFonts w:ascii="Arial" w:hAnsi="Arial" w:cs="Arial"/>
          <w:sz w:val="24"/>
          <w:szCs w:val="24"/>
        </w:rPr>
        <w:t xml:space="preserve">To conclude we know that budgeting is </w:t>
      </w:r>
      <w:r w:rsidR="007718BB">
        <w:rPr>
          <w:rFonts w:ascii="Arial" w:hAnsi="Arial" w:cs="Arial"/>
          <w:sz w:val="24"/>
          <w:szCs w:val="24"/>
        </w:rPr>
        <w:t>required for all businesses.</w:t>
      </w:r>
      <w:r>
        <w:rPr>
          <w:rFonts w:ascii="Arial" w:hAnsi="Arial" w:cs="Arial"/>
          <w:sz w:val="24"/>
          <w:szCs w:val="24"/>
        </w:rPr>
        <w:t xml:space="preserve"> </w:t>
      </w:r>
      <w:r w:rsidR="007718BB">
        <w:rPr>
          <w:rFonts w:ascii="Arial" w:hAnsi="Arial" w:cs="Arial"/>
          <w:sz w:val="24"/>
          <w:szCs w:val="24"/>
        </w:rPr>
        <w:t>A business</w:t>
      </w:r>
      <w:r>
        <w:rPr>
          <w:rFonts w:ascii="Arial" w:hAnsi="Arial" w:cs="Arial"/>
          <w:sz w:val="24"/>
          <w:szCs w:val="24"/>
        </w:rPr>
        <w:t xml:space="preserve"> need</w:t>
      </w:r>
      <w:r w:rsidR="007718BB">
        <w:rPr>
          <w:rFonts w:ascii="Arial" w:hAnsi="Arial" w:cs="Arial"/>
          <w:sz w:val="24"/>
          <w:szCs w:val="24"/>
        </w:rPr>
        <w:t>s</w:t>
      </w:r>
      <w:r>
        <w:rPr>
          <w:rFonts w:ascii="Arial" w:hAnsi="Arial" w:cs="Arial"/>
          <w:sz w:val="24"/>
          <w:szCs w:val="24"/>
        </w:rPr>
        <w:t xml:space="preserve"> to budget to be aware of </w:t>
      </w:r>
      <w:r w:rsidR="007718BB">
        <w:rPr>
          <w:rFonts w:ascii="Arial" w:hAnsi="Arial" w:cs="Arial"/>
          <w:sz w:val="24"/>
          <w:szCs w:val="24"/>
        </w:rPr>
        <w:t xml:space="preserve">the revenues </w:t>
      </w:r>
      <w:r>
        <w:rPr>
          <w:rFonts w:ascii="Arial" w:hAnsi="Arial" w:cs="Arial"/>
          <w:sz w:val="24"/>
          <w:szCs w:val="24"/>
        </w:rPr>
        <w:t>and expenditures</w:t>
      </w:r>
      <w:r w:rsidR="007718BB">
        <w:rPr>
          <w:rFonts w:ascii="Arial" w:hAnsi="Arial" w:cs="Arial"/>
          <w:sz w:val="24"/>
          <w:szCs w:val="24"/>
        </w:rPr>
        <w:t xml:space="preserve"> within the company, whether it’s for the current or forthcoming year</w:t>
      </w:r>
      <w:r>
        <w:rPr>
          <w:rFonts w:ascii="Arial" w:hAnsi="Arial" w:cs="Arial"/>
          <w:sz w:val="24"/>
          <w:szCs w:val="24"/>
        </w:rPr>
        <w:t xml:space="preserve">. There are 4 </w:t>
      </w:r>
      <w:r w:rsidR="007718BB">
        <w:rPr>
          <w:rFonts w:ascii="Arial" w:hAnsi="Arial" w:cs="Arial"/>
          <w:sz w:val="24"/>
          <w:szCs w:val="24"/>
        </w:rPr>
        <w:t>main</w:t>
      </w:r>
      <w:r>
        <w:rPr>
          <w:rFonts w:ascii="Arial" w:hAnsi="Arial" w:cs="Arial"/>
          <w:sz w:val="24"/>
          <w:szCs w:val="24"/>
        </w:rPr>
        <w:t xml:space="preserve"> ways of budgeting</w:t>
      </w:r>
      <w:r w:rsidR="007718BB">
        <w:rPr>
          <w:rFonts w:ascii="Arial" w:hAnsi="Arial" w:cs="Arial"/>
          <w:sz w:val="24"/>
          <w:szCs w:val="24"/>
        </w:rPr>
        <w:t xml:space="preserve"> which are, </w:t>
      </w:r>
      <w:r>
        <w:rPr>
          <w:rFonts w:ascii="Arial" w:hAnsi="Arial" w:cs="Arial"/>
          <w:sz w:val="24"/>
          <w:szCs w:val="24"/>
        </w:rPr>
        <w:t xml:space="preserve">incremental budgeting, value proposition budgeting, zero based budgeting and activity-based budgeting. The </w:t>
      </w:r>
      <w:r w:rsidR="007718BB">
        <w:rPr>
          <w:rFonts w:ascii="Arial" w:hAnsi="Arial" w:cs="Arial"/>
          <w:sz w:val="24"/>
          <w:szCs w:val="24"/>
        </w:rPr>
        <w:t>most used and traditional type</w:t>
      </w:r>
      <w:r>
        <w:rPr>
          <w:rFonts w:ascii="Arial" w:hAnsi="Arial" w:cs="Arial"/>
          <w:sz w:val="24"/>
          <w:szCs w:val="24"/>
        </w:rPr>
        <w:t xml:space="preserve"> of budgeting is incremental budgeting, </w:t>
      </w:r>
      <w:r w:rsidR="007718BB">
        <w:rPr>
          <w:rFonts w:ascii="Arial" w:hAnsi="Arial" w:cs="Arial"/>
          <w:sz w:val="24"/>
          <w:szCs w:val="24"/>
        </w:rPr>
        <w:t>which gives a business a picture of the</w:t>
      </w:r>
      <w:r>
        <w:rPr>
          <w:rFonts w:ascii="Arial" w:hAnsi="Arial" w:cs="Arial"/>
          <w:sz w:val="24"/>
          <w:szCs w:val="24"/>
        </w:rPr>
        <w:t xml:space="preserve"> forthcoming year and </w:t>
      </w:r>
      <w:r w:rsidR="007718BB">
        <w:rPr>
          <w:rFonts w:ascii="Arial" w:hAnsi="Arial" w:cs="Arial"/>
          <w:sz w:val="24"/>
          <w:szCs w:val="24"/>
        </w:rPr>
        <w:t>what the expenditures will be like in advance.</w:t>
      </w:r>
      <w:r>
        <w:rPr>
          <w:rFonts w:ascii="Arial" w:hAnsi="Arial" w:cs="Arial"/>
          <w:sz w:val="24"/>
          <w:szCs w:val="24"/>
        </w:rPr>
        <w:t xml:space="preserve"> </w:t>
      </w:r>
      <w:r w:rsidR="007718BB">
        <w:rPr>
          <w:rFonts w:ascii="Arial" w:hAnsi="Arial" w:cs="Arial"/>
          <w:sz w:val="24"/>
          <w:szCs w:val="24"/>
        </w:rPr>
        <w:t xml:space="preserve">The Budget planner I have prepared for The Grand Hotel used this method and we can see the company is in a good shape for the following year. </w:t>
      </w:r>
      <w:r>
        <w:rPr>
          <w:rFonts w:ascii="Arial" w:hAnsi="Arial" w:cs="Arial"/>
          <w:sz w:val="24"/>
          <w:szCs w:val="24"/>
        </w:rPr>
        <w:t>Budgeting can also affect sustainability</w:t>
      </w:r>
      <w:r w:rsidR="007718BB">
        <w:rPr>
          <w:rFonts w:ascii="Arial" w:hAnsi="Arial" w:cs="Arial"/>
          <w:sz w:val="24"/>
          <w:szCs w:val="24"/>
        </w:rPr>
        <w:t xml:space="preserve"> and its factors which are environmental, social, and economic. </w:t>
      </w:r>
    </w:p>
    <w:p w14:paraId="22F04D68" w14:textId="6837681D" w:rsidR="006E3632" w:rsidRDefault="006E3632"/>
    <w:p w14:paraId="30A2193F" w14:textId="55AF5143" w:rsidR="002F4C06" w:rsidRDefault="002F4C06"/>
    <w:p w14:paraId="41CD6D34" w14:textId="6902ED55" w:rsidR="002F4C06" w:rsidRDefault="002F4C06"/>
    <w:p w14:paraId="3057C6C2" w14:textId="6613109B" w:rsidR="002F4C06" w:rsidRDefault="002F4C06"/>
    <w:p w14:paraId="0470FB74" w14:textId="7D6B4F41" w:rsidR="003A3EB6" w:rsidRDefault="003A3EB6"/>
    <w:p w14:paraId="18CC60B5" w14:textId="73A6CF66" w:rsidR="003A3EB6" w:rsidRDefault="003A3EB6"/>
    <w:p w14:paraId="616F7F7A" w14:textId="0D7A5C3E" w:rsidR="003A3EB6" w:rsidRDefault="003A3EB6"/>
    <w:p w14:paraId="2A315FBC" w14:textId="43328564" w:rsidR="003A3EB6" w:rsidRDefault="003A3EB6"/>
    <w:p w14:paraId="04341BDB" w14:textId="5E1D61D2" w:rsidR="003A3EB6" w:rsidRDefault="003A3EB6"/>
    <w:p w14:paraId="283E9726" w14:textId="043948D4" w:rsidR="003A3EB6" w:rsidRDefault="003A3EB6"/>
    <w:p w14:paraId="24AB8D16" w14:textId="645054F0" w:rsidR="003A3EB6" w:rsidRDefault="003A3EB6"/>
    <w:p w14:paraId="78D7741E" w14:textId="7C8EA98B" w:rsidR="003A3EB6" w:rsidRDefault="003A3EB6"/>
    <w:p w14:paraId="080B2313" w14:textId="2E4D40D5" w:rsidR="003A3EB6" w:rsidRDefault="003A3EB6"/>
    <w:p w14:paraId="64BCF64E" w14:textId="404200C0" w:rsidR="003A3EB6" w:rsidRDefault="003A3EB6"/>
    <w:p w14:paraId="3F23AD9A" w14:textId="56C7BD58" w:rsidR="003A3EB6" w:rsidRDefault="003A3EB6"/>
    <w:p w14:paraId="47B7AEFC" w14:textId="6CC0E777" w:rsidR="003A3EB6" w:rsidRDefault="003A3EB6"/>
    <w:p w14:paraId="3F7CABFA" w14:textId="2CDE7774" w:rsidR="003A3EB6" w:rsidRDefault="003A3EB6"/>
    <w:p w14:paraId="6D996A9D" w14:textId="6565B62A" w:rsidR="003A3EB6" w:rsidRDefault="003A3EB6"/>
    <w:p w14:paraId="0A0A608C" w14:textId="4B2694EE" w:rsidR="004B5F6F" w:rsidRDefault="004B5F6F"/>
    <w:p w14:paraId="222C3F89" w14:textId="168E32C7" w:rsidR="004B5F6F" w:rsidRDefault="004B5F6F"/>
    <w:p w14:paraId="683EC51F" w14:textId="4B1D2561" w:rsidR="004B5F6F" w:rsidRDefault="004B5F6F"/>
    <w:p w14:paraId="772DB0CB" w14:textId="2EE4538F" w:rsidR="006E3632" w:rsidRDefault="006E3632"/>
    <w:p w14:paraId="26903BF6" w14:textId="00E33305" w:rsidR="006E3632" w:rsidRPr="003A3EB6" w:rsidRDefault="006E3632" w:rsidP="006E3632">
      <w:pPr>
        <w:pStyle w:val="Heading1"/>
        <w:numPr>
          <w:ilvl w:val="0"/>
          <w:numId w:val="13"/>
        </w:numPr>
        <w:rPr>
          <w:b/>
          <w:bCs/>
          <w:color w:val="000000" w:themeColor="text1"/>
        </w:rPr>
      </w:pPr>
      <w:bookmarkStart w:id="2" w:name="_Toc341883020"/>
      <w:r w:rsidRPr="003A3EB6">
        <w:rPr>
          <w:b/>
          <w:bCs/>
          <w:color w:val="000000" w:themeColor="text1"/>
        </w:rPr>
        <w:lastRenderedPageBreak/>
        <w:t>Reference List</w:t>
      </w:r>
      <w:bookmarkEnd w:id="2"/>
    </w:p>
    <w:p w14:paraId="2728F31A" w14:textId="77777777" w:rsidR="002F4C06" w:rsidRPr="002F4C06" w:rsidRDefault="002F4C06" w:rsidP="002F4C06"/>
    <w:p w14:paraId="2B356D50" w14:textId="72A4A40E" w:rsidR="003C1027" w:rsidRDefault="003C1027" w:rsidP="0072555F">
      <w:pPr>
        <w:rPr>
          <w:rFonts w:ascii="Arial" w:hAnsi="Arial" w:cs="Arial"/>
          <w:color w:val="000000"/>
          <w:sz w:val="24"/>
          <w:szCs w:val="24"/>
          <w:shd w:val="clear" w:color="auto" w:fill="FFFFFF"/>
        </w:rPr>
      </w:pPr>
      <w:r w:rsidRPr="003C1027">
        <w:rPr>
          <w:rFonts w:ascii="Arial" w:hAnsi="Arial" w:cs="Arial"/>
          <w:color w:val="000000"/>
          <w:sz w:val="24"/>
          <w:szCs w:val="24"/>
          <w:shd w:val="clear" w:color="auto" w:fill="FFFFFF"/>
        </w:rPr>
        <w:t>Banks, K., 2022. </w:t>
      </w:r>
      <w:r w:rsidRPr="003C1027">
        <w:rPr>
          <w:rFonts w:ascii="Arial" w:hAnsi="Arial" w:cs="Arial"/>
          <w:i/>
          <w:iCs/>
          <w:color w:val="000000"/>
          <w:sz w:val="24"/>
          <w:szCs w:val="24"/>
          <w:shd w:val="clear" w:color="auto" w:fill="FFFFFF"/>
        </w:rPr>
        <w:t>The Importance of Budgeting in Business | WLF Accounting &amp; Advisory</w:t>
      </w:r>
      <w:r w:rsidRPr="003C1027">
        <w:rPr>
          <w:rFonts w:ascii="Arial" w:hAnsi="Arial" w:cs="Arial"/>
          <w:color w:val="000000"/>
          <w:sz w:val="24"/>
          <w:szCs w:val="24"/>
          <w:shd w:val="clear" w:color="auto" w:fill="FFFFFF"/>
        </w:rPr>
        <w:t>.</w:t>
      </w:r>
      <w:r>
        <w:rPr>
          <w:rFonts w:ascii="Arial" w:hAnsi="Arial" w:cs="Arial"/>
          <w:color w:val="000000"/>
          <w:sz w:val="24"/>
          <w:szCs w:val="24"/>
          <w:shd w:val="clear" w:color="auto" w:fill="FFFFFF"/>
        </w:rPr>
        <w:t xml:space="preserve"> </w:t>
      </w:r>
      <w:r w:rsidRPr="003C1027">
        <w:rPr>
          <w:rFonts w:ascii="Arial" w:hAnsi="Arial" w:cs="Arial"/>
          <w:color w:val="000000"/>
          <w:sz w:val="24"/>
          <w:szCs w:val="24"/>
          <w:shd w:val="clear" w:color="auto" w:fill="FFFFFF"/>
        </w:rPr>
        <w:t xml:space="preserve">WLF Accounting &amp; Advisory |. Available at: https://wlf.com.au/importance-budgeting-business/ </w:t>
      </w:r>
      <w:r>
        <w:rPr>
          <w:rFonts w:ascii="Arial" w:hAnsi="Arial" w:cs="Arial"/>
          <w:color w:val="000000"/>
          <w:sz w:val="24"/>
          <w:szCs w:val="24"/>
          <w:shd w:val="clear" w:color="auto" w:fill="FFFFFF"/>
        </w:rPr>
        <w:t>(</w:t>
      </w:r>
      <w:r w:rsidRPr="003C1027">
        <w:rPr>
          <w:rFonts w:ascii="Arial" w:hAnsi="Arial" w:cs="Arial"/>
          <w:color w:val="000000"/>
          <w:sz w:val="24"/>
          <w:szCs w:val="24"/>
          <w:shd w:val="clear" w:color="auto" w:fill="FFFFFF"/>
        </w:rPr>
        <w:t xml:space="preserve">Accessed </w:t>
      </w:r>
      <w:r>
        <w:rPr>
          <w:rFonts w:ascii="Arial" w:hAnsi="Arial" w:cs="Arial"/>
          <w:color w:val="000000"/>
          <w:sz w:val="24"/>
          <w:szCs w:val="24"/>
          <w:shd w:val="clear" w:color="auto" w:fill="FFFFFF"/>
        </w:rPr>
        <w:t>3rd</w:t>
      </w:r>
      <w:r w:rsidRPr="003C1027">
        <w:rPr>
          <w:rFonts w:ascii="Arial" w:hAnsi="Arial" w:cs="Arial"/>
          <w:color w:val="000000"/>
          <w:sz w:val="24"/>
          <w:szCs w:val="24"/>
          <w:shd w:val="clear" w:color="auto" w:fill="FFFFFF"/>
        </w:rPr>
        <w:t xml:space="preserve"> October 2022</w:t>
      </w:r>
      <w:r>
        <w:rPr>
          <w:rFonts w:ascii="Arial" w:hAnsi="Arial" w:cs="Arial"/>
          <w:color w:val="000000"/>
          <w:sz w:val="24"/>
          <w:szCs w:val="24"/>
          <w:shd w:val="clear" w:color="auto" w:fill="FFFFFF"/>
        </w:rPr>
        <w:t>)</w:t>
      </w:r>
      <w:r w:rsidRPr="003C1027">
        <w:rPr>
          <w:rFonts w:ascii="Arial" w:hAnsi="Arial" w:cs="Arial"/>
          <w:color w:val="000000"/>
          <w:sz w:val="24"/>
          <w:szCs w:val="24"/>
          <w:shd w:val="clear" w:color="auto" w:fill="FFFFFF"/>
        </w:rPr>
        <w:t>.</w:t>
      </w:r>
    </w:p>
    <w:p w14:paraId="3136AD84" w14:textId="33117060" w:rsidR="00062D21" w:rsidRPr="00062D21" w:rsidRDefault="00062D21" w:rsidP="0072555F">
      <w:pPr>
        <w:rPr>
          <w:rFonts w:ascii="Arial" w:hAnsi="Arial" w:cs="Arial"/>
          <w:color w:val="000000"/>
          <w:sz w:val="24"/>
          <w:szCs w:val="24"/>
          <w:shd w:val="clear" w:color="auto" w:fill="FFFFFF"/>
        </w:rPr>
      </w:pPr>
      <w:r w:rsidRPr="00062D21">
        <w:rPr>
          <w:rFonts w:ascii="Arial" w:hAnsi="Arial" w:cs="Arial"/>
          <w:color w:val="000000"/>
          <w:sz w:val="24"/>
          <w:szCs w:val="24"/>
          <w:shd w:val="clear" w:color="auto" w:fill="FFFFFF"/>
        </w:rPr>
        <w:t>Bragg, S., 2022. </w:t>
      </w:r>
      <w:r w:rsidRPr="00062D21">
        <w:rPr>
          <w:rFonts w:ascii="Arial" w:hAnsi="Arial" w:cs="Arial"/>
          <w:i/>
          <w:iCs/>
          <w:color w:val="000000"/>
          <w:sz w:val="24"/>
          <w:szCs w:val="24"/>
          <w:shd w:val="clear" w:color="auto" w:fill="FFFFFF"/>
        </w:rPr>
        <w:t xml:space="preserve">Activity-based budgeting definition </w:t>
      </w:r>
      <w:proofErr w:type="spellStart"/>
      <w:r w:rsidRPr="00062D21">
        <w:rPr>
          <w:rFonts w:ascii="Arial" w:hAnsi="Arial" w:cs="Arial"/>
          <w:color w:val="000000"/>
          <w:sz w:val="24"/>
          <w:szCs w:val="24"/>
          <w:shd w:val="clear" w:color="auto" w:fill="FFFFFF"/>
        </w:rPr>
        <w:t>AccountingTools</w:t>
      </w:r>
      <w:proofErr w:type="spellEnd"/>
      <w:r w:rsidRPr="00062D21">
        <w:rPr>
          <w:rFonts w:ascii="Arial" w:hAnsi="Arial" w:cs="Arial"/>
          <w:color w:val="000000"/>
          <w:sz w:val="24"/>
          <w:szCs w:val="24"/>
          <w:shd w:val="clear" w:color="auto" w:fill="FFFFFF"/>
        </w:rPr>
        <w:t xml:space="preserve">. Available at: &lt;https://www.accountingtools.com/articles/activity-based-budgeting.html&gt; </w:t>
      </w:r>
      <w:r>
        <w:rPr>
          <w:rFonts w:ascii="Arial" w:hAnsi="Arial" w:cs="Arial"/>
          <w:color w:val="000000"/>
          <w:sz w:val="24"/>
          <w:szCs w:val="24"/>
          <w:shd w:val="clear" w:color="auto" w:fill="FFFFFF"/>
        </w:rPr>
        <w:t>(</w:t>
      </w:r>
      <w:r w:rsidRPr="00062D21">
        <w:rPr>
          <w:rFonts w:ascii="Arial" w:hAnsi="Arial" w:cs="Arial"/>
          <w:color w:val="000000"/>
          <w:sz w:val="24"/>
          <w:szCs w:val="24"/>
          <w:shd w:val="clear" w:color="auto" w:fill="FFFFFF"/>
        </w:rPr>
        <w:t xml:space="preserve">Accessed </w:t>
      </w:r>
      <w:r>
        <w:rPr>
          <w:rFonts w:ascii="Arial" w:hAnsi="Arial" w:cs="Arial"/>
          <w:color w:val="000000"/>
          <w:sz w:val="24"/>
          <w:szCs w:val="24"/>
          <w:shd w:val="clear" w:color="auto" w:fill="FFFFFF"/>
        </w:rPr>
        <w:t>4</w:t>
      </w:r>
      <w:r w:rsidRPr="00062D21">
        <w:rPr>
          <w:rFonts w:ascii="Arial" w:hAnsi="Arial" w:cs="Arial"/>
          <w:color w:val="000000"/>
          <w:sz w:val="24"/>
          <w:szCs w:val="24"/>
          <w:shd w:val="clear" w:color="auto" w:fill="FFFFFF"/>
          <w:vertAlign w:val="superscript"/>
        </w:rPr>
        <w:t>th</w:t>
      </w:r>
      <w:r w:rsidRPr="00062D21">
        <w:rPr>
          <w:rFonts w:ascii="Arial" w:hAnsi="Arial" w:cs="Arial"/>
          <w:color w:val="000000"/>
          <w:sz w:val="24"/>
          <w:szCs w:val="24"/>
          <w:shd w:val="clear" w:color="auto" w:fill="FFFFFF"/>
        </w:rPr>
        <w:t xml:space="preserve"> October 2022</w:t>
      </w:r>
      <w:r>
        <w:rPr>
          <w:rFonts w:ascii="Arial" w:hAnsi="Arial" w:cs="Arial"/>
          <w:color w:val="000000"/>
          <w:sz w:val="24"/>
          <w:szCs w:val="24"/>
          <w:shd w:val="clear" w:color="auto" w:fill="FFFFFF"/>
        </w:rPr>
        <w:t>)</w:t>
      </w:r>
      <w:r w:rsidRPr="00062D21">
        <w:rPr>
          <w:rFonts w:ascii="Arial" w:hAnsi="Arial" w:cs="Arial"/>
          <w:color w:val="000000"/>
          <w:sz w:val="24"/>
          <w:szCs w:val="24"/>
          <w:shd w:val="clear" w:color="auto" w:fill="FFFFFF"/>
        </w:rPr>
        <w:t>.</w:t>
      </w:r>
    </w:p>
    <w:p w14:paraId="220F5E89" w14:textId="29FDA199" w:rsidR="00F346CF" w:rsidRDefault="00F346CF" w:rsidP="0072555F">
      <w:pPr>
        <w:rPr>
          <w:rFonts w:ascii="Arial" w:hAnsi="Arial" w:cs="Arial"/>
          <w:color w:val="000000"/>
          <w:sz w:val="24"/>
          <w:szCs w:val="24"/>
          <w:shd w:val="clear" w:color="auto" w:fill="FFFFFF"/>
        </w:rPr>
      </w:pPr>
      <w:r w:rsidRPr="00F346CF">
        <w:rPr>
          <w:rFonts w:ascii="Arial" w:hAnsi="Arial" w:cs="Arial"/>
          <w:color w:val="000000"/>
          <w:sz w:val="24"/>
          <w:szCs w:val="24"/>
          <w:shd w:val="clear" w:color="auto" w:fill="FFFFFF"/>
        </w:rPr>
        <w:t>Business Insights Blog. 2022. </w:t>
      </w:r>
      <w:r w:rsidRPr="00F346CF">
        <w:rPr>
          <w:rFonts w:ascii="Arial" w:hAnsi="Arial" w:cs="Arial"/>
          <w:i/>
          <w:iCs/>
          <w:color w:val="000000"/>
          <w:sz w:val="24"/>
          <w:szCs w:val="24"/>
          <w:shd w:val="clear" w:color="auto" w:fill="FFFFFF"/>
        </w:rPr>
        <w:t>Why Is Budgeting Important in Business? 5 Reasons</w:t>
      </w:r>
      <w:r w:rsidRPr="00F346CF">
        <w:rPr>
          <w:rFonts w:ascii="Arial" w:hAnsi="Arial" w:cs="Arial"/>
          <w:color w:val="000000"/>
          <w:sz w:val="24"/>
          <w:szCs w:val="24"/>
          <w:shd w:val="clear" w:color="auto" w:fill="FFFFFF"/>
        </w:rPr>
        <w:t xml:space="preserve">. Available at: &lt;https://online.hbs.edu/blog/post/importance-of-budgeting-in-business#:~:text=It%20Can%20Help%20Set%20and,goals%20that%20align%20with%20them.&gt; </w:t>
      </w:r>
      <w:r>
        <w:rPr>
          <w:rFonts w:ascii="Arial" w:hAnsi="Arial" w:cs="Arial"/>
          <w:color w:val="000000"/>
          <w:sz w:val="24"/>
          <w:szCs w:val="24"/>
          <w:shd w:val="clear" w:color="auto" w:fill="FFFFFF"/>
        </w:rPr>
        <w:t>(</w:t>
      </w:r>
      <w:r w:rsidRPr="003C1027">
        <w:rPr>
          <w:rFonts w:ascii="Arial" w:hAnsi="Arial" w:cs="Arial"/>
          <w:color w:val="000000"/>
          <w:sz w:val="24"/>
          <w:szCs w:val="24"/>
          <w:shd w:val="clear" w:color="auto" w:fill="FFFFFF"/>
        </w:rPr>
        <w:t xml:space="preserve">Accessed </w:t>
      </w:r>
      <w:r>
        <w:rPr>
          <w:rFonts w:ascii="Arial" w:hAnsi="Arial" w:cs="Arial"/>
          <w:color w:val="000000"/>
          <w:sz w:val="24"/>
          <w:szCs w:val="24"/>
          <w:shd w:val="clear" w:color="auto" w:fill="FFFFFF"/>
        </w:rPr>
        <w:t>8th</w:t>
      </w:r>
      <w:r w:rsidRPr="003C1027">
        <w:rPr>
          <w:rFonts w:ascii="Arial" w:hAnsi="Arial" w:cs="Arial"/>
          <w:color w:val="000000"/>
          <w:sz w:val="24"/>
          <w:szCs w:val="24"/>
          <w:shd w:val="clear" w:color="auto" w:fill="FFFFFF"/>
        </w:rPr>
        <w:t xml:space="preserve"> October 2022</w:t>
      </w:r>
      <w:r>
        <w:rPr>
          <w:rFonts w:ascii="Arial" w:hAnsi="Arial" w:cs="Arial"/>
          <w:color w:val="000000"/>
          <w:sz w:val="24"/>
          <w:szCs w:val="24"/>
          <w:shd w:val="clear" w:color="auto" w:fill="FFFFFF"/>
        </w:rPr>
        <w:t>)</w:t>
      </w:r>
      <w:r w:rsidRPr="003C1027">
        <w:rPr>
          <w:rFonts w:ascii="Arial" w:hAnsi="Arial" w:cs="Arial"/>
          <w:color w:val="000000"/>
          <w:sz w:val="24"/>
          <w:szCs w:val="24"/>
          <w:shd w:val="clear" w:color="auto" w:fill="FFFFFF"/>
        </w:rPr>
        <w:t>.</w:t>
      </w:r>
    </w:p>
    <w:p w14:paraId="022D3F08" w14:textId="45EAB182" w:rsidR="005B5B81" w:rsidRDefault="005B5B81" w:rsidP="0072555F">
      <w:pPr>
        <w:rPr>
          <w:rFonts w:ascii="Arial" w:hAnsi="Arial" w:cs="Arial"/>
          <w:color w:val="000000"/>
          <w:sz w:val="24"/>
          <w:szCs w:val="24"/>
          <w:shd w:val="clear" w:color="auto" w:fill="FFFFFF"/>
        </w:rPr>
      </w:pPr>
      <w:proofErr w:type="spellStart"/>
      <w:r w:rsidRPr="005B5B81">
        <w:rPr>
          <w:rFonts w:ascii="Arial" w:hAnsi="Arial" w:cs="Arial"/>
          <w:color w:val="000000"/>
          <w:sz w:val="24"/>
          <w:szCs w:val="24"/>
          <w:shd w:val="clear" w:color="auto" w:fill="FFFFFF"/>
        </w:rPr>
        <w:t>Causal.app</w:t>
      </w:r>
      <w:proofErr w:type="spellEnd"/>
      <w:r w:rsidRPr="005B5B81">
        <w:rPr>
          <w:rFonts w:ascii="Arial" w:hAnsi="Arial" w:cs="Arial"/>
          <w:color w:val="000000"/>
          <w:sz w:val="24"/>
          <w:szCs w:val="24"/>
          <w:shd w:val="clear" w:color="auto" w:fill="FFFFFF"/>
        </w:rPr>
        <w:t>. 2022. </w:t>
      </w:r>
      <w:r w:rsidRPr="005B5B81">
        <w:rPr>
          <w:rFonts w:ascii="Arial" w:hAnsi="Arial" w:cs="Arial"/>
          <w:i/>
          <w:iCs/>
          <w:color w:val="000000"/>
          <w:sz w:val="24"/>
          <w:szCs w:val="24"/>
          <w:shd w:val="clear" w:color="auto" w:fill="FFFFFF"/>
        </w:rPr>
        <w:t>Activity-Based Budgeting: Financial Modelling Terms Explained</w:t>
      </w:r>
      <w:r w:rsidRPr="005B5B81">
        <w:rPr>
          <w:rFonts w:ascii="Arial" w:hAnsi="Arial" w:cs="Arial"/>
          <w:color w:val="000000"/>
          <w:sz w:val="24"/>
          <w:szCs w:val="24"/>
          <w:shd w:val="clear" w:color="auto" w:fill="FFFFFF"/>
        </w:rPr>
        <w:t xml:space="preserve">. Available at: &lt;https://www.causal.app/define/activity-based-budgeting&gt; </w:t>
      </w:r>
      <w:r>
        <w:rPr>
          <w:rFonts w:ascii="Arial" w:hAnsi="Arial" w:cs="Arial"/>
          <w:color w:val="000000"/>
          <w:sz w:val="24"/>
          <w:szCs w:val="24"/>
          <w:shd w:val="clear" w:color="auto" w:fill="FFFFFF"/>
        </w:rPr>
        <w:t>(</w:t>
      </w:r>
      <w:r w:rsidRPr="005B5B81">
        <w:rPr>
          <w:rFonts w:ascii="Arial" w:hAnsi="Arial" w:cs="Arial"/>
          <w:color w:val="000000"/>
          <w:sz w:val="24"/>
          <w:szCs w:val="24"/>
          <w:shd w:val="clear" w:color="auto" w:fill="FFFFFF"/>
        </w:rPr>
        <w:t>Accessed 1</w:t>
      </w:r>
      <w:r>
        <w:rPr>
          <w:rFonts w:ascii="Arial" w:hAnsi="Arial" w:cs="Arial"/>
          <w:color w:val="000000"/>
          <w:sz w:val="24"/>
          <w:szCs w:val="24"/>
          <w:shd w:val="clear" w:color="auto" w:fill="FFFFFF"/>
        </w:rPr>
        <w:t>6th</w:t>
      </w:r>
      <w:r w:rsidRPr="005B5B81">
        <w:rPr>
          <w:rFonts w:ascii="Arial" w:hAnsi="Arial" w:cs="Arial"/>
          <w:color w:val="000000"/>
          <w:sz w:val="24"/>
          <w:szCs w:val="24"/>
          <w:shd w:val="clear" w:color="auto" w:fill="FFFFFF"/>
        </w:rPr>
        <w:t xml:space="preserve"> October 202</w:t>
      </w:r>
      <w:r>
        <w:rPr>
          <w:rFonts w:ascii="Arial" w:hAnsi="Arial" w:cs="Arial"/>
          <w:color w:val="000000"/>
          <w:sz w:val="24"/>
          <w:szCs w:val="24"/>
          <w:shd w:val="clear" w:color="auto" w:fill="FFFFFF"/>
        </w:rPr>
        <w:t>2)</w:t>
      </w:r>
      <w:r w:rsidRPr="005B5B81">
        <w:rPr>
          <w:rFonts w:ascii="Arial" w:hAnsi="Arial" w:cs="Arial"/>
          <w:color w:val="000000"/>
          <w:sz w:val="24"/>
          <w:szCs w:val="24"/>
          <w:shd w:val="clear" w:color="auto" w:fill="FFFFFF"/>
        </w:rPr>
        <w:t>.</w:t>
      </w:r>
    </w:p>
    <w:p w14:paraId="57A8A13E" w14:textId="74C97E80" w:rsidR="002C53D1" w:rsidRPr="002C53D1" w:rsidRDefault="002C53D1" w:rsidP="0072555F">
      <w:pPr>
        <w:rPr>
          <w:rFonts w:ascii="Arial" w:hAnsi="Arial" w:cs="Arial"/>
          <w:color w:val="000000"/>
          <w:sz w:val="24"/>
          <w:szCs w:val="24"/>
          <w:shd w:val="clear" w:color="auto" w:fill="FFFFFF"/>
        </w:rPr>
      </w:pPr>
      <w:proofErr w:type="spellStart"/>
      <w:r w:rsidRPr="002C53D1">
        <w:rPr>
          <w:rFonts w:ascii="Arial" w:hAnsi="Arial" w:cs="Arial"/>
          <w:color w:val="000000"/>
          <w:sz w:val="24"/>
          <w:szCs w:val="24"/>
          <w:shd w:val="clear" w:color="auto" w:fill="FFFFFF"/>
        </w:rPr>
        <w:t>Coulmas</w:t>
      </w:r>
      <w:proofErr w:type="spellEnd"/>
      <w:r w:rsidRPr="002C53D1">
        <w:rPr>
          <w:rFonts w:ascii="Arial" w:hAnsi="Arial" w:cs="Arial"/>
          <w:color w:val="000000"/>
          <w:sz w:val="24"/>
          <w:szCs w:val="24"/>
          <w:shd w:val="clear" w:color="auto" w:fill="FFFFFF"/>
        </w:rPr>
        <w:t xml:space="preserve">, N., 2022.  Available at: &lt;http://t.www.na-businesspress.com/JMDC/CoulmasWeb.pdf&gt; </w:t>
      </w:r>
      <w:r>
        <w:rPr>
          <w:rFonts w:ascii="Arial" w:hAnsi="Arial" w:cs="Arial"/>
          <w:color w:val="000000"/>
          <w:sz w:val="24"/>
          <w:szCs w:val="24"/>
          <w:shd w:val="clear" w:color="auto" w:fill="FFFFFF"/>
        </w:rPr>
        <w:t>(</w:t>
      </w:r>
      <w:r w:rsidRPr="003C1027">
        <w:rPr>
          <w:rFonts w:ascii="Arial" w:hAnsi="Arial" w:cs="Arial"/>
          <w:color w:val="000000"/>
          <w:sz w:val="24"/>
          <w:szCs w:val="24"/>
          <w:shd w:val="clear" w:color="auto" w:fill="FFFFFF"/>
        </w:rPr>
        <w:t xml:space="preserve">Accessed </w:t>
      </w:r>
      <w:r>
        <w:rPr>
          <w:rFonts w:ascii="Arial" w:hAnsi="Arial" w:cs="Arial"/>
          <w:color w:val="000000"/>
          <w:sz w:val="24"/>
          <w:szCs w:val="24"/>
          <w:shd w:val="clear" w:color="auto" w:fill="FFFFFF"/>
        </w:rPr>
        <w:t>12</w:t>
      </w:r>
      <w:r>
        <w:rPr>
          <w:rFonts w:ascii="Arial" w:hAnsi="Arial" w:cs="Arial"/>
          <w:color w:val="000000"/>
          <w:sz w:val="24"/>
          <w:szCs w:val="24"/>
          <w:shd w:val="clear" w:color="auto" w:fill="FFFFFF"/>
        </w:rPr>
        <w:t>th</w:t>
      </w:r>
      <w:r w:rsidRPr="003C1027">
        <w:rPr>
          <w:rFonts w:ascii="Arial" w:hAnsi="Arial" w:cs="Arial"/>
          <w:color w:val="000000"/>
          <w:sz w:val="24"/>
          <w:szCs w:val="24"/>
          <w:shd w:val="clear" w:color="auto" w:fill="FFFFFF"/>
        </w:rPr>
        <w:t xml:space="preserve"> October 2022</w:t>
      </w:r>
      <w:r>
        <w:rPr>
          <w:rFonts w:ascii="Arial" w:hAnsi="Arial" w:cs="Arial"/>
          <w:color w:val="000000"/>
          <w:sz w:val="24"/>
          <w:szCs w:val="24"/>
          <w:shd w:val="clear" w:color="auto" w:fill="FFFFFF"/>
        </w:rPr>
        <w:t>)</w:t>
      </w:r>
      <w:r w:rsidRPr="003C1027">
        <w:rPr>
          <w:rFonts w:ascii="Arial" w:hAnsi="Arial" w:cs="Arial"/>
          <w:color w:val="000000"/>
          <w:sz w:val="24"/>
          <w:szCs w:val="24"/>
          <w:shd w:val="clear" w:color="auto" w:fill="FFFFFF"/>
        </w:rPr>
        <w:t>.</w:t>
      </w:r>
    </w:p>
    <w:p w14:paraId="2F45FDA8" w14:textId="73CABE81" w:rsidR="002F4C06" w:rsidRDefault="002F4C06" w:rsidP="0072555F">
      <w:pPr>
        <w:rPr>
          <w:rStyle w:val="selectable"/>
          <w:rFonts w:ascii="Arial" w:hAnsi="Arial" w:cs="Arial"/>
          <w:color w:val="000000"/>
          <w:sz w:val="24"/>
          <w:szCs w:val="24"/>
        </w:rPr>
      </w:pPr>
      <w:proofErr w:type="spellStart"/>
      <w:r w:rsidRPr="002F4C06">
        <w:rPr>
          <w:rFonts w:ascii="Arial" w:hAnsi="Arial" w:cs="Arial"/>
          <w:color w:val="000000"/>
          <w:sz w:val="24"/>
          <w:szCs w:val="24"/>
          <w:shd w:val="clear" w:color="auto" w:fill="FFFFFF"/>
        </w:rPr>
        <w:t>Demiralay</w:t>
      </w:r>
      <w:proofErr w:type="spellEnd"/>
      <w:r w:rsidRPr="002F4C06">
        <w:rPr>
          <w:rFonts w:ascii="Arial" w:hAnsi="Arial" w:cs="Arial"/>
          <w:color w:val="000000"/>
          <w:sz w:val="24"/>
          <w:szCs w:val="24"/>
          <w:shd w:val="clear" w:color="auto" w:fill="FFFFFF"/>
        </w:rPr>
        <w:t>, E., 2022. </w:t>
      </w:r>
      <w:r w:rsidRPr="002F4C06">
        <w:rPr>
          <w:rFonts w:ascii="Arial" w:hAnsi="Arial" w:cs="Arial"/>
          <w:i/>
          <w:iCs/>
          <w:color w:val="000000"/>
          <w:sz w:val="24"/>
          <w:szCs w:val="24"/>
          <w:shd w:val="clear" w:color="auto" w:fill="FFFFFF"/>
        </w:rPr>
        <w:t xml:space="preserve">What is a business budget and why is it </w:t>
      </w:r>
      <w:proofErr w:type="gramStart"/>
      <w:r w:rsidRPr="002F4C06">
        <w:rPr>
          <w:rFonts w:ascii="Arial" w:hAnsi="Arial" w:cs="Arial"/>
          <w:i/>
          <w:iCs/>
          <w:color w:val="000000"/>
          <w:sz w:val="24"/>
          <w:szCs w:val="24"/>
          <w:shd w:val="clear" w:color="auto" w:fill="FFFFFF"/>
        </w:rPr>
        <w:t>important?</w:t>
      </w:r>
      <w:r w:rsidRPr="002F4C06">
        <w:rPr>
          <w:rFonts w:ascii="Arial" w:hAnsi="Arial" w:cs="Arial"/>
          <w:color w:val="000000"/>
          <w:sz w:val="24"/>
          <w:szCs w:val="24"/>
          <w:shd w:val="clear" w:color="auto" w:fill="FFFFFF"/>
        </w:rPr>
        <w:t>.</w:t>
      </w:r>
      <w:proofErr w:type="gramEnd"/>
      <w:r w:rsidRPr="002F4C06">
        <w:rPr>
          <w:rFonts w:ascii="Arial" w:hAnsi="Arial" w:cs="Arial"/>
          <w:color w:val="000000"/>
          <w:sz w:val="24"/>
          <w:szCs w:val="24"/>
          <w:shd w:val="clear" w:color="auto" w:fill="FFFFFF"/>
        </w:rPr>
        <w:t xml:space="preserve"> Wellersaccountants.co.uk. Available at: https://www.wellersaccountants.co.uk/blog/what-is-a-business-budget-and-why-is-it-important </w:t>
      </w:r>
      <w:r>
        <w:rPr>
          <w:rStyle w:val="selectable"/>
          <w:rFonts w:ascii="Arial" w:eastAsiaTheme="majorEastAsia" w:hAnsi="Arial" w:cs="Arial"/>
          <w:color w:val="000000"/>
        </w:rPr>
        <w:t>(</w:t>
      </w:r>
      <w:r w:rsidRPr="00693E7B">
        <w:rPr>
          <w:rStyle w:val="selectable"/>
          <w:rFonts w:ascii="Arial" w:hAnsi="Arial" w:cs="Arial"/>
          <w:color w:val="000000"/>
          <w:sz w:val="24"/>
          <w:szCs w:val="24"/>
        </w:rPr>
        <w:t xml:space="preserve">Accessed </w:t>
      </w:r>
      <w:r>
        <w:rPr>
          <w:rStyle w:val="selectable"/>
          <w:rFonts w:ascii="Arial" w:eastAsiaTheme="majorEastAsia" w:hAnsi="Arial" w:cs="Arial"/>
          <w:color w:val="000000"/>
        </w:rPr>
        <w:t>4th</w:t>
      </w:r>
      <w:r w:rsidRPr="00693E7B">
        <w:rPr>
          <w:rStyle w:val="selectable"/>
          <w:rFonts w:ascii="Arial" w:hAnsi="Arial" w:cs="Arial"/>
          <w:color w:val="000000"/>
          <w:sz w:val="24"/>
          <w:szCs w:val="24"/>
        </w:rPr>
        <w:t xml:space="preserve"> October 2022</w:t>
      </w:r>
      <w:r>
        <w:rPr>
          <w:rStyle w:val="selectable"/>
          <w:rFonts w:ascii="Arial" w:eastAsiaTheme="majorEastAsia" w:hAnsi="Arial" w:cs="Arial"/>
          <w:color w:val="000000"/>
        </w:rPr>
        <w:t>)</w:t>
      </w:r>
      <w:r w:rsidRPr="00693E7B">
        <w:rPr>
          <w:rStyle w:val="selectable"/>
          <w:rFonts w:ascii="Arial" w:hAnsi="Arial" w:cs="Arial"/>
          <w:color w:val="000000"/>
          <w:sz w:val="24"/>
          <w:szCs w:val="24"/>
        </w:rPr>
        <w:t>.</w:t>
      </w:r>
    </w:p>
    <w:p w14:paraId="43FB49FB" w14:textId="4C439EA2" w:rsidR="00133143" w:rsidRDefault="00EB467C" w:rsidP="00EB467C">
      <w:pPr>
        <w:pStyle w:val="NormalWeb"/>
        <w:shd w:val="clear" w:color="auto" w:fill="FFFFFF"/>
        <w:spacing w:before="0" w:beforeAutospacing="0" w:after="0" w:afterAutospacing="0" w:line="360" w:lineRule="atLeast"/>
        <w:ind w:hanging="120"/>
        <w:rPr>
          <w:rStyle w:val="selectable"/>
          <w:rFonts w:ascii="Arial" w:eastAsiaTheme="majorEastAsia" w:hAnsi="Arial" w:cs="Arial"/>
          <w:color w:val="000000"/>
        </w:rPr>
      </w:pPr>
      <w:r>
        <w:rPr>
          <w:rStyle w:val="selectable"/>
          <w:rFonts w:ascii="Arial" w:eastAsiaTheme="majorEastAsia" w:hAnsi="Arial" w:cs="Arial"/>
          <w:color w:val="000000"/>
        </w:rPr>
        <w:t xml:space="preserve">  </w:t>
      </w:r>
      <w:proofErr w:type="spellStart"/>
      <w:r w:rsidR="00133143" w:rsidRPr="00133143">
        <w:rPr>
          <w:rStyle w:val="selectable"/>
          <w:rFonts w:ascii="Arial" w:eastAsiaTheme="majorEastAsia" w:hAnsi="Arial" w:cs="Arial"/>
          <w:color w:val="000000"/>
        </w:rPr>
        <w:t>Deumert</w:t>
      </w:r>
      <w:proofErr w:type="spellEnd"/>
      <w:r w:rsidR="00133143" w:rsidRPr="00133143">
        <w:rPr>
          <w:rStyle w:val="selectable"/>
          <w:rFonts w:ascii="Arial" w:eastAsiaTheme="majorEastAsia" w:hAnsi="Arial" w:cs="Arial"/>
          <w:color w:val="000000"/>
        </w:rPr>
        <w:t xml:space="preserve">, A., 2015. </w:t>
      </w:r>
      <w:proofErr w:type="spellStart"/>
      <w:r w:rsidR="00133143" w:rsidRPr="00133143">
        <w:rPr>
          <w:rStyle w:val="selectable"/>
          <w:rFonts w:ascii="Arial" w:eastAsiaTheme="majorEastAsia" w:hAnsi="Arial" w:cs="Arial"/>
          <w:color w:val="000000"/>
        </w:rPr>
        <w:t>Entrevista</w:t>
      </w:r>
      <w:proofErr w:type="spellEnd"/>
      <w:r w:rsidR="00133143" w:rsidRPr="00133143">
        <w:rPr>
          <w:rStyle w:val="selectable"/>
          <w:rFonts w:ascii="Arial" w:eastAsiaTheme="majorEastAsia" w:hAnsi="Arial" w:cs="Arial"/>
          <w:color w:val="000000"/>
        </w:rPr>
        <w:t xml:space="preserve"> com Ana </w:t>
      </w:r>
      <w:proofErr w:type="spellStart"/>
      <w:r w:rsidR="00133143" w:rsidRPr="00133143">
        <w:rPr>
          <w:rStyle w:val="selectable"/>
          <w:rFonts w:ascii="Arial" w:eastAsiaTheme="majorEastAsia" w:hAnsi="Arial" w:cs="Arial"/>
          <w:color w:val="000000"/>
        </w:rPr>
        <w:t>Deumert</w:t>
      </w:r>
      <w:proofErr w:type="spellEnd"/>
      <w:r w:rsidR="00133143" w:rsidRPr="00133143">
        <w:rPr>
          <w:rStyle w:val="selectable"/>
          <w:rFonts w:ascii="Arial" w:eastAsiaTheme="majorEastAsia" w:hAnsi="Arial" w:cs="Arial"/>
          <w:color w:val="000000"/>
        </w:rPr>
        <w:t>. </w:t>
      </w:r>
      <w:r w:rsidR="00133143" w:rsidRPr="00133143">
        <w:rPr>
          <w:rStyle w:val="selectable"/>
          <w:rFonts w:ascii="Arial" w:eastAsiaTheme="majorEastAsia" w:hAnsi="Arial" w:cs="Arial"/>
          <w:i/>
          <w:iCs/>
          <w:color w:val="000000"/>
        </w:rPr>
        <w:t xml:space="preserve">Working Papers </w:t>
      </w:r>
      <w:proofErr w:type="spellStart"/>
      <w:r w:rsidR="00133143" w:rsidRPr="00133143">
        <w:rPr>
          <w:rStyle w:val="selectable"/>
          <w:rFonts w:ascii="Arial" w:eastAsiaTheme="majorEastAsia" w:hAnsi="Arial" w:cs="Arial"/>
          <w:i/>
          <w:iCs/>
          <w:color w:val="000000"/>
        </w:rPr>
        <w:t>em</w:t>
      </w:r>
      <w:proofErr w:type="spellEnd"/>
      <w:r w:rsidR="00133143" w:rsidRPr="00133143">
        <w:rPr>
          <w:rStyle w:val="selectable"/>
          <w:rFonts w:ascii="Arial" w:eastAsiaTheme="majorEastAsia" w:hAnsi="Arial" w:cs="Arial"/>
          <w:i/>
          <w:iCs/>
          <w:color w:val="000000"/>
        </w:rPr>
        <w:t xml:space="preserve"> </w:t>
      </w:r>
      <w:proofErr w:type="spellStart"/>
      <w:r w:rsidR="00133143" w:rsidRPr="00133143">
        <w:rPr>
          <w:rStyle w:val="selectable"/>
          <w:rFonts w:ascii="Arial" w:eastAsiaTheme="majorEastAsia" w:hAnsi="Arial" w:cs="Arial"/>
          <w:i/>
          <w:iCs/>
          <w:color w:val="000000"/>
        </w:rPr>
        <w:t>Linguística</w:t>
      </w:r>
      <w:proofErr w:type="spellEnd"/>
      <w:r w:rsidR="00133143" w:rsidRPr="00133143">
        <w:rPr>
          <w:rStyle w:val="selectable"/>
          <w:rFonts w:ascii="Arial" w:eastAsiaTheme="majorEastAsia" w:hAnsi="Arial" w:cs="Arial"/>
          <w:color w:val="000000"/>
        </w:rPr>
        <w:t>, 16(2), p.239.</w:t>
      </w:r>
    </w:p>
    <w:p w14:paraId="59298976" w14:textId="77777777" w:rsidR="00EB467C" w:rsidRPr="00EB467C" w:rsidRDefault="00EB467C" w:rsidP="00EB467C">
      <w:pPr>
        <w:pStyle w:val="NormalWeb"/>
        <w:shd w:val="clear" w:color="auto" w:fill="FFFFFF"/>
        <w:spacing w:before="0" w:beforeAutospacing="0" w:after="0" w:afterAutospacing="0" w:line="360" w:lineRule="atLeast"/>
        <w:ind w:hanging="120"/>
        <w:rPr>
          <w:rStyle w:val="selectable"/>
          <w:rFonts w:ascii="Arial" w:hAnsi="Arial" w:cs="Arial"/>
          <w:color w:val="666666"/>
        </w:rPr>
      </w:pPr>
    </w:p>
    <w:p w14:paraId="1F039A15" w14:textId="69762257" w:rsidR="0072555F" w:rsidRPr="0072555F" w:rsidRDefault="0072555F" w:rsidP="0072555F">
      <w:pPr>
        <w:rPr>
          <w:rStyle w:val="selectable"/>
          <w:rFonts w:ascii="Arial" w:hAnsi="Arial" w:cs="Arial"/>
          <w:color w:val="000000"/>
          <w:sz w:val="24"/>
          <w:szCs w:val="24"/>
          <w:shd w:val="clear" w:color="auto" w:fill="FFFFFF"/>
        </w:rPr>
      </w:pPr>
      <w:r w:rsidRPr="006331AA">
        <w:rPr>
          <w:rFonts w:ascii="Arial" w:hAnsi="Arial" w:cs="Arial"/>
          <w:color w:val="000000"/>
          <w:sz w:val="24"/>
          <w:szCs w:val="24"/>
          <w:shd w:val="clear" w:color="auto" w:fill="FFFFFF"/>
        </w:rPr>
        <w:t>Divvy. 2022. </w:t>
      </w:r>
      <w:r w:rsidRPr="006331AA">
        <w:rPr>
          <w:rFonts w:ascii="Arial" w:hAnsi="Arial" w:cs="Arial"/>
          <w:i/>
          <w:iCs/>
          <w:color w:val="000000"/>
          <w:sz w:val="24"/>
          <w:szCs w:val="24"/>
          <w:shd w:val="clear" w:color="auto" w:fill="FFFFFF"/>
        </w:rPr>
        <w:t>Value Proposition Budgeting | Divvy</w:t>
      </w:r>
      <w:r w:rsidRPr="006331AA">
        <w:rPr>
          <w:rFonts w:ascii="Arial" w:hAnsi="Arial" w:cs="Arial"/>
          <w:color w:val="000000"/>
          <w:sz w:val="24"/>
          <w:szCs w:val="24"/>
          <w:shd w:val="clear" w:color="auto" w:fill="FFFFFF"/>
        </w:rPr>
        <w:t xml:space="preserve">. Available at: https://getdivvy.com/learn/value-proposition-budgeting </w:t>
      </w:r>
      <w:r>
        <w:rPr>
          <w:rFonts w:ascii="Arial" w:hAnsi="Arial" w:cs="Arial"/>
          <w:color w:val="000000"/>
          <w:sz w:val="24"/>
          <w:szCs w:val="24"/>
          <w:shd w:val="clear" w:color="auto" w:fill="FFFFFF"/>
        </w:rPr>
        <w:t>(</w:t>
      </w:r>
      <w:r w:rsidRPr="006331AA">
        <w:rPr>
          <w:rFonts w:ascii="Arial" w:hAnsi="Arial" w:cs="Arial"/>
          <w:color w:val="000000"/>
          <w:sz w:val="24"/>
          <w:szCs w:val="24"/>
          <w:shd w:val="clear" w:color="auto" w:fill="FFFFFF"/>
        </w:rPr>
        <w:t xml:space="preserve">Accessed </w:t>
      </w:r>
      <w:r>
        <w:rPr>
          <w:rFonts w:ascii="Arial" w:hAnsi="Arial" w:cs="Arial"/>
          <w:color w:val="000000"/>
          <w:sz w:val="24"/>
          <w:szCs w:val="24"/>
          <w:shd w:val="clear" w:color="auto" w:fill="FFFFFF"/>
        </w:rPr>
        <w:t>9th</w:t>
      </w:r>
      <w:r w:rsidRPr="006331AA">
        <w:rPr>
          <w:rFonts w:ascii="Arial" w:hAnsi="Arial" w:cs="Arial"/>
          <w:color w:val="000000"/>
          <w:sz w:val="24"/>
          <w:szCs w:val="24"/>
          <w:shd w:val="clear" w:color="auto" w:fill="FFFFFF"/>
        </w:rPr>
        <w:t xml:space="preserve"> October 2022</w:t>
      </w:r>
      <w:r>
        <w:rPr>
          <w:rFonts w:ascii="Arial" w:hAnsi="Arial" w:cs="Arial"/>
          <w:color w:val="000000"/>
          <w:sz w:val="24"/>
          <w:szCs w:val="24"/>
          <w:shd w:val="clear" w:color="auto" w:fill="FFFFFF"/>
        </w:rPr>
        <w:t>)</w:t>
      </w:r>
      <w:r w:rsidRPr="006331AA">
        <w:rPr>
          <w:rFonts w:ascii="Arial" w:hAnsi="Arial" w:cs="Arial"/>
          <w:color w:val="000000"/>
          <w:sz w:val="24"/>
          <w:szCs w:val="24"/>
          <w:shd w:val="clear" w:color="auto" w:fill="FFFFFF"/>
        </w:rPr>
        <w:t>.</w:t>
      </w:r>
    </w:p>
    <w:p w14:paraId="42E9EB29" w14:textId="28826116" w:rsidR="00D93F0B" w:rsidRDefault="00D93F0B" w:rsidP="0072555F">
      <w:pPr>
        <w:rPr>
          <w:rFonts w:ascii="Arial" w:hAnsi="Arial" w:cs="Arial"/>
          <w:color w:val="000000"/>
          <w:sz w:val="24"/>
          <w:szCs w:val="24"/>
          <w:shd w:val="clear" w:color="auto" w:fill="FFFFFF"/>
        </w:rPr>
      </w:pPr>
      <w:r w:rsidRPr="00D93F0B">
        <w:rPr>
          <w:rFonts w:ascii="Arial" w:hAnsi="Arial" w:cs="Arial"/>
          <w:color w:val="000000"/>
          <w:sz w:val="24"/>
          <w:szCs w:val="24"/>
          <w:shd w:val="clear" w:color="auto" w:fill="FFFFFF"/>
        </w:rPr>
        <w:t>Eustis, J., 2013. Tech Services on the Web: Steven J. Miller's Metadata Resources Page https://pantherfile.uwm.edu/mll/www/resource.html. </w:t>
      </w:r>
      <w:r w:rsidRPr="00D93F0B">
        <w:rPr>
          <w:rFonts w:ascii="Arial" w:hAnsi="Arial" w:cs="Arial"/>
          <w:i/>
          <w:iCs/>
          <w:color w:val="000000"/>
          <w:sz w:val="24"/>
          <w:szCs w:val="24"/>
          <w:shd w:val="clear" w:color="auto" w:fill="FFFFFF"/>
        </w:rPr>
        <w:t>Technical Services Quarterly</w:t>
      </w:r>
      <w:r w:rsidRPr="00D93F0B">
        <w:rPr>
          <w:rFonts w:ascii="Arial" w:hAnsi="Arial" w:cs="Arial"/>
          <w:color w:val="000000"/>
          <w:sz w:val="24"/>
          <w:szCs w:val="24"/>
          <w:shd w:val="clear" w:color="auto" w:fill="FFFFFF"/>
        </w:rPr>
        <w:t>, 30(2), pp.237-238.</w:t>
      </w:r>
    </w:p>
    <w:p w14:paraId="2CD363BB" w14:textId="3EED167B" w:rsidR="00C76D90" w:rsidRPr="00C76D90" w:rsidRDefault="00C76D90" w:rsidP="0072555F">
      <w:pPr>
        <w:rPr>
          <w:rFonts w:ascii="Arial" w:hAnsi="Arial" w:cs="Arial"/>
          <w:color w:val="000000"/>
          <w:sz w:val="24"/>
          <w:szCs w:val="24"/>
          <w:shd w:val="clear" w:color="auto" w:fill="FFFFFF"/>
        </w:rPr>
      </w:pPr>
      <w:proofErr w:type="spellStart"/>
      <w:r w:rsidRPr="00C76D90">
        <w:rPr>
          <w:rFonts w:ascii="Arial" w:hAnsi="Arial" w:cs="Arial"/>
          <w:color w:val="000000"/>
          <w:sz w:val="24"/>
          <w:szCs w:val="24"/>
          <w:shd w:val="clear" w:color="auto" w:fill="FFFFFF"/>
        </w:rPr>
        <w:t>Haanaes</w:t>
      </w:r>
      <w:proofErr w:type="spellEnd"/>
      <w:r w:rsidRPr="00C76D90">
        <w:rPr>
          <w:rFonts w:ascii="Arial" w:hAnsi="Arial" w:cs="Arial"/>
          <w:color w:val="000000"/>
          <w:sz w:val="24"/>
          <w:szCs w:val="24"/>
          <w:shd w:val="clear" w:color="auto" w:fill="FFFFFF"/>
        </w:rPr>
        <w:t>, K., 2022. </w:t>
      </w:r>
      <w:r w:rsidRPr="00C76D90">
        <w:rPr>
          <w:rFonts w:ascii="Arial" w:hAnsi="Arial" w:cs="Arial"/>
          <w:i/>
          <w:iCs/>
          <w:color w:val="000000"/>
          <w:sz w:val="24"/>
          <w:szCs w:val="24"/>
          <w:shd w:val="clear" w:color="auto" w:fill="FFFFFF"/>
        </w:rPr>
        <w:t>Why all businesses should embrace sustainability</w:t>
      </w:r>
      <w:r w:rsidRPr="00C76D90">
        <w:rPr>
          <w:rFonts w:ascii="Arial" w:hAnsi="Arial" w:cs="Arial"/>
          <w:color w:val="000000"/>
          <w:sz w:val="24"/>
          <w:szCs w:val="24"/>
          <w:shd w:val="clear" w:color="auto" w:fill="FFFFFF"/>
        </w:rPr>
        <w:t xml:space="preserve">. IMD business school for management and leadership courses. Available at: &lt;https://www.imd.org/research-knowledge/articles/why-all-businesses-should-embrace-sustainability/&gt; </w:t>
      </w:r>
      <w:r>
        <w:rPr>
          <w:rFonts w:ascii="Arial" w:hAnsi="Arial" w:cs="Arial"/>
          <w:color w:val="000000"/>
          <w:sz w:val="24"/>
          <w:szCs w:val="24"/>
          <w:shd w:val="clear" w:color="auto" w:fill="FFFFFF"/>
        </w:rPr>
        <w:t>(</w:t>
      </w:r>
      <w:r w:rsidRPr="00BE2171">
        <w:rPr>
          <w:rFonts w:ascii="Arial" w:hAnsi="Arial" w:cs="Arial"/>
          <w:color w:val="000000"/>
          <w:sz w:val="24"/>
          <w:szCs w:val="24"/>
          <w:shd w:val="clear" w:color="auto" w:fill="FFFFFF"/>
        </w:rPr>
        <w:t>Accessed 1</w:t>
      </w:r>
      <w:r>
        <w:rPr>
          <w:rFonts w:ascii="Arial" w:hAnsi="Arial" w:cs="Arial"/>
          <w:color w:val="000000"/>
          <w:sz w:val="24"/>
          <w:szCs w:val="24"/>
          <w:shd w:val="clear" w:color="auto" w:fill="FFFFFF"/>
        </w:rPr>
        <w:t>3th</w:t>
      </w:r>
      <w:r w:rsidRPr="00BE2171">
        <w:rPr>
          <w:rFonts w:ascii="Arial" w:hAnsi="Arial" w:cs="Arial"/>
          <w:color w:val="000000"/>
          <w:sz w:val="24"/>
          <w:szCs w:val="24"/>
          <w:shd w:val="clear" w:color="auto" w:fill="FFFFFF"/>
        </w:rPr>
        <w:t xml:space="preserve"> October 2022</w:t>
      </w:r>
      <w:r>
        <w:rPr>
          <w:rFonts w:ascii="Arial" w:hAnsi="Arial" w:cs="Arial"/>
          <w:color w:val="000000"/>
          <w:sz w:val="24"/>
          <w:szCs w:val="24"/>
          <w:shd w:val="clear" w:color="auto" w:fill="FFFFFF"/>
        </w:rPr>
        <w:t>)</w:t>
      </w:r>
      <w:r w:rsidRPr="00BE2171">
        <w:rPr>
          <w:rFonts w:ascii="Arial" w:hAnsi="Arial" w:cs="Arial"/>
          <w:color w:val="000000"/>
          <w:sz w:val="24"/>
          <w:szCs w:val="24"/>
          <w:shd w:val="clear" w:color="auto" w:fill="FFFFFF"/>
        </w:rPr>
        <w:t>.</w:t>
      </w:r>
    </w:p>
    <w:p w14:paraId="1D7334A8" w14:textId="3F81EB2B" w:rsidR="00B36ACC" w:rsidRPr="00B36ACC" w:rsidRDefault="00B36ACC" w:rsidP="0072555F">
      <w:pPr>
        <w:rPr>
          <w:rFonts w:ascii="Arial" w:hAnsi="Arial" w:cs="Arial"/>
          <w:color w:val="000000"/>
          <w:sz w:val="24"/>
          <w:szCs w:val="24"/>
          <w:shd w:val="clear" w:color="auto" w:fill="FFFFFF"/>
        </w:rPr>
      </w:pPr>
      <w:r w:rsidRPr="00B36ACC">
        <w:rPr>
          <w:rFonts w:ascii="Arial" w:hAnsi="Arial" w:cs="Arial"/>
          <w:color w:val="000000"/>
          <w:sz w:val="24"/>
          <w:szCs w:val="24"/>
          <w:shd w:val="clear" w:color="auto" w:fill="FFFFFF"/>
        </w:rPr>
        <w:t>Heath, M., 2022. </w:t>
      </w:r>
      <w:r w:rsidRPr="00B36ACC">
        <w:rPr>
          <w:rFonts w:ascii="Arial" w:hAnsi="Arial" w:cs="Arial"/>
          <w:i/>
          <w:iCs/>
          <w:color w:val="000000"/>
          <w:sz w:val="24"/>
          <w:szCs w:val="24"/>
          <w:shd w:val="clear" w:color="auto" w:fill="FFFFFF"/>
        </w:rPr>
        <w:t>Zero-Based Budgeting: Pros, Cons &amp; What to Know Before Getting Started</w:t>
      </w:r>
      <w:r w:rsidRPr="00B36ACC">
        <w:rPr>
          <w:rFonts w:ascii="Arial" w:hAnsi="Arial" w:cs="Arial"/>
          <w:color w:val="000000"/>
          <w:sz w:val="24"/>
          <w:szCs w:val="24"/>
          <w:shd w:val="clear" w:color="auto" w:fill="FFFFFF"/>
        </w:rPr>
        <w:t xml:space="preserve">. Us-analytics.com. Available at: https://www.us-analytics.com/hyperionblog/zero-based-budgeting </w:t>
      </w:r>
      <w:r>
        <w:rPr>
          <w:rFonts w:ascii="Arial" w:hAnsi="Arial" w:cs="Arial"/>
          <w:color w:val="000000"/>
          <w:sz w:val="24"/>
          <w:szCs w:val="24"/>
          <w:shd w:val="clear" w:color="auto" w:fill="FFFFFF"/>
        </w:rPr>
        <w:t>(</w:t>
      </w:r>
      <w:r w:rsidRPr="00BE2171">
        <w:rPr>
          <w:rFonts w:ascii="Arial" w:hAnsi="Arial" w:cs="Arial"/>
          <w:color w:val="000000"/>
          <w:sz w:val="24"/>
          <w:szCs w:val="24"/>
          <w:shd w:val="clear" w:color="auto" w:fill="FFFFFF"/>
        </w:rPr>
        <w:t>Accessed 1</w:t>
      </w:r>
      <w:r>
        <w:rPr>
          <w:rFonts w:ascii="Arial" w:hAnsi="Arial" w:cs="Arial"/>
          <w:color w:val="000000"/>
          <w:sz w:val="24"/>
          <w:szCs w:val="24"/>
          <w:shd w:val="clear" w:color="auto" w:fill="FFFFFF"/>
        </w:rPr>
        <w:t>3th</w:t>
      </w:r>
      <w:r w:rsidRPr="00BE2171">
        <w:rPr>
          <w:rFonts w:ascii="Arial" w:hAnsi="Arial" w:cs="Arial"/>
          <w:color w:val="000000"/>
          <w:sz w:val="24"/>
          <w:szCs w:val="24"/>
          <w:shd w:val="clear" w:color="auto" w:fill="FFFFFF"/>
        </w:rPr>
        <w:t xml:space="preserve"> October 2022</w:t>
      </w:r>
      <w:r>
        <w:rPr>
          <w:rFonts w:ascii="Arial" w:hAnsi="Arial" w:cs="Arial"/>
          <w:color w:val="000000"/>
          <w:sz w:val="24"/>
          <w:szCs w:val="24"/>
          <w:shd w:val="clear" w:color="auto" w:fill="FFFFFF"/>
        </w:rPr>
        <w:t>)</w:t>
      </w:r>
      <w:r w:rsidRPr="00BE2171">
        <w:rPr>
          <w:rFonts w:ascii="Arial" w:hAnsi="Arial" w:cs="Arial"/>
          <w:color w:val="000000"/>
          <w:sz w:val="24"/>
          <w:szCs w:val="24"/>
          <w:shd w:val="clear" w:color="auto" w:fill="FFFFFF"/>
        </w:rPr>
        <w:t>.</w:t>
      </w:r>
    </w:p>
    <w:p w14:paraId="0F19424D" w14:textId="14F5A8CC" w:rsidR="00EB467C" w:rsidRPr="00EB467C" w:rsidRDefault="00EB467C" w:rsidP="0072555F">
      <w:pPr>
        <w:rPr>
          <w:rFonts w:ascii="Arial" w:hAnsi="Arial" w:cs="Arial"/>
          <w:color w:val="000000"/>
          <w:sz w:val="24"/>
          <w:szCs w:val="24"/>
          <w:shd w:val="clear" w:color="auto" w:fill="FFFFFF"/>
        </w:rPr>
      </w:pPr>
      <w:r>
        <w:rPr>
          <w:rFonts w:ascii="Arial" w:hAnsi="Arial" w:cs="Arial"/>
          <w:color w:val="000000"/>
          <w:sz w:val="24"/>
          <w:szCs w:val="24"/>
          <w:shd w:val="clear" w:color="auto" w:fill="FFFFFF"/>
        </w:rPr>
        <w:t>Masani, A., (2022</w:t>
      </w:r>
      <w:r w:rsidRPr="00EB467C">
        <w:rPr>
          <w:rFonts w:ascii="Arial" w:hAnsi="Arial" w:cs="Arial"/>
          <w:i/>
          <w:iCs/>
          <w:color w:val="000000"/>
          <w:sz w:val="24"/>
          <w:szCs w:val="24"/>
          <w:shd w:val="clear" w:color="auto" w:fill="FFFFFF"/>
        </w:rPr>
        <w:t>) Value Proposition Budgeting/FP&amp;A</w:t>
      </w:r>
      <w:r>
        <w:rPr>
          <w:rFonts w:ascii="Arial" w:hAnsi="Arial" w:cs="Arial"/>
          <w:i/>
          <w:iCs/>
          <w:color w:val="000000"/>
          <w:sz w:val="24"/>
          <w:szCs w:val="24"/>
          <w:shd w:val="clear" w:color="auto" w:fill="FFFFFF"/>
        </w:rPr>
        <w:t xml:space="preserve"> </w:t>
      </w:r>
      <w:r w:rsidRPr="00EB467C">
        <w:rPr>
          <w:rFonts w:ascii="Arial" w:hAnsi="Arial" w:cs="Arial"/>
          <w:color w:val="000000"/>
          <w:sz w:val="24"/>
          <w:szCs w:val="24"/>
          <w:shd w:val="clear" w:color="auto" w:fill="FFFFFF"/>
        </w:rPr>
        <w:t>https://www.youtube.com/watch?v=CS-coFNH95w</w:t>
      </w:r>
      <w:r w:rsidRPr="00EB467C">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Accessed: 10</w:t>
      </w:r>
      <w:r w:rsidRPr="00EB467C">
        <w:rPr>
          <w:rFonts w:ascii="Arial" w:hAnsi="Arial" w:cs="Arial"/>
          <w:color w:val="000000"/>
          <w:sz w:val="24"/>
          <w:szCs w:val="24"/>
          <w:shd w:val="clear" w:color="auto" w:fill="FFFFFF"/>
          <w:vertAlign w:val="superscript"/>
        </w:rPr>
        <w:t>th</w:t>
      </w:r>
      <w:r>
        <w:rPr>
          <w:rFonts w:ascii="Arial" w:hAnsi="Arial" w:cs="Arial"/>
          <w:color w:val="000000"/>
          <w:sz w:val="24"/>
          <w:szCs w:val="24"/>
          <w:shd w:val="clear" w:color="auto" w:fill="FFFFFF"/>
        </w:rPr>
        <w:t xml:space="preserve"> October 2022) </w:t>
      </w:r>
    </w:p>
    <w:p w14:paraId="22A06674" w14:textId="214280E5" w:rsidR="00DE07CB" w:rsidRDefault="00DE07CB" w:rsidP="0072555F">
      <w:pPr>
        <w:rPr>
          <w:rFonts w:ascii="Arial" w:hAnsi="Arial" w:cs="Arial"/>
          <w:color w:val="000000"/>
          <w:sz w:val="24"/>
          <w:szCs w:val="24"/>
          <w:shd w:val="clear" w:color="auto" w:fill="FFFFFF"/>
        </w:rPr>
      </w:pPr>
      <w:proofErr w:type="spellStart"/>
      <w:r w:rsidRPr="00DE07CB">
        <w:rPr>
          <w:rFonts w:ascii="Arial" w:hAnsi="Arial" w:cs="Arial"/>
          <w:color w:val="000000"/>
          <w:sz w:val="24"/>
          <w:szCs w:val="24"/>
          <w:shd w:val="clear" w:color="auto" w:fill="FFFFFF"/>
        </w:rPr>
        <w:lastRenderedPageBreak/>
        <w:t>Nasrudin</w:t>
      </w:r>
      <w:proofErr w:type="spellEnd"/>
      <w:r w:rsidRPr="00DE07CB">
        <w:rPr>
          <w:rFonts w:ascii="Arial" w:hAnsi="Arial" w:cs="Arial"/>
          <w:color w:val="000000"/>
          <w:sz w:val="24"/>
          <w:szCs w:val="24"/>
          <w:shd w:val="clear" w:color="auto" w:fill="FFFFFF"/>
        </w:rPr>
        <w:t>, A., 2022. </w:t>
      </w:r>
      <w:r w:rsidRPr="00DE07CB">
        <w:rPr>
          <w:rFonts w:ascii="Arial" w:hAnsi="Arial" w:cs="Arial"/>
          <w:i/>
          <w:iCs/>
          <w:color w:val="000000"/>
          <w:sz w:val="24"/>
          <w:szCs w:val="24"/>
          <w:shd w:val="clear" w:color="auto" w:fill="FFFFFF"/>
        </w:rPr>
        <w:t>Activity-Based Budgeting: Meaning, Steps, Simple Examples, Pros, Cons</w:t>
      </w:r>
      <w:r w:rsidRPr="00DE07CB">
        <w:rPr>
          <w:rFonts w:ascii="Arial" w:hAnsi="Arial" w:cs="Arial"/>
          <w:color w:val="000000"/>
          <w:sz w:val="24"/>
          <w:szCs w:val="24"/>
          <w:shd w:val="clear" w:color="auto" w:fill="FFFFFF"/>
        </w:rPr>
        <w:t xml:space="preserve">. </w:t>
      </w:r>
      <w:proofErr w:type="spellStart"/>
      <w:r w:rsidRPr="00DE07CB">
        <w:rPr>
          <w:rFonts w:ascii="Arial" w:hAnsi="Arial" w:cs="Arial"/>
          <w:color w:val="000000"/>
          <w:sz w:val="24"/>
          <w:szCs w:val="24"/>
          <w:shd w:val="clear" w:color="auto" w:fill="FFFFFF"/>
        </w:rPr>
        <w:t>Penpoin</w:t>
      </w:r>
      <w:proofErr w:type="spellEnd"/>
      <w:r w:rsidRPr="00DE07CB">
        <w:rPr>
          <w:rFonts w:ascii="Arial" w:hAnsi="Arial" w:cs="Arial"/>
          <w:color w:val="000000"/>
          <w:sz w:val="24"/>
          <w:szCs w:val="24"/>
          <w:shd w:val="clear" w:color="auto" w:fill="FFFFFF"/>
        </w:rPr>
        <w:t xml:space="preserve">. Available at: https://penpoin.com/activity-based-budgeting/ </w:t>
      </w:r>
      <w:r>
        <w:rPr>
          <w:rFonts w:ascii="Arial" w:hAnsi="Arial" w:cs="Arial"/>
          <w:color w:val="000000"/>
          <w:sz w:val="24"/>
          <w:szCs w:val="24"/>
          <w:shd w:val="clear" w:color="auto" w:fill="FFFFFF"/>
        </w:rPr>
        <w:t>(</w:t>
      </w:r>
      <w:r w:rsidRPr="00BB6A73">
        <w:rPr>
          <w:rFonts w:ascii="Arial" w:hAnsi="Arial" w:cs="Arial"/>
          <w:color w:val="000000"/>
          <w:sz w:val="24"/>
          <w:szCs w:val="24"/>
          <w:shd w:val="clear" w:color="auto" w:fill="FFFFFF"/>
        </w:rPr>
        <w:t xml:space="preserve">Accessed </w:t>
      </w:r>
      <w:r>
        <w:rPr>
          <w:rFonts w:ascii="Arial" w:hAnsi="Arial" w:cs="Arial"/>
          <w:color w:val="000000"/>
          <w:sz w:val="24"/>
          <w:szCs w:val="24"/>
          <w:shd w:val="clear" w:color="auto" w:fill="FFFFFF"/>
        </w:rPr>
        <w:t>8th</w:t>
      </w:r>
      <w:r w:rsidRPr="00BB6A73">
        <w:rPr>
          <w:rFonts w:ascii="Arial" w:hAnsi="Arial" w:cs="Arial"/>
          <w:color w:val="000000"/>
          <w:sz w:val="24"/>
          <w:szCs w:val="24"/>
          <w:shd w:val="clear" w:color="auto" w:fill="FFFFFF"/>
        </w:rPr>
        <w:t xml:space="preserve"> October 2022</w:t>
      </w:r>
      <w:r>
        <w:rPr>
          <w:rFonts w:ascii="Arial" w:hAnsi="Arial" w:cs="Arial"/>
          <w:color w:val="000000"/>
          <w:sz w:val="24"/>
          <w:szCs w:val="24"/>
          <w:shd w:val="clear" w:color="auto" w:fill="FFFFFF"/>
        </w:rPr>
        <w:t>)</w:t>
      </w:r>
      <w:r w:rsidRPr="00BB6A73">
        <w:rPr>
          <w:rFonts w:ascii="Arial" w:hAnsi="Arial" w:cs="Arial"/>
          <w:color w:val="000000"/>
          <w:sz w:val="24"/>
          <w:szCs w:val="24"/>
          <w:shd w:val="clear" w:color="auto" w:fill="FFFFFF"/>
        </w:rPr>
        <w:t>.</w:t>
      </w:r>
    </w:p>
    <w:p w14:paraId="0F579096" w14:textId="0F5693DD" w:rsidR="000B345B" w:rsidRPr="000B345B" w:rsidRDefault="000B345B" w:rsidP="0072555F">
      <w:pPr>
        <w:rPr>
          <w:rStyle w:val="selectable"/>
          <w:rFonts w:ascii="Arial" w:hAnsi="Arial" w:cs="Arial"/>
          <w:color w:val="000000"/>
          <w:sz w:val="24"/>
          <w:szCs w:val="24"/>
        </w:rPr>
      </w:pPr>
      <w:r w:rsidRPr="000B345B">
        <w:rPr>
          <w:rFonts w:ascii="Arial" w:hAnsi="Arial" w:cs="Arial"/>
          <w:color w:val="000000"/>
          <w:sz w:val="24"/>
          <w:szCs w:val="24"/>
          <w:shd w:val="clear" w:color="auto" w:fill="FFFFFF"/>
        </w:rPr>
        <w:t>Oracle.com. 2022. </w:t>
      </w:r>
      <w:r w:rsidRPr="000B345B">
        <w:rPr>
          <w:rFonts w:ascii="Arial" w:hAnsi="Arial" w:cs="Arial"/>
          <w:i/>
          <w:iCs/>
          <w:color w:val="000000"/>
          <w:sz w:val="24"/>
          <w:szCs w:val="24"/>
          <w:shd w:val="clear" w:color="auto" w:fill="FFFFFF"/>
        </w:rPr>
        <w:t xml:space="preserve">What is Budgeting </w:t>
      </w:r>
      <w:proofErr w:type="gramStart"/>
      <w:r w:rsidRPr="000B345B">
        <w:rPr>
          <w:rFonts w:ascii="Arial" w:hAnsi="Arial" w:cs="Arial"/>
          <w:i/>
          <w:iCs/>
          <w:color w:val="000000"/>
          <w:sz w:val="24"/>
          <w:szCs w:val="24"/>
          <w:shd w:val="clear" w:color="auto" w:fill="FFFFFF"/>
        </w:rPr>
        <w:t>Software?</w:t>
      </w:r>
      <w:r w:rsidRPr="000B345B">
        <w:rPr>
          <w:rFonts w:ascii="Arial" w:hAnsi="Arial" w:cs="Arial"/>
          <w:color w:val="000000"/>
          <w:sz w:val="24"/>
          <w:szCs w:val="24"/>
          <w:shd w:val="clear" w:color="auto" w:fill="FFFFFF"/>
        </w:rPr>
        <w:t>.</w:t>
      </w:r>
      <w:proofErr w:type="gramEnd"/>
      <w:r w:rsidRPr="000B345B">
        <w:rPr>
          <w:rFonts w:ascii="Arial" w:hAnsi="Arial" w:cs="Arial"/>
          <w:color w:val="000000"/>
          <w:sz w:val="24"/>
          <w:szCs w:val="24"/>
          <w:shd w:val="clear" w:color="auto" w:fill="FFFFFF"/>
        </w:rPr>
        <w:t xml:space="preserve"> Available at: https://www.oracle.com/uk/performance-management/planning/zero-based-budgeting/ </w:t>
      </w:r>
      <w:r>
        <w:rPr>
          <w:rFonts w:ascii="Arial" w:hAnsi="Arial" w:cs="Arial"/>
          <w:color w:val="000000"/>
          <w:sz w:val="24"/>
          <w:szCs w:val="24"/>
          <w:shd w:val="clear" w:color="auto" w:fill="FFFFFF"/>
        </w:rPr>
        <w:t>(</w:t>
      </w:r>
      <w:r w:rsidRPr="00BE2171">
        <w:rPr>
          <w:rFonts w:ascii="Arial" w:hAnsi="Arial" w:cs="Arial"/>
          <w:color w:val="000000"/>
          <w:sz w:val="24"/>
          <w:szCs w:val="24"/>
          <w:shd w:val="clear" w:color="auto" w:fill="FFFFFF"/>
        </w:rPr>
        <w:t>Accessed 1</w:t>
      </w:r>
      <w:r>
        <w:rPr>
          <w:rFonts w:ascii="Arial" w:hAnsi="Arial" w:cs="Arial"/>
          <w:color w:val="000000"/>
          <w:sz w:val="24"/>
          <w:szCs w:val="24"/>
          <w:shd w:val="clear" w:color="auto" w:fill="FFFFFF"/>
        </w:rPr>
        <w:t>3th</w:t>
      </w:r>
      <w:r w:rsidRPr="00BE2171">
        <w:rPr>
          <w:rFonts w:ascii="Arial" w:hAnsi="Arial" w:cs="Arial"/>
          <w:color w:val="000000"/>
          <w:sz w:val="24"/>
          <w:szCs w:val="24"/>
          <w:shd w:val="clear" w:color="auto" w:fill="FFFFFF"/>
        </w:rPr>
        <w:t xml:space="preserve"> October 2022</w:t>
      </w:r>
      <w:r>
        <w:rPr>
          <w:rFonts w:ascii="Arial" w:hAnsi="Arial" w:cs="Arial"/>
          <w:color w:val="000000"/>
          <w:sz w:val="24"/>
          <w:szCs w:val="24"/>
          <w:shd w:val="clear" w:color="auto" w:fill="FFFFFF"/>
        </w:rPr>
        <w:t>)</w:t>
      </w:r>
      <w:r w:rsidRPr="00BE2171">
        <w:rPr>
          <w:rFonts w:ascii="Arial" w:hAnsi="Arial" w:cs="Arial"/>
          <w:color w:val="000000"/>
          <w:sz w:val="24"/>
          <w:szCs w:val="24"/>
          <w:shd w:val="clear" w:color="auto" w:fill="FFFFFF"/>
        </w:rPr>
        <w:t>.</w:t>
      </w:r>
    </w:p>
    <w:p w14:paraId="2A464754" w14:textId="06A31AEE" w:rsidR="00BB6A73" w:rsidRDefault="00BB6A73" w:rsidP="0072555F">
      <w:pPr>
        <w:rPr>
          <w:rFonts w:ascii="Arial" w:hAnsi="Arial" w:cs="Arial"/>
          <w:color w:val="000000"/>
          <w:sz w:val="24"/>
          <w:szCs w:val="24"/>
          <w:shd w:val="clear" w:color="auto" w:fill="FFFFFF"/>
        </w:rPr>
      </w:pPr>
      <w:r w:rsidRPr="00BB6A73">
        <w:rPr>
          <w:rFonts w:ascii="Arial" w:hAnsi="Arial" w:cs="Arial"/>
          <w:color w:val="000000"/>
          <w:sz w:val="24"/>
          <w:szCs w:val="24"/>
          <w:shd w:val="clear" w:color="auto" w:fill="FFFFFF"/>
        </w:rPr>
        <w:t>P, D., 2022. </w:t>
      </w:r>
      <w:r w:rsidRPr="00BB6A73">
        <w:rPr>
          <w:rFonts w:ascii="Arial" w:hAnsi="Arial" w:cs="Arial"/>
          <w:i/>
          <w:iCs/>
          <w:color w:val="000000"/>
          <w:sz w:val="24"/>
          <w:szCs w:val="24"/>
          <w:shd w:val="clear" w:color="auto" w:fill="FFFFFF"/>
        </w:rPr>
        <w:t xml:space="preserve">Types of Budgets - 4 Common Budgeting Methods &amp; How They're </w:t>
      </w:r>
      <w:proofErr w:type="gramStart"/>
      <w:r w:rsidRPr="00BB6A73">
        <w:rPr>
          <w:rFonts w:ascii="Arial" w:hAnsi="Arial" w:cs="Arial"/>
          <w:i/>
          <w:iCs/>
          <w:color w:val="000000"/>
          <w:sz w:val="24"/>
          <w:szCs w:val="24"/>
          <w:shd w:val="clear" w:color="auto" w:fill="FFFFFF"/>
        </w:rPr>
        <w:t>Used!</w:t>
      </w:r>
      <w:r w:rsidRPr="00BB6A73">
        <w:rPr>
          <w:rFonts w:ascii="Arial" w:hAnsi="Arial" w:cs="Arial"/>
          <w:color w:val="000000"/>
          <w:sz w:val="24"/>
          <w:szCs w:val="24"/>
          <w:shd w:val="clear" w:color="auto" w:fill="FFFFFF"/>
        </w:rPr>
        <w:t>.</w:t>
      </w:r>
      <w:proofErr w:type="gramEnd"/>
      <w:r w:rsidRPr="00BB6A73">
        <w:rPr>
          <w:rFonts w:ascii="Arial" w:hAnsi="Arial" w:cs="Arial"/>
          <w:color w:val="000000"/>
          <w:sz w:val="24"/>
          <w:szCs w:val="24"/>
          <w:shd w:val="clear" w:color="auto" w:fill="FFFFFF"/>
        </w:rPr>
        <w:t xml:space="preserve"> </w:t>
      </w:r>
      <w:proofErr w:type="spellStart"/>
      <w:r w:rsidRPr="00BB6A73">
        <w:rPr>
          <w:rFonts w:ascii="Arial" w:hAnsi="Arial" w:cs="Arial"/>
          <w:color w:val="000000"/>
          <w:sz w:val="24"/>
          <w:szCs w:val="24"/>
          <w:shd w:val="clear" w:color="auto" w:fill="FFFFFF"/>
        </w:rPr>
        <w:t>FundsNet</w:t>
      </w:r>
      <w:proofErr w:type="spellEnd"/>
      <w:r w:rsidRPr="00BB6A73">
        <w:rPr>
          <w:rFonts w:ascii="Arial" w:hAnsi="Arial" w:cs="Arial"/>
          <w:color w:val="000000"/>
          <w:sz w:val="24"/>
          <w:szCs w:val="24"/>
          <w:shd w:val="clear" w:color="auto" w:fill="FFFFFF"/>
        </w:rPr>
        <w:t xml:space="preserve">. Available at: https://fundsnetservices.com/types-of-budgets-and-methods </w:t>
      </w:r>
      <w:r>
        <w:rPr>
          <w:rFonts w:ascii="Arial" w:hAnsi="Arial" w:cs="Arial"/>
          <w:color w:val="000000"/>
          <w:sz w:val="24"/>
          <w:szCs w:val="24"/>
          <w:shd w:val="clear" w:color="auto" w:fill="FFFFFF"/>
        </w:rPr>
        <w:t>(</w:t>
      </w:r>
      <w:r w:rsidRPr="00BB6A73">
        <w:rPr>
          <w:rFonts w:ascii="Arial" w:hAnsi="Arial" w:cs="Arial"/>
          <w:color w:val="000000"/>
          <w:sz w:val="24"/>
          <w:szCs w:val="24"/>
          <w:shd w:val="clear" w:color="auto" w:fill="FFFFFF"/>
        </w:rPr>
        <w:t xml:space="preserve">Accessed </w:t>
      </w:r>
      <w:r>
        <w:rPr>
          <w:rFonts w:ascii="Arial" w:hAnsi="Arial" w:cs="Arial"/>
          <w:color w:val="000000"/>
          <w:sz w:val="24"/>
          <w:szCs w:val="24"/>
          <w:shd w:val="clear" w:color="auto" w:fill="FFFFFF"/>
        </w:rPr>
        <w:t>8th</w:t>
      </w:r>
      <w:r w:rsidRPr="00BB6A73">
        <w:rPr>
          <w:rFonts w:ascii="Arial" w:hAnsi="Arial" w:cs="Arial"/>
          <w:color w:val="000000"/>
          <w:sz w:val="24"/>
          <w:szCs w:val="24"/>
          <w:shd w:val="clear" w:color="auto" w:fill="FFFFFF"/>
        </w:rPr>
        <w:t xml:space="preserve"> October 2022</w:t>
      </w:r>
      <w:r>
        <w:rPr>
          <w:rFonts w:ascii="Arial" w:hAnsi="Arial" w:cs="Arial"/>
          <w:color w:val="000000"/>
          <w:sz w:val="24"/>
          <w:szCs w:val="24"/>
          <w:shd w:val="clear" w:color="auto" w:fill="FFFFFF"/>
        </w:rPr>
        <w:t>)</w:t>
      </w:r>
      <w:r w:rsidRPr="00BB6A73">
        <w:rPr>
          <w:rFonts w:ascii="Arial" w:hAnsi="Arial" w:cs="Arial"/>
          <w:color w:val="000000"/>
          <w:sz w:val="24"/>
          <w:szCs w:val="24"/>
          <w:shd w:val="clear" w:color="auto" w:fill="FFFFFF"/>
        </w:rPr>
        <w:t>.</w:t>
      </w:r>
    </w:p>
    <w:p w14:paraId="3A4CD302" w14:textId="43EAFDF1" w:rsidR="00722D89" w:rsidRPr="00722D89" w:rsidRDefault="00722D89" w:rsidP="0072555F">
      <w:pPr>
        <w:rPr>
          <w:rFonts w:ascii="Arial" w:hAnsi="Arial" w:cs="Arial"/>
          <w:color w:val="000000"/>
          <w:sz w:val="24"/>
          <w:szCs w:val="24"/>
          <w:shd w:val="clear" w:color="auto" w:fill="FFFFFF"/>
        </w:rPr>
      </w:pPr>
      <w:r w:rsidRPr="00722D89">
        <w:rPr>
          <w:rFonts w:ascii="Arial" w:hAnsi="Arial" w:cs="Arial"/>
          <w:i/>
          <w:iCs/>
          <w:color w:val="000000"/>
          <w:sz w:val="24"/>
          <w:szCs w:val="24"/>
          <w:shd w:val="clear" w:color="auto" w:fill="FFFFFF"/>
        </w:rPr>
        <w:t>Public Budgeting &amp;amp; Finance</w:t>
      </w:r>
      <w:r w:rsidRPr="00722D89">
        <w:rPr>
          <w:rFonts w:ascii="Arial" w:hAnsi="Arial" w:cs="Arial"/>
          <w:color w:val="000000"/>
          <w:sz w:val="24"/>
          <w:szCs w:val="24"/>
          <w:shd w:val="clear" w:color="auto" w:fill="FFFFFF"/>
        </w:rPr>
        <w:t>, 1981. Incremental Thinking. 1(1), pp.85-92.</w:t>
      </w:r>
    </w:p>
    <w:p w14:paraId="370805F4" w14:textId="13ADB45D" w:rsidR="00CB1C5C" w:rsidRDefault="00CB1C5C" w:rsidP="0072555F">
      <w:pPr>
        <w:rPr>
          <w:rFonts w:ascii="Arial" w:hAnsi="Arial" w:cs="Arial"/>
          <w:color w:val="000000"/>
          <w:sz w:val="24"/>
          <w:szCs w:val="24"/>
          <w:shd w:val="clear" w:color="auto" w:fill="FFFFFF"/>
        </w:rPr>
      </w:pPr>
      <w:proofErr w:type="spellStart"/>
      <w:r w:rsidRPr="00F97354">
        <w:rPr>
          <w:rFonts w:ascii="Arial" w:hAnsi="Arial" w:cs="Arial"/>
          <w:color w:val="000000"/>
          <w:sz w:val="24"/>
          <w:szCs w:val="24"/>
          <w:shd w:val="clear" w:color="auto" w:fill="FFFFFF"/>
        </w:rPr>
        <w:t>Quassini</w:t>
      </w:r>
      <w:proofErr w:type="spellEnd"/>
      <w:r w:rsidRPr="00F97354">
        <w:rPr>
          <w:rFonts w:ascii="Arial" w:hAnsi="Arial" w:cs="Arial"/>
          <w:color w:val="000000"/>
          <w:sz w:val="24"/>
          <w:szCs w:val="24"/>
          <w:shd w:val="clear" w:color="auto" w:fill="FFFFFF"/>
        </w:rPr>
        <w:t>, I.,2022.</w:t>
      </w:r>
      <w:r>
        <w:rPr>
          <w:rFonts w:ascii="Arial" w:hAnsi="Arial" w:cs="Arial"/>
          <w:color w:val="000000"/>
          <w:sz w:val="24"/>
          <w:szCs w:val="24"/>
          <w:shd w:val="clear" w:color="auto" w:fill="FFFFFF"/>
        </w:rPr>
        <w:t xml:space="preserve"> </w:t>
      </w:r>
      <w:r w:rsidRPr="00F97354">
        <w:rPr>
          <w:rFonts w:ascii="Arial" w:hAnsi="Arial" w:cs="Arial"/>
          <w:color w:val="000000"/>
          <w:sz w:val="24"/>
          <w:szCs w:val="24"/>
          <w:shd w:val="clear" w:color="auto" w:fill="FFFFFF"/>
        </w:rPr>
        <w:t xml:space="preserve">Available </w:t>
      </w:r>
      <w:proofErr w:type="gramStart"/>
      <w:r w:rsidRPr="00F97354">
        <w:rPr>
          <w:rFonts w:ascii="Arial" w:hAnsi="Arial" w:cs="Arial"/>
          <w:color w:val="000000"/>
          <w:sz w:val="24"/>
          <w:szCs w:val="24"/>
          <w:shd w:val="clear" w:color="auto" w:fill="FFFFFF"/>
        </w:rPr>
        <w:t>at:https://www.researchgate.net/publication/324065329_An_Introduction_to_the_Concept_of_Incremental_Budgeting_and_Beyond_Budgeting</w:t>
      </w:r>
      <w:proofErr w:type="gramEnd"/>
      <w:r w:rsidRPr="00F97354">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w:t>
      </w:r>
      <w:r w:rsidRPr="00F97354">
        <w:rPr>
          <w:rFonts w:ascii="Arial" w:hAnsi="Arial" w:cs="Arial"/>
          <w:color w:val="000000"/>
          <w:sz w:val="24"/>
          <w:szCs w:val="24"/>
          <w:shd w:val="clear" w:color="auto" w:fill="FFFFFF"/>
        </w:rPr>
        <w:t xml:space="preserve">Accessed </w:t>
      </w:r>
      <w:r>
        <w:rPr>
          <w:rFonts w:ascii="Arial" w:hAnsi="Arial" w:cs="Arial"/>
          <w:color w:val="000000"/>
          <w:sz w:val="24"/>
          <w:szCs w:val="24"/>
          <w:shd w:val="clear" w:color="auto" w:fill="FFFFFF"/>
        </w:rPr>
        <w:t>8th</w:t>
      </w:r>
      <w:r w:rsidRPr="00F97354">
        <w:rPr>
          <w:rFonts w:ascii="Arial" w:hAnsi="Arial" w:cs="Arial"/>
          <w:color w:val="000000"/>
          <w:sz w:val="24"/>
          <w:szCs w:val="24"/>
          <w:shd w:val="clear" w:color="auto" w:fill="FFFFFF"/>
        </w:rPr>
        <w:t xml:space="preserve"> October 2022</w:t>
      </w:r>
      <w:r>
        <w:rPr>
          <w:rFonts w:ascii="Arial" w:hAnsi="Arial" w:cs="Arial"/>
          <w:color w:val="000000"/>
          <w:sz w:val="24"/>
          <w:szCs w:val="24"/>
          <w:shd w:val="clear" w:color="auto" w:fill="FFFFFF"/>
        </w:rPr>
        <w:t>)</w:t>
      </w:r>
      <w:r w:rsidRPr="00F97354">
        <w:rPr>
          <w:rFonts w:ascii="Arial" w:hAnsi="Arial" w:cs="Arial"/>
          <w:color w:val="000000"/>
          <w:sz w:val="24"/>
          <w:szCs w:val="24"/>
          <w:shd w:val="clear" w:color="auto" w:fill="FFFFFF"/>
        </w:rPr>
        <w:t>.</w:t>
      </w:r>
    </w:p>
    <w:p w14:paraId="09ED1EF1" w14:textId="60C78C74" w:rsidR="00BE2171" w:rsidRPr="00BE2171" w:rsidRDefault="00BE2171" w:rsidP="0072555F">
      <w:pPr>
        <w:rPr>
          <w:rFonts w:ascii="Arial" w:hAnsi="Arial" w:cs="Arial"/>
          <w:color w:val="000000"/>
          <w:sz w:val="24"/>
          <w:szCs w:val="24"/>
          <w:shd w:val="clear" w:color="auto" w:fill="FFFFFF"/>
        </w:rPr>
      </w:pPr>
      <w:proofErr w:type="spellStart"/>
      <w:r w:rsidRPr="00BE2171">
        <w:rPr>
          <w:rFonts w:ascii="Arial" w:hAnsi="Arial" w:cs="Arial"/>
          <w:color w:val="000000"/>
          <w:sz w:val="24"/>
          <w:szCs w:val="24"/>
          <w:shd w:val="clear" w:color="auto" w:fill="FFFFFF"/>
        </w:rPr>
        <w:t>Schwahn</w:t>
      </w:r>
      <w:proofErr w:type="spellEnd"/>
      <w:r w:rsidRPr="00BE2171">
        <w:rPr>
          <w:rFonts w:ascii="Arial" w:hAnsi="Arial" w:cs="Arial"/>
          <w:color w:val="000000"/>
          <w:sz w:val="24"/>
          <w:szCs w:val="24"/>
          <w:shd w:val="clear" w:color="auto" w:fill="FFFFFF"/>
        </w:rPr>
        <w:t>, L., 2022. </w:t>
      </w:r>
      <w:r w:rsidRPr="00BE2171">
        <w:rPr>
          <w:rFonts w:ascii="Arial" w:hAnsi="Arial" w:cs="Arial"/>
          <w:i/>
          <w:iCs/>
          <w:color w:val="000000"/>
          <w:sz w:val="24"/>
          <w:szCs w:val="24"/>
          <w:shd w:val="clear" w:color="auto" w:fill="FFFFFF"/>
        </w:rPr>
        <w:t>What Is Zero-Based Budgeting? - NerdWallet</w:t>
      </w:r>
      <w:r w:rsidRPr="00BE2171">
        <w:rPr>
          <w:rFonts w:ascii="Arial" w:hAnsi="Arial" w:cs="Arial"/>
          <w:color w:val="000000"/>
          <w:sz w:val="24"/>
          <w:szCs w:val="24"/>
          <w:shd w:val="clear" w:color="auto" w:fill="FFFFFF"/>
        </w:rPr>
        <w:t xml:space="preserve">. NerdWallet. Available at: https://www.nerdwallet.com/article/finance/zero-based-budgeting-explained </w:t>
      </w:r>
      <w:r>
        <w:rPr>
          <w:rFonts w:ascii="Arial" w:hAnsi="Arial" w:cs="Arial"/>
          <w:color w:val="000000"/>
          <w:sz w:val="24"/>
          <w:szCs w:val="24"/>
          <w:shd w:val="clear" w:color="auto" w:fill="FFFFFF"/>
        </w:rPr>
        <w:t>(</w:t>
      </w:r>
      <w:r w:rsidRPr="00BE2171">
        <w:rPr>
          <w:rFonts w:ascii="Arial" w:hAnsi="Arial" w:cs="Arial"/>
          <w:color w:val="000000"/>
          <w:sz w:val="24"/>
          <w:szCs w:val="24"/>
          <w:shd w:val="clear" w:color="auto" w:fill="FFFFFF"/>
        </w:rPr>
        <w:t>Accessed 1</w:t>
      </w:r>
      <w:r>
        <w:rPr>
          <w:rFonts w:ascii="Arial" w:hAnsi="Arial" w:cs="Arial"/>
          <w:color w:val="000000"/>
          <w:sz w:val="24"/>
          <w:szCs w:val="24"/>
          <w:shd w:val="clear" w:color="auto" w:fill="FFFFFF"/>
        </w:rPr>
        <w:t>3th</w:t>
      </w:r>
      <w:r w:rsidRPr="00BE2171">
        <w:rPr>
          <w:rFonts w:ascii="Arial" w:hAnsi="Arial" w:cs="Arial"/>
          <w:color w:val="000000"/>
          <w:sz w:val="24"/>
          <w:szCs w:val="24"/>
          <w:shd w:val="clear" w:color="auto" w:fill="FFFFFF"/>
        </w:rPr>
        <w:t xml:space="preserve"> October 2022</w:t>
      </w:r>
      <w:r>
        <w:rPr>
          <w:rFonts w:ascii="Arial" w:hAnsi="Arial" w:cs="Arial"/>
          <w:color w:val="000000"/>
          <w:sz w:val="24"/>
          <w:szCs w:val="24"/>
          <w:shd w:val="clear" w:color="auto" w:fill="FFFFFF"/>
        </w:rPr>
        <w:t>)</w:t>
      </w:r>
      <w:r w:rsidRPr="00BE2171">
        <w:rPr>
          <w:rFonts w:ascii="Arial" w:hAnsi="Arial" w:cs="Arial"/>
          <w:color w:val="000000"/>
          <w:sz w:val="24"/>
          <w:szCs w:val="24"/>
          <w:shd w:val="clear" w:color="auto" w:fill="FFFFFF"/>
        </w:rPr>
        <w:t>.</w:t>
      </w:r>
    </w:p>
    <w:p w14:paraId="75B86CFD" w14:textId="3039C4CE" w:rsidR="003C1027" w:rsidRDefault="003C1027" w:rsidP="0072555F">
      <w:pPr>
        <w:rPr>
          <w:rFonts w:ascii="Arial" w:hAnsi="Arial" w:cs="Arial"/>
          <w:color w:val="000000"/>
          <w:sz w:val="24"/>
          <w:szCs w:val="24"/>
          <w:shd w:val="clear" w:color="auto" w:fill="FFFFFF"/>
        </w:rPr>
      </w:pPr>
      <w:proofErr w:type="spellStart"/>
      <w:r w:rsidRPr="003C1027">
        <w:rPr>
          <w:rFonts w:ascii="Arial" w:hAnsi="Arial" w:cs="Arial"/>
          <w:color w:val="000000"/>
          <w:sz w:val="24"/>
          <w:szCs w:val="24"/>
          <w:shd w:val="clear" w:color="auto" w:fill="FFFFFF"/>
        </w:rPr>
        <w:t>Slavin</w:t>
      </w:r>
      <w:proofErr w:type="spellEnd"/>
      <w:r w:rsidRPr="003C1027">
        <w:rPr>
          <w:rFonts w:ascii="Arial" w:hAnsi="Arial" w:cs="Arial"/>
          <w:color w:val="000000"/>
          <w:sz w:val="24"/>
          <w:szCs w:val="24"/>
          <w:shd w:val="clear" w:color="auto" w:fill="FFFFFF"/>
        </w:rPr>
        <w:t>, S., 2022. </w:t>
      </w:r>
      <w:r w:rsidRPr="003C1027">
        <w:rPr>
          <w:rFonts w:ascii="Arial" w:hAnsi="Arial" w:cs="Arial"/>
          <w:i/>
          <w:iCs/>
          <w:color w:val="000000"/>
          <w:sz w:val="24"/>
          <w:szCs w:val="24"/>
          <w:shd w:val="clear" w:color="auto" w:fill="FFFFFF"/>
        </w:rPr>
        <w:t>Social Administration: Managing finances, personnel, and information in human services</w:t>
      </w:r>
      <w:r w:rsidRPr="003C1027">
        <w:rPr>
          <w:rFonts w:ascii="Arial" w:hAnsi="Arial" w:cs="Arial"/>
          <w:color w:val="000000"/>
          <w:sz w:val="24"/>
          <w:szCs w:val="24"/>
          <w:shd w:val="clear" w:color="auto" w:fill="FFFFFF"/>
        </w:rPr>
        <w:t xml:space="preserve">. Available at: &lt;https://books.google.co.uk/books? (Accessed </w:t>
      </w:r>
      <w:r>
        <w:rPr>
          <w:rFonts w:ascii="Arial" w:hAnsi="Arial" w:cs="Arial"/>
          <w:color w:val="000000"/>
          <w:sz w:val="24"/>
          <w:szCs w:val="24"/>
          <w:shd w:val="clear" w:color="auto" w:fill="FFFFFF"/>
        </w:rPr>
        <w:t>3rd</w:t>
      </w:r>
      <w:r w:rsidRPr="003C1027">
        <w:rPr>
          <w:rFonts w:ascii="Arial" w:hAnsi="Arial" w:cs="Arial"/>
          <w:color w:val="000000"/>
          <w:sz w:val="24"/>
          <w:szCs w:val="24"/>
          <w:shd w:val="clear" w:color="auto" w:fill="FFFFFF"/>
        </w:rPr>
        <w:t xml:space="preserve"> October 2022).</w:t>
      </w:r>
    </w:p>
    <w:p w14:paraId="333FD500" w14:textId="5C5021A5" w:rsidR="002F6DAC" w:rsidRDefault="002F6DAC" w:rsidP="0072555F">
      <w:pPr>
        <w:rPr>
          <w:rFonts w:ascii="Arial" w:hAnsi="Arial" w:cs="Arial"/>
          <w:color w:val="000000"/>
          <w:sz w:val="24"/>
          <w:szCs w:val="24"/>
          <w:shd w:val="clear" w:color="auto" w:fill="FFFFFF"/>
        </w:rPr>
      </w:pPr>
      <w:r w:rsidRPr="002F6DAC">
        <w:rPr>
          <w:rFonts w:ascii="Arial" w:hAnsi="Arial" w:cs="Arial"/>
          <w:color w:val="000000"/>
          <w:sz w:val="24"/>
          <w:szCs w:val="24"/>
          <w:shd w:val="clear" w:color="auto" w:fill="FFFFFF"/>
        </w:rPr>
        <w:t>Small Business - Chron.com. 2022. </w:t>
      </w:r>
      <w:r w:rsidRPr="002F6DAC">
        <w:rPr>
          <w:rFonts w:ascii="Arial" w:hAnsi="Arial" w:cs="Arial"/>
          <w:i/>
          <w:iCs/>
          <w:color w:val="000000"/>
          <w:sz w:val="24"/>
          <w:szCs w:val="24"/>
          <w:shd w:val="clear" w:color="auto" w:fill="FFFFFF"/>
        </w:rPr>
        <w:t xml:space="preserve">Why Is it Important for a Business to </w:t>
      </w:r>
      <w:proofErr w:type="gramStart"/>
      <w:r w:rsidRPr="002F6DAC">
        <w:rPr>
          <w:rFonts w:ascii="Arial" w:hAnsi="Arial" w:cs="Arial"/>
          <w:i/>
          <w:iCs/>
          <w:color w:val="000000"/>
          <w:sz w:val="24"/>
          <w:szCs w:val="24"/>
          <w:shd w:val="clear" w:color="auto" w:fill="FFFFFF"/>
        </w:rPr>
        <w:t>Budget?</w:t>
      </w:r>
      <w:r w:rsidRPr="002F6DAC">
        <w:rPr>
          <w:rFonts w:ascii="Arial" w:hAnsi="Arial" w:cs="Arial"/>
          <w:color w:val="000000"/>
          <w:sz w:val="24"/>
          <w:szCs w:val="24"/>
          <w:shd w:val="clear" w:color="auto" w:fill="FFFFFF"/>
        </w:rPr>
        <w:t>.</w:t>
      </w:r>
      <w:proofErr w:type="gramEnd"/>
      <w:r w:rsidRPr="002F6DAC">
        <w:rPr>
          <w:rFonts w:ascii="Arial" w:hAnsi="Arial" w:cs="Arial"/>
          <w:color w:val="000000"/>
          <w:sz w:val="24"/>
          <w:szCs w:val="24"/>
          <w:shd w:val="clear" w:color="auto" w:fill="FFFFFF"/>
        </w:rPr>
        <w:t xml:space="preserve"> Available at: https://smallbusiness.chron.com/important-business-budget-385.html (Accessed 3rd October 2022).</w:t>
      </w:r>
    </w:p>
    <w:p w14:paraId="0927AAA2" w14:textId="180C14BB" w:rsidR="0041319F" w:rsidRDefault="0041319F" w:rsidP="0072555F">
      <w:pPr>
        <w:rPr>
          <w:rFonts w:ascii="Arial" w:hAnsi="Arial" w:cs="Arial"/>
          <w:color w:val="000000"/>
          <w:sz w:val="24"/>
          <w:szCs w:val="24"/>
          <w:shd w:val="clear" w:color="auto" w:fill="FFFFFF"/>
        </w:rPr>
      </w:pPr>
      <w:r w:rsidRPr="0041319F">
        <w:rPr>
          <w:rFonts w:ascii="Arial" w:hAnsi="Arial" w:cs="Arial"/>
          <w:color w:val="000000"/>
          <w:sz w:val="24"/>
          <w:szCs w:val="24"/>
          <w:shd w:val="clear" w:color="auto" w:fill="FFFFFF"/>
        </w:rPr>
        <w:t>Srivastav, A., 2022. </w:t>
      </w:r>
      <w:r w:rsidRPr="0041319F">
        <w:rPr>
          <w:rFonts w:ascii="Arial" w:hAnsi="Arial" w:cs="Arial"/>
          <w:i/>
          <w:iCs/>
          <w:color w:val="000000"/>
          <w:sz w:val="24"/>
          <w:szCs w:val="24"/>
          <w:shd w:val="clear" w:color="auto" w:fill="FFFFFF"/>
        </w:rPr>
        <w:t>Activity Based Budgeting</w:t>
      </w:r>
      <w:r w:rsidRPr="0041319F">
        <w:rPr>
          <w:rFonts w:ascii="Arial" w:hAnsi="Arial" w:cs="Arial"/>
          <w:color w:val="000000"/>
          <w:sz w:val="24"/>
          <w:szCs w:val="24"/>
          <w:shd w:val="clear" w:color="auto" w:fill="FFFFFF"/>
        </w:rPr>
        <w:t xml:space="preserve">. </w:t>
      </w:r>
      <w:proofErr w:type="spellStart"/>
      <w:r w:rsidRPr="0041319F">
        <w:rPr>
          <w:rFonts w:ascii="Arial" w:hAnsi="Arial" w:cs="Arial"/>
          <w:color w:val="000000"/>
          <w:sz w:val="24"/>
          <w:szCs w:val="24"/>
          <w:shd w:val="clear" w:color="auto" w:fill="FFFFFF"/>
        </w:rPr>
        <w:t>WallStreetMojo</w:t>
      </w:r>
      <w:proofErr w:type="spellEnd"/>
      <w:r w:rsidRPr="0041319F">
        <w:rPr>
          <w:rFonts w:ascii="Arial" w:hAnsi="Arial" w:cs="Arial"/>
          <w:color w:val="000000"/>
          <w:sz w:val="24"/>
          <w:szCs w:val="24"/>
          <w:shd w:val="clear" w:color="auto" w:fill="FFFFFF"/>
        </w:rPr>
        <w:t xml:space="preserve">. Available at: https://www.wallstreetmojo.com/activity-based-budgeting/ </w:t>
      </w:r>
      <w:r>
        <w:rPr>
          <w:rFonts w:ascii="Arial" w:hAnsi="Arial" w:cs="Arial"/>
          <w:color w:val="000000"/>
          <w:sz w:val="24"/>
          <w:szCs w:val="24"/>
          <w:shd w:val="clear" w:color="auto" w:fill="FFFFFF"/>
        </w:rPr>
        <w:t>(</w:t>
      </w:r>
      <w:r w:rsidRPr="0041319F">
        <w:rPr>
          <w:rFonts w:ascii="Arial" w:hAnsi="Arial" w:cs="Arial"/>
          <w:color w:val="000000"/>
          <w:sz w:val="24"/>
          <w:szCs w:val="24"/>
          <w:shd w:val="clear" w:color="auto" w:fill="FFFFFF"/>
        </w:rPr>
        <w:t xml:space="preserve">Accessed </w:t>
      </w:r>
      <w:r w:rsidRPr="0041319F">
        <w:rPr>
          <w:rFonts w:ascii="Arial" w:hAnsi="Arial" w:cs="Arial"/>
          <w:color w:val="000000"/>
          <w:sz w:val="24"/>
          <w:szCs w:val="24"/>
          <w:shd w:val="clear" w:color="auto" w:fill="FFFFFF"/>
        </w:rPr>
        <w:t>9th</w:t>
      </w:r>
      <w:r w:rsidRPr="0041319F">
        <w:rPr>
          <w:rFonts w:ascii="Arial" w:hAnsi="Arial" w:cs="Arial"/>
          <w:color w:val="000000"/>
          <w:sz w:val="24"/>
          <w:szCs w:val="24"/>
          <w:shd w:val="clear" w:color="auto" w:fill="FFFFFF"/>
        </w:rPr>
        <w:t xml:space="preserve"> October 2022</w:t>
      </w:r>
      <w:r>
        <w:rPr>
          <w:rFonts w:ascii="Arial" w:hAnsi="Arial" w:cs="Arial"/>
          <w:color w:val="000000"/>
          <w:sz w:val="24"/>
          <w:szCs w:val="24"/>
          <w:shd w:val="clear" w:color="auto" w:fill="FFFFFF"/>
        </w:rPr>
        <w:t>)</w:t>
      </w:r>
      <w:r w:rsidRPr="0041319F">
        <w:rPr>
          <w:rFonts w:ascii="Arial" w:hAnsi="Arial" w:cs="Arial"/>
          <w:color w:val="000000"/>
          <w:sz w:val="24"/>
          <w:szCs w:val="24"/>
          <w:shd w:val="clear" w:color="auto" w:fill="FFFFFF"/>
        </w:rPr>
        <w:t>.</w:t>
      </w:r>
    </w:p>
    <w:p w14:paraId="2283F731" w14:textId="0F49BF52" w:rsidR="00180111" w:rsidRPr="00180111" w:rsidRDefault="00180111" w:rsidP="0072555F">
      <w:pPr>
        <w:rPr>
          <w:rStyle w:val="selectable"/>
          <w:rFonts w:ascii="Arial" w:hAnsi="Arial" w:cs="Arial"/>
          <w:color w:val="000000"/>
          <w:sz w:val="24"/>
          <w:szCs w:val="24"/>
          <w:shd w:val="clear" w:color="auto" w:fill="FFFFFF"/>
        </w:rPr>
      </w:pPr>
      <w:proofErr w:type="spellStart"/>
      <w:r w:rsidRPr="00180111">
        <w:rPr>
          <w:rFonts w:ascii="Arial" w:hAnsi="Arial" w:cs="Arial"/>
          <w:color w:val="000000"/>
          <w:sz w:val="24"/>
          <w:szCs w:val="24"/>
          <w:shd w:val="clear" w:color="auto" w:fill="FFFFFF"/>
        </w:rPr>
        <w:t>Stefenka</w:t>
      </w:r>
      <w:proofErr w:type="spellEnd"/>
      <w:r w:rsidRPr="00180111">
        <w:rPr>
          <w:rFonts w:ascii="Arial" w:hAnsi="Arial" w:cs="Arial"/>
          <w:color w:val="000000"/>
          <w:sz w:val="24"/>
          <w:szCs w:val="24"/>
          <w:shd w:val="clear" w:color="auto" w:fill="FFFFFF"/>
        </w:rPr>
        <w:t>, L., 2022</w:t>
      </w:r>
      <w:r>
        <w:rPr>
          <w:rFonts w:ascii="Arial" w:hAnsi="Arial" w:cs="Arial"/>
          <w:color w:val="000000"/>
          <w:sz w:val="24"/>
          <w:szCs w:val="24"/>
          <w:shd w:val="clear" w:color="auto" w:fill="FFFFFF"/>
        </w:rPr>
        <w:t xml:space="preserve">. </w:t>
      </w:r>
      <w:r w:rsidRPr="00180111">
        <w:rPr>
          <w:rFonts w:ascii="Arial" w:hAnsi="Arial" w:cs="Arial"/>
          <w:color w:val="000000"/>
          <w:sz w:val="24"/>
          <w:szCs w:val="24"/>
          <w:shd w:val="clear" w:color="auto" w:fill="FFFFFF"/>
        </w:rPr>
        <w:t xml:space="preserve"> Available at: &lt;https://relayfi.com/blog/value-proposition-budgeting&gt; </w:t>
      </w:r>
      <w:r>
        <w:rPr>
          <w:rFonts w:ascii="Arial" w:hAnsi="Arial" w:cs="Arial"/>
          <w:color w:val="000000"/>
          <w:sz w:val="24"/>
          <w:szCs w:val="24"/>
          <w:shd w:val="clear" w:color="auto" w:fill="FFFFFF"/>
        </w:rPr>
        <w:t>(</w:t>
      </w:r>
      <w:r w:rsidRPr="0041319F">
        <w:rPr>
          <w:rFonts w:ascii="Arial" w:hAnsi="Arial" w:cs="Arial"/>
          <w:color w:val="000000"/>
          <w:sz w:val="24"/>
          <w:szCs w:val="24"/>
          <w:shd w:val="clear" w:color="auto" w:fill="FFFFFF"/>
        </w:rPr>
        <w:t>Accessed 9th October 2022</w:t>
      </w:r>
      <w:r>
        <w:rPr>
          <w:rFonts w:ascii="Arial" w:hAnsi="Arial" w:cs="Arial"/>
          <w:color w:val="000000"/>
          <w:sz w:val="24"/>
          <w:szCs w:val="24"/>
          <w:shd w:val="clear" w:color="auto" w:fill="FFFFFF"/>
        </w:rPr>
        <w:t>)</w:t>
      </w:r>
      <w:r w:rsidRPr="0041319F">
        <w:rPr>
          <w:rFonts w:ascii="Arial" w:hAnsi="Arial" w:cs="Arial"/>
          <w:color w:val="000000"/>
          <w:sz w:val="24"/>
          <w:szCs w:val="24"/>
          <w:shd w:val="clear" w:color="auto" w:fill="FFFFFF"/>
        </w:rPr>
        <w:t>.</w:t>
      </w:r>
    </w:p>
    <w:p w14:paraId="6C31D807" w14:textId="1E4E3F45" w:rsidR="00693E7B" w:rsidRDefault="00693E7B" w:rsidP="00EF3B0C">
      <w:pPr>
        <w:pStyle w:val="NormalWeb"/>
        <w:shd w:val="clear" w:color="auto" w:fill="FFFFFF"/>
        <w:spacing w:before="0" w:beforeAutospacing="0" w:after="0" w:afterAutospacing="0" w:line="360" w:lineRule="atLeast"/>
        <w:rPr>
          <w:rStyle w:val="selectable"/>
          <w:rFonts w:ascii="Arial" w:eastAsiaTheme="majorEastAsia" w:hAnsi="Arial" w:cs="Arial"/>
          <w:color w:val="000000"/>
        </w:rPr>
      </w:pPr>
      <w:r w:rsidRPr="00693E7B">
        <w:rPr>
          <w:rStyle w:val="selectable"/>
          <w:rFonts w:ascii="Arial" w:eastAsiaTheme="majorEastAsia" w:hAnsi="Arial" w:cs="Arial"/>
          <w:color w:val="000000"/>
        </w:rPr>
        <w:t>Team, W., 2022. </w:t>
      </w:r>
      <w:r w:rsidRPr="00693E7B">
        <w:rPr>
          <w:rStyle w:val="selectable"/>
          <w:rFonts w:ascii="Arial" w:eastAsiaTheme="majorEastAsia" w:hAnsi="Arial" w:cs="Arial"/>
          <w:i/>
          <w:iCs/>
          <w:color w:val="000000"/>
        </w:rPr>
        <w:t>Budgeting</w:t>
      </w:r>
      <w:r w:rsidRPr="00693E7B">
        <w:rPr>
          <w:rStyle w:val="selectable"/>
          <w:rFonts w:ascii="Arial" w:eastAsiaTheme="majorEastAsia" w:hAnsi="Arial" w:cs="Arial"/>
          <w:color w:val="000000"/>
        </w:rPr>
        <w:t xml:space="preserve">. </w:t>
      </w:r>
      <w:proofErr w:type="spellStart"/>
      <w:r w:rsidRPr="00693E7B">
        <w:rPr>
          <w:rStyle w:val="selectable"/>
          <w:rFonts w:ascii="Arial" w:eastAsiaTheme="majorEastAsia" w:hAnsi="Arial" w:cs="Arial"/>
          <w:color w:val="000000"/>
        </w:rPr>
        <w:t>WallStreetMojo</w:t>
      </w:r>
      <w:proofErr w:type="spellEnd"/>
      <w:r w:rsidRPr="00693E7B">
        <w:rPr>
          <w:rStyle w:val="selectable"/>
          <w:rFonts w:ascii="Arial" w:eastAsiaTheme="majorEastAsia" w:hAnsi="Arial" w:cs="Arial"/>
          <w:color w:val="000000"/>
        </w:rPr>
        <w:t xml:space="preserve">. Available at: &lt;https://www.wallstreetmojo.com/budgeting/&gt; </w:t>
      </w:r>
      <w:r w:rsidR="003C1027">
        <w:rPr>
          <w:rStyle w:val="selectable"/>
          <w:rFonts w:ascii="Arial" w:eastAsiaTheme="majorEastAsia" w:hAnsi="Arial" w:cs="Arial"/>
          <w:color w:val="000000"/>
        </w:rPr>
        <w:t>(</w:t>
      </w:r>
      <w:r w:rsidRPr="00693E7B">
        <w:rPr>
          <w:rStyle w:val="selectable"/>
          <w:rFonts w:ascii="Arial" w:eastAsiaTheme="majorEastAsia" w:hAnsi="Arial" w:cs="Arial"/>
          <w:color w:val="000000"/>
        </w:rPr>
        <w:t xml:space="preserve">Accessed </w:t>
      </w:r>
      <w:r>
        <w:rPr>
          <w:rStyle w:val="selectable"/>
          <w:rFonts w:ascii="Arial" w:eastAsiaTheme="majorEastAsia" w:hAnsi="Arial" w:cs="Arial"/>
          <w:color w:val="000000"/>
        </w:rPr>
        <w:t>3rd</w:t>
      </w:r>
      <w:r w:rsidRPr="00693E7B">
        <w:rPr>
          <w:rStyle w:val="selectable"/>
          <w:rFonts w:ascii="Arial" w:eastAsiaTheme="majorEastAsia" w:hAnsi="Arial" w:cs="Arial"/>
          <w:color w:val="000000"/>
        </w:rPr>
        <w:t xml:space="preserve"> October 2022</w:t>
      </w:r>
      <w:r w:rsidR="003C1027">
        <w:rPr>
          <w:rStyle w:val="selectable"/>
          <w:rFonts w:ascii="Arial" w:eastAsiaTheme="majorEastAsia" w:hAnsi="Arial" w:cs="Arial"/>
          <w:color w:val="000000"/>
        </w:rPr>
        <w:t>)</w:t>
      </w:r>
      <w:r w:rsidRPr="00693E7B">
        <w:rPr>
          <w:rStyle w:val="selectable"/>
          <w:rFonts w:ascii="Arial" w:eastAsiaTheme="majorEastAsia" w:hAnsi="Arial" w:cs="Arial"/>
          <w:color w:val="000000"/>
        </w:rPr>
        <w:t>.</w:t>
      </w:r>
    </w:p>
    <w:p w14:paraId="3ADE043F" w14:textId="77777777" w:rsidR="00D90018" w:rsidRDefault="00D90018" w:rsidP="00EF3B0C">
      <w:pPr>
        <w:pStyle w:val="NormalWeb"/>
        <w:shd w:val="clear" w:color="auto" w:fill="FFFFFF"/>
        <w:spacing w:before="0" w:beforeAutospacing="0" w:after="0" w:afterAutospacing="0" w:line="360" w:lineRule="atLeast"/>
        <w:rPr>
          <w:rStyle w:val="selectable"/>
          <w:rFonts w:ascii="Arial" w:eastAsiaTheme="majorEastAsia" w:hAnsi="Arial" w:cs="Arial"/>
          <w:color w:val="000000"/>
        </w:rPr>
      </w:pPr>
    </w:p>
    <w:p w14:paraId="174699A0" w14:textId="3F4D3291" w:rsidR="00D90018" w:rsidRDefault="00D90018" w:rsidP="00D90018">
      <w:pPr>
        <w:pStyle w:val="NormalWeb"/>
        <w:shd w:val="clear" w:color="auto" w:fill="FFFFFF"/>
        <w:spacing w:before="0" w:beforeAutospacing="0" w:after="0" w:afterAutospacing="0" w:line="360" w:lineRule="atLeast"/>
        <w:rPr>
          <w:rStyle w:val="selectable"/>
          <w:rFonts w:ascii="Arial" w:eastAsiaTheme="majorEastAsia" w:hAnsi="Arial" w:cs="Arial"/>
          <w:color w:val="000000"/>
        </w:rPr>
      </w:pPr>
      <w:r w:rsidRPr="00D90018">
        <w:rPr>
          <w:rFonts w:ascii="Arial" w:hAnsi="Arial" w:cs="Arial"/>
          <w:color w:val="000000"/>
          <w:shd w:val="clear" w:color="auto" w:fill="FFFFFF"/>
        </w:rPr>
        <w:t>Twi-global.com. 2022. </w:t>
      </w:r>
      <w:r w:rsidRPr="00D90018">
        <w:rPr>
          <w:rFonts w:ascii="Arial" w:hAnsi="Arial" w:cs="Arial"/>
          <w:i/>
          <w:iCs/>
          <w:color w:val="000000"/>
          <w:shd w:val="clear" w:color="auto" w:fill="FFFFFF"/>
        </w:rPr>
        <w:t xml:space="preserve">What is Sustainability and why is it so </w:t>
      </w:r>
      <w:proofErr w:type="gramStart"/>
      <w:r w:rsidRPr="00D90018">
        <w:rPr>
          <w:rFonts w:ascii="Arial" w:hAnsi="Arial" w:cs="Arial"/>
          <w:i/>
          <w:iCs/>
          <w:color w:val="000000"/>
          <w:shd w:val="clear" w:color="auto" w:fill="FFFFFF"/>
        </w:rPr>
        <w:t>Important?</w:t>
      </w:r>
      <w:r w:rsidRPr="00D90018">
        <w:rPr>
          <w:rFonts w:ascii="Arial" w:hAnsi="Arial" w:cs="Arial"/>
          <w:color w:val="000000"/>
          <w:shd w:val="clear" w:color="auto" w:fill="FFFFFF"/>
        </w:rPr>
        <w:t>.</w:t>
      </w:r>
      <w:proofErr w:type="gramEnd"/>
      <w:r w:rsidRPr="00D90018">
        <w:rPr>
          <w:rFonts w:ascii="Arial" w:hAnsi="Arial" w:cs="Arial"/>
          <w:color w:val="000000"/>
          <w:shd w:val="clear" w:color="auto" w:fill="FFFFFF"/>
        </w:rPr>
        <w:t xml:space="preserve"> Available at: &lt;https://www.twi-global.com/technical-knowledge/faqs/faq-what-is-sustainability&gt; </w:t>
      </w:r>
      <w:r>
        <w:rPr>
          <w:rStyle w:val="selectable"/>
          <w:rFonts w:ascii="Arial" w:eastAsiaTheme="majorEastAsia" w:hAnsi="Arial" w:cs="Arial"/>
          <w:color w:val="000000"/>
        </w:rPr>
        <w:t>(</w:t>
      </w:r>
      <w:r w:rsidRPr="00693E7B">
        <w:rPr>
          <w:rStyle w:val="selectable"/>
          <w:rFonts w:ascii="Arial" w:eastAsiaTheme="majorEastAsia" w:hAnsi="Arial" w:cs="Arial"/>
          <w:color w:val="000000"/>
        </w:rPr>
        <w:t xml:space="preserve">Accessed </w:t>
      </w:r>
      <w:r>
        <w:rPr>
          <w:rStyle w:val="selectable"/>
          <w:rFonts w:ascii="Arial" w:eastAsiaTheme="majorEastAsia" w:hAnsi="Arial" w:cs="Arial"/>
          <w:color w:val="000000"/>
        </w:rPr>
        <w:t>14</w:t>
      </w:r>
      <w:r w:rsidRPr="00D90018">
        <w:rPr>
          <w:rStyle w:val="selectable"/>
          <w:rFonts w:ascii="Arial" w:eastAsiaTheme="majorEastAsia" w:hAnsi="Arial" w:cs="Arial"/>
          <w:color w:val="000000"/>
          <w:vertAlign w:val="superscript"/>
        </w:rPr>
        <w:t>th</w:t>
      </w:r>
      <w:r>
        <w:rPr>
          <w:rStyle w:val="selectable"/>
          <w:rFonts w:ascii="Arial" w:eastAsiaTheme="majorEastAsia" w:hAnsi="Arial" w:cs="Arial"/>
          <w:color w:val="000000"/>
        </w:rPr>
        <w:t xml:space="preserve"> </w:t>
      </w:r>
      <w:r w:rsidRPr="00693E7B">
        <w:rPr>
          <w:rStyle w:val="selectable"/>
          <w:rFonts w:ascii="Arial" w:eastAsiaTheme="majorEastAsia" w:hAnsi="Arial" w:cs="Arial"/>
          <w:color w:val="000000"/>
        </w:rPr>
        <w:t>October 2022</w:t>
      </w:r>
      <w:r>
        <w:rPr>
          <w:rStyle w:val="selectable"/>
          <w:rFonts w:ascii="Arial" w:eastAsiaTheme="majorEastAsia" w:hAnsi="Arial" w:cs="Arial"/>
          <w:color w:val="000000"/>
        </w:rPr>
        <w:t>)</w:t>
      </w:r>
      <w:r w:rsidRPr="00693E7B">
        <w:rPr>
          <w:rStyle w:val="selectable"/>
          <w:rFonts w:ascii="Arial" w:eastAsiaTheme="majorEastAsia" w:hAnsi="Arial" w:cs="Arial"/>
          <w:color w:val="000000"/>
        </w:rPr>
        <w:t>.</w:t>
      </w:r>
    </w:p>
    <w:p w14:paraId="1441DA59" w14:textId="77777777" w:rsidR="00D90018" w:rsidRPr="00EF3B0C" w:rsidRDefault="00D90018" w:rsidP="00EF3B0C">
      <w:pPr>
        <w:pStyle w:val="NormalWeb"/>
        <w:shd w:val="clear" w:color="auto" w:fill="FFFFFF"/>
        <w:spacing w:before="0" w:beforeAutospacing="0" w:after="0" w:afterAutospacing="0" w:line="360" w:lineRule="atLeast"/>
        <w:rPr>
          <w:rFonts w:ascii="Arial" w:hAnsi="Arial" w:cs="Arial"/>
          <w:color w:val="666666"/>
        </w:rPr>
      </w:pPr>
    </w:p>
    <w:p w14:paraId="6CFF8132" w14:textId="043A995D" w:rsidR="00693E7B" w:rsidRPr="007718BB" w:rsidRDefault="00EF3B0C" w:rsidP="0072555F">
      <w:pPr>
        <w:rPr>
          <w:rFonts w:ascii="Arial" w:hAnsi="Arial" w:cs="Arial"/>
          <w:color w:val="000000"/>
          <w:sz w:val="24"/>
          <w:szCs w:val="24"/>
          <w:shd w:val="clear" w:color="auto" w:fill="FFFFFF"/>
        </w:rPr>
      </w:pPr>
      <w:proofErr w:type="spellStart"/>
      <w:r w:rsidRPr="00EF3B0C">
        <w:rPr>
          <w:rFonts w:ascii="Arial" w:hAnsi="Arial" w:cs="Arial"/>
          <w:color w:val="000000"/>
          <w:sz w:val="24"/>
          <w:szCs w:val="24"/>
          <w:shd w:val="clear" w:color="auto" w:fill="FFFFFF"/>
        </w:rPr>
        <w:t>WordStream</w:t>
      </w:r>
      <w:proofErr w:type="spellEnd"/>
      <w:r w:rsidRPr="00EF3B0C">
        <w:rPr>
          <w:rFonts w:ascii="Arial" w:hAnsi="Arial" w:cs="Arial"/>
          <w:color w:val="000000"/>
          <w:sz w:val="24"/>
          <w:szCs w:val="24"/>
          <w:shd w:val="clear" w:color="auto" w:fill="FFFFFF"/>
        </w:rPr>
        <w:t>. 2022. </w:t>
      </w:r>
      <w:r w:rsidRPr="00EF3B0C">
        <w:rPr>
          <w:rFonts w:ascii="Arial" w:hAnsi="Arial" w:cs="Arial"/>
          <w:i/>
          <w:iCs/>
          <w:color w:val="000000"/>
          <w:sz w:val="24"/>
          <w:szCs w:val="24"/>
          <w:shd w:val="clear" w:color="auto" w:fill="FFFFFF"/>
        </w:rPr>
        <w:t>7 of the Best Value Proposition Examples We've Ever Seen</w:t>
      </w:r>
      <w:r w:rsidRPr="00EF3B0C">
        <w:rPr>
          <w:rFonts w:ascii="Arial" w:hAnsi="Arial" w:cs="Arial"/>
          <w:color w:val="000000"/>
          <w:sz w:val="24"/>
          <w:szCs w:val="24"/>
          <w:shd w:val="clear" w:color="auto" w:fill="FFFFFF"/>
        </w:rPr>
        <w:t xml:space="preserve">. Available at: https://www.wordstream.com/blog/ws/2016/04/27/value-proposition-examples </w:t>
      </w:r>
      <w:r>
        <w:rPr>
          <w:rFonts w:ascii="Arial" w:hAnsi="Arial" w:cs="Arial"/>
          <w:color w:val="000000"/>
          <w:sz w:val="24"/>
          <w:szCs w:val="24"/>
          <w:shd w:val="clear" w:color="auto" w:fill="FFFFFF"/>
        </w:rPr>
        <w:t>(</w:t>
      </w:r>
      <w:r w:rsidRPr="00EF3B0C">
        <w:rPr>
          <w:rFonts w:ascii="Arial" w:hAnsi="Arial" w:cs="Arial"/>
          <w:color w:val="000000"/>
          <w:sz w:val="24"/>
          <w:szCs w:val="24"/>
          <w:shd w:val="clear" w:color="auto" w:fill="FFFFFF"/>
        </w:rPr>
        <w:t>Accessed 1</w:t>
      </w:r>
      <w:r>
        <w:rPr>
          <w:rFonts w:ascii="Arial" w:hAnsi="Arial" w:cs="Arial"/>
          <w:color w:val="000000"/>
          <w:sz w:val="24"/>
          <w:szCs w:val="24"/>
          <w:shd w:val="clear" w:color="auto" w:fill="FFFFFF"/>
        </w:rPr>
        <w:t>0th</w:t>
      </w:r>
      <w:r w:rsidRPr="00EF3B0C">
        <w:rPr>
          <w:rFonts w:ascii="Arial" w:hAnsi="Arial" w:cs="Arial"/>
          <w:color w:val="000000"/>
          <w:sz w:val="24"/>
          <w:szCs w:val="24"/>
          <w:shd w:val="clear" w:color="auto" w:fill="FFFFFF"/>
        </w:rPr>
        <w:t xml:space="preserve"> October 2022</w:t>
      </w:r>
      <w:r>
        <w:rPr>
          <w:rFonts w:ascii="Arial" w:hAnsi="Arial" w:cs="Arial"/>
          <w:color w:val="000000"/>
          <w:sz w:val="24"/>
          <w:szCs w:val="24"/>
          <w:shd w:val="clear" w:color="auto" w:fill="FFFFFF"/>
        </w:rPr>
        <w:t>)</w:t>
      </w:r>
    </w:p>
    <w:p w14:paraId="39DB0FC3" w14:textId="77777777" w:rsidR="00EB467C" w:rsidRPr="00693E7B" w:rsidRDefault="00EB467C" w:rsidP="00693E7B"/>
    <w:p w14:paraId="439C2F5C" w14:textId="77777777" w:rsidR="006E3632" w:rsidRPr="003A3EB6" w:rsidRDefault="006E3632" w:rsidP="006E3632">
      <w:pPr>
        <w:pStyle w:val="Heading1"/>
        <w:rPr>
          <w:b/>
          <w:bCs/>
          <w:color w:val="000000" w:themeColor="text1"/>
        </w:rPr>
      </w:pPr>
      <w:r w:rsidRPr="003A3EB6">
        <w:rPr>
          <w:b/>
          <w:bCs/>
          <w:color w:val="000000" w:themeColor="text1"/>
        </w:rPr>
        <w:lastRenderedPageBreak/>
        <w:t>4.Appendix Budget Calculations</w:t>
      </w:r>
    </w:p>
    <w:p w14:paraId="59D1BE21" w14:textId="77777777" w:rsidR="006E3632" w:rsidRPr="008B14ED" w:rsidRDefault="006E3632" w:rsidP="006E3632">
      <w:r>
        <w:rPr>
          <w:noProof/>
        </w:rPr>
        <w:drawing>
          <wp:inline distT="0" distB="0" distL="0" distR="0" wp14:anchorId="5E77CC6E" wp14:editId="34A30CA8">
            <wp:extent cx="6391275" cy="4898321"/>
            <wp:effectExtent l="0" t="0" r="0" b="0"/>
            <wp:docPr id="3" name="Picture 3"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 table, Excel&#10;&#10;Description automatically generated"/>
                    <pic:cNvPicPr/>
                  </pic:nvPicPr>
                  <pic:blipFill>
                    <a:blip r:embed="rId8"/>
                    <a:stretch>
                      <a:fillRect/>
                    </a:stretch>
                  </pic:blipFill>
                  <pic:spPr>
                    <a:xfrm>
                      <a:off x="0" y="0"/>
                      <a:ext cx="6397894" cy="4903394"/>
                    </a:xfrm>
                    <a:prstGeom prst="rect">
                      <a:avLst/>
                    </a:prstGeom>
                  </pic:spPr>
                </pic:pic>
              </a:graphicData>
            </a:graphic>
          </wp:inline>
        </w:drawing>
      </w:r>
    </w:p>
    <w:p w14:paraId="37C473B7" w14:textId="06980D06" w:rsidR="006E3632" w:rsidRDefault="006E3632" w:rsidP="006E3632"/>
    <w:p w14:paraId="123854FB" w14:textId="77777777" w:rsidR="006E3632" w:rsidRDefault="006E3632" w:rsidP="006E3632"/>
    <w:p w14:paraId="52A53287" w14:textId="77777777" w:rsidR="006E3632" w:rsidRDefault="006E3632"/>
    <w:sectPr w:rsidR="006E36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5C9D40" w14:textId="77777777" w:rsidR="007D516B" w:rsidRDefault="007D516B" w:rsidP="00065F90">
      <w:pPr>
        <w:spacing w:after="0" w:line="240" w:lineRule="auto"/>
      </w:pPr>
      <w:r>
        <w:separator/>
      </w:r>
    </w:p>
  </w:endnote>
  <w:endnote w:type="continuationSeparator" w:id="0">
    <w:p w14:paraId="0B1FF545" w14:textId="77777777" w:rsidR="007D516B" w:rsidRDefault="007D516B" w:rsidP="00065F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2CFF6F" w14:textId="77777777" w:rsidR="007D516B" w:rsidRDefault="007D516B" w:rsidP="00065F90">
      <w:pPr>
        <w:spacing w:after="0" w:line="240" w:lineRule="auto"/>
      </w:pPr>
      <w:r>
        <w:separator/>
      </w:r>
    </w:p>
  </w:footnote>
  <w:footnote w:type="continuationSeparator" w:id="0">
    <w:p w14:paraId="7C1BBC2D" w14:textId="77777777" w:rsidR="007D516B" w:rsidRDefault="007D516B" w:rsidP="00065F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53D08"/>
    <w:multiLevelType w:val="hybridMultilevel"/>
    <w:tmpl w:val="21BC7C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C07019"/>
    <w:multiLevelType w:val="hybridMultilevel"/>
    <w:tmpl w:val="0F06CAF4"/>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5A0FF7"/>
    <w:multiLevelType w:val="hybridMultilevel"/>
    <w:tmpl w:val="4CE45A5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0F23A58"/>
    <w:multiLevelType w:val="hybridMultilevel"/>
    <w:tmpl w:val="E8FC96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E37441"/>
    <w:multiLevelType w:val="multilevel"/>
    <w:tmpl w:val="86F4E75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5" w15:restartNumberingAfterBreak="0">
    <w:nsid w:val="180C34D0"/>
    <w:multiLevelType w:val="hybridMultilevel"/>
    <w:tmpl w:val="94AAE3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7494779"/>
    <w:multiLevelType w:val="hybridMultilevel"/>
    <w:tmpl w:val="47C496DC"/>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C574EF2"/>
    <w:multiLevelType w:val="hybridMultilevel"/>
    <w:tmpl w:val="D5F84B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7D22997"/>
    <w:multiLevelType w:val="hybridMultilevel"/>
    <w:tmpl w:val="62E690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E616051"/>
    <w:multiLevelType w:val="multilevel"/>
    <w:tmpl w:val="86F4E75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0" w15:restartNumberingAfterBreak="0">
    <w:nsid w:val="3F3A4BFB"/>
    <w:multiLevelType w:val="hybridMultilevel"/>
    <w:tmpl w:val="33489D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4495A88"/>
    <w:multiLevelType w:val="hybridMultilevel"/>
    <w:tmpl w:val="BA3661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6EA4A8B"/>
    <w:multiLevelType w:val="hybridMultilevel"/>
    <w:tmpl w:val="098A6C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79D1794"/>
    <w:multiLevelType w:val="hybridMultilevel"/>
    <w:tmpl w:val="61B494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DC136A0"/>
    <w:multiLevelType w:val="multilevel"/>
    <w:tmpl w:val="86F4E75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5" w15:restartNumberingAfterBreak="0">
    <w:nsid w:val="54FA3B83"/>
    <w:multiLevelType w:val="hybridMultilevel"/>
    <w:tmpl w:val="B64E53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5F25EE4"/>
    <w:multiLevelType w:val="hybridMultilevel"/>
    <w:tmpl w:val="31EA27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6247D13"/>
    <w:multiLevelType w:val="hybridMultilevel"/>
    <w:tmpl w:val="426EF71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63CE0EDD"/>
    <w:multiLevelType w:val="hybridMultilevel"/>
    <w:tmpl w:val="2F600176"/>
    <w:lvl w:ilvl="0" w:tplc="5574BEE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52F1672"/>
    <w:multiLevelType w:val="hybridMultilevel"/>
    <w:tmpl w:val="8F622C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FFC60E7"/>
    <w:multiLevelType w:val="hybridMultilevel"/>
    <w:tmpl w:val="92E86E2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737D5599"/>
    <w:multiLevelType w:val="hybridMultilevel"/>
    <w:tmpl w:val="457AD3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75C66A3"/>
    <w:multiLevelType w:val="hybridMultilevel"/>
    <w:tmpl w:val="F4449A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88439738">
    <w:abstractNumId w:val="9"/>
  </w:num>
  <w:num w:numId="2" w16cid:durableId="1338536050">
    <w:abstractNumId w:val="22"/>
  </w:num>
  <w:num w:numId="3" w16cid:durableId="273756906">
    <w:abstractNumId w:val="5"/>
  </w:num>
  <w:num w:numId="4" w16cid:durableId="2026709947">
    <w:abstractNumId w:val="21"/>
  </w:num>
  <w:num w:numId="5" w16cid:durableId="105197764">
    <w:abstractNumId w:val="13"/>
  </w:num>
  <w:num w:numId="6" w16cid:durableId="468743868">
    <w:abstractNumId w:val="19"/>
  </w:num>
  <w:num w:numId="7" w16cid:durableId="1406032447">
    <w:abstractNumId w:val="12"/>
  </w:num>
  <w:num w:numId="8" w16cid:durableId="1695613421">
    <w:abstractNumId w:val="11"/>
  </w:num>
  <w:num w:numId="9" w16cid:durableId="460924670">
    <w:abstractNumId w:val="8"/>
  </w:num>
  <w:num w:numId="10" w16cid:durableId="381828325">
    <w:abstractNumId w:val="16"/>
  </w:num>
  <w:num w:numId="11" w16cid:durableId="1559244941">
    <w:abstractNumId w:val="15"/>
  </w:num>
  <w:num w:numId="12" w16cid:durableId="1055470019">
    <w:abstractNumId w:val="4"/>
  </w:num>
  <w:num w:numId="13" w16cid:durableId="1565992892">
    <w:abstractNumId w:val="14"/>
  </w:num>
  <w:num w:numId="14" w16cid:durableId="1258559085">
    <w:abstractNumId w:val="3"/>
  </w:num>
  <w:num w:numId="15" w16cid:durableId="2058623088">
    <w:abstractNumId w:val="10"/>
  </w:num>
  <w:num w:numId="16" w16cid:durableId="1141113169">
    <w:abstractNumId w:val="7"/>
  </w:num>
  <w:num w:numId="17" w16cid:durableId="1643773957">
    <w:abstractNumId w:val="0"/>
  </w:num>
  <w:num w:numId="18" w16cid:durableId="495078021">
    <w:abstractNumId w:val="2"/>
  </w:num>
  <w:num w:numId="19" w16cid:durableId="1731422868">
    <w:abstractNumId w:val="20"/>
  </w:num>
  <w:num w:numId="20" w16cid:durableId="1163542407">
    <w:abstractNumId w:val="17"/>
  </w:num>
  <w:num w:numId="21" w16cid:durableId="1988119346">
    <w:abstractNumId w:val="1"/>
  </w:num>
  <w:num w:numId="22" w16cid:durableId="713306813">
    <w:abstractNumId w:val="18"/>
  </w:num>
  <w:num w:numId="23" w16cid:durableId="145031560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3632"/>
    <w:rsid w:val="00024B91"/>
    <w:rsid w:val="00062D21"/>
    <w:rsid w:val="00065F90"/>
    <w:rsid w:val="000938E5"/>
    <w:rsid w:val="000B345B"/>
    <w:rsid w:val="00133143"/>
    <w:rsid w:val="001749E7"/>
    <w:rsid w:val="00180111"/>
    <w:rsid w:val="001C7EC5"/>
    <w:rsid w:val="002378C5"/>
    <w:rsid w:val="002A1298"/>
    <w:rsid w:val="002C53D1"/>
    <w:rsid w:val="002F4C06"/>
    <w:rsid w:val="002F6DAC"/>
    <w:rsid w:val="00325FA9"/>
    <w:rsid w:val="003A3EB6"/>
    <w:rsid w:val="003C1027"/>
    <w:rsid w:val="0041319F"/>
    <w:rsid w:val="004B5F6F"/>
    <w:rsid w:val="005B5B81"/>
    <w:rsid w:val="00693E7B"/>
    <w:rsid w:val="006E3632"/>
    <w:rsid w:val="00704626"/>
    <w:rsid w:val="007167BD"/>
    <w:rsid w:val="00722D89"/>
    <w:rsid w:val="0072555F"/>
    <w:rsid w:val="007622E0"/>
    <w:rsid w:val="007718BB"/>
    <w:rsid w:val="007D516B"/>
    <w:rsid w:val="009729BD"/>
    <w:rsid w:val="00B13A25"/>
    <w:rsid w:val="00B36ACC"/>
    <w:rsid w:val="00B830EF"/>
    <w:rsid w:val="00BB6A73"/>
    <w:rsid w:val="00BE2171"/>
    <w:rsid w:val="00BF52C7"/>
    <w:rsid w:val="00C54C35"/>
    <w:rsid w:val="00C76D90"/>
    <w:rsid w:val="00C97CF4"/>
    <w:rsid w:val="00CB1C5C"/>
    <w:rsid w:val="00D90018"/>
    <w:rsid w:val="00D93F0B"/>
    <w:rsid w:val="00DC7404"/>
    <w:rsid w:val="00DE07CB"/>
    <w:rsid w:val="00DE2073"/>
    <w:rsid w:val="00E0506E"/>
    <w:rsid w:val="00E51804"/>
    <w:rsid w:val="00EB467C"/>
    <w:rsid w:val="00EF3B0C"/>
    <w:rsid w:val="00F346CF"/>
    <w:rsid w:val="00F549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B9DDD1"/>
  <w15:chartTrackingRefBased/>
  <w15:docId w15:val="{24F47430-A80E-4B08-9002-4BC5E35AA0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3632"/>
  </w:style>
  <w:style w:type="paragraph" w:styleId="Heading1">
    <w:name w:val="heading 1"/>
    <w:basedOn w:val="Normal"/>
    <w:next w:val="Normal"/>
    <w:link w:val="Heading1Char"/>
    <w:uiPriority w:val="9"/>
    <w:qFormat/>
    <w:rsid w:val="006E363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E363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E363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E3632"/>
    <w:rPr>
      <w:rFonts w:eastAsiaTheme="minorEastAsia"/>
      <w:lang w:val="en-US"/>
    </w:rPr>
  </w:style>
  <w:style w:type="character" w:customStyle="1" w:styleId="Heading1Char">
    <w:name w:val="Heading 1 Char"/>
    <w:basedOn w:val="DefaultParagraphFont"/>
    <w:link w:val="Heading1"/>
    <w:uiPriority w:val="9"/>
    <w:rsid w:val="006E363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E3632"/>
    <w:pPr>
      <w:outlineLvl w:val="9"/>
    </w:pPr>
    <w:rPr>
      <w:lang w:val="en-US"/>
    </w:rPr>
  </w:style>
  <w:style w:type="paragraph" w:styleId="TOC1">
    <w:name w:val="toc 1"/>
    <w:basedOn w:val="Normal"/>
    <w:next w:val="Normal"/>
    <w:autoRedefine/>
    <w:uiPriority w:val="39"/>
    <w:unhideWhenUsed/>
    <w:rsid w:val="006E3632"/>
    <w:pPr>
      <w:spacing w:after="100"/>
    </w:pPr>
  </w:style>
  <w:style w:type="paragraph" w:styleId="TOC2">
    <w:name w:val="toc 2"/>
    <w:basedOn w:val="Normal"/>
    <w:next w:val="Normal"/>
    <w:autoRedefine/>
    <w:uiPriority w:val="39"/>
    <w:unhideWhenUsed/>
    <w:rsid w:val="006E3632"/>
    <w:pPr>
      <w:spacing w:after="100"/>
      <w:ind w:left="220"/>
    </w:pPr>
  </w:style>
  <w:style w:type="character" w:customStyle="1" w:styleId="Heading2Char">
    <w:name w:val="Heading 2 Char"/>
    <w:basedOn w:val="DefaultParagraphFont"/>
    <w:link w:val="Heading2"/>
    <w:uiPriority w:val="9"/>
    <w:rsid w:val="006E3632"/>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6E3632"/>
    <w:pPr>
      <w:spacing w:after="0" w:line="240" w:lineRule="auto"/>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6E3632"/>
    <w:rPr>
      <w:color w:val="0563C1" w:themeColor="hyperlink"/>
      <w:u w:val="single"/>
    </w:rPr>
  </w:style>
  <w:style w:type="character" w:styleId="Strong">
    <w:name w:val="Strong"/>
    <w:basedOn w:val="DefaultParagraphFont"/>
    <w:uiPriority w:val="22"/>
    <w:qFormat/>
    <w:rsid w:val="006E3632"/>
    <w:rPr>
      <w:b/>
      <w:bCs/>
    </w:rPr>
  </w:style>
  <w:style w:type="character" w:customStyle="1" w:styleId="selectable">
    <w:name w:val="selectable"/>
    <w:basedOn w:val="DefaultParagraphFont"/>
    <w:rsid w:val="006E3632"/>
  </w:style>
  <w:style w:type="paragraph" w:styleId="NormalWeb">
    <w:name w:val="Normal (Web)"/>
    <w:basedOn w:val="Normal"/>
    <w:uiPriority w:val="99"/>
    <w:unhideWhenUsed/>
    <w:rsid w:val="00693E7B"/>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53367002">
      <w:bodyDiv w:val="1"/>
      <w:marLeft w:val="0"/>
      <w:marRight w:val="0"/>
      <w:marTop w:val="0"/>
      <w:marBottom w:val="0"/>
      <w:divBdr>
        <w:top w:val="none" w:sz="0" w:space="0" w:color="auto"/>
        <w:left w:val="none" w:sz="0" w:space="0" w:color="auto"/>
        <w:bottom w:val="none" w:sz="0" w:space="0" w:color="auto"/>
        <w:right w:val="none" w:sz="0" w:space="0" w:color="auto"/>
      </w:divBdr>
    </w:div>
    <w:div w:id="19050209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DC4645-439F-44A0-ADDF-CF6CF1A372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293</TotalTime>
  <Pages>13</Pages>
  <Words>2642</Words>
  <Characters>15060</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Shamia Akther</dc:creator>
  <cp:keywords/>
  <dc:description/>
  <cp:lastModifiedBy>Shamia Akther</cp:lastModifiedBy>
  <cp:revision>31</cp:revision>
  <dcterms:created xsi:type="dcterms:W3CDTF">2022-10-19T11:30:00Z</dcterms:created>
  <dcterms:modified xsi:type="dcterms:W3CDTF">2022-10-19T16:27:00Z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aa6745fb-3f26-4c57-86f8-58701135f02c_Enabled">
    <vt:lpwstr>true</vt:lpwstr>
  </property>
  <property fmtid="{D5CDD505-2E9C-101B-9397-08002B2CF9AE}" pid="3" name="MSIP_Label_aa6745fb-3f26-4c57-86f8-58701135f02c_SetDate">
    <vt:lpwstr>2022-10-19T11:51:08Z</vt:lpwstr>
  </property>
  <property fmtid="{D5CDD505-2E9C-101B-9397-08002B2CF9AE}" pid="4" name="MSIP_Label_aa6745fb-3f26-4c57-86f8-58701135f02c_Method">
    <vt:lpwstr>Privileged</vt:lpwstr>
  </property>
  <property fmtid="{D5CDD505-2E9C-101B-9397-08002B2CF9AE}" pid="5" name="MSIP_Label_aa6745fb-3f26-4c57-86f8-58701135f02c_Name">
    <vt:lpwstr>NO MARKING (PUBLIC)</vt:lpwstr>
  </property>
  <property fmtid="{D5CDD505-2E9C-101B-9397-08002B2CF9AE}" pid="6" name="MSIP_Label_aa6745fb-3f26-4c57-86f8-58701135f02c_SiteId">
    <vt:lpwstr>4c6898a9-8fca-42f9-aa92-82cb3e252bc6</vt:lpwstr>
  </property>
  <property fmtid="{D5CDD505-2E9C-101B-9397-08002B2CF9AE}" pid="7" name="MSIP_Label_aa6745fb-3f26-4c57-86f8-58701135f02c_ActionId">
    <vt:lpwstr>e96d1751-b3ba-4948-b545-0000fb606229</vt:lpwstr>
  </property>
  <property fmtid="{D5CDD505-2E9C-101B-9397-08002B2CF9AE}" pid="8" name="MSIP_Label_aa6745fb-3f26-4c57-86f8-58701135f02c_ContentBits">
    <vt:lpwstr>0</vt:lpwstr>
  </property>
</Properties>
</file>