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DA597E" w14:textId="77777777" w:rsidR="00DB17A0" w:rsidRDefault="00DB17A0" w:rsidP="00DB17A0">
      <w:pPr>
        <w:jc w:val="center"/>
        <w:rPr>
          <w:rFonts w:ascii="Arial" w:hAnsi="Arial" w:cs="Arial"/>
          <w:sz w:val="28"/>
          <w:szCs w:val="28"/>
        </w:rPr>
      </w:pPr>
    </w:p>
    <w:p w14:paraId="06A81EB4" w14:textId="77777777" w:rsidR="00DB17A0" w:rsidRDefault="00DB17A0" w:rsidP="00DB17A0">
      <w:pPr>
        <w:rPr>
          <w:rFonts w:ascii="Arial" w:hAnsi="Arial" w:cs="Arial"/>
          <w:sz w:val="28"/>
          <w:szCs w:val="28"/>
        </w:rPr>
      </w:pPr>
    </w:p>
    <w:p w14:paraId="7AAE9064" w14:textId="77777777" w:rsidR="00DB17A0" w:rsidRDefault="00DB17A0" w:rsidP="00DB17A0">
      <w:pPr>
        <w:rPr>
          <w:rFonts w:ascii="Arial" w:hAnsi="Arial" w:cs="Arial"/>
          <w:sz w:val="28"/>
          <w:szCs w:val="28"/>
        </w:rPr>
      </w:pPr>
    </w:p>
    <w:p w14:paraId="15E64497" w14:textId="77777777" w:rsidR="00DB17A0" w:rsidRPr="0063668B" w:rsidRDefault="00DB17A0" w:rsidP="00DB17A0">
      <w:pPr>
        <w:rPr>
          <w:rFonts w:ascii="Arial" w:hAnsi="Arial" w:cs="Arial"/>
          <w:sz w:val="40"/>
          <w:szCs w:val="40"/>
        </w:rPr>
      </w:pPr>
    </w:p>
    <w:p w14:paraId="3DE21CDD" w14:textId="77777777" w:rsidR="00DB17A0" w:rsidRPr="0063668B" w:rsidRDefault="00DB17A0" w:rsidP="00DB17A0">
      <w:pPr>
        <w:jc w:val="center"/>
        <w:rPr>
          <w:rFonts w:ascii="Arial" w:hAnsi="Arial" w:cs="Arial"/>
          <w:sz w:val="40"/>
          <w:szCs w:val="40"/>
        </w:rPr>
      </w:pPr>
      <w:r w:rsidRPr="0063668B">
        <w:rPr>
          <w:rFonts w:ascii="Arial" w:hAnsi="Arial" w:cs="Arial"/>
          <w:sz w:val="40"/>
          <w:szCs w:val="40"/>
        </w:rPr>
        <w:t>A Qualitative Exploration On Occupational Stress, Occupational Burnout And The Mental Well-Being Of Mental Health Workers</w:t>
      </w:r>
    </w:p>
    <w:p w14:paraId="267A131E" w14:textId="77777777" w:rsidR="00DB17A0" w:rsidRDefault="00DB17A0" w:rsidP="00DB17A0">
      <w:pPr>
        <w:jc w:val="center"/>
        <w:rPr>
          <w:rFonts w:ascii="Arial" w:hAnsi="Arial" w:cs="Arial"/>
          <w:sz w:val="36"/>
          <w:szCs w:val="36"/>
        </w:rPr>
      </w:pPr>
    </w:p>
    <w:p w14:paraId="343C2EA8" w14:textId="77777777" w:rsidR="00DB17A0" w:rsidRDefault="00DB17A0" w:rsidP="00DB17A0">
      <w:pPr>
        <w:jc w:val="center"/>
        <w:rPr>
          <w:rFonts w:ascii="Arial" w:hAnsi="Arial" w:cs="Arial"/>
          <w:sz w:val="36"/>
          <w:szCs w:val="36"/>
        </w:rPr>
      </w:pPr>
    </w:p>
    <w:p w14:paraId="03D6A4D3" w14:textId="77777777" w:rsidR="00DB17A0" w:rsidRDefault="00DB17A0" w:rsidP="00DB17A0">
      <w:pPr>
        <w:jc w:val="center"/>
        <w:rPr>
          <w:rFonts w:ascii="Arial" w:hAnsi="Arial" w:cs="Arial"/>
          <w:sz w:val="36"/>
          <w:szCs w:val="36"/>
        </w:rPr>
      </w:pPr>
    </w:p>
    <w:p w14:paraId="5C7DD232" w14:textId="77777777" w:rsidR="00DB17A0" w:rsidRDefault="00DB17A0" w:rsidP="00DB17A0">
      <w:pPr>
        <w:jc w:val="center"/>
        <w:rPr>
          <w:rFonts w:ascii="Arial" w:hAnsi="Arial" w:cs="Arial"/>
          <w:sz w:val="36"/>
          <w:szCs w:val="36"/>
        </w:rPr>
      </w:pPr>
    </w:p>
    <w:p w14:paraId="61F5B40F" w14:textId="77777777" w:rsidR="00DB17A0" w:rsidRDefault="00DB17A0" w:rsidP="00DB17A0">
      <w:pPr>
        <w:jc w:val="center"/>
        <w:rPr>
          <w:rFonts w:ascii="Arial" w:hAnsi="Arial" w:cs="Arial"/>
          <w:sz w:val="36"/>
          <w:szCs w:val="36"/>
        </w:rPr>
      </w:pPr>
    </w:p>
    <w:p w14:paraId="2A0992DF" w14:textId="77777777" w:rsidR="00DB17A0" w:rsidRDefault="00DB17A0" w:rsidP="00DB17A0">
      <w:pPr>
        <w:jc w:val="center"/>
        <w:rPr>
          <w:rFonts w:ascii="Arial" w:hAnsi="Arial" w:cs="Arial"/>
          <w:sz w:val="36"/>
          <w:szCs w:val="36"/>
        </w:rPr>
      </w:pPr>
    </w:p>
    <w:p w14:paraId="4C542C4F" w14:textId="77777777" w:rsidR="00DB17A0" w:rsidRDefault="00DB17A0" w:rsidP="00DB17A0">
      <w:pPr>
        <w:jc w:val="center"/>
        <w:rPr>
          <w:rFonts w:ascii="Arial" w:hAnsi="Arial" w:cs="Arial"/>
          <w:sz w:val="36"/>
          <w:szCs w:val="36"/>
        </w:rPr>
      </w:pPr>
    </w:p>
    <w:p w14:paraId="5434AE7C" w14:textId="77777777" w:rsidR="00DB17A0" w:rsidRDefault="00DB17A0" w:rsidP="00DB17A0">
      <w:pPr>
        <w:jc w:val="center"/>
        <w:rPr>
          <w:rFonts w:ascii="Arial" w:hAnsi="Arial" w:cs="Arial"/>
          <w:sz w:val="36"/>
          <w:szCs w:val="36"/>
        </w:rPr>
      </w:pPr>
      <w:r>
        <w:rPr>
          <w:rFonts w:ascii="Arial" w:hAnsi="Arial" w:cs="Arial"/>
          <w:sz w:val="36"/>
          <w:szCs w:val="36"/>
        </w:rPr>
        <w:t>Cristal Coles : 1703760</w:t>
      </w:r>
    </w:p>
    <w:p w14:paraId="0416B872" w14:textId="77777777" w:rsidR="00DB17A0" w:rsidRDefault="00DB17A0" w:rsidP="00DB17A0">
      <w:pPr>
        <w:jc w:val="center"/>
        <w:rPr>
          <w:rFonts w:ascii="Arial" w:hAnsi="Arial" w:cs="Arial"/>
          <w:sz w:val="36"/>
          <w:szCs w:val="36"/>
        </w:rPr>
      </w:pPr>
      <w:r>
        <w:rPr>
          <w:rFonts w:ascii="Arial" w:hAnsi="Arial" w:cs="Arial"/>
          <w:sz w:val="36"/>
          <w:szCs w:val="36"/>
        </w:rPr>
        <w:t>BSc Hons Mental Health</w:t>
      </w:r>
    </w:p>
    <w:p w14:paraId="76AEA861" w14:textId="77777777" w:rsidR="00DB17A0" w:rsidRDefault="00DB17A0" w:rsidP="00DB17A0">
      <w:pPr>
        <w:jc w:val="center"/>
        <w:rPr>
          <w:rFonts w:ascii="Arial" w:hAnsi="Arial" w:cs="Arial"/>
          <w:sz w:val="36"/>
          <w:szCs w:val="36"/>
        </w:rPr>
      </w:pPr>
      <w:r>
        <w:rPr>
          <w:rFonts w:ascii="Arial" w:hAnsi="Arial" w:cs="Arial"/>
          <w:sz w:val="36"/>
          <w:szCs w:val="36"/>
        </w:rPr>
        <w:t>School of Psychology and Counselling</w:t>
      </w:r>
    </w:p>
    <w:p w14:paraId="257E8F92" w14:textId="77777777" w:rsidR="00DB17A0" w:rsidRDefault="00DB17A0" w:rsidP="00DB17A0">
      <w:pPr>
        <w:jc w:val="center"/>
        <w:rPr>
          <w:rFonts w:ascii="Arial" w:hAnsi="Arial" w:cs="Arial"/>
          <w:sz w:val="36"/>
          <w:szCs w:val="36"/>
        </w:rPr>
      </w:pPr>
      <w:r>
        <w:rPr>
          <w:rFonts w:ascii="Arial" w:hAnsi="Arial" w:cs="Arial"/>
          <w:sz w:val="36"/>
          <w:szCs w:val="36"/>
        </w:rPr>
        <w:t>University of Wales Trinity Saint David</w:t>
      </w:r>
    </w:p>
    <w:p w14:paraId="0356911C" w14:textId="77777777" w:rsidR="00DB17A0" w:rsidRDefault="00DB17A0" w:rsidP="00DB17A0">
      <w:pPr>
        <w:jc w:val="center"/>
        <w:rPr>
          <w:rFonts w:ascii="Arial" w:hAnsi="Arial" w:cs="Arial"/>
          <w:sz w:val="36"/>
          <w:szCs w:val="36"/>
        </w:rPr>
      </w:pPr>
    </w:p>
    <w:p w14:paraId="2B099413" w14:textId="77777777" w:rsidR="00DB17A0" w:rsidRDefault="00DB17A0" w:rsidP="00DB17A0">
      <w:pPr>
        <w:jc w:val="center"/>
        <w:rPr>
          <w:rFonts w:ascii="Arial" w:hAnsi="Arial" w:cs="Arial"/>
          <w:sz w:val="36"/>
          <w:szCs w:val="36"/>
        </w:rPr>
      </w:pPr>
      <w:r>
        <w:rPr>
          <w:rFonts w:ascii="Arial" w:hAnsi="Arial" w:cs="Arial"/>
          <w:sz w:val="36"/>
          <w:szCs w:val="36"/>
        </w:rPr>
        <w:t xml:space="preserve">Independent Research Project </w:t>
      </w:r>
    </w:p>
    <w:p w14:paraId="29825985" w14:textId="77777777" w:rsidR="00DB17A0" w:rsidRDefault="00DB17A0" w:rsidP="00DB17A0">
      <w:pPr>
        <w:jc w:val="center"/>
        <w:rPr>
          <w:rFonts w:ascii="Arial" w:hAnsi="Arial" w:cs="Arial"/>
          <w:sz w:val="36"/>
          <w:szCs w:val="36"/>
        </w:rPr>
      </w:pPr>
      <w:r>
        <w:rPr>
          <w:rFonts w:ascii="Arial" w:hAnsi="Arial" w:cs="Arial"/>
          <w:sz w:val="36"/>
          <w:szCs w:val="36"/>
        </w:rPr>
        <w:t>2020</w:t>
      </w:r>
    </w:p>
    <w:p w14:paraId="5ACECC46" w14:textId="77777777" w:rsidR="00892F2C" w:rsidRDefault="00892F2C" w:rsidP="00892F2C">
      <w:pPr>
        <w:spacing w:line="360" w:lineRule="auto"/>
        <w:rPr>
          <w:rFonts w:ascii="Arial" w:hAnsi="Arial" w:cs="Arial"/>
          <w:sz w:val="24"/>
          <w:szCs w:val="24"/>
        </w:rPr>
      </w:pPr>
    </w:p>
    <w:p w14:paraId="1A0526BF" w14:textId="77777777" w:rsidR="00892F2C" w:rsidRDefault="00892F2C">
      <w:pPr>
        <w:rPr>
          <w:rFonts w:ascii="Arial" w:hAnsi="Arial" w:cs="Arial"/>
          <w:sz w:val="24"/>
          <w:szCs w:val="24"/>
        </w:rPr>
      </w:pPr>
      <w:r>
        <w:rPr>
          <w:rFonts w:ascii="Arial" w:hAnsi="Arial" w:cs="Arial"/>
          <w:sz w:val="24"/>
          <w:szCs w:val="24"/>
        </w:rPr>
        <w:br w:type="page"/>
      </w:r>
    </w:p>
    <w:p w14:paraId="6EDA9C1C" w14:textId="77777777" w:rsidR="00C4372A" w:rsidRPr="00F31CBB"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cs="Arial"/>
          <w:b/>
          <w:sz w:val="24"/>
          <w:szCs w:val="24"/>
          <w:u w:val="single"/>
        </w:rPr>
      </w:pPr>
      <w:r w:rsidRPr="00F31CBB">
        <w:rPr>
          <w:rFonts w:ascii="Arial" w:hAnsi="Arial" w:cs="Arial"/>
          <w:b/>
          <w:sz w:val="24"/>
          <w:szCs w:val="24"/>
          <w:u w:val="single"/>
        </w:rPr>
        <w:lastRenderedPageBreak/>
        <w:t>DECLARATIONS</w:t>
      </w:r>
    </w:p>
    <w:p w14:paraId="5C329BAD"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3"/>
          <w:szCs w:val="23"/>
        </w:rPr>
      </w:pPr>
    </w:p>
    <w:p w14:paraId="1DB7C2DA" w14:textId="235FB330"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This work has not previously been accepted in substance for any degrees and is not being concurrently submitted in candidature for any degrees.</w:t>
      </w:r>
    </w:p>
    <w:p w14:paraId="777E08F8" w14:textId="34CFA49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Signed </w:t>
      </w:r>
      <w:r>
        <w:rPr>
          <w:rFonts w:ascii="Arial" w:hAnsi="Arial" w:cs="Arial"/>
          <w:sz w:val="23"/>
          <w:szCs w:val="23"/>
        </w:rPr>
        <w:t xml:space="preserve"> C M Coles</w:t>
      </w:r>
    </w:p>
    <w:p w14:paraId="392AFCCB"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Date </w:t>
      </w:r>
      <w:r>
        <w:rPr>
          <w:rFonts w:ascii="Arial" w:hAnsi="Arial" w:cs="Arial"/>
          <w:sz w:val="23"/>
          <w:szCs w:val="23"/>
        </w:rPr>
        <w:t xml:space="preserve"> 24/04/2020</w:t>
      </w:r>
    </w:p>
    <w:p w14:paraId="06EB4FEE"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p>
    <w:p w14:paraId="0C660CE5" w14:textId="77777777" w:rsidR="00C4372A" w:rsidRPr="0070778D" w:rsidRDefault="00C4372A" w:rsidP="00C4372A">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sz w:val="23"/>
          <w:szCs w:val="23"/>
        </w:rPr>
      </w:pPr>
      <w:r w:rsidRPr="0070778D">
        <w:rPr>
          <w:rFonts w:ascii="Arial" w:hAnsi="Arial" w:cs="Arial"/>
          <w:b/>
          <w:sz w:val="23"/>
          <w:szCs w:val="23"/>
        </w:rPr>
        <w:t>STATEMENT 1</w:t>
      </w:r>
    </w:p>
    <w:p w14:paraId="42095FD8"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3"/>
          <w:szCs w:val="23"/>
        </w:rPr>
      </w:pPr>
    </w:p>
    <w:p w14:paraId="008B44DD" w14:textId="6C642813"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This research project is being submitted in partial fulfilment of the requirements for the degree of </w:t>
      </w:r>
      <w:r>
        <w:rPr>
          <w:rFonts w:ascii="Arial" w:hAnsi="Arial" w:cs="Arial"/>
          <w:sz w:val="23"/>
          <w:szCs w:val="23"/>
        </w:rPr>
        <w:t>Cristal May Coles.</w:t>
      </w:r>
    </w:p>
    <w:p w14:paraId="4269FB20" w14:textId="70F2D81A"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Signed </w:t>
      </w:r>
      <w:r>
        <w:rPr>
          <w:rFonts w:ascii="Arial" w:hAnsi="Arial" w:cs="Arial"/>
          <w:sz w:val="23"/>
          <w:szCs w:val="23"/>
        </w:rPr>
        <w:t>C M Coles</w:t>
      </w:r>
      <w:r w:rsidRPr="0070778D">
        <w:rPr>
          <w:rFonts w:ascii="Arial" w:hAnsi="Arial" w:cs="Arial"/>
          <w:sz w:val="23"/>
          <w:szCs w:val="23"/>
        </w:rPr>
        <w:t xml:space="preserve"> </w:t>
      </w:r>
    </w:p>
    <w:p w14:paraId="76D3D343"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Date </w:t>
      </w:r>
      <w:r>
        <w:rPr>
          <w:rFonts w:ascii="Arial" w:hAnsi="Arial" w:cs="Arial"/>
          <w:sz w:val="23"/>
          <w:szCs w:val="23"/>
        </w:rPr>
        <w:t>24/04/2020</w:t>
      </w:r>
    </w:p>
    <w:p w14:paraId="79649B34"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p>
    <w:p w14:paraId="23A3166C" w14:textId="77777777" w:rsidR="00C4372A" w:rsidRPr="0070778D" w:rsidRDefault="00C4372A" w:rsidP="00C4372A">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sz w:val="23"/>
          <w:szCs w:val="23"/>
        </w:rPr>
      </w:pPr>
      <w:r w:rsidRPr="0070778D">
        <w:rPr>
          <w:rFonts w:ascii="Arial" w:hAnsi="Arial" w:cs="Arial"/>
          <w:b/>
          <w:sz w:val="23"/>
          <w:szCs w:val="23"/>
        </w:rPr>
        <w:t>STATEMENT 2</w:t>
      </w:r>
    </w:p>
    <w:p w14:paraId="42A002E1"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3"/>
          <w:szCs w:val="23"/>
        </w:rPr>
      </w:pPr>
    </w:p>
    <w:p w14:paraId="5178F7EA" w14:textId="3AB3CEF2" w:rsidR="00C4372A" w:rsidRPr="00C4372A"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This research project is the result of my own independent work/investigation, except where otherwise stated.</w:t>
      </w:r>
    </w:p>
    <w:p w14:paraId="28CBAB9E"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Other sources are acknowledged by giving explicit references.  A reference list is appended.</w:t>
      </w:r>
    </w:p>
    <w:p w14:paraId="28839D8C"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b/>
          <w:sz w:val="23"/>
          <w:szCs w:val="23"/>
        </w:rPr>
      </w:pPr>
    </w:p>
    <w:p w14:paraId="17882074" w14:textId="402C606B"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Signed </w:t>
      </w:r>
      <w:r>
        <w:rPr>
          <w:rFonts w:ascii="Arial" w:hAnsi="Arial" w:cs="Arial"/>
          <w:sz w:val="23"/>
          <w:szCs w:val="23"/>
        </w:rPr>
        <w:t>C M Coles</w:t>
      </w:r>
    </w:p>
    <w:p w14:paraId="5C51CB45"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Date </w:t>
      </w:r>
      <w:r>
        <w:rPr>
          <w:rFonts w:ascii="Arial" w:hAnsi="Arial" w:cs="Arial"/>
          <w:sz w:val="23"/>
          <w:szCs w:val="23"/>
        </w:rPr>
        <w:t>24/04/2020</w:t>
      </w:r>
    </w:p>
    <w:p w14:paraId="4C09C249"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p>
    <w:p w14:paraId="2136A83E" w14:textId="33676F79" w:rsidR="00C4372A" w:rsidRPr="0070778D" w:rsidRDefault="00C4372A" w:rsidP="00C4372A">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outlineLvl w:val="3"/>
        <w:rPr>
          <w:rFonts w:ascii="Arial" w:hAnsi="Arial" w:cs="Arial"/>
          <w:b/>
          <w:sz w:val="23"/>
          <w:szCs w:val="23"/>
        </w:rPr>
      </w:pPr>
      <w:r w:rsidRPr="0070778D">
        <w:rPr>
          <w:rFonts w:ascii="Arial" w:hAnsi="Arial" w:cs="Arial"/>
          <w:b/>
          <w:sz w:val="23"/>
          <w:szCs w:val="23"/>
        </w:rPr>
        <w:t>STATEMENT 3</w:t>
      </w:r>
    </w:p>
    <w:p w14:paraId="4129F1E9" w14:textId="77777777" w:rsidR="00C4372A"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I hereby give consent for my independent research project, if accepted, to be available for photocopying and for inter-library loan, and for the title and summary to be made available to outside organisations.</w:t>
      </w:r>
    </w:p>
    <w:p w14:paraId="3578B85D" w14:textId="235CFB85"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Signed </w:t>
      </w:r>
      <w:r>
        <w:rPr>
          <w:rFonts w:ascii="Arial" w:hAnsi="Arial" w:cs="Arial"/>
          <w:sz w:val="23"/>
          <w:szCs w:val="23"/>
        </w:rPr>
        <w:t>C M Coles</w:t>
      </w:r>
      <w:r w:rsidRPr="0070778D">
        <w:rPr>
          <w:rFonts w:ascii="Arial" w:hAnsi="Arial" w:cs="Arial"/>
          <w:sz w:val="23"/>
          <w:szCs w:val="23"/>
        </w:rPr>
        <w:t xml:space="preserve"> </w:t>
      </w:r>
    </w:p>
    <w:p w14:paraId="7345A837" w14:textId="77777777" w:rsidR="00C4372A" w:rsidRPr="0070778D" w:rsidRDefault="00C4372A" w:rsidP="00C4372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p>
    <w:p w14:paraId="5E67FA07" w14:textId="5A6E688A" w:rsidR="00C4372A" w:rsidRDefault="00C4372A" w:rsidP="003D3C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r w:rsidRPr="0070778D">
        <w:rPr>
          <w:rFonts w:ascii="Arial" w:hAnsi="Arial" w:cs="Arial"/>
          <w:sz w:val="23"/>
          <w:szCs w:val="23"/>
        </w:rPr>
        <w:t xml:space="preserve">Date </w:t>
      </w:r>
      <w:r>
        <w:rPr>
          <w:rFonts w:ascii="Arial" w:hAnsi="Arial" w:cs="Arial"/>
          <w:sz w:val="23"/>
          <w:szCs w:val="23"/>
        </w:rPr>
        <w:t>24/04/2020</w:t>
      </w:r>
    </w:p>
    <w:p w14:paraId="58AD5CA2" w14:textId="0DC79F47" w:rsidR="00FB49AA" w:rsidRDefault="00FB49AA" w:rsidP="003D3C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p>
    <w:p w14:paraId="3E3613E6" w14:textId="77777777" w:rsidR="00FB49AA" w:rsidRPr="003D3C9A" w:rsidRDefault="00FB49AA" w:rsidP="003D3C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23"/>
          <w:szCs w:val="23"/>
        </w:rPr>
      </w:pPr>
    </w:p>
    <w:p w14:paraId="4EFFF5C9" w14:textId="77777777" w:rsidR="00BB60F2" w:rsidRDefault="00BB60F2" w:rsidP="003D3C9A">
      <w:pPr>
        <w:jc w:val="center"/>
        <w:rPr>
          <w:rFonts w:ascii="Arial" w:hAnsi="Arial" w:cs="Arial"/>
          <w:b/>
          <w:bCs/>
          <w:sz w:val="24"/>
          <w:szCs w:val="24"/>
          <w:u w:val="single"/>
        </w:rPr>
        <w:sectPr w:rsidR="00BB60F2">
          <w:headerReference w:type="default" r:id="rId8"/>
          <w:footerReference w:type="default" r:id="rId9"/>
          <w:pgSz w:w="11906" w:h="16838"/>
          <w:pgMar w:top="1440" w:right="1440" w:bottom="1440" w:left="1440" w:header="708" w:footer="708" w:gutter="0"/>
          <w:cols w:space="708"/>
          <w:docGrid w:linePitch="360"/>
        </w:sectPr>
      </w:pPr>
    </w:p>
    <w:p w14:paraId="4B5FEFD1" w14:textId="77777777" w:rsidR="007C175D" w:rsidRDefault="007C175D" w:rsidP="003D3C9A">
      <w:pPr>
        <w:jc w:val="center"/>
        <w:rPr>
          <w:rFonts w:ascii="Arial" w:hAnsi="Arial" w:cs="Arial"/>
          <w:b/>
          <w:bCs/>
          <w:sz w:val="24"/>
          <w:szCs w:val="24"/>
          <w:u w:val="single"/>
        </w:rPr>
        <w:sectPr w:rsidR="007C175D" w:rsidSect="00BB60F2">
          <w:type w:val="continuous"/>
          <w:pgSz w:w="11906" w:h="16838"/>
          <w:pgMar w:top="1440" w:right="1440" w:bottom="1440" w:left="1440" w:header="708" w:footer="708" w:gutter="0"/>
          <w:cols w:space="708"/>
          <w:docGrid w:linePitch="360"/>
        </w:sectPr>
      </w:pPr>
    </w:p>
    <w:p w14:paraId="28ED047B" w14:textId="3BBC8C52" w:rsidR="003D3C9A" w:rsidRPr="00F31CBB" w:rsidRDefault="003D3C9A" w:rsidP="003D3C9A">
      <w:pPr>
        <w:jc w:val="center"/>
        <w:rPr>
          <w:rFonts w:ascii="Arial" w:hAnsi="Arial" w:cs="Arial"/>
          <w:b/>
          <w:bCs/>
          <w:sz w:val="24"/>
          <w:szCs w:val="24"/>
          <w:u w:val="single"/>
        </w:rPr>
      </w:pPr>
      <w:r w:rsidRPr="00F31CBB">
        <w:rPr>
          <w:rFonts w:ascii="Arial" w:hAnsi="Arial" w:cs="Arial"/>
          <w:b/>
          <w:bCs/>
          <w:sz w:val="24"/>
          <w:szCs w:val="24"/>
          <w:u w:val="single"/>
        </w:rPr>
        <w:t>ACKNOWLEDGEMENTS</w:t>
      </w:r>
    </w:p>
    <w:p w14:paraId="27D1B8DA" w14:textId="77777777" w:rsidR="003D3C9A" w:rsidRDefault="003D3C9A" w:rsidP="003D3C9A">
      <w:pPr>
        <w:jc w:val="center"/>
        <w:rPr>
          <w:rFonts w:ascii="Arial" w:hAnsi="Arial" w:cs="Arial"/>
          <w:b/>
          <w:bCs/>
          <w:sz w:val="24"/>
          <w:szCs w:val="24"/>
          <w:u w:val="single"/>
        </w:rPr>
      </w:pPr>
    </w:p>
    <w:p w14:paraId="33AD58B1" w14:textId="77777777" w:rsidR="003D3C9A" w:rsidRDefault="003D3C9A" w:rsidP="003D3C9A">
      <w:pPr>
        <w:jc w:val="center"/>
        <w:rPr>
          <w:rFonts w:ascii="Arial" w:hAnsi="Arial" w:cs="Arial"/>
          <w:sz w:val="24"/>
          <w:szCs w:val="24"/>
        </w:rPr>
      </w:pPr>
      <w:r>
        <w:rPr>
          <w:rFonts w:ascii="Arial" w:hAnsi="Arial" w:cs="Arial"/>
          <w:sz w:val="24"/>
          <w:szCs w:val="24"/>
        </w:rPr>
        <w:t>I would like to give thanks to the special people who challenged, supported and stuck with me along the way in making my independent research project possible.</w:t>
      </w:r>
    </w:p>
    <w:p w14:paraId="1C303B72" w14:textId="77777777" w:rsidR="003D3C9A" w:rsidRDefault="003D3C9A" w:rsidP="003D3C9A">
      <w:pPr>
        <w:jc w:val="center"/>
        <w:rPr>
          <w:rFonts w:ascii="Arial" w:hAnsi="Arial" w:cs="Arial"/>
          <w:sz w:val="24"/>
          <w:szCs w:val="24"/>
        </w:rPr>
      </w:pPr>
      <w:r>
        <w:rPr>
          <w:rFonts w:ascii="Arial" w:hAnsi="Arial" w:cs="Arial"/>
          <w:sz w:val="24"/>
          <w:szCs w:val="24"/>
        </w:rPr>
        <w:t xml:space="preserve"> I am fortunate to have had support from my course lecturers at The University of Wales Trinity Saint David; Dr Stuart Jones, Dr Lymarie Rodriguez, Dr Ceri Phelps, Dr Charlotte Greenway and especially, Karen Eaton-Thomas, who’s feedback has always aimed me to move forward. I would also like to give thanks to the research degree committee members at The University of Wales Trinity Saint David, without the ethical approval from you, my research would not have been possible</w:t>
      </w:r>
    </w:p>
    <w:p w14:paraId="01654049" w14:textId="77777777" w:rsidR="003D3C9A" w:rsidRDefault="003D3C9A" w:rsidP="003D3C9A">
      <w:pPr>
        <w:jc w:val="center"/>
        <w:rPr>
          <w:rFonts w:ascii="Arial" w:hAnsi="Arial" w:cs="Arial"/>
          <w:sz w:val="24"/>
          <w:szCs w:val="24"/>
        </w:rPr>
      </w:pPr>
      <w:r>
        <w:rPr>
          <w:rFonts w:ascii="Arial" w:hAnsi="Arial" w:cs="Arial"/>
          <w:sz w:val="24"/>
          <w:szCs w:val="24"/>
        </w:rPr>
        <w:t xml:space="preserve"> In addition, a huge thank you to my fellow course members for always supporting me throughout the last 3 years. We have been through many happy and sad moments and I am extremely grateful and lucky to have spent these years with you all. </w:t>
      </w:r>
    </w:p>
    <w:p w14:paraId="245FE904" w14:textId="77777777" w:rsidR="003D3C9A" w:rsidRDefault="003D3C9A" w:rsidP="003D3C9A">
      <w:pPr>
        <w:jc w:val="center"/>
        <w:rPr>
          <w:rFonts w:ascii="Arial" w:hAnsi="Arial" w:cs="Arial"/>
          <w:sz w:val="24"/>
          <w:szCs w:val="24"/>
        </w:rPr>
      </w:pPr>
      <w:r>
        <w:rPr>
          <w:rFonts w:ascii="Arial" w:hAnsi="Arial" w:cs="Arial"/>
          <w:sz w:val="24"/>
          <w:szCs w:val="24"/>
        </w:rPr>
        <w:t xml:space="preserve">For the members of staff at Caer Las Cymru, I would like to express a special thank you for taking part in my interview study. The support from you has not only benefited my research but has also made my days working for the company feel at ease, and I am sincerely grateful to have met so many people and will cherish all the great advice you have given me throughout this time and moments we have spent together. </w:t>
      </w:r>
    </w:p>
    <w:p w14:paraId="0E7B16A6" w14:textId="77777777" w:rsidR="003D3C9A" w:rsidRDefault="003D3C9A" w:rsidP="003D3C9A">
      <w:pPr>
        <w:jc w:val="center"/>
        <w:rPr>
          <w:rFonts w:ascii="Arial" w:hAnsi="Arial" w:cs="Arial"/>
          <w:sz w:val="24"/>
          <w:szCs w:val="24"/>
        </w:rPr>
      </w:pPr>
      <w:r>
        <w:rPr>
          <w:rFonts w:ascii="Arial" w:hAnsi="Arial" w:cs="Arial"/>
          <w:sz w:val="24"/>
          <w:szCs w:val="24"/>
        </w:rPr>
        <w:t xml:space="preserve">Lastly, a very big thank you to my family, Mum, Tom, George and huge extended family, for the encouragement which has not only helped me complete this paper but has lead me to a path to strive for greatness. </w:t>
      </w:r>
    </w:p>
    <w:p w14:paraId="3016B43A" w14:textId="77777777" w:rsidR="00892F2C" w:rsidRDefault="00892F2C" w:rsidP="00892F2C">
      <w:pPr>
        <w:spacing w:line="360" w:lineRule="auto"/>
        <w:rPr>
          <w:rFonts w:ascii="Arial" w:hAnsi="Arial" w:cs="Arial"/>
          <w:sz w:val="24"/>
          <w:szCs w:val="24"/>
        </w:rPr>
      </w:pPr>
    </w:p>
    <w:p w14:paraId="6253871F" w14:textId="4F5D584A" w:rsidR="00187FAE" w:rsidRDefault="00892F2C" w:rsidP="004810FD">
      <w:pPr>
        <w:rPr>
          <w:rFonts w:ascii="Arial" w:hAnsi="Arial" w:cs="Arial"/>
          <w:sz w:val="24"/>
          <w:szCs w:val="24"/>
        </w:rPr>
      </w:pPr>
      <w:r>
        <w:rPr>
          <w:rFonts w:ascii="Arial" w:hAnsi="Arial" w:cs="Arial"/>
          <w:sz w:val="24"/>
          <w:szCs w:val="24"/>
        </w:rPr>
        <w:br w:type="page"/>
      </w:r>
    </w:p>
    <w:p w14:paraId="00C12D54" w14:textId="67DDEEB5" w:rsidR="00DE41E3" w:rsidRDefault="00DE41E3" w:rsidP="00DE41E3">
      <w:pPr>
        <w:jc w:val="center"/>
        <w:rPr>
          <w:rFonts w:ascii="Arial" w:hAnsi="Arial" w:cs="Arial"/>
          <w:b/>
          <w:bCs/>
          <w:sz w:val="24"/>
          <w:szCs w:val="24"/>
          <w:u w:val="single"/>
        </w:rPr>
      </w:pPr>
      <w:r w:rsidRPr="00F31CBB">
        <w:rPr>
          <w:rFonts w:ascii="Arial" w:hAnsi="Arial" w:cs="Arial"/>
          <w:b/>
          <w:bCs/>
          <w:sz w:val="24"/>
          <w:szCs w:val="24"/>
          <w:u w:val="single"/>
        </w:rPr>
        <w:lastRenderedPageBreak/>
        <w:t>TABLE OF CONTENTS</w:t>
      </w:r>
    </w:p>
    <w:p w14:paraId="481B73DD" w14:textId="77777777" w:rsidR="00916EC9" w:rsidRDefault="00916EC9" w:rsidP="00DE41E3">
      <w:pPr>
        <w:jc w:val="center"/>
        <w:rPr>
          <w:rFonts w:ascii="Arial" w:hAnsi="Arial" w:cs="Arial"/>
          <w:b/>
          <w:bCs/>
          <w:sz w:val="24"/>
          <w:szCs w:val="24"/>
          <w:u w:val="single"/>
        </w:rPr>
      </w:pPr>
    </w:p>
    <w:p w14:paraId="7CD7F6FB" w14:textId="0177429A" w:rsidR="00916EC9" w:rsidRPr="00916EC9" w:rsidRDefault="00C26AB3" w:rsidP="00F31CBB">
      <w:pPr>
        <w:rPr>
          <w:rFonts w:ascii="Arial" w:hAnsi="Arial" w:cs="Arial"/>
          <w:sz w:val="24"/>
          <w:szCs w:val="24"/>
        </w:rPr>
      </w:pPr>
      <w:r w:rsidRPr="00916EC9">
        <w:rPr>
          <w:rFonts w:ascii="Arial" w:hAnsi="Arial" w:cs="Arial"/>
          <w:sz w:val="24"/>
          <w:szCs w:val="24"/>
        </w:rPr>
        <w:t>Page i</w:t>
      </w:r>
      <w:r w:rsidR="00E073D8" w:rsidRPr="00916EC9">
        <w:rPr>
          <w:rFonts w:ascii="Arial" w:hAnsi="Arial" w:cs="Arial"/>
          <w:sz w:val="24"/>
          <w:szCs w:val="24"/>
        </w:rPr>
        <w:t>ii</w:t>
      </w:r>
      <w:r w:rsidRPr="00916EC9">
        <w:rPr>
          <w:rFonts w:ascii="Arial" w:hAnsi="Arial" w:cs="Arial"/>
          <w:sz w:val="24"/>
          <w:szCs w:val="24"/>
        </w:rPr>
        <w:t xml:space="preserve"> </w:t>
      </w:r>
      <w:r w:rsidR="00E579D4" w:rsidRPr="00916EC9">
        <w:rPr>
          <w:rFonts w:ascii="Arial" w:hAnsi="Arial" w:cs="Arial"/>
          <w:sz w:val="24"/>
          <w:szCs w:val="24"/>
        </w:rPr>
        <w:t>–</w:t>
      </w:r>
      <w:r w:rsidRPr="00916EC9">
        <w:rPr>
          <w:rFonts w:ascii="Arial" w:hAnsi="Arial" w:cs="Arial"/>
          <w:sz w:val="24"/>
          <w:szCs w:val="24"/>
        </w:rPr>
        <w:t xml:space="preserve"> </w:t>
      </w:r>
      <w:r w:rsidR="00DE41E3" w:rsidRPr="00916EC9">
        <w:rPr>
          <w:rFonts w:ascii="Arial" w:hAnsi="Arial" w:cs="Arial"/>
          <w:sz w:val="24"/>
          <w:szCs w:val="24"/>
        </w:rPr>
        <w:t>Abstract</w:t>
      </w:r>
    </w:p>
    <w:p w14:paraId="21CA4B9E" w14:textId="499A2BEF" w:rsidR="00916EC9" w:rsidRPr="009335AF" w:rsidRDefault="00916EC9" w:rsidP="009335AF">
      <w:pPr>
        <w:rPr>
          <w:rFonts w:ascii="Arial" w:hAnsi="Arial" w:cs="Arial"/>
          <w:b/>
          <w:bCs/>
          <w:sz w:val="24"/>
          <w:szCs w:val="24"/>
        </w:rPr>
      </w:pPr>
      <w:r w:rsidRPr="009335AF">
        <w:rPr>
          <w:rFonts w:ascii="Arial" w:hAnsi="Arial" w:cs="Arial"/>
          <w:b/>
          <w:bCs/>
          <w:sz w:val="24"/>
          <w:szCs w:val="24"/>
        </w:rPr>
        <w:t>Chapter 1 : Introduction/Literature Review</w:t>
      </w:r>
    </w:p>
    <w:p w14:paraId="6107BDCE" w14:textId="2DCF59A8" w:rsidR="00996F79" w:rsidRPr="00916EC9" w:rsidRDefault="00996F79" w:rsidP="00F31CBB">
      <w:pPr>
        <w:rPr>
          <w:rFonts w:ascii="Arial" w:hAnsi="Arial" w:cs="Arial"/>
          <w:sz w:val="24"/>
          <w:szCs w:val="24"/>
        </w:rPr>
      </w:pPr>
      <w:r w:rsidRPr="00916EC9">
        <w:rPr>
          <w:rFonts w:ascii="Arial" w:hAnsi="Arial" w:cs="Arial"/>
          <w:sz w:val="24"/>
          <w:szCs w:val="24"/>
        </w:rPr>
        <w:t>Page 1 to 3 -</w:t>
      </w:r>
      <w:r w:rsidR="00E579D4" w:rsidRPr="00916EC9">
        <w:rPr>
          <w:rFonts w:ascii="Arial" w:hAnsi="Arial" w:cs="Arial"/>
          <w:sz w:val="24"/>
          <w:szCs w:val="24"/>
        </w:rPr>
        <w:tab/>
      </w:r>
      <w:r w:rsidRPr="00916EC9">
        <w:rPr>
          <w:rFonts w:ascii="Arial" w:hAnsi="Arial" w:cs="Arial"/>
          <w:sz w:val="24"/>
          <w:szCs w:val="24"/>
        </w:rPr>
        <w:t xml:space="preserve"> Introduction</w:t>
      </w:r>
    </w:p>
    <w:p w14:paraId="017085E7" w14:textId="196A1929" w:rsidR="00916EC9" w:rsidRPr="00916EC9" w:rsidRDefault="00C26AB3" w:rsidP="00F31CBB">
      <w:pPr>
        <w:rPr>
          <w:rFonts w:ascii="Arial" w:hAnsi="Arial" w:cs="Arial"/>
          <w:sz w:val="24"/>
          <w:szCs w:val="24"/>
        </w:rPr>
      </w:pPr>
      <w:r w:rsidRPr="00916EC9">
        <w:rPr>
          <w:rFonts w:ascii="Arial" w:hAnsi="Arial" w:cs="Arial"/>
          <w:sz w:val="24"/>
          <w:szCs w:val="24"/>
        </w:rPr>
        <w:t>Page</w:t>
      </w:r>
      <w:r w:rsidR="003F3154" w:rsidRPr="00916EC9">
        <w:rPr>
          <w:rFonts w:ascii="Arial" w:hAnsi="Arial" w:cs="Arial"/>
          <w:sz w:val="24"/>
          <w:szCs w:val="24"/>
        </w:rPr>
        <w:t xml:space="preserve"> 3 to </w:t>
      </w:r>
      <w:r w:rsidR="00996F79" w:rsidRPr="00916EC9">
        <w:rPr>
          <w:rFonts w:ascii="Arial" w:hAnsi="Arial" w:cs="Arial"/>
          <w:sz w:val="24"/>
          <w:szCs w:val="24"/>
        </w:rPr>
        <w:t>5 –</w:t>
      </w:r>
      <w:r w:rsidR="00E579D4" w:rsidRPr="00916EC9">
        <w:rPr>
          <w:rFonts w:ascii="Arial" w:hAnsi="Arial" w:cs="Arial"/>
          <w:sz w:val="24"/>
          <w:szCs w:val="24"/>
        </w:rPr>
        <w:tab/>
      </w:r>
      <w:r w:rsidR="00996F79" w:rsidRPr="00916EC9">
        <w:rPr>
          <w:rFonts w:ascii="Arial" w:hAnsi="Arial" w:cs="Arial"/>
          <w:sz w:val="24"/>
          <w:szCs w:val="24"/>
        </w:rPr>
        <w:t xml:space="preserve"> Literature Review</w:t>
      </w:r>
    </w:p>
    <w:p w14:paraId="13FC223D" w14:textId="660E7B97" w:rsidR="00DE41E3" w:rsidRPr="009335AF" w:rsidRDefault="00DE41E3" w:rsidP="00F31CBB">
      <w:pPr>
        <w:rPr>
          <w:rFonts w:ascii="Arial" w:hAnsi="Arial" w:cs="Arial"/>
          <w:b/>
          <w:bCs/>
          <w:sz w:val="24"/>
          <w:szCs w:val="24"/>
        </w:rPr>
      </w:pPr>
      <w:r w:rsidRPr="009335AF">
        <w:rPr>
          <w:rFonts w:ascii="Arial" w:hAnsi="Arial" w:cs="Arial"/>
          <w:b/>
          <w:bCs/>
          <w:sz w:val="24"/>
          <w:szCs w:val="24"/>
        </w:rPr>
        <w:t xml:space="preserve">Chapter 2 </w:t>
      </w:r>
      <w:r w:rsidR="00E579D4" w:rsidRPr="009335AF">
        <w:rPr>
          <w:rFonts w:ascii="Arial" w:hAnsi="Arial" w:cs="Arial"/>
          <w:b/>
          <w:bCs/>
          <w:sz w:val="24"/>
          <w:szCs w:val="24"/>
        </w:rPr>
        <w:t xml:space="preserve">: </w:t>
      </w:r>
      <w:r w:rsidRPr="009335AF">
        <w:rPr>
          <w:rFonts w:ascii="Arial" w:hAnsi="Arial" w:cs="Arial"/>
          <w:b/>
          <w:bCs/>
          <w:sz w:val="24"/>
          <w:szCs w:val="24"/>
        </w:rPr>
        <w:t>Method</w:t>
      </w:r>
      <w:r w:rsidR="00655DED" w:rsidRPr="009335AF">
        <w:rPr>
          <w:rFonts w:ascii="Arial" w:hAnsi="Arial" w:cs="Arial"/>
          <w:b/>
          <w:bCs/>
          <w:sz w:val="24"/>
          <w:szCs w:val="24"/>
        </w:rPr>
        <w:t>ology</w:t>
      </w:r>
    </w:p>
    <w:p w14:paraId="5FC4A8C8" w14:textId="70FF1CDA" w:rsidR="00E579D4" w:rsidRPr="00916EC9" w:rsidRDefault="00E579D4" w:rsidP="00F31CBB">
      <w:pPr>
        <w:rPr>
          <w:rFonts w:ascii="Arial" w:hAnsi="Arial" w:cs="Arial"/>
          <w:sz w:val="24"/>
          <w:szCs w:val="24"/>
        </w:rPr>
      </w:pPr>
      <w:r w:rsidRPr="00916EC9">
        <w:rPr>
          <w:rFonts w:ascii="Arial" w:hAnsi="Arial" w:cs="Arial"/>
          <w:sz w:val="24"/>
          <w:szCs w:val="24"/>
        </w:rPr>
        <w:t xml:space="preserve">Page 5 – </w:t>
      </w:r>
      <w:r w:rsidRPr="00916EC9">
        <w:rPr>
          <w:rFonts w:ascii="Arial" w:hAnsi="Arial" w:cs="Arial"/>
          <w:sz w:val="24"/>
          <w:szCs w:val="24"/>
        </w:rPr>
        <w:tab/>
      </w:r>
      <w:r w:rsidRPr="00916EC9">
        <w:rPr>
          <w:rFonts w:ascii="Arial" w:hAnsi="Arial" w:cs="Arial"/>
          <w:sz w:val="24"/>
          <w:szCs w:val="24"/>
        </w:rPr>
        <w:tab/>
        <w:t>Design / Participants</w:t>
      </w:r>
    </w:p>
    <w:p w14:paraId="51B77BE7" w14:textId="0602C678" w:rsidR="00E579D4" w:rsidRPr="00916EC9" w:rsidRDefault="00E579D4" w:rsidP="00F31CBB">
      <w:pPr>
        <w:rPr>
          <w:rFonts w:ascii="Arial" w:hAnsi="Arial" w:cs="Arial"/>
          <w:sz w:val="24"/>
          <w:szCs w:val="24"/>
        </w:rPr>
      </w:pPr>
      <w:r w:rsidRPr="00916EC9">
        <w:rPr>
          <w:rFonts w:ascii="Arial" w:hAnsi="Arial" w:cs="Arial"/>
          <w:sz w:val="24"/>
          <w:szCs w:val="24"/>
        </w:rPr>
        <w:t xml:space="preserve">Page 6 to 7 – </w:t>
      </w:r>
      <w:r w:rsidRPr="00916EC9">
        <w:rPr>
          <w:rFonts w:ascii="Arial" w:hAnsi="Arial" w:cs="Arial"/>
          <w:sz w:val="24"/>
          <w:szCs w:val="24"/>
        </w:rPr>
        <w:tab/>
        <w:t>Participants / Materials</w:t>
      </w:r>
    </w:p>
    <w:p w14:paraId="1DAEE7E2" w14:textId="00095E8B" w:rsidR="00E579D4" w:rsidRPr="00916EC9" w:rsidRDefault="00E579D4" w:rsidP="00F31CBB">
      <w:pPr>
        <w:rPr>
          <w:rFonts w:ascii="Arial" w:hAnsi="Arial" w:cs="Arial"/>
          <w:sz w:val="24"/>
          <w:szCs w:val="24"/>
        </w:rPr>
      </w:pPr>
      <w:r w:rsidRPr="00916EC9">
        <w:rPr>
          <w:rFonts w:ascii="Arial" w:hAnsi="Arial" w:cs="Arial"/>
          <w:sz w:val="24"/>
          <w:szCs w:val="24"/>
        </w:rPr>
        <w:t xml:space="preserve">Page 8 – </w:t>
      </w:r>
      <w:r w:rsidRPr="00916EC9">
        <w:rPr>
          <w:rFonts w:ascii="Arial" w:hAnsi="Arial" w:cs="Arial"/>
          <w:sz w:val="24"/>
          <w:szCs w:val="24"/>
        </w:rPr>
        <w:tab/>
      </w:r>
      <w:r w:rsidRPr="00916EC9">
        <w:rPr>
          <w:rFonts w:ascii="Arial" w:hAnsi="Arial" w:cs="Arial"/>
          <w:sz w:val="24"/>
          <w:szCs w:val="24"/>
        </w:rPr>
        <w:tab/>
        <w:t>Procedure</w:t>
      </w:r>
    </w:p>
    <w:p w14:paraId="7884199D" w14:textId="000B3821" w:rsidR="00E579D4" w:rsidRPr="00916EC9" w:rsidRDefault="00E579D4" w:rsidP="00F31CBB">
      <w:pPr>
        <w:rPr>
          <w:rFonts w:ascii="Arial" w:hAnsi="Arial" w:cs="Arial"/>
          <w:sz w:val="24"/>
          <w:szCs w:val="24"/>
        </w:rPr>
      </w:pPr>
      <w:r w:rsidRPr="00916EC9">
        <w:rPr>
          <w:rFonts w:ascii="Arial" w:hAnsi="Arial" w:cs="Arial"/>
          <w:sz w:val="24"/>
          <w:szCs w:val="24"/>
        </w:rPr>
        <w:t xml:space="preserve">Page 9 – </w:t>
      </w:r>
      <w:r w:rsidRPr="00916EC9">
        <w:rPr>
          <w:rFonts w:ascii="Arial" w:hAnsi="Arial" w:cs="Arial"/>
          <w:sz w:val="24"/>
          <w:szCs w:val="24"/>
        </w:rPr>
        <w:tab/>
      </w:r>
      <w:r w:rsidRPr="00916EC9">
        <w:rPr>
          <w:rFonts w:ascii="Arial" w:hAnsi="Arial" w:cs="Arial"/>
          <w:sz w:val="24"/>
          <w:szCs w:val="24"/>
        </w:rPr>
        <w:tab/>
        <w:t>Ethical Considerations</w:t>
      </w:r>
    </w:p>
    <w:p w14:paraId="4ABA2B0B" w14:textId="30AF2B9F" w:rsidR="00DE41E3" w:rsidRPr="009335AF" w:rsidRDefault="00DE41E3" w:rsidP="00F31CBB">
      <w:pPr>
        <w:rPr>
          <w:rFonts w:ascii="Arial" w:hAnsi="Arial" w:cs="Arial"/>
          <w:b/>
          <w:bCs/>
          <w:sz w:val="24"/>
          <w:szCs w:val="24"/>
        </w:rPr>
      </w:pPr>
      <w:r w:rsidRPr="009335AF">
        <w:rPr>
          <w:rFonts w:ascii="Arial" w:hAnsi="Arial" w:cs="Arial"/>
          <w:b/>
          <w:bCs/>
          <w:sz w:val="24"/>
          <w:szCs w:val="24"/>
        </w:rPr>
        <w:t>Chapter 3</w:t>
      </w:r>
      <w:r w:rsidR="00E579D4" w:rsidRPr="009335AF">
        <w:rPr>
          <w:rFonts w:ascii="Arial" w:hAnsi="Arial" w:cs="Arial"/>
          <w:b/>
          <w:bCs/>
          <w:sz w:val="24"/>
          <w:szCs w:val="24"/>
        </w:rPr>
        <w:t xml:space="preserve"> : </w:t>
      </w:r>
      <w:r w:rsidRPr="009335AF">
        <w:rPr>
          <w:rFonts w:ascii="Arial" w:hAnsi="Arial" w:cs="Arial"/>
          <w:b/>
          <w:bCs/>
          <w:sz w:val="24"/>
          <w:szCs w:val="24"/>
        </w:rPr>
        <w:t>Results</w:t>
      </w:r>
      <w:r w:rsidR="00655DED" w:rsidRPr="009335AF">
        <w:rPr>
          <w:rFonts w:ascii="Arial" w:hAnsi="Arial" w:cs="Arial"/>
          <w:b/>
          <w:bCs/>
          <w:sz w:val="24"/>
          <w:szCs w:val="24"/>
        </w:rPr>
        <w:t>/Discussion</w:t>
      </w:r>
    </w:p>
    <w:p w14:paraId="4B294243" w14:textId="11B256D2" w:rsidR="004B6ECE" w:rsidRPr="00916EC9" w:rsidRDefault="004B6ECE" w:rsidP="00054435">
      <w:pPr>
        <w:ind w:left="2160" w:hanging="2160"/>
        <w:rPr>
          <w:rFonts w:ascii="Arial" w:hAnsi="Arial" w:cs="Arial"/>
          <w:sz w:val="24"/>
          <w:szCs w:val="24"/>
        </w:rPr>
      </w:pPr>
      <w:r w:rsidRPr="00916EC9">
        <w:rPr>
          <w:rFonts w:ascii="Arial" w:hAnsi="Arial" w:cs="Arial"/>
          <w:sz w:val="24"/>
          <w:szCs w:val="24"/>
        </w:rPr>
        <w:t xml:space="preserve">Page 10 – </w:t>
      </w:r>
      <w:r w:rsidR="00054435" w:rsidRPr="00916EC9">
        <w:rPr>
          <w:rFonts w:ascii="Arial" w:hAnsi="Arial" w:cs="Arial"/>
          <w:sz w:val="24"/>
          <w:szCs w:val="24"/>
        </w:rPr>
        <w:tab/>
      </w:r>
      <w:r w:rsidRPr="00916EC9">
        <w:rPr>
          <w:rFonts w:ascii="Arial" w:hAnsi="Arial" w:cs="Arial"/>
          <w:sz w:val="24"/>
          <w:szCs w:val="24"/>
        </w:rPr>
        <w:t>Initial Encounter With The Transcripts / Summary Table</w:t>
      </w:r>
      <w:r w:rsidR="00054435" w:rsidRPr="00916EC9">
        <w:rPr>
          <w:rFonts w:ascii="Arial" w:hAnsi="Arial" w:cs="Arial"/>
          <w:sz w:val="24"/>
          <w:szCs w:val="24"/>
        </w:rPr>
        <w:t xml:space="preserve"> (Table 1)</w:t>
      </w:r>
    </w:p>
    <w:p w14:paraId="7B077178" w14:textId="43CD36D6" w:rsidR="004B6ECE" w:rsidRPr="00916EC9" w:rsidRDefault="004B6ECE" w:rsidP="00F31CBB">
      <w:pPr>
        <w:rPr>
          <w:rFonts w:ascii="Arial" w:hAnsi="Arial" w:cs="Arial"/>
          <w:sz w:val="24"/>
          <w:szCs w:val="24"/>
        </w:rPr>
      </w:pPr>
      <w:r w:rsidRPr="00916EC9">
        <w:rPr>
          <w:rFonts w:ascii="Arial" w:hAnsi="Arial" w:cs="Arial"/>
          <w:sz w:val="24"/>
          <w:szCs w:val="24"/>
        </w:rPr>
        <w:t xml:space="preserve">Page 11 </w:t>
      </w:r>
      <w:r w:rsidR="00054435" w:rsidRPr="00916EC9">
        <w:rPr>
          <w:rFonts w:ascii="Arial" w:hAnsi="Arial" w:cs="Arial"/>
          <w:sz w:val="24"/>
          <w:szCs w:val="24"/>
        </w:rPr>
        <w:t xml:space="preserve">to 34 – </w:t>
      </w:r>
      <w:r w:rsidR="00054435" w:rsidRPr="00916EC9">
        <w:rPr>
          <w:rFonts w:ascii="Arial" w:hAnsi="Arial" w:cs="Arial"/>
          <w:sz w:val="24"/>
          <w:szCs w:val="24"/>
        </w:rPr>
        <w:tab/>
        <w:t>Summary Table (Table 1)</w:t>
      </w:r>
    </w:p>
    <w:p w14:paraId="32BD9187" w14:textId="3B6434AA" w:rsidR="00054435" w:rsidRPr="00916EC9" w:rsidRDefault="00054435" w:rsidP="00054435">
      <w:pPr>
        <w:ind w:left="2160" w:hanging="2160"/>
        <w:rPr>
          <w:rFonts w:ascii="Arial" w:hAnsi="Arial" w:cs="Arial"/>
          <w:sz w:val="24"/>
          <w:szCs w:val="24"/>
        </w:rPr>
      </w:pPr>
      <w:r w:rsidRPr="00916EC9">
        <w:rPr>
          <w:rFonts w:ascii="Arial" w:hAnsi="Arial" w:cs="Arial"/>
          <w:sz w:val="24"/>
          <w:szCs w:val="24"/>
        </w:rPr>
        <w:t xml:space="preserve">Page 36 to 38 - </w:t>
      </w:r>
      <w:r w:rsidRPr="00916EC9">
        <w:rPr>
          <w:rFonts w:ascii="Arial" w:hAnsi="Arial" w:cs="Arial"/>
          <w:sz w:val="24"/>
          <w:szCs w:val="24"/>
        </w:rPr>
        <w:tab/>
        <w:t>Diagrammatical Representation Of The Results (Figure 1)</w:t>
      </w:r>
    </w:p>
    <w:p w14:paraId="0E453521" w14:textId="302197A2" w:rsidR="00054435" w:rsidRPr="00916EC9" w:rsidRDefault="00E06330" w:rsidP="00054435">
      <w:pPr>
        <w:ind w:left="2160" w:hanging="2160"/>
        <w:rPr>
          <w:rFonts w:ascii="Arial" w:hAnsi="Arial" w:cs="Arial"/>
          <w:sz w:val="24"/>
          <w:szCs w:val="24"/>
        </w:rPr>
      </w:pPr>
      <w:r w:rsidRPr="00916EC9">
        <w:rPr>
          <w:rFonts w:ascii="Arial" w:hAnsi="Arial" w:cs="Arial"/>
          <w:sz w:val="24"/>
          <w:szCs w:val="24"/>
        </w:rPr>
        <w:t xml:space="preserve">Page 39 </w:t>
      </w:r>
      <w:r w:rsidR="00EE26CF" w:rsidRPr="00916EC9">
        <w:rPr>
          <w:rFonts w:ascii="Arial" w:hAnsi="Arial" w:cs="Arial"/>
          <w:sz w:val="24"/>
          <w:szCs w:val="24"/>
        </w:rPr>
        <w:t>to 45 -</w:t>
      </w:r>
      <w:r w:rsidR="00EE26CF" w:rsidRPr="00916EC9">
        <w:rPr>
          <w:rFonts w:ascii="Arial" w:hAnsi="Arial" w:cs="Arial"/>
          <w:sz w:val="24"/>
          <w:szCs w:val="24"/>
        </w:rPr>
        <w:tab/>
        <w:t>Results</w:t>
      </w:r>
    </w:p>
    <w:p w14:paraId="13C2E9C9" w14:textId="7C667B7E" w:rsidR="00EE26CF" w:rsidRPr="00916EC9" w:rsidRDefault="00EE26CF" w:rsidP="00054435">
      <w:pPr>
        <w:ind w:left="2160" w:hanging="2160"/>
        <w:rPr>
          <w:rFonts w:ascii="Arial" w:hAnsi="Arial" w:cs="Arial"/>
          <w:sz w:val="24"/>
          <w:szCs w:val="24"/>
        </w:rPr>
      </w:pPr>
      <w:r w:rsidRPr="00916EC9">
        <w:rPr>
          <w:rFonts w:ascii="Arial" w:hAnsi="Arial" w:cs="Arial"/>
          <w:sz w:val="24"/>
          <w:szCs w:val="24"/>
        </w:rPr>
        <w:t xml:space="preserve">Page 45 to 47 - </w:t>
      </w:r>
      <w:r w:rsidRPr="00916EC9">
        <w:rPr>
          <w:rFonts w:ascii="Arial" w:hAnsi="Arial" w:cs="Arial"/>
          <w:sz w:val="24"/>
          <w:szCs w:val="24"/>
        </w:rPr>
        <w:tab/>
        <w:t xml:space="preserve">General Discussion, </w:t>
      </w:r>
      <w:r w:rsidR="006B1114" w:rsidRPr="00916EC9">
        <w:rPr>
          <w:rFonts w:ascii="Arial" w:hAnsi="Arial" w:cs="Arial"/>
          <w:sz w:val="24"/>
          <w:szCs w:val="24"/>
        </w:rPr>
        <w:t>Implications, Limitations and Future Research</w:t>
      </w:r>
    </w:p>
    <w:p w14:paraId="029C836B" w14:textId="4974E7E2" w:rsidR="00FD3431" w:rsidRPr="00916EC9" w:rsidRDefault="00FD3431" w:rsidP="00054435">
      <w:pPr>
        <w:ind w:left="2160" w:hanging="2160"/>
        <w:rPr>
          <w:rFonts w:ascii="Arial" w:hAnsi="Arial" w:cs="Arial"/>
          <w:sz w:val="24"/>
          <w:szCs w:val="24"/>
        </w:rPr>
      </w:pPr>
      <w:r w:rsidRPr="00916EC9">
        <w:rPr>
          <w:rFonts w:ascii="Arial" w:hAnsi="Arial" w:cs="Arial"/>
          <w:sz w:val="24"/>
          <w:szCs w:val="24"/>
        </w:rPr>
        <w:t xml:space="preserve">Page 48 - </w:t>
      </w:r>
      <w:r w:rsidRPr="00916EC9">
        <w:rPr>
          <w:rFonts w:ascii="Arial" w:hAnsi="Arial" w:cs="Arial"/>
          <w:sz w:val="24"/>
          <w:szCs w:val="24"/>
        </w:rPr>
        <w:tab/>
      </w:r>
      <w:r w:rsidRPr="009335AF">
        <w:rPr>
          <w:rFonts w:ascii="Arial" w:hAnsi="Arial" w:cs="Arial"/>
          <w:b/>
          <w:bCs/>
          <w:sz w:val="24"/>
          <w:szCs w:val="24"/>
        </w:rPr>
        <w:t>Conclusion</w:t>
      </w:r>
      <w:r w:rsidRPr="00916EC9">
        <w:rPr>
          <w:rFonts w:ascii="Arial" w:hAnsi="Arial" w:cs="Arial"/>
          <w:sz w:val="24"/>
          <w:szCs w:val="24"/>
        </w:rPr>
        <w:t xml:space="preserve"> </w:t>
      </w:r>
    </w:p>
    <w:p w14:paraId="4813767A" w14:textId="584E2BE3" w:rsidR="00DE41E3" w:rsidRPr="00916EC9" w:rsidRDefault="00FD3431" w:rsidP="00FD3431">
      <w:pPr>
        <w:ind w:left="2160" w:hanging="2160"/>
        <w:rPr>
          <w:rFonts w:ascii="Arial" w:hAnsi="Arial" w:cs="Arial"/>
          <w:sz w:val="24"/>
          <w:szCs w:val="24"/>
        </w:rPr>
      </w:pPr>
      <w:r w:rsidRPr="00916EC9">
        <w:rPr>
          <w:rFonts w:ascii="Arial" w:hAnsi="Arial" w:cs="Arial"/>
          <w:sz w:val="24"/>
          <w:szCs w:val="24"/>
        </w:rPr>
        <w:t>Page 49 to 52-</w:t>
      </w:r>
      <w:r w:rsidRPr="00916EC9">
        <w:rPr>
          <w:rFonts w:ascii="Arial" w:hAnsi="Arial" w:cs="Arial"/>
          <w:sz w:val="24"/>
          <w:szCs w:val="24"/>
        </w:rPr>
        <w:tab/>
      </w:r>
      <w:r w:rsidRPr="009335AF">
        <w:rPr>
          <w:rFonts w:ascii="Arial" w:hAnsi="Arial" w:cs="Arial"/>
          <w:b/>
          <w:bCs/>
          <w:sz w:val="24"/>
          <w:szCs w:val="24"/>
        </w:rPr>
        <w:t>Reference List</w:t>
      </w:r>
    </w:p>
    <w:p w14:paraId="49F69A3A" w14:textId="2FD307C5" w:rsidR="00FD3431" w:rsidRPr="00916EC9" w:rsidRDefault="00FD3431" w:rsidP="00FD3431">
      <w:pPr>
        <w:rPr>
          <w:rFonts w:ascii="Arial" w:hAnsi="Arial" w:cs="Arial"/>
          <w:sz w:val="24"/>
          <w:szCs w:val="24"/>
        </w:rPr>
      </w:pPr>
      <w:r w:rsidRPr="00916EC9">
        <w:rPr>
          <w:rFonts w:ascii="Arial" w:hAnsi="Arial" w:cs="Arial"/>
          <w:sz w:val="24"/>
          <w:szCs w:val="24"/>
        </w:rPr>
        <w:t xml:space="preserve">Page 53 </w:t>
      </w:r>
      <w:r w:rsidR="00E073D8" w:rsidRPr="00916EC9">
        <w:rPr>
          <w:rFonts w:ascii="Arial" w:hAnsi="Arial" w:cs="Arial"/>
          <w:sz w:val="24"/>
          <w:szCs w:val="24"/>
        </w:rPr>
        <w:t xml:space="preserve">- </w:t>
      </w:r>
      <w:r w:rsidR="00E073D8" w:rsidRPr="00916EC9">
        <w:rPr>
          <w:rFonts w:ascii="Arial" w:hAnsi="Arial" w:cs="Arial"/>
          <w:sz w:val="24"/>
          <w:szCs w:val="24"/>
        </w:rPr>
        <w:tab/>
      </w:r>
      <w:r w:rsidR="00E073D8" w:rsidRPr="00916EC9">
        <w:rPr>
          <w:rFonts w:ascii="Arial" w:hAnsi="Arial" w:cs="Arial"/>
          <w:sz w:val="24"/>
          <w:szCs w:val="24"/>
        </w:rPr>
        <w:tab/>
      </w:r>
      <w:r w:rsidR="00E073D8" w:rsidRPr="009335AF">
        <w:rPr>
          <w:rFonts w:ascii="Arial" w:hAnsi="Arial" w:cs="Arial"/>
          <w:b/>
          <w:bCs/>
          <w:sz w:val="24"/>
          <w:szCs w:val="24"/>
        </w:rPr>
        <w:t>Appendices</w:t>
      </w:r>
      <w:r w:rsidR="00E073D8" w:rsidRPr="00916EC9">
        <w:rPr>
          <w:rFonts w:ascii="Arial" w:hAnsi="Arial" w:cs="Arial"/>
          <w:sz w:val="24"/>
          <w:szCs w:val="24"/>
        </w:rPr>
        <w:t xml:space="preserve"> / Appendix A – Interview Questions</w:t>
      </w:r>
    </w:p>
    <w:p w14:paraId="4DDDD4AD" w14:textId="62DF283D" w:rsidR="00E073D8" w:rsidRPr="00916EC9" w:rsidRDefault="00E073D8" w:rsidP="00FD3431">
      <w:pPr>
        <w:rPr>
          <w:rFonts w:ascii="Arial" w:hAnsi="Arial" w:cs="Arial"/>
          <w:sz w:val="24"/>
          <w:szCs w:val="24"/>
        </w:rPr>
      </w:pPr>
      <w:r w:rsidRPr="00916EC9">
        <w:rPr>
          <w:rFonts w:ascii="Arial" w:hAnsi="Arial" w:cs="Arial"/>
          <w:sz w:val="24"/>
          <w:szCs w:val="24"/>
        </w:rPr>
        <w:t xml:space="preserve">Page 54 - </w:t>
      </w:r>
      <w:r w:rsidRPr="00916EC9">
        <w:rPr>
          <w:rFonts w:ascii="Arial" w:hAnsi="Arial" w:cs="Arial"/>
          <w:sz w:val="24"/>
          <w:szCs w:val="24"/>
        </w:rPr>
        <w:tab/>
      </w:r>
      <w:r w:rsidRPr="00916EC9">
        <w:rPr>
          <w:rFonts w:ascii="Arial" w:hAnsi="Arial" w:cs="Arial"/>
          <w:sz w:val="24"/>
          <w:szCs w:val="24"/>
        </w:rPr>
        <w:tab/>
        <w:t>Appendix B – Interview Schedule</w:t>
      </w:r>
    </w:p>
    <w:p w14:paraId="26179C68" w14:textId="1F8733A8" w:rsidR="00E073D8" w:rsidRPr="00916EC9" w:rsidRDefault="00E073D8" w:rsidP="00FD3431">
      <w:pPr>
        <w:rPr>
          <w:rFonts w:ascii="Arial" w:hAnsi="Arial" w:cs="Arial"/>
          <w:sz w:val="24"/>
          <w:szCs w:val="24"/>
        </w:rPr>
      </w:pPr>
      <w:r w:rsidRPr="00916EC9">
        <w:rPr>
          <w:rFonts w:ascii="Arial" w:hAnsi="Arial" w:cs="Arial"/>
          <w:sz w:val="24"/>
          <w:szCs w:val="24"/>
        </w:rPr>
        <w:t xml:space="preserve">Page 55 - </w:t>
      </w:r>
      <w:r w:rsidRPr="00916EC9">
        <w:rPr>
          <w:rFonts w:ascii="Arial" w:hAnsi="Arial" w:cs="Arial"/>
          <w:sz w:val="24"/>
          <w:szCs w:val="24"/>
        </w:rPr>
        <w:tab/>
      </w:r>
      <w:r w:rsidRPr="00916EC9">
        <w:rPr>
          <w:rFonts w:ascii="Arial" w:hAnsi="Arial" w:cs="Arial"/>
          <w:sz w:val="24"/>
          <w:szCs w:val="24"/>
        </w:rPr>
        <w:tab/>
      </w:r>
      <w:r w:rsidR="00887AAF" w:rsidRPr="00916EC9">
        <w:rPr>
          <w:rFonts w:ascii="Arial" w:hAnsi="Arial" w:cs="Arial"/>
          <w:sz w:val="24"/>
          <w:szCs w:val="24"/>
        </w:rPr>
        <w:t>Appendix C - Consent Form</w:t>
      </w:r>
    </w:p>
    <w:p w14:paraId="20D56962" w14:textId="2F7119E0" w:rsidR="00887AAF" w:rsidRPr="00916EC9" w:rsidRDefault="00887AAF" w:rsidP="00FD3431">
      <w:pPr>
        <w:rPr>
          <w:rFonts w:ascii="Arial" w:hAnsi="Arial" w:cs="Arial"/>
          <w:sz w:val="24"/>
          <w:szCs w:val="24"/>
        </w:rPr>
      </w:pPr>
      <w:r w:rsidRPr="00916EC9">
        <w:rPr>
          <w:rFonts w:ascii="Arial" w:hAnsi="Arial" w:cs="Arial"/>
          <w:sz w:val="24"/>
          <w:szCs w:val="24"/>
        </w:rPr>
        <w:t xml:space="preserve">Page 56- </w:t>
      </w:r>
      <w:r w:rsidRPr="00916EC9">
        <w:rPr>
          <w:rFonts w:ascii="Arial" w:hAnsi="Arial" w:cs="Arial"/>
          <w:sz w:val="24"/>
          <w:szCs w:val="24"/>
        </w:rPr>
        <w:tab/>
      </w:r>
      <w:r w:rsidRPr="00916EC9">
        <w:rPr>
          <w:rFonts w:ascii="Arial" w:hAnsi="Arial" w:cs="Arial"/>
          <w:sz w:val="24"/>
          <w:szCs w:val="24"/>
        </w:rPr>
        <w:tab/>
        <w:t>Appendix D – Information Form</w:t>
      </w:r>
    </w:p>
    <w:p w14:paraId="20FA6D2F" w14:textId="2876F9A0" w:rsidR="00887AAF" w:rsidRPr="00916EC9" w:rsidRDefault="00887AAF" w:rsidP="00FD3431">
      <w:pPr>
        <w:rPr>
          <w:rFonts w:ascii="Arial" w:hAnsi="Arial" w:cs="Arial"/>
          <w:sz w:val="24"/>
          <w:szCs w:val="24"/>
        </w:rPr>
      </w:pPr>
      <w:r w:rsidRPr="00916EC9">
        <w:rPr>
          <w:rFonts w:ascii="Arial" w:hAnsi="Arial" w:cs="Arial"/>
          <w:sz w:val="24"/>
          <w:szCs w:val="24"/>
        </w:rPr>
        <w:t>Page 5</w:t>
      </w:r>
      <w:r w:rsidR="008E5CDE" w:rsidRPr="00916EC9">
        <w:rPr>
          <w:rFonts w:ascii="Arial" w:hAnsi="Arial" w:cs="Arial"/>
          <w:sz w:val="24"/>
          <w:szCs w:val="24"/>
        </w:rPr>
        <w:t>7 to 93 -</w:t>
      </w:r>
      <w:r w:rsidR="008E5CDE" w:rsidRPr="00916EC9">
        <w:rPr>
          <w:rFonts w:ascii="Arial" w:hAnsi="Arial" w:cs="Arial"/>
          <w:sz w:val="24"/>
          <w:szCs w:val="24"/>
        </w:rPr>
        <w:tab/>
        <w:t xml:space="preserve">Appendix E – </w:t>
      </w:r>
      <w:r w:rsidR="001871FC" w:rsidRPr="00916EC9">
        <w:rPr>
          <w:rFonts w:ascii="Arial" w:hAnsi="Arial" w:cs="Arial"/>
          <w:sz w:val="24"/>
          <w:szCs w:val="24"/>
        </w:rPr>
        <w:t>Transcripts</w:t>
      </w:r>
    </w:p>
    <w:p w14:paraId="74E5A7A5" w14:textId="2D3390BC" w:rsidR="008E5CDE" w:rsidRPr="00916EC9" w:rsidRDefault="008E5CDE" w:rsidP="00FD3431">
      <w:pPr>
        <w:rPr>
          <w:rFonts w:ascii="Arial" w:hAnsi="Arial" w:cs="Arial"/>
          <w:sz w:val="24"/>
          <w:szCs w:val="24"/>
        </w:rPr>
      </w:pPr>
      <w:r w:rsidRPr="00916EC9">
        <w:rPr>
          <w:rFonts w:ascii="Arial" w:hAnsi="Arial" w:cs="Arial"/>
          <w:sz w:val="24"/>
          <w:szCs w:val="24"/>
        </w:rPr>
        <w:t>Page 94 -</w:t>
      </w:r>
      <w:r w:rsidRPr="00916EC9">
        <w:rPr>
          <w:rFonts w:ascii="Arial" w:hAnsi="Arial" w:cs="Arial"/>
          <w:sz w:val="24"/>
          <w:szCs w:val="24"/>
        </w:rPr>
        <w:tab/>
      </w:r>
      <w:r w:rsidRPr="00916EC9">
        <w:rPr>
          <w:rFonts w:ascii="Arial" w:hAnsi="Arial" w:cs="Arial"/>
          <w:sz w:val="24"/>
          <w:szCs w:val="24"/>
        </w:rPr>
        <w:tab/>
        <w:t xml:space="preserve">Appendix </w:t>
      </w:r>
      <w:r w:rsidR="00620CEC" w:rsidRPr="00916EC9">
        <w:rPr>
          <w:rFonts w:ascii="Arial" w:hAnsi="Arial" w:cs="Arial"/>
          <w:sz w:val="24"/>
          <w:szCs w:val="24"/>
        </w:rPr>
        <w:t>F – Debrief Sheet</w:t>
      </w:r>
    </w:p>
    <w:p w14:paraId="2E4457B6" w14:textId="5F3200A0" w:rsidR="00620CEC" w:rsidRPr="00916EC9" w:rsidRDefault="00620CEC" w:rsidP="00FD3431">
      <w:pPr>
        <w:rPr>
          <w:rFonts w:ascii="Arial" w:hAnsi="Arial" w:cs="Arial"/>
          <w:sz w:val="24"/>
          <w:szCs w:val="24"/>
        </w:rPr>
      </w:pPr>
      <w:r w:rsidRPr="00916EC9">
        <w:rPr>
          <w:rFonts w:ascii="Arial" w:hAnsi="Arial" w:cs="Arial"/>
          <w:sz w:val="24"/>
          <w:szCs w:val="24"/>
        </w:rPr>
        <w:t>Page 95 to 123-</w:t>
      </w:r>
      <w:r w:rsidRPr="00916EC9">
        <w:rPr>
          <w:rFonts w:ascii="Arial" w:hAnsi="Arial" w:cs="Arial"/>
          <w:sz w:val="24"/>
          <w:szCs w:val="24"/>
        </w:rPr>
        <w:tab/>
        <w:t>Appendix G – Approved Ethics Form</w:t>
      </w:r>
    </w:p>
    <w:p w14:paraId="1C4ED82A" w14:textId="62E225B8" w:rsidR="001871FC" w:rsidRPr="00916EC9" w:rsidRDefault="001871FC" w:rsidP="00FD3431">
      <w:pPr>
        <w:rPr>
          <w:rFonts w:ascii="Arial" w:hAnsi="Arial" w:cs="Arial"/>
          <w:sz w:val="24"/>
          <w:szCs w:val="24"/>
        </w:rPr>
      </w:pPr>
      <w:r w:rsidRPr="00916EC9">
        <w:rPr>
          <w:rFonts w:ascii="Arial" w:hAnsi="Arial" w:cs="Arial"/>
          <w:sz w:val="24"/>
          <w:szCs w:val="24"/>
        </w:rPr>
        <w:t xml:space="preserve">Page 124 to 158 - </w:t>
      </w:r>
      <w:r w:rsidRPr="00916EC9">
        <w:rPr>
          <w:rFonts w:ascii="Arial" w:hAnsi="Arial" w:cs="Arial"/>
          <w:sz w:val="24"/>
          <w:szCs w:val="24"/>
        </w:rPr>
        <w:tab/>
      </w:r>
      <w:r w:rsidR="009335AF">
        <w:rPr>
          <w:rFonts w:ascii="Arial" w:hAnsi="Arial" w:cs="Arial"/>
          <w:sz w:val="24"/>
          <w:szCs w:val="24"/>
        </w:rPr>
        <w:t xml:space="preserve">Appendix H - </w:t>
      </w:r>
      <w:r w:rsidRPr="00916EC9">
        <w:rPr>
          <w:rFonts w:ascii="Arial" w:hAnsi="Arial" w:cs="Arial"/>
          <w:sz w:val="24"/>
          <w:szCs w:val="24"/>
        </w:rPr>
        <w:t>Thematic Analysis of Transcripts</w:t>
      </w:r>
    </w:p>
    <w:p w14:paraId="0FA41B8C" w14:textId="77777777" w:rsidR="00DE41E3" w:rsidRPr="00916EC9" w:rsidRDefault="00DE41E3">
      <w:pPr>
        <w:rPr>
          <w:rFonts w:ascii="Arial" w:hAnsi="Arial" w:cs="Arial"/>
          <w:sz w:val="24"/>
          <w:szCs w:val="24"/>
        </w:rPr>
      </w:pPr>
      <w:r w:rsidRPr="00916EC9">
        <w:rPr>
          <w:rFonts w:ascii="Arial" w:hAnsi="Arial" w:cs="Arial"/>
          <w:sz w:val="24"/>
          <w:szCs w:val="24"/>
        </w:rPr>
        <w:br w:type="page"/>
      </w:r>
    </w:p>
    <w:p w14:paraId="2398D66B" w14:textId="77777777" w:rsidR="008678E9" w:rsidRDefault="001077F0" w:rsidP="00F31CBB">
      <w:pPr>
        <w:jc w:val="center"/>
        <w:rPr>
          <w:rFonts w:ascii="Arial" w:hAnsi="Arial" w:cs="Arial"/>
          <w:b/>
          <w:bCs/>
          <w:sz w:val="24"/>
          <w:szCs w:val="24"/>
          <w:u w:val="single"/>
        </w:rPr>
      </w:pPr>
      <w:r>
        <w:rPr>
          <w:rFonts w:ascii="Arial" w:hAnsi="Arial" w:cs="Arial"/>
          <w:b/>
          <w:bCs/>
          <w:sz w:val="24"/>
          <w:szCs w:val="24"/>
          <w:u w:val="single"/>
        </w:rPr>
        <w:lastRenderedPageBreak/>
        <w:t>ABSTRACT</w:t>
      </w:r>
    </w:p>
    <w:p w14:paraId="2E61981F" w14:textId="77777777" w:rsidR="008678E9" w:rsidRDefault="008678E9" w:rsidP="00F31CBB">
      <w:pPr>
        <w:jc w:val="center"/>
        <w:rPr>
          <w:rFonts w:ascii="Arial" w:hAnsi="Arial" w:cs="Arial"/>
          <w:b/>
          <w:bCs/>
          <w:sz w:val="24"/>
          <w:szCs w:val="24"/>
          <w:u w:val="single"/>
        </w:rPr>
      </w:pPr>
    </w:p>
    <w:p w14:paraId="58408251" w14:textId="148E658C" w:rsidR="00892F2C" w:rsidRDefault="008678E9" w:rsidP="00F31CBB">
      <w:pPr>
        <w:jc w:val="center"/>
        <w:rPr>
          <w:rFonts w:ascii="Arial" w:hAnsi="Arial" w:cs="Arial"/>
          <w:sz w:val="24"/>
          <w:szCs w:val="24"/>
        </w:rPr>
      </w:pPr>
      <w:r>
        <w:rPr>
          <w:rFonts w:ascii="Arial" w:hAnsi="Arial" w:cs="Arial"/>
          <w:sz w:val="24"/>
          <w:szCs w:val="24"/>
        </w:rPr>
        <w:t xml:space="preserve">The following study is a qualitative exploration on occupational stress, occupational burn-out and the mental well-being of those who work within the field of mental health. There were 10 adult participants, who had all worked within the field of healthcare for 2 years or more. The same set of semi-structured interview questions were asked to all participants, via one to one. Recordings were stored on </w:t>
      </w:r>
      <w:r w:rsidR="00F31CBB">
        <w:rPr>
          <w:rFonts w:ascii="Arial" w:hAnsi="Arial" w:cs="Arial"/>
          <w:sz w:val="24"/>
          <w:szCs w:val="24"/>
        </w:rPr>
        <w:t>a password protected Dictaphone and then transferred to a password protected laptop device to transcribe. Thematic analysis was used as a method to analyse the data. Five super-ordinate theme</w:t>
      </w:r>
      <w:r w:rsidR="008855BC">
        <w:rPr>
          <w:rFonts w:ascii="Arial" w:hAnsi="Arial" w:cs="Arial"/>
          <w:sz w:val="24"/>
          <w:szCs w:val="24"/>
        </w:rPr>
        <w:t>s</w:t>
      </w:r>
      <w:r w:rsidR="00F31CBB">
        <w:rPr>
          <w:rFonts w:ascii="Arial" w:hAnsi="Arial" w:cs="Arial"/>
          <w:sz w:val="24"/>
          <w:szCs w:val="24"/>
        </w:rPr>
        <w:t xml:space="preserve"> were found; occupational stress, protective resources, burnout, mental well-being and future opinions. Results had shown participants had feelings of occupational stress, occupational burnout and a decline in their mental well-being during their time working in the field of healthcare, and all participants had mentioned that employers should offer more resources to keep their staff feeling physically</w:t>
      </w:r>
      <w:r w:rsidR="008855BC">
        <w:rPr>
          <w:rFonts w:ascii="Arial" w:hAnsi="Arial" w:cs="Arial"/>
          <w:sz w:val="24"/>
          <w:szCs w:val="24"/>
        </w:rPr>
        <w:t xml:space="preserve"> healthy</w:t>
      </w:r>
      <w:r w:rsidR="00F31CBB">
        <w:rPr>
          <w:rFonts w:ascii="Arial" w:hAnsi="Arial" w:cs="Arial"/>
          <w:sz w:val="24"/>
          <w:szCs w:val="24"/>
        </w:rPr>
        <w:t xml:space="preserve"> and mentally healthy. </w:t>
      </w:r>
      <w:r w:rsidR="00892F2C">
        <w:rPr>
          <w:rFonts w:ascii="Arial" w:hAnsi="Arial" w:cs="Arial"/>
          <w:sz w:val="24"/>
          <w:szCs w:val="24"/>
        </w:rPr>
        <w:br w:type="page"/>
      </w:r>
    </w:p>
    <w:p w14:paraId="19FB9C30" w14:textId="77777777" w:rsidR="00536E4C" w:rsidRDefault="00536E4C" w:rsidP="00F31CBB">
      <w:pPr>
        <w:spacing w:line="360" w:lineRule="auto"/>
        <w:jc w:val="center"/>
        <w:rPr>
          <w:rFonts w:ascii="Arial" w:hAnsi="Arial" w:cs="Arial"/>
          <w:b/>
          <w:bCs/>
          <w:sz w:val="24"/>
          <w:szCs w:val="24"/>
          <w:u w:val="single"/>
        </w:rPr>
        <w:sectPr w:rsidR="00536E4C" w:rsidSect="004256AF">
          <w:footerReference w:type="default" r:id="rId10"/>
          <w:type w:val="continuous"/>
          <w:pgSz w:w="11906" w:h="16838"/>
          <w:pgMar w:top="1440" w:right="1440" w:bottom="1440" w:left="1440" w:header="708" w:footer="708" w:gutter="0"/>
          <w:pgNumType w:fmt="lowerRoman" w:start="1"/>
          <w:cols w:space="708"/>
          <w:docGrid w:linePitch="360"/>
        </w:sectPr>
      </w:pPr>
    </w:p>
    <w:p w14:paraId="0F4425D4" w14:textId="19778A26" w:rsidR="001077F0" w:rsidRDefault="001077F0" w:rsidP="00F31CBB">
      <w:pPr>
        <w:spacing w:line="360" w:lineRule="auto"/>
        <w:jc w:val="center"/>
        <w:rPr>
          <w:rFonts w:ascii="Arial" w:hAnsi="Arial" w:cs="Arial"/>
          <w:b/>
          <w:bCs/>
          <w:sz w:val="24"/>
          <w:szCs w:val="24"/>
          <w:u w:val="single"/>
        </w:rPr>
      </w:pPr>
      <w:r>
        <w:rPr>
          <w:rFonts w:ascii="Arial" w:hAnsi="Arial" w:cs="Arial"/>
          <w:b/>
          <w:bCs/>
          <w:sz w:val="24"/>
          <w:szCs w:val="24"/>
          <w:u w:val="single"/>
        </w:rPr>
        <w:t>CHAPTER 1: INTRODUCTION/LITERATURE REVIEW</w:t>
      </w:r>
    </w:p>
    <w:p w14:paraId="4F68A377" w14:textId="77777777" w:rsidR="00F31CBB" w:rsidRDefault="00F31CBB" w:rsidP="00F31CBB">
      <w:pPr>
        <w:spacing w:line="360" w:lineRule="auto"/>
        <w:jc w:val="center"/>
        <w:rPr>
          <w:rFonts w:ascii="Arial" w:hAnsi="Arial" w:cs="Arial"/>
          <w:b/>
          <w:bCs/>
          <w:sz w:val="24"/>
          <w:szCs w:val="24"/>
          <w:u w:val="single"/>
        </w:rPr>
      </w:pPr>
    </w:p>
    <w:p w14:paraId="38B11D98" w14:textId="7DC914C6" w:rsidR="00F31CBB" w:rsidRPr="001077F0" w:rsidRDefault="001077F0" w:rsidP="00892F2C">
      <w:pPr>
        <w:spacing w:line="360" w:lineRule="auto"/>
        <w:rPr>
          <w:rFonts w:ascii="Arial" w:hAnsi="Arial" w:cs="Arial"/>
          <w:b/>
          <w:bCs/>
          <w:sz w:val="24"/>
          <w:szCs w:val="24"/>
        </w:rPr>
      </w:pPr>
      <w:r>
        <w:rPr>
          <w:rFonts w:ascii="Arial" w:hAnsi="Arial" w:cs="Arial"/>
          <w:b/>
          <w:bCs/>
          <w:sz w:val="24"/>
          <w:szCs w:val="24"/>
        </w:rPr>
        <w:t>Introduction</w:t>
      </w:r>
    </w:p>
    <w:p w14:paraId="2070B147" w14:textId="1BD9D81A" w:rsidR="00892F2C" w:rsidRPr="00B93E41" w:rsidRDefault="00892F2C" w:rsidP="00892F2C">
      <w:pPr>
        <w:spacing w:line="360" w:lineRule="auto"/>
        <w:rPr>
          <w:rFonts w:ascii="Arial" w:hAnsi="Arial" w:cs="Arial"/>
          <w:sz w:val="24"/>
          <w:szCs w:val="24"/>
        </w:rPr>
      </w:pPr>
      <w:r w:rsidRPr="00B93E41">
        <w:rPr>
          <w:rFonts w:ascii="Arial" w:hAnsi="Arial" w:cs="Arial"/>
          <w:sz w:val="24"/>
          <w:szCs w:val="24"/>
        </w:rPr>
        <w:t xml:space="preserve">There is evidence to show that occupational stress, occupational burnout and a decrease in the mental well-being of those who work within the field of healthcare, is becoming a growing problem worldwide. </w:t>
      </w:r>
    </w:p>
    <w:p w14:paraId="1E4DAA91" w14:textId="41302F16" w:rsidR="00892F2C" w:rsidRPr="00B93E41" w:rsidRDefault="00892F2C" w:rsidP="00892F2C">
      <w:pPr>
        <w:spacing w:line="360" w:lineRule="auto"/>
        <w:rPr>
          <w:rFonts w:ascii="Arial" w:hAnsi="Arial" w:cs="Arial"/>
          <w:sz w:val="24"/>
          <w:szCs w:val="24"/>
        </w:rPr>
      </w:pPr>
      <w:r w:rsidRPr="00B93E41">
        <w:rPr>
          <w:rFonts w:ascii="Arial" w:hAnsi="Arial" w:cs="Arial"/>
          <w:sz w:val="24"/>
          <w:szCs w:val="24"/>
        </w:rPr>
        <w:t>Rao &amp; Chandriaiah (2012) state that occupational stress can occur when there is a clash of an unhealthy physical and emotional response among an employee aiming to meet a workplace demand and the amount of control that employee has over those demands and how they are met. This combination of factors can lead individuals to feel stressed (Roa &amp; Chandriaiah, 2012). This stressor can stem from not only a single event but a variety of events which may trigger a person to feel stressed (Arandelovic &amp; Ilic, 2006). When an individual feels that they are not having much support from colleagues and employers, this can often lead the stressor to build and develop into chronic stress (World Health Organisation, 20</w:t>
      </w:r>
      <w:r w:rsidR="002D134F">
        <w:rPr>
          <w:rFonts w:ascii="Arial" w:hAnsi="Arial" w:cs="Arial"/>
          <w:sz w:val="24"/>
          <w:szCs w:val="24"/>
        </w:rPr>
        <w:t>20</w:t>
      </w:r>
      <w:r w:rsidRPr="00B93E41">
        <w:rPr>
          <w:rFonts w:ascii="Arial" w:hAnsi="Arial" w:cs="Arial"/>
          <w:sz w:val="24"/>
          <w:szCs w:val="24"/>
        </w:rPr>
        <w:t>). The World Health Organisation (20</w:t>
      </w:r>
      <w:r w:rsidR="002D134F">
        <w:rPr>
          <w:rFonts w:ascii="Arial" w:hAnsi="Arial" w:cs="Arial"/>
          <w:sz w:val="24"/>
          <w:szCs w:val="24"/>
        </w:rPr>
        <w:t>20</w:t>
      </w:r>
      <w:r w:rsidRPr="00B93E41">
        <w:rPr>
          <w:rFonts w:ascii="Arial" w:hAnsi="Arial" w:cs="Arial"/>
          <w:sz w:val="24"/>
          <w:szCs w:val="24"/>
        </w:rPr>
        <w:t>) state that chronic stress can arise in employees when they have little to no control over the process in their workplace. When employees feel an increased strain towards their performance in the workplace they often get caught in a downward negative spiral. This occurs when they attempt to increase their efforts in meeting such workplace demands, although have no feeling of job satisfaction (Cartwright, Lewis, Roberts, Bint, Nichols &amp; Warburton, 2002). As in most job descriptions in healthcare requires their staff to perform to their highest ability in the workplace, this can often lead employees to have a reduced ability to perform, a decrease in job satisfaction, an increase in illness and death (Cartwright, Lewis, Roberts, Bint, Nichols &amp; Warburton, 2002).</w:t>
      </w:r>
    </w:p>
    <w:p w14:paraId="249531E0" w14:textId="268CCB58" w:rsidR="00892F2C" w:rsidRPr="00B93E41" w:rsidRDefault="00892F2C" w:rsidP="00892F2C">
      <w:pPr>
        <w:spacing w:line="360" w:lineRule="auto"/>
        <w:rPr>
          <w:rFonts w:ascii="Arial" w:hAnsi="Arial" w:cs="Arial"/>
          <w:sz w:val="24"/>
          <w:szCs w:val="24"/>
        </w:rPr>
      </w:pPr>
      <w:r w:rsidRPr="00B93E41">
        <w:rPr>
          <w:rFonts w:ascii="Arial" w:hAnsi="Arial" w:cs="Arial"/>
          <w:sz w:val="24"/>
          <w:szCs w:val="24"/>
        </w:rPr>
        <w:t>Occupational burnout can be described as a complex psychological syndrome which consists of intense feelings of exhaustion, feelings of disconnection or detachment from one’s body and thoughts and a reduced feel to personal accomplishment (Maslach &amp; Leiter, 2016). As stated by the World Health Organisation (20</w:t>
      </w:r>
      <w:r w:rsidR="0013693B">
        <w:rPr>
          <w:rFonts w:ascii="Arial" w:hAnsi="Arial" w:cs="Arial"/>
          <w:sz w:val="24"/>
          <w:szCs w:val="24"/>
        </w:rPr>
        <w:t>20</w:t>
      </w:r>
      <w:r w:rsidRPr="00B93E41">
        <w:rPr>
          <w:rFonts w:ascii="Arial" w:hAnsi="Arial" w:cs="Arial"/>
          <w:sz w:val="24"/>
          <w:szCs w:val="24"/>
        </w:rPr>
        <w:t>), burnout is an occupational syndrome which can be linked to chronic occupational stress. Although occupational burnout is a type of syndrome, the World Health Organisation (20</w:t>
      </w:r>
      <w:r w:rsidR="0013693B">
        <w:rPr>
          <w:rFonts w:ascii="Arial" w:hAnsi="Arial" w:cs="Arial"/>
          <w:sz w:val="24"/>
          <w:szCs w:val="24"/>
        </w:rPr>
        <w:t>20</w:t>
      </w:r>
      <w:r w:rsidRPr="00B93E41">
        <w:rPr>
          <w:rFonts w:ascii="Arial" w:hAnsi="Arial" w:cs="Arial"/>
          <w:sz w:val="24"/>
          <w:szCs w:val="24"/>
        </w:rPr>
        <w:t xml:space="preserve">) does not deem burnout as a classified medical condition. </w:t>
      </w:r>
      <w:r w:rsidRPr="00B93E41">
        <w:rPr>
          <w:rFonts w:ascii="Arial" w:hAnsi="Arial" w:cs="Arial"/>
          <w:sz w:val="24"/>
          <w:szCs w:val="24"/>
        </w:rPr>
        <w:lastRenderedPageBreak/>
        <w:t>However, the term ‘burn-out’ is now included in the International Classification of Diseases (ICD-10) as an occupational phenomenon (World Health Organisation, 2019).  Burn-out syndrome stems from chronic occupation stress which has not been managed in the correct way (World Health Organisation, 2019). According to the International Classification of Diseases (ICD-11) for Mortality and Morbidity Statistics (2019), burn-out is characterised through three different types of measurements. The first measure is feelings of exhaustion and a lack of energy (World Health Organisation, 2019). The second measure is feelings of cynicism, negativity and a psychological distance related to the individual’s workplace (World Health Organisation, 2019). The third measure is a reduced feeling of accomplishment and efficacy in relation to one’s job (World Health Organisation, 2019). Burnout is prevalent across a wide variety of occupations, which is not surprising that occupational burnout can be common among individuals who work in the field of mental health (Awa, Plaumann &amp; Walter, 2010). According to Pines &amp; Maslach (</w:t>
      </w:r>
      <w:r w:rsidR="0023787C">
        <w:rPr>
          <w:rFonts w:ascii="Arial" w:hAnsi="Arial" w:cs="Arial"/>
          <w:sz w:val="24"/>
          <w:szCs w:val="24"/>
        </w:rPr>
        <w:t>1978</w:t>
      </w:r>
      <w:r w:rsidRPr="00B93E41">
        <w:rPr>
          <w:rFonts w:ascii="Arial" w:hAnsi="Arial" w:cs="Arial"/>
          <w:sz w:val="24"/>
          <w:szCs w:val="24"/>
        </w:rPr>
        <w:t>), through a long duration of staff working in the field of mental health, their feelings had reduced in terms of liking the patients, they had felt less successful with them and had less of a humanistic approach to the concept of mental health conditions.</w:t>
      </w:r>
    </w:p>
    <w:p w14:paraId="0AA736DE" w14:textId="4BE30226" w:rsidR="00892F2C" w:rsidRPr="00B93E41" w:rsidRDefault="00892F2C" w:rsidP="00892F2C">
      <w:pPr>
        <w:spacing w:line="360" w:lineRule="auto"/>
        <w:rPr>
          <w:rFonts w:ascii="Arial" w:hAnsi="Arial" w:cs="Arial"/>
          <w:sz w:val="24"/>
          <w:szCs w:val="24"/>
        </w:rPr>
      </w:pPr>
      <w:r w:rsidRPr="00B93E41">
        <w:rPr>
          <w:rFonts w:ascii="Arial" w:hAnsi="Arial" w:cs="Arial"/>
          <w:sz w:val="24"/>
          <w:szCs w:val="24"/>
        </w:rPr>
        <w:t>Health is defined as a state of complete physical, mental and social wellbeing (World Health Organisation, 20</w:t>
      </w:r>
      <w:r w:rsidR="00F54E67">
        <w:rPr>
          <w:rFonts w:ascii="Arial" w:hAnsi="Arial" w:cs="Arial"/>
          <w:sz w:val="24"/>
          <w:szCs w:val="24"/>
        </w:rPr>
        <w:t>20</w:t>
      </w:r>
      <w:r w:rsidRPr="00B93E41">
        <w:rPr>
          <w:rFonts w:ascii="Arial" w:hAnsi="Arial" w:cs="Arial"/>
          <w:sz w:val="24"/>
          <w:szCs w:val="24"/>
        </w:rPr>
        <w:t>). Well-being is defined as a state of feeling happy, content and comfortable in life (World Health Organisation, 20</w:t>
      </w:r>
      <w:r w:rsidR="00F54E67">
        <w:rPr>
          <w:rFonts w:ascii="Arial" w:hAnsi="Arial" w:cs="Arial"/>
          <w:sz w:val="24"/>
          <w:szCs w:val="24"/>
        </w:rPr>
        <w:t>20</w:t>
      </w:r>
      <w:r w:rsidRPr="00B93E41">
        <w:rPr>
          <w:rFonts w:ascii="Arial" w:hAnsi="Arial" w:cs="Arial"/>
          <w:sz w:val="24"/>
          <w:szCs w:val="24"/>
        </w:rPr>
        <w:t>). According to the World Health Organisation (20</w:t>
      </w:r>
      <w:r w:rsidR="00F54E67">
        <w:rPr>
          <w:rFonts w:ascii="Arial" w:hAnsi="Arial" w:cs="Arial"/>
          <w:sz w:val="24"/>
          <w:szCs w:val="24"/>
        </w:rPr>
        <w:t>20</w:t>
      </w:r>
      <w:r w:rsidRPr="00B93E41">
        <w:rPr>
          <w:rFonts w:ascii="Arial" w:hAnsi="Arial" w:cs="Arial"/>
          <w:sz w:val="24"/>
          <w:szCs w:val="24"/>
        </w:rPr>
        <w:t>), Mental health is defined as a state of well-being. This relates to an individual realising their own potential, being able to cope with each stressor that can arise in everyday life whilst being able to maintain their productivity effectively. Although there is not an accurately accepted definition of mental well-being, mental well-being mostly includes the cognitive, emotion and behavioural responses individuals face at a personal level (World Health organisation, 2</w:t>
      </w:r>
      <w:r w:rsidR="00F54E67">
        <w:rPr>
          <w:rFonts w:ascii="Arial" w:hAnsi="Arial" w:cs="Arial"/>
          <w:sz w:val="24"/>
          <w:szCs w:val="24"/>
        </w:rPr>
        <w:t>020</w:t>
      </w:r>
      <w:r w:rsidRPr="00B93E41">
        <w:rPr>
          <w:rFonts w:ascii="Arial" w:hAnsi="Arial" w:cs="Arial"/>
          <w:sz w:val="24"/>
          <w:szCs w:val="24"/>
        </w:rPr>
        <w:t>). Individuals who can deliver resilience and positive psychology when confronted with every day stressors are shown to be less likely to suffer from certain mental health illnesses, and it is stated that this can lead individuals to live a happier and more productive life (World Health Organisation, 20</w:t>
      </w:r>
      <w:r w:rsidR="00F54E67">
        <w:rPr>
          <w:rFonts w:ascii="Arial" w:hAnsi="Arial" w:cs="Arial"/>
          <w:sz w:val="24"/>
          <w:szCs w:val="24"/>
        </w:rPr>
        <w:t>20</w:t>
      </w:r>
      <w:r w:rsidRPr="00B93E41">
        <w:rPr>
          <w:rFonts w:ascii="Arial" w:hAnsi="Arial" w:cs="Arial"/>
          <w:sz w:val="24"/>
          <w:szCs w:val="24"/>
        </w:rPr>
        <w:t>).</w:t>
      </w:r>
    </w:p>
    <w:p w14:paraId="4BF0A9FB" w14:textId="262EF7DA" w:rsidR="00892F2C" w:rsidRDefault="00892F2C" w:rsidP="00892F2C">
      <w:pPr>
        <w:spacing w:line="360" w:lineRule="auto"/>
        <w:rPr>
          <w:rFonts w:ascii="Arial" w:hAnsi="Arial" w:cs="Arial"/>
          <w:sz w:val="24"/>
          <w:szCs w:val="24"/>
        </w:rPr>
      </w:pPr>
      <w:r w:rsidRPr="00B93E41">
        <w:rPr>
          <w:rFonts w:ascii="Arial" w:hAnsi="Arial" w:cs="Arial"/>
          <w:sz w:val="24"/>
          <w:szCs w:val="24"/>
        </w:rPr>
        <w:t xml:space="preserve">According to the Health and Safety Executive at the National Statistics (2018), 595,000 workers in 2017-2018 had suffered from work-related stress, depression or </w:t>
      </w:r>
      <w:r w:rsidRPr="00B93E41">
        <w:rPr>
          <w:rFonts w:ascii="Arial" w:hAnsi="Arial" w:cs="Arial"/>
          <w:sz w:val="24"/>
          <w:szCs w:val="24"/>
        </w:rPr>
        <w:lastRenderedPageBreak/>
        <w:t>anxiety (Health and Safety Executive, 2018). 15.4 million working days were lost due to work-related stress, depression or anxiety in 2017-2018 (Health and Safety Executive, 2018). The Health and Safety Executive at the National Statistics (2018) found data which showed that 44% of individuals had stress, depression or anxiety due to their workload. 14% of people stated that lack of support was a cause due to their stress, depression or anxiety (Health and Safety Executive, 2018). It is stated that there are over 2,000 cases per 100,000 employees who work in the field of human health and social work activities that suffer with work-place stress, depression or anxiety (Health and Safety Executive, 2018).</w:t>
      </w:r>
    </w:p>
    <w:p w14:paraId="72E72CDA" w14:textId="77777777" w:rsidR="00F31CBB" w:rsidRDefault="00F31CBB" w:rsidP="00892F2C">
      <w:pPr>
        <w:spacing w:line="360" w:lineRule="auto"/>
        <w:rPr>
          <w:rFonts w:ascii="Arial" w:hAnsi="Arial" w:cs="Arial"/>
          <w:sz w:val="24"/>
          <w:szCs w:val="24"/>
        </w:rPr>
      </w:pPr>
    </w:p>
    <w:p w14:paraId="73CC3E40" w14:textId="008EF6BB" w:rsidR="001077F0" w:rsidRPr="001077F0" w:rsidRDefault="001077F0" w:rsidP="00892F2C">
      <w:pPr>
        <w:spacing w:line="360" w:lineRule="auto"/>
        <w:rPr>
          <w:rFonts w:ascii="Arial" w:hAnsi="Arial" w:cs="Arial"/>
          <w:b/>
          <w:bCs/>
          <w:sz w:val="24"/>
          <w:szCs w:val="24"/>
        </w:rPr>
      </w:pPr>
      <w:r>
        <w:rPr>
          <w:rFonts w:ascii="Arial" w:hAnsi="Arial" w:cs="Arial"/>
          <w:b/>
          <w:bCs/>
          <w:sz w:val="24"/>
          <w:szCs w:val="24"/>
        </w:rPr>
        <w:t>Literature Review</w:t>
      </w:r>
    </w:p>
    <w:p w14:paraId="6D882FF5" w14:textId="1C47F6BD" w:rsidR="00892F2C" w:rsidRDefault="00611C3B" w:rsidP="00892F2C">
      <w:pPr>
        <w:spacing w:line="360" w:lineRule="auto"/>
        <w:rPr>
          <w:rFonts w:ascii="Arial" w:hAnsi="Arial" w:cs="Arial"/>
          <w:sz w:val="24"/>
          <w:szCs w:val="24"/>
        </w:rPr>
      </w:pPr>
      <w:r>
        <w:rPr>
          <w:rFonts w:ascii="Arial" w:hAnsi="Arial" w:cs="Arial"/>
          <w:sz w:val="24"/>
          <w:szCs w:val="24"/>
        </w:rPr>
        <w:t xml:space="preserve">The aim of </w:t>
      </w:r>
      <w:r w:rsidR="001E52B1">
        <w:rPr>
          <w:rFonts w:ascii="Arial" w:hAnsi="Arial" w:cs="Arial"/>
          <w:sz w:val="24"/>
          <w:szCs w:val="24"/>
        </w:rPr>
        <w:t>th</w:t>
      </w:r>
      <w:r w:rsidR="00CA16F9">
        <w:rPr>
          <w:rFonts w:ascii="Arial" w:hAnsi="Arial" w:cs="Arial"/>
          <w:sz w:val="24"/>
          <w:szCs w:val="24"/>
        </w:rPr>
        <w:t>e</w:t>
      </w:r>
      <w:r w:rsidR="001E52B1">
        <w:rPr>
          <w:rFonts w:ascii="Arial" w:hAnsi="Arial" w:cs="Arial"/>
          <w:sz w:val="24"/>
          <w:szCs w:val="24"/>
        </w:rPr>
        <w:t xml:space="preserve"> study </w:t>
      </w:r>
      <w:r w:rsidR="00BD30B9">
        <w:rPr>
          <w:rFonts w:ascii="Arial" w:hAnsi="Arial" w:cs="Arial"/>
          <w:sz w:val="24"/>
          <w:szCs w:val="24"/>
        </w:rPr>
        <w:t>is</w:t>
      </w:r>
      <w:r w:rsidR="0073380C">
        <w:rPr>
          <w:rFonts w:ascii="Arial" w:hAnsi="Arial" w:cs="Arial"/>
          <w:sz w:val="24"/>
          <w:szCs w:val="24"/>
        </w:rPr>
        <w:t xml:space="preserve"> to carry out a qualitative exploration on occupational stress, occupational burnout and the mental well-being of mental health workers.</w:t>
      </w:r>
      <w:r w:rsidR="00DE2B38">
        <w:rPr>
          <w:rFonts w:ascii="Arial" w:hAnsi="Arial" w:cs="Arial"/>
          <w:sz w:val="24"/>
          <w:szCs w:val="24"/>
        </w:rPr>
        <w:t xml:space="preserve"> As this is a qualitative </w:t>
      </w:r>
      <w:r w:rsidR="00667333">
        <w:rPr>
          <w:rFonts w:ascii="Arial" w:hAnsi="Arial" w:cs="Arial"/>
          <w:sz w:val="24"/>
          <w:szCs w:val="24"/>
        </w:rPr>
        <w:t xml:space="preserve">study, the experiences of the participants were vital in understanding the stresses in the workplace, whether they have </w:t>
      </w:r>
      <w:r w:rsidR="00A6279A">
        <w:rPr>
          <w:rFonts w:ascii="Arial" w:hAnsi="Arial" w:cs="Arial"/>
          <w:sz w:val="24"/>
          <w:szCs w:val="24"/>
        </w:rPr>
        <w:t xml:space="preserve">been familiar with symptoms of burnout and if these factors have affected their mental well-being. </w:t>
      </w:r>
      <w:r w:rsidR="003E30BC">
        <w:rPr>
          <w:rFonts w:ascii="Arial" w:hAnsi="Arial" w:cs="Arial"/>
          <w:sz w:val="24"/>
          <w:szCs w:val="24"/>
        </w:rPr>
        <w:t>Daher, Carre</w:t>
      </w:r>
      <w:r w:rsidR="00685B6B">
        <w:rPr>
          <w:rFonts w:ascii="Arial" w:hAnsi="Arial" w:cs="Arial"/>
          <w:sz w:val="24"/>
          <w:szCs w:val="24"/>
        </w:rPr>
        <w:t xml:space="preserve">, Jaramillo, Olivares &amp; Tomicic (2017) stated </w:t>
      </w:r>
      <w:r w:rsidR="00742CBB">
        <w:rPr>
          <w:rFonts w:ascii="Arial" w:hAnsi="Arial" w:cs="Arial"/>
          <w:sz w:val="24"/>
          <w:szCs w:val="24"/>
        </w:rPr>
        <w:t xml:space="preserve">when recovering </w:t>
      </w:r>
      <w:r w:rsidR="000D4B9A">
        <w:rPr>
          <w:rFonts w:ascii="Arial" w:hAnsi="Arial" w:cs="Arial"/>
          <w:sz w:val="24"/>
          <w:szCs w:val="24"/>
        </w:rPr>
        <w:t xml:space="preserve">the focus on participants’ experiences and meaning’s, this would place qualitative research back on its </w:t>
      </w:r>
      <w:r w:rsidR="00645C67">
        <w:rPr>
          <w:rFonts w:ascii="Arial" w:hAnsi="Arial" w:cs="Arial"/>
          <w:sz w:val="24"/>
          <w:szCs w:val="24"/>
        </w:rPr>
        <w:t>specific path.</w:t>
      </w:r>
    </w:p>
    <w:p w14:paraId="1CA4AF9C" w14:textId="197ACA00" w:rsidR="00892F2C" w:rsidRDefault="0073380C" w:rsidP="00892F2C">
      <w:pPr>
        <w:spacing w:line="360" w:lineRule="auto"/>
        <w:rPr>
          <w:rFonts w:ascii="Arial" w:hAnsi="Arial" w:cs="Arial"/>
          <w:sz w:val="24"/>
          <w:szCs w:val="24"/>
        </w:rPr>
      </w:pPr>
      <w:r>
        <w:rPr>
          <w:rFonts w:ascii="Arial" w:hAnsi="Arial" w:cs="Arial"/>
          <w:sz w:val="24"/>
          <w:szCs w:val="24"/>
        </w:rPr>
        <w:t xml:space="preserve">Research has been </w:t>
      </w:r>
      <w:r w:rsidR="0012375F">
        <w:rPr>
          <w:rFonts w:ascii="Arial" w:hAnsi="Arial" w:cs="Arial"/>
          <w:sz w:val="24"/>
          <w:szCs w:val="24"/>
        </w:rPr>
        <w:t xml:space="preserve">accomplished through previous studies </w:t>
      </w:r>
      <w:r w:rsidR="0053646F">
        <w:rPr>
          <w:rFonts w:ascii="Arial" w:hAnsi="Arial" w:cs="Arial"/>
          <w:sz w:val="24"/>
          <w:szCs w:val="24"/>
        </w:rPr>
        <w:t xml:space="preserve">exploring occupational stress, burnout and well-being. </w:t>
      </w:r>
      <w:r w:rsidR="00892F2C">
        <w:rPr>
          <w:rFonts w:ascii="Arial" w:hAnsi="Arial" w:cs="Arial"/>
          <w:sz w:val="24"/>
          <w:szCs w:val="24"/>
        </w:rPr>
        <w:t xml:space="preserve">Wang, Lui, Yu, Chang &amp; Wang (2017) conducted an </w:t>
      </w:r>
      <w:r w:rsidR="00661155">
        <w:rPr>
          <w:rFonts w:ascii="Arial" w:hAnsi="Arial" w:cs="Arial"/>
          <w:sz w:val="24"/>
          <w:szCs w:val="24"/>
        </w:rPr>
        <w:t>experiment</w:t>
      </w:r>
      <w:r w:rsidR="00892F2C">
        <w:rPr>
          <w:rFonts w:ascii="Arial" w:hAnsi="Arial" w:cs="Arial"/>
          <w:sz w:val="24"/>
          <w:szCs w:val="24"/>
        </w:rPr>
        <w:t xml:space="preserve"> on the associations between occupational stress, burnout and well-being. This research is based on manufacturing workers and the mediating roles of the psychological capital and self-esteem. Like those who have a career within mental health, employees are challenged by an extremely intense work load.</w:t>
      </w:r>
      <w:r w:rsidR="00380A21">
        <w:rPr>
          <w:rFonts w:ascii="Arial" w:hAnsi="Arial" w:cs="Arial"/>
          <w:sz w:val="24"/>
          <w:szCs w:val="24"/>
        </w:rPr>
        <w:t xml:space="preserve"> </w:t>
      </w:r>
      <w:r w:rsidR="00380A21" w:rsidRPr="00130C0E">
        <w:rPr>
          <w:rFonts w:ascii="Arial" w:hAnsi="Arial" w:cs="Arial"/>
          <w:sz w:val="24"/>
          <w:szCs w:val="24"/>
        </w:rPr>
        <w:t>Maslach</w:t>
      </w:r>
      <w:r w:rsidR="00A078D0">
        <w:rPr>
          <w:rFonts w:ascii="Arial" w:hAnsi="Arial" w:cs="Arial"/>
          <w:sz w:val="24"/>
          <w:szCs w:val="24"/>
        </w:rPr>
        <w:t>, S</w:t>
      </w:r>
      <w:r w:rsidR="00FE711C">
        <w:rPr>
          <w:rFonts w:ascii="Arial" w:hAnsi="Arial" w:cs="Arial"/>
          <w:sz w:val="24"/>
          <w:szCs w:val="24"/>
        </w:rPr>
        <w:t xml:space="preserve">chaufeli &amp; Leiter </w:t>
      </w:r>
      <w:r w:rsidR="00380A21" w:rsidRPr="00130C0E">
        <w:rPr>
          <w:rFonts w:ascii="Arial" w:hAnsi="Arial" w:cs="Arial"/>
          <w:sz w:val="24"/>
          <w:szCs w:val="24"/>
        </w:rPr>
        <w:t xml:space="preserve">(2001) indicated that </w:t>
      </w:r>
      <w:r w:rsidR="00380A21">
        <w:rPr>
          <w:rFonts w:ascii="Arial" w:hAnsi="Arial" w:cs="Arial"/>
          <w:sz w:val="24"/>
          <w:szCs w:val="24"/>
        </w:rPr>
        <w:t>influences</w:t>
      </w:r>
      <w:r w:rsidR="00380A21" w:rsidRPr="00130C0E">
        <w:rPr>
          <w:rFonts w:ascii="Arial" w:hAnsi="Arial" w:cs="Arial"/>
          <w:sz w:val="24"/>
          <w:szCs w:val="24"/>
        </w:rPr>
        <w:t xml:space="preserve"> such as workload has been associated with burnout.</w:t>
      </w:r>
      <w:r w:rsidR="00892F2C">
        <w:rPr>
          <w:rFonts w:ascii="Arial" w:hAnsi="Arial" w:cs="Arial"/>
          <w:sz w:val="24"/>
          <w:szCs w:val="24"/>
        </w:rPr>
        <w:t xml:space="preserve"> Within the job role, tasks can be psychologically demanding and the pressure to accomplish goals which are set to a high standard, raises the risk of poor well-being in employees</w:t>
      </w:r>
      <w:r w:rsidR="00D504CE">
        <w:rPr>
          <w:rFonts w:ascii="Arial" w:hAnsi="Arial" w:cs="Arial"/>
          <w:sz w:val="24"/>
          <w:szCs w:val="24"/>
        </w:rPr>
        <w:t xml:space="preserve"> (</w:t>
      </w:r>
      <w:r w:rsidR="00FE711C">
        <w:rPr>
          <w:rFonts w:ascii="Arial" w:hAnsi="Arial" w:cs="Arial"/>
          <w:sz w:val="24"/>
          <w:szCs w:val="24"/>
        </w:rPr>
        <w:t xml:space="preserve">De </w:t>
      </w:r>
      <w:r w:rsidR="00D504CE">
        <w:rPr>
          <w:rFonts w:ascii="Arial" w:hAnsi="Arial" w:cs="Arial"/>
          <w:sz w:val="24"/>
          <w:szCs w:val="24"/>
        </w:rPr>
        <w:t>Jonge</w:t>
      </w:r>
      <w:r w:rsidR="0023787C">
        <w:rPr>
          <w:rFonts w:ascii="Arial" w:hAnsi="Arial" w:cs="Arial"/>
          <w:sz w:val="24"/>
          <w:szCs w:val="24"/>
        </w:rPr>
        <w:t>,</w:t>
      </w:r>
      <w:r w:rsidR="00D504CE">
        <w:rPr>
          <w:rFonts w:ascii="Arial" w:hAnsi="Arial" w:cs="Arial"/>
          <w:sz w:val="24"/>
          <w:szCs w:val="24"/>
        </w:rPr>
        <w:t xml:space="preserve"> Bosma,</w:t>
      </w:r>
      <w:r w:rsidR="0023787C">
        <w:rPr>
          <w:rFonts w:ascii="Arial" w:hAnsi="Arial" w:cs="Arial"/>
          <w:sz w:val="24"/>
          <w:szCs w:val="24"/>
        </w:rPr>
        <w:t xml:space="preserve"> Peter &amp; Siegrist,</w:t>
      </w:r>
      <w:r w:rsidR="00D504CE">
        <w:rPr>
          <w:rFonts w:ascii="Arial" w:hAnsi="Arial" w:cs="Arial"/>
          <w:sz w:val="24"/>
          <w:szCs w:val="24"/>
        </w:rPr>
        <w:t xml:space="preserve"> 2000)</w:t>
      </w:r>
      <w:r w:rsidR="00892F2C">
        <w:rPr>
          <w:rFonts w:ascii="Arial" w:hAnsi="Arial" w:cs="Arial"/>
          <w:sz w:val="24"/>
          <w:szCs w:val="24"/>
        </w:rPr>
        <w:t xml:space="preserve">. </w:t>
      </w:r>
      <w:r w:rsidR="006A091A" w:rsidRPr="006A091A">
        <w:rPr>
          <w:rFonts w:ascii="Arial" w:hAnsi="Arial" w:cs="Arial"/>
          <w:sz w:val="24"/>
          <w:szCs w:val="24"/>
        </w:rPr>
        <w:t xml:space="preserve">Maslach &amp; Leiter (2016) identified that feelings of </w:t>
      </w:r>
      <w:r w:rsidR="00D1164C">
        <w:rPr>
          <w:rFonts w:ascii="Arial" w:hAnsi="Arial" w:cs="Arial"/>
          <w:sz w:val="24"/>
          <w:szCs w:val="24"/>
        </w:rPr>
        <w:t xml:space="preserve">intense </w:t>
      </w:r>
      <w:r w:rsidR="006A091A" w:rsidRPr="006A091A">
        <w:rPr>
          <w:rFonts w:ascii="Arial" w:hAnsi="Arial" w:cs="Arial"/>
          <w:sz w:val="24"/>
          <w:szCs w:val="24"/>
        </w:rPr>
        <w:t>exhaustion, feelings of cynicism</w:t>
      </w:r>
      <w:r w:rsidR="00D1164C">
        <w:rPr>
          <w:rFonts w:ascii="Arial" w:hAnsi="Arial" w:cs="Arial"/>
          <w:sz w:val="24"/>
          <w:szCs w:val="24"/>
        </w:rPr>
        <w:t xml:space="preserve">, feeling </w:t>
      </w:r>
      <w:r w:rsidR="006A091A" w:rsidRPr="006A091A">
        <w:rPr>
          <w:rFonts w:ascii="Arial" w:hAnsi="Arial" w:cs="Arial"/>
          <w:sz w:val="24"/>
          <w:szCs w:val="24"/>
        </w:rPr>
        <w:t xml:space="preserve">detachment from the job, a sense of ineffectiveness and lack of accomplishment are </w:t>
      </w:r>
      <w:r w:rsidR="00E6637D">
        <w:rPr>
          <w:rFonts w:ascii="Arial" w:hAnsi="Arial" w:cs="Arial"/>
          <w:sz w:val="24"/>
          <w:szCs w:val="24"/>
        </w:rPr>
        <w:t>all qualities</w:t>
      </w:r>
      <w:r w:rsidR="006A091A" w:rsidRPr="006A091A">
        <w:rPr>
          <w:rFonts w:ascii="Arial" w:hAnsi="Arial" w:cs="Arial"/>
          <w:sz w:val="24"/>
          <w:szCs w:val="24"/>
        </w:rPr>
        <w:t xml:space="preserve"> of the response to chronic stress which </w:t>
      </w:r>
      <w:r w:rsidR="00E6637D">
        <w:rPr>
          <w:rFonts w:ascii="Arial" w:hAnsi="Arial" w:cs="Arial"/>
          <w:sz w:val="24"/>
          <w:szCs w:val="24"/>
        </w:rPr>
        <w:t>indicates to symptoms of burn</w:t>
      </w:r>
      <w:r w:rsidR="00CA16F9">
        <w:rPr>
          <w:rFonts w:ascii="Arial" w:hAnsi="Arial" w:cs="Arial"/>
          <w:sz w:val="24"/>
          <w:szCs w:val="24"/>
        </w:rPr>
        <w:t>o</w:t>
      </w:r>
      <w:r w:rsidR="00E6637D">
        <w:rPr>
          <w:rFonts w:ascii="Arial" w:hAnsi="Arial" w:cs="Arial"/>
          <w:sz w:val="24"/>
          <w:szCs w:val="24"/>
        </w:rPr>
        <w:t>ut syndrome</w:t>
      </w:r>
      <w:r w:rsidR="006A091A">
        <w:rPr>
          <w:rFonts w:ascii="Arial" w:hAnsi="Arial" w:cs="Arial"/>
          <w:sz w:val="24"/>
          <w:szCs w:val="24"/>
        </w:rPr>
        <w:t>.</w:t>
      </w:r>
      <w:r w:rsidR="002E12B9">
        <w:rPr>
          <w:rFonts w:ascii="Arial" w:hAnsi="Arial" w:cs="Arial"/>
          <w:sz w:val="24"/>
          <w:szCs w:val="24"/>
        </w:rPr>
        <w:t xml:space="preserve"> </w:t>
      </w:r>
      <w:r w:rsidR="002E12B9" w:rsidRPr="002E12B9">
        <w:rPr>
          <w:rFonts w:ascii="Arial" w:hAnsi="Arial" w:cs="Arial"/>
          <w:sz w:val="24"/>
          <w:szCs w:val="24"/>
        </w:rPr>
        <w:t>Wang, Liu, Yu, Wu, Chang &amp; Wang (2017) found evidence to show that employees who experience a high level of occupational stress would have more symptoms of burn-out.</w:t>
      </w:r>
      <w:r w:rsidR="006A091A">
        <w:rPr>
          <w:rFonts w:ascii="Arial" w:hAnsi="Arial" w:cs="Arial"/>
          <w:sz w:val="24"/>
          <w:szCs w:val="24"/>
        </w:rPr>
        <w:t xml:space="preserve"> </w:t>
      </w:r>
    </w:p>
    <w:p w14:paraId="363A5ECE" w14:textId="1443349B" w:rsidR="00892F2C" w:rsidRDefault="00F327A0" w:rsidP="00892F2C">
      <w:pPr>
        <w:spacing w:line="360" w:lineRule="auto"/>
        <w:rPr>
          <w:rFonts w:ascii="Arial" w:hAnsi="Arial" w:cs="Arial"/>
          <w:sz w:val="24"/>
          <w:szCs w:val="24"/>
        </w:rPr>
      </w:pPr>
      <w:r>
        <w:rPr>
          <w:rFonts w:ascii="Arial" w:hAnsi="Arial" w:cs="Arial"/>
          <w:sz w:val="24"/>
          <w:szCs w:val="24"/>
        </w:rPr>
        <w:t>Khamisa, Oldenbur, Peltzer &amp; Ilic (2</w:t>
      </w:r>
      <w:r w:rsidR="00F5692E">
        <w:rPr>
          <w:rFonts w:ascii="Arial" w:hAnsi="Arial" w:cs="Arial"/>
          <w:sz w:val="24"/>
          <w:szCs w:val="24"/>
        </w:rPr>
        <w:t>015) conducted a study focusing on work related stress, burn-out, job satisfaction and general health of nurses</w:t>
      </w:r>
      <w:r w:rsidR="00530F74">
        <w:rPr>
          <w:rFonts w:ascii="Arial" w:hAnsi="Arial" w:cs="Arial"/>
          <w:sz w:val="24"/>
          <w:szCs w:val="24"/>
        </w:rPr>
        <w:t>.</w:t>
      </w:r>
      <w:r w:rsidR="001F2C30">
        <w:rPr>
          <w:rFonts w:ascii="Arial" w:hAnsi="Arial" w:cs="Arial"/>
          <w:sz w:val="24"/>
          <w:szCs w:val="24"/>
        </w:rPr>
        <w:t xml:space="preserve"> </w:t>
      </w:r>
      <w:r w:rsidR="001772D5">
        <w:rPr>
          <w:rFonts w:ascii="Arial" w:hAnsi="Arial" w:cs="Arial"/>
          <w:sz w:val="24"/>
          <w:szCs w:val="24"/>
        </w:rPr>
        <w:t xml:space="preserve">Khamisa, Oldenbur, Peltzer &amp; Ilic (2015) focused on the general health of nurses, in comparison to this study, mental health workers go through the same challenges as those who have careers as nurses, so there is a clear link of those two careers in the field of healthcare. </w:t>
      </w:r>
      <w:r w:rsidR="00180323">
        <w:rPr>
          <w:rFonts w:ascii="Arial" w:hAnsi="Arial" w:cs="Arial"/>
          <w:sz w:val="24"/>
          <w:szCs w:val="24"/>
        </w:rPr>
        <w:t>As stated by Chatyu &amp; Kr</w:t>
      </w:r>
      <w:r w:rsidR="00082C29">
        <w:rPr>
          <w:rFonts w:ascii="Arial" w:hAnsi="Arial" w:cs="Arial"/>
          <w:sz w:val="24"/>
          <w:szCs w:val="24"/>
        </w:rPr>
        <w:t xml:space="preserve">eitler (2011) stressors such as poor supervision, conflicts with colleagues and clients and </w:t>
      </w:r>
      <w:r w:rsidR="0014660D">
        <w:rPr>
          <w:rFonts w:ascii="Arial" w:hAnsi="Arial" w:cs="Arial"/>
          <w:sz w:val="24"/>
          <w:szCs w:val="24"/>
        </w:rPr>
        <w:t xml:space="preserve">the intense job demands are all contributing factors to work related stress. </w:t>
      </w:r>
      <w:r w:rsidR="009D5528">
        <w:rPr>
          <w:rFonts w:ascii="Arial" w:hAnsi="Arial" w:cs="Arial"/>
          <w:sz w:val="24"/>
          <w:szCs w:val="24"/>
        </w:rPr>
        <w:t>Resource constraints, challenging relationships and policy and professional constraints are all factors of no job satisfaction</w:t>
      </w:r>
      <w:r w:rsidR="005B43AA">
        <w:rPr>
          <w:rFonts w:ascii="Arial" w:hAnsi="Arial" w:cs="Arial"/>
          <w:sz w:val="24"/>
          <w:szCs w:val="24"/>
        </w:rPr>
        <w:t xml:space="preserve">. Maslach </w:t>
      </w:r>
      <w:r w:rsidR="005B43AA">
        <w:rPr>
          <w:rFonts w:ascii="Arial" w:hAnsi="Arial" w:cs="Arial"/>
          <w:i/>
          <w:iCs/>
          <w:sz w:val="24"/>
          <w:szCs w:val="24"/>
        </w:rPr>
        <w:t>et al</w:t>
      </w:r>
      <w:r w:rsidR="005B43AA">
        <w:rPr>
          <w:rFonts w:ascii="Arial" w:hAnsi="Arial" w:cs="Arial"/>
          <w:sz w:val="24"/>
          <w:szCs w:val="24"/>
        </w:rPr>
        <w:t xml:space="preserve"> (2001) clarified that </w:t>
      </w:r>
      <w:r w:rsidR="00C6466E">
        <w:rPr>
          <w:rFonts w:ascii="Arial" w:hAnsi="Arial" w:cs="Arial"/>
          <w:sz w:val="24"/>
          <w:szCs w:val="24"/>
        </w:rPr>
        <w:t xml:space="preserve">the previous associations were following components leading to burnout. </w:t>
      </w:r>
      <w:r w:rsidR="00C83FE3">
        <w:rPr>
          <w:rFonts w:ascii="Arial" w:hAnsi="Arial" w:cs="Arial"/>
          <w:sz w:val="24"/>
          <w:szCs w:val="24"/>
        </w:rPr>
        <w:t xml:space="preserve">Chemali </w:t>
      </w:r>
      <w:r w:rsidR="00C83FE3">
        <w:rPr>
          <w:rFonts w:ascii="Arial" w:hAnsi="Arial" w:cs="Arial"/>
          <w:i/>
          <w:iCs/>
          <w:sz w:val="24"/>
          <w:szCs w:val="24"/>
        </w:rPr>
        <w:t xml:space="preserve">et </w:t>
      </w:r>
      <w:r w:rsidR="00C83FE3" w:rsidRPr="00C83FE3">
        <w:rPr>
          <w:rFonts w:ascii="Arial" w:hAnsi="Arial" w:cs="Arial"/>
          <w:sz w:val="24"/>
          <w:szCs w:val="24"/>
        </w:rPr>
        <w:t>al</w:t>
      </w:r>
      <w:r w:rsidR="00C83FE3">
        <w:rPr>
          <w:rFonts w:ascii="Arial" w:hAnsi="Arial" w:cs="Arial"/>
          <w:sz w:val="24"/>
          <w:szCs w:val="24"/>
        </w:rPr>
        <w:t xml:space="preserve"> (2019)</w:t>
      </w:r>
      <w:r w:rsidR="00664E61">
        <w:rPr>
          <w:rFonts w:ascii="Arial" w:hAnsi="Arial" w:cs="Arial"/>
          <w:sz w:val="24"/>
          <w:szCs w:val="24"/>
        </w:rPr>
        <w:t xml:space="preserve"> uncovered evidence which had shown that resource constraints, such as a lack of resources available for employees in the field of healthcare can lead to feelings of bur</w:t>
      </w:r>
      <w:r w:rsidR="00CE12B1">
        <w:rPr>
          <w:rFonts w:ascii="Arial" w:hAnsi="Arial" w:cs="Arial"/>
          <w:sz w:val="24"/>
          <w:szCs w:val="24"/>
        </w:rPr>
        <w:t>n</w:t>
      </w:r>
      <w:r w:rsidR="00664E61">
        <w:rPr>
          <w:rFonts w:ascii="Arial" w:hAnsi="Arial" w:cs="Arial"/>
          <w:sz w:val="24"/>
          <w:szCs w:val="24"/>
        </w:rPr>
        <w:t xml:space="preserve">out. </w:t>
      </w:r>
      <w:r w:rsidR="00A23F03" w:rsidRPr="00C83FE3">
        <w:rPr>
          <w:rFonts w:ascii="Arial" w:hAnsi="Arial" w:cs="Arial"/>
          <w:sz w:val="24"/>
          <w:szCs w:val="24"/>
        </w:rPr>
        <w:t>Challenging</w:t>
      </w:r>
      <w:r w:rsidR="00A23F03">
        <w:rPr>
          <w:rFonts w:ascii="Arial" w:hAnsi="Arial" w:cs="Arial"/>
          <w:sz w:val="24"/>
          <w:szCs w:val="24"/>
        </w:rPr>
        <w:t xml:space="preserve"> </w:t>
      </w:r>
      <w:r w:rsidR="007121B2">
        <w:rPr>
          <w:rFonts w:ascii="Arial" w:hAnsi="Arial" w:cs="Arial"/>
          <w:sz w:val="24"/>
          <w:szCs w:val="24"/>
        </w:rPr>
        <w:t xml:space="preserve">relationships with negative client behaviour had been </w:t>
      </w:r>
      <w:r w:rsidR="005E3ECD">
        <w:rPr>
          <w:rFonts w:ascii="Arial" w:hAnsi="Arial" w:cs="Arial"/>
          <w:sz w:val="24"/>
          <w:szCs w:val="24"/>
        </w:rPr>
        <w:t xml:space="preserve">initiate </w:t>
      </w:r>
      <w:r w:rsidR="003D73CD">
        <w:rPr>
          <w:rFonts w:ascii="Arial" w:hAnsi="Arial" w:cs="Arial"/>
          <w:sz w:val="24"/>
          <w:szCs w:val="24"/>
        </w:rPr>
        <w:t>feelings of incompetence, distress and impairments amongst healthcare professionals (Therieault &amp; Gaazzola, 20</w:t>
      </w:r>
      <w:r w:rsidR="003F1530">
        <w:rPr>
          <w:rFonts w:ascii="Arial" w:hAnsi="Arial" w:cs="Arial"/>
          <w:sz w:val="24"/>
          <w:szCs w:val="24"/>
        </w:rPr>
        <w:t>0</w:t>
      </w:r>
      <w:r w:rsidR="003D73CD">
        <w:rPr>
          <w:rFonts w:ascii="Arial" w:hAnsi="Arial" w:cs="Arial"/>
          <w:sz w:val="24"/>
          <w:szCs w:val="24"/>
        </w:rPr>
        <w:t>6).</w:t>
      </w:r>
      <w:r w:rsidR="009D6DA6">
        <w:rPr>
          <w:rFonts w:ascii="Arial" w:hAnsi="Arial" w:cs="Arial"/>
          <w:sz w:val="24"/>
          <w:szCs w:val="24"/>
        </w:rPr>
        <w:t xml:space="preserve"> Healthcare professionals, especially those who work within mental health, have to deal with challenging behaviour</w:t>
      </w:r>
      <w:r w:rsidR="003C2B8C">
        <w:rPr>
          <w:rFonts w:ascii="Arial" w:hAnsi="Arial" w:cs="Arial"/>
          <w:sz w:val="24"/>
          <w:szCs w:val="24"/>
        </w:rPr>
        <w:t>s</w:t>
      </w:r>
      <w:r w:rsidR="009D6DA6">
        <w:rPr>
          <w:rFonts w:ascii="Arial" w:hAnsi="Arial" w:cs="Arial"/>
          <w:sz w:val="24"/>
          <w:szCs w:val="24"/>
        </w:rPr>
        <w:t xml:space="preserve"> </w:t>
      </w:r>
      <w:r w:rsidR="008E25B0">
        <w:rPr>
          <w:rFonts w:ascii="Arial" w:hAnsi="Arial" w:cs="Arial"/>
          <w:sz w:val="24"/>
          <w:szCs w:val="24"/>
        </w:rPr>
        <w:t>daily during their</w:t>
      </w:r>
      <w:r w:rsidR="007B3677">
        <w:rPr>
          <w:rFonts w:ascii="Arial" w:hAnsi="Arial" w:cs="Arial"/>
          <w:sz w:val="24"/>
          <w:szCs w:val="24"/>
        </w:rPr>
        <w:t xml:space="preserve"> </w:t>
      </w:r>
      <w:r w:rsidR="000B4203">
        <w:rPr>
          <w:rFonts w:ascii="Arial" w:hAnsi="Arial" w:cs="Arial"/>
          <w:sz w:val="24"/>
          <w:szCs w:val="24"/>
        </w:rPr>
        <w:t>working day</w:t>
      </w:r>
      <w:r w:rsidR="003C2B8C">
        <w:rPr>
          <w:rFonts w:ascii="Arial" w:hAnsi="Arial" w:cs="Arial"/>
          <w:sz w:val="24"/>
          <w:szCs w:val="24"/>
        </w:rPr>
        <w:t xml:space="preserve">. </w:t>
      </w:r>
      <w:r w:rsidR="00894B45">
        <w:rPr>
          <w:rFonts w:ascii="Arial" w:hAnsi="Arial" w:cs="Arial"/>
          <w:sz w:val="24"/>
          <w:szCs w:val="24"/>
        </w:rPr>
        <w:t>The National Health Service (</w:t>
      </w:r>
      <w:r w:rsidR="00AB569B">
        <w:rPr>
          <w:rFonts w:ascii="Arial" w:hAnsi="Arial" w:cs="Arial"/>
          <w:sz w:val="24"/>
          <w:szCs w:val="24"/>
        </w:rPr>
        <w:t>2018) describes challenging behaviour to comprise o</w:t>
      </w:r>
      <w:r w:rsidR="006A6D64">
        <w:rPr>
          <w:rFonts w:ascii="Arial" w:hAnsi="Arial" w:cs="Arial"/>
          <w:sz w:val="24"/>
          <w:szCs w:val="24"/>
        </w:rPr>
        <w:t>f the following; aggression, self-harm, disruptiveness and destructiveness.</w:t>
      </w:r>
      <w:r w:rsidR="00B275B6">
        <w:rPr>
          <w:rFonts w:ascii="Arial" w:hAnsi="Arial" w:cs="Arial"/>
          <w:sz w:val="24"/>
          <w:szCs w:val="24"/>
        </w:rPr>
        <w:t xml:space="preserve"> Those who work within the field of healthcare are trained to recognise early warning signs, which may help prevent </w:t>
      </w:r>
      <w:r w:rsidR="00E40386">
        <w:rPr>
          <w:rFonts w:ascii="Arial" w:hAnsi="Arial" w:cs="Arial"/>
          <w:sz w:val="24"/>
          <w:szCs w:val="24"/>
        </w:rPr>
        <w:t>sudden negative behavioural occurrence (National Health Service, 2018).</w:t>
      </w:r>
      <w:r w:rsidR="00D825BF">
        <w:rPr>
          <w:rFonts w:ascii="Arial" w:hAnsi="Arial" w:cs="Arial"/>
          <w:sz w:val="24"/>
          <w:szCs w:val="24"/>
        </w:rPr>
        <w:t xml:space="preserve"> As</w:t>
      </w:r>
      <w:r w:rsidR="00774904">
        <w:rPr>
          <w:rFonts w:ascii="Arial" w:hAnsi="Arial" w:cs="Arial"/>
          <w:sz w:val="24"/>
          <w:szCs w:val="24"/>
        </w:rPr>
        <w:t xml:space="preserve"> revealed from Khamisa, Oldenbur, Peltzer &amp; Ilic (2015) nurses have to </w:t>
      </w:r>
      <w:r w:rsidR="009159CF">
        <w:rPr>
          <w:rFonts w:ascii="Arial" w:hAnsi="Arial" w:cs="Arial"/>
          <w:sz w:val="24"/>
          <w:szCs w:val="24"/>
        </w:rPr>
        <w:t xml:space="preserve">undergo a higher level of training, </w:t>
      </w:r>
      <w:r w:rsidR="00A1672F">
        <w:rPr>
          <w:rFonts w:ascii="Arial" w:hAnsi="Arial" w:cs="Arial"/>
          <w:sz w:val="24"/>
          <w:szCs w:val="24"/>
        </w:rPr>
        <w:t xml:space="preserve">however, Schooley, Hikmet, Tarcan &amp; Yorgancioglu (2016) found that those who obtain </w:t>
      </w:r>
      <w:r w:rsidR="007D25E8">
        <w:rPr>
          <w:rFonts w:ascii="Arial" w:hAnsi="Arial" w:cs="Arial"/>
          <w:sz w:val="24"/>
          <w:szCs w:val="24"/>
        </w:rPr>
        <w:t>a</w:t>
      </w:r>
      <w:r w:rsidR="0094591F">
        <w:rPr>
          <w:rFonts w:ascii="Arial" w:hAnsi="Arial" w:cs="Arial"/>
          <w:sz w:val="24"/>
          <w:szCs w:val="24"/>
        </w:rPr>
        <w:t>n advanced level of training are thought to be at a</w:t>
      </w:r>
      <w:r w:rsidR="00377D96">
        <w:rPr>
          <w:rFonts w:ascii="Arial" w:hAnsi="Arial" w:cs="Arial"/>
          <w:sz w:val="24"/>
          <w:szCs w:val="24"/>
        </w:rPr>
        <w:t xml:space="preserve"> greater risk of burning out as it is considered that those with a high level of training have higher professional prospects. </w:t>
      </w:r>
    </w:p>
    <w:p w14:paraId="76FA78AA" w14:textId="6094E55B" w:rsidR="000B3F7F" w:rsidRDefault="00086B4A" w:rsidP="00892F2C">
      <w:pPr>
        <w:spacing w:line="360" w:lineRule="auto"/>
        <w:rPr>
          <w:rFonts w:ascii="Arial" w:hAnsi="Arial" w:cs="Arial"/>
          <w:sz w:val="24"/>
          <w:szCs w:val="24"/>
        </w:rPr>
      </w:pPr>
      <w:r>
        <w:rPr>
          <w:rFonts w:ascii="Arial" w:hAnsi="Arial" w:cs="Arial"/>
          <w:sz w:val="24"/>
          <w:szCs w:val="24"/>
        </w:rPr>
        <w:t xml:space="preserve">Protective resources </w:t>
      </w:r>
      <w:r w:rsidR="00DC1CA7">
        <w:rPr>
          <w:rFonts w:ascii="Arial" w:hAnsi="Arial" w:cs="Arial"/>
          <w:sz w:val="24"/>
          <w:szCs w:val="24"/>
        </w:rPr>
        <w:t>such as relationships with family members and team members are said to be beneficial to those when dealing with stress and feelings of burning out</w:t>
      </w:r>
      <w:r w:rsidR="00C03169">
        <w:rPr>
          <w:rFonts w:ascii="Arial" w:hAnsi="Arial" w:cs="Arial"/>
          <w:sz w:val="24"/>
          <w:szCs w:val="24"/>
        </w:rPr>
        <w:t xml:space="preserve">, as well as dealing with mental health issues </w:t>
      </w:r>
      <w:r w:rsidR="00BC0E4B">
        <w:rPr>
          <w:rFonts w:ascii="Arial" w:hAnsi="Arial" w:cs="Arial"/>
          <w:sz w:val="24"/>
          <w:szCs w:val="24"/>
        </w:rPr>
        <w:t>(Mental Health Foundation, 2020)</w:t>
      </w:r>
      <w:r w:rsidR="001A319F">
        <w:rPr>
          <w:rFonts w:ascii="Arial" w:hAnsi="Arial" w:cs="Arial"/>
          <w:sz w:val="24"/>
          <w:szCs w:val="24"/>
        </w:rPr>
        <w:t xml:space="preserve">. Factors relating to </w:t>
      </w:r>
      <w:r w:rsidR="00AF103E">
        <w:rPr>
          <w:rFonts w:ascii="Arial" w:hAnsi="Arial" w:cs="Arial"/>
          <w:sz w:val="24"/>
          <w:szCs w:val="24"/>
        </w:rPr>
        <w:t xml:space="preserve">employees mental-emotional heath are said to be influenced by </w:t>
      </w:r>
      <w:r w:rsidR="00457375">
        <w:rPr>
          <w:rFonts w:ascii="Arial" w:hAnsi="Arial" w:cs="Arial"/>
          <w:sz w:val="24"/>
          <w:szCs w:val="24"/>
        </w:rPr>
        <w:lastRenderedPageBreak/>
        <w:t>their working environment (Koinis, Giannou, Drantaki, Angelaina, Stratou &amp; Saridi (2015)</w:t>
      </w:r>
      <w:r w:rsidR="005132F3">
        <w:rPr>
          <w:rFonts w:ascii="Arial" w:hAnsi="Arial" w:cs="Arial"/>
          <w:sz w:val="24"/>
          <w:szCs w:val="24"/>
        </w:rPr>
        <w:t xml:space="preserve">. </w:t>
      </w:r>
      <w:r w:rsidR="00F32F3C">
        <w:rPr>
          <w:rFonts w:ascii="Arial" w:hAnsi="Arial" w:cs="Arial"/>
          <w:sz w:val="24"/>
          <w:szCs w:val="24"/>
        </w:rPr>
        <w:t>Van de Bov</w:t>
      </w:r>
      <w:r w:rsidR="00204F01">
        <w:rPr>
          <w:rFonts w:ascii="Arial" w:hAnsi="Arial" w:cs="Arial"/>
          <w:sz w:val="24"/>
          <w:szCs w:val="24"/>
        </w:rPr>
        <w:t>enkamp</w:t>
      </w:r>
      <w:r w:rsidR="00923415">
        <w:rPr>
          <w:rFonts w:ascii="Arial" w:hAnsi="Arial" w:cs="Arial"/>
          <w:sz w:val="24"/>
          <w:szCs w:val="24"/>
        </w:rPr>
        <w:t>,</w:t>
      </w:r>
      <w:r w:rsidR="00204F01">
        <w:rPr>
          <w:rFonts w:ascii="Arial" w:hAnsi="Arial" w:cs="Arial"/>
          <w:sz w:val="24"/>
          <w:szCs w:val="24"/>
        </w:rPr>
        <w:t xml:space="preserve"> Trappenburg</w:t>
      </w:r>
      <w:r w:rsidR="00923415">
        <w:rPr>
          <w:rFonts w:ascii="Arial" w:hAnsi="Arial" w:cs="Arial"/>
          <w:sz w:val="24"/>
          <w:szCs w:val="24"/>
        </w:rPr>
        <w:t xml:space="preserve"> &amp; Gr</w:t>
      </w:r>
      <w:r w:rsidR="000A0F03">
        <w:rPr>
          <w:rFonts w:ascii="Arial" w:hAnsi="Arial" w:cs="Arial"/>
          <w:sz w:val="24"/>
          <w:szCs w:val="24"/>
        </w:rPr>
        <w:t>it</w:t>
      </w:r>
      <w:r w:rsidR="00204F01">
        <w:rPr>
          <w:rFonts w:ascii="Arial" w:hAnsi="Arial" w:cs="Arial"/>
          <w:sz w:val="24"/>
          <w:szCs w:val="24"/>
        </w:rPr>
        <w:t xml:space="preserve"> (2010) published a statement </w:t>
      </w:r>
      <w:r w:rsidR="006E4730">
        <w:rPr>
          <w:rFonts w:ascii="Arial" w:hAnsi="Arial" w:cs="Arial"/>
          <w:sz w:val="24"/>
          <w:szCs w:val="24"/>
        </w:rPr>
        <w:t xml:space="preserve">which mentioned that family members are positive </w:t>
      </w:r>
      <w:r w:rsidR="00901C50">
        <w:rPr>
          <w:rFonts w:ascii="Arial" w:hAnsi="Arial" w:cs="Arial"/>
          <w:sz w:val="24"/>
          <w:szCs w:val="24"/>
        </w:rPr>
        <w:t xml:space="preserve">roles for those who work within the field of healthcare. </w:t>
      </w:r>
      <w:r w:rsidR="0072537C">
        <w:rPr>
          <w:rFonts w:ascii="Arial" w:hAnsi="Arial" w:cs="Arial"/>
          <w:sz w:val="24"/>
          <w:szCs w:val="24"/>
        </w:rPr>
        <w:t xml:space="preserve">Strong coping strategies are also protective resources for workers in the field of mental healthcare. </w:t>
      </w:r>
      <w:r w:rsidR="000E4A02">
        <w:rPr>
          <w:rFonts w:ascii="Arial" w:hAnsi="Arial" w:cs="Arial"/>
          <w:sz w:val="24"/>
          <w:szCs w:val="24"/>
        </w:rPr>
        <w:t>By being</w:t>
      </w:r>
      <w:r w:rsidR="00837C26">
        <w:rPr>
          <w:rFonts w:ascii="Arial" w:hAnsi="Arial" w:cs="Arial"/>
          <w:sz w:val="24"/>
          <w:szCs w:val="24"/>
        </w:rPr>
        <w:t xml:space="preserve"> able to balance the stresses from the workplace</w:t>
      </w:r>
      <w:r w:rsidR="00B8008F">
        <w:rPr>
          <w:rFonts w:ascii="Arial" w:hAnsi="Arial" w:cs="Arial"/>
          <w:sz w:val="24"/>
          <w:szCs w:val="24"/>
        </w:rPr>
        <w:t xml:space="preserve">, this is said to be beneficial </w:t>
      </w:r>
      <w:r w:rsidR="003F2297">
        <w:rPr>
          <w:rFonts w:ascii="Arial" w:hAnsi="Arial" w:cs="Arial"/>
          <w:sz w:val="24"/>
          <w:szCs w:val="24"/>
        </w:rPr>
        <w:t>for the individuals health and well-being, however Bragard</w:t>
      </w:r>
      <w:r w:rsidR="000A0F03">
        <w:rPr>
          <w:rFonts w:ascii="Arial" w:hAnsi="Arial" w:cs="Arial"/>
          <w:sz w:val="24"/>
          <w:szCs w:val="24"/>
        </w:rPr>
        <w:t>, Dupuis &amp; Fleet</w:t>
      </w:r>
      <w:r w:rsidR="003F2297">
        <w:rPr>
          <w:rFonts w:ascii="Arial" w:hAnsi="Arial" w:cs="Arial"/>
          <w:sz w:val="24"/>
          <w:szCs w:val="24"/>
        </w:rPr>
        <w:t xml:space="preserve"> (2015) found evidence which states that protective resources, such as strong coping strategies may not stop those from being at risk of symptoms of burnout. </w:t>
      </w:r>
      <w:r w:rsidR="001F6DA1">
        <w:rPr>
          <w:rFonts w:ascii="Arial" w:hAnsi="Arial" w:cs="Arial"/>
          <w:sz w:val="24"/>
          <w:szCs w:val="24"/>
        </w:rPr>
        <w:t xml:space="preserve">Many employees who work within the field of healthcare and mental healthcare, </w:t>
      </w:r>
      <w:r w:rsidR="0098668B">
        <w:rPr>
          <w:rFonts w:ascii="Arial" w:hAnsi="Arial" w:cs="Arial"/>
          <w:sz w:val="24"/>
          <w:szCs w:val="24"/>
        </w:rPr>
        <w:t xml:space="preserve">are very engaged to the job role, meaning they have had a career in this field for an amount of time and have many contributing factors to working in this field. </w:t>
      </w:r>
      <w:r w:rsidR="000B3F7F">
        <w:rPr>
          <w:rFonts w:ascii="Arial" w:hAnsi="Arial" w:cs="Arial"/>
          <w:sz w:val="24"/>
          <w:szCs w:val="24"/>
        </w:rPr>
        <w:t xml:space="preserve">This </w:t>
      </w:r>
      <w:r w:rsidR="00F31C8B">
        <w:rPr>
          <w:rFonts w:ascii="Arial" w:hAnsi="Arial" w:cs="Arial"/>
          <w:sz w:val="24"/>
          <w:szCs w:val="24"/>
        </w:rPr>
        <w:t>means staff put a lot of emotional commitment into their job, giving discretionary effort</w:t>
      </w:r>
      <w:r w:rsidR="00CE30AC">
        <w:rPr>
          <w:rFonts w:ascii="Arial" w:hAnsi="Arial" w:cs="Arial"/>
          <w:sz w:val="24"/>
          <w:szCs w:val="24"/>
        </w:rPr>
        <w:t xml:space="preserve"> (Spurgeon, Clark &amp; Wathes, 2015). However, </w:t>
      </w:r>
      <w:r w:rsidR="00D64409">
        <w:rPr>
          <w:rFonts w:ascii="Arial" w:hAnsi="Arial" w:cs="Arial"/>
          <w:sz w:val="24"/>
          <w:szCs w:val="24"/>
        </w:rPr>
        <w:t>Fra</w:t>
      </w:r>
      <w:r w:rsidR="002C0522">
        <w:rPr>
          <w:rFonts w:ascii="Arial" w:hAnsi="Arial" w:cs="Arial"/>
          <w:sz w:val="24"/>
          <w:szCs w:val="24"/>
        </w:rPr>
        <w:t xml:space="preserve">goso, </w:t>
      </w:r>
      <w:r w:rsidR="00CD51D8">
        <w:rPr>
          <w:rFonts w:ascii="Arial" w:hAnsi="Arial" w:cs="Arial"/>
          <w:sz w:val="24"/>
          <w:szCs w:val="24"/>
        </w:rPr>
        <w:t xml:space="preserve">Holcombe, McCluney, Fish, McGonagle &amp; Friebe (2016) </w:t>
      </w:r>
      <w:r w:rsidR="00C014BB">
        <w:rPr>
          <w:rFonts w:ascii="Arial" w:hAnsi="Arial" w:cs="Arial"/>
          <w:sz w:val="24"/>
          <w:szCs w:val="24"/>
        </w:rPr>
        <w:t xml:space="preserve">mentioned that engagement with commitment to the job role is looked at as a element to symptoms of burnout. </w:t>
      </w:r>
    </w:p>
    <w:p w14:paraId="3BBD6DCC" w14:textId="4B2FB3BE" w:rsidR="0099501C" w:rsidRPr="005953E1" w:rsidRDefault="0002285E" w:rsidP="00892F2C">
      <w:pPr>
        <w:spacing w:line="360" w:lineRule="auto"/>
        <w:rPr>
          <w:rFonts w:ascii="Arial" w:hAnsi="Arial" w:cs="Arial"/>
          <w:sz w:val="24"/>
          <w:szCs w:val="24"/>
        </w:rPr>
      </w:pPr>
      <w:r>
        <w:rPr>
          <w:rFonts w:ascii="Arial" w:hAnsi="Arial" w:cs="Arial"/>
          <w:sz w:val="24"/>
          <w:szCs w:val="24"/>
        </w:rPr>
        <w:t xml:space="preserve">Statistical information has shown that there is a rise in employee’s who have endured workplace stress, feelings of burnout and </w:t>
      </w:r>
      <w:r w:rsidR="009753F7">
        <w:rPr>
          <w:rFonts w:ascii="Arial" w:hAnsi="Arial" w:cs="Arial"/>
          <w:sz w:val="24"/>
          <w:szCs w:val="24"/>
        </w:rPr>
        <w:t xml:space="preserve">a decline in their mental well-being. </w:t>
      </w:r>
      <w:r w:rsidR="000F4FCB">
        <w:rPr>
          <w:rFonts w:ascii="Arial" w:hAnsi="Arial" w:cs="Arial"/>
          <w:sz w:val="24"/>
          <w:szCs w:val="24"/>
        </w:rPr>
        <w:t>By carrying out a qualitative exploration of occupational stress, occupational burn-out and the mental well-being of those who work within the field of mental health care</w:t>
      </w:r>
      <w:r w:rsidR="0038142C">
        <w:rPr>
          <w:rFonts w:ascii="Arial" w:hAnsi="Arial" w:cs="Arial"/>
          <w:sz w:val="24"/>
          <w:szCs w:val="24"/>
        </w:rPr>
        <w:t xml:space="preserve">, this can influence those in the future who intend to do similar research. </w:t>
      </w:r>
      <w:r w:rsidR="003D0F68">
        <w:rPr>
          <w:rFonts w:ascii="Arial" w:hAnsi="Arial" w:cs="Arial"/>
          <w:sz w:val="24"/>
          <w:szCs w:val="24"/>
        </w:rPr>
        <w:t xml:space="preserve">This study will </w:t>
      </w:r>
      <w:r w:rsidR="004063B9">
        <w:rPr>
          <w:rFonts w:ascii="Arial" w:hAnsi="Arial" w:cs="Arial"/>
          <w:sz w:val="24"/>
          <w:szCs w:val="24"/>
        </w:rPr>
        <w:t xml:space="preserve">give </w:t>
      </w:r>
      <w:r w:rsidR="003D0F68">
        <w:rPr>
          <w:rFonts w:ascii="Arial" w:hAnsi="Arial" w:cs="Arial"/>
          <w:sz w:val="24"/>
          <w:szCs w:val="24"/>
        </w:rPr>
        <w:t>Individuals who are employed in this sector, an insight into the different experiences and themes which may arise relating to components of occupational stress</w:t>
      </w:r>
      <w:r w:rsidR="009E750D">
        <w:rPr>
          <w:rFonts w:ascii="Arial" w:hAnsi="Arial" w:cs="Arial"/>
          <w:sz w:val="24"/>
          <w:szCs w:val="24"/>
        </w:rPr>
        <w:t xml:space="preserve"> and burn-out. </w:t>
      </w:r>
      <w:r w:rsidR="00F653AE">
        <w:rPr>
          <w:rFonts w:ascii="Arial" w:hAnsi="Arial" w:cs="Arial"/>
          <w:sz w:val="24"/>
          <w:szCs w:val="24"/>
        </w:rPr>
        <w:t xml:space="preserve">Which will hopefully minimise the risk of others who work in the field of mental healthcare. </w:t>
      </w:r>
    </w:p>
    <w:p w14:paraId="7CF91362" w14:textId="7A69809F" w:rsidR="0099501C" w:rsidRDefault="0099501C" w:rsidP="00892F2C">
      <w:pPr>
        <w:spacing w:line="360" w:lineRule="auto"/>
        <w:rPr>
          <w:rFonts w:ascii="Arial" w:hAnsi="Arial" w:cs="Arial"/>
          <w:b/>
          <w:bCs/>
          <w:sz w:val="24"/>
          <w:szCs w:val="24"/>
          <w:u w:val="single"/>
        </w:rPr>
      </w:pPr>
    </w:p>
    <w:p w14:paraId="3C7854DD" w14:textId="6F5C7AEC" w:rsidR="0099501C" w:rsidRDefault="0099501C" w:rsidP="00892F2C">
      <w:pPr>
        <w:spacing w:line="360" w:lineRule="auto"/>
        <w:rPr>
          <w:rFonts w:ascii="Arial" w:hAnsi="Arial" w:cs="Arial"/>
          <w:b/>
          <w:bCs/>
          <w:sz w:val="24"/>
          <w:szCs w:val="24"/>
          <w:u w:val="single"/>
        </w:rPr>
      </w:pPr>
    </w:p>
    <w:p w14:paraId="49E4AB5E" w14:textId="648F03E5" w:rsidR="0099501C" w:rsidRDefault="0099501C" w:rsidP="00892F2C">
      <w:pPr>
        <w:spacing w:line="360" w:lineRule="auto"/>
        <w:rPr>
          <w:rFonts w:ascii="Arial" w:hAnsi="Arial" w:cs="Arial"/>
          <w:b/>
          <w:bCs/>
          <w:sz w:val="24"/>
          <w:szCs w:val="24"/>
          <w:u w:val="single"/>
        </w:rPr>
      </w:pPr>
    </w:p>
    <w:p w14:paraId="5D9564B9" w14:textId="4745E2B3" w:rsidR="0099501C" w:rsidRDefault="0099501C" w:rsidP="00892F2C">
      <w:pPr>
        <w:spacing w:line="360" w:lineRule="auto"/>
        <w:rPr>
          <w:rFonts w:ascii="Arial" w:hAnsi="Arial" w:cs="Arial"/>
          <w:b/>
          <w:bCs/>
          <w:sz w:val="24"/>
          <w:szCs w:val="24"/>
          <w:u w:val="single"/>
        </w:rPr>
      </w:pPr>
    </w:p>
    <w:p w14:paraId="5F16D088" w14:textId="094AD3A4" w:rsidR="0099501C" w:rsidRDefault="0099501C" w:rsidP="00892F2C">
      <w:pPr>
        <w:spacing w:line="360" w:lineRule="auto"/>
        <w:rPr>
          <w:rFonts w:ascii="Arial" w:hAnsi="Arial" w:cs="Arial"/>
          <w:b/>
          <w:bCs/>
          <w:sz w:val="24"/>
          <w:szCs w:val="24"/>
          <w:u w:val="single"/>
        </w:rPr>
      </w:pPr>
    </w:p>
    <w:p w14:paraId="4CB150E9" w14:textId="77777777" w:rsidR="00F653AE" w:rsidRDefault="00F653AE" w:rsidP="00892F2C">
      <w:pPr>
        <w:spacing w:line="360" w:lineRule="auto"/>
        <w:rPr>
          <w:rFonts w:ascii="Arial" w:hAnsi="Arial" w:cs="Arial"/>
          <w:b/>
          <w:bCs/>
          <w:sz w:val="24"/>
          <w:szCs w:val="24"/>
          <w:u w:val="single"/>
        </w:rPr>
      </w:pPr>
    </w:p>
    <w:p w14:paraId="650EF4E8" w14:textId="29B08C0D" w:rsidR="00B21F19" w:rsidRDefault="006A2ECE" w:rsidP="00F31CBB">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CHAPTER 2: METHODOLOGY</w:t>
      </w:r>
    </w:p>
    <w:p w14:paraId="74F99514" w14:textId="77777777" w:rsidR="00F31CBB" w:rsidRDefault="00F31CBB" w:rsidP="00F31CBB">
      <w:pPr>
        <w:spacing w:line="360" w:lineRule="auto"/>
        <w:jc w:val="center"/>
        <w:rPr>
          <w:rFonts w:ascii="Arial" w:hAnsi="Arial" w:cs="Arial"/>
          <w:b/>
          <w:bCs/>
          <w:sz w:val="24"/>
          <w:szCs w:val="24"/>
          <w:u w:val="single"/>
        </w:rPr>
      </w:pPr>
    </w:p>
    <w:p w14:paraId="715A5EF3" w14:textId="66BDCD27" w:rsidR="00753556" w:rsidRDefault="00753556" w:rsidP="00892F2C">
      <w:pPr>
        <w:spacing w:line="360" w:lineRule="auto"/>
        <w:rPr>
          <w:rFonts w:ascii="Arial" w:hAnsi="Arial" w:cs="Arial"/>
          <w:b/>
          <w:bCs/>
          <w:sz w:val="24"/>
          <w:szCs w:val="24"/>
        </w:rPr>
      </w:pPr>
      <w:r>
        <w:rPr>
          <w:rFonts w:ascii="Arial" w:hAnsi="Arial" w:cs="Arial"/>
          <w:b/>
          <w:bCs/>
          <w:sz w:val="24"/>
          <w:szCs w:val="24"/>
        </w:rPr>
        <w:t>Design</w:t>
      </w:r>
    </w:p>
    <w:p w14:paraId="1A744143" w14:textId="2D82E2AA" w:rsidR="007B4038" w:rsidRDefault="007B4038" w:rsidP="00892F2C">
      <w:pPr>
        <w:spacing w:line="360" w:lineRule="auto"/>
        <w:rPr>
          <w:rFonts w:ascii="Arial" w:hAnsi="Arial" w:cs="Arial"/>
          <w:sz w:val="24"/>
          <w:szCs w:val="24"/>
        </w:rPr>
      </w:pPr>
      <w:bookmarkStart w:id="0" w:name="_Hlk38632396"/>
      <w:r>
        <w:rPr>
          <w:rFonts w:ascii="Arial" w:hAnsi="Arial" w:cs="Arial"/>
          <w:sz w:val="24"/>
          <w:szCs w:val="24"/>
        </w:rPr>
        <w:t xml:space="preserve">The most appropriate approach and methodology used in this study is one of a </w:t>
      </w:r>
      <w:r w:rsidR="00921530">
        <w:rPr>
          <w:rFonts w:ascii="Arial" w:hAnsi="Arial" w:cs="Arial"/>
          <w:sz w:val="24"/>
          <w:szCs w:val="24"/>
        </w:rPr>
        <w:t xml:space="preserve">non-experimental </w:t>
      </w:r>
      <w:r>
        <w:rPr>
          <w:rFonts w:ascii="Arial" w:hAnsi="Arial" w:cs="Arial"/>
          <w:sz w:val="24"/>
          <w:szCs w:val="24"/>
        </w:rPr>
        <w:t xml:space="preserve">qualitative design. </w:t>
      </w:r>
      <w:r w:rsidR="00242ABF" w:rsidRPr="00B93E41">
        <w:rPr>
          <w:rFonts w:ascii="Arial" w:hAnsi="Arial" w:cs="Arial"/>
          <w:sz w:val="24"/>
          <w:szCs w:val="24"/>
        </w:rPr>
        <w:t>The qualitative approach is the most appropriate approach in relation to carrying out the proposed study as it relies heavily on the individual’s experiences, meanings, feelings and actions (Polgar &amp; Thomas, 2000). The qualitative approach is a more relevant approach in relation to the study as it allow</w:t>
      </w:r>
      <w:r w:rsidR="005A7BE0">
        <w:rPr>
          <w:rFonts w:ascii="Arial" w:hAnsi="Arial" w:cs="Arial"/>
          <w:sz w:val="24"/>
          <w:szCs w:val="24"/>
        </w:rPr>
        <w:t>ed</w:t>
      </w:r>
      <w:r w:rsidR="00242ABF" w:rsidRPr="00B93E41">
        <w:rPr>
          <w:rFonts w:ascii="Arial" w:hAnsi="Arial" w:cs="Arial"/>
          <w:sz w:val="24"/>
          <w:szCs w:val="24"/>
        </w:rPr>
        <w:t xml:space="preserve"> the researcher to explore whether the participant has experienced occupational stress and occupational burnout in the field of mental health. As well as, exploring whether there has been a change in their mental well-being during the time. </w:t>
      </w:r>
    </w:p>
    <w:p w14:paraId="113E6A61" w14:textId="2C2EE33D" w:rsidR="00F96A0B" w:rsidRDefault="00F96A0B" w:rsidP="00892F2C">
      <w:pPr>
        <w:spacing w:line="360" w:lineRule="auto"/>
        <w:rPr>
          <w:rFonts w:ascii="Arial" w:hAnsi="Arial" w:cs="Arial"/>
          <w:sz w:val="24"/>
          <w:szCs w:val="24"/>
        </w:rPr>
      </w:pPr>
      <w:r w:rsidRPr="00F96A0B">
        <w:rPr>
          <w:rFonts w:ascii="Arial" w:hAnsi="Arial" w:cs="Arial"/>
          <w:sz w:val="24"/>
          <w:szCs w:val="24"/>
        </w:rPr>
        <w:t>As</w:t>
      </w:r>
      <w:r>
        <w:rPr>
          <w:rFonts w:ascii="Arial" w:hAnsi="Arial" w:cs="Arial"/>
          <w:sz w:val="24"/>
          <w:szCs w:val="24"/>
        </w:rPr>
        <w:t xml:space="preserve"> the</w:t>
      </w:r>
      <w:r w:rsidRPr="00F96A0B">
        <w:rPr>
          <w:rFonts w:ascii="Arial" w:hAnsi="Arial" w:cs="Arial"/>
          <w:sz w:val="24"/>
          <w:szCs w:val="24"/>
        </w:rPr>
        <w:t xml:space="preserve"> study </w:t>
      </w:r>
      <w:r>
        <w:rPr>
          <w:rFonts w:ascii="Arial" w:hAnsi="Arial" w:cs="Arial"/>
          <w:sz w:val="24"/>
          <w:szCs w:val="24"/>
        </w:rPr>
        <w:t>explored</w:t>
      </w:r>
      <w:r w:rsidRPr="00F96A0B">
        <w:rPr>
          <w:rFonts w:ascii="Arial" w:hAnsi="Arial" w:cs="Arial"/>
          <w:sz w:val="24"/>
          <w:szCs w:val="24"/>
        </w:rPr>
        <w:t xml:space="preserve"> occupational stress, occupational burnout and mental well-being in those who work in the field of mental health, thematic analysis </w:t>
      </w:r>
      <w:r>
        <w:rPr>
          <w:rFonts w:ascii="Arial" w:hAnsi="Arial" w:cs="Arial"/>
          <w:sz w:val="24"/>
          <w:szCs w:val="24"/>
        </w:rPr>
        <w:t>was</w:t>
      </w:r>
      <w:r w:rsidRPr="00F96A0B">
        <w:rPr>
          <w:rFonts w:ascii="Arial" w:hAnsi="Arial" w:cs="Arial"/>
          <w:sz w:val="24"/>
          <w:szCs w:val="24"/>
        </w:rPr>
        <w:t xml:space="preserve"> incorporated. Thematic analysis is thought to be a very popular analytic method (Braun &amp; Clarke, 2006). Thematic analysis is a grounded theory which requires more involvement and interpretation from the researcher (Guest, Macqueen &amp; Namey, 2011). </w:t>
      </w:r>
    </w:p>
    <w:p w14:paraId="2895675C" w14:textId="0A2A1EAD" w:rsidR="009A45D2" w:rsidRPr="007B4038" w:rsidRDefault="009A45D2" w:rsidP="00892F2C">
      <w:pPr>
        <w:spacing w:line="360" w:lineRule="auto"/>
        <w:rPr>
          <w:rFonts w:ascii="Arial" w:hAnsi="Arial" w:cs="Arial"/>
          <w:sz w:val="24"/>
          <w:szCs w:val="24"/>
        </w:rPr>
      </w:pPr>
      <w:r w:rsidRPr="009A45D2">
        <w:rPr>
          <w:rFonts w:ascii="Arial" w:hAnsi="Arial" w:cs="Arial"/>
          <w:sz w:val="24"/>
          <w:szCs w:val="24"/>
        </w:rPr>
        <w:t xml:space="preserve">Qualitative semi-structured interviews </w:t>
      </w:r>
      <w:r w:rsidR="002632AA">
        <w:rPr>
          <w:rFonts w:ascii="Arial" w:hAnsi="Arial" w:cs="Arial"/>
          <w:sz w:val="24"/>
          <w:szCs w:val="24"/>
        </w:rPr>
        <w:t>were used</w:t>
      </w:r>
      <w:r w:rsidRPr="009A45D2">
        <w:rPr>
          <w:rFonts w:ascii="Arial" w:hAnsi="Arial" w:cs="Arial"/>
          <w:sz w:val="24"/>
          <w:szCs w:val="24"/>
        </w:rPr>
        <w:t xml:space="preserve"> in the study</w:t>
      </w:r>
      <w:r w:rsidR="007474A5">
        <w:rPr>
          <w:rFonts w:ascii="Arial" w:hAnsi="Arial" w:cs="Arial"/>
          <w:sz w:val="24"/>
          <w:szCs w:val="24"/>
        </w:rPr>
        <w:t xml:space="preserve"> (</w:t>
      </w:r>
      <w:r w:rsidR="007474A5" w:rsidRPr="007474A5">
        <w:rPr>
          <w:rFonts w:ascii="Arial" w:hAnsi="Arial" w:cs="Arial"/>
          <w:b/>
          <w:bCs/>
          <w:sz w:val="24"/>
          <w:szCs w:val="24"/>
        </w:rPr>
        <w:t>See Appendix A</w:t>
      </w:r>
      <w:r w:rsidR="007474A5">
        <w:rPr>
          <w:rFonts w:ascii="Arial" w:hAnsi="Arial" w:cs="Arial"/>
          <w:sz w:val="24"/>
          <w:szCs w:val="24"/>
        </w:rPr>
        <w:t>)</w:t>
      </w:r>
      <w:r w:rsidRPr="009A45D2">
        <w:rPr>
          <w:rFonts w:ascii="Arial" w:hAnsi="Arial" w:cs="Arial"/>
          <w:sz w:val="24"/>
          <w:szCs w:val="24"/>
        </w:rPr>
        <w:t xml:space="preserve">. This type of method to form data is found to be one of the most popular methods of data collection within social sciences (Bradford &amp; Cullen, 2012). This method </w:t>
      </w:r>
      <w:r w:rsidR="00754E17">
        <w:rPr>
          <w:rFonts w:ascii="Arial" w:hAnsi="Arial" w:cs="Arial"/>
          <w:sz w:val="24"/>
          <w:szCs w:val="24"/>
        </w:rPr>
        <w:t>was</w:t>
      </w:r>
      <w:r w:rsidRPr="009A45D2">
        <w:rPr>
          <w:rFonts w:ascii="Arial" w:hAnsi="Arial" w:cs="Arial"/>
          <w:sz w:val="24"/>
          <w:szCs w:val="24"/>
        </w:rPr>
        <w:t xml:space="preserve"> chosen for the</w:t>
      </w:r>
      <w:r w:rsidR="007474A5">
        <w:rPr>
          <w:rFonts w:ascii="Arial" w:hAnsi="Arial" w:cs="Arial"/>
          <w:sz w:val="24"/>
          <w:szCs w:val="24"/>
        </w:rPr>
        <w:t xml:space="preserve"> </w:t>
      </w:r>
      <w:r w:rsidRPr="009A45D2">
        <w:rPr>
          <w:rFonts w:ascii="Arial" w:hAnsi="Arial" w:cs="Arial"/>
          <w:sz w:val="24"/>
          <w:szCs w:val="24"/>
        </w:rPr>
        <w:t xml:space="preserve">study as it </w:t>
      </w:r>
      <w:r w:rsidR="00754E17">
        <w:rPr>
          <w:rFonts w:ascii="Arial" w:hAnsi="Arial" w:cs="Arial"/>
          <w:sz w:val="24"/>
          <w:szCs w:val="24"/>
        </w:rPr>
        <w:t>allowed</w:t>
      </w:r>
      <w:r w:rsidRPr="009A45D2">
        <w:rPr>
          <w:rFonts w:ascii="Arial" w:hAnsi="Arial" w:cs="Arial"/>
          <w:sz w:val="24"/>
          <w:szCs w:val="24"/>
        </w:rPr>
        <w:t xml:space="preserve"> the researcher to explore a variety of viewpoints and in-depth accounts of the participants experiences (Flick, 2009). Whilst semi-structured interviews are included in the study; an interview schedule</w:t>
      </w:r>
      <w:r w:rsidR="007474A5">
        <w:rPr>
          <w:rFonts w:ascii="Arial" w:hAnsi="Arial" w:cs="Arial"/>
          <w:sz w:val="24"/>
          <w:szCs w:val="24"/>
        </w:rPr>
        <w:t xml:space="preserve"> (</w:t>
      </w:r>
      <w:r w:rsidR="007474A5" w:rsidRPr="007474A5">
        <w:rPr>
          <w:rFonts w:ascii="Arial" w:hAnsi="Arial" w:cs="Arial"/>
          <w:b/>
          <w:bCs/>
          <w:sz w:val="24"/>
          <w:szCs w:val="24"/>
        </w:rPr>
        <w:t>See Appendix B</w:t>
      </w:r>
      <w:r w:rsidR="007474A5">
        <w:rPr>
          <w:rFonts w:ascii="Arial" w:hAnsi="Arial" w:cs="Arial"/>
          <w:sz w:val="24"/>
          <w:szCs w:val="24"/>
        </w:rPr>
        <w:t>)</w:t>
      </w:r>
      <w:r w:rsidRPr="009A45D2">
        <w:rPr>
          <w:rFonts w:ascii="Arial" w:hAnsi="Arial" w:cs="Arial"/>
          <w:sz w:val="24"/>
          <w:szCs w:val="24"/>
        </w:rPr>
        <w:t xml:space="preserve"> </w:t>
      </w:r>
      <w:r w:rsidR="007474A5">
        <w:rPr>
          <w:rFonts w:ascii="Arial" w:hAnsi="Arial" w:cs="Arial"/>
          <w:sz w:val="24"/>
          <w:szCs w:val="24"/>
        </w:rPr>
        <w:t>was</w:t>
      </w:r>
      <w:r w:rsidRPr="009A45D2">
        <w:rPr>
          <w:rFonts w:ascii="Arial" w:hAnsi="Arial" w:cs="Arial"/>
          <w:sz w:val="24"/>
          <w:szCs w:val="24"/>
        </w:rPr>
        <w:t xml:space="preserve"> used which </w:t>
      </w:r>
      <w:r w:rsidR="007474A5">
        <w:rPr>
          <w:rFonts w:ascii="Arial" w:hAnsi="Arial" w:cs="Arial"/>
          <w:sz w:val="24"/>
          <w:szCs w:val="24"/>
        </w:rPr>
        <w:t>gave</w:t>
      </w:r>
      <w:r w:rsidRPr="009A45D2">
        <w:rPr>
          <w:rFonts w:ascii="Arial" w:hAnsi="Arial" w:cs="Arial"/>
          <w:sz w:val="24"/>
          <w:szCs w:val="24"/>
        </w:rPr>
        <w:t xml:space="preserve"> the participant</w:t>
      </w:r>
      <w:r w:rsidR="007474A5">
        <w:rPr>
          <w:rFonts w:ascii="Arial" w:hAnsi="Arial" w:cs="Arial"/>
          <w:sz w:val="24"/>
          <w:szCs w:val="24"/>
        </w:rPr>
        <w:t>s</w:t>
      </w:r>
      <w:r w:rsidRPr="009A45D2">
        <w:rPr>
          <w:rFonts w:ascii="Arial" w:hAnsi="Arial" w:cs="Arial"/>
          <w:sz w:val="24"/>
          <w:szCs w:val="24"/>
        </w:rPr>
        <w:t xml:space="preserve"> knowledge on the main topics involved. This allow</w:t>
      </w:r>
      <w:r w:rsidR="00754E17">
        <w:rPr>
          <w:rFonts w:ascii="Arial" w:hAnsi="Arial" w:cs="Arial"/>
          <w:sz w:val="24"/>
          <w:szCs w:val="24"/>
        </w:rPr>
        <w:t>ed</w:t>
      </w:r>
      <w:r w:rsidRPr="009A45D2">
        <w:rPr>
          <w:rFonts w:ascii="Arial" w:hAnsi="Arial" w:cs="Arial"/>
          <w:sz w:val="24"/>
          <w:szCs w:val="24"/>
        </w:rPr>
        <w:t xml:space="preserve"> the participant to answer of their own accord and to discuss their experiences which </w:t>
      </w:r>
      <w:r w:rsidR="00754E17">
        <w:rPr>
          <w:rFonts w:ascii="Arial" w:hAnsi="Arial" w:cs="Arial"/>
          <w:sz w:val="24"/>
          <w:szCs w:val="24"/>
        </w:rPr>
        <w:t>were</w:t>
      </w:r>
      <w:r w:rsidRPr="009A45D2">
        <w:rPr>
          <w:rFonts w:ascii="Arial" w:hAnsi="Arial" w:cs="Arial"/>
          <w:sz w:val="24"/>
          <w:szCs w:val="24"/>
        </w:rPr>
        <w:t xml:space="preserve"> applicable to the study (Choak, 2012).</w:t>
      </w:r>
    </w:p>
    <w:p w14:paraId="069F7F95" w14:textId="3A683C5B" w:rsidR="00753556" w:rsidRDefault="00753556" w:rsidP="00892F2C">
      <w:pPr>
        <w:spacing w:line="360" w:lineRule="auto"/>
        <w:rPr>
          <w:rFonts w:ascii="Arial" w:hAnsi="Arial" w:cs="Arial"/>
          <w:b/>
          <w:bCs/>
          <w:sz w:val="24"/>
          <w:szCs w:val="24"/>
        </w:rPr>
      </w:pPr>
      <w:r>
        <w:rPr>
          <w:rFonts w:ascii="Arial" w:hAnsi="Arial" w:cs="Arial"/>
          <w:b/>
          <w:bCs/>
          <w:sz w:val="24"/>
          <w:szCs w:val="24"/>
        </w:rPr>
        <w:t>Participants</w:t>
      </w:r>
    </w:p>
    <w:p w14:paraId="4517E223" w14:textId="6B7AA862" w:rsidR="007474A5" w:rsidRPr="004F34EE" w:rsidRDefault="00D02749" w:rsidP="00892F2C">
      <w:pPr>
        <w:spacing w:line="360" w:lineRule="auto"/>
        <w:rPr>
          <w:rFonts w:ascii="Arial" w:hAnsi="Arial" w:cs="Arial"/>
          <w:color w:val="FF0000"/>
          <w:sz w:val="24"/>
          <w:szCs w:val="24"/>
        </w:rPr>
      </w:pPr>
      <w:r w:rsidRPr="00B93E41">
        <w:rPr>
          <w:rFonts w:ascii="Arial" w:hAnsi="Arial" w:cs="Arial"/>
          <w:sz w:val="24"/>
          <w:szCs w:val="24"/>
        </w:rPr>
        <w:t xml:space="preserve">The study </w:t>
      </w:r>
      <w:r>
        <w:rPr>
          <w:rFonts w:ascii="Arial" w:hAnsi="Arial" w:cs="Arial"/>
          <w:sz w:val="24"/>
          <w:szCs w:val="24"/>
        </w:rPr>
        <w:t>recruited</w:t>
      </w:r>
      <w:r w:rsidRPr="00B93E41">
        <w:rPr>
          <w:rFonts w:ascii="Arial" w:hAnsi="Arial" w:cs="Arial"/>
          <w:sz w:val="24"/>
          <w:szCs w:val="24"/>
        </w:rPr>
        <w:t xml:space="preserve"> 10 adult participants. The target age </w:t>
      </w:r>
      <w:r w:rsidR="00754E17">
        <w:rPr>
          <w:rFonts w:ascii="Arial" w:hAnsi="Arial" w:cs="Arial"/>
          <w:sz w:val="24"/>
          <w:szCs w:val="24"/>
        </w:rPr>
        <w:t xml:space="preserve">varied </w:t>
      </w:r>
      <w:r w:rsidRPr="00B93E41">
        <w:rPr>
          <w:rFonts w:ascii="Arial" w:hAnsi="Arial" w:cs="Arial"/>
          <w:sz w:val="24"/>
          <w:szCs w:val="24"/>
        </w:rPr>
        <w:t>between 20 – 55 years old. All participants work in the field of mental health and have been working in the field of healthcare for 2 years or more.</w:t>
      </w:r>
      <w:r w:rsidR="00E66BEB">
        <w:rPr>
          <w:rFonts w:ascii="Arial" w:hAnsi="Arial" w:cs="Arial"/>
          <w:sz w:val="24"/>
          <w:szCs w:val="24"/>
        </w:rPr>
        <w:t xml:space="preserve"> All participants work </w:t>
      </w:r>
      <w:r w:rsidR="004F34EE">
        <w:rPr>
          <w:rFonts w:ascii="Arial" w:hAnsi="Arial" w:cs="Arial"/>
          <w:sz w:val="24"/>
          <w:szCs w:val="24"/>
        </w:rPr>
        <w:t xml:space="preserve">for a homeless </w:t>
      </w:r>
      <w:r w:rsidR="004F34EE">
        <w:rPr>
          <w:rFonts w:ascii="Arial" w:hAnsi="Arial" w:cs="Arial"/>
          <w:sz w:val="24"/>
          <w:szCs w:val="24"/>
        </w:rPr>
        <w:lastRenderedPageBreak/>
        <w:t>prevention charity; Caer Las Cymru</w:t>
      </w:r>
      <w:r w:rsidR="00754E17">
        <w:rPr>
          <w:rFonts w:ascii="Arial" w:hAnsi="Arial" w:cs="Arial"/>
          <w:sz w:val="24"/>
          <w:szCs w:val="24"/>
        </w:rPr>
        <w:t xml:space="preserve"> and had all volunteered to be included within the study</w:t>
      </w:r>
      <w:r w:rsidR="004F34EE">
        <w:rPr>
          <w:rFonts w:ascii="Arial" w:hAnsi="Arial" w:cs="Arial"/>
          <w:sz w:val="24"/>
          <w:szCs w:val="24"/>
        </w:rPr>
        <w:t>.</w:t>
      </w:r>
      <w:r w:rsidRPr="00B93E41">
        <w:rPr>
          <w:rFonts w:ascii="Arial" w:hAnsi="Arial" w:cs="Arial"/>
          <w:sz w:val="24"/>
          <w:szCs w:val="24"/>
        </w:rPr>
        <w:t xml:space="preserve"> The participants involved in the study</w:t>
      </w:r>
      <w:r>
        <w:rPr>
          <w:rFonts w:ascii="Arial" w:hAnsi="Arial" w:cs="Arial"/>
          <w:sz w:val="24"/>
          <w:szCs w:val="24"/>
        </w:rPr>
        <w:t xml:space="preserve"> </w:t>
      </w:r>
      <w:r w:rsidR="00754E17">
        <w:rPr>
          <w:rFonts w:ascii="Arial" w:hAnsi="Arial" w:cs="Arial"/>
          <w:sz w:val="24"/>
          <w:szCs w:val="24"/>
        </w:rPr>
        <w:t>work</w:t>
      </w:r>
      <w:r w:rsidRPr="00B93E41">
        <w:rPr>
          <w:rFonts w:ascii="Arial" w:hAnsi="Arial" w:cs="Arial"/>
          <w:sz w:val="24"/>
          <w:szCs w:val="24"/>
        </w:rPr>
        <w:t xml:space="preserve"> between 2 to 5 days per week at an average of 9 hours per day. The reasoning behind the specific time working in the field of mental health, and how many days and hours the participants undert</w:t>
      </w:r>
      <w:r w:rsidR="00754E17">
        <w:rPr>
          <w:rFonts w:ascii="Arial" w:hAnsi="Arial" w:cs="Arial"/>
          <w:sz w:val="24"/>
          <w:szCs w:val="24"/>
        </w:rPr>
        <w:t>ook</w:t>
      </w:r>
      <w:r w:rsidRPr="00B93E41">
        <w:rPr>
          <w:rFonts w:ascii="Arial" w:hAnsi="Arial" w:cs="Arial"/>
          <w:sz w:val="24"/>
          <w:szCs w:val="24"/>
        </w:rPr>
        <w:t xml:space="preserve">, is that this </w:t>
      </w:r>
      <w:r w:rsidR="00754E17">
        <w:rPr>
          <w:rFonts w:ascii="Arial" w:hAnsi="Arial" w:cs="Arial"/>
          <w:sz w:val="24"/>
          <w:szCs w:val="24"/>
        </w:rPr>
        <w:t>gave</w:t>
      </w:r>
      <w:r w:rsidRPr="00B93E41">
        <w:rPr>
          <w:rFonts w:ascii="Arial" w:hAnsi="Arial" w:cs="Arial"/>
          <w:sz w:val="24"/>
          <w:szCs w:val="24"/>
        </w:rPr>
        <w:t xml:space="preserve"> the researcher more information for an analysis on the experiences that the participant has endured during the</w:t>
      </w:r>
      <w:r w:rsidR="00754E17">
        <w:rPr>
          <w:rFonts w:ascii="Arial" w:hAnsi="Arial" w:cs="Arial"/>
          <w:sz w:val="24"/>
          <w:szCs w:val="24"/>
        </w:rPr>
        <w:t>ir</w:t>
      </w:r>
      <w:r w:rsidRPr="00B93E41">
        <w:rPr>
          <w:rFonts w:ascii="Arial" w:hAnsi="Arial" w:cs="Arial"/>
          <w:sz w:val="24"/>
          <w:szCs w:val="24"/>
        </w:rPr>
        <w:t xml:space="preserve"> time of working in the specific career</w:t>
      </w:r>
      <w:r w:rsidR="00660EB4">
        <w:rPr>
          <w:rFonts w:ascii="Arial" w:hAnsi="Arial" w:cs="Arial"/>
          <w:sz w:val="24"/>
          <w:szCs w:val="24"/>
        </w:rPr>
        <w:t xml:space="preserve">. </w:t>
      </w:r>
      <w:r w:rsidRPr="00B93E41">
        <w:rPr>
          <w:rFonts w:ascii="Arial" w:hAnsi="Arial" w:cs="Arial"/>
          <w:sz w:val="24"/>
          <w:szCs w:val="24"/>
        </w:rPr>
        <w:t xml:space="preserve">Participants </w:t>
      </w:r>
      <w:r>
        <w:rPr>
          <w:rFonts w:ascii="Arial" w:hAnsi="Arial" w:cs="Arial"/>
          <w:sz w:val="24"/>
          <w:szCs w:val="24"/>
        </w:rPr>
        <w:t>were</w:t>
      </w:r>
      <w:r w:rsidRPr="00B93E41">
        <w:rPr>
          <w:rFonts w:ascii="Arial" w:hAnsi="Arial" w:cs="Arial"/>
          <w:sz w:val="24"/>
          <w:szCs w:val="24"/>
        </w:rPr>
        <w:t xml:space="preserve"> provided with a consent form</w:t>
      </w:r>
      <w:r>
        <w:rPr>
          <w:rFonts w:ascii="Arial" w:hAnsi="Arial" w:cs="Arial"/>
          <w:sz w:val="24"/>
          <w:szCs w:val="24"/>
        </w:rPr>
        <w:t xml:space="preserve"> (</w:t>
      </w:r>
      <w:r>
        <w:rPr>
          <w:rFonts w:ascii="Arial" w:hAnsi="Arial" w:cs="Arial"/>
          <w:b/>
          <w:bCs/>
          <w:sz w:val="24"/>
          <w:szCs w:val="24"/>
        </w:rPr>
        <w:t>See Appendix C)</w:t>
      </w:r>
      <w:r w:rsidRPr="00B93E41">
        <w:rPr>
          <w:rFonts w:ascii="Arial" w:hAnsi="Arial" w:cs="Arial"/>
          <w:sz w:val="24"/>
          <w:szCs w:val="24"/>
        </w:rPr>
        <w:t xml:space="preserve"> which advise</w:t>
      </w:r>
      <w:r>
        <w:rPr>
          <w:rFonts w:ascii="Arial" w:hAnsi="Arial" w:cs="Arial"/>
          <w:sz w:val="24"/>
          <w:szCs w:val="24"/>
        </w:rPr>
        <w:t>d</w:t>
      </w:r>
      <w:r w:rsidRPr="00B93E41">
        <w:rPr>
          <w:rFonts w:ascii="Arial" w:hAnsi="Arial" w:cs="Arial"/>
          <w:sz w:val="24"/>
          <w:szCs w:val="24"/>
        </w:rPr>
        <w:t xml:space="preserve"> participants of the confidentiality between both the researchers and the participants. Pseudonyms </w:t>
      </w:r>
      <w:r w:rsidR="00660EB4">
        <w:rPr>
          <w:rFonts w:ascii="Arial" w:hAnsi="Arial" w:cs="Arial"/>
          <w:sz w:val="24"/>
          <w:szCs w:val="24"/>
        </w:rPr>
        <w:t>were</w:t>
      </w:r>
      <w:r w:rsidRPr="00B93E41">
        <w:rPr>
          <w:rFonts w:ascii="Arial" w:hAnsi="Arial" w:cs="Arial"/>
          <w:sz w:val="24"/>
          <w:szCs w:val="24"/>
        </w:rPr>
        <w:t xml:space="preserve"> used in the research due to having to research sensitive topics</w:t>
      </w:r>
      <w:r w:rsidR="00660EB4">
        <w:rPr>
          <w:rFonts w:ascii="Arial" w:hAnsi="Arial" w:cs="Arial"/>
          <w:sz w:val="24"/>
          <w:szCs w:val="24"/>
        </w:rPr>
        <w:t xml:space="preserve"> and all participants </w:t>
      </w:r>
      <w:r w:rsidR="001F3494">
        <w:rPr>
          <w:rFonts w:ascii="Arial" w:hAnsi="Arial" w:cs="Arial"/>
          <w:sz w:val="24"/>
          <w:szCs w:val="24"/>
        </w:rPr>
        <w:t>had chosen their own pseudonyms in order to ensure</w:t>
      </w:r>
      <w:r w:rsidRPr="00B93E41">
        <w:rPr>
          <w:rFonts w:ascii="Arial" w:hAnsi="Arial" w:cs="Arial"/>
          <w:sz w:val="24"/>
          <w:szCs w:val="24"/>
        </w:rPr>
        <w:t xml:space="preserve"> anonymity and confidentiality of those </w:t>
      </w:r>
      <w:r w:rsidR="001F3494">
        <w:rPr>
          <w:rFonts w:ascii="Arial" w:hAnsi="Arial" w:cs="Arial"/>
          <w:sz w:val="24"/>
          <w:szCs w:val="24"/>
        </w:rPr>
        <w:t>who took part.</w:t>
      </w:r>
      <w:r w:rsidRPr="00B93E41">
        <w:rPr>
          <w:rFonts w:ascii="Arial" w:hAnsi="Arial" w:cs="Arial"/>
          <w:sz w:val="24"/>
          <w:szCs w:val="24"/>
        </w:rPr>
        <w:t xml:space="preserve">  </w:t>
      </w:r>
    </w:p>
    <w:p w14:paraId="2FE88707" w14:textId="64378389" w:rsidR="00921530" w:rsidRDefault="00753556" w:rsidP="00892F2C">
      <w:pPr>
        <w:spacing w:line="360" w:lineRule="auto"/>
        <w:rPr>
          <w:rFonts w:ascii="Arial" w:hAnsi="Arial" w:cs="Arial"/>
          <w:b/>
          <w:bCs/>
          <w:sz w:val="24"/>
          <w:szCs w:val="24"/>
        </w:rPr>
      </w:pPr>
      <w:r>
        <w:rPr>
          <w:rFonts w:ascii="Arial" w:hAnsi="Arial" w:cs="Arial"/>
          <w:b/>
          <w:bCs/>
          <w:sz w:val="24"/>
          <w:szCs w:val="24"/>
        </w:rPr>
        <w:t>M</w:t>
      </w:r>
      <w:r w:rsidR="00921530">
        <w:rPr>
          <w:rFonts w:ascii="Arial" w:hAnsi="Arial" w:cs="Arial"/>
          <w:b/>
          <w:bCs/>
          <w:sz w:val="24"/>
          <w:szCs w:val="24"/>
        </w:rPr>
        <w:t>aterials</w:t>
      </w:r>
    </w:p>
    <w:p w14:paraId="4F59AF04" w14:textId="40BBEAE6" w:rsidR="00F96A0B" w:rsidRPr="00F96A0B" w:rsidRDefault="00705776" w:rsidP="00F96A0B">
      <w:pPr>
        <w:spacing w:line="360" w:lineRule="auto"/>
        <w:rPr>
          <w:rFonts w:ascii="Arial" w:hAnsi="Arial" w:cs="Arial"/>
          <w:sz w:val="24"/>
          <w:szCs w:val="24"/>
        </w:rPr>
      </w:pPr>
      <w:r>
        <w:rPr>
          <w:rFonts w:ascii="Arial" w:hAnsi="Arial" w:cs="Arial"/>
          <w:sz w:val="24"/>
          <w:szCs w:val="24"/>
        </w:rPr>
        <w:t xml:space="preserve">Semi-structured interviews were used for the study as this gave participants the opportunity to respond in a more descriptive manner. </w:t>
      </w:r>
      <w:r w:rsidRPr="00705776">
        <w:rPr>
          <w:rFonts w:ascii="Arial" w:hAnsi="Arial" w:cs="Arial"/>
          <w:sz w:val="24"/>
          <w:szCs w:val="24"/>
        </w:rPr>
        <w:t xml:space="preserve">The qualitative semi-structured interviews </w:t>
      </w:r>
      <w:r>
        <w:rPr>
          <w:rFonts w:ascii="Arial" w:hAnsi="Arial" w:cs="Arial"/>
          <w:sz w:val="24"/>
          <w:szCs w:val="24"/>
        </w:rPr>
        <w:t>were</w:t>
      </w:r>
      <w:r w:rsidRPr="00705776">
        <w:rPr>
          <w:rFonts w:ascii="Arial" w:hAnsi="Arial" w:cs="Arial"/>
          <w:sz w:val="24"/>
          <w:szCs w:val="24"/>
        </w:rPr>
        <w:t xml:space="preserve"> chosen as a means of considering the participants experiences, meanings and the reality of those experiences (Braun &amp; Clarke, 2006). </w:t>
      </w:r>
      <w:r>
        <w:rPr>
          <w:rFonts w:ascii="Arial" w:hAnsi="Arial" w:cs="Arial"/>
          <w:sz w:val="24"/>
          <w:szCs w:val="24"/>
        </w:rPr>
        <w:t>All participants were asked the same set of</w:t>
      </w:r>
      <w:r w:rsidR="00F068DE">
        <w:rPr>
          <w:rFonts w:ascii="Arial" w:hAnsi="Arial" w:cs="Arial"/>
          <w:sz w:val="24"/>
          <w:szCs w:val="24"/>
        </w:rPr>
        <w:t xml:space="preserve"> semi-structured</w:t>
      </w:r>
      <w:r>
        <w:rPr>
          <w:rFonts w:ascii="Arial" w:hAnsi="Arial" w:cs="Arial"/>
          <w:sz w:val="24"/>
          <w:szCs w:val="24"/>
        </w:rPr>
        <w:t xml:space="preserve"> interview questions (</w:t>
      </w:r>
      <w:r>
        <w:rPr>
          <w:rFonts w:ascii="Arial" w:hAnsi="Arial" w:cs="Arial"/>
          <w:b/>
          <w:bCs/>
          <w:sz w:val="24"/>
          <w:szCs w:val="24"/>
        </w:rPr>
        <w:t>See Appendix A)</w:t>
      </w:r>
      <w:r>
        <w:rPr>
          <w:rFonts w:ascii="Arial" w:hAnsi="Arial" w:cs="Arial"/>
          <w:sz w:val="24"/>
          <w:szCs w:val="24"/>
        </w:rPr>
        <w:t xml:space="preserve"> which were presented in the same order each time</w:t>
      </w:r>
      <w:r w:rsidR="00F96A0B">
        <w:rPr>
          <w:rFonts w:ascii="Arial" w:hAnsi="Arial" w:cs="Arial"/>
          <w:sz w:val="24"/>
          <w:szCs w:val="24"/>
        </w:rPr>
        <w:t xml:space="preserve">. </w:t>
      </w:r>
      <w:r w:rsidR="00F96A0B" w:rsidRPr="00F96A0B">
        <w:rPr>
          <w:rFonts w:ascii="Arial" w:hAnsi="Arial" w:cs="Arial"/>
          <w:sz w:val="24"/>
          <w:szCs w:val="24"/>
        </w:rPr>
        <w:t>The interview process w</w:t>
      </w:r>
      <w:r w:rsidR="00F96A0B">
        <w:rPr>
          <w:rFonts w:ascii="Arial" w:hAnsi="Arial" w:cs="Arial"/>
          <w:sz w:val="24"/>
          <w:szCs w:val="24"/>
        </w:rPr>
        <w:t>as</w:t>
      </w:r>
      <w:r w:rsidR="00F96A0B" w:rsidRPr="00F96A0B">
        <w:rPr>
          <w:rFonts w:ascii="Arial" w:hAnsi="Arial" w:cs="Arial"/>
          <w:sz w:val="24"/>
          <w:szCs w:val="24"/>
        </w:rPr>
        <w:t xml:space="preserve"> carried out one-to-one rather than being in a group, as participants </w:t>
      </w:r>
      <w:r w:rsidR="00F96A0B">
        <w:rPr>
          <w:rFonts w:ascii="Arial" w:hAnsi="Arial" w:cs="Arial"/>
          <w:sz w:val="24"/>
          <w:szCs w:val="24"/>
        </w:rPr>
        <w:t>were able to</w:t>
      </w:r>
      <w:r w:rsidR="00F96A0B" w:rsidRPr="00F96A0B">
        <w:rPr>
          <w:rFonts w:ascii="Arial" w:hAnsi="Arial" w:cs="Arial"/>
          <w:sz w:val="24"/>
          <w:szCs w:val="24"/>
        </w:rPr>
        <w:t xml:space="preserve"> voice their own experiences without it affecting another candidate’s response. </w:t>
      </w:r>
    </w:p>
    <w:p w14:paraId="263B4003" w14:textId="7E6FB9D7" w:rsidR="00753556" w:rsidRDefault="00F96A0B" w:rsidP="002B1D59">
      <w:pPr>
        <w:spacing w:line="360" w:lineRule="auto"/>
        <w:rPr>
          <w:rFonts w:ascii="Arial" w:hAnsi="Arial" w:cs="Arial"/>
          <w:sz w:val="24"/>
          <w:szCs w:val="24"/>
        </w:rPr>
      </w:pPr>
      <w:r w:rsidRPr="00F96A0B">
        <w:rPr>
          <w:rFonts w:ascii="Arial" w:hAnsi="Arial" w:cs="Arial"/>
          <w:sz w:val="24"/>
          <w:szCs w:val="24"/>
        </w:rPr>
        <w:t xml:space="preserve">Audio taping </w:t>
      </w:r>
      <w:r>
        <w:rPr>
          <w:rFonts w:ascii="Arial" w:hAnsi="Arial" w:cs="Arial"/>
          <w:sz w:val="24"/>
          <w:szCs w:val="24"/>
        </w:rPr>
        <w:t>was</w:t>
      </w:r>
      <w:r w:rsidRPr="00F96A0B">
        <w:rPr>
          <w:rFonts w:ascii="Arial" w:hAnsi="Arial" w:cs="Arial"/>
          <w:sz w:val="24"/>
          <w:szCs w:val="24"/>
        </w:rPr>
        <w:t xml:space="preserve"> also used during the interview process as this </w:t>
      </w:r>
      <w:r>
        <w:rPr>
          <w:rFonts w:ascii="Arial" w:hAnsi="Arial" w:cs="Arial"/>
          <w:sz w:val="24"/>
          <w:szCs w:val="24"/>
        </w:rPr>
        <w:t xml:space="preserve">aided </w:t>
      </w:r>
      <w:r w:rsidRPr="00F96A0B">
        <w:rPr>
          <w:rFonts w:ascii="Arial" w:hAnsi="Arial" w:cs="Arial"/>
          <w:sz w:val="24"/>
          <w:szCs w:val="24"/>
        </w:rPr>
        <w:t>the researcher to transcribe the recordings which</w:t>
      </w:r>
      <w:r>
        <w:rPr>
          <w:rFonts w:ascii="Arial" w:hAnsi="Arial" w:cs="Arial"/>
          <w:sz w:val="24"/>
          <w:szCs w:val="24"/>
        </w:rPr>
        <w:t xml:space="preserve"> contribut</w:t>
      </w:r>
      <w:r w:rsidRPr="00F96A0B">
        <w:rPr>
          <w:rFonts w:ascii="Arial" w:hAnsi="Arial" w:cs="Arial"/>
          <w:sz w:val="24"/>
          <w:szCs w:val="24"/>
        </w:rPr>
        <w:t>e</w:t>
      </w:r>
      <w:r>
        <w:rPr>
          <w:rFonts w:ascii="Arial" w:hAnsi="Arial" w:cs="Arial"/>
          <w:sz w:val="24"/>
          <w:szCs w:val="24"/>
        </w:rPr>
        <w:t>d</w:t>
      </w:r>
      <w:r w:rsidRPr="00F96A0B">
        <w:rPr>
          <w:rFonts w:ascii="Arial" w:hAnsi="Arial" w:cs="Arial"/>
          <w:sz w:val="24"/>
          <w:szCs w:val="24"/>
        </w:rPr>
        <w:t xml:space="preserve"> to a precise thematic analysis. </w:t>
      </w:r>
      <w:r w:rsidR="002B1D59">
        <w:rPr>
          <w:rFonts w:ascii="Arial" w:hAnsi="Arial" w:cs="Arial"/>
          <w:sz w:val="24"/>
          <w:szCs w:val="24"/>
        </w:rPr>
        <w:t xml:space="preserve">This was via a password protected digital voice recorder (Dictaphone). </w:t>
      </w:r>
      <w:r w:rsidR="002B1D59" w:rsidRPr="002B1D59">
        <w:rPr>
          <w:rFonts w:ascii="Arial" w:hAnsi="Arial" w:cs="Arial"/>
          <w:sz w:val="24"/>
          <w:szCs w:val="24"/>
        </w:rPr>
        <w:t xml:space="preserve">All participants involved in the study </w:t>
      </w:r>
      <w:r w:rsidR="002B1D59">
        <w:rPr>
          <w:rFonts w:ascii="Arial" w:hAnsi="Arial" w:cs="Arial"/>
          <w:sz w:val="24"/>
          <w:szCs w:val="24"/>
        </w:rPr>
        <w:t>consented</w:t>
      </w:r>
      <w:r w:rsidR="005C7798">
        <w:rPr>
          <w:rFonts w:ascii="Arial" w:hAnsi="Arial" w:cs="Arial"/>
          <w:sz w:val="24"/>
          <w:szCs w:val="24"/>
        </w:rPr>
        <w:t xml:space="preserve"> </w:t>
      </w:r>
      <w:r w:rsidR="005C7798">
        <w:rPr>
          <w:rFonts w:ascii="Arial" w:hAnsi="Arial" w:cs="Arial"/>
          <w:sz w:val="24"/>
          <w:szCs w:val="24"/>
        </w:rPr>
        <w:t>(</w:t>
      </w:r>
      <w:r w:rsidR="005C7798">
        <w:rPr>
          <w:rFonts w:ascii="Arial" w:hAnsi="Arial" w:cs="Arial"/>
          <w:b/>
          <w:bCs/>
          <w:sz w:val="24"/>
          <w:szCs w:val="24"/>
        </w:rPr>
        <w:t>See Appendix C</w:t>
      </w:r>
      <w:r w:rsidR="005C7798">
        <w:rPr>
          <w:rFonts w:ascii="Arial" w:hAnsi="Arial" w:cs="Arial"/>
          <w:sz w:val="24"/>
          <w:szCs w:val="24"/>
        </w:rPr>
        <w:t>)</w:t>
      </w:r>
      <w:r w:rsidR="002B1D59">
        <w:rPr>
          <w:rFonts w:ascii="Arial" w:hAnsi="Arial" w:cs="Arial"/>
          <w:sz w:val="24"/>
          <w:szCs w:val="24"/>
        </w:rPr>
        <w:t xml:space="preserve"> </w:t>
      </w:r>
      <w:r w:rsidR="002B1D59" w:rsidRPr="002B1D59">
        <w:rPr>
          <w:rFonts w:ascii="Arial" w:hAnsi="Arial" w:cs="Arial"/>
          <w:sz w:val="24"/>
          <w:szCs w:val="24"/>
        </w:rPr>
        <w:t xml:space="preserve">to the use of </w:t>
      </w:r>
      <w:r w:rsidR="002B1D59">
        <w:rPr>
          <w:rFonts w:ascii="Arial" w:hAnsi="Arial" w:cs="Arial"/>
          <w:sz w:val="24"/>
          <w:szCs w:val="24"/>
        </w:rPr>
        <w:t xml:space="preserve">the password protected </w:t>
      </w:r>
      <w:r w:rsidR="002B1D59" w:rsidRPr="002B1D59">
        <w:rPr>
          <w:rFonts w:ascii="Arial" w:hAnsi="Arial" w:cs="Arial"/>
          <w:sz w:val="24"/>
          <w:szCs w:val="24"/>
        </w:rPr>
        <w:t>digital voice recorder (</w:t>
      </w:r>
      <w:r w:rsidR="002B1D59">
        <w:rPr>
          <w:rFonts w:ascii="Arial" w:hAnsi="Arial" w:cs="Arial"/>
          <w:sz w:val="24"/>
          <w:szCs w:val="24"/>
        </w:rPr>
        <w:t>Dictaphone) prior to carrying out the semi-structured interviews</w:t>
      </w:r>
      <w:r w:rsidR="005C7798">
        <w:rPr>
          <w:rFonts w:ascii="Arial" w:hAnsi="Arial" w:cs="Arial"/>
          <w:sz w:val="24"/>
          <w:szCs w:val="24"/>
        </w:rPr>
        <w:t xml:space="preserve">. </w:t>
      </w:r>
      <w:r w:rsidR="002B1D59">
        <w:rPr>
          <w:rFonts w:ascii="Arial" w:hAnsi="Arial" w:cs="Arial"/>
          <w:sz w:val="24"/>
          <w:szCs w:val="24"/>
        </w:rPr>
        <w:t xml:space="preserve">The use of a </w:t>
      </w:r>
      <w:r w:rsidR="00233BC8">
        <w:rPr>
          <w:rFonts w:ascii="Arial" w:hAnsi="Arial" w:cs="Arial"/>
          <w:sz w:val="24"/>
          <w:szCs w:val="24"/>
        </w:rPr>
        <w:t xml:space="preserve">password protected </w:t>
      </w:r>
      <w:r w:rsidR="002B1D59">
        <w:rPr>
          <w:rFonts w:ascii="Arial" w:hAnsi="Arial" w:cs="Arial"/>
          <w:sz w:val="24"/>
          <w:szCs w:val="24"/>
        </w:rPr>
        <w:t>laptop</w:t>
      </w:r>
      <w:r w:rsidR="00233BC8">
        <w:rPr>
          <w:rFonts w:ascii="Arial" w:hAnsi="Arial" w:cs="Arial"/>
          <w:sz w:val="24"/>
          <w:szCs w:val="24"/>
        </w:rPr>
        <w:t xml:space="preserve"> device</w:t>
      </w:r>
      <w:r w:rsidR="002B1D59">
        <w:rPr>
          <w:rFonts w:ascii="Arial" w:hAnsi="Arial" w:cs="Arial"/>
          <w:sz w:val="24"/>
          <w:szCs w:val="24"/>
        </w:rPr>
        <w:t xml:space="preserve"> was also used to transfer all data, until the data was taken to be transcribed onto a Microsoft word document. All files were encrypted with an encryption code in order to protect the data. </w:t>
      </w:r>
    </w:p>
    <w:p w14:paraId="2B2050D6" w14:textId="11C9F5BD" w:rsidR="00E4470C" w:rsidRDefault="00E4470C" w:rsidP="002B1D59">
      <w:pPr>
        <w:spacing w:line="360" w:lineRule="auto"/>
        <w:rPr>
          <w:rFonts w:ascii="Arial" w:hAnsi="Arial" w:cs="Arial"/>
          <w:sz w:val="24"/>
          <w:szCs w:val="24"/>
        </w:rPr>
      </w:pPr>
    </w:p>
    <w:p w14:paraId="0BE51EE4" w14:textId="77777777" w:rsidR="00E4470C" w:rsidRDefault="00E4470C" w:rsidP="002B1D59">
      <w:pPr>
        <w:spacing w:line="360" w:lineRule="auto"/>
        <w:rPr>
          <w:rFonts w:ascii="Arial" w:hAnsi="Arial" w:cs="Arial"/>
          <w:sz w:val="24"/>
          <w:szCs w:val="24"/>
        </w:rPr>
      </w:pPr>
    </w:p>
    <w:p w14:paraId="18152E4B" w14:textId="00F8ED2F" w:rsidR="002B1D59" w:rsidRDefault="002B1D59" w:rsidP="002B1D59">
      <w:pPr>
        <w:spacing w:line="360" w:lineRule="auto"/>
        <w:rPr>
          <w:rFonts w:ascii="Arial" w:hAnsi="Arial" w:cs="Arial"/>
          <w:b/>
          <w:bCs/>
          <w:sz w:val="24"/>
          <w:szCs w:val="24"/>
        </w:rPr>
      </w:pPr>
      <w:r>
        <w:rPr>
          <w:rFonts w:ascii="Arial" w:hAnsi="Arial" w:cs="Arial"/>
          <w:b/>
          <w:bCs/>
          <w:sz w:val="24"/>
          <w:szCs w:val="24"/>
        </w:rPr>
        <w:lastRenderedPageBreak/>
        <w:t>Procedure</w:t>
      </w:r>
    </w:p>
    <w:p w14:paraId="68AFE0FD" w14:textId="4E9BD870" w:rsidR="002B5397" w:rsidRDefault="002B5397" w:rsidP="002B1D59">
      <w:pPr>
        <w:spacing w:line="360" w:lineRule="auto"/>
        <w:rPr>
          <w:rFonts w:ascii="Arial" w:hAnsi="Arial" w:cs="Arial"/>
          <w:sz w:val="24"/>
          <w:szCs w:val="24"/>
        </w:rPr>
      </w:pPr>
      <w:r>
        <w:rPr>
          <w:rFonts w:ascii="Arial" w:hAnsi="Arial" w:cs="Arial"/>
          <w:sz w:val="24"/>
          <w:szCs w:val="24"/>
        </w:rPr>
        <w:t xml:space="preserve">All participants were recruited, as they were working for the same homeless prevention charity as the researcher. All participants had volunteered to taking part in the study as they had all indicated that they were interested to the researcher. Ahead of </w:t>
      </w:r>
      <w:r w:rsidR="0002325D">
        <w:rPr>
          <w:rFonts w:ascii="Arial" w:hAnsi="Arial" w:cs="Arial"/>
          <w:sz w:val="24"/>
          <w:szCs w:val="24"/>
        </w:rPr>
        <w:t>conducting the study, participants were given an information sheet (</w:t>
      </w:r>
      <w:r w:rsidR="0002325D">
        <w:rPr>
          <w:rFonts w:ascii="Arial" w:hAnsi="Arial" w:cs="Arial"/>
          <w:b/>
          <w:bCs/>
          <w:sz w:val="24"/>
          <w:szCs w:val="24"/>
        </w:rPr>
        <w:t>See Appendix D</w:t>
      </w:r>
      <w:r w:rsidR="0002325D">
        <w:rPr>
          <w:rFonts w:ascii="Arial" w:hAnsi="Arial" w:cs="Arial"/>
          <w:sz w:val="24"/>
          <w:szCs w:val="24"/>
        </w:rPr>
        <w:t>) and an interview schedule (</w:t>
      </w:r>
      <w:r w:rsidR="0002325D">
        <w:rPr>
          <w:rFonts w:ascii="Arial" w:hAnsi="Arial" w:cs="Arial"/>
          <w:b/>
          <w:bCs/>
          <w:sz w:val="24"/>
          <w:szCs w:val="24"/>
        </w:rPr>
        <w:t>See Appendix B</w:t>
      </w:r>
      <w:r w:rsidR="0002325D">
        <w:rPr>
          <w:rFonts w:ascii="Arial" w:hAnsi="Arial" w:cs="Arial"/>
          <w:sz w:val="24"/>
          <w:szCs w:val="24"/>
        </w:rPr>
        <w:t xml:space="preserve">) </w:t>
      </w:r>
      <w:r w:rsidR="0022288E">
        <w:rPr>
          <w:rFonts w:ascii="Arial" w:hAnsi="Arial" w:cs="Arial"/>
          <w:sz w:val="24"/>
          <w:szCs w:val="24"/>
        </w:rPr>
        <w:t xml:space="preserve">which </w:t>
      </w:r>
      <w:r w:rsidR="0002325D">
        <w:rPr>
          <w:rFonts w:ascii="Arial" w:hAnsi="Arial" w:cs="Arial"/>
          <w:sz w:val="24"/>
          <w:szCs w:val="24"/>
        </w:rPr>
        <w:t>was established with both the researcher and the participants for what date, time and location the interviews were situated for. All interviews took place in a work environment where other members of staff were present. Participants were given a consent form (</w:t>
      </w:r>
      <w:r w:rsidR="0002325D">
        <w:rPr>
          <w:rFonts w:ascii="Arial" w:hAnsi="Arial" w:cs="Arial"/>
          <w:b/>
          <w:bCs/>
          <w:sz w:val="24"/>
          <w:szCs w:val="24"/>
        </w:rPr>
        <w:t>See Appendix C</w:t>
      </w:r>
      <w:r w:rsidR="0002325D">
        <w:rPr>
          <w:rFonts w:ascii="Arial" w:hAnsi="Arial" w:cs="Arial"/>
          <w:sz w:val="24"/>
          <w:szCs w:val="24"/>
        </w:rPr>
        <w:t xml:space="preserve">) and the researcher </w:t>
      </w:r>
      <w:r w:rsidR="00F068DE">
        <w:rPr>
          <w:rFonts w:ascii="Arial" w:hAnsi="Arial" w:cs="Arial"/>
          <w:sz w:val="24"/>
          <w:szCs w:val="24"/>
        </w:rPr>
        <w:t>had mentioned multiple times to participants that they are participating of their own accord and the interview process can stop any time before or during the process. All of the 10 participants were asked the same set of semi-structured interview questions (</w:t>
      </w:r>
      <w:r w:rsidR="00F068DE">
        <w:rPr>
          <w:rFonts w:ascii="Arial" w:hAnsi="Arial" w:cs="Arial"/>
          <w:b/>
          <w:bCs/>
          <w:sz w:val="24"/>
          <w:szCs w:val="24"/>
        </w:rPr>
        <w:t>See Appendix A</w:t>
      </w:r>
      <w:r w:rsidR="00F068DE">
        <w:rPr>
          <w:rFonts w:ascii="Arial" w:hAnsi="Arial" w:cs="Arial"/>
          <w:sz w:val="24"/>
          <w:szCs w:val="24"/>
        </w:rPr>
        <w:t>) and each interview lasted 20 to 40 minutes long, (</w:t>
      </w:r>
      <w:r w:rsidR="00F068DE">
        <w:rPr>
          <w:rFonts w:ascii="Arial" w:hAnsi="Arial" w:cs="Arial"/>
          <w:b/>
          <w:bCs/>
          <w:sz w:val="24"/>
          <w:szCs w:val="24"/>
        </w:rPr>
        <w:t>See Appendix E</w:t>
      </w:r>
      <w:r w:rsidR="00F068DE">
        <w:rPr>
          <w:rFonts w:ascii="Arial" w:hAnsi="Arial" w:cs="Arial"/>
          <w:sz w:val="24"/>
          <w:szCs w:val="24"/>
        </w:rPr>
        <w:t>) for duration of each interview</w:t>
      </w:r>
      <w:r w:rsidR="00D472E2">
        <w:rPr>
          <w:rFonts w:ascii="Arial" w:hAnsi="Arial" w:cs="Arial"/>
          <w:sz w:val="24"/>
          <w:szCs w:val="24"/>
        </w:rPr>
        <w:t>. Interviews were recorded via a password protected audio device (Dictaphone). After completion of each interview, participants were thanked by the researcher for contributing to the study and were reminded of their right to withdraw. All participants received instant feedback from the researcher</w:t>
      </w:r>
      <w:r w:rsidR="00701181">
        <w:rPr>
          <w:rFonts w:ascii="Arial" w:hAnsi="Arial" w:cs="Arial"/>
          <w:sz w:val="24"/>
          <w:szCs w:val="24"/>
        </w:rPr>
        <w:t xml:space="preserve"> and were given a debrief sheet (</w:t>
      </w:r>
      <w:r w:rsidR="00701181">
        <w:rPr>
          <w:rFonts w:ascii="Arial" w:hAnsi="Arial" w:cs="Arial"/>
          <w:b/>
          <w:bCs/>
          <w:sz w:val="24"/>
          <w:szCs w:val="24"/>
        </w:rPr>
        <w:t>See Appendix</w:t>
      </w:r>
      <w:r w:rsidR="002F668F">
        <w:rPr>
          <w:rFonts w:ascii="Arial" w:hAnsi="Arial" w:cs="Arial"/>
          <w:b/>
          <w:bCs/>
          <w:sz w:val="24"/>
          <w:szCs w:val="24"/>
        </w:rPr>
        <w:t xml:space="preserve"> F</w:t>
      </w:r>
      <w:r w:rsidR="00701181">
        <w:rPr>
          <w:rFonts w:ascii="Arial" w:hAnsi="Arial" w:cs="Arial"/>
          <w:sz w:val="24"/>
          <w:szCs w:val="24"/>
        </w:rPr>
        <w:t xml:space="preserve">) with the researcher’s contact details. </w:t>
      </w:r>
      <w:r w:rsidR="00D472E2">
        <w:rPr>
          <w:rFonts w:ascii="Arial" w:hAnsi="Arial" w:cs="Arial"/>
          <w:sz w:val="24"/>
          <w:szCs w:val="24"/>
        </w:rPr>
        <w:t xml:space="preserve"> </w:t>
      </w:r>
    </w:p>
    <w:p w14:paraId="7C725F17" w14:textId="672FF556" w:rsidR="002B1D59" w:rsidRPr="002B1D59" w:rsidRDefault="00D472E2" w:rsidP="002B1D59">
      <w:pPr>
        <w:spacing w:line="360" w:lineRule="auto"/>
        <w:rPr>
          <w:rFonts w:ascii="Arial" w:hAnsi="Arial" w:cs="Arial"/>
          <w:sz w:val="24"/>
          <w:szCs w:val="24"/>
        </w:rPr>
      </w:pPr>
      <w:r>
        <w:rPr>
          <w:rFonts w:ascii="Arial" w:hAnsi="Arial" w:cs="Arial"/>
          <w:sz w:val="24"/>
          <w:szCs w:val="24"/>
        </w:rPr>
        <w:t>The interviews were all transcribed onto a Microsoft word document via a password protected laptop device. The transcripts can be seen in (</w:t>
      </w:r>
      <w:r>
        <w:rPr>
          <w:rFonts w:ascii="Arial" w:hAnsi="Arial" w:cs="Arial"/>
          <w:b/>
          <w:bCs/>
          <w:sz w:val="24"/>
          <w:szCs w:val="24"/>
        </w:rPr>
        <w:t>See Appendix E</w:t>
      </w:r>
      <w:r>
        <w:rPr>
          <w:rFonts w:ascii="Arial" w:hAnsi="Arial" w:cs="Arial"/>
          <w:sz w:val="24"/>
          <w:szCs w:val="24"/>
        </w:rPr>
        <w:t xml:space="preserve">). Each </w:t>
      </w:r>
      <w:r w:rsidR="00D5662C">
        <w:rPr>
          <w:rFonts w:ascii="Arial" w:hAnsi="Arial" w:cs="Arial"/>
          <w:sz w:val="24"/>
          <w:szCs w:val="24"/>
        </w:rPr>
        <w:t xml:space="preserve">transcription had taken 30 to 40 minutes. </w:t>
      </w:r>
      <w:r>
        <w:rPr>
          <w:rFonts w:ascii="Arial" w:hAnsi="Arial" w:cs="Arial"/>
          <w:sz w:val="24"/>
          <w:szCs w:val="24"/>
        </w:rPr>
        <w:t xml:space="preserve">All files had been encrypted with an encryption code in order to protect the data. Thematic analysis was then conducted </w:t>
      </w:r>
      <w:r w:rsidR="00D5662C">
        <w:rPr>
          <w:rFonts w:ascii="Arial" w:hAnsi="Arial" w:cs="Arial"/>
          <w:sz w:val="24"/>
          <w:szCs w:val="24"/>
        </w:rPr>
        <w:t xml:space="preserve">on the transcriptions. Thematic analysis was chosen as a method of analysis as it provides a way of looking for patterns in the data and connecting these patterns into meaningful groups and themes which capture the subject being explored (Braun &amp; Clarke, 2016). </w:t>
      </w:r>
      <w:r w:rsidR="00701181" w:rsidRPr="00F96A0B">
        <w:rPr>
          <w:rFonts w:ascii="Arial" w:hAnsi="Arial" w:cs="Arial"/>
          <w:sz w:val="24"/>
          <w:szCs w:val="24"/>
        </w:rPr>
        <w:t xml:space="preserve">This type of analysis emphasises on the focus of words and phrases, and identifies those as themes or patterns (Guest, Macqueen &amp; Namey, 2011). </w:t>
      </w:r>
      <w:r w:rsidR="00D5662C">
        <w:rPr>
          <w:rFonts w:ascii="Arial" w:hAnsi="Arial" w:cs="Arial"/>
          <w:sz w:val="24"/>
          <w:szCs w:val="24"/>
        </w:rPr>
        <w:t xml:space="preserve">The process of thematically analysing the data involved reading and re-reading the transcripts several times, searching for similar concepts and then coding them (Rubin &amp; Rubin, 1995). </w:t>
      </w:r>
      <w:r w:rsidR="00D5662C" w:rsidRPr="00D5662C">
        <w:rPr>
          <w:rFonts w:ascii="Arial" w:hAnsi="Arial" w:cs="Arial"/>
          <w:sz w:val="24"/>
          <w:szCs w:val="24"/>
        </w:rPr>
        <w:t>Codes are then developed to represent the themes which have been identified, which is then applied as data (Guest, Macqueen &amp; Namey, 2011).</w:t>
      </w:r>
      <w:r w:rsidR="00D5662C">
        <w:rPr>
          <w:rFonts w:ascii="Arial" w:hAnsi="Arial" w:cs="Arial"/>
          <w:sz w:val="24"/>
          <w:szCs w:val="24"/>
        </w:rPr>
        <w:t xml:space="preserve"> The duration of thematically analysing each transcript </w:t>
      </w:r>
      <w:r w:rsidR="00701181">
        <w:rPr>
          <w:rFonts w:ascii="Arial" w:hAnsi="Arial" w:cs="Arial"/>
          <w:sz w:val="24"/>
          <w:szCs w:val="24"/>
        </w:rPr>
        <w:t xml:space="preserve">was over one week. A </w:t>
      </w:r>
      <w:r w:rsidR="00701181">
        <w:rPr>
          <w:rFonts w:ascii="Arial" w:hAnsi="Arial" w:cs="Arial"/>
          <w:sz w:val="24"/>
          <w:szCs w:val="24"/>
        </w:rPr>
        <w:lastRenderedPageBreak/>
        <w:t>copy of annotations and workings out, showing the development of the themes can be seen in (</w:t>
      </w:r>
      <w:r w:rsidR="00701181">
        <w:rPr>
          <w:rFonts w:ascii="Arial" w:hAnsi="Arial" w:cs="Arial"/>
          <w:b/>
          <w:bCs/>
          <w:sz w:val="24"/>
          <w:szCs w:val="24"/>
        </w:rPr>
        <w:t xml:space="preserve">See Appendix </w:t>
      </w:r>
      <w:r w:rsidR="00FB2718">
        <w:rPr>
          <w:rFonts w:ascii="Arial" w:hAnsi="Arial" w:cs="Arial"/>
          <w:b/>
          <w:bCs/>
          <w:sz w:val="24"/>
          <w:szCs w:val="24"/>
        </w:rPr>
        <w:t>H</w:t>
      </w:r>
      <w:r w:rsidR="00701181">
        <w:rPr>
          <w:rFonts w:ascii="Arial" w:hAnsi="Arial" w:cs="Arial"/>
          <w:sz w:val="24"/>
          <w:szCs w:val="24"/>
        </w:rPr>
        <w:t xml:space="preserve">). </w:t>
      </w:r>
    </w:p>
    <w:p w14:paraId="7EBD4962" w14:textId="5B5A9F4F" w:rsidR="00753556" w:rsidRDefault="00753556" w:rsidP="00892F2C">
      <w:pPr>
        <w:spacing w:line="360" w:lineRule="auto"/>
        <w:rPr>
          <w:rFonts w:ascii="Arial" w:hAnsi="Arial" w:cs="Arial"/>
          <w:b/>
          <w:bCs/>
          <w:sz w:val="24"/>
          <w:szCs w:val="24"/>
        </w:rPr>
      </w:pPr>
      <w:r>
        <w:rPr>
          <w:rFonts w:ascii="Arial" w:hAnsi="Arial" w:cs="Arial"/>
          <w:b/>
          <w:bCs/>
          <w:sz w:val="24"/>
          <w:szCs w:val="24"/>
        </w:rPr>
        <w:t>Ethical Considerations</w:t>
      </w:r>
    </w:p>
    <w:p w14:paraId="3E9E7DF4" w14:textId="0692A8C0" w:rsidR="00701181" w:rsidRDefault="00701181" w:rsidP="00892F2C">
      <w:pPr>
        <w:spacing w:line="360" w:lineRule="auto"/>
        <w:rPr>
          <w:rFonts w:ascii="Arial" w:hAnsi="Arial" w:cs="Arial"/>
          <w:sz w:val="24"/>
          <w:szCs w:val="24"/>
        </w:rPr>
      </w:pPr>
      <w:r>
        <w:rPr>
          <w:rFonts w:ascii="Arial" w:hAnsi="Arial" w:cs="Arial"/>
          <w:sz w:val="24"/>
          <w:szCs w:val="24"/>
        </w:rPr>
        <w:t>Ahead of conducting the study, the study was approved by the ethical committee of the University of Wales Trinity Saint David (</w:t>
      </w:r>
      <w:r>
        <w:rPr>
          <w:rFonts w:ascii="Arial" w:hAnsi="Arial" w:cs="Arial"/>
          <w:b/>
          <w:bCs/>
          <w:sz w:val="24"/>
          <w:szCs w:val="24"/>
        </w:rPr>
        <w:t>See Appendix</w:t>
      </w:r>
      <w:r w:rsidR="002F668F">
        <w:rPr>
          <w:rFonts w:ascii="Arial" w:hAnsi="Arial" w:cs="Arial"/>
          <w:b/>
          <w:bCs/>
          <w:sz w:val="24"/>
          <w:szCs w:val="24"/>
        </w:rPr>
        <w:t xml:space="preserve"> G,</w:t>
      </w:r>
      <w:r>
        <w:rPr>
          <w:rFonts w:ascii="Arial" w:hAnsi="Arial" w:cs="Arial"/>
          <w:b/>
          <w:bCs/>
          <w:sz w:val="24"/>
          <w:szCs w:val="24"/>
        </w:rPr>
        <w:t xml:space="preserve"> for ethical approval</w:t>
      </w:r>
      <w:r>
        <w:rPr>
          <w:rFonts w:ascii="Arial" w:hAnsi="Arial" w:cs="Arial"/>
          <w:sz w:val="24"/>
          <w:szCs w:val="24"/>
        </w:rPr>
        <w:t>). Participants were required to sign a consent form (</w:t>
      </w:r>
      <w:r>
        <w:rPr>
          <w:rFonts w:ascii="Arial" w:hAnsi="Arial" w:cs="Arial"/>
          <w:b/>
          <w:bCs/>
          <w:sz w:val="24"/>
          <w:szCs w:val="24"/>
        </w:rPr>
        <w:t>See Appendix C</w:t>
      </w:r>
      <w:r>
        <w:rPr>
          <w:rFonts w:ascii="Arial" w:hAnsi="Arial" w:cs="Arial"/>
          <w:sz w:val="24"/>
          <w:szCs w:val="24"/>
        </w:rPr>
        <w:t>) after volunteering to take part in the study and were provided an information sheet (</w:t>
      </w:r>
      <w:r>
        <w:rPr>
          <w:rFonts w:ascii="Arial" w:hAnsi="Arial" w:cs="Arial"/>
          <w:b/>
          <w:bCs/>
          <w:sz w:val="24"/>
          <w:szCs w:val="24"/>
        </w:rPr>
        <w:t>See Appendix D</w:t>
      </w:r>
      <w:r>
        <w:rPr>
          <w:rFonts w:ascii="Arial" w:hAnsi="Arial" w:cs="Arial"/>
          <w:sz w:val="24"/>
          <w:szCs w:val="24"/>
        </w:rPr>
        <w:t xml:space="preserve">). </w:t>
      </w:r>
      <w:r w:rsidR="00C77094">
        <w:rPr>
          <w:rFonts w:ascii="Arial" w:hAnsi="Arial" w:cs="Arial"/>
          <w:sz w:val="24"/>
          <w:szCs w:val="24"/>
        </w:rPr>
        <w:t>The participants were all reminded of their right to withdraw at any time. Once the interviews were recorded, participants were thanks for their contribution to the study and were given a debrief sheet (</w:t>
      </w:r>
      <w:r w:rsidR="00C77094">
        <w:rPr>
          <w:rFonts w:ascii="Arial" w:hAnsi="Arial" w:cs="Arial"/>
          <w:b/>
          <w:bCs/>
          <w:sz w:val="24"/>
          <w:szCs w:val="24"/>
        </w:rPr>
        <w:t>See Appendix</w:t>
      </w:r>
      <w:r w:rsidR="002F668F">
        <w:rPr>
          <w:rFonts w:ascii="Arial" w:hAnsi="Arial" w:cs="Arial"/>
          <w:b/>
          <w:bCs/>
          <w:sz w:val="24"/>
          <w:szCs w:val="24"/>
        </w:rPr>
        <w:t xml:space="preserve"> F</w:t>
      </w:r>
      <w:r w:rsidR="00C77094">
        <w:rPr>
          <w:rFonts w:ascii="Arial" w:hAnsi="Arial" w:cs="Arial"/>
          <w:sz w:val="24"/>
          <w:szCs w:val="24"/>
        </w:rPr>
        <w:t xml:space="preserve">). All aspects of the study correlated with the UWTSD Research Ethics and Integrity Code (2017-2020) and the BPS Code of Ethics and Conduct (2018). </w:t>
      </w:r>
    </w:p>
    <w:p w14:paraId="2E2A0E5D" w14:textId="51BA4EC6" w:rsidR="00C77094" w:rsidRPr="00C77094" w:rsidRDefault="00C77094" w:rsidP="00892F2C">
      <w:pPr>
        <w:spacing w:line="360" w:lineRule="auto"/>
        <w:rPr>
          <w:rFonts w:ascii="Arial" w:hAnsi="Arial" w:cs="Arial"/>
          <w:sz w:val="24"/>
          <w:szCs w:val="24"/>
        </w:rPr>
      </w:pPr>
      <w:r>
        <w:rPr>
          <w:rFonts w:ascii="Arial" w:hAnsi="Arial" w:cs="Arial"/>
          <w:sz w:val="24"/>
          <w:szCs w:val="24"/>
        </w:rPr>
        <w:t>To ensure the recorded data was kept secure, files were encrypted via password protection, so only the research had access to the recordings. Names of the participants were changed to ensure the participants confidentiality. After the recordings were transcribed, the researcher destroyed the data. All aspects abide by t</w:t>
      </w:r>
      <w:r w:rsidRPr="00C77094">
        <w:rPr>
          <w:rFonts w:ascii="Arial" w:hAnsi="Arial" w:cs="Arial"/>
          <w:sz w:val="24"/>
          <w:szCs w:val="24"/>
        </w:rPr>
        <w:t>he General Data Protection Regulation (GDPR</w:t>
      </w:r>
      <w:r>
        <w:rPr>
          <w:rFonts w:ascii="Arial" w:hAnsi="Arial" w:cs="Arial"/>
          <w:sz w:val="24"/>
          <w:szCs w:val="24"/>
        </w:rPr>
        <w:t>, 2018) and the Data Protection Act (2018).</w:t>
      </w:r>
    </w:p>
    <w:bookmarkEnd w:id="0"/>
    <w:p w14:paraId="18EF4602" w14:textId="57E0671F" w:rsidR="001077F0" w:rsidRPr="006A2ECE" w:rsidRDefault="00B21F19" w:rsidP="00B21F19">
      <w:pPr>
        <w:rPr>
          <w:rFonts w:ascii="Arial" w:hAnsi="Arial" w:cs="Arial"/>
          <w:b/>
          <w:bCs/>
          <w:sz w:val="24"/>
          <w:szCs w:val="24"/>
          <w:u w:val="single"/>
        </w:rPr>
      </w:pPr>
      <w:r>
        <w:rPr>
          <w:rFonts w:ascii="Arial" w:hAnsi="Arial" w:cs="Arial"/>
          <w:b/>
          <w:bCs/>
          <w:sz w:val="24"/>
          <w:szCs w:val="24"/>
          <w:u w:val="single"/>
        </w:rPr>
        <w:br w:type="page"/>
      </w:r>
    </w:p>
    <w:p w14:paraId="11CEDA96" w14:textId="5F8AA716" w:rsidR="006A2ECE" w:rsidRDefault="006A2ECE" w:rsidP="00F10E2A">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CHAPTER 3: RESULTS/DISCUSSION</w:t>
      </w:r>
    </w:p>
    <w:p w14:paraId="34494765" w14:textId="77777777" w:rsidR="00733DFB" w:rsidRPr="00733DFB" w:rsidRDefault="00733DFB" w:rsidP="00733DFB">
      <w:pPr>
        <w:spacing w:line="360" w:lineRule="auto"/>
        <w:rPr>
          <w:rFonts w:ascii="Arial" w:hAnsi="Arial" w:cs="Arial"/>
          <w:b/>
          <w:bCs/>
          <w:sz w:val="24"/>
          <w:szCs w:val="24"/>
          <w:u w:val="single"/>
        </w:rPr>
      </w:pPr>
    </w:p>
    <w:p w14:paraId="7A44BAF0" w14:textId="77777777" w:rsidR="000125DE" w:rsidRPr="00733DFB" w:rsidRDefault="000125DE" w:rsidP="00733DFB">
      <w:pPr>
        <w:spacing w:line="360" w:lineRule="auto"/>
        <w:rPr>
          <w:rFonts w:ascii="Arial" w:hAnsi="Arial" w:cs="Arial"/>
          <w:b/>
          <w:bCs/>
          <w:sz w:val="24"/>
          <w:szCs w:val="24"/>
        </w:rPr>
      </w:pPr>
      <w:r w:rsidRPr="00733DFB">
        <w:rPr>
          <w:rFonts w:ascii="Arial" w:hAnsi="Arial" w:cs="Arial"/>
          <w:b/>
          <w:bCs/>
          <w:sz w:val="24"/>
          <w:szCs w:val="24"/>
        </w:rPr>
        <w:t>Initial Encounter With The T</w:t>
      </w:r>
      <w:r w:rsidR="00110146" w:rsidRPr="00733DFB">
        <w:rPr>
          <w:rFonts w:ascii="Arial" w:hAnsi="Arial" w:cs="Arial"/>
          <w:b/>
          <w:bCs/>
          <w:sz w:val="24"/>
          <w:szCs w:val="24"/>
        </w:rPr>
        <w:t>ranscripts</w:t>
      </w:r>
    </w:p>
    <w:p w14:paraId="39C493CE" w14:textId="77777777" w:rsidR="00FA64AB" w:rsidRDefault="009A1B6C" w:rsidP="00733DFB">
      <w:pPr>
        <w:spacing w:line="360" w:lineRule="auto"/>
        <w:rPr>
          <w:rFonts w:ascii="Arial" w:hAnsi="Arial" w:cs="Arial"/>
          <w:sz w:val="24"/>
          <w:szCs w:val="24"/>
        </w:rPr>
      </w:pPr>
      <w:r w:rsidRPr="00733DFB">
        <w:rPr>
          <w:rFonts w:ascii="Arial" w:hAnsi="Arial" w:cs="Arial"/>
          <w:sz w:val="24"/>
          <w:szCs w:val="24"/>
        </w:rPr>
        <w:t xml:space="preserve">Based upon the first initial views of the transcripts, there is evidence to show that all participants had worked within the field of healthcare for five years or over and were working up to forty hours per week. There were mixed reasons as to why each participant had decided to start a career within this field. For example one participant had stated “I wanted to help people. I originally wanted to be a social worker but during training I had placement working with teenagers that had experienced homelessness and I realised that was what I wanted to do”. Another participant had quoted, “My family all work within the healthcare sector. I had moved out of my family home at the age of 18 and I was lucky enough to work for my aunty who owns a couple of nursing/residential homes throughout the Swansea area.” </w:t>
      </w:r>
      <w:r w:rsidR="00EC7CBF" w:rsidRPr="00733DFB">
        <w:rPr>
          <w:rFonts w:ascii="Arial" w:hAnsi="Arial" w:cs="Arial"/>
          <w:sz w:val="24"/>
          <w:szCs w:val="24"/>
        </w:rPr>
        <w:t xml:space="preserve">In addition to these quotes, all participants had shown that they have a caring nature, and they all wanted to help people. All participants were very open when talking about their experiences and were able to talk in-depth regarding </w:t>
      </w:r>
      <w:r w:rsidR="0020793D" w:rsidRPr="00733DFB">
        <w:rPr>
          <w:rFonts w:ascii="Arial" w:hAnsi="Arial" w:cs="Arial"/>
          <w:sz w:val="24"/>
          <w:szCs w:val="24"/>
        </w:rPr>
        <w:t>stressful situations they have had to deal with, as well as explaining the effect stress and burn-out may have had on their mental health. H</w:t>
      </w:r>
      <w:r w:rsidR="00EC7CBF" w:rsidRPr="00733DFB">
        <w:rPr>
          <w:rFonts w:ascii="Arial" w:hAnsi="Arial" w:cs="Arial"/>
          <w:sz w:val="24"/>
          <w:szCs w:val="24"/>
        </w:rPr>
        <w:t>owever when asked “Has your mental health been affected due to stress and burn-out? If so, would you be able to describe your experience?” some partic</w:t>
      </w:r>
      <w:r w:rsidR="0020793D" w:rsidRPr="00733DFB">
        <w:rPr>
          <w:rFonts w:ascii="Arial" w:hAnsi="Arial" w:cs="Arial"/>
          <w:sz w:val="24"/>
          <w:szCs w:val="24"/>
        </w:rPr>
        <w:t>ipants did firstly react quite closed to answering the questions, however after a couple of minutes these participants were able to talk freely and openly about how their mental health has been affected due to stress and burn-out. Many participants had spoken about the lack of support from senior management and the majority of participants had also explained that there should be more support for employee’s in regard to their workload, physical health</w:t>
      </w:r>
      <w:r w:rsidR="00FA64AB" w:rsidRPr="00733DFB">
        <w:rPr>
          <w:rFonts w:ascii="Arial" w:hAnsi="Arial" w:cs="Arial"/>
          <w:sz w:val="24"/>
          <w:szCs w:val="24"/>
        </w:rPr>
        <w:t xml:space="preserve"> and mental health.</w:t>
      </w:r>
    </w:p>
    <w:p w14:paraId="4567212C" w14:textId="77777777" w:rsidR="00733DFB" w:rsidRPr="00733DFB" w:rsidRDefault="00733DFB" w:rsidP="00733DFB">
      <w:pPr>
        <w:spacing w:line="360" w:lineRule="auto"/>
        <w:rPr>
          <w:rFonts w:ascii="Arial" w:hAnsi="Arial" w:cs="Arial"/>
          <w:sz w:val="24"/>
          <w:szCs w:val="24"/>
        </w:rPr>
      </w:pPr>
    </w:p>
    <w:p w14:paraId="20707EEF" w14:textId="77777777" w:rsidR="00733DFB" w:rsidRDefault="00812026" w:rsidP="00733DFB">
      <w:pPr>
        <w:spacing w:line="360" w:lineRule="auto"/>
        <w:rPr>
          <w:rFonts w:ascii="Arial" w:hAnsi="Arial" w:cs="Arial"/>
          <w:b/>
          <w:bCs/>
          <w:sz w:val="24"/>
          <w:szCs w:val="24"/>
        </w:rPr>
      </w:pPr>
      <w:r w:rsidRPr="00733DFB">
        <w:rPr>
          <w:rFonts w:ascii="Arial" w:hAnsi="Arial" w:cs="Arial"/>
          <w:b/>
          <w:bCs/>
          <w:sz w:val="24"/>
          <w:szCs w:val="24"/>
        </w:rPr>
        <w:t xml:space="preserve">Summary Table </w:t>
      </w:r>
    </w:p>
    <w:p w14:paraId="16C26A86" w14:textId="77777777" w:rsidR="00FA64AB" w:rsidRPr="00733DFB" w:rsidRDefault="00812026" w:rsidP="00733DFB">
      <w:pPr>
        <w:spacing w:line="360" w:lineRule="auto"/>
        <w:rPr>
          <w:rFonts w:ascii="Arial" w:hAnsi="Arial" w:cs="Arial"/>
          <w:b/>
          <w:bCs/>
          <w:sz w:val="24"/>
          <w:szCs w:val="24"/>
        </w:rPr>
      </w:pPr>
      <w:r w:rsidRPr="00733DFB">
        <w:rPr>
          <w:rFonts w:ascii="Arial" w:hAnsi="Arial" w:cs="Arial"/>
          <w:b/>
          <w:bCs/>
          <w:sz w:val="24"/>
          <w:szCs w:val="24"/>
        </w:rPr>
        <w:t>(Table 1)</w:t>
      </w:r>
    </w:p>
    <w:tbl>
      <w:tblPr>
        <w:tblStyle w:val="TableGrid"/>
        <w:tblW w:w="9972" w:type="dxa"/>
        <w:tblLook w:val="04A0" w:firstRow="1" w:lastRow="0" w:firstColumn="1" w:lastColumn="0" w:noHBand="0" w:noVBand="1"/>
      </w:tblPr>
      <w:tblGrid>
        <w:gridCol w:w="1843"/>
        <w:gridCol w:w="1724"/>
        <w:gridCol w:w="4014"/>
        <w:gridCol w:w="2391"/>
      </w:tblGrid>
      <w:tr w:rsidR="008905AC" w:rsidRPr="00733DFB" w14:paraId="4DBC6BE5" w14:textId="77777777" w:rsidTr="00B77978">
        <w:trPr>
          <w:trHeight w:val="841"/>
        </w:trPr>
        <w:tc>
          <w:tcPr>
            <w:tcW w:w="1724" w:type="dxa"/>
          </w:tcPr>
          <w:p w14:paraId="63DDF696" w14:textId="77777777" w:rsidR="008905AC" w:rsidRPr="00733DFB" w:rsidRDefault="008905AC" w:rsidP="00B77978">
            <w:pPr>
              <w:spacing w:line="360" w:lineRule="auto"/>
              <w:rPr>
                <w:rFonts w:ascii="Arial" w:hAnsi="Arial" w:cs="Arial"/>
                <w:b/>
                <w:bCs/>
                <w:sz w:val="24"/>
                <w:szCs w:val="24"/>
              </w:rPr>
            </w:pPr>
            <w:r w:rsidRPr="00733DFB">
              <w:rPr>
                <w:rFonts w:ascii="Arial" w:hAnsi="Arial" w:cs="Arial"/>
                <w:b/>
                <w:bCs/>
                <w:sz w:val="24"/>
                <w:szCs w:val="24"/>
              </w:rPr>
              <w:t>Superordinate Theme</w:t>
            </w:r>
          </w:p>
        </w:tc>
        <w:tc>
          <w:tcPr>
            <w:tcW w:w="1673" w:type="dxa"/>
          </w:tcPr>
          <w:p w14:paraId="5549B268" w14:textId="77777777" w:rsidR="008905AC" w:rsidRPr="00733DFB" w:rsidRDefault="008905AC" w:rsidP="00B77978">
            <w:pPr>
              <w:spacing w:line="360" w:lineRule="auto"/>
              <w:rPr>
                <w:rFonts w:ascii="Arial" w:hAnsi="Arial" w:cs="Arial"/>
                <w:b/>
                <w:bCs/>
                <w:sz w:val="24"/>
                <w:szCs w:val="24"/>
              </w:rPr>
            </w:pPr>
            <w:r w:rsidRPr="00733DFB">
              <w:rPr>
                <w:rFonts w:ascii="Arial" w:hAnsi="Arial" w:cs="Arial"/>
                <w:b/>
                <w:bCs/>
                <w:sz w:val="24"/>
                <w:szCs w:val="24"/>
              </w:rPr>
              <w:t>Subordinate Themes</w:t>
            </w:r>
          </w:p>
        </w:tc>
        <w:tc>
          <w:tcPr>
            <w:tcW w:w="4113" w:type="dxa"/>
          </w:tcPr>
          <w:p w14:paraId="074E2F6E" w14:textId="77777777" w:rsidR="008905AC" w:rsidRPr="00733DFB" w:rsidRDefault="008905AC" w:rsidP="00B77978">
            <w:pPr>
              <w:spacing w:line="360" w:lineRule="auto"/>
              <w:rPr>
                <w:rFonts w:ascii="Arial" w:hAnsi="Arial" w:cs="Arial"/>
                <w:b/>
                <w:bCs/>
                <w:sz w:val="24"/>
                <w:szCs w:val="24"/>
              </w:rPr>
            </w:pPr>
            <w:r w:rsidRPr="00733DFB">
              <w:rPr>
                <w:rFonts w:ascii="Arial" w:hAnsi="Arial" w:cs="Arial"/>
                <w:b/>
                <w:bCs/>
                <w:sz w:val="24"/>
                <w:szCs w:val="24"/>
              </w:rPr>
              <w:t>Quote/Keyword</w:t>
            </w:r>
          </w:p>
        </w:tc>
        <w:tc>
          <w:tcPr>
            <w:tcW w:w="2462" w:type="dxa"/>
          </w:tcPr>
          <w:p w14:paraId="5D7E34CC" w14:textId="77777777" w:rsidR="008905AC" w:rsidRPr="00733DFB" w:rsidRDefault="008905AC" w:rsidP="00B77978">
            <w:pPr>
              <w:spacing w:line="360" w:lineRule="auto"/>
              <w:rPr>
                <w:rFonts w:ascii="Arial" w:hAnsi="Arial" w:cs="Arial"/>
                <w:b/>
                <w:bCs/>
                <w:sz w:val="24"/>
                <w:szCs w:val="24"/>
              </w:rPr>
            </w:pPr>
            <w:r w:rsidRPr="00733DFB">
              <w:rPr>
                <w:rFonts w:ascii="Arial" w:hAnsi="Arial" w:cs="Arial"/>
                <w:b/>
                <w:bCs/>
                <w:sz w:val="24"/>
                <w:szCs w:val="24"/>
              </w:rPr>
              <w:t>Page/Line Number</w:t>
            </w:r>
          </w:p>
        </w:tc>
      </w:tr>
      <w:tr w:rsidR="008905AC" w:rsidRPr="00733DFB" w14:paraId="7F96CD71" w14:textId="77777777" w:rsidTr="00B77978">
        <w:trPr>
          <w:trHeight w:val="1480"/>
        </w:trPr>
        <w:tc>
          <w:tcPr>
            <w:tcW w:w="1724" w:type="dxa"/>
          </w:tcPr>
          <w:p w14:paraId="50841EB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Occupational Stress</w:t>
            </w:r>
          </w:p>
        </w:tc>
        <w:tc>
          <w:tcPr>
            <w:tcW w:w="1673" w:type="dxa"/>
          </w:tcPr>
          <w:p w14:paraId="779B02E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Resource Constraints</w:t>
            </w:r>
          </w:p>
          <w:p w14:paraId="10CA7EFB" w14:textId="77777777" w:rsidR="008905AC" w:rsidRPr="00733DFB" w:rsidRDefault="008905AC" w:rsidP="00B77978">
            <w:pPr>
              <w:spacing w:line="360" w:lineRule="auto"/>
              <w:rPr>
                <w:rFonts w:ascii="Arial" w:hAnsi="Arial" w:cs="Arial"/>
                <w:sz w:val="24"/>
                <w:szCs w:val="24"/>
              </w:rPr>
            </w:pPr>
          </w:p>
          <w:p w14:paraId="437625CC" w14:textId="77777777" w:rsidR="008905AC" w:rsidRPr="00733DFB" w:rsidRDefault="008905AC" w:rsidP="00B77978">
            <w:pPr>
              <w:spacing w:line="360" w:lineRule="auto"/>
              <w:rPr>
                <w:rFonts w:ascii="Arial" w:hAnsi="Arial" w:cs="Arial"/>
                <w:sz w:val="24"/>
                <w:szCs w:val="24"/>
              </w:rPr>
            </w:pPr>
          </w:p>
          <w:p w14:paraId="2694C8F2" w14:textId="77777777" w:rsidR="008905AC" w:rsidRPr="00733DFB" w:rsidRDefault="008905AC" w:rsidP="00B77978">
            <w:pPr>
              <w:spacing w:line="360" w:lineRule="auto"/>
              <w:rPr>
                <w:rFonts w:ascii="Arial" w:hAnsi="Arial" w:cs="Arial"/>
                <w:sz w:val="24"/>
                <w:szCs w:val="24"/>
              </w:rPr>
            </w:pPr>
          </w:p>
          <w:p w14:paraId="34EDAA7B" w14:textId="77777777" w:rsidR="008905AC" w:rsidRPr="00733DFB" w:rsidRDefault="008905AC" w:rsidP="00B77978">
            <w:pPr>
              <w:spacing w:line="360" w:lineRule="auto"/>
              <w:rPr>
                <w:rFonts w:ascii="Arial" w:hAnsi="Arial" w:cs="Arial"/>
                <w:sz w:val="24"/>
                <w:szCs w:val="24"/>
              </w:rPr>
            </w:pPr>
          </w:p>
          <w:p w14:paraId="1CB1FDDD" w14:textId="77777777" w:rsidR="008905AC" w:rsidRPr="00733DFB" w:rsidRDefault="008905AC" w:rsidP="00B77978">
            <w:pPr>
              <w:spacing w:line="360" w:lineRule="auto"/>
              <w:rPr>
                <w:rFonts w:ascii="Arial" w:hAnsi="Arial" w:cs="Arial"/>
                <w:sz w:val="24"/>
                <w:szCs w:val="24"/>
              </w:rPr>
            </w:pPr>
          </w:p>
          <w:p w14:paraId="7364BE34" w14:textId="77777777" w:rsidR="008905AC" w:rsidRPr="00733DFB" w:rsidRDefault="008905AC" w:rsidP="00B77978">
            <w:pPr>
              <w:spacing w:line="360" w:lineRule="auto"/>
              <w:rPr>
                <w:rFonts w:ascii="Arial" w:hAnsi="Arial" w:cs="Arial"/>
                <w:sz w:val="24"/>
                <w:szCs w:val="24"/>
              </w:rPr>
            </w:pPr>
          </w:p>
          <w:p w14:paraId="7AE1D68F" w14:textId="77777777" w:rsidR="008905AC" w:rsidRPr="00733DFB" w:rsidRDefault="008905AC" w:rsidP="00B77978">
            <w:pPr>
              <w:spacing w:line="360" w:lineRule="auto"/>
              <w:rPr>
                <w:rFonts w:ascii="Arial" w:hAnsi="Arial" w:cs="Arial"/>
                <w:sz w:val="24"/>
                <w:szCs w:val="24"/>
              </w:rPr>
            </w:pPr>
          </w:p>
          <w:p w14:paraId="44F12DF3" w14:textId="77777777" w:rsidR="008905AC" w:rsidRPr="00733DFB" w:rsidRDefault="008905AC" w:rsidP="00B77978">
            <w:pPr>
              <w:spacing w:line="360" w:lineRule="auto"/>
              <w:rPr>
                <w:rFonts w:ascii="Arial" w:hAnsi="Arial" w:cs="Arial"/>
                <w:sz w:val="24"/>
                <w:szCs w:val="24"/>
              </w:rPr>
            </w:pPr>
          </w:p>
          <w:p w14:paraId="737CA2CF" w14:textId="77777777" w:rsidR="008905AC" w:rsidRPr="00733DFB" w:rsidRDefault="008905AC" w:rsidP="00B77978">
            <w:pPr>
              <w:spacing w:line="360" w:lineRule="auto"/>
              <w:rPr>
                <w:rFonts w:ascii="Arial" w:hAnsi="Arial" w:cs="Arial"/>
                <w:sz w:val="24"/>
                <w:szCs w:val="24"/>
              </w:rPr>
            </w:pPr>
          </w:p>
          <w:p w14:paraId="0F7ECFBF" w14:textId="77777777" w:rsidR="008905AC" w:rsidRPr="00733DFB" w:rsidRDefault="008905AC" w:rsidP="00B77978">
            <w:pPr>
              <w:spacing w:line="360" w:lineRule="auto"/>
              <w:rPr>
                <w:rFonts w:ascii="Arial" w:hAnsi="Arial" w:cs="Arial"/>
                <w:sz w:val="24"/>
                <w:szCs w:val="24"/>
              </w:rPr>
            </w:pPr>
          </w:p>
          <w:p w14:paraId="0EF47F46" w14:textId="77777777" w:rsidR="008905AC" w:rsidRPr="00733DFB" w:rsidRDefault="008905AC" w:rsidP="00B77978">
            <w:pPr>
              <w:spacing w:line="360" w:lineRule="auto"/>
              <w:rPr>
                <w:rFonts w:ascii="Arial" w:hAnsi="Arial" w:cs="Arial"/>
                <w:sz w:val="24"/>
                <w:szCs w:val="24"/>
              </w:rPr>
            </w:pPr>
          </w:p>
          <w:p w14:paraId="54C34C56" w14:textId="77777777" w:rsidR="008905AC" w:rsidRPr="00733DFB" w:rsidRDefault="008905AC" w:rsidP="00B77978">
            <w:pPr>
              <w:spacing w:line="360" w:lineRule="auto"/>
              <w:rPr>
                <w:rFonts w:ascii="Arial" w:hAnsi="Arial" w:cs="Arial"/>
                <w:sz w:val="24"/>
                <w:szCs w:val="24"/>
              </w:rPr>
            </w:pPr>
          </w:p>
          <w:p w14:paraId="63546A03" w14:textId="77777777" w:rsidR="008905AC" w:rsidRPr="00733DFB" w:rsidRDefault="008905AC" w:rsidP="00B77978">
            <w:pPr>
              <w:spacing w:line="360" w:lineRule="auto"/>
              <w:rPr>
                <w:rFonts w:ascii="Arial" w:hAnsi="Arial" w:cs="Arial"/>
                <w:sz w:val="24"/>
                <w:szCs w:val="24"/>
              </w:rPr>
            </w:pPr>
          </w:p>
          <w:p w14:paraId="3873EF13" w14:textId="77777777" w:rsidR="008905AC" w:rsidRPr="00733DFB" w:rsidRDefault="008905AC" w:rsidP="00B77978">
            <w:pPr>
              <w:spacing w:line="360" w:lineRule="auto"/>
              <w:rPr>
                <w:rFonts w:ascii="Arial" w:hAnsi="Arial" w:cs="Arial"/>
                <w:sz w:val="24"/>
                <w:szCs w:val="24"/>
              </w:rPr>
            </w:pPr>
          </w:p>
          <w:p w14:paraId="52A77AA7" w14:textId="77777777" w:rsidR="008905AC" w:rsidRPr="00733DFB" w:rsidRDefault="008905AC" w:rsidP="00B77978">
            <w:pPr>
              <w:spacing w:line="360" w:lineRule="auto"/>
              <w:rPr>
                <w:rFonts w:ascii="Arial" w:hAnsi="Arial" w:cs="Arial"/>
                <w:sz w:val="24"/>
                <w:szCs w:val="24"/>
              </w:rPr>
            </w:pPr>
          </w:p>
          <w:p w14:paraId="7E192ED5" w14:textId="77777777" w:rsidR="008905AC" w:rsidRPr="00733DFB" w:rsidRDefault="008905AC" w:rsidP="00B77978">
            <w:pPr>
              <w:spacing w:line="360" w:lineRule="auto"/>
              <w:rPr>
                <w:rFonts w:ascii="Arial" w:hAnsi="Arial" w:cs="Arial"/>
                <w:sz w:val="24"/>
                <w:szCs w:val="24"/>
              </w:rPr>
            </w:pPr>
          </w:p>
          <w:p w14:paraId="27269D3D" w14:textId="77777777" w:rsidR="008905AC" w:rsidRPr="00733DFB" w:rsidRDefault="008905AC" w:rsidP="00B77978">
            <w:pPr>
              <w:spacing w:line="360" w:lineRule="auto"/>
              <w:rPr>
                <w:rFonts w:ascii="Arial" w:hAnsi="Arial" w:cs="Arial"/>
                <w:sz w:val="24"/>
                <w:szCs w:val="24"/>
              </w:rPr>
            </w:pPr>
          </w:p>
          <w:p w14:paraId="0F6AEA61" w14:textId="77777777" w:rsidR="008905AC" w:rsidRPr="00733DFB" w:rsidRDefault="008905AC" w:rsidP="00B77978">
            <w:pPr>
              <w:spacing w:line="360" w:lineRule="auto"/>
              <w:rPr>
                <w:rFonts w:ascii="Arial" w:hAnsi="Arial" w:cs="Arial"/>
                <w:sz w:val="24"/>
                <w:szCs w:val="24"/>
              </w:rPr>
            </w:pPr>
          </w:p>
          <w:p w14:paraId="13AE4E14" w14:textId="77777777" w:rsidR="008905AC" w:rsidRPr="00733DFB" w:rsidRDefault="008905AC" w:rsidP="00B77978">
            <w:pPr>
              <w:spacing w:line="360" w:lineRule="auto"/>
              <w:rPr>
                <w:rFonts w:ascii="Arial" w:hAnsi="Arial" w:cs="Arial"/>
                <w:sz w:val="24"/>
                <w:szCs w:val="24"/>
              </w:rPr>
            </w:pPr>
          </w:p>
          <w:p w14:paraId="20F609A5" w14:textId="77777777" w:rsidR="008905AC" w:rsidRPr="00733DFB" w:rsidRDefault="008905AC" w:rsidP="00B77978">
            <w:pPr>
              <w:spacing w:line="360" w:lineRule="auto"/>
              <w:rPr>
                <w:rFonts w:ascii="Arial" w:hAnsi="Arial" w:cs="Arial"/>
                <w:sz w:val="24"/>
                <w:szCs w:val="24"/>
              </w:rPr>
            </w:pPr>
          </w:p>
          <w:p w14:paraId="19DCB125" w14:textId="77777777" w:rsidR="008905AC" w:rsidRPr="00733DFB" w:rsidRDefault="008905AC" w:rsidP="00B77978">
            <w:pPr>
              <w:spacing w:line="360" w:lineRule="auto"/>
              <w:rPr>
                <w:rFonts w:ascii="Arial" w:hAnsi="Arial" w:cs="Arial"/>
                <w:sz w:val="24"/>
                <w:szCs w:val="24"/>
              </w:rPr>
            </w:pPr>
          </w:p>
          <w:p w14:paraId="4284A6BE" w14:textId="77777777" w:rsidR="008905AC" w:rsidRPr="00733DFB" w:rsidRDefault="008905AC" w:rsidP="00B77978">
            <w:pPr>
              <w:spacing w:line="360" w:lineRule="auto"/>
              <w:rPr>
                <w:rFonts w:ascii="Arial" w:hAnsi="Arial" w:cs="Arial"/>
                <w:sz w:val="24"/>
                <w:szCs w:val="24"/>
              </w:rPr>
            </w:pPr>
          </w:p>
          <w:p w14:paraId="75FD99BE" w14:textId="77777777" w:rsidR="008905AC" w:rsidRPr="00733DFB" w:rsidRDefault="008905AC" w:rsidP="00B77978">
            <w:pPr>
              <w:spacing w:line="360" w:lineRule="auto"/>
              <w:rPr>
                <w:rFonts w:ascii="Arial" w:hAnsi="Arial" w:cs="Arial"/>
                <w:sz w:val="24"/>
                <w:szCs w:val="24"/>
              </w:rPr>
            </w:pPr>
          </w:p>
          <w:p w14:paraId="1CFFFC3F" w14:textId="77777777" w:rsidR="008905AC" w:rsidRPr="00733DFB" w:rsidRDefault="008905AC" w:rsidP="00B77978">
            <w:pPr>
              <w:spacing w:line="360" w:lineRule="auto"/>
              <w:rPr>
                <w:rFonts w:ascii="Arial" w:hAnsi="Arial" w:cs="Arial"/>
                <w:sz w:val="24"/>
                <w:szCs w:val="24"/>
              </w:rPr>
            </w:pPr>
          </w:p>
          <w:p w14:paraId="237CB7DB" w14:textId="77777777" w:rsidR="008905AC" w:rsidRPr="00733DFB" w:rsidRDefault="008905AC" w:rsidP="00B77978">
            <w:pPr>
              <w:spacing w:line="360" w:lineRule="auto"/>
              <w:rPr>
                <w:rFonts w:ascii="Arial" w:hAnsi="Arial" w:cs="Arial"/>
                <w:sz w:val="24"/>
                <w:szCs w:val="24"/>
              </w:rPr>
            </w:pPr>
          </w:p>
          <w:p w14:paraId="02A62487" w14:textId="77777777" w:rsidR="008905AC" w:rsidRPr="00733DFB" w:rsidRDefault="008905AC" w:rsidP="00B77978">
            <w:pPr>
              <w:spacing w:line="360" w:lineRule="auto"/>
              <w:rPr>
                <w:rFonts w:ascii="Arial" w:hAnsi="Arial" w:cs="Arial"/>
                <w:sz w:val="24"/>
                <w:szCs w:val="24"/>
              </w:rPr>
            </w:pPr>
          </w:p>
          <w:p w14:paraId="3AD40BF6" w14:textId="77777777" w:rsidR="008905AC" w:rsidRPr="00733DFB" w:rsidRDefault="008905AC" w:rsidP="00B77978">
            <w:pPr>
              <w:spacing w:line="360" w:lineRule="auto"/>
              <w:rPr>
                <w:rFonts w:ascii="Arial" w:hAnsi="Arial" w:cs="Arial"/>
                <w:sz w:val="24"/>
                <w:szCs w:val="24"/>
              </w:rPr>
            </w:pPr>
          </w:p>
          <w:p w14:paraId="73DBA9B1" w14:textId="77777777" w:rsidR="008905AC" w:rsidRPr="00733DFB" w:rsidRDefault="008905AC" w:rsidP="00B77978">
            <w:pPr>
              <w:spacing w:line="360" w:lineRule="auto"/>
              <w:rPr>
                <w:rFonts w:ascii="Arial" w:hAnsi="Arial" w:cs="Arial"/>
                <w:sz w:val="24"/>
                <w:szCs w:val="24"/>
              </w:rPr>
            </w:pPr>
          </w:p>
          <w:p w14:paraId="4D09ED87" w14:textId="77777777" w:rsidR="008905AC" w:rsidRPr="00733DFB" w:rsidRDefault="008905AC" w:rsidP="00B77978">
            <w:pPr>
              <w:spacing w:line="360" w:lineRule="auto"/>
              <w:rPr>
                <w:rFonts w:ascii="Arial" w:hAnsi="Arial" w:cs="Arial"/>
                <w:sz w:val="24"/>
                <w:szCs w:val="24"/>
              </w:rPr>
            </w:pPr>
          </w:p>
          <w:p w14:paraId="10EA2232" w14:textId="77777777" w:rsidR="008905AC" w:rsidRPr="00733DFB" w:rsidRDefault="008905AC" w:rsidP="00B77978">
            <w:pPr>
              <w:spacing w:line="360" w:lineRule="auto"/>
              <w:rPr>
                <w:rFonts w:ascii="Arial" w:hAnsi="Arial" w:cs="Arial"/>
                <w:sz w:val="24"/>
                <w:szCs w:val="24"/>
              </w:rPr>
            </w:pPr>
          </w:p>
          <w:p w14:paraId="012E9CF4" w14:textId="77777777" w:rsidR="008905AC" w:rsidRPr="00733DFB" w:rsidRDefault="008905AC" w:rsidP="00B77978">
            <w:pPr>
              <w:spacing w:line="360" w:lineRule="auto"/>
              <w:rPr>
                <w:rFonts w:ascii="Arial" w:hAnsi="Arial" w:cs="Arial"/>
                <w:sz w:val="24"/>
                <w:szCs w:val="24"/>
              </w:rPr>
            </w:pPr>
          </w:p>
          <w:p w14:paraId="7447E65F" w14:textId="77777777" w:rsidR="008905AC" w:rsidRPr="00733DFB" w:rsidRDefault="008905AC" w:rsidP="00B77978">
            <w:pPr>
              <w:spacing w:line="360" w:lineRule="auto"/>
              <w:rPr>
                <w:rFonts w:ascii="Arial" w:hAnsi="Arial" w:cs="Arial"/>
                <w:sz w:val="24"/>
                <w:szCs w:val="24"/>
              </w:rPr>
            </w:pPr>
          </w:p>
          <w:p w14:paraId="055DD163" w14:textId="77777777" w:rsidR="008905AC" w:rsidRPr="00733DFB" w:rsidRDefault="008905AC" w:rsidP="00B77978">
            <w:pPr>
              <w:spacing w:line="360" w:lineRule="auto"/>
              <w:rPr>
                <w:rFonts w:ascii="Arial" w:hAnsi="Arial" w:cs="Arial"/>
                <w:sz w:val="24"/>
                <w:szCs w:val="24"/>
              </w:rPr>
            </w:pPr>
          </w:p>
          <w:p w14:paraId="7B36802E" w14:textId="77777777" w:rsidR="008905AC" w:rsidRPr="00733DFB" w:rsidRDefault="008905AC" w:rsidP="00B77978">
            <w:pPr>
              <w:spacing w:line="360" w:lineRule="auto"/>
              <w:rPr>
                <w:rFonts w:ascii="Arial" w:hAnsi="Arial" w:cs="Arial"/>
                <w:sz w:val="24"/>
                <w:szCs w:val="24"/>
              </w:rPr>
            </w:pPr>
          </w:p>
          <w:p w14:paraId="74E04DE8" w14:textId="77777777" w:rsidR="008905AC" w:rsidRPr="00733DFB" w:rsidRDefault="008905AC" w:rsidP="00B77978">
            <w:pPr>
              <w:spacing w:line="360" w:lineRule="auto"/>
              <w:rPr>
                <w:rFonts w:ascii="Arial" w:hAnsi="Arial" w:cs="Arial"/>
                <w:sz w:val="24"/>
                <w:szCs w:val="24"/>
              </w:rPr>
            </w:pPr>
          </w:p>
          <w:p w14:paraId="5C19BE62" w14:textId="77777777" w:rsidR="008905AC" w:rsidRPr="00733DFB" w:rsidRDefault="008905AC" w:rsidP="00B77978">
            <w:pPr>
              <w:spacing w:line="360" w:lineRule="auto"/>
              <w:rPr>
                <w:rFonts w:ascii="Arial" w:hAnsi="Arial" w:cs="Arial"/>
                <w:sz w:val="24"/>
                <w:szCs w:val="24"/>
              </w:rPr>
            </w:pPr>
          </w:p>
          <w:p w14:paraId="62A98E3D" w14:textId="77777777" w:rsidR="008905AC" w:rsidRPr="00733DFB" w:rsidRDefault="008905AC" w:rsidP="00B77978">
            <w:pPr>
              <w:spacing w:line="360" w:lineRule="auto"/>
              <w:rPr>
                <w:rFonts w:ascii="Arial" w:hAnsi="Arial" w:cs="Arial"/>
                <w:sz w:val="24"/>
                <w:szCs w:val="24"/>
              </w:rPr>
            </w:pPr>
          </w:p>
          <w:p w14:paraId="1DC2B5CB" w14:textId="77777777" w:rsidR="008905AC" w:rsidRPr="00733DFB" w:rsidRDefault="008905AC" w:rsidP="00B77978">
            <w:pPr>
              <w:spacing w:line="360" w:lineRule="auto"/>
              <w:rPr>
                <w:rFonts w:ascii="Arial" w:hAnsi="Arial" w:cs="Arial"/>
                <w:sz w:val="24"/>
                <w:szCs w:val="24"/>
              </w:rPr>
            </w:pPr>
          </w:p>
          <w:p w14:paraId="51C4FB58" w14:textId="77777777" w:rsidR="008905AC" w:rsidRPr="00733DFB" w:rsidRDefault="008905AC" w:rsidP="00B77978">
            <w:pPr>
              <w:spacing w:line="360" w:lineRule="auto"/>
              <w:rPr>
                <w:rFonts w:ascii="Arial" w:hAnsi="Arial" w:cs="Arial"/>
                <w:sz w:val="24"/>
                <w:szCs w:val="24"/>
              </w:rPr>
            </w:pPr>
          </w:p>
          <w:p w14:paraId="0CEB4D91" w14:textId="77777777" w:rsidR="008905AC" w:rsidRPr="00733DFB" w:rsidRDefault="008905AC" w:rsidP="00B77978">
            <w:pPr>
              <w:spacing w:line="360" w:lineRule="auto"/>
              <w:rPr>
                <w:rFonts w:ascii="Arial" w:hAnsi="Arial" w:cs="Arial"/>
                <w:sz w:val="24"/>
                <w:szCs w:val="24"/>
              </w:rPr>
            </w:pPr>
          </w:p>
          <w:p w14:paraId="3A0B6B0C" w14:textId="77777777" w:rsidR="008905AC" w:rsidRPr="00733DFB" w:rsidRDefault="008905AC" w:rsidP="00B77978">
            <w:pPr>
              <w:spacing w:line="360" w:lineRule="auto"/>
              <w:rPr>
                <w:rFonts w:ascii="Arial" w:hAnsi="Arial" w:cs="Arial"/>
                <w:sz w:val="24"/>
                <w:szCs w:val="24"/>
              </w:rPr>
            </w:pPr>
          </w:p>
          <w:p w14:paraId="63168E1D" w14:textId="77777777" w:rsidR="008905AC" w:rsidRPr="00733DFB" w:rsidRDefault="008905AC" w:rsidP="00B77978">
            <w:pPr>
              <w:spacing w:line="360" w:lineRule="auto"/>
              <w:rPr>
                <w:rFonts w:ascii="Arial" w:hAnsi="Arial" w:cs="Arial"/>
                <w:sz w:val="24"/>
                <w:szCs w:val="24"/>
              </w:rPr>
            </w:pPr>
          </w:p>
          <w:p w14:paraId="7356D7CE" w14:textId="77777777" w:rsidR="008905AC" w:rsidRPr="00733DFB" w:rsidRDefault="008905AC" w:rsidP="00B77978">
            <w:pPr>
              <w:spacing w:line="360" w:lineRule="auto"/>
              <w:rPr>
                <w:rFonts w:ascii="Arial" w:hAnsi="Arial" w:cs="Arial"/>
                <w:sz w:val="24"/>
                <w:szCs w:val="24"/>
              </w:rPr>
            </w:pPr>
          </w:p>
          <w:p w14:paraId="65A201E7" w14:textId="77777777" w:rsidR="008905AC" w:rsidRPr="00733DFB" w:rsidRDefault="008905AC" w:rsidP="00B77978">
            <w:pPr>
              <w:spacing w:line="360" w:lineRule="auto"/>
              <w:rPr>
                <w:rFonts w:ascii="Arial" w:hAnsi="Arial" w:cs="Arial"/>
                <w:sz w:val="24"/>
                <w:szCs w:val="24"/>
              </w:rPr>
            </w:pPr>
          </w:p>
          <w:p w14:paraId="132FF5BA" w14:textId="77777777" w:rsidR="008905AC" w:rsidRPr="00733DFB" w:rsidRDefault="008905AC" w:rsidP="00B77978">
            <w:pPr>
              <w:spacing w:line="360" w:lineRule="auto"/>
              <w:rPr>
                <w:rFonts w:ascii="Arial" w:hAnsi="Arial" w:cs="Arial"/>
                <w:sz w:val="24"/>
                <w:szCs w:val="24"/>
              </w:rPr>
            </w:pPr>
          </w:p>
          <w:p w14:paraId="31F2AF3F" w14:textId="77777777" w:rsidR="008905AC" w:rsidRPr="00733DFB" w:rsidRDefault="008905AC" w:rsidP="00B77978">
            <w:pPr>
              <w:spacing w:line="360" w:lineRule="auto"/>
              <w:rPr>
                <w:rFonts w:ascii="Arial" w:hAnsi="Arial" w:cs="Arial"/>
                <w:sz w:val="24"/>
                <w:szCs w:val="24"/>
              </w:rPr>
            </w:pPr>
          </w:p>
          <w:p w14:paraId="4639D316" w14:textId="77777777" w:rsidR="008905AC" w:rsidRPr="00733DFB" w:rsidRDefault="008905AC" w:rsidP="00B77978">
            <w:pPr>
              <w:spacing w:line="360" w:lineRule="auto"/>
              <w:rPr>
                <w:rFonts w:ascii="Arial" w:hAnsi="Arial" w:cs="Arial"/>
                <w:sz w:val="24"/>
                <w:szCs w:val="24"/>
              </w:rPr>
            </w:pPr>
          </w:p>
          <w:p w14:paraId="3363CC9C" w14:textId="77777777" w:rsidR="008905AC" w:rsidRPr="00733DFB" w:rsidRDefault="008905AC" w:rsidP="00B77978">
            <w:pPr>
              <w:spacing w:line="360" w:lineRule="auto"/>
              <w:rPr>
                <w:rFonts w:ascii="Arial" w:hAnsi="Arial" w:cs="Arial"/>
                <w:sz w:val="24"/>
                <w:szCs w:val="24"/>
              </w:rPr>
            </w:pPr>
          </w:p>
          <w:p w14:paraId="16AD3971" w14:textId="77777777" w:rsidR="008905AC" w:rsidRPr="00733DFB" w:rsidRDefault="008905AC" w:rsidP="00B77978">
            <w:pPr>
              <w:spacing w:line="360" w:lineRule="auto"/>
              <w:rPr>
                <w:rFonts w:ascii="Arial" w:hAnsi="Arial" w:cs="Arial"/>
                <w:sz w:val="24"/>
                <w:szCs w:val="24"/>
              </w:rPr>
            </w:pPr>
          </w:p>
          <w:p w14:paraId="0E816372" w14:textId="77777777" w:rsidR="008905AC" w:rsidRPr="00733DFB" w:rsidRDefault="008905AC" w:rsidP="00B77978">
            <w:pPr>
              <w:spacing w:line="360" w:lineRule="auto"/>
              <w:rPr>
                <w:rFonts w:ascii="Arial" w:hAnsi="Arial" w:cs="Arial"/>
                <w:sz w:val="24"/>
                <w:szCs w:val="24"/>
              </w:rPr>
            </w:pPr>
          </w:p>
          <w:p w14:paraId="14D0B328" w14:textId="77777777" w:rsidR="008905AC" w:rsidRPr="00733DFB" w:rsidRDefault="008905AC" w:rsidP="00B77978">
            <w:pPr>
              <w:spacing w:line="360" w:lineRule="auto"/>
              <w:rPr>
                <w:rFonts w:ascii="Arial" w:hAnsi="Arial" w:cs="Arial"/>
                <w:sz w:val="24"/>
                <w:szCs w:val="24"/>
              </w:rPr>
            </w:pPr>
          </w:p>
          <w:p w14:paraId="2575B57D" w14:textId="77777777" w:rsidR="008905AC" w:rsidRPr="00733DFB" w:rsidRDefault="008905AC" w:rsidP="00B77978">
            <w:pPr>
              <w:spacing w:line="360" w:lineRule="auto"/>
              <w:rPr>
                <w:rFonts w:ascii="Arial" w:hAnsi="Arial" w:cs="Arial"/>
                <w:sz w:val="24"/>
                <w:szCs w:val="24"/>
              </w:rPr>
            </w:pPr>
          </w:p>
          <w:p w14:paraId="2FC0397A" w14:textId="77777777" w:rsidR="008905AC" w:rsidRPr="00733DFB" w:rsidRDefault="008905AC" w:rsidP="00B77978">
            <w:pPr>
              <w:spacing w:line="360" w:lineRule="auto"/>
              <w:rPr>
                <w:rFonts w:ascii="Arial" w:hAnsi="Arial" w:cs="Arial"/>
                <w:sz w:val="24"/>
                <w:szCs w:val="24"/>
              </w:rPr>
            </w:pPr>
          </w:p>
          <w:p w14:paraId="7C69D894" w14:textId="77777777" w:rsidR="008905AC" w:rsidRPr="00733DFB" w:rsidRDefault="008905AC" w:rsidP="00B77978">
            <w:pPr>
              <w:spacing w:line="360" w:lineRule="auto"/>
              <w:rPr>
                <w:rFonts w:ascii="Arial" w:hAnsi="Arial" w:cs="Arial"/>
                <w:sz w:val="24"/>
                <w:szCs w:val="24"/>
              </w:rPr>
            </w:pPr>
          </w:p>
          <w:p w14:paraId="03A6AF1D" w14:textId="77777777" w:rsidR="008905AC" w:rsidRPr="00733DFB" w:rsidRDefault="008905AC" w:rsidP="00B77978">
            <w:pPr>
              <w:spacing w:line="360" w:lineRule="auto"/>
              <w:rPr>
                <w:rFonts w:ascii="Arial" w:hAnsi="Arial" w:cs="Arial"/>
                <w:sz w:val="24"/>
                <w:szCs w:val="24"/>
              </w:rPr>
            </w:pPr>
          </w:p>
          <w:p w14:paraId="2C989D10" w14:textId="77777777" w:rsidR="008905AC" w:rsidRPr="00733DFB" w:rsidRDefault="008905AC" w:rsidP="00B77978">
            <w:pPr>
              <w:spacing w:line="360" w:lineRule="auto"/>
              <w:rPr>
                <w:rFonts w:ascii="Arial" w:hAnsi="Arial" w:cs="Arial"/>
                <w:sz w:val="24"/>
                <w:szCs w:val="24"/>
              </w:rPr>
            </w:pPr>
          </w:p>
          <w:p w14:paraId="75CE4B1F" w14:textId="77777777" w:rsidR="008905AC" w:rsidRPr="00733DFB" w:rsidRDefault="008905AC" w:rsidP="00B77978">
            <w:pPr>
              <w:spacing w:line="360" w:lineRule="auto"/>
              <w:rPr>
                <w:rFonts w:ascii="Arial" w:hAnsi="Arial" w:cs="Arial"/>
                <w:sz w:val="24"/>
                <w:szCs w:val="24"/>
              </w:rPr>
            </w:pPr>
          </w:p>
          <w:p w14:paraId="0624DC13" w14:textId="77777777" w:rsidR="008905AC" w:rsidRPr="00733DFB" w:rsidRDefault="008905AC" w:rsidP="00B77978">
            <w:pPr>
              <w:spacing w:line="360" w:lineRule="auto"/>
              <w:rPr>
                <w:rFonts w:ascii="Arial" w:hAnsi="Arial" w:cs="Arial"/>
                <w:sz w:val="24"/>
                <w:szCs w:val="24"/>
              </w:rPr>
            </w:pPr>
          </w:p>
          <w:p w14:paraId="4F1B8976" w14:textId="77777777" w:rsidR="008905AC" w:rsidRPr="00733DFB" w:rsidRDefault="008905AC" w:rsidP="00B77978">
            <w:pPr>
              <w:spacing w:line="360" w:lineRule="auto"/>
              <w:rPr>
                <w:rFonts w:ascii="Arial" w:hAnsi="Arial" w:cs="Arial"/>
                <w:sz w:val="24"/>
                <w:szCs w:val="24"/>
              </w:rPr>
            </w:pPr>
          </w:p>
          <w:p w14:paraId="6E75556C" w14:textId="77777777" w:rsidR="008905AC" w:rsidRPr="00733DFB" w:rsidRDefault="008905AC" w:rsidP="00B77978">
            <w:pPr>
              <w:spacing w:line="360" w:lineRule="auto"/>
              <w:rPr>
                <w:rFonts w:ascii="Arial" w:hAnsi="Arial" w:cs="Arial"/>
                <w:sz w:val="24"/>
                <w:szCs w:val="24"/>
              </w:rPr>
            </w:pPr>
          </w:p>
          <w:p w14:paraId="265AFD1B" w14:textId="77777777" w:rsidR="008905AC" w:rsidRPr="00733DFB" w:rsidRDefault="008905AC" w:rsidP="00B77978">
            <w:pPr>
              <w:spacing w:line="360" w:lineRule="auto"/>
              <w:rPr>
                <w:rFonts w:ascii="Arial" w:hAnsi="Arial" w:cs="Arial"/>
                <w:sz w:val="24"/>
                <w:szCs w:val="24"/>
              </w:rPr>
            </w:pPr>
          </w:p>
          <w:p w14:paraId="0BACCBCE" w14:textId="77777777" w:rsidR="008905AC" w:rsidRPr="00733DFB" w:rsidRDefault="008905AC" w:rsidP="00B77978">
            <w:pPr>
              <w:spacing w:line="360" w:lineRule="auto"/>
              <w:rPr>
                <w:rFonts w:ascii="Arial" w:hAnsi="Arial" w:cs="Arial"/>
                <w:sz w:val="24"/>
                <w:szCs w:val="24"/>
              </w:rPr>
            </w:pPr>
          </w:p>
          <w:p w14:paraId="7F134CE3" w14:textId="77777777" w:rsidR="008905AC" w:rsidRPr="00733DFB" w:rsidRDefault="008905AC" w:rsidP="00B77978">
            <w:pPr>
              <w:spacing w:line="360" w:lineRule="auto"/>
              <w:rPr>
                <w:rFonts w:ascii="Arial" w:hAnsi="Arial" w:cs="Arial"/>
                <w:sz w:val="24"/>
                <w:szCs w:val="24"/>
              </w:rPr>
            </w:pPr>
          </w:p>
          <w:p w14:paraId="2279A35E" w14:textId="77777777" w:rsidR="008905AC" w:rsidRDefault="008905AC" w:rsidP="00B77978">
            <w:pPr>
              <w:spacing w:line="360" w:lineRule="auto"/>
              <w:rPr>
                <w:rFonts w:ascii="Arial" w:hAnsi="Arial" w:cs="Arial"/>
                <w:sz w:val="24"/>
                <w:szCs w:val="24"/>
              </w:rPr>
            </w:pPr>
          </w:p>
          <w:p w14:paraId="2F7D0D37" w14:textId="77777777" w:rsidR="008905AC" w:rsidRDefault="008905AC" w:rsidP="00B77978">
            <w:pPr>
              <w:spacing w:line="360" w:lineRule="auto"/>
              <w:rPr>
                <w:rFonts w:ascii="Arial" w:hAnsi="Arial" w:cs="Arial"/>
                <w:sz w:val="24"/>
                <w:szCs w:val="24"/>
              </w:rPr>
            </w:pPr>
          </w:p>
          <w:p w14:paraId="6B70B611" w14:textId="77777777" w:rsidR="008905AC" w:rsidRDefault="008905AC" w:rsidP="00B77978">
            <w:pPr>
              <w:spacing w:line="360" w:lineRule="auto"/>
              <w:rPr>
                <w:rFonts w:ascii="Arial" w:hAnsi="Arial" w:cs="Arial"/>
                <w:sz w:val="24"/>
                <w:szCs w:val="24"/>
              </w:rPr>
            </w:pPr>
          </w:p>
          <w:p w14:paraId="5E05A821" w14:textId="77777777" w:rsidR="008905AC" w:rsidRDefault="008905AC" w:rsidP="00B77978">
            <w:pPr>
              <w:spacing w:line="360" w:lineRule="auto"/>
              <w:rPr>
                <w:rFonts w:ascii="Arial" w:hAnsi="Arial" w:cs="Arial"/>
                <w:sz w:val="24"/>
                <w:szCs w:val="24"/>
              </w:rPr>
            </w:pPr>
          </w:p>
          <w:p w14:paraId="1A0FE0DE" w14:textId="77777777" w:rsidR="008905AC" w:rsidRDefault="008905AC" w:rsidP="00B77978">
            <w:pPr>
              <w:spacing w:line="360" w:lineRule="auto"/>
              <w:rPr>
                <w:rFonts w:ascii="Arial" w:hAnsi="Arial" w:cs="Arial"/>
                <w:sz w:val="24"/>
                <w:szCs w:val="24"/>
              </w:rPr>
            </w:pPr>
          </w:p>
          <w:p w14:paraId="6E32672F" w14:textId="77777777" w:rsidR="008905AC" w:rsidRDefault="008905AC" w:rsidP="00B77978">
            <w:pPr>
              <w:spacing w:line="360" w:lineRule="auto"/>
              <w:rPr>
                <w:rFonts w:ascii="Arial" w:hAnsi="Arial" w:cs="Arial"/>
                <w:sz w:val="24"/>
                <w:szCs w:val="24"/>
              </w:rPr>
            </w:pPr>
          </w:p>
          <w:p w14:paraId="1EAD5B4E" w14:textId="77777777" w:rsidR="008905AC" w:rsidRDefault="008905AC" w:rsidP="00B77978">
            <w:pPr>
              <w:spacing w:line="360" w:lineRule="auto"/>
              <w:rPr>
                <w:rFonts w:ascii="Arial" w:hAnsi="Arial" w:cs="Arial"/>
                <w:sz w:val="24"/>
                <w:szCs w:val="24"/>
              </w:rPr>
            </w:pPr>
          </w:p>
          <w:p w14:paraId="7B948218" w14:textId="77777777" w:rsidR="008905AC" w:rsidRDefault="008905AC" w:rsidP="00B77978">
            <w:pPr>
              <w:spacing w:line="360" w:lineRule="auto"/>
              <w:rPr>
                <w:rFonts w:ascii="Arial" w:hAnsi="Arial" w:cs="Arial"/>
                <w:sz w:val="24"/>
                <w:szCs w:val="24"/>
              </w:rPr>
            </w:pPr>
          </w:p>
          <w:p w14:paraId="0B4FCCD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Challenging Relationships</w:t>
            </w:r>
          </w:p>
          <w:p w14:paraId="0F72A409" w14:textId="77777777" w:rsidR="008905AC" w:rsidRPr="00733DFB" w:rsidRDefault="008905AC" w:rsidP="00B77978">
            <w:pPr>
              <w:spacing w:line="360" w:lineRule="auto"/>
              <w:rPr>
                <w:rFonts w:ascii="Arial" w:hAnsi="Arial" w:cs="Arial"/>
                <w:sz w:val="24"/>
                <w:szCs w:val="24"/>
              </w:rPr>
            </w:pPr>
          </w:p>
          <w:p w14:paraId="3C0BA2C5" w14:textId="77777777" w:rsidR="008905AC" w:rsidRPr="00733DFB" w:rsidRDefault="008905AC" w:rsidP="00B77978">
            <w:pPr>
              <w:spacing w:line="360" w:lineRule="auto"/>
              <w:rPr>
                <w:rFonts w:ascii="Arial" w:hAnsi="Arial" w:cs="Arial"/>
                <w:sz w:val="24"/>
                <w:szCs w:val="24"/>
              </w:rPr>
            </w:pPr>
          </w:p>
          <w:p w14:paraId="25702D92" w14:textId="77777777" w:rsidR="008905AC" w:rsidRPr="00733DFB" w:rsidRDefault="008905AC" w:rsidP="00B77978">
            <w:pPr>
              <w:spacing w:line="360" w:lineRule="auto"/>
              <w:rPr>
                <w:rFonts w:ascii="Arial" w:hAnsi="Arial" w:cs="Arial"/>
                <w:sz w:val="24"/>
                <w:szCs w:val="24"/>
              </w:rPr>
            </w:pPr>
          </w:p>
          <w:p w14:paraId="5B90F0E3" w14:textId="77777777" w:rsidR="008905AC" w:rsidRPr="00733DFB" w:rsidRDefault="008905AC" w:rsidP="00B77978">
            <w:pPr>
              <w:spacing w:line="360" w:lineRule="auto"/>
              <w:rPr>
                <w:rFonts w:ascii="Arial" w:hAnsi="Arial" w:cs="Arial"/>
                <w:sz w:val="24"/>
                <w:szCs w:val="24"/>
              </w:rPr>
            </w:pPr>
          </w:p>
          <w:p w14:paraId="62760CCE" w14:textId="77777777" w:rsidR="008905AC" w:rsidRPr="00733DFB" w:rsidRDefault="008905AC" w:rsidP="00B77978">
            <w:pPr>
              <w:spacing w:line="360" w:lineRule="auto"/>
              <w:rPr>
                <w:rFonts w:ascii="Arial" w:hAnsi="Arial" w:cs="Arial"/>
                <w:sz w:val="24"/>
                <w:szCs w:val="24"/>
              </w:rPr>
            </w:pPr>
          </w:p>
          <w:p w14:paraId="65D61A98" w14:textId="77777777" w:rsidR="008905AC" w:rsidRPr="00733DFB" w:rsidRDefault="008905AC" w:rsidP="00B77978">
            <w:pPr>
              <w:spacing w:line="360" w:lineRule="auto"/>
              <w:rPr>
                <w:rFonts w:ascii="Arial" w:hAnsi="Arial" w:cs="Arial"/>
                <w:sz w:val="24"/>
                <w:szCs w:val="24"/>
              </w:rPr>
            </w:pPr>
          </w:p>
          <w:p w14:paraId="61C7184D" w14:textId="77777777" w:rsidR="008905AC" w:rsidRPr="00733DFB" w:rsidRDefault="008905AC" w:rsidP="00B77978">
            <w:pPr>
              <w:spacing w:line="360" w:lineRule="auto"/>
              <w:rPr>
                <w:rFonts w:ascii="Arial" w:hAnsi="Arial" w:cs="Arial"/>
                <w:sz w:val="24"/>
                <w:szCs w:val="24"/>
              </w:rPr>
            </w:pPr>
          </w:p>
          <w:p w14:paraId="2DFC2F12" w14:textId="77777777" w:rsidR="008905AC" w:rsidRPr="00733DFB" w:rsidRDefault="008905AC" w:rsidP="00B77978">
            <w:pPr>
              <w:spacing w:line="360" w:lineRule="auto"/>
              <w:rPr>
                <w:rFonts w:ascii="Arial" w:hAnsi="Arial" w:cs="Arial"/>
                <w:sz w:val="24"/>
                <w:szCs w:val="24"/>
              </w:rPr>
            </w:pPr>
          </w:p>
          <w:p w14:paraId="3EA68AFF" w14:textId="77777777" w:rsidR="008905AC" w:rsidRPr="00733DFB" w:rsidRDefault="008905AC" w:rsidP="00B77978">
            <w:pPr>
              <w:spacing w:line="360" w:lineRule="auto"/>
              <w:rPr>
                <w:rFonts w:ascii="Arial" w:hAnsi="Arial" w:cs="Arial"/>
                <w:sz w:val="24"/>
                <w:szCs w:val="24"/>
              </w:rPr>
            </w:pPr>
          </w:p>
          <w:p w14:paraId="162F4117" w14:textId="77777777" w:rsidR="008905AC" w:rsidRPr="00733DFB" w:rsidRDefault="008905AC" w:rsidP="00B77978">
            <w:pPr>
              <w:spacing w:line="360" w:lineRule="auto"/>
              <w:rPr>
                <w:rFonts w:ascii="Arial" w:hAnsi="Arial" w:cs="Arial"/>
                <w:sz w:val="24"/>
                <w:szCs w:val="24"/>
              </w:rPr>
            </w:pPr>
          </w:p>
          <w:p w14:paraId="2DE0CAC6" w14:textId="77777777" w:rsidR="008905AC" w:rsidRPr="00733DFB" w:rsidRDefault="008905AC" w:rsidP="00B77978">
            <w:pPr>
              <w:spacing w:line="360" w:lineRule="auto"/>
              <w:rPr>
                <w:rFonts w:ascii="Arial" w:hAnsi="Arial" w:cs="Arial"/>
                <w:sz w:val="24"/>
                <w:szCs w:val="24"/>
              </w:rPr>
            </w:pPr>
          </w:p>
          <w:p w14:paraId="23CFE958" w14:textId="77777777" w:rsidR="008905AC" w:rsidRPr="00733DFB" w:rsidRDefault="008905AC" w:rsidP="00B77978">
            <w:pPr>
              <w:spacing w:line="360" w:lineRule="auto"/>
              <w:rPr>
                <w:rFonts w:ascii="Arial" w:hAnsi="Arial" w:cs="Arial"/>
                <w:sz w:val="24"/>
                <w:szCs w:val="24"/>
              </w:rPr>
            </w:pPr>
          </w:p>
          <w:p w14:paraId="7A379F85" w14:textId="77777777" w:rsidR="008905AC" w:rsidRPr="00733DFB" w:rsidRDefault="008905AC" w:rsidP="00B77978">
            <w:pPr>
              <w:spacing w:line="360" w:lineRule="auto"/>
              <w:rPr>
                <w:rFonts w:ascii="Arial" w:hAnsi="Arial" w:cs="Arial"/>
                <w:sz w:val="24"/>
                <w:szCs w:val="24"/>
              </w:rPr>
            </w:pPr>
          </w:p>
          <w:p w14:paraId="42EFA741" w14:textId="77777777" w:rsidR="008905AC" w:rsidRPr="00733DFB" w:rsidRDefault="008905AC" w:rsidP="00B77978">
            <w:pPr>
              <w:spacing w:line="360" w:lineRule="auto"/>
              <w:rPr>
                <w:rFonts w:ascii="Arial" w:hAnsi="Arial" w:cs="Arial"/>
                <w:sz w:val="24"/>
                <w:szCs w:val="24"/>
              </w:rPr>
            </w:pPr>
          </w:p>
          <w:p w14:paraId="7EF03EDA" w14:textId="77777777" w:rsidR="008905AC" w:rsidRPr="00733DFB" w:rsidRDefault="008905AC" w:rsidP="00B77978">
            <w:pPr>
              <w:spacing w:line="360" w:lineRule="auto"/>
              <w:rPr>
                <w:rFonts w:ascii="Arial" w:hAnsi="Arial" w:cs="Arial"/>
                <w:sz w:val="24"/>
                <w:szCs w:val="24"/>
              </w:rPr>
            </w:pPr>
          </w:p>
          <w:p w14:paraId="61A83405" w14:textId="77777777" w:rsidR="008905AC" w:rsidRPr="00733DFB" w:rsidRDefault="008905AC" w:rsidP="00B77978">
            <w:pPr>
              <w:spacing w:line="360" w:lineRule="auto"/>
              <w:rPr>
                <w:rFonts w:ascii="Arial" w:hAnsi="Arial" w:cs="Arial"/>
                <w:sz w:val="24"/>
                <w:szCs w:val="24"/>
              </w:rPr>
            </w:pPr>
          </w:p>
          <w:p w14:paraId="0CE0835A" w14:textId="77777777" w:rsidR="008905AC" w:rsidRPr="00733DFB" w:rsidRDefault="008905AC" w:rsidP="00B77978">
            <w:pPr>
              <w:spacing w:line="360" w:lineRule="auto"/>
              <w:rPr>
                <w:rFonts w:ascii="Arial" w:hAnsi="Arial" w:cs="Arial"/>
                <w:sz w:val="24"/>
                <w:szCs w:val="24"/>
              </w:rPr>
            </w:pPr>
          </w:p>
          <w:p w14:paraId="1C1BDDE0" w14:textId="77777777" w:rsidR="008905AC" w:rsidRPr="00733DFB" w:rsidRDefault="008905AC" w:rsidP="00B77978">
            <w:pPr>
              <w:spacing w:line="360" w:lineRule="auto"/>
              <w:rPr>
                <w:rFonts w:ascii="Arial" w:hAnsi="Arial" w:cs="Arial"/>
                <w:sz w:val="24"/>
                <w:szCs w:val="24"/>
              </w:rPr>
            </w:pPr>
          </w:p>
          <w:p w14:paraId="741BAD78" w14:textId="77777777" w:rsidR="008905AC" w:rsidRPr="00733DFB" w:rsidRDefault="008905AC" w:rsidP="00B77978">
            <w:pPr>
              <w:spacing w:line="360" w:lineRule="auto"/>
              <w:rPr>
                <w:rFonts w:ascii="Arial" w:hAnsi="Arial" w:cs="Arial"/>
                <w:sz w:val="24"/>
                <w:szCs w:val="24"/>
              </w:rPr>
            </w:pPr>
          </w:p>
          <w:p w14:paraId="64DABF4A" w14:textId="77777777" w:rsidR="008905AC" w:rsidRPr="00733DFB" w:rsidRDefault="008905AC" w:rsidP="00B77978">
            <w:pPr>
              <w:spacing w:line="360" w:lineRule="auto"/>
              <w:rPr>
                <w:rFonts w:ascii="Arial" w:hAnsi="Arial" w:cs="Arial"/>
                <w:sz w:val="24"/>
                <w:szCs w:val="24"/>
              </w:rPr>
            </w:pPr>
          </w:p>
          <w:p w14:paraId="36E96CE6" w14:textId="77777777" w:rsidR="008905AC" w:rsidRPr="00733DFB" w:rsidRDefault="008905AC" w:rsidP="00B77978">
            <w:pPr>
              <w:spacing w:line="360" w:lineRule="auto"/>
              <w:rPr>
                <w:rFonts w:ascii="Arial" w:hAnsi="Arial" w:cs="Arial"/>
                <w:sz w:val="24"/>
                <w:szCs w:val="24"/>
              </w:rPr>
            </w:pPr>
          </w:p>
          <w:p w14:paraId="3403866D" w14:textId="77777777" w:rsidR="008905AC" w:rsidRPr="00733DFB" w:rsidRDefault="008905AC" w:rsidP="00B77978">
            <w:pPr>
              <w:spacing w:line="360" w:lineRule="auto"/>
              <w:rPr>
                <w:rFonts w:ascii="Arial" w:hAnsi="Arial" w:cs="Arial"/>
                <w:sz w:val="24"/>
                <w:szCs w:val="24"/>
              </w:rPr>
            </w:pPr>
          </w:p>
          <w:p w14:paraId="0648D965" w14:textId="77777777" w:rsidR="008905AC" w:rsidRPr="00733DFB" w:rsidRDefault="008905AC" w:rsidP="00B77978">
            <w:pPr>
              <w:spacing w:line="360" w:lineRule="auto"/>
              <w:rPr>
                <w:rFonts w:ascii="Arial" w:hAnsi="Arial" w:cs="Arial"/>
                <w:sz w:val="24"/>
                <w:szCs w:val="24"/>
              </w:rPr>
            </w:pPr>
          </w:p>
          <w:p w14:paraId="33C8AA58" w14:textId="77777777" w:rsidR="008905AC" w:rsidRPr="00733DFB" w:rsidRDefault="008905AC" w:rsidP="00B77978">
            <w:pPr>
              <w:spacing w:line="360" w:lineRule="auto"/>
              <w:rPr>
                <w:rFonts w:ascii="Arial" w:hAnsi="Arial" w:cs="Arial"/>
                <w:sz w:val="24"/>
                <w:szCs w:val="24"/>
              </w:rPr>
            </w:pPr>
          </w:p>
          <w:p w14:paraId="343BC3B7" w14:textId="77777777" w:rsidR="008905AC" w:rsidRPr="00733DFB" w:rsidRDefault="008905AC" w:rsidP="00B77978">
            <w:pPr>
              <w:spacing w:line="360" w:lineRule="auto"/>
              <w:rPr>
                <w:rFonts w:ascii="Arial" w:hAnsi="Arial" w:cs="Arial"/>
                <w:sz w:val="24"/>
                <w:szCs w:val="24"/>
              </w:rPr>
            </w:pPr>
          </w:p>
          <w:p w14:paraId="73D023D6" w14:textId="77777777" w:rsidR="008905AC" w:rsidRPr="00733DFB" w:rsidRDefault="008905AC" w:rsidP="00B77978">
            <w:pPr>
              <w:spacing w:line="360" w:lineRule="auto"/>
              <w:rPr>
                <w:rFonts w:ascii="Arial" w:hAnsi="Arial" w:cs="Arial"/>
                <w:sz w:val="24"/>
                <w:szCs w:val="24"/>
              </w:rPr>
            </w:pPr>
          </w:p>
          <w:p w14:paraId="12FBB936" w14:textId="77777777" w:rsidR="008905AC" w:rsidRPr="00733DFB" w:rsidRDefault="008905AC" w:rsidP="00B77978">
            <w:pPr>
              <w:spacing w:line="360" w:lineRule="auto"/>
              <w:rPr>
                <w:rFonts w:ascii="Arial" w:hAnsi="Arial" w:cs="Arial"/>
                <w:sz w:val="24"/>
                <w:szCs w:val="24"/>
              </w:rPr>
            </w:pPr>
          </w:p>
          <w:p w14:paraId="5DFD18D1" w14:textId="77777777" w:rsidR="008905AC" w:rsidRPr="00733DFB" w:rsidRDefault="008905AC" w:rsidP="00B77978">
            <w:pPr>
              <w:spacing w:line="360" w:lineRule="auto"/>
              <w:rPr>
                <w:rFonts w:ascii="Arial" w:hAnsi="Arial" w:cs="Arial"/>
                <w:sz w:val="24"/>
                <w:szCs w:val="24"/>
              </w:rPr>
            </w:pPr>
          </w:p>
          <w:p w14:paraId="51ADFFB6" w14:textId="77777777" w:rsidR="008905AC" w:rsidRPr="00733DFB" w:rsidRDefault="008905AC" w:rsidP="00B77978">
            <w:pPr>
              <w:spacing w:line="360" w:lineRule="auto"/>
              <w:rPr>
                <w:rFonts w:ascii="Arial" w:hAnsi="Arial" w:cs="Arial"/>
                <w:sz w:val="24"/>
                <w:szCs w:val="24"/>
              </w:rPr>
            </w:pPr>
          </w:p>
          <w:p w14:paraId="1B37D7A4" w14:textId="77777777" w:rsidR="008905AC" w:rsidRPr="00733DFB" w:rsidRDefault="008905AC" w:rsidP="00B77978">
            <w:pPr>
              <w:spacing w:line="360" w:lineRule="auto"/>
              <w:rPr>
                <w:rFonts w:ascii="Arial" w:hAnsi="Arial" w:cs="Arial"/>
                <w:sz w:val="24"/>
                <w:szCs w:val="24"/>
              </w:rPr>
            </w:pPr>
          </w:p>
          <w:p w14:paraId="48585EFB" w14:textId="77777777" w:rsidR="008905AC" w:rsidRPr="00733DFB" w:rsidRDefault="008905AC" w:rsidP="00B77978">
            <w:pPr>
              <w:spacing w:line="360" w:lineRule="auto"/>
              <w:rPr>
                <w:rFonts w:ascii="Arial" w:hAnsi="Arial" w:cs="Arial"/>
                <w:sz w:val="24"/>
                <w:szCs w:val="24"/>
              </w:rPr>
            </w:pPr>
          </w:p>
          <w:p w14:paraId="0140AA10" w14:textId="77777777" w:rsidR="008905AC" w:rsidRPr="00733DFB" w:rsidRDefault="008905AC" w:rsidP="00B77978">
            <w:pPr>
              <w:spacing w:line="360" w:lineRule="auto"/>
              <w:rPr>
                <w:rFonts w:ascii="Arial" w:hAnsi="Arial" w:cs="Arial"/>
                <w:sz w:val="24"/>
                <w:szCs w:val="24"/>
              </w:rPr>
            </w:pPr>
          </w:p>
          <w:p w14:paraId="28C8EA5A" w14:textId="77777777" w:rsidR="008905AC" w:rsidRPr="00733DFB" w:rsidRDefault="008905AC" w:rsidP="00B77978">
            <w:pPr>
              <w:spacing w:line="360" w:lineRule="auto"/>
              <w:rPr>
                <w:rFonts w:ascii="Arial" w:hAnsi="Arial" w:cs="Arial"/>
                <w:sz w:val="24"/>
                <w:szCs w:val="24"/>
              </w:rPr>
            </w:pPr>
          </w:p>
          <w:p w14:paraId="3ED33D90" w14:textId="77777777" w:rsidR="008905AC" w:rsidRPr="00733DFB" w:rsidRDefault="008905AC" w:rsidP="00B77978">
            <w:pPr>
              <w:spacing w:line="360" w:lineRule="auto"/>
              <w:rPr>
                <w:rFonts w:ascii="Arial" w:hAnsi="Arial" w:cs="Arial"/>
                <w:sz w:val="24"/>
                <w:szCs w:val="24"/>
              </w:rPr>
            </w:pPr>
          </w:p>
          <w:p w14:paraId="48ED8B80" w14:textId="77777777" w:rsidR="008905AC" w:rsidRPr="00733DFB" w:rsidRDefault="008905AC" w:rsidP="00B77978">
            <w:pPr>
              <w:spacing w:line="360" w:lineRule="auto"/>
              <w:rPr>
                <w:rFonts w:ascii="Arial" w:hAnsi="Arial" w:cs="Arial"/>
                <w:sz w:val="24"/>
                <w:szCs w:val="24"/>
              </w:rPr>
            </w:pPr>
          </w:p>
          <w:p w14:paraId="5C0D88E9" w14:textId="77777777" w:rsidR="008905AC" w:rsidRPr="00733DFB" w:rsidRDefault="008905AC" w:rsidP="00B77978">
            <w:pPr>
              <w:spacing w:line="360" w:lineRule="auto"/>
              <w:rPr>
                <w:rFonts w:ascii="Arial" w:hAnsi="Arial" w:cs="Arial"/>
                <w:sz w:val="24"/>
                <w:szCs w:val="24"/>
              </w:rPr>
            </w:pPr>
          </w:p>
          <w:p w14:paraId="0E4A4391" w14:textId="77777777" w:rsidR="008905AC" w:rsidRPr="00733DFB" w:rsidRDefault="008905AC" w:rsidP="00B77978">
            <w:pPr>
              <w:spacing w:line="360" w:lineRule="auto"/>
              <w:rPr>
                <w:rFonts w:ascii="Arial" w:hAnsi="Arial" w:cs="Arial"/>
                <w:sz w:val="24"/>
                <w:szCs w:val="24"/>
              </w:rPr>
            </w:pPr>
          </w:p>
          <w:p w14:paraId="520EBAE3" w14:textId="77777777" w:rsidR="008905AC" w:rsidRPr="00733DFB" w:rsidRDefault="008905AC" w:rsidP="00B77978">
            <w:pPr>
              <w:spacing w:line="360" w:lineRule="auto"/>
              <w:rPr>
                <w:rFonts w:ascii="Arial" w:hAnsi="Arial" w:cs="Arial"/>
                <w:sz w:val="24"/>
                <w:szCs w:val="24"/>
              </w:rPr>
            </w:pPr>
          </w:p>
          <w:p w14:paraId="1A246C8F" w14:textId="77777777" w:rsidR="008905AC" w:rsidRPr="00733DFB" w:rsidRDefault="008905AC" w:rsidP="00B77978">
            <w:pPr>
              <w:spacing w:line="360" w:lineRule="auto"/>
              <w:rPr>
                <w:rFonts w:ascii="Arial" w:hAnsi="Arial" w:cs="Arial"/>
                <w:sz w:val="24"/>
                <w:szCs w:val="24"/>
              </w:rPr>
            </w:pPr>
          </w:p>
          <w:p w14:paraId="0265787A" w14:textId="77777777" w:rsidR="008905AC" w:rsidRPr="00733DFB" w:rsidRDefault="008905AC" w:rsidP="00B77978">
            <w:pPr>
              <w:spacing w:line="360" w:lineRule="auto"/>
              <w:rPr>
                <w:rFonts w:ascii="Arial" w:hAnsi="Arial" w:cs="Arial"/>
                <w:sz w:val="24"/>
                <w:szCs w:val="24"/>
              </w:rPr>
            </w:pPr>
          </w:p>
          <w:p w14:paraId="09CBA196" w14:textId="77777777" w:rsidR="008905AC" w:rsidRPr="00733DFB" w:rsidRDefault="008905AC" w:rsidP="00B77978">
            <w:pPr>
              <w:spacing w:line="360" w:lineRule="auto"/>
              <w:rPr>
                <w:rFonts w:ascii="Arial" w:hAnsi="Arial" w:cs="Arial"/>
                <w:sz w:val="24"/>
                <w:szCs w:val="24"/>
              </w:rPr>
            </w:pPr>
          </w:p>
          <w:p w14:paraId="6402B2FC" w14:textId="77777777" w:rsidR="008905AC" w:rsidRPr="00733DFB" w:rsidRDefault="008905AC" w:rsidP="00B77978">
            <w:pPr>
              <w:spacing w:line="360" w:lineRule="auto"/>
              <w:rPr>
                <w:rFonts w:ascii="Arial" w:hAnsi="Arial" w:cs="Arial"/>
                <w:sz w:val="24"/>
                <w:szCs w:val="24"/>
              </w:rPr>
            </w:pPr>
          </w:p>
          <w:p w14:paraId="569966EC" w14:textId="77777777" w:rsidR="008905AC" w:rsidRPr="00733DFB" w:rsidRDefault="008905AC" w:rsidP="00B77978">
            <w:pPr>
              <w:spacing w:line="360" w:lineRule="auto"/>
              <w:rPr>
                <w:rFonts w:ascii="Arial" w:hAnsi="Arial" w:cs="Arial"/>
                <w:sz w:val="24"/>
                <w:szCs w:val="24"/>
              </w:rPr>
            </w:pPr>
          </w:p>
          <w:p w14:paraId="560E402D" w14:textId="77777777" w:rsidR="008905AC" w:rsidRPr="00733DFB" w:rsidRDefault="008905AC" w:rsidP="00B77978">
            <w:pPr>
              <w:spacing w:line="360" w:lineRule="auto"/>
              <w:rPr>
                <w:rFonts w:ascii="Arial" w:hAnsi="Arial" w:cs="Arial"/>
                <w:sz w:val="24"/>
                <w:szCs w:val="24"/>
              </w:rPr>
            </w:pPr>
          </w:p>
          <w:p w14:paraId="7BC0F362" w14:textId="77777777" w:rsidR="008905AC" w:rsidRPr="00733DFB" w:rsidRDefault="008905AC" w:rsidP="00B77978">
            <w:pPr>
              <w:spacing w:line="360" w:lineRule="auto"/>
              <w:rPr>
                <w:rFonts w:ascii="Arial" w:hAnsi="Arial" w:cs="Arial"/>
                <w:sz w:val="24"/>
                <w:szCs w:val="24"/>
              </w:rPr>
            </w:pPr>
          </w:p>
          <w:p w14:paraId="3445EC2A" w14:textId="77777777" w:rsidR="008905AC" w:rsidRPr="00733DFB" w:rsidRDefault="008905AC" w:rsidP="00B77978">
            <w:pPr>
              <w:spacing w:line="360" w:lineRule="auto"/>
              <w:rPr>
                <w:rFonts w:ascii="Arial" w:hAnsi="Arial" w:cs="Arial"/>
                <w:sz w:val="24"/>
                <w:szCs w:val="24"/>
              </w:rPr>
            </w:pPr>
          </w:p>
          <w:p w14:paraId="7981E0F2" w14:textId="77777777" w:rsidR="008905AC" w:rsidRPr="00733DFB" w:rsidRDefault="008905AC" w:rsidP="00B77978">
            <w:pPr>
              <w:spacing w:line="360" w:lineRule="auto"/>
              <w:rPr>
                <w:rFonts w:ascii="Arial" w:hAnsi="Arial" w:cs="Arial"/>
                <w:sz w:val="24"/>
                <w:szCs w:val="24"/>
              </w:rPr>
            </w:pPr>
          </w:p>
          <w:p w14:paraId="069F8E04" w14:textId="77777777" w:rsidR="008905AC" w:rsidRPr="00733DFB" w:rsidRDefault="008905AC" w:rsidP="00B77978">
            <w:pPr>
              <w:spacing w:line="360" w:lineRule="auto"/>
              <w:rPr>
                <w:rFonts w:ascii="Arial" w:hAnsi="Arial" w:cs="Arial"/>
                <w:sz w:val="24"/>
                <w:szCs w:val="24"/>
              </w:rPr>
            </w:pPr>
          </w:p>
          <w:p w14:paraId="3217EAB9" w14:textId="77777777" w:rsidR="008905AC" w:rsidRPr="00733DFB" w:rsidRDefault="008905AC" w:rsidP="00B77978">
            <w:pPr>
              <w:spacing w:line="360" w:lineRule="auto"/>
              <w:rPr>
                <w:rFonts w:ascii="Arial" w:hAnsi="Arial" w:cs="Arial"/>
                <w:sz w:val="24"/>
                <w:szCs w:val="24"/>
              </w:rPr>
            </w:pPr>
          </w:p>
          <w:p w14:paraId="5A9488AE" w14:textId="77777777" w:rsidR="008905AC" w:rsidRPr="00733DFB" w:rsidRDefault="008905AC" w:rsidP="00B77978">
            <w:pPr>
              <w:spacing w:line="360" w:lineRule="auto"/>
              <w:rPr>
                <w:rFonts w:ascii="Arial" w:hAnsi="Arial" w:cs="Arial"/>
                <w:sz w:val="24"/>
                <w:szCs w:val="24"/>
              </w:rPr>
            </w:pPr>
          </w:p>
          <w:p w14:paraId="0F4C7460" w14:textId="77777777" w:rsidR="008905AC" w:rsidRPr="00733DFB" w:rsidRDefault="008905AC" w:rsidP="00B77978">
            <w:pPr>
              <w:spacing w:line="360" w:lineRule="auto"/>
              <w:rPr>
                <w:rFonts w:ascii="Arial" w:hAnsi="Arial" w:cs="Arial"/>
                <w:sz w:val="24"/>
                <w:szCs w:val="24"/>
              </w:rPr>
            </w:pPr>
          </w:p>
          <w:p w14:paraId="03192F57" w14:textId="77777777" w:rsidR="008905AC" w:rsidRPr="00733DFB" w:rsidRDefault="008905AC" w:rsidP="00B77978">
            <w:pPr>
              <w:spacing w:line="360" w:lineRule="auto"/>
              <w:rPr>
                <w:rFonts w:ascii="Arial" w:hAnsi="Arial" w:cs="Arial"/>
                <w:sz w:val="24"/>
                <w:szCs w:val="24"/>
              </w:rPr>
            </w:pPr>
          </w:p>
          <w:p w14:paraId="7839D360" w14:textId="77777777" w:rsidR="008905AC" w:rsidRPr="00733DFB" w:rsidRDefault="008905AC" w:rsidP="00B77978">
            <w:pPr>
              <w:spacing w:line="360" w:lineRule="auto"/>
              <w:rPr>
                <w:rFonts w:ascii="Arial" w:hAnsi="Arial" w:cs="Arial"/>
                <w:sz w:val="24"/>
                <w:szCs w:val="24"/>
              </w:rPr>
            </w:pPr>
          </w:p>
          <w:p w14:paraId="5D6F019C" w14:textId="77777777" w:rsidR="008905AC" w:rsidRPr="00733DFB" w:rsidRDefault="008905AC" w:rsidP="00B77978">
            <w:pPr>
              <w:spacing w:line="360" w:lineRule="auto"/>
              <w:rPr>
                <w:rFonts w:ascii="Arial" w:hAnsi="Arial" w:cs="Arial"/>
                <w:sz w:val="24"/>
                <w:szCs w:val="24"/>
              </w:rPr>
            </w:pPr>
          </w:p>
          <w:p w14:paraId="069DB8A2" w14:textId="77777777" w:rsidR="008905AC" w:rsidRPr="00733DFB" w:rsidRDefault="008905AC" w:rsidP="00B77978">
            <w:pPr>
              <w:spacing w:line="360" w:lineRule="auto"/>
              <w:rPr>
                <w:rFonts w:ascii="Arial" w:hAnsi="Arial" w:cs="Arial"/>
                <w:sz w:val="24"/>
                <w:szCs w:val="24"/>
              </w:rPr>
            </w:pPr>
          </w:p>
          <w:p w14:paraId="6BC0D519" w14:textId="77777777" w:rsidR="008905AC" w:rsidRPr="00733DFB" w:rsidRDefault="008905AC" w:rsidP="00B77978">
            <w:pPr>
              <w:spacing w:line="360" w:lineRule="auto"/>
              <w:rPr>
                <w:rFonts w:ascii="Arial" w:hAnsi="Arial" w:cs="Arial"/>
                <w:sz w:val="24"/>
                <w:szCs w:val="24"/>
              </w:rPr>
            </w:pPr>
          </w:p>
          <w:p w14:paraId="5FBC0D67" w14:textId="77777777" w:rsidR="008905AC" w:rsidRPr="00733DFB" w:rsidRDefault="008905AC" w:rsidP="00B77978">
            <w:pPr>
              <w:spacing w:line="360" w:lineRule="auto"/>
              <w:rPr>
                <w:rFonts w:ascii="Arial" w:hAnsi="Arial" w:cs="Arial"/>
                <w:sz w:val="24"/>
                <w:szCs w:val="24"/>
              </w:rPr>
            </w:pPr>
          </w:p>
          <w:p w14:paraId="4C5B02DB" w14:textId="77777777" w:rsidR="008905AC" w:rsidRPr="00733DFB" w:rsidRDefault="008905AC" w:rsidP="00B77978">
            <w:pPr>
              <w:spacing w:line="360" w:lineRule="auto"/>
              <w:rPr>
                <w:rFonts w:ascii="Arial" w:hAnsi="Arial" w:cs="Arial"/>
                <w:sz w:val="24"/>
                <w:szCs w:val="24"/>
              </w:rPr>
            </w:pPr>
          </w:p>
          <w:p w14:paraId="5A896E9D" w14:textId="77777777" w:rsidR="008905AC" w:rsidRPr="00733DFB" w:rsidRDefault="008905AC" w:rsidP="00B77978">
            <w:pPr>
              <w:spacing w:line="360" w:lineRule="auto"/>
              <w:rPr>
                <w:rFonts w:ascii="Arial" w:hAnsi="Arial" w:cs="Arial"/>
                <w:sz w:val="24"/>
                <w:szCs w:val="24"/>
              </w:rPr>
            </w:pPr>
          </w:p>
          <w:p w14:paraId="65655BD1" w14:textId="77777777" w:rsidR="008905AC" w:rsidRPr="00733DFB" w:rsidRDefault="008905AC" w:rsidP="00B77978">
            <w:pPr>
              <w:spacing w:line="360" w:lineRule="auto"/>
              <w:rPr>
                <w:rFonts w:ascii="Arial" w:hAnsi="Arial" w:cs="Arial"/>
                <w:sz w:val="24"/>
                <w:szCs w:val="24"/>
              </w:rPr>
            </w:pPr>
          </w:p>
          <w:p w14:paraId="7C805882" w14:textId="77777777" w:rsidR="008905AC" w:rsidRPr="00733DFB" w:rsidRDefault="008905AC" w:rsidP="00B77978">
            <w:pPr>
              <w:spacing w:line="360" w:lineRule="auto"/>
              <w:rPr>
                <w:rFonts w:ascii="Arial" w:hAnsi="Arial" w:cs="Arial"/>
                <w:sz w:val="24"/>
                <w:szCs w:val="24"/>
              </w:rPr>
            </w:pPr>
          </w:p>
          <w:p w14:paraId="62D06F88" w14:textId="77777777" w:rsidR="008905AC" w:rsidRPr="00733DFB" w:rsidRDefault="008905AC" w:rsidP="00B77978">
            <w:pPr>
              <w:spacing w:line="360" w:lineRule="auto"/>
              <w:rPr>
                <w:rFonts w:ascii="Arial" w:hAnsi="Arial" w:cs="Arial"/>
                <w:sz w:val="24"/>
                <w:szCs w:val="24"/>
              </w:rPr>
            </w:pPr>
          </w:p>
          <w:p w14:paraId="71539B6E" w14:textId="77777777" w:rsidR="008905AC" w:rsidRPr="00733DFB" w:rsidRDefault="008905AC" w:rsidP="00B77978">
            <w:pPr>
              <w:spacing w:line="360" w:lineRule="auto"/>
              <w:rPr>
                <w:rFonts w:ascii="Arial" w:hAnsi="Arial" w:cs="Arial"/>
                <w:sz w:val="24"/>
                <w:szCs w:val="24"/>
              </w:rPr>
            </w:pPr>
          </w:p>
          <w:p w14:paraId="2F7EC1CC" w14:textId="77777777" w:rsidR="008905AC" w:rsidRPr="00733DFB" w:rsidRDefault="008905AC" w:rsidP="00B77978">
            <w:pPr>
              <w:spacing w:line="360" w:lineRule="auto"/>
              <w:rPr>
                <w:rFonts w:ascii="Arial" w:hAnsi="Arial" w:cs="Arial"/>
                <w:sz w:val="24"/>
                <w:szCs w:val="24"/>
              </w:rPr>
            </w:pPr>
          </w:p>
          <w:p w14:paraId="2CDD8C3F" w14:textId="77777777" w:rsidR="008905AC" w:rsidRPr="00733DFB" w:rsidRDefault="008905AC" w:rsidP="00B77978">
            <w:pPr>
              <w:spacing w:line="360" w:lineRule="auto"/>
              <w:rPr>
                <w:rFonts w:ascii="Arial" w:hAnsi="Arial" w:cs="Arial"/>
                <w:sz w:val="24"/>
                <w:szCs w:val="24"/>
              </w:rPr>
            </w:pPr>
          </w:p>
          <w:p w14:paraId="4A5A1E42" w14:textId="77777777" w:rsidR="008905AC" w:rsidRPr="00733DFB" w:rsidRDefault="008905AC" w:rsidP="00B77978">
            <w:pPr>
              <w:spacing w:line="360" w:lineRule="auto"/>
              <w:rPr>
                <w:rFonts w:ascii="Arial" w:hAnsi="Arial" w:cs="Arial"/>
                <w:sz w:val="24"/>
                <w:szCs w:val="24"/>
              </w:rPr>
            </w:pPr>
          </w:p>
          <w:p w14:paraId="7E47ADDA" w14:textId="77777777" w:rsidR="008905AC" w:rsidRPr="00733DFB" w:rsidRDefault="008905AC" w:rsidP="00B77978">
            <w:pPr>
              <w:spacing w:line="360" w:lineRule="auto"/>
              <w:rPr>
                <w:rFonts w:ascii="Arial" w:hAnsi="Arial" w:cs="Arial"/>
                <w:sz w:val="24"/>
                <w:szCs w:val="24"/>
              </w:rPr>
            </w:pPr>
          </w:p>
          <w:p w14:paraId="1EE58945" w14:textId="77777777" w:rsidR="008905AC" w:rsidRPr="00733DFB" w:rsidRDefault="008905AC" w:rsidP="00B77978">
            <w:pPr>
              <w:spacing w:line="360" w:lineRule="auto"/>
              <w:rPr>
                <w:rFonts w:ascii="Arial" w:hAnsi="Arial" w:cs="Arial"/>
                <w:sz w:val="24"/>
                <w:szCs w:val="24"/>
              </w:rPr>
            </w:pPr>
          </w:p>
          <w:p w14:paraId="66CFE651" w14:textId="77777777" w:rsidR="008905AC" w:rsidRPr="00733DFB" w:rsidRDefault="008905AC" w:rsidP="00B77978">
            <w:pPr>
              <w:spacing w:line="360" w:lineRule="auto"/>
              <w:rPr>
                <w:rFonts w:ascii="Arial" w:hAnsi="Arial" w:cs="Arial"/>
                <w:sz w:val="24"/>
                <w:szCs w:val="24"/>
              </w:rPr>
            </w:pPr>
          </w:p>
          <w:p w14:paraId="50C3B1DA" w14:textId="77777777" w:rsidR="008905AC" w:rsidRPr="00733DFB" w:rsidRDefault="008905AC" w:rsidP="00B77978">
            <w:pPr>
              <w:spacing w:line="360" w:lineRule="auto"/>
              <w:rPr>
                <w:rFonts w:ascii="Arial" w:hAnsi="Arial" w:cs="Arial"/>
                <w:sz w:val="24"/>
                <w:szCs w:val="24"/>
              </w:rPr>
            </w:pPr>
          </w:p>
          <w:p w14:paraId="7E8ADEC5" w14:textId="77777777" w:rsidR="008905AC" w:rsidRPr="00733DFB" w:rsidRDefault="008905AC" w:rsidP="00B77978">
            <w:pPr>
              <w:spacing w:line="360" w:lineRule="auto"/>
              <w:rPr>
                <w:rFonts w:ascii="Arial" w:hAnsi="Arial" w:cs="Arial"/>
                <w:sz w:val="24"/>
                <w:szCs w:val="24"/>
              </w:rPr>
            </w:pPr>
          </w:p>
          <w:p w14:paraId="30911EF5" w14:textId="77777777" w:rsidR="008905AC" w:rsidRPr="00733DFB" w:rsidRDefault="008905AC" w:rsidP="00B77978">
            <w:pPr>
              <w:spacing w:line="360" w:lineRule="auto"/>
              <w:rPr>
                <w:rFonts w:ascii="Arial" w:hAnsi="Arial" w:cs="Arial"/>
                <w:sz w:val="24"/>
                <w:szCs w:val="24"/>
              </w:rPr>
            </w:pPr>
          </w:p>
          <w:p w14:paraId="4A5D6C5A" w14:textId="77777777" w:rsidR="008905AC" w:rsidRPr="00733DFB" w:rsidRDefault="008905AC" w:rsidP="00B77978">
            <w:pPr>
              <w:spacing w:line="360" w:lineRule="auto"/>
              <w:rPr>
                <w:rFonts w:ascii="Arial" w:hAnsi="Arial" w:cs="Arial"/>
                <w:sz w:val="24"/>
                <w:szCs w:val="24"/>
              </w:rPr>
            </w:pPr>
          </w:p>
          <w:p w14:paraId="7D12A03E" w14:textId="77777777" w:rsidR="008905AC" w:rsidRPr="00733DFB" w:rsidRDefault="008905AC" w:rsidP="00B77978">
            <w:pPr>
              <w:spacing w:line="360" w:lineRule="auto"/>
              <w:rPr>
                <w:rFonts w:ascii="Arial" w:hAnsi="Arial" w:cs="Arial"/>
                <w:sz w:val="24"/>
                <w:szCs w:val="24"/>
              </w:rPr>
            </w:pPr>
          </w:p>
          <w:p w14:paraId="4E9A6BC6" w14:textId="77777777" w:rsidR="008905AC" w:rsidRPr="00733DFB" w:rsidRDefault="008905AC" w:rsidP="00B77978">
            <w:pPr>
              <w:spacing w:line="360" w:lineRule="auto"/>
              <w:rPr>
                <w:rFonts w:ascii="Arial" w:hAnsi="Arial" w:cs="Arial"/>
                <w:sz w:val="24"/>
                <w:szCs w:val="24"/>
              </w:rPr>
            </w:pPr>
          </w:p>
          <w:p w14:paraId="15257182" w14:textId="77777777" w:rsidR="008905AC" w:rsidRPr="00733DFB" w:rsidRDefault="008905AC" w:rsidP="00B77978">
            <w:pPr>
              <w:spacing w:line="360" w:lineRule="auto"/>
              <w:rPr>
                <w:rFonts w:ascii="Arial" w:hAnsi="Arial" w:cs="Arial"/>
                <w:sz w:val="24"/>
                <w:szCs w:val="24"/>
              </w:rPr>
            </w:pPr>
          </w:p>
          <w:p w14:paraId="58805540" w14:textId="77777777" w:rsidR="008905AC" w:rsidRPr="00733DFB" w:rsidRDefault="008905AC" w:rsidP="00B77978">
            <w:pPr>
              <w:spacing w:line="360" w:lineRule="auto"/>
              <w:rPr>
                <w:rFonts w:ascii="Arial" w:hAnsi="Arial" w:cs="Arial"/>
                <w:sz w:val="24"/>
                <w:szCs w:val="24"/>
              </w:rPr>
            </w:pPr>
          </w:p>
          <w:p w14:paraId="4E536DF6" w14:textId="77777777" w:rsidR="008905AC" w:rsidRPr="00733DFB" w:rsidRDefault="008905AC" w:rsidP="00B77978">
            <w:pPr>
              <w:spacing w:line="360" w:lineRule="auto"/>
              <w:rPr>
                <w:rFonts w:ascii="Arial" w:hAnsi="Arial" w:cs="Arial"/>
                <w:sz w:val="24"/>
                <w:szCs w:val="24"/>
              </w:rPr>
            </w:pPr>
          </w:p>
          <w:p w14:paraId="71AE5DEA" w14:textId="77777777" w:rsidR="008905AC" w:rsidRPr="00733DFB" w:rsidRDefault="008905AC" w:rsidP="00B77978">
            <w:pPr>
              <w:spacing w:line="360" w:lineRule="auto"/>
              <w:rPr>
                <w:rFonts w:ascii="Arial" w:hAnsi="Arial" w:cs="Arial"/>
                <w:sz w:val="24"/>
                <w:szCs w:val="24"/>
              </w:rPr>
            </w:pPr>
          </w:p>
          <w:p w14:paraId="4955DB42" w14:textId="77777777" w:rsidR="008905AC" w:rsidRPr="00733DFB" w:rsidRDefault="008905AC" w:rsidP="00B77978">
            <w:pPr>
              <w:spacing w:line="360" w:lineRule="auto"/>
              <w:rPr>
                <w:rFonts w:ascii="Arial" w:hAnsi="Arial" w:cs="Arial"/>
                <w:sz w:val="24"/>
                <w:szCs w:val="24"/>
              </w:rPr>
            </w:pPr>
          </w:p>
          <w:p w14:paraId="7DC9598D" w14:textId="77777777" w:rsidR="008905AC" w:rsidRPr="00733DFB" w:rsidRDefault="008905AC" w:rsidP="00B77978">
            <w:pPr>
              <w:spacing w:line="360" w:lineRule="auto"/>
              <w:rPr>
                <w:rFonts w:ascii="Arial" w:hAnsi="Arial" w:cs="Arial"/>
                <w:sz w:val="24"/>
                <w:szCs w:val="24"/>
              </w:rPr>
            </w:pPr>
          </w:p>
          <w:p w14:paraId="307D699D" w14:textId="77777777" w:rsidR="008905AC" w:rsidRPr="00733DFB" w:rsidRDefault="008905AC" w:rsidP="00B77978">
            <w:pPr>
              <w:spacing w:line="360" w:lineRule="auto"/>
              <w:rPr>
                <w:rFonts w:ascii="Arial" w:hAnsi="Arial" w:cs="Arial"/>
                <w:sz w:val="24"/>
                <w:szCs w:val="24"/>
              </w:rPr>
            </w:pPr>
          </w:p>
          <w:p w14:paraId="56497B62" w14:textId="77777777" w:rsidR="008905AC" w:rsidRPr="00733DFB" w:rsidRDefault="008905AC" w:rsidP="00B77978">
            <w:pPr>
              <w:spacing w:line="360" w:lineRule="auto"/>
              <w:rPr>
                <w:rFonts w:ascii="Arial" w:hAnsi="Arial" w:cs="Arial"/>
                <w:sz w:val="24"/>
                <w:szCs w:val="24"/>
              </w:rPr>
            </w:pPr>
          </w:p>
          <w:p w14:paraId="5C0F4627" w14:textId="77777777" w:rsidR="008905AC" w:rsidRPr="00733DFB" w:rsidRDefault="008905AC" w:rsidP="00B77978">
            <w:pPr>
              <w:spacing w:line="360" w:lineRule="auto"/>
              <w:rPr>
                <w:rFonts w:ascii="Arial" w:hAnsi="Arial" w:cs="Arial"/>
                <w:sz w:val="24"/>
                <w:szCs w:val="24"/>
              </w:rPr>
            </w:pPr>
          </w:p>
          <w:p w14:paraId="5103210E" w14:textId="77777777" w:rsidR="008905AC" w:rsidRPr="00733DFB" w:rsidRDefault="008905AC" w:rsidP="00B77978">
            <w:pPr>
              <w:spacing w:line="360" w:lineRule="auto"/>
              <w:rPr>
                <w:rFonts w:ascii="Arial" w:hAnsi="Arial" w:cs="Arial"/>
                <w:sz w:val="24"/>
                <w:szCs w:val="24"/>
              </w:rPr>
            </w:pPr>
          </w:p>
          <w:p w14:paraId="0017FC98" w14:textId="77777777" w:rsidR="008905AC" w:rsidRPr="00733DFB" w:rsidRDefault="008905AC" w:rsidP="00B77978">
            <w:pPr>
              <w:spacing w:line="360" w:lineRule="auto"/>
              <w:rPr>
                <w:rFonts w:ascii="Arial" w:hAnsi="Arial" w:cs="Arial"/>
                <w:sz w:val="24"/>
                <w:szCs w:val="24"/>
              </w:rPr>
            </w:pPr>
          </w:p>
          <w:p w14:paraId="3341F2EA" w14:textId="77777777" w:rsidR="008905AC" w:rsidRPr="00733DFB" w:rsidRDefault="008905AC" w:rsidP="00B77978">
            <w:pPr>
              <w:spacing w:line="360" w:lineRule="auto"/>
              <w:rPr>
                <w:rFonts w:ascii="Arial" w:hAnsi="Arial" w:cs="Arial"/>
                <w:sz w:val="24"/>
                <w:szCs w:val="24"/>
              </w:rPr>
            </w:pPr>
          </w:p>
          <w:p w14:paraId="0410CE7C" w14:textId="77777777" w:rsidR="008905AC" w:rsidRPr="00733DFB" w:rsidRDefault="008905AC" w:rsidP="00B77978">
            <w:pPr>
              <w:spacing w:line="360" w:lineRule="auto"/>
              <w:rPr>
                <w:rFonts w:ascii="Arial" w:hAnsi="Arial" w:cs="Arial"/>
                <w:sz w:val="24"/>
                <w:szCs w:val="24"/>
              </w:rPr>
            </w:pPr>
          </w:p>
          <w:p w14:paraId="13CE1323" w14:textId="77777777" w:rsidR="008905AC" w:rsidRPr="00733DFB" w:rsidRDefault="008905AC" w:rsidP="00B77978">
            <w:pPr>
              <w:spacing w:line="360" w:lineRule="auto"/>
              <w:rPr>
                <w:rFonts w:ascii="Arial" w:hAnsi="Arial" w:cs="Arial"/>
                <w:sz w:val="24"/>
                <w:szCs w:val="24"/>
              </w:rPr>
            </w:pPr>
          </w:p>
          <w:p w14:paraId="63C0E002" w14:textId="77777777" w:rsidR="008905AC" w:rsidRPr="00733DFB" w:rsidRDefault="008905AC" w:rsidP="00B77978">
            <w:pPr>
              <w:spacing w:line="360" w:lineRule="auto"/>
              <w:rPr>
                <w:rFonts w:ascii="Arial" w:hAnsi="Arial" w:cs="Arial"/>
                <w:sz w:val="24"/>
                <w:szCs w:val="24"/>
              </w:rPr>
            </w:pPr>
          </w:p>
          <w:p w14:paraId="795E92B3" w14:textId="77777777" w:rsidR="008905AC" w:rsidRPr="00733DFB" w:rsidRDefault="008905AC" w:rsidP="00B77978">
            <w:pPr>
              <w:spacing w:line="360" w:lineRule="auto"/>
              <w:rPr>
                <w:rFonts w:ascii="Arial" w:hAnsi="Arial" w:cs="Arial"/>
                <w:sz w:val="24"/>
                <w:szCs w:val="24"/>
              </w:rPr>
            </w:pPr>
          </w:p>
          <w:p w14:paraId="3C2EE566" w14:textId="77777777" w:rsidR="008905AC" w:rsidRPr="00733DFB" w:rsidRDefault="008905AC" w:rsidP="00B77978">
            <w:pPr>
              <w:spacing w:line="360" w:lineRule="auto"/>
              <w:rPr>
                <w:rFonts w:ascii="Arial" w:hAnsi="Arial" w:cs="Arial"/>
                <w:sz w:val="24"/>
                <w:szCs w:val="24"/>
              </w:rPr>
            </w:pPr>
          </w:p>
          <w:p w14:paraId="6E234402" w14:textId="77777777" w:rsidR="008905AC" w:rsidRPr="00733DFB" w:rsidRDefault="008905AC" w:rsidP="00B77978">
            <w:pPr>
              <w:spacing w:line="360" w:lineRule="auto"/>
              <w:rPr>
                <w:rFonts w:ascii="Arial" w:hAnsi="Arial" w:cs="Arial"/>
                <w:sz w:val="24"/>
                <w:szCs w:val="24"/>
              </w:rPr>
            </w:pPr>
          </w:p>
          <w:p w14:paraId="59F4E547" w14:textId="77777777" w:rsidR="008905AC" w:rsidRPr="00733DFB" w:rsidRDefault="008905AC" w:rsidP="00B77978">
            <w:pPr>
              <w:spacing w:line="360" w:lineRule="auto"/>
              <w:rPr>
                <w:rFonts w:ascii="Arial" w:hAnsi="Arial" w:cs="Arial"/>
                <w:sz w:val="24"/>
                <w:szCs w:val="24"/>
              </w:rPr>
            </w:pPr>
          </w:p>
          <w:p w14:paraId="230CCC02" w14:textId="77777777" w:rsidR="008905AC" w:rsidRPr="00733DFB" w:rsidRDefault="008905AC" w:rsidP="00B77978">
            <w:pPr>
              <w:spacing w:line="360" w:lineRule="auto"/>
              <w:rPr>
                <w:rFonts w:ascii="Arial" w:hAnsi="Arial" w:cs="Arial"/>
                <w:sz w:val="24"/>
                <w:szCs w:val="24"/>
              </w:rPr>
            </w:pPr>
          </w:p>
          <w:p w14:paraId="3CFB1BD4" w14:textId="77777777" w:rsidR="008905AC" w:rsidRPr="00733DFB" w:rsidRDefault="008905AC" w:rsidP="00B77978">
            <w:pPr>
              <w:spacing w:line="360" w:lineRule="auto"/>
              <w:rPr>
                <w:rFonts w:ascii="Arial" w:hAnsi="Arial" w:cs="Arial"/>
                <w:sz w:val="24"/>
                <w:szCs w:val="24"/>
              </w:rPr>
            </w:pPr>
          </w:p>
          <w:p w14:paraId="08676936" w14:textId="77777777" w:rsidR="008905AC" w:rsidRPr="00733DFB" w:rsidRDefault="008905AC" w:rsidP="00B77978">
            <w:pPr>
              <w:spacing w:line="360" w:lineRule="auto"/>
              <w:rPr>
                <w:rFonts w:ascii="Arial" w:hAnsi="Arial" w:cs="Arial"/>
                <w:sz w:val="24"/>
                <w:szCs w:val="24"/>
              </w:rPr>
            </w:pPr>
          </w:p>
          <w:p w14:paraId="023C0441" w14:textId="77777777" w:rsidR="008905AC" w:rsidRPr="00733DFB" w:rsidRDefault="008905AC" w:rsidP="00B77978">
            <w:pPr>
              <w:spacing w:line="360" w:lineRule="auto"/>
              <w:rPr>
                <w:rFonts w:ascii="Arial" w:hAnsi="Arial" w:cs="Arial"/>
                <w:sz w:val="24"/>
                <w:szCs w:val="24"/>
              </w:rPr>
            </w:pPr>
          </w:p>
          <w:p w14:paraId="537BD79A" w14:textId="77777777" w:rsidR="008905AC" w:rsidRPr="00733DFB" w:rsidRDefault="008905AC" w:rsidP="00B77978">
            <w:pPr>
              <w:spacing w:line="360" w:lineRule="auto"/>
              <w:rPr>
                <w:rFonts w:ascii="Arial" w:hAnsi="Arial" w:cs="Arial"/>
                <w:sz w:val="24"/>
                <w:szCs w:val="24"/>
              </w:rPr>
            </w:pPr>
          </w:p>
          <w:p w14:paraId="510B0C4F" w14:textId="77777777" w:rsidR="008905AC" w:rsidRPr="00733DFB" w:rsidRDefault="008905AC" w:rsidP="00B77978">
            <w:pPr>
              <w:spacing w:line="360" w:lineRule="auto"/>
              <w:rPr>
                <w:rFonts w:ascii="Arial" w:hAnsi="Arial" w:cs="Arial"/>
                <w:sz w:val="24"/>
                <w:szCs w:val="24"/>
              </w:rPr>
            </w:pPr>
          </w:p>
          <w:p w14:paraId="2FE4099E" w14:textId="77777777" w:rsidR="008905AC" w:rsidRPr="00733DFB" w:rsidRDefault="008905AC" w:rsidP="00B77978">
            <w:pPr>
              <w:spacing w:line="360" w:lineRule="auto"/>
              <w:rPr>
                <w:rFonts w:ascii="Arial" w:hAnsi="Arial" w:cs="Arial"/>
                <w:sz w:val="24"/>
                <w:szCs w:val="24"/>
              </w:rPr>
            </w:pPr>
          </w:p>
          <w:p w14:paraId="5A51C0D9" w14:textId="77777777" w:rsidR="008905AC" w:rsidRPr="00733DFB" w:rsidRDefault="008905AC" w:rsidP="00B77978">
            <w:pPr>
              <w:spacing w:line="360" w:lineRule="auto"/>
              <w:rPr>
                <w:rFonts w:ascii="Arial" w:hAnsi="Arial" w:cs="Arial"/>
                <w:sz w:val="24"/>
                <w:szCs w:val="24"/>
              </w:rPr>
            </w:pPr>
          </w:p>
          <w:p w14:paraId="0D60257E" w14:textId="77777777" w:rsidR="008905AC" w:rsidRDefault="008905AC" w:rsidP="00B77978">
            <w:pPr>
              <w:spacing w:line="360" w:lineRule="auto"/>
              <w:rPr>
                <w:rFonts w:ascii="Arial" w:hAnsi="Arial" w:cs="Arial"/>
                <w:sz w:val="24"/>
                <w:szCs w:val="24"/>
              </w:rPr>
            </w:pPr>
          </w:p>
          <w:p w14:paraId="3C8B1263" w14:textId="77777777" w:rsidR="008905AC" w:rsidRDefault="008905AC" w:rsidP="00B77978">
            <w:pPr>
              <w:spacing w:line="360" w:lineRule="auto"/>
              <w:rPr>
                <w:rFonts w:ascii="Arial" w:hAnsi="Arial" w:cs="Arial"/>
                <w:sz w:val="24"/>
                <w:szCs w:val="24"/>
              </w:rPr>
            </w:pPr>
          </w:p>
          <w:p w14:paraId="3E4D41F9" w14:textId="77777777" w:rsidR="008905AC" w:rsidRDefault="008905AC" w:rsidP="00B77978">
            <w:pPr>
              <w:spacing w:line="360" w:lineRule="auto"/>
              <w:rPr>
                <w:rFonts w:ascii="Arial" w:hAnsi="Arial" w:cs="Arial"/>
                <w:sz w:val="24"/>
                <w:szCs w:val="24"/>
              </w:rPr>
            </w:pPr>
          </w:p>
          <w:p w14:paraId="34E8B76A" w14:textId="77777777" w:rsidR="008905AC" w:rsidRDefault="008905AC" w:rsidP="00B77978">
            <w:pPr>
              <w:spacing w:line="360" w:lineRule="auto"/>
              <w:rPr>
                <w:rFonts w:ascii="Arial" w:hAnsi="Arial" w:cs="Arial"/>
                <w:sz w:val="24"/>
                <w:szCs w:val="24"/>
              </w:rPr>
            </w:pPr>
          </w:p>
          <w:p w14:paraId="5ED11BB2" w14:textId="77777777" w:rsidR="008905AC" w:rsidRDefault="008905AC" w:rsidP="00B77978">
            <w:pPr>
              <w:spacing w:line="360" w:lineRule="auto"/>
              <w:rPr>
                <w:rFonts w:ascii="Arial" w:hAnsi="Arial" w:cs="Arial"/>
                <w:sz w:val="24"/>
                <w:szCs w:val="24"/>
              </w:rPr>
            </w:pPr>
          </w:p>
          <w:p w14:paraId="172072BA" w14:textId="77777777" w:rsidR="008905AC" w:rsidRDefault="008905AC" w:rsidP="00B77978">
            <w:pPr>
              <w:spacing w:line="360" w:lineRule="auto"/>
              <w:rPr>
                <w:rFonts w:ascii="Arial" w:hAnsi="Arial" w:cs="Arial"/>
                <w:sz w:val="24"/>
                <w:szCs w:val="24"/>
              </w:rPr>
            </w:pPr>
          </w:p>
          <w:p w14:paraId="52DE1519" w14:textId="77777777" w:rsidR="008905AC" w:rsidRDefault="008905AC" w:rsidP="00B77978">
            <w:pPr>
              <w:spacing w:line="360" w:lineRule="auto"/>
              <w:rPr>
                <w:rFonts w:ascii="Arial" w:hAnsi="Arial" w:cs="Arial"/>
                <w:sz w:val="24"/>
                <w:szCs w:val="24"/>
              </w:rPr>
            </w:pPr>
          </w:p>
          <w:p w14:paraId="2CDC3D85" w14:textId="77777777" w:rsidR="008905AC" w:rsidRDefault="008905AC" w:rsidP="00B77978">
            <w:pPr>
              <w:spacing w:line="360" w:lineRule="auto"/>
              <w:rPr>
                <w:rFonts w:ascii="Arial" w:hAnsi="Arial" w:cs="Arial"/>
                <w:sz w:val="24"/>
                <w:szCs w:val="24"/>
              </w:rPr>
            </w:pPr>
          </w:p>
          <w:p w14:paraId="1830DE34" w14:textId="77777777" w:rsidR="008905AC" w:rsidRDefault="008905AC" w:rsidP="00B77978">
            <w:pPr>
              <w:spacing w:line="360" w:lineRule="auto"/>
              <w:rPr>
                <w:rFonts w:ascii="Arial" w:hAnsi="Arial" w:cs="Arial"/>
                <w:sz w:val="24"/>
                <w:szCs w:val="24"/>
              </w:rPr>
            </w:pPr>
          </w:p>
          <w:p w14:paraId="25C91DED" w14:textId="77777777" w:rsidR="008905AC" w:rsidRDefault="008905AC" w:rsidP="00B77978">
            <w:pPr>
              <w:spacing w:line="360" w:lineRule="auto"/>
              <w:rPr>
                <w:rFonts w:ascii="Arial" w:hAnsi="Arial" w:cs="Arial"/>
                <w:sz w:val="24"/>
                <w:szCs w:val="24"/>
              </w:rPr>
            </w:pPr>
          </w:p>
          <w:p w14:paraId="2F8DC6F2" w14:textId="77777777" w:rsidR="008905AC" w:rsidRDefault="008905AC" w:rsidP="00B77978">
            <w:pPr>
              <w:spacing w:line="360" w:lineRule="auto"/>
              <w:rPr>
                <w:rFonts w:ascii="Arial" w:hAnsi="Arial" w:cs="Arial"/>
                <w:sz w:val="24"/>
                <w:szCs w:val="24"/>
              </w:rPr>
            </w:pPr>
          </w:p>
          <w:p w14:paraId="6D15EE14" w14:textId="77777777" w:rsidR="008905AC" w:rsidRPr="00733DFB" w:rsidRDefault="008905AC" w:rsidP="00B77978">
            <w:pPr>
              <w:spacing w:line="360" w:lineRule="auto"/>
              <w:rPr>
                <w:rFonts w:ascii="Arial" w:hAnsi="Arial" w:cs="Arial"/>
                <w:sz w:val="24"/>
                <w:szCs w:val="24"/>
              </w:rPr>
            </w:pPr>
          </w:p>
          <w:p w14:paraId="7D5B6FFF" w14:textId="77777777" w:rsidR="008905AC" w:rsidRPr="00733DFB" w:rsidRDefault="008905AC" w:rsidP="00B77978">
            <w:pPr>
              <w:spacing w:line="360" w:lineRule="auto"/>
              <w:rPr>
                <w:rFonts w:ascii="Arial" w:hAnsi="Arial" w:cs="Arial"/>
                <w:sz w:val="24"/>
                <w:szCs w:val="24"/>
              </w:rPr>
            </w:pPr>
          </w:p>
          <w:p w14:paraId="37E477D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Policy and Professional Constraints</w:t>
            </w:r>
          </w:p>
          <w:p w14:paraId="52D6EDE4" w14:textId="77777777" w:rsidR="008905AC" w:rsidRPr="00733DFB" w:rsidRDefault="008905AC" w:rsidP="00B77978">
            <w:pPr>
              <w:spacing w:line="360" w:lineRule="auto"/>
              <w:rPr>
                <w:rFonts w:ascii="Arial" w:hAnsi="Arial" w:cs="Arial"/>
                <w:sz w:val="24"/>
                <w:szCs w:val="24"/>
              </w:rPr>
            </w:pPr>
          </w:p>
          <w:p w14:paraId="1A711BCC" w14:textId="77777777" w:rsidR="008905AC" w:rsidRPr="00733DFB" w:rsidRDefault="008905AC" w:rsidP="00B77978">
            <w:pPr>
              <w:spacing w:line="360" w:lineRule="auto"/>
              <w:rPr>
                <w:rFonts w:ascii="Arial" w:hAnsi="Arial" w:cs="Arial"/>
                <w:sz w:val="24"/>
                <w:szCs w:val="24"/>
              </w:rPr>
            </w:pPr>
          </w:p>
          <w:p w14:paraId="00441E08" w14:textId="77777777" w:rsidR="008905AC" w:rsidRPr="00733DFB" w:rsidRDefault="008905AC" w:rsidP="00B77978">
            <w:pPr>
              <w:spacing w:line="360" w:lineRule="auto"/>
              <w:rPr>
                <w:rFonts w:ascii="Arial" w:hAnsi="Arial" w:cs="Arial"/>
                <w:sz w:val="24"/>
                <w:szCs w:val="24"/>
              </w:rPr>
            </w:pPr>
          </w:p>
          <w:p w14:paraId="5040BFDE" w14:textId="77777777" w:rsidR="008905AC" w:rsidRPr="00733DFB" w:rsidRDefault="008905AC" w:rsidP="00B77978">
            <w:pPr>
              <w:spacing w:line="360" w:lineRule="auto"/>
              <w:rPr>
                <w:rFonts w:ascii="Arial" w:hAnsi="Arial" w:cs="Arial"/>
                <w:sz w:val="24"/>
                <w:szCs w:val="24"/>
              </w:rPr>
            </w:pPr>
          </w:p>
          <w:p w14:paraId="5F0D92DF" w14:textId="77777777" w:rsidR="008905AC" w:rsidRPr="00733DFB" w:rsidRDefault="008905AC" w:rsidP="00B77978">
            <w:pPr>
              <w:spacing w:line="360" w:lineRule="auto"/>
              <w:rPr>
                <w:rFonts w:ascii="Arial" w:hAnsi="Arial" w:cs="Arial"/>
                <w:sz w:val="24"/>
                <w:szCs w:val="24"/>
              </w:rPr>
            </w:pPr>
          </w:p>
          <w:p w14:paraId="26C85A77" w14:textId="77777777" w:rsidR="008905AC" w:rsidRPr="00733DFB" w:rsidRDefault="008905AC" w:rsidP="00B77978">
            <w:pPr>
              <w:spacing w:line="360" w:lineRule="auto"/>
              <w:rPr>
                <w:rFonts w:ascii="Arial" w:hAnsi="Arial" w:cs="Arial"/>
                <w:sz w:val="24"/>
                <w:szCs w:val="24"/>
              </w:rPr>
            </w:pPr>
          </w:p>
          <w:p w14:paraId="6F435ED2" w14:textId="77777777" w:rsidR="008905AC" w:rsidRPr="00733DFB" w:rsidRDefault="008905AC" w:rsidP="00B77978">
            <w:pPr>
              <w:spacing w:line="360" w:lineRule="auto"/>
              <w:rPr>
                <w:rFonts w:ascii="Arial" w:hAnsi="Arial" w:cs="Arial"/>
                <w:sz w:val="24"/>
                <w:szCs w:val="24"/>
              </w:rPr>
            </w:pPr>
          </w:p>
          <w:p w14:paraId="06998518" w14:textId="77777777" w:rsidR="008905AC" w:rsidRPr="00733DFB" w:rsidRDefault="008905AC" w:rsidP="00B77978">
            <w:pPr>
              <w:spacing w:line="360" w:lineRule="auto"/>
              <w:rPr>
                <w:rFonts w:ascii="Arial" w:hAnsi="Arial" w:cs="Arial"/>
                <w:sz w:val="24"/>
                <w:szCs w:val="24"/>
              </w:rPr>
            </w:pPr>
          </w:p>
          <w:p w14:paraId="4A93A549" w14:textId="77777777" w:rsidR="008905AC" w:rsidRPr="00733DFB" w:rsidRDefault="008905AC" w:rsidP="00B77978">
            <w:pPr>
              <w:spacing w:line="360" w:lineRule="auto"/>
              <w:rPr>
                <w:rFonts w:ascii="Arial" w:hAnsi="Arial" w:cs="Arial"/>
                <w:sz w:val="24"/>
                <w:szCs w:val="24"/>
              </w:rPr>
            </w:pPr>
          </w:p>
          <w:p w14:paraId="1D38CADF" w14:textId="77777777" w:rsidR="008905AC" w:rsidRPr="00733DFB" w:rsidRDefault="008905AC" w:rsidP="00B77978">
            <w:pPr>
              <w:spacing w:line="360" w:lineRule="auto"/>
              <w:rPr>
                <w:rFonts w:ascii="Arial" w:hAnsi="Arial" w:cs="Arial"/>
                <w:sz w:val="24"/>
                <w:szCs w:val="24"/>
              </w:rPr>
            </w:pPr>
          </w:p>
          <w:p w14:paraId="26CB8F53" w14:textId="77777777" w:rsidR="008905AC" w:rsidRPr="00733DFB" w:rsidRDefault="008905AC" w:rsidP="00B77978">
            <w:pPr>
              <w:spacing w:line="360" w:lineRule="auto"/>
              <w:rPr>
                <w:rFonts w:ascii="Arial" w:hAnsi="Arial" w:cs="Arial"/>
                <w:sz w:val="24"/>
                <w:szCs w:val="24"/>
              </w:rPr>
            </w:pPr>
          </w:p>
          <w:p w14:paraId="6A463379" w14:textId="77777777" w:rsidR="008905AC" w:rsidRPr="00733DFB" w:rsidRDefault="008905AC" w:rsidP="00B77978">
            <w:pPr>
              <w:spacing w:line="360" w:lineRule="auto"/>
              <w:rPr>
                <w:rFonts w:ascii="Arial" w:hAnsi="Arial" w:cs="Arial"/>
                <w:sz w:val="24"/>
                <w:szCs w:val="24"/>
              </w:rPr>
            </w:pPr>
          </w:p>
          <w:p w14:paraId="22319E5F" w14:textId="77777777" w:rsidR="008905AC" w:rsidRPr="00733DFB" w:rsidRDefault="008905AC" w:rsidP="00B77978">
            <w:pPr>
              <w:spacing w:line="360" w:lineRule="auto"/>
              <w:rPr>
                <w:rFonts w:ascii="Arial" w:hAnsi="Arial" w:cs="Arial"/>
                <w:sz w:val="24"/>
                <w:szCs w:val="24"/>
              </w:rPr>
            </w:pPr>
          </w:p>
          <w:p w14:paraId="64956E30" w14:textId="77777777" w:rsidR="008905AC" w:rsidRPr="00733DFB" w:rsidRDefault="008905AC" w:rsidP="00B77978">
            <w:pPr>
              <w:spacing w:line="360" w:lineRule="auto"/>
              <w:rPr>
                <w:rFonts w:ascii="Arial" w:hAnsi="Arial" w:cs="Arial"/>
                <w:sz w:val="24"/>
                <w:szCs w:val="24"/>
              </w:rPr>
            </w:pPr>
          </w:p>
          <w:p w14:paraId="53B112CF" w14:textId="77777777" w:rsidR="008905AC" w:rsidRPr="00733DFB" w:rsidRDefault="008905AC" w:rsidP="00B77978">
            <w:pPr>
              <w:spacing w:line="360" w:lineRule="auto"/>
              <w:rPr>
                <w:rFonts w:ascii="Arial" w:hAnsi="Arial" w:cs="Arial"/>
                <w:sz w:val="24"/>
                <w:szCs w:val="24"/>
              </w:rPr>
            </w:pPr>
          </w:p>
          <w:p w14:paraId="4B2B7434" w14:textId="77777777" w:rsidR="008905AC" w:rsidRPr="00733DFB" w:rsidRDefault="008905AC" w:rsidP="00B77978">
            <w:pPr>
              <w:spacing w:line="360" w:lineRule="auto"/>
              <w:rPr>
                <w:rFonts w:ascii="Arial" w:hAnsi="Arial" w:cs="Arial"/>
                <w:sz w:val="24"/>
                <w:szCs w:val="24"/>
              </w:rPr>
            </w:pPr>
          </w:p>
          <w:p w14:paraId="5D15C309" w14:textId="77777777" w:rsidR="008905AC" w:rsidRPr="00733DFB" w:rsidRDefault="008905AC" w:rsidP="00B77978">
            <w:pPr>
              <w:spacing w:line="360" w:lineRule="auto"/>
              <w:rPr>
                <w:rFonts w:ascii="Arial" w:hAnsi="Arial" w:cs="Arial"/>
                <w:sz w:val="24"/>
                <w:szCs w:val="24"/>
              </w:rPr>
            </w:pPr>
          </w:p>
          <w:p w14:paraId="26E80970" w14:textId="77777777" w:rsidR="008905AC" w:rsidRPr="00733DFB" w:rsidRDefault="008905AC" w:rsidP="00B77978">
            <w:pPr>
              <w:spacing w:line="360" w:lineRule="auto"/>
              <w:rPr>
                <w:rFonts w:ascii="Arial" w:hAnsi="Arial" w:cs="Arial"/>
                <w:sz w:val="24"/>
                <w:szCs w:val="24"/>
              </w:rPr>
            </w:pPr>
          </w:p>
          <w:p w14:paraId="2EBEC702" w14:textId="77777777" w:rsidR="008905AC" w:rsidRPr="00733DFB" w:rsidRDefault="008905AC" w:rsidP="00B77978">
            <w:pPr>
              <w:spacing w:line="360" w:lineRule="auto"/>
              <w:rPr>
                <w:rFonts w:ascii="Arial" w:hAnsi="Arial" w:cs="Arial"/>
                <w:sz w:val="24"/>
                <w:szCs w:val="24"/>
              </w:rPr>
            </w:pPr>
          </w:p>
          <w:p w14:paraId="67E56FD7" w14:textId="77777777" w:rsidR="008905AC" w:rsidRPr="00733DFB" w:rsidRDefault="008905AC" w:rsidP="00B77978">
            <w:pPr>
              <w:spacing w:line="360" w:lineRule="auto"/>
              <w:rPr>
                <w:rFonts w:ascii="Arial" w:hAnsi="Arial" w:cs="Arial"/>
                <w:sz w:val="24"/>
                <w:szCs w:val="24"/>
              </w:rPr>
            </w:pPr>
          </w:p>
          <w:p w14:paraId="68007C52" w14:textId="77777777" w:rsidR="008905AC" w:rsidRPr="00733DFB" w:rsidRDefault="008905AC" w:rsidP="00B77978">
            <w:pPr>
              <w:spacing w:line="360" w:lineRule="auto"/>
              <w:rPr>
                <w:rFonts w:ascii="Arial" w:hAnsi="Arial" w:cs="Arial"/>
                <w:sz w:val="24"/>
                <w:szCs w:val="24"/>
              </w:rPr>
            </w:pPr>
          </w:p>
          <w:p w14:paraId="75AE413C" w14:textId="77777777" w:rsidR="008905AC" w:rsidRPr="00733DFB" w:rsidRDefault="008905AC" w:rsidP="00B77978">
            <w:pPr>
              <w:spacing w:line="360" w:lineRule="auto"/>
              <w:rPr>
                <w:rFonts w:ascii="Arial" w:hAnsi="Arial" w:cs="Arial"/>
                <w:sz w:val="24"/>
                <w:szCs w:val="24"/>
              </w:rPr>
            </w:pPr>
          </w:p>
          <w:p w14:paraId="390986C5" w14:textId="77777777" w:rsidR="008905AC" w:rsidRPr="00733DFB" w:rsidRDefault="008905AC" w:rsidP="00B77978">
            <w:pPr>
              <w:spacing w:line="360" w:lineRule="auto"/>
              <w:rPr>
                <w:rFonts w:ascii="Arial" w:hAnsi="Arial" w:cs="Arial"/>
                <w:sz w:val="24"/>
                <w:szCs w:val="24"/>
              </w:rPr>
            </w:pPr>
          </w:p>
          <w:p w14:paraId="3D8403AA" w14:textId="77777777" w:rsidR="008905AC" w:rsidRPr="00733DFB" w:rsidRDefault="008905AC" w:rsidP="00B77978">
            <w:pPr>
              <w:spacing w:line="360" w:lineRule="auto"/>
              <w:rPr>
                <w:rFonts w:ascii="Arial" w:hAnsi="Arial" w:cs="Arial"/>
                <w:sz w:val="24"/>
                <w:szCs w:val="24"/>
              </w:rPr>
            </w:pPr>
          </w:p>
          <w:p w14:paraId="0C8D7145" w14:textId="77777777" w:rsidR="008905AC" w:rsidRPr="00733DFB" w:rsidRDefault="008905AC" w:rsidP="00B77978">
            <w:pPr>
              <w:spacing w:line="360" w:lineRule="auto"/>
              <w:rPr>
                <w:rFonts w:ascii="Arial" w:hAnsi="Arial" w:cs="Arial"/>
                <w:sz w:val="24"/>
                <w:szCs w:val="24"/>
              </w:rPr>
            </w:pPr>
          </w:p>
          <w:p w14:paraId="293F15BF" w14:textId="77777777" w:rsidR="008905AC" w:rsidRPr="00733DFB" w:rsidRDefault="008905AC" w:rsidP="00B77978">
            <w:pPr>
              <w:spacing w:line="360" w:lineRule="auto"/>
              <w:rPr>
                <w:rFonts w:ascii="Arial" w:hAnsi="Arial" w:cs="Arial"/>
                <w:sz w:val="24"/>
                <w:szCs w:val="24"/>
              </w:rPr>
            </w:pPr>
          </w:p>
          <w:p w14:paraId="74320445" w14:textId="77777777" w:rsidR="008905AC" w:rsidRPr="00733DFB" w:rsidRDefault="008905AC" w:rsidP="00B77978">
            <w:pPr>
              <w:spacing w:line="360" w:lineRule="auto"/>
              <w:rPr>
                <w:rFonts w:ascii="Arial" w:hAnsi="Arial" w:cs="Arial"/>
                <w:sz w:val="24"/>
                <w:szCs w:val="24"/>
              </w:rPr>
            </w:pPr>
          </w:p>
          <w:p w14:paraId="3DDABAA3" w14:textId="77777777" w:rsidR="008905AC" w:rsidRPr="00733DFB" w:rsidRDefault="008905AC" w:rsidP="00B77978">
            <w:pPr>
              <w:spacing w:line="360" w:lineRule="auto"/>
              <w:rPr>
                <w:rFonts w:ascii="Arial" w:hAnsi="Arial" w:cs="Arial"/>
                <w:sz w:val="24"/>
                <w:szCs w:val="24"/>
              </w:rPr>
            </w:pPr>
          </w:p>
          <w:p w14:paraId="0B36C487" w14:textId="77777777" w:rsidR="008905AC" w:rsidRPr="00733DFB" w:rsidRDefault="008905AC" w:rsidP="00B77978">
            <w:pPr>
              <w:spacing w:line="360" w:lineRule="auto"/>
              <w:rPr>
                <w:rFonts w:ascii="Arial" w:hAnsi="Arial" w:cs="Arial"/>
                <w:sz w:val="24"/>
                <w:szCs w:val="24"/>
              </w:rPr>
            </w:pPr>
          </w:p>
          <w:p w14:paraId="4F1E2331" w14:textId="77777777" w:rsidR="008905AC" w:rsidRPr="00733DFB" w:rsidRDefault="008905AC" w:rsidP="00B77978">
            <w:pPr>
              <w:spacing w:line="360" w:lineRule="auto"/>
              <w:rPr>
                <w:rFonts w:ascii="Arial" w:hAnsi="Arial" w:cs="Arial"/>
                <w:sz w:val="24"/>
                <w:szCs w:val="24"/>
              </w:rPr>
            </w:pPr>
          </w:p>
          <w:p w14:paraId="5238F8D3" w14:textId="77777777" w:rsidR="008905AC" w:rsidRPr="00733DFB" w:rsidRDefault="008905AC" w:rsidP="00B77978">
            <w:pPr>
              <w:spacing w:line="360" w:lineRule="auto"/>
              <w:rPr>
                <w:rFonts w:ascii="Arial" w:hAnsi="Arial" w:cs="Arial"/>
                <w:sz w:val="24"/>
                <w:szCs w:val="24"/>
              </w:rPr>
            </w:pPr>
          </w:p>
          <w:p w14:paraId="6EAE9150" w14:textId="77777777" w:rsidR="008905AC" w:rsidRPr="00733DFB" w:rsidRDefault="008905AC" w:rsidP="00B77978">
            <w:pPr>
              <w:spacing w:line="360" w:lineRule="auto"/>
              <w:rPr>
                <w:rFonts w:ascii="Arial" w:hAnsi="Arial" w:cs="Arial"/>
                <w:sz w:val="24"/>
                <w:szCs w:val="24"/>
              </w:rPr>
            </w:pPr>
          </w:p>
          <w:p w14:paraId="3A09A206" w14:textId="77777777" w:rsidR="008905AC" w:rsidRPr="00733DFB" w:rsidRDefault="008905AC" w:rsidP="00B77978">
            <w:pPr>
              <w:spacing w:line="360" w:lineRule="auto"/>
              <w:rPr>
                <w:rFonts w:ascii="Arial" w:hAnsi="Arial" w:cs="Arial"/>
                <w:sz w:val="24"/>
                <w:szCs w:val="24"/>
              </w:rPr>
            </w:pPr>
          </w:p>
          <w:p w14:paraId="1E9992AE" w14:textId="77777777" w:rsidR="008905AC" w:rsidRPr="00733DFB" w:rsidRDefault="008905AC" w:rsidP="00B77978">
            <w:pPr>
              <w:spacing w:line="360" w:lineRule="auto"/>
              <w:rPr>
                <w:rFonts w:ascii="Arial" w:hAnsi="Arial" w:cs="Arial"/>
                <w:sz w:val="24"/>
                <w:szCs w:val="24"/>
              </w:rPr>
            </w:pPr>
          </w:p>
          <w:p w14:paraId="049CD02B" w14:textId="77777777" w:rsidR="008905AC" w:rsidRPr="00733DFB" w:rsidRDefault="008905AC" w:rsidP="00B77978">
            <w:pPr>
              <w:spacing w:line="360" w:lineRule="auto"/>
              <w:rPr>
                <w:rFonts w:ascii="Arial" w:hAnsi="Arial" w:cs="Arial"/>
                <w:sz w:val="24"/>
                <w:szCs w:val="24"/>
              </w:rPr>
            </w:pPr>
          </w:p>
          <w:p w14:paraId="0EEAA285" w14:textId="77777777" w:rsidR="008905AC" w:rsidRPr="00733DFB" w:rsidRDefault="008905AC" w:rsidP="00B77978">
            <w:pPr>
              <w:spacing w:line="360" w:lineRule="auto"/>
              <w:rPr>
                <w:rFonts w:ascii="Arial" w:hAnsi="Arial" w:cs="Arial"/>
                <w:sz w:val="24"/>
                <w:szCs w:val="24"/>
              </w:rPr>
            </w:pPr>
          </w:p>
          <w:p w14:paraId="5A6971D3" w14:textId="77777777" w:rsidR="008905AC" w:rsidRPr="00733DFB" w:rsidRDefault="008905AC" w:rsidP="00B77978">
            <w:pPr>
              <w:spacing w:line="360" w:lineRule="auto"/>
              <w:rPr>
                <w:rFonts w:ascii="Arial" w:hAnsi="Arial" w:cs="Arial"/>
                <w:sz w:val="24"/>
                <w:szCs w:val="24"/>
              </w:rPr>
            </w:pPr>
          </w:p>
          <w:p w14:paraId="1A409D9F" w14:textId="77777777" w:rsidR="008905AC" w:rsidRPr="00733DFB" w:rsidRDefault="008905AC" w:rsidP="00B77978">
            <w:pPr>
              <w:spacing w:line="360" w:lineRule="auto"/>
              <w:rPr>
                <w:rFonts w:ascii="Arial" w:hAnsi="Arial" w:cs="Arial"/>
                <w:sz w:val="24"/>
                <w:szCs w:val="24"/>
              </w:rPr>
            </w:pPr>
          </w:p>
          <w:p w14:paraId="3BEB9ACE" w14:textId="77777777" w:rsidR="008905AC" w:rsidRPr="00733DFB" w:rsidRDefault="008905AC" w:rsidP="00B77978">
            <w:pPr>
              <w:spacing w:line="360" w:lineRule="auto"/>
              <w:rPr>
                <w:rFonts w:ascii="Arial" w:hAnsi="Arial" w:cs="Arial"/>
                <w:sz w:val="24"/>
                <w:szCs w:val="24"/>
              </w:rPr>
            </w:pPr>
          </w:p>
          <w:p w14:paraId="589E9399" w14:textId="77777777" w:rsidR="008905AC" w:rsidRPr="00733DFB" w:rsidRDefault="008905AC" w:rsidP="00B77978">
            <w:pPr>
              <w:spacing w:line="360" w:lineRule="auto"/>
              <w:rPr>
                <w:rFonts w:ascii="Arial" w:hAnsi="Arial" w:cs="Arial"/>
                <w:sz w:val="24"/>
                <w:szCs w:val="24"/>
              </w:rPr>
            </w:pPr>
          </w:p>
          <w:p w14:paraId="5691285A" w14:textId="77777777" w:rsidR="008905AC" w:rsidRPr="00733DFB" w:rsidRDefault="008905AC" w:rsidP="00B77978">
            <w:pPr>
              <w:spacing w:line="360" w:lineRule="auto"/>
              <w:rPr>
                <w:rFonts w:ascii="Arial" w:hAnsi="Arial" w:cs="Arial"/>
                <w:sz w:val="24"/>
                <w:szCs w:val="24"/>
              </w:rPr>
            </w:pPr>
          </w:p>
          <w:p w14:paraId="19C5E162" w14:textId="77777777" w:rsidR="008905AC" w:rsidRPr="00733DFB" w:rsidRDefault="008905AC" w:rsidP="00B77978">
            <w:pPr>
              <w:spacing w:line="360" w:lineRule="auto"/>
              <w:rPr>
                <w:rFonts w:ascii="Arial" w:hAnsi="Arial" w:cs="Arial"/>
                <w:sz w:val="24"/>
                <w:szCs w:val="24"/>
              </w:rPr>
            </w:pPr>
          </w:p>
          <w:p w14:paraId="57643A87" w14:textId="77777777" w:rsidR="008905AC" w:rsidRPr="00733DFB" w:rsidRDefault="008905AC" w:rsidP="00B77978">
            <w:pPr>
              <w:spacing w:line="360" w:lineRule="auto"/>
              <w:rPr>
                <w:rFonts w:ascii="Arial" w:hAnsi="Arial" w:cs="Arial"/>
                <w:sz w:val="24"/>
                <w:szCs w:val="24"/>
              </w:rPr>
            </w:pPr>
          </w:p>
          <w:p w14:paraId="3B262349" w14:textId="77777777" w:rsidR="008905AC" w:rsidRPr="00733DFB" w:rsidRDefault="008905AC" w:rsidP="00B77978">
            <w:pPr>
              <w:spacing w:line="360" w:lineRule="auto"/>
              <w:rPr>
                <w:rFonts w:ascii="Arial" w:hAnsi="Arial" w:cs="Arial"/>
                <w:sz w:val="24"/>
                <w:szCs w:val="24"/>
              </w:rPr>
            </w:pPr>
          </w:p>
          <w:p w14:paraId="412483FB" w14:textId="77777777" w:rsidR="008905AC" w:rsidRPr="00733DFB" w:rsidRDefault="008905AC" w:rsidP="00B77978">
            <w:pPr>
              <w:spacing w:line="360" w:lineRule="auto"/>
              <w:rPr>
                <w:rFonts w:ascii="Arial" w:hAnsi="Arial" w:cs="Arial"/>
                <w:sz w:val="24"/>
                <w:szCs w:val="24"/>
              </w:rPr>
            </w:pPr>
          </w:p>
          <w:p w14:paraId="30E81392" w14:textId="77777777" w:rsidR="008905AC" w:rsidRPr="00733DFB" w:rsidRDefault="008905AC" w:rsidP="00B77978">
            <w:pPr>
              <w:spacing w:line="360" w:lineRule="auto"/>
              <w:rPr>
                <w:rFonts w:ascii="Arial" w:hAnsi="Arial" w:cs="Arial"/>
                <w:sz w:val="24"/>
                <w:szCs w:val="24"/>
              </w:rPr>
            </w:pPr>
          </w:p>
          <w:p w14:paraId="52438448" w14:textId="77777777" w:rsidR="008905AC" w:rsidRPr="00733DFB" w:rsidRDefault="008905AC" w:rsidP="00B77978">
            <w:pPr>
              <w:spacing w:line="360" w:lineRule="auto"/>
              <w:rPr>
                <w:rFonts w:ascii="Arial" w:hAnsi="Arial" w:cs="Arial"/>
                <w:sz w:val="24"/>
                <w:szCs w:val="24"/>
              </w:rPr>
            </w:pPr>
          </w:p>
          <w:p w14:paraId="0336997F" w14:textId="77777777" w:rsidR="008905AC" w:rsidRPr="00733DFB" w:rsidRDefault="008905AC" w:rsidP="00B77978">
            <w:pPr>
              <w:spacing w:line="360" w:lineRule="auto"/>
              <w:rPr>
                <w:rFonts w:ascii="Arial" w:hAnsi="Arial" w:cs="Arial"/>
                <w:sz w:val="24"/>
                <w:szCs w:val="24"/>
              </w:rPr>
            </w:pPr>
          </w:p>
          <w:p w14:paraId="60AB60B8" w14:textId="77777777" w:rsidR="008905AC" w:rsidRPr="00733DFB" w:rsidRDefault="008905AC" w:rsidP="00B77978">
            <w:pPr>
              <w:spacing w:line="360" w:lineRule="auto"/>
              <w:rPr>
                <w:rFonts w:ascii="Arial" w:hAnsi="Arial" w:cs="Arial"/>
                <w:sz w:val="24"/>
                <w:szCs w:val="24"/>
              </w:rPr>
            </w:pPr>
          </w:p>
          <w:p w14:paraId="29AA6CE8" w14:textId="77777777" w:rsidR="008905AC" w:rsidRPr="00733DFB" w:rsidRDefault="008905AC" w:rsidP="00B77978">
            <w:pPr>
              <w:spacing w:line="360" w:lineRule="auto"/>
              <w:rPr>
                <w:rFonts w:ascii="Arial" w:hAnsi="Arial" w:cs="Arial"/>
                <w:sz w:val="24"/>
                <w:szCs w:val="24"/>
              </w:rPr>
            </w:pPr>
          </w:p>
          <w:p w14:paraId="0A20C6A4" w14:textId="77777777" w:rsidR="008905AC" w:rsidRPr="00733DFB" w:rsidRDefault="008905AC" w:rsidP="00B77978">
            <w:pPr>
              <w:spacing w:line="360" w:lineRule="auto"/>
              <w:rPr>
                <w:rFonts w:ascii="Arial" w:hAnsi="Arial" w:cs="Arial"/>
                <w:sz w:val="24"/>
                <w:szCs w:val="24"/>
              </w:rPr>
            </w:pPr>
          </w:p>
        </w:tc>
        <w:tc>
          <w:tcPr>
            <w:tcW w:w="4113" w:type="dxa"/>
          </w:tcPr>
          <w:p w14:paraId="26714A8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“The workload is too intense and clients can be quite impatient.”</w:t>
            </w:r>
          </w:p>
          <w:p w14:paraId="634626A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do not use them as they are an outside agency and doesn’t feel personal and it’s also stressful having to organise it yourself. And you have to pay for it. And It is just over the phone.”</w:t>
            </w:r>
          </w:p>
          <w:p w14:paraId="1545417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had only recently started, so for me to try to explain everything to her and although, I had not been there that long, I was not able to explain fully as I did not know myself.”</w:t>
            </w:r>
          </w:p>
          <w:p w14:paraId="1CEE1F1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“With all the changes, with new clients, a lot of evictions and violence”</w:t>
            </w:r>
          </w:p>
          <w:p w14:paraId="762AB40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“Extremely difficult circumstances, incompetent employees, inadequate resources, underfunding, in house staffing quarrels which went to tribunal in 2 places I worked. Many unqualified staff without the correct skills or attitude for the job, undervalued. The list is endless in social sector work. It hasn’t changed only got worse.”</w:t>
            </w:r>
          </w:p>
          <w:p w14:paraId="5F495D1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“real root of the problem was the establishment I found the stress difficult to manage as I knew there would be no resolution.”</w:t>
            </w:r>
          </w:p>
          <w:p w14:paraId="1C86030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“Staff were left uncared for with no mental health and well-being resources.”</w:t>
            </w:r>
          </w:p>
          <w:p w14:paraId="5C2E965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“Then moved onto shared housing with caerlas which presents different stresses due to workload, being understaffed constantly, lack of funding.”</w:t>
            </w:r>
          </w:p>
          <w:p w14:paraId="024AFC1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“Work does not have any real resources.”</w:t>
            </w:r>
          </w:p>
          <w:p w14:paraId="11B6192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“Due to my work having a very high workload.”</w:t>
            </w:r>
          </w:p>
          <w:p w14:paraId="11EFF7B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“However, staff have to pay for this resource.”</w:t>
            </w:r>
          </w:p>
          <w:p w14:paraId="3DFEEC5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“One stressful situation is mostly coming onto shift and we are short-staffed”.</w:t>
            </w:r>
          </w:p>
          <w:p w14:paraId="77BD9CA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due to having a team which we are short of staff, I feel as though I am doing twice the work without appropriate support on a working shift.”</w:t>
            </w:r>
          </w:p>
          <w:p w14:paraId="40304ED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“When you feel so low you don’t want to speak to a stranger on the phone.”</w:t>
            </w:r>
          </w:p>
          <w:p w14:paraId="184E998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“Working very long hours, normally twelve hour shifts, but I usually would work on call and sometimes would be working twenty six hours.”</w:t>
            </w:r>
          </w:p>
          <w:p w14:paraId="1A63B13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“Being on a team where we are short of staff.”</w:t>
            </w:r>
          </w:p>
          <w:p w14:paraId="7D91A20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“We need a team who knows what they are doing and can manage to </w:t>
            </w:r>
            <w:r w:rsidRPr="00733DFB">
              <w:rPr>
                <w:rFonts w:ascii="Arial" w:hAnsi="Arial" w:cs="Arial"/>
                <w:sz w:val="24"/>
                <w:szCs w:val="24"/>
              </w:rPr>
              <w:lastRenderedPageBreak/>
              <w:t>take leadership when there are strains.”</w:t>
            </w:r>
          </w:p>
          <w:p w14:paraId="5700EE3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“This resource is not very helpful for someone.”</w:t>
            </w:r>
          </w:p>
          <w:p w14:paraId="59BF4C2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“You also have to pay for it which is a negative factor to this resource.”</w:t>
            </w:r>
          </w:p>
          <w:p w14:paraId="1ADA7441" w14:textId="77777777" w:rsidR="008905AC" w:rsidRPr="00733DFB" w:rsidRDefault="008905AC" w:rsidP="00B77978">
            <w:pPr>
              <w:spacing w:line="360" w:lineRule="auto"/>
              <w:rPr>
                <w:rFonts w:ascii="Arial" w:hAnsi="Arial" w:cs="Arial"/>
                <w:sz w:val="24"/>
                <w:szCs w:val="24"/>
              </w:rPr>
            </w:pPr>
          </w:p>
          <w:p w14:paraId="49AA988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with young people that have been angry and fighting each other, though rarely was their aggression directed at me. I have been on shift when a young person has taken an overdose and had to call the ambulance and keep her safe until they arrived whilst also making sure that the 32 other residents were also safe. On this occasion the young girl was with my colleague while I went to her room to get shoes for her to go to hospital, while going to her room  I became aware that another resident was having a barbeque in her room so I had to quickly deal with that incident then get back to the girl that had taken an overdose and was in a pretty bad way. The ambulance eventually arrived and the gurl was taken to hospital and my colleague and I just had to get on with the rest if the shift.”</w:t>
            </w:r>
          </w:p>
          <w:p w14:paraId="30AA9F1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“I was quite unexperienced and was working in the foyer with young </w:t>
            </w:r>
            <w:r w:rsidRPr="00733DFB">
              <w:rPr>
                <w:rFonts w:ascii="Arial" w:hAnsi="Arial" w:cs="Arial"/>
                <w:sz w:val="24"/>
                <w:szCs w:val="24"/>
              </w:rPr>
              <w:lastRenderedPageBreak/>
              <w:t>adults and during one sleep over shift, I had dealt with individuals who were trying to get my keys off me and were giving me a lot of attitude.”</w:t>
            </w:r>
          </w:p>
          <w:p w14:paraId="1CA59DE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“Clients can be very impatient when we are dealing with issues they have.”</w:t>
            </w:r>
          </w:p>
          <w:p w14:paraId="18A7866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“When I first started working in supported living, mental health, in a rehab centre, it was my first shift there and we had a client who was female who had personality disorder and bipolar. She didn’t like any new staff, and wanted to test new staff. I was getting introduced to shift plan, and the next thing she comes over and throws a bottle on my head. There were only 2 people on shift, so my colleague then tried to calm her down. In the end she went out in the kitchen, grabbed in knife, ran in and tried to stab me, it escalated.”</w:t>
            </w:r>
          </w:p>
          <w:p w14:paraId="6DDAFA7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“I was trying. She grabbed a metal spoon with her other hand and hit my colleague with it in her head and knocked her out and I was the only one there, I had to lock myself in the kitchen and contact my manager. It was very stressful, after it all got dealt with my stress levels were over the roof, because </w:t>
            </w:r>
            <w:r w:rsidRPr="00733DFB">
              <w:rPr>
                <w:rFonts w:ascii="Arial" w:hAnsi="Arial" w:cs="Arial"/>
                <w:sz w:val="24"/>
                <w:szCs w:val="24"/>
              </w:rPr>
              <w:lastRenderedPageBreak/>
              <w:t>that was the first time I had worked in that environment, I thought is this what it’s going to be like all the time. I was due in to work the next day, and I even thought I did not want to go in because of the situation which had happened as it was very stressful. I thought I can’t do, plus trying to get everything else done with the other clients.”</w:t>
            </w:r>
          </w:p>
          <w:p w14:paraId="04C6E4F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in many stressful situations starting with a mental health setting where we were expected to do personal care as well as support clients with medication and out in the community this was stressful due to the clients not having a level on understanding due to their disabilities and also having mood swings and lashing out.”</w:t>
            </w:r>
          </w:p>
          <w:p w14:paraId="5D4BCE9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“My next setting was a 31 bed young person’s foyer which houses clients from various backgrounds including out of care out of stressful as a majority the clients had a lot of undiagnosed issues and would often hide these by turning to drugs and alcohol and self-harm which often resulted in fighting damage to property and the police being called.”</w:t>
            </w:r>
          </w:p>
          <w:p w14:paraId="404193C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 was one to one with one client, who has substance misuse issues and was very vulnerable. He was involved in gangs and this affected his family life. He was living in a residential home, his behaviour had changed drastically and had prompted himself to run away. Myself and 3 other staff who I were working with on the shift at the time, had split up and tried to find him around the premises. We had found him 5 minutes away on a dual carriageway. He had a broken beer bottle and was threatening staff that he would use it as a weapon.”</w:t>
            </w:r>
          </w:p>
          <w:p w14:paraId="2ECE3A9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“Residents do also hit out at staff sometimes.”</w:t>
            </w:r>
          </w:p>
          <w:p w14:paraId="38AA86C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“In recent years, I went to a property which I was working as a housing officer, and I had found a client had hung himself from the back of his bedroom door.”</w:t>
            </w:r>
          </w:p>
          <w:p w14:paraId="0101448F" w14:textId="77777777" w:rsidR="008905AC" w:rsidRPr="00733DFB" w:rsidRDefault="008905AC" w:rsidP="00B77978">
            <w:pPr>
              <w:spacing w:line="360" w:lineRule="auto"/>
              <w:rPr>
                <w:rFonts w:ascii="Arial" w:hAnsi="Arial" w:cs="Arial"/>
                <w:sz w:val="24"/>
                <w:szCs w:val="24"/>
              </w:rPr>
            </w:pPr>
          </w:p>
          <w:p w14:paraId="28AFC14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“There was no debriefing or support following this incident.”</w:t>
            </w:r>
          </w:p>
          <w:p w14:paraId="79964B0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had spoken to management about feeling overwhelmed and overworked and it was suggested that I took a week off on annual leave.”</w:t>
            </w:r>
          </w:p>
          <w:p w14:paraId="15CA5F5F" w14:textId="401C5208"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 xml:space="preserve">“But my employer is only paying me SSP so I </w:t>
            </w:r>
            <w:r w:rsidR="00E54985" w:rsidRPr="00733DFB">
              <w:rPr>
                <w:rFonts w:ascii="Arial" w:hAnsi="Arial" w:cs="Arial"/>
                <w:sz w:val="24"/>
                <w:szCs w:val="24"/>
              </w:rPr>
              <w:t>can’t</w:t>
            </w:r>
            <w:r w:rsidRPr="00733DFB">
              <w:rPr>
                <w:rFonts w:ascii="Arial" w:hAnsi="Arial" w:cs="Arial"/>
                <w:sz w:val="24"/>
                <w:szCs w:val="24"/>
              </w:rPr>
              <w:t xml:space="preserve"> afford to be off any longer and have to return to work.”</w:t>
            </w:r>
          </w:p>
          <w:p w14:paraId="0FB9846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“My workplace is really poor at doing supervisions and I think I have only had about three in the two years I have been there so there is not really any support.”</w:t>
            </w:r>
          </w:p>
          <w:p w14:paraId="5B18079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not had any help or support from managers in regard to this. I also feel very pressurised by managers to do other tasks, when they do not understand my current task load.”</w:t>
            </w:r>
          </w:p>
          <w:p w14:paraId="43E7952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“If staff did feel stressed or burnt out the managers would not be very helpful, you were feeling like you were on your own.”</w:t>
            </w:r>
          </w:p>
          <w:p w14:paraId="2651D19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returned to social work only recently due to studying employment availability and have found that in my 10 year break from the sector nothing has changed or progressed.”</w:t>
            </w:r>
          </w:p>
          <w:p w14:paraId="2BE227D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“However this is more of a sound boarding opportunity to talk about my employers lack of support than it is to actually support my wellbeing.”</w:t>
            </w:r>
          </w:p>
          <w:p w14:paraId="1E1FD78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“One rule for one and another for the rest is a clear divide of respect and equality and only seeks to </w:t>
            </w:r>
            <w:r w:rsidRPr="00733DFB">
              <w:rPr>
                <w:rFonts w:ascii="Arial" w:hAnsi="Arial" w:cs="Arial"/>
                <w:sz w:val="24"/>
                <w:szCs w:val="24"/>
              </w:rPr>
              <w:lastRenderedPageBreak/>
              <w:t>disengage hard working employees further leading them to seek alternative employment.”</w:t>
            </w:r>
          </w:p>
          <w:p w14:paraId="469BF6C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“Lack of support from senior management etc.”</w:t>
            </w:r>
          </w:p>
          <w:p w14:paraId="6857655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found the care and support industry to have a high ratio of sickness due to the challenges of the job.”</w:t>
            </w:r>
          </w:p>
          <w:p w14:paraId="7BD6CEA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“It is very frustrating when new staff and even, some older experienced staff members act as if they don’t seem to know what they are doing.”</w:t>
            </w:r>
          </w:p>
          <w:p w14:paraId="7AC2008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continuously bullied by a senior manager who made me feel worthless and ended up having to seek help from my general practitioner.”</w:t>
            </w:r>
          </w:p>
          <w:p w14:paraId="7F9A452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long hours however I have three children and I’d come home and would have to play the role of a mother after working long shift patterns.”</w:t>
            </w:r>
          </w:p>
          <w:p w14:paraId="5C5CDA5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I know most companies do stigmatise staff if they feel mental health problems.”</w:t>
            </w:r>
          </w:p>
        </w:tc>
        <w:tc>
          <w:tcPr>
            <w:tcW w:w="2462" w:type="dxa"/>
          </w:tcPr>
          <w:p w14:paraId="7131135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6, Line 16-17</w:t>
            </w:r>
          </w:p>
          <w:p w14:paraId="02C00BB6" w14:textId="77777777" w:rsidR="008905AC" w:rsidRPr="00733DFB" w:rsidRDefault="008905AC" w:rsidP="00B77978">
            <w:pPr>
              <w:spacing w:line="360" w:lineRule="auto"/>
              <w:rPr>
                <w:rFonts w:ascii="Arial" w:hAnsi="Arial" w:cs="Arial"/>
                <w:sz w:val="24"/>
                <w:szCs w:val="24"/>
              </w:rPr>
            </w:pPr>
          </w:p>
          <w:p w14:paraId="1C8DF89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7, Line 3-6</w:t>
            </w:r>
          </w:p>
          <w:p w14:paraId="0D86B0E5" w14:textId="77777777" w:rsidR="008905AC" w:rsidRPr="00733DFB" w:rsidRDefault="008905AC" w:rsidP="00B77978">
            <w:pPr>
              <w:spacing w:line="360" w:lineRule="auto"/>
              <w:rPr>
                <w:rFonts w:ascii="Arial" w:hAnsi="Arial" w:cs="Arial"/>
                <w:sz w:val="24"/>
                <w:szCs w:val="24"/>
              </w:rPr>
            </w:pPr>
          </w:p>
          <w:p w14:paraId="033D0B39" w14:textId="77777777" w:rsidR="008905AC" w:rsidRPr="00733DFB" w:rsidRDefault="008905AC" w:rsidP="00B77978">
            <w:pPr>
              <w:spacing w:line="360" w:lineRule="auto"/>
              <w:rPr>
                <w:rFonts w:ascii="Arial" w:hAnsi="Arial" w:cs="Arial"/>
                <w:sz w:val="24"/>
                <w:szCs w:val="24"/>
              </w:rPr>
            </w:pPr>
          </w:p>
          <w:p w14:paraId="57E44EDD" w14:textId="77777777" w:rsidR="008905AC" w:rsidRPr="00733DFB" w:rsidRDefault="008905AC" w:rsidP="00B77978">
            <w:pPr>
              <w:spacing w:line="360" w:lineRule="auto"/>
              <w:rPr>
                <w:rFonts w:ascii="Arial" w:hAnsi="Arial" w:cs="Arial"/>
                <w:sz w:val="24"/>
                <w:szCs w:val="24"/>
              </w:rPr>
            </w:pPr>
          </w:p>
          <w:p w14:paraId="6CB2673A" w14:textId="77777777" w:rsidR="008905AC" w:rsidRPr="00733DFB" w:rsidRDefault="008905AC" w:rsidP="00B77978">
            <w:pPr>
              <w:spacing w:line="360" w:lineRule="auto"/>
              <w:rPr>
                <w:rFonts w:ascii="Arial" w:hAnsi="Arial" w:cs="Arial"/>
                <w:sz w:val="24"/>
                <w:szCs w:val="24"/>
              </w:rPr>
            </w:pPr>
          </w:p>
          <w:p w14:paraId="132EFEFB" w14:textId="77777777" w:rsidR="008905AC" w:rsidRDefault="008905AC" w:rsidP="00B77978">
            <w:pPr>
              <w:spacing w:line="360" w:lineRule="auto"/>
              <w:rPr>
                <w:rFonts w:ascii="Arial" w:hAnsi="Arial" w:cs="Arial"/>
                <w:sz w:val="24"/>
                <w:szCs w:val="24"/>
              </w:rPr>
            </w:pPr>
          </w:p>
          <w:p w14:paraId="0CF88DA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9, Line 17-20</w:t>
            </w:r>
          </w:p>
          <w:p w14:paraId="365FB296" w14:textId="77777777" w:rsidR="008905AC" w:rsidRPr="00733DFB" w:rsidRDefault="008905AC" w:rsidP="00B77978">
            <w:pPr>
              <w:spacing w:line="360" w:lineRule="auto"/>
              <w:rPr>
                <w:rFonts w:ascii="Arial" w:hAnsi="Arial" w:cs="Arial"/>
                <w:sz w:val="24"/>
                <w:szCs w:val="24"/>
              </w:rPr>
            </w:pPr>
          </w:p>
          <w:p w14:paraId="1052F9B0" w14:textId="77777777" w:rsidR="008905AC" w:rsidRPr="00733DFB" w:rsidRDefault="008905AC" w:rsidP="00B77978">
            <w:pPr>
              <w:spacing w:line="360" w:lineRule="auto"/>
              <w:rPr>
                <w:rFonts w:ascii="Arial" w:hAnsi="Arial" w:cs="Arial"/>
                <w:sz w:val="24"/>
                <w:szCs w:val="24"/>
              </w:rPr>
            </w:pPr>
          </w:p>
          <w:p w14:paraId="5A419C91" w14:textId="77777777" w:rsidR="008905AC" w:rsidRPr="00733DFB" w:rsidRDefault="008905AC" w:rsidP="00B77978">
            <w:pPr>
              <w:spacing w:line="360" w:lineRule="auto"/>
              <w:rPr>
                <w:rFonts w:ascii="Arial" w:hAnsi="Arial" w:cs="Arial"/>
                <w:sz w:val="24"/>
                <w:szCs w:val="24"/>
              </w:rPr>
            </w:pPr>
          </w:p>
          <w:p w14:paraId="22205965" w14:textId="77777777" w:rsidR="008905AC" w:rsidRPr="00733DFB" w:rsidRDefault="008905AC" w:rsidP="00B77978">
            <w:pPr>
              <w:spacing w:line="360" w:lineRule="auto"/>
              <w:rPr>
                <w:rFonts w:ascii="Arial" w:hAnsi="Arial" w:cs="Arial"/>
                <w:sz w:val="24"/>
                <w:szCs w:val="24"/>
              </w:rPr>
            </w:pPr>
          </w:p>
          <w:p w14:paraId="4E122EB0" w14:textId="77777777" w:rsidR="008905AC" w:rsidRDefault="008905AC" w:rsidP="00B77978">
            <w:pPr>
              <w:spacing w:line="360" w:lineRule="auto"/>
              <w:rPr>
                <w:rFonts w:ascii="Arial" w:hAnsi="Arial" w:cs="Arial"/>
                <w:sz w:val="24"/>
                <w:szCs w:val="24"/>
              </w:rPr>
            </w:pPr>
          </w:p>
          <w:p w14:paraId="2A95FC3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10, Line 14-15</w:t>
            </w:r>
          </w:p>
          <w:p w14:paraId="56F9A17F" w14:textId="77777777" w:rsidR="008905AC" w:rsidRDefault="008905AC" w:rsidP="00B77978">
            <w:pPr>
              <w:spacing w:line="360" w:lineRule="auto"/>
              <w:rPr>
                <w:rFonts w:ascii="Arial" w:hAnsi="Arial" w:cs="Arial"/>
                <w:sz w:val="24"/>
                <w:szCs w:val="24"/>
              </w:rPr>
            </w:pPr>
          </w:p>
          <w:p w14:paraId="41B564F8" w14:textId="77777777" w:rsidR="008905AC" w:rsidRPr="00733DFB" w:rsidRDefault="008905AC" w:rsidP="00B77978">
            <w:pPr>
              <w:spacing w:line="360" w:lineRule="auto"/>
              <w:rPr>
                <w:rFonts w:ascii="Arial" w:hAnsi="Arial" w:cs="Arial"/>
                <w:sz w:val="24"/>
                <w:szCs w:val="24"/>
              </w:rPr>
            </w:pPr>
          </w:p>
          <w:p w14:paraId="66EF642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12, Line 15-19</w:t>
            </w:r>
          </w:p>
          <w:p w14:paraId="08E1C86B" w14:textId="77777777" w:rsidR="008905AC" w:rsidRPr="00733DFB" w:rsidRDefault="008905AC" w:rsidP="00B77978">
            <w:pPr>
              <w:spacing w:line="360" w:lineRule="auto"/>
              <w:rPr>
                <w:rFonts w:ascii="Arial" w:hAnsi="Arial" w:cs="Arial"/>
                <w:sz w:val="24"/>
                <w:szCs w:val="24"/>
              </w:rPr>
            </w:pPr>
          </w:p>
          <w:p w14:paraId="58D276B4" w14:textId="77777777" w:rsidR="008905AC" w:rsidRPr="00733DFB" w:rsidRDefault="008905AC" w:rsidP="00B77978">
            <w:pPr>
              <w:spacing w:line="360" w:lineRule="auto"/>
              <w:rPr>
                <w:rFonts w:ascii="Arial" w:hAnsi="Arial" w:cs="Arial"/>
                <w:sz w:val="24"/>
                <w:szCs w:val="24"/>
              </w:rPr>
            </w:pPr>
          </w:p>
          <w:p w14:paraId="1D20BC52" w14:textId="77777777" w:rsidR="008905AC" w:rsidRPr="00733DFB" w:rsidRDefault="008905AC" w:rsidP="00B77978">
            <w:pPr>
              <w:spacing w:line="360" w:lineRule="auto"/>
              <w:rPr>
                <w:rFonts w:ascii="Arial" w:hAnsi="Arial" w:cs="Arial"/>
                <w:sz w:val="24"/>
                <w:szCs w:val="24"/>
              </w:rPr>
            </w:pPr>
          </w:p>
          <w:p w14:paraId="0BE562F8" w14:textId="77777777" w:rsidR="008905AC" w:rsidRPr="00733DFB" w:rsidRDefault="008905AC" w:rsidP="00B77978">
            <w:pPr>
              <w:spacing w:line="360" w:lineRule="auto"/>
              <w:rPr>
                <w:rFonts w:ascii="Arial" w:hAnsi="Arial" w:cs="Arial"/>
                <w:sz w:val="24"/>
                <w:szCs w:val="24"/>
              </w:rPr>
            </w:pPr>
          </w:p>
          <w:p w14:paraId="7A127B03" w14:textId="77777777" w:rsidR="008905AC" w:rsidRPr="00733DFB" w:rsidRDefault="008905AC" w:rsidP="00B77978">
            <w:pPr>
              <w:spacing w:line="360" w:lineRule="auto"/>
              <w:rPr>
                <w:rFonts w:ascii="Arial" w:hAnsi="Arial" w:cs="Arial"/>
                <w:sz w:val="24"/>
                <w:szCs w:val="24"/>
              </w:rPr>
            </w:pPr>
          </w:p>
          <w:p w14:paraId="320627C3" w14:textId="77777777" w:rsidR="008905AC" w:rsidRPr="00733DFB" w:rsidRDefault="008905AC" w:rsidP="00B77978">
            <w:pPr>
              <w:spacing w:line="360" w:lineRule="auto"/>
              <w:rPr>
                <w:rFonts w:ascii="Arial" w:hAnsi="Arial" w:cs="Arial"/>
                <w:sz w:val="24"/>
                <w:szCs w:val="24"/>
              </w:rPr>
            </w:pPr>
          </w:p>
          <w:p w14:paraId="31303F7A" w14:textId="77777777" w:rsidR="008905AC" w:rsidRPr="00733DFB" w:rsidRDefault="008905AC" w:rsidP="00B77978">
            <w:pPr>
              <w:spacing w:line="360" w:lineRule="auto"/>
              <w:rPr>
                <w:rFonts w:ascii="Arial" w:hAnsi="Arial" w:cs="Arial"/>
                <w:sz w:val="24"/>
                <w:szCs w:val="24"/>
              </w:rPr>
            </w:pPr>
          </w:p>
          <w:p w14:paraId="23000AC8" w14:textId="77777777" w:rsidR="008905AC" w:rsidRPr="00733DFB" w:rsidRDefault="008905AC" w:rsidP="00B77978">
            <w:pPr>
              <w:spacing w:line="360" w:lineRule="auto"/>
              <w:rPr>
                <w:rFonts w:ascii="Arial" w:hAnsi="Arial" w:cs="Arial"/>
                <w:sz w:val="24"/>
                <w:szCs w:val="24"/>
              </w:rPr>
            </w:pPr>
          </w:p>
          <w:p w14:paraId="53AA5DDE" w14:textId="77777777" w:rsidR="008905AC" w:rsidRDefault="008905AC" w:rsidP="00B77978">
            <w:pPr>
              <w:spacing w:line="360" w:lineRule="auto"/>
              <w:rPr>
                <w:rFonts w:ascii="Arial" w:hAnsi="Arial" w:cs="Arial"/>
                <w:sz w:val="24"/>
                <w:szCs w:val="24"/>
              </w:rPr>
            </w:pPr>
          </w:p>
          <w:p w14:paraId="49DFE4DD" w14:textId="77777777" w:rsidR="008905AC" w:rsidRDefault="008905AC" w:rsidP="00B77978">
            <w:pPr>
              <w:spacing w:line="360" w:lineRule="auto"/>
              <w:rPr>
                <w:rFonts w:ascii="Arial" w:hAnsi="Arial" w:cs="Arial"/>
                <w:sz w:val="24"/>
                <w:szCs w:val="24"/>
              </w:rPr>
            </w:pPr>
          </w:p>
          <w:p w14:paraId="2D5BDC9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12, Line 21-24</w:t>
            </w:r>
          </w:p>
          <w:p w14:paraId="382B1CD9" w14:textId="77777777" w:rsidR="008905AC" w:rsidRPr="00733DFB" w:rsidRDefault="008905AC" w:rsidP="00B77978">
            <w:pPr>
              <w:spacing w:line="360" w:lineRule="auto"/>
              <w:rPr>
                <w:rFonts w:ascii="Arial" w:hAnsi="Arial" w:cs="Arial"/>
                <w:sz w:val="24"/>
                <w:szCs w:val="24"/>
              </w:rPr>
            </w:pPr>
          </w:p>
          <w:p w14:paraId="68FE71F1" w14:textId="77777777" w:rsidR="008905AC" w:rsidRPr="00733DFB" w:rsidRDefault="008905AC" w:rsidP="00B77978">
            <w:pPr>
              <w:spacing w:line="360" w:lineRule="auto"/>
              <w:rPr>
                <w:rFonts w:ascii="Arial" w:hAnsi="Arial" w:cs="Arial"/>
                <w:sz w:val="24"/>
                <w:szCs w:val="24"/>
              </w:rPr>
            </w:pPr>
          </w:p>
          <w:p w14:paraId="046624D6" w14:textId="77777777" w:rsidR="008905AC" w:rsidRPr="00733DFB" w:rsidRDefault="008905AC" w:rsidP="00B77978">
            <w:pPr>
              <w:spacing w:line="360" w:lineRule="auto"/>
              <w:rPr>
                <w:rFonts w:ascii="Arial" w:hAnsi="Arial" w:cs="Arial"/>
                <w:sz w:val="24"/>
                <w:szCs w:val="24"/>
              </w:rPr>
            </w:pPr>
          </w:p>
          <w:p w14:paraId="5D9FEA00" w14:textId="77777777" w:rsidR="008905AC" w:rsidRDefault="008905AC" w:rsidP="00B77978">
            <w:pPr>
              <w:spacing w:line="360" w:lineRule="auto"/>
              <w:rPr>
                <w:rFonts w:ascii="Arial" w:hAnsi="Arial" w:cs="Arial"/>
                <w:sz w:val="24"/>
                <w:szCs w:val="24"/>
              </w:rPr>
            </w:pPr>
          </w:p>
          <w:p w14:paraId="5AE0EE0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14, Line 7-8</w:t>
            </w:r>
          </w:p>
          <w:p w14:paraId="0219195B" w14:textId="77777777" w:rsidR="008905AC" w:rsidRPr="00733DFB" w:rsidRDefault="008905AC" w:rsidP="00B77978">
            <w:pPr>
              <w:spacing w:line="360" w:lineRule="auto"/>
              <w:rPr>
                <w:rFonts w:ascii="Arial" w:hAnsi="Arial" w:cs="Arial"/>
                <w:sz w:val="24"/>
                <w:szCs w:val="24"/>
              </w:rPr>
            </w:pPr>
          </w:p>
          <w:p w14:paraId="17EE671E" w14:textId="77777777" w:rsidR="008905AC" w:rsidRPr="00733DFB" w:rsidRDefault="008905AC" w:rsidP="00B77978">
            <w:pPr>
              <w:spacing w:line="360" w:lineRule="auto"/>
              <w:rPr>
                <w:rFonts w:ascii="Arial" w:hAnsi="Arial" w:cs="Arial"/>
                <w:sz w:val="24"/>
                <w:szCs w:val="24"/>
              </w:rPr>
            </w:pPr>
          </w:p>
          <w:p w14:paraId="2FF6A01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1-2</w:t>
            </w:r>
          </w:p>
          <w:p w14:paraId="2367CFE5" w14:textId="77777777" w:rsidR="008905AC" w:rsidRPr="00733DFB" w:rsidRDefault="008905AC" w:rsidP="00B77978">
            <w:pPr>
              <w:spacing w:line="360" w:lineRule="auto"/>
              <w:rPr>
                <w:rFonts w:ascii="Arial" w:hAnsi="Arial" w:cs="Arial"/>
                <w:sz w:val="24"/>
                <w:szCs w:val="24"/>
              </w:rPr>
            </w:pPr>
          </w:p>
          <w:p w14:paraId="609F599C" w14:textId="77777777" w:rsidR="008905AC" w:rsidRPr="00733DFB" w:rsidRDefault="008905AC" w:rsidP="00B77978">
            <w:pPr>
              <w:spacing w:line="360" w:lineRule="auto"/>
              <w:rPr>
                <w:rFonts w:ascii="Arial" w:hAnsi="Arial" w:cs="Arial"/>
                <w:sz w:val="24"/>
                <w:szCs w:val="24"/>
              </w:rPr>
            </w:pPr>
          </w:p>
          <w:p w14:paraId="5C3D9235" w14:textId="77777777" w:rsidR="008905AC" w:rsidRPr="00733DFB" w:rsidRDefault="008905AC" w:rsidP="00B77978">
            <w:pPr>
              <w:spacing w:line="360" w:lineRule="auto"/>
              <w:rPr>
                <w:rFonts w:ascii="Arial" w:hAnsi="Arial" w:cs="Arial"/>
                <w:sz w:val="24"/>
                <w:szCs w:val="24"/>
              </w:rPr>
            </w:pPr>
          </w:p>
          <w:p w14:paraId="411EE19B" w14:textId="77777777" w:rsidR="008905AC" w:rsidRPr="00733DFB" w:rsidRDefault="008905AC" w:rsidP="00B77978">
            <w:pPr>
              <w:spacing w:line="360" w:lineRule="auto"/>
              <w:rPr>
                <w:rFonts w:ascii="Arial" w:hAnsi="Arial" w:cs="Arial"/>
                <w:sz w:val="24"/>
                <w:szCs w:val="24"/>
              </w:rPr>
            </w:pPr>
          </w:p>
          <w:p w14:paraId="58C1D5C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18, Line 3</w:t>
            </w:r>
          </w:p>
          <w:p w14:paraId="1F33A876" w14:textId="77777777" w:rsidR="008905AC" w:rsidRPr="00733DFB" w:rsidRDefault="008905AC" w:rsidP="00B77978">
            <w:pPr>
              <w:spacing w:line="360" w:lineRule="auto"/>
              <w:rPr>
                <w:rFonts w:ascii="Arial" w:hAnsi="Arial" w:cs="Arial"/>
                <w:sz w:val="24"/>
                <w:szCs w:val="24"/>
              </w:rPr>
            </w:pPr>
          </w:p>
          <w:p w14:paraId="1BD276E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19-20</w:t>
            </w:r>
          </w:p>
          <w:p w14:paraId="74296DE9" w14:textId="77777777" w:rsidR="008905AC" w:rsidRPr="00733DFB" w:rsidRDefault="008905AC" w:rsidP="00B77978">
            <w:pPr>
              <w:spacing w:line="360" w:lineRule="auto"/>
              <w:rPr>
                <w:rFonts w:ascii="Arial" w:hAnsi="Arial" w:cs="Arial"/>
                <w:sz w:val="24"/>
                <w:szCs w:val="24"/>
              </w:rPr>
            </w:pPr>
          </w:p>
          <w:p w14:paraId="746A819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21, Line 11</w:t>
            </w:r>
          </w:p>
          <w:p w14:paraId="34FAB176" w14:textId="77777777" w:rsidR="008905AC" w:rsidRPr="00733DFB" w:rsidRDefault="008905AC" w:rsidP="00B77978">
            <w:pPr>
              <w:spacing w:line="360" w:lineRule="auto"/>
              <w:rPr>
                <w:rFonts w:ascii="Arial" w:hAnsi="Arial" w:cs="Arial"/>
                <w:sz w:val="24"/>
                <w:szCs w:val="24"/>
              </w:rPr>
            </w:pPr>
          </w:p>
          <w:p w14:paraId="1076BE7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24, Line 2-3</w:t>
            </w:r>
          </w:p>
          <w:p w14:paraId="36763A85" w14:textId="77777777" w:rsidR="008905AC" w:rsidRPr="00733DFB" w:rsidRDefault="008905AC" w:rsidP="00B77978">
            <w:pPr>
              <w:spacing w:line="360" w:lineRule="auto"/>
              <w:rPr>
                <w:rFonts w:ascii="Arial" w:hAnsi="Arial" w:cs="Arial"/>
                <w:sz w:val="24"/>
                <w:szCs w:val="24"/>
              </w:rPr>
            </w:pPr>
          </w:p>
          <w:p w14:paraId="70AFBEE1" w14:textId="77777777" w:rsidR="008905AC" w:rsidRPr="00733DFB" w:rsidRDefault="008905AC" w:rsidP="00B77978">
            <w:pPr>
              <w:spacing w:line="360" w:lineRule="auto"/>
              <w:rPr>
                <w:rFonts w:ascii="Arial" w:hAnsi="Arial" w:cs="Arial"/>
                <w:sz w:val="24"/>
                <w:szCs w:val="24"/>
              </w:rPr>
            </w:pPr>
          </w:p>
          <w:p w14:paraId="213AB14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26, Line2-4</w:t>
            </w:r>
          </w:p>
          <w:p w14:paraId="63AFCE3A" w14:textId="77777777" w:rsidR="008905AC" w:rsidRPr="00733DFB" w:rsidRDefault="008905AC" w:rsidP="00B77978">
            <w:pPr>
              <w:spacing w:line="360" w:lineRule="auto"/>
              <w:rPr>
                <w:rFonts w:ascii="Arial" w:hAnsi="Arial" w:cs="Arial"/>
                <w:sz w:val="24"/>
                <w:szCs w:val="24"/>
              </w:rPr>
            </w:pPr>
          </w:p>
          <w:p w14:paraId="6A877450" w14:textId="77777777" w:rsidR="008905AC" w:rsidRPr="00733DFB" w:rsidRDefault="008905AC" w:rsidP="00B77978">
            <w:pPr>
              <w:spacing w:line="360" w:lineRule="auto"/>
              <w:rPr>
                <w:rFonts w:ascii="Arial" w:hAnsi="Arial" w:cs="Arial"/>
                <w:sz w:val="24"/>
                <w:szCs w:val="24"/>
              </w:rPr>
            </w:pPr>
          </w:p>
          <w:p w14:paraId="69861AD2" w14:textId="77777777" w:rsidR="008905AC" w:rsidRPr="00733DFB" w:rsidRDefault="008905AC" w:rsidP="00B77978">
            <w:pPr>
              <w:spacing w:line="360" w:lineRule="auto"/>
              <w:rPr>
                <w:rFonts w:ascii="Arial" w:hAnsi="Arial" w:cs="Arial"/>
                <w:sz w:val="24"/>
                <w:szCs w:val="24"/>
              </w:rPr>
            </w:pPr>
          </w:p>
          <w:p w14:paraId="58BFCA7F" w14:textId="77777777" w:rsidR="008905AC" w:rsidRDefault="008905AC" w:rsidP="00B77978">
            <w:pPr>
              <w:spacing w:line="360" w:lineRule="auto"/>
              <w:rPr>
                <w:rFonts w:ascii="Arial" w:hAnsi="Arial" w:cs="Arial"/>
                <w:sz w:val="24"/>
                <w:szCs w:val="24"/>
              </w:rPr>
            </w:pPr>
          </w:p>
          <w:p w14:paraId="50C84CA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29, Line 2-3</w:t>
            </w:r>
          </w:p>
          <w:p w14:paraId="2F32107E" w14:textId="77777777" w:rsidR="008905AC" w:rsidRPr="00733DFB" w:rsidRDefault="008905AC" w:rsidP="00B77978">
            <w:pPr>
              <w:spacing w:line="360" w:lineRule="auto"/>
              <w:rPr>
                <w:rFonts w:ascii="Arial" w:hAnsi="Arial" w:cs="Arial"/>
                <w:sz w:val="24"/>
                <w:szCs w:val="24"/>
              </w:rPr>
            </w:pPr>
          </w:p>
          <w:p w14:paraId="2EAF797B" w14:textId="77777777" w:rsidR="008905AC" w:rsidRPr="00733DFB" w:rsidRDefault="008905AC" w:rsidP="00B77978">
            <w:pPr>
              <w:spacing w:line="360" w:lineRule="auto"/>
              <w:rPr>
                <w:rFonts w:ascii="Arial" w:hAnsi="Arial" w:cs="Arial"/>
                <w:sz w:val="24"/>
                <w:szCs w:val="24"/>
              </w:rPr>
            </w:pPr>
          </w:p>
          <w:p w14:paraId="1CD4370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14-16</w:t>
            </w:r>
          </w:p>
          <w:p w14:paraId="144EFA9B" w14:textId="77777777" w:rsidR="008905AC" w:rsidRPr="00733DFB" w:rsidRDefault="008905AC" w:rsidP="00B77978">
            <w:pPr>
              <w:spacing w:line="360" w:lineRule="auto"/>
              <w:rPr>
                <w:rFonts w:ascii="Arial" w:hAnsi="Arial" w:cs="Arial"/>
                <w:sz w:val="24"/>
                <w:szCs w:val="24"/>
              </w:rPr>
            </w:pPr>
          </w:p>
          <w:p w14:paraId="34F0CC99" w14:textId="77777777" w:rsidR="008905AC" w:rsidRPr="00733DFB" w:rsidRDefault="008905AC" w:rsidP="00B77978">
            <w:pPr>
              <w:spacing w:line="360" w:lineRule="auto"/>
              <w:rPr>
                <w:rFonts w:ascii="Arial" w:hAnsi="Arial" w:cs="Arial"/>
                <w:sz w:val="24"/>
                <w:szCs w:val="24"/>
              </w:rPr>
            </w:pPr>
          </w:p>
          <w:p w14:paraId="14E5DD94" w14:textId="77777777" w:rsidR="008905AC" w:rsidRPr="00733DFB" w:rsidRDefault="008905AC" w:rsidP="00B77978">
            <w:pPr>
              <w:spacing w:line="360" w:lineRule="auto"/>
              <w:rPr>
                <w:rFonts w:ascii="Arial" w:hAnsi="Arial" w:cs="Arial"/>
                <w:sz w:val="24"/>
                <w:szCs w:val="24"/>
              </w:rPr>
            </w:pPr>
          </w:p>
          <w:p w14:paraId="517241F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33, Line 17</w:t>
            </w:r>
          </w:p>
          <w:p w14:paraId="275A9533" w14:textId="77777777" w:rsidR="008905AC" w:rsidRPr="00733DFB" w:rsidRDefault="008905AC" w:rsidP="00B77978">
            <w:pPr>
              <w:spacing w:line="360" w:lineRule="auto"/>
              <w:rPr>
                <w:rFonts w:ascii="Arial" w:hAnsi="Arial" w:cs="Arial"/>
                <w:sz w:val="24"/>
                <w:szCs w:val="24"/>
              </w:rPr>
            </w:pPr>
          </w:p>
          <w:p w14:paraId="591A9CE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33, Line 19-21</w:t>
            </w:r>
          </w:p>
          <w:p w14:paraId="6D01CF16" w14:textId="77777777" w:rsidR="008905AC" w:rsidRPr="00733DFB" w:rsidRDefault="008905AC" w:rsidP="00B77978">
            <w:pPr>
              <w:spacing w:line="360" w:lineRule="auto"/>
              <w:rPr>
                <w:rFonts w:ascii="Arial" w:hAnsi="Arial" w:cs="Arial"/>
                <w:sz w:val="24"/>
                <w:szCs w:val="24"/>
              </w:rPr>
            </w:pPr>
          </w:p>
          <w:p w14:paraId="79726D49" w14:textId="77777777" w:rsidR="008905AC" w:rsidRPr="00733DFB" w:rsidRDefault="008905AC" w:rsidP="00B77978">
            <w:pPr>
              <w:spacing w:line="360" w:lineRule="auto"/>
              <w:rPr>
                <w:rFonts w:ascii="Arial" w:hAnsi="Arial" w:cs="Arial"/>
                <w:sz w:val="24"/>
                <w:szCs w:val="24"/>
              </w:rPr>
            </w:pPr>
          </w:p>
          <w:p w14:paraId="35D771BF" w14:textId="77777777" w:rsidR="008905AC" w:rsidRDefault="008905AC" w:rsidP="00B77978">
            <w:pPr>
              <w:spacing w:line="360" w:lineRule="auto"/>
              <w:rPr>
                <w:rFonts w:ascii="Arial" w:hAnsi="Arial" w:cs="Arial"/>
                <w:sz w:val="24"/>
                <w:szCs w:val="24"/>
              </w:rPr>
            </w:pPr>
          </w:p>
          <w:p w14:paraId="2533795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21-22</w:t>
            </w:r>
          </w:p>
          <w:p w14:paraId="42C2C6FD" w14:textId="77777777" w:rsidR="008905AC" w:rsidRPr="00733DFB" w:rsidRDefault="008905AC" w:rsidP="00B77978">
            <w:pPr>
              <w:spacing w:line="360" w:lineRule="auto"/>
              <w:rPr>
                <w:rFonts w:ascii="Arial" w:hAnsi="Arial" w:cs="Arial"/>
                <w:sz w:val="24"/>
                <w:szCs w:val="24"/>
              </w:rPr>
            </w:pPr>
          </w:p>
          <w:p w14:paraId="45589D3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22-23</w:t>
            </w:r>
          </w:p>
          <w:p w14:paraId="739447DB" w14:textId="77777777" w:rsidR="008905AC" w:rsidRPr="00733DFB" w:rsidRDefault="008905AC" w:rsidP="00B77978">
            <w:pPr>
              <w:spacing w:line="360" w:lineRule="auto"/>
              <w:rPr>
                <w:rFonts w:ascii="Arial" w:hAnsi="Arial" w:cs="Arial"/>
                <w:sz w:val="24"/>
                <w:szCs w:val="24"/>
              </w:rPr>
            </w:pPr>
          </w:p>
          <w:p w14:paraId="1A958696" w14:textId="77777777" w:rsidR="008905AC" w:rsidRPr="00733DFB" w:rsidRDefault="008905AC" w:rsidP="00B77978">
            <w:pPr>
              <w:spacing w:line="360" w:lineRule="auto"/>
              <w:rPr>
                <w:rFonts w:ascii="Arial" w:hAnsi="Arial" w:cs="Arial"/>
                <w:sz w:val="24"/>
                <w:szCs w:val="24"/>
              </w:rPr>
            </w:pPr>
          </w:p>
          <w:p w14:paraId="7558DCD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 Line 17-28</w:t>
            </w:r>
          </w:p>
          <w:p w14:paraId="6D1E0936" w14:textId="77777777" w:rsidR="008905AC" w:rsidRPr="00733DFB" w:rsidRDefault="008905AC" w:rsidP="00B77978">
            <w:pPr>
              <w:spacing w:line="360" w:lineRule="auto"/>
              <w:rPr>
                <w:rFonts w:ascii="Arial" w:hAnsi="Arial" w:cs="Arial"/>
                <w:sz w:val="24"/>
                <w:szCs w:val="24"/>
              </w:rPr>
            </w:pPr>
          </w:p>
          <w:p w14:paraId="3454516E" w14:textId="77777777" w:rsidR="008905AC" w:rsidRPr="00733DFB" w:rsidRDefault="008905AC" w:rsidP="00B77978">
            <w:pPr>
              <w:spacing w:line="360" w:lineRule="auto"/>
              <w:rPr>
                <w:rFonts w:ascii="Arial" w:hAnsi="Arial" w:cs="Arial"/>
                <w:sz w:val="24"/>
                <w:szCs w:val="24"/>
              </w:rPr>
            </w:pPr>
          </w:p>
          <w:p w14:paraId="21C4C9B2" w14:textId="77777777" w:rsidR="008905AC" w:rsidRPr="00733DFB" w:rsidRDefault="008905AC" w:rsidP="00B77978">
            <w:pPr>
              <w:spacing w:line="360" w:lineRule="auto"/>
              <w:rPr>
                <w:rFonts w:ascii="Arial" w:hAnsi="Arial" w:cs="Arial"/>
                <w:sz w:val="24"/>
                <w:szCs w:val="24"/>
              </w:rPr>
            </w:pPr>
          </w:p>
          <w:p w14:paraId="157A7840" w14:textId="77777777" w:rsidR="008905AC" w:rsidRPr="00733DFB" w:rsidRDefault="008905AC" w:rsidP="00B77978">
            <w:pPr>
              <w:spacing w:line="360" w:lineRule="auto"/>
              <w:rPr>
                <w:rFonts w:ascii="Arial" w:hAnsi="Arial" w:cs="Arial"/>
                <w:sz w:val="24"/>
                <w:szCs w:val="24"/>
              </w:rPr>
            </w:pPr>
          </w:p>
          <w:p w14:paraId="1663E6C6" w14:textId="77777777" w:rsidR="008905AC" w:rsidRPr="00733DFB" w:rsidRDefault="008905AC" w:rsidP="00B77978">
            <w:pPr>
              <w:spacing w:line="360" w:lineRule="auto"/>
              <w:rPr>
                <w:rFonts w:ascii="Arial" w:hAnsi="Arial" w:cs="Arial"/>
                <w:sz w:val="24"/>
                <w:szCs w:val="24"/>
              </w:rPr>
            </w:pPr>
          </w:p>
          <w:p w14:paraId="11990443" w14:textId="77777777" w:rsidR="008905AC" w:rsidRPr="00733DFB" w:rsidRDefault="008905AC" w:rsidP="00B77978">
            <w:pPr>
              <w:spacing w:line="360" w:lineRule="auto"/>
              <w:rPr>
                <w:rFonts w:ascii="Arial" w:hAnsi="Arial" w:cs="Arial"/>
                <w:sz w:val="24"/>
                <w:szCs w:val="24"/>
              </w:rPr>
            </w:pPr>
          </w:p>
          <w:p w14:paraId="36453902" w14:textId="77777777" w:rsidR="008905AC" w:rsidRPr="00733DFB" w:rsidRDefault="008905AC" w:rsidP="00B77978">
            <w:pPr>
              <w:spacing w:line="360" w:lineRule="auto"/>
              <w:rPr>
                <w:rFonts w:ascii="Arial" w:hAnsi="Arial" w:cs="Arial"/>
                <w:sz w:val="24"/>
                <w:szCs w:val="24"/>
              </w:rPr>
            </w:pPr>
          </w:p>
          <w:p w14:paraId="18A8E42F" w14:textId="77777777" w:rsidR="008905AC" w:rsidRPr="00733DFB" w:rsidRDefault="008905AC" w:rsidP="00B77978">
            <w:pPr>
              <w:spacing w:line="360" w:lineRule="auto"/>
              <w:rPr>
                <w:rFonts w:ascii="Arial" w:hAnsi="Arial" w:cs="Arial"/>
                <w:sz w:val="24"/>
                <w:szCs w:val="24"/>
              </w:rPr>
            </w:pPr>
          </w:p>
          <w:p w14:paraId="2246AC7A" w14:textId="77777777" w:rsidR="008905AC" w:rsidRPr="00733DFB" w:rsidRDefault="008905AC" w:rsidP="00B77978">
            <w:pPr>
              <w:spacing w:line="360" w:lineRule="auto"/>
              <w:rPr>
                <w:rFonts w:ascii="Arial" w:hAnsi="Arial" w:cs="Arial"/>
                <w:sz w:val="24"/>
                <w:szCs w:val="24"/>
              </w:rPr>
            </w:pPr>
          </w:p>
          <w:p w14:paraId="0C539027" w14:textId="77777777" w:rsidR="008905AC" w:rsidRPr="00733DFB" w:rsidRDefault="008905AC" w:rsidP="00B77978">
            <w:pPr>
              <w:spacing w:line="360" w:lineRule="auto"/>
              <w:rPr>
                <w:rFonts w:ascii="Arial" w:hAnsi="Arial" w:cs="Arial"/>
                <w:sz w:val="24"/>
                <w:szCs w:val="24"/>
              </w:rPr>
            </w:pPr>
          </w:p>
          <w:p w14:paraId="7CCDD4BF" w14:textId="77777777" w:rsidR="008905AC" w:rsidRPr="00733DFB" w:rsidRDefault="008905AC" w:rsidP="00B77978">
            <w:pPr>
              <w:spacing w:line="360" w:lineRule="auto"/>
              <w:rPr>
                <w:rFonts w:ascii="Arial" w:hAnsi="Arial" w:cs="Arial"/>
                <w:sz w:val="24"/>
                <w:szCs w:val="24"/>
              </w:rPr>
            </w:pPr>
          </w:p>
          <w:p w14:paraId="7F67A682" w14:textId="77777777" w:rsidR="008905AC" w:rsidRPr="00733DFB" w:rsidRDefault="008905AC" w:rsidP="00B77978">
            <w:pPr>
              <w:spacing w:line="360" w:lineRule="auto"/>
              <w:rPr>
                <w:rFonts w:ascii="Arial" w:hAnsi="Arial" w:cs="Arial"/>
                <w:sz w:val="24"/>
                <w:szCs w:val="24"/>
              </w:rPr>
            </w:pPr>
          </w:p>
          <w:p w14:paraId="466BC4A2" w14:textId="77777777" w:rsidR="008905AC" w:rsidRPr="00733DFB" w:rsidRDefault="008905AC" w:rsidP="00B77978">
            <w:pPr>
              <w:spacing w:line="360" w:lineRule="auto"/>
              <w:rPr>
                <w:rFonts w:ascii="Arial" w:hAnsi="Arial" w:cs="Arial"/>
                <w:sz w:val="24"/>
                <w:szCs w:val="24"/>
              </w:rPr>
            </w:pPr>
          </w:p>
          <w:p w14:paraId="2F635AFC" w14:textId="77777777" w:rsidR="008905AC" w:rsidRPr="00733DFB" w:rsidRDefault="008905AC" w:rsidP="00B77978">
            <w:pPr>
              <w:spacing w:line="360" w:lineRule="auto"/>
              <w:rPr>
                <w:rFonts w:ascii="Arial" w:hAnsi="Arial" w:cs="Arial"/>
                <w:sz w:val="24"/>
                <w:szCs w:val="24"/>
              </w:rPr>
            </w:pPr>
          </w:p>
          <w:p w14:paraId="11A6511D" w14:textId="77777777" w:rsidR="008905AC" w:rsidRPr="00733DFB" w:rsidRDefault="008905AC" w:rsidP="00B77978">
            <w:pPr>
              <w:spacing w:line="360" w:lineRule="auto"/>
              <w:rPr>
                <w:rFonts w:ascii="Arial" w:hAnsi="Arial" w:cs="Arial"/>
                <w:sz w:val="24"/>
                <w:szCs w:val="24"/>
              </w:rPr>
            </w:pPr>
          </w:p>
          <w:p w14:paraId="348277AA" w14:textId="77777777" w:rsidR="008905AC" w:rsidRPr="00733DFB" w:rsidRDefault="008905AC" w:rsidP="00B77978">
            <w:pPr>
              <w:spacing w:line="360" w:lineRule="auto"/>
              <w:rPr>
                <w:rFonts w:ascii="Arial" w:hAnsi="Arial" w:cs="Arial"/>
                <w:sz w:val="24"/>
                <w:szCs w:val="24"/>
              </w:rPr>
            </w:pPr>
          </w:p>
          <w:p w14:paraId="0C357C18" w14:textId="77777777" w:rsidR="008905AC" w:rsidRPr="00733DFB" w:rsidRDefault="008905AC" w:rsidP="00B77978">
            <w:pPr>
              <w:spacing w:line="360" w:lineRule="auto"/>
              <w:rPr>
                <w:rFonts w:ascii="Arial" w:hAnsi="Arial" w:cs="Arial"/>
                <w:sz w:val="24"/>
                <w:szCs w:val="24"/>
              </w:rPr>
            </w:pPr>
          </w:p>
          <w:p w14:paraId="7AE65532" w14:textId="77777777" w:rsidR="008905AC" w:rsidRPr="00733DFB" w:rsidRDefault="008905AC" w:rsidP="00B77978">
            <w:pPr>
              <w:spacing w:line="360" w:lineRule="auto"/>
              <w:rPr>
                <w:rFonts w:ascii="Arial" w:hAnsi="Arial" w:cs="Arial"/>
                <w:sz w:val="24"/>
                <w:szCs w:val="24"/>
              </w:rPr>
            </w:pPr>
          </w:p>
          <w:p w14:paraId="715F4D02" w14:textId="77777777" w:rsidR="008905AC" w:rsidRPr="00733DFB" w:rsidRDefault="008905AC" w:rsidP="00B77978">
            <w:pPr>
              <w:spacing w:line="360" w:lineRule="auto"/>
              <w:rPr>
                <w:rFonts w:ascii="Arial" w:hAnsi="Arial" w:cs="Arial"/>
                <w:sz w:val="24"/>
                <w:szCs w:val="24"/>
              </w:rPr>
            </w:pPr>
          </w:p>
          <w:p w14:paraId="701A2AA7" w14:textId="77777777" w:rsidR="008905AC" w:rsidRPr="00733DFB" w:rsidRDefault="008905AC" w:rsidP="00B77978">
            <w:pPr>
              <w:spacing w:line="360" w:lineRule="auto"/>
              <w:rPr>
                <w:rFonts w:ascii="Arial" w:hAnsi="Arial" w:cs="Arial"/>
                <w:sz w:val="24"/>
                <w:szCs w:val="24"/>
              </w:rPr>
            </w:pPr>
          </w:p>
          <w:p w14:paraId="36E33C49" w14:textId="77777777" w:rsidR="008905AC" w:rsidRPr="00733DFB" w:rsidRDefault="008905AC" w:rsidP="00B77978">
            <w:pPr>
              <w:spacing w:line="360" w:lineRule="auto"/>
              <w:rPr>
                <w:rFonts w:ascii="Arial" w:hAnsi="Arial" w:cs="Arial"/>
                <w:sz w:val="24"/>
                <w:szCs w:val="24"/>
              </w:rPr>
            </w:pPr>
          </w:p>
          <w:p w14:paraId="468C7A7C" w14:textId="77777777" w:rsidR="008905AC" w:rsidRDefault="008905AC" w:rsidP="00B77978">
            <w:pPr>
              <w:spacing w:line="360" w:lineRule="auto"/>
              <w:rPr>
                <w:rFonts w:ascii="Arial" w:hAnsi="Arial" w:cs="Arial"/>
                <w:sz w:val="24"/>
                <w:szCs w:val="24"/>
              </w:rPr>
            </w:pPr>
          </w:p>
          <w:p w14:paraId="1643C935" w14:textId="77777777" w:rsidR="008905AC" w:rsidRDefault="008905AC" w:rsidP="00B77978">
            <w:pPr>
              <w:spacing w:line="360" w:lineRule="auto"/>
              <w:rPr>
                <w:rFonts w:ascii="Arial" w:hAnsi="Arial" w:cs="Arial"/>
                <w:sz w:val="24"/>
                <w:szCs w:val="24"/>
              </w:rPr>
            </w:pPr>
          </w:p>
          <w:p w14:paraId="418AA7C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5, Line 17-21</w:t>
            </w:r>
          </w:p>
          <w:p w14:paraId="7F537FF7" w14:textId="77777777" w:rsidR="008905AC" w:rsidRPr="00733DFB" w:rsidRDefault="008905AC" w:rsidP="00B77978">
            <w:pPr>
              <w:spacing w:line="360" w:lineRule="auto"/>
              <w:rPr>
                <w:rFonts w:ascii="Arial" w:hAnsi="Arial" w:cs="Arial"/>
                <w:sz w:val="24"/>
                <w:szCs w:val="24"/>
              </w:rPr>
            </w:pPr>
          </w:p>
          <w:p w14:paraId="41611E8B" w14:textId="77777777" w:rsidR="008905AC" w:rsidRPr="00733DFB" w:rsidRDefault="008905AC" w:rsidP="00B77978">
            <w:pPr>
              <w:spacing w:line="360" w:lineRule="auto"/>
              <w:rPr>
                <w:rFonts w:ascii="Arial" w:hAnsi="Arial" w:cs="Arial"/>
                <w:sz w:val="24"/>
                <w:szCs w:val="24"/>
              </w:rPr>
            </w:pPr>
          </w:p>
          <w:p w14:paraId="45DD7F0E" w14:textId="77777777" w:rsidR="008905AC" w:rsidRPr="00733DFB" w:rsidRDefault="008905AC" w:rsidP="00B77978">
            <w:pPr>
              <w:spacing w:line="360" w:lineRule="auto"/>
              <w:rPr>
                <w:rFonts w:ascii="Arial" w:hAnsi="Arial" w:cs="Arial"/>
                <w:sz w:val="24"/>
                <w:szCs w:val="24"/>
              </w:rPr>
            </w:pPr>
          </w:p>
          <w:p w14:paraId="5D601DA4" w14:textId="77777777" w:rsidR="008905AC" w:rsidRPr="00733DFB" w:rsidRDefault="008905AC" w:rsidP="00B77978">
            <w:pPr>
              <w:spacing w:line="360" w:lineRule="auto"/>
              <w:rPr>
                <w:rFonts w:ascii="Arial" w:hAnsi="Arial" w:cs="Arial"/>
                <w:sz w:val="24"/>
                <w:szCs w:val="24"/>
              </w:rPr>
            </w:pPr>
          </w:p>
          <w:p w14:paraId="4B5E0973" w14:textId="77777777" w:rsidR="008905AC" w:rsidRPr="00733DFB" w:rsidRDefault="008905AC" w:rsidP="00B77978">
            <w:pPr>
              <w:spacing w:line="360" w:lineRule="auto"/>
              <w:rPr>
                <w:rFonts w:ascii="Arial" w:hAnsi="Arial" w:cs="Arial"/>
                <w:sz w:val="24"/>
                <w:szCs w:val="24"/>
              </w:rPr>
            </w:pPr>
          </w:p>
          <w:p w14:paraId="719D57B1" w14:textId="77777777" w:rsidR="008905AC" w:rsidRDefault="008905AC" w:rsidP="00B77978">
            <w:pPr>
              <w:spacing w:line="360" w:lineRule="auto"/>
              <w:rPr>
                <w:rFonts w:ascii="Arial" w:hAnsi="Arial" w:cs="Arial"/>
                <w:sz w:val="24"/>
                <w:szCs w:val="24"/>
              </w:rPr>
            </w:pPr>
          </w:p>
          <w:p w14:paraId="3C3A161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23-24</w:t>
            </w:r>
          </w:p>
          <w:p w14:paraId="1B6F3745" w14:textId="77777777" w:rsidR="008905AC" w:rsidRDefault="008905AC" w:rsidP="00B77978">
            <w:pPr>
              <w:spacing w:line="360" w:lineRule="auto"/>
              <w:rPr>
                <w:rFonts w:ascii="Arial" w:hAnsi="Arial" w:cs="Arial"/>
                <w:sz w:val="24"/>
                <w:szCs w:val="24"/>
              </w:rPr>
            </w:pPr>
          </w:p>
          <w:p w14:paraId="14A818A7" w14:textId="77777777" w:rsidR="008905AC" w:rsidRPr="00733DFB" w:rsidRDefault="008905AC" w:rsidP="00B77978">
            <w:pPr>
              <w:spacing w:line="360" w:lineRule="auto"/>
              <w:rPr>
                <w:rFonts w:ascii="Arial" w:hAnsi="Arial" w:cs="Arial"/>
                <w:sz w:val="24"/>
                <w:szCs w:val="24"/>
              </w:rPr>
            </w:pPr>
          </w:p>
          <w:p w14:paraId="0FC6763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8-9, Line 18-21, Line 1-4</w:t>
            </w:r>
          </w:p>
          <w:p w14:paraId="4BB10021" w14:textId="77777777" w:rsidR="008905AC" w:rsidRPr="00733DFB" w:rsidRDefault="008905AC" w:rsidP="00B77978">
            <w:pPr>
              <w:spacing w:line="360" w:lineRule="auto"/>
              <w:rPr>
                <w:rFonts w:ascii="Arial" w:hAnsi="Arial" w:cs="Arial"/>
                <w:sz w:val="24"/>
                <w:szCs w:val="24"/>
              </w:rPr>
            </w:pPr>
          </w:p>
          <w:p w14:paraId="605ED305" w14:textId="77777777" w:rsidR="008905AC" w:rsidRPr="00733DFB" w:rsidRDefault="008905AC" w:rsidP="00B77978">
            <w:pPr>
              <w:spacing w:line="360" w:lineRule="auto"/>
              <w:rPr>
                <w:rFonts w:ascii="Arial" w:hAnsi="Arial" w:cs="Arial"/>
                <w:sz w:val="24"/>
                <w:szCs w:val="24"/>
              </w:rPr>
            </w:pPr>
          </w:p>
          <w:p w14:paraId="30D24946" w14:textId="77777777" w:rsidR="008905AC" w:rsidRPr="00733DFB" w:rsidRDefault="008905AC" w:rsidP="00B77978">
            <w:pPr>
              <w:spacing w:line="360" w:lineRule="auto"/>
              <w:rPr>
                <w:rFonts w:ascii="Arial" w:hAnsi="Arial" w:cs="Arial"/>
                <w:sz w:val="24"/>
                <w:szCs w:val="24"/>
              </w:rPr>
            </w:pPr>
          </w:p>
          <w:p w14:paraId="0E51CFD5" w14:textId="77777777" w:rsidR="008905AC" w:rsidRPr="00733DFB" w:rsidRDefault="008905AC" w:rsidP="00B77978">
            <w:pPr>
              <w:spacing w:line="360" w:lineRule="auto"/>
              <w:rPr>
                <w:rFonts w:ascii="Arial" w:hAnsi="Arial" w:cs="Arial"/>
                <w:sz w:val="24"/>
                <w:szCs w:val="24"/>
              </w:rPr>
            </w:pPr>
          </w:p>
          <w:p w14:paraId="739EEA34" w14:textId="77777777" w:rsidR="008905AC" w:rsidRPr="00733DFB" w:rsidRDefault="008905AC" w:rsidP="00B77978">
            <w:pPr>
              <w:spacing w:line="360" w:lineRule="auto"/>
              <w:rPr>
                <w:rFonts w:ascii="Arial" w:hAnsi="Arial" w:cs="Arial"/>
                <w:sz w:val="24"/>
                <w:szCs w:val="24"/>
              </w:rPr>
            </w:pPr>
          </w:p>
          <w:p w14:paraId="328BC633" w14:textId="77777777" w:rsidR="008905AC" w:rsidRPr="00733DFB" w:rsidRDefault="008905AC" w:rsidP="00B77978">
            <w:pPr>
              <w:spacing w:line="360" w:lineRule="auto"/>
              <w:rPr>
                <w:rFonts w:ascii="Arial" w:hAnsi="Arial" w:cs="Arial"/>
                <w:sz w:val="24"/>
                <w:szCs w:val="24"/>
              </w:rPr>
            </w:pPr>
          </w:p>
          <w:p w14:paraId="373F6F5D" w14:textId="77777777" w:rsidR="008905AC" w:rsidRPr="00733DFB" w:rsidRDefault="008905AC" w:rsidP="00B77978">
            <w:pPr>
              <w:spacing w:line="360" w:lineRule="auto"/>
              <w:rPr>
                <w:rFonts w:ascii="Arial" w:hAnsi="Arial" w:cs="Arial"/>
                <w:sz w:val="24"/>
                <w:szCs w:val="24"/>
              </w:rPr>
            </w:pPr>
          </w:p>
          <w:p w14:paraId="17A01EA6" w14:textId="77777777" w:rsidR="008905AC" w:rsidRPr="00733DFB" w:rsidRDefault="008905AC" w:rsidP="00B77978">
            <w:pPr>
              <w:spacing w:line="360" w:lineRule="auto"/>
              <w:rPr>
                <w:rFonts w:ascii="Arial" w:hAnsi="Arial" w:cs="Arial"/>
                <w:sz w:val="24"/>
                <w:szCs w:val="24"/>
              </w:rPr>
            </w:pPr>
          </w:p>
          <w:p w14:paraId="74C4944D" w14:textId="77777777" w:rsidR="008905AC" w:rsidRPr="00733DFB" w:rsidRDefault="008905AC" w:rsidP="00B77978">
            <w:pPr>
              <w:spacing w:line="360" w:lineRule="auto"/>
              <w:rPr>
                <w:rFonts w:ascii="Arial" w:hAnsi="Arial" w:cs="Arial"/>
                <w:sz w:val="24"/>
                <w:szCs w:val="24"/>
              </w:rPr>
            </w:pPr>
          </w:p>
          <w:p w14:paraId="347A518C" w14:textId="77777777" w:rsidR="008905AC" w:rsidRPr="00733DFB" w:rsidRDefault="008905AC" w:rsidP="00B77978">
            <w:pPr>
              <w:spacing w:line="360" w:lineRule="auto"/>
              <w:rPr>
                <w:rFonts w:ascii="Arial" w:hAnsi="Arial" w:cs="Arial"/>
                <w:sz w:val="24"/>
                <w:szCs w:val="24"/>
              </w:rPr>
            </w:pPr>
          </w:p>
          <w:p w14:paraId="53974033" w14:textId="77777777" w:rsidR="008905AC" w:rsidRPr="00733DFB" w:rsidRDefault="008905AC" w:rsidP="00B77978">
            <w:pPr>
              <w:spacing w:line="360" w:lineRule="auto"/>
              <w:rPr>
                <w:rFonts w:ascii="Arial" w:hAnsi="Arial" w:cs="Arial"/>
                <w:sz w:val="24"/>
                <w:szCs w:val="24"/>
              </w:rPr>
            </w:pPr>
          </w:p>
          <w:p w14:paraId="6C86C449" w14:textId="77777777" w:rsidR="008905AC" w:rsidRPr="00733DFB" w:rsidRDefault="008905AC" w:rsidP="00B77978">
            <w:pPr>
              <w:spacing w:line="360" w:lineRule="auto"/>
              <w:rPr>
                <w:rFonts w:ascii="Arial" w:hAnsi="Arial" w:cs="Arial"/>
                <w:sz w:val="24"/>
                <w:szCs w:val="24"/>
              </w:rPr>
            </w:pPr>
          </w:p>
          <w:p w14:paraId="0925039B" w14:textId="77777777" w:rsidR="008905AC" w:rsidRPr="00733DFB" w:rsidRDefault="008905AC" w:rsidP="00B77978">
            <w:pPr>
              <w:spacing w:line="360" w:lineRule="auto"/>
              <w:rPr>
                <w:rFonts w:ascii="Arial" w:hAnsi="Arial" w:cs="Arial"/>
                <w:sz w:val="24"/>
                <w:szCs w:val="24"/>
              </w:rPr>
            </w:pPr>
          </w:p>
          <w:p w14:paraId="6C08181D" w14:textId="77777777" w:rsidR="008905AC" w:rsidRDefault="008905AC" w:rsidP="00B77978">
            <w:pPr>
              <w:spacing w:line="360" w:lineRule="auto"/>
              <w:rPr>
                <w:rFonts w:ascii="Arial" w:hAnsi="Arial" w:cs="Arial"/>
                <w:sz w:val="24"/>
                <w:szCs w:val="24"/>
              </w:rPr>
            </w:pPr>
          </w:p>
          <w:p w14:paraId="0D92035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9, Line 6-16</w:t>
            </w:r>
          </w:p>
          <w:p w14:paraId="35966B7B" w14:textId="77777777" w:rsidR="008905AC" w:rsidRPr="00733DFB" w:rsidRDefault="008905AC" w:rsidP="00B77978">
            <w:pPr>
              <w:spacing w:line="360" w:lineRule="auto"/>
              <w:rPr>
                <w:rFonts w:ascii="Arial" w:hAnsi="Arial" w:cs="Arial"/>
                <w:sz w:val="24"/>
                <w:szCs w:val="24"/>
              </w:rPr>
            </w:pPr>
          </w:p>
          <w:p w14:paraId="66A62FD6" w14:textId="77777777" w:rsidR="008905AC" w:rsidRPr="00733DFB" w:rsidRDefault="008905AC" w:rsidP="00B77978">
            <w:pPr>
              <w:spacing w:line="360" w:lineRule="auto"/>
              <w:rPr>
                <w:rFonts w:ascii="Arial" w:hAnsi="Arial" w:cs="Arial"/>
                <w:sz w:val="24"/>
                <w:szCs w:val="24"/>
              </w:rPr>
            </w:pPr>
          </w:p>
          <w:p w14:paraId="10862300" w14:textId="77777777" w:rsidR="008905AC" w:rsidRPr="00733DFB" w:rsidRDefault="008905AC" w:rsidP="00B77978">
            <w:pPr>
              <w:spacing w:line="360" w:lineRule="auto"/>
              <w:rPr>
                <w:rFonts w:ascii="Arial" w:hAnsi="Arial" w:cs="Arial"/>
                <w:sz w:val="24"/>
                <w:szCs w:val="24"/>
              </w:rPr>
            </w:pPr>
          </w:p>
          <w:p w14:paraId="04F96CF4" w14:textId="77777777" w:rsidR="008905AC" w:rsidRPr="00733DFB" w:rsidRDefault="008905AC" w:rsidP="00B77978">
            <w:pPr>
              <w:spacing w:line="360" w:lineRule="auto"/>
              <w:rPr>
                <w:rFonts w:ascii="Arial" w:hAnsi="Arial" w:cs="Arial"/>
                <w:sz w:val="24"/>
                <w:szCs w:val="24"/>
              </w:rPr>
            </w:pPr>
          </w:p>
          <w:p w14:paraId="6FD577B9" w14:textId="77777777" w:rsidR="008905AC" w:rsidRPr="00733DFB" w:rsidRDefault="008905AC" w:rsidP="00B77978">
            <w:pPr>
              <w:spacing w:line="360" w:lineRule="auto"/>
              <w:rPr>
                <w:rFonts w:ascii="Arial" w:hAnsi="Arial" w:cs="Arial"/>
                <w:sz w:val="24"/>
                <w:szCs w:val="24"/>
              </w:rPr>
            </w:pPr>
          </w:p>
          <w:p w14:paraId="6B5EDF0D" w14:textId="77777777" w:rsidR="008905AC" w:rsidRPr="00733DFB" w:rsidRDefault="008905AC" w:rsidP="00B77978">
            <w:pPr>
              <w:spacing w:line="360" w:lineRule="auto"/>
              <w:rPr>
                <w:rFonts w:ascii="Arial" w:hAnsi="Arial" w:cs="Arial"/>
                <w:sz w:val="24"/>
                <w:szCs w:val="24"/>
              </w:rPr>
            </w:pPr>
          </w:p>
          <w:p w14:paraId="319FF6D3" w14:textId="77777777" w:rsidR="008905AC" w:rsidRPr="00733DFB" w:rsidRDefault="008905AC" w:rsidP="00B77978">
            <w:pPr>
              <w:spacing w:line="360" w:lineRule="auto"/>
              <w:rPr>
                <w:rFonts w:ascii="Arial" w:hAnsi="Arial" w:cs="Arial"/>
                <w:sz w:val="24"/>
                <w:szCs w:val="24"/>
              </w:rPr>
            </w:pPr>
          </w:p>
          <w:p w14:paraId="60CCD54A" w14:textId="77777777" w:rsidR="008905AC" w:rsidRPr="00733DFB" w:rsidRDefault="008905AC" w:rsidP="00B77978">
            <w:pPr>
              <w:spacing w:line="360" w:lineRule="auto"/>
              <w:rPr>
                <w:rFonts w:ascii="Arial" w:hAnsi="Arial" w:cs="Arial"/>
                <w:sz w:val="24"/>
                <w:szCs w:val="24"/>
              </w:rPr>
            </w:pPr>
          </w:p>
          <w:p w14:paraId="2D1F7384" w14:textId="77777777" w:rsidR="008905AC" w:rsidRPr="00733DFB" w:rsidRDefault="008905AC" w:rsidP="00B77978">
            <w:pPr>
              <w:spacing w:line="360" w:lineRule="auto"/>
              <w:rPr>
                <w:rFonts w:ascii="Arial" w:hAnsi="Arial" w:cs="Arial"/>
                <w:sz w:val="24"/>
                <w:szCs w:val="24"/>
              </w:rPr>
            </w:pPr>
          </w:p>
          <w:p w14:paraId="2A9F5D8E" w14:textId="77777777" w:rsidR="008905AC" w:rsidRPr="00733DFB" w:rsidRDefault="008905AC" w:rsidP="00B77978">
            <w:pPr>
              <w:spacing w:line="360" w:lineRule="auto"/>
              <w:rPr>
                <w:rFonts w:ascii="Arial" w:hAnsi="Arial" w:cs="Arial"/>
                <w:sz w:val="24"/>
                <w:szCs w:val="24"/>
              </w:rPr>
            </w:pPr>
          </w:p>
          <w:p w14:paraId="3ED4D8D1" w14:textId="77777777" w:rsidR="008905AC" w:rsidRPr="00733DFB" w:rsidRDefault="008905AC" w:rsidP="00B77978">
            <w:pPr>
              <w:spacing w:line="360" w:lineRule="auto"/>
              <w:rPr>
                <w:rFonts w:ascii="Arial" w:hAnsi="Arial" w:cs="Arial"/>
                <w:sz w:val="24"/>
                <w:szCs w:val="24"/>
              </w:rPr>
            </w:pPr>
          </w:p>
          <w:p w14:paraId="068EA7AA" w14:textId="77777777" w:rsidR="008905AC" w:rsidRPr="00733DFB" w:rsidRDefault="008905AC" w:rsidP="00B77978">
            <w:pPr>
              <w:spacing w:line="360" w:lineRule="auto"/>
              <w:rPr>
                <w:rFonts w:ascii="Arial" w:hAnsi="Arial" w:cs="Arial"/>
                <w:sz w:val="24"/>
                <w:szCs w:val="24"/>
              </w:rPr>
            </w:pPr>
          </w:p>
          <w:p w14:paraId="29C2E127" w14:textId="77777777" w:rsidR="008905AC" w:rsidRPr="00733DFB" w:rsidRDefault="008905AC" w:rsidP="00B77978">
            <w:pPr>
              <w:spacing w:line="360" w:lineRule="auto"/>
              <w:rPr>
                <w:rFonts w:ascii="Arial" w:hAnsi="Arial" w:cs="Arial"/>
                <w:sz w:val="24"/>
                <w:szCs w:val="24"/>
              </w:rPr>
            </w:pPr>
          </w:p>
          <w:p w14:paraId="34445814" w14:textId="77777777" w:rsidR="008905AC" w:rsidRPr="00733DFB" w:rsidRDefault="008905AC" w:rsidP="00B77978">
            <w:pPr>
              <w:spacing w:line="360" w:lineRule="auto"/>
              <w:rPr>
                <w:rFonts w:ascii="Arial" w:hAnsi="Arial" w:cs="Arial"/>
                <w:sz w:val="24"/>
                <w:szCs w:val="24"/>
              </w:rPr>
            </w:pPr>
          </w:p>
          <w:p w14:paraId="3CF3D8F9" w14:textId="77777777" w:rsidR="008905AC" w:rsidRPr="00733DFB" w:rsidRDefault="008905AC" w:rsidP="00B77978">
            <w:pPr>
              <w:spacing w:line="360" w:lineRule="auto"/>
              <w:rPr>
                <w:rFonts w:ascii="Arial" w:hAnsi="Arial" w:cs="Arial"/>
                <w:sz w:val="24"/>
                <w:szCs w:val="24"/>
              </w:rPr>
            </w:pPr>
          </w:p>
          <w:p w14:paraId="71D79CE6" w14:textId="77777777" w:rsidR="008905AC" w:rsidRPr="00733DFB" w:rsidRDefault="008905AC" w:rsidP="00B77978">
            <w:pPr>
              <w:spacing w:line="360" w:lineRule="auto"/>
              <w:rPr>
                <w:rFonts w:ascii="Arial" w:hAnsi="Arial" w:cs="Arial"/>
                <w:sz w:val="24"/>
                <w:szCs w:val="24"/>
              </w:rPr>
            </w:pPr>
          </w:p>
          <w:p w14:paraId="77AB1897" w14:textId="77777777" w:rsidR="008905AC" w:rsidRPr="00733DFB" w:rsidRDefault="008905AC" w:rsidP="00B77978">
            <w:pPr>
              <w:spacing w:line="360" w:lineRule="auto"/>
              <w:rPr>
                <w:rFonts w:ascii="Arial" w:hAnsi="Arial" w:cs="Arial"/>
                <w:sz w:val="24"/>
                <w:szCs w:val="24"/>
              </w:rPr>
            </w:pPr>
          </w:p>
          <w:p w14:paraId="79DB4E91" w14:textId="77777777" w:rsidR="008905AC" w:rsidRDefault="008905AC" w:rsidP="00B77978">
            <w:pPr>
              <w:spacing w:line="360" w:lineRule="auto"/>
              <w:rPr>
                <w:rFonts w:ascii="Arial" w:hAnsi="Arial" w:cs="Arial"/>
                <w:sz w:val="24"/>
                <w:szCs w:val="24"/>
              </w:rPr>
            </w:pPr>
          </w:p>
          <w:p w14:paraId="6D61F84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16, Line 14-18</w:t>
            </w:r>
          </w:p>
          <w:p w14:paraId="627F83E7" w14:textId="77777777" w:rsidR="008905AC" w:rsidRPr="00733DFB" w:rsidRDefault="008905AC" w:rsidP="00B77978">
            <w:pPr>
              <w:spacing w:line="360" w:lineRule="auto"/>
              <w:rPr>
                <w:rFonts w:ascii="Arial" w:hAnsi="Arial" w:cs="Arial"/>
                <w:sz w:val="24"/>
                <w:szCs w:val="24"/>
              </w:rPr>
            </w:pPr>
          </w:p>
          <w:p w14:paraId="50F41E57" w14:textId="77777777" w:rsidR="008905AC" w:rsidRPr="00733DFB" w:rsidRDefault="008905AC" w:rsidP="00B77978">
            <w:pPr>
              <w:spacing w:line="360" w:lineRule="auto"/>
              <w:rPr>
                <w:rFonts w:ascii="Arial" w:hAnsi="Arial" w:cs="Arial"/>
                <w:sz w:val="24"/>
                <w:szCs w:val="24"/>
              </w:rPr>
            </w:pPr>
          </w:p>
          <w:p w14:paraId="403CDF40" w14:textId="77777777" w:rsidR="008905AC" w:rsidRPr="00733DFB" w:rsidRDefault="008905AC" w:rsidP="00B77978">
            <w:pPr>
              <w:spacing w:line="360" w:lineRule="auto"/>
              <w:rPr>
                <w:rFonts w:ascii="Arial" w:hAnsi="Arial" w:cs="Arial"/>
                <w:sz w:val="24"/>
                <w:szCs w:val="24"/>
              </w:rPr>
            </w:pPr>
          </w:p>
          <w:p w14:paraId="7A4D6673" w14:textId="77777777" w:rsidR="008905AC" w:rsidRPr="00733DFB" w:rsidRDefault="008905AC" w:rsidP="00B77978">
            <w:pPr>
              <w:spacing w:line="360" w:lineRule="auto"/>
              <w:rPr>
                <w:rFonts w:ascii="Arial" w:hAnsi="Arial" w:cs="Arial"/>
                <w:sz w:val="24"/>
                <w:szCs w:val="24"/>
              </w:rPr>
            </w:pPr>
          </w:p>
          <w:p w14:paraId="06603F92" w14:textId="77777777" w:rsidR="008905AC" w:rsidRPr="00733DFB" w:rsidRDefault="008905AC" w:rsidP="00B77978">
            <w:pPr>
              <w:spacing w:line="360" w:lineRule="auto"/>
              <w:rPr>
                <w:rFonts w:ascii="Arial" w:hAnsi="Arial" w:cs="Arial"/>
                <w:sz w:val="24"/>
                <w:szCs w:val="24"/>
              </w:rPr>
            </w:pPr>
          </w:p>
          <w:p w14:paraId="357365D5" w14:textId="77777777" w:rsidR="008905AC" w:rsidRPr="00733DFB" w:rsidRDefault="008905AC" w:rsidP="00B77978">
            <w:pPr>
              <w:spacing w:line="360" w:lineRule="auto"/>
              <w:rPr>
                <w:rFonts w:ascii="Arial" w:hAnsi="Arial" w:cs="Arial"/>
                <w:sz w:val="24"/>
                <w:szCs w:val="24"/>
              </w:rPr>
            </w:pPr>
          </w:p>
          <w:p w14:paraId="27167326" w14:textId="77777777" w:rsidR="008905AC" w:rsidRPr="00733DFB" w:rsidRDefault="008905AC" w:rsidP="00B77978">
            <w:pPr>
              <w:spacing w:line="360" w:lineRule="auto"/>
              <w:rPr>
                <w:rFonts w:ascii="Arial" w:hAnsi="Arial" w:cs="Arial"/>
                <w:sz w:val="24"/>
                <w:szCs w:val="24"/>
              </w:rPr>
            </w:pPr>
          </w:p>
          <w:p w14:paraId="234C3952" w14:textId="77777777" w:rsidR="008905AC" w:rsidRPr="00733DFB" w:rsidRDefault="008905AC" w:rsidP="00B77978">
            <w:pPr>
              <w:spacing w:line="360" w:lineRule="auto"/>
              <w:rPr>
                <w:rFonts w:ascii="Arial" w:hAnsi="Arial" w:cs="Arial"/>
                <w:sz w:val="24"/>
                <w:szCs w:val="24"/>
              </w:rPr>
            </w:pPr>
          </w:p>
          <w:p w14:paraId="3E3FC153" w14:textId="77777777" w:rsidR="008905AC" w:rsidRPr="00733DFB" w:rsidRDefault="008905AC" w:rsidP="00B77978">
            <w:pPr>
              <w:spacing w:line="360" w:lineRule="auto"/>
              <w:rPr>
                <w:rFonts w:ascii="Arial" w:hAnsi="Arial" w:cs="Arial"/>
                <w:sz w:val="24"/>
                <w:szCs w:val="24"/>
              </w:rPr>
            </w:pPr>
          </w:p>
          <w:p w14:paraId="2EE87262" w14:textId="77777777" w:rsidR="008905AC" w:rsidRDefault="008905AC" w:rsidP="00B77978">
            <w:pPr>
              <w:spacing w:line="360" w:lineRule="auto"/>
              <w:rPr>
                <w:rFonts w:ascii="Arial" w:hAnsi="Arial" w:cs="Arial"/>
                <w:sz w:val="24"/>
                <w:szCs w:val="24"/>
              </w:rPr>
            </w:pPr>
          </w:p>
          <w:p w14:paraId="2678DC4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16, Line 19-24</w:t>
            </w:r>
          </w:p>
          <w:p w14:paraId="05A7CFB0" w14:textId="77777777" w:rsidR="008905AC" w:rsidRPr="00733DFB" w:rsidRDefault="008905AC" w:rsidP="00B77978">
            <w:pPr>
              <w:spacing w:line="360" w:lineRule="auto"/>
              <w:rPr>
                <w:rFonts w:ascii="Arial" w:hAnsi="Arial" w:cs="Arial"/>
                <w:sz w:val="24"/>
                <w:szCs w:val="24"/>
              </w:rPr>
            </w:pPr>
          </w:p>
          <w:p w14:paraId="11D74D62" w14:textId="77777777" w:rsidR="008905AC" w:rsidRPr="00733DFB" w:rsidRDefault="008905AC" w:rsidP="00B77978">
            <w:pPr>
              <w:spacing w:line="360" w:lineRule="auto"/>
              <w:rPr>
                <w:rFonts w:ascii="Arial" w:hAnsi="Arial" w:cs="Arial"/>
                <w:sz w:val="24"/>
                <w:szCs w:val="24"/>
              </w:rPr>
            </w:pPr>
          </w:p>
          <w:p w14:paraId="0BC07628" w14:textId="77777777" w:rsidR="008905AC" w:rsidRPr="00733DFB" w:rsidRDefault="008905AC" w:rsidP="00B77978">
            <w:pPr>
              <w:spacing w:line="360" w:lineRule="auto"/>
              <w:rPr>
                <w:rFonts w:ascii="Arial" w:hAnsi="Arial" w:cs="Arial"/>
                <w:sz w:val="24"/>
                <w:szCs w:val="24"/>
              </w:rPr>
            </w:pPr>
          </w:p>
          <w:p w14:paraId="71818FEE" w14:textId="77777777" w:rsidR="008905AC" w:rsidRPr="00733DFB" w:rsidRDefault="008905AC" w:rsidP="00B77978">
            <w:pPr>
              <w:spacing w:line="360" w:lineRule="auto"/>
              <w:rPr>
                <w:rFonts w:ascii="Arial" w:hAnsi="Arial" w:cs="Arial"/>
                <w:sz w:val="24"/>
                <w:szCs w:val="24"/>
              </w:rPr>
            </w:pPr>
          </w:p>
          <w:p w14:paraId="127B8E88" w14:textId="77777777" w:rsidR="008905AC" w:rsidRPr="00733DFB" w:rsidRDefault="008905AC" w:rsidP="00B77978">
            <w:pPr>
              <w:spacing w:line="360" w:lineRule="auto"/>
              <w:rPr>
                <w:rFonts w:ascii="Arial" w:hAnsi="Arial" w:cs="Arial"/>
                <w:sz w:val="24"/>
                <w:szCs w:val="24"/>
              </w:rPr>
            </w:pPr>
          </w:p>
          <w:p w14:paraId="2917AEA1" w14:textId="77777777" w:rsidR="008905AC" w:rsidRPr="00733DFB" w:rsidRDefault="008905AC" w:rsidP="00B77978">
            <w:pPr>
              <w:spacing w:line="360" w:lineRule="auto"/>
              <w:rPr>
                <w:rFonts w:ascii="Arial" w:hAnsi="Arial" w:cs="Arial"/>
                <w:sz w:val="24"/>
                <w:szCs w:val="24"/>
              </w:rPr>
            </w:pPr>
          </w:p>
          <w:p w14:paraId="0C932B50" w14:textId="77777777" w:rsidR="008905AC" w:rsidRPr="00733DFB" w:rsidRDefault="008905AC" w:rsidP="00B77978">
            <w:pPr>
              <w:spacing w:line="360" w:lineRule="auto"/>
              <w:rPr>
                <w:rFonts w:ascii="Arial" w:hAnsi="Arial" w:cs="Arial"/>
                <w:sz w:val="24"/>
                <w:szCs w:val="24"/>
              </w:rPr>
            </w:pPr>
          </w:p>
          <w:p w14:paraId="04F140DB" w14:textId="77777777" w:rsidR="008905AC" w:rsidRPr="00733DFB" w:rsidRDefault="008905AC" w:rsidP="00B77978">
            <w:pPr>
              <w:spacing w:line="360" w:lineRule="auto"/>
              <w:rPr>
                <w:rFonts w:ascii="Arial" w:hAnsi="Arial" w:cs="Arial"/>
                <w:sz w:val="24"/>
                <w:szCs w:val="24"/>
              </w:rPr>
            </w:pPr>
          </w:p>
          <w:p w14:paraId="3651CC27" w14:textId="77777777" w:rsidR="008905AC" w:rsidRDefault="008905AC" w:rsidP="00B77978">
            <w:pPr>
              <w:spacing w:line="360" w:lineRule="auto"/>
              <w:rPr>
                <w:rFonts w:ascii="Arial" w:hAnsi="Arial" w:cs="Arial"/>
                <w:sz w:val="24"/>
                <w:szCs w:val="24"/>
              </w:rPr>
            </w:pPr>
          </w:p>
          <w:p w14:paraId="7B11CFA7" w14:textId="77777777" w:rsidR="008905AC" w:rsidRDefault="008905AC" w:rsidP="00B77978">
            <w:pPr>
              <w:spacing w:line="360" w:lineRule="auto"/>
              <w:rPr>
                <w:rFonts w:ascii="Arial" w:hAnsi="Arial" w:cs="Arial"/>
                <w:sz w:val="24"/>
                <w:szCs w:val="24"/>
              </w:rPr>
            </w:pPr>
          </w:p>
          <w:p w14:paraId="7558318D" w14:textId="77777777" w:rsidR="008905AC" w:rsidRDefault="008905AC" w:rsidP="00B77978">
            <w:pPr>
              <w:spacing w:line="360" w:lineRule="auto"/>
              <w:rPr>
                <w:rFonts w:ascii="Arial" w:hAnsi="Arial" w:cs="Arial"/>
                <w:sz w:val="24"/>
                <w:szCs w:val="24"/>
              </w:rPr>
            </w:pPr>
          </w:p>
          <w:p w14:paraId="5371E00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19-20, Line 19- 24, Line 1-3</w:t>
            </w:r>
          </w:p>
          <w:p w14:paraId="52ACB62D" w14:textId="77777777" w:rsidR="008905AC" w:rsidRPr="00733DFB" w:rsidRDefault="008905AC" w:rsidP="00B77978">
            <w:pPr>
              <w:spacing w:line="360" w:lineRule="auto"/>
              <w:rPr>
                <w:rFonts w:ascii="Arial" w:hAnsi="Arial" w:cs="Arial"/>
                <w:sz w:val="24"/>
                <w:szCs w:val="24"/>
              </w:rPr>
            </w:pPr>
          </w:p>
          <w:p w14:paraId="46D5AE52" w14:textId="77777777" w:rsidR="008905AC" w:rsidRPr="00733DFB" w:rsidRDefault="008905AC" w:rsidP="00B77978">
            <w:pPr>
              <w:spacing w:line="360" w:lineRule="auto"/>
              <w:rPr>
                <w:rFonts w:ascii="Arial" w:hAnsi="Arial" w:cs="Arial"/>
                <w:sz w:val="24"/>
                <w:szCs w:val="24"/>
              </w:rPr>
            </w:pPr>
          </w:p>
          <w:p w14:paraId="0E8D4EB1" w14:textId="77777777" w:rsidR="008905AC" w:rsidRPr="00733DFB" w:rsidRDefault="008905AC" w:rsidP="00B77978">
            <w:pPr>
              <w:spacing w:line="360" w:lineRule="auto"/>
              <w:rPr>
                <w:rFonts w:ascii="Arial" w:hAnsi="Arial" w:cs="Arial"/>
                <w:sz w:val="24"/>
                <w:szCs w:val="24"/>
              </w:rPr>
            </w:pPr>
          </w:p>
          <w:p w14:paraId="5E109A0A" w14:textId="77777777" w:rsidR="008905AC" w:rsidRPr="00733DFB" w:rsidRDefault="008905AC" w:rsidP="00B77978">
            <w:pPr>
              <w:spacing w:line="360" w:lineRule="auto"/>
              <w:rPr>
                <w:rFonts w:ascii="Arial" w:hAnsi="Arial" w:cs="Arial"/>
                <w:sz w:val="24"/>
                <w:szCs w:val="24"/>
              </w:rPr>
            </w:pPr>
          </w:p>
          <w:p w14:paraId="3DF2653F" w14:textId="77777777" w:rsidR="008905AC" w:rsidRPr="00733DFB" w:rsidRDefault="008905AC" w:rsidP="00B77978">
            <w:pPr>
              <w:spacing w:line="360" w:lineRule="auto"/>
              <w:rPr>
                <w:rFonts w:ascii="Arial" w:hAnsi="Arial" w:cs="Arial"/>
                <w:sz w:val="24"/>
                <w:szCs w:val="24"/>
              </w:rPr>
            </w:pPr>
          </w:p>
          <w:p w14:paraId="17230625" w14:textId="77777777" w:rsidR="008905AC" w:rsidRPr="00733DFB" w:rsidRDefault="008905AC" w:rsidP="00B77978">
            <w:pPr>
              <w:spacing w:line="360" w:lineRule="auto"/>
              <w:rPr>
                <w:rFonts w:ascii="Arial" w:hAnsi="Arial" w:cs="Arial"/>
                <w:sz w:val="24"/>
                <w:szCs w:val="24"/>
              </w:rPr>
            </w:pPr>
          </w:p>
          <w:p w14:paraId="35AF6E44" w14:textId="77777777" w:rsidR="008905AC" w:rsidRPr="00733DFB" w:rsidRDefault="008905AC" w:rsidP="00B77978">
            <w:pPr>
              <w:spacing w:line="360" w:lineRule="auto"/>
              <w:rPr>
                <w:rFonts w:ascii="Arial" w:hAnsi="Arial" w:cs="Arial"/>
                <w:sz w:val="24"/>
                <w:szCs w:val="24"/>
              </w:rPr>
            </w:pPr>
          </w:p>
          <w:p w14:paraId="262602B8" w14:textId="77777777" w:rsidR="008905AC" w:rsidRPr="00733DFB" w:rsidRDefault="008905AC" w:rsidP="00B77978">
            <w:pPr>
              <w:spacing w:line="360" w:lineRule="auto"/>
              <w:rPr>
                <w:rFonts w:ascii="Arial" w:hAnsi="Arial" w:cs="Arial"/>
                <w:sz w:val="24"/>
                <w:szCs w:val="24"/>
              </w:rPr>
            </w:pPr>
          </w:p>
          <w:p w14:paraId="1B43026C" w14:textId="77777777" w:rsidR="008905AC" w:rsidRPr="00733DFB" w:rsidRDefault="008905AC" w:rsidP="00B77978">
            <w:pPr>
              <w:spacing w:line="360" w:lineRule="auto"/>
              <w:rPr>
                <w:rFonts w:ascii="Arial" w:hAnsi="Arial" w:cs="Arial"/>
                <w:sz w:val="24"/>
                <w:szCs w:val="24"/>
              </w:rPr>
            </w:pPr>
          </w:p>
          <w:p w14:paraId="74C097D6" w14:textId="77777777" w:rsidR="008905AC" w:rsidRPr="00733DFB" w:rsidRDefault="008905AC" w:rsidP="00B77978">
            <w:pPr>
              <w:spacing w:line="360" w:lineRule="auto"/>
              <w:rPr>
                <w:rFonts w:ascii="Arial" w:hAnsi="Arial" w:cs="Arial"/>
                <w:sz w:val="24"/>
                <w:szCs w:val="24"/>
              </w:rPr>
            </w:pPr>
          </w:p>
          <w:p w14:paraId="1B8DEC33" w14:textId="77777777" w:rsidR="008905AC" w:rsidRPr="00733DFB" w:rsidRDefault="008905AC" w:rsidP="00B77978">
            <w:pPr>
              <w:spacing w:line="360" w:lineRule="auto"/>
              <w:rPr>
                <w:rFonts w:ascii="Arial" w:hAnsi="Arial" w:cs="Arial"/>
                <w:sz w:val="24"/>
                <w:szCs w:val="24"/>
              </w:rPr>
            </w:pPr>
          </w:p>
          <w:p w14:paraId="2EAB12F5" w14:textId="77777777" w:rsidR="008905AC" w:rsidRPr="00733DFB" w:rsidRDefault="008905AC" w:rsidP="00B77978">
            <w:pPr>
              <w:spacing w:line="360" w:lineRule="auto"/>
              <w:rPr>
                <w:rFonts w:ascii="Arial" w:hAnsi="Arial" w:cs="Arial"/>
                <w:sz w:val="24"/>
                <w:szCs w:val="24"/>
              </w:rPr>
            </w:pPr>
          </w:p>
          <w:p w14:paraId="7402FDD8" w14:textId="77777777" w:rsidR="008905AC" w:rsidRPr="00733DFB" w:rsidRDefault="008905AC" w:rsidP="00B77978">
            <w:pPr>
              <w:spacing w:line="360" w:lineRule="auto"/>
              <w:rPr>
                <w:rFonts w:ascii="Arial" w:hAnsi="Arial" w:cs="Arial"/>
                <w:sz w:val="24"/>
                <w:szCs w:val="24"/>
              </w:rPr>
            </w:pPr>
          </w:p>
          <w:p w14:paraId="31D13431" w14:textId="77777777" w:rsidR="008905AC" w:rsidRPr="00733DFB" w:rsidRDefault="008905AC" w:rsidP="00B77978">
            <w:pPr>
              <w:spacing w:line="360" w:lineRule="auto"/>
              <w:rPr>
                <w:rFonts w:ascii="Arial" w:hAnsi="Arial" w:cs="Arial"/>
                <w:sz w:val="24"/>
                <w:szCs w:val="24"/>
              </w:rPr>
            </w:pPr>
          </w:p>
          <w:p w14:paraId="41CC04DB" w14:textId="77777777" w:rsidR="008905AC" w:rsidRDefault="008905AC" w:rsidP="00B77978">
            <w:pPr>
              <w:spacing w:line="360" w:lineRule="auto"/>
              <w:rPr>
                <w:rFonts w:ascii="Arial" w:hAnsi="Arial" w:cs="Arial"/>
                <w:sz w:val="24"/>
                <w:szCs w:val="24"/>
              </w:rPr>
            </w:pPr>
          </w:p>
          <w:p w14:paraId="4AE3233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24, Line 6-7</w:t>
            </w:r>
          </w:p>
          <w:p w14:paraId="06CAF722" w14:textId="77777777" w:rsidR="008905AC" w:rsidRPr="00733DFB" w:rsidRDefault="008905AC" w:rsidP="00B77978">
            <w:pPr>
              <w:spacing w:line="360" w:lineRule="auto"/>
              <w:rPr>
                <w:rFonts w:ascii="Arial" w:hAnsi="Arial" w:cs="Arial"/>
                <w:sz w:val="24"/>
                <w:szCs w:val="24"/>
              </w:rPr>
            </w:pPr>
          </w:p>
          <w:p w14:paraId="33779A6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27, Line 15-17</w:t>
            </w:r>
          </w:p>
          <w:p w14:paraId="0E6A82F0" w14:textId="77777777" w:rsidR="008905AC" w:rsidRPr="00733DFB" w:rsidRDefault="008905AC" w:rsidP="00B77978">
            <w:pPr>
              <w:spacing w:line="360" w:lineRule="auto"/>
              <w:rPr>
                <w:rFonts w:ascii="Arial" w:hAnsi="Arial" w:cs="Arial"/>
                <w:sz w:val="24"/>
                <w:szCs w:val="24"/>
              </w:rPr>
            </w:pPr>
          </w:p>
          <w:p w14:paraId="272DE2CB" w14:textId="77777777" w:rsidR="008905AC" w:rsidRPr="00733DFB" w:rsidRDefault="008905AC" w:rsidP="00B77978">
            <w:pPr>
              <w:spacing w:line="360" w:lineRule="auto"/>
              <w:rPr>
                <w:rFonts w:ascii="Arial" w:hAnsi="Arial" w:cs="Arial"/>
                <w:sz w:val="24"/>
                <w:szCs w:val="24"/>
              </w:rPr>
            </w:pPr>
          </w:p>
          <w:p w14:paraId="266242AA" w14:textId="77777777" w:rsidR="008905AC" w:rsidRPr="00733DFB" w:rsidRDefault="008905AC" w:rsidP="00B77978">
            <w:pPr>
              <w:spacing w:line="360" w:lineRule="auto"/>
              <w:rPr>
                <w:rFonts w:ascii="Arial" w:hAnsi="Arial" w:cs="Arial"/>
                <w:sz w:val="24"/>
                <w:szCs w:val="24"/>
              </w:rPr>
            </w:pPr>
          </w:p>
          <w:p w14:paraId="22A44116" w14:textId="77777777" w:rsidR="008905AC" w:rsidRPr="00733DFB" w:rsidRDefault="008905AC" w:rsidP="00B77978">
            <w:pPr>
              <w:spacing w:line="360" w:lineRule="auto"/>
              <w:rPr>
                <w:rFonts w:ascii="Arial" w:hAnsi="Arial" w:cs="Arial"/>
                <w:sz w:val="24"/>
                <w:szCs w:val="24"/>
              </w:rPr>
            </w:pPr>
          </w:p>
          <w:p w14:paraId="1261ADDB" w14:textId="77777777" w:rsidR="008905AC" w:rsidRPr="00733DFB" w:rsidRDefault="008905AC" w:rsidP="00B77978">
            <w:pPr>
              <w:spacing w:line="360" w:lineRule="auto"/>
              <w:rPr>
                <w:rFonts w:ascii="Arial" w:hAnsi="Arial" w:cs="Arial"/>
                <w:sz w:val="24"/>
                <w:szCs w:val="24"/>
              </w:rPr>
            </w:pPr>
          </w:p>
          <w:p w14:paraId="48575B4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 Line 5-6</w:t>
            </w:r>
          </w:p>
          <w:p w14:paraId="5A54F5BA" w14:textId="77777777" w:rsidR="008905AC" w:rsidRPr="00733DFB" w:rsidRDefault="008905AC" w:rsidP="00B77978">
            <w:pPr>
              <w:spacing w:line="360" w:lineRule="auto"/>
              <w:rPr>
                <w:rFonts w:ascii="Arial" w:hAnsi="Arial" w:cs="Arial"/>
                <w:sz w:val="24"/>
                <w:szCs w:val="24"/>
              </w:rPr>
            </w:pPr>
          </w:p>
          <w:p w14:paraId="0863B8F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1-3</w:t>
            </w:r>
          </w:p>
          <w:p w14:paraId="74BC8245" w14:textId="77777777" w:rsidR="008905AC" w:rsidRPr="00733DFB" w:rsidRDefault="008905AC" w:rsidP="00B77978">
            <w:pPr>
              <w:spacing w:line="360" w:lineRule="auto"/>
              <w:rPr>
                <w:rFonts w:ascii="Arial" w:hAnsi="Arial" w:cs="Arial"/>
                <w:sz w:val="24"/>
                <w:szCs w:val="24"/>
              </w:rPr>
            </w:pPr>
          </w:p>
          <w:p w14:paraId="7EDE9264" w14:textId="77777777" w:rsidR="008905AC" w:rsidRPr="00733DFB" w:rsidRDefault="008905AC" w:rsidP="00B77978">
            <w:pPr>
              <w:spacing w:line="360" w:lineRule="auto"/>
              <w:rPr>
                <w:rFonts w:ascii="Arial" w:hAnsi="Arial" w:cs="Arial"/>
                <w:sz w:val="24"/>
                <w:szCs w:val="24"/>
              </w:rPr>
            </w:pPr>
          </w:p>
          <w:p w14:paraId="3BA2F3F3" w14:textId="77777777" w:rsidR="008905AC" w:rsidRPr="00733DFB" w:rsidRDefault="008905AC" w:rsidP="00B77978">
            <w:pPr>
              <w:spacing w:line="360" w:lineRule="auto"/>
              <w:rPr>
                <w:rFonts w:ascii="Arial" w:hAnsi="Arial" w:cs="Arial"/>
                <w:sz w:val="24"/>
                <w:szCs w:val="24"/>
              </w:rPr>
            </w:pPr>
          </w:p>
          <w:p w14:paraId="75758139" w14:textId="77777777" w:rsidR="008905AC" w:rsidRDefault="008905AC" w:rsidP="00B77978">
            <w:pPr>
              <w:spacing w:line="360" w:lineRule="auto"/>
              <w:rPr>
                <w:rFonts w:ascii="Arial" w:hAnsi="Arial" w:cs="Arial"/>
                <w:sz w:val="24"/>
                <w:szCs w:val="24"/>
              </w:rPr>
            </w:pPr>
          </w:p>
          <w:p w14:paraId="37EB60A4" w14:textId="77777777" w:rsidR="008905AC" w:rsidRDefault="008905AC" w:rsidP="00B77978">
            <w:pPr>
              <w:spacing w:line="360" w:lineRule="auto"/>
              <w:rPr>
                <w:rFonts w:ascii="Arial" w:hAnsi="Arial" w:cs="Arial"/>
                <w:sz w:val="24"/>
                <w:szCs w:val="24"/>
              </w:rPr>
            </w:pPr>
          </w:p>
          <w:p w14:paraId="5BE7540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3, Line 7-8</w:t>
            </w:r>
          </w:p>
          <w:p w14:paraId="548EC829" w14:textId="77777777" w:rsidR="008905AC" w:rsidRPr="00733DFB" w:rsidRDefault="008905AC" w:rsidP="00B77978">
            <w:pPr>
              <w:spacing w:line="360" w:lineRule="auto"/>
              <w:rPr>
                <w:rFonts w:ascii="Arial" w:hAnsi="Arial" w:cs="Arial"/>
                <w:sz w:val="24"/>
                <w:szCs w:val="24"/>
              </w:rPr>
            </w:pPr>
          </w:p>
          <w:p w14:paraId="04A1BB45" w14:textId="77777777" w:rsidR="008905AC" w:rsidRPr="00733DFB" w:rsidRDefault="008905AC" w:rsidP="00B77978">
            <w:pPr>
              <w:spacing w:line="360" w:lineRule="auto"/>
              <w:rPr>
                <w:rFonts w:ascii="Arial" w:hAnsi="Arial" w:cs="Arial"/>
                <w:sz w:val="24"/>
                <w:szCs w:val="24"/>
              </w:rPr>
            </w:pPr>
          </w:p>
          <w:p w14:paraId="4B99E888" w14:textId="77777777" w:rsidR="008905AC" w:rsidRDefault="008905AC" w:rsidP="00B77978">
            <w:pPr>
              <w:spacing w:line="360" w:lineRule="auto"/>
              <w:rPr>
                <w:rFonts w:ascii="Arial" w:hAnsi="Arial" w:cs="Arial"/>
                <w:sz w:val="24"/>
                <w:szCs w:val="24"/>
              </w:rPr>
            </w:pPr>
          </w:p>
          <w:p w14:paraId="6A7A988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20-24, Line 1</w:t>
            </w:r>
          </w:p>
          <w:p w14:paraId="7C3A34D4" w14:textId="77777777" w:rsidR="008905AC" w:rsidRPr="00733DFB" w:rsidRDefault="008905AC" w:rsidP="00B77978">
            <w:pPr>
              <w:spacing w:line="360" w:lineRule="auto"/>
              <w:rPr>
                <w:rFonts w:ascii="Arial" w:hAnsi="Arial" w:cs="Arial"/>
                <w:sz w:val="24"/>
                <w:szCs w:val="24"/>
              </w:rPr>
            </w:pPr>
          </w:p>
          <w:p w14:paraId="60099549" w14:textId="77777777" w:rsidR="008905AC" w:rsidRPr="00733DFB" w:rsidRDefault="008905AC" w:rsidP="00B77978">
            <w:pPr>
              <w:spacing w:line="360" w:lineRule="auto"/>
              <w:rPr>
                <w:rFonts w:ascii="Arial" w:hAnsi="Arial" w:cs="Arial"/>
                <w:sz w:val="24"/>
                <w:szCs w:val="24"/>
              </w:rPr>
            </w:pPr>
          </w:p>
          <w:p w14:paraId="6AB0FD7D" w14:textId="77777777" w:rsidR="008905AC" w:rsidRPr="00733DFB" w:rsidRDefault="008905AC" w:rsidP="00B77978">
            <w:pPr>
              <w:spacing w:line="360" w:lineRule="auto"/>
              <w:rPr>
                <w:rFonts w:ascii="Arial" w:hAnsi="Arial" w:cs="Arial"/>
                <w:sz w:val="24"/>
                <w:szCs w:val="24"/>
              </w:rPr>
            </w:pPr>
          </w:p>
          <w:p w14:paraId="22F99AC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20-23</w:t>
            </w:r>
          </w:p>
          <w:p w14:paraId="5CB45DA6" w14:textId="77777777" w:rsidR="008905AC" w:rsidRPr="00733DFB" w:rsidRDefault="008905AC" w:rsidP="00B77978">
            <w:pPr>
              <w:spacing w:line="360" w:lineRule="auto"/>
              <w:rPr>
                <w:rFonts w:ascii="Arial" w:hAnsi="Arial" w:cs="Arial"/>
                <w:sz w:val="24"/>
                <w:szCs w:val="24"/>
              </w:rPr>
            </w:pPr>
          </w:p>
          <w:p w14:paraId="0E798578" w14:textId="77777777" w:rsidR="008905AC" w:rsidRPr="00733DFB" w:rsidRDefault="008905AC" w:rsidP="00B77978">
            <w:pPr>
              <w:spacing w:line="360" w:lineRule="auto"/>
              <w:rPr>
                <w:rFonts w:ascii="Arial" w:hAnsi="Arial" w:cs="Arial"/>
                <w:sz w:val="24"/>
                <w:szCs w:val="24"/>
              </w:rPr>
            </w:pPr>
          </w:p>
          <w:p w14:paraId="6702101A" w14:textId="77777777" w:rsidR="008905AC" w:rsidRPr="00733DFB" w:rsidRDefault="008905AC" w:rsidP="00B77978">
            <w:pPr>
              <w:spacing w:line="360" w:lineRule="auto"/>
              <w:rPr>
                <w:rFonts w:ascii="Arial" w:hAnsi="Arial" w:cs="Arial"/>
                <w:sz w:val="24"/>
                <w:szCs w:val="24"/>
              </w:rPr>
            </w:pPr>
          </w:p>
          <w:p w14:paraId="5530A889" w14:textId="77777777" w:rsidR="008905AC" w:rsidRDefault="008905AC" w:rsidP="00B77978">
            <w:pPr>
              <w:spacing w:line="360" w:lineRule="auto"/>
              <w:rPr>
                <w:rFonts w:ascii="Arial" w:hAnsi="Arial" w:cs="Arial"/>
                <w:sz w:val="24"/>
                <w:szCs w:val="24"/>
              </w:rPr>
            </w:pPr>
          </w:p>
          <w:p w14:paraId="46BE699C" w14:textId="77777777" w:rsidR="008905AC" w:rsidRPr="00733DFB" w:rsidRDefault="008905AC" w:rsidP="00B77978">
            <w:pPr>
              <w:spacing w:line="360" w:lineRule="auto"/>
              <w:rPr>
                <w:rFonts w:ascii="Arial" w:hAnsi="Arial" w:cs="Arial"/>
                <w:sz w:val="24"/>
                <w:szCs w:val="24"/>
              </w:rPr>
            </w:pPr>
          </w:p>
          <w:p w14:paraId="11E6575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10, Line 9-10</w:t>
            </w:r>
          </w:p>
          <w:p w14:paraId="4CB1A45C" w14:textId="77777777" w:rsidR="008905AC" w:rsidRPr="00733DFB" w:rsidRDefault="008905AC" w:rsidP="00B77978">
            <w:pPr>
              <w:spacing w:line="360" w:lineRule="auto"/>
              <w:rPr>
                <w:rFonts w:ascii="Arial" w:hAnsi="Arial" w:cs="Arial"/>
                <w:sz w:val="24"/>
                <w:szCs w:val="24"/>
              </w:rPr>
            </w:pPr>
          </w:p>
          <w:p w14:paraId="55FB2BA5" w14:textId="77777777" w:rsidR="008905AC" w:rsidRPr="00733DFB" w:rsidRDefault="008905AC" w:rsidP="00B77978">
            <w:pPr>
              <w:spacing w:line="360" w:lineRule="auto"/>
              <w:rPr>
                <w:rFonts w:ascii="Arial" w:hAnsi="Arial" w:cs="Arial"/>
                <w:sz w:val="24"/>
                <w:szCs w:val="24"/>
              </w:rPr>
            </w:pPr>
          </w:p>
          <w:p w14:paraId="1FC64B0F" w14:textId="77777777" w:rsidR="008905AC" w:rsidRPr="00733DFB" w:rsidRDefault="008905AC" w:rsidP="00B77978">
            <w:pPr>
              <w:spacing w:line="360" w:lineRule="auto"/>
              <w:rPr>
                <w:rFonts w:ascii="Arial" w:hAnsi="Arial" w:cs="Arial"/>
                <w:sz w:val="24"/>
                <w:szCs w:val="24"/>
              </w:rPr>
            </w:pPr>
          </w:p>
          <w:p w14:paraId="153A4A6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3-6</w:t>
            </w:r>
          </w:p>
          <w:p w14:paraId="7846187A" w14:textId="77777777" w:rsidR="008905AC" w:rsidRPr="00733DFB" w:rsidRDefault="008905AC" w:rsidP="00B77978">
            <w:pPr>
              <w:spacing w:line="360" w:lineRule="auto"/>
              <w:rPr>
                <w:rFonts w:ascii="Arial" w:hAnsi="Arial" w:cs="Arial"/>
                <w:sz w:val="24"/>
                <w:szCs w:val="24"/>
              </w:rPr>
            </w:pPr>
          </w:p>
          <w:p w14:paraId="3425FB34" w14:textId="77777777" w:rsidR="008905AC" w:rsidRPr="00733DFB" w:rsidRDefault="008905AC" w:rsidP="00B77978">
            <w:pPr>
              <w:spacing w:line="360" w:lineRule="auto"/>
              <w:rPr>
                <w:rFonts w:ascii="Arial" w:hAnsi="Arial" w:cs="Arial"/>
                <w:sz w:val="24"/>
                <w:szCs w:val="24"/>
              </w:rPr>
            </w:pPr>
          </w:p>
          <w:p w14:paraId="3022CF89" w14:textId="77777777" w:rsidR="008905AC" w:rsidRPr="00733DFB" w:rsidRDefault="008905AC" w:rsidP="00B77978">
            <w:pPr>
              <w:spacing w:line="360" w:lineRule="auto"/>
              <w:rPr>
                <w:rFonts w:ascii="Arial" w:hAnsi="Arial" w:cs="Arial"/>
                <w:sz w:val="24"/>
                <w:szCs w:val="24"/>
              </w:rPr>
            </w:pPr>
          </w:p>
          <w:p w14:paraId="428085D9" w14:textId="77777777" w:rsidR="008905AC" w:rsidRPr="00733DFB" w:rsidRDefault="008905AC" w:rsidP="00B77978">
            <w:pPr>
              <w:spacing w:line="360" w:lineRule="auto"/>
              <w:rPr>
                <w:rFonts w:ascii="Arial" w:hAnsi="Arial" w:cs="Arial"/>
                <w:sz w:val="24"/>
                <w:szCs w:val="24"/>
              </w:rPr>
            </w:pPr>
          </w:p>
          <w:p w14:paraId="579BAFD2" w14:textId="77777777" w:rsidR="008905AC" w:rsidRDefault="008905AC" w:rsidP="00B77978">
            <w:pPr>
              <w:spacing w:line="360" w:lineRule="auto"/>
              <w:rPr>
                <w:rFonts w:ascii="Arial" w:hAnsi="Arial" w:cs="Arial"/>
                <w:sz w:val="24"/>
                <w:szCs w:val="24"/>
              </w:rPr>
            </w:pPr>
          </w:p>
          <w:p w14:paraId="0AB4EAE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14, Line 9-11</w:t>
            </w:r>
          </w:p>
          <w:p w14:paraId="59A44AB3" w14:textId="77777777" w:rsidR="008905AC" w:rsidRPr="00733DFB" w:rsidRDefault="008905AC" w:rsidP="00B77978">
            <w:pPr>
              <w:spacing w:line="360" w:lineRule="auto"/>
              <w:rPr>
                <w:rFonts w:ascii="Arial" w:hAnsi="Arial" w:cs="Arial"/>
                <w:sz w:val="24"/>
                <w:szCs w:val="24"/>
              </w:rPr>
            </w:pPr>
          </w:p>
          <w:p w14:paraId="0ED2AA5E" w14:textId="77777777" w:rsidR="008905AC" w:rsidRPr="00733DFB" w:rsidRDefault="008905AC" w:rsidP="00B77978">
            <w:pPr>
              <w:spacing w:line="360" w:lineRule="auto"/>
              <w:rPr>
                <w:rFonts w:ascii="Arial" w:hAnsi="Arial" w:cs="Arial"/>
                <w:sz w:val="24"/>
                <w:szCs w:val="24"/>
              </w:rPr>
            </w:pPr>
          </w:p>
          <w:p w14:paraId="42DE9CDC" w14:textId="77777777" w:rsidR="008905AC" w:rsidRPr="00733DFB" w:rsidRDefault="008905AC" w:rsidP="00B77978">
            <w:pPr>
              <w:spacing w:line="360" w:lineRule="auto"/>
              <w:rPr>
                <w:rFonts w:ascii="Arial" w:hAnsi="Arial" w:cs="Arial"/>
                <w:sz w:val="24"/>
                <w:szCs w:val="24"/>
              </w:rPr>
            </w:pPr>
          </w:p>
          <w:p w14:paraId="71346D0D" w14:textId="77777777" w:rsidR="008905AC" w:rsidRDefault="008905AC" w:rsidP="00B77978">
            <w:pPr>
              <w:spacing w:line="360" w:lineRule="auto"/>
              <w:rPr>
                <w:rFonts w:ascii="Arial" w:hAnsi="Arial" w:cs="Arial"/>
                <w:sz w:val="24"/>
                <w:szCs w:val="24"/>
              </w:rPr>
            </w:pPr>
          </w:p>
          <w:p w14:paraId="0348705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14, Line 22-25</w:t>
            </w:r>
          </w:p>
          <w:p w14:paraId="0D0B0471" w14:textId="77777777" w:rsidR="008905AC" w:rsidRPr="00733DFB" w:rsidRDefault="008905AC" w:rsidP="00B77978">
            <w:pPr>
              <w:spacing w:line="360" w:lineRule="auto"/>
              <w:rPr>
                <w:rFonts w:ascii="Arial" w:hAnsi="Arial" w:cs="Arial"/>
                <w:sz w:val="24"/>
                <w:szCs w:val="24"/>
              </w:rPr>
            </w:pPr>
          </w:p>
          <w:p w14:paraId="7AB60B10" w14:textId="77777777" w:rsidR="008905AC" w:rsidRPr="00733DFB" w:rsidRDefault="008905AC" w:rsidP="00B77978">
            <w:pPr>
              <w:spacing w:line="360" w:lineRule="auto"/>
              <w:rPr>
                <w:rFonts w:ascii="Arial" w:hAnsi="Arial" w:cs="Arial"/>
                <w:sz w:val="24"/>
                <w:szCs w:val="24"/>
              </w:rPr>
            </w:pPr>
          </w:p>
          <w:p w14:paraId="34D3557F" w14:textId="77777777" w:rsidR="008905AC" w:rsidRPr="00733DFB" w:rsidRDefault="008905AC" w:rsidP="00B77978">
            <w:pPr>
              <w:spacing w:line="360" w:lineRule="auto"/>
              <w:rPr>
                <w:rFonts w:ascii="Arial" w:hAnsi="Arial" w:cs="Arial"/>
                <w:sz w:val="24"/>
                <w:szCs w:val="24"/>
              </w:rPr>
            </w:pPr>
          </w:p>
          <w:p w14:paraId="2A83BB09" w14:textId="77777777" w:rsidR="008905AC" w:rsidRPr="00733DFB" w:rsidRDefault="008905AC" w:rsidP="00B77978">
            <w:pPr>
              <w:spacing w:line="360" w:lineRule="auto"/>
              <w:rPr>
                <w:rFonts w:ascii="Arial" w:hAnsi="Arial" w:cs="Arial"/>
                <w:sz w:val="24"/>
                <w:szCs w:val="24"/>
              </w:rPr>
            </w:pPr>
          </w:p>
          <w:p w14:paraId="1AAB1034" w14:textId="77777777" w:rsidR="008905AC" w:rsidRDefault="008905AC" w:rsidP="00B77978">
            <w:pPr>
              <w:spacing w:line="360" w:lineRule="auto"/>
              <w:rPr>
                <w:rFonts w:ascii="Arial" w:hAnsi="Arial" w:cs="Arial"/>
                <w:sz w:val="24"/>
                <w:szCs w:val="24"/>
              </w:rPr>
            </w:pPr>
          </w:p>
          <w:p w14:paraId="2F995CC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3</w:t>
            </w:r>
          </w:p>
          <w:p w14:paraId="298824FE" w14:textId="77777777" w:rsidR="008905AC" w:rsidRPr="00733DFB" w:rsidRDefault="008905AC" w:rsidP="00B77978">
            <w:pPr>
              <w:spacing w:line="360" w:lineRule="auto"/>
              <w:rPr>
                <w:rFonts w:ascii="Arial" w:hAnsi="Arial" w:cs="Arial"/>
                <w:sz w:val="24"/>
                <w:szCs w:val="24"/>
              </w:rPr>
            </w:pPr>
          </w:p>
          <w:p w14:paraId="66FFE5A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23-24</w:t>
            </w:r>
          </w:p>
          <w:p w14:paraId="021B5A5F" w14:textId="77777777" w:rsidR="008905AC" w:rsidRPr="00733DFB" w:rsidRDefault="008905AC" w:rsidP="00B77978">
            <w:pPr>
              <w:spacing w:line="360" w:lineRule="auto"/>
              <w:rPr>
                <w:rFonts w:ascii="Arial" w:hAnsi="Arial" w:cs="Arial"/>
                <w:sz w:val="24"/>
                <w:szCs w:val="24"/>
              </w:rPr>
            </w:pPr>
          </w:p>
          <w:p w14:paraId="6E66A249" w14:textId="77777777" w:rsidR="008905AC" w:rsidRPr="00733DFB" w:rsidRDefault="008905AC" w:rsidP="00B77978">
            <w:pPr>
              <w:spacing w:line="360" w:lineRule="auto"/>
              <w:rPr>
                <w:rFonts w:ascii="Arial" w:hAnsi="Arial" w:cs="Arial"/>
                <w:sz w:val="24"/>
                <w:szCs w:val="24"/>
              </w:rPr>
            </w:pPr>
          </w:p>
          <w:p w14:paraId="726CB810" w14:textId="77777777" w:rsidR="008905AC" w:rsidRDefault="008905AC" w:rsidP="00B77978">
            <w:pPr>
              <w:spacing w:line="360" w:lineRule="auto"/>
              <w:rPr>
                <w:rFonts w:ascii="Arial" w:hAnsi="Arial" w:cs="Arial"/>
                <w:sz w:val="24"/>
                <w:szCs w:val="24"/>
              </w:rPr>
            </w:pPr>
          </w:p>
          <w:p w14:paraId="4FDE442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25, Line 23-24</w:t>
            </w:r>
          </w:p>
          <w:p w14:paraId="1CE9A699" w14:textId="77777777" w:rsidR="008905AC" w:rsidRPr="00733DFB" w:rsidRDefault="008905AC" w:rsidP="00B77978">
            <w:pPr>
              <w:spacing w:line="360" w:lineRule="auto"/>
              <w:rPr>
                <w:rFonts w:ascii="Arial" w:hAnsi="Arial" w:cs="Arial"/>
                <w:sz w:val="24"/>
                <w:szCs w:val="24"/>
              </w:rPr>
            </w:pPr>
          </w:p>
          <w:p w14:paraId="4AA8FCEB" w14:textId="77777777" w:rsidR="008905AC" w:rsidRPr="00733DFB" w:rsidRDefault="008905AC" w:rsidP="00B77978">
            <w:pPr>
              <w:spacing w:line="360" w:lineRule="auto"/>
              <w:rPr>
                <w:rFonts w:ascii="Arial" w:hAnsi="Arial" w:cs="Arial"/>
                <w:sz w:val="24"/>
                <w:szCs w:val="24"/>
              </w:rPr>
            </w:pPr>
          </w:p>
          <w:p w14:paraId="4FFBAC32" w14:textId="77777777" w:rsidR="008905AC" w:rsidRPr="00733DFB" w:rsidRDefault="008905AC" w:rsidP="00B77978">
            <w:pPr>
              <w:spacing w:line="360" w:lineRule="auto"/>
              <w:rPr>
                <w:rFonts w:ascii="Arial" w:hAnsi="Arial" w:cs="Arial"/>
                <w:sz w:val="24"/>
                <w:szCs w:val="24"/>
              </w:rPr>
            </w:pPr>
          </w:p>
          <w:p w14:paraId="0509D86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10-12</w:t>
            </w:r>
          </w:p>
          <w:p w14:paraId="65C09467" w14:textId="77777777" w:rsidR="008905AC" w:rsidRPr="00733DFB" w:rsidRDefault="008905AC" w:rsidP="00B77978">
            <w:pPr>
              <w:spacing w:line="360" w:lineRule="auto"/>
              <w:rPr>
                <w:rFonts w:ascii="Arial" w:hAnsi="Arial" w:cs="Arial"/>
                <w:sz w:val="24"/>
                <w:szCs w:val="24"/>
              </w:rPr>
            </w:pPr>
          </w:p>
          <w:p w14:paraId="280A2636" w14:textId="77777777" w:rsidR="008905AC" w:rsidRDefault="008905AC" w:rsidP="00B77978">
            <w:pPr>
              <w:spacing w:line="360" w:lineRule="auto"/>
              <w:rPr>
                <w:rFonts w:ascii="Arial" w:hAnsi="Arial" w:cs="Arial"/>
                <w:sz w:val="24"/>
                <w:szCs w:val="24"/>
              </w:rPr>
            </w:pPr>
          </w:p>
          <w:p w14:paraId="2868A396" w14:textId="77777777" w:rsidR="008905AC" w:rsidRPr="00733DFB" w:rsidRDefault="008905AC" w:rsidP="00B77978">
            <w:pPr>
              <w:spacing w:line="360" w:lineRule="auto"/>
              <w:rPr>
                <w:rFonts w:ascii="Arial" w:hAnsi="Arial" w:cs="Arial"/>
                <w:sz w:val="24"/>
                <w:szCs w:val="24"/>
              </w:rPr>
            </w:pPr>
          </w:p>
          <w:p w14:paraId="51586D49" w14:textId="77777777" w:rsidR="008905AC" w:rsidRPr="00733DFB" w:rsidRDefault="008905AC" w:rsidP="00B77978">
            <w:pPr>
              <w:spacing w:line="360" w:lineRule="auto"/>
              <w:rPr>
                <w:rFonts w:ascii="Arial" w:hAnsi="Arial" w:cs="Arial"/>
                <w:sz w:val="24"/>
                <w:szCs w:val="24"/>
              </w:rPr>
            </w:pPr>
          </w:p>
          <w:p w14:paraId="4865616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17-19</w:t>
            </w:r>
          </w:p>
          <w:p w14:paraId="7456D574" w14:textId="77777777" w:rsidR="008905AC" w:rsidRPr="00733DFB" w:rsidRDefault="008905AC" w:rsidP="00B77978">
            <w:pPr>
              <w:spacing w:line="360" w:lineRule="auto"/>
              <w:rPr>
                <w:rFonts w:ascii="Arial" w:hAnsi="Arial" w:cs="Arial"/>
                <w:sz w:val="24"/>
                <w:szCs w:val="24"/>
              </w:rPr>
            </w:pPr>
          </w:p>
          <w:p w14:paraId="4247BAF3" w14:textId="77777777" w:rsidR="008905AC" w:rsidRPr="00733DFB" w:rsidRDefault="008905AC" w:rsidP="00B77978">
            <w:pPr>
              <w:spacing w:line="360" w:lineRule="auto"/>
              <w:rPr>
                <w:rFonts w:ascii="Arial" w:hAnsi="Arial" w:cs="Arial"/>
                <w:sz w:val="24"/>
                <w:szCs w:val="24"/>
              </w:rPr>
            </w:pPr>
          </w:p>
          <w:p w14:paraId="54DBE733" w14:textId="77777777" w:rsidR="008905AC" w:rsidRPr="00733DFB" w:rsidRDefault="008905AC" w:rsidP="00B77978">
            <w:pPr>
              <w:spacing w:line="360" w:lineRule="auto"/>
              <w:rPr>
                <w:rFonts w:ascii="Arial" w:hAnsi="Arial" w:cs="Arial"/>
                <w:sz w:val="24"/>
                <w:szCs w:val="24"/>
              </w:rPr>
            </w:pPr>
          </w:p>
          <w:p w14:paraId="13417116" w14:textId="77777777" w:rsidR="008905AC" w:rsidRDefault="008905AC" w:rsidP="00B77978">
            <w:pPr>
              <w:spacing w:line="360" w:lineRule="auto"/>
              <w:rPr>
                <w:rFonts w:ascii="Arial" w:hAnsi="Arial" w:cs="Arial"/>
                <w:sz w:val="24"/>
                <w:szCs w:val="24"/>
              </w:rPr>
            </w:pPr>
          </w:p>
          <w:p w14:paraId="509C1F8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31, Line 24-25</w:t>
            </w:r>
          </w:p>
          <w:p w14:paraId="1071486C" w14:textId="77777777" w:rsidR="008905AC" w:rsidRPr="00733DFB" w:rsidRDefault="008905AC" w:rsidP="00B77978">
            <w:pPr>
              <w:spacing w:line="360" w:lineRule="auto"/>
              <w:rPr>
                <w:rFonts w:ascii="Arial" w:hAnsi="Arial" w:cs="Arial"/>
                <w:sz w:val="24"/>
                <w:szCs w:val="24"/>
              </w:rPr>
            </w:pPr>
          </w:p>
          <w:p w14:paraId="64F3FF52" w14:textId="77777777" w:rsidR="008905AC" w:rsidRPr="00733DFB" w:rsidRDefault="008905AC" w:rsidP="00B77978">
            <w:pPr>
              <w:spacing w:line="360" w:lineRule="auto"/>
              <w:rPr>
                <w:rFonts w:ascii="Arial" w:hAnsi="Arial" w:cs="Arial"/>
                <w:sz w:val="24"/>
                <w:szCs w:val="24"/>
              </w:rPr>
            </w:pPr>
          </w:p>
        </w:tc>
      </w:tr>
      <w:tr w:rsidR="008905AC" w:rsidRPr="00733DFB" w14:paraId="0A3A5BCD" w14:textId="77777777" w:rsidTr="00B77978">
        <w:trPr>
          <w:trHeight w:val="557"/>
        </w:trPr>
        <w:tc>
          <w:tcPr>
            <w:tcW w:w="1724" w:type="dxa"/>
          </w:tcPr>
          <w:p w14:paraId="5754746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Protective Resources</w:t>
            </w:r>
          </w:p>
          <w:p w14:paraId="5E020268" w14:textId="77777777" w:rsidR="008905AC" w:rsidRPr="00733DFB" w:rsidRDefault="008905AC" w:rsidP="00B77978">
            <w:pPr>
              <w:spacing w:line="360" w:lineRule="auto"/>
              <w:rPr>
                <w:rFonts w:ascii="Arial" w:hAnsi="Arial" w:cs="Arial"/>
                <w:sz w:val="24"/>
                <w:szCs w:val="24"/>
              </w:rPr>
            </w:pPr>
          </w:p>
        </w:tc>
        <w:tc>
          <w:tcPr>
            <w:tcW w:w="1673" w:type="dxa"/>
          </w:tcPr>
          <w:p w14:paraId="0E23471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Protective Relationships</w:t>
            </w:r>
          </w:p>
          <w:p w14:paraId="7A6A379B" w14:textId="77777777" w:rsidR="008905AC" w:rsidRPr="00733DFB" w:rsidRDefault="008905AC" w:rsidP="00B77978">
            <w:pPr>
              <w:spacing w:line="360" w:lineRule="auto"/>
              <w:rPr>
                <w:rFonts w:ascii="Arial" w:hAnsi="Arial" w:cs="Arial"/>
                <w:sz w:val="24"/>
                <w:szCs w:val="24"/>
              </w:rPr>
            </w:pPr>
          </w:p>
          <w:p w14:paraId="57E42CBE" w14:textId="77777777" w:rsidR="008905AC" w:rsidRPr="00733DFB" w:rsidRDefault="008905AC" w:rsidP="00B77978">
            <w:pPr>
              <w:spacing w:line="360" w:lineRule="auto"/>
              <w:rPr>
                <w:rFonts w:ascii="Arial" w:hAnsi="Arial" w:cs="Arial"/>
                <w:sz w:val="24"/>
                <w:szCs w:val="24"/>
              </w:rPr>
            </w:pPr>
          </w:p>
          <w:p w14:paraId="6795638A" w14:textId="77777777" w:rsidR="008905AC" w:rsidRPr="00733DFB" w:rsidRDefault="008905AC" w:rsidP="00B77978">
            <w:pPr>
              <w:spacing w:line="360" w:lineRule="auto"/>
              <w:rPr>
                <w:rFonts w:ascii="Arial" w:hAnsi="Arial" w:cs="Arial"/>
                <w:sz w:val="24"/>
                <w:szCs w:val="24"/>
              </w:rPr>
            </w:pPr>
          </w:p>
          <w:p w14:paraId="6918A243" w14:textId="77777777" w:rsidR="008905AC" w:rsidRPr="00733DFB" w:rsidRDefault="008905AC" w:rsidP="00B77978">
            <w:pPr>
              <w:spacing w:line="360" w:lineRule="auto"/>
              <w:rPr>
                <w:rFonts w:ascii="Arial" w:hAnsi="Arial" w:cs="Arial"/>
                <w:sz w:val="24"/>
                <w:szCs w:val="24"/>
              </w:rPr>
            </w:pPr>
          </w:p>
          <w:p w14:paraId="7115CB37" w14:textId="77777777" w:rsidR="008905AC" w:rsidRPr="00733DFB" w:rsidRDefault="008905AC" w:rsidP="00B77978">
            <w:pPr>
              <w:spacing w:line="360" w:lineRule="auto"/>
              <w:rPr>
                <w:rFonts w:ascii="Arial" w:hAnsi="Arial" w:cs="Arial"/>
                <w:sz w:val="24"/>
                <w:szCs w:val="24"/>
              </w:rPr>
            </w:pPr>
          </w:p>
          <w:p w14:paraId="6C21E5E1" w14:textId="77777777" w:rsidR="008905AC" w:rsidRPr="00733DFB" w:rsidRDefault="008905AC" w:rsidP="00B77978">
            <w:pPr>
              <w:spacing w:line="360" w:lineRule="auto"/>
              <w:rPr>
                <w:rFonts w:ascii="Arial" w:hAnsi="Arial" w:cs="Arial"/>
                <w:sz w:val="24"/>
                <w:szCs w:val="24"/>
              </w:rPr>
            </w:pPr>
          </w:p>
          <w:p w14:paraId="6B7CCDF7" w14:textId="77777777" w:rsidR="008905AC" w:rsidRPr="00733DFB" w:rsidRDefault="008905AC" w:rsidP="00B77978">
            <w:pPr>
              <w:spacing w:line="360" w:lineRule="auto"/>
              <w:rPr>
                <w:rFonts w:ascii="Arial" w:hAnsi="Arial" w:cs="Arial"/>
                <w:sz w:val="24"/>
                <w:szCs w:val="24"/>
              </w:rPr>
            </w:pPr>
          </w:p>
          <w:p w14:paraId="2DF665DB" w14:textId="77777777" w:rsidR="008905AC" w:rsidRPr="00733DFB" w:rsidRDefault="008905AC" w:rsidP="00B77978">
            <w:pPr>
              <w:spacing w:line="360" w:lineRule="auto"/>
              <w:rPr>
                <w:rFonts w:ascii="Arial" w:hAnsi="Arial" w:cs="Arial"/>
                <w:sz w:val="24"/>
                <w:szCs w:val="24"/>
              </w:rPr>
            </w:pPr>
          </w:p>
          <w:p w14:paraId="60AE5667" w14:textId="77777777" w:rsidR="008905AC" w:rsidRPr="00733DFB" w:rsidRDefault="008905AC" w:rsidP="00B77978">
            <w:pPr>
              <w:spacing w:line="360" w:lineRule="auto"/>
              <w:rPr>
                <w:rFonts w:ascii="Arial" w:hAnsi="Arial" w:cs="Arial"/>
                <w:sz w:val="24"/>
                <w:szCs w:val="24"/>
              </w:rPr>
            </w:pPr>
          </w:p>
          <w:p w14:paraId="1B359113" w14:textId="77777777" w:rsidR="008905AC" w:rsidRPr="00733DFB" w:rsidRDefault="008905AC" w:rsidP="00B77978">
            <w:pPr>
              <w:spacing w:line="360" w:lineRule="auto"/>
              <w:rPr>
                <w:rFonts w:ascii="Arial" w:hAnsi="Arial" w:cs="Arial"/>
                <w:sz w:val="24"/>
                <w:szCs w:val="24"/>
              </w:rPr>
            </w:pPr>
          </w:p>
          <w:p w14:paraId="710B4FB4" w14:textId="77777777" w:rsidR="008905AC" w:rsidRPr="00733DFB" w:rsidRDefault="008905AC" w:rsidP="00B77978">
            <w:pPr>
              <w:spacing w:line="360" w:lineRule="auto"/>
              <w:rPr>
                <w:rFonts w:ascii="Arial" w:hAnsi="Arial" w:cs="Arial"/>
                <w:sz w:val="24"/>
                <w:szCs w:val="24"/>
              </w:rPr>
            </w:pPr>
          </w:p>
          <w:p w14:paraId="59FDA95F" w14:textId="77777777" w:rsidR="008905AC" w:rsidRPr="00733DFB" w:rsidRDefault="008905AC" w:rsidP="00B77978">
            <w:pPr>
              <w:spacing w:line="360" w:lineRule="auto"/>
              <w:rPr>
                <w:rFonts w:ascii="Arial" w:hAnsi="Arial" w:cs="Arial"/>
                <w:sz w:val="24"/>
                <w:szCs w:val="24"/>
              </w:rPr>
            </w:pPr>
          </w:p>
          <w:p w14:paraId="73577A73" w14:textId="77777777" w:rsidR="008905AC" w:rsidRPr="00733DFB" w:rsidRDefault="008905AC" w:rsidP="00B77978">
            <w:pPr>
              <w:spacing w:line="360" w:lineRule="auto"/>
              <w:rPr>
                <w:rFonts w:ascii="Arial" w:hAnsi="Arial" w:cs="Arial"/>
                <w:sz w:val="24"/>
                <w:szCs w:val="24"/>
              </w:rPr>
            </w:pPr>
          </w:p>
          <w:p w14:paraId="7E017EEA" w14:textId="77777777" w:rsidR="008905AC" w:rsidRPr="00733DFB" w:rsidRDefault="008905AC" w:rsidP="00B77978">
            <w:pPr>
              <w:spacing w:line="360" w:lineRule="auto"/>
              <w:rPr>
                <w:rFonts w:ascii="Arial" w:hAnsi="Arial" w:cs="Arial"/>
                <w:sz w:val="24"/>
                <w:szCs w:val="24"/>
              </w:rPr>
            </w:pPr>
          </w:p>
          <w:p w14:paraId="1A6EE201" w14:textId="77777777" w:rsidR="008905AC" w:rsidRPr="00733DFB" w:rsidRDefault="008905AC" w:rsidP="00B77978">
            <w:pPr>
              <w:spacing w:line="360" w:lineRule="auto"/>
              <w:rPr>
                <w:rFonts w:ascii="Arial" w:hAnsi="Arial" w:cs="Arial"/>
                <w:sz w:val="24"/>
                <w:szCs w:val="24"/>
              </w:rPr>
            </w:pPr>
          </w:p>
          <w:p w14:paraId="2AE0F1BE" w14:textId="77777777" w:rsidR="008905AC" w:rsidRPr="00733DFB" w:rsidRDefault="008905AC" w:rsidP="00B77978">
            <w:pPr>
              <w:spacing w:line="360" w:lineRule="auto"/>
              <w:rPr>
                <w:rFonts w:ascii="Arial" w:hAnsi="Arial" w:cs="Arial"/>
                <w:sz w:val="24"/>
                <w:szCs w:val="24"/>
              </w:rPr>
            </w:pPr>
          </w:p>
          <w:p w14:paraId="12A6D467" w14:textId="77777777" w:rsidR="008905AC" w:rsidRPr="00733DFB" w:rsidRDefault="008905AC" w:rsidP="00B77978">
            <w:pPr>
              <w:spacing w:line="360" w:lineRule="auto"/>
              <w:rPr>
                <w:rFonts w:ascii="Arial" w:hAnsi="Arial" w:cs="Arial"/>
                <w:sz w:val="24"/>
                <w:szCs w:val="24"/>
              </w:rPr>
            </w:pPr>
          </w:p>
          <w:p w14:paraId="252F26BF" w14:textId="77777777" w:rsidR="008905AC" w:rsidRPr="00733DFB" w:rsidRDefault="008905AC" w:rsidP="00B77978">
            <w:pPr>
              <w:spacing w:line="360" w:lineRule="auto"/>
              <w:rPr>
                <w:rFonts w:ascii="Arial" w:hAnsi="Arial" w:cs="Arial"/>
                <w:sz w:val="24"/>
                <w:szCs w:val="24"/>
              </w:rPr>
            </w:pPr>
          </w:p>
          <w:p w14:paraId="1CEE3120" w14:textId="77777777" w:rsidR="008905AC" w:rsidRPr="00733DFB" w:rsidRDefault="008905AC" w:rsidP="00B77978">
            <w:pPr>
              <w:spacing w:line="360" w:lineRule="auto"/>
              <w:rPr>
                <w:rFonts w:ascii="Arial" w:hAnsi="Arial" w:cs="Arial"/>
                <w:sz w:val="24"/>
                <w:szCs w:val="24"/>
              </w:rPr>
            </w:pPr>
          </w:p>
          <w:p w14:paraId="78DF53E4" w14:textId="77777777" w:rsidR="008905AC" w:rsidRPr="00733DFB" w:rsidRDefault="008905AC" w:rsidP="00B77978">
            <w:pPr>
              <w:spacing w:line="360" w:lineRule="auto"/>
              <w:rPr>
                <w:rFonts w:ascii="Arial" w:hAnsi="Arial" w:cs="Arial"/>
                <w:sz w:val="24"/>
                <w:szCs w:val="24"/>
              </w:rPr>
            </w:pPr>
          </w:p>
          <w:p w14:paraId="2AA245AB" w14:textId="77777777" w:rsidR="008905AC" w:rsidRPr="00733DFB" w:rsidRDefault="008905AC" w:rsidP="00B77978">
            <w:pPr>
              <w:spacing w:line="360" w:lineRule="auto"/>
              <w:rPr>
                <w:rFonts w:ascii="Arial" w:hAnsi="Arial" w:cs="Arial"/>
                <w:sz w:val="24"/>
                <w:szCs w:val="24"/>
              </w:rPr>
            </w:pPr>
          </w:p>
          <w:p w14:paraId="2E578411" w14:textId="77777777" w:rsidR="008905AC" w:rsidRPr="00733DFB" w:rsidRDefault="008905AC" w:rsidP="00B77978">
            <w:pPr>
              <w:spacing w:line="360" w:lineRule="auto"/>
              <w:rPr>
                <w:rFonts w:ascii="Arial" w:hAnsi="Arial" w:cs="Arial"/>
                <w:sz w:val="24"/>
                <w:szCs w:val="24"/>
              </w:rPr>
            </w:pPr>
          </w:p>
          <w:p w14:paraId="6E725CEF" w14:textId="77777777" w:rsidR="008905AC" w:rsidRPr="00733DFB" w:rsidRDefault="008905AC" w:rsidP="00B77978">
            <w:pPr>
              <w:spacing w:line="360" w:lineRule="auto"/>
              <w:rPr>
                <w:rFonts w:ascii="Arial" w:hAnsi="Arial" w:cs="Arial"/>
                <w:sz w:val="24"/>
                <w:szCs w:val="24"/>
              </w:rPr>
            </w:pPr>
          </w:p>
          <w:p w14:paraId="34643815" w14:textId="77777777" w:rsidR="008905AC" w:rsidRPr="00733DFB" w:rsidRDefault="008905AC" w:rsidP="00B77978">
            <w:pPr>
              <w:spacing w:line="360" w:lineRule="auto"/>
              <w:rPr>
                <w:rFonts w:ascii="Arial" w:hAnsi="Arial" w:cs="Arial"/>
                <w:sz w:val="24"/>
                <w:szCs w:val="24"/>
              </w:rPr>
            </w:pPr>
          </w:p>
          <w:p w14:paraId="03C84FD4" w14:textId="77777777" w:rsidR="008905AC" w:rsidRPr="00733DFB" w:rsidRDefault="008905AC" w:rsidP="00B77978">
            <w:pPr>
              <w:spacing w:line="360" w:lineRule="auto"/>
              <w:rPr>
                <w:rFonts w:ascii="Arial" w:hAnsi="Arial" w:cs="Arial"/>
                <w:sz w:val="24"/>
                <w:szCs w:val="24"/>
              </w:rPr>
            </w:pPr>
          </w:p>
          <w:p w14:paraId="36AB3575" w14:textId="77777777" w:rsidR="008905AC" w:rsidRPr="00733DFB" w:rsidRDefault="008905AC" w:rsidP="00B77978">
            <w:pPr>
              <w:spacing w:line="360" w:lineRule="auto"/>
              <w:rPr>
                <w:rFonts w:ascii="Arial" w:hAnsi="Arial" w:cs="Arial"/>
                <w:sz w:val="24"/>
                <w:szCs w:val="24"/>
              </w:rPr>
            </w:pPr>
          </w:p>
          <w:p w14:paraId="612EA13E" w14:textId="77777777" w:rsidR="008905AC" w:rsidRDefault="008905AC" w:rsidP="00B77978">
            <w:pPr>
              <w:spacing w:line="360" w:lineRule="auto"/>
              <w:rPr>
                <w:rFonts w:ascii="Arial" w:hAnsi="Arial" w:cs="Arial"/>
                <w:sz w:val="24"/>
                <w:szCs w:val="24"/>
              </w:rPr>
            </w:pPr>
          </w:p>
          <w:p w14:paraId="54ECBC43" w14:textId="77777777" w:rsidR="008905AC" w:rsidRDefault="008905AC" w:rsidP="00B77978">
            <w:pPr>
              <w:spacing w:line="360" w:lineRule="auto"/>
              <w:rPr>
                <w:rFonts w:ascii="Arial" w:hAnsi="Arial" w:cs="Arial"/>
                <w:sz w:val="24"/>
                <w:szCs w:val="24"/>
              </w:rPr>
            </w:pPr>
          </w:p>
          <w:p w14:paraId="18FF3008" w14:textId="77777777" w:rsidR="008905AC" w:rsidRDefault="008905AC" w:rsidP="00B77978">
            <w:pPr>
              <w:spacing w:line="360" w:lineRule="auto"/>
              <w:rPr>
                <w:rFonts w:ascii="Arial" w:hAnsi="Arial" w:cs="Arial"/>
                <w:sz w:val="24"/>
                <w:szCs w:val="24"/>
              </w:rPr>
            </w:pPr>
          </w:p>
          <w:p w14:paraId="10E266A5" w14:textId="77777777" w:rsidR="008905AC" w:rsidRDefault="008905AC" w:rsidP="00B77978">
            <w:pPr>
              <w:spacing w:line="360" w:lineRule="auto"/>
              <w:rPr>
                <w:rFonts w:ascii="Arial" w:hAnsi="Arial" w:cs="Arial"/>
                <w:sz w:val="24"/>
                <w:szCs w:val="24"/>
              </w:rPr>
            </w:pPr>
          </w:p>
          <w:p w14:paraId="58888335" w14:textId="77777777" w:rsidR="008905AC" w:rsidRDefault="008905AC" w:rsidP="00B77978">
            <w:pPr>
              <w:spacing w:line="360" w:lineRule="auto"/>
              <w:rPr>
                <w:rFonts w:ascii="Arial" w:hAnsi="Arial" w:cs="Arial"/>
                <w:sz w:val="24"/>
                <w:szCs w:val="24"/>
              </w:rPr>
            </w:pPr>
          </w:p>
          <w:p w14:paraId="081E7C19" w14:textId="77777777" w:rsidR="008905AC" w:rsidRPr="00733DFB" w:rsidRDefault="008905AC" w:rsidP="00B77978">
            <w:pPr>
              <w:spacing w:line="360" w:lineRule="auto"/>
              <w:rPr>
                <w:rFonts w:ascii="Arial" w:hAnsi="Arial" w:cs="Arial"/>
                <w:sz w:val="24"/>
                <w:szCs w:val="24"/>
              </w:rPr>
            </w:pPr>
          </w:p>
          <w:p w14:paraId="148B778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Administrative Support</w:t>
            </w:r>
          </w:p>
          <w:p w14:paraId="4574D1C7" w14:textId="77777777" w:rsidR="008905AC" w:rsidRPr="00733DFB" w:rsidRDefault="008905AC" w:rsidP="00B77978">
            <w:pPr>
              <w:spacing w:line="360" w:lineRule="auto"/>
              <w:rPr>
                <w:rFonts w:ascii="Arial" w:hAnsi="Arial" w:cs="Arial"/>
                <w:sz w:val="24"/>
                <w:szCs w:val="24"/>
              </w:rPr>
            </w:pPr>
          </w:p>
          <w:p w14:paraId="2DA09C6E" w14:textId="77777777" w:rsidR="008905AC" w:rsidRPr="00733DFB" w:rsidRDefault="008905AC" w:rsidP="00B77978">
            <w:pPr>
              <w:spacing w:line="360" w:lineRule="auto"/>
              <w:rPr>
                <w:rFonts w:ascii="Arial" w:hAnsi="Arial" w:cs="Arial"/>
                <w:sz w:val="24"/>
                <w:szCs w:val="24"/>
              </w:rPr>
            </w:pPr>
          </w:p>
          <w:p w14:paraId="059DF956" w14:textId="77777777" w:rsidR="008905AC" w:rsidRPr="00733DFB" w:rsidRDefault="008905AC" w:rsidP="00B77978">
            <w:pPr>
              <w:spacing w:line="360" w:lineRule="auto"/>
              <w:rPr>
                <w:rFonts w:ascii="Arial" w:hAnsi="Arial" w:cs="Arial"/>
                <w:sz w:val="24"/>
                <w:szCs w:val="24"/>
              </w:rPr>
            </w:pPr>
          </w:p>
          <w:p w14:paraId="187315C3" w14:textId="77777777" w:rsidR="008905AC" w:rsidRPr="00733DFB" w:rsidRDefault="008905AC" w:rsidP="00B77978">
            <w:pPr>
              <w:spacing w:line="360" w:lineRule="auto"/>
              <w:rPr>
                <w:rFonts w:ascii="Arial" w:hAnsi="Arial" w:cs="Arial"/>
                <w:sz w:val="24"/>
                <w:szCs w:val="24"/>
              </w:rPr>
            </w:pPr>
          </w:p>
          <w:p w14:paraId="12169230" w14:textId="77777777" w:rsidR="008905AC" w:rsidRPr="00733DFB" w:rsidRDefault="008905AC" w:rsidP="00B77978">
            <w:pPr>
              <w:spacing w:line="360" w:lineRule="auto"/>
              <w:rPr>
                <w:rFonts w:ascii="Arial" w:hAnsi="Arial" w:cs="Arial"/>
                <w:sz w:val="24"/>
                <w:szCs w:val="24"/>
              </w:rPr>
            </w:pPr>
          </w:p>
          <w:p w14:paraId="06F305B2" w14:textId="77777777" w:rsidR="008905AC" w:rsidRPr="00733DFB" w:rsidRDefault="008905AC" w:rsidP="00B77978">
            <w:pPr>
              <w:spacing w:line="360" w:lineRule="auto"/>
              <w:rPr>
                <w:rFonts w:ascii="Arial" w:hAnsi="Arial" w:cs="Arial"/>
                <w:sz w:val="24"/>
                <w:szCs w:val="24"/>
              </w:rPr>
            </w:pPr>
          </w:p>
          <w:p w14:paraId="342E315E" w14:textId="77777777" w:rsidR="008905AC" w:rsidRPr="00733DFB" w:rsidRDefault="008905AC" w:rsidP="00B77978">
            <w:pPr>
              <w:spacing w:line="360" w:lineRule="auto"/>
              <w:rPr>
                <w:rFonts w:ascii="Arial" w:hAnsi="Arial" w:cs="Arial"/>
                <w:sz w:val="24"/>
                <w:szCs w:val="24"/>
              </w:rPr>
            </w:pPr>
          </w:p>
          <w:p w14:paraId="6B28A35C" w14:textId="77777777" w:rsidR="008905AC" w:rsidRPr="00733DFB" w:rsidRDefault="008905AC" w:rsidP="00B77978">
            <w:pPr>
              <w:spacing w:line="360" w:lineRule="auto"/>
              <w:rPr>
                <w:rFonts w:ascii="Arial" w:hAnsi="Arial" w:cs="Arial"/>
                <w:sz w:val="24"/>
                <w:szCs w:val="24"/>
              </w:rPr>
            </w:pPr>
          </w:p>
          <w:p w14:paraId="110FF3D1" w14:textId="77777777" w:rsidR="008905AC" w:rsidRPr="00733DFB" w:rsidRDefault="008905AC" w:rsidP="00B77978">
            <w:pPr>
              <w:spacing w:line="360" w:lineRule="auto"/>
              <w:rPr>
                <w:rFonts w:ascii="Arial" w:hAnsi="Arial" w:cs="Arial"/>
                <w:sz w:val="24"/>
                <w:szCs w:val="24"/>
              </w:rPr>
            </w:pPr>
          </w:p>
          <w:p w14:paraId="2C0941EA" w14:textId="77777777" w:rsidR="008905AC" w:rsidRPr="00733DFB" w:rsidRDefault="008905AC" w:rsidP="00B77978">
            <w:pPr>
              <w:spacing w:line="360" w:lineRule="auto"/>
              <w:rPr>
                <w:rFonts w:ascii="Arial" w:hAnsi="Arial" w:cs="Arial"/>
                <w:sz w:val="24"/>
                <w:szCs w:val="24"/>
              </w:rPr>
            </w:pPr>
          </w:p>
          <w:p w14:paraId="7A326F31" w14:textId="77777777" w:rsidR="008905AC" w:rsidRPr="00733DFB" w:rsidRDefault="008905AC" w:rsidP="00B77978">
            <w:pPr>
              <w:spacing w:line="360" w:lineRule="auto"/>
              <w:rPr>
                <w:rFonts w:ascii="Arial" w:hAnsi="Arial" w:cs="Arial"/>
                <w:sz w:val="24"/>
                <w:szCs w:val="24"/>
              </w:rPr>
            </w:pPr>
          </w:p>
          <w:p w14:paraId="7BE0AC0C" w14:textId="77777777" w:rsidR="008905AC" w:rsidRPr="00733DFB" w:rsidRDefault="008905AC" w:rsidP="00B77978">
            <w:pPr>
              <w:spacing w:line="360" w:lineRule="auto"/>
              <w:rPr>
                <w:rFonts w:ascii="Arial" w:hAnsi="Arial" w:cs="Arial"/>
                <w:sz w:val="24"/>
                <w:szCs w:val="24"/>
              </w:rPr>
            </w:pPr>
          </w:p>
          <w:p w14:paraId="7535554C" w14:textId="77777777" w:rsidR="008905AC" w:rsidRPr="00733DFB" w:rsidRDefault="008905AC" w:rsidP="00B77978">
            <w:pPr>
              <w:spacing w:line="360" w:lineRule="auto"/>
              <w:rPr>
                <w:rFonts w:ascii="Arial" w:hAnsi="Arial" w:cs="Arial"/>
                <w:sz w:val="24"/>
                <w:szCs w:val="24"/>
              </w:rPr>
            </w:pPr>
          </w:p>
          <w:p w14:paraId="1A163814" w14:textId="77777777" w:rsidR="008905AC" w:rsidRPr="00733DFB" w:rsidRDefault="008905AC" w:rsidP="00B77978">
            <w:pPr>
              <w:spacing w:line="360" w:lineRule="auto"/>
              <w:rPr>
                <w:rFonts w:ascii="Arial" w:hAnsi="Arial" w:cs="Arial"/>
                <w:sz w:val="24"/>
                <w:szCs w:val="24"/>
              </w:rPr>
            </w:pPr>
          </w:p>
          <w:p w14:paraId="6172074B" w14:textId="77777777" w:rsidR="008905AC" w:rsidRPr="00733DFB" w:rsidRDefault="008905AC" w:rsidP="00B77978">
            <w:pPr>
              <w:spacing w:line="360" w:lineRule="auto"/>
              <w:rPr>
                <w:rFonts w:ascii="Arial" w:hAnsi="Arial" w:cs="Arial"/>
                <w:sz w:val="24"/>
                <w:szCs w:val="24"/>
              </w:rPr>
            </w:pPr>
          </w:p>
          <w:p w14:paraId="6E8EB2A4" w14:textId="77777777" w:rsidR="008905AC" w:rsidRPr="00733DFB" w:rsidRDefault="008905AC" w:rsidP="00B77978">
            <w:pPr>
              <w:spacing w:line="360" w:lineRule="auto"/>
              <w:rPr>
                <w:rFonts w:ascii="Arial" w:hAnsi="Arial" w:cs="Arial"/>
                <w:sz w:val="24"/>
                <w:szCs w:val="24"/>
              </w:rPr>
            </w:pPr>
          </w:p>
          <w:p w14:paraId="73683B15" w14:textId="77777777" w:rsidR="008905AC" w:rsidRPr="00733DFB" w:rsidRDefault="008905AC" w:rsidP="00B77978">
            <w:pPr>
              <w:spacing w:line="360" w:lineRule="auto"/>
              <w:rPr>
                <w:rFonts w:ascii="Arial" w:hAnsi="Arial" w:cs="Arial"/>
                <w:sz w:val="24"/>
                <w:szCs w:val="24"/>
              </w:rPr>
            </w:pPr>
          </w:p>
          <w:p w14:paraId="00AF7810" w14:textId="77777777" w:rsidR="008905AC" w:rsidRPr="00733DFB" w:rsidRDefault="008905AC" w:rsidP="00B77978">
            <w:pPr>
              <w:spacing w:line="360" w:lineRule="auto"/>
              <w:rPr>
                <w:rFonts w:ascii="Arial" w:hAnsi="Arial" w:cs="Arial"/>
                <w:sz w:val="24"/>
                <w:szCs w:val="24"/>
              </w:rPr>
            </w:pPr>
          </w:p>
          <w:p w14:paraId="669DB2C9" w14:textId="77777777" w:rsidR="008905AC" w:rsidRPr="00733DFB" w:rsidRDefault="008905AC" w:rsidP="00B77978">
            <w:pPr>
              <w:spacing w:line="360" w:lineRule="auto"/>
              <w:rPr>
                <w:rFonts w:ascii="Arial" w:hAnsi="Arial" w:cs="Arial"/>
                <w:sz w:val="24"/>
                <w:szCs w:val="24"/>
              </w:rPr>
            </w:pPr>
          </w:p>
          <w:p w14:paraId="4AE0B2F8" w14:textId="77777777" w:rsidR="008905AC" w:rsidRPr="00733DFB" w:rsidRDefault="008905AC" w:rsidP="00B77978">
            <w:pPr>
              <w:spacing w:line="360" w:lineRule="auto"/>
              <w:rPr>
                <w:rFonts w:ascii="Arial" w:hAnsi="Arial" w:cs="Arial"/>
                <w:sz w:val="24"/>
                <w:szCs w:val="24"/>
              </w:rPr>
            </w:pPr>
          </w:p>
          <w:p w14:paraId="293EB341" w14:textId="77777777" w:rsidR="008905AC" w:rsidRPr="00733DFB" w:rsidRDefault="008905AC" w:rsidP="00B77978">
            <w:pPr>
              <w:spacing w:line="360" w:lineRule="auto"/>
              <w:rPr>
                <w:rFonts w:ascii="Arial" w:hAnsi="Arial" w:cs="Arial"/>
                <w:sz w:val="24"/>
                <w:szCs w:val="24"/>
              </w:rPr>
            </w:pPr>
          </w:p>
          <w:p w14:paraId="656F9250" w14:textId="77777777" w:rsidR="008905AC" w:rsidRPr="00733DFB" w:rsidRDefault="008905AC" w:rsidP="00B77978">
            <w:pPr>
              <w:spacing w:line="360" w:lineRule="auto"/>
              <w:rPr>
                <w:rFonts w:ascii="Arial" w:hAnsi="Arial" w:cs="Arial"/>
                <w:sz w:val="24"/>
                <w:szCs w:val="24"/>
              </w:rPr>
            </w:pPr>
          </w:p>
          <w:p w14:paraId="044CEEC4" w14:textId="77777777" w:rsidR="008905AC" w:rsidRPr="00733DFB" w:rsidRDefault="008905AC" w:rsidP="00B77978">
            <w:pPr>
              <w:spacing w:line="360" w:lineRule="auto"/>
              <w:rPr>
                <w:rFonts w:ascii="Arial" w:hAnsi="Arial" w:cs="Arial"/>
                <w:sz w:val="24"/>
                <w:szCs w:val="24"/>
              </w:rPr>
            </w:pPr>
          </w:p>
          <w:p w14:paraId="167097AB" w14:textId="77777777" w:rsidR="008905AC" w:rsidRPr="00733DFB" w:rsidRDefault="008905AC" w:rsidP="00B77978">
            <w:pPr>
              <w:spacing w:line="360" w:lineRule="auto"/>
              <w:rPr>
                <w:rFonts w:ascii="Arial" w:hAnsi="Arial" w:cs="Arial"/>
                <w:sz w:val="24"/>
                <w:szCs w:val="24"/>
              </w:rPr>
            </w:pPr>
          </w:p>
          <w:p w14:paraId="78773304" w14:textId="77777777" w:rsidR="008905AC" w:rsidRPr="00733DFB" w:rsidRDefault="008905AC" w:rsidP="00B77978">
            <w:pPr>
              <w:spacing w:line="360" w:lineRule="auto"/>
              <w:rPr>
                <w:rFonts w:ascii="Arial" w:hAnsi="Arial" w:cs="Arial"/>
                <w:sz w:val="24"/>
                <w:szCs w:val="24"/>
              </w:rPr>
            </w:pPr>
          </w:p>
          <w:p w14:paraId="0FED0DA0" w14:textId="77777777" w:rsidR="008905AC" w:rsidRPr="00733DFB" w:rsidRDefault="008905AC" w:rsidP="00B77978">
            <w:pPr>
              <w:spacing w:line="360" w:lineRule="auto"/>
              <w:rPr>
                <w:rFonts w:ascii="Arial" w:hAnsi="Arial" w:cs="Arial"/>
                <w:sz w:val="24"/>
                <w:szCs w:val="24"/>
              </w:rPr>
            </w:pPr>
          </w:p>
          <w:p w14:paraId="14307FA1" w14:textId="77777777" w:rsidR="008905AC" w:rsidRPr="00733DFB" w:rsidRDefault="008905AC" w:rsidP="00B77978">
            <w:pPr>
              <w:spacing w:line="360" w:lineRule="auto"/>
              <w:rPr>
                <w:rFonts w:ascii="Arial" w:hAnsi="Arial" w:cs="Arial"/>
                <w:sz w:val="24"/>
                <w:szCs w:val="24"/>
              </w:rPr>
            </w:pPr>
          </w:p>
          <w:p w14:paraId="239D086D" w14:textId="77777777" w:rsidR="008905AC" w:rsidRPr="00733DFB" w:rsidRDefault="008905AC" w:rsidP="00B77978">
            <w:pPr>
              <w:spacing w:line="360" w:lineRule="auto"/>
              <w:rPr>
                <w:rFonts w:ascii="Arial" w:hAnsi="Arial" w:cs="Arial"/>
                <w:sz w:val="24"/>
                <w:szCs w:val="24"/>
              </w:rPr>
            </w:pPr>
          </w:p>
          <w:p w14:paraId="5A58F545" w14:textId="77777777" w:rsidR="008905AC" w:rsidRPr="00733DFB" w:rsidRDefault="008905AC" w:rsidP="00B77978">
            <w:pPr>
              <w:spacing w:line="360" w:lineRule="auto"/>
              <w:rPr>
                <w:rFonts w:ascii="Arial" w:hAnsi="Arial" w:cs="Arial"/>
                <w:sz w:val="24"/>
                <w:szCs w:val="24"/>
              </w:rPr>
            </w:pPr>
          </w:p>
          <w:p w14:paraId="21C63056" w14:textId="77777777" w:rsidR="008905AC" w:rsidRPr="00733DFB" w:rsidRDefault="008905AC" w:rsidP="00B77978">
            <w:pPr>
              <w:spacing w:line="360" w:lineRule="auto"/>
              <w:rPr>
                <w:rFonts w:ascii="Arial" w:hAnsi="Arial" w:cs="Arial"/>
                <w:sz w:val="24"/>
                <w:szCs w:val="24"/>
              </w:rPr>
            </w:pPr>
          </w:p>
          <w:p w14:paraId="4B3905AB" w14:textId="77777777" w:rsidR="008905AC" w:rsidRDefault="008905AC" w:rsidP="00B77978">
            <w:pPr>
              <w:spacing w:line="360" w:lineRule="auto"/>
              <w:rPr>
                <w:rFonts w:ascii="Arial" w:hAnsi="Arial" w:cs="Arial"/>
                <w:sz w:val="24"/>
                <w:szCs w:val="24"/>
              </w:rPr>
            </w:pPr>
          </w:p>
          <w:p w14:paraId="659B5453" w14:textId="77777777" w:rsidR="008905AC" w:rsidRDefault="008905AC" w:rsidP="00B77978">
            <w:pPr>
              <w:spacing w:line="360" w:lineRule="auto"/>
              <w:rPr>
                <w:rFonts w:ascii="Arial" w:hAnsi="Arial" w:cs="Arial"/>
                <w:sz w:val="24"/>
                <w:szCs w:val="24"/>
              </w:rPr>
            </w:pPr>
          </w:p>
          <w:p w14:paraId="12FEE0E0" w14:textId="77777777" w:rsidR="008905AC" w:rsidRDefault="008905AC" w:rsidP="00B77978">
            <w:pPr>
              <w:spacing w:line="360" w:lineRule="auto"/>
              <w:rPr>
                <w:rFonts w:ascii="Arial" w:hAnsi="Arial" w:cs="Arial"/>
                <w:sz w:val="24"/>
                <w:szCs w:val="24"/>
              </w:rPr>
            </w:pPr>
          </w:p>
          <w:p w14:paraId="5705BA5B" w14:textId="77777777" w:rsidR="008905AC" w:rsidRDefault="008905AC" w:rsidP="00B77978">
            <w:pPr>
              <w:spacing w:line="360" w:lineRule="auto"/>
              <w:rPr>
                <w:rFonts w:ascii="Arial" w:hAnsi="Arial" w:cs="Arial"/>
                <w:sz w:val="24"/>
                <w:szCs w:val="24"/>
              </w:rPr>
            </w:pPr>
          </w:p>
          <w:p w14:paraId="11CB0BC1" w14:textId="77777777" w:rsidR="008905AC" w:rsidRDefault="008905AC" w:rsidP="00B77978">
            <w:pPr>
              <w:spacing w:line="360" w:lineRule="auto"/>
              <w:rPr>
                <w:rFonts w:ascii="Arial" w:hAnsi="Arial" w:cs="Arial"/>
                <w:sz w:val="24"/>
                <w:szCs w:val="24"/>
              </w:rPr>
            </w:pPr>
          </w:p>
          <w:p w14:paraId="358EA4A9" w14:textId="77777777" w:rsidR="008905AC" w:rsidRDefault="008905AC" w:rsidP="00B77978">
            <w:pPr>
              <w:spacing w:line="360" w:lineRule="auto"/>
              <w:rPr>
                <w:rFonts w:ascii="Arial" w:hAnsi="Arial" w:cs="Arial"/>
                <w:sz w:val="24"/>
                <w:szCs w:val="24"/>
              </w:rPr>
            </w:pPr>
          </w:p>
          <w:p w14:paraId="3C4FAE0D" w14:textId="77777777" w:rsidR="008905AC" w:rsidRPr="00733DFB" w:rsidRDefault="008905AC" w:rsidP="00B77978">
            <w:pPr>
              <w:spacing w:line="360" w:lineRule="auto"/>
              <w:rPr>
                <w:rFonts w:ascii="Arial" w:hAnsi="Arial" w:cs="Arial"/>
                <w:sz w:val="24"/>
                <w:szCs w:val="24"/>
              </w:rPr>
            </w:pPr>
          </w:p>
          <w:p w14:paraId="57D50D9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Protective Coping</w:t>
            </w:r>
          </w:p>
          <w:p w14:paraId="2376ACFA" w14:textId="77777777" w:rsidR="008905AC" w:rsidRPr="00733DFB" w:rsidRDefault="008905AC" w:rsidP="00B77978">
            <w:pPr>
              <w:spacing w:line="360" w:lineRule="auto"/>
              <w:rPr>
                <w:rFonts w:ascii="Arial" w:hAnsi="Arial" w:cs="Arial"/>
                <w:sz w:val="24"/>
                <w:szCs w:val="24"/>
              </w:rPr>
            </w:pPr>
          </w:p>
          <w:p w14:paraId="1AD6ADDE" w14:textId="77777777" w:rsidR="008905AC" w:rsidRPr="00733DFB" w:rsidRDefault="008905AC" w:rsidP="00B77978">
            <w:pPr>
              <w:spacing w:line="360" w:lineRule="auto"/>
              <w:rPr>
                <w:rFonts w:ascii="Arial" w:hAnsi="Arial" w:cs="Arial"/>
                <w:sz w:val="24"/>
                <w:szCs w:val="24"/>
              </w:rPr>
            </w:pPr>
          </w:p>
          <w:p w14:paraId="38D8D638" w14:textId="77777777" w:rsidR="008905AC" w:rsidRPr="00733DFB" w:rsidRDefault="008905AC" w:rsidP="00B77978">
            <w:pPr>
              <w:spacing w:line="360" w:lineRule="auto"/>
              <w:rPr>
                <w:rFonts w:ascii="Arial" w:hAnsi="Arial" w:cs="Arial"/>
                <w:sz w:val="24"/>
                <w:szCs w:val="24"/>
              </w:rPr>
            </w:pPr>
          </w:p>
          <w:p w14:paraId="719F0180" w14:textId="77777777" w:rsidR="008905AC" w:rsidRPr="00733DFB" w:rsidRDefault="008905AC" w:rsidP="00B77978">
            <w:pPr>
              <w:spacing w:line="360" w:lineRule="auto"/>
              <w:rPr>
                <w:rFonts w:ascii="Arial" w:hAnsi="Arial" w:cs="Arial"/>
                <w:sz w:val="24"/>
                <w:szCs w:val="24"/>
              </w:rPr>
            </w:pPr>
          </w:p>
          <w:p w14:paraId="7C097F90" w14:textId="77777777" w:rsidR="008905AC" w:rsidRPr="00733DFB" w:rsidRDefault="008905AC" w:rsidP="00B77978">
            <w:pPr>
              <w:spacing w:line="360" w:lineRule="auto"/>
              <w:rPr>
                <w:rFonts w:ascii="Arial" w:hAnsi="Arial" w:cs="Arial"/>
                <w:sz w:val="24"/>
                <w:szCs w:val="24"/>
              </w:rPr>
            </w:pPr>
          </w:p>
          <w:p w14:paraId="136F9F17" w14:textId="77777777" w:rsidR="008905AC" w:rsidRPr="00733DFB" w:rsidRDefault="008905AC" w:rsidP="00B77978">
            <w:pPr>
              <w:spacing w:line="360" w:lineRule="auto"/>
              <w:rPr>
                <w:rFonts w:ascii="Arial" w:hAnsi="Arial" w:cs="Arial"/>
                <w:sz w:val="24"/>
                <w:szCs w:val="24"/>
              </w:rPr>
            </w:pPr>
          </w:p>
          <w:p w14:paraId="3C36FEDC" w14:textId="77777777" w:rsidR="008905AC" w:rsidRPr="00733DFB" w:rsidRDefault="008905AC" w:rsidP="00B77978">
            <w:pPr>
              <w:spacing w:line="360" w:lineRule="auto"/>
              <w:rPr>
                <w:rFonts w:ascii="Arial" w:hAnsi="Arial" w:cs="Arial"/>
                <w:sz w:val="24"/>
                <w:szCs w:val="24"/>
              </w:rPr>
            </w:pPr>
          </w:p>
          <w:p w14:paraId="24DC1F08" w14:textId="77777777" w:rsidR="008905AC" w:rsidRPr="00733DFB" w:rsidRDefault="008905AC" w:rsidP="00B77978">
            <w:pPr>
              <w:spacing w:line="360" w:lineRule="auto"/>
              <w:rPr>
                <w:rFonts w:ascii="Arial" w:hAnsi="Arial" w:cs="Arial"/>
                <w:sz w:val="24"/>
                <w:szCs w:val="24"/>
              </w:rPr>
            </w:pPr>
          </w:p>
          <w:p w14:paraId="2B9F38F8" w14:textId="77777777" w:rsidR="008905AC" w:rsidRPr="00733DFB" w:rsidRDefault="008905AC" w:rsidP="00B77978">
            <w:pPr>
              <w:spacing w:line="360" w:lineRule="auto"/>
              <w:rPr>
                <w:rFonts w:ascii="Arial" w:hAnsi="Arial" w:cs="Arial"/>
                <w:sz w:val="24"/>
                <w:szCs w:val="24"/>
              </w:rPr>
            </w:pPr>
          </w:p>
          <w:p w14:paraId="16594B60" w14:textId="77777777" w:rsidR="008905AC" w:rsidRPr="00733DFB" w:rsidRDefault="008905AC" w:rsidP="00B77978">
            <w:pPr>
              <w:spacing w:line="360" w:lineRule="auto"/>
              <w:rPr>
                <w:rFonts w:ascii="Arial" w:hAnsi="Arial" w:cs="Arial"/>
                <w:sz w:val="24"/>
                <w:szCs w:val="24"/>
              </w:rPr>
            </w:pPr>
          </w:p>
          <w:p w14:paraId="7AAD6E13" w14:textId="77777777" w:rsidR="008905AC" w:rsidRPr="00733DFB" w:rsidRDefault="008905AC" w:rsidP="00B77978">
            <w:pPr>
              <w:spacing w:line="360" w:lineRule="auto"/>
              <w:rPr>
                <w:rFonts w:ascii="Arial" w:hAnsi="Arial" w:cs="Arial"/>
                <w:sz w:val="24"/>
                <w:szCs w:val="24"/>
              </w:rPr>
            </w:pPr>
          </w:p>
          <w:p w14:paraId="6A64C4B0" w14:textId="77777777" w:rsidR="008905AC" w:rsidRPr="00733DFB" w:rsidRDefault="008905AC" w:rsidP="00B77978">
            <w:pPr>
              <w:spacing w:line="360" w:lineRule="auto"/>
              <w:rPr>
                <w:rFonts w:ascii="Arial" w:hAnsi="Arial" w:cs="Arial"/>
                <w:sz w:val="24"/>
                <w:szCs w:val="24"/>
              </w:rPr>
            </w:pPr>
          </w:p>
          <w:p w14:paraId="36DA8275" w14:textId="77777777" w:rsidR="008905AC" w:rsidRPr="00733DFB" w:rsidRDefault="008905AC" w:rsidP="00B77978">
            <w:pPr>
              <w:spacing w:line="360" w:lineRule="auto"/>
              <w:rPr>
                <w:rFonts w:ascii="Arial" w:hAnsi="Arial" w:cs="Arial"/>
                <w:sz w:val="24"/>
                <w:szCs w:val="24"/>
              </w:rPr>
            </w:pPr>
          </w:p>
          <w:p w14:paraId="77CB9945" w14:textId="77777777" w:rsidR="008905AC" w:rsidRPr="00733DFB" w:rsidRDefault="008905AC" w:rsidP="00B77978">
            <w:pPr>
              <w:spacing w:line="360" w:lineRule="auto"/>
              <w:rPr>
                <w:rFonts w:ascii="Arial" w:hAnsi="Arial" w:cs="Arial"/>
                <w:sz w:val="24"/>
                <w:szCs w:val="24"/>
              </w:rPr>
            </w:pPr>
          </w:p>
          <w:p w14:paraId="58C3D2F1" w14:textId="77777777" w:rsidR="008905AC" w:rsidRPr="00733DFB" w:rsidRDefault="008905AC" w:rsidP="00B77978">
            <w:pPr>
              <w:spacing w:line="360" w:lineRule="auto"/>
              <w:rPr>
                <w:rFonts w:ascii="Arial" w:hAnsi="Arial" w:cs="Arial"/>
                <w:sz w:val="24"/>
                <w:szCs w:val="24"/>
              </w:rPr>
            </w:pPr>
          </w:p>
          <w:p w14:paraId="6B805086" w14:textId="77777777" w:rsidR="008905AC" w:rsidRPr="00733DFB" w:rsidRDefault="008905AC" w:rsidP="00B77978">
            <w:pPr>
              <w:spacing w:line="360" w:lineRule="auto"/>
              <w:rPr>
                <w:rFonts w:ascii="Arial" w:hAnsi="Arial" w:cs="Arial"/>
                <w:sz w:val="24"/>
                <w:szCs w:val="24"/>
              </w:rPr>
            </w:pPr>
          </w:p>
          <w:p w14:paraId="349E10E1" w14:textId="77777777" w:rsidR="008905AC" w:rsidRPr="00733DFB" w:rsidRDefault="008905AC" w:rsidP="00B77978">
            <w:pPr>
              <w:spacing w:line="360" w:lineRule="auto"/>
              <w:rPr>
                <w:rFonts w:ascii="Arial" w:hAnsi="Arial" w:cs="Arial"/>
                <w:sz w:val="24"/>
                <w:szCs w:val="24"/>
              </w:rPr>
            </w:pPr>
          </w:p>
          <w:p w14:paraId="2EFA464E" w14:textId="77777777" w:rsidR="008905AC" w:rsidRPr="00733DFB" w:rsidRDefault="008905AC" w:rsidP="00B77978">
            <w:pPr>
              <w:spacing w:line="360" w:lineRule="auto"/>
              <w:rPr>
                <w:rFonts w:ascii="Arial" w:hAnsi="Arial" w:cs="Arial"/>
                <w:sz w:val="24"/>
                <w:szCs w:val="24"/>
              </w:rPr>
            </w:pPr>
          </w:p>
          <w:p w14:paraId="5267EB83" w14:textId="77777777" w:rsidR="008905AC" w:rsidRPr="00733DFB" w:rsidRDefault="008905AC" w:rsidP="00B77978">
            <w:pPr>
              <w:spacing w:line="360" w:lineRule="auto"/>
              <w:rPr>
                <w:rFonts w:ascii="Arial" w:hAnsi="Arial" w:cs="Arial"/>
                <w:sz w:val="24"/>
                <w:szCs w:val="24"/>
              </w:rPr>
            </w:pPr>
          </w:p>
          <w:p w14:paraId="77C2DDDF" w14:textId="77777777" w:rsidR="008905AC" w:rsidRPr="00733DFB" w:rsidRDefault="008905AC" w:rsidP="00B77978">
            <w:pPr>
              <w:spacing w:line="360" w:lineRule="auto"/>
              <w:rPr>
                <w:rFonts w:ascii="Arial" w:hAnsi="Arial" w:cs="Arial"/>
                <w:sz w:val="24"/>
                <w:szCs w:val="24"/>
              </w:rPr>
            </w:pPr>
          </w:p>
          <w:p w14:paraId="09C6B9B0" w14:textId="77777777" w:rsidR="008905AC" w:rsidRPr="00733DFB" w:rsidRDefault="008905AC" w:rsidP="00B77978">
            <w:pPr>
              <w:spacing w:line="360" w:lineRule="auto"/>
              <w:rPr>
                <w:rFonts w:ascii="Arial" w:hAnsi="Arial" w:cs="Arial"/>
                <w:sz w:val="24"/>
                <w:szCs w:val="24"/>
              </w:rPr>
            </w:pPr>
          </w:p>
          <w:p w14:paraId="27CE4A37" w14:textId="77777777" w:rsidR="008905AC" w:rsidRPr="00733DFB" w:rsidRDefault="008905AC" w:rsidP="00B77978">
            <w:pPr>
              <w:spacing w:line="360" w:lineRule="auto"/>
              <w:rPr>
                <w:rFonts w:ascii="Arial" w:hAnsi="Arial" w:cs="Arial"/>
                <w:sz w:val="24"/>
                <w:szCs w:val="24"/>
              </w:rPr>
            </w:pPr>
          </w:p>
          <w:p w14:paraId="3001D914" w14:textId="77777777" w:rsidR="008905AC" w:rsidRPr="00733DFB" w:rsidRDefault="008905AC" w:rsidP="00B77978">
            <w:pPr>
              <w:spacing w:line="360" w:lineRule="auto"/>
              <w:rPr>
                <w:rFonts w:ascii="Arial" w:hAnsi="Arial" w:cs="Arial"/>
                <w:sz w:val="24"/>
                <w:szCs w:val="24"/>
              </w:rPr>
            </w:pPr>
          </w:p>
          <w:p w14:paraId="51F1977A" w14:textId="77777777" w:rsidR="008905AC" w:rsidRPr="00733DFB" w:rsidRDefault="008905AC" w:rsidP="00B77978">
            <w:pPr>
              <w:spacing w:line="360" w:lineRule="auto"/>
              <w:rPr>
                <w:rFonts w:ascii="Arial" w:hAnsi="Arial" w:cs="Arial"/>
                <w:sz w:val="24"/>
                <w:szCs w:val="24"/>
              </w:rPr>
            </w:pPr>
          </w:p>
          <w:p w14:paraId="3C4CFA8A" w14:textId="77777777" w:rsidR="008905AC" w:rsidRPr="00733DFB" w:rsidRDefault="008905AC" w:rsidP="00B77978">
            <w:pPr>
              <w:spacing w:line="360" w:lineRule="auto"/>
              <w:rPr>
                <w:rFonts w:ascii="Arial" w:hAnsi="Arial" w:cs="Arial"/>
                <w:sz w:val="24"/>
                <w:szCs w:val="24"/>
              </w:rPr>
            </w:pPr>
          </w:p>
          <w:p w14:paraId="70344417" w14:textId="77777777" w:rsidR="008905AC" w:rsidRPr="00733DFB" w:rsidRDefault="008905AC" w:rsidP="00B77978">
            <w:pPr>
              <w:spacing w:line="360" w:lineRule="auto"/>
              <w:rPr>
                <w:rFonts w:ascii="Arial" w:hAnsi="Arial" w:cs="Arial"/>
                <w:sz w:val="24"/>
                <w:szCs w:val="24"/>
              </w:rPr>
            </w:pPr>
          </w:p>
          <w:p w14:paraId="20251CE5" w14:textId="77777777" w:rsidR="008905AC" w:rsidRPr="00733DFB" w:rsidRDefault="008905AC" w:rsidP="00B77978">
            <w:pPr>
              <w:spacing w:line="360" w:lineRule="auto"/>
              <w:rPr>
                <w:rFonts w:ascii="Arial" w:hAnsi="Arial" w:cs="Arial"/>
                <w:sz w:val="24"/>
                <w:szCs w:val="24"/>
              </w:rPr>
            </w:pPr>
          </w:p>
          <w:p w14:paraId="4AD23E74" w14:textId="77777777" w:rsidR="008905AC" w:rsidRPr="00733DFB" w:rsidRDefault="008905AC" w:rsidP="00B77978">
            <w:pPr>
              <w:spacing w:line="360" w:lineRule="auto"/>
              <w:rPr>
                <w:rFonts w:ascii="Arial" w:hAnsi="Arial" w:cs="Arial"/>
                <w:sz w:val="24"/>
                <w:szCs w:val="24"/>
              </w:rPr>
            </w:pPr>
          </w:p>
          <w:p w14:paraId="7EB2C9FE" w14:textId="77777777" w:rsidR="008905AC" w:rsidRPr="00733DFB" w:rsidRDefault="008905AC" w:rsidP="00B77978">
            <w:pPr>
              <w:spacing w:line="360" w:lineRule="auto"/>
              <w:rPr>
                <w:rFonts w:ascii="Arial" w:hAnsi="Arial" w:cs="Arial"/>
                <w:sz w:val="24"/>
                <w:szCs w:val="24"/>
              </w:rPr>
            </w:pPr>
          </w:p>
          <w:p w14:paraId="2BFC1E05" w14:textId="77777777" w:rsidR="008905AC" w:rsidRPr="00733DFB" w:rsidRDefault="008905AC" w:rsidP="00B77978">
            <w:pPr>
              <w:spacing w:line="360" w:lineRule="auto"/>
              <w:rPr>
                <w:rFonts w:ascii="Arial" w:hAnsi="Arial" w:cs="Arial"/>
                <w:sz w:val="24"/>
                <w:szCs w:val="24"/>
              </w:rPr>
            </w:pPr>
          </w:p>
          <w:p w14:paraId="02186C54" w14:textId="77777777" w:rsidR="008905AC" w:rsidRPr="00733DFB" w:rsidRDefault="008905AC" w:rsidP="00B77978">
            <w:pPr>
              <w:spacing w:line="360" w:lineRule="auto"/>
              <w:rPr>
                <w:rFonts w:ascii="Arial" w:hAnsi="Arial" w:cs="Arial"/>
                <w:sz w:val="24"/>
                <w:szCs w:val="24"/>
              </w:rPr>
            </w:pPr>
          </w:p>
          <w:p w14:paraId="7E008311" w14:textId="77777777" w:rsidR="008905AC" w:rsidRPr="00733DFB" w:rsidRDefault="008905AC" w:rsidP="00B77978">
            <w:pPr>
              <w:spacing w:line="360" w:lineRule="auto"/>
              <w:rPr>
                <w:rFonts w:ascii="Arial" w:hAnsi="Arial" w:cs="Arial"/>
                <w:sz w:val="24"/>
                <w:szCs w:val="24"/>
              </w:rPr>
            </w:pPr>
          </w:p>
          <w:p w14:paraId="74B117FD" w14:textId="77777777" w:rsidR="008905AC" w:rsidRPr="00733DFB" w:rsidRDefault="008905AC" w:rsidP="00B77978">
            <w:pPr>
              <w:spacing w:line="360" w:lineRule="auto"/>
              <w:rPr>
                <w:rFonts w:ascii="Arial" w:hAnsi="Arial" w:cs="Arial"/>
                <w:sz w:val="24"/>
                <w:szCs w:val="24"/>
              </w:rPr>
            </w:pPr>
          </w:p>
          <w:p w14:paraId="48F23C92" w14:textId="77777777" w:rsidR="008905AC" w:rsidRPr="00733DFB" w:rsidRDefault="008905AC" w:rsidP="00B77978">
            <w:pPr>
              <w:spacing w:line="360" w:lineRule="auto"/>
              <w:rPr>
                <w:rFonts w:ascii="Arial" w:hAnsi="Arial" w:cs="Arial"/>
                <w:sz w:val="24"/>
                <w:szCs w:val="24"/>
              </w:rPr>
            </w:pPr>
          </w:p>
          <w:p w14:paraId="100A8A07" w14:textId="77777777" w:rsidR="008905AC" w:rsidRPr="00733DFB" w:rsidRDefault="008905AC" w:rsidP="00B77978">
            <w:pPr>
              <w:spacing w:line="360" w:lineRule="auto"/>
              <w:rPr>
                <w:rFonts w:ascii="Arial" w:hAnsi="Arial" w:cs="Arial"/>
                <w:sz w:val="24"/>
                <w:szCs w:val="24"/>
              </w:rPr>
            </w:pPr>
          </w:p>
          <w:p w14:paraId="7F5DF1FA" w14:textId="77777777" w:rsidR="008905AC" w:rsidRPr="00733DFB" w:rsidRDefault="008905AC" w:rsidP="00B77978">
            <w:pPr>
              <w:spacing w:line="360" w:lineRule="auto"/>
              <w:rPr>
                <w:rFonts w:ascii="Arial" w:hAnsi="Arial" w:cs="Arial"/>
                <w:sz w:val="24"/>
                <w:szCs w:val="24"/>
              </w:rPr>
            </w:pPr>
          </w:p>
          <w:p w14:paraId="5218EFF1" w14:textId="77777777" w:rsidR="008905AC" w:rsidRPr="00733DFB" w:rsidRDefault="008905AC" w:rsidP="00B77978">
            <w:pPr>
              <w:spacing w:line="360" w:lineRule="auto"/>
              <w:rPr>
                <w:rFonts w:ascii="Arial" w:hAnsi="Arial" w:cs="Arial"/>
                <w:sz w:val="24"/>
                <w:szCs w:val="24"/>
              </w:rPr>
            </w:pPr>
          </w:p>
          <w:p w14:paraId="21B9CE97" w14:textId="77777777" w:rsidR="008905AC" w:rsidRPr="00733DFB" w:rsidRDefault="008905AC" w:rsidP="00B77978">
            <w:pPr>
              <w:spacing w:line="360" w:lineRule="auto"/>
              <w:rPr>
                <w:rFonts w:ascii="Arial" w:hAnsi="Arial" w:cs="Arial"/>
                <w:sz w:val="24"/>
                <w:szCs w:val="24"/>
              </w:rPr>
            </w:pPr>
          </w:p>
          <w:p w14:paraId="703728C1" w14:textId="77777777" w:rsidR="008905AC" w:rsidRPr="00733DFB" w:rsidRDefault="008905AC" w:rsidP="00B77978">
            <w:pPr>
              <w:spacing w:line="360" w:lineRule="auto"/>
              <w:rPr>
                <w:rFonts w:ascii="Arial" w:hAnsi="Arial" w:cs="Arial"/>
                <w:sz w:val="24"/>
                <w:szCs w:val="24"/>
              </w:rPr>
            </w:pPr>
          </w:p>
          <w:p w14:paraId="0F237345" w14:textId="77777777" w:rsidR="008905AC" w:rsidRPr="00733DFB" w:rsidRDefault="008905AC" w:rsidP="00B77978">
            <w:pPr>
              <w:spacing w:line="360" w:lineRule="auto"/>
              <w:rPr>
                <w:rFonts w:ascii="Arial" w:hAnsi="Arial" w:cs="Arial"/>
                <w:sz w:val="24"/>
                <w:szCs w:val="24"/>
              </w:rPr>
            </w:pPr>
          </w:p>
          <w:p w14:paraId="5E09DAFB" w14:textId="77777777" w:rsidR="008905AC" w:rsidRPr="00733DFB" w:rsidRDefault="008905AC" w:rsidP="00B77978">
            <w:pPr>
              <w:spacing w:line="360" w:lineRule="auto"/>
              <w:rPr>
                <w:rFonts w:ascii="Arial" w:hAnsi="Arial" w:cs="Arial"/>
                <w:sz w:val="24"/>
                <w:szCs w:val="24"/>
              </w:rPr>
            </w:pPr>
          </w:p>
          <w:p w14:paraId="3B22C2E0" w14:textId="77777777" w:rsidR="008905AC" w:rsidRPr="00733DFB" w:rsidRDefault="008905AC" w:rsidP="00B77978">
            <w:pPr>
              <w:spacing w:line="360" w:lineRule="auto"/>
              <w:rPr>
                <w:rFonts w:ascii="Arial" w:hAnsi="Arial" w:cs="Arial"/>
                <w:sz w:val="24"/>
                <w:szCs w:val="24"/>
              </w:rPr>
            </w:pPr>
          </w:p>
          <w:p w14:paraId="3F9AD03C" w14:textId="77777777" w:rsidR="008905AC" w:rsidRPr="00733DFB" w:rsidRDefault="008905AC" w:rsidP="00B77978">
            <w:pPr>
              <w:spacing w:line="360" w:lineRule="auto"/>
              <w:rPr>
                <w:rFonts w:ascii="Arial" w:hAnsi="Arial" w:cs="Arial"/>
                <w:sz w:val="24"/>
                <w:szCs w:val="24"/>
              </w:rPr>
            </w:pPr>
          </w:p>
          <w:p w14:paraId="313364DD" w14:textId="77777777" w:rsidR="008905AC" w:rsidRPr="00733DFB" w:rsidRDefault="008905AC" w:rsidP="00B77978">
            <w:pPr>
              <w:spacing w:line="360" w:lineRule="auto"/>
              <w:rPr>
                <w:rFonts w:ascii="Arial" w:hAnsi="Arial" w:cs="Arial"/>
                <w:sz w:val="24"/>
                <w:szCs w:val="24"/>
              </w:rPr>
            </w:pPr>
          </w:p>
          <w:p w14:paraId="1BB14EAD" w14:textId="77777777" w:rsidR="008905AC" w:rsidRPr="00733DFB" w:rsidRDefault="008905AC" w:rsidP="00B77978">
            <w:pPr>
              <w:spacing w:line="360" w:lineRule="auto"/>
              <w:rPr>
                <w:rFonts w:ascii="Arial" w:hAnsi="Arial" w:cs="Arial"/>
                <w:sz w:val="24"/>
                <w:szCs w:val="24"/>
              </w:rPr>
            </w:pPr>
          </w:p>
          <w:p w14:paraId="7C23F4E5" w14:textId="77777777" w:rsidR="008905AC" w:rsidRPr="00733DFB" w:rsidRDefault="008905AC" w:rsidP="00B77978">
            <w:pPr>
              <w:spacing w:line="360" w:lineRule="auto"/>
              <w:rPr>
                <w:rFonts w:ascii="Arial" w:hAnsi="Arial" w:cs="Arial"/>
                <w:sz w:val="24"/>
                <w:szCs w:val="24"/>
              </w:rPr>
            </w:pPr>
          </w:p>
          <w:p w14:paraId="0A770249" w14:textId="77777777" w:rsidR="008905AC" w:rsidRPr="00733DFB" w:rsidRDefault="008905AC" w:rsidP="00B77978">
            <w:pPr>
              <w:spacing w:line="360" w:lineRule="auto"/>
              <w:rPr>
                <w:rFonts w:ascii="Arial" w:hAnsi="Arial" w:cs="Arial"/>
                <w:sz w:val="24"/>
                <w:szCs w:val="24"/>
              </w:rPr>
            </w:pPr>
          </w:p>
          <w:p w14:paraId="129F5F32" w14:textId="77777777" w:rsidR="008905AC" w:rsidRPr="00733DFB" w:rsidRDefault="008905AC" w:rsidP="00B77978">
            <w:pPr>
              <w:spacing w:line="360" w:lineRule="auto"/>
              <w:rPr>
                <w:rFonts w:ascii="Arial" w:hAnsi="Arial" w:cs="Arial"/>
                <w:sz w:val="24"/>
                <w:szCs w:val="24"/>
              </w:rPr>
            </w:pPr>
          </w:p>
          <w:p w14:paraId="0713CF3E" w14:textId="77777777" w:rsidR="008905AC" w:rsidRPr="00733DFB" w:rsidRDefault="008905AC" w:rsidP="00B77978">
            <w:pPr>
              <w:spacing w:line="360" w:lineRule="auto"/>
              <w:rPr>
                <w:rFonts w:ascii="Arial" w:hAnsi="Arial" w:cs="Arial"/>
                <w:sz w:val="24"/>
                <w:szCs w:val="24"/>
              </w:rPr>
            </w:pPr>
          </w:p>
          <w:p w14:paraId="1E023B57" w14:textId="77777777" w:rsidR="008905AC" w:rsidRPr="00733DFB" w:rsidRDefault="008905AC" w:rsidP="00B77978">
            <w:pPr>
              <w:spacing w:line="360" w:lineRule="auto"/>
              <w:rPr>
                <w:rFonts w:ascii="Arial" w:hAnsi="Arial" w:cs="Arial"/>
                <w:sz w:val="24"/>
                <w:szCs w:val="24"/>
              </w:rPr>
            </w:pPr>
          </w:p>
          <w:p w14:paraId="56AB4CD3" w14:textId="77777777" w:rsidR="008905AC" w:rsidRPr="00733DFB" w:rsidRDefault="008905AC" w:rsidP="00B77978">
            <w:pPr>
              <w:spacing w:line="360" w:lineRule="auto"/>
              <w:rPr>
                <w:rFonts w:ascii="Arial" w:hAnsi="Arial" w:cs="Arial"/>
                <w:sz w:val="24"/>
                <w:szCs w:val="24"/>
              </w:rPr>
            </w:pPr>
          </w:p>
          <w:p w14:paraId="04AF1ACA" w14:textId="77777777" w:rsidR="008905AC" w:rsidRPr="00733DFB" w:rsidRDefault="008905AC" w:rsidP="00B77978">
            <w:pPr>
              <w:spacing w:line="360" w:lineRule="auto"/>
              <w:rPr>
                <w:rFonts w:ascii="Arial" w:hAnsi="Arial" w:cs="Arial"/>
                <w:sz w:val="24"/>
                <w:szCs w:val="24"/>
              </w:rPr>
            </w:pPr>
          </w:p>
          <w:p w14:paraId="4CA36C95" w14:textId="77777777" w:rsidR="008905AC" w:rsidRPr="00733DFB" w:rsidRDefault="008905AC" w:rsidP="00B77978">
            <w:pPr>
              <w:spacing w:line="360" w:lineRule="auto"/>
              <w:rPr>
                <w:rFonts w:ascii="Arial" w:hAnsi="Arial" w:cs="Arial"/>
                <w:sz w:val="24"/>
                <w:szCs w:val="24"/>
              </w:rPr>
            </w:pPr>
          </w:p>
          <w:p w14:paraId="3489689F" w14:textId="77777777" w:rsidR="008905AC" w:rsidRDefault="008905AC" w:rsidP="00B77978">
            <w:pPr>
              <w:spacing w:line="360" w:lineRule="auto"/>
              <w:rPr>
                <w:rFonts w:ascii="Arial" w:hAnsi="Arial" w:cs="Arial"/>
                <w:sz w:val="24"/>
                <w:szCs w:val="24"/>
              </w:rPr>
            </w:pPr>
          </w:p>
          <w:p w14:paraId="167F6319" w14:textId="77777777" w:rsidR="008905AC" w:rsidRDefault="008905AC" w:rsidP="00B77978">
            <w:pPr>
              <w:spacing w:line="360" w:lineRule="auto"/>
              <w:rPr>
                <w:rFonts w:ascii="Arial" w:hAnsi="Arial" w:cs="Arial"/>
                <w:sz w:val="24"/>
                <w:szCs w:val="24"/>
              </w:rPr>
            </w:pPr>
          </w:p>
          <w:p w14:paraId="30096690" w14:textId="77777777" w:rsidR="008905AC" w:rsidRDefault="008905AC" w:rsidP="00B77978">
            <w:pPr>
              <w:spacing w:line="360" w:lineRule="auto"/>
              <w:rPr>
                <w:rFonts w:ascii="Arial" w:hAnsi="Arial" w:cs="Arial"/>
                <w:sz w:val="24"/>
                <w:szCs w:val="24"/>
              </w:rPr>
            </w:pPr>
          </w:p>
          <w:p w14:paraId="73B069CB" w14:textId="77777777" w:rsidR="008905AC" w:rsidRDefault="008905AC" w:rsidP="00B77978">
            <w:pPr>
              <w:spacing w:line="360" w:lineRule="auto"/>
              <w:rPr>
                <w:rFonts w:ascii="Arial" w:hAnsi="Arial" w:cs="Arial"/>
                <w:sz w:val="24"/>
                <w:szCs w:val="24"/>
              </w:rPr>
            </w:pPr>
          </w:p>
          <w:p w14:paraId="51D77586" w14:textId="77777777" w:rsidR="008905AC" w:rsidRPr="00733DFB" w:rsidRDefault="008905AC" w:rsidP="00B77978">
            <w:pPr>
              <w:spacing w:line="360" w:lineRule="auto"/>
              <w:rPr>
                <w:rFonts w:ascii="Arial" w:hAnsi="Arial" w:cs="Arial"/>
                <w:sz w:val="24"/>
                <w:szCs w:val="24"/>
              </w:rPr>
            </w:pPr>
          </w:p>
          <w:p w14:paraId="51C47B5B" w14:textId="77777777" w:rsidR="008905AC" w:rsidRPr="00733DFB" w:rsidRDefault="008905AC" w:rsidP="00B77978">
            <w:pPr>
              <w:spacing w:line="360" w:lineRule="auto"/>
              <w:rPr>
                <w:rFonts w:ascii="Arial" w:hAnsi="Arial" w:cs="Arial"/>
                <w:sz w:val="24"/>
                <w:szCs w:val="24"/>
              </w:rPr>
            </w:pPr>
          </w:p>
          <w:p w14:paraId="79BD3E8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Engagement</w:t>
            </w:r>
          </w:p>
          <w:p w14:paraId="6C15A806" w14:textId="77777777" w:rsidR="008905AC" w:rsidRPr="00733DFB" w:rsidRDefault="008905AC" w:rsidP="00B77978">
            <w:pPr>
              <w:spacing w:line="360" w:lineRule="auto"/>
              <w:rPr>
                <w:rFonts w:ascii="Arial" w:hAnsi="Arial" w:cs="Arial"/>
                <w:sz w:val="24"/>
                <w:szCs w:val="24"/>
              </w:rPr>
            </w:pPr>
          </w:p>
          <w:p w14:paraId="15DBD150" w14:textId="77777777" w:rsidR="008905AC" w:rsidRPr="00733DFB" w:rsidRDefault="008905AC" w:rsidP="00B77978">
            <w:pPr>
              <w:spacing w:line="360" w:lineRule="auto"/>
              <w:rPr>
                <w:rFonts w:ascii="Arial" w:hAnsi="Arial" w:cs="Arial"/>
                <w:sz w:val="24"/>
                <w:szCs w:val="24"/>
              </w:rPr>
            </w:pPr>
          </w:p>
          <w:p w14:paraId="2CF9A987" w14:textId="77777777" w:rsidR="008905AC" w:rsidRPr="00733DFB" w:rsidRDefault="008905AC" w:rsidP="00B77978">
            <w:pPr>
              <w:spacing w:line="360" w:lineRule="auto"/>
              <w:rPr>
                <w:rFonts w:ascii="Arial" w:hAnsi="Arial" w:cs="Arial"/>
                <w:sz w:val="24"/>
                <w:szCs w:val="24"/>
              </w:rPr>
            </w:pPr>
          </w:p>
          <w:p w14:paraId="00E9741E" w14:textId="77777777" w:rsidR="008905AC" w:rsidRPr="00733DFB" w:rsidRDefault="008905AC" w:rsidP="00B77978">
            <w:pPr>
              <w:spacing w:line="360" w:lineRule="auto"/>
              <w:rPr>
                <w:rFonts w:ascii="Arial" w:hAnsi="Arial" w:cs="Arial"/>
                <w:sz w:val="24"/>
                <w:szCs w:val="24"/>
              </w:rPr>
            </w:pPr>
          </w:p>
          <w:p w14:paraId="17184EBC" w14:textId="77777777" w:rsidR="008905AC" w:rsidRPr="00733DFB" w:rsidRDefault="008905AC" w:rsidP="00B77978">
            <w:pPr>
              <w:spacing w:line="360" w:lineRule="auto"/>
              <w:rPr>
                <w:rFonts w:ascii="Arial" w:hAnsi="Arial" w:cs="Arial"/>
                <w:sz w:val="24"/>
                <w:szCs w:val="24"/>
              </w:rPr>
            </w:pPr>
          </w:p>
          <w:p w14:paraId="1A913FBE" w14:textId="77777777" w:rsidR="008905AC" w:rsidRPr="00733DFB" w:rsidRDefault="008905AC" w:rsidP="00B77978">
            <w:pPr>
              <w:spacing w:line="360" w:lineRule="auto"/>
              <w:rPr>
                <w:rFonts w:ascii="Arial" w:hAnsi="Arial" w:cs="Arial"/>
                <w:sz w:val="24"/>
                <w:szCs w:val="24"/>
              </w:rPr>
            </w:pPr>
          </w:p>
          <w:p w14:paraId="514718E7" w14:textId="77777777" w:rsidR="008905AC" w:rsidRPr="00733DFB" w:rsidRDefault="008905AC" w:rsidP="00B77978">
            <w:pPr>
              <w:spacing w:line="360" w:lineRule="auto"/>
              <w:rPr>
                <w:rFonts w:ascii="Arial" w:hAnsi="Arial" w:cs="Arial"/>
                <w:sz w:val="24"/>
                <w:szCs w:val="24"/>
              </w:rPr>
            </w:pPr>
          </w:p>
          <w:p w14:paraId="2F9332F1" w14:textId="77777777" w:rsidR="008905AC" w:rsidRPr="00733DFB" w:rsidRDefault="008905AC" w:rsidP="00B77978">
            <w:pPr>
              <w:spacing w:line="360" w:lineRule="auto"/>
              <w:rPr>
                <w:rFonts w:ascii="Arial" w:hAnsi="Arial" w:cs="Arial"/>
                <w:sz w:val="24"/>
                <w:szCs w:val="24"/>
              </w:rPr>
            </w:pPr>
          </w:p>
          <w:p w14:paraId="3D16219D" w14:textId="77777777" w:rsidR="008905AC" w:rsidRPr="00733DFB" w:rsidRDefault="008905AC" w:rsidP="00B77978">
            <w:pPr>
              <w:spacing w:line="360" w:lineRule="auto"/>
              <w:rPr>
                <w:rFonts w:ascii="Arial" w:hAnsi="Arial" w:cs="Arial"/>
                <w:sz w:val="24"/>
                <w:szCs w:val="24"/>
              </w:rPr>
            </w:pPr>
          </w:p>
          <w:p w14:paraId="15146A9D" w14:textId="77777777" w:rsidR="008905AC" w:rsidRPr="00733DFB" w:rsidRDefault="008905AC" w:rsidP="00B77978">
            <w:pPr>
              <w:spacing w:line="360" w:lineRule="auto"/>
              <w:rPr>
                <w:rFonts w:ascii="Arial" w:hAnsi="Arial" w:cs="Arial"/>
                <w:sz w:val="24"/>
                <w:szCs w:val="24"/>
              </w:rPr>
            </w:pPr>
          </w:p>
          <w:p w14:paraId="4B4AD610" w14:textId="77777777" w:rsidR="008905AC" w:rsidRPr="00733DFB" w:rsidRDefault="008905AC" w:rsidP="00B77978">
            <w:pPr>
              <w:spacing w:line="360" w:lineRule="auto"/>
              <w:rPr>
                <w:rFonts w:ascii="Arial" w:hAnsi="Arial" w:cs="Arial"/>
                <w:sz w:val="24"/>
                <w:szCs w:val="24"/>
              </w:rPr>
            </w:pPr>
          </w:p>
          <w:p w14:paraId="1102F32A" w14:textId="77777777" w:rsidR="008905AC" w:rsidRPr="00733DFB" w:rsidRDefault="008905AC" w:rsidP="00B77978">
            <w:pPr>
              <w:spacing w:line="360" w:lineRule="auto"/>
              <w:rPr>
                <w:rFonts w:ascii="Arial" w:hAnsi="Arial" w:cs="Arial"/>
                <w:sz w:val="24"/>
                <w:szCs w:val="24"/>
              </w:rPr>
            </w:pPr>
          </w:p>
          <w:p w14:paraId="39375372" w14:textId="77777777" w:rsidR="008905AC" w:rsidRPr="00733DFB" w:rsidRDefault="008905AC" w:rsidP="00B77978">
            <w:pPr>
              <w:spacing w:line="360" w:lineRule="auto"/>
              <w:rPr>
                <w:rFonts w:ascii="Arial" w:hAnsi="Arial" w:cs="Arial"/>
                <w:sz w:val="24"/>
                <w:szCs w:val="24"/>
              </w:rPr>
            </w:pPr>
          </w:p>
          <w:p w14:paraId="1A89174E" w14:textId="77777777" w:rsidR="008905AC" w:rsidRPr="00733DFB" w:rsidRDefault="008905AC" w:rsidP="00B77978">
            <w:pPr>
              <w:spacing w:line="360" w:lineRule="auto"/>
              <w:rPr>
                <w:rFonts w:ascii="Arial" w:hAnsi="Arial" w:cs="Arial"/>
                <w:sz w:val="24"/>
                <w:szCs w:val="24"/>
              </w:rPr>
            </w:pPr>
          </w:p>
          <w:p w14:paraId="184FCB7A" w14:textId="77777777" w:rsidR="008905AC" w:rsidRPr="00733DFB" w:rsidRDefault="008905AC" w:rsidP="00B77978">
            <w:pPr>
              <w:spacing w:line="360" w:lineRule="auto"/>
              <w:rPr>
                <w:rFonts w:ascii="Arial" w:hAnsi="Arial" w:cs="Arial"/>
                <w:sz w:val="24"/>
                <w:szCs w:val="24"/>
              </w:rPr>
            </w:pPr>
          </w:p>
          <w:p w14:paraId="483DCD61" w14:textId="77777777" w:rsidR="008905AC" w:rsidRPr="00733DFB" w:rsidRDefault="008905AC" w:rsidP="00B77978">
            <w:pPr>
              <w:spacing w:line="360" w:lineRule="auto"/>
              <w:rPr>
                <w:rFonts w:ascii="Arial" w:hAnsi="Arial" w:cs="Arial"/>
                <w:sz w:val="24"/>
                <w:szCs w:val="24"/>
              </w:rPr>
            </w:pPr>
          </w:p>
          <w:p w14:paraId="05FCD5B6" w14:textId="77777777" w:rsidR="008905AC" w:rsidRPr="00733DFB" w:rsidRDefault="008905AC" w:rsidP="00B77978">
            <w:pPr>
              <w:spacing w:line="360" w:lineRule="auto"/>
              <w:rPr>
                <w:rFonts w:ascii="Arial" w:hAnsi="Arial" w:cs="Arial"/>
                <w:sz w:val="24"/>
                <w:szCs w:val="24"/>
              </w:rPr>
            </w:pPr>
          </w:p>
          <w:p w14:paraId="4F9F67EE" w14:textId="77777777" w:rsidR="008905AC" w:rsidRPr="00733DFB" w:rsidRDefault="008905AC" w:rsidP="00B77978">
            <w:pPr>
              <w:spacing w:line="360" w:lineRule="auto"/>
              <w:rPr>
                <w:rFonts w:ascii="Arial" w:hAnsi="Arial" w:cs="Arial"/>
                <w:sz w:val="24"/>
                <w:szCs w:val="24"/>
              </w:rPr>
            </w:pPr>
          </w:p>
          <w:p w14:paraId="3162F3DF" w14:textId="77777777" w:rsidR="008905AC" w:rsidRPr="00733DFB" w:rsidRDefault="008905AC" w:rsidP="00B77978">
            <w:pPr>
              <w:spacing w:line="360" w:lineRule="auto"/>
              <w:rPr>
                <w:rFonts w:ascii="Arial" w:hAnsi="Arial" w:cs="Arial"/>
                <w:sz w:val="24"/>
                <w:szCs w:val="24"/>
              </w:rPr>
            </w:pPr>
          </w:p>
          <w:p w14:paraId="3C3286C2" w14:textId="77777777" w:rsidR="008905AC" w:rsidRPr="00733DFB" w:rsidRDefault="008905AC" w:rsidP="00B77978">
            <w:pPr>
              <w:spacing w:line="360" w:lineRule="auto"/>
              <w:rPr>
                <w:rFonts w:ascii="Arial" w:hAnsi="Arial" w:cs="Arial"/>
                <w:sz w:val="24"/>
                <w:szCs w:val="24"/>
              </w:rPr>
            </w:pPr>
          </w:p>
          <w:p w14:paraId="796884A8" w14:textId="77777777" w:rsidR="008905AC" w:rsidRPr="00733DFB" w:rsidRDefault="008905AC" w:rsidP="00B77978">
            <w:pPr>
              <w:spacing w:line="360" w:lineRule="auto"/>
              <w:rPr>
                <w:rFonts w:ascii="Arial" w:hAnsi="Arial" w:cs="Arial"/>
                <w:sz w:val="24"/>
                <w:szCs w:val="24"/>
              </w:rPr>
            </w:pPr>
          </w:p>
          <w:p w14:paraId="39B62C79" w14:textId="77777777" w:rsidR="008905AC" w:rsidRPr="00733DFB" w:rsidRDefault="008905AC" w:rsidP="00B77978">
            <w:pPr>
              <w:spacing w:line="360" w:lineRule="auto"/>
              <w:rPr>
                <w:rFonts w:ascii="Arial" w:hAnsi="Arial" w:cs="Arial"/>
                <w:sz w:val="24"/>
                <w:szCs w:val="24"/>
              </w:rPr>
            </w:pPr>
          </w:p>
          <w:p w14:paraId="1CD4F926" w14:textId="77777777" w:rsidR="008905AC" w:rsidRPr="00733DFB" w:rsidRDefault="008905AC" w:rsidP="00B77978">
            <w:pPr>
              <w:spacing w:line="360" w:lineRule="auto"/>
              <w:rPr>
                <w:rFonts w:ascii="Arial" w:hAnsi="Arial" w:cs="Arial"/>
                <w:sz w:val="24"/>
                <w:szCs w:val="24"/>
              </w:rPr>
            </w:pPr>
          </w:p>
          <w:p w14:paraId="3166DC74" w14:textId="77777777" w:rsidR="008905AC" w:rsidRPr="00733DFB" w:rsidRDefault="008905AC" w:rsidP="00B77978">
            <w:pPr>
              <w:spacing w:line="360" w:lineRule="auto"/>
              <w:rPr>
                <w:rFonts w:ascii="Arial" w:hAnsi="Arial" w:cs="Arial"/>
                <w:sz w:val="24"/>
                <w:szCs w:val="24"/>
              </w:rPr>
            </w:pPr>
          </w:p>
          <w:p w14:paraId="52242A14" w14:textId="77777777" w:rsidR="008905AC" w:rsidRPr="00733DFB" w:rsidRDefault="008905AC" w:rsidP="00B77978">
            <w:pPr>
              <w:spacing w:line="360" w:lineRule="auto"/>
              <w:rPr>
                <w:rFonts w:ascii="Arial" w:hAnsi="Arial" w:cs="Arial"/>
                <w:sz w:val="24"/>
                <w:szCs w:val="24"/>
              </w:rPr>
            </w:pPr>
          </w:p>
          <w:p w14:paraId="506F163C" w14:textId="77777777" w:rsidR="008905AC" w:rsidRPr="00733DFB" w:rsidRDefault="008905AC" w:rsidP="00B77978">
            <w:pPr>
              <w:spacing w:line="360" w:lineRule="auto"/>
              <w:rPr>
                <w:rFonts w:ascii="Arial" w:hAnsi="Arial" w:cs="Arial"/>
                <w:sz w:val="24"/>
                <w:szCs w:val="24"/>
              </w:rPr>
            </w:pPr>
          </w:p>
          <w:p w14:paraId="50B4D4E3" w14:textId="77777777" w:rsidR="008905AC" w:rsidRPr="00733DFB" w:rsidRDefault="008905AC" w:rsidP="00B77978">
            <w:pPr>
              <w:spacing w:line="360" w:lineRule="auto"/>
              <w:rPr>
                <w:rFonts w:ascii="Arial" w:hAnsi="Arial" w:cs="Arial"/>
                <w:sz w:val="24"/>
                <w:szCs w:val="24"/>
              </w:rPr>
            </w:pPr>
          </w:p>
          <w:p w14:paraId="4457E12E" w14:textId="77777777" w:rsidR="008905AC" w:rsidRPr="00733DFB" w:rsidRDefault="008905AC" w:rsidP="00B77978">
            <w:pPr>
              <w:spacing w:line="360" w:lineRule="auto"/>
              <w:rPr>
                <w:rFonts w:ascii="Arial" w:hAnsi="Arial" w:cs="Arial"/>
                <w:sz w:val="24"/>
                <w:szCs w:val="24"/>
              </w:rPr>
            </w:pPr>
          </w:p>
          <w:p w14:paraId="7A667DF2" w14:textId="77777777" w:rsidR="008905AC" w:rsidRPr="00733DFB" w:rsidRDefault="008905AC" w:rsidP="00B77978">
            <w:pPr>
              <w:spacing w:line="360" w:lineRule="auto"/>
              <w:rPr>
                <w:rFonts w:ascii="Arial" w:hAnsi="Arial" w:cs="Arial"/>
                <w:sz w:val="24"/>
                <w:szCs w:val="24"/>
              </w:rPr>
            </w:pPr>
          </w:p>
          <w:p w14:paraId="48FA9DC2" w14:textId="77777777" w:rsidR="008905AC" w:rsidRPr="00733DFB" w:rsidRDefault="008905AC" w:rsidP="00B77978">
            <w:pPr>
              <w:spacing w:line="360" w:lineRule="auto"/>
              <w:rPr>
                <w:rFonts w:ascii="Arial" w:hAnsi="Arial" w:cs="Arial"/>
                <w:sz w:val="24"/>
                <w:szCs w:val="24"/>
              </w:rPr>
            </w:pPr>
          </w:p>
          <w:p w14:paraId="5182E43B" w14:textId="77777777" w:rsidR="008905AC" w:rsidRPr="00733DFB" w:rsidRDefault="008905AC" w:rsidP="00B77978">
            <w:pPr>
              <w:spacing w:line="360" w:lineRule="auto"/>
              <w:rPr>
                <w:rFonts w:ascii="Arial" w:hAnsi="Arial" w:cs="Arial"/>
                <w:sz w:val="24"/>
                <w:szCs w:val="24"/>
              </w:rPr>
            </w:pPr>
          </w:p>
          <w:p w14:paraId="257A9396" w14:textId="77777777" w:rsidR="008905AC" w:rsidRPr="00733DFB" w:rsidRDefault="008905AC" w:rsidP="00B77978">
            <w:pPr>
              <w:spacing w:line="360" w:lineRule="auto"/>
              <w:rPr>
                <w:rFonts w:ascii="Arial" w:hAnsi="Arial" w:cs="Arial"/>
                <w:sz w:val="24"/>
                <w:szCs w:val="24"/>
              </w:rPr>
            </w:pPr>
          </w:p>
          <w:p w14:paraId="6A7CA766" w14:textId="77777777" w:rsidR="008905AC" w:rsidRPr="00733DFB" w:rsidRDefault="008905AC" w:rsidP="00B77978">
            <w:pPr>
              <w:spacing w:line="360" w:lineRule="auto"/>
              <w:rPr>
                <w:rFonts w:ascii="Arial" w:hAnsi="Arial" w:cs="Arial"/>
                <w:sz w:val="24"/>
                <w:szCs w:val="24"/>
              </w:rPr>
            </w:pPr>
          </w:p>
          <w:p w14:paraId="4B2EDFF3" w14:textId="77777777" w:rsidR="008905AC" w:rsidRPr="00733DFB" w:rsidRDefault="008905AC" w:rsidP="00B77978">
            <w:pPr>
              <w:spacing w:line="360" w:lineRule="auto"/>
              <w:rPr>
                <w:rFonts w:ascii="Arial" w:hAnsi="Arial" w:cs="Arial"/>
                <w:sz w:val="24"/>
                <w:szCs w:val="24"/>
              </w:rPr>
            </w:pPr>
          </w:p>
          <w:p w14:paraId="60525CB2" w14:textId="77777777" w:rsidR="008905AC" w:rsidRPr="00733DFB" w:rsidRDefault="008905AC" w:rsidP="00B77978">
            <w:pPr>
              <w:spacing w:line="360" w:lineRule="auto"/>
              <w:rPr>
                <w:rFonts w:ascii="Arial" w:hAnsi="Arial" w:cs="Arial"/>
                <w:sz w:val="24"/>
                <w:szCs w:val="24"/>
              </w:rPr>
            </w:pPr>
          </w:p>
          <w:p w14:paraId="52BAF653" w14:textId="77777777" w:rsidR="008905AC" w:rsidRPr="00733DFB" w:rsidRDefault="008905AC" w:rsidP="00B77978">
            <w:pPr>
              <w:spacing w:line="360" w:lineRule="auto"/>
              <w:rPr>
                <w:rFonts w:ascii="Arial" w:hAnsi="Arial" w:cs="Arial"/>
                <w:sz w:val="24"/>
                <w:szCs w:val="24"/>
              </w:rPr>
            </w:pPr>
          </w:p>
          <w:p w14:paraId="6988A9F0" w14:textId="77777777" w:rsidR="008905AC" w:rsidRPr="00733DFB" w:rsidRDefault="008905AC" w:rsidP="00B77978">
            <w:pPr>
              <w:spacing w:line="360" w:lineRule="auto"/>
              <w:rPr>
                <w:rFonts w:ascii="Arial" w:hAnsi="Arial" w:cs="Arial"/>
                <w:sz w:val="24"/>
                <w:szCs w:val="24"/>
              </w:rPr>
            </w:pPr>
          </w:p>
          <w:p w14:paraId="3AEC4995" w14:textId="77777777" w:rsidR="008905AC" w:rsidRPr="00733DFB" w:rsidRDefault="008905AC" w:rsidP="00B77978">
            <w:pPr>
              <w:spacing w:line="360" w:lineRule="auto"/>
              <w:rPr>
                <w:rFonts w:ascii="Arial" w:hAnsi="Arial" w:cs="Arial"/>
                <w:sz w:val="24"/>
                <w:szCs w:val="24"/>
              </w:rPr>
            </w:pPr>
          </w:p>
          <w:p w14:paraId="15CFBA77" w14:textId="77777777" w:rsidR="008905AC" w:rsidRPr="00733DFB" w:rsidRDefault="008905AC" w:rsidP="00B77978">
            <w:pPr>
              <w:spacing w:line="360" w:lineRule="auto"/>
              <w:rPr>
                <w:rFonts w:ascii="Arial" w:hAnsi="Arial" w:cs="Arial"/>
                <w:sz w:val="24"/>
                <w:szCs w:val="24"/>
              </w:rPr>
            </w:pPr>
          </w:p>
          <w:p w14:paraId="5D3118D5" w14:textId="77777777" w:rsidR="008905AC" w:rsidRPr="00733DFB" w:rsidRDefault="008905AC" w:rsidP="00B77978">
            <w:pPr>
              <w:spacing w:line="360" w:lineRule="auto"/>
              <w:rPr>
                <w:rFonts w:ascii="Arial" w:hAnsi="Arial" w:cs="Arial"/>
                <w:sz w:val="24"/>
                <w:szCs w:val="24"/>
              </w:rPr>
            </w:pPr>
          </w:p>
          <w:p w14:paraId="3F9286A9" w14:textId="77777777" w:rsidR="008905AC" w:rsidRPr="00733DFB" w:rsidRDefault="008905AC" w:rsidP="00B77978">
            <w:pPr>
              <w:spacing w:line="360" w:lineRule="auto"/>
              <w:rPr>
                <w:rFonts w:ascii="Arial" w:hAnsi="Arial" w:cs="Arial"/>
                <w:sz w:val="24"/>
                <w:szCs w:val="24"/>
              </w:rPr>
            </w:pPr>
          </w:p>
          <w:p w14:paraId="7344CEB8" w14:textId="77777777" w:rsidR="008905AC" w:rsidRPr="00733DFB" w:rsidRDefault="008905AC" w:rsidP="00B77978">
            <w:pPr>
              <w:spacing w:line="360" w:lineRule="auto"/>
              <w:rPr>
                <w:rFonts w:ascii="Arial" w:hAnsi="Arial" w:cs="Arial"/>
                <w:sz w:val="24"/>
                <w:szCs w:val="24"/>
              </w:rPr>
            </w:pPr>
          </w:p>
          <w:p w14:paraId="31BB5411" w14:textId="77777777" w:rsidR="008905AC" w:rsidRPr="00733DFB" w:rsidRDefault="008905AC" w:rsidP="00B77978">
            <w:pPr>
              <w:spacing w:line="360" w:lineRule="auto"/>
              <w:rPr>
                <w:rFonts w:ascii="Arial" w:hAnsi="Arial" w:cs="Arial"/>
                <w:sz w:val="24"/>
                <w:szCs w:val="24"/>
              </w:rPr>
            </w:pPr>
          </w:p>
          <w:p w14:paraId="7A94E750" w14:textId="77777777" w:rsidR="008905AC" w:rsidRPr="00733DFB" w:rsidRDefault="008905AC" w:rsidP="00B77978">
            <w:pPr>
              <w:spacing w:line="360" w:lineRule="auto"/>
              <w:rPr>
                <w:rFonts w:ascii="Arial" w:hAnsi="Arial" w:cs="Arial"/>
                <w:sz w:val="24"/>
                <w:szCs w:val="24"/>
              </w:rPr>
            </w:pPr>
          </w:p>
          <w:p w14:paraId="3D7AF1C8" w14:textId="77777777" w:rsidR="008905AC" w:rsidRPr="00733DFB" w:rsidRDefault="008905AC" w:rsidP="00B77978">
            <w:pPr>
              <w:spacing w:line="360" w:lineRule="auto"/>
              <w:rPr>
                <w:rFonts w:ascii="Arial" w:hAnsi="Arial" w:cs="Arial"/>
                <w:sz w:val="24"/>
                <w:szCs w:val="24"/>
              </w:rPr>
            </w:pPr>
          </w:p>
          <w:p w14:paraId="309A5A1A" w14:textId="77777777" w:rsidR="008905AC" w:rsidRPr="00733DFB" w:rsidRDefault="008905AC" w:rsidP="00B77978">
            <w:pPr>
              <w:spacing w:line="360" w:lineRule="auto"/>
              <w:rPr>
                <w:rFonts w:ascii="Arial" w:hAnsi="Arial" w:cs="Arial"/>
                <w:sz w:val="24"/>
                <w:szCs w:val="24"/>
              </w:rPr>
            </w:pPr>
          </w:p>
          <w:p w14:paraId="2C7F661F" w14:textId="77777777" w:rsidR="008905AC" w:rsidRPr="00733DFB" w:rsidRDefault="008905AC" w:rsidP="00B77978">
            <w:pPr>
              <w:spacing w:line="360" w:lineRule="auto"/>
              <w:rPr>
                <w:rFonts w:ascii="Arial" w:hAnsi="Arial" w:cs="Arial"/>
                <w:sz w:val="24"/>
                <w:szCs w:val="24"/>
              </w:rPr>
            </w:pPr>
          </w:p>
          <w:p w14:paraId="2E7D8276" w14:textId="77777777" w:rsidR="008905AC" w:rsidRPr="00733DFB" w:rsidRDefault="008905AC" w:rsidP="00B77978">
            <w:pPr>
              <w:spacing w:line="360" w:lineRule="auto"/>
              <w:rPr>
                <w:rFonts w:ascii="Arial" w:hAnsi="Arial" w:cs="Arial"/>
                <w:sz w:val="24"/>
                <w:szCs w:val="24"/>
              </w:rPr>
            </w:pPr>
          </w:p>
          <w:p w14:paraId="2002C27C" w14:textId="77777777" w:rsidR="008905AC" w:rsidRPr="00733DFB" w:rsidRDefault="008905AC" w:rsidP="00B77978">
            <w:pPr>
              <w:spacing w:line="360" w:lineRule="auto"/>
              <w:rPr>
                <w:rFonts w:ascii="Arial" w:hAnsi="Arial" w:cs="Arial"/>
                <w:sz w:val="24"/>
                <w:szCs w:val="24"/>
              </w:rPr>
            </w:pPr>
          </w:p>
          <w:p w14:paraId="24EBCBD1" w14:textId="77777777" w:rsidR="008905AC" w:rsidRPr="00733DFB" w:rsidRDefault="008905AC" w:rsidP="00B77978">
            <w:pPr>
              <w:spacing w:line="360" w:lineRule="auto"/>
              <w:rPr>
                <w:rFonts w:ascii="Arial" w:hAnsi="Arial" w:cs="Arial"/>
                <w:sz w:val="24"/>
                <w:szCs w:val="24"/>
              </w:rPr>
            </w:pPr>
          </w:p>
          <w:p w14:paraId="04F6D052" w14:textId="77777777" w:rsidR="008905AC" w:rsidRPr="00733DFB" w:rsidRDefault="008905AC" w:rsidP="00B77978">
            <w:pPr>
              <w:spacing w:line="360" w:lineRule="auto"/>
              <w:rPr>
                <w:rFonts w:ascii="Arial" w:hAnsi="Arial" w:cs="Arial"/>
                <w:sz w:val="24"/>
                <w:szCs w:val="24"/>
              </w:rPr>
            </w:pPr>
          </w:p>
          <w:p w14:paraId="0BA28088" w14:textId="77777777" w:rsidR="008905AC" w:rsidRPr="00733DFB" w:rsidRDefault="008905AC" w:rsidP="00B77978">
            <w:pPr>
              <w:spacing w:line="360" w:lineRule="auto"/>
              <w:rPr>
                <w:rFonts w:ascii="Arial" w:hAnsi="Arial" w:cs="Arial"/>
                <w:sz w:val="24"/>
                <w:szCs w:val="24"/>
              </w:rPr>
            </w:pPr>
          </w:p>
          <w:p w14:paraId="7429915C" w14:textId="77777777" w:rsidR="008905AC" w:rsidRPr="00733DFB" w:rsidRDefault="008905AC" w:rsidP="00B77978">
            <w:pPr>
              <w:spacing w:line="360" w:lineRule="auto"/>
              <w:rPr>
                <w:rFonts w:ascii="Arial" w:hAnsi="Arial" w:cs="Arial"/>
                <w:sz w:val="24"/>
                <w:szCs w:val="24"/>
              </w:rPr>
            </w:pPr>
          </w:p>
          <w:p w14:paraId="79BA59D9" w14:textId="77777777" w:rsidR="008905AC" w:rsidRPr="00733DFB" w:rsidRDefault="008905AC" w:rsidP="00B77978">
            <w:pPr>
              <w:spacing w:line="360" w:lineRule="auto"/>
              <w:rPr>
                <w:rFonts w:ascii="Arial" w:hAnsi="Arial" w:cs="Arial"/>
                <w:sz w:val="24"/>
                <w:szCs w:val="24"/>
              </w:rPr>
            </w:pPr>
          </w:p>
          <w:p w14:paraId="7D15DB88" w14:textId="77777777" w:rsidR="008905AC" w:rsidRPr="00733DFB" w:rsidRDefault="008905AC" w:rsidP="00B77978">
            <w:pPr>
              <w:spacing w:line="360" w:lineRule="auto"/>
              <w:rPr>
                <w:rFonts w:ascii="Arial" w:hAnsi="Arial" w:cs="Arial"/>
                <w:sz w:val="24"/>
                <w:szCs w:val="24"/>
              </w:rPr>
            </w:pPr>
          </w:p>
          <w:p w14:paraId="4A93DA6E" w14:textId="77777777" w:rsidR="008905AC" w:rsidRPr="00733DFB" w:rsidRDefault="008905AC" w:rsidP="00B77978">
            <w:pPr>
              <w:spacing w:line="360" w:lineRule="auto"/>
              <w:rPr>
                <w:rFonts w:ascii="Arial" w:hAnsi="Arial" w:cs="Arial"/>
                <w:sz w:val="24"/>
                <w:szCs w:val="24"/>
              </w:rPr>
            </w:pPr>
          </w:p>
          <w:p w14:paraId="252F88B3" w14:textId="77777777" w:rsidR="008905AC" w:rsidRPr="00733DFB" w:rsidRDefault="008905AC" w:rsidP="00B77978">
            <w:pPr>
              <w:spacing w:line="360" w:lineRule="auto"/>
              <w:rPr>
                <w:rFonts w:ascii="Arial" w:hAnsi="Arial" w:cs="Arial"/>
                <w:sz w:val="24"/>
                <w:szCs w:val="24"/>
              </w:rPr>
            </w:pPr>
          </w:p>
          <w:p w14:paraId="2B9C1398" w14:textId="77777777" w:rsidR="008905AC" w:rsidRPr="00733DFB" w:rsidRDefault="008905AC" w:rsidP="00B77978">
            <w:pPr>
              <w:spacing w:line="360" w:lineRule="auto"/>
              <w:rPr>
                <w:rFonts w:ascii="Arial" w:hAnsi="Arial" w:cs="Arial"/>
                <w:sz w:val="24"/>
                <w:szCs w:val="24"/>
              </w:rPr>
            </w:pPr>
          </w:p>
          <w:p w14:paraId="1DA87C85" w14:textId="77777777" w:rsidR="008905AC" w:rsidRPr="00733DFB" w:rsidRDefault="008905AC" w:rsidP="00B77978">
            <w:pPr>
              <w:spacing w:line="360" w:lineRule="auto"/>
              <w:rPr>
                <w:rFonts w:ascii="Arial" w:hAnsi="Arial" w:cs="Arial"/>
                <w:sz w:val="24"/>
                <w:szCs w:val="24"/>
              </w:rPr>
            </w:pPr>
          </w:p>
          <w:p w14:paraId="63BDCD09" w14:textId="77777777" w:rsidR="008905AC" w:rsidRPr="00733DFB" w:rsidRDefault="008905AC" w:rsidP="00B77978">
            <w:pPr>
              <w:spacing w:line="360" w:lineRule="auto"/>
              <w:rPr>
                <w:rFonts w:ascii="Arial" w:hAnsi="Arial" w:cs="Arial"/>
                <w:sz w:val="24"/>
                <w:szCs w:val="24"/>
              </w:rPr>
            </w:pPr>
          </w:p>
          <w:p w14:paraId="036FC07E" w14:textId="77777777" w:rsidR="008905AC" w:rsidRPr="00733DFB" w:rsidRDefault="008905AC" w:rsidP="00B77978">
            <w:pPr>
              <w:spacing w:line="360" w:lineRule="auto"/>
              <w:rPr>
                <w:rFonts w:ascii="Arial" w:hAnsi="Arial" w:cs="Arial"/>
                <w:sz w:val="24"/>
                <w:szCs w:val="24"/>
              </w:rPr>
            </w:pPr>
          </w:p>
          <w:p w14:paraId="71385CAA" w14:textId="77777777" w:rsidR="008905AC" w:rsidRPr="00733DFB" w:rsidRDefault="008905AC" w:rsidP="00B77978">
            <w:pPr>
              <w:spacing w:line="360" w:lineRule="auto"/>
              <w:rPr>
                <w:rFonts w:ascii="Arial" w:hAnsi="Arial" w:cs="Arial"/>
                <w:sz w:val="24"/>
                <w:szCs w:val="24"/>
              </w:rPr>
            </w:pPr>
          </w:p>
          <w:p w14:paraId="1A47DD1F" w14:textId="77777777" w:rsidR="008905AC" w:rsidRPr="00733DFB" w:rsidRDefault="008905AC" w:rsidP="00B77978">
            <w:pPr>
              <w:spacing w:line="360" w:lineRule="auto"/>
              <w:rPr>
                <w:rFonts w:ascii="Arial" w:hAnsi="Arial" w:cs="Arial"/>
                <w:sz w:val="24"/>
                <w:szCs w:val="24"/>
              </w:rPr>
            </w:pPr>
          </w:p>
          <w:p w14:paraId="51FAAF60" w14:textId="77777777" w:rsidR="008905AC" w:rsidRPr="00733DFB" w:rsidRDefault="008905AC" w:rsidP="00B77978">
            <w:pPr>
              <w:spacing w:line="360" w:lineRule="auto"/>
              <w:rPr>
                <w:rFonts w:ascii="Arial" w:hAnsi="Arial" w:cs="Arial"/>
                <w:sz w:val="24"/>
                <w:szCs w:val="24"/>
              </w:rPr>
            </w:pPr>
          </w:p>
          <w:p w14:paraId="1926C9CC" w14:textId="77777777" w:rsidR="008905AC" w:rsidRPr="00733DFB" w:rsidRDefault="008905AC" w:rsidP="00B77978">
            <w:pPr>
              <w:spacing w:line="360" w:lineRule="auto"/>
              <w:rPr>
                <w:rFonts w:ascii="Arial" w:hAnsi="Arial" w:cs="Arial"/>
                <w:sz w:val="24"/>
                <w:szCs w:val="24"/>
              </w:rPr>
            </w:pPr>
          </w:p>
          <w:p w14:paraId="00185B60" w14:textId="77777777" w:rsidR="008905AC" w:rsidRPr="00733DFB" w:rsidRDefault="008905AC" w:rsidP="00B77978">
            <w:pPr>
              <w:spacing w:line="360" w:lineRule="auto"/>
              <w:rPr>
                <w:rFonts w:ascii="Arial" w:hAnsi="Arial" w:cs="Arial"/>
                <w:sz w:val="24"/>
                <w:szCs w:val="24"/>
              </w:rPr>
            </w:pPr>
          </w:p>
          <w:p w14:paraId="41761132" w14:textId="77777777" w:rsidR="008905AC" w:rsidRPr="00733DFB" w:rsidRDefault="008905AC" w:rsidP="00B77978">
            <w:pPr>
              <w:spacing w:line="360" w:lineRule="auto"/>
              <w:rPr>
                <w:rFonts w:ascii="Arial" w:hAnsi="Arial" w:cs="Arial"/>
                <w:sz w:val="24"/>
                <w:szCs w:val="24"/>
              </w:rPr>
            </w:pPr>
          </w:p>
          <w:p w14:paraId="697E8228" w14:textId="77777777" w:rsidR="008905AC" w:rsidRPr="00733DFB" w:rsidRDefault="008905AC" w:rsidP="00B77978">
            <w:pPr>
              <w:spacing w:line="360" w:lineRule="auto"/>
              <w:rPr>
                <w:rFonts w:ascii="Arial" w:hAnsi="Arial" w:cs="Arial"/>
                <w:sz w:val="24"/>
                <w:szCs w:val="24"/>
              </w:rPr>
            </w:pPr>
          </w:p>
          <w:p w14:paraId="35541B96" w14:textId="77777777" w:rsidR="008905AC" w:rsidRPr="00733DFB" w:rsidRDefault="008905AC" w:rsidP="00B77978">
            <w:pPr>
              <w:spacing w:line="360" w:lineRule="auto"/>
              <w:rPr>
                <w:rFonts w:ascii="Arial" w:hAnsi="Arial" w:cs="Arial"/>
                <w:sz w:val="24"/>
                <w:szCs w:val="24"/>
              </w:rPr>
            </w:pPr>
          </w:p>
          <w:p w14:paraId="76B32846" w14:textId="77777777" w:rsidR="008905AC" w:rsidRPr="00733DFB" w:rsidRDefault="008905AC" w:rsidP="00B77978">
            <w:pPr>
              <w:spacing w:line="360" w:lineRule="auto"/>
              <w:rPr>
                <w:rFonts w:ascii="Arial" w:hAnsi="Arial" w:cs="Arial"/>
                <w:sz w:val="24"/>
                <w:szCs w:val="24"/>
              </w:rPr>
            </w:pPr>
          </w:p>
          <w:p w14:paraId="521CFD04" w14:textId="77777777" w:rsidR="008905AC" w:rsidRPr="00733DFB" w:rsidRDefault="008905AC" w:rsidP="00B77978">
            <w:pPr>
              <w:spacing w:line="360" w:lineRule="auto"/>
              <w:rPr>
                <w:rFonts w:ascii="Arial" w:hAnsi="Arial" w:cs="Arial"/>
                <w:sz w:val="24"/>
                <w:szCs w:val="24"/>
              </w:rPr>
            </w:pPr>
          </w:p>
          <w:p w14:paraId="3D235865" w14:textId="77777777" w:rsidR="008905AC" w:rsidRPr="00733DFB" w:rsidRDefault="008905AC" w:rsidP="00B77978">
            <w:pPr>
              <w:spacing w:line="360" w:lineRule="auto"/>
              <w:rPr>
                <w:rFonts w:ascii="Arial" w:hAnsi="Arial" w:cs="Arial"/>
                <w:sz w:val="24"/>
                <w:szCs w:val="24"/>
              </w:rPr>
            </w:pPr>
          </w:p>
          <w:p w14:paraId="100301A5" w14:textId="77777777" w:rsidR="008905AC" w:rsidRPr="00733DFB" w:rsidRDefault="008905AC" w:rsidP="00B77978">
            <w:pPr>
              <w:spacing w:line="360" w:lineRule="auto"/>
              <w:rPr>
                <w:rFonts w:ascii="Arial" w:hAnsi="Arial" w:cs="Arial"/>
                <w:sz w:val="24"/>
                <w:szCs w:val="24"/>
              </w:rPr>
            </w:pPr>
          </w:p>
        </w:tc>
        <w:tc>
          <w:tcPr>
            <w:tcW w:w="4113" w:type="dxa"/>
          </w:tcPr>
          <w:p w14:paraId="5E62E07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“Support mainly comes from team mates supporting each other.”</w:t>
            </w:r>
          </w:p>
          <w:p w14:paraId="1249568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“Ensure there is a team there that I can discuss stress and things through.”</w:t>
            </w:r>
          </w:p>
          <w:p w14:paraId="228915B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“And talking to friends and family.”</w:t>
            </w:r>
          </w:p>
          <w:p w14:paraId="0013E34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“My home life is very good which is also a huge factor to my wellbeing.”</w:t>
            </w:r>
          </w:p>
          <w:p w14:paraId="1603F38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“Also having a good home life and a young family.”</w:t>
            </w:r>
          </w:p>
          <w:p w14:paraId="30A2C48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“My family all work within the healthcare sector. I had moved out of my family home at the age of 18 and I was lucky enough to work for my aunty who knows a couple of Nursing/Residential homes throughout the Swansea area.”</w:t>
            </w:r>
          </w:p>
          <w:p w14:paraId="6F5B77C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“As well as my team at work who are very helpful and are willing to give advice when needed. I also seek help from my family and friends.”</w:t>
            </w:r>
          </w:p>
          <w:p w14:paraId="230E44F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“With the support of my family and also my friends.”</w:t>
            </w:r>
          </w:p>
          <w:p w14:paraId="75796CF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“This is normally from the help of my family who were very supportive.”</w:t>
            </w:r>
          </w:p>
          <w:p w14:paraId="4E55E50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“At the time, a lot of my family had been working in the hospitals as support staff, so I had just followed their ways. And I have never regretted my decision.”</w:t>
            </w:r>
          </w:p>
          <w:p w14:paraId="5040C284" w14:textId="77777777" w:rsidR="008905AC" w:rsidRPr="00733DFB" w:rsidRDefault="008905AC" w:rsidP="00B77978">
            <w:pPr>
              <w:spacing w:line="360" w:lineRule="auto"/>
              <w:rPr>
                <w:rFonts w:ascii="Arial" w:hAnsi="Arial" w:cs="Arial"/>
                <w:sz w:val="24"/>
                <w:szCs w:val="24"/>
              </w:rPr>
            </w:pPr>
          </w:p>
          <w:p w14:paraId="5F7334E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“Work offers paycare which has a telephone counselling I did try it when I was feeling really bad one day in work.”</w:t>
            </w:r>
          </w:p>
          <w:p w14:paraId="61C1011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“They offer paycare.”</w:t>
            </w:r>
          </w:p>
          <w:p w14:paraId="4453CFA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“Yes, there are counsellors available for staff.”</w:t>
            </w:r>
          </w:p>
          <w:p w14:paraId="5E51527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a supportive team and manager,”</w:t>
            </w:r>
          </w:p>
          <w:p w14:paraId="70D6810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“There is a solution focus practitioner.”</w:t>
            </w:r>
          </w:p>
          <w:p w14:paraId="7021519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“They offer paycare.”</w:t>
            </w:r>
          </w:p>
          <w:p w14:paraId="494422E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“We have supervision at work. The manager normally speaks to staff about options on positive things which can be changed at work. The manager is very helpful in regard to situations which can risen at work, dealing with staff’s worries and concerns. We also have helplines which are given to staff so staff are aware there are interventions and treatments elsewhere for advice.”</w:t>
            </w:r>
          </w:p>
          <w:p w14:paraId="55FB433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“You can sign up to healthcare called paycare and get assistance.”</w:t>
            </w:r>
          </w:p>
          <w:p w14:paraId="234F872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“Only recently they do offer resources, such as a well-being department where they offer yoga, meditation and massage. I really like this as this is free of charge and it really helps me de-stress after a long working shift.”</w:t>
            </w:r>
          </w:p>
          <w:p w14:paraId="3CFFBC2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“Sometimes when you say to managers and bosses’ that you are stressed and burnt out, some companies are very helpful.”</w:t>
            </w:r>
          </w:p>
          <w:p w14:paraId="39E202BA" w14:textId="77777777" w:rsidR="008905AC" w:rsidRPr="00733DFB" w:rsidRDefault="008905AC" w:rsidP="00B77978">
            <w:pPr>
              <w:spacing w:line="360" w:lineRule="auto"/>
              <w:rPr>
                <w:rFonts w:ascii="Arial" w:hAnsi="Arial" w:cs="Arial"/>
                <w:sz w:val="24"/>
                <w:szCs w:val="24"/>
              </w:rPr>
            </w:pPr>
          </w:p>
          <w:p w14:paraId="2E8F7C4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“On the whole, I am able to deal with stressful situations.”</w:t>
            </w:r>
          </w:p>
          <w:p w14:paraId="519E858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“Learnt not to take my work home with me.”</w:t>
            </w:r>
          </w:p>
          <w:p w14:paraId="49767E6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“Not developing emotional attachments.”</w:t>
            </w:r>
          </w:p>
          <w:p w14:paraId="61DC7C9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“Learnt how to do techniques like restraints.”</w:t>
            </w:r>
          </w:p>
          <w:p w14:paraId="62A40BF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“Over the years, I have learnt not to take my work home with me. Every day is stressful, there are situations which are stressful in work which you may reflect on when you are back home, however, you just need to balance it all.”</w:t>
            </w:r>
          </w:p>
          <w:p w14:paraId="4A6BC02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“After 10 years I changed my whole career to enter into the fitness industry. The stress was significantly lower in this sector. I was happy. “</w:t>
            </w:r>
          </w:p>
          <w:p w14:paraId="22B82FB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“Having that network not connected to work is essential for me, having a hobby such as training as I do is also a great relief.”</w:t>
            </w:r>
          </w:p>
          <w:p w14:paraId="0F0BC0F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manage my stress through a strict diet and gym routine.”</w:t>
            </w:r>
          </w:p>
          <w:p w14:paraId="50F5DD9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“By being able to speak to a counsellor weekly.”</w:t>
            </w:r>
          </w:p>
          <w:p w14:paraId="0343470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feel as I am able to speak to GP’s and counsellors free of charge, I would rather talk to a professional face to face rather than over the phone.”</w:t>
            </w:r>
          </w:p>
          <w:p w14:paraId="470952A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“We have safety holds in place.”</w:t>
            </w:r>
          </w:p>
          <w:p w14:paraId="4BB3B7F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am more patient now that I have more experience.”</w:t>
            </w:r>
          </w:p>
          <w:p w14:paraId="48A5688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“So I am able to manage and deal with the stress appropriately and I do now try not to take my work home with me.”</w:t>
            </w:r>
          </w:p>
          <w:p w14:paraId="0CA7EF2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 first four years I would be able to manage my stress very well.”</w:t>
            </w:r>
          </w:p>
          <w:p w14:paraId="218EFC3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would also go to get myself a massage per month as self-care is very helpful in relaxing my stress.”</w:t>
            </w:r>
          </w:p>
          <w:p w14:paraId="056EC1A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do a lot of mindfulness. This keeps me positive and keeps me to feel calm.”</w:t>
            </w:r>
          </w:p>
          <w:p w14:paraId="05078D7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“However, as I am able to do a lot of mindfulness and meditation, I am able to manage the stresses which comes with life and my job role.”</w:t>
            </w:r>
          </w:p>
          <w:p w14:paraId="0DCBD73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been using mindfulness techniques and meditation most days, I am able to think differently. Also I had taken prescription medication for many years of my life.”</w:t>
            </w:r>
          </w:p>
          <w:p w14:paraId="600D2F6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can go to my local GP and ger counselling or therapy for free.”</w:t>
            </w:r>
          </w:p>
          <w:p w14:paraId="74E06000" w14:textId="77777777" w:rsidR="008905AC" w:rsidRPr="00733DFB" w:rsidRDefault="008905AC" w:rsidP="00B77978">
            <w:pPr>
              <w:spacing w:line="360" w:lineRule="auto"/>
              <w:rPr>
                <w:rFonts w:ascii="Arial" w:hAnsi="Arial" w:cs="Arial"/>
                <w:sz w:val="24"/>
                <w:szCs w:val="24"/>
              </w:rPr>
            </w:pPr>
          </w:p>
          <w:p w14:paraId="5ECFDB2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been working in the field of healthcare for fourteen years. This has been in a few different jobs with different companies.”</w:t>
            </w:r>
          </w:p>
          <w:p w14:paraId="6718653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 work forty hours per week, five days a week.”</w:t>
            </w:r>
          </w:p>
          <w:p w14:paraId="2DF0430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wanted to help people. I originally wanted to be a social worker but during training I had a placement working with teenagers that had experienced homelessness and I realised that was what I wanted to do,”</w:t>
            </w:r>
          </w:p>
          <w:p w14:paraId="75483F0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in the field of healthcare since two thousand and eleven. Which means it has been nine years.”</w:t>
            </w:r>
          </w:p>
          <w:p w14:paraId="6FA6E76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twenty four hours per week, through-out four days.”</w:t>
            </w:r>
          </w:p>
          <w:p w14:paraId="7109326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started to work in this field as friends and family members had started abusing substances.”</w:t>
            </w:r>
          </w:p>
          <w:p w14:paraId="08DFE30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wanted to work in this field to help others in her situation.”</w:t>
            </w:r>
          </w:p>
          <w:p w14:paraId="10163BC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“Since I was eighteen. I am currently thirty one so that means twelve years.”</w:t>
            </w:r>
          </w:p>
          <w:p w14:paraId="3FFFCA6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forty hours per week within five days.”</w:t>
            </w:r>
          </w:p>
          <w:p w14:paraId="5305E44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in school, I had taken health and social care and then started working in a nursing home. My mum had just started her degree in nursing. So I just thought that would what my future would be like, helping people.”</w:t>
            </w:r>
          </w:p>
          <w:p w14:paraId="2414785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 have worked in the field of healthcare for fifteen years.”</w:t>
            </w:r>
          </w:p>
          <w:p w14:paraId="4058E8E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forty hours per week, from Monday to Friday.”</w:t>
            </w:r>
          </w:p>
          <w:p w14:paraId="2DEB130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went with the job options that were available and suited my skills and abilities at the time.”</w:t>
            </w:r>
          </w:p>
          <w:p w14:paraId="2E46913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been working in the field for ten years.”</w:t>
            </w:r>
          </w:p>
          <w:p w14:paraId="643EE83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five days per week, a forty hour week.”</w:t>
            </w:r>
          </w:p>
          <w:p w14:paraId="5C5F670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“To make a difference in people’s lives.”</w:t>
            </w:r>
          </w:p>
          <w:p w14:paraId="52FFC08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in the field of healthcare for five years.”</w:t>
            </w:r>
          </w:p>
          <w:p w14:paraId="388A884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a forty hour week through-out five days.”</w:t>
            </w:r>
          </w:p>
          <w:p w14:paraId="359A3E2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in the field of healthcare for just over five years.”</w:t>
            </w:r>
          </w:p>
          <w:p w14:paraId="794FCA9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normally work thirty seven hours a week.”</w:t>
            </w:r>
          </w:p>
          <w:p w14:paraId="051AF97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chose to start a career in this field as I have always had a caring nature. I am not normally the type of person who likes to sit around for work, and I have always liked being on my feet being very busy. It was always something I wanted to do, work within healthcare, helping those who are in need, and that is why I decided to follow this path.”</w:t>
            </w:r>
          </w:p>
          <w:p w14:paraId="76E012B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been working in the field of healthcare twenty four years.”</w:t>
            </w:r>
          </w:p>
          <w:p w14:paraId="0D3B6FF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 work forty hours per week.”</w:t>
            </w:r>
          </w:p>
          <w:p w14:paraId="3C44380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started as a volunteer whilst doing my undergraduate degree in Psychology.”</w:t>
            </w:r>
          </w:p>
          <w:p w14:paraId="2025DC0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within the field of healthcare for twelve years.”</w:t>
            </w:r>
          </w:p>
          <w:p w14:paraId="6775D11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work forty hours a week.”</w:t>
            </w:r>
          </w:p>
          <w:p w14:paraId="2DE2C76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worked within the field of healthcare for just over 32 years.”</w:t>
            </w:r>
          </w:p>
          <w:p w14:paraId="7007A94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normally work 37 hours a week.”</w:t>
            </w:r>
          </w:p>
        </w:tc>
        <w:tc>
          <w:tcPr>
            <w:tcW w:w="2462" w:type="dxa"/>
          </w:tcPr>
          <w:p w14:paraId="70F60F3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4, Line 1-2</w:t>
            </w:r>
          </w:p>
          <w:p w14:paraId="2AB285BA" w14:textId="77777777" w:rsidR="008905AC" w:rsidRPr="00733DFB" w:rsidRDefault="008905AC" w:rsidP="00B77978">
            <w:pPr>
              <w:spacing w:line="360" w:lineRule="auto"/>
              <w:rPr>
                <w:rFonts w:ascii="Arial" w:hAnsi="Arial" w:cs="Arial"/>
                <w:sz w:val="24"/>
                <w:szCs w:val="24"/>
              </w:rPr>
            </w:pPr>
          </w:p>
          <w:p w14:paraId="1DC0F4D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1-2</w:t>
            </w:r>
          </w:p>
          <w:p w14:paraId="0E7D5511" w14:textId="77777777" w:rsidR="008905AC" w:rsidRPr="00733DFB" w:rsidRDefault="008905AC" w:rsidP="00B77978">
            <w:pPr>
              <w:spacing w:line="360" w:lineRule="auto"/>
              <w:rPr>
                <w:rFonts w:ascii="Arial" w:hAnsi="Arial" w:cs="Arial"/>
                <w:sz w:val="24"/>
                <w:szCs w:val="24"/>
              </w:rPr>
            </w:pPr>
          </w:p>
          <w:p w14:paraId="79351DCD" w14:textId="77777777" w:rsidR="008905AC" w:rsidRDefault="008905AC" w:rsidP="00B77978">
            <w:pPr>
              <w:spacing w:line="360" w:lineRule="auto"/>
              <w:rPr>
                <w:rFonts w:ascii="Arial" w:hAnsi="Arial" w:cs="Arial"/>
                <w:sz w:val="24"/>
                <w:szCs w:val="24"/>
              </w:rPr>
            </w:pPr>
          </w:p>
          <w:p w14:paraId="05C53D4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3</w:t>
            </w:r>
          </w:p>
          <w:p w14:paraId="7ACBC325" w14:textId="77777777" w:rsidR="008905AC" w:rsidRDefault="008905AC" w:rsidP="00B77978">
            <w:pPr>
              <w:spacing w:line="360" w:lineRule="auto"/>
              <w:rPr>
                <w:rFonts w:ascii="Arial" w:hAnsi="Arial" w:cs="Arial"/>
                <w:sz w:val="24"/>
                <w:szCs w:val="24"/>
              </w:rPr>
            </w:pPr>
          </w:p>
          <w:p w14:paraId="760A6F2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14, Line 2-3</w:t>
            </w:r>
          </w:p>
          <w:p w14:paraId="0957302B" w14:textId="77777777" w:rsidR="008905AC" w:rsidRPr="00733DFB" w:rsidRDefault="008905AC" w:rsidP="00B77978">
            <w:pPr>
              <w:spacing w:line="360" w:lineRule="auto"/>
              <w:rPr>
                <w:rFonts w:ascii="Arial" w:hAnsi="Arial" w:cs="Arial"/>
                <w:sz w:val="24"/>
                <w:szCs w:val="24"/>
              </w:rPr>
            </w:pPr>
          </w:p>
          <w:p w14:paraId="70DFA4F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5-6</w:t>
            </w:r>
          </w:p>
          <w:p w14:paraId="4EC91656" w14:textId="77777777" w:rsidR="008905AC" w:rsidRPr="00733DFB" w:rsidRDefault="008905AC" w:rsidP="00B77978">
            <w:pPr>
              <w:spacing w:line="360" w:lineRule="auto"/>
              <w:rPr>
                <w:rFonts w:ascii="Arial" w:hAnsi="Arial" w:cs="Arial"/>
                <w:sz w:val="24"/>
                <w:szCs w:val="24"/>
              </w:rPr>
            </w:pPr>
          </w:p>
          <w:p w14:paraId="136AC37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19, Line 11-14</w:t>
            </w:r>
          </w:p>
          <w:p w14:paraId="01D9D7D2" w14:textId="77777777" w:rsidR="008905AC" w:rsidRPr="00733DFB" w:rsidRDefault="008905AC" w:rsidP="00B77978">
            <w:pPr>
              <w:spacing w:line="360" w:lineRule="auto"/>
              <w:rPr>
                <w:rFonts w:ascii="Arial" w:hAnsi="Arial" w:cs="Arial"/>
                <w:sz w:val="24"/>
                <w:szCs w:val="24"/>
              </w:rPr>
            </w:pPr>
          </w:p>
          <w:p w14:paraId="1D39451E" w14:textId="77777777" w:rsidR="008905AC" w:rsidRPr="00733DFB" w:rsidRDefault="008905AC" w:rsidP="00B77978">
            <w:pPr>
              <w:spacing w:line="360" w:lineRule="auto"/>
              <w:rPr>
                <w:rFonts w:ascii="Arial" w:hAnsi="Arial" w:cs="Arial"/>
                <w:sz w:val="24"/>
                <w:szCs w:val="24"/>
              </w:rPr>
            </w:pPr>
          </w:p>
          <w:p w14:paraId="391D61B9" w14:textId="77777777" w:rsidR="008905AC" w:rsidRPr="00733DFB" w:rsidRDefault="008905AC" w:rsidP="00B77978">
            <w:pPr>
              <w:spacing w:line="360" w:lineRule="auto"/>
              <w:rPr>
                <w:rFonts w:ascii="Arial" w:hAnsi="Arial" w:cs="Arial"/>
                <w:sz w:val="24"/>
                <w:szCs w:val="24"/>
              </w:rPr>
            </w:pPr>
          </w:p>
          <w:p w14:paraId="373ACE2C" w14:textId="77777777" w:rsidR="008905AC" w:rsidRPr="00733DFB" w:rsidRDefault="008905AC" w:rsidP="00B77978">
            <w:pPr>
              <w:spacing w:line="360" w:lineRule="auto"/>
              <w:rPr>
                <w:rFonts w:ascii="Arial" w:hAnsi="Arial" w:cs="Arial"/>
                <w:sz w:val="24"/>
                <w:szCs w:val="24"/>
              </w:rPr>
            </w:pPr>
          </w:p>
          <w:p w14:paraId="66045143" w14:textId="77777777" w:rsidR="008905AC" w:rsidRPr="00733DFB" w:rsidRDefault="008905AC" w:rsidP="00B77978">
            <w:pPr>
              <w:spacing w:line="360" w:lineRule="auto"/>
              <w:rPr>
                <w:rFonts w:ascii="Arial" w:hAnsi="Arial" w:cs="Arial"/>
                <w:sz w:val="24"/>
                <w:szCs w:val="24"/>
              </w:rPr>
            </w:pPr>
          </w:p>
          <w:p w14:paraId="4EAE6B07" w14:textId="77777777" w:rsidR="008905AC" w:rsidRDefault="008905AC" w:rsidP="00B77978">
            <w:pPr>
              <w:spacing w:line="360" w:lineRule="auto"/>
              <w:rPr>
                <w:rFonts w:ascii="Arial" w:hAnsi="Arial" w:cs="Arial"/>
                <w:sz w:val="24"/>
                <w:szCs w:val="24"/>
              </w:rPr>
            </w:pPr>
          </w:p>
          <w:p w14:paraId="144CD6C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9-11</w:t>
            </w:r>
          </w:p>
          <w:p w14:paraId="62D7F445" w14:textId="77777777" w:rsidR="008905AC" w:rsidRPr="00733DFB" w:rsidRDefault="008905AC" w:rsidP="00B77978">
            <w:pPr>
              <w:spacing w:line="360" w:lineRule="auto"/>
              <w:rPr>
                <w:rFonts w:ascii="Arial" w:hAnsi="Arial" w:cs="Arial"/>
                <w:sz w:val="24"/>
                <w:szCs w:val="24"/>
              </w:rPr>
            </w:pPr>
          </w:p>
          <w:p w14:paraId="11C2D775" w14:textId="77777777" w:rsidR="008905AC" w:rsidRPr="00733DFB" w:rsidRDefault="008905AC" w:rsidP="00B77978">
            <w:pPr>
              <w:spacing w:line="360" w:lineRule="auto"/>
              <w:rPr>
                <w:rFonts w:ascii="Arial" w:hAnsi="Arial" w:cs="Arial"/>
                <w:sz w:val="24"/>
                <w:szCs w:val="24"/>
              </w:rPr>
            </w:pPr>
          </w:p>
          <w:p w14:paraId="7AD0558E" w14:textId="77777777" w:rsidR="008905AC" w:rsidRPr="00733DFB" w:rsidRDefault="008905AC" w:rsidP="00B77978">
            <w:pPr>
              <w:spacing w:line="360" w:lineRule="auto"/>
              <w:rPr>
                <w:rFonts w:ascii="Arial" w:hAnsi="Arial" w:cs="Arial"/>
                <w:sz w:val="24"/>
                <w:szCs w:val="24"/>
              </w:rPr>
            </w:pPr>
          </w:p>
          <w:p w14:paraId="256F0F51" w14:textId="77777777" w:rsidR="008905AC" w:rsidRDefault="008905AC" w:rsidP="00B77978">
            <w:pPr>
              <w:spacing w:line="360" w:lineRule="auto"/>
              <w:rPr>
                <w:rFonts w:ascii="Arial" w:hAnsi="Arial" w:cs="Arial"/>
                <w:sz w:val="24"/>
                <w:szCs w:val="24"/>
              </w:rPr>
            </w:pPr>
          </w:p>
          <w:p w14:paraId="30AB4B1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1</w:t>
            </w:r>
          </w:p>
          <w:p w14:paraId="366CF286" w14:textId="77777777" w:rsidR="008905AC" w:rsidRPr="00733DFB" w:rsidRDefault="008905AC" w:rsidP="00B77978">
            <w:pPr>
              <w:spacing w:line="360" w:lineRule="auto"/>
              <w:rPr>
                <w:rFonts w:ascii="Arial" w:hAnsi="Arial" w:cs="Arial"/>
                <w:sz w:val="24"/>
                <w:szCs w:val="24"/>
              </w:rPr>
            </w:pPr>
          </w:p>
          <w:p w14:paraId="0CA0BC8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21-22</w:t>
            </w:r>
          </w:p>
          <w:p w14:paraId="0D6C285C" w14:textId="77777777" w:rsidR="008905AC" w:rsidRPr="00733DFB" w:rsidRDefault="008905AC" w:rsidP="00B77978">
            <w:pPr>
              <w:spacing w:line="360" w:lineRule="auto"/>
              <w:rPr>
                <w:rFonts w:ascii="Arial" w:hAnsi="Arial" w:cs="Arial"/>
                <w:sz w:val="24"/>
                <w:szCs w:val="24"/>
              </w:rPr>
            </w:pPr>
          </w:p>
          <w:p w14:paraId="09550B32" w14:textId="77777777" w:rsidR="008905AC" w:rsidRDefault="008905AC" w:rsidP="00B77978">
            <w:pPr>
              <w:spacing w:line="360" w:lineRule="auto"/>
              <w:rPr>
                <w:rFonts w:ascii="Arial" w:hAnsi="Arial" w:cs="Arial"/>
                <w:sz w:val="24"/>
                <w:szCs w:val="24"/>
              </w:rPr>
            </w:pPr>
          </w:p>
          <w:p w14:paraId="1E9B325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33, Line 10-12</w:t>
            </w:r>
          </w:p>
          <w:p w14:paraId="42E7F247" w14:textId="77777777" w:rsidR="008905AC" w:rsidRPr="00733DFB" w:rsidRDefault="008905AC" w:rsidP="00B77978">
            <w:pPr>
              <w:spacing w:line="360" w:lineRule="auto"/>
              <w:rPr>
                <w:rFonts w:ascii="Arial" w:hAnsi="Arial" w:cs="Arial"/>
                <w:sz w:val="24"/>
                <w:szCs w:val="24"/>
              </w:rPr>
            </w:pPr>
          </w:p>
          <w:p w14:paraId="57465520" w14:textId="77777777" w:rsidR="008905AC" w:rsidRPr="00733DFB" w:rsidRDefault="008905AC" w:rsidP="00B77978">
            <w:pPr>
              <w:spacing w:line="360" w:lineRule="auto"/>
              <w:rPr>
                <w:rFonts w:ascii="Arial" w:hAnsi="Arial" w:cs="Arial"/>
                <w:sz w:val="24"/>
                <w:szCs w:val="24"/>
              </w:rPr>
            </w:pPr>
          </w:p>
          <w:p w14:paraId="403C8378" w14:textId="77777777" w:rsidR="008905AC" w:rsidRPr="00733DFB" w:rsidRDefault="008905AC" w:rsidP="00B77978">
            <w:pPr>
              <w:spacing w:line="360" w:lineRule="auto"/>
              <w:rPr>
                <w:rFonts w:ascii="Arial" w:hAnsi="Arial" w:cs="Arial"/>
                <w:sz w:val="24"/>
                <w:szCs w:val="24"/>
              </w:rPr>
            </w:pPr>
          </w:p>
          <w:p w14:paraId="6C8C5A13" w14:textId="77777777" w:rsidR="008905AC" w:rsidRPr="00733DFB" w:rsidRDefault="008905AC" w:rsidP="00B77978">
            <w:pPr>
              <w:spacing w:line="360" w:lineRule="auto"/>
              <w:rPr>
                <w:rFonts w:ascii="Arial" w:hAnsi="Arial" w:cs="Arial"/>
                <w:sz w:val="24"/>
                <w:szCs w:val="24"/>
              </w:rPr>
            </w:pPr>
          </w:p>
          <w:p w14:paraId="5F686FAE" w14:textId="77777777" w:rsidR="008905AC" w:rsidRPr="00733DFB" w:rsidRDefault="008905AC" w:rsidP="00B77978">
            <w:pPr>
              <w:spacing w:line="360" w:lineRule="auto"/>
              <w:rPr>
                <w:rFonts w:ascii="Arial" w:hAnsi="Arial" w:cs="Arial"/>
                <w:sz w:val="24"/>
                <w:szCs w:val="24"/>
              </w:rPr>
            </w:pPr>
          </w:p>
          <w:p w14:paraId="44914BE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19-20</w:t>
            </w:r>
          </w:p>
          <w:p w14:paraId="15192FF7" w14:textId="77777777" w:rsidR="008905AC" w:rsidRPr="00733DFB" w:rsidRDefault="008905AC" w:rsidP="00B77978">
            <w:pPr>
              <w:spacing w:line="360" w:lineRule="auto"/>
              <w:rPr>
                <w:rFonts w:ascii="Arial" w:hAnsi="Arial" w:cs="Arial"/>
                <w:sz w:val="24"/>
                <w:szCs w:val="24"/>
              </w:rPr>
            </w:pPr>
          </w:p>
          <w:p w14:paraId="0251CACF" w14:textId="77777777" w:rsidR="008905AC" w:rsidRDefault="008905AC" w:rsidP="00B77978">
            <w:pPr>
              <w:spacing w:line="360" w:lineRule="auto"/>
              <w:rPr>
                <w:rFonts w:ascii="Arial" w:hAnsi="Arial" w:cs="Arial"/>
                <w:sz w:val="24"/>
                <w:szCs w:val="24"/>
              </w:rPr>
            </w:pPr>
          </w:p>
          <w:p w14:paraId="16DE23E5" w14:textId="77777777" w:rsidR="008905AC" w:rsidRPr="00733DFB" w:rsidRDefault="008905AC" w:rsidP="00B77978">
            <w:pPr>
              <w:spacing w:line="360" w:lineRule="auto"/>
              <w:rPr>
                <w:rFonts w:ascii="Arial" w:hAnsi="Arial" w:cs="Arial"/>
                <w:sz w:val="24"/>
                <w:szCs w:val="24"/>
              </w:rPr>
            </w:pPr>
          </w:p>
          <w:p w14:paraId="6313C09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7, Line 3</w:t>
            </w:r>
          </w:p>
          <w:p w14:paraId="07D12F44" w14:textId="77777777" w:rsidR="008905AC" w:rsidRDefault="008905AC" w:rsidP="00B77978">
            <w:pPr>
              <w:spacing w:line="360" w:lineRule="auto"/>
              <w:rPr>
                <w:rFonts w:ascii="Arial" w:hAnsi="Arial" w:cs="Arial"/>
                <w:sz w:val="24"/>
                <w:szCs w:val="24"/>
              </w:rPr>
            </w:pPr>
          </w:p>
          <w:p w14:paraId="7F0EEA3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11, Line 3</w:t>
            </w:r>
          </w:p>
          <w:p w14:paraId="7A3C27C1" w14:textId="77777777" w:rsidR="008905AC" w:rsidRPr="00733DFB" w:rsidRDefault="008905AC" w:rsidP="00B77978">
            <w:pPr>
              <w:spacing w:line="360" w:lineRule="auto"/>
              <w:rPr>
                <w:rFonts w:ascii="Arial" w:hAnsi="Arial" w:cs="Arial"/>
                <w:sz w:val="24"/>
                <w:szCs w:val="24"/>
              </w:rPr>
            </w:pPr>
          </w:p>
          <w:p w14:paraId="70CE06F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17-18</w:t>
            </w:r>
          </w:p>
          <w:p w14:paraId="2AEEAC5E" w14:textId="77777777" w:rsidR="008905AC" w:rsidRPr="00733DFB" w:rsidRDefault="008905AC" w:rsidP="00B77978">
            <w:pPr>
              <w:spacing w:line="360" w:lineRule="auto"/>
              <w:rPr>
                <w:rFonts w:ascii="Arial" w:hAnsi="Arial" w:cs="Arial"/>
                <w:sz w:val="24"/>
                <w:szCs w:val="24"/>
              </w:rPr>
            </w:pPr>
          </w:p>
          <w:p w14:paraId="21575C4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18, Line 4-5</w:t>
            </w:r>
          </w:p>
          <w:p w14:paraId="2F7AF5BE" w14:textId="77777777" w:rsidR="008905AC" w:rsidRDefault="008905AC" w:rsidP="00B77978">
            <w:pPr>
              <w:spacing w:line="360" w:lineRule="auto"/>
              <w:rPr>
                <w:rFonts w:ascii="Arial" w:hAnsi="Arial" w:cs="Arial"/>
                <w:sz w:val="24"/>
                <w:szCs w:val="24"/>
              </w:rPr>
            </w:pPr>
          </w:p>
          <w:p w14:paraId="1B32427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21, Line 11</w:t>
            </w:r>
          </w:p>
          <w:p w14:paraId="722D34F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25, Line 15-20</w:t>
            </w:r>
          </w:p>
          <w:p w14:paraId="4B5597C2" w14:textId="77777777" w:rsidR="008905AC" w:rsidRPr="00733DFB" w:rsidRDefault="008905AC" w:rsidP="00B77978">
            <w:pPr>
              <w:spacing w:line="360" w:lineRule="auto"/>
              <w:rPr>
                <w:rFonts w:ascii="Arial" w:hAnsi="Arial" w:cs="Arial"/>
                <w:sz w:val="24"/>
                <w:szCs w:val="24"/>
              </w:rPr>
            </w:pPr>
          </w:p>
          <w:p w14:paraId="2DABD7F3" w14:textId="77777777" w:rsidR="008905AC" w:rsidRPr="00733DFB" w:rsidRDefault="008905AC" w:rsidP="00B77978">
            <w:pPr>
              <w:spacing w:line="360" w:lineRule="auto"/>
              <w:rPr>
                <w:rFonts w:ascii="Arial" w:hAnsi="Arial" w:cs="Arial"/>
                <w:sz w:val="24"/>
                <w:szCs w:val="24"/>
              </w:rPr>
            </w:pPr>
          </w:p>
          <w:p w14:paraId="34886363" w14:textId="77777777" w:rsidR="008905AC" w:rsidRPr="00733DFB" w:rsidRDefault="008905AC" w:rsidP="00B77978">
            <w:pPr>
              <w:spacing w:line="360" w:lineRule="auto"/>
              <w:rPr>
                <w:rFonts w:ascii="Arial" w:hAnsi="Arial" w:cs="Arial"/>
                <w:sz w:val="24"/>
                <w:szCs w:val="24"/>
              </w:rPr>
            </w:pPr>
          </w:p>
          <w:p w14:paraId="6F59AC32" w14:textId="77777777" w:rsidR="008905AC" w:rsidRPr="00733DFB" w:rsidRDefault="008905AC" w:rsidP="00B77978">
            <w:pPr>
              <w:spacing w:line="360" w:lineRule="auto"/>
              <w:rPr>
                <w:rFonts w:ascii="Arial" w:hAnsi="Arial" w:cs="Arial"/>
                <w:sz w:val="24"/>
                <w:szCs w:val="24"/>
              </w:rPr>
            </w:pPr>
          </w:p>
          <w:p w14:paraId="5E2FF532" w14:textId="77777777" w:rsidR="008905AC" w:rsidRPr="00733DFB" w:rsidRDefault="008905AC" w:rsidP="00B77978">
            <w:pPr>
              <w:spacing w:line="360" w:lineRule="auto"/>
              <w:rPr>
                <w:rFonts w:ascii="Arial" w:hAnsi="Arial" w:cs="Arial"/>
                <w:sz w:val="24"/>
                <w:szCs w:val="24"/>
              </w:rPr>
            </w:pPr>
          </w:p>
          <w:p w14:paraId="70DE62E4" w14:textId="77777777" w:rsidR="008905AC" w:rsidRPr="00733DFB" w:rsidRDefault="008905AC" w:rsidP="00B77978">
            <w:pPr>
              <w:spacing w:line="360" w:lineRule="auto"/>
              <w:rPr>
                <w:rFonts w:ascii="Arial" w:hAnsi="Arial" w:cs="Arial"/>
                <w:sz w:val="24"/>
                <w:szCs w:val="24"/>
              </w:rPr>
            </w:pPr>
          </w:p>
          <w:p w14:paraId="1E84BBF7" w14:textId="77777777" w:rsidR="008905AC" w:rsidRPr="00733DFB" w:rsidRDefault="008905AC" w:rsidP="00B77978">
            <w:pPr>
              <w:spacing w:line="360" w:lineRule="auto"/>
              <w:rPr>
                <w:rFonts w:ascii="Arial" w:hAnsi="Arial" w:cs="Arial"/>
                <w:sz w:val="24"/>
                <w:szCs w:val="24"/>
              </w:rPr>
            </w:pPr>
          </w:p>
          <w:p w14:paraId="652BC560" w14:textId="77777777" w:rsidR="008905AC" w:rsidRPr="00733DFB" w:rsidRDefault="008905AC" w:rsidP="00B77978">
            <w:pPr>
              <w:spacing w:line="360" w:lineRule="auto"/>
              <w:rPr>
                <w:rFonts w:ascii="Arial" w:hAnsi="Arial" w:cs="Arial"/>
                <w:sz w:val="24"/>
                <w:szCs w:val="24"/>
              </w:rPr>
            </w:pPr>
          </w:p>
          <w:p w14:paraId="5B3FDB20" w14:textId="77777777" w:rsidR="008905AC" w:rsidRPr="00733DFB" w:rsidRDefault="008905AC" w:rsidP="00B77978">
            <w:pPr>
              <w:spacing w:line="360" w:lineRule="auto"/>
              <w:rPr>
                <w:rFonts w:ascii="Arial" w:hAnsi="Arial" w:cs="Arial"/>
                <w:sz w:val="24"/>
                <w:szCs w:val="24"/>
              </w:rPr>
            </w:pPr>
          </w:p>
          <w:p w14:paraId="3BC64001" w14:textId="77777777" w:rsidR="008905AC" w:rsidRDefault="008905AC" w:rsidP="00B77978">
            <w:pPr>
              <w:spacing w:line="360" w:lineRule="auto"/>
              <w:rPr>
                <w:rFonts w:ascii="Arial" w:hAnsi="Arial" w:cs="Arial"/>
                <w:sz w:val="24"/>
                <w:szCs w:val="24"/>
              </w:rPr>
            </w:pPr>
          </w:p>
          <w:p w14:paraId="3F9236F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29, Line 1-2</w:t>
            </w:r>
          </w:p>
          <w:p w14:paraId="67544C78" w14:textId="77777777" w:rsidR="008905AC" w:rsidRPr="00733DFB" w:rsidRDefault="008905AC" w:rsidP="00B77978">
            <w:pPr>
              <w:spacing w:line="360" w:lineRule="auto"/>
              <w:rPr>
                <w:rFonts w:ascii="Arial" w:hAnsi="Arial" w:cs="Arial"/>
                <w:sz w:val="24"/>
                <w:szCs w:val="24"/>
              </w:rPr>
            </w:pPr>
          </w:p>
          <w:p w14:paraId="2806792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31, Line 16-19</w:t>
            </w:r>
          </w:p>
          <w:p w14:paraId="1B6293AE" w14:textId="77777777" w:rsidR="008905AC" w:rsidRPr="00733DFB" w:rsidRDefault="008905AC" w:rsidP="00B77978">
            <w:pPr>
              <w:spacing w:line="360" w:lineRule="auto"/>
              <w:rPr>
                <w:rFonts w:ascii="Arial" w:hAnsi="Arial" w:cs="Arial"/>
                <w:sz w:val="24"/>
                <w:szCs w:val="24"/>
              </w:rPr>
            </w:pPr>
          </w:p>
          <w:p w14:paraId="2FC82AC4" w14:textId="77777777" w:rsidR="008905AC" w:rsidRPr="00733DFB" w:rsidRDefault="008905AC" w:rsidP="00B77978">
            <w:pPr>
              <w:spacing w:line="360" w:lineRule="auto"/>
              <w:rPr>
                <w:rFonts w:ascii="Arial" w:hAnsi="Arial" w:cs="Arial"/>
                <w:sz w:val="24"/>
                <w:szCs w:val="24"/>
              </w:rPr>
            </w:pPr>
          </w:p>
          <w:p w14:paraId="2D1D6FA8" w14:textId="77777777" w:rsidR="008905AC" w:rsidRPr="00733DFB" w:rsidRDefault="008905AC" w:rsidP="00B77978">
            <w:pPr>
              <w:spacing w:line="360" w:lineRule="auto"/>
              <w:rPr>
                <w:rFonts w:ascii="Arial" w:hAnsi="Arial" w:cs="Arial"/>
                <w:sz w:val="24"/>
                <w:szCs w:val="24"/>
              </w:rPr>
            </w:pPr>
          </w:p>
          <w:p w14:paraId="5D513A53" w14:textId="77777777" w:rsidR="008905AC" w:rsidRPr="00733DFB" w:rsidRDefault="008905AC" w:rsidP="00B77978">
            <w:pPr>
              <w:spacing w:line="360" w:lineRule="auto"/>
              <w:rPr>
                <w:rFonts w:ascii="Arial" w:hAnsi="Arial" w:cs="Arial"/>
                <w:sz w:val="24"/>
                <w:szCs w:val="24"/>
              </w:rPr>
            </w:pPr>
          </w:p>
          <w:p w14:paraId="10376822" w14:textId="77777777" w:rsidR="008905AC" w:rsidRPr="00733DFB" w:rsidRDefault="008905AC" w:rsidP="00B77978">
            <w:pPr>
              <w:spacing w:line="360" w:lineRule="auto"/>
              <w:rPr>
                <w:rFonts w:ascii="Arial" w:hAnsi="Arial" w:cs="Arial"/>
                <w:sz w:val="24"/>
                <w:szCs w:val="24"/>
              </w:rPr>
            </w:pPr>
          </w:p>
          <w:p w14:paraId="38A29BFF" w14:textId="77777777" w:rsidR="008905AC" w:rsidRDefault="008905AC" w:rsidP="00B77978">
            <w:pPr>
              <w:spacing w:line="360" w:lineRule="auto"/>
              <w:rPr>
                <w:rFonts w:ascii="Arial" w:hAnsi="Arial" w:cs="Arial"/>
                <w:sz w:val="24"/>
                <w:szCs w:val="24"/>
              </w:rPr>
            </w:pPr>
          </w:p>
          <w:p w14:paraId="51474F9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31, Line 22-24</w:t>
            </w:r>
          </w:p>
          <w:p w14:paraId="37C53869" w14:textId="77777777" w:rsidR="008905AC" w:rsidRPr="00733DFB" w:rsidRDefault="008905AC" w:rsidP="00B77978">
            <w:pPr>
              <w:spacing w:line="360" w:lineRule="auto"/>
              <w:rPr>
                <w:rFonts w:ascii="Arial" w:hAnsi="Arial" w:cs="Arial"/>
                <w:sz w:val="24"/>
                <w:szCs w:val="24"/>
              </w:rPr>
            </w:pPr>
          </w:p>
          <w:p w14:paraId="2411E4D8" w14:textId="77777777" w:rsidR="008905AC" w:rsidRPr="00733DFB" w:rsidRDefault="008905AC" w:rsidP="00B77978">
            <w:pPr>
              <w:spacing w:line="360" w:lineRule="auto"/>
              <w:rPr>
                <w:rFonts w:ascii="Arial" w:hAnsi="Arial" w:cs="Arial"/>
                <w:sz w:val="24"/>
                <w:szCs w:val="24"/>
              </w:rPr>
            </w:pPr>
          </w:p>
          <w:p w14:paraId="5D84FDFF" w14:textId="77777777" w:rsidR="008905AC" w:rsidRPr="00733DFB" w:rsidRDefault="008905AC" w:rsidP="00B77978">
            <w:pPr>
              <w:spacing w:line="360" w:lineRule="auto"/>
              <w:rPr>
                <w:rFonts w:ascii="Arial" w:hAnsi="Arial" w:cs="Arial"/>
                <w:sz w:val="24"/>
                <w:szCs w:val="24"/>
              </w:rPr>
            </w:pPr>
          </w:p>
          <w:p w14:paraId="5210FD12" w14:textId="77777777" w:rsidR="008905AC" w:rsidRPr="00733DFB" w:rsidRDefault="008905AC" w:rsidP="00B77978">
            <w:pPr>
              <w:spacing w:line="360" w:lineRule="auto"/>
              <w:rPr>
                <w:rFonts w:ascii="Arial" w:hAnsi="Arial" w:cs="Arial"/>
                <w:sz w:val="24"/>
                <w:szCs w:val="24"/>
              </w:rPr>
            </w:pPr>
          </w:p>
          <w:p w14:paraId="70C988C8" w14:textId="77777777" w:rsidR="008905AC" w:rsidRDefault="008905AC" w:rsidP="00B77978">
            <w:pPr>
              <w:spacing w:line="360" w:lineRule="auto"/>
              <w:rPr>
                <w:rFonts w:ascii="Arial" w:hAnsi="Arial" w:cs="Arial"/>
                <w:sz w:val="24"/>
                <w:szCs w:val="24"/>
              </w:rPr>
            </w:pPr>
          </w:p>
          <w:p w14:paraId="7E915A6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 Line 8</w:t>
            </w:r>
          </w:p>
          <w:p w14:paraId="294674CB" w14:textId="77777777" w:rsidR="008905AC" w:rsidRPr="00733DFB" w:rsidRDefault="008905AC" w:rsidP="00B77978">
            <w:pPr>
              <w:spacing w:line="360" w:lineRule="auto"/>
              <w:rPr>
                <w:rFonts w:ascii="Arial" w:hAnsi="Arial" w:cs="Arial"/>
                <w:sz w:val="24"/>
                <w:szCs w:val="24"/>
              </w:rPr>
            </w:pPr>
          </w:p>
          <w:p w14:paraId="0EFB52F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1</w:t>
            </w:r>
          </w:p>
          <w:p w14:paraId="5AAA5838" w14:textId="77777777" w:rsidR="008905AC" w:rsidRPr="00733DFB" w:rsidRDefault="008905AC" w:rsidP="00B77978">
            <w:pPr>
              <w:spacing w:line="360" w:lineRule="auto"/>
              <w:rPr>
                <w:rFonts w:ascii="Arial" w:hAnsi="Arial" w:cs="Arial"/>
                <w:sz w:val="24"/>
                <w:szCs w:val="24"/>
              </w:rPr>
            </w:pPr>
          </w:p>
          <w:p w14:paraId="540746A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2-3</w:t>
            </w:r>
          </w:p>
          <w:p w14:paraId="362EDE4C" w14:textId="77777777" w:rsidR="008905AC" w:rsidRPr="00733DFB" w:rsidRDefault="008905AC" w:rsidP="00B77978">
            <w:pPr>
              <w:spacing w:line="360" w:lineRule="auto"/>
              <w:rPr>
                <w:rFonts w:ascii="Arial" w:hAnsi="Arial" w:cs="Arial"/>
                <w:sz w:val="24"/>
                <w:szCs w:val="24"/>
              </w:rPr>
            </w:pPr>
          </w:p>
          <w:p w14:paraId="3F12CAB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9, Line 4-5</w:t>
            </w:r>
          </w:p>
          <w:p w14:paraId="4EF7EF20" w14:textId="77777777" w:rsidR="008905AC" w:rsidRPr="00733DFB" w:rsidRDefault="008905AC" w:rsidP="00B77978">
            <w:pPr>
              <w:spacing w:line="360" w:lineRule="auto"/>
              <w:rPr>
                <w:rFonts w:ascii="Arial" w:hAnsi="Arial" w:cs="Arial"/>
                <w:sz w:val="24"/>
                <w:szCs w:val="24"/>
              </w:rPr>
            </w:pPr>
          </w:p>
          <w:p w14:paraId="189D894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9-10, Line 24-25, Line 1-2</w:t>
            </w:r>
          </w:p>
          <w:p w14:paraId="6EA721EE" w14:textId="77777777" w:rsidR="008905AC" w:rsidRPr="00733DFB" w:rsidRDefault="008905AC" w:rsidP="00B77978">
            <w:pPr>
              <w:spacing w:line="360" w:lineRule="auto"/>
              <w:rPr>
                <w:rFonts w:ascii="Arial" w:hAnsi="Arial" w:cs="Arial"/>
                <w:sz w:val="24"/>
                <w:szCs w:val="24"/>
              </w:rPr>
            </w:pPr>
          </w:p>
          <w:p w14:paraId="1CCDA4D2" w14:textId="77777777" w:rsidR="008905AC" w:rsidRPr="00733DFB" w:rsidRDefault="008905AC" w:rsidP="00B77978">
            <w:pPr>
              <w:spacing w:line="360" w:lineRule="auto"/>
              <w:rPr>
                <w:rFonts w:ascii="Arial" w:hAnsi="Arial" w:cs="Arial"/>
                <w:sz w:val="24"/>
                <w:szCs w:val="24"/>
              </w:rPr>
            </w:pPr>
          </w:p>
          <w:p w14:paraId="1838BB6C" w14:textId="77777777" w:rsidR="008905AC" w:rsidRPr="00733DFB" w:rsidRDefault="008905AC" w:rsidP="00B77978">
            <w:pPr>
              <w:spacing w:line="360" w:lineRule="auto"/>
              <w:rPr>
                <w:rFonts w:ascii="Arial" w:hAnsi="Arial" w:cs="Arial"/>
                <w:sz w:val="24"/>
                <w:szCs w:val="24"/>
              </w:rPr>
            </w:pPr>
          </w:p>
          <w:p w14:paraId="537ADB60" w14:textId="77777777" w:rsidR="008905AC" w:rsidRPr="00733DFB" w:rsidRDefault="008905AC" w:rsidP="00B77978">
            <w:pPr>
              <w:spacing w:line="360" w:lineRule="auto"/>
              <w:rPr>
                <w:rFonts w:ascii="Arial" w:hAnsi="Arial" w:cs="Arial"/>
                <w:sz w:val="24"/>
                <w:szCs w:val="24"/>
              </w:rPr>
            </w:pPr>
          </w:p>
          <w:p w14:paraId="2B3ED41C" w14:textId="77777777" w:rsidR="008905AC" w:rsidRPr="00733DFB" w:rsidRDefault="008905AC" w:rsidP="00B77978">
            <w:pPr>
              <w:spacing w:line="360" w:lineRule="auto"/>
              <w:rPr>
                <w:rFonts w:ascii="Arial" w:hAnsi="Arial" w:cs="Arial"/>
                <w:sz w:val="24"/>
                <w:szCs w:val="24"/>
              </w:rPr>
            </w:pPr>
          </w:p>
          <w:p w14:paraId="245BEEA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1-3</w:t>
            </w:r>
          </w:p>
          <w:p w14:paraId="75DFEE4F" w14:textId="77777777" w:rsidR="008905AC" w:rsidRPr="00733DFB" w:rsidRDefault="008905AC" w:rsidP="00B77978">
            <w:pPr>
              <w:spacing w:line="360" w:lineRule="auto"/>
              <w:rPr>
                <w:rFonts w:ascii="Arial" w:hAnsi="Arial" w:cs="Arial"/>
                <w:sz w:val="24"/>
                <w:szCs w:val="24"/>
              </w:rPr>
            </w:pPr>
          </w:p>
          <w:p w14:paraId="2AC644E3" w14:textId="77777777" w:rsidR="008905AC" w:rsidRPr="00733DFB" w:rsidRDefault="008905AC" w:rsidP="00B77978">
            <w:pPr>
              <w:spacing w:line="360" w:lineRule="auto"/>
              <w:rPr>
                <w:rFonts w:ascii="Arial" w:hAnsi="Arial" w:cs="Arial"/>
                <w:sz w:val="24"/>
                <w:szCs w:val="24"/>
              </w:rPr>
            </w:pPr>
          </w:p>
          <w:p w14:paraId="134D796E" w14:textId="77777777" w:rsidR="008905AC" w:rsidRDefault="008905AC" w:rsidP="00B77978">
            <w:pPr>
              <w:spacing w:line="360" w:lineRule="auto"/>
              <w:rPr>
                <w:rFonts w:ascii="Arial" w:hAnsi="Arial" w:cs="Arial"/>
                <w:sz w:val="24"/>
                <w:szCs w:val="24"/>
              </w:rPr>
            </w:pPr>
          </w:p>
          <w:p w14:paraId="1E3836F2" w14:textId="77777777" w:rsidR="008905AC" w:rsidRPr="00733DFB" w:rsidRDefault="008905AC" w:rsidP="00B77978">
            <w:pPr>
              <w:spacing w:line="360" w:lineRule="auto"/>
              <w:rPr>
                <w:rFonts w:ascii="Arial" w:hAnsi="Arial" w:cs="Arial"/>
                <w:sz w:val="24"/>
                <w:szCs w:val="24"/>
              </w:rPr>
            </w:pPr>
          </w:p>
          <w:p w14:paraId="6DA0AE6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14, Line 1-2</w:t>
            </w:r>
          </w:p>
          <w:p w14:paraId="485003CE" w14:textId="77777777" w:rsidR="008905AC" w:rsidRPr="00733DFB" w:rsidRDefault="008905AC" w:rsidP="00B77978">
            <w:pPr>
              <w:spacing w:line="360" w:lineRule="auto"/>
              <w:rPr>
                <w:rFonts w:ascii="Arial" w:hAnsi="Arial" w:cs="Arial"/>
                <w:sz w:val="24"/>
                <w:szCs w:val="24"/>
              </w:rPr>
            </w:pPr>
          </w:p>
          <w:p w14:paraId="40AED3DF" w14:textId="77777777" w:rsidR="008905AC" w:rsidRPr="00733DFB" w:rsidRDefault="008905AC" w:rsidP="00B77978">
            <w:pPr>
              <w:spacing w:line="360" w:lineRule="auto"/>
              <w:rPr>
                <w:rFonts w:ascii="Arial" w:hAnsi="Arial" w:cs="Arial"/>
                <w:sz w:val="24"/>
                <w:szCs w:val="24"/>
              </w:rPr>
            </w:pPr>
          </w:p>
          <w:p w14:paraId="0E02EA48" w14:textId="77777777" w:rsidR="008905AC" w:rsidRPr="00733DFB" w:rsidRDefault="008905AC" w:rsidP="00B77978">
            <w:pPr>
              <w:spacing w:line="360" w:lineRule="auto"/>
              <w:rPr>
                <w:rFonts w:ascii="Arial" w:hAnsi="Arial" w:cs="Arial"/>
                <w:sz w:val="24"/>
                <w:szCs w:val="24"/>
              </w:rPr>
            </w:pPr>
          </w:p>
          <w:p w14:paraId="20E27E9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5</w:t>
            </w:r>
          </w:p>
          <w:p w14:paraId="2C1EFD56" w14:textId="77777777" w:rsidR="008905AC" w:rsidRPr="00733DFB" w:rsidRDefault="008905AC" w:rsidP="00B77978">
            <w:pPr>
              <w:spacing w:line="360" w:lineRule="auto"/>
              <w:rPr>
                <w:rFonts w:ascii="Arial" w:hAnsi="Arial" w:cs="Arial"/>
                <w:sz w:val="24"/>
                <w:szCs w:val="24"/>
              </w:rPr>
            </w:pPr>
          </w:p>
          <w:p w14:paraId="3BE9929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9</w:t>
            </w:r>
          </w:p>
          <w:p w14:paraId="0AA9E6EE" w14:textId="77777777" w:rsidR="008905AC" w:rsidRPr="00733DFB" w:rsidRDefault="008905AC" w:rsidP="00B77978">
            <w:pPr>
              <w:spacing w:line="360" w:lineRule="auto"/>
              <w:rPr>
                <w:rFonts w:ascii="Arial" w:hAnsi="Arial" w:cs="Arial"/>
                <w:sz w:val="24"/>
                <w:szCs w:val="24"/>
              </w:rPr>
            </w:pPr>
          </w:p>
          <w:p w14:paraId="330CE8C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21, Line 11-14</w:t>
            </w:r>
          </w:p>
          <w:p w14:paraId="114B6D4B" w14:textId="77777777" w:rsidR="008905AC" w:rsidRPr="00733DFB" w:rsidRDefault="008905AC" w:rsidP="00B77978">
            <w:pPr>
              <w:spacing w:line="360" w:lineRule="auto"/>
              <w:rPr>
                <w:rFonts w:ascii="Arial" w:hAnsi="Arial" w:cs="Arial"/>
                <w:sz w:val="24"/>
                <w:szCs w:val="24"/>
              </w:rPr>
            </w:pPr>
          </w:p>
          <w:p w14:paraId="15AC9CE8" w14:textId="77777777" w:rsidR="008905AC" w:rsidRPr="00733DFB" w:rsidRDefault="008905AC" w:rsidP="00B77978">
            <w:pPr>
              <w:spacing w:line="360" w:lineRule="auto"/>
              <w:rPr>
                <w:rFonts w:ascii="Arial" w:hAnsi="Arial" w:cs="Arial"/>
                <w:sz w:val="24"/>
                <w:szCs w:val="24"/>
              </w:rPr>
            </w:pPr>
          </w:p>
          <w:p w14:paraId="1A0C2EC6" w14:textId="77777777" w:rsidR="008905AC" w:rsidRPr="00733DFB" w:rsidRDefault="008905AC" w:rsidP="00B77978">
            <w:pPr>
              <w:spacing w:line="360" w:lineRule="auto"/>
              <w:rPr>
                <w:rFonts w:ascii="Arial" w:hAnsi="Arial" w:cs="Arial"/>
                <w:sz w:val="24"/>
                <w:szCs w:val="24"/>
              </w:rPr>
            </w:pPr>
          </w:p>
          <w:p w14:paraId="606B2823" w14:textId="77777777" w:rsidR="008905AC" w:rsidRDefault="008905AC" w:rsidP="00B77978">
            <w:pPr>
              <w:spacing w:line="360" w:lineRule="auto"/>
              <w:rPr>
                <w:rFonts w:ascii="Arial" w:hAnsi="Arial" w:cs="Arial"/>
                <w:sz w:val="24"/>
                <w:szCs w:val="24"/>
              </w:rPr>
            </w:pPr>
          </w:p>
          <w:p w14:paraId="09EFA82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24, Line 7</w:t>
            </w:r>
          </w:p>
          <w:p w14:paraId="4A118C3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24, Line 11-12</w:t>
            </w:r>
          </w:p>
          <w:p w14:paraId="1E3C3953" w14:textId="77777777" w:rsidR="008905AC" w:rsidRPr="00733DFB" w:rsidRDefault="008905AC" w:rsidP="00B77978">
            <w:pPr>
              <w:spacing w:line="360" w:lineRule="auto"/>
              <w:rPr>
                <w:rFonts w:ascii="Arial" w:hAnsi="Arial" w:cs="Arial"/>
                <w:sz w:val="24"/>
                <w:szCs w:val="24"/>
              </w:rPr>
            </w:pPr>
          </w:p>
          <w:p w14:paraId="076FF2D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24, Line 15-16</w:t>
            </w:r>
          </w:p>
          <w:p w14:paraId="6CC47CE5" w14:textId="77777777" w:rsidR="008905AC" w:rsidRPr="00733DFB" w:rsidRDefault="008905AC" w:rsidP="00B77978">
            <w:pPr>
              <w:spacing w:line="360" w:lineRule="auto"/>
              <w:rPr>
                <w:rFonts w:ascii="Arial" w:hAnsi="Arial" w:cs="Arial"/>
                <w:sz w:val="24"/>
                <w:szCs w:val="24"/>
              </w:rPr>
            </w:pPr>
          </w:p>
          <w:p w14:paraId="48F84604" w14:textId="77777777" w:rsidR="008905AC" w:rsidRDefault="008905AC" w:rsidP="00B77978">
            <w:pPr>
              <w:spacing w:line="360" w:lineRule="auto"/>
              <w:rPr>
                <w:rFonts w:ascii="Arial" w:hAnsi="Arial" w:cs="Arial"/>
                <w:sz w:val="24"/>
                <w:szCs w:val="24"/>
              </w:rPr>
            </w:pPr>
          </w:p>
          <w:p w14:paraId="77A2E5C9" w14:textId="77777777" w:rsidR="008905AC" w:rsidRDefault="008905AC" w:rsidP="00B77978">
            <w:pPr>
              <w:spacing w:line="360" w:lineRule="auto"/>
              <w:rPr>
                <w:rFonts w:ascii="Arial" w:hAnsi="Arial" w:cs="Arial"/>
                <w:sz w:val="24"/>
                <w:szCs w:val="24"/>
              </w:rPr>
            </w:pPr>
          </w:p>
          <w:p w14:paraId="3F56442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21</w:t>
            </w:r>
          </w:p>
          <w:p w14:paraId="6B81A159" w14:textId="77777777" w:rsidR="008905AC" w:rsidRPr="00733DFB" w:rsidRDefault="008905AC" w:rsidP="00B77978">
            <w:pPr>
              <w:spacing w:line="360" w:lineRule="auto"/>
              <w:rPr>
                <w:rFonts w:ascii="Arial" w:hAnsi="Arial" w:cs="Arial"/>
                <w:sz w:val="24"/>
                <w:szCs w:val="24"/>
              </w:rPr>
            </w:pPr>
          </w:p>
          <w:p w14:paraId="6717C5F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22-24</w:t>
            </w:r>
          </w:p>
          <w:p w14:paraId="1612B801" w14:textId="77777777" w:rsidR="008905AC" w:rsidRPr="00733DFB" w:rsidRDefault="008905AC" w:rsidP="00B77978">
            <w:pPr>
              <w:spacing w:line="360" w:lineRule="auto"/>
              <w:rPr>
                <w:rFonts w:ascii="Arial" w:hAnsi="Arial" w:cs="Arial"/>
                <w:sz w:val="24"/>
                <w:szCs w:val="24"/>
              </w:rPr>
            </w:pPr>
          </w:p>
          <w:p w14:paraId="6729A9F8" w14:textId="77777777" w:rsidR="008905AC" w:rsidRPr="00733DFB" w:rsidRDefault="008905AC" w:rsidP="00B77978">
            <w:pPr>
              <w:spacing w:line="360" w:lineRule="auto"/>
              <w:rPr>
                <w:rFonts w:ascii="Arial" w:hAnsi="Arial" w:cs="Arial"/>
                <w:sz w:val="24"/>
                <w:szCs w:val="24"/>
              </w:rPr>
            </w:pPr>
          </w:p>
          <w:p w14:paraId="446A845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33, Line 23-24</w:t>
            </w:r>
          </w:p>
          <w:p w14:paraId="45647B2A" w14:textId="77777777" w:rsidR="008905AC" w:rsidRPr="00733DFB" w:rsidRDefault="008905AC" w:rsidP="00B77978">
            <w:pPr>
              <w:spacing w:line="360" w:lineRule="auto"/>
              <w:rPr>
                <w:rFonts w:ascii="Arial" w:hAnsi="Arial" w:cs="Arial"/>
                <w:sz w:val="24"/>
                <w:szCs w:val="24"/>
              </w:rPr>
            </w:pPr>
          </w:p>
          <w:p w14:paraId="3AD5C782" w14:textId="77777777" w:rsidR="008905AC" w:rsidRDefault="008905AC" w:rsidP="00B77978">
            <w:pPr>
              <w:spacing w:line="360" w:lineRule="auto"/>
              <w:rPr>
                <w:rFonts w:ascii="Arial" w:hAnsi="Arial" w:cs="Arial"/>
                <w:sz w:val="24"/>
                <w:szCs w:val="24"/>
              </w:rPr>
            </w:pPr>
          </w:p>
          <w:p w14:paraId="3653AA7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7-9</w:t>
            </w:r>
          </w:p>
          <w:p w14:paraId="42C00BDF" w14:textId="77777777" w:rsidR="008905AC" w:rsidRPr="00733DFB" w:rsidRDefault="008905AC" w:rsidP="00B77978">
            <w:pPr>
              <w:spacing w:line="360" w:lineRule="auto"/>
              <w:rPr>
                <w:rFonts w:ascii="Arial" w:hAnsi="Arial" w:cs="Arial"/>
                <w:sz w:val="24"/>
                <w:szCs w:val="24"/>
              </w:rPr>
            </w:pPr>
          </w:p>
          <w:p w14:paraId="5C944606" w14:textId="77777777" w:rsidR="008905AC" w:rsidRPr="00733DFB" w:rsidRDefault="008905AC" w:rsidP="00B77978">
            <w:pPr>
              <w:spacing w:line="360" w:lineRule="auto"/>
              <w:rPr>
                <w:rFonts w:ascii="Arial" w:hAnsi="Arial" w:cs="Arial"/>
                <w:sz w:val="24"/>
                <w:szCs w:val="24"/>
              </w:rPr>
            </w:pPr>
          </w:p>
          <w:p w14:paraId="3F4F301E" w14:textId="77777777" w:rsidR="008905AC" w:rsidRPr="00733DFB" w:rsidRDefault="008905AC" w:rsidP="00B77978">
            <w:pPr>
              <w:spacing w:line="360" w:lineRule="auto"/>
              <w:rPr>
                <w:rFonts w:ascii="Arial" w:hAnsi="Arial" w:cs="Arial"/>
                <w:sz w:val="24"/>
                <w:szCs w:val="24"/>
              </w:rPr>
            </w:pPr>
          </w:p>
          <w:p w14:paraId="5BF5C3D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16-18</w:t>
            </w:r>
          </w:p>
          <w:p w14:paraId="7E67F4BC" w14:textId="77777777" w:rsidR="008905AC" w:rsidRPr="00733DFB" w:rsidRDefault="008905AC" w:rsidP="00B77978">
            <w:pPr>
              <w:spacing w:line="360" w:lineRule="auto"/>
              <w:rPr>
                <w:rFonts w:ascii="Arial" w:hAnsi="Arial" w:cs="Arial"/>
                <w:sz w:val="24"/>
                <w:szCs w:val="24"/>
              </w:rPr>
            </w:pPr>
          </w:p>
          <w:p w14:paraId="7524CF5F" w14:textId="77777777" w:rsidR="008905AC" w:rsidRPr="00733DFB" w:rsidRDefault="008905AC" w:rsidP="00B77978">
            <w:pPr>
              <w:spacing w:line="360" w:lineRule="auto"/>
              <w:rPr>
                <w:rFonts w:ascii="Arial" w:hAnsi="Arial" w:cs="Arial"/>
                <w:sz w:val="24"/>
                <w:szCs w:val="24"/>
              </w:rPr>
            </w:pPr>
          </w:p>
          <w:p w14:paraId="2034721D" w14:textId="77777777" w:rsidR="008905AC" w:rsidRPr="00733DFB" w:rsidRDefault="008905AC" w:rsidP="00B77978">
            <w:pPr>
              <w:spacing w:line="360" w:lineRule="auto"/>
              <w:rPr>
                <w:rFonts w:ascii="Arial" w:hAnsi="Arial" w:cs="Arial"/>
                <w:sz w:val="24"/>
                <w:szCs w:val="24"/>
              </w:rPr>
            </w:pPr>
          </w:p>
          <w:p w14:paraId="170A8D17" w14:textId="77777777" w:rsidR="008905AC" w:rsidRPr="00733DFB" w:rsidRDefault="008905AC" w:rsidP="00B77978">
            <w:pPr>
              <w:spacing w:line="360" w:lineRule="auto"/>
              <w:rPr>
                <w:rFonts w:ascii="Arial" w:hAnsi="Arial" w:cs="Arial"/>
                <w:sz w:val="24"/>
                <w:szCs w:val="24"/>
              </w:rPr>
            </w:pPr>
          </w:p>
          <w:p w14:paraId="0AD37AEF" w14:textId="77777777" w:rsidR="008905AC" w:rsidRDefault="008905AC" w:rsidP="00B77978">
            <w:pPr>
              <w:spacing w:line="360" w:lineRule="auto"/>
              <w:rPr>
                <w:rFonts w:ascii="Arial" w:hAnsi="Arial" w:cs="Arial"/>
                <w:sz w:val="24"/>
                <w:szCs w:val="24"/>
              </w:rPr>
            </w:pPr>
          </w:p>
          <w:p w14:paraId="6E1FD28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23-24</w:t>
            </w:r>
          </w:p>
          <w:p w14:paraId="55DD601C" w14:textId="77777777" w:rsidR="008905AC" w:rsidRPr="00733DFB" w:rsidRDefault="008905AC" w:rsidP="00B77978">
            <w:pPr>
              <w:spacing w:line="360" w:lineRule="auto"/>
              <w:rPr>
                <w:rFonts w:ascii="Arial" w:hAnsi="Arial" w:cs="Arial"/>
                <w:sz w:val="24"/>
                <w:szCs w:val="24"/>
              </w:rPr>
            </w:pPr>
          </w:p>
          <w:p w14:paraId="28BCF9CD" w14:textId="77777777" w:rsidR="008905AC" w:rsidRPr="00733DFB" w:rsidRDefault="008905AC" w:rsidP="00B77978">
            <w:pPr>
              <w:spacing w:line="360" w:lineRule="auto"/>
              <w:rPr>
                <w:rFonts w:ascii="Arial" w:hAnsi="Arial" w:cs="Arial"/>
                <w:sz w:val="24"/>
                <w:szCs w:val="24"/>
              </w:rPr>
            </w:pPr>
          </w:p>
          <w:p w14:paraId="74C7E8F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 Line 6-7</w:t>
            </w:r>
          </w:p>
          <w:p w14:paraId="34412E1D" w14:textId="77777777" w:rsidR="008905AC" w:rsidRPr="00733DFB" w:rsidRDefault="008905AC" w:rsidP="00B77978">
            <w:pPr>
              <w:spacing w:line="360" w:lineRule="auto"/>
              <w:rPr>
                <w:rFonts w:ascii="Arial" w:hAnsi="Arial" w:cs="Arial"/>
                <w:sz w:val="24"/>
                <w:szCs w:val="24"/>
              </w:rPr>
            </w:pPr>
          </w:p>
          <w:p w14:paraId="4392D50B" w14:textId="77777777" w:rsidR="008905AC" w:rsidRPr="00733DFB" w:rsidRDefault="008905AC" w:rsidP="00B77978">
            <w:pPr>
              <w:spacing w:line="360" w:lineRule="auto"/>
              <w:rPr>
                <w:rFonts w:ascii="Arial" w:hAnsi="Arial" w:cs="Arial"/>
                <w:sz w:val="24"/>
                <w:szCs w:val="24"/>
              </w:rPr>
            </w:pPr>
          </w:p>
          <w:p w14:paraId="7303DDE9" w14:textId="77777777" w:rsidR="008905AC" w:rsidRPr="00733DFB" w:rsidRDefault="008905AC" w:rsidP="00B77978">
            <w:pPr>
              <w:spacing w:line="360" w:lineRule="auto"/>
              <w:rPr>
                <w:rFonts w:ascii="Arial" w:hAnsi="Arial" w:cs="Arial"/>
                <w:sz w:val="24"/>
                <w:szCs w:val="24"/>
              </w:rPr>
            </w:pPr>
          </w:p>
          <w:p w14:paraId="76652874" w14:textId="77777777" w:rsidR="008905AC" w:rsidRDefault="008905AC" w:rsidP="00B77978">
            <w:pPr>
              <w:spacing w:line="360" w:lineRule="auto"/>
              <w:rPr>
                <w:rFonts w:ascii="Arial" w:hAnsi="Arial" w:cs="Arial"/>
                <w:sz w:val="24"/>
                <w:szCs w:val="24"/>
              </w:rPr>
            </w:pPr>
          </w:p>
          <w:p w14:paraId="21CDF13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 Line 10</w:t>
            </w:r>
          </w:p>
          <w:p w14:paraId="74AC77D1" w14:textId="77777777" w:rsidR="008905AC" w:rsidRPr="00733DFB" w:rsidRDefault="008905AC" w:rsidP="00B77978">
            <w:pPr>
              <w:spacing w:line="360" w:lineRule="auto"/>
              <w:rPr>
                <w:rFonts w:ascii="Arial" w:hAnsi="Arial" w:cs="Arial"/>
                <w:sz w:val="24"/>
                <w:szCs w:val="24"/>
              </w:rPr>
            </w:pPr>
          </w:p>
          <w:p w14:paraId="177D71C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 Line 12-14</w:t>
            </w:r>
          </w:p>
          <w:p w14:paraId="4282CC04" w14:textId="77777777" w:rsidR="008905AC" w:rsidRPr="00733DFB" w:rsidRDefault="008905AC" w:rsidP="00B77978">
            <w:pPr>
              <w:spacing w:line="360" w:lineRule="auto"/>
              <w:rPr>
                <w:rFonts w:ascii="Arial" w:hAnsi="Arial" w:cs="Arial"/>
                <w:sz w:val="24"/>
                <w:szCs w:val="24"/>
              </w:rPr>
            </w:pPr>
          </w:p>
          <w:p w14:paraId="2ED97E6F" w14:textId="77777777" w:rsidR="008905AC" w:rsidRPr="00733DFB" w:rsidRDefault="008905AC" w:rsidP="00B77978">
            <w:pPr>
              <w:spacing w:line="360" w:lineRule="auto"/>
              <w:rPr>
                <w:rFonts w:ascii="Arial" w:hAnsi="Arial" w:cs="Arial"/>
                <w:sz w:val="24"/>
                <w:szCs w:val="24"/>
              </w:rPr>
            </w:pPr>
          </w:p>
          <w:p w14:paraId="68D43F04" w14:textId="77777777" w:rsidR="008905AC" w:rsidRPr="00733DFB" w:rsidRDefault="008905AC" w:rsidP="00B77978">
            <w:pPr>
              <w:spacing w:line="360" w:lineRule="auto"/>
              <w:rPr>
                <w:rFonts w:ascii="Arial" w:hAnsi="Arial" w:cs="Arial"/>
                <w:sz w:val="24"/>
                <w:szCs w:val="24"/>
              </w:rPr>
            </w:pPr>
          </w:p>
          <w:p w14:paraId="31825C5D" w14:textId="77777777" w:rsidR="008905AC" w:rsidRPr="00733DFB" w:rsidRDefault="008905AC" w:rsidP="00B77978">
            <w:pPr>
              <w:spacing w:line="360" w:lineRule="auto"/>
              <w:rPr>
                <w:rFonts w:ascii="Arial" w:hAnsi="Arial" w:cs="Arial"/>
                <w:sz w:val="24"/>
                <w:szCs w:val="24"/>
              </w:rPr>
            </w:pPr>
          </w:p>
          <w:p w14:paraId="711E2271" w14:textId="77777777" w:rsidR="008905AC" w:rsidRPr="00733DFB" w:rsidRDefault="008905AC" w:rsidP="00B77978">
            <w:pPr>
              <w:spacing w:line="360" w:lineRule="auto"/>
              <w:rPr>
                <w:rFonts w:ascii="Arial" w:hAnsi="Arial" w:cs="Arial"/>
                <w:sz w:val="24"/>
                <w:szCs w:val="24"/>
              </w:rPr>
            </w:pPr>
          </w:p>
          <w:p w14:paraId="2C1C2DE8" w14:textId="77777777" w:rsidR="008905AC" w:rsidRDefault="008905AC" w:rsidP="00B77978">
            <w:pPr>
              <w:spacing w:line="360" w:lineRule="auto"/>
              <w:rPr>
                <w:rFonts w:ascii="Arial" w:hAnsi="Arial" w:cs="Arial"/>
                <w:sz w:val="24"/>
                <w:szCs w:val="24"/>
              </w:rPr>
            </w:pPr>
          </w:p>
          <w:p w14:paraId="5019E3A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5, line 6-7</w:t>
            </w:r>
          </w:p>
          <w:p w14:paraId="0C3ED390" w14:textId="77777777" w:rsidR="008905AC" w:rsidRPr="00733DFB" w:rsidRDefault="008905AC" w:rsidP="00B77978">
            <w:pPr>
              <w:spacing w:line="360" w:lineRule="auto"/>
              <w:rPr>
                <w:rFonts w:ascii="Arial" w:hAnsi="Arial" w:cs="Arial"/>
                <w:sz w:val="24"/>
                <w:szCs w:val="24"/>
              </w:rPr>
            </w:pPr>
          </w:p>
          <w:p w14:paraId="6146EBA4" w14:textId="77777777" w:rsidR="008905AC" w:rsidRPr="00733DFB" w:rsidRDefault="008905AC" w:rsidP="00B77978">
            <w:pPr>
              <w:spacing w:line="360" w:lineRule="auto"/>
              <w:rPr>
                <w:rFonts w:ascii="Arial" w:hAnsi="Arial" w:cs="Arial"/>
                <w:sz w:val="24"/>
                <w:szCs w:val="24"/>
              </w:rPr>
            </w:pPr>
          </w:p>
          <w:p w14:paraId="78CAD27C" w14:textId="77777777" w:rsidR="008905AC" w:rsidRDefault="008905AC" w:rsidP="00B77978">
            <w:pPr>
              <w:spacing w:line="360" w:lineRule="auto"/>
              <w:rPr>
                <w:rFonts w:ascii="Arial" w:hAnsi="Arial" w:cs="Arial"/>
                <w:sz w:val="24"/>
                <w:szCs w:val="24"/>
              </w:rPr>
            </w:pPr>
          </w:p>
          <w:p w14:paraId="17F9CC1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5, Line 10</w:t>
            </w:r>
          </w:p>
          <w:p w14:paraId="65168D1A" w14:textId="77777777" w:rsidR="008905AC" w:rsidRPr="00733DFB" w:rsidRDefault="008905AC" w:rsidP="00B77978">
            <w:pPr>
              <w:spacing w:line="360" w:lineRule="auto"/>
              <w:rPr>
                <w:rFonts w:ascii="Arial" w:hAnsi="Arial" w:cs="Arial"/>
                <w:sz w:val="24"/>
                <w:szCs w:val="24"/>
              </w:rPr>
            </w:pPr>
          </w:p>
          <w:p w14:paraId="2D3011F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5, Line 12-13</w:t>
            </w:r>
          </w:p>
          <w:p w14:paraId="282ECDD6" w14:textId="77777777" w:rsidR="008905AC" w:rsidRPr="00733DFB" w:rsidRDefault="008905AC" w:rsidP="00B77978">
            <w:pPr>
              <w:spacing w:line="360" w:lineRule="auto"/>
              <w:rPr>
                <w:rFonts w:ascii="Arial" w:hAnsi="Arial" w:cs="Arial"/>
                <w:sz w:val="24"/>
                <w:szCs w:val="24"/>
              </w:rPr>
            </w:pPr>
          </w:p>
          <w:p w14:paraId="269B43B1" w14:textId="77777777" w:rsidR="008905AC" w:rsidRPr="00733DFB" w:rsidRDefault="008905AC" w:rsidP="00B77978">
            <w:pPr>
              <w:spacing w:line="360" w:lineRule="auto"/>
              <w:rPr>
                <w:rFonts w:ascii="Arial" w:hAnsi="Arial" w:cs="Arial"/>
                <w:sz w:val="24"/>
                <w:szCs w:val="24"/>
              </w:rPr>
            </w:pPr>
          </w:p>
          <w:p w14:paraId="2D80929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5, Line 14-15</w:t>
            </w:r>
          </w:p>
          <w:p w14:paraId="3883F0DD" w14:textId="77777777" w:rsidR="008905AC" w:rsidRPr="00733DFB" w:rsidRDefault="008905AC" w:rsidP="00B77978">
            <w:pPr>
              <w:spacing w:line="360" w:lineRule="auto"/>
              <w:rPr>
                <w:rFonts w:ascii="Arial" w:hAnsi="Arial" w:cs="Arial"/>
                <w:sz w:val="24"/>
                <w:szCs w:val="24"/>
              </w:rPr>
            </w:pPr>
          </w:p>
          <w:p w14:paraId="38BC117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8, Line 6-7</w:t>
            </w:r>
          </w:p>
          <w:p w14:paraId="21F80C5B" w14:textId="77777777" w:rsidR="008905AC" w:rsidRPr="00733DFB" w:rsidRDefault="008905AC" w:rsidP="00B77978">
            <w:pPr>
              <w:spacing w:line="360" w:lineRule="auto"/>
              <w:rPr>
                <w:rFonts w:ascii="Arial" w:hAnsi="Arial" w:cs="Arial"/>
                <w:sz w:val="24"/>
                <w:szCs w:val="24"/>
              </w:rPr>
            </w:pPr>
          </w:p>
          <w:p w14:paraId="43FEC305" w14:textId="77777777" w:rsidR="008905AC" w:rsidRDefault="008905AC" w:rsidP="00B77978">
            <w:pPr>
              <w:spacing w:line="360" w:lineRule="auto"/>
              <w:rPr>
                <w:rFonts w:ascii="Arial" w:hAnsi="Arial" w:cs="Arial"/>
                <w:sz w:val="24"/>
                <w:szCs w:val="24"/>
              </w:rPr>
            </w:pPr>
          </w:p>
          <w:p w14:paraId="1F8C66F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8, Line 10</w:t>
            </w:r>
          </w:p>
          <w:p w14:paraId="6857DF62" w14:textId="77777777" w:rsidR="008905AC" w:rsidRPr="00733DFB" w:rsidRDefault="008905AC" w:rsidP="00B77978">
            <w:pPr>
              <w:spacing w:line="360" w:lineRule="auto"/>
              <w:rPr>
                <w:rFonts w:ascii="Arial" w:hAnsi="Arial" w:cs="Arial"/>
                <w:sz w:val="24"/>
                <w:szCs w:val="24"/>
              </w:rPr>
            </w:pPr>
          </w:p>
          <w:p w14:paraId="0E21ACE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8, Line 12-15</w:t>
            </w:r>
          </w:p>
          <w:p w14:paraId="3CF244BA" w14:textId="77777777" w:rsidR="008905AC" w:rsidRPr="00733DFB" w:rsidRDefault="008905AC" w:rsidP="00B77978">
            <w:pPr>
              <w:spacing w:line="360" w:lineRule="auto"/>
              <w:rPr>
                <w:rFonts w:ascii="Arial" w:hAnsi="Arial" w:cs="Arial"/>
                <w:sz w:val="24"/>
                <w:szCs w:val="24"/>
              </w:rPr>
            </w:pPr>
          </w:p>
          <w:p w14:paraId="35435941" w14:textId="77777777" w:rsidR="008905AC" w:rsidRPr="00733DFB" w:rsidRDefault="008905AC" w:rsidP="00B77978">
            <w:pPr>
              <w:spacing w:line="360" w:lineRule="auto"/>
              <w:rPr>
                <w:rFonts w:ascii="Arial" w:hAnsi="Arial" w:cs="Arial"/>
                <w:sz w:val="24"/>
                <w:szCs w:val="24"/>
              </w:rPr>
            </w:pPr>
          </w:p>
          <w:p w14:paraId="73C3E99A" w14:textId="77777777" w:rsidR="008905AC" w:rsidRPr="00733DFB" w:rsidRDefault="008905AC" w:rsidP="00B77978">
            <w:pPr>
              <w:spacing w:line="360" w:lineRule="auto"/>
              <w:rPr>
                <w:rFonts w:ascii="Arial" w:hAnsi="Arial" w:cs="Arial"/>
                <w:sz w:val="24"/>
                <w:szCs w:val="24"/>
              </w:rPr>
            </w:pPr>
          </w:p>
          <w:p w14:paraId="3DE5B4BA" w14:textId="77777777" w:rsidR="008905AC" w:rsidRPr="00733DFB" w:rsidRDefault="008905AC" w:rsidP="00B77978">
            <w:pPr>
              <w:spacing w:line="360" w:lineRule="auto"/>
              <w:rPr>
                <w:rFonts w:ascii="Arial" w:hAnsi="Arial" w:cs="Arial"/>
                <w:sz w:val="24"/>
                <w:szCs w:val="24"/>
              </w:rPr>
            </w:pPr>
          </w:p>
          <w:p w14:paraId="3053201C" w14:textId="77777777" w:rsidR="008905AC" w:rsidRPr="00733DFB" w:rsidRDefault="008905AC" w:rsidP="00B77978">
            <w:pPr>
              <w:spacing w:line="360" w:lineRule="auto"/>
              <w:rPr>
                <w:rFonts w:ascii="Arial" w:hAnsi="Arial" w:cs="Arial"/>
                <w:sz w:val="24"/>
                <w:szCs w:val="24"/>
              </w:rPr>
            </w:pPr>
          </w:p>
          <w:p w14:paraId="0003922A" w14:textId="77777777" w:rsidR="008905AC" w:rsidRPr="00733DFB" w:rsidRDefault="008905AC" w:rsidP="00B77978">
            <w:pPr>
              <w:spacing w:line="360" w:lineRule="auto"/>
              <w:rPr>
                <w:rFonts w:ascii="Arial" w:hAnsi="Arial" w:cs="Arial"/>
                <w:sz w:val="24"/>
                <w:szCs w:val="24"/>
              </w:rPr>
            </w:pPr>
          </w:p>
          <w:p w14:paraId="240B0D62" w14:textId="77777777" w:rsidR="008905AC" w:rsidRDefault="008905AC" w:rsidP="00B77978">
            <w:pPr>
              <w:spacing w:line="360" w:lineRule="auto"/>
              <w:rPr>
                <w:rFonts w:ascii="Arial" w:hAnsi="Arial" w:cs="Arial"/>
                <w:sz w:val="24"/>
                <w:szCs w:val="24"/>
              </w:rPr>
            </w:pPr>
          </w:p>
          <w:p w14:paraId="570D1DF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12, Line 6</w:t>
            </w:r>
          </w:p>
          <w:p w14:paraId="2D42E788" w14:textId="77777777" w:rsidR="008905AC" w:rsidRPr="00733DFB" w:rsidRDefault="008905AC" w:rsidP="00B77978">
            <w:pPr>
              <w:spacing w:line="360" w:lineRule="auto"/>
              <w:rPr>
                <w:rFonts w:ascii="Arial" w:hAnsi="Arial" w:cs="Arial"/>
                <w:sz w:val="24"/>
                <w:szCs w:val="24"/>
              </w:rPr>
            </w:pPr>
          </w:p>
          <w:p w14:paraId="7AB90BF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12, Line 9</w:t>
            </w:r>
          </w:p>
          <w:p w14:paraId="280C1DF4" w14:textId="77777777" w:rsidR="008905AC" w:rsidRPr="00733DFB" w:rsidRDefault="008905AC" w:rsidP="00B77978">
            <w:pPr>
              <w:spacing w:line="360" w:lineRule="auto"/>
              <w:rPr>
                <w:rFonts w:ascii="Arial" w:hAnsi="Arial" w:cs="Arial"/>
                <w:sz w:val="24"/>
                <w:szCs w:val="24"/>
              </w:rPr>
            </w:pPr>
          </w:p>
          <w:p w14:paraId="73E5E7C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12, Line 11-12</w:t>
            </w:r>
          </w:p>
          <w:p w14:paraId="55FA1B87" w14:textId="77777777" w:rsidR="008905AC" w:rsidRPr="00733DFB" w:rsidRDefault="008905AC" w:rsidP="00B77978">
            <w:pPr>
              <w:spacing w:line="360" w:lineRule="auto"/>
              <w:rPr>
                <w:rFonts w:ascii="Arial" w:hAnsi="Arial" w:cs="Arial"/>
                <w:sz w:val="24"/>
                <w:szCs w:val="24"/>
              </w:rPr>
            </w:pPr>
          </w:p>
          <w:p w14:paraId="76FF00A7" w14:textId="77777777" w:rsidR="008905AC" w:rsidRPr="00733DFB" w:rsidRDefault="008905AC" w:rsidP="00B77978">
            <w:pPr>
              <w:spacing w:line="360" w:lineRule="auto"/>
              <w:rPr>
                <w:rFonts w:ascii="Arial" w:hAnsi="Arial" w:cs="Arial"/>
                <w:sz w:val="24"/>
                <w:szCs w:val="24"/>
              </w:rPr>
            </w:pPr>
          </w:p>
          <w:p w14:paraId="2FC8F51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16, Line 6</w:t>
            </w:r>
          </w:p>
          <w:p w14:paraId="4B70297C" w14:textId="77777777" w:rsidR="008905AC" w:rsidRPr="00733DFB" w:rsidRDefault="008905AC" w:rsidP="00B77978">
            <w:pPr>
              <w:spacing w:line="360" w:lineRule="auto"/>
              <w:rPr>
                <w:rFonts w:ascii="Arial" w:hAnsi="Arial" w:cs="Arial"/>
                <w:sz w:val="24"/>
                <w:szCs w:val="24"/>
              </w:rPr>
            </w:pPr>
          </w:p>
          <w:p w14:paraId="28F44C9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16, Line 9</w:t>
            </w:r>
          </w:p>
          <w:p w14:paraId="3F2C29AF" w14:textId="77777777" w:rsidR="008905AC" w:rsidRPr="00733DFB" w:rsidRDefault="008905AC" w:rsidP="00B77978">
            <w:pPr>
              <w:spacing w:line="360" w:lineRule="auto"/>
              <w:rPr>
                <w:rFonts w:ascii="Arial" w:hAnsi="Arial" w:cs="Arial"/>
                <w:sz w:val="24"/>
                <w:szCs w:val="24"/>
              </w:rPr>
            </w:pPr>
          </w:p>
          <w:p w14:paraId="1C47E1B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16, Line 11</w:t>
            </w:r>
          </w:p>
          <w:p w14:paraId="0CAAD35E" w14:textId="77777777" w:rsidR="008905AC" w:rsidRDefault="008905AC" w:rsidP="00B77978">
            <w:pPr>
              <w:spacing w:line="360" w:lineRule="auto"/>
              <w:rPr>
                <w:rFonts w:ascii="Arial" w:hAnsi="Arial" w:cs="Arial"/>
                <w:sz w:val="24"/>
                <w:szCs w:val="24"/>
              </w:rPr>
            </w:pPr>
          </w:p>
          <w:p w14:paraId="107B853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19, Line 6</w:t>
            </w:r>
          </w:p>
          <w:p w14:paraId="6DB2F83B" w14:textId="77777777" w:rsidR="008905AC" w:rsidRPr="00733DFB" w:rsidRDefault="008905AC" w:rsidP="00B77978">
            <w:pPr>
              <w:spacing w:line="360" w:lineRule="auto"/>
              <w:rPr>
                <w:rFonts w:ascii="Arial" w:hAnsi="Arial" w:cs="Arial"/>
                <w:sz w:val="24"/>
                <w:szCs w:val="24"/>
              </w:rPr>
            </w:pPr>
          </w:p>
          <w:p w14:paraId="05E9DA6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19, Line 9</w:t>
            </w:r>
          </w:p>
          <w:p w14:paraId="776D967C" w14:textId="77777777" w:rsidR="008905AC" w:rsidRPr="00733DFB" w:rsidRDefault="008905AC" w:rsidP="00B77978">
            <w:pPr>
              <w:spacing w:line="360" w:lineRule="auto"/>
              <w:rPr>
                <w:rFonts w:ascii="Arial" w:hAnsi="Arial" w:cs="Arial"/>
                <w:sz w:val="24"/>
                <w:szCs w:val="24"/>
              </w:rPr>
            </w:pPr>
          </w:p>
          <w:p w14:paraId="4232FBC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23, Line 6</w:t>
            </w:r>
          </w:p>
          <w:p w14:paraId="38F2988D" w14:textId="77777777" w:rsidR="008905AC" w:rsidRPr="00733DFB" w:rsidRDefault="008905AC" w:rsidP="00B77978">
            <w:pPr>
              <w:spacing w:line="360" w:lineRule="auto"/>
              <w:rPr>
                <w:rFonts w:ascii="Arial" w:hAnsi="Arial" w:cs="Arial"/>
                <w:sz w:val="24"/>
                <w:szCs w:val="24"/>
              </w:rPr>
            </w:pPr>
          </w:p>
          <w:p w14:paraId="4DD3321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23, Line 9</w:t>
            </w:r>
          </w:p>
          <w:p w14:paraId="3A35602B" w14:textId="77777777" w:rsidR="008905AC" w:rsidRPr="00733DFB" w:rsidRDefault="008905AC" w:rsidP="00B77978">
            <w:pPr>
              <w:spacing w:line="360" w:lineRule="auto"/>
              <w:rPr>
                <w:rFonts w:ascii="Arial" w:hAnsi="Arial" w:cs="Arial"/>
                <w:sz w:val="24"/>
                <w:szCs w:val="24"/>
              </w:rPr>
            </w:pPr>
          </w:p>
          <w:p w14:paraId="2CB713D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23, Line 11-16</w:t>
            </w:r>
          </w:p>
          <w:p w14:paraId="0681A848" w14:textId="77777777" w:rsidR="008905AC" w:rsidRPr="00733DFB" w:rsidRDefault="008905AC" w:rsidP="00B77978">
            <w:pPr>
              <w:spacing w:line="360" w:lineRule="auto"/>
              <w:rPr>
                <w:rFonts w:ascii="Arial" w:hAnsi="Arial" w:cs="Arial"/>
                <w:sz w:val="24"/>
                <w:szCs w:val="24"/>
              </w:rPr>
            </w:pPr>
          </w:p>
          <w:p w14:paraId="37217EF7" w14:textId="77777777" w:rsidR="008905AC" w:rsidRPr="00733DFB" w:rsidRDefault="008905AC" w:rsidP="00B77978">
            <w:pPr>
              <w:spacing w:line="360" w:lineRule="auto"/>
              <w:rPr>
                <w:rFonts w:ascii="Arial" w:hAnsi="Arial" w:cs="Arial"/>
                <w:sz w:val="24"/>
                <w:szCs w:val="24"/>
              </w:rPr>
            </w:pPr>
          </w:p>
          <w:p w14:paraId="1B109509" w14:textId="77777777" w:rsidR="008905AC" w:rsidRPr="00733DFB" w:rsidRDefault="008905AC" w:rsidP="00B77978">
            <w:pPr>
              <w:spacing w:line="360" w:lineRule="auto"/>
              <w:rPr>
                <w:rFonts w:ascii="Arial" w:hAnsi="Arial" w:cs="Arial"/>
                <w:sz w:val="24"/>
                <w:szCs w:val="24"/>
              </w:rPr>
            </w:pPr>
          </w:p>
          <w:p w14:paraId="663242CC" w14:textId="77777777" w:rsidR="008905AC" w:rsidRPr="00733DFB" w:rsidRDefault="008905AC" w:rsidP="00B77978">
            <w:pPr>
              <w:spacing w:line="360" w:lineRule="auto"/>
              <w:rPr>
                <w:rFonts w:ascii="Arial" w:hAnsi="Arial" w:cs="Arial"/>
                <w:sz w:val="24"/>
                <w:szCs w:val="24"/>
              </w:rPr>
            </w:pPr>
          </w:p>
          <w:p w14:paraId="313985B8" w14:textId="77777777" w:rsidR="008905AC" w:rsidRPr="00733DFB" w:rsidRDefault="008905AC" w:rsidP="00B77978">
            <w:pPr>
              <w:spacing w:line="360" w:lineRule="auto"/>
              <w:rPr>
                <w:rFonts w:ascii="Arial" w:hAnsi="Arial" w:cs="Arial"/>
                <w:sz w:val="24"/>
                <w:szCs w:val="24"/>
              </w:rPr>
            </w:pPr>
          </w:p>
          <w:p w14:paraId="06CBB61E" w14:textId="77777777" w:rsidR="008905AC" w:rsidRPr="00733DFB" w:rsidRDefault="008905AC" w:rsidP="00B77978">
            <w:pPr>
              <w:spacing w:line="360" w:lineRule="auto"/>
              <w:rPr>
                <w:rFonts w:ascii="Arial" w:hAnsi="Arial" w:cs="Arial"/>
                <w:sz w:val="24"/>
                <w:szCs w:val="24"/>
              </w:rPr>
            </w:pPr>
          </w:p>
          <w:p w14:paraId="5016614F" w14:textId="77777777" w:rsidR="008905AC" w:rsidRPr="00733DFB" w:rsidRDefault="008905AC" w:rsidP="00B77978">
            <w:pPr>
              <w:spacing w:line="360" w:lineRule="auto"/>
              <w:rPr>
                <w:rFonts w:ascii="Arial" w:hAnsi="Arial" w:cs="Arial"/>
                <w:sz w:val="24"/>
                <w:szCs w:val="24"/>
              </w:rPr>
            </w:pPr>
          </w:p>
          <w:p w14:paraId="059FE753" w14:textId="77777777" w:rsidR="008905AC" w:rsidRPr="00733DFB" w:rsidRDefault="008905AC" w:rsidP="00B77978">
            <w:pPr>
              <w:spacing w:line="360" w:lineRule="auto"/>
              <w:rPr>
                <w:rFonts w:ascii="Arial" w:hAnsi="Arial" w:cs="Arial"/>
                <w:sz w:val="24"/>
                <w:szCs w:val="24"/>
              </w:rPr>
            </w:pPr>
          </w:p>
          <w:p w14:paraId="627A0389" w14:textId="77777777" w:rsidR="008905AC" w:rsidRDefault="008905AC" w:rsidP="00B77978">
            <w:pPr>
              <w:spacing w:line="360" w:lineRule="auto"/>
              <w:rPr>
                <w:rFonts w:ascii="Arial" w:hAnsi="Arial" w:cs="Arial"/>
                <w:sz w:val="24"/>
                <w:szCs w:val="24"/>
              </w:rPr>
            </w:pPr>
          </w:p>
          <w:p w14:paraId="7DE69B4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27, Line 6</w:t>
            </w:r>
          </w:p>
          <w:p w14:paraId="12E0AE78" w14:textId="77777777" w:rsidR="008905AC" w:rsidRPr="00733DFB" w:rsidRDefault="008905AC" w:rsidP="00B77978">
            <w:pPr>
              <w:spacing w:line="360" w:lineRule="auto"/>
              <w:rPr>
                <w:rFonts w:ascii="Arial" w:hAnsi="Arial" w:cs="Arial"/>
                <w:sz w:val="24"/>
                <w:szCs w:val="24"/>
              </w:rPr>
            </w:pPr>
          </w:p>
          <w:p w14:paraId="5091EEC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27, Line 9</w:t>
            </w:r>
          </w:p>
          <w:p w14:paraId="0983646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27, Line 11-12</w:t>
            </w:r>
          </w:p>
          <w:p w14:paraId="10AF77CC" w14:textId="77777777" w:rsidR="008905AC" w:rsidRPr="00733DFB" w:rsidRDefault="008905AC" w:rsidP="00B77978">
            <w:pPr>
              <w:spacing w:line="360" w:lineRule="auto"/>
              <w:rPr>
                <w:rFonts w:ascii="Arial" w:hAnsi="Arial" w:cs="Arial"/>
                <w:sz w:val="24"/>
                <w:szCs w:val="24"/>
              </w:rPr>
            </w:pPr>
          </w:p>
          <w:p w14:paraId="36937F50" w14:textId="77777777" w:rsidR="008905AC" w:rsidRDefault="008905AC" w:rsidP="00B77978">
            <w:pPr>
              <w:spacing w:line="360" w:lineRule="auto"/>
              <w:rPr>
                <w:rFonts w:ascii="Arial" w:hAnsi="Arial" w:cs="Arial"/>
                <w:sz w:val="24"/>
                <w:szCs w:val="24"/>
              </w:rPr>
            </w:pPr>
          </w:p>
          <w:p w14:paraId="5387EE5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6</w:t>
            </w:r>
          </w:p>
          <w:p w14:paraId="20D03882" w14:textId="77777777" w:rsidR="008905AC" w:rsidRPr="00733DFB" w:rsidRDefault="008905AC" w:rsidP="00B77978">
            <w:pPr>
              <w:spacing w:line="360" w:lineRule="auto"/>
              <w:rPr>
                <w:rFonts w:ascii="Arial" w:hAnsi="Arial" w:cs="Arial"/>
                <w:sz w:val="24"/>
                <w:szCs w:val="24"/>
              </w:rPr>
            </w:pPr>
          </w:p>
          <w:p w14:paraId="6F149B1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30, Line 8</w:t>
            </w:r>
          </w:p>
          <w:p w14:paraId="048E55E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33, Line 6</w:t>
            </w:r>
          </w:p>
          <w:p w14:paraId="6381B69C" w14:textId="77777777" w:rsidR="008905AC" w:rsidRPr="00733DFB" w:rsidRDefault="008905AC" w:rsidP="00B77978">
            <w:pPr>
              <w:spacing w:line="360" w:lineRule="auto"/>
              <w:rPr>
                <w:rFonts w:ascii="Arial" w:hAnsi="Arial" w:cs="Arial"/>
                <w:sz w:val="24"/>
                <w:szCs w:val="24"/>
              </w:rPr>
            </w:pPr>
          </w:p>
          <w:p w14:paraId="0247740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33, Line 8</w:t>
            </w:r>
          </w:p>
        </w:tc>
      </w:tr>
      <w:tr w:rsidR="008905AC" w:rsidRPr="00733DFB" w14:paraId="53E24979" w14:textId="77777777" w:rsidTr="00B77978">
        <w:trPr>
          <w:trHeight w:val="1480"/>
        </w:trPr>
        <w:tc>
          <w:tcPr>
            <w:tcW w:w="1724" w:type="dxa"/>
          </w:tcPr>
          <w:p w14:paraId="7BE0909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Burn-out</w:t>
            </w:r>
          </w:p>
        </w:tc>
        <w:tc>
          <w:tcPr>
            <w:tcW w:w="1673" w:type="dxa"/>
          </w:tcPr>
          <w:p w14:paraId="71185F9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Descriptions of Burn-out</w:t>
            </w:r>
          </w:p>
          <w:p w14:paraId="4F172381" w14:textId="77777777" w:rsidR="008905AC" w:rsidRPr="00733DFB" w:rsidRDefault="008905AC" w:rsidP="00B77978">
            <w:pPr>
              <w:spacing w:line="360" w:lineRule="auto"/>
              <w:rPr>
                <w:rFonts w:ascii="Arial" w:hAnsi="Arial" w:cs="Arial"/>
                <w:sz w:val="24"/>
                <w:szCs w:val="24"/>
              </w:rPr>
            </w:pPr>
          </w:p>
          <w:p w14:paraId="45B9E002" w14:textId="77777777" w:rsidR="008905AC" w:rsidRPr="00733DFB" w:rsidRDefault="008905AC" w:rsidP="00B77978">
            <w:pPr>
              <w:spacing w:line="360" w:lineRule="auto"/>
              <w:rPr>
                <w:rFonts w:ascii="Arial" w:hAnsi="Arial" w:cs="Arial"/>
                <w:sz w:val="24"/>
                <w:szCs w:val="24"/>
              </w:rPr>
            </w:pPr>
          </w:p>
          <w:p w14:paraId="06D385E5" w14:textId="77777777" w:rsidR="008905AC" w:rsidRPr="00733DFB" w:rsidRDefault="008905AC" w:rsidP="00B77978">
            <w:pPr>
              <w:spacing w:line="360" w:lineRule="auto"/>
              <w:rPr>
                <w:rFonts w:ascii="Arial" w:hAnsi="Arial" w:cs="Arial"/>
                <w:sz w:val="24"/>
                <w:szCs w:val="24"/>
              </w:rPr>
            </w:pPr>
          </w:p>
          <w:p w14:paraId="7BC45B82" w14:textId="77777777" w:rsidR="008905AC" w:rsidRPr="00733DFB" w:rsidRDefault="008905AC" w:rsidP="00B77978">
            <w:pPr>
              <w:spacing w:line="360" w:lineRule="auto"/>
              <w:rPr>
                <w:rFonts w:ascii="Arial" w:hAnsi="Arial" w:cs="Arial"/>
                <w:sz w:val="24"/>
                <w:szCs w:val="24"/>
              </w:rPr>
            </w:pPr>
          </w:p>
          <w:p w14:paraId="36F788B5" w14:textId="77777777" w:rsidR="008905AC" w:rsidRPr="00733DFB" w:rsidRDefault="008905AC" w:rsidP="00B77978">
            <w:pPr>
              <w:spacing w:line="360" w:lineRule="auto"/>
              <w:rPr>
                <w:rFonts w:ascii="Arial" w:hAnsi="Arial" w:cs="Arial"/>
                <w:sz w:val="24"/>
                <w:szCs w:val="24"/>
              </w:rPr>
            </w:pPr>
          </w:p>
          <w:p w14:paraId="5144529B" w14:textId="77777777" w:rsidR="008905AC" w:rsidRPr="00733DFB" w:rsidRDefault="008905AC" w:rsidP="00B77978">
            <w:pPr>
              <w:spacing w:line="360" w:lineRule="auto"/>
              <w:rPr>
                <w:rFonts w:ascii="Arial" w:hAnsi="Arial" w:cs="Arial"/>
                <w:sz w:val="24"/>
                <w:szCs w:val="24"/>
              </w:rPr>
            </w:pPr>
          </w:p>
          <w:p w14:paraId="4521EFC1" w14:textId="77777777" w:rsidR="008905AC" w:rsidRPr="00733DFB" w:rsidRDefault="008905AC" w:rsidP="00B77978">
            <w:pPr>
              <w:spacing w:line="360" w:lineRule="auto"/>
              <w:rPr>
                <w:rFonts w:ascii="Arial" w:hAnsi="Arial" w:cs="Arial"/>
                <w:sz w:val="24"/>
                <w:szCs w:val="24"/>
              </w:rPr>
            </w:pPr>
          </w:p>
          <w:p w14:paraId="41F7AB16" w14:textId="77777777" w:rsidR="008905AC" w:rsidRPr="00733DFB" w:rsidRDefault="008905AC" w:rsidP="00B77978">
            <w:pPr>
              <w:spacing w:line="360" w:lineRule="auto"/>
              <w:rPr>
                <w:rFonts w:ascii="Arial" w:hAnsi="Arial" w:cs="Arial"/>
                <w:sz w:val="24"/>
                <w:szCs w:val="24"/>
              </w:rPr>
            </w:pPr>
          </w:p>
          <w:p w14:paraId="556B3B04" w14:textId="77777777" w:rsidR="008905AC" w:rsidRPr="00733DFB" w:rsidRDefault="008905AC" w:rsidP="00B77978">
            <w:pPr>
              <w:spacing w:line="360" w:lineRule="auto"/>
              <w:rPr>
                <w:rFonts w:ascii="Arial" w:hAnsi="Arial" w:cs="Arial"/>
                <w:sz w:val="24"/>
                <w:szCs w:val="24"/>
              </w:rPr>
            </w:pPr>
          </w:p>
          <w:p w14:paraId="0DC3E1FF" w14:textId="77777777" w:rsidR="008905AC" w:rsidRPr="00733DFB" w:rsidRDefault="008905AC" w:rsidP="00B77978">
            <w:pPr>
              <w:spacing w:line="360" w:lineRule="auto"/>
              <w:rPr>
                <w:rFonts w:ascii="Arial" w:hAnsi="Arial" w:cs="Arial"/>
                <w:sz w:val="24"/>
                <w:szCs w:val="24"/>
              </w:rPr>
            </w:pPr>
          </w:p>
          <w:p w14:paraId="2EC1A970" w14:textId="77777777" w:rsidR="008905AC" w:rsidRPr="00733DFB" w:rsidRDefault="008905AC" w:rsidP="00B77978">
            <w:pPr>
              <w:spacing w:line="360" w:lineRule="auto"/>
              <w:rPr>
                <w:rFonts w:ascii="Arial" w:hAnsi="Arial" w:cs="Arial"/>
                <w:sz w:val="24"/>
                <w:szCs w:val="24"/>
              </w:rPr>
            </w:pPr>
          </w:p>
          <w:p w14:paraId="568DF132" w14:textId="77777777" w:rsidR="008905AC" w:rsidRPr="00733DFB" w:rsidRDefault="008905AC" w:rsidP="00B77978">
            <w:pPr>
              <w:spacing w:line="360" w:lineRule="auto"/>
              <w:rPr>
                <w:rFonts w:ascii="Arial" w:hAnsi="Arial" w:cs="Arial"/>
                <w:sz w:val="24"/>
                <w:szCs w:val="24"/>
              </w:rPr>
            </w:pPr>
          </w:p>
          <w:p w14:paraId="1E6AFE42" w14:textId="77777777" w:rsidR="008905AC" w:rsidRPr="00733DFB" w:rsidRDefault="008905AC" w:rsidP="00B77978">
            <w:pPr>
              <w:spacing w:line="360" w:lineRule="auto"/>
              <w:rPr>
                <w:rFonts w:ascii="Arial" w:hAnsi="Arial" w:cs="Arial"/>
                <w:sz w:val="24"/>
                <w:szCs w:val="24"/>
              </w:rPr>
            </w:pPr>
          </w:p>
          <w:p w14:paraId="09A8DD75" w14:textId="77777777" w:rsidR="008905AC" w:rsidRPr="00733DFB" w:rsidRDefault="008905AC" w:rsidP="00B77978">
            <w:pPr>
              <w:spacing w:line="360" w:lineRule="auto"/>
              <w:rPr>
                <w:rFonts w:ascii="Arial" w:hAnsi="Arial" w:cs="Arial"/>
                <w:sz w:val="24"/>
                <w:szCs w:val="24"/>
              </w:rPr>
            </w:pPr>
          </w:p>
          <w:p w14:paraId="2E447CD0" w14:textId="77777777" w:rsidR="008905AC" w:rsidRPr="00733DFB" w:rsidRDefault="008905AC" w:rsidP="00B77978">
            <w:pPr>
              <w:spacing w:line="360" w:lineRule="auto"/>
              <w:rPr>
                <w:rFonts w:ascii="Arial" w:hAnsi="Arial" w:cs="Arial"/>
                <w:sz w:val="24"/>
                <w:szCs w:val="24"/>
              </w:rPr>
            </w:pPr>
          </w:p>
          <w:p w14:paraId="147510F4" w14:textId="77777777" w:rsidR="008905AC" w:rsidRPr="00733DFB" w:rsidRDefault="008905AC" w:rsidP="00B77978">
            <w:pPr>
              <w:spacing w:line="360" w:lineRule="auto"/>
              <w:rPr>
                <w:rFonts w:ascii="Arial" w:hAnsi="Arial" w:cs="Arial"/>
                <w:sz w:val="24"/>
                <w:szCs w:val="24"/>
              </w:rPr>
            </w:pPr>
          </w:p>
          <w:p w14:paraId="6A182EDD" w14:textId="77777777" w:rsidR="008905AC" w:rsidRPr="00733DFB" w:rsidRDefault="008905AC" w:rsidP="00B77978">
            <w:pPr>
              <w:spacing w:line="360" w:lineRule="auto"/>
              <w:rPr>
                <w:rFonts w:ascii="Arial" w:hAnsi="Arial" w:cs="Arial"/>
                <w:sz w:val="24"/>
                <w:szCs w:val="24"/>
              </w:rPr>
            </w:pPr>
          </w:p>
          <w:p w14:paraId="3CCAC667" w14:textId="77777777" w:rsidR="008905AC" w:rsidRPr="00733DFB" w:rsidRDefault="008905AC" w:rsidP="00B77978">
            <w:pPr>
              <w:spacing w:line="360" w:lineRule="auto"/>
              <w:rPr>
                <w:rFonts w:ascii="Arial" w:hAnsi="Arial" w:cs="Arial"/>
                <w:sz w:val="24"/>
                <w:szCs w:val="24"/>
              </w:rPr>
            </w:pPr>
          </w:p>
          <w:p w14:paraId="4A2A2965" w14:textId="77777777" w:rsidR="008905AC" w:rsidRPr="00733DFB" w:rsidRDefault="008905AC" w:rsidP="00B77978">
            <w:pPr>
              <w:spacing w:line="360" w:lineRule="auto"/>
              <w:rPr>
                <w:rFonts w:ascii="Arial" w:hAnsi="Arial" w:cs="Arial"/>
                <w:sz w:val="24"/>
                <w:szCs w:val="24"/>
              </w:rPr>
            </w:pPr>
          </w:p>
          <w:p w14:paraId="4E82E893" w14:textId="77777777" w:rsidR="008905AC" w:rsidRPr="00733DFB" w:rsidRDefault="008905AC" w:rsidP="00B77978">
            <w:pPr>
              <w:spacing w:line="360" w:lineRule="auto"/>
              <w:rPr>
                <w:rFonts w:ascii="Arial" w:hAnsi="Arial" w:cs="Arial"/>
                <w:sz w:val="24"/>
                <w:szCs w:val="24"/>
              </w:rPr>
            </w:pPr>
          </w:p>
          <w:p w14:paraId="0F2123ED" w14:textId="77777777" w:rsidR="008905AC" w:rsidRPr="00733DFB" w:rsidRDefault="008905AC" w:rsidP="00B77978">
            <w:pPr>
              <w:spacing w:line="360" w:lineRule="auto"/>
              <w:rPr>
                <w:rFonts w:ascii="Arial" w:hAnsi="Arial" w:cs="Arial"/>
                <w:sz w:val="24"/>
                <w:szCs w:val="24"/>
              </w:rPr>
            </w:pPr>
          </w:p>
          <w:p w14:paraId="056BEA62" w14:textId="77777777" w:rsidR="008905AC" w:rsidRPr="00733DFB" w:rsidRDefault="008905AC" w:rsidP="00B77978">
            <w:pPr>
              <w:spacing w:line="360" w:lineRule="auto"/>
              <w:rPr>
                <w:rFonts w:ascii="Arial" w:hAnsi="Arial" w:cs="Arial"/>
                <w:sz w:val="24"/>
                <w:szCs w:val="24"/>
              </w:rPr>
            </w:pPr>
          </w:p>
          <w:p w14:paraId="180B5652" w14:textId="77777777" w:rsidR="008905AC" w:rsidRPr="00733DFB" w:rsidRDefault="008905AC" w:rsidP="00B77978">
            <w:pPr>
              <w:spacing w:line="360" w:lineRule="auto"/>
              <w:rPr>
                <w:rFonts w:ascii="Arial" w:hAnsi="Arial" w:cs="Arial"/>
                <w:sz w:val="24"/>
                <w:szCs w:val="24"/>
              </w:rPr>
            </w:pPr>
          </w:p>
          <w:p w14:paraId="05FB3B6B" w14:textId="77777777" w:rsidR="008905AC" w:rsidRPr="00733DFB" w:rsidRDefault="008905AC" w:rsidP="00B77978">
            <w:pPr>
              <w:spacing w:line="360" w:lineRule="auto"/>
              <w:rPr>
                <w:rFonts w:ascii="Arial" w:hAnsi="Arial" w:cs="Arial"/>
                <w:sz w:val="24"/>
                <w:szCs w:val="24"/>
              </w:rPr>
            </w:pPr>
          </w:p>
          <w:p w14:paraId="1223311F" w14:textId="77777777" w:rsidR="008905AC" w:rsidRPr="00733DFB" w:rsidRDefault="008905AC" w:rsidP="00B77978">
            <w:pPr>
              <w:spacing w:line="360" w:lineRule="auto"/>
              <w:rPr>
                <w:rFonts w:ascii="Arial" w:hAnsi="Arial" w:cs="Arial"/>
                <w:sz w:val="24"/>
                <w:szCs w:val="24"/>
              </w:rPr>
            </w:pPr>
          </w:p>
          <w:p w14:paraId="6B201D0B" w14:textId="77777777" w:rsidR="008905AC" w:rsidRPr="00733DFB" w:rsidRDefault="008905AC" w:rsidP="00B77978">
            <w:pPr>
              <w:spacing w:line="360" w:lineRule="auto"/>
              <w:rPr>
                <w:rFonts w:ascii="Arial" w:hAnsi="Arial" w:cs="Arial"/>
                <w:sz w:val="24"/>
                <w:szCs w:val="24"/>
              </w:rPr>
            </w:pPr>
          </w:p>
          <w:p w14:paraId="4A072455" w14:textId="77777777" w:rsidR="008905AC" w:rsidRPr="00733DFB" w:rsidRDefault="008905AC" w:rsidP="00B77978">
            <w:pPr>
              <w:spacing w:line="360" w:lineRule="auto"/>
              <w:rPr>
                <w:rFonts w:ascii="Arial" w:hAnsi="Arial" w:cs="Arial"/>
                <w:sz w:val="24"/>
                <w:szCs w:val="24"/>
              </w:rPr>
            </w:pPr>
          </w:p>
          <w:p w14:paraId="0F09BC1B" w14:textId="77777777" w:rsidR="008905AC" w:rsidRPr="00733DFB" w:rsidRDefault="008905AC" w:rsidP="00B77978">
            <w:pPr>
              <w:spacing w:line="360" w:lineRule="auto"/>
              <w:rPr>
                <w:rFonts w:ascii="Arial" w:hAnsi="Arial" w:cs="Arial"/>
                <w:sz w:val="24"/>
                <w:szCs w:val="24"/>
              </w:rPr>
            </w:pPr>
          </w:p>
          <w:p w14:paraId="03820884" w14:textId="77777777" w:rsidR="008905AC" w:rsidRPr="00733DFB" w:rsidRDefault="008905AC" w:rsidP="00B77978">
            <w:pPr>
              <w:spacing w:line="360" w:lineRule="auto"/>
              <w:rPr>
                <w:rFonts w:ascii="Arial" w:hAnsi="Arial" w:cs="Arial"/>
                <w:sz w:val="24"/>
                <w:szCs w:val="24"/>
              </w:rPr>
            </w:pPr>
          </w:p>
          <w:p w14:paraId="2E8D65FA" w14:textId="77777777" w:rsidR="008905AC" w:rsidRDefault="008905AC" w:rsidP="00B77978">
            <w:pPr>
              <w:spacing w:line="360" w:lineRule="auto"/>
              <w:rPr>
                <w:rFonts w:ascii="Arial" w:hAnsi="Arial" w:cs="Arial"/>
                <w:sz w:val="24"/>
                <w:szCs w:val="24"/>
              </w:rPr>
            </w:pPr>
          </w:p>
          <w:p w14:paraId="018E003D" w14:textId="77777777" w:rsidR="008905AC" w:rsidRDefault="008905AC" w:rsidP="00B77978">
            <w:pPr>
              <w:spacing w:line="360" w:lineRule="auto"/>
              <w:rPr>
                <w:rFonts w:ascii="Arial" w:hAnsi="Arial" w:cs="Arial"/>
                <w:sz w:val="24"/>
                <w:szCs w:val="24"/>
              </w:rPr>
            </w:pPr>
          </w:p>
          <w:p w14:paraId="3FABE486" w14:textId="77777777" w:rsidR="008905AC" w:rsidRDefault="008905AC" w:rsidP="00B77978">
            <w:pPr>
              <w:spacing w:line="360" w:lineRule="auto"/>
              <w:rPr>
                <w:rFonts w:ascii="Arial" w:hAnsi="Arial" w:cs="Arial"/>
                <w:sz w:val="24"/>
                <w:szCs w:val="24"/>
              </w:rPr>
            </w:pPr>
          </w:p>
          <w:p w14:paraId="406AC3A5" w14:textId="77777777" w:rsidR="008905AC" w:rsidRDefault="008905AC" w:rsidP="00B77978">
            <w:pPr>
              <w:spacing w:line="360" w:lineRule="auto"/>
              <w:rPr>
                <w:rFonts w:ascii="Arial" w:hAnsi="Arial" w:cs="Arial"/>
                <w:sz w:val="24"/>
                <w:szCs w:val="24"/>
              </w:rPr>
            </w:pPr>
          </w:p>
          <w:p w14:paraId="5AE06383" w14:textId="77777777" w:rsidR="008905AC" w:rsidRPr="00733DFB" w:rsidRDefault="008905AC" w:rsidP="00B77978">
            <w:pPr>
              <w:spacing w:line="360" w:lineRule="auto"/>
              <w:rPr>
                <w:rFonts w:ascii="Arial" w:hAnsi="Arial" w:cs="Arial"/>
                <w:sz w:val="24"/>
                <w:szCs w:val="24"/>
              </w:rPr>
            </w:pPr>
          </w:p>
          <w:p w14:paraId="6D5678D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Experiences of Burn-out</w:t>
            </w:r>
          </w:p>
          <w:p w14:paraId="2967EC83" w14:textId="77777777" w:rsidR="008905AC" w:rsidRPr="00733DFB" w:rsidRDefault="008905AC" w:rsidP="00B77978">
            <w:pPr>
              <w:spacing w:line="360" w:lineRule="auto"/>
              <w:rPr>
                <w:rFonts w:ascii="Arial" w:hAnsi="Arial" w:cs="Arial"/>
                <w:sz w:val="24"/>
                <w:szCs w:val="24"/>
              </w:rPr>
            </w:pPr>
          </w:p>
          <w:p w14:paraId="12E92DD7" w14:textId="77777777" w:rsidR="008905AC" w:rsidRPr="00733DFB" w:rsidRDefault="008905AC" w:rsidP="00B77978">
            <w:pPr>
              <w:spacing w:line="360" w:lineRule="auto"/>
              <w:rPr>
                <w:rFonts w:ascii="Arial" w:hAnsi="Arial" w:cs="Arial"/>
                <w:sz w:val="24"/>
                <w:szCs w:val="24"/>
              </w:rPr>
            </w:pPr>
          </w:p>
          <w:p w14:paraId="16905930" w14:textId="77777777" w:rsidR="008905AC" w:rsidRPr="00733DFB" w:rsidRDefault="008905AC" w:rsidP="00B77978">
            <w:pPr>
              <w:spacing w:line="360" w:lineRule="auto"/>
              <w:rPr>
                <w:rFonts w:ascii="Arial" w:hAnsi="Arial" w:cs="Arial"/>
                <w:sz w:val="24"/>
                <w:szCs w:val="24"/>
              </w:rPr>
            </w:pPr>
          </w:p>
          <w:p w14:paraId="3ABA563D" w14:textId="77777777" w:rsidR="008905AC" w:rsidRPr="00733DFB" w:rsidRDefault="008905AC" w:rsidP="00B77978">
            <w:pPr>
              <w:spacing w:line="360" w:lineRule="auto"/>
              <w:rPr>
                <w:rFonts w:ascii="Arial" w:hAnsi="Arial" w:cs="Arial"/>
                <w:sz w:val="24"/>
                <w:szCs w:val="24"/>
              </w:rPr>
            </w:pPr>
          </w:p>
          <w:p w14:paraId="198B26CC" w14:textId="77777777" w:rsidR="008905AC" w:rsidRPr="00733DFB" w:rsidRDefault="008905AC" w:rsidP="00B77978">
            <w:pPr>
              <w:spacing w:line="360" w:lineRule="auto"/>
              <w:rPr>
                <w:rFonts w:ascii="Arial" w:hAnsi="Arial" w:cs="Arial"/>
                <w:sz w:val="24"/>
                <w:szCs w:val="24"/>
              </w:rPr>
            </w:pPr>
          </w:p>
          <w:p w14:paraId="0A5C2246" w14:textId="77777777" w:rsidR="008905AC" w:rsidRPr="00733DFB" w:rsidRDefault="008905AC" w:rsidP="00B77978">
            <w:pPr>
              <w:spacing w:line="360" w:lineRule="auto"/>
              <w:rPr>
                <w:rFonts w:ascii="Arial" w:hAnsi="Arial" w:cs="Arial"/>
                <w:sz w:val="24"/>
                <w:szCs w:val="24"/>
              </w:rPr>
            </w:pPr>
          </w:p>
          <w:p w14:paraId="0B9B99D2" w14:textId="77777777" w:rsidR="008905AC" w:rsidRPr="00733DFB" w:rsidRDefault="008905AC" w:rsidP="00B77978">
            <w:pPr>
              <w:spacing w:line="360" w:lineRule="auto"/>
              <w:rPr>
                <w:rFonts w:ascii="Arial" w:hAnsi="Arial" w:cs="Arial"/>
                <w:sz w:val="24"/>
                <w:szCs w:val="24"/>
              </w:rPr>
            </w:pPr>
          </w:p>
          <w:p w14:paraId="6B68BE37" w14:textId="77777777" w:rsidR="008905AC" w:rsidRPr="00733DFB" w:rsidRDefault="008905AC" w:rsidP="00B77978">
            <w:pPr>
              <w:spacing w:line="360" w:lineRule="auto"/>
              <w:rPr>
                <w:rFonts w:ascii="Arial" w:hAnsi="Arial" w:cs="Arial"/>
                <w:sz w:val="24"/>
                <w:szCs w:val="24"/>
              </w:rPr>
            </w:pPr>
          </w:p>
          <w:p w14:paraId="2C563546" w14:textId="77777777" w:rsidR="008905AC" w:rsidRPr="00733DFB" w:rsidRDefault="008905AC" w:rsidP="00B77978">
            <w:pPr>
              <w:spacing w:line="360" w:lineRule="auto"/>
              <w:rPr>
                <w:rFonts w:ascii="Arial" w:hAnsi="Arial" w:cs="Arial"/>
                <w:sz w:val="24"/>
                <w:szCs w:val="24"/>
              </w:rPr>
            </w:pPr>
          </w:p>
          <w:p w14:paraId="02468A7C" w14:textId="77777777" w:rsidR="008905AC" w:rsidRPr="00733DFB" w:rsidRDefault="008905AC" w:rsidP="00B77978">
            <w:pPr>
              <w:spacing w:line="360" w:lineRule="auto"/>
              <w:rPr>
                <w:rFonts w:ascii="Arial" w:hAnsi="Arial" w:cs="Arial"/>
                <w:sz w:val="24"/>
                <w:szCs w:val="24"/>
              </w:rPr>
            </w:pPr>
          </w:p>
          <w:p w14:paraId="673B7888" w14:textId="77777777" w:rsidR="008905AC" w:rsidRPr="00733DFB" w:rsidRDefault="008905AC" w:rsidP="00B77978">
            <w:pPr>
              <w:spacing w:line="360" w:lineRule="auto"/>
              <w:rPr>
                <w:rFonts w:ascii="Arial" w:hAnsi="Arial" w:cs="Arial"/>
                <w:sz w:val="24"/>
                <w:szCs w:val="24"/>
              </w:rPr>
            </w:pPr>
          </w:p>
          <w:p w14:paraId="6F8BF02B" w14:textId="77777777" w:rsidR="008905AC" w:rsidRPr="00733DFB" w:rsidRDefault="008905AC" w:rsidP="00B77978">
            <w:pPr>
              <w:spacing w:line="360" w:lineRule="auto"/>
              <w:rPr>
                <w:rFonts w:ascii="Arial" w:hAnsi="Arial" w:cs="Arial"/>
                <w:sz w:val="24"/>
                <w:szCs w:val="24"/>
              </w:rPr>
            </w:pPr>
          </w:p>
          <w:p w14:paraId="66898EA4" w14:textId="77777777" w:rsidR="008905AC" w:rsidRPr="00733DFB" w:rsidRDefault="008905AC" w:rsidP="00B77978">
            <w:pPr>
              <w:spacing w:line="360" w:lineRule="auto"/>
              <w:rPr>
                <w:rFonts w:ascii="Arial" w:hAnsi="Arial" w:cs="Arial"/>
                <w:sz w:val="24"/>
                <w:szCs w:val="24"/>
              </w:rPr>
            </w:pPr>
          </w:p>
          <w:p w14:paraId="46320E82" w14:textId="77777777" w:rsidR="008905AC" w:rsidRPr="00733DFB" w:rsidRDefault="008905AC" w:rsidP="00B77978">
            <w:pPr>
              <w:spacing w:line="360" w:lineRule="auto"/>
              <w:rPr>
                <w:rFonts w:ascii="Arial" w:hAnsi="Arial" w:cs="Arial"/>
                <w:sz w:val="24"/>
                <w:szCs w:val="24"/>
              </w:rPr>
            </w:pPr>
          </w:p>
          <w:p w14:paraId="09635E68" w14:textId="77777777" w:rsidR="008905AC" w:rsidRPr="00733DFB" w:rsidRDefault="008905AC" w:rsidP="00B77978">
            <w:pPr>
              <w:spacing w:line="360" w:lineRule="auto"/>
              <w:rPr>
                <w:rFonts w:ascii="Arial" w:hAnsi="Arial" w:cs="Arial"/>
                <w:sz w:val="24"/>
                <w:szCs w:val="24"/>
              </w:rPr>
            </w:pPr>
          </w:p>
          <w:p w14:paraId="442972B4" w14:textId="77777777" w:rsidR="008905AC" w:rsidRPr="00733DFB" w:rsidRDefault="008905AC" w:rsidP="00B77978">
            <w:pPr>
              <w:spacing w:line="360" w:lineRule="auto"/>
              <w:rPr>
                <w:rFonts w:ascii="Arial" w:hAnsi="Arial" w:cs="Arial"/>
                <w:sz w:val="24"/>
                <w:szCs w:val="24"/>
              </w:rPr>
            </w:pPr>
          </w:p>
          <w:p w14:paraId="052242B4" w14:textId="77777777" w:rsidR="008905AC" w:rsidRPr="00733DFB" w:rsidRDefault="008905AC" w:rsidP="00B77978">
            <w:pPr>
              <w:spacing w:line="360" w:lineRule="auto"/>
              <w:rPr>
                <w:rFonts w:ascii="Arial" w:hAnsi="Arial" w:cs="Arial"/>
                <w:sz w:val="24"/>
                <w:szCs w:val="24"/>
              </w:rPr>
            </w:pPr>
          </w:p>
          <w:p w14:paraId="0E65A8AB" w14:textId="77777777" w:rsidR="008905AC" w:rsidRPr="00733DFB" w:rsidRDefault="008905AC" w:rsidP="00B77978">
            <w:pPr>
              <w:spacing w:line="360" w:lineRule="auto"/>
              <w:rPr>
                <w:rFonts w:ascii="Arial" w:hAnsi="Arial" w:cs="Arial"/>
                <w:sz w:val="24"/>
                <w:szCs w:val="24"/>
              </w:rPr>
            </w:pPr>
          </w:p>
          <w:p w14:paraId="6D046137" w14:textId="77777777" w:rsidR="008905AC" w:rsidRPr="00733DFB" w:rsidRDefault="008905AC" w:rsidP="00B77978">
            <w:pPr>
              <w:spacing w:line="360" w:lineRule="auto"/>
              <w:rPr>
                <w:rFonts w:ascii="Arial" w:hAnsi="Arial" w:cs="Arial"/>
                <w:sz w:val="24"/>
                <w:szCs w:val="24"/>
              </w:rPr>
            </w:pPr>
          </w:p>
          <w:p w14:paraId="5C12648E" w14:textId="77777777" w:rsidR="008905AC" w:rsidRPr="00733DFB" w:rsidRDefault="008905AC" w:rsidP="00B77978">
            <w:pPr>
              <w:spacing w:line="360" w:lineRule="auto"/>
              <w:rPr>
                <w:rFonts w:ascii="Arial" w:hAnsi="Arial" w:cs="Arial"/>
                <w:sz w:val="24"/>
                <w:szCs w:val="24"/>
              </w:rPr>
            </w:pPr>
          </w:p>
          <w:p w14:paraId="48A872E1" w14:textId="77777777" w:rsidR="008905AC" w:rsidRPr="00733DFB" w:rsidRDefault="008905AC" w:rsidP="00B77978">
            <w:pPr>
              <w:spacing w:line="360" w:lineRule="auto"/>
              <w:rPr>
                <w:rFonts w:ascii="Arial" w:hAnsi="Arial" w:cs="Arial"/>
                <w:sz w:val="24"/>
                <w:szCs w:val="24"/>
              </w:rPr>
            </w:pPr>
          </w:p>
          <w:p w14:paraId="014BECAC" w14:textId="77777777" w:rsidR="008905AC" w:rsidRPr="00733DFB" w:rsidRDefault="008905AC" w:rsidP="00B77978">
            <w:pPr>
              <w:spacing w:line="360" w:lineRule="auto"/>
              <w:rPr>
                <w:rFonts w:ascii="Arial" w:hAnsi="Arial" w:cs="Arial"/>
                <w:sz w:val="24"/>
                <w:szCs w:val="24"/>
              </w:rPr>
            </w:pPr>
          </w:p>
          <w:p w14:paraId="58C3282C" w14:textId="77777777" w:rsidR="008905AC" w:rsidRPr="00733DFB" w:rsidRDefault="008905AC" w:rsidP="00B77978">
            <w:pPr>
              <w:spacing w:line="360" w:lineRule="auto"/>
              <w:rPr>
                <w:rFonts w:ascii="Arial" w:hAnsi="Arial" w:cs="Arial"/>
                <w:sz w:val="24"/>
                <w:szCs w:val="24"/>
              </w:rPr>
            </w:pPr>
          </w:p>
          <w:p w14:paraId="51E907D6" w14:textId="77777777" w:rsidR="008905AC" w:rsidRPr="00733DFB" w:rsidRDefault="008905AC" w:rsidP="00B77978">
            <w:pPr>
              <w:spacing w:line="360" w:lineRule="auto"/>
              <w:rPr>
                <w:rFonts w:ascii="Arial" w:hAnsi="Arial" w:cs="Arial"/>
                <w:sz w:val="24"/>
                <w:szCs w:val="24"/>
              </w:rPr>
            </w:pPr>
          </w:p>
          <w:p w14:paraId="73DE789A" w14:textId="77777777" w:rsidR="008905AC" w:rsidRPr="00733DFB" w:rsidRDefault="008905AC" w:rsidP="00B77978">
            <w:pPr>
              <w:spacing w:line="360" w:lineRule="auto"/>
              <w:rPr>
                <w:rFonts w:ascii="Arial" w:hAnsi="Arial" w:cs="Arial"/>
                <w:sz w:val="24"/>
                <w:szCs w:val="24"/>
              </w:rPr>
            </w:pPr>
          </w:p>
          <w:p w14:paraId="38C5A04F" w14:textId="77777777" w:rsidR="008905AC" w:rsidRPr="00733DFB" w:rsidRDefault="008905AC" w:rsidP="00B77978">
            <w:pPr>
              <w:spacing w:line="360" w:lineRule="auto"/>
              <w:rPr>
                <w:rFonts w:ascii="Arial" w:hAnsi="Arial" w:cs="Arial"/>
                <w:sz w:val="24"/>
                <w:szCs w:val="24"/>
              </w:rPr>
            </w:pPr>
          </w:p>
          <w:p w14:paraId="10A3D3FD" w14:textId="77777777" w:rsidR="008905AC" w:rsidRPr="00733DFB" w:rsidRDefault="008905AC" w:rsidP="00B77978">
            <w:pPr>
              <w:spacing w:line="360" w:lineRule="auto"/>
              <w:rPr>
                <w:rFonts w:ascii="Arial" w:hAnsi="Arial" w:cs="Arial"/>
                <w:sz w:val="24"/>
                <w:szCs w:val="24"/>
              </w:rPr>
            </w:pPr>
          </w:p>
          <w:p w14:paraId="780849DA" w14:textId="77777777" w:rsidR="008905AC" w:rsidRPr="00733DFB" w:rsidRDefault="008905AC" w:rsidP="00B77978">
            <w:pPr>
              <w:spacing w:line="360" w:lineRule="auto"/>
              <w:rPr>
                <w:rFonts w:ascii="Arial" w:hAnsi="Arial" w:cs="Arial"/>
                <w:sz w:val="24"/>
                <w:szCs w:val="24"/>
              </w:rPr>
            </w:pPr>
          </w:p>
          <w:p w14:paraId="71063231" w14:textId="77777777" w:rsidR="008905AC" w:rsidRPr="00733DFB" w:rsidRDefault="008905AC" w:rsidP="00B77978">
            <w:pPr>
              <w:spacing w:line="360" w:lineRule="auto"/>
              <w:rPr>
                <w:rFonts w:ascii="Arial" w:hAnsi="Arial" w:cs="Arial"/>
                <w:sz w:val="24"/>
                <w:szCs w:val="24"/>
              </w:rPr>
            </w:pPr>
          </w:p>
          <w:p w14:paraId="15C087B3" w14:textId="77777777" w:rsidR="008905AC" w:rsidRPr="00733DFB" w:rsidRDefault="008905AC" w:rsidP="00B77978">
            <w:pPr>
              <w:spacing w:line="360" w:lineRule="auto"/>
              <w:rPr>
                <w:rFonts w:ascii="Arial" w:hAnsi="Arial" w:cs="Arial"/>
                <w:sz w:val="24"/>
                <w:szCs w:val="24"/>
              </w:rPr>
            </w:pPr>
          </w:p>
          <w:p w14:paraId="1622A849" w14:textId="77777777" w:rsidR="008905AC" w:rsidRPr="00733DFB" w:rsidRDefault="008905AC" w:rsidP="00B77978">
            <w:pPr>
              <w:spacing w:line="360" w:lineRule="auto"/>
              <w:rPr>
                <w:rFonts w:ascii="Arial" w:hAnsi="Arial" w:cs="Arial"/>
                <w:sz w:val="24"/>
                <w:szCs w:val="24"/>
              </w:rPr>
            </w:pPr>
          </w:p>
          <w:p w14:paraId="4A9EAC38" w14:textId="77777777" w:rsidR="008905AC" w:rsidRPr="00733DFB" w:rsidRDefault="008905AC" w:rsidP="00B77978">
            <w:pPr>
              <w:spacing w:line="360" w:lineRule="auto"/>
              <w:rPr>
                <w:rFonts w:ascii="Arial" w:hAnsi="Arial" w:cs="Arial"/>
                <w:sz w:val="24"/>
                <w:szCs w:val="24"/>
              </w:rPr>
            </w:pPr>
          </w:p>
          <w:p w14:paraId="4441C6EC" w14:textId="77777777" w:rsidR="008905AC" w:rsidRPr="00733DFB" w:rsidRDefault="008905AC" w:rsidP="00B77978">
            <w:pPr>
              <w:spacing w:line="360" w:lineRule="auto"/>
              <w:rPr>
                <w:rFonts w:ascii="Arial" w:hAnsi="Arial" w:cs="Arial"/>
                <w:sz w:val="24"/>
                <w:szCs w:val="24"/>
              </w:rPr>
            </w:pPr>
          </w:p>
          <w:p w14:paraId="2A7918C3" w14:textId="77777777" w:rsidR="008905AC" w:rsidRPr="00733DFB" w:rsidRDefault="008905AC" w:rsidP="00B77978">
            <w:pPr>
              <w:spacing w:line="360" w:lineRule="auto"/>
              <w:rPr>
                <w:rFonts w:ascii="Arial" w:hAnsi="Arial" w:cs="Arial"/>
                <w:sz w:val="24"/>
                <w:szCs w:val="24"/>
              </w:rPr>
            </w:pPr>
          </w:p>
          <w:p w14:paraId="02B7C031" w14:textId="77777777" w:rsidR="008905AC" w:rsidRPr="00733DFB" w:rsidRDefault="008905AC" w:rsidP="00B77978">
            <w:pPr>
              <w:spacing w:line="360" w:lineRule="auto"/>
              <w:rPr>
                <w:rFonts w:ascii="Arial" w:hAnsi="Arial" w:cs="Arial"/>
                <w:sz w:val="24"/>
                <w:szCs w:val="24"/>
              </w:rPr>
            </w:pPr>
          </w:p>
          <w:p w14:paraId="5E54D8FD" w14:textId="77777777" w:rsidR="008905AC" w:rsidRPr="00733DFB" w:rsidRDefault="008905AC" w:rsidP="00B77978">
            <w:pPr>
              <w:spacing w:line="360" w:lineRule="auto"/>
              <w:rPr>
                <w:rFonts w:ascii="Arial" w:hAnsi="Arial" w:cs="Arial"/>
                <w:sz w:val="24"/>
                <w:szCs w:val="24"/>
              </w:rPr>
            </w:pPr>
          </w:p>
          <w:p w14:paraId="78153CCC" w14:textId="77777777" w:rsidR="008905AC" w:rsidRPr="00733DFB" w:rsidRDefault="008905AC" w:rsidP="00B77978">
            <w:pPr>
              <w:spacing w:line="360" w:lineRule="auto"/>
              <w:rPr>
                <w:rFonts w:ascii="Arial" w:hAnsi="Arial" w:cs="Arial"/>
                <w:sz w:val="24"/>
                <w:szCs w:val="24"/>
              </w:rPr>
            </w:pPr>
          </w:p>
          <w:p w14:paraId="61CA5B9D" w14:textId="77777777" w:rsidR="008905AC" w:rsidRPr="00733DFB" w:rsidRDefault="008905AC" w:rsidP="00B77978">
            <w:pPr>
              <w:spacing w:line="360" w:lineRule="auto"/>
              <w:rPr>
                <w:rFonts w:ascii="Arial" w:hAnsi="Arial" w:cs="Arial"/>
                <w:sz w:val="24"/>
                <w:szCs w:val="24"/>
              </w:rPr>
            </w:pPr>
          </w:p>
          <w:p w14:paraId="2B297977" w14:textId="77777777" w:rsidR="008905AC" w:rsidRPr="00733DFB" w:rsidRDefault="008905AC" w:rsidP="00B77978">
            <w:pPr>
              <w:spacing w:line="360" w:lineRule="auto"/>
              <w:rPr>
                <w:rFonts w:ascii="Arial" w:hAnsi="Arial" w:cs="Arial"/>
                <w:sz w:val="24"/>
                <w:szCs w:val="24"/>
              </w:rPr>
            </w:pPr>
          </w:p>
          <w:p w14:paraId="7125A57E" w14:textId="77777777" w:rsidR="008905AC" w:rsidRPr="00733DFB" w:rsidRDefault="008905AC" w:rsidP="00B77978">
            <w:pPr>
              <w:spacing w:line="360" w:lineRule="auto"/>
              <w:rPr>
                <w:rFonts w:ascii="Arial" w:hAnsi="Arial" w:cs="Arial"/>
                <w:sz w:val="24"/>
                <w:szCs w:val="24"/>
              </w:rPr>
            </w:pPr>
          </w:p>
          <w:p w14:paraId="4C4AB5C1" w14:textId="77777777" w:rsidR="008905AC" w:rsidRPr="00733DFB" w:rsidRDefault="008905AC" w:rsidP="00B77978">
            <w:pPr>
              <w:spacing w:line="360" w:lineRule="auto"/>
              <w:rPr>
                <w:rFonts w:ascii="Arial" w:hAnsi="Arial" w:cs="Arial"/>
                <w:sz w:val="24"/>
                <w:szCs w:val="24"/>
              </w:rPr>
            </w:pPr>
          </w:p>
          <w:p w14:paraId="692B8501" w14:textId="77777777" w:rsidR="008905AC" w:rsidRPr="00733DFB" w:rsidRDefault="008905AC" w:rsidP="00B77978">
            <w:pPr>
              <w:spacing w:line="360" w:lineRule="auto"/>
              <w:rPr>
                <w:rFonts w:ascii="Arial" w:hAnsi="Arial" w:cs="Arial"/>
                <w:sz w:val="24"/>
                <w:szCs w:val="24"/>
              </w:rPr>
            </w:pPr>
          </w:p>
          <w:p w14:paraId="459A53AD" w14:textId="77777777" w:rsidR="008905AC" w:rsidRPr="00733DFB" w:rsidRDefault="008905AC" w:rsidP="00B77978">
            <w:pPr>
              <w:spacing w:line="360" w:lineRule="auto"/>
              <w:rPr>
                <w:rFonts w:ascii="Arial" w:hAnsi="Arial" w:cs="Arial"/>
                <w:sz w:val="24"/>
                <w:szCs w:val="24"/>
              </w:rPr>
            </w:pPr>
          </w:p>
          <w:p w14:paraId="4C88E54B" w14:textId="77777777" w:rsidR="008905AC" w:rsidRPr="00733DFB" w:rsidRDefault="008905AC" w:rsidP="00B77978">
            <w:pPr>
              <w:spacing w:line="360" w:lineRule="auto"/>
              <w:rPr>
                <w:rFonts w:ascii="Arial" w:hAnsi="Arial" w:cs="Arial"/>
                <w:sz w:val="24"/>
                <w:szCs w:val="24"/>
              </w:rPr>
            </w:pPr>
          </w:p>
          <w:p w14:paraId="3AD15918" w14:textId="77777777" w:rsidR="008905AC" w:rsidRPr="00733DFB" w:rsidRDefault="008905AC" w:rsidP="00B77978">
            <w:pPr>
              <w:spacing w:line="360" w:lineRule="auto"/>
              <w:rPr>
                <w:rFonts w:ascii="Arial" w:hAnsi="Arial" w:cs="Arial"/>
                <w:sz w:val="24"/>
                <w:szCs w:val="24"/>
              </w:rPr>
            </w:pPr>
          </w:p>
          <w:p w14:paraId="0C53C84F" w14:textId="77777777" w:rsidR="008905AC" w:rsidRPr="00733DFB" w:rsidRDefault="008905AC" w:rsidP="00B77978">
            <w:pPr>
              <w:spacing w:line="360" w:lineRule="auto"/>
              <w:rPr>
                <w:rFonts w:ascii="Arial" w:hAnsi="Arial" w:cs="Arial"/>
                <w:sz w:val="24"/>
                <w:szCs w:val="24"/>
              </w:rPr>
            </w:pPr>
          </w:p>
          <w:p w14:paraId="05384955" w14:textId="77777777" w:rsidR="008905AC" w:rsidRPr="00733DFB" w:rsidRDefault="008905AC" w:rsidP="00B77978">
            <w:pPr>
              <w:spacing w:line="360" w:lineRule="auto"/>
              <w:rPr>
                <w:rFonts w:ascii="Arial" w:hAnsi="Arial" w:cs="Arial"/>
                <w:sz w:val="24"/>
                <w:szCs w:val="24"/>
              </w:rPr>
            </w:pPr>
          </w:p>
          <w:p w14:paraId="5B61F20E" w14:textId="77777777" w:rsidR="008905AC" w:rsidRPr="00733DFB" w:rsidRDefault="008905AC" w:rsidP="00B77978">
            <w:pPr>
              <w:spacing w:line="360" w:lineRule="auto"/>
              <w:rPr>
                <w:rFonts w:ascii="Arial" w:hAnsi="Arial" w:cs="Arial"/>
                <w:sz w:val="24"/>
                <w:szCs w:val="24"/>
              </w:rPr>
            </w:pPr>
          </w:p>
          <w:p w14:paraId="578FFB6B" w14:textId="77777777" w:rsidR="008905AC" w:rsidRPr="00733DFB" w:rsidRDefault="008905AC" w:rsidP="00B77978">
            <w:pPr>
              <w:spacing w:line="360" w:lineRule="auto"/>
              <w:rPr>
                <w:rFonts w:ascii="Arial" w:hAnsi="Arial" w:cs="Arial"/>
                <w:sz w:val="24"/>
                <w:szCs w:val="24"/>
              </w:rPr>
            </w:pPr>
          </w:p>
          <w:p w14:paraId="49AD2D22" w14:textId="77777777" w:rsidR="008905AC" w:rsidRPr="00733DFB" w:rsidRDefault="008905AC" w:rsidP="00B77978">
            <w:pPr>
              <w:spacing w:line="360" w:lineRule="auto"/>
              <w:rPr>
                <w:rFonts w:ascii="Arial" w:hAnsi="Arial" w:cs="Arial"/>
                <w:sz w:val="24"/>
                <w:szCs w:val="24"/>
              </w:rPr>
            </w:pPr>
          </w:p>
          <w:p w14:paraId="13A95575" w14:textId="77777777" w:rsidR="008905AC" w:rsidRPr="00733DFB" w:rsidRDefault="008905AC" w:rsidP="00B77978">
            <w:pPr>
              <w:spacing w:line="360" w:lineRule="auto"/>
              <w:rPr>
                <w:rFonts w:ascii="Arial" w:hAnsi="Arial" w:cs="Arial"/>
                <w:sz w:val="24"/>
                <w:szCs w:val="24"/>
              </w:rPr>
            </w:pPr>
          </w:p>
          <w:p w14:paraId="624036C1" w14:textId="77777777" w:rsidR="008905AC" w:rsidRPr="00733DFB" w:rsidRDefault="008905AC" w:rsidP="00B77978">
            <w:pPr>
              <w:spacing w:line="360" w:lineRule="auto"/>
              <w:rPr>
                <w:rFonts w:ascii="Arial" w:hAnsi="Arial" w:cs="Arial"/>
                <w:sz w:val="24"/>
                <w:szCs w:val="24"/>
              </w:rPr>
            </w:pPr>
          </w:p>
          <w:p w14:paraId="54816E5E" w14:textId="77777777" w:rsidR="008905AC" w:rsidRPr="00733DFB" w:rsidRDefault="008905AC" w:rsidP="00B77978">
            <w:pPr>
              <w:spacing w:line="360" w:lineRule="auto"/>
              <w:rPr>
                <w:rFonts w:ascii="Arial" w:hAnsi="Arial" w:cs="Arial"/>
                <w:sz w:val="24"/>
                <w:szCs w:val="24"/>
              </w:rPr>
            </w:pPr>
          </w:p>
          <w:p w14:paraId="0473E757" w14:textId="77777777" w:rsidR="008905AC" w:rsidRPr="00733DFB" w:rsidRDefault="008905AC" w:rsidP="00B77978">
            <w:pPr>
              <w:spacing w:line="360" w:lineRule="auto"/>
              <w:rPr>
                <w:rFonts w:ascii="Arial" w:hAnsi="Arial" w:cs="Arial"/>
                <w:sz w:val="24"/>
                <w:szCs w:val="24"/>
              </w:rPr>
            </w:pPr>
          </w:p>
          <w:p w14:paraId="6D7EAA40" w14:textId="77777777" w:rsidR="008905AC" w:rsidRPr="00733DFB" w:rsidRDefault="008905AC" w:rsidP="00B77978">
            <w:pPr>
              <w:spacing w:line="360" w:lineRule="auto"/>
              <w:rPr>
                <w:rFonts w:ascii="Arial" w:hAnsi="Arial" w:cs="Arial"/>
                <w:sz w:val="24"/>
                <w:szCs w:val="24"/>
              </w:rPr>
            </w:pPr>
          </w:p>
          <w:p w14:paraId="2F565B8D" w14:textId="77777777" w:rsidR="008905AC" w:rsidRPr="00733DFB" w:rsidRDefault="008905AC" w:rsidP="00B77978">
            <w:pPr>
              <w:spacing w:line="360" w:lineRule="auto"/>
              <w:rPr>
                <w:rFonts w:ascii="Arial" w:hAnsi="Arial" w:cs="Arial"/>
                <w:sz w:val="24"/>
                <w:szCs w:val="24"/>
              </w:rPr>
            </w:pPr>
          </w:p>
          <w:p w14:paraId="1F030545" w14:textId="77777777" w:rsidR="008905AC" w:rsidRDefault="008905AC" w:rsidP="00B77978">
            <w:pPr>
              <w:spacing w:line="360" w:lineRule="auto"/>
              <w:rPr>
                <w:rFonts w:ascii="Arial" w:hAnsi="Arial" w:cs="Arial"/>
                <w:sz w:val="24"/>
                <w:szCs w:val="24"/>
              </w:rPr>
            </w:pPr>
          </w:p>
          <w:p w14:paraId="51EDE1C3" w14:textId="77777777" w:rsidR="008905AC" w:rsidRDefault="008905AC" w:rsidP="00B77978">
            <w:pPr>
              <w:spacing w:line="360" w:lineRule="auto"/>
              <w:rPr>
                <w:rFonts w:ascii="Arial" w:hAnsi="Arial" w:cs="Arial"/>
                <w:sz w:val="24"/>
                <w:szCs w:val="24"/>
              </w:rPr>
            </w:pPr>
          </w:p>
          <w:p w14:paraId="2DFACA6F" w14:textId="77777777" w:rsidR="008905AC" w:rsidRDefault="008905AC" w:rsidP="00B77978">
            <w:pPr>
              <w:spacing w:line="360" w:lineRule="auto"/>
              <w:rPr>
                <w:rFonts w:ascii="Arial" w:hAnsi="Arial" w:cs="Arial"/>
                <w:sz w:val="24"/>
                <w:szCs w:val="24"/>
              </w:rPr>
            </w:pPr>
          </w:p>
          <w:p w14:paraId="0934E0F0" w14:textId="77777777" w:rsidR="008905AC" w:rsidRDefault="008905AC" w:rsidP="00B77978">
            <w:pPr>
              <w:spacing w:line="360" w:lineRule="auto"/>
              <w:rPr>
                <w:rFonts w:ascii="Arial" w:hAnsi="Arial" w:cs="Arial"/>
                <w:sz w:val="24"/>
                <w:szCs w:val="24"/>
              </w:rPr>
            </w:pPr>
          </w:p>
          <w:p w14:paraId="4CA61E25" w14:textId="77777777" w:rsidR="008905AC" w:rsidRDefault="008905AC" w:rsidP="00B77978">
            <w:pPr>
              <w:spacing w:line="360" w:lineRule="auto"/>
              <w:rPr>
                <w:rFonts w:ascii="Arial" w:hAnsi="Arial" w:cs="Arial"/>
                <w:sz w:val="24"/>
                <w:szCs w:val="24"/>
              </w:rPr>
            </w:pPr>
          </w:p>
          <w:p w14:paraId="1BDF4BCF" w14:textId="77777777" w:rsidR="008905AC" w:rsidRDefault="008905AC" w:rsidP="00B77978">
            <w:pPr>
              <w:spacing w:line="360" w:lineRule="auto"/>
              <w:rPr>
                <w:rFonts w:ascii="Arial" w:hAnsi="Arial" w:cs="Arial"/>
                <w:sz w:val="24"/>
                <w:szCs w:val="24"/>
              </w:rPr>
            </w:pPr>
          </w:p>
          <w:p w14:paraId="606BF9EC" w14:textId="77777777" w:rsidR="008905AC" w:rsidRPr="00733DFB" w:rsidRDefault="008905AC" w:rsidP="00B77978">
            <w:pPr>
              <w:spacing w:line="360" w:lineRule="auto"/>
              <w:rPr>
                <w:rFonts w:ascii="Arial" w:hAnsi="Arial" w:cs="Arial"/>
                <w:sz w:val="24"/>
                <w:szCs w:val="24"/>
              </w:rPr>
            </w:pPr>
          </w:p>
          <w:p w14:paraId="295FB5A4" w14:textId="77777777" w:rsidR="008905AC" w:rsidRPr="00733DFB" w:rsidRDefault="008905AC" w:rsidP="00B77978">
            <w:pPr>
              <w:spacing w:line="360" w:lineRule="auto"/>
              <w:rPr>
                <w:rFonts w:ascii="Arial" w:hAnsi="Arial" w:cs="Arial"/>
                <w:sz w:val="24"/>
                <w:szCs w:val="24"/>
              </w:rPr>
            </w:pPr>
          </w:p>
          <w:p w14:paraId="57C8256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Coping with Burn-out</w:t>
            </w:r>
          </w:p>
        </w:tc>
        <w:tc>
          <w:tcPr>
            <w:tcW w:w="4113" w:type="dxa"/>
          </w:tcPr>
          <w:p w14:paraId="3450A01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“Burn-out is caused by stress and you feel as if you are unable to cope.”</w:t>
            </w:r>
          </w:p>
          <w:p w14:paraId="14195B0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know that it is common in the sector, doing stressful jobs for too long can cause burn-out.”</w:t>
            </w:r>
          </w:p>
          <w:p w14:paraId="2BC5235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know that too much stress can link to someone being burnt out.”</w:t>
            </w:r>
          </w:p>
          <w:p w14:paraId="44EA4CC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believe that the notion “burn-out” means overworked, no more to give, pressures have erupted and boiled over into every aspect of a person’s life including home life.”</w:t>
            </w:r>
          </w:p>
          <w:p w14:paraId="6B90254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“Due to working constantly and doing the same tasks every single day when I was burnt out I used to have illnesses regularly and would feel tired and run down constantly.”</w:t>
            </w:r>
          </w:p>
          <w:p w14:paraId="13F36E2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know burnout is linked to stress. If individuals do not manage or deal with their stress well and they let it sit there and get work, I know it can make people to feel burnt out.”</w:t>
            </w:r>
          </w:p>
          <w:p w14:paraId="7CD5F27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 know that due to the stresses at work, this can cause a person to burnout.”</w:t>
            </w:r>
          </w:p>
          <w:p w14:paraId="36C465D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think it is when you are constantly under pressure, dealing with unpredictable situations and behaviours with no adequate support network.”</w:t>
            </w:r>
            <w:r w:rsidRPr="00733DFB">
              <w:rPr>
                <w:rFonts w:ascii="Arial" w:hAnsi="Arial" w:cs="Arial"/>
                <w:sz w:val="24"/>
                <w:szCs w:val="24"/>
              </w:rPr>
              <w:br/>
              <w:t>“I know that people can suffer from being burnt out if they are overworked and not dealing with their stress well.”</w:t>
            </w:r>
          </w:p>
          <w:p w14:paraId="278417C4" w14:textId="77777777" w:rsidR="008905AC" w:rsidRPr="00733DFB" w:rsidRDefault="008905AC" w:rsidP="00B77978">
            <w:pPr>
              <w:spacing w:line="360" w:lineRule="auto"/>
              <w:rPr>
                <w:rFonts w:ascii="Arial" w:hAnsi="Arial" w:cs="Arial"/>
                <w:sz w:val="24"/>
                <w:szCs w:val="24"/>
              </w:rPr>
            </w:pPr>
          </w:p>
          <w:p w14:paraId="11907D3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“Yes I have suffered from burnout. It started with just a feeling a bit stressed out but this feeling just didn’t go away. I felt unable to cope, I wouldn’t be able to get enough sleep and even when I did sleep I would wake up feeling exhausted and spend all day in work feeling like this day after day. My confidence declined and I felt unable to cope with even the most basic of tasks. My concentration became really bad which made everything harder which then made my confidence drop further.”</w:t>
            </w:r>
          </w:p>
          <w:p w14:paraId="6F1F831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“I was dubious that a week off was going to help as I felt completely exhausted and numb. I returned after my leave and felt exactly the </w:t>
            </w:r>
            <w:r w:rsidRPr="00733DFB">
              <w:rPr>
                <w:rFonts w:ascii="Arial" w:hAnsi="Arial" w:cs="Arial"/>
                <w:sz w:val="24"/>
                <w:szCs w:val="24"/>
              </w:rPr>
              <w:lastRenderedPageBreak/>
              <w:t>same as I did before the leave. I don’t really feel ready to go back.”</w:t>
            </w:r>
          </w:p>
          <w:p w14:paraId="26F5BFD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it was stress with travelling and everything with  management which made me want to leave the job.”</w:t>
            </w:r>
          </w:p>
          <w:p w14:paraId="3CCE29F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yes, both physically and mentally. I think the reflection on where and how the burnouts come to be is very important.”</w:t>
            </w:r>
          </w:p>
          <w:p w14:paraId="4C2D012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experienced burnout previously in my first job.”</w:t>
            </w:r>
          </w:p>
          <w:p w14:paraId="759160B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suffered from burn-out.”</w:t>
            </w:r>
          </w:p>
          <w:p w14:paraId="65387E3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“Managing my workload and being supportive towards my clients. This had effected the way I felt about my job. I had no job satisfaction, I was constantly thinking of ways to call in sick and not come into work. I also had to take time off.”</w:t>
            </w:r>
          </w:p>
          <w:p w14:paraId="434EB1C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suffered with burn-out. I normally find my working days to be emotionally exhausting so when it comes to the weekend, I normally don’t tend to do much and I don’t feel very productive in my free time, as I try to catch up on sleep or try to do the bare minimum, as work is very intense emotionally and physically.”</w:t>
            </w:r>
          </w:p>
          <w:p w14:paraId="3D065F0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“Having to continually manage challenging situations in work. I </w:t>
            </w:r>
            <w:r w:rsidRPr="00733DFB">
              <w:rPr>
                <w:rFonts w:ascii="Arial" w:hAnsi="Arial" w:cs="Arial"/>
                <w:sz w:val="24"/>
                <w:szCs w:val="24"/>
              </w:rPr>
              <w:lastRenderedPageBreak/>
              <w:t>often felt that I have no value in my current job role.”</w:t>
            </w:r>
          </w:p>
          <w:p w14:paraId="3877890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very unhappy. I didn’t want to go to work. Nothing would make me get out of bed. My husband did mention to me that I was burnt out, I was very exhausted.”</w:t>
            </w:r>
          </w:p>
          <w:p w14:paraId="5CD1697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suffered from burn out.”</w:t>
            </w:r>
          </w:p>
          <w:p w14:paraId="68C8382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off work for a couple of months, I was severely depressed and had suffered with chronic anxiety due to being overly stressed.”</w:t>
            </w:r>
          </w:p>
          <w:p w14:paraId="641FDB6E" w14:textId="77777777" w:rsidR="008905AC" w:rsidRPr="00733DFB" w:rsidRDefault="008905AC" w:rsidP="00B77978">
            <w:pPr>
              <w:spacing w:line="360" w:lineRule="auto"/>
              <w:rPr>
                <w:rFonts w:ascii="Arial" w:hAnsi="Arial" w:cs="Arial"/>
                <w:sz w:val="24"/>
                <w:szCs w:val="24"/>
              </w:rPr>
            </w:pPr>
          </w:p>
          <w:p w14:paraId="3531F6E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 only option I feel I have now is to find a job somewhere else either in a different sector entirely or with a better organisation.”</w:t>
            </w:r>
          </w:p>
          <w:p w14:paraId="58DAFED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so far I have changed jobs within the same field to prevent it.”</w:t>
            </w:r>
          </w:p>
          <w:p w14:paraId="646FA45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“Taking adequate leave to suit home life and social life is essential, not taking it because you have to under pressure from employers. Also having a life outside of work that has no connection to the work place and keeping active socially and physically are both key factors to preventing burn out.”</w:t>
            </w:r>
          </w:p>
          <w:p w14:paraId="2A01ACA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“My current job had not left me feeling burnt out at present.”</w:t>
            </w:r>
          </w:p>
          <w:p w14:paraId="1D4A2C5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 am able to stick to my training and diet routine without any issues.”</w:t>
            </w:r>
          </w:p>
          <w:p w14:paraId="41949226" w14:textId="77777777" w:rsidR="008905AC" w:rsidRPr="00733DFB" w:rsidRDefault="008905AC" w:rsidP="00B77978">
            <w:pPr>
              <w:spacing w:line="360" w:lineRule="auto"/>
              <w:rPr>
                <w:rFonts w:ascii="Arial" w:hAnsi="Arial" w:cs="Arial"/>
                <w:sz w:val="24"/>
                <w:szCs w:val="24"/>
              </w:rPr>
            </w:pPr>
          </w:p>
        </w:tc>
        <w:tc>
          <w:tcPr>
            <w:tcW w:w="2462" w:type="dxa"/>
          </w:tcPr>
          <w:p w14:paraId="7BB795A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 Line 12</w:t>
            </w:r>
          </w:p>
          <w:p w14:paraId="4CF4AC9D" w14:textId="77777777" w:rsidR="008905AC" w:rsidRPr="00733DFB" w:rsidRDefault="008905AC" w:rsidP="00B77978">
            <w:pPr>
              <w:spacing w:line="360" w:lineRule="auto"/>
              <w:rPr>
                <w:rFonts w:ascii="Arial" w:hAnsi="Arial" w:cs="Arial"/>
                <w:sz w:val="24"/>
                <w:szCs w:val="24"/>
              </w:rPr>
            </w:pPr>
          </w:p>
          <w:p w14:paraId="618EDC93" w14:textId="77777777" w:rsidR="008905AC" w:rsidRDefault="008905AC" w:rsidP="00B77978">
            <w:pPr>
              <w:spacing w:line="360" w:lineRule="auto"/>
              <w:rPr>
                <w:rFonts w:ascii="Arial" w:hAnsi="Arial" w:cs="Arial"/>
                <w:sz w:val="24"/>
                <w:szCs w:val="24"/>
              </w:rPr>
            </w:pPr>
          </w:p>
          <w:p w14:paraId="40B0CF9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5-6</w:t>
            </w:r>
          </w:p>
          <w:p w14:paraId="5A17B12F" w14:textId="77777777" w:rsidR="008905AC" w:rsidRPr="00733DFB" w:rsidRDefault="008905AC" w:rsidP="00B77978">
            <w:pPr>
              <w:spacing w:line="360" w:lineRule="auto"/>
              <w:rPr>
                <w:rFonts w:ascii="Arial" w:hAnsi="Arial" w:cs="Arial"/>
                <w:sz w:val="24"/>
                <w:szCs w:val="24"/>
              </w:rPr>
            </w:pPr>
          </w:p>
          <w:p w14:paraId="59F54B2A" w14:textId="77777777" w:rsidR="008905AC" w:rsidRPr="00733DFB" w:rsidRDefault="008905AC" w:rsidP="00B77978">
            <w:pPr>
              <w:spacing w:line="360" w:lineRule="auto"/>
              <w:rPr>
                <w:rFonts w:ascii="Arial" w:hAnsi="Arial" w:cs="Arial"/>
                <w:sz w:val="24"/>
                <w:szCs w:val="24"/>
              </w:rPr>
            </w:pPr>
          </w:p>
          <w:p w14:paraId="3251641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10, Line 4</w:t>
            </w:r>
          </w:p>
          <w:p w14:paraId="7779E4C0" w14:textId="77777777" w:rsidR="008905AC" w:rsidRPr="00733DFB" w:rsidRDefault="008905AC" w:rsidP="00B77978">
            <w:pPr>
              <w:spacing w:line="360" w:lineRule="auto"/>
              <w:rPr>
                <w:rFonts w:ascii="Arial" w:hAnsi="Arial" w:cs="Arial"/>
                <w:sz w:val="24"/>
                <w:szCs w:val="24"/>
              </w:rPr>
            </w:pPr>
          </w:p>
          <w:p w14:paraId="1A49998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9-11</w:t>
            </w:r>
          </w:p>
          <w:p w14:paraId="1492B82B" w14:textId="77777777" w:rsidR="008905AC" w:rsidRPr="00733DFB" w:rsidRDefault="008905AC" w:rsidP="00B77978">
            <w:pPr>
              <w:spacing w:line="360" w:lineRule="auto"/>
              <w:rPr>
                <w:rFonts w:ascii="Arial" w:hAnsi="Arial" w:cs="Arial"/>
                <w:sz w:val="24"/>
                <w:szCs w:val="24"/>
              </w:rPr>
            </w:pPr>
          </w:p>
          <w:p w14:paraId="5BAFF5FA" w14:textId="77777777" w:rsidR="008905AC" w:rsidRPr="00733DFB" w:rsidRDefault="008905AC" w:rsidP="00B77978">
            <w:pPr>
              <w:spacing w:line="360" w:lineRule="auto"/>
              <w:rPr>
                <w:rFonts w:ascii="Arial" w:hAnsi="Arial" w:cs="Arial"/>
                <w:sz w:val="24"/>
                <w:szCs w:val="24"/>
              </w:rPr>
            </w:pPr>
          </w:p>
          <w:p w14:paraId="087C660B" w14:textId="77777777" w:rsidR="008905AC" w:rsidRPr="00733DFB" w:rsidRDefault="008905AC" w:rsidP="00B77978">
            <w:pPr>
              <w:spacing w:line="360" w:lineRule="auto"/>
              <w:rPr>
                <w:rFonts w:ascii="Arial" w:hAnsi="Arial" w:cs="Arial"/>
                <w:sz w:val="24"/>
                <w:szCs w:val="24"/>
              </w:rPr>
            </w:pPr>
          </w:p>
          <w:p w14:paraId="27636EE4" w14:textId="77777777" w:rsidR="008905AC" w:rsidRPr="00733DFB" w:rsidRDefault="008905AC" w:rsidP="00B77978">
            <w:pPr>
              <w:spacing w:line="360" w:lineRule="auto"/>
              <w:rPr>
                <w:rFonts w:ascii="Arial" w:hAnsi="Arial" w:cs="Arial"/>
                <w:sz w:val="24"/>
                <w:szCs w:val="24"/>
              </w:rPr>
            </w:pPr>
          </w:p>
          <w:p w14:paraId="2CA1F1D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11-14</w:t>
            </w:r>
          </w:p>
          <w:p w14:paraId="5BC7130D" w14:textId="77777777" w:rsidR="008905AC" w:rsidRPr="00733DFB" w:rsidRDefault="008905AC" w:rsidP="00B77978">
            <w:pPr>
              <w:spacing w:line="360" w:lineRule="auto"/>
              <w:rPr>
                <w:rFonts w:ascii="Arial" w:hAnsi="Arial" w:cs="Arial"/>
                <w:sz w:val="24"/>
                <w:szCs w:val="24"/>
              </w:rPr>
            </w:pPr>
          </w:p>
          <w:p w14:paraId="7F32CD09" w14:textId="77777777" w:rsidR="008905AC" w:rsidRPr="00733DFB" w:rsidRDefault="008905AC" w:rsidP="00B77978">
            <w:pPr>
              <w:spacing w:line="360" w:lineRule="auto"/>
              <w:rPr>
                <w:rFonts w:ascii="Arial" w:hAnsi="Arial" w:cs="Arial"/>
                <w:sz w:val="24"/>
                <w:szCs w:val="24"/>
              </w:rPr>
            </w:pPr>
          </w:p>
          <w:p w14:paraId="5AF0C103" w14:textId="77777777" w:rsidR="008905AC" w:rsidRPr="00733DFB" w:rsidRDefault="008905AC" w:rsidP="00B77978">
            <w:pPr>
              <w:spacing w:line="360" w:lineRule="auto"/>
              <w:rPr>
                <w:rFonts w:ascii="Arial" w:hAnsi="Arial" w:cs="Arial"/>
                <w:sz w:val="24"/>
                <w:szCs w:val="24"/>
              </w:rPr>
            </w:pPr>
          </w:p>
          <w:p w14:paraId="61297BE9" w14:textId="77777777" w:rsidR="008905AC" w:rsidRPr="00733DFB" w:rsidRDefault="008905AC" w:rsidP="00B77978">
            <w:pPr>
              <w:spacing w:line="360" w:lineRule="auto"/>
              <w:rPr>
                <w:rFonts w:ascii="Arial" w:hAnsi="Arial" w:cs="Arial"/>
                <w:sz w:val="24"/>
                <w:szCs w:val="24"/>
              </w:rPr>
            </w:pPr>
          </w:p>
          <w:p w14:paraId="0F83821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14-16</w:t>
            </w:r>
          </w:p>
          <w:p w14:paraId="4322B480" w14:textId="77777777" w:rsidR="008905AC" w:rsidRPr="00733DFB" w:rsidRDefault="008905AC" w:rsidP="00B77978">
            <w:pPr>
              <w:spacing w:line="360" w:lineRule="auto"/>
              <w:rPr>
                <w:rFonts w:ascii="Arial" w:hAnsi="Arial" w:cs="Arial"/>
                <w:sz w:val="24"/>
                <w:szCs w:val="24"/>
              </w:rPr>
            </w:pPr>
          </w:p>
          <w:p w14:paraId="25736DEA" w14:textId="77777777" w:rsidR="008905AC" w:rsidRPr="00733DFB" w:rsidRDefault="008905AC" w:rsidP="00B77978">
            <w:pPr>
              <w:spacing w:line="360" w:lineRule="auto"/>
              <w:rPr>
                <w:rFonts w:ascii="Arial" w:hAnsi="Arial" w:cs="Arial"/>
                <w:sz w:val="24"/>
                <w:szCs w:val="24"/>
              </w:rPr>
            </w:pPr>
          </w:p>
          <w:p w14:paraId="584C748F" w14:textId="77777777" w:rsidR="008905AC" w:rsidRPr="00733DFB" w:rsidRDefault="008905AC" w:rsidP="00B77978">
            <w:pPr>
              <w:spacing w:line="360" w:lineRule="auto"/>
              <w:rPr>
                <w:rFonts w:ascii="Arial" w:hAnsi="Arial" w:cs="Arial"/>
                <w:sz w:val="24"/>
                <w:szCs w:val="24"/>
              </w:rPr>
            </w:pPr>
          </w:p>
          <w:p w14:paraId="082087E4" w14:textId="77777777" w:rsidR="008905AC" w:rsidRPr="00733DFB" w:rsidRDefault="008905AC" w:rsidP="00B77978">
            <w:pPr>
              <w:spacing w:line="360" w:lineRule="auto"/>
              <w:rPr>
                <w:rFonts w:ascii="Arial" w:hAnsi="Arial" w:cs="Arial"/>
                <w:sz w:val="24"/>
                <w:szCs w:val="24"/>
              </w:rPr>
            </w:pPr>
          </w:p>
          <w:p w14:paraId="6309E58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24, Line 18-19</w:t>
            </w:r>
          </w:p>
          <w:p w14:paraId="0DB86D7A" w14:textId="77777777" w:rsidR="008905AC" w:rsidRPr="00733DFB" w:rsidRDefault="008905AC" w:rsidP="00B77978">
            <w:pPr>
              <w:spacing w:line="360" w:lineRule="auto"/>
              <w:rPr>
                <w:rFonts w:ascii="Arial" w:hAnsi="Arial" w:cs="Arial"/>
                <w:sz w:val="24"/>
                <w:szCs w:val="24"/>
              </w:rPr>
            </w:pPr>
          </w:p>
          <w:p w14:paraId="774CA294" w14:textId="77777777" w:rsidR="008905AC" w:rsidRDefault="008905AC" w:rsidP="00B77978">
            <w:pPr>
              <w:spacing w:line="360" w:lineRule="auto"/>
              <w:rPr>
                <w:rFonts w:ascii="Arial" w:hAnsi="Arial" w:cs="Arial"/>
                <w:sz w:val="24"/>
                <w:szCs w:val="24"/>
              </w:rPr>
            </w:pPr>
          </w:p>
          <w:p w14:paraId="52060FF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5-7</w:t>
            </w:r>
          </w:p>
          <w:p w14:paraId="4DA01914" w14:textId="77777777" w:rsidR="008905AC" w:rsidRPr="00733DFB" w:rsidRDefault="008905AC" w:rsidP="00B77978">
            <w:pPr>
              <w:spacing w:line="360" w:lineRule="auto"/>
              <w:rPr>
                <w:rFonts w:ascii="Arial" w:hAnsi="Arial" w:cs="Arial"/>
                <w:sz w:val="24"/>
                <w:szCs w:val="24"/>
              </w:rPr>
            </w:pPr>
          </w:p>
          <w:p w14:paraId="11EEE8A3" w14:textId="77777777" w:rsidR="008905AC" w:rsidRPr="00733DFB" w:rsidRDefault="008905AC" w:rsidP="00B77978">
            <w:pPr>
              <w:spacing w:line="360" w:lineRule="auto"/>
              <w:rPr>
                <w:rFonts w:ascii="Arial" w:hAnsi="Arial" w:cs="Arial"/>
                <w:sz w:val="24"/>
                <w:szCs w:val="24"/>
              </w:rPr>
            </w:pPr>
          </w:p>
          <w:p w14:paraId="155F7CED" w14:textId="77777777" w:rsidR="008905AC" w:rsidRPr="00733DFB" w:rsidRDefault="008905AC" w:rsidP="00B77978">
            <w:pPr>
              <w:spacing w:line="360" w:lineRule="auto"/>
              <w:rPr>
                <w:rFonts w:ascii="Arial" w:hAnsi="Arial" w:cs="Arial"/>
                <w:sz w:val="24"/>
                <w:szCs w:val="24"/>
              </w:rPr>
            </w:pPr>
          </w:p>
          <w:p w14:paraId="0B483D0F" w14:textId="77777777" w:rsidR="008905AC" w:rsidRDefault="008905AC" w:rsidP="00B77978">
            <w:pPr>
              <w:spacing w:line="360" w:lineRule="auto"/>
              <w:rPr>
                <w:rFonts w:ascii="Arial" w:hAnsi="Arial" w:cs="Arial"/>
                <w:sz w:val="24"/>
                <w:szCs w:val="24"/>
              </w:rPr>
            </w:pPr>
          </w:p>
          <w:p w14:paraId="6D5B1B5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2-3</w:t>
            </w:r>
          </w:p>
          <w:p w14:paraId="5B3425CE" w14:textId="77777777" w:rsidR="008905AC" w:rsidRPr="00733DFB" w:rsidRDefault="008905AC" w:rsidP="00B77978">
            <w:pPr>
              <w:spacing w:line="360" w:lineRule="auto"/>
              <w:rPr>
                <w:rFonts w:ascii="Arial" w:hAnsi="Arial" w:cs="Arial"/>
                <w:sz w:val="24"/>
                <w:szCs w:val="24"/>
              </w:rPr>
            </w:pPr>
          </w:p>
          <w:p w14:paraId="7A9B23FA" w14:textId="77777777" w:rsidR="008905AC" w:rsidRPr="00733DFB" w:rsidRDefault="008905AC" w:rsidP="00B77978">
            <w:pPr>
              <w:spacing w:line="360" w:lineRule="auto"/>
              <w:rPr>
                <w:rFonts w:ascii="Arial" w:hAnsi="Arial" w:cs="Arial"/>
                <w:sz w:val="24"/>
                <w:szCs w:val="24"/>
              </w:rPr>
            </w:pPr>
          </w:p>
          <w:p w14:paraId="2CC02D5A" w14:textId="77777777" w:rsidR="008905AC" w:rsidRPr="00733DFB" w:rsidRDefault="008905AC" w:rsidP="00B77978">
            <w:pPr>
              <w:spacing w:line="360" w:lineRule="auto"/>
              <w:rPr>
                <w:rFonts w:ascii="Arial" w:hAnsi="Arial" w:cs="Arial"/>
                <w:sz w:val="24"/>
                <w:szCs w:val="24"/>
              </w:rPr>
            </w:pPr>
          </w:p>
          <w:p w14:paraId="63988F2A" w14:textId="77777777" w:rsidR="008905AC" w:rsidRDefault="008905AC" w:rsidP="00B77978">
            <w:pPr>
              <w:spacing w:line="360" w:lineRule="auto"/>
              <w:rPr>
                <w:rFonts w:ascii="Arial" w:hAnsi="Arial" w:cs="Arial"/>
                <w:sz w:val="24"/>
                <w:szCs w:val="24"/>
              </w:rPr>
            </w:pPr>
          </w:p>
          <w:p w14:paraId="6EB9244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 Line 15-22</w:t>
            </w:r>
          </w:p>
          <w:p w14:paraId="4FB2D3AC" w14:textId="77777777" w:rsidR="008905AC" w:rsidRPr="00733DFB" w:rsidRDefault="008905AC" w:rsidP="00B77978">
            <w:pPr>
              <w:spacing w:line="360" w:lineRule="auto"/>
              <w:rPr>
                <w:rFonts w:ascii="Arial" w:hAnsi="Arial" w:cs="Arial"/>
                <w:sz w:val="24"/>
                <w:szCs w:val="24"/>
              </w:rPr>
            </w:pPr>
          </w:p>
          <w:p w14:paraId="1A6F59C2" w14:textId="77777777" w:rsidR="008905AC" w:rsidRPr="00733DFB" w:rsidRDefault="008905AC" w:rsidP="00B77978">
            <w:pPr>
              <w:spacing w:line="360" w:lineRule="auto"/>
              <w:rPr>
                <w:rFonts w:ascii="Arial" w:hAnsi="Arial" w:cs="Arial"/>
                <w:sz w:val="24"/>
                <w:szCs w:val="24"/>
              </w:rPr>
            </w:pPr>
          </w:p>
          <w:p w14:paraId="3CD32D03" w14:textId="77777777" w:rsidR="008905AC" w:rsidRPr="00733DFB" w:rsidRDefault="008905AC" w:rsidP="00B77978">
            <w:pPr>
              <w:spacing w:line="360" w:lineRule="auto"/>
              <w:rPr>
                <w:rFonts w:ascii="Arial" w:hAnsi="Arial" w:cs="Arial"/>
                <w:sz w:val="24"/>
                <w:szCs w:val="24"/>
              </w:rPr>
            </w:pPr>
          </w:p>
          <w:p w14:paraId="0C729526" w14:textId="77777777" w:rsidR="008905AC" w:rsidRPr="00733DFB" w:rsidRDefault="008905AC" w:rsidP="00B77978">
            <w:pPr>
              <w:spacing w:line="360" w:lineRule="auto"/>
              <w:rPr>
                <w:rFonts w:ascii="Arial" w:hAnsi="Arial" w:cs="Arial"/>
                <w:sz w:val="24"/>
                <w:szCs w:val="24"/>
              </w:rPr>
            </w:pPr>
          </w:p>
          <w:p w14:paraId="22D08A1B" w14:textId="77777777" w:rsidR="008905AC" w:rsidRPr="00733DFB" w:rsidRDefault="008905AC" w:rsidP="00B77978">
            <w:pPr>
              <w:spacing w:line="360" w:lineRule="auto"/>
              <w:rPr>
                <w:rFonts w:ascii="Arial" w:hAnsi="Arial" w:cs="Arial"/>
                <w:sz w:val="24"/>
                <w:szCs w:val="24"/>
              </w:rPr>
            </w:pPr>
          </w:p>
          <w:p w14:paraId="354EE33C" w14:textId="77777777" w:rsidR="008905AC" w:rsidRPr="00733DFB" w:rsidRDefault="008905AC" w:rsidP="00B77978">
            <w:pPr>
              <w:spacing w:line="360" w:lineRule="auto"/>
              <w:rPr>
                <w:rFonts w:ascii="Arial" w:hAnsi="Arial" w:cs="Arial"/>
                <w:sz w:val="24"/>
                <w:szCs w:val="24"/>
              </w:rPr>
            </w:pPr>
          </w:p>
          <w:p w14:paraId="2E703BD5" w14:textId="77777777" w:rsidR="008905AC" w:rsidRPr="00733DFB" w:rsidRDefault="008905AC" w:rsidP="00B77978">
            <w:pPr>
              <w:spacing w:line="360" w:lineRule="auto"/>
              <w:rPr>
                <w:rFonts w:ascii="Arial" w:hAnsi="Arial" w:cs="Arial"/>
                <w:sz w:val="24"/>
                <w:szCs w:val="24"/>
              </w:rPr>
            </w:pPr>
          </w:p>
          <w:p w14:paraId="22B41559" w14:textId="77777777" w:rsidR="008905AC" w:rsidRPr="00733DFB" w:rsidRDefault="008905AC" w:rsidP="00B77978">
            <w:pPr>
              <w:spacing w:line="360" w:lineRule="auto"/>
              <w:rPr>
                <w:rFonts w:ascii="Arial" w:hAnsi="Arial" w:cs="Arial"/>
                <w:sz w:val="24"/>
                <w:szCs w:val="24"/>
              </w:rPr>
            </w:pPr>
          </w:p>
          <w:p w14:paraId="71A3CF4C" w14:textId="77777777" w:rsidR="008905AC" w:rsidRPr="00733DFB" w:rsidRDefault="008905AC" w:rsidP="00B77978">
            <w:pPr>
              <w:spacing w:line="360" w:lineRule="auto"/>
              <w:rPr>
                <w:rFonts w:ascii="Arial" w:hAnsi="Arial" w:cs="Arial"/>
                <w:sz w:val="24"/>
                <w:szCs w:val="24"/>
              </w:rPr>
            </w:pPr>
          </w:p>
          <w:p w14:paraId="345479E4" w14:textId="77777777" w:rsidR="008905AC" w:rsidRPr="00733DFB" w:rsidRDefault="008905AC" w:rsidP="00B77978">
            <w:pPr>
              <w:spacing w:line="360" w:lineRule="auto"/>
              <w:rPr>
                <w:rFonts w:ascii="Arial" w:hAnsi="Arial" w:cs="Arial"/>
                <w:sz w:val="24"/>
                <w:szCs w:val="24"/>
              </w:rPr>
            </w:pPr>
          </w:p>
          <w:p w14:paraId="27D4ED3B" w14:textId="77777777" w:rsidR="008905AC" w:rsidRPr="00733DFB" w:rsidRDefault="008905AC" w:rsidP="00B77978">
            <w:pPr>
              <w:spacing w:line="360" w:lineRule="auto"/>
              <w:rPr>
                <w:rFonts w:ascii="Arial" w:hAnsi="Arial" w:cs="Arial"/>
                <w:sz w:val="24"/>
                <w:szCs w:val="24"/>
              </w:rPr>
            </w:pPr>
          </w:p>
          <w:p w14:paraId="2E9DBC43" w14:textId="77777777" w:rsidR="008905AC" w:rsidRPr="00733DFB" w:rsidRDefault="008905AC" w:rsidP="00B77978">
            <w:pPr>
              <w:spacing w:line="360" w:lineRule="auto"/>
              <w:rPr>
                <w:rFonts w:ascii="Arial" w:hAnsi="Arial" w:cs="Arial"/>
                <w:sz w:val="24"/>
                <w:szCs w:val="24"/>
              </w:rPr>
            </w:pPr>
          </w:p>
          <w:p w14:paraId="744C2948" w14:textId="77777777" w:rsidR="008905AC" w:rsidRDefault="008905AC" w:rsidP="00B77978">
            <w:pPr>
              <w:spacing w:line="360" w:lineRule="auto"/>
              <w:rPr>
                <w:rFonts w:ascii="Arial" w:hAnsi="Arial" w:cs="Arial"/>
                <w:sz w:val="24"/>
                <w:szCs w:val="24"/>
              </w:rPr>
            </w:pPr>
          </w:p>
          <w:p w14:paraId="28D8B248" w14:textId="77777777" w:rsidR="008905AC" w:rsidRDefault="008905AC" w:rsidP="00B77978">
            <w:pPr>
              <w:spacing w:line="360" w:lineRule="auto"/>
              <w:rPr>
                <w:rFonts w:ascii="Arial" w:hAnsi="Arial" w:cs="Arial"/>
                <w:sz w:val="24"/>
                <w:szCs w:val="24"/>
              </w:rPr>
            </w:pPr>
          </w:p>
          <w:p w14:paraId="1C3C493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3-7</w:t>
            </w:r>
          </w:p>
          <w:p w14:paraId="4FD10996" w14:textId="77777777" w:rsidR="008905AC" w:rsidRPr="00733DFB" w:rsidRDefault="008905AC" w:rsidP="00B77978">
            <w:pPr>
              <w:spacing w:line="360" w:lineRule="auto"/>
              <w:rPr>
                <w:rFonts w:ascii="Arial" w:hAnsi="Arial" w:cs="Arial"/>
                <w:sz w:val="24"/>
                <w:szCs w:val="24"/>
              </w:rPr>
            </w:pPr>
          </w:p>
          <w:p w14:paraId="21699417" w14:textId="77777777" w:rsidR="008905AC" w:rsidRPr="00733DFB" w:rsidRDefault="008905AC" w:rsidP="00B77978">
            <w:pPr>
              <w:spacing w:line="360" w:lineRule="auto"/>
              <w:rPr>
                <w:rFonts w:ascii="Arial" w:hAnsi="Arial" w:cs="Arial"/>
                <w:sz w:val="24"/>
                <w:szCs w:val="24"/>
              </w:rPr>
            </w:pPr>
          </w:p>
          <w:p w14:paraId="6A62EC9A" w14:textId="77777777" w:rsidR="008905AC" w:rsidRPr="00733DFB" w:rsidRDefault="008905AC" w:rsidP="00B77978">
            <w:pPr>
              <w:spacing w:line="360" w:lineRule="auto"/>
              <w:rPr>
                <w:rFonts w:ascii="Arial" w:hAnsi="Arial" w:cs="Arial"/>
                <w:sz w:val="24"/>
                <w:szCs w:val="24"/>
              </w:rPr>
            </w:pPr>
          </w:p>
          <w:p w14:paraId="701BBD43" w14:textId="77777777" w:rsidR="008905AC" w:rsidRPr="00733DFB" w:rsidRDefault="008905AC" w:rsidP="00B77978">
            <w:pPr>
              <w:spacing w:line="360" w:lineRule="auto"/>
              <w:rPr>
                <w:rFonts w:ascii="Arial" w:hAnsi="Arial" w:cs="Arial"/>
                <w:sz w:val="24"/>
                <w:szCs w:val="24"/>
              </w:rPr>
            </w:pPr>
          </w:p>
          <w:p w14:paraId="7338B410" w14:textId="77777777" w:rsidR="008905AC" w:rsidRPr="00733DFB" w:rsidRDefault="008905AC" w:rsidP="00B77978">
            <w:pPr>
              <w:spacing w:line="360" w:lineRule="auto"/>
              <w:rPr>
                <w:rFonts w:ascii="Arial" w:hAnsi="Arial" w:cs="Arial"/>
                <w:sz w:val="24"/>
                <w:szCs w:val="24"/>
              </w:rPr>
            </w:pPr>
          </w:p>
          <w:p w14:paraId="6160CC69" w14:textId="77777777" w:rsidR="008905AC" w:rsidRDefault="008905AC" w:rsidP="00B77978">
            <w:pPr>
              <w:spacing w:line="360" w:lineRule="auto"/>
              <w:rPr>
                <w:rFonts w:ascii="Arial" w:hAnsi="Arial" w:cs="Arial"/>
                <w:sz w:val="24"/>
                <w:szCs w:val="24"/>
              </w:rPr>
            </w:pPr>
          </w:p>
          <w:p w14:paraId="598EC90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10, Line 7-8</w:t>
            </w:r>
          </w:p>
          <w:p w14:paraId="55C43A63" w14:textId="77777777" w:rsidR="008905AC" w:rsidRPr="00733DFB" w:rsidRDefault="008905AC" w:rsidP="00B77978">
            <w:pPr>
              <w:spacing w:line="360" w:lineRule="auto"/>
              <w:rPr>
                <w:rFonts w:ascii="Arial" w:hAnsi="Arial" w:cs="Arial"/>
                <w:sz w:val="24"/>
                <w:szCs w:val="24"/>
              </w:rPr>
            </w:pPr>
          </w:p>
          <w:p w14:paraId="6400BE0E" w14:textId="77777777" w:rsidR="008905AC" w:rsidRPr="00733DFB" w:rsidRDefault="008905AC" w:rsidP="00B77978">
            <w:pPr>
              <w:spacing w:line="360" w:lineRule="auto"/>
              <w:rPr>
                <w:rFonts w:ascii="Arial" w:hAnsi="Arial" w:cs="Arial"/>
                <w:sz w:val="24"/>
                <w:szCs w:val="24"/>
              </w:rPr>
            </w:pPr>
          </w:p>
          <w:p w14:paraId="0B8813FA" w14:textId="77777777" w:rsidR="008905AC" w:rsidRDefault="008905AC" w:rsidP="00B77978">
            <w:pPr>
              <w:spacing w:line="360" w:lineRule="auto"/>
              <w:rPr>
                <w:rFonts w:ascii="Arial" w:hAnsi="Arial" w:cs="Arial"/>
                <w:sz w:val="24"/>
                <w:szCs w:val="24"/>
              </w:rPr>
            </w:pPr>
          </w:p>
          <w:p w14:paraId="7E731F1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14-15</w:t>
            </w:r>
          </w:p>
          <w:p w14:paraId="217C4A7D" w14:textId="77777777" w:rsidR="008905AC" w:rsidRPr="00733DFB" w:rsidRDefault="008905AC" w:rsidP="00B77978">
            <w:pPr>
              <w:spacing w:line="360" w:lineRule="auto"/>
              <w:rPr>
                <w:rFonts w:ascii="Arial" w:hAnsi="Arial" w:cs="Arial"/>
                <w:sz w:val="24"/>
                <w:szCs w:val="24"/>
              </w:rPr>
            </w:pPr>
          </w:p>
          <w:p w14:paraId="38425994" w14:textId="77777777" w:rsidR="008905AC" w:rsidRPr="00733DFB" w:rsidRDefault="008905AC" w:rsidP="00B77978">
            <w:pPr>
              <w:spacing w:line="360" w:lineRule="auto"/>
              <w:rPr>
                <w:rFonts w:ascii="Arial" w:hAnsi="Arial" w:cs="Arial"/>
                <w:sz w:val="24"/>
                <w:szCs w:val="24"/>
              </w:rPr>
            </w:pPr>
          </w:p>
          <w:p w14:paraId="64735722" w14:textId="77777777" w:rsidR="008905AC" w:rsidRPr="00733DFB" w:rsidRDefault="008905AC" w:rsidP="00B77978">
            <w:pPr>
              <w:spacing w:line="360" w:lineRule="auto"/>
              <w:rPr>
                <w:rFonts w:ascii="Arial" w:hAnsi="Arial" w:cs="Arial"/>
                <w:sz w:val="24"/>
                <w:szCs w:val="24"/>
              </w:rPr>
            </w:pPr>
          </w:p>
          <w:p w14:paraId="37E2A16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8</w:t>
            </w:r>
          </w:p>
          <w:p w14:paraId="0C577F8F" w14:textId="77777777" w:rsidR="008905AC" w:rsidRPr="00733DFB" w:rsidRDefault="008905AC" w:rsidP="00B77978">
            <w:pPr>
              <w:spacing w:line="360" w:lineRule="auto"/>
              <w:rPr>
                <w:rFonts w:ascii="Arial" w:hAnsi="Arial" w:cs="Arial"/>
                <w:sz w:val="24"/>
                <w:szCs w:val="24"/>
              </w:rPr>
            </w:pPr>
          </w:p>
          <w:p w14:paraId="13C543D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19</w:t>
            </w:r>
          </w:p>
          <w:p w14:paraId="11C7DC4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20-24</w:t>
            </w:r>
          </w:p>
          <w:p w14:paraId="3B5B7055" w14:textId="77777777" w:rsidR="008905AC" w:rsidRPr="00733DFB" w:rsidRDefault="008905AC" w:rsidP="00B77978">
            <w:pPr>
              <w:spacing w:line="360" w:lineRule="auto"/>
              <w:rPr>
                <w:rFonts w:ascii="Arial" w:hAnsi="Arial" w:cs="Arial"/>
                <w:sz w:val="24"/>
                <w:szCs w:val="24"/>
              </w:rPr>
            </w:pPr>
          </w:p>
          <w:p w14:paraId="3DF1381B" w14:textId="77777777" w:rsidR="008905AC" w:rsidRPr="00733DFB" w:rsidRDefault="008905AC" w:rsidP="00B77978">
            <w:pPr>
              <w:spacing w:line="360" w:lineRule="auto"/>
              <w:rPr>
                <w:rFonts w:ascii="Arial" w:hAnsi="Arial" w:cs="Arial"/>
                <w:sz w:val="24"/>
                <w:szCs w:val="24"/>
              </w:rPr>
            </w:pPr>
          </w:p>
          <w:p w14:paraId="6A024BBB" w14:textId="77777777" w:rsidR="008905AC" w:rsidRPr="00733DFB" w:rsidRDefault="008905AC" w:rsidP="00B77978">
            <w:pPr>
              <w:spacing w:line="360" w:lineRule="auto"/>
              <w:rPr>
                <w:rFonts w:ascii="Arial" w:hAnsi="Arial" w:cs="Arial"/>
                <w:sz w:val="24"/>
                <w:szCs w:val="24"/>
              </w:rPr>
            </w:pPr>
          </w:p>
          <w:p w14:paraId="752042A9" w14:textId="77777777" w:rsidR="008905AC" w:rsidRPr="00733DFB" w:rsidRDefault="008905AC" w:rsidP="00B77978">
            <w:pPr>
              <w:spacing w:line="360" w:lineRule="auto"/>
              <w:rPr>
                <w:rFonts w:ascii="Arial" w:hAnsi="Arial" w:cs="Arial"/>
                <w:sz w:val="24"/>
                <w:szCs w:val="24"/>
              </w:rPr>
            </w:pPr>
          </w:p>
          <w:p w14:paraId="71AA45A7" w14:textId="77777777" w:rsidR="008905AC" w:rsidRPr="00733DFB" w:rsidRDefault="008905AC" w:rsidP="00B77978">
            <w:pPr>
              <w:spacing w:line="360" w:lineRule="auto"/>
              <w:rPr>
                <w:rFonts w:ascii="Arial" w:hAnsi="Arial" w:cs="Arial"/>
                <w:sz w:val="24"/>
                <w:szCs w:val="24"/>
              </w:rPr>
            </w:pPr>
          </w:p>
          <w:p w14:paraId="2C3F060A" w14:textId="77777777" w:rsidR="008905AC" w:rsidRPr="00733DFB" w:rsidRDefault="008905AC" w:rsidP="00B77978">
            <w:pPr>
              <w:spacing w:line="360" w:lineRule="auto"/>
              <w:rPr>
                <w:rFonts w:ascii="Arial" w:hAnsi="Arial" w:cs="Arial"/>
                <w:sz w:val="24"/>
                <w:szCs w:val="24"/>
              </w:rPr>
            </w:pPr>
          </w:p>
          <w:p w14:paraId="08D7768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24-25, Line 22-24, Line 1-2</w:t>
            </w:r>
          </w:p>
          <w:p w14:paraId="4CEB5BDB" w14:textId="77777777" w:rsidR="008905AC" w:rsidRPr="00733DFB" w:rsidRDefault="008905AC" w:rsidP="00B77978">
            <w:pPr>
              <w:spacing w:line="360" w:lineRule="auto"/>
              <w:rPr>
                <w:rFonts w:ascii="Arial" w:hAnsi="Arial" w:cs="Arial"/>
                <w:sz w:val="24"/>
                <w:szCs w:val="24"/>
              </w:rPr>
            </w:pPr>
          </w:p>
          <w:p w14:paraId="7C2FC496" w14:textId="77777777" w:rsidR="008905AC" w:rsidRPr="00733DFB" w:rsidRDefault="008905AC" w:rsidP="00B77978">
            <w:pPr>
              <w:spacing w:line="360" w:lineRule="auto"/>
              <w:rPr>
                <w:rFonts w:ascii="Arial" w:hAnsi="Arial" w:cs="Arial"/>
                <w:sz w:val="24"/>
                <w:szCs w:val="24"/>
              </w:rPr>
            </w:pPr>
          </w:p>
          <w:p w14:paraId="4F959B23" w14:textId="77777777" w:rsidR="008905AC" w:rsidRPr="00733DFB" w:rsidRDefault="008905AC" w:rsidP="00B77978">
            <w:pPr>
              <w:spacing w:line="360" w:lineRule="auto"/>
              <w:rPr>
                <w:rFonts w:ascii="Arial" w:hAnsi="Arial" w:cs="Arial"/>
                <w:sz w:val="24"/>
                <w:szCs w:val="24"/>
              </w:rPr>
            </w:pPr>
          </w:p>
          <w:p w14:paraId="396D763E" w14:textId="77777777" w:rsidR="008905AC" w:rsidRPr="00733DFB" w:rsidRDefault="008905AC" w:rsidP="00B77978">
            <w:pPr>
              <w:spacing w:line="360" w:lineRule="auto"/>
              <w:rPr>
                <w:rFonts w:ascii="Arial" w:hAnsi="Arial" w:cs="Arial"/>
                <w:sz w:val="24"/>
                <w:szCs w:val="24"/>
              </w:rPr>
            </w:pPr>
          </w:p>
          <w:p w14:paraId="375DEAE9" w14:textId="77777777" w:rsidR="008905AC" w:rsidRPr="00733DFB" w:rsidRDefault="008905AC" w:rsidP="00B77978">
            <w:pPr>
              <w:spacing w:line="360" w:lineRule="auto"/>
              <w:rPr>
                <w:rFonts w:ascii="Arial" w:hAnsi="Arial" w:cs="Arial"/>
                <w:sz w:val="24"/>
                <w:szCs w:val="24"/>
              </w:rPr>
            </w:pPr>
          </w:p>
          <w:p w14:paraId="2909C3F0" w14:textId="77777777" w:rsidR="008905AC" w:rsidRPr="00733DFB" w:rsidRDefault="008905AC" w:rsidP="00B77978">
            <w:pPr>
              <w:spacing w:line="360" w:lineRule="auto"/>
              <w:rPr>
                <w:rFonts w:ascii="Arial" w:hAnsi="Arial" w:cs="Arial"/>
                <w:sz w:val="24"/>
                <w:szCs w:val="24"/>
              </w:rPr>
            </w:pPr>
          </w:p>
          <w:p w14:paraId="76AE991D" w14:textId="77777777" w:rsidR="008905AC" w:rsidRPr="00733DFB" w:rsidRDefault="008905AC" w:rsidP="00B77978">
            <w:pPr>
              <w:spacing w:line="360" w:lineRule="auto"/>
              <w:rPr>
                <w:rFonts w:ascii="Arial" w:hAnsi="Arial" w:cs="Arial"/>
                <w:sz w:val="24"/>
                <w:szCs w:val="24"/>
              </w:rPr>
            </w:pPr>
          </w:p>
          <w:p w14:paraId="2334DFF4" w14:textId="77777777" w:rsidR="008905AC" w:rsidRDefault="008905AC" w:rsidP="00B77978">
            <w:pPr>
              <w:spacing w:line="360" w:lineRule="auto"/>
              <w:rPr>
                <w:rFonts w:ascii="Arial" w:hAnsi="Arial" w:cs="Arial"/>
                <w:sz w:val="24"/>
                <w:szCs w:val="24"/>
              </w:rPr>
            </w:pPr>
          </w:p>
          <w:p w14:paraId="3E80553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12-14</w:t>
            </w:r>
          </w:p>
          <w:p w14:paraId="5C518341" w14:textId="77777777" w:rsidR="008905AC" w:rsidRPr="00733DFB" w:rsidRDefault="008905AC" w:rsidP="00B77978">
            <w:pPr>
              <w:spacing w:line="360" w:lineRule="auto"/>
              <w:rPr>
                <w:rFonts w:ascii="Arial" w:hAnsi="Arial" w:cs="Arial"/>
                <w:sz w:val="24"/>
                <w:szCs w:val="24"/>
              </w:rPr>
            </w:pPr>
          </w:p>
          <w:p w14:paraId="3E254CE0" w14:textId="77777777" w:rsidR="008905AC" w:rsidRPr="00733DFB" w:rsidRDefault="008905AC" w:rsidP="00B77978">
            <w:pPr>
              <w:spacing w:line="360" w:lineRule="auto"/>
              <w:rPr>
                <w:rFonts w:ascii="Arial" w:hAnsi="Arial" w:cs="Arial"/>
                <w:sz w:val="24"/>
                <w:szCs w:val="24"/>
              </w:rPr>
            </w:pPr>
          </w:p>
          <w:p w14:paraId="3802F54F" w14:textId="77777777" w:rsidR="008905AC" w:rsidRPr="00733DFB" w:rsidRDefault="008905AC" w:rsidP="00B77978">
            <w:pPr>
              <w:spacing w:line="360" w:lineRule="auto"/>
              <w:rPr>
                <w:rFonts w:ascii="Arial" w:hAnsi="Arial" w:cs="Arial"/>
                <w:sz w:val="24"/>
                <w:szCs w:val="24"/>
              </w:rPr>
            </w:pPr>
          </w:p>
          <w:p w14:paraId="6489998F" w14:textId="77777777" w:rsidR="008905AC" w:rsidRDefault="008905AC" w:rsidP="00B77978">
            <w:pPr>
              <w:spacing w:line="360" w:lineRule="auto"/>
              <w:rPr>
                <w:rFonts w:ascii="Arial" w:hAnsi="Arial" w:cs="Arial"/>
                <w:sz w:val="24"/>
                <w:szCs w:val="24"/>
              </w:rPr>
            </w:pPr>
          </w:p>
          <w:p w14:paraId="0DD4F63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31, Line 4-8</w:t>
            </w:r>
          </w:p>
          <w:p w14:paraId="3DF57737" w14:textId="77777777" w:rsidR="008905AC" w:rsidRPr="00733DFB" w:rsidRDefault="008905AC" w:rsidP="00B77978">
            <w:pPr>
              <w:spacing w:line="360" w:lineRule="auto"/>
              <w:rPr>
                <w:rFonts w:ascii="Arial" w:hAnsi="Arial" w:cs="Arial"/>
                <w:sz w:val="24"/>
                <w:szCs w:val="24"/>
              </w:rPr>
            </w:pPr>
          </w:p>
          <w:p w14:paraId="0CEB426A" w14:textId="77777777" w:rsidR="008905AC" w:rsidRPr="00733DFB" w:rsidRDefault="008905AC" w:rsidP="00B77978">
            <w:pPr>
              <w:spacing w:line="360" w:lineRule="auto"/>
              <w:rPr>
                <w:rFonts w:ascii="Arial" w:hAnsi="Arial" w:cs="Arial"/>
                <w:sz w:val="24"/>
                <w:szCs w:val="24"/>
              </w:rPr>
            </w:pPr>
          </w:p>
          <w:p w14:paraId="385F9049" w14:textId="77777777" w:rsidR="008905AC" w:rsidRPr="00733DFB" w:rsidRDefault="008905AC" w:rsidP="00B77978">
            <w:pPr>
              <w:spacing w:line="360" w:lineRule="auto"/>
              <w:rPr>
                <w:rFonts w:ascii="Arial" w:hAnsi="Arial" w:cs="Arial"/>
                <w:sz w:val="24"/>
                <w:szCs w:val="24"/>
              </w:rPr>
            </w:pPr>
          </w:p>
          <w:p w14:paraId="452F07B4" w14:textId="77777777" w:rsidR="008905AC" w:rsidRPr="00733DFB" w:rsidRDefault="008905AC" w:rsidP="00B77978">
            <w:pPr>
              <w:spacing w:line="360" w:lineRule="auto"/>
              <w:rPr>
                <w:rFonts w:ascii="Arial" w:hAnsi="Arial" w:cs="Arial"/>
                <w:sz w:val="24"/>
                <w:szCs w:val="24"/>
              </w:rPr>
            </w:pPr>
          </w:p>
          <w:p w14:paraId="38474D4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6-7</w:t>
            </w:r>
          </w:p>
          <w:p w14:paraId="226D2C5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9-11</w:t>
            </w:r>
          </w:p>
          <w:p w14:paraId="514A9CE8" w14:textId="77777777" w:rsidR="008905AC" w:rsidRPr="00733DFB" w:rsidRDefault="008905AC" w:rsidP="00B77978">
            <w:pPr>
              <w:spacing w:line="360" w:lineRule="auto"/>
              <w:rPr>
                <w:rFonts w:ascii="Arial" w:hAnsi="Arial" w:cs="Arial"/>
                <w:sz w:val="24"/>
                <w:szCs w:val="24"/>
              </w:rPr>
            </w:pPr>
          </w:p>
          <w:p w14:paraId="36725CEE" w14:textId="77777777" w:rsidR="008905AC" w:rsidRPr="00733DFB" w:rsidRDefault="008905AC" w:rsidP="00B77978">
            <w:pPr>
              <w:spacing w:line="360" w:lineRule="auto"/>
              <w:rPr>
                <w:rFonts w:ascii="Arial" w:hAnsi="Arial" w:cs="Arial"/>
                <w:sz w:val="24"/>
                <w:szCs w:val="24"/>
              </w:rPr>
            </w:pPr>
          </w:p>
          <w:p w14:paraId="5C63D879" w14:textId="77777777" w:rsidR="008905AC" w:rsidRPr="00733DFB" w:rsidRDefault="008905AC" w:rsidP="00B77978">
            <w:pPr>
              <w:spacing w:line="360" w:lineRule="auto"/>
              <w:rPr>
                <w:rFonts w:ascii="Arial" w:hAnsi="Arial" w:cs="Arial"/>
                <w:sz w:val="24"/>
                <w:szCs w:val="24"/>
              </w:rPr>
            </w:pPr>
          </w:p>
          <w:p w14:paraId="7D7474C4" w14:textId="77777777" w:rsidR="008905AC" w:rsidRPr="00733DFB" w:rsidRDefault="008905AC" w:rsidP="00B77978">
            <w:pPr>
              <w:spacing w:line="360" w:lineRule="auto"/>
              <w:rPr>
                <w:rFonts w:ascii="Arial" w:hAnsi="Arial" w:cs="Arial"/>
                <w:sz w:val="24"/>
                <w:szCs w:val="24"/>
              </w:rPr>
            </w:pPr>
          </w:p>
          <w:p w14:paraId="77B08919" w14:textId="77777777" w:rsidR="008905AC" w:rsidRDefault="008905AC" w:rsidP="00B77978">
            <w:pPr>
              <w:spacing w:line="360" w:lineRule="auto"/>
              <w:rPr>
                <w:rFonts w:ascii="Arial" w:hAnsi="Arial" w:cs="Arial"/>
                <w:sz w:val="24"/>
                <w:szCs w:val="24"/>
              </w:rPr>
            </w:pPr>
          </w:p>
          <w:p w14:paraId="4A8874B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8-10</w:t>
            </w:r>
          </w:p>
          <w:p w14:paraId="6FF1D12A" w14:textId="77777777" w:rsidR="008905AC" w:rsidRPr="00733DFB" w:rsidRDefault="008905AC" w:rsidP="00B77978">
            <w:pPr>
              <w:spacing w:line="360" w:lineRule="auto"/>
              <w:rPr>
                <w:rFonts w:ascii="Arial" w:hAnsi="Arial" w:cs="Arial"/>
                <w:sz w:val="24"/>
                <w:szCs w:val="24"/>
              </w:rPr>
            </w:pPr>
          </w:p>
          <w:p w14:paraId="2AF225CE" w14:textId="77777777" w:rsidR="008905AC" w:rsidRPr="00733DFB" w:rsidRDefault="008905AC" w:rsidP="00B77978">
            <w:pPr>
              <w:spacing w:line="360" w:lineRule="auto"/>
              <w:rPr>
                <w:rFonts w:ascii="Arial" w:hAnsi="Arial" w:cs="Arial"/>
                <w:sz w:val="24"/>
                <w:szCs w:val="24"/>
              </w:rPr>
            </w:pPr>
          </w:p>
          <w:p w14:paraId="26A118E5" w14:textId="77777777" w:rsidR="008905AC" w:rsidRPr="00733DFB" w:rsidRDefault="008905AC" w:rsidP="00B77978">
            <w:pPr>
              <w:spacing w:line="360" w:lineRule="auto"/>
              <w:rPr>
                <w:rFonts w:ascii="Arial" w:hAnsi="Arial" w:cs="Arial"/>
                <w:sz w:val="24"/>
                <w:szCs w:val="24"/>
              </w:rPr>
            </w:pPr>
          </w:p>
          <w:p w14:paraId="0D44C07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12-13</w:t>
            </w:r>
          </w:p>
          <w:p w14:paraId="21995733" w14:textId="77777777" w:rsidR="008905AC" w:rsidRPr="00733DFB" w:rsidRDefault="008905AC" w:rsidP="00B77978">
            <w:pPr>
              <w:spacing w:line="360" w:lineRule="auto"/>
              <w:rPr>
                <w:rFonts w:ascii="Arial" w:hAnsi="Arial" w:cs="Arial"/>
                <w:sz w:val="24"/>
                <w:szCs w:val="24"/>
              </w:rPr>
            </w:pPr>
          </w:p>
          <w:p w14:paraId="12B3069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15-19</w:t>
            </w:r>
          </w:p>
          <w:p w14:paraId="790F7D47" w14:textId="77777777" w:rsidR="008905AC" w:rsidRPr="00733DFB" w:rsidRDefault="008905AC" w:rsidP="00B77978">
            <w:pPr>
              <w:spacing w:line="360" w:lineRule="auto"/>
              <w:rPr>
                <w:rFonts w:ascii="Arial" w:hAnsi="Arial" w:cs="Arial"/>
                <w:sz w:val="24"/>
                <w:szCs w:val="24"/>
              </w:rPr>
            </w:pPr>
          </w:p>
          <w:p w14:paraId="62460B1F" w14:textId="77777777" w:rsidR="008905AC" w:rsidRPr="00733DFB" w:rsidRDefault="008905AC" w:rsidP="00B77978">
            <w:pPr>
              <w:spacing w:line="360" w:lineRule="auto"/>
              <w:rPr>
                <w:rFonts w:ascii="Arial" w:hAnsi="Arial" w:cs="Arial"/>
                <w:sz w:val="24"/>
                <w:szCs w:val="24"/>
              </w:rPr>
            </w:pPr>
          </w:p>
          <w:p w14:paraId="342587B1" w14:textId="77777777" w:rsidR="008905AC" w:rsidRPr="00733DFB" w:rsidRDefault="008905AC" w:rsidP="00B77978">
            <w:pPr>
              <w:spacing w:line="360" w:lineRule="auto"/>
              <w:rPr>
                <w:rFonts w:ascii="Arial" w:hAnsi="Arial" w:cs="Arial"/>
                <w:sz w:val="24"/>
                <w:szCs w:val="24"/>
              </w:rPr>
            </w:pPr>
          </w:p>
          <w:p w14:paraId="1ED36C91" w14:textId="77777777" w:rsidR="008905AC" w:rsidRPr="00733DFB" w:rsidRDefault="008905AC" w:rsidP="00B77978">
            <w:pPr>
              <w:spacing w:line="360" w:lineRule="auto"/>
              <w:rPr>
                <w:rFonts w:ascii="Arial" w:hAnsi="Arial" w:cs="Arial"/>
                <w:sz w:val="24"/>
                <w:szCs w:val="24"/>
              </w:rPr>
            </w:pPr>
          </w:p>
          <w:p w14:paraId="2FF8B34B" w14:textId="77777777" w:rsidR="008905AC" w:rsidRPr="00733DFB" w:rsidRDefault="008905AC" w:rsidP="00B77978">
            <w:pPr>
              <w:spacing w:line="360" w:lineRule="auto"/>
              <w:rPr>
                <w:rFonts w:ascii="Arial" w:hAnsi="Arial" w:cs="Arial"/>
                <w:sz w:val="24"/>
                <w:szCs w:val="24"/>
              </w:rPr>
            </w:pPr>
          </w:p>
          <w:p w14:paraId="73031C0F" w14:textId="77777777" w:rsidR="008905AC" w:rsidRPr="00733DFB" w:rsidRDefault="008905AC" w:rsidP="00B77978">
            <w:pPr>
              <w:spacing w:line="360" w:lineRule="auto"/>
              <w:rPr>
                <w:rFonts w:ascii="Arial" w:hAnsi="Arial" w:cs="Arial"/>
                <w:sz w:val="24"/>
                <w:szCs w:val="24"/>
              </w:rPr>
            </w:pPr>
          </w:p>
          <w:p w14:paraId="59586728" w14:textId="77777777" w:rsidR="008905AC" w:rsidRDefault="008905AC" w:rsidP="00B77978">
            <w:pPr>
              <w:spacing w:line="360" w:lineRule="auto"/>
              <w:rPr>
                <w:rFonts w:ascii="Arial" w:hAnsi="Arial" w:cs="Arial"/>
                <w:sz w:val="24"/>
                <w:szCs w:val="24"/>
              </w:rPr>
            </w:pPr>
          </w:p>
          <w:p w14:paraId="2F7A3F2D" w14:textId="77777777" w:rsidR="008905AC" w:rsidRPr="00733DFB" w:rsidRDefault="008905AC" w:rsidP="00B77978">
            <w:pPr>
              <w:spacing w:line="360" w:lineRule="auto"/>
              <w:rPr>
                <w:rFonts w:ascii="Arial" w:hAnsi="Arial" w:cs="Arial"/>
                <w:sz w:val="24"/>
                <w:szCs w:val="24"/>
              </w:rPr>
            </w:pPr>
          </w:p>
          <w:p w14:paraId="7FD66C6C" w14:textId="77777777" w:rsidR="008905AC" w:rsidRPr="00733DFB" w:rsidRDefault="008905AC" w:rsidP="00B77978">
            <w:pPr>
              <w:spacing w:line="360" w:lineRule="auto"/>
              <w:rPr>
                <w:rFonts w:ascii="Arial" w:hAnsi="Arial" w:cs="Arial"/>
                <w:sz w:val="24"/>
                <w:szCs w:val="24"/>
              </w:rPr>
            </w:pPr>
          </w:p>
          <w:p w14:paraId="600A6B9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17</w:t>
            </w:r>
          </w:p>
          <w:p w14:paraId="0ACE392E" w14:textId="77777777" w:rsidR="008905AC" w:rsidRPr="00733DFB" w:rsidRDefault="008905AC" w:rsidP="00B77978">
            <w:pPr>
              <w:spacing w:line="360" w:lineRule="auto"/>
              <w:rPr>
                <w:rFonts w:ascii="Arial" w:hAnsi="Arial" w:cs="Arial"/>
                <w:sz w:val="24"/>
                <w:szCs w:val="24"/>
              </w:rPr>
            </w:pPr>
          </w:p>
          <w:p w14:paraId="24744B77" w14:textId="77777777" w:rsidR="008905AC" w:rsidRDefault="008905AC" w:rsidP="00B77978">
            <w:pPr>
              <w:spacing w:line="360" w:lineRule="auto"/>
              <w:rPr>
                <w:rFonts w:ascii="Arial" w:hAnsi="Arial" w:cs="Arial"/>
                <w:sz w:val="24"/>
                <w:szCs w:val="24"/>
              </w:rPr>
            </w:pPr>
          </w:p>
          <w:p w14:paraId="1C7FDF1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17, Line 18-19</w:t>
            </w:r>
          </w:p>
          <w:p w14:paraId="709E1413" w14:textId="77777777" w:rsidR="008905AC" w:rsidRPr="00733DFB" w:rsidRDefault="008905AC" w:rsidP="00B77978">
            <w:pPr>
              <w:spacing w:line="360" w:lineRule="auto"/>
              <w:rPr>
                <w:rFonts w:ascii="Arial" w:hAnsi="Arial" w:cs="Arial"/>
                <w:sz w:val="24"/>
                <w:szCs w:val="24"/>
              </w:rPr>
            </w:pPr>
          </w:p>
          <w:p w14:paraId="7B7508DF" w14:textId="77777777" w:rsidR="008905AC" w:rsidRPr="00733DFB" w:rsidRDefault="008905AC" w:rsidP="00B77978">
            <w:pPr>
              <w:spacing w:line="360" w:lineRule="auto"/>
              <w:rPr>
                <w:rFonts w:ascii="Arial" w:hAnsi="Arial" w:cs="Arial"/>
                <w:sz w:val="24"/>
                <w:szCs w:val="24"/>
              </w:rPr>
            </w:pPr>
          </w:p>
        </w:tc>
      </w:tr>
      <w:tr w:rsidR="008905AC" w:rsidRPr="00733DFB" w14:paraId="443B703B" w14:textId="77777777" w:rsidTr="00B77978">
        <w:trPr>
          <w:trHeight w:val="1480"/>
        </w:trPr>
        <w:tc>
          <w:tcPr>
            <w:tcW w:w="1724" w:type="dxa"/>
          </w:tcPr>
          <w:p w14:paraId="2B29878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Mental Well-Being</w:t>
            </w:r>
          </w:p>
        </w:tc>
        <w:tc>
          <w:tcPr>
            <w:tcW w:w="1673" w:type="dxa"/>
          </w:tcPr>
          <w:p w14:paraId="7341982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Decline in Mental Well-Being</w:t>
            </w:r>
          </w:p>
          <w:p w14:paraId="36768335" w14:textId="77777777" w:rsidR="008905AC" w:rsidRPr="00733DFB" w:rsidRDefault="008905AC" w:rsidP="00B77978">
            <w:pPr>
              <w:spacing w:line="360" w:lineRule="auto"/>
              <w:rPr>
                <w:rFonts w:ascii="Arial" w:hAnsi="Arial" w:cs="Arial"/>
                <w:sz w:val="24"/>
                <w:szCs w:val="24"/>
              </w:rPr>
            </w:pPr>
          </w:p>
          <w:p w14:paraId="7B9451E8" w14:textId="77777777" w:rsidR="008905AC" w:rsidRPr="00733DFB" w:rsidRDefault="008905AC" w:rsidP="00B77978">
            <w:pPr>
              <w:spacing w:line="360" w:lineRule="auto"/>
              <w:rPr>
                <w:rFonts w:ascii="Arial" w:hAnsi="Arial" w:cs="Arial"/>
                <w:sz w:val="24"/>
                <w:szCs w:val="24"/>
              </w:rPr>
            </w:pPr>
          </w:p>
          <w:p w14:paraId="04172054" w14:textId="77777777" w:rsidR="008905AC" w:rsidRPr="00733DFB" w:rsidRDefault="008905AC" w:rsidP="00B77978">
            <w:pPr>
              <w:spacing w:line="360" w:lineRule="auto"/>
              <w:rPr>
                <w:rFonts w:ascii="Arial" w:hAnsi="Arial" w:cs="Arial"/>
                <w:sz w:val="24"/>
                <w:szCs w:val="24"/>
              </w:rPr>
            </w:pPr>
          </w:p>
          <w:p w14:paraId="063FF17D" w14:textId="77777777" w:rsidR="008905AC" w:rsidRPr="00733DFB" w:rsidRDefault="008905AC" w:rsidP="00B77978">
            <w:pPr>
              <w:spacing w:line="360" w:lineRule="auto"/>
              <w:rPr>
                <w:rFonts w:ascii="Arial" w:hAnsi="Arial" w:cs="Arial"/>
                <w:sz w:val="24"/>
                <w:szCs w:val="24"/>
              </w:rPr>
            </w:pPr>
          </w:p>
          <w:p w14:paraId="5E1FFA03" w14:textId="77777777" w:rsidR="008905AC" w:rsidRPr="00733DFB" w:rsidRDefault="008905AC" w:rsidP="00B77978">
            <w:pPr>
              <w:spacing w:line="360" w:lineRule="auto"/>
              <w:rPr>
                <w:rFonts w:ascii="Arial" w:hAnsi="Arial" w:cs="Arial"/>
                <w:sz w:val="24"/>
                <w:szCs w:val="24"/>
              </w:rPr>
            </w:pPr>
          </w:p>
          <w:p w14:paraId="0BC72860" w14:textId="77777777" w:rsidR="008905AC" w:rsidRPr="00733DFB" w:rsidRDefault="008905AC" w:rsidP="00B77978">
            <w:pPr>
              <w:spacing w:line="360" w:lineRule="auto"/>
              <w:rPr>
                <w:rFonts w:ascii="Arial" w:hAnsi="Arial" w:cs="Arial"/>
                <w:sz w:val="24"/>
                <w:szCs w:val="24"/>
              </w:rPr>
            </w:pPr>
          </w:p>
          <w:p w14:paraId="726491D6" w14:textId="77777777" w:rsidR="008905AC" w:rsidRPr="00733DFB" w:rsidRDefault="008905AC" w:rsidP="00B77978">
            <w:pPr>
              <w:spacing w:line="360" w:lineRule="auto"/>
              <w:rPr>
                <w:rFonts w:ascii="Arial" w:hAnsi="Arial" w:cs="Arial"/>
                <w:sz w:val="24"/>
                <w:szCs w:val="24"/>
              </w:rPr>
            </w:pPr>
          </w:p>
          <w:p w14:paraId="173BA9F8" w14:textId="77777777" w:rsidR="008905AC" w:rsidRPr="00733DFB" w:rsidRDefault="008905AC" w:rsidP="00B77978">
            <w:pPr>
              <w:spacing w:line="360" w:lineRule="auto"/>
              <w:rPr>
                <w:rFonts w:ascii="Arial" w:hAnsi="Arial" w:cs="Arial"/>
                <w:sz w:val="24"/>
                <w:szCs w:val="24"/>
              </w:rPr>
            </w:pPr>
          </w:p>
          <w:p w14:paraId="66F43FDF" w14:textId="77777777" w:rsidR="008905AC" w:rsidRPr="00733DFB" w:rsidRDefault="008905AC" w:rsidP="00B77978">
            <w:pPr>
              <w:spacing w:line="360" w:lineRule="auto"/>
              <w:rPr>
                <w:rFonts w:ascii="Arial" w:hAnsi="Arial" w:cs="Arial"/>
                <w:sz w:val="24"/>
                <w:szCs w:val="24"/>
              </w:rPr>
            </w:pPr>
          </w:p>
          <w:p w14:paraId="4343315E" w14:textId="77777777" w:rsidR="008905AC" w:rsidRPr="00733DFB" w:rsidRDefault="008905AC" w:rsidP="00B77978">
            <w:pPr>
              <w:spacing w:line="360" w:lineRule="auto"/>
              <w:rPr>
                <w:rFonts w:ascii="Arial" w:hAnsi="Arial" w:cs="Arial"/>
                <w:sz w:val="24"/>
                <w:szCs w:val="24"/>
              </w:rPr>
            </w:pPr>
          </w:p>
          <w:p w14:paraId="03C9B772" w14:textId="77777777" w:rsidR="008905AC" w:rsidRPr="00733DFB" w:rsidRDefault="008905AC" w:rsidP="00B77978">
            <w:pPr>
              <w:spacing w:line="360" w:lineRule="auto"/>
              <w:rPr>
                <w:rFonts w:ascii="Arial" w:hAnsi="Arial" w:cs="Arial"/>
                <w:sz w:val="24"/>
                <w:szCs w:val="24"/>
              </w:rPr>
            </w:pPr>
          </w:p>
          <w:p w14:paraId="6C8F5126" w14:textId="77777777" w:rsidR="008905AC" w:rsidRPr="00733DFB" w:rsidRDefault="008905AC" w:rsidP="00B77978">
            <w:pPr>
              <w:spacing w:line="360" w:lineRule="auto"/>
              <w:rPr>
                <w:rFonts w:ascii="Arial" w:hAnsi="Arial" w:cs="Arial"/>
                <w:sz w:val="24"/>
                <w:szCs w:val="24"/>
              </w:rPr>
            </w:pPr>
          </w:p>
          <w:p w14:paraId="51291C9C" w14:textId="77777777" w:rsidR="008905AC" w:rsidRPr="00733DFB" w:rsidRDefault="008905AC" w:rsidP="00B77978">
            <w:pPr>
              <w:spacing w:line="360" w:lineRule="auto"/>
              <w:rPr>
                <w:rFonts w:ascii="Arial" w:hAnsi="Arial" w:cs="Arial"/>
                <w:sz w:val="24"/>
                <w:szCs w:val="24"/>
              </w:rPr>
            </w:pPr>
          </w:p>
          <w:p w14:paraId="313B659D" w14:textId="77777777" w:rsidR="008905AC" w:rsidRPr="00733DFB" w:rsidRDefault="008905AC" w:rsidP="00B77978">
            <w:pPr>
              <w:spacing w:line="360" w:lineRule="auto"/>
              <w:rPr>
                <w:rFonts w:ascii="Arial" w:hAnsi="Arial" w:cs="Arial"/>
                <w:sz w:val="24"/>
                <w:szCs w:val="24"/>
              </w:rPr>
            </w:pPr>
          </w:p>
          <w:p w14:paraId="4EB602D0" w14:textId="77777777" w:rsidR="008905AC" w:rsidRPr="00733DFB" w:rsidRDefault="008905AC" w:rsidP="00B77978">
            <w:pPr>
              <w:spacing w:line="360" w:lineRule="auto"/>
              <w:rPr>
                <w:rFonts w:ascii="Arial" w:hAnsi="Arial" w:cs="Arial"/>
                <w:sz w:val="24"/>
                <w:szCs w:val="24"/>
              </w:rPr>
            </w:pPr>
          </w:p>
          <w:p w14:paraId="3796CA0B" w14:textId="77777777" w:rsidR="008905AC" w:rsidRPr="00733DFB" w:rsidRDefault="008905AC" w:rsidP="00B77978">
            <w:pPr>
              <w:spacing w:line="360" w:lineRule="auto"/>
              <w:rPr>
                <w:rFonts w:ascii="Arial" w:hAnsi="Arial" w:cs="Arial"/>
                <w:sz w:val="24"/>
                <w:szCs w:val="24"/>
              </w:rPr>
            </w:pPr>
          </w:p>
          <w:p w14:paraId="2ED1D1BA" w14:textId="77777777" w:rsidR="008905AC" w:rsidRPr="00733DFB" w:rsidRDefault="008905AC" w:rsidP="00B77978">
            <w:pPr>
              <w:spacing w:line="360" w:lineRule="auto"/>
              <w:rPr>
                <w:rFonts w:ascii="Arial" w:hAnsi="Arial" w:cs="Arial"/>
                <w:sz w:val="24"/>
                <w:szCs w:val="24"/>
              </w:rPr>
            </w:pPr>
          </w:p>
          <w:p w14:paraId="42679C38" w14:textId="77777777" w:rsidR="008905AC" w:rsidRPr="00733DFB" w:rsidRDefault="008905AC" w:rsidP="00B77978">
            <w:pPr>
              <w:spacing w:line="360" w:lineRule="auto"/>
              <w:rPr>
                <w:rFonts w:ascii="Arial" w:hAnsi="Arial" w:cs="Arial"/>
                <w:sz w:val="24"/>
                <w:szCs w:val="24"/>
              </w:rPr>
            </w:pPr>
          </w:p>
          <w:p w14:paraId="1BE0ED68" w14:textId="77777777" w:rsidR="008905AC" w:rsidRPr="00733DFB" w:rsidRDefault="008905AC" w:rsidP="00B77978">
            <w:pPr>
              <w:spacing w:line="360" w:lineRule="auto"/>
              <w:rPr>
                <w:rFonts w:ascii="Arial" w:hAnsi="Arial" w:cs="Arial"/>
                <w:sz w:val="24"/>
                <w:szCs w:val="24"/>
              </w:rPr>
            </w:pPr>
          </w:p>
          <w:p w14:paraId="1F007930" w14:textId="77777777" w:rsidR="008905AC" w:rsidRPr="00733DFB" w:rsidRDefault="008905AC" w:rsidP="00B77978">
            <w:pPr>
              <w:spacing w:line="360" w:lineRule="auto"/>
              <w:rPr>
                <w:rFonts w:ascii="Arial" w:hAnsi="Arial" w:cs="Arial"/>
                <w:sz w:val="24"/>
                <w:szCs w:val="24"/>
              </w:rPr>
            </w:pPr>
          </w:p>
          <w:p w14:paraId="7035E812" w14:textId="77777777" w:rsidR="008905AC" w:rsidRPr="00733DFB" w:rsidRDefault="008905AC" w:rsidP="00B77978">
            <w:pPr>
              <w:spacing w:line="360" w:lineRule="auto"/>
              <w:rPr>
                <w:rFonts w:ascii="Arial" w:hAnsi="Arial" w:cs="Arial"/>
                <w:sz w:val="24"/>
                <w:szCs w:val="24"/>
              </w:rPr>
            </w:pPr>
          </w:p>
          <w:p w14:paraId="5F14FF3C" w14:textId="77777777" w:rsidR="008905AC" w:rsidRPr="00733DFB" w:rsidRDefault="008905AC" w:rsidP="00B77978">
            <w:pPr>
              <w:spacing w:line="360" w:lineRule="auto"/>
              <w:rPr>
                <w:rFonts w:ascii="Arial" w:hAnsi="Arial" w:cs="Arial"/>
                <w:sz w:val="24"/>
                <w:szCs w:val="24"/>
              </w:rPr>
            </w:pPr>
          </w:p>
          <w:p w14:paraId="43909503" w14:textId="77777777" w:rsidR="008905AC" w:rsidRPr="00733DFB" w:rsidRDefault="008905AC" w:rsidP="00B77978">
            <w:pPr>
              <w:spacing w:line="360" w:lineRule="auto"/>
              <w:rPr>
                <w:rFonts w:ascii="Arial" w:hAnsi="Arial" w:cs="Arial"/>
                <w:sz w:val="24"/>
                <w:szCs w:val="24"/>
              </w:rPr>
            </w:pPr>
          </w:p>
          <w:p w14:paraId="1CB1635E" w14:textId="77777777" w:rsidR="008905AC" w:rsidRPr="00733DFB" w:rsidRDefault="008905AC" w:rsidP="00B77978">
            <w:pPr>
              <w:spacing w:line="360" w:lineRule="auto"/>
              <w:rPr>
                <w:rFonts w:ascii="Arial" w:hAnsi="Arial" w:cs="Arial"/>
                <w:sz w:val="24"/>
                <w:szCs w:val="24"/>
              </w:rPr>
            </w:pPr>
          </w:p>
          <w:p w14:paraId="5C3DC75E" w14:textId="77777777" w:rsidR="008905AC" w:rsidRPr="00733DFB" w:rsidRDefault="008905AC" w:rsidP="00B77978">
            <w:pPr>
              <w:spacing w:line="360" w:lineRule="auto"/>
              <w:rPr>
                <w:rFonts w:ascii="Arial" w:hAnsi="Arial" w:cs="Arial"/>
                <w:sz w:val="24"/>
                <w:szCs w:val="24"/>
              </w:rPr>
            </w:pPr>
          </w:p>
          <w:p w14:paraId="49164028" w14:textId="77777777" w:rsidR="008905AC" w:rsidRPr="00733DFB" w:rsidRDefault="008905AC" w:rsidP="00B77978">
            <w:pPr>
              <w:spacing w:line="360" w:lineRule="auto"/>
              <w:rPr>
                <w:rFonts w:ascii="Arial" w:hAnsi="Arial" w:cs="Arial"/>
                <w:sz w:val="24"/>
                <w:szCs w:val="24"/>
              </w:rPr>
            </w:pPr>
          </w:p>
          <w:p w14:paraId="75A824A8" w14:textId="77777777" w:rsidR="008905AC" w:rsidRPr="00733DFB" w:rsidRDefault="008905AC" w:rsidP="00B77978">
            <w:pPr>
              <w:spacing w:line="360" w:lineRule="auto"/>
              <w:rPr>
                <w:rFonts w:ascii="Arial" w:hAnsi="Arial" w:cs="Arial"/>
                <w:sz w:val="24"/>
                <w:szCs w:val="24"/>
              </w:rPr>
            </w:pPr>
          </w:p>
          <w:p w14:paraId="4E9330F9" w14:textId="77777777" w:rsidR="008905AC" w:rsidRPr="00733DFB" w:rsidRDefault="008905AC" w:rsidP="00B77978">
            <w:pPr>
              <w:spacing w:line="360" w:lineRule="auto"/>
              <w:rPr>
                <w:rFonts w:ascii="Arial" w:hAnsi="Arial" w:cs="Arial"/>
                <w:sz w:val="24"/>
                <w:szCs w:val="24"/>
              </w:rPr>
            </w:pPr>
          </w:p>
          <w:p w14:paraId="7FCAA8AE" w14:textId="77777777" w:rsidR="008905AC" w:rsidRPr="00733DFB" w:rsidRDefault="008905AC" w:rsidP="00B77978">
            <w:pPr>
              <w:spacing w:line="360" w:lineRule="auto"/>
              <w:rPr>
                <w:rFonts w:ascii="Arial" w:hAnsi="Arial" w:cs="Arial"/>
                <w:sz w:val="24"/>
                <w:szCs w:val="24"/>
              </w:rPr>
            </w:pPr>
          </w:p>
          <w:p w14:paraId="1CB60E74" w14:textId="77777777" w:rsidR="008905AC" w:rsidRPr="00733DFB" w:rsidRDefault="008905AC" w:rsidP="00B77978">
            <w:pPr>
              <w:spacing w:line="360" w:lineRule="auto"/>
              <w:rPr>
                <w:rFonts w:ascii="Arial" w:hAnsi="Arial" w:cs="Arial"/>
                <w:sz w:val="24"/>
                <w:szCs w:val="24"/>
              </w:rPr>
            </w:pPr>
          </w:p>
          <w:p w14:paraId="0F5539B5" w14:textId="77777777" w:rsidR="008905AC" w:rsidRPr="00733DFB" w:rsidRDefault="008905AC" w:rsidP="00B77978">
            <w:pPr>
              <w:spacing w:line="360" w:lineRule="auto"/>
              <w:rPr>
                <w:rFonts w:ascii="Arial" w:hAnsi="Arial" w:cs="Arial"/>
                <w:sz w:val="24"/>
                <w:szCs w:val="24"/>
              </w:rPr>
            </w:pPr>
          </w:p>
          <w:p w14:paraId="539385C2" w14:textId="77777777" w:rsidR="008905AC" w:rsidRPr="00733DFB" w:rsidRDefault="008905AC" w:rsidP="00B77978">
            <w:pPr>
              <w:spacing w:line="360" w:lineRule="auto"/>
              <w:rPr>
                <w:rFonts w:ascii="Arial" w:hAnsi="Arial" w:cs="Arial"/>
                <w:sz w:val="24"/>
                <w:szCs w:val="24"/>
              </w:rPr>
            </w:pPr>
          </w:p>
          <w:p w14:paraId="5D7F355F" w14:textId="77777777" w:rsidR="008905AC" w:rsidRPr="00733DFB" w:rsidRDefault="008905AC" w:rsidP="00B77978">
            <w:pPr>
              <w:spacing w:line="360" w:lineRule="auto"/>
              <w:rPr>
                <w:rFonts w:ascii="Arial" w:hAnsi="Arial" w:cs="Arial"/>
                <w:sz w:val="24"/>
                <w:szCs w:val="24"/>
              </w:rPr>
            </w:pPr>
          </w:p>
          <w:p w14:paraId="742F6BCE" w14:textId="77777777" w:rsidR="008905AC" w:rsidRPr="00733DFB" w:rsidRDefault="008905AC" w:rsidP="00B77978">
            <w:pPr>
              <w:spacing w:line="360" w:lineRule="auto"/>
              <w:rPr>
                <w:rFonts w:ascii="Arial" w:hAnsi="Arial" w:cs="Arial"/>
                <w:sz w:val="24"/>
                <w:szCs w:val="24"/>
              </w:rPr>
            </w:pPr>
          </w:p>
          <w:p w14:paraId="5A47A60F" w14:textId="77777777" w:rsidR="008905AC" w:rsidRPr="00733DFB" w:rsidRDefault="008905AC" w:rsidP="00B77978">
            <w:pPr>
              <w:spacing w:line="360" w:lineRule="auto"/>
              <w:rPr>
                <w:rFonts w:ascii="Arial" w:hAnsi="Arial" w:cs="Arial"/>
                <w:sz w:val="24"/>
                <w:szCs w:val="24"/>
              </w:rPr>
            </w:pPr>
          </w:p>
          <w:p w14:paraId="09BA80C4" w14:textId="77777777" w:rsidR="008905AC" w:rsidRPr="00733DFB" w:rsidRDefault="008905AC" w:rsidP="00B77978">
            <w:pPr>
              <w:spacing w:line="360" w:lineRule="auto"/>
              <w:rPr>
                <w:rFonts w:ascii="Arial" w:hAnsi="Arial" w:cs="Arial"/>
                <w:sz w:val="24"/>
                <w:szCs w:val="24"/>
              </w:rPr>
            </w:pPr>
          </w:p>
          <w:p w14:paraId="52EAA795" w14:textId="77777777" w:rsidR="008905AC" w:rsidRPr="00733DFB" w:rsidRDefault="008905AC" w:rsidP="00B77978">
            <w:pPr>
              <w:spacing w:line="360" w:lineRule="auto"/>
              <w:rPr>
                <w:rFonts w:ascii="Arial" w:hAnsi="Arial" w:cs="Arial"/>
                <w:sz w:val="24"/>
                <w:szCs w:val="24"/>
              </w:rPr>
            </w:pPr>
          </w:p>
          <w:p w14:paraId="0F2BEACE" w14:textId="77777777" w:rsidR="008905AC" w:rsidRPr="00733DFB" w:rsidRDefault="008905AC" w:rsidP="00B77978">
            <w:pPr>
              <w:spacing w:line="360" w:lineRule="auto"/>
              <w:rPr>
                <w:rFonts w:ascii="Arial" w:hAnsi="Arial" w:cs="Arial"/>
                <w:sz w:val="24"/>
                <w:szCs w:val="24"/>
              </w:rPr>
            </w:pPr>
          </w:p>
          <w:p w14:paraId="22DB94FD" w14:textId="77777777" w:rsidR="008905AC" w:rsidRDefault="008905AC" w:rsidP="00B77978">
            <w:pPr>
              <w:spacing w:line="360" w:lineRule="auto"/>
              <w:rPr>
                <w:rFonts w:ascii="Arial" w:hAnsi="Arial" w:cs="Arial"/>
                <w:sz w:val="24"/>
                <w:szCs w:val="24"/>
              </w:rPr>
            </w:pPr>
          </w:p>
          <w:p w14:paraId="5CEF7192" w14:textId="77777777" w:rsidR="008905AC" w:rsidRDefault="008905AC" w:rsidP="00B77978">
            <w:pPr>
              <w:spacing w:line="360" w:lineRule="auto"/>
              <w:rPr>
                <w:rFonts w:ascii="Arial" w:hAnsi="Arial" w:cs="Arial"/>
                <w:sz w:val="24"/>
                <w:szCs w:val="24"/>
              </w:rPr>
            </w:pPr>
          </w:p>
          <w:p w14:paraId="68E4C8B3" w14:textId="77777777" w:rsidR="008905AC" w:rsidRDefault="008905AC" w:rsidP="00B77978">
            <w:pPr>
              <w:spacing w:line="360" w:lineRule="auto"/>
              <w:rPr>
                <w:rFonts w:ascii="Arial" w:hAnsi="Arial" w:cs="Arial"/>
                <w:sz w:val="24"/>
                <w:szCs w:val="24"/>
              </w:rPr>
            </w:pPr>
          </w:p>
          <w:p w14:paraId="2BF472FD" w14:textId="77777777" w:rsidR="008905AC" w:rsidRPr="00733DFB" w:rsidRDefault="008905AC" w:rsidP="00B77978">
            <w:pPr>
              <w:spacing w:line="360" w:lineRule="auto"/>
              <w:rPr>
                <w:rFonts w:ascii="Arial" w:hAnsi="Arial" w:cs="Arial"/>
                <w:sz w:val="24"/>
                <w:szCs w:val="24"/>
              </w:rPr>
            </w:pPr>
          </w:p>
          <w:p w14:paraId="5BEC2654" w14:textId="77777777" w:rsidR="008905AC" w:rsidRPr="00733DFB" w:rsidRDefault="008905AC" w:rsidP="00B77978">
            <w:pPr>
              <w:spacing w:line="360" w:lineRule="auto"/>
              <w:rPr>
                <w:rFonts w:ascii="Arial" w:hAnsi="Arial" w:cs="Arial"/>
                <w:sz w:val="24"/>
                <w:szCs w:val="24"/>
              </w:rPr>
            </w:pPr>
          </w:p>
          <w:p w14:paraId="0D875D3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Experiences of Mental Well-Being</w:t>
            </w:r>
          </w:p>
          <w:p w14:paraId="1D104573" w14:textId="77777777" w:rsidR="008905AC" w:rsidRPr="00733DFB" w:rsidRDefault="008905AC" w:rsidP="00B77978">
            <w:pPr>
              <w:spacing w:line="360" w:lineRule="auto"/>
              <w:rPr>
                <w:rFonts w:ascii="Arial" w:hAnsi="Arial" w:cs="Arial"/>
                <w:sz w:val="24"/>
                <w:szCs w:val="24"/>
              </w:rPr>
            </w:pPr>
          </w:p>
        </w:tc>
        <w:tc>
          <w:tcPr>
            <w:tcW w:w="4113" w:type="dxa"/>
          </w:tcPr>
          <w:p w14:paraId="14451C4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“After quite a while of being like this I started becoming tearful all the time and I could feel my anxiety and depression becoming worse.”</w:t>
            </w:r>
          </w:p>
          <w:p w14:paraId="3A5A9EE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went to the doctor and was put on the sick.”</w:t>
            </w:r>
          </w:p>
          <w:p w14:paraId="418F700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“When I was becoming overstressed it triggers both of these usually the anxiety first but this leads to the depression becoming worse.”</w:t>
            </w:r>
          </w:p>
          <w:p w14:paraId="36C930B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felt stressed and this has affected me to feel anxious.”</w:t>
            </w:r>
          </w:p>
          <w:p w14:paraId="5F5E4EC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get a lot of anxiety when travelling to and from clients homes.”</w:t>
            </w:r>
          </w:p>
          <w:p w14:paraId="4000AC3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would say that the last year, it started to effect my mental health.”</w:t>
            </w:r>
          </w:p>
          <w:p w14:paraId="74DA985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“Yes on occasions mental health has suffered, to what extent I couldn’t say exactly, maybe my mood hasn’t been good.”</w:t>
            </w:r>
          </w:p>
          <w:p w14:paraId="0113E2F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“All of these I find do creep in and out now and then.”</w:t>
            </w:r>
          </w:p>
          <w:p w14:paraId="72F77DD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“The same exact routine every day which wore on my mental health.”</w:t>
            </w:r>
          </w:p>
          <w:p w14:paraId="1BA385F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had to take time off work with depression.”</w:t>
            </w:r>
          </w:p>
          <w:p w14:paraId="6B57001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“It did make me feel very anxious and stressed when I had come home from it.”</w:t>
            </w:r>
          </w:p>
          <w:p w14:paraId="03AC38E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struggling with my own mental health.”</w:t>
            </w:r>
          </w:p>
          <w:p w14:paraId="010F737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currently suffer with depression and anxiety, due to occupational stress.”</w:t>
            </w:r>
          </w:p>
          <w:p w14:paraId="48CCB67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do suffer with anxiety due to occupational stress.”</w:t>
            </w:r>
          </w:p>
          <w:p w14:paraId="70814CE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“Took its toll on my mental and physical health.”</w:t>
            </w:r>
          </w:p>
          <w:p w14:paraId="2B6FEC0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I do feel low mood.”</w:t>
            </w:r>
          </w:p>
          <w:p w14:paraId="7FBF4FC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severely depressed and had suffered with chronic anxiety due to being overly stressed.”</w:t>
            </w:r>
          </w:p>
          <w:p w14:paraId="6963F003" w14:textId="77777777" w:rsidR="008905AC" w:rsidRPr="00733DFB" w:rsidRDefault="008905AC" w:rsidP="00B77978">
            <w:pPr>
              <w:spacing w:line="360" w:lineRule="auto"/>
              <w:rPr>
                <w:rFonts w:ascii="Arial" w:hAnsi="Arial" w:cs="Arial"/>
                <w:sz w:val="24"/>
                <w:szCs w:val="24"/>
              </w:rPr>
            </w:pPr>
          </w:p>
          <w:p w14:paraId="39FB8CD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suffered from anxiety and depression since I was nineteen and I have been on medication for this for a number of years.”</w:t>
            </w:r>
          </w:p>
          <w:p w14:paraId="0255ECB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would take my work home with me, trying to find reasons to call in sick, I had no job satisfaction, I did not want to go into work anymore, I stopped eating, wanted to sleep all the time and I would not go out. It did get to me.”</w:t>
            </w:r>
          </w:p>
          <w:p w14:paraId="35670A90" w14:textId="77777777" w:rsidR="008905AC" w:rsidRDefault="008905AC" w:rsidP="00B77978">
            <w:pPr>
              <w:spacing w:line="360" w:lineRule="auto"/>
              <w:rPr>
                <w:rFonts w:ascii="Arial" w:hAnsi="Arial" w:cs="Arial"/>
                <w:sz w:val="24"/>
                <w:szCs w:val="24"/>
              </w:rPr>
            </w:pPr>
            <w:r w:rsidRPr="00733DFB">
              <w:rPr>
                <w:rFonts w:ascii="Arial" w:hAnsi="Arial" w:cs="Arial"/>
                <w:sz w:val="24"/>
                <w:szCs w:val="24"/>
              </w:rPr>
              <w:t>“Brought my work home with me, been restless and unable to sleep thinking of work pressures.”</w:t>
            </w:r>
          </w:p>
          <w:p w14:paraId="4D0D073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“My mental health has been affected on numerous occasions due to my workplace.”</w:t>
            </w:r>
          </w:p>
          <w:p w14:paraId="07DB803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I have not really been able to manage and deal with the stress for the most.”</w:t>
            </w:r>
          </w:p>
          <w:p w14:paraId="0AD345C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“My mental health had really suffered to the point where I was very suicidal.”</w:t>
            </w:r>
          </w:p>
          <w:p w14:paraId="6629B8A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very low mood which affects my daily life. I also get very anxious and it has been affecting my sleep pattern, in which, I only really get 3 hours sleep some nights. I was very unwell due to being stressed and burnt out, in which, I had to take a month off work due to sickness.”</w:t>
            </w:r>
          </w:p>
          <w:p w14:paraId="699E40E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have had to take time off work due to feelings of exhaustion, for example feeling burnt out. I feel un-sociable due to not having an interest in socialising with friends and family, as a result my anxiety has affected this. I also have feeling of worry when I am out of work, which I know I should not take my work home with me.”</w:t>
            </w:r>
          </w:p>
          <w:p w14:paraId="772BB986"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“But at times it had been very difficult for me to manage and deal with all the stresses of work.”</w:t>
            </w:r>
          </w:p>
          <w:p w14:paraId="637935F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“I could not sleep, I cried over everything and anything. I felt </w:t>
            </w:r>
            <w:r w:rsidRPr="00733DFB">
              <w:rPr>
                <w:rFonts w:ascii="Arial" w:hAnsi="Arial" w:cs="Arial"/>
                <w:sz w:val="24"/>
                <w:szCs w:val="24"/>
              </w:rPr>
              <w:lastRenderedPageBreak/>
              <w:t>worthless, it really affected my family life. I started to have panic attacks and I did not want to go to work.”</w:t>
            </w:r>
          </w:p>
          <w:p w14:paraId="3C17974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feel very anxious and I have very poor concentration.”</w:t>
            </w:r>
          </w:p>
          <w:p w14:paraId="7012424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“I was off work for a couple of months. I was severely depressed and had suffered with chronic anxiety.”</w:t>
            </w:r>
          </w:p>
          <w:p w14:paraId="078550F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“Like I said, I had chronic anxiety and depression which really affected my life for a very long time. I was a very unhappy person.”</w:t>
            </w:r>
          </w:p>
          <w:p w14:paraId="20801655" w14:textId="77777777" w:rsidR="008905AC" w:rsidRPr="00733DFB" w:rsidRDefault="008905AC" w:rsidP="00B77978">
            <w:pPr>
              <w:spacing w:line="360" w:lineRule="auto"/>
              <w:rPr>
                <w:rFonts w:ascii="Arial" w:hAnsi="Arial" w:cs="Arial"/>
                <w:sz w:val="24"/>
                <w:szCs w:val="24"/>
              </w:rPr>
            </w:pPr>
          </w:p>
        </w:tc>
        <w:tc>
          <w:tcPr>
            <w:tcW w:w="2462" w:type="dxa"/>
          </w:tcPr>
          <w:p w14:paraId="6CE5855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 Line 22-24</w:t>
            </w:r>
          </w:p>
          <w:p w14:paraId="3C39E307" w14:textId="77777777" w:rsidR="008905AC" w:rsidRPr="00733DFB" w:rsidRDefault="008905AC" w:rsidP="00B77978">
            <w:pPr>
              <w:spacing w:line="360" w:lineRule="auto"/>
              <w:rPr>
                <w:rFonts w:ascii="Arial" w:hAnsi="Arial" w:cs="Arial"/>
                <w:sz w:val="24"/>
                <w:szCs w:val="24"/>
              </w:rPr>
            </w:pPr>
          </w:p>
          <w:p w14:paraId="13C75DD6" w14:textId="77777777" w:rsidR="008905AC" w:rsidRPr="00733DFB" w:rsidRDefault="008905AC" w:rsidP="00B77978">
            <w:pPr>
              <w:spacing w:line="360" w:lineRule="auto"/>
              <w:rPr>
                <w:rFonts w:ascii="Arial" w:hAnsi="Arial" w:cs="Arial"/>
                <w:sz w:val="24"/>
                <w:szCs w:val="24"/>
              </w:rPr>
            </w:pPr>
          </w:p>
          <w:p w14:paraId="6267897F" w14:textId="77777777" w:rsidR="008905AC" w:rsidRPr="00733DFB" w:rsidRDefault="008905AC" w:rsidP="00B77978">
            <w:pPr>
              <w:spacing w:line="360" w:lineRule="auto"/>
              <w:rPr>
                <w:rFonts w:ascii="Arial" w:hAnsi="Arial" w:cs="Arial"/>
                <w:sz w:val="24"/>
                <w:szCs w:val="24"/>
              </w:rPr>
            </w:pPr>
          </w:p>
          <w:p w14:paraId="3912B42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6</w:t>
            </w:r>
          </w:p>
          <w:p w14:paraId="1D967FBC" w14:textId="77777777" w:rsidR="008905AC" w:rsidRPr="00733DFB" w:rsidRDefault="008905AC" w:rsidP="00B77978">
            <w:pPr>
              <w:spacing w:line="360" w:lineRule="auto"/>
              <w:rPr>
                <w:rFonts w:ascii="Arial" w:hAnsi="Arial" w:cs="Arial"/>
                <w:sz w:val="24"/>
                <w:szCs w:val="24"/>
              </w:rPr>
            </w:pPr>
          </w:p>
          <w:p w14:paraId="31AF05E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14-16</w:t>
            </w:r>
          </w:p>
          <w:p w14:paraId="2282F22C" w14:textId="77777777" w:rsidR="008905AC" w:rsidRPr="00733DFB" w:rsidRDefault="008905AC" w:rsidP="00B77978">
            <w:pPr>
              <w:spacing w:line="360" w:lineRule="auto"/>
              <w:rPr>
                <w:rFonts w:ascii="Arial" w:hAnsi="Arial" w:cs="Arial"/>
                <w:sz w:val="24"/>
                <w:szCs w:val="24"/>
              </w:rPr>
            </w:pPr>
          </w:p>
          <w:p w14:paraId="149147BF" w14:textId="77777777" w:rsidR="008905AC" w:rsidRPr="00733DFB" w:rsidRDefault="008905AC" w:rsidP="00B77978">
            <w:pPr>
              <w:spacing w:line="360" w:lineRule="auto"/>
              <w:rPr>
                <w:rFonts w:ascii="Arial" w:hAnsi="Arial" w:cs="Arial"/>
                <w:sz w:val="24"/>
                <w:szCs w:val="24"/>
              </w:rPr>
            </w:pPr>
          </w:p>
          <w:p w14:paraId="247A21FC" w14:textId="77777777" w:rsidR="008905AC" w:rsidRPr="00733DFB" w:rsidRDefault="008905AC" w:rsidP="00B77978">
            <w:pPr>
              <w:spacing w:line="360" w:lineRule="auto"/>
              <w:rPr>
                <w:rFonts w:ascii="Arial" w:hAnsi="Arial" w:cs="Arial"/>
                <w:sz w:val="24"/>
                <w:szCs w:val="24"/>
              </w:rPr>
            </w:pPr>
          </w:p>
          <w:p w14:paraId="7C7691D7" w14:textId="77777777" w:rsidR="008905AC" w:rsidRDefault="008905AC" w:rsidP="00B77978">
            <w:pPr>
              <w:spacing w:line="360" w:lineRule="auto"/>
              <w:rPr>
                <w:rFonts w:ascii="Arial" w:hAnsi="Arial" w:cs="Arial"/>
                <w:sz w:val="24"/>
                <w:szCs w:val="24"/>
              </w:rPr>
            </w:pPr>
          </w:p>
          <w:p w14:paraId="6BC5E86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16</w:t>
            </w:r>
          </w:p>
          <w:p w14:paraId="2270B412" w14:textId="77777777" w:rsidR="008905AC" w:rsidRPr="00733DFB" w:rsidRDefault="008905AC" w:rsidP="00B77978">
            <w:pPr>
              <w:spacing w:line="360" w:lineRule="auto"/>
              <w:rPr>
                <w:rFonts w:ascii="Arial" w:hAnsi="Arial" w:cs="Arial"/>
                <w:sz w:val="24"/>
                <w:szCs w:val="24"/>
              </w:rPr>
            </w:pPr>
          </w:p>
          <w:p w14:paraId="58B8E07E"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6, Line 19-20</w:t>
            </w:r>
          </w:p>
          <w:p w14:paraId="47892654" w14:textId="77777777" w:rsidR="008905AC" w:rsidRDefault="008905AC" w:rsidP="00B77978">
            <w:pPr>
              <w:spacing w:line="360" w:lineRule="auto"/>
              <w:rPr>
                <w:rFonts w:ascii="Arial" w:hAnsi="Arial" w:cs="Arial"/>
                <w:sz w:val="24"/>
                <w:szCs w:val="24"/>
              </w:rPr>
            </w:pPr>
          </w:p>
          <w:p w14:paraId="73903536" w14:textId="77777777" w:rsidR="008905AC" w:rsidRPr="00733DFB" w:rsidRDefault="008905AC" w:rsidP="00B77978">
            <w:pPr>
              <w:spacing w:line="360" w:lineRule="auto"/>
              <w:rPr>
                <w:rFonts w:ascii="Arial" w:hAnsi="Arial" w:cs="Arial"/>
                <w:sz w:val="24"/>
                <w:szCs w:val="24"/>
              </w:rPr>
            </w:pPr>
          </w:p>
          <w:p w14:paraId="7E564A8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10, Line 14</w:t>
            </w:r>
          </w:p>
          <w:p w14:paraId="4F753AA9" w14:textId="77777777" w:rsidR="008905AC" w:rsidRPr="00733DFB" w:rsidRDefault="008905AC" w:rsidP="00B77978">
            <w:pPr>
              <w:spacing w:line="360" w:lineRule="auto"/>
              <w:rPr>
                <w:rFonts w:ascii="Arial" w:hAnsi="Arial" w:cs="Arial"/>
                <w:sz w:val="24"/>
                <w:szCs w:val="24"/>
              </w:rPr>
            </w:pPr>
          </w:p>
          <w:p w14:paraId="5F5852B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22-23</w:t>
            </w:r>
          </w:p>
          <w:p w14:paraId="5A6A10D8" w14:textId="77777777" w:rsidR="008905AC" w:rsidRPr="00733DFB" w:rsidRDefault="008905AC" w:rsidP="00B77978">
            <w:pPr>
              <w:spacing w:line="360" w:lineRule="auto"/>
              <w:rPr>
                <w:rFonts w:ascii="Arial" w:hAnsi="Arial" w:cs="Arial"/>
                <w:sz w:val="24"/>
                <w:szCs w:val="24"/>
              </w:rPr>
            </w:pPr>
          </w:p>
          <w:p w14:paraId="32150A8F" w14:textId="77777777" w:rsidR="008905AC" w:rsidRPr="00733DFB" w:rsidRDefault="008905AC" w:rsidP="00B77978">
            <w:pPr>
              <w:spacing w:line="360" w:lineRule="auto"/>
              <w:rPr>
                <w:rFonts w:ascii="Arial" w:hAnsi="Arial" w:cs="Arial"/>
                <w:sz w:val="24"/>
                <w:szCs w:val="24"/>
              </w:rPr>
            </w:pPr>
          </w:p>
          <w:p w14:paraId="6C42CC7D" w14:textId="77777777" w:rsidR="008905AC" w:rsidRPr="00733DFB" w:rsidRDefault="008905AC" w:rsidP="00B77978">
            <w:pPr>
              <w:spacing w:line="360" w:lineRule="auto"/>
              <w:rPr>
                <w:rFonts w:ascii="Arial" w:hAnsi="Arial" w:cs="Arial"/>
                <w:sz w:val="24"/>
                <w:szCs w:val="24"/>
              </w:rPr>
            </w:pPr>
          </w:p>
          <w:p w14:paraId="59ABCE9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25</w:t>
            </w:r>
          </w:p>
          <w:p w14:paraId="2F22834D" w14:textId="77777777" w:rsidR="008905AC" w:rsidRPr="00733DFB" w:rsidRDefault="008905AC" w:rsidP="00B77978">
            <w:pPr>
              <w:spacing w:line="360" w:lineRule="auto"/>
              <w:rPr>
                <w:rFonts w:ascii="Arial" w:hAnsi="Arial" w:cs="Arial"/>
                <w:sz w:val="24"/>
                <w:szCs w:val="24"/>
              </w:rPr>
            </w:pPr>
          </w:p>
          <w:p w14:paraId="5A13FD2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16, Line 20</w:t>
            </w:r>
          </w:p>
          <w:p w14:paraId="4BE2EB3A" w14:textId="77777777" w:rsidR="008905AC" w:rsidRPr="00733DFB" w:rsidRDefault="008905AC" w:rsidP="00B77978">
            <w:pPr>
              <w:spacing w:line="360" w:lineRule="auto"/>
              <w:rPr>
                <w:rFonts w:ascii="Arial" w:hAnsi="Arial" w:cs="Arial"/>
                <w:sz w:val="24"/>
                <w:szCs w:val="24"/>
              </w:rPr>
            </w:pPr>
          </w:p>
          <w:p w14:paraId="5B66DCC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17, Line 11</w:t>
            </w:r>
          </w:p>
          <w:p w14:paraId="143157F4" w14:textId="77777777" w:rsidR="008905AC" w:rsidRDefault="008905AC" w:rsidP="00B77978">
            <w:pPr>
              <w:spacing w:line="360" w:lineRule="auto"/>
              <w:rPr>
                <w:rFonts w:ascii="Arial" w:hAnsi="Arial" w:cs="Arial"/>
                <w:sz w:val="24"/>
                <w:szCs w:val="24"/>
              </w:rPr>
            </w:pPr>
          </w:p>
          <w:p w14:paraId="4407D6F3" w14:textId="77777777" w:rsidR="008905AC" w:rsidRPr="00733DFB" w:rsidRDefault="008905AC" w:rsidP="00B77978">
            <w:pPr>
              <w:spacing w:line="360" w:lineRule="auto"/>
              <w:rPr>
                <w:rFonts w:ascii="Arial" w:hAnsi="Arial" w:cs="Arial"/>
                <w:sz w:val="24"/>
                <w:szCs w:val="24"/>
              </w:rPr>
            </w:pPr>
          </w:p>
          <w:p w14:paraId="7BCE01A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20, Line 6-7</w:t>
            </w:r>
          </w:p>
          <w:p w14:paraId="2922CB59" w14:textId="77777777" w:rsidR="008905AC" w:rsidRPr="00733DFB" w:rsidRDefault="008905AC" w:rsidP="00B77978">
            <w:pPr>
              <w:spacing w:line="360" w:lineRule="auto"/>
              <w:rPr>
                <w:rFonts w:ascii="Arial" w:hAnsi="Arial" w:cs="Arial"/>
                <w:sz w:val="24"/>
                <w:szCs w:val="24"/>
              </w:rPr>
            </w:pPr>
          </w:p>
          <w:p w14:paraId="36DFE116" w14:textId="77777777" w:rsidR="008905AC" w:rsidRPr="00733DFB" w:rsidRDefault="008905AC" w:rsidP="00B77978">
            <w:pPr>
              <w:spacing w:line="360" w:lineRule="auto"/>
              <w:rPr>
                <w:rFonts w:ascii="Arial" w:hAnsi="Arial" w:cs="Arial"/>
                <w:sz w:val="24"/>
                <w:szCs w:val="24"/>
              </w:rPr>
            </w:pPr>
          </w:p>
          <w:p w14:paraId="45CAD4F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20</w:t>
            </w:r>
          </w:p>
          <w:p w14:paraId="11590EFB" w14:textId="77777777" w:rsidR="008905AC" w:rsidRPr="00733DFB" w:rsidRDefault="008905AC" w:rsidP="00B77978">
            <w:pPr>
              <w:spacing w:line="360" w:lineRule="auto"/>
              <w:rPr>
                <w:rFonts w:ascii="Arial" w:hAnsi="Arial" w:cs="Arial"/>
                <w:sz w:val="24"/>
                <w:szCs w:val="24"/>
              </w:rPr>
            </w:pPr>
          </w:p>
          <w:p w14:paraId="20A0615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21, Line 3-4</w:t>
            </w:r>
          </w:p>
          <w:p w14:paraId="43C31C40" w14:textId="77777777" w:rsidR="008905AC" w:rsidRDefault="008905AC" w:rsidP="00B77978">
            <w:pPr>
              <w:spacing w:line="360" w:lineRule="auto"/>
              <w:rPr>
                <w:rFonts w:ascii="Arial" w:hAnsi="Arial" w:cs="Arial"/>
                <w:sz w:val="24"/>
                <w:szCs w:val="24"/>
              </w:rPr>
            </w:pPr>
          </w:p>
          <w:p w14:paraId="2F1F8E54" w14:textId="77777777" w:rsidR="008905AC" w:rsidRPr="00733DFB" w:rsidRDefault="008905AC" w:rsidP="00B77978">
            <w:pPr>
              <w:spacing w:line="360" w:lineRule="auto"/>
              <w:rPr>
                <w:rFonts w:ascii="Arial" w:hAnsi="Arial" w:cs="Arial"/>
                <w:sz w:val="24"/>
                <w:szCs w:val="24"/>
              </w:rPr>
            </w:pPr>
          </w:p>
          <w:p w14:paraId="68A4068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25, Line 5</w:t>
            </w:r>
          </w:p>
          <w:p w14:paraId="779A6278" w14:textId="77777777" w:rsidR="008905AC" w:rsidRPr="00733DFB" w:rsidRDefault="008905AC" w:rsidP="00B77978">
            <w:pPr>
              <w:spacing w:line="360" w:lineRule="auto"/>
              <w:rPr>
                <w:rFonts w:ascii="Arial" w:hAnsi="Arial" w:cs="Arial"/>
                <w:sz w:val="24"/>
                <w:szCs w:val="24"/>
              </w:rPr>
            </w:pPr>
          </w:p>
          <w:p w14:paraId="78C08D1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13</w:t>
            </w:r>
          </w:p>
          <w:p w14:paraId="0DF213DD" w14:textId="77777777" w:rsidR="008905AC" w:rsidRPr="00733DFB" w:rsidRDefault="008905AC" w:rsidP="00B77978">
            <w:pPr>
              <w:spacing w:line="360" w:lineRule="auto"/>
              <w:rPr>
                <w:rFonts w:ascii="Arial" w:hAnsi="Arial" w:cs="Arial"/>
                <w:sz w:val="24"/>
                <w:szCs w:val="24"/>
              </w:rPr>
            </w:pPr>
          </w:p>
          <w:p w14:paraId="1AF0AAA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31, Line 11-12</w:t>
            </w:r>
          </w:p>
          <w:p w14:paraId="1DD07AD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9-11</w:t>
            </w:r>
          </w:p>
          <w:p w14:paraId="6204D188" w14:textId="77777777" w:rsidR="008905AC" w:rsidRPr="00733DFB" w:rsidRDefault="008905AC" w:rsidP="00B77978">
            <w:pPr>
              <w:spacing w:line="360" w:lineRule="auto"/>
              <w:rPr>
                <w:rFonts w:ascii="Arial" w:hAnsi="Arial" w:cs="Arial"/>
                <w:sz w:val="24"/>
                <w:szCs w:val="24"/>
              </w:rPr>
            </w:pPr>
          </w:p>
          <w:p w14:paraId="6DE74949" w14:textId="77777777" w:rsidR="008905AC" w:rsidRPr="00733DFB" w:rsidRDefault="008905AC" w:rsidP="00B77978">
            <w:pPr>
              <w:spacing w:line="360" w:lineRule="auto"/>
              <w:rPr>
                <w:rFonts w:ascii="Arial" w:hAnsi="Arial" w:cs="Arial"/>
                <w:sz w:val="24"/>
                <w:szCs w:val="24"/>
              </w:rPr>
            </w:pPr>
          </w:p>
          <w:p w14:paraId="5CF37186" w14:textId="77777777" w:rsidR="008905AC" w:rsidRPr="00733DFB" w:rsidRDefault="008905AC" w:rsidP="00B77978">
            <w:pPr>
              <w:spacing w:line="360" w:lineRule="auto"/>
              <w:rPr>
                <w:rFonts w:ascii="Arial" w:hAnsi="Arial" w:cs="Arial"/>
                <w:sz w:val="24"/>
                <w:szCs w:val="24"/>
              </w:rPr>
            </w:pPr>
          </w:p>
          <w:p w14:paraId="0257133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 Line 13-14</w:t>
            </w:r>
          </w:p>
          <w:p w14:paraId="6188461F" w14:textId="77777777" w:rsidR="008905AC" w:rsidRPr="00733DFB" w:rsidRDefault="008905AC" w:rsidP="00B77978">
            <w:pPr>
              <w:spacing w:line="360" w:lineRule="auto"/>
              <w:rPr>
                <w:rFonts w:ascii="Arial" w:hAnsi="Arial" w:cs="Arial"/>
                <w:sz w:val="24"/>
                <w:szCs w:val="24"/>
              </w:rPr>
            </w:pPr>
          </w:p>
          <w:p w14:paraId="43F6EEC0" w14:textId="77777777" w:rsidR="008905AC" w:rsidRPr="00733DFB" w:rsidRDefault="008905AC" w:rsidP="00B77978">
            <w:pPr>
              <w:spacing w:line="360" w:lineRule="auto"/>
              <w:rPr>
                <w:rFonts w:ascii="Arial" w:hAnsi="Arial" w:cs="Arial"/>
                <w:sz w:val="24"/>
                <w:szCs w:val="24"/>
              </w:rPr>
            </w:pPr>
          </w:p>
          <w:p w14:paraId="73322446" w14:textId="77777777" w:rsidR="008905AC" w:rsidRPr="00733DFB" w:rsidRDefault="008905AC" w:rsidP="00B77978">
            <w:pPr>
              <w:spacing w:line="360" w:lineRule="auto"/>
              <w:rPr>
                <w:rFonts w:ascii="Arial" w:hAnsi="Arial" w:cs="Arial"/>
                <w:sz w:val="24"/>
                <w:szCs w:val="24"/>
              </w:rPr>
            </w:pPr>
          </w:p>
          <w:p w14:paraId="65A67A2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10, Line 20-23</w:t>
            </w:r>
          </w:p>
          <w:p w14:paraId="3EAA0E27" w14:textId="77777777" w:rsidR="008905AC" w:rsidRPr="00733DFB" w:rsidRDefault="008905AC" w:rsidP="00B77978">
            <w:pPr>
              <w:spacing w:line="360" w:lineRule="auto"/>
              <w:rPr>
                <w:rFonts w:ascii="Arial" w:hAnsi="Arial" w:cs="Arial"/>
                <w:sz w:val="24"/>
                <w:szCs w:val="24"/>
              </w:rPr>
            </w:pPr>
          </w:p>
          <w:p w14:paraId="1CEDC709" w14:textId="77777777" w:rsidR="008905AC" w:rsidRPr="00733DFB" w:rsidRDefault="008905AC" w:rsidP="00B77978">
            <w:pPr>
              <w:spacing w:line="360" w:lineRule="auto"/>
              <w:rPr>
                <w:rFonts w:ascii="Arial" w:hAnsi="Arial" w:cs="Arial"/>
                <w:sz w:val="24"/>
                <w:szCs w:val="24"/>
              </w:rPr>
            </w:pPr>
          </w:p>
          <w:p w14:paraId="68F96814" w14:textId="77777777" w:rsidR="008905AC" w:rsidRDefault="008905AC" w:rsidP="00B77978">
            <w:pPr>
              <w:spacing w:line="360" w:lineRule="auto"/>
              <w:rPr>
                <w:rFonts w:ascii="Arial" w:hAnsi="Arial" w:cs="Arial"/>
                <w:sz w:val="24"/>
                <w:szCs w:val="24"/>
              </w:rPr>
            </w:pPr>
          </w:p>
          <w:p w14:paraId="431AAFDE" w14:textId="77777777" w:rsidR="008905AC" w:rsidRPr="00733DFB" w:rsidRDefault="008905AC" w:rsidP="00B77978">
            <w:pPr>
              <w:spacing w:line="360" w:lineRule="auto"/>
              <w:rPr>
                <w:rFonts w:ascii="Arial" w:hAnsi="Arial" w:cs="Arial"/>
                <w:sz w:val="24"/>
                <w:szCs w:val="24"/>
              </w:rPr>
            </w:pPr>
          </w:p>
          <w:p w14:paraId="71D9A100" w14:textId="77777777" w:rsidR="008905AC" w:rsidRPr="00733DFB" w:rsidRDefault="008905AC" w:rsidP="00B77978">
            <w:pPr>
              <w:spacing w:line="360" w:lineRule="auto"/>
              <w:rPr>
                <w:rFonts w:ascii="Arial" w:hAnsi="Arial" w:cs="Arial"/>
                <w:sz w:val="24"/>
                <w:szCs w:val="24"/>
              </w:rPr>
            </w:pPr>
          </w:p>
          <w:p w14:paraId="45027689" w14:textId="77777777" w:rsidR="008905AC" w:rsidRPr="00733DFB" w:rsidRDefault="008905AC" w:rsidP="00B77978">
            <w:pPr>
              <w:spacing w:line="360" w:lineRule="auto"/>
              <w:rPr>
                <w:rFonts w:ascii="Arial" w:hAnsi="Arial" w:cs="Arial"/>
                <w:sz w:val="24"/>
                <w:szCs w:val="24"/>
              </w:rPr>
            </w:pPr>
          </w:p>
          <w:p w14:paraId="0A8A313A"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13, Line 23-25</w:t>
            </w:r>
          </w:p>
          <w:p w14:paraId="728F2E2C" w14:textId="77777777" w:rsidR="008905AC" w:rsidRPr="00733DFB" w:rsidRDefault="008905AC" w:rsidP="00B77978">
            <w:pPr>
              <w:spacing w:line="360" w:lineRule="auto"/>
              <w:rPr>
                <w:rFonts w:ascii="Arial" w:hAnsi="Arial" w:cs="Arial"/>
                <w:sz w:val="24"/>
                <w:szCs w:val="24"/>
              </w:rPr>
            </w:pPr>
          </w:p>
          <w:p w14:paraId="79EB3F59" w14:textId="77777777" w:rsidR="008905AC" w:rsidRDefault="008905AC" w:rsidP="00B77978">
            <w:pPr>
              <w:spacing w:line="360" w:lineRule="auto"/>
              <w:rPr>
                <w:rFonts w:ascii="Arial" w:hAnsi="Arial" w:cs="Arial"/>
                <w:sz w:val="24"/>
                <w:szCs w:val="24"/>
              </w:rPr>
            </w:pPr>
          </w:p>
          <w:p w14:paraId="50EA32CA" w14:textId="77777777" w:rsidR="008905AC" w:rsidRDefault="008905AC" w:rsidP="00B77978">
            <w:pPr>
              <w:spacing w:line="360" w:lineRule="auto"/>
              <w:rPr>
                <w:rFonts w:ascii="Arial" w:hAnsi="Arial" w:cs="Arial"/>
                <w:sz w:val="24"/>
                <w:szCs w:val="24"/>
              </w:rPr>
            </w:pPr>
          </w:p>
          <w:p w14:paraId="43AB5A28" w14:textId="77777777" w:rsidR="008905AC" w:rsidRPr="00733DFB" w:rsidRDefault="008905AC" w:rsidP="00B77978">
            <w:pPr>
              <w:spacing w:line="360" w:lineRule="auto"/>
              <w:rPr>
                <w:rFonts w:ascii="Arial" w:hAnsi="Arial" w:cs="Arial"/>
                <w:sz w:val="24"/>
                <w:szCs w:val="24"/>
              </w:rPr>
            </w:pPr>
          </w:p>
          <w:p w14:paraId="1FAE842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17, Line 22-23</w:t>
            </w:r>
          </w:p>
          <w:p w14:paraId="05109AEC" w14:textId="77777777" w:rsidR="008905AC" w:rsidRPr="00733DFB" w:rsidRDefault="008905AC" w:rsidP="00B77978">
            <w:pPr>
              <w:spacing w:line="360" w:lineRule="auto"/>
              <w:rPr>
                <w:rFonts w:ascii="Arial" w:hAnsi="Arial" w:cs="Arial"/>
                <w:sz w:val="24"/>
                <w:szCs w:val="24"/>
              </w:rPr>
            </w:pPr>
          </w:p>
          <w:p w14:paraId="6913FF89" w14:textId="77777777" w:rsidR="008905AC" w:rsidRPr="00733DFB" w:rsidRDefault="008905AC" w:rsidP="00B77978">
            <w:pPr>
              <w:spacing w:line="360" w:lineRule="auto"/>
              <w:rPr>
                <w:rFonts w:ascii="Arial" w:hAnsi="Arial" w:cs="Arial"/>
                <w:sz w:val="24"/>
                <w:szCs w:val="24"/>
              </w:rPr>
            </w:pPr>
          </w:p>
          <w:p w14:paraId="3F3F26A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11-12</w:t>
            </w:r>
          </w:p>
          <w:p w14:paraId="74B9ABA0" w14:textId="77777777" w:rsidR="008905AC" w:rsidRPr="00733DFB" w:rsidRDefault="008905AC" w:rsidP="00B77978">
            <w:pPr>
              <w:spacing w:line="360" w:lineRule="auto"/>
              <w:rPr>
                <w:rFonts w:ascii="Arial" w:hAnsi="Arial" w:cs="Arial"/>
                <w:sz w:val="24"/>
                <w:szCs w:val="24"/>
              </w:rPr>
            </w:pPr>
          </w:p>
          <w:p w14:paraId="11FA21B9" w14:textId="77777777" w:rsidR="008905AC" w:rsidRPr="00733DFB" w:rsidRDefault="008905AC" w:rsidP="00B77978">
            <w:pPr>
              <w:spacing w:line="360" w:lineRule="auto"/>
              <w:rPr>
                <w:rFonts w:ascii="Arial" w:hAnsi="Arial" w:cs="Arial"/>
                <w:sz w:val="24"/>
                <w:szCs w:val="24"/>
              </w:rPr>
            </w:pPr>
          </w:p>
          <w:p w14:paraId="43EC6EC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20, Line 24-25</w:t>
            </w:r>
          </w:p>
          <w:p w14:paraId="6062A773" w14:textId="77777777" w:rsidR="008905AC" w:rsidRDefault="008905AC" w:rsidP="00B77978">
            <w:pPr>
              <w:spacing w:line="360" w:lineRule="auto"/>
              <w:rPr>
                <w:rFonts w:ascii="Arial" w:hAnsi="Arial" w:cs="Arial"/>
                <w:sz w:val="24"/>
                <w:szCs w:val="24"/>
              </w:rPr>
            </w:pPr>
          </w:p>
          <w:p w14:paraId="43BEDAD7" w14:textId="77777777" w:rsidR="008905AC" w:rsidRPr="00733DFB" w:rsidRDefault="008905AC" w:rsidP="00B77978">
            <w:pPr>
              <w:spacing w:line="360" w:lineRule="auto"/>
              <w:rPr>
                <w:rFonts w:ascii="Arial" w:hAnsi="Arial" w:cs="Arial"/>
                <w:sz w:val="24"/>
                <w:szCs w:val="24"/>
              </w:rPr>
            </w:pPr>
          </w:p>
          <w:p w14:paraId="0BDE51C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21, Line 4-8</w:t>
            </w:r>
          </w:p>
          <w:p w14:paraId="6AF534A9" w14:textId="77777777" w:rsidR="008905AC" w:rsidRPr="00733DFB" w:rsidRDefault="008905AC" w:rsidP="00B77978">
            <w:pPr>
              <w:spacing w:line="360" w:lineRule="auto"/>
              <w:rPr>
                <w:rFonts w:ascii="Arial" w:hAnsi="Arial" w:cs="Arial"/>
                <w:sz w:val="24"/>
                <w:szCs w:val="24"/>
              </w:rPr>
            </w:pPr>
          </w:p>
          <w:p w14:paraId="5BF215A7" w14:textId="77777777" w:rsidR="008905AC" w:rsidRPr="00733DFB" w:rsidRDefault="008905AC" w:rsidP="00B77978">
            <w:pPr>
              <w:spacing w:line="360" w:lineRule="auto"/>
              <w:rPr>
                <w:rFonts w:ascii="Arial" w:hAnsi="Arial" w:cs="Arial"/>
                <w:sz w:val="24"/>
                <w:szCs w:val="24"/>
              </w:rPr>
            </w:pPr>
          </w:p>
          <w:p w14:paraId="713594FC" w14:textId="77777777" w:rsidR="008905AC" w:rsidRPr="00733DFB" w:rsidRDefault="008905AC" w:rsidP="00B77978">
            <w:pPr>
              <w:spacing w:line="360" w:lineRule="auto"/>
              <w:rPr>
                <w:rFonts w:ascii="Arial" w:hAnsi="Arial" w:cs="Arial"/>
                <w:sz w:val="24"/>
                <w:szCs w:val="24"/>
              </w:rPr>
            </w:pPr>
          </w:p>
          <w:p w14:paraId="2FA18846" w14:textId="77777777" w:rsidR="008905AC" w:rsidRPr="00733DFB" w:rsidRDefault="008905AC" w:rsidP="00B77978">
            <w:pPr>
              <w:spacing w:line="360" w:lineRule="auto"/>
              <w:rPr>
                <w:rFonts w:ascii="Arial" w:hAnsi="Arial" w:cs="Arial"/>
                <w:sz w:val="24"/>
                <w:szCs w:val="24"/>
              </w:rPr>
            </w:pPr>
          </w:p>
          <w:p w14:paraId="62F5C1AA" w14:textId="77777777" w:rsidR="008905AC" w:rsidRPr="00733DFB" w:rsidRDefault="008905AC" w:rsidP="00B77978">
            <w:pPr>
              <w:spacing w:line="360" w:lineRule="auto"/>
              <w:rPr>
                <w:rFonts w:ascii="Arial" w:hAnsi="Arial" w:cs="Arial"/>
                <w:sz w:val="24"/>
                <w:szCs w:val="24"/>
              </w:rPr>
            </w:pPr>
          </w:p>
          <w:p w14:paraId="0913879A" w14:textId="77777777" w:rsidR="008905AC" w:rsidRPr="00733DFB" w:rsidRDefault="008905AC" w:rsidP="00B77978">
            <w:pPr>
              <w:spacing w:line="360" w:lineRule="auto"/>
              <w:rPr>
                <w:rFonts w:ascii="Arial" w:hAnsi="Arial" w:cs="Arial"/>
                <w:sz w:val="24"/>
                <w:szCs w:val="24"/>
              </w:rPr>
            </w:pPr>
          </w:p>
          <w:p w14:paraId="4D45E78D" w14:textId="77777777" w:rsidR="008905AC" w:rsidRDefault="008905AC" w:rsidP="00B77978">
            <w:pPr>
              <w:spacing w:line="360" w:lineRule="auto"/>
              <w:rPr>
                <w:rFonts w:ascii="Arial" w:hAnsi="Arial" w:cs="Arial"/>
                <w:sz w:val="24"/>
                <w:szCs w:val="24"/>
              </w:rPr>
            </w:pPr>
          </w:p>
          <w:p w14:paraId="0DD0E671" w14:textId="77777777" w:rsidR="008905AC" w:rsidRPr="00733DFB" w:rsidRDefault="008905AC" w:rsidP="00B77978">
            <w:pPr>
              <w:spacing w:line="360" w:lineRule="auto"/>
              <w:rPr>
                <w:rFonts w:ascii="Arial" w:hAnsi="Arial" w:cs="Arial"/>
                <w:sz w:val="24"/>
                <w:szCs w:val="24"/>
              </w:rPr>
            </w:pPr>
          </w:p>
          <w:p w14:paraId="222524D7"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25, Line 5-10</w:t>
            </w:r>
          </w:p>
          <w:p w14:paraId="060310E5" w14:textId="77777777" w:rsidR="008905AC" w:rsidRPr="00733DFB" w:rsidRDefault="008905AC" w:rsidP="00B77978">
            <w:pPr>
              <w:spacing w:line="360" w:lineRule="auto"/>
              <w:rPr>
                <w:rFonts w:ascii="Arial" w:hAnsi="Arial" w:cs="Arial"/>
                <w:sz w:val="24"/>
                <w:szCs w:val="24"/>
              </w:rPr>
            </w:pPr>
          </w:p>
          <w:p w14:paraId="3EABCAED" w14:textId="77777777" w:rsidR="008905AC" w:rsidRPr="00733DFB" w:rsidRDefault="008905AC" w:rsidP="00B77978">
            <w:pPr>
              <w:spacing w:line="360" w:lineRule="auto"/>
              <w:rPr>
                <w:rFonts w:ascii="Arial" w:hAnsi="Arial" w:cs="Arial"/>
                <w:sz w:val="24"/>
                <w:szCs w:val="24"/>
              </w:rPr>
            </w:pPr>
          </w:p>
          <w:p w14:paraId="5F94C69B" w14:textId="77777777" w:rsidR="008905AC" w:rsidRPr="00733DFB" w:rsidRDefault="008905AC" w:rsidP="00B77978">
            <w:pPr>
              <w:spacing w:line="360" w:lineRule="auto"/>
              <w:rPr>
                <w:rFonts w:ascii="Arial" w:hAnsi="Arial" w:cs="Arial"/>
                <w:sz w:val="24"/>
                <w:szCs w:val="24"/>
              </w:rPr>
            </w:pPr>
          </w:p>
          <w:p w14:paraId="69940059" w14:textId="77777777" w:rsidR="008905AC" w:rsidRPr="00733DFB" w:rsidRDefault="008905AC" w:rsidP="00B77978">
            <w:pPr>
              <w:spacing w:line="360" w:lineRule="auto"/>
              <w:rPr>
                <w:rFonts w:ascii="Arial" w:hAnsi="Arial" w:cs="Arial"/>
                <w:sz w:val="24"/>
                <w:szCs w:val="24"/>
              </w:rPr>
            </w:pPr>
          </w:p>
          <w:p w14:paraId="6DDE4094" w14:textId="77777777" w:rsidR="008905AC" w:rsidRPr="00733DFB" w:rsidRDefault="008905AC" w:rsidP="00B77978">
            <w:pPr>
              <w:spacing w:line="360" w:lineRule="auto"/>
              <w:rPr>
                <w:rFonts w:ascii="Arial" w:hAnsi="Arial" w:cs="Arial"/>
                <w:sz w:val="24"/>
                <w:szCs w:val="24"/>
              </w:rPr>
            </w:pPr>
          </w:p>
          <w:p w14:paraId="02605D57" w14:textId="77777777" w:rsidR="008905AC" w:rsidRPr="00733DFB" w:rsidRDefault="008905AC" w:rsidP="00B77978">
            <w:pPr>
              <w:spacing w:line="360" w:lineRule="auto"/>
              <w:rPr>
                <w:rFonts w:ascii="Arial" w:hAnsi="Arial" w:cs="Arial"/>
                <w:sz w:val="24"/>
                <w:szCs w:val="24"/>
              </w:rPr>
            </w:pPr>
          </w:p>
          <w:p w14:paraId="45E9718D" w14:textId="77777777" w:rsidR="008905AC" w:rsidRPr="00733DFB" w:rsidRDefault="008905AC" w:rsidP="00B77978">
            <w:pPr>
              <w:spacing w:line="360" w:lineRule="auto"/>
              <w:rPr>
                <w:rFonts w:ascii="Arial" w:hAnsi="Arial" w:cs="Arial"/>
                <w:sz w:val="24"/>
                <w:szCs w:val="24"/>
              </w:rPr>
            </w:pPr>
          </w:p>
          <w:p w14:paraId="27B608BD" w14:textId="77777777" w:rsidR="008905AC" w:rsidRDefault="008905AC" w:rsidP="00B77978">
            <w:pPr>
              <w:spacing w:line="360" w:lineRule="auto"/>
              <w:rPr>
                <w:rFonts w:ascii="Arial" w:hAnsi="Arial" w:cs="Arial"/>
                <w:sz w:val="24"/>
                <w:szCs w:val="24"/>
              </w:rPr>
            </w:pPr>
          </w:p>
          <w:p w14:paraId="0D7A1554" w14:textId="77777777" w:rsidR="008905AC" w:rsidRPr="00733DFB" w:rsidRDefault="008905AC" w:rsidP="00B77978">
            <w:pPr>
              <w:spacing w:line="360" w:lineRule="auto"/>
              <w:rPr>
                <w:rFonts w:ascii="Arial" w:hAnsi="Arial" w:cs="Arial"/>
                <w:sz w:val="24"/>
                <w:szCs w:val="24"/>
              </w:rPr>
            </w:pPr>
          </w:p>
          <w:p w14:paraId="1F90E2C0"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1-3</w:t>
            </w:r>
          </w:p>
          <w:p w14:paraId="1457B22D" w14:textId="77777777" w:rsidR="008905AC" w:rsidRPr="00733DFB" w:rsidRDefault="008905AC" w:rsidP="00B77978">
            <w:pPr>
              <w:spacing w:line="360" w:lineRule="auto"/>
              <w:rPr>
                <w:rFonts w:ascii="Arial" w:hAnsi="Arial" w:cs="Arial"/>
                <w:sz w:val="24"/>
                <w:szCs w:val="24"/>
              </w:rPr>
            </w:pPr>
          </w:p>
          <w:p w14:paraId="035B1456" w14:textId="77777777" w:rsidR="008905AC" w:rsidRPr="00733DFB" w:rsidRDefault="008905AC" w:rsidP="00B77978">
            <w:pPr>
              <w:spacing w:line="360" w:lineRule="auto"/>
              <w:rPr>
                <w:rFonts w:ascii="Arial" w:hAnsi="Arial" w:cs="Arial"/>
                <w:sz w:val="24"/>
                <w:szCs w:val="24"/>
              </w:rPr>
            </w:pPr>
          </w:p>
          <w:p w14:paraId="5827CC41"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28, Line 17-19</w:t>
            </w:r>
          </w:p>
          <w:p w14:paraId="09D3CF7B" w14:textId="77777777" w:rsidR="008905AC" w:rsidRPr="00733DFB" w:rsidRDefault="008905AC" w:rsidP="00B77978">
            <w:pPr>
              <w:spacing w:line="360" w:lineRule="auto"/>
              <w:rPr>
                <w:rFonts w:ascii="Arial" w:hAnsi="Arial" w:cs="Arial"/>
                <w:sz w:val="24"/>
                <w:szCs w:val="24"/>
              </w:rPr>
            </w:pPr>
          </w:p>
          <w:p w14:paraId="1DCB4A72" w14:textId="77777777" w:rsidR="008905AC" w:rsidRPr="00733DFB" w:rsidRDefault="008905AC" w:rsidP="00B77978">
            <w:pPr>
              <w:spacing w:line="360" w:lineRule="auto"/>
              <w:rPr>
                <w:rFonts w:ascii="Arial" w:hAnsi="Arial" w:cs="Arial"/>
                <w:sz w:val="24"/>
                <w:szCs w:val="24"/>
              </w:rPr>
            </w:pPr>
          </w:p>
          <w:p w14:paraId="1AF3CA10" w14:textId="77777777" w:rsidR="008905AC" w:rsidRPr="00733DFB" w:rsidRDefault="008905AC" w:rsidP="00B77978">
            <w:pPr>
              <w:spacing w:line="360" w:lineRule="auto"/>
              <w:rPr>
                <w:rFonts w:ascii="Arial" w:hAnsi="Arial" w:cs="Arial"/>
                <w:sz w:val="24"/>
                <w:szCs w:val="24"/>
              </w:rPr>
            </w:pPr>
          </w:p>
          <w:p w14:paraId="159B88B4" w14:textId="77777777" w:rsidR="008905AC" w:rsidRDefault="008905AC" w:rsidP="00B77978">
            <w:pPr>
              <w:spacing w:line="360" w:lineRule="auto"/>
              <w:rPr>
                <w:rFonts w:ascii="Arial" w:hAnsi="Arial" w:cs="Arial"/>
                <w:sz w:val="24"/>
                <w:szCs w:val="24"/>
              </w:rPr>
            </w:pPr>
          </w:p>
          <w:p w14:paraId="0AD82069" w14:textId="77777777" w:rsidR="008905AC" w:rsidRPr="00733DFB" w:rsidRDefault="008905AC" w:rsidP="00B77978">
            <w:pPr>
              <w:spacing w:line="360" w:lineRule="auto"/>
              <w:rPr>
                <w:rFonts w:ascii="Arial" w:hAnsi="Arial" w:cs="Arial"/>
                <w:sz w:val="24"/>
                <w:szCs w:val="24"/>
              </w:rPr>
            </w:pPr>
          </w:p>
          <w:p w14:paraId="20600668"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31, Line 11</w:t>
            </w:r>
          </w:p>
          <w:p w14:paraId="1EE28858" w14:textId="77777777" w:rsidR="008905AC" w:rsidRPr="00733DFB" w:rsidRDefault="008905AC" w:rsidP="00B77978">
            <w:pPr>
              <w:spacing w:line="360" w:lineRule="auto"/>
              <w:rPr>
                <w:rFonts w:ascii="Arial" w:hAnsi="Arial" w:cs="Arial"/>
                <w:sz w:val="24"/>
                <w:szCs w:val="24"/>
              </w:rPr>
            </w:pPr>
          </w:p>
          <w:p w14:paraId="7395532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9-10</w:t>
            </w:r>
          </w:p>
          <w:p w14:paraId="42A438C4" w14:textId="77777777" w:rsidR="008905AC" w:rsidRPr="00733DFB" w:rsidRDefault="008905AC" w:rsidP="00B77978">
            <w:pPr>
              <w:spacing w:line="360" w:lineRule="auto"/>
              <w:rPr>
                <w:rFonts w:ascii="Arial" w:hAnsi="Arial" w:cs="Arial"/>
                <w:sz w:val="24"/>
                <w:szCs w:val="24"/>
              </w:rPr>
            </w:pPr>
          </w:p>
          <w:p w14:paraId="31228E32" w14:textId="77777777" w:rsidR="008905AC" w:rsidRDefault="008905AC" w:rsidP="00B77978">
            <w:pPr>
              <w:spacing w:line="360" w:lineRule="auto"/>
              <w:rPr>
                <w:rFonts w:ascii="Arial" w:hAnsi="Arial" w:cs="Arial"/>
                <w:sz w:val="24"/>
                <w:szCs w:val="24"/>
              </w:rPr>
            </w:pPr>
          </w:p>
          <w:p w14:paraId="15B5E996" w14:textId="77777777" w:rsidR="008905AC" w:rsidRPr="00733DFB" w:rsidRDefault="008905AC" w:rsidP="00B77978">
            <w:pPr>
              <w:spacing w:line="360" w:lineRule="auto"/>
              <w:rPr>
                <w:rFonts w:ascii="Arial" w:hAnsi="Arial" w:cs="Arial"/>
                <w:sz w:val="24"/>
                <w:szCs w:val="24"/>
              </w:rPr>
            </w:pPr>
          </w:p>
          <w:p w14:paraId="7ECED5A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34, Line 14-16</w:t>
            </w:r>
          </w:p>
          <w:p w14:paraId="5FE7C11C" w14:textId="77777777" w:rsidR="008905AC" w:rsidRPr="00733DFB" w:rsidRDefault="008905AC" w:rsidP="00B77978">
            <w:pPr>
              <w:spacing w:line="360" w:lineRule="auto"/>
              <w:rPr>
                <w:rFonts w:ascii="Arial" w:hAnsi="Arial" w:cs="Arial"/>
                <w:sz w:val="24"/>
                <w:szCs w:val="24"/>
              </w:rPr>
            </w:pPr>
          </w:p>
          <w:p w14:paraId="58E82DCE" w14:textId="77777777" w:rsidR="008905AC" w:rsidRPr="00733DFB" w:rsidRDefault="008905AC" w:rsidP="00B77978">
            <w:pPr>
              <w:spacing w:line="360" w:lineRule="auto"/>
              <w:rPr>
                <w:rFonts w:ascii="Arial" w:hAnsi="Arial" w:cs="Arial"/>
                <w:sz w:val="24"/>
                <w:szCs w:val="24"/>
              </w:rPr>
            </w:pPr>
          </w:p>
          <w:p w14:paraId="5E32217C" w14:textId="77777777" w:rsidR="008905AC" w:rsidRPr="00733DFB" w:rsidRDefault="008905AC" w:rsidP="00B77978">
            <w:pPr>
              <w:spacing w:line="360" w:lineRule="auto"/>
              <w:rPr>
                <w:rFonts w:ascii="Arial" w:hAnsi="Arial" w:cs="Arial"/>
                <w:sz w:val="24"/>
                <w:szCs w:val="24"/>
              </w:rPr>
            </w:pPr>
          </w:p>
        </w:tc>
      </w:tr>
      <w:tr w:rsidR="008905AC" w:rsidRPr="00733DFB" w14:paraId="3747D5C9" w14:textId="77777777" w:rsidTr="00B77978">
        <w:trPr>
          <w:trHeight w:val="1480"/>
        </w:trPr>
        <w:tc>
          <w:tcPr>
            <w:tcW w:w="1724" w:type="dxa"/>
          </w:tcPr>
          <w:p w14:paraId="374D6DA3"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Future Opinions</w:t>
            </w:r>
          </w:p>
        </w:tc>
        <w:tc>
          <w:tcPr>
            <w:tcW w:w="1673" w:type="dxa"/>
          </w:tcPr>
          <w:p w14:paraId="3073D6C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Employee Support</w:t>
            </w:r>
          </w:p>
          <w:p w14:paraId="6702DACB" w14:textId="77777777" w:rsidR="008905AC" w:rsidRPr="00733DFB" w:rsidRDefault="008905AC" w:rsidP="00B77978">
            <w:pPr>
              <w:spacing w:line="360" w:lineRule="auto"/>
              <w:rPr>
                <w:rFonts w:ascii="Arial" w:hAnsi="Arial" w:cs="Arial"/>
                <w:sz w:val="24"/>
                <w:szCs w:val="24"/>
              </w:rPr>
            </w:pPr>
          </w:p>
        </w:tc>
        <w:tc>
          <w:tcPr>
            <w:tcW w:w="4113" w:type="dxa"/>
          </w:tcPr>
          <w:p w14:paraId="7390836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“Employers need to be far more aware of the impact that stress has on their staff and I think that there maybe should be more protections in place for employees in stressful jobs.”</w:t>
            </w:r>
          </w:p>
          <w:p w14:paraId="0A0EB2B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“That there should be more peer support, introduce buddy system – two people pair up in a team, when needed to have a catch up to express their day, more time for team building tasks.”</w:t>
            </w:r>
          </w:p>
          <w:p w14:paraId="70EB8A5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“Having work social activities because they are important.”</w:t>
            </w:r>
          </w:p>
          <w:p w14:paraId="17284192"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“Just that the workplace should offer more resources such as meditation or mindfulness to help staff to feel less over-worked and to </w:t>
            </w:r>
            <w:r w:rsidRPr="00733DFB">
              <w:rPr>
                <w:rFonts w:ascii="Arial" w:hAnsi="Arial" w:cs="Arial"/>
                <w:sz w:val="24"/>
                <w:szCs w:val="24"/>
              </w:rPr>
              <w:lastRenderedPageBreak/>
              <w:t>keep them feeling healthy and satisfied with their job roles.”</w:t>
            </w:r>
          </w:p>
          <w:p w14:paraId="7E68369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“More should be done in terms of bridging gaps between staff and superiors, hierarchy amongst senior staff and those who work in positions below must not be lorded about like some authoritarian flag and all staff should be treated equally with respect no matter what position they are in. Staff should be able to express their opinions and concerns about their employment/employer without fear of retribution especially given the length of probationary period and staff feeling utterly let down in this time period but cannot express such as they fear losing their position.”</w:t>
            </w:r>
          </w:p>
          <w:p w14:paraId="7F03DDD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“A full staff with realistic work load given to us by senior management and further funding would greatly help with the issues of burn-out in the workplace.”</w:t>
            </w:r>
          </w:p>
          <w:p w14:paraId="5262023B"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 xml:space="preserve">“My company should offer more ways to keep their staff feeling healthy, physically and mentally. I feel meditation and mindfulness would be really helpful within my company and if they had offered such ways to managing stress then more staff will be happy within their </w:t>
            </w:r>
            <w:r w:rsidRPr="00733DFB">
              <w:rPr>
                <w:rFonts w:ascii="Arial" w:hAnsi="Arial" w:cs="Arial"/>
                <w:sz w:val="24"/>
                <w:szCs w:val="24"/>
              </w:rPr>
              <w:lastRenderedPageBreak/>
              <w:t>job roles and with the company, and this will lead to less people taking time off work due to occupational stress and burn-out.”</w:t>
            </w:r>
          </w:p>
          <w:p w14:paraId="14FC60C9"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“Organisations need to be more onboard with supporting staff, offering more opportunities for staff to de-stress and provide things like relaxation, meditation, yoga and massages as a way of keeping their staff healthy and well. Also more awareness and the fact that people tend to put on a brave face when to their detriment.”</w:t>
            </w:r>
          </w:p>
          <w:p w14:paraId="3119C03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“People need to be taught in schools and universities especially, how to manage these factors so they can go into adult life with a great deal of educating regarding managing stress and dealing with it, so it does not affect their life so severely in the future. Companies, especially in healthcare sector need to think more of their staff who are over worked, and give more support and advice regarding their well-being.”</w:t>
            </w:r>
          </w:p>
        </w:tc>
        <w:tc>
          <w:tcPr>
            <w:tcW w:w="2462" w:type="dxa"/>
          </w:tcPr>
          <w:p w14:paraId="43EF8C2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lastRenderedPageBreak/>
              <w:t>Page 4, Line 5-8</w:t>
            </w:r>
          </w:p>
          <w:p w14:paraId="57E02794" w14:textId="77777777" w:rsidR="008905AC" w:rsidRPr="00733DFB" w:rsidRDefault="008905AC" w:rsidP="00B77978">
            <w:pPr>
              <w:spacing w:line="360" w:lineRule="auto"/>
              <w:rPr>
                <w:rFonts w:ascii="Arial" w:hAnsi="Arial" w:cs="Arial"/>
                <w:sz w:val="24"/>
                <w:szCs w:val="24"/>
              </w:rPr>
            </w:pPr>
          </w:p>
          <w:p w14:paraId="4D5B4530" w14:textId="77777777" w:rsidR="008905AC" w:rsidRPr="00733DFB" w:rsidRDefault="008905AC" w:rsidP="00B77978">
            <w:pPr>
              <w:spacing w:line="360" w:lineRule="auto"/>
              <w:rPr>
                <w:rFonts w:ascii="Arial" w:hAnsi="Arial" w:cs="Arial"/>
                <w:sz w:val="24"/>
                <w:szCs w:val="24"/>
              </w:rPr>
            </w:pPr>
          </w:p>
          <w:p w14:paraId="417A15E8" w14:textId="77777777" w:rsidR="008905AC" w:rsidRDefault="008905AC" w:rsidP="00B77978">
            <w:pPr>
              <w:spacing w:line="360" w:lineRule="auto"/>
              <w:rPr>
                <w:rFonts w:ascii="Arial" w:hAnsi="Arial" w:cs="Arial"/>
                <w:sz w:val="24"/>
                <w:szCs w:val="24"/>
              </w:rPr>
            </w:pPr>
          </w:p>
          <w:p w14:paraId="03A74C76" w14:textId="77777777" w:rsidR="008905AC" w:rsidRDefault="008905AC" w:rsidP="00B77978">
            <w:pPr>
              <w:spacing w:line="360" w:lineRule="auto"/>
              <w:rPr>
                <w:rFonts w:ascii="Arial" w:hAnsi="Arial" w:cs="Arial"/>
                <w:sz w:val="24"/>
                <w:szCs w:val="24"/>
              </w:rPr>
            </w:pPr>
          </w:p>
          <w:p w14:paraId="442D02EA" w14:textId="77777777" w:rsidR="008905AC" w:rsidRDefault="008905AC" w:rsidP="00B77978">
            <w:pPr>
              <w:spacing w:line="360" w:lineRule="auto"/>
              <w:rPr>
                <w:rFonts w:ascii="Arial" w:hAnsi="Arial" w:cs="Arial"/>
                <w:sz w:val="24"/>
                <w:szCs w:val="24"/>
              </w:rPr>
            </w:pPr>
          </w:p>
          <w:p w14:paraId="0DD59FC1" w14:textId="77777777" w:rsidR="008905AC" w:rsidRDefault="008905AC" w:rsidP="00B77978">
            <w:pPr>
              <w:spacing w:line="360" w:lineRule="auto"/>
              <w:rPr>
                <w:rFonts w:ascii="Arial" w:hAnsi="Arial" w:cs="Arial"/>
                <w:sz w:val="24"/>
                <w:szCs w:val="24"/>
              </w:rPr>
            </w:pPr>
          </w:p>
          <w:p w14:paraId="575E734C" w14:textId="77777777" w:rsidR="008905AC" w:rsidRDefault="008905AC" w:rsidP="00B77978">
            <w:pPr>
              <w:spacing w:line="360" w:lineRule="auto"/>
              <w:rPr>
                <w:rFonts w:ascii="Arial" w:hAnsi="Arial" w:cs="Arial"/>
                <w:sz w:val="24"/>
                <w:szCs w:val="24"/>
              </w:rPr>
            </w:pPr>
          </w:p>
          <w:p w14:paraId="5D7A0FB0" w14:textId="77777777" w:rsidR="008905AC" w:rsidRPr="00733DFB" w:rsidRDefault="008905AC" w:rsidP="00B77978">
            <w:pPr>
              <w:spacing w:line="360" w:lineRule="auto"/>
              <w:rPr>
                <w:rFonts w:ascii="Arial" w:hAnsi="Arial" w:cs="Arial"/>
                <w:sz w:val="24"/>
                <w:szCs w:val="24"/>
              </w:rPr>
            </w:pPr>
          </w:p>
          <w:p w14:paraId="2EB8AE0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7, Line 8-10</w:t>
            </w:r>
          </w:p>
          <w:p w14:paraId="7DF9FDC3" w14:textId="77777777" w:rsidR="008905AC" w:rsidRPr="00733DFB" w:rsidRDefault="008905AC" w:rsidP="00B77978">
            <w:pPr>
              <w:spacing w:line="360" w:lineRule="auto"/>
              <w:rPr>
                <w:rFonts w:ascii="Arial" w:hAnsi="Arial" w:cs="Arial"/>
                <w:sz w:val="24"/>
                <w:szCs w:val="24"/>
              </w:rPr>
            </w:pPr>
          </w:p>
          <w:p w14:paraId="7A892842" w14:textId="77777777" w:rsidR="008905AC" w:rsidRPr="00733DFB" w:rsidRDefault="008905AC" w:rsidP="00B77978">
            <w:pPr>
              <w:spacing w:line="360" w:lineRule="auto"/>
              <w:rPr>
                <w:rFonts w:ascii="Arial" w:hAnsi="Arial" w:cs="Arial"/>
                <w:sz w:val="24"/>
                <w:szCs w:val="24"/>
              </w:rPr>
            </w:pPr>
          </w:p>
          <w:p w14:paraId="7ADA6715"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7, Line 12-13</w:t>
            </w:r>
          </w:p>
          <w:p w14:paraId="27B17B41" w14:textId="77777777" w:rsidR="008905AC" w:rsidRPr="00733DFB" w:rsidRDefault="008905AC" w:rsidP="00B77978">
            <w:pPr>
              <w:spacing w:line="360" w:lineRule="auto"/>
              <w:rPr>
                <w:rFonts w:ascii="Arial" w:hAnsi="Arial" w:cs="Arial"/>
                <w:sz w:val="24"/>
                <w:szCs w:val="24"/>
              </w:rPr>
            </w:pPr>
          </w:p>
          <w:p w14:paraId="5ED2325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11, Line 7-9</w:t>
            </w:r>
          </w:p>
          <w:p w14:paraId="40E34479" w14:textId="77777777" w:rsidR="008905AC" w:rsidRPr="00733DFB" w:rsidRDefault="008905AC" w:rsidP="00B77978">
            <w:pPr>
              <w:spacing w:line="360" w:lineRule="auto"/>
              <w:rPr>
                <w:rFonts w:ascii="Arial" w:hAnsi="Arial" w:cs="Arial"/>
                <w:sz w:val="24"/>
                <w:szCs w:val="24"/>
              </w:rPr>
            </w:pPr>
          </w:p>
          <w:p w14:paraId="69C6A741" w14:textId="77777777" w:rsidR="008905AC" w:rsidRPr="00733DFB" w:rsidRDefault="008905AC" w:rsidP="00B77978">
            <w:pPr>
              <w:spacing w:line="360" w:lineRule="auto"/>
              <w:rPr>
                <w:rFonts w:ascii="Arial" w:hAnsi="Arial" w:cs="Arial"/>
                <w:sz w:val="24"/>
                <w:szCs w:val="24"/>
              </w:rPr>
            </w:pPr>
          </w:p>
          <w:p w14:paraId="050B4587" w14:textId="77777777" w:rsidR="008905AC" w:rsidRPr="00733DFB" w:rsidRDefault="008905AC" w:rsidP="00B77978">
            <w:pPr>
              <w:spacing w:line="360" w:lineRule="auto"/>
              <w:rPr>
                <w:rFonts w:ascii="Arial" w:hAnsi="Arial" w:cs="Arial"/>
                <w:sz w:val="24"/>
                <w:szCs w:val="24"/>
              </w:rPr>
            </w:pPr>
          </w:p>
          <w:p w14:paraId="1C770883" w14:textId="77777777" w:rsidR="008905AC" w:rsidRPr="00733DFB" w:rsidRDefault="008905AC" w:rsidP="00B77978">
            <w:pPr>
              <w:spacing w:line="360" w:lineRule="auto"/>
              <w:rPr>
                <w:rFonts w:ascii="Arial" w:hAnsi="Arial" w:cs="Arial"/>
                <w:sz w:val="24"/>
                <w:szCs w:val="24"/>
              </w:rPr>
            </w:pPr>
          </w:p>
          <w:p w14:paraId="1D8E5379" w14:textId="77777777" w:rsidR="008905AC" w:rsidRPr="00733DFB" w:rsidRDefault="008905AC" w:rsidP="00B77978">
            <w:pPr>
              <w:spacing w:line="360" w:lineRule="auto"/>
              <w:rPr>
                <w:rFonts w:ascii="Arial" w:hAnsi="Arial" w:cs="Arial"/>
                <w:sz w:val="24"/>
                <w:szCs w:val="24"/>
              </w:rPr>
            </w:pPr>
          </w:p>
          <w:p w14:paraId="7825002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14, Line 14-22</w:t>
            </w:r>
          </w:p>
          <w:p w14:paraId="3E84B988" w14:textId="77777777" w:rsidR="008905AC" w:rsidRPr="00733DFB" w:rsidRDefault="008905AC" w:rsidP="00B77978">
            <w:pPr>
              <w:spacing w:line="360" w:lineRule="auto"/>
              <w:rPr>
                <w:rFonts w:ascii="Arial" w:hAnsi="Arial" w:cs="Arial"/>
                <w:sz w:val="24"/>
                <w:szCs w:val="24"/>
              </w:rPr>
            </w:pPr>
          </w:p>
          <w:p w14:paraId="04CE6190" w14:textId="77777777" w:rsidR="008905AC" w:rsidRPr="00733DFB" w:rsidRDefault="008905AC" w:rsidP="00B77978">
            <w:pPr>
              <w:spacing w:line="360" w:lineRule="auto"/>
              <w:rPr>
                <w:rFonts w:ascii="Arial" w:hAnsi="Arial" w:cs="Arial"/>
                <w:sz w:val="24"/>
                <w:szCs w:val="24"/>
              </w:rPr>
            </w:pPr>
          </w:p>
          <w:p w14:paraId="7C818BE7" w14:textId="77777777" w:rsidR="008905AC" w:rsidRPr="00733DFB" w:rsidRDefault="008905AC" w:rsidP="00B77978">
            <w:pPr>
              <w:spacing w:line="360" w:lineRule="auto"/>
              <w:rPr>
                <w:rFonts w:ascii="Arial" w:hAnsi="Arial" w:cs="Arial"/>
                <w:sz w:val="24"/>
                <w:szCs w:val="24"/>
              </w:rPr>
            </w:pPr>
          </w:p>
          <w:p w14:paraId="10E11EC6" w14:textId="77777777" w:rsidR="008905AC" w:rsidRPr="00733DFB" w:rsidRDefault="008905AC" w:rsidP="00B77978">
            <w:pPr>
              <w:spacing w:line="360" w:lineRule="auto"/>
              <w:rPr>
                <w:rFonts w:ascii="Arial" w:hAnsi="Arial" w:cs="Arial"/>
                <w:sz w:val="24"/>
                <w:szCs w:val="24"/>
              </w:rPr>
            </w:pPr>
          </w:p>
          <w:p w14:paraId="27663D2A" w14:textId="77777777" w:rsidR="008905AC" w:rsidRPr="00733DFB" w:rsidRDefault="008905AC" w:rsidP="00B77978">
            <w:pPr>
              <w:spacing w:line="360" w:lineRule="auto"/>
              <w:rPr>
                <w:rFonts w:ascii="Arial" w:hAnsi="Arial" w:cs="Arial"/>
                <w:sz w:val="24"/>
                <w:szCs w:val="24"/>
              </w:rPr>
            </w:pPr>
          </w:p>
          <w:p w14:paraId="184546AF" w14:textId="77777777" w:rsidR="008905AC" w:rsidRPr="00733DFB" w:rsidRDefault="008905AC" w:rsidP="00B77978">
            <w:pPr>
              <w:spacing w:line="360" w:lineRule="auto"/>
              <w:rPr>
                <w:rFonts w:ascii="Arial" w:hAnsi="Arial" w:cs="Arial"/>
                <w:sz w:val="24"/>
                <w:szCs w:val="24"/>
              </w:rPr>
            </w:pPr>
          </w:p>
          <w:p w14:paraId="34B5538F" w14:textId="77777777" w:rsidR="008905AC" w:rsidRPr="00733DFB" w:rsidRDefault="008905AC" w:rsidP="00B77978">
            <w:pPr>
              <w:spacing w:line="360" w:lineRule="auto"/>
              <w:rPr>
                <w:rFonts w:ascii="Arial" w:hAnsi="Arial" w:cs="Arial"/>
                <w:sz w:val="24"/>
                <w:szCs w:val="24"/>
              </w:rPr>
            </w:pPr>
          </w:p>
          <w:p w14:paraId="2B536054" w14:textId="77777777" w:rsidR="008905AC" w:rsidRPr="00733DFB" w:rsidRDefault="008905AC" w:rsidP="00B77978">
            <w:pPr>
              <w:spacing w:line="360" w:lineRule="auto"/>
              <w:rPr>
                <w:rFonts w:ascii="Arial" w:hAnsi="Arial" w:cs="Arial"/>
                <w:sz w:val="24"/>
                <w:szCs w:val="24"/>
              </w:rPr>
            </w:pPr>
          </w:p>
          <w:p w14:paraId="38A34604" w14:textId="77777777" w:rsidR="008905AC" w:rsidRPr="00733DFB" w:rsidRDefault="008905AC" w:rsidP="00B77978">
            <w:pPr>
              <w:spacing w:line="360" w:lineRule="auto"/>
              <w:rPr>
                <w:rFonts w:ascii="Arial" w:hAnsi="Arial" w:cs="Arial"/>
                <w:sz w:val="24"/>
                <w:szCs w:val="24"/>
              </w:rPr>
            </w:pPr>
          </w:p>
          <w:p w14:paraId="6AC1D693" w14:textId="77777777" w:rsidR="008905AC" w:rsidRPr="00733DFB" w:rsidRDefault="008905AC" w:rsidP="00B77978">
            <w:pPr>
              <w:spacing w:line="360" w:lineRule="auto"/>
              <w:rPr>
                <w:rFonts w:ascii="Arial" w:hAnsi="Arial" w:cs="Arial"/>
                <w:sz w:val="24"/>
                <w:szCs w:val="24"/>
              </w:rPr>
            </w:pPr>
          </w:p>
          <w:p w14:paraId="2951BE6A" w14:textId="77777777" w:rsidR="008905AC" w:rsidRPr="00733DFB" w:rsidRDefault="008905AC" w:rsidP="00B77978">
            <w:pPr>
              <w:spacing w:line="360" w:lineRule="auto"/>
              <w:rPr>
                <w:rFonts w:ascii="Arial" w:hAnsi="Arial" w:cs="Arial"/>
                <w:sz w:val="24"/>
                <w:szCs w:val="24"/>
              </w:rPr>
            </w:pPr>
          </w:p>
          <w:p w14:paraId="4002A965" w14:textId="77777777" w:rsidR="008905AC" w:rsidRPr="00733DFB" w:rsidRDefault="008905AC" w:rsidP="00B77978">
            <w:pPr>
              <w:spacing w:line="360" w:lineRule="auto"/>
              <w:rPr>
                <w:rFonts w:ascii="Arial" w:hAnsi="Arial" w:cs="Arial"/>
                <w:sz w:val="24"/>
                <w:szCs w:val="24"/>
              </w:rPr>
            </w:pPr>
          </w:p>
          <w:p w14:paraId="41296D12" w14:textId="77777777" w:rsidR="008905AC" w:rsidRPr="00733DFB" w:rsidRDefault="008905AC" w:rsidP="00B77978">
            <w:pPr>
              <w:spacing w:line="360" w:lineRule="auto"/>
              <w:rPr>
                <w:rFonts w:ascii="Arial" w:hAnsi="Arial" w:cs="Arial"/>
                <w:sz w:val="24"/>
                <w:szCs w:val="24"/>
              </w:rPr>
            </w:pPr>
          </w:p>
          <w:p w14:paraId="6D4A1C29" w14:textId="77777777" w:rsidR="008905AC" w:rsidRDefault="008905AC" w:rsidP="00B77978">
            <w:pPr>
              <w:spacing w:line="360" w:lineRule="auto"/>
              <w:rPr>
                <w:rFonts w:ascii="Arial" w:hAnsi="Arial" w:cs="Arial"/>
                <w:sz w:val="24"/>
                <w:szCs w:val="24"/>
              </w:rPr>
            </w:pPr>
          </w:p>
          <w:p w14:paraId="4F273BD1" w14:textId="77777777" w:rsidR="008905AC" w:rsidRDefault="008905AC" w:rsidP="00B77978">
            <w:pPr>
              <w:spacing w:line="360" w:lineRule="auto"/>
              <w:rPr>
                <w:rFonts w:ascii="Arial" w:hAnsi="Arial" w:cs="Arial"/>
                <w:sz w:val="24"/>
                <w:szCs w:val="24"/>
              </w:rPr>
            </w:pPr>
          </w:p>
          <w:p w14:paraId="2F2EA28F" w14:textId="77777777" w:rsidR="008905AC" w:rsidRPr="00733DFB" w:rsidRDefault="008905AC" w:rsidP="00B77978">
            <w:pPr>
              <w:spacing w:line="360" w:lineRule="auto"/>
              <w:rPr>
                <w:rFonts w:ascii="Arial" w:hAnsi="Arial" w:cs="Arial"/>
                <w:sz w:val="24"/>
                <w:szCs w:val="24"/>
              </w:rPr>
            </w:pPr>
          </w:p>
          <w:p w14:paraId="2B1F156D" w14:textId="77777777" w:rsidR="008905AC" w:rsidRPr="00733DFB" w:rsidRDefault="008905AC" w:rsidP="00B77978">
            <w:pPr>
              <w:spacing w:line="360" w:lineRule="auto"/>
              <w:rPr>
                <w:rFonts w:ascii="Arial" w:hAnsi="Arial" w:cs="Arial"/>
                <w:sz w:val="24"/>
                <w:szCs w:val="24"/>
              </w:rPr>
            </w:pPr>
          </w:p>
          <w:p w14:paraId="6285C964"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18, Line 8-10</w:t>
            </w:r>
          </w:p>
          <w:p w14:paraId="418BF684" w14:textId="77777777" w:rsidR="008905AC" w:rsidRPr="00733DFB" w:rsidRDefault="008905AC" w:rsidP="00B77978">
            <w:pPr>
              <w:spacing w:line="360" w:lineRule="auto"/>
              <w:rPr>
                <w:rFonts w:ascii="Arial" w:hAnsi="Arial" w:cs="Arial"/>
                <w:sz w:val="24"/>
                <w:szCs w:val="24"/>
              </w:rPr>
            </w:pPr>
          </w:p>
          <w:p w14:paraId="317D0317" w14:textId="77777777" w:rsidR="008905AC" w:rsidRPr="00733DFB" w:rsidRDefault="008905AC" w:rsidP="00B77978">
            <w:pPr>
              <w:spacing w:line="360" w:lineRule="auto"/>
              <w:rPr>
                <w:rFonts w:ascii="Arial" w:hAnsi="Arial" w:cs="Arial"/>
                <w:sz w:val="24"/>
                <w:szCs w:val="24"/>
              </w:rPr>
            </w:pPr>
          </w:p>
          <w:p w14:paraId="23EC5ABB" w14:textId="77777777" w:rsidR="008905AC" w:rsidRPr="00733DFB" w:rsidRDefault="008905AC" w:rsidP="00B77978">
            <w:pPr>
              <w:spacing w:line="360" w:lineRule="auto"/>
              <w:rPr>
                <w:rFonts w:ascii="Arial" w:hAnsi="Arial" w:cs="Arial"/>
                <w:sz w:val="24"/>
                <w:szCs w:val="24"/>
              </w:rPr>
            </w:pPr>
          </w:p>
          <w:p w14:paraId="3D617573" w14:textId="77777777" w:rsidR="008905AC" w:rsidRPr="00733DFB" w:rsidRDefault="008905AC" w:rsidP="00B77978">
            <w:pPr>
              <w:spacing w:line="360" w:lineRule="auto"/>
              <w:rPr>
                <w:rFonts w:ascii="Arial" w:hAnsi="Arial" w:cs="Arial"/>
                <w:sz w:val="24"/>
                <w:szCs w:val="24"/>
              </w:rPr>
            </w:pPr>
          </w:p>
          <w:p w14:paraId="5EE39B7C"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21, Line 17-23</w:t>
            </w:r>
          </w:p>
          <w:p w14:paraId="5CD0D4AA" w14:textId="77777777" w:rsidR="008905AC" w:rsidRPr="00733DFB" w:rsidRDefault="008905AC" w:rsidP="00B77978">
            <w:pPr>
              <w:spacing w:line="360" w:lineRule="auto"/>
              <w:rPr>
                <w:rFonts w:ascii="Arial" w:hAnsi="Arial" w:cs="Arial"/>
                <w:sz w:val="24"/>
                <w:szCs w:val="24"/>
              </w:rPr>
            </w:pPr>
          </w:p>
          <w:p w14:paraId="527B57D2" w14:textId="77777777" w:rsidR="008905AC" w:rsidRPr="00733DFB" w:rsidRDefault="008905AC" w:rsidP="00B77978">
            <w:pPr>
              <w:spacing w:line="360" w:lineRule="auto"/>
              <w:rPr>
                <w:rFonts w:ascii="Arial" w:hAnsi="Arial" w:cs="Arial"/>
                <w:sz w:val="24"/>
                <w:szCs w:val="24"/>
              </w:rPr>
            </w:pPr>
          </w:p>
          <w:p w14:paraId="60E4F9DD" w14:textId="77777777" w:rsidR="008905AC" w:rsidRPr="00733DFB" w:rsidRDefault="008905AC" w:rsidP="00B77978">
            <w:pPr>
              <w:spacing w:line="360" w:lineRule="auto"/>
              <w:rPr>
                <w:rFonts w:ascii="Arial" w:hAnsi="Arial" w:cs="Arial"/>
                <w:sz w:val="24"/>
                <w:szCs w:val="24"/>
              </w:rPr>
            </w:pPr>
          </w:p>
          <w:p w14:paraId="4B5286AD" w14:textId="77777777" w:rsidR="008905AC" w:rsidRPr="00733DFB" w:rsidRDefault="008905AC" w:rsidP="00B77978">
            <w:pPr>
              <w:spacing w:line="360" w:lineRule="auto"/>
              <w:rPr>
                <w:rFonts w:ascii="Arial" w:hAnsi="Arial" w:cs="Arial"/>
                <w:sz w:val="24"/>
                <w:szCs w:val="24"/>
              </w:rPr>
            </w:pPr>
          </w:p>
          <w:p w14:paraId="38056A33" w14:textId="77777777" w:rsidR="008905AC" w:rsidRPr="00733DFB" w:rsidRDefault="008905AC" w:rsidP="00B77978">
            <w:pPr>
              <w:spacing w:line="360" w:lineRule="auto"/>
              <w:rPr>
                <w:rFonts w:ascii="Arial" w:hAnsi="Arial" w:cs="Arial"/>
                <w:sz w:val="24"/>
                <w:szCs w:val="24"/>
              </w:rPr>
            </w:pPr>
          </w:p>
          <w:p w14:paraId="42C7E7B7" w14:textId="77777777" w:rsidR="008905AC" w:rsidRPr="00733DFB" w:rsidRDefault="008905AC" w:rsidP="00B77978">
            <w:pPr>
              <w:spacing w:line="360" w:lineRule="auto"/>
              <w:rPr>
                <w:rFonts w:ascii="Arial" w:hAnsi="Arial" w:cs="Arial"/>
                <w:sz w:val="24"/>
                <w:szCs w:val="24"/>
              </w:rPr>
            </w:pPr>
          </w:p>
          <w:p w14:paraId="0A11325F" w14:textId="77777777" w:rsidR="008905AC" w:rsidRPr="00733DFB" w:rsidRDefault="008905AC" w:rsidP="00B77978">
            <w:pPr>
              <w:spacing w:line="360" w:lineRule="auto"/>
              <w:rPr>
                <w:rFonts w:ascii="Arial" w:hAnsi="Arial" w:cs="Arial"/>
                <w:sz w:val="24"/>
                <w:szCs w:val="24"/>
              </w:rPr>
            </w:pPr>
          </w:p>
          <w:p w14:paraId="50C626A6" w14:textId="77777777" w:rsidR="008905AC" w:rsidRPr="00733DFB" w:rsidRDefault="008905AC" w:rsidP="00B77978">
            <w:pPr>
              <w:spacing w:line="360" w:lineRule="auto"/>
              <w:rPr>
                <w:rFonts w:ascii="Arial" w:hAnsi="Arial" w:cs="Arial"/>
                <w:sz w:val="24"/>
                <w:szCs w:val="24"/>
              </w:rPr>
            </w:pPr>
          </w:p>
          <w:p w14:paraId="5CC59AB9" w14:textId="77777777" w:rsidR="008905AC" w:rsidRPr="00733DFB" w:rsidRDefault="008905AC" w:rsidP="00B77978">
            <w:pPr>
              <w:spacing w:line="360" w:lineRule="auto"/>
              <w:rPr>
                <w:rFonts w:ascii="Arial" w:hAnsi="Arial" w:cs="Arial"/>
                <w:sz w:val="24"/>
                <w:szCs w:val="24"/>
              </w:rPr>
            </w:pPr>
          </w:p>
          <w:p w14:paraId="23CDA50B" w14:textId="77777777" w:rsidR="008905AC" w:rsidRDefault="008905AC" w:rsidP="00B77978">
            <w:pPr>
              <w:spacing w:line="360" w:lineRule="auto"/>
              <w:rPr>
                <w:rFonts w:ascii="Arial" w:hAnsi="Arial" w:cs="Arial"/>
                <w:sz w:val="24"/>
                <w:szCs w:val="24"/>
              </w:rPr>
            </w:pPr>
          </w:p>
          <w:p w14:paraId="234157D0" w14:textId="77777777" w:rsidR="008905AC" w:rsidRPr="00733DFB" w:rsidRDefault="008905AC" w:rsidP="00B77978">
            <w:pPr>
              <w:spacing w:line="360" w:lineRule="auto"/>
              <w:rPr>
                <w:rFonts w:ascii="Arial" w:hAnsi="Arial" w:cs="Arial"/>
                <w:sz w:val="24"/>
                <w:szCs w:val="24"/>
              </w:rPr>
            </w:pPr>
          </w:p>
          <w:p w14:paraId="1CD27E9D"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29, Line 6-10</w:t>
            </w:r>
          </w:p>
          <w:p w14:paraId="524FFB6A" w14:textId="77777777" w:rsidR="008905AC" w:rsidRPr="00733DFB" w:rsidRDefault="008905AC" w:rsidP="00B77978">
            <w:pPr>
              <w:spacing w:line="360" w:lineRule="auto"/>
              <w:rPr>
                <w:rFonts w:ascii="Arial" w:hAnsi="Arial" w:cs="Arial"/>
                <w:sz w:val="24"/>
                <w:szCs w:val="24"/>
              </w:rPr>
            </w:pPr>
          </w:p>
          <w:p w14:paraId="616CFC0E" w14:textId="77777777" w:rsidR="008905AC" w:rsidRPr="00733DFB" w:rsidRDefault="008905AC" w:rsidP="00B77978">
            <w:pPr>
              <w:spacing w:line="360" w:lineRule="auto"/>
              <w:rPr>
                <w:rFonts w:ascii="Arial" w:hAnsi="Arial" w:cs="Arial"/>
                <w:sz w:val="24"/>
                <w:szCs w:val="24"/>
              </w:rPr>
            </w:pPr>
          </w:p>
          <w:p w14:paraId="2D0E8A2A" w14:textId="77777777" w:rsidR="008905AC" w:rsidRPr="00733DFB" w:rsidRDefault="008905AC" w:rsidP="00B77978">
            <w:pPr>
              <w:spacing w:line="360" w:lineRule="auto"/>
              <w:rPr>
                <w:rFonts w:ascii="Arial" w:hAnsi="Arial" w:cs="Arial"/>
                <w:sz w:val="24"/>
                <w:szCs w:val="24"/>
              </w:rPr>
            </w:pPr>
          </w:p>
          <w:p w14:paraId="21D7485F" w14:textId="77777777" w:rsidR="008905AC" w:rsidRPr="00733DFB" w:rsidRDefault="008905AC" w:rsidP="00B77978">
            <w:pPr>
              <w:spacing w:line="360" w:lineRule="auto"/>
              <w:rPr>
                <w:rFonts w:ascii="Arial" w:hAnsi="Arial" w:cs="Arial"/>
                <w:sz w:val="24"/>
                <w:szCs w:val="24"/>
              </w:rPr>
            </w:pPr>
          </w:p>
          <w:p w14:paraId="5B00398E" w14:textId="77777777" w:rsidR="008905AC" w:rsidRPr="00733DFB" w:rsidRDefault="008905AC" w:rsidP="00B77978">
            <w:pPr>
              <w:spacing w:line="360" w:lineRule="auto"/>
              <w:rPr>
                <w:rFonts w:ascii="Arial" w:hAnsi="Arial" w:cs="Arial"/>
                <w:sz w:val="24"/>
                <w:szCs w:val="24"/>
              </w:rPr>
            </w:pPr>
          </w:p>
          <w:p w14:paraId="32ACDCA5" w14:textId="77777777" w:rsidR="008905AC" w:rsidRPr="00733DFB" w:rsidRDefault="008905AC" w:rsidP="00B77978">
            <w:pPr>
              <w:spacing w:line="360" w:lineRule="auto"/>
              <w:rPr>
                <w:rFonts w:ascii="Arial" w:hAnsi="Arial" w:cs="Arial"/>
                <w:sz w:val="24"/>
                <w:szCs w:val="24"/>
              </w:rPr>
            </w:pPr>
          </w:p>
          <w:p w14:paraId="2C997A89" w14:textId="77777777" w:rsidR="008905AC" w:rsidRPr="00733DFB" w:rsidRDefault="008905AC" w:rsidP="00B77978">
            <w:pPr>
              <w:spacing w:line="360" w:lineRule="auto"/>
              <w:rPr>
                <w:rFonts w:ascii="Arial" w:hAnsi="Arial" w:cs="Arial"/>
                <w:sz w:val="24"/>
                <w:szCs w:val="24"/>
              </w:rPr>
            </w:pPr>
          </w:p>
          <w:p w14:paraId="16FEB662" w14:textId="77777777" w:rsidR="008905AC" w:rsidRDefault="008905AC" w:rsidP="00B77978">
            <w:pPr>
              <w:spacing w:line="360" w:lineRule="auto"/>
              <w:rPr>
                <w:rFonts w:ascii="Arial" w:hAnsi="Arial" w:cs="Arial"/>
                <w:sz w:val="24"/>
                <w:szCs w:val="24"/>
              </w:rPr>
            </w:pPr>
          </w:p>
          <w:p w14:paraId="44A7948F" w14:textId="77777777" w:rsidR="008905AC" w:rsidRPr="00733DFB" w:rsidRDefault="008905AC" w:rsidP="00B77978">
            <w:pPr>
              <w:spacing w:line="360" w:lineRule="auto"/>
              <w:rPr>
                <w:rFonts w:ascii="Arial" w:hAnsi="Arial" w:cs="Arial"/>
                <w:sz w:val="24"/>
                <w:szCs w:val="24"/>
              </w:rPr>
            </w:pPr>
          </w:p>
          <w:p w14:paraId="6BFB0C4F" w14:textId="77777777" w:rsidR="008905AC" w:rsidRPr="00733DFB" w:rsidRDefault="008905AC" w:rsidP="00B77978">
            <w:pPr>
              <w:spacing w:line="360" w:lineRule="auto"/>
              <w:rPr>
                <w:rFonts w:ascii="Arial" w:hAnsi="Arial" w:cs="Arial"/>
                <w:sz w:val="24"/>
                <w:szCs w:val="24"/>
              </w:rPr>
            </w:pPr>
            <w:r w:rsidRPr="00733DFB">
              <w:rPr>
                <w:rFonts w:ascii="Arial" w:hAnsi="Arial" w:cs="Arial"/>
                <w:sz w:val="24"/>
                <w:szCs w:val="24"/>
              </w:rPr>
              <w:t>Page 35, Line 4-10</w:t>
            </w:r>
          </w:p>
          <w:p w14:paraId="19143527" w14:textId="77777777" w:rsidR="008905AC" w:rsidRPr="00733DFB" w:rsidRDefault="008905AC" w:rsidP="00B77978">
            <w:pPr>
              <w:spacing w:line="360" w:lineRule="auto"/>
              <w:rPr>
                <w:rFonts w:ascii="Arial" w:hAnsi="Arial" w:cs="Arial"/>
                <w:sz w:val="24"/>
                <w:szCs w:val="24"/>
              </w:rPr>
            </w:pPr>
          </w:p>
        </w:tc>
      </w:tr>
    </w:tbl>
    <w:p w14:paraId="59E157D6" w14:textId="77777777" w:rsidR="008905AC" w:rsidRPr="00733DFB" w:rsidRDefault="008905AC" w:rsidP="008905AC">
      <w:pPr>
        <w:spacing w:line="360" w:lineRule="auto"/>
        <w:rPr>
          <w:rFonts w:ascii="Arial" w:hAnsi="Arial" w:cs="Arial"/>
          <w:b/>
          <w:bCs/>
          <w:sz w:val="24"/>
          <w:szCs w:val="24"/>
        </w:rPr>
      </w:pPr>
    </w:p>
    <w:p w14:paraId="0DC9896F" w14:textId="34F38216" w:rsidR="006C3F4C" w:rsidRDefault="006C3F4C" w:rsidP="00733DFB">
      <w:pPr>
        <w:spacing w:line="360" w:lineRule="auto"/>
        <w:rPr>
          <w:rFonts w:ascii="Arial" w:hAnsi="Arial" w:cs="Arial"/>
          <w:b/>
          <w:bCs/>
          <w:sz w:val="24"/>
          <w:szCs w:val="24"/>
        </w:rPr>
      </w:pPr>
    </w:p>
    <w:p w14:paraId="7CD25B8F" w14:textId="2D0F676C" w:rsidR="008905AC" w:rsidRDefault="008905AC" w:rsidP="00733DFB">
      <w:pPr>
        <w:spacing w:line="360" w:lineRule="auto"/>
        <w:rPr>
          <w:rFonts w:ascii="Arial" w:hAnsi="Arial" w:cs="Arial"/>
          <w:b/>
          <w:bCs/>
          <w:sz w:val="24"/>
          <w:szCs w:val="24"/>
        </w:rPr>
      </w:pPr>
    </w:p>
    <w:p w14:paraId="42FF786B" w14:textId="5DBB8712" w:rsidR="008905AC" w:rsidRDefault="008905AC" w:rsidP="00733DFB">
      <w:pPr>
        <w:spacing w:line="360" w:lineRule="auto"/>
        <w:rPr>
          <w:rFonts w:ascii="Arial" w:hAnsi="Arial" w:cs="Arial"/>
          <w:b/>
          <w:bCs/>
          <w:sz w:val="24"/>
          <w:szCs w:val="24"/>
        </w:rPr>
      </w:pPr>
    </w:p>
    <w:p w14:paraId="7E39B472" w14:textId="77777777" w:rsidR="008905AC" w:rsidRPr="00733DFB" w:rsidRDefault="008905AC" w:rsidP="00733DFB">
      <w:pPr>
        <w:spacing w:line="360" w:lineRule="auto"/>
        <w:rPr>
          <w:rFonts w:ascii="Arial" w:hAnsi="Arial" w:cs="Arial"/>
          <w:b/>
          <w:bCs/>
          <w:sz w:val="24"/>
          <w:szCs w:val="24"/>
        </w:rPr>
      </w:pPr>
    </w:p>
    <w:p w14:paraId="07AA1ACE" w14:textId="77777777" w:rsidR="00812026" w:rsidRDefault="00812026" w:rsidP="007C7C72">
      <w:pPr>
        <w:rPr>
          <w:rFonts w:ascii="Arial" w:hAnsi="Arial" w:cs="Arial"/>
          <w:b/>
          <w:bCs/>
          <w:sz w:val="24"/>
          <w:szCs w:val="24"/>
        </w:rPr>
      </w:pPr>
      <w:r>
        <w:rPr>
          <w:rFonts w:ascii="Arial" w:hAnsi="Arial" w:cs="Arial"/>
          <w:b/>
          <w:bCs/>
          <w:sz w:val="24"/>
          <w:szCs w:val="24"/>
        </w:rPr>
        <w:lastRenderedPageBreak/>
        <w:t>Diagrammatical Representation of the Results</w:t>
      </w:r>
    </w:p>
    <w:p w14:paraId="701FF0D4" w14:textId="32CAD1AD" w:rsidR="00812026" w:rsidRDefault="00812026" w:rsidP="007C7C72">
      <w:pPr>
        <w:rPr>
          <w:rFonts w:ascii="Arial" w:hAnsi="Arial" w:cs="Arial"/>
          <w:b/>
          <w:bCs/>
          <w:sz w:val="24"/>
          <w:szCs w:val="24"/>
        </w:rPr>
      </w:pPr>
      <w:r>
        <w:rPr>
          <w:rFonts w:ascii="Arial" w:hAnsi="Arial" w:cs="Arial"/>
          <w:b/>
          <w:bCs/>
          <w:sz w:val="24"/>
          <w:szCs w:val="24"/>
        </w:rPr>
        <w:t>(Figure 1)</w:t>
      </w:r>
      <w:r w:rsidR="006C3F4C">
        <w:rPr>
          <w:noProof/>
        </w:rPr>
        <w:drawing>
          <wp:inline distT="0" distB="0" distL="0" distR="0" wp14:anchorId="05BFE8B4" wp14:editId="2E4EED86">
            <wp:extent cx="5731510" cy="7511804"/>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7511804"/>
                    </a:xfrm>
                    <a:prstGeom prst="rect">
                      <a:avLst/>
                    </a:prstGeom>
                    <a:noFill/>
                  </pic:spPr>
                </pic:pic>
              </a:graphicData>
            </a:graphic>
          </wp:inline>
        </w:drawing>
      </w:r>
    </w:p>
    <w:p w14:paraId="1466E99B" w14:textId="77777777" w:rsidR="006C3F4C" w:rsidRDefault="006C3F4C" w:rsidP="007C7C72">
      <w:pPr>
        <w:rPr>
          <w:rFonts w:ascii="Arial" w:hAnsi="Arial" w:cs="Arial"/>
          <w:b/>
          <w:bCs/>
          <w:sz w:val="24"/>
          <w:szCs w:val="24"/>
        </w:rPr>
      </w:pPr>
      <w:r>
        <w:rPr>
          <w:noProof/>
        </w:rPr>
        <w:lastRenderedPageBreak/>
        <w:drawing>
          <wp:anchor distT="0" distB="0" distL="114300" distR="114300" simplePos="0" relativeHeight="251658240" behindDoc="0" locked="0" layoutInCell="1" allowOverlap="1" wp14:anchorId="24FB06FF" wp14:editId="4D482BE5">
            <wp:simplePos x="0" y="0"/>
            <wp:positionH relativeFrom="column">
              <wp:posOffset>0</wp:posOffset>
            </wp:positionH>
            <wp:positionV relativeFrom="paragraph">
              <wp:posOffset>0</wp:posOffset>
            </wp:positionV>
            <wp:extent cx="6492240" cy="9197340"/>
            <wp:effectExtent l="0" t="0" r="0" b="381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p>
    <w:p w14:paraId="4B1CAB10" w14:textId="77777777" w:rsidR="006C3F4C" w:rsidRDefault="006C3F4C" w:rsidP="007C7C72">
      <w:pPr>
        <w:rPr>
          <w:rFonts w:ascii="Arial" w:hAnsi="Arial" w:cs="Arial"/>
          <w:b/>
          <w:bCs/>
          <w:sz w:val="24"/>
          <w:szCs w:val="24"/>
        </w:rPr>
      </w:pPr>
    </w:p>
    <w:p w14:paraId="25DB50CB" w14:textId="77777777" w:rsidR="006C3F4C" w:rsidRDefault="00733DFB" w:rsidP="007C7C72">
      <w:pPr>
        <w:rPr>
          <w:rFonts w:ascii="Arial" w:hAnsi="Arial" w:cs="Arial"/>
          <w:b/>
          <w:bCs/>
          <w:sz w:val="24"/>
          <w:szCs w:val="24"/>
        </w:rPr>
      </w:pPr>
      <w:r>
        <w:rPr>
          <w:noProof/>
        </w:rPr>
        <w:drawing>
          <wp:anchor distT="0" distB="0" distL="114300" distR="114300" simplePos="0" relativeHeight="251660288" behindDoc="0" locked="0" layoutInCell="1" allowOverlap="1" wp14:anchorId="64C8C010" wp14:editId="047D17C8">
            <wp:simplePos x="0" y="0"/>
            <wp:positionH relativeFrom="column">
              <wp:posOffset>0</wp:posOffset>
            </wp:positionH>
            <wp:positionV relativeFrom="page">
              <wp:posOffset>1203960</wp:posOffset>
            </wp:positionV>
            <wp:extent cx="6271260" cy="8442960"/>
            <wp:effectExtent l="0" t="0" r="0" b="15240"/>
            <wp:wrapNone/>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anchor>
        </w:drawing>
      </w:r>
      <w:r>
        <w:rPr>
          <w:rFonts w:ascii="Arial" w:hAnsi="Arial" w:cs="Arial"/>
          <w:b/>
          <w:bCs/>
          <w:sz w:val="24"/>
          <w:szCs w:val="24"/>
        </w:rPr>
        <w:t xml:space="preserve"> </w:t>
      </w:r>
      <w:r w:rsidR="006C3F4C">
        <w:rPr>
          <w:rFonts w:ascii="Arial" w:hAnsi="Arial" w:cs="Arial"/>
          <w:b/>
          <w:bCs/>
          <w:sz w:val="24"/>
          <w:szCs w:val="24"/>
        </w:rPr>
        <w:br w:type="page"/>
      </w:r>
    </w:p>
    <w:p w14:paraId="69B73643" w14:textId="77777777" w:rsidR="006C3F4C" w:rsidRDefault="00733DFB">
      <w:pPr>
        <w:rPr>
          <w:rFonts w:ascii="Arial" w:hAnsi="Arial" w:cs="Arial"/>
          <w:b/>
          <w:bCs/>
          <w:sz w:val="24"/>
          <w:szCs w:val="24"/>
        </w:rPr>
      </w:pPr>
      <w:r>
        <w:rPr>
          <w:noProof/>
        </w:rPr>
        <w:lastRenderedPageBreak/>
        <w:drawing>
          <wp:anchor distT="0" distB="0" distL="114300" distR="114300" simplePos="0" relativeHeight="251662336" behindDoc="0" locked="0" layoutInCell="1" allowOverlap="1" wp14:anchorId="0C294500" wp14:editId="2648B8B7">
            <wp:simplePos x="0" y="0"/>
            <wp:positionH relativeFrom="margin">
              <wp:posOffset>-358140</wp:posOffset>
            </wp:positionH>
            <wp:positionV relativeFrom="paragraph">
              <wp:posOffset>74930</wp:posOffset>
            </wp:positionV>
            <wp:extent cx="3558540" cy="8915400"/>
            <wp:effectExtent l="0" t="0" r="0" b="19050"/>
            <wp:wrapNone/>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63267FBA" wp14:editId="56FEE879">
            <wp:simplePos x="0" y="0"/>
            <wp:positionH relativeFrom="margin">
              <wp:posOffset>2567940</wp:posOffset>
            </wp:positionH>
            <wp:positionV relativeFrom="paragraph">
              <wp:posOffset>6350</wp:posOffset>
            </wp:positionV>
            <wp:extent cx="3848100" cy="8923020"/>
            <wp:effectExtent l="0" t="0" r="0" b="11430"/>
            <wp:wrapNone/>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14:sizeRelH relativeFrom="margin">
              <wp14:pctWidth>0</wp14:pctWidth>
            </wp14:sizeRelH>
            <wp14:sizeRelV relativeFrom="margin">
              <wp14:pctHeight>0</wp14:pctHeight>
            </wp14:sizeRelV>
          </wp:anchor>
        </w:drawing>
      </w:r>
      <w:r>
        <w:rPr>
          <w:rFonts w:ascii="Arial" w:hAnsi="Arial" w:cs="Arial"/>
          <w:b/>
          <w:bCs/>
          <w:sz w:val="24"/>
          <w:szCs w:val="24"/>
        </w:rPr>
        <w:t xml:space="preserve"> </w:t>
      </w:r>
      <w:r w:rsidR="006C3F4C">
        <w:rPr>
          <w:rFonts w:ascii="Arial" w:hAnsi="Arial" w:cs="Arial"/>
          <w:b/>
          <w:bCs/>
          <w:sz w:val="24"/>
          <w:szCs w:val="24"/>
        </w:rPr>
        <w:br w:type="page"/>
      </w:r>
    </w:p>
    <w:p w14:paraId="654C829C" w14:textId="318291B4" w:rsidR="00054435" w:rsidRPr="00E06330" w:rsidRDefault="00054435" w:rsidP="00130C0E">
      <w:pPr>
        <w:spacing w:line="360" w:lineRule="auto"/>
        <w:rPr>
          <w:rFonts w:ascii="Arial" w:hAnsi="Arial" w:cs="Arial"/>
          <w:b/>
          <w:bCs/>
          <w:sz w:val="24"/>
          <w:szCs w:val="24"/>
        </w:rPr>
      </w:pPr>
      <w:r w:rsidRPr="00E06330">
        <w:rPr>
          <w:rFonts w:ascii="Arial" w:hAnsi="Arial" w:cs="Arial"/>
          <w:b/>
          <w:bCs/>
          <w:sz w:val="24"/>
          <w:szCs w:val="24"/>
        </w:rPr>
        <w:lastRenderedPageBreak/>
        <w:t>Results</w:t>
      </w:r>
    </w:p>
    <w:p w14:paraId="34A9A339" w14:textId="1013DE86" w:rsidR="006C3F4C" w:rsidRPr="00130C0E" w:rsidRDefault="00EC0B8F" w:rsidP="00130C0E">
      <w:pPr>
        <w:spacing w:line="360" w:lineRule="auto"/>
        <w:rPr>
          <w:rFonts w:ascii="Arial" w:hAnsi="Arial" w:cs="Arial"/>
          <w:b/>
          <w:bCs/>
          <w:sz w:val="24"/>
          <w:szCs w:val="24"/>
          <w:u w:val="single"/>
        </w:rPr>
      </w:pPr>
      <w:r w:rsidRPr="00130C0E">
        <w:rPr>
          <w:rFonts w:ascii="Arial" w:hAnsi="Arial" w:cs="Arial"/>
          <w:b/>
          <w:bCs/>
          <w:sz w:val="24"/>
          <w:szCs w:val="24"/>
          <w:u w:val="single"/>
        </w:rPr>
        <w:t>Occupational Stress</w:t>
      </w:r>
    </w:p>
    <w:p w14:paraId="6AE79759" w14:textId="65D659CD" w:rsidR="001C3399" w:rsidRPr="00130C0E" w:rsidRDefault="003E4C7E" w:rsidP="00130C0E">
      <w:pPr>
        <w:spacing w:line="360" w:lineRule="auto"/>
        <w:rPr>
          <w:rFonts w:ascii="Arial" w:hAnsi="Arial" w:cs="Arial"/>
          <w:sz w:val="24"/>
          <w:szCs w:val="24"/>
        </w:rPr>
      </w:pPr>
      <w:r w:rsidRPr="00130C0E">
        <w:rPr>
          <w:rFonts w:ascii="Arial" w:hAnsi="Arial" w:cs="Arial"/>
          <w:sz w:val="24"/>
          <w:szCs w:val="24"/>
        </w:rPr>
        <w:t>Following the narratives of the participant</w:t>
      </w:r>
      <w:r w:rsidR="003A1AD9" w:rsidRPr="00130C0E">
        <w:rPr>
          <w:rFonts w:ascii="Arial" w:hAnsi="Arial" w:cs="Arial"/>
          <w:sz w:val="24"/>
          <w:szCs w:val="24"/>
        </w:rPr>
        <w:t>s</w:t>
      </w:r>
      <w:r w:rsidRPr="00130C0E">
        <w:rPr>
          <w:rFonts w:ascii="Arial" w:hAnsi="Arial" w:cs="Arial"/>
          <w:sz w:val="24"/>
          <w:szCs w:val="24"/>
        </w:rPr>
        <w:t xml:space="preserve"> experience</w:t>
      </w:r>
      <w:r w:rsidR="003A1AD9" w:rsidRPr="00130C0E">
        <w:rPr>
          <w:rFonts w:ascii="Arial" w:hAnsi="Arial" w:cs="Arial"/>
          <w:sz w:val="24"/>
          <w:szCs w:val="24"/>
        </w:rPr>
        <w:t>s</w:t>
      </w:r>
      <w:r w:rsidRPr="00130C0E">
        <w:rPr>
          <w:rFonts w:ascii="Arial" w:hAnsi="Arial" w:cs="Arial"/>
          <w:sz w:val="24"/>
          <w:szCs w:val="24"/>
        </w:rPr>
        <w:t xml:space="preserve">, there were significant factors which influenced the participants experience of occupational stress. There are </w:t>
      </w:r>
      <w:r w:rsidR="003A1AD9" w:rsidRPr="00130C0E">
        <w:rPr>
          <w:rFonts w:ascii="Arial" w:hAnsi="Arial" w:cs="Arial"/>
          <w:sz w:val="24"/>
          <w:szCs w:val="24"/>
        </w:rPr>
        <w:t>three</w:t>
      </w:r>
      <w:r w:rsidRPr="00130C0E">
        <w:rPr>
          <w:rFonts w:ascii="Arial" w:hAnsi="Arial" w:cs="Arial"/>
          <w:sz w:val="24"/>
          <w:szCs w:val="24"/>
        </w:rPr>
        <w:t xml:space="preserve"> sub-ordinate themes in this section; resource constraints, challenging relationships and policy and professional constraints. Although the reports in this section did not specifically associate with burnout by the participants, evidence from Maslach</w:t>
      </w:r>
      <w:r w:rsidR="00A415FB">
        <w:rPr>
          <w:rFonts w:ascii="Arial" w:hAnsi="Arial" w:cs="Arial"/>
          <w:sz w:val="24"/>
          <w:szCs w:val="24"/>
        </w:rPr>
        <w:t>, Schaufeli &amp; Leiter</w:t>
      </w:r>
      <w:r w:rsidRPr="00130C0E">
        <w:rPr>
          <w:rFonts w:ascii="Arial" w:hAnsi="Arial" w:cs="Arial"/>
          <w:i/>
          <w:iCs/>
          <w:sz w:val="24"/>
          <w:szCs w:val="24"/>
        </w:rPr>
        <w:t xml:space="preserve"> </w:t>
      </w:r>
      <w:r w:rsidRPr="00130C0E">
        <w:rPr>
          <w:rFonts w:ascii="Arial" w:hAnsi="Arial" w:cs="Arial"/>
          <w:sz w:val="24"/>
          <w:szCs w:val="24"/>
        </w:rPr>
        <w:t>(2001) state that the following themes have been associated with burnout.</w:t>
      </w:r>
    </w:p>
    <w:p w14:paraId="51A622C6" w14:textId="77777777" w:rsidR="00EC0B8F" w:rsidRPr="00130C0E" w:rsidRDefault="001C3399" w:rsidP="00130C0E">
      <w:pPr>
        <w:spacing w:line="360" w:lineRule="auto"/>
        <w:rPr>
          <w:rFonts w:ascii="Arial" w:hAnsi="Arial" w:cs="Arial"/>
          <w:b/>
          <w:bCs/>
          <w:sz w:val="24"/>
          <w:szCs w:val="24"/>
        </w:rPr>
      </w:pPr>
      <w:r w:rsidRPr="00130C0E">
        <w:rPr>
          <w:rFonts w:ascii="Arial" w:hAnsi="Arial" w:cs="Arial"/>
          <w:b/>
          <w:bCs/>
          <w:sz w:val="24"/>
          <w:szCs w:val="24"/>
        </w:rPr>
        <w:t>Resource Constraints</w:t>
      </w:r>
    </w:p>
    <w:p w14:paraId="6D90E011" w14:textId="780A652F" w:rsidR="006C3F4C" w:rsidRPr="00130C0E" w:rsidRDefault="003E4C7E" w:rsidP="00130C0E">
      <w:pPr>
        <w:spacing w:line="360" w:lineRule="auto"/>
        <w:rPr>
          <w:rFonts w:ascii="Arial" w:hAnsi="Arial" w:cs="Arial"/>
          <w:sz w:val="24"/>
          <w:szCs w:val="24"/>
        </w:rPr>
      </w:pPr>
      <w:r w:rsidRPr="00130C0E">
        <w:rPr>
          <w:rFonts w:ascii="Arial" w:hAnsi="Arial" w:cs="Arial"/>
          <w:sz w:val="24"/>
          <w:szCs w:val="24"/>
        </w:rPr>
        <w:t xml:space="preserve">Resource constraints were identified by participants as an influence to their experience of occupational stress. </w:t>
      </w:r>
      <w:r w:rsidR="003A1AD9" w:rsidRPr="00130C0E">
        <w:rPr>
          <w:rFonts w:ascii="Arial" w:hAnsi="Arial" w:cs="Arial"/>
          <w:sz w:val="24"/>
          <w:szCs w:val="24"/>
        </w:rPr>
        <w:t>Workload stress, lack of training and mentorships and a lack of resources</w:t>
      </w:r>
      <w:r w:rsidR="00E05842" w:rsidRPr="00130C0E">
        <w:rPr>
          <w:rFonts w:ascii="Arial" w:hAnsi="Arial" w:cs="Arial"/>
          <w:sz w:val="24"/>
          <w:szCs w:val="24"/>
        </w:rPr>
        <w:t xml:space="preserve"> and funding</w:t>
      </w:r>
      <w:r w:rsidR="003A1AD9" w:rsidRPr="00130C0E">
        <w:rPr>
          <w:rFonts w:ascii="Arial" w:hAnsi="Arial" w:cs="Arial"/>
          <w:sz w:val="24"/>
          <w:szCs w:val="24"/>
        </w:rPr>
        <w:t xml:space="preserve"> were all influences of factors relating to resource constraints. Workload stress </w:t>
      </w:r>
      <w:r w:rsidR="00E306C3" w:rsidRPr="00130C0E">
        <w:rPr>
          <w:rFonts w:ascii="Arial" w:hAnsi="Arial" w:cs="Arial"/>
          <w:sz w:val="24"/>
          <w:szCs w:val="24"/>
        </w:rPr>
        <w:t>was a noticeable</w:t>
      </w:r>
      <w:r w:rsidR="003A1AD9" w:rsidRPr="00130C0E">
        <w:rPr>
          <w:rFonts w:ascii="Arial" w:hAnsi="Arial" w:cs="Arial"/>
          <w:sz w:val="24"/>
          <w:szCs w:val="24"/>
        </w:rPr>
        <w:t xml:space="preserve"> theme which was reported by participants as contributing to occupational stress. Maslach</w:t>
      </w:r>
      <w:r w:rsidR="00A415FB">
        <w:rPr>
          <w:rFonts w:ascii="Arial" w:hAnsi="Arial" w:cs="Arial"/>
          <w:sz w:val="24"/>
          <w:szCs w:val="24"/>
        </w:rPr>
        <w:t xml:space="preserve">, </w:t>
      </w:r>
      <w:r w:rsidR="00A415FB">
        <w:rPr>
          <w:rFonts w:ascii="Arial" w:hAnsi="Arial" w:cs="Arial"/>
          <w:sz w:val="24"/>
          <w:szCs w:val="24"/>
        </w:rPr>
        <w:t>Schaufeli &amp; Leiter</w:t>
      </w:r>
      <w:r w:rsidR="003A1AD9" w:rsidRPr="00130C0E">
        <w:rPr>
          <w:rFonts w:ascii="Arial" w:hAnsi="Arial" w:cs="Arial"/>
          <w:sz w:val="24"/>
          <w:szCs w:val="24"/>
        </w:rPr>
        <w:t xml:space="preserve"> (2001) indicated that factors such as workload has been associated with burnout. One participant </w:t>
      </w:r>
      <w:r w:rsidR="00E306C3" w:rsidRPr="00130C0E">
        <w:rPr>
          <w:rFonts w:ascii="Arial" w:hAnsi="Arial" w:cs="Arial"/>
          <w:sz w:val="24"/>
          <w:szCs w:val="24"/>
        </w:rPr>
        <w:t xml:space="preserve">had stated that “the workload is too intense” and another had illuminated “due to my work having a very high workload.” The lack of training and mentorship </w:t>
      </w:r>
      <w:r w:rsidR="00BD6CF7" w:rsidRPr="00130C0E">
        <w:rPr>
          <w:rFonts w:ascii="Arial" w:hAnsi="Arial" w:cs="Arial"/>
          <w:sz w:val="24"/>
          <w:szCs w:val="24"/>
        </w:rPr>
        <w:t>is also another emergent theme which participants had reported to influencing</w:t>
      </w:r>
      <w:r w:rsidR="00AF67C3" w:rsidRPr="00130C0E">
        <w:rPr>
          <w:rFonts w:ascii="Arial" w:hAnsi="Arial" w:cs="Arial"/>
          <w:sz w:val="24"/>
          <w:szCs w:val="24"/>
        </w:rPr>
        <w:t xml:space="preserve"> resource constraints to</w:t>
      </w:r>
      <w:r w:rsidR="00BD6CF7" w:rsidRPr="00130C0E">
        <w:rPr>
          <w:rFonts w:ascii="Arial" w:hAnsi="Arial" w:cs="Arial"/>
          <w:sz w:val="24"/>
          <w:szCs w:val="24"/>
        </w:rPr>
        <w:t xml:space="preserve"> occupational stress. One participant </w:t>
      </w:r>
      <w:r w:rsidR="003076DF" w:rsidRPr="00130C0E">
        <w:rPr>
          <w:rFonts w:ascii="Arial" w:hAnsi="Arial" w:cs="Arial"/>
          <w:sz w:val="24"/>
          <w:szCs w:val="24"/>
        </w:rPr>
        <w:t>expressed “many unqualified staff without the correct skills or attitude for the job, undervalued. This list is endless in social sector work. It hasn’t changed only got worse.” Another participant mentioned “we need a team who knows what they are doing and can manage to take leadership when there are strains.” Schooley, Hikmet, Tarcan &amp; Yorgancioglu (2016) found that those with a higher level of training were found to be at a greater risk of burnout</w:t>
      </w:r>
      <w:r w:rsidR="00AF67C3" w:rsidRPr="00130C0E">
        <w:rPr>
          <w:rFonts w:ascii="Arial" w:hAnsi="Arial" w:cs="Arial"/>
          <w:sz w:val="24"/>
          <w:szCs w:val="24"/>
        </w:rPr>
        <w:t xml:space="preserve"> as those with higher levels of training have higher professional expectations. </w:t>
      </w:r>
      <w:r w:rsidR="00E05842" w:rsidRPr="00130C0E">
        <w:rPr>
          <w:rFonts w:ascii="Arial" w:hAnsi="Arial" w:cs="Arial"/>
          <w:sz w:val="24"/>
          <w:szCs w:val="24"/>
        </w:rPr>
        <w:t xml:space="preserve">Participants had also mentioned a lack of resources and funding which was an influential factor to this particular section. One participant state that “work offers paycare, however, staff have to pay for this resource”. Chemali </w:t>
      </w:r>
      <w:r w:rsidR="00E05842" w:rsidRPr="00130C0E">
        <w:rPr>
          <w:rFonts w:ascii="Arial" w:hAnsi="Arial" w:cs="Arial"/>
          <w:i/>
          <w:iCs/>
          <w:sz w:val="24"/>
          <w:szCs w:val="24"/>
        </w:rPr>
        <w:t>et al</w:t>
      </w:r>
      <w:r w:rsidR="00E05842" w:rsidRPr="00130C0E">
        <w:rPr>
          <w:rFonts w:ascii="Arial" w:hAnsi="Arial" w:cs="Arial"/>
          <w:sz w:val="24"/>
          <w:szCs w:val="24"/>
        </w:rPr>
        <w:t xml:space="preserve"> (2019) found that the lack of resources available for healthcare workers is an associated risk of burn-out.</w:t>
      </w:r>
    </w:p>
    <w:p w14:paraId="69F0D9B8" w14:textId="77777777" w:rsidR="00453425" w:rsidRPr="00130C0E" w:rsidRDefault="00453425" w:rsidP="00130C0E">
      <w:pPr>
        <w:spacing w:line="360" w:lineRule="auto"/>
        <w:rPr>
          <w:rFonts w:ascii="Arial" w:hAnsi="Arial" w:cs="Arial"/>
          <w:b/>
          <w:bCs/>
          <w:sz w:val="24"/>
          <w:szCs w:val="24"/>
        </w:rPr>
      </w:pPr>
      <w:r w:rsidRPr="00130C0E">
        <w:rPr>
          <w:rFonts w:ascii="Arial" w:hAnsi="Arial" w:cs="Arial"/>
          <w:b/>
          <w:bCs/>
          <w:sz w:val="24"/>
          <w:szCs w:val="24"/>
        </w:rPr>
        <w:t>Challenging Relationships</w:t>
      </w:r>
    </w:p>
    <w:p w14:paraId="57DD5743" w14:textId="77777777" w:rsidR="00173A6A" w:rsidRPr="00130C0E" w:rsidRDefault="00173A6A" w:rsidP="00130C0E">
      <w:pPr>
        <w:spacing w:line="360" w:lineRule="auto"/>
        <w:rPr>
          <w:rFonts w:ascii="Arial" w:hAnsi="Arial" w:cs="Arial"/>
          <w:sz w:val="24"/>
          <w:szCs w:val="24"/>
        </w:rPr>
      </w:pPr>
      <w:r w:rsidRPr="00130C0E">
        <w:rPr>
          <w:rFonts w:ascii="Arial" w:hAnsi="Arial" w:cs="Arial"/>
          <w:sz w:val="24"/>
          <w:szCs w:val="24"/>
        </w:rPr>
        <w:t xml:space="preserve">Challenging relationships were identified by participants as an influence to their experience of occupational stress. The challenges relating to clients and the job role </w:t>
      </w:r>
      <w:r w:rsidRPr="00130C0E">
        <w:rPr>
          <w:rFonts w:ascii="Arial" w:hAnsi="Arial" w:cs="Arial"/>
          <w:sz w:val="24"/>
          <w:szCs w:val="24"/>
        </w:rPr>
        <w:lastRenderedPageBreak/>
        <w:t>were common sources of stress for the participants. One participant had stated “I was one to one with one client, who has substance misuse issues and was very vulnerable. He was involved in gangs and this affected his family life. He was living in a residential home, his behaviour had changed drastically and had prompted himself to run away. Myself and 3 other staff who I were working with on the shift at the time, had split up and tried to find him around the premises. We had found him 5 minutes away on a dual carriageway. He had a broken beer bottle and was threatening staff that he would use it as a weapon.”</w:t>
      </w:r>
      <w:r w:rsidR="001E6357" w:rsidRPr="00130C0E">
        <w:rPr>
          <w:rFonts w:ascii="Arial" w:hAnsi="Arial" w:cs="Arial"/>
          <w:sz w:val="24"/>
          <w:szCs w:val="24"/>
        </w:rPr>
        <w:t xml:space="preserve"> Another participant had mentioned “I have worked in many stressful situations starting with a mental health setting where we were expected to do personal care as well as support clients with medication and out in the community this was stressful due to the clients not having a level on understanding due to their disabilities and also having mood swings and lashing out.”</w:t>
      </w:r>
      <w:r w:rsidRPr="00130C0E">
        <w:rPr>
          <w:rFonts w:ascii="Arial" w:hAnsi="Arial" w:cs="Arial"/>
          <w:sz w:val="24"/>
          <w:szCs w:val="24"/>
        </w:rPr>
        <w:t xml:space="preserve"> Therieault &amp; Gazzola (2016) declared that challenging or negative client behaviour have been found to increase feelings of distress, impairment and incompetence amongst healthcare professionals. </w:t>
      </w:r>
    </w:p>
    <w:p w14:paraId="61698300" w14:textId="77777777" w:rsidR="001E6357" w:rsidRPr="00130C0E" w:rsidRDefault="001E6357" w:rsidP="00130C0E">
      <w:pPr>
        <w:spacing w:line="360" w:lineRule="auto"/>
        <w:rPr>
          <w:rFonts w:ascii="Arial" w:hAnsi="Arial" w:cs="Arial"/>
          <w:b/>
          <w:bCs/>
          <w:sz w:val="24"/>
          <w:szCs w:val="24"/>
        </w:rPr>
      </w:pPr>
      <w:r w:rsidRPr="00130C0E">
        <w:rPr>
          <w:rFonts w:ascii="Arial" w:hAnsi="Arial" w:cs="Arial"/>
          <w:b/>
          <w:bCs/>
          <w:sz w:val="24"/>
          <w:szCs w:val="24"/>
        </w:rPr>
        <w:t>Policy and Professional Constraints</w:t>
      </w:r>
    </w:p>
    <w:p w14:paraId="27D372CA" w14:textId="3D3F35BA" w:rsidR="001E6357" w:rsidRPr="00130C0E" w:rsidRDefault="001E6357" w:rsidP="00130C0E">
      <w:pPr>
        <w:spacing w:line="360" w:lineRule="auto"/>
        <w:rPr>
          <w:rFonts w:ascii="Arial" w:hAnsi="Arial" w:cs="Arial"/>
          <w:sz w:val="24"/>
          <w:szCs w:val="24"/>
        </w:rPr>
      </w:pPr>
      <w:r w:rsidRPr="00130C0E">
        <w:rPr>
          <w:rFonts w:ascii="Arial" w:hAnsi="Arial" w:cs="Arial"/>
          <w:sz w:val="24"/>
          <w:szCs w:val="24"/>
        </w:rPr>
        <w:t>The third sub-ordinate theme relating to the participants influences of occupational stress is policy and professional constraints. The lack of response and support from administrative persons and senior management was a prominent theme</w:t>
      </w:r>
      <w:r w:rsidR="00A00D85" w:rsidRPr="00130C0E">
        <w:rPr>
          <w:rFonts w:ascii="Arial" w:hAnsi="Arial" w:cs="Arial"/>
          <w:sz w:val="24"/>
          <w:szCs w:val="24"/>
        </w:rPr>
        <w:t xml:space="preserve"> which contributed to the experience of occupational stress</w:t>
      </w:r>
      <w:r w:rsidR="00E47D69" w:rsidRPr="00130C0E">
        <w:rPr>
          <w:rFonts w:ascii="Arial" w:hAnsi="Arial" w:cs="Arial"/>
          <w:sz w:val="24"/>
          <w:szCs w:val="24"/>
        </w:rPr>
        <w:t>.</w:t>
      </w:r>
      <w:r w:rsidR="00A00D85" w:rsidRPr="00130C0E">
        <w:rPr>
          <w:rFonts w:ascii="Arial" w:hAnsi="Arial" w:cs="Arial"/>
          <w:sz w:val="24"/>
          <w:szCs w:val="24"/>
        </w:rPr>
        <w:t xml:space="preserve"> Many participants had mentioned the lack of support relating to workload stress and the lack of response in regard to supervisions.</w:t>
      </w:r>
      <w:r w:rsidR="00E47D69" w:rsidRPr="00130C0E">
        <w:rPr>
          <w:rFonts w:ascii="Arial" w:hAnsi="Arial" w:cs="Arial"/>
          <w:sz w:val="24"/>
          <w:szCs w:val="24"/>
        </w:rPr>
        <w:t xml:space="preserve"> As mentioned in the section, resource constraints, an intense workload is associated with burnout (Maslach</w:t>
      </w:r>
      <w:r w:rsidR="0014390A">
        <w:rPr>
          <w:rFonts w:ascii="Arial" w:hAnsi="Arial" w:cs="Arial"/>
          <w:i/>
          <w:iCs/>
          <w:sz w:val="24"/>
          <w:szCs w:val="24"/>
        </w:rPr>
        <w:t>,</w:t>
      </w:r>
      <w:r w:rsidR="0014390A" w:rsidRPr="0014390A">
        <w:rPr>
          <w:rFonts w:ascii="Arial" w:hAnsi="Arial" w:cs="Arial"/>
          <w:sz w:val="24"/>
          <w:szCs w:val="24"/>
        </w:rPr>
        <w:t xml:space="preserve"> </w:t>
      </w:r>
      <w:r w:rsidR="0014390A">
        <w:rPr>
          <w:rFonts w:ascii="Arial" w:hAnsi="Arial" w:cs="Arial"/>
          <w:sz w:val="24"/>
          <w:szCs w:val="24"/>
        </w:rPr>
        <w:t>Schaufeli &amp; Leiter</w:t>
      </w:r>
      <w:r w:rsidR="0014390A">
        <w:rPr>
          <w:rFonts w:ascii="Arial" w:hAnsi="Arial" w:cs="Arial"/>
          <w:i/>
          <w:iCs/>
          <w:sz w:val="24"/>
          <w:szCs w:val="24"/>
        </w:rPr>
        <w:t xml:space="preserve">, </w:t>
      </w:r>
      <w:r w:rsidR="00E47D69" w:rsidRPr="00130C0E">
        <w:rPr>
          <w:rFonts w:ascii="Arial" w:hAnsi="Arial" w:cs="Arial"/>
          <w:sz w:val="24"/>
          <w:szCs w:val="24"/>
        </w:rPr>
        <w:t xml:space="preserve">2001). </w:t>
      </w:r>
      <w:r w:rsidR="00A00D85" w:rsidRPr="00130C0E">
        <w:rPr>
          <w:rFonts w:ascii="Arial" w:hAnsi="Arial" w:cs="Arial"/>
          <w:sz w:val="24"/>
          <w:szCs w:val="24"/>
        </w:rPr>
        <w:t xml:space="preserve">Participants revealed “I have not had any help or support from managers in regard to this. I also feel very pressurised by managers to do other tasks, when they do not understand my current task load” and another had stated “If staff did feel stressed or burnt out the managers would not be very helpful, you were feeling like you were on your own.” Chatyu &amp; Kreitler (2011) found that poor supervisions at the workplace is also another stressor which contributes to occupational stress and burnout. A participant had stated “my workplace is really poor at doing supervisions and I think I have only had about three in the two years I have been there so there is not really any support”.  </w:t>
      </w:r>
    </w:p>
    <w:p w14:paraId="75E77669" w14:textId="77777777" w:rsidR="00A00D85" w:rsidRPr="00130C0E" w:rsidRDefault="00A00D85" w:rsidP="00130C0E">
      <w:pPr>
        <w:spacing w:line="360" w:lineRule="auto"/>
        <w:rPr>
          <w:rFonts w:ascii="Arial" w:hAnsi="Arial" w:cs="Arial"/>
          <w:sz w:val="24"/>
          <w:szCs w:val="24"/>
        </w:rPr>
      </w:pPr>
    </w:p>
    <w:p w14:paraId="4BB6A1D7" w14:textId="77777777" w:rsidR="00A00D85" w:rsidRPr="00130C0E" w:rsidRDefault="00A00D85" w:rsidP="00130C0E">
      <w:pPr>
        <w:spacing w:line="360" w:lineRule="auto"/>
        <w:rPr>
          <w:rFonts w:ascii="Arial" w:hAnsi="Arial" w:cs="Arial"/>
          <w:b/>
          <w:bCs/>
          <w:sz w:val="24"/>
          <w:szCs w:val="24"/>
          <w:u w:val="single"/>
        </w:rPr>
      </w:pPr>
      <w:r w:rsidRPr="00130C0E">
        <w:rPr>
          <w:rFonts w:ascii="Arial" w:hAnsi="Arial" w:cs="Arial"/>
          <w:b/>
          <w:bCs/>
          <w:sz w:val="24"/>
          <w:szCs w:val="24"/>
          <w:u w:val="single"/>
        </w:rPr>
        <w:lastRenderedPageBreak/>
        <w:t>Protective Resources</w:t>
      </w:r>
    </w:p>
    <w:p w14:paraId="386B8D26" w14:textId="1A643E75" w:rsidR="00A00D85" w:rsidRPr="00130C0E" w:rsidRDefault="00277BCF" w:rsidP="00130C0E">
      <w:pPr>
        <w:spacing w:line="360" w:lineRule="auto"/>
        <w:rPr>
          <w:rFonts w:ascii="Arial" w:hAnsi="Arial" w:cs="Arial"/>
          <w:sz w:val="24"/>
          <w:szCs w:val="24"/>
        </w:rPr>
      </w:pPr>
      <w:r w:rsidRPr="00130C0E">
        <w:rPr>
          <w:rFonts w:ascii="Arial" w:hAnsi="Arial" w:cs="Arial"/>
          <w:sz w:val="24"/>
          <w:szCs w:val="24"/>
        </w:rPr>
        <w:t xml:space="preserve">Following the narratives of the participants experiences, there were prominent factors which influenced the participants experience in regard to the protective resources they have reported. There are four sub-ordinate themes incorporated in this section; protective relationships, administrative support, protective coping and engagement. The protective resources which have been mentioned by participants </w:t>
      </w:r>
      <w:r w:rsidR="00091591" w:rsidRPr="00130C0E">
        <w:rPr>
          <w:rFonts w:ascii="Arial" w:hAnsi="Arial" w:cs="Arial"/>
          <w:sz w:val="24"/>
          <w:szCs w:val="24"/>
        </w:rPr>
        <w:t xml:space="preserve">can be seen as </w:t>
      </w:r>
      <w:r w:rsidR="00A05C60" w:rsidRPr="00130C0E">
        <w:rPr>
          <w:rFonts w:ascii="Arial" w:hAnsi="Arial" w:cs="Arial"/>
          <w:sz w:val="24"/>
          <w:szCs w:val="24"/>
        </w:rPr>
        <w:t>positive factors on their health and well-being</w:t>
      </w:r>
      <w:r w:rsidR="00F3727F" w:rsidRPr="00130C0E">
        <w:rPr>
          <w:rFonts w:ascii="Arial" w:hAnsi="Arial" w:cs="Arial"/>
          <w:sz w:val="24"/>
          <w:szCs w:val="24"/>
        </w:rPr>
        <w:t>, however, Bragard</w:t>
      </w:r>
      <w:r w:rsidR="007C681C">
        <w:rPr>
          <w:rFonts w:ascii="Arial" w:hAnsi="Arial" w:cs="Arial"/>
          <w:sz w:val="24"/>
          <w:szCs w:val="24"/>
        </w:rPr>
        <w:t xml:space="preserve">, Dupuis &amp; Fleet </w:t>
      </w:r>
      <w:r w:rsidR="00F3727F" w:rsidRPr="00130C0E">
        <w:rPr>
          <w:rFonts w:ascii="Arial" w:hAnsi="Arial" w:cs="Arial"/>
          <w:sz w:val="24"/>
          <w:szCs w:val="24"/>
        </w:rPr>
        <w:t xml:space="preserve">(2015) stated that these factors may not stop individuals from being at risk of burning out. </w:t>
      </w:r>
    </w:p>
    <w:p w14:paraId="1112AEB1" w14:textId="77777777" w:rsidR="00A00D85" w:rsidRPr="00130C0E" w:rsidRDefault="00A00D85" w:rsidP="00130C0E">
      <w:pPr>
        <w:spacing w:line="360" w:lineRule="auto"/>
        <w:rPr>
          <w:rFonts w:ascii="Arial" w:hAnsi="Arial" w:cs="Arial"/>
          <w:b/>
          <w:bCs/>
          <w:sz w:val="24"/>
          <w:szCs w:val="24"/>
        </w:rPr>
      </w:pPr>
      <w:r w:rsidRPr="00130C0E">
        <w:rPr>
          <w:rFonts w:ascii="Arial" w:hAnsi="Arial" w:cs="Arial"/>
          <w:b/>
          <w:bCs/>
          <w:sz w:val="24"/>
          <w:szCs w:val="24"/>
        </w:rPr>
        <w:t>Protective Relationships</w:t>
      </w:r>
    </w:p>
    <w:p w14:paraId="14C48582" w14:textId="3A19F4E6" w:rsidR="00A05C60" w:rsidRPr="00130C0E" w:rsidRDefault="00A05C60" w:rsidP="00130C0E">
      <w:pPr>
        <w:spacing w:line="360" w:lineRule="auto"/>
        <w:rPr>
          <w:rFonts w:ascii="Arial" w:hAnsi="Arial" w:cs="Arial"/>
          <w:sz w:val="24"/>
          <w:szCs w:val="24"/>
        </w:rPr>
      </w:pPr>
      <w:r w:rsidRPr="00130C0E">
        <w:rPr>
          <w:rFonts w:ascii="Arial" w:hAnsi="Arial" w:cs="Arial"/>
          <w:sz w:val="24"/>
          <w:szCs w:val="24"/>
        </w:rPr>
        <w:t xml:space="preserve">Protective relationships were identified by participants as an influence to the protective resources that they have experienced. </w:t>
      </w:r>
      <w:r w:rsidR="00B8299E" w:rsidRPr="00130C0E">
        <w:rPr>
          <w:rFonts w:ascii="Arial" w:hAnsi="Arial" w:cs="Arial"/>
          <w:sz w:val="24"/>
          <w:szCs w:val="24"/>
        </w:rPr>
        <w:t>All participants had mentioned how important the relationships they have at work and at home are significant in how they manage and deal with the stresses in the workplace. One participant had mentioned “support mainly comes from team mates supporting each other” and another had stated “as well as my team at work who are very helpful and are willing to give advice when needed. I also seek help from my family and friends.”</w:t>
      </w:r>
      <w:r w:rsidR="00F3727F" w:rsidRPr="00130C0E">
        <w:rPr>
          <w:rFonts w:ascii="Arial" w:hAnsi="Arial" w:cs="Arial"/>
          <w:sz w:val="24"/>
          <w:szCs w:val="24"/>
        </w:rPr>
        <w:t xml:space="preserve"> Van de Bovenkamp</w:t>
      </w:r>
      <w:r w:rsidR="00D8144E">
        <w:rPr>
          <w:rFonts w:ascii="Arial" w:hAnsi="Arial" w:cs="Arial"/>
          <w:sz w:val="24"/>
          <w:szCs w:val="24"/>
        </w:rPr>
        <w:t xml:space="preserve">, </w:t>
      </w:r>
      <w:r w:rsidR="00F3727F" w:rsidRPr="00130C0E">
        <w:rPr>
          <w:rFonts w:ascii="Arial" w:hAnsi="Arial" w:cs="Arial"/>
          <w:sz w:val="24"/>
          <w:szCs w:val="24"/>
        </w:rPr>
        <w:t>Trappenburg</w:t>
      </w:r>
      <w:r w:rsidR="00D8144E">
        <w:rPr>
          <w:rFonts w:ascii="Arial" w:hAnsi="Arial" w:cs="Arial"/>
          <w:sz w:val="24"/>
          <w:szCs w:val="24"/>
        </w:rPr>
        <w:t xml:space="preserve"> &amp; Grit</w:t>
      </w:r>
      <w:r w:rsidR="00F3727F" w:rsidRPr="00130C0E">
        <w:rPr>
          <w:rFonts w:ascii="Arial" w:hAnsi="Arial" w:cs="Arial"/>
          <w:sz w:val="24"/>
          <w:szCs w:val="24"/>
        </w:rPr>
        <w:t xml:space="preserve"> (2010) revealed that family members perform an important carer role which positively affects healthcare worker’s lives. </w:t>
      </w:r>
    </w:p>
    <w:p w14:paraId="52429176" w14:textId="77777777" w:rsidR="00A00D85" w:rsidRPr="00130C0E" w:rsidRDefault="00A00D85" w:rsidP="00130C0E">
      <w:pPr>
        <w:spacing w:line="360" w:lineRule="auto"/>
        <w:rPr>
          <w:rFonts w:ascii="Arial" w:hAnsi="Arial" w:cs="Arial"/>
          <w:b/>
          <w:bCs/>
          <w:sz w:val="24"/>
          <w:szCs w:val="24"/>
        </w:rPr>
      </w:pPr>
      <w:r w:rsidRPr="00130C0E">
        <w:rPr>
          <w:rFonts w:ascii="Arial" w:hAnsi="Arial" w:cs="Arial"/>
          <w:b/>
          <w:bCs/>
          <w:sz w:val="24"/>
          <w:szCs w:val="24"/>
        </w:rPr>
        <w:t>Administrative Support</w:t>
      </w:r>
    </w:p>
    <w:p w14:paraId="5ED32F69" w14:textId="77777777" w:rsidR="005F6068" w:rsidRPr="00130C0E" w:rsidRDefault="00F3727F" w:rsidP="00130C0E">
      <w:pPr>
        <w:spacing w:line="360" w:lineRule="auto"/>
        <w:rPr>
          <w:rFonts w:ascii="Arial" w:hAnsi="Arial" w:cs="Arial"/>
          <w:sz w:val="24"/>
          <w:szCs w:val="24"/>
        </w:rPr>
      </w:pPr>
      <w:r w:rsidRPr="00130C0E">
        <w:rPr>
          <w:rFonts w:ascii="Arial" w:hAnsi="Arial" w:cs="Arial"/>
          <w:sz w:val="24"/>
          <w:szCs w:val="24"/>
        </w:rPr>
        <w:t>All participants had mentioned that they have some sort of administrative support within their organisation, this support relates to the resources that are available in</w:t>
      </w:r>
      <w:r w:rsidR="00E05842" w:rsidRPr="00130C0E">
        <w:rPr>
          <w:rFonts w:ascii="Arial" w:hAnsi="Arial" w:cs="Arial"/>
          <w:sz w:val="24"/>
          <w:szCs w:val="24"/>
        </w:rPr>
        <w:t xml:space="preserve"> </w:t>
      </w:r>
      <w:r w:rsidRPr="00130C0E">
        <w:rPr>
          <w:rFonts w:ascii="Arial" w:hAnsi="Arial" w:cs="Arial"/>
          <w:sz w:val="24"/>
          <w:szCs w:val="24"/>
        </w:rPr>
        <w:t>preventi</w:t>
      </w:r>
      <w:r w:rsidR="00E05842" w:rsidRPr="00130C0E">
        <w:rPr>
          <w:rFonts w:ascii="Arial" w:hAnsi="Arial" w:cs="Arial"/>
          <w:sz w:val="24"/>
          <w:szCs w:val="24"/>
        </w:rPr>
        <w:t xml:space="preserve">ng staff with feelings of </w:t>
      </w:r>
      <w:r w:rsidRPr="00130C0E">
        <w:rPr>
          <w:rFonts w:ascii="Arial" w:hAnsi="Arial" w:cs="Arial"/>
          <w:sz w:val="24"/>
          <w:szCs w:val="24"/>
        </w:rPr>
        <w:t>stress and burn</w:t>
      </w:r>
      <w:r w:rsidR="00E05842" w:rsidRPr="00130C0E">
        <w:rPr>
          <w:rFonts w:ascii="Arial" w:hAnsi="Arial" w:cs="Arial"/>
          <w:sz w:val="24"/>
          <w:szCs w:val="24"/>
        </w:rPr>
        <w:t>-</w:t>
      </w:r>
      <w:r w:rsidRPr="00130C0E">
        <w:rPr>
          <w:rFonts w:ascii="Arial" w:hAnsi="Arial" w:cs="Arial"/>
          <w:sz w:val="24"/>
          <w:szCs w:val="24"/>
        </w:rPr>
        <w:t>out. Most participants had stated “work offers paycare which has a telephone counselling I did try it when I was feeling really bad one day in work</w:t>
      </w:r>
      <w:r w:rsidR="00E05842" w:rsidRPr="00130C0E">
        <w:rPr>
          <w:rFonts w:ascii="Arial" w:hAnsi="Arial" w:cs="Arial"/>
          <w:sz w:val="24"/>
          <w:szCs w:val="24"/>
        </w:rPr>
        <w:t xml:space="preserve">” however, as stated previously in the first super-ordinate theme; occupational stress, it’s </w:t>
      </w:r>
      <w:r w:rsidR="005F6068" w:rsidRPr="00130C0E">
        <w:rPr>
          <w:rFonts w:ascii="Arial" w:hAnsi="Arial" w:cs="Arial"/>
          <w:sz w:val="24"/>
          <w:szCs w:val="24"/>
        </w:rPr>
        <w:t xml:space="preserve">first </w:t>
      </w:r>
      <w:r w:rsidR="00E05842" w:rsidRPr="00130C0E">
        <w:rPr>
          <w:rFonts w:ascii="Arial" w:hAnsi="Arial" w:cs="Arial"/>
          <w:sz w:val="24"/>
          <w:szCs w:val="24"/>
        </w:rPr>
        <w:t>sub-ordinate theme; resource constraints</w:t>
      </w:r>
      <w:r w:rsidR="005F6068" w:rsidRPr="00130C0E">
        <w:rPr>
          <w:rFonts w:ascii="Arial" w:hAnsi="Arial" w:cs="Arial"/>
          <w:sz w:val="24"/>
          <w:szCs w:val="24"/>
        </w:rPr>
        <w:t>, many participants have to pay for this resource.</w:t>
      </w:r>
    </w:p>
    <w:p w14:paraId="66CEBD49" w14:textId="77777777" w:rsidR="00A00D85" w:rsidRPr="00130C0E" w:rsidRDefault="00A00D85" w:rsidP="00130C0E">
      <w:pPr>
        <w:spacing w:line="360" w:lineRule="auto"/>
        <w:rPr>
          <w:rFonts w:ascii="Arial" w:hAnsi="Arial" w:cs="Arial"/>
          <w:b/>
          <w:bCs/>
          <w:sz w:val="24"/>
          <w:szCs w:val="24"/>
        </w:rPr>
      </w:pPr>
      <w:r w:rsidRPr="00130C0E">
        <w:rPr>
          <w:rFonts w:ascii="Arial" w:hAnsi="Arial" w:cs="Arial"/>
          <w:b/>
          <w:bCs/>
          <w:sz w:val="24"/>
          <w:szCs w:val="24"/>
        </w:rPr>
        <w:t>Protective Coping</w:t>
      </w:r>
    </w:p>
    <w:p w14:paraId="24409A2C" w14:textId="77777777" w:rsidR="005F6068" w:rsidRPr="00130C0E" w:rsidRDefault="005F6068" w:rsidP="00130C0E">
      <w:pPr>
        <w:spacing w:line="360" w:lineRule="auto"/>
        <w:rPr>
          <w:rFonts w:ascii="Arial" w:hAnsi="Arial" w:cs="Arial"/>
          <w:sz w:val="24"/>
          <w:szCs w:val="24"/>
        </w:rPr>
      </w:pPr>
      <w:r w:rsidRPr="00130C0E">
        <w:rPr>
          <w:rFonts w:ascii="Arial" w:hAnsi="Arial" w:cs="Arial"/>
          <w:sz w:val="24"/>
          <w:szCs w:val="24"/>
        </w:rPr>
        <w:t xml:space="preserve">Protective coping were identified by participants as an influence to their experience of protective resources. </w:t>
      </w:r>
      <w:r w:rsidR="00966A2B" w:rsidRPr="00130C0E">
        <w:rPr>
          <w:rFonts w:ascii="Arial" w:hAnsi="Arial" w:cs="Arial"/>
          <w:sz w:val="24"/>
          <w:szCs w:val="24"/>
        </w:rPr>
        <w:t xml:space="preserve">A few participants had mentioned not taking their work home with them, for example, “over the years, I have learnt not to take my work home with </w:t>
      </w:r>
      <w:r w:rsidR="00966A2B" w:rsidRPr="00130C0E">
        <w:rPr>
          <w:rFonts w:ascii="Arial" w:hAnsi="Arial" w:cs="Arial"/>
          <w:sz w:val="24"/>
          <w:szCs w:val="24"/>
        </w:rPr>
        <w:lastRenderedPageBreak/>
        <w:t>me. Every day is stressful, there are situations which are stressful in work which you may reflect on when you are back home, however, you just need to balance it all.” Another participant had said “I would also go to get myself a massage per month as self-care is very helpful in relaxing my stress.” Koinis, Giannou, Drantaki, Angelaina, Stratou &amp; Saridi (2015) had stated that individuals mental-emotional health is affected by their work environment. By employing coping strategies, this can be beneficial in their physical, mental and social well-being.</w:t>
      </w:r>
    </w:p>
    <w:p w14:paraId="5D675F1A" w14:textId="77777777" w:rsidR="00A00D85" w:rsidRPr="00130C0E" w:rsidRDefault="00A00D85" w:rsidP="00130C0E">
      <w:pPr>
        <w:spacing w:line="360" w:lineRule="auto"/>
        <w:rPr>
          <w:rFonts w:ascii="Arial" w:hAnsi="Arial" w:cs="Arial"/>
          <w:b/>
          <w:bCs/>
          <w:sz w:val="24"/>
          <w:szCs w:val="24"/>
        </w:rPr>
      </w:pPr>
      <w:r w:rsidRPr="00130C0E">
        <w:rPr>
          <w:rFonts w:ascii="Arial" w:hAnsi="Arial" w:cs="Arial"/>
          <w:b/>
          <w:bCs/>
          <w:sz w:val="24"/>
          <w:szCs w:val="24"/>
        </w:rPr>
        <w:t xml:space="preserve">Engagement </w:t>
      </w:r>
    </w:p>
    <w:p w14:paraId="61B84F78" w14:textId="53220905" w:rsidR="00A00D85" w:rsidRPr="00130C0E" w:rsidRDefault="00A85308" w:rsidP="00130C0E">
      <w:pPr>
        <w:spacing w:line="360" w:lineRule="auto"/>
        <w:rPr>
          <w:rFonts w:ascii="Arial" w:hAnsi="Arial" w:cs="Arial"/>
          <w:sz w:val="24"/>
          <w:szCs w:val="24"/>
        </w:rPr>
      </w:pPr>
      <w:r w:rsidRPr="00130C0E">
        <w:rPr>
          <w:rFonts w:ascii="Arial" w:hAnsi="Arial" w:cs="Arial"/>
          <w:sz w:val="24"/>
          <w:szCs w:val="24"/>
        </w:rPr>
        <w:t xml:space="preserve">The fourth sub-ordinate theme relating to the participants influences of protective resources is engagement. All participants were engaged in their work, thus meaning they had been working within the field over a vast amount of time </w:t>
      </w:r>
      <w:r w:rsidR="00C60D03" w:rsidRPr="00130C0E">
        <w:rPr>
          <w:rFonts w:ascii="Arial" w:hAnsi="Arial" w:cs="Arial"/>
          <w:sz w:val="24"/>
          <w:szCs w:val="24"/>
        </w:rPr>
        <w:t>and there were many reasons behind them wanting to start a career within this field. One participant had stated “I went with the job options that were available and suited my skills and abilities at the time” and another had mentioned that “I chose to start a career in this field as I have always had a caring nature. I am not normally the type of person who likes to sit around for work, and I have always liked being on my feet being very busy. It was always something I wanted to do, work within healthcare, helping those who are in need, and that is why I decided to follow this path.”</w:t>
      </w:r>
      <w:r w:rsidR="00F77B39" w:rsidRPr="00130C0E">
        <w:rPr>
          <w:rFonts w:ascii="Arial" w:hAnsi="Arial" w:cs="Arial"/>
          <w:sz w:val="24"/>
          <w:szCs w:val="24"/>
        </w:rPr>
        <w:t xml:space="preserve"> </w:t>
      </w:r>
      <w:r w:rsidR="00D8144E">
        <w:rPr>
          <w:rFonts w:ascii="Arial" w:hAnsi="Arial" w:cs="Arial"/>
          <w:sz w:val="24"/>
          <w:szCs w:val="24"/>
        </w:rPr>
        <w:t>F</w:t>
      </w:r>
      <w:r w:rsidR="00C60D03" w:rsidRPr="00130C0E">
        <w:rPr>
          <w:rFonts w:ascii="Arial" w:hAnsi="Arial" w:cs="Arial"/>
          <w:sz w:val="24"/>
          <w:szCs w:val="24"/>
        </w:rPr>
        <w:t>ragoso, Holcombe, McCluney, Fisher, McGonagle &amp; Friebe (2016) had found evidence to show tha</w:t>
      </w:r>
      <w:r w:rsidR="00F77B39" w:rsidRPr="00130C0E">
        <w:rPr>
          <w:rFonts w:ascii="Arial" w:hAnsi="Arial" w:cs="Arial"/>
          <w:sz w:val="24"/>
          <w:szCs w:val="24"/>
        </w:rPr>
        <w:t xml:space="preserve">t engagement was a significant factor than burnout for predicting commitment to the job role. </w:t>
      </w:r>
    </w:p>
    <w:p w14:paraId="76CDA56D" w14:textId="77777777" w:rsidR="00966A2B" w:rsidRPr="00130C0E" w:rsidRDefault="00966A2B" w:rsidP="00130C0E">
      <w:pPr>
        <w:spacing w:line="360" w:lineRule="auto"/>
        <w:rPr>
          <w:rFonts w:ascii="Arial" w:hAnsi="Arial" w:cs="Arial"/>
          <w:b/>
          <w:bCs/>
          <w:sz w:val="24"/>
          <w:szCs w:val="24"/>
        </w:rPr>
      </w:pPr>
    </w:p>
    <w:p w14:paraId="4A5049F2" w14:textId="47A62038" w:rsidR="00A00D85" w:rsidRPr="00130C0E" w:rsidRDefault="00A00D85" w:rsidP="00130C0E">
      <w:pPr>
        <w:spacing w:line="360" w:lineRule="auto"/>
        <w:rPr>
          <w:rFonts w:ascii="Arial" w:hAnsi="Arial" w:cs="Arial"/>
          <w:b/>
          <w:bCs/>
          <w:sz w:val="24"/>
          <w:szCs w:val="24"/>
          <w:u w:val="single"/>
        </w:rPr>
      </w:pPr>
      <w:r w:rsidRPr="00130C0E">
        <w:rPr>
          <w:rFonts w:ascii="Arial" w:hAnsi="Arial" w:cs="Arial"/>
          <w:b/>
          <w:bCs/>
          <w:sz w:val="24"/>
          <w:szCs w:val="24"/>
          <w:u w:val="single"/>
        </w:rPr>
        <w:t>Burn</w:t>
      </w:r>
      <w:r w:rsidR="00A71F06" w:rsidRPr="00130C0E">
        <w:rPr>
          <w:rFonts w:ascii="Arial" w:hAnsi="Arial" w:cs="Arial"/>
          <w:b/>
          <w:bCs/>
          <w:sz w:val="24"/>
          <w:szCs w:val="24"/>
          <w:u w:val="single"/>
        </w:rPr>
        <w:t>-</w:t>
      </w:r>
      <w:r w:rsidRPr="00130C0E">
        <w:rPr>
          <w:rFonts w:ascii="Arial" w:hAnsi="Arial" w:cs="Arial"/>
          <w:b/>
          <w:bCs/>
          <w:sz w:val="24"/>
          <w:szCs w:val="24"/>
          <w:u w:val="single"/>
        </w:rPr>
        <w:t>out</w:t>
      </w:r>
    </w:p>
    <w:p w14:paraId="0531B2CB" w14:textId="73E358D0" w:rsidR="00A00D85" w:rsidRPr="00130C0E" w:rsidRDefault="006440C5" w:rsidP="00130C0E">
      <w:pPr>
        <w:spacing w:line="360" w:lineRule="auto"/>
        <w:rPr>
          <w:rFonts w:ascii="Arial" w:hAnsi="Arial" w:cs="Arial"/>
          <w:sz w:val="24"/>
          <w:szCs w:val="24"/>
        </w:rPr>
      </w:pPr>
      <w:r w:rsidRPr="00130C0E">
        <w:rPr>
          <w:rFonts w:ascii="Arial" w:hAnsi="Arial" w:cs="Arial"/>
          <w:sz w:val="24"/>
          <w:szCs w:val="24"/>
        </w:rPr>
        <w:t xml:space="preserve">The third </w:t>
      </w:r>
      <w:r w:rsidR="00DF0C45" w:rsidRPr="00130C0E">
        <w:rPr>
          <w:rFonts w:ascii="Arial" w:hAnsi="Arial" w:cs="Arial"/>
          <w:sz w:val="24"/>
          <w:szCs w:val="24"/>
        </w:rPr>
        <w:t xml:space="preserve">super-ordinate theme </w:t>
      </w:r>
      <w:r w:rsidR="0093331E" w:rsidRPr="00130C0E">
        <w:rPr>
          <w:rFonts w:ascii="Arial" w:hAnsi="Arial" w:cs="Arial"/>
          <w:sz w:val="24"/>
          <w:szCs w:val="24"/>
        </w:rPr>
        <w:t xml:space="preserve">which was </w:t>
      </w:r>
      <w:r w:rsidR="00A71F06" w:rsidRPr="00130C0E">
        <w:rPr>
          <w:rFonts w:ascii="Arial" w:hAnsi="Arial" w:cs="Arial"/>
          <w:sz w:val="24"/>
          <w:szCs w:val="24"/>
        </w:rPr>
        <w:t>projected by the participants experiences was burn-out.</w:t>
      </w:r>
      <w:r w:rsidR="004936EA" w:rsidRPr="00130C0E">
        <w:rPr>
          <w:rFonts w:ascii="Arial" w:hAnsi="Arial" w:cs="Arial"/>
          <w:sz w:val="24"/>
          <w:szCs w:val="24"/>
        </w:rPr>
        <w:t xml:space="preserve"> The majority of the participants ha</w:t>
      </w:r>
      <w:r w:rsidR="00CA13CD" w:rsidRPr="00130C0E">
        <w:rPr>
          <w:rFonts w:ascii="Arial" w:hAnsi="Arial" w:cs="Arial"/>
          <w:sz w:val="24"/>
          <w:szCs w:val="24"/>
        </w:rPr>
        <w:t>d explained that they ha</w:t>
      </w:r>
      <w:r w:rsidR="002D6EE4" w:rsidRPr="00130C0E">
        <w:rPr>
          <w:rFonts w:ascii="Arial" w:hAnsi="Arial" w:cs="Arial"/>
          <w:sz w:val="24"/>
          <w:szCs w:val="24"/>
        </w:rPr>
        <w:t xml:space="preserve">d </w:t>
      </w:r>
      <w:r w:rsidR="00A564E0" w:rsidRPr="00130C0E">
        <w:rPr>
          <w:rFonts w:ascii="Arial" w:hAnsi="Arial" w:cs="Arial"/>
          <w:sz w:val="24"/>
          <w:szCs w:val="24"/>
        </w:rPr>
        <w:t xml:space="preserve">experienced ‘symptoms’ of burnout during their career, however, two participants had explained they had not suffered from burn-out due to being able to use protective coping strategies. There are three sub-ordinate themes </w:t>
      </w:r>
      <w:r w:rsidR="00F07C26" w:rsidRPr="00130C0E">
        <w:rPr>
          <w:rFonts w:ascii="Arial" w:hAnsi="Arial" w:cs="Arial"/>
          <w:sz w:val="24"/>
          <w:szCs w:val="24"/>
        </w:rPr>
        <w:t xml:space="preserve">included in this section; description of burn-out, experiences of burn-out and coping with burn-out. </w:t>
      </w:r>
    </w:p>
    <w:p w14:paraId="5EA4BC1C" w14:textId="10ADEE50" w:rsidR="00A00D85" w:rsidRPr="00130C0E" w:rsidRDefault="00A00D85" w:rsidP="00130C0E">
      <w:pPr>
        <w:spacing w:line="360" w:lineRule="auto"/>
        <w:rPr>
          <w:rFonts w:ascii="Arial" w:hAnsi="Arial" w:cs="Arial"/>
          <w:b/>
          <w:bCs/>
          <w:sz w:val="24"/>
          <w:szCs w:val="24"/>
        </w:rPr>
      </w:pPr>
      <w:r w:rsidRPr="00130C0E">
        <w:rPr>
          <w:rFonts w:ascii="Arial" w:hAnsi="Arial" w:cs="Arial"/>
          <w:b/>
          <w:bCs/>
          <w:sz w:val="24"/>
          <w:szCs w:val="24"/>
        </w:rPr>
        <w:t>Description of Burn-Out</w:t>
      </w:r>
    </w:p>
    <w:p w14:paraId="7B9C324C" w14:textId="04AFF80B" w:rsidR="002B10E0" w:rsidRPr="00130C0E" w:rsidRDefault="002B10E0" w:rsidP="00130C0E">
      <w:pPr>
        <w:spacing w:line="360" w:lineRule="auto"/>
        <w:rPr>
          <w:rFonts w:ascii="Arial" w:hAnsi="Arial" w:cs="Arial"/>
          <w:sz w:val="24"/>
          <w:szCs w:val="24"/>
        </w:rPr>
      </w:pPr>
      <w:r w:rsidRPr="00130C0E">
        <w:rPr>
          <w:rFonts w:ascii="Arial" w:hAnsi="Arial" w:cs="Arial"/>
          <w:sz w:val="24"/>
          <w:szCs w:val="24"/>
        </w:rPr>
        <w:lastRenderedPageBreak/>
        <w:t xml:space="preserve">Descriptions of burn-out were reported by the majority of </w:t>
      </w:r>
      <w:r w:rsidR="00636946" w:rsidRPr="00130C0E">
        <w:rPr>
          <w:rFonts w:ascii="Arial" w:hAnsi="Arial" w:cs="Arial"/>
          <w:sz w:val="24"/>
          <w:szCs w:val="24"/>
        </w:rPr>
        <w:t xml:space="preserve">participants regarding influencing burn-out. </w:t>
      </w:r>
      <w:r w:rsidR="00DE184D" w:rsidRPr="00130C0E">
        <w:rPr>
          <w:rFonts w:ascii="Arial" w:hAnsi="Arial" w:cs="Arial"/>
          <w:sz w:val="24"/>
          <w:szCs w:val="24"/>
        </w:rPr>
        <w:t>Stress was a major component in regard to their explanations of what burn</w:t>
      </w:r>
      <w:r w:rsidR="000011DA" w:rsidRPr="00130C0E">
        <w:rPr>
          <w:rFonts w:ascii="Arial" w:hAnsi="Arial" w:cs="Arial"/>
          <w:sz w:val="24"/>
          <w:szCs w:val="24"/>
        </w:rPr>
        <w:t>-</w:t>
      </w:r>
      <w:r w:rsidR="00DE184D" w:rsidRPr="00130C0E">
        <w:rPr>
          <w:rFonts w:ascii="Arial" w:hAnsi="Arial" w:cs="Arial"/>
          <w:sz w:val="24"/>
          <w:szCs w:val="24"/>
        </w:rPr>
        <w:t xml:space="preserve">out was describe as. One participant had mentioned </w:t>
      </w:r>
      <w:r w:rsidR="001371EC" w:rsidRPr="00130C0E">
        <w:rPr>
          <w:rFonts w:ascii="Arial" w:hAnsi="Arial" w:cs="Arial"/>
          <w:sz w:val="24"/>
          <w:szCs w:val="24"/>
        </w:rPr>
        <w:t xml:space="preserve">“I know that people can suffer from being burnt out if they are overworked and not dealing with their stress well.” Another participant had </w:t>
      </w:r>
      <w:r w:rsidR="00C50C0F" w:rsidRPr="00130C0E">
        <w:rPr>
          <w:rFonts w:ascii="Arial" w:hAnsi="Arial" w:cs="Arial"/>
          <w:sz w:val="24"/>
          <w:szCs w:val="24"/>
        </w:rPr>
        <w:t xml:space="preserve">pointed out that </w:t>
      </w:r>
      <w:r w:rsidR="007F157C" w:rsidRPr="00130C0E">
        <w:rPr>
          <w:rFonts w:ascii="Arial" w:hAnsi="Arial" w:cs="Arial"/>
          <w:sz w:val="24"/>
          <w:szCs w:val="24"/>
        </w:rPr>
        <w:t>“I know burnout is linked to stress. If individuals do not manage or deal with their stress well and they let it sit there and get work, I know it can make people to feel burnt out.”</w:t>
      </w:r>
      <w:r w:rsidR="00190247" w:rsidRPr="00130C0E">
        <w:rPr>
          <w:rFonts w:ascii="Arial" w:hAnsi="Arial" w:cs="Arial"/>
          <w:sz w:val="24"/>
          <w:szCs w:val="24"/>
        </w:rPr>
        <w:t xml:space="preserve"> Maslach</w:t>
      </w:r>
      <w:r w:rsidR="00D653BA">
        <w:rPr>
          <w:rFonts w:ascii="Arial" w:hAnsi="Arial" w:cs="Arial"/>
          <w:sz w:val="24"/>
          <w:szCs w:val="24"/>
        </w:rPr>
        <w:t xml:space="preserve">, </w:t>
      </w:r>
      <w:r w:rsidR="00D653BA">
        <w:rPr>
          <w:rFonts w:ascii="Arial" w:hAnsi="Arial" w:cs="Arial"/>
          <w:sz w:val="24"/>
          <w:szCs w:val="24"/>
        </w:rPr>
        <w:t>Schaufeli &amp; Leiter</w:t>
      </w:r>
      <w:r w:rsidR="00D653BA" w:rsidRPr="00130C0E">
        <w:rPr>
          <w:rFonts w:ascii="Arial" w:hAnsi="Arial" w:cs="Arial"/>
          <w:i/>
          <w:iCs/>
          <w:sz w:val="24"/>
          <w:szCs w:val="24"/>
        </w:rPr>
        <w:t xml:space="preserve"> </w:t>
      </w:r>
      <w:r w:rsidR="00190247" w:rsidRPr="00130C0E">
        <w:rPr>
          <w:rFonts w:ascii="Arial" w:hAnsi="Arial" w:cs="Arial"/>
          <w:sz w:val="24"/>
          <w:szCs w:val="24"/>
        </w:rPr>
        <w:t>(2001) indicated that factors such as workload has been associated with burnout.</w:t>
      </w:r>
      <w:r w:rsidR="00AB5E45" w:rsidRPr="00130C0E">
        <w:rPr>
          <w:rFonts w:ascii="Arial" w:hAnsi="Arial" w:cs="Arial"/>
          <w:sz w:val="24"/>
          <w:szCs w:val="24"/>
        </w:rPr>
        <w:t xml:space="preserve"> Wang</w:t>
      </w:r>
      <w:r w:rsidR="0095098A" w:rsidRPr="00130C0E">
        <w:rPr>
          <w:rFonts w:ascii="Arial" w:hAnsi="Arial" w:cs="Arial"/>
          <w:sz w:val="24"/>
          <w:szCs w:val="24"/>
        </w:rPr>
        <w:t xml:space="preserve">, Liu, Yu, Wu, Chang &amp; Wang (2017) have found evidence to show that </w:t>
      </w:r>
      <w:r w:rsidR="00CA72CA" w:rsidRPr="00130C0E">
        <w:rPr>
          <w:rFonts w:ascii="Arial" w:hAnsi="Arial" w:cs="Arial"/>
          <w:sz w:val="24"/>
          <w:szCs w:val="24"/>
        </w:rPr>
        <w:t xml:space="preserve">employees </w:t>
      </w:r>
      <w:r w:rsidR="00EB1ED0" w:rsidRPr="00130C0E">
        <w:rPr>
          <w:rFonts w:ascii="Arial" w:hAnsi="Arial" w:cs="Arial"/>
          <w:sz w:val="24"/>
          <w:szCs w:val="24"/>
        </w:rPr>
        <w:t>who experience a high level of occupational stress would have more symptoms of burn-out</w:t>
      </w:r>
      <w:r w:rsidR="00BB2F09" w:rsidRPr="00130C0E">
        <w:rPr>
          <w:rFonts w:ascii="Arial" w:hAnsi="Arial" w:cs="Arial"/>
          <w:sz w:val="24"/>
          <w:szCs w:val="24"/>
        </w:rPr>
        <w:t xml:space="preserve">. </w:t>
      </w:r>
    </w:p>
    <w:p w14:paraId="70D15802" w14:textId="2FEAE0EE" w:rsidR="00A00D85" w:rsidRPr="00130C0E" w:rsidRDefault="00A00D85" w:rsidP="00130C0E">
      <w:pPr>
        <w:spacing w:line="360" w:lineRule="auto"/>
        <w:rPr>
          <w:rFonts w:ascii="Arial" w:hAnsi="Arial" w:cs="Arial"/>
          <w:b/>
          <w:bCs/>
          <w:sz w:val="24"/>
          <w:szCs w:val="24"/>
        </w:rPr>
      </w:pPr>
      <w:r w:rsidRPr="00130C0E">
        <w:rPr>
          <w:rFonts w:ascii="Arial" w:hAnsi="Arial" w:cs="Arial"/>
          <w:b/>
          <w:bCs/>
          <w:sz w:val="24"/>
          <w:szCs w:val="24"/>
        </w:rPr>
        <w:t>Ex</w:t>
      </w:r>
      <w:r w:rsidR="00277BCF" w:rsidRPr="00130C0E">
        <w:rPr>
          <w:rFonts w:ascii="Arial" w:hAnsi="Arial" w:cs="Arial"/>
          <w:b/>
          <w:bCs/>
          <w:sz w:val="24"/>
          <w:szCs w:val="24"/>
        </w:rPr>
        <w:t>periences of Burn-out</w:t>
      </w:r>
    </w:p>
    <w:p w14:paraId="02BEFC3E" w14:textId="5FFC16AC" w:rsidR="001D00B1" w:rsidRPr="00130C0E" w:rsidRDefault="00BB2F09" w:rsidP="00130C0E">
      <w:pPr>
        <w:spacing w:line="360" w:lineRule="auto"/>
        <w:rPr>
          <w:rFonts w:ascii="Arial" w:hAnsi="Arial" w:cs="Arial"/>
          <w:sz w:val="24"/>
          <w:szCs w:val="24"/>
        </w:rPr>
      </w:pPr>
      <w:r w:rsidRPr="00130C0E">
        <w:rPr>
          <w:rFonts w:ascii="Arial" w:hAnsi="Arial" w:cs="Arial"/>
          <w:sz w:val="24"/>
          <w:szCs w:val="24"/>
        </w:rPr>
        <w:t xml:space="preserve">The second sub-ordinate theme which </w:t>
      </w:r>
      <w:r w:rsidR="0088592B" w:rsidRPr="00130C0E">
        <w:rPr>
          <w:rFonts w:ascii="Arial" w:hAnsi="Arial" w:cs="Arial"/>
          <w:sz w:val="24"/>
          <w:szCs w:val="24"/>
        </w:rPr>
        <w:t>was outlined by</w:t>
      </w:r>
      <w:r w:rsidR="00810A3E" w:rsidRPr="00130C0E">
        <w:rPr>
          <w:rFonts w:ascii="Arial" w:hAnsi="Arial" w:cs="Arial"/>
          <w:sz w:val="24"/>
          <w:szCs w:val="24"/>
        </w:rPr>
        <w:t xml:space="preserve"> the participants were their experiences of burn-out</w:t>
      </w:r>
      <w:r w:rsidR="00BA3E7C" w:rsidRPr="00130C0E">
        <w:rPr>
          <w:rFonts w:ascii="Arial" w:hAnsi="Arial" w:cs="Arial"/>
          <w:sz w:val="24"/>
          <w:szCs w:val="24"/>
        </w:rPr>
        <w:t xml:space="preserve">. </w:t>
      </w:r>
      <w:r w:rsidR="00EF13AB" w:rsidRPr="00130C0E">
        <w:rPr>
          <w:rFonts w:ascii="Arial" w:hAnsi="Arial" w:cs="Arial"/>
          <w:sz w:val="24"/>
          <w:szCs w:val="24"/>
        </w:rPr>
        <w:t xml:space="preserve">A lot of participants revealed that </w:t>
      </w:r>
      <w:r w:rsidR="00D46280" w:rsidRPr="00130C0E">
        <w:rPr>
          <w:rFonts w:ascii="Arial" w:hAnsi="Arial" w:cs="Arial"/>
          <w:sz w:val="24"/>
          <w:szCs w:val="24"/>
        </w:rPr>
        <w:t xml:space="preserve">they had experiences of burn-out within their time working in the field of healthcare. </w:t>
      </w:r>
      <w:r w:rsidR="000724A5" w:rsidRPr="00130C0E">
        <w:rPr>
          <w:rFonts w:ascii="Arial" w:hAnsi="Arial" w:cs="Arial"/>
          <w:sz w:val="24"/>
          <w:szCs w:val="24"/>
        </w:rPr>
        <w:t>The most common factor which had risen during the interview process was that individuals had felt feelings of exhaustion</w:t>
      </w:r>
      <w:r w:rsidR="00C16706" w:rsidRPr="00130C0E">
        <w:rPr>
          <w:rFonts w:ascii="Arial" w:hAnsi="Arial" w:cs="Arial"/>
          <w:sz w:val="24"/>
          <w:szCs w:val="24"/>
        </w:rPr>
        <w:t xml:space="preserve">, </w:t>
      </w:r>
      <w:r w:rsidR="002B5EED" w:rsidRPr="00130C0E">
        <w:rPr>
          <w:rFonts w:ascii="Arial" w:hAnsi="Arial" w:cs="Arial"/>
          <w:sz w:val="24"/>
          <w:szCs w:val="24"/>
        </w:rPr>
        <w:t>no job satisfaction</w:t>
      </w:r>
      <w:r w:rsidR="00F56C75" w:rsidRPr="00130C0E">
        <w:rPr>
          <w:rFonts w:ascii="Arial" w:hAnsi="Arial" w:cs="Arial"/>
          <w:sz w:val="24"/>
          <w:szCs w:val="24"/>
        </w:rPr>
        <w:t xml:space="preserve"> and having low concentration levels. </w:t>
      </w:r>
      <w:r w:rsidR="00D4317C" w:rsidRPr="00130C0E">
        <w:rPr>
          <w:rFonts w:ascii="Arial" w:hAnsi="Arial" w:cs="Arial"/>
          <w:sz w:val="24"/>
          <w:szCs w:val="24"/>
        </w:rPr>
        <w:t xml:space="preserve">Maslach </w:t>
      </w:r>
      <w:r w:rsidR="00E748AB" w:rsidRPr="00130C0E">
        <w:rPr>
          <w:rFonts w:ascii="Arial" w:hAnsi="Arial" w:cs="Arial"/>
          <w:sz w:val="24"/>
          <w:szCs w:val="24"/>
        </w:rPr>
        <w:t xml:space="preserve">&amp; Leiter (2016) identified </w:t>
      </w:r>
      <w:r w:rsidR="002D341A" w:rsidRPr="00130C0E">
        <w:rPr>
          <w:rFonts w:ascii="Arial" w:hAnsi="Arial" w:cs="Arial"/>
          <w:sz w:val="24"/>
          <w:szCs w:val="24"/>
        </w:rPr>
        <w:t xml:space="preserve">that </w:t>
      </w:r>
      <w:r w:rsidR="002E6DE6" w:rsidRPr="00130C0E">
        <w:rPr>
          <w:rFonts w:ascii="Arial" w:hAnsi="Arial" w:cs="Arial"/>
          <w:sz w:val="24"/>
          <w:szCs w:val="24"/>
        </w:rPr>
        <w:t>fe</w:t>
      </w:r>
      <w:r w:rsidR="00895A1D" w:rsidRPr="00130C0E">
        <w:rPr>
          <w:rFonts w:ascii="Arial" w:hAnsi="Arial" w:cs="Arial"/>
          <w:sz w:val="24"/>
          <w:szCs w:val="24"/>
        </w:rPr>
        <w:t xml:space="preserve">elings of </w:t>
      </w:r>
      <w:r w:rsidR="002D341A" w:rsidRPr="00130C0E">
        <w:rPr>
          <w:rFonts w:ascii="Arial" w:hAnsi="Arial" w:cs="Arial"/>
          <w:sz w:val="24"/>
          <w:szCs w:val="24"/>
        </w:rPr>
        <w:t xml:space="preserve">overwhelming </w:t>
      </w:r>
      <w:r w:rsidR="00403353" w:rsidRPr="00130C0E">
        <w:rPr>
          <w:rFonts w:ascii="Arial" w:hAnsi="Arial" w:cs="Arial"/>
          <w:sz w:val="24"/>
          <w:szCs w:val="24"/>
        </w:rPr>
        <w:t>exhaustion, feelings of cynicism and detachment from the job, and a sense of ineffectiveness and lack of accom</w:t>
      </w:r>
      <w:r w:rsidR="00681C0F" w:rsidRPr="00130C0E">
        <w:rPr>
          <w:rFonts w:ascii="Arial" w:hAnsi="Arial" w:cs="Arial"/>
          <w:sz w:val="24"/>
          <w:szCs w:val="24"/>
        </w:rPr>
        <w:t xml:space="preserve">plishment </w:t>
      </w:r>
      <w:r w:rsidR="00C3492E" w:rsidRPr="00130C0E">
        <w:rPr>
          <w:rFonts w:ascii="Arial" w:hAnsi="Arial" w:cs="Arial"/>
          <w:sz w:val="24"/>
          <w:szCs w:val="24"/>
        </w:rPr>
        <w:t xml:space="preserve">are three </w:t>
      </w:r>
      <w:r w:rsidR="00895A1D" w:rsidRPr="00130C0E">
        <w:rPr>
          <w:rFonts w:ascii="Arial" w:hAnsi="Arial" w:cs="Arial"/>
          <w:sz w:val="24"/>
          <w:szCs w:val="24"/>
        </w:rPr>
        <w:t>characteristics</w:t>
      </w:r>
      <w:r w:rsidR="00C3492E" w:rsidRPr="00130C0E">
        <w:rPr>
          <w:rFonts w:ascii="Arial" w:hAnsi="Arial" w:cs="Arial"/>
          <w:sz w:val="24"/>
          <w:szCs w:val="24"/>
        </w:rPr>
        <w:t xml:space="preserve"> of the response </w:t>
      </w:r>
      <w:r w:rsidR="002018A6" w:rsidRPr="00130C0E">
        <w:rPr>
          <w:rFonts w:ascii="Arial" w:hAnsi="Arial" w:cs="Arial"/>
          <w:sz w:val="24"/>
          <w:szCs w:val="24"/>
        </w:rPr>
        <w:t>to chronic interpersonal stress which lead</w:t>
      </w:r>
      <w:r w:rsidR="00895A1D" w:rsidRPr="00130C0E">
        <w:rPr>
          <w:rFonts w:ascii="Arial" w:hAnsi="Arial" w:cs="Arial"/>
          <w:sz w:val="24"/>
          <w:szCs w:val="24"/>
        </w:rPr>
        <w:t>s</w:t>
      </w:r>
      <w:r w:rsidR="002018A6" w:rsidRPr="00130C0E">
        <w:rPr>
          <w:rFonts w:ascii="Arial" w:hAnsi="Arial" w:cs="Arial"/>
          <w:sz w:val="24"/>
          <w:szCs w:val="24"/>
        </w:rPr>
        <w:t xml:space="preserve"> to burn-out syndrome. </w:t>
      </w:r>
      <w:r w:rsidR="007D4EC5" w:rsidRPr="00130C0E">
        <w:rPr>
          <w:rFonts w:ascii="Arial" w:hAnsi="Arial" w:cs="Arial"/>
          <w:sz w:val="24"/>
          <w:szCs w:val="24"/>
        </w:rPr>
        <w:t xml:space="preserve">One participant had mentioned “Yes I have suffered from burnout. It started with just a feeling a bit stressed out but this feeling just didn’t go away. I felt unable to cope, I wouldn’t be able to get enough sleep and even when I did sleep I would wake up feeling exhausted and spend all day in work feeling like this day after day. My confidence declined and I felt unable to cope with even the most basic of tasks. My concentration became really bad which made everything harder which then made my confidence drop further.” </w:t>
      </w:r>
      <w:r w:rsidR="002018A6" w:rsidRPr="00130C0E">
        <w:rPr>
          <w:rFonts w:ascii="Arial" w:hAnsi="Arial" w:cs="Arial"/>
          <w:sz w:val="24"/>
          <w:szCs w:val="24"/>
        </w:rPr>
        <w:t xml:space="preserve"> </w:t>
      </w:r>
    </w:p>
    <w:p w14:paraId="2A2A3CC3" w14:textId="64FEAC8F" w:rsidR="00277BCF" w:rsidRPr="00130C0E" w:rsidRDefault="00277BCF" w:rsidP="00130C0E">
      <w:pPr>
        <w:spacing w:line="360" w:lineRule="auto"/>
        <w:rPr>
          <w:rFonts w:ascii="Arial" w:hAnsi="Arial" w:cs="Arial"/>
          <w:b/>
          <w:bCs/>
          <w:sz w:val="24"/>
          <w:szCs w:val="24"/>
        </w:rPr>
      </w:pPr>
      <w:r w:rsidRPr="00130C0E">
        <w:rPr>
          <w:rFonts w:ascii="Arial" w:hAnsi="Arial" w:cs="Arial"/>
          <w:b/>
          <w:bCs/>
          <w:sz w:val="24"/>
          <w:szCs w:val="24"/>
        </w:rPr>
        <w:t>Coping with Burn-out</w:t>
      </w:r>
    </w:p>
    <w:p w14:paraId="192ECF41" w14:textId="7079E0C2" w:rsidR="007D4EC5" w:rsidRPr="00130C0E" w:rsidRDefault="00FA0D4A" w:rsidP="00130C0E">
      <w:pPr>
        <w:spacing w:line="360" w:lineRule="auto"/>
        <w:rPr>
          <w:rFonts w:ascii="Arial" w:hAnsi="Arial" w:cs="Arial"/>
          <w:sz w:val="24"/>
          <w:szCs w:val="24"/>
        </w:rPr>
      </w:pPr>
      <w:r w:rsidRPr="00130C0E">
        <w:rPr>
          <w:rFonts w:ascii="Arial" w:hAnsi="Arial" w:cs="Arial"/>
          <w:sz w:val="24"/>
          <w:szCs w:val="24"/>
        </w:rPr>
        <w:t>Coping with burn-out is the third sub-ordinate theme of participants experiences of burn-out.</w:t>
      </w:r>
      <w:r w:rsidR="008C55F5" w:rsidRPr="00130C0E">
        <w:rPr>
          <w:rFonts w:ascii="Arial" w:hAnsi="Arial" w:cs="Arial"/>
          <w:sz w:val="24"/>
          <w:szCs w:val="24"/>
        </w:rPr>
        <w:t xml:space="preserve"> Not many participants </w:t>
      </w:r>
      <w:r w:rsidR="009237BD" w:rsidRPr="00130C0E">
        <w:rPr>
          <w:rFonts w:ascii="Arial" w:hAnsi="Arial" w:cs="Arial"/>
          <w:sz w:val="24"/>
          <w:szCs w:val="24"/>
        </w:rPr>
        <w:t xml:space="preserve">had mentioned that they have been able to cope with burn-out. However, one participant had stated </w:t>
      </w:r>
      <w:r w:rsidR="00C656C0" w:rsidRPr="00130C0E">
        <w:rPr>
          <w:rFonts w:ascii="Arial" w:hAnsi="Arial" w:cs="Arial"/>
          <w:sz w:val="24"/>
          <w:szCs w:val="24"/>
        </w:rPr>
        <w:t xml:space="preserve">“Taking adequate leave to suit home life and social life is essential, not taking it because you have to under </w:t>
      </w:r>
      <w:r w:rsidR="00C656C0" w:rsidRPr="00130C0E">
        <w:rPr>
          <w:rFonts w:ascii="Arial" w:hAnsi="Arial" w:cs="Arial"/>
          <w:sz w:val="24"/>
          <w:szCs w:val="24"/>
        </w:rPr>
        <w:lastRenderedPageBreak/>
        <w:t>pressure from employers. Also having a life outside of work that has no connection to the work place and keeping active socially and physically are both key factors to preventing burn out.”</w:t>
      </w:r>
    </w:p>
    <w:p w14:paraId="3169DE61" w14:textId="77777777" w:rsidR="00277BCF" w:rsidRPr="00130C0E" w:rsidRDefault="00277BCF" w:rsidP="00130C0E">
      <w:pPr>
        <w:spacing w:line="360" w:lineRule="auto"/>
        <w:rPr>
          <w:rFonts w:ascii="Arial" w:hAnsi="Arial" w:cs="Arial"/>
          <w:b/>
          <w:bCs/>
          <w:sz w:val="24"/>
          <w:szCs w:val="24"/>
        </w:rPr>
      </w:pPr>
    </w:p>
    <w:p w14:paraId="45850B66" w14:textId="77777777" w:rsidR="00277BCF" w:rsidRPr="00130C0E" w:rsidRDefault="00277BCF" w:rsidP="00130C0E">
      <w:pPr>
        <w:spacing w:line="360" w:lineRule="auto"/>
        <w:rPr>
          <w:rFonts w:ascii="Arial" w:hAnsi="Arial" w:cs="Arial"/>
          <w:b/>
          <w:bCs/>
          <w:sz w:val="24"/>
          <w:szCs w:val="24"/>
          <w:u w:val="single"/>
        </w:rPr>
      </w:pPr>
      <w:r w:rsidRPr="00130C0E">
        <w:rPr>
          <w:rFonts w:ascii="Arial" w:hAnsi="Arial" w:cs="Arial"/>
          <w:b/>
          <w:bCs/>
          <w:sz w:val="24"/>
          <w:szCs w:val="24"/>
          <w:u w:val="single"/>
        </w:rPr>
        <w:t>Mental Well-Being</w:t>
      </w:r>
    </w:p>
    <w:p w14:paraId="1C1331EE" w14:textId="30044196" w:rsidR="00277BCF" w:rsidRPr="00130C0E" w:rsidRDefault="000C5DB1" w:rsidP="00130C0E">
      <w:pPr>
        <w:spacing w:line="360" w:lineRule="auto"/>
        <w:rPr>
          <w:rFonts w:ascii="Arial" w:hAnsi="Arial" w:cs="Arial"/>
          <w:sz w:val="24"/>
          <w:szCs w:val="24"/>
        </w:rPr>
      </w:pPr>
      <w:r w:rsidRPr="00130C0E">
        <w:rPr>
          <w:rFonts w:ascii="Arial" w:hAnsi="Arial" w:cs="Arial"/>
          <w:sz w:val="24"/>
          <w:szCs w:val="24"/>
        </w:rPr>
        <w:t>Following the narratives of the participants experiences, there were prominent factors which influenced the participants experience in regard to the</w:t>
      </w:r>
      <w:r w:rsidR="000F1A39" w:rsidRPr="00130C0E">
        <w:rPr>
          <w:rFonts w:ascii="Arial" w:hAnsi="Arial" w:cs="Arial"/>
          <w:sz w:val="24"/>
          <w:szCs w:val="24"/>
        </w:rPr>
        <w:t xml:space="preserve">ir mental well-being. </w:t>
      </w:r>
      <w:r w:rsidR="00CC0046" w:rsidRPr="00130C0E">
        <w:rPr>
          <w:rFonts w:ascii="Arial" w:hAnsi="Arial" w:cs="Arial"/>
          <w:sz w:val="24"/>
          <w:szCs w:val="24"/>
        </w:rPr>
        <w:t xml:space="preserve">There are two sub-ordinate themes included within in this section; decline in mental well-being and experiences of mental well-being. </w:t>
      </w:r>
      <w:r w:rsidR="001005FD" w:rsidRPr="00130C0E">
        <w:rPr>
          <w:rFonts w:ascii="Arial" w:hAnsi="Arial" w:cs="Arial"/>
          <w:sz w:val="24"/>
          <w:szCs w:val="24"/>
        </w:rPr>
        <w:t>All participants had described some sort of decline in their mental well-being when speaking</w:t>
      </w:r>
      <w:r w:rsidR="00A8053B" w:rsidRPr="00130C0E">
        <w:rPr>
          <w:rFonts w:ascii="Arial" w:hAnsi="Arial" w:cs="Arial"/>
          <w:sz w:val="24"/>
          <w:szCs w:val="24"/>
        </w:rPr>
        <w:t xml:space="preserve"> of their experiences. </w:t>
      </w:r>
    </w:p>
    <w:p w14:paraId="276F4430" w14:textId="16808486" w:rsidR="00277BCF" w:rsidRPr="00130C0E" w:rsidRDefault="00277BCF" w:rsidP="00130C0E">
      <w:pPr>
        <w:spacing w:line="360" w:lineRule="auto"/>
        <w:rPr>
          <w:rFonts w:ascii="Arial" w:hAnsi="Arial" w:cs="Arial"/>
          <w:b/>
          <w:bCs/>
          <w:sz w:val="24"/>
          <w:szCs w:val="24"/>
        </w:rPr>
      </w:pPr>
      <w:r w:rsidRPr="00130C0E">
        <w:rPr>
          <w:rFonts w:ascii="Arial" w:hAnsi="Arial" w:cs="Arial"/>
          <w:b/>
          <w:bCs/>
          <w:sz w:val="24"/>
          <w:szCs w:val="24"/>
        </w:rPr>
        <w:t>Decline in Mental Well-Being</w:t>
      </w:r>
    </w:p>
    <w:p w14:paraId="5B68D422" w14:textId="0775D77D" w:rsidR="000D5A40" w:rsidRPr="00130C0E" w:rsidRDefault="000D5A40" w:rsidP="00130C0E">
      <w:pPr>
        <w:spacing w:line="360" w:lineRule="auto"/>
        <w:rPr>
          <w:rFonts w:ascii="Arial" w:hAnsi="Arial" w:cs="Arial"/>
          <w:sz w:val="24"/>
          <w:szCs w:val="24"/>
        </w:rPr>
      </w:pPr>
      <w:r w:rsidRPr="00130C0E">
        <w:rPr>
          <w:rFonts w:ascii="Arial" w:hAnsi="Arial" w:cs="Arial"/>
          <w:sz w:val="24"/>
          <w:szCs w:val="24"/>
        </w:rPr>
        <w:t xml:space="preserve">The decline in mental well-being </w:t>
      </w:r>
      <w:r w:rsidR="00B52F92" w:rsidRPr="00130C0E">
        <w:rPr>
          <w:rFonts w:ascii="Arial" w:hAnsi="Arial" w:cs="Arial"/>
          <w:sz w:val="24"/>
          <w:szCs w:val="24"/>
        </w:rPr>
        <w:t>had reported by all of the participants</w:t>
      </w:r>
      <w:r w:rsidR="00D40FC0" w:rsidRPr="00130C0E">
        <w:rPr>
          <w:rFonts w:ascii="Arial" w:hAnsi="Arial" w:cs="Arial"/>
          <w:sz w:val="24"/>
          <w:szCs w:val="24"/>
        </w:rPr>
        <w:t xml:space="preserve">. This was a significant factor </w:t>
      </w:r>
      <w:r w:rsidR="009F25AF" w:rsidRPr="00130C0E">
        <w:rPr>
          <w:rFonts w:ascii="Arial" w:hAnsi="Arial" w:cs="Arial"/>
          <w:sz w:val="24"/>
          <w:szCs w:val="24"/>
        </w:rPr>
        <w:t>when participants spoke of their experiences with occupational stress and burn-out.</w:t>
      </w:r>
      <w:r w:rsidR="007D79EF">
        <w:rPr>
          <w:rFonts w:ascii="Arial" w:hAnsi="Arial" w:cs="Arial"/>
          <w:sz w:val="24"/>
          <w:szCs w:val="24"/>
        </w:rPr>
        <w:t xml:space="preserve"> De</w:t>
      </w:r>
      <w:r w:rsidR="009F25AF" w:rsidRPr="00130C0E">
        <w:rPr>
          <w:rFonts w:ascii="Arial" w:hAnsi="Arial" w:cs="Arial"/>
          <w:sz w:val="24"/>
          <w:szCs w:val="24"/>
        </w:rPr>
        <w:t xml:space="preserve"> </w:t>
      </w:r>
      <w:r w:rsidR="004944D4" w:rsidRPr="00130C0E">
        <w:rPr>
          <w:rFonts w:ascii="Arial" w:hAnsi="Arial" w:cs="Arial"/>
          <w:sz w:val="24"/>
          <w:szCs w:val="24"/>
        </w:rPr>
        <w:t>Jonge</w:t>
      </w:r>
      <w:r w:rsidR="007D79EF">
        <w:rPr>
          <w:rFonts w:ascii="Arial" w:hAnsi="Arial" w:cs="Arial"/>
          <w:sz w:val="24"/>
          <w:szCs w:val="24"/>
        </w:rPr>
        <w:t>,</w:t>
      </w:r>
      <w:r w:rsidR="004944D4" w:rsidRPr="00130C0E">
        <w:rPr>
          <w:rFonts w:ascii="Arial" w:hAnsi="Arial" w:cs="Arial"/>
          <w:sz w:val="24"/>
          <w:szCs w:val="24"/>
        </w:rPr>
        <w:t xml:space="preserve"> Bosma</w:t>
      </w:r>
      <w:r w:rsidR="007D79EF">
        <w:rPr>
          <w:rFonts w:ascii="Arial" w:hAnsi="Arial" w:cs="Arial"/>
          <w:sz w:val="24"/>
          <w:szCs w:val="24"/>
        </w:rPr>
        <w:t>, Peter &amp; Siegrist</w:t>
      </w:r>
      <w:r w:rsidR="004944D4" w:rsidRPr="00130C0E">
        <w:rPr>
          <w:rFonts w:ascii="Arial" w:hAnsi="Arial" w:cs="Arial"/>
          <w:sz w:val="24"/>
          <w:szCs w:val="24"/>
        </w:rPr>
        <w:t xml:space="preserve"> (2000) found evidence to show that employee’s with high efforts and low rewards had a higher risk in </w:t>
      </w:r>
      <w:r w:rsidR="006B45AD" w:rsidRPr="00130C0E">
        <w:rPr>
          <w:rFonts w:ascii="Arial" w:hAnsi="Arial" w:cs="Arial"/>
          <w:sz w:val="24"/>
          <w:szCs w:val="24"/>
        </w:rPr>
        <w:t>the decline of their</w:t>
      </w:r>
      <w:r w:rsidR="004944D4" w:rsidRPr="00130C0E">
        <w:rPr>
          <w:rFonts w:ascii="Arial" w:hAnsi="Arial" w:cs="Arial"/>
          <w:sz w:val="24"/>
          <w:szCs w:val="24"/>
        </w:rPr>
        <w:t xml:space="preserve"> mental well-being</w:t>
      </w:r>
      <w:r w:rsidR="006B45AD" w:rsidRPr="00130C0E">
        <w:rPr>
          <w:rFonts w:ascii="Arial" w:hAnsi="Arial" w:cs="Arial"/>
          <w:sz w:val="24"/>
          <w:szCs w:val="24"/>
        </w:rPr>
        <w:t>.</w:t>
      </w:r>
      <w:r w:rsidR="000E2A69" w:rsidRPr="00130C0E">
        <w:rPr>
          <w:rFonts w:ascii="Arial" w:hAnsi="Arial" w:cs="Arial"/>
          <w:sz w:val="24"/>
          <w:szCs w:val="24"/>
        </w:rPr>
        <w:t xml:space="preserve"> </w:t>
      </w:r>
      <w:r w:rsidR="00DD6C1E" w:rsidRPr="00130C0E">
        <w:rPr>
          <w:rFonts w:ascii="Arial" w:hAnsi="Arial" w:cs="Arial"/>
          <w:sz w:val="24"/>
          <w:szCs w:val="24"/>
        </w:rPr>
        <w:t>One participant</w:t>
      </w:r>
      <w:r w:rsidR="000E2A69" w:rsidRPr="00130C0E">
        <w:rPr>
          <w:rFonts w:ascii="Arial" w:hAnsi="Arial" w:cs="Arial"/>
          <w:sz w:val="24"/>
          <w:szCs w:val="24"/>
        </w:rPr>
        <w:t xml:space="preserve"> had mentioned </w:t>
      </w:r>
      <w:r w:rsidR="00DF016B" w:rsidRPr="00130C0E">
        <w:rPr>
          <w:rFonts w:ascii="Arial" w:hAnsi="Arial" w:cs="Arial"/>
          <w:sz w:val="24"/>
          <w:szCs w:val="24"/>
        </w:rPr>
        <w:t>“I currently suffer with depression and anxiety, due to occupational stress.”</w:t>
      </w:r>
      <w:r w:rsidR="00DD6C1E" w:rsidRPr="00130C0E">
        <w:rPr>
          <w:rFonts w:ascii="Arial" w:hAnsi="Arial" w:cs="Arial"/>
          <w:sz w:val="24"/>
          <w:szCs w:val="24"/>
        </w:rPr>
        <w:t xml:space="preserve"> Another participant stated </w:t>
      </w:r>
      <w:r w:rsidR="003C1FB6" w:rsidRPr="00130C0E">
        <w:rPr>
          <w:rFonts w:ascii="Arial" w:hAnsi="Arial" w:cs="Arial"/>
          <w:sz w:val="24"/>
          <w:szCs w:val="24"/>
        </w:rPr>
        <w:t>“I was severely depressed and had suffered with chronic anxiety due to being overly stressed.”</w:t>
      </w:r>
      <w:r w:rsidR="003409A1" w:rsidRPr="00130C0E">
        <w:rPr>
          <w:rFonts w:ascii="Arial" w:hAnsi="Arial" w:cs="Arial"/>
          <w:sz w:val="24"/>
          <w:szCs w:val="24"/>
        </w:rPr>
        <w:t xml:space="preserve"> Stated </w:t>
      </w:r>
      <w:r w:rsidR="00C93BE0" w:rsidRPr="00130C0E">
        <w:rPr>
          <w:rFonts w:ascii="Arial" w:hAnsi="Arial" w:cs="Arial"/>
          <w:sz w:val="24"/>
          <w:szCs w:val="24"/>
        </w:rPr>
        <w:t>that if more employers recognised the importance of positive psychology</w:t>
      </w:r>
      <w:r w:rsidR="00074C93" w:rsidRPr="00130C0E">
        <w:rPr>
          <w:rFonts w:ascii="Arial" w:hAnsi="Arial" w:cs="Arial"/>
          <w:sz w:val="24"/>
          <w:szCs w:val="24"/>
        </w:rPr>
        <w:t xml:space="preserve">, this could improve their employee’s physical and mental well-being. </w:t>
      </w:r>
    </w:p>
    <w:p w14:paraId="7297BF46" w14:textId="593278CF" w:rsidR="00277BCF" w:rsidRPr="00130C0E" w:rsidRDefault="00277BCF" w:rsidP="00130C0E">
      <w:pPr>
        <w:spacing w:line="360" w:lineRule="auto"/>
        <w:rPr>
          <w:rFonts w:ascii="Arial" w:hAnsi="Arial" w:cs="Arial"/>
          <w:b/>
          <w:bCs/>
          <w:sz w:val="24"/>
          <w:szCs w:val="24"/>
        </w:rPr>
      </w:pPr>
      <w:r w:rsidRPr="00130C0E">
        <w:rPr>
          <w:rFonts w:ascii="Arial" w:hAnsi="Arial" w:cs="Arial"/>
          <w:b/>
          <w:bCs/>
          <w:sz w:val="24"/>
          <w:szCs w:val="24"/>
        </w:rPr>
        <w:t>Experiences of Mental Well-Being</w:t>
      </w:r>
    </w:p>
    <w:p w14:paraId="00517911" w14:textId="5F4BBE19" w:rsidR="00074C93" w:rsidRPr="00130C0E" w:rsidRDefault="00CD3F40" w:rsidP="00130C0E">
      <w:pPr>
        <w:spacing w:line="360" w:lineRule="auto"/>
        <w:rPr>
          <w:rFonts w:ascii="Arial" w:hAnsi="Arial" w:cs="Arial"/>
          <w:sz w:val="24"/>
          <w:szCs w:val="24"/>
        </w:rPr>
      </w:pPr>
      <w:r w:rsidRPr="00130C0E">
        <w:rPr>
          <w:rFonts w:ascii="Arial" w:hAnsi="Arial" w:cs="Arial"/>
          <w:sz w:val="24"/>
          <w:szCs w:val="24"/>
        </w:rPr>
        <w:t xml:space="preserve">The last sub-ordinate theme </w:t>
      </w:r>
      <w:r w:rsidR="00182B03" w:rsidRPr="00130C0E">
        <w:rPr>
          <w:rFonts w:ascii="Arial" w:hAnsi="Arial" w:cs="Arial"/>
          <w:sz w:val="24"/>
          <w:szCs w:val="24"/>
        </w:rPr>
        <w:t xml:space="preserve">included in the section regarding mental well-being, is the participant’s experiences of their mental well-being. </w:t>
      </w:r>
      <w:r w:rsidR="00391B52" w:rsidRPr="00130C0E">
        <w:rPr>
          <w:rFonts w:ascii="Arial" w:hAnsi="Arial" w:cs="Arial"/>
          <w:sz w:val="24"/>
          <w:szCs w:val="24"/>
        </w:rPr>
        <w:t xml:space="preserve">All participants mentioned that their mental health had been affectioned due to the stresses in their workplace. One participant explained </w:t>
      </w:r>
      <w:r w:rsidR="00765BFA" w:rsidRPr="00130C0E">
        <w:rPr>
          <w:rFonts w:ascii="Arial" w:hAnsi="Arial" w:cs="Arial"/>
          <w:sz w:val="24"/>
          <w:szCs w:val="24"/>
        </w:rPr>
        <w:t xml:space="preserve">“I would take my work home with me, trying to find reasons to call in sick, I had no job satisfaction, I did not want to go into work anymore, I stopped eating, wanted to sleep all the time and I would not go out. It did get to me”, this statement </w:t>
      </w:r>
      <w:r w:rsidR="00054CD6" w:rsidRPr="00130C0E">
        <w:rPr>
          <w:rFonts w:ascii="Arial" w:hAnsi="Arial" w:cs="Arial"/>
          <w:sz w:val="24"/>
          <w:szCs w:val="24"/>
        </w:rPr>
        <w:t xml:space="preserve">relates to not only the participants experience, but shows significant factors to feeling of burning out. </w:t>
      </w:r>
      <w:r w:rsidR="00C8689E" w:rsidRPr="00130C0E">
        <w:rPr>
          <w:rFonts w:ascii="Arial" w:hAnsi="Arial" w:cs="Arial"/>
          <w:sz w:val="24"/>
          <w:szCs w:val="24"/>
        </w:rPr>
        <w:t xml:space="preserve">As stated in the previous super-ordinate section; burn-out, </w:t>
      </w:r>
      <w:r w:rsidR="00D93F37" w:rsidRPr="00130C0E">
        <w:rPr>
          <w:rFonts w:ascii="Arial" w:hAnsi="Arial" w:cs="Arial"/>
          <w:sz w:val="24"/>
          <w:szCs w:val="24"/>
        </w:rPr>
        <w:t>Maslach</w:t>
      </w:r>
      <w:r w:rsidR="00D653BA">
        <w:rPr>
          <w:rFonts w:ascii="Arial" w:hAnsi="Arial" w:cs="Arial"/>
          <w:sz w:val="24"/>
          <w:szCs w:val="24"/>
        </w:rPr>
        <w:t>,</w:t>
      </w:r>
      <w:r w:rsidR="00D653BA" w:rsidRPr="00D653BA">
        <w:rPr>
          <w:rFonts w:ascii="Arial" w:hAnsi="Arial" w:cs="Arial"/>
          <w:sz w:val="24"/>
          <w:szCs w:val="24"/>
        </w:rPr>
        <w:t xml:space="preserve"> </w:t>
      </w:r>
      <w:r w:rsidR="00D653BA">
        <w:rPr>
          <w:rFonts w:ascii="Arial" w:hAnsi="Arial" w:cs="Arial"/>
          <w:sz w:val="24"/>
          <w:szCs w:val="24"/>
        </w:rPr>
        <w:t>Schaufeli &amp; Leiter</w:t>
      </w:r>
      <w:r w:rsidR="00D653BA" w:rsidRPr="00130C0E">
        <w:rPr>
          <w:rFonts w:ascii="Arial" w:hAnsi="Arial" w:cs="Arial"/>
          <w:i/>
          <w:iCs/>
          <w:sz w:val="24"/>
          <w:szCs w:val="24"/>
        </w:rPr>
        <w:t xml:space="preserve"> </w:t>
      </w:r>
      <w:r w:rsidR="00D93F37" w:rsidRPr="00130C0E">
        <w:rPr>
          <w:rFonts w:ascii="Arial" w:hAnsi="Arial" w:cs="Arial"/>
          <w:sz w:val="24"/>
          <w:szCs w:val="24"/>
        </w:rPr>
        <w:t xml:space="preserve">(2001) indicated that factors such as workload has </w:t>
      </w:r>
      <w:r w:rsidR="00D93F37" w:rsidRPr="00130C0E">
        <w:rPr>
          <w:rFonts w:ascii="Arial" w:hAnsi="Arial" w:cs="Arial"/>
          <w:sz w:val="24"/>
          <w:szCs w:val="24"/>
        </w:rPr>
        <w:lastRenderedPageBreak/>
        <w:t>been associated with burnout and Maslach &amp; Leiter (2016) identified that feelings of cynicism and detachment from the job</w:t>
      </w:r>
      <w:r w:rsidR="00F55255" w:rsidRPr="00130C0E">
        <w:rPr>
          <w:rFonts w:ascii="Arial" w:hAnsi="Arial" w:cs="Arial"/>
          <w:sz w:val="24"/>
          <w:szCs w:val="24"/>
        </w:rPr>
        <w:t xml:space="preserve"> was one major factor in the response to chronic occupational stress which is highly likely to associate with burning out. </w:t>
      </w:r>
    </w:p>
    <w:p w14:paraId="4291D877" w14:textId="77777777" w:rsidR="00277BCF" w:rsidRPr="00130C0E" w:rsidRDefault="00277BCF" w:rsidP="00130C0E">
      <w:pPr>
        <w:spacing w:line="360" w:lineRule="auto"/>
        <w:rPr>
          <w:rFonts w:ascii="Arial" w:hAnsi="Arial" w:cs="Arial"/>
          <w:b/>
          <w:bCs/>
          <w:sz w:val="24"/>
          <w:szCs w:val="24"/>
        </w:rPr>
      </w:pPr>
    </w:p>
    <w:p w14:paraId="702A26C4" w14:textId="65F19AEC" w:rsidR="00277BCF" w:rsidRPr="00130C0E" w:rsidRDefault="00277BCF" w:rsidP="00130C0E">
      <w:pPr>
        <w:spacing w:line="360" w:lineRule="auto"/>
        <w:rPr>
          <w:rFonts w:ascii="Arial" w:hAnsi="Arial" w:cs="Arial"/>
          <w:b/>
          <w:bCs/>
          <w:sz w:val="24"/>
          <w:szCs w:val="24"/>
          <w:u w:val="single"/>
        </w:rPr>
      </w:pPr>
      <w:r w:rsidRPr="00130C0E">
        <w:rPr>
          <w:rFonts w:ascii="Arial" w:hAnsi="Arial" w:cs="Arial"/>
          <w:b/>
          <w:bCs/>
          <w:sz w:val="24"/>
          <w:szCs w:val="24"/>
          <w:u w:val="single"/>
        </w:rPr>
        <w:t>Future Opinions</w:t>
      </w:r>
    </w:p>
    <w:p w14:paraId="1C1E2FBB" w14:textId="4CC21CD0" w:rsidR="00277BCF" w:rsidRPr="00130C0E" w:rsidRDefault="00F33EF1" w:rsidP="00130C0E">
      <w:pPr>
        <w:spacing w:line="360" w:lineRule="auto"/>
        <w:rPr>
          <w:rFonts w:ascii="Arial" w:hAnsi="Arial" w:cs="Arial"/>
          <w:b/>
          <w:bCs/>
          <w:sz w:val="24"/>
          <w:szCs w:val="24"/>
          <w:u w:val="single"/>
        </w:rPr>
      </w:pPr>
      <w:r w:rsidRPr="00130C0E">
        <w:rPr>
          <w:rFonts w:ascii="Arial" w:hAnsi="Arial" w:cs="Arial"/>
          <w:sz w:val="24"/>
          <w:szCs w:val="24"/>
        </w:rPr>
        <w:t xml:space="preserve">The fifth and final super-ordinate theme is future opinions. This section is only split into on sub-ordinate theme which is employee support. </w:t>
      </w:r>
      <w:r w:rsidR="0063189A" w:rsidRPr="00130C0E">
        <w:rPr>
          <w:rFonts w:ascii="Arial" w:hAnsi="Arial" w:cs="Arial"/>
          <w:sz w:val="24"/>
          <w:szCs w:val="24"/>
        </w:rPr>
        <w:t xml:space="preserve">The last question asked to participants </w:t>
      </w:r>
      <w:r w:rsidR="00617500" w:rsidRPr="00130C0E">
        <w:rPr>
          <w:rFonts w:ascii="Arial" w:hAnsi="Arial" w:cs="Arial"/>
          <w:sz w:val="24"/>
          <w:szCs w:val="24"/>
        </w:rPr>
        <w:t xml:space="preserve">was “Is there anything else you would like to add to do with stress and burn-out in the workplace?” All participants </w:t>
      </w:r>
      <w:r w:rsidR="00D55DD3" w:rsidRPr="00130C0E">
        <w:rPr>
          <w:rFonts w:ascii="Arial" w:hAnsi="Arial" w:cs="Arial"/>
          <w:sz w:val="24"/>
          <w:szCs w:val="24"/>
        </w:rPr>
        <w:t>had described feelings regarding employers a</w:t>
      </w:r>
      <w:r w:rsidR="00436122" w:rsidRPr="00130C0E">
        <w:rPr>
          <w:rFonts w:ascii="Arial" w:hAnsi="Arial" w:cs="Arial"/>
          <w:sz w:val="24"/>
          <w:szCs w:val="24"/>
        </w:rPr>
        <w:t xml:space="preserve">nd the lack of support and resources available to employee’s regarding their physical well-being and mental well-being. </w:t>
      </w:r>
    </w:p>
    <w:p w14:paraId="4D19DC98" w14:textId="00287338" w:rsidR="00277BCF" w:rsidRPr="00130C0E" w:rsidRDefault="00277BCF" w:rsidP="00130C0E">
      <w:pPr>
        <w:spacing w:line="360" w:lineRule="auto"/>
        <w:rPr>
          <w:rFonts w:ascii="Arial" w:hAnsi="Arial" w:cs="Arial"/>
          <w:b/>
          <w:bCs/>
          <w:sz w:val="24"/>
          <w:szCs w:val="24"/>
        </w:rPr>
      </w:pPr>
      <w:r w:rsidRPr="00130C0E">
        <w:rPr>
          <w:rFonts w:ascii="Arial" w:hAnsi="Arial" w:cs="Arial"/>
          <w:b/>
          <w:bCs/>
          <w:sz w:val="24"/>
          <w:szCs w:val="24"/>
        </w:rPr>
        <w:t>Employee Support</w:t>
      </w:r>
    </w:p>
    <w:p w14:paraId="2AD8DBD3" w14:textId="7F0E7747" w:rsidR="003C1872" w:rsidRDefault="00CE7BF5" w:rsidP="00130C0E">
      <w:pPr>
        <w:spacing w:line="360" w:lineRule="auto"/>
        <w:rPr>
          <w:rFonts w:ascii="Arial" w:hAnsi="Arial" w:cs="Arial"/>
          <w:sz w:val="24"/>
          <w:szCs w:val="24"/>
        </w:rPr>
      </w:pPr>
      <w:r w:rsidRPr="00130C0E">
        <w:rPr>
          <w:rFonts w:ascii="Arial" w:hAnsi="Arial" w:cs="Arial"/>
          <w:sz w:val="24"/>
          <w:szCs w:val="24"/>
        </w:rPr>
        <w:t xml:space="preserve">The majority of </w:t>
      </w:r>
      <w:r w:rsidR="00A531BE" w:rsidRPr="00130C0E">
        <w:rPr>
          <w:rFonts w:ascii="Arial" w:hAnsi="Arial" w:cs="Arial"/>
          <w:sz w:val="24"/>
          <w:szCs w:val="24"/>
        </w:rPr>
        <w:t xml:space="preserve">participants had expressed </w:t>
      </w:r>
      <w:r w:rsidR="007B3825" w:rsidRPr="00130C0E">
        <w:rPr>
          <w:rFonts w:ascii="Arial" w:hAnsi="Arial" w:cs="Arial"/>
          <w:sz w:val="24"/>
          <w:szCs w:val="24"/>
        </w:rPr>
        <w:t xml:space="preserve">that </w:t>
      </w:r>
      <w:r w:rsidR="006C2BD8" w:rsidRPr="00130C0E">
        <w:rPr>
          <w:rFonts w:ascii="Arial" w:hAnsi="Arial" w:cs="Arial"/>
          <w:sz w:val="24"/>
          <w:szCs w:val="24"/>
        </w:rPr>
        <w:t xml:space="preserve">the company they are employed at should offer more resources to keep their staff feeling healthy, physically and mentally. One participant mentioned </w:t>
      </w:r>
      <w:r w:rsidR="00AD3422" w:rsidRPr="00130C0E">
        <w:rPr>
          <w:rFonts w:ascii="Arial" w:hAnsi="Arial" w:cs="Arial"/>
          <w:sz w:val="24"/>
          <w:szCs w:val="24"/>
        </w:rPr>
        <w:t xml:space="preserve">“my company should offer more ways to keep their staff feeling healthy, physically and mentally. I feel meditation and mindfulness would be really helpful within my company and if they had offered such ways to managing stress then more staff will be happy within their job roles and with the company, and this will lead to less people taking time off work due to occupational stress and burn-out.” Another participant explained </w:t>
      </w:r>
      <w:r w:rsidR="001A586A" w:rsidRPr="00130C0E">
        <w:rPr>
          <w:rFonts w:ascii="Arial" w:hAnsi="Arial" w:cs="Arial"/>
          <w:sz w:val="24"/>
          <w:szCs w:val="24"/>
        </w:rPr>
        <w:t>“employers need to be far more aware of the impact that stress has on their staff and I think that there maybe should be more protections in place for employees in stressful jobs.”</w:t>
      </w:r>
      <w:r w:rsidR="003A5F14" w:rsidRPr="00130C0E">
        <w:rPr>
          <w:rFonts w:ascii="Arial" w:hAnsi="Arial" w:cs="Arial"/>
          <w:sz w:val="24"/>
          <w:szCs w:val="24"/>
        </w:rPr>
        <w:t xml:space="preserve"> As previously stated in the super-ordinate section; mental well-being, it’s </w:t>
      </w:r>
      <w:r w:rsidR="005E6BFB" w:rsidRPr="00130C0E">
        <w:rPr>
          <w:rFonts w:ascii="Arial" w:hAnsi="Arial" w:cs="Arial"/>
          <w:sz w:val="24"/>
          <w:szCs w:val="24"/>
        </w:rPr>
        <w:t xml:space="preserve">first </w:t>
      </w:r>
      <w:r w:rsidR="003A5F14" w:rsidRPr="00130C0E">
        <w:rPr>
          <w:rFonts w:ascii="Arial" w:hAnsi="Arial" w:cs="Arial"/>
          <w:sz w:val="24"/>
          <w:szCs w:val="24"/>
        </w:rPr>
        <w:t>sub-ordinate theme</w:t>
      </w:r>
      <w:r w:rsidR="005E6BFB" w:rsidRPr="00130C0E">
        <w:rPr>
          <w:rFonts w:ascii="Arial" w:hAnsi="Arial" w:cs="Arial"/>
          <w:sz w:val="24"/>
          <w:szCs w:val="24"/>
        </w:rPr>
        <w:t xml:space="preserve">; decline in mental well-being, </w:t>
      </w:r>
      <w:r w:rsidR="007D79EF">
        <w:rPr>
          <w:rFonts w:ascii="Arial" w:hAnsi="Arial" w:cs="Arial"/>
          <w:sz w:val="24"/>
          <w:szCs w:val="24"/>
        </w:rPr>
        <w:t>De</w:t>
      </w:r>
      <w:r w:rsidR="007D79EF" w:rsidRPr="00130C0E">
        <w:rPr>
          <w:rFonts w:ascii="Arial" w:hAnsi="Arial" w:cs="Arial"/>
          <w:sz w:val="24"/>
          <w:szCs w:val="24"/>
        </w:rPr>
        <w:t xml:space="preserve"> Jonge</w:t>
      </w:r>
      <w:r w:rsidR="007D79EF">
        <w:rPr>
          <w:rFonts w:ascii="Arial" w:hAnsi="Arial" w:cs="Arial"/>
          <w:sz w:val="24"/>
          <w:szCs w:val="24"/>
        </w:rPr>
        <w:t>,</w:t>
      </w:r>
      <w:r w:rsidR="007D79EF" w:rsidRPr="00130C0E">
        <w:rPr>
          <w:rFonts w:ascii="Arial" w:hAnsi="Arial" w:cs="Arial"/>
          <w:sz w:val="24"/>
          <w:szCs w:val="24"/>
        </w:rPr>
        <w:t xml:space="preserve"> Bosma</w:t>
      </w:r>
      <w:r w:rsidR="007D79EF">
        <w:rPr>
          <w:rFonts w:ascii="Arial" w:hAnsi="Arial" w:cs="Arial"/>
          <w:sz w:val="24"/>
          <w:szCs w:val="24"/>
        </w:rPr>
        <w:t>, Peter &amp; Siegrist</w:t>
      </w:r>
      <w:r w:rsidR="007D79EF" w:rsidRPr="00130C0E">
        <w:rPr>
          <w:rFonts w:ascii="Arial" w:hAnsi="Arial" w:cs="Arial"/>
          <w:sz w:val="24"/>
          <w:szCs w:val="24"/>
        </w:rPr>
        <w:t xml:space="preserve"> </w:t>
      </w:r>
      <w:r w:rsidR="005E6BFB" w:rsidRPr="00130C0E">
        <w:rPr>
          <w:rFonts w:ascii="Arial" w:hAnsi="Arial" w:cs="Arial"/>
          <w:sz w:val="24"/>
          <w:szCs w:val="24"/>
        </w:rPr>
        <w:t xml:space="preserve">(2000) found evidence to show that employee’s with high efforts and low rewards had a higher risk in the decline of their mental well-being. </w:t>
      </w:r>
      <w:r w:rsidR="00E94CF7" w:rsidRPr="00130C0E">
        <w:rPr>
          <w:rFonts w:ascii="Arial" w:hAnsi="Arial" w:cs="Arial"/>
          <w:sz w:val="24"/>
          <w:szCs w:val="24"/>
        </w:rPr>
        <w:t>Wang, Liu, Yu Wu, Chang &amp; Wang (2017)</w:t>
      </w:r>
      <w:r w:rsidR="007E43ED" w:rsidRPr="00130C0E">
        <w:rPr>
          <w:rFonts w:ascii="Arial" w:hAnsi="Arial" w:cs="Arial"/>
          <w:sz w:val="24"/>
          <w:szCs w:val="24"/>
        </w:rPr>
        <w:t xml:space="preserve"> found results to show that </w:t>
      </w:r>
      <w:r w:rsidR="00E165CF" w:rsidRPr="00130C0E">
        <w:rPr>
          <w:rFonts w:ascii="Arial" w:hAnsi="Arial" w:cs="Arial"/>
          <w:sz w:val="24"/>
          <w:szCs w:val="24"/>
        </w:rPr>
        <w:t>there were three components associated with burn-out; multiple hierarch</w:t>
      </w:r>
      <w:r w:rsidR="00242905" w:rsidRPr="00130C0E">
        <w:rPr>
          <w:rFonts w:ascii="Arial" w:hAnsi="Arial" w:cs="Arial"/>
          <w:sz w:val="24"/>
          <w:szCs w:val="24"/>
        </w:rPr>
        <w:t>ical regressions, longer weekly working hours, shorter working years</w:t>
      </w:r>
      <w:r w:rsidR="00130C0E" w:rsidRPr="00130C0E">
        <w:rPr>
          <w:rFonts w:ascii="Arial" w:hAnsi="Arial" w:cs="Arial"/>
          <w:sz w:val="24"/>
          <w:szCs w:val="24"/>
        </w:rPr>
        <w:t xml:space="preserve">, lower levels of education and income. </w:t>
      </w:r>
    </w:p>
    <w:p w14:paraId="20D8AD2B" w14:textId="77777777" w:rsidR="00E4470C" w:rsidRDefault="00E4470C" w:rsidP="00130C0E">
      <w:pPr>
        <w:spacing w:line="360" w:lineRule="auto"/>
        <w:rPr>
          <w:rFonts w:ascii="Arial" w:hAnsi="Arial" w:cs="Arial"/>
          <w:sz w:val="24"/>
          <w:szCs w:val="24"/>
        </w:rPr>
      </w:pPr>
    </w:p>
    <w:p w14:paraId="21D59367" w14:textId="1984919D" w:rsidR="00130C0E" w:rsidRDefault="00130C0E" w:rsidP="00130C0E">
      <w:pPr>
        <w:spacing w:line="360" w:lineRule="auto"/>
        <w:rPr>
          <w:rFonts w:ascii="Arial" w:hAnsi="Arial" w:cs="Arial"/>
          <w:sz w:val="24"/>
          <w:szCs w:val="24"/>
        </w:rPr>
      </w:pPr>
    </w:p>
    <w:p w14:paraId="0DD2FA8C" w14:textId="3C3041E8" w:rsidR="00130C0E" w:rsidRDefault="00445331" w:rsidP="00F10E2A">
      <w:pPr>
        <w:spacing w:line="360" w:lineRule="auto"/>
        <w:jc w:val="center"/>
        <w:rPr>
          <w:rFonts w:ascii="Arial" w:hAnsi="Arial" w:cs="Arial"/>
          <w:b/>
          <w:bCs/>
          <w:sz w:val="24"/>
          <w:szCs w:val="24"/>
          <w:u w:val="single"/>
        </w:rPr>
      </w:pPr>
      <w:r>
        <w:rPr>
          <w:rFonts w:ascii="Arial" w:hAnsi="Arial" w:cs="Arial"/>
          <w:b/>
          <w:bCs/>
          <w:sz w:val="24"/>
          <w:szCs w:val="24"/>
          <w:u w:val="single"/>
        </w:rPr>
        <w:lastRenderedPageBreak/>
        <w:t>General Discussion, Implications, Limitations and Future Research</w:t>
      </w:r>
    </w:p>
    <w:p w14:paraId="7DABDAAD" w14:textId="29B4041E" w:rsidR="00AA315A" w:rsidRPr="00AA315A" w:rsidRDefault="00AA315A" w:rsidP="003C1EF4">
      <w:pPr>
        <w:spacing w:line="360" w:lineRule="auto"/>
        <w:rPr>
          <w:rFonts w:ascii="Arial" w:hAnsi="Arial" w:cs="Arial"/>
          <w:b/>
          <w:bCs/>
          <w:sz w:val="24"/>
          <w:szCs w:val="24"/>
        </w:rPr>
      </w:pPr>
      <w:r>
        <w:rPr>
          <w:rFonts w:ascii="Arial" w:hAnsi="Arial" w:cs="Arial"/>
          <w:b/>
          <w:bCs/>
          <w:sz w:val="24"/>
          <w:szCs w:val="24"/>
        </w:rPr>
        <w:t>General Discussion</w:t>
      </w:r>
    </w:p>
    <w:p w14:paraId="4305EBD7" w14:textId="211B6A5D" w:rsidR="00445331" w:rsidRDefault="00D32A76" w:rsidP="003C1EF4">
      <w:pPr>
        <w:spacing w:line="360" w:lineRule="auto"/>
        <w:rPr>
          <w:rFonts w:ascii="Arial" w:hAnsi="Arial" w:cs="Arial"/>
          <w:sz w:val="24"/>
          <w:szCs w:val="24"/>
        </w:rPr>
      </w:pPr>
      <w:bookmarkStart w:id="1" w:name="_Hlk38632434"/>
      <w:r>
        <w:rPr>
          <w:rFonts w:ascii="Arial" w:hAnsi="Arial" w:cs="Arial"/>
          <w:sz w:val="24"/>
          <w:szCs w:val="24"/>
        </w:rPr>
        <w:t xml:space="preserve">This study </w:t>
      </w:r>
      <w:r w:rsidR="0013688C">
        <w:rPr>
          <w:rFonts w:ascii="Arial" w:hAnsi="Arial" w:cs="Arial"/>
          <w:sz w:val="24"/>
          <w:szCs w:val="24"/>
        </w:rPr>
        <w:t xml:space="preserve">explored participants experiences regarding occupational stress and occupational burn-out. </w:t>
      </w:r>
      <w:r w:rsidR="004E6DC0">
        <w:rPr>
          <w:rFonts w:ascii="Arial" w:hAnsi="Arial" w:cs="Arial"/>
          <w:sz w:val="24"/>
          <w:szCs w:val="24"/>
        </w:rPr>
        <w:t xml:space="preserve">There is significant evidence which shows due to stress and burn-out in the workplace, this </w:t>
      </w:r>
      <w:r w:rsidR="00371E07">
        <w:rPr>
          <w:rFonts w:ascii="Arial" w:hAnsi="Arial" w:cs="Arial"/>
          <w:sz w:val="24"/>
          <w:szCs w:val="24"/>
        </w:rPr>
        <w:t>has evidently exhibited</w:t>
      </w:r>
      <w:r w:rsidR="004E6DC0">
        <w:rPr>
          <w:rFonts w:ascii="Arial" w:hAnsi="Arial" w:cs="Arial"/>
          <w:sz w:val="24"/>
          <w:szCs w:val="24"/>
        </w:rPr>
        <w:t xml:space="preserve"> a great </w:t>
      </w:r>
      <w:r w:rsidR="00901BA5">
        <w:rPr>
          <w:rFonts w:ascii="Arial" w:hAnsi="Arial" w:cs="Arial"/>
          <w:sz w:val="24"/>
          <w:szCs w:val="24"/>
        </w:rPr>
        <w:t>affect</w:t>
      </w:r>
      <w:r w:rsidR="004E6DC0">
        <w:rPr>
          <w:rFonts w:ascii="Arial" w:hAnsi="Arial" w:cs="Arial"/>
          <w:sz w:val="24"/>
          <w:szCs w:val="24"/>
        </w:rPr>
        <w:t xml:space="preserve"> in </w:t>
      </w:r>
      <w:r w:rsidR="00371E07">
        <w:rPr>
          <w:rFonts w:ascii="Arial" w:hAnsi="Arial" w:cs="Arial"/>
          <w:sz w:val="24"/>
          <w:szCs w:val="24"/>
        </w:rPr>
        <w:t xml:space="preserve">the participants mental well-being. </w:t>
      </w:r>
      <w:r w:rsidR="004E1491">
        <w:rPr>
          <w:rFonts w:ascii="Arial" w:hAnsi="Arial" w:cs="Arial"/>
          <w:sz w:val="24"/>
          <w:szCs w:val="24"/>
        </w:rPr>
        <w:t xml:space="preserve">Five super-ordinate themes were </w:t>
      </w:r>
      <w:r w:rsidR="00472116">
        <w:rPr>
          <w:rFonts w:ascii="Arial" w:hAnsi="Arial" w:cs="Arial"/>
          <w:sz w:val="24"/>
          <w:szCs w:val="24"/>
        </w:rPr>
        <w:t>found after using thematic analysis on the transcripts; occupational stress, protective resources, burn-out, mental well-being and future opinions</w:t>
      </w:r>
      <w:r w:rsidR="003E1DAB">
        <w:rPr>
          <w:rFonts w:ascii="Arial" w:hAnsi="Arial" w:cs="Arial"/>
          <w:sz w:val="24"/>
          <w:szCs w:val="24"/>
        </w:rPr>
        <w:t xml:space="preserve">. </w:t>
      </w:r>
      <w:r w:rsidR="004E0900">
        <w:rPr>
          <w:rFonts w:ascii="Arial" w:hAnsi="Arial" w:cs="Arial"/>
          <w:sz w:val="24"/>
          <w:szCs w:val="24"/>
        </w:rPr>
        <w:t xml:space="preserve">There were various key factors which were found </w:t>
      </w:r>
      <w:r w:rsidR="00A54B4C">
        <w:rPr>
          <w:rFonts w:ascii="Arial" w:hAnsi="Arial" w:cs="Arial"/>
          <w:sz w:val="24"/>
          <w:szCs w:val="24"/>
        </w:rPr>
        <w:t xml:space="preserve">in the previous section; results. </w:t>
      </w:r>
      <w:r w:rsidR="008D6ADE">
        <w:rPr>
          <w:rFonts w:ascii="Arial" w:hAnsi="Arial" w:cs="Arial"/>
          <w:sz w:val="24"/>
          <w:szCs w:val="24"/>
        </w:rPr>
        <w:t>Components relating to occupational stress were significant in the findings</w:t>
      </w:r>
      <w:r w:rsidR="00A10028">
        <w:rPr>
          <w:rFonts w:ascii="Arial" w:hAnsi="Arial" w:cs="Arial"/>
          <w:sz w:val="24"/>
          <w:szCs w:val="24"/>
        </w:rPr>
        <w:t xml:space="preserve">, </w:t>
      </w:r>
      <w:r w:rsidR="001B2E22">
        <w:rPr>
          <w:rFonts w:ascii="Arial" w:hAnsi="Arial" w:cs="Arial"/>
          <w:sz w:val="24"/>
          <w:szCs w:val="24"/>
        </w:rPr>
        <w:t xml:space="preserve">which correlated with Maslach &amp; Leiter’s (2016) findings regarding </w:t>
      </w:r>
      <w:r w:rsidR="00E70312">
        <w:rPr>
          <w:rFonts w:ascii="Arial" w:hAnsi="Arial" w:cs="Arial"/>
          <w:sz w:val="24"/>
          <w:szCs w:val="24"/>
        </w:rPr>
        <w:t xml:space="preserve">how </w:t>
      </w:r>
      <w:r w:rsidR="00E2489B">
        <w:rPr>
          <w:rFonts w:ascii="Arial" w:hAnsi="Arial" w:cs="Arial"/>
          <w:sz w:val="24"/>
          <w:szCs w:val="24"/>
        </w:rPr>
        <w:t xml:space="preserve">factors within occupational stress such as exhaustion, cynicism and detachment of </w:t>
      </w:r>
      <w:r w:rsidR="00817335">
        <w:rPr>
          <w:rFonts w:ascii="Arial" w:hAnsi="Arial" w:cs="Arial"/>
          <w:sz w:val="24"/>
          <w:szCs w:val="24"/>
        </w:rPr>
        <w:t xml:space="preserve">job, lack of accomplishment and ineffectiveness </w:t>
      </w:r>
      <w:r w:rsidR="003C2A92">
        <w:rPr>
          <w:rFonts w:ascii="Arial" w:hAnsi="Arial" w:cs="Arial"/>
          <w:sz w:val="24"/>
          <w:szCs w:val="24"/>
        </w:rPr>
        <w:t xml:space="preserve">were all associations to burn-out syndrome. </w:t>
      </w:r>
      <w:r w:rsidR="00B84011">
        <w:rPr>
          <w:rFonts w:ascii="Arial" w:hAnsi="Arial" w:cs="Arial"/>
          <w:sz w:val="24"/>
          <w:szCs w:val="24"/>
        </w:rPr>
        <w:t xml:space="preserve">Participants had </w:t>
      </w:r>
      <w:r w:rsidR="00C52BF8">
        <w:rPr>
          <w:rFonts w:ascii="Arial" w:hAnsi="Arial" w:cs="Arial"/>
          <w:sz w:val="24"/>
          <w:szCs w:val="24"/>
        </w:rPr>
        <w:t xml:space="preserve">expressed how they have felt feelings of burn-out during the </w:t>
      </w:r>
      <w:r w:rsidR="00D45C8D">
        <w:rPr>
          <w:rFonts w:ascii="Arial" w:hAnsi="Arial" w:cs="Arial"/>
          <w:sz w:val="24"/>
          <w:szCs w:val="24"/>
        </w:rPr>
        <w:t>time span of</w:t>
      </w:r>
      <w:r w:rsidR="00C52BF8">
        <w:rPr>
          <w:rFonts w:ascii="Arial" w:hAnsi="Arial" w:cs="Arial"/>
          <w:sz w:val="24"/>
          <w:szCs w:val="24"/>
        </w:rPr>
        <w:t xml:space="preserve"> their career within the field of healthcare</w:t>
      </w:r>
      <w:r w:rsidR="00DF3249">
        <w:rPr>
          <w:rFonts w:ascii="Arial" w:hAnsi="Arial" w:cs="Arial"/>
          <w:sz w:val="24"/>
          <w:szCs w:val="24"/>
        </w:rPr>
        <w:t xml:space="preserve">. In </w:t>
      </w:r>
      <w:r w:rsidR="00951E5E">
        <w:rPr>
          <w:rFonts w:ascii="Arial" w:hAnsi="Arial" w:cs="Arial"/>
          <w:sz w:val="24"/>
          <w:szCs w:val="24"/>
        </w:rPr>
        <w:t xml:space="preserve">contrast to Wang, Liu, Wu, Chang &amp; Wang’s (2017) </w:t>
      </w:r>
      <w:r w:rsidR="00D45C8D">
        <w:rPr>
          <w:rFonts w:ascii="Arial" w:hAnsi="Arial" w:cs="Arial"/>
          <w:sz w:val="24"/>
          <w:szCs w:val="24"/>
        </w:rPr>
        <w:t>study</w:t>
      </w:r>
      <w:r w:rsidR="001F566F">
        <w:rPr>
          <w:rFonts w:ascii="Arial" w:hAnsi="Arial" w:cs="Arial"/>
          <w:sz w:val="24"/>
          <w:szCs w:val="24"/>
        </w:rPr>
        <w:t xml:space="preserve">, evidence has shown that </w:t>
      </w:r>
      <w:r w:rsidR="00F6347A">
        <w:rPr>
          <w:rFonts w:ascii="Arial" w:hAnsi="Arial" w:cs="Arial"/>
          <w:sz w:val="24"/>
          <w:szCs w:val="24"/>
        </w:rPr>
        <w:t>individuals</w:t>
      </w:r>
      <w:r w:rsidR="001F566F">
        <w:rPr>
          <w:rFonts w:ascii="Arial" w:hAnsi="Arial" w:cs="Arial"/>
          <w:sz w:val="24"/>
          <w:szCs w:val="24"/>
        </w:rPr>
        <w:t xml:space="preserve"> who happen to </w:t>
      </w:r>
      <w:r w:rsidR="00F6347A">
        <w:rPr>
          <w:rFonts w:ascii="Arial" w:hAnsi="Arial" w:cs="Arial"/>
          <w:sz w:val="24"/>
          <w:szCs w:val="24"/>
        </w:rPr>
        <w:t>experience</w:t>
      </w:r>
      <w:r w:rsidR="001F566F">
        <w:rPr>
          <w:rFonts w:ascii="Arial" w:hAnsi="Arial" w:cs="Arial"/>
          <w:sz w:val="24"/>
          <w:szCs w:val="24"/>
        </w:rPr>
        <w:t xml:space="preserve"> a high level of occupational stress, </w:t>
      </w:r>
      <w:r w:rsidR="00F6347A">
        <w:rPr>
          <w:rFonts w:ascii="Arial" w:hAnsi="Arial" w:cs="Arial"/>
          <w:sz w:val="24"/>
          <w:szCs w:val="24"/>
        </w:rPr>
        <w:t xml:space="preserve">suffer more symptoms of burn-out. </w:t>
      </w:r>
      <w:r w:rsidR="004F330D">
        <w:rPr>
          <w:rFonts w:ascii="Arial" w:hAnsi="Arial" w:cs="Arial"/>
          <w:sz w:val="24"/>
          <w:szCs w:val="24"/>
        </w:rPr>
        <w:t xml:space="preserve">Due to the severity of the </w:t>
      </w:r>
      <w:r w:rsidR="007F0528">
        <w:rPr>
          <w:rFonts w:ascii="Arial" w:hAnsi="Arial" w:cs="Arial"/>
          <w:sz w:val="24"/>
          <w:szCs w:val="24"/>
        </w:rPr>
        <w:t xml:space="preserve">participants </w:t>
      </w:r>
      <w:r w:rsidR="00D05FDC">
        <w:rPr>
          <w:rFonts w:ascii="Arial" w:hAnsi="Arial" w:cs="Arial"/>
          <w:sz w:val="24"/>
          <w:szCs w:val="24"/>
        </w:rPr>
        <w:t xml:space="preserve">experiences with </w:t>
      </w:r>
      <w:r w:rsidR="007F0528">
        <w:rPr>
          <w:rFonts w:ascii="Arial" w:hAnsi="Arial" w:cs="Arial"/>
          <w:sz w:val="24"/>
          <w:szCs w:val="24"/>
        </w:rPr>
        <w:t xml:space="preserve">occupational stress and burn-out, this had resulted the participants </w:t>
      </w:r>
      <w:r w:rsidR="00663DC0">
        <w:rPr>
          <w:rFonts w:ascii="Arial" w:hAnsi="Arial" w:cs="Arial"/>
          <w:sz w:val="24"/>
          <w:szCs w:val="24"/>
        </w:rPr>
        <w:t xml:space="preserve">in expressing the severity it has had on their mental well-being. </w:t>
      </w:r>
      <w:r w:rsidR="002C7E40">
        <w:rPr>
          <w:rFonts w:ascii="Arial" w:hAnsi="Arial" w:cs="Arial"/>
          <w:sz w:val="24"/>
          <w:szCs w:val="24"/>
        </w:rPr>
        <w:t>Results had shown there has been a intense decline in their mental well-being</w:t>
      </w:r>
      <w:r w:rsidR="0053706F">
        <w:rPr>
          <w:rFonts w:ascii="Arial" w:hAnsi="Arial" w:cs="Arial"/>
          <w:sz w:val="24"/>
          <w:szCs w:val="24"/>
        </w:rPr>
        <w:t xml:space="preserve">, which previous studies from </w:t>
      </w:r>
      <w:r w:rsidR="001142FB">
        <w:rPr>
          <w:rFonts w:ascii="Arial" w:hAnsi="Arial" w:cs="Arial"/>
          <w:sz w:val="24"/>
          <w:szCs w:val="24"/>
        </w:rPr>
        <w:t>De</w:t>
      </w:r>
      <w:r w:rsidR="001142FB" w:rsidRPr="00130C0E">
        <w:rPr>
          <w:rFonts w:ascii="Arial" w:hAnsi="Arial" w:cs="Arial"/>
          <w:sz w:val="24"/>
          <w:szCs w:val="24"/>
        </w:rPr>
        <w:t xml:space="preserve"> Jonge</w:t>
      </w:r>
      <w:r w:rsidR="001142FB">
        <w:rPr>
          <w:rFonts w:ascii="Arial" w:hAnsi="Arial" w:cs="Arial"/>
          <w:sz w:val="24"/>
          <w:szCs w:val="24"/>
        </w:rPr>
        <w:t>,</w:t>
      </w:r>
      <w:r w:rsidR="001142FB" w:rsidRPr="00130C0E">
        <w:rPr>
          <w:rFonts w:ascii="Arial" w:hAnsi="Arial" w:cs="Arial"/>
          <w:sz w:val="24"/>
          <w:szCs w:val="24"/>
        </w:rPr>
        <w:t xml:space="preserve"> Bosma</w:t>
      </w:r>
      <w:r w:rsidR="001142FB">
        <w:rPr>
          <w:rFonts w:ascii="Arial" w:hAnsi="Arial" w:cs="Arial"/>
          <w:sz w:val="24"/>
          <w:szCs w:val="24"/>
        </w:rPr>
        <w:t>, Peter &amp; Siegrist</w:t>
      </w:r>
      <w:r w:rsidR="001142FB" w:rsidRPr="00130C0E">
        <w:rPr>
          <w:rFonts w:ascii="Arial" w:hAnsi="Arial" w:cs="Arial"/>
          <w:sz w:val="24"/>
          <w:szCs w:val="24"/>
        </w:rPr>
        <w:t xml:space="preserve"> </w:t>
      </w:r>
      <w:r w:rsidR="0053706F">
        <w:rPr>
          <w:rFonts w:ascii="Arial" w:hAnsi="Arial" w:cs="Arial"/>
          <w:sz w:val="24"/>
          <w:szCs w:val="24"/>
        </w:rPr>
        <w:t xml:space="preserve">(2000) had </w:t>
      </w:r>
      <w:r w:rsidR="00163B37">
        <w:rPr>
          <w:rFonts w:ascii="Arial" w:hAnsi="Arial" w:cs="Arial"/>
          <w:sz w:val="24"/>
          <w:szCs w:val="24"/>
        </w:rPr>
        <w:t xml:space="preserve">found evidence </w:t>
      </w:r>
      <w:r w:rsidR="00AB4C10">
        <w:rPr>
          <w:rFonts w:ascii="Arial" w:hAnsi="Arial" w:cs="Arial"/>
          <w:sz w:val="24"/>
          <w:szCs w:val="24"/>
        </w:rPr>
        <w:t xml:space="preserve">relating to this. </w:t>
      </w:r>
    </w:p>
    <w:bookmarkEnd w:id="1"/>
    <w:p w14:paraId="33FF7A99" w14:textId="785EFA6C" w:rsidR="00AB4C10" w:rsidRDefault="00AB4C10" w:rsidP="003C1EF4">
      <w:pPr>
        <w:spacing w:line="360" w:lineRule="auto"/>
        <w:rPr>
          <w:rFonts w:ascii="Arial" w:hAnsi="Arial" w:cs="Arial"/>
          <w:b/>
          <w:bCs/>
          <w:sz w:val="24"/>
          <w:szCs w:val="24"/>
        </w:rPr>
      </w:pPr>
      <w:r>
        <w:rPr>
          <w:rFonts w:ascii="Arial" w:hAnsi="Arial" w:cs="Arial"/>
          <w:b/>
          <w:bCs/>
          <w:sz w:val="24"/>
          <w:szCs w:val="24"/>
        </w:rPr>
        <w:t>Implications</w:t>
      </w:r>
    </w:p>
    <w:p w14:paraId="617915F5" w14:textId="3053D5D0" w:rsidR="00AB4C10" w:rsidRDefault="001A7C15" w:rsidP="003C1EF4">
      <w:pPr>
        <w:spacing w:line="360" w:lineRule="auto"/>
        <w:rPr>
          <w:rFonts w:ascii="Arial" w:hAnsi="Arial" w:cs="Arial"/>
          <w:b/>
          <w:bCs/>
          <w:sz w:val="24"/>
          <w:szCs w:val="24"/>
        </w:rPr>
      </w:pPr>
      <w:r>
        <w:rPr>
          <w:rFonts w:ascii="Arial" w:hAnsi="Arial" w:cs="Arial"/>
          <w:sz w:val="24"/>
          <w:szCs w:val="24"/>
        </w:rPr>
        <w:t xml:space="preserve">Overall, </w:t>
      </w:r>
      <w:r w:rsidR="00265F9D">
        <w:rPr>
          <w:rFonts w:ascii="Arial" w:hAnsi="Arial" w:cs="Arial"/>
          <w:sz w:val="24"/>
          <w:szCs w:val="24"/>
        </w:rPr>
        <w:t>in terms of occupational stress, occupational burn-out and the affec</w:t>
      </w:r>
      <w:r w:rsidR="00FE408F">
        <w:rPr>
          <w:rFonts w:ascii="Arial" w:hAnsi="Arial" w:cs="Arial"/>
          <w:sz w:val="24"/>
          <w:szCs w:val="24"/>
        </w:rPr>
        <w:t xml:space="preserve">ts </w:t>
      </w:r>
      <w:r w:rsidR="008267EC">
        <w:rPr>
          <w:rFonts w:ascii="Arial" w:hAnsi="Arial" w:cs="Arial"/>
          <w:sz w:val="24"/>
          <w:szCs w:val="24"/>
        </w:rPr>
        <w:t>this has on individual’s mental well-being</w:t>
      </w:r>
      <w:r w:rsidR="002B182E">
        <w:rPr>
          <w:rFonts w:ascii="Arial" w:hAnsi="Arial" w:cs="Arial"/>
          <w:sz w:val="24"/>
          <w:szCs w:val="24"/>
        </w:rPr>
        <w:t xml:space="preserve">, results have shown that these three factors </w:t>
      </w:r>
      <w:r w:rsidR="00732933">
        <w:rPr>
          <w:rFonts w:ascii="Arial" w:hAnsi="Arial" w:cs="Arial"/>
          <w:sz w:val="24"/>
          <w:szCs w:val="24"/>
        </w:rPr>
        <w:t xml:space="preserve">do coincide with each other. </w:t>
      </w:r>
      <w:r w:rsidR="001C05FA">
        <w:rPr>
          <w:rFonts w:ascii="Arial" w:hAnsi="Arial" w:cs="Arial"/>
          <w:sz w:val="24"/>
          <w:szCs w:val="24"/>
        </w:rPr>
        <w:t>If individuals experience feelings of occupational stress, this is a significant link in regard to individuals feeling symptoms of burning out, which can lead to feelings of low mood</w:t>
      </w:r>
      <w:r w:rsidR="0078783E">
        <w:rPr>
          <w:rFonts w:ascii="Arial" w:hAnsi="Arial" w:cs="Arial"/>
          <w:sz w:val="24"/>
          <w:szCs w:val="24"/>
        </w:rPr>
        <w:t xml:space="preserve">, thus effecting their mental well-being. </w:t>
      </w:r>
      <w:r w:rsidR="00343F52">
        <w:rPr>
          <w:rFonts w:ascii="Arial" w:hAnsi="Arial" w:cs="Arial"/>
          <w:sz w:val="24"/>
          <w:szCs w:val="24"/>
        </w:rPr>
        <w:t>In addition to this</w:t>
      </w:r>
      <w:r w:rsidR="00E56C35">
        <w:rPr>
          <w:rFonts w:ascii="Arial" w:hAnsi="Arial" w:cs="Arial"/>
          <w:sz w:val="24"/>
          <w:szCs w:val="24"/>
        </w:rPr>
        <w:t xml:space="preserve"> previous studies by Maslach &amp; Leiter (2016) and </w:t>
      </w:r>
      <w:r w:rsidR="007D79EF">
        <w:rPr>
          <w:rFonts w:ascii="Arial" w:hAnsi="Arial" w:cs="Arial"/>
          <w:sz w:val="24"/>
          <w:szCs w:val="24"/>
        </w:rPr>
        <w:t>De</w:t>
      </w:r>
      <w:r w:rsidR="007D79EF" w:rsidRPr="00130C0E">
        <w:rPr>
          <w:rFonts w:ascii="Arial" w:hAnsi="Arial" w:cs="Arial"/>
          <w:sz w:val="24"/>
          <w:szCs w:val="24"/>
        </w:rPr>
        <w:t xml:space="preserve"> Jonge</w:t>
      </w:r>
      <w:r w:rsidR="007D79EF">
        <w:rPr>
          <w:rFonts w:ascii="Arial" w:hAnsi="Arial" w:cs="Arial"/>
          <w:sz w:val="24"/>
          <w:szCs w:val="24"/>
        </w:rPr>
        <w:t>,</w:t>
      </w:r>
      <w:r w:rsidR="007D79EF" w:rsidRPr="00130C0E">
        <w:rPr>
          <w:rFonts w:ascii="Arial" w:hAnsi="Arial" w:cs="Arial"/>
          <w:sz w:val="24"/>
          <w:szCs w:val="24"/>
        </w:rPr>
        <w:t xml:space="preserve"> Bosma</w:t>
      </w:r>
      <w:r w:rsidR="007D79EF">
        <w:rPr>
          <w:rFonts w:ascii="Arial" w:hAnsi="Arial" w:cs="Arial"/>
          <w:sz w:val="24"/>
          <w:szCs w:val="24"/>
        </w:rPr>
        <w:t>, Peter &amp; Siegrist</w:t>
      </w:r>
      <w:r w:rsidR="007D79EF" w:rsidRPr="00130C0E">
        <w:rPr>
          <w:rFonts w:ascii="Arial" w:hAnsi="Arial" w:cs="Arial"/>
          <w:sz w:val="24"/>
          <w:szCs w:val="24"/>
        </w:rPr>
        <w:t xml:space="preserve"> </w:t>
      </w:r>
      <w:r w:rsidR="00343F52">
        <w:rPr>
          <w:rFonts w:ascii="Arial" w:hAnsi="Arial" w:cs="Arial"/>
          <w:sz w:val="24"/>
          <w:szCs w:val="24"/>
        </w:rPr>
        <w:t>(2000) has also found evidence in which the three components coincide with one another.</w:t>
      </w:r>
      <w:r w:rsidR="00C42924">
        <w:rPr>
          <w:rFonts w:ascii="Arial" w:hAnsi="Arial" w:cs="Arial"/>
          <w:sz w:val="24"/>
          <w:szCs w:val="24"/>
        </w:rPr>
        <w:t xml:space="preserve"> The intensity of participants workload seemed to be the most prominent factor </w:t>
      </w:r>
      <w:r w:rsidR="003848AE">
        <w:rPr>
          <w:rFonts w:ascii="Arial" w:hAnsi="Arial" w:cs="Arial"/>
          <w:sz w:val="24"/>
          <w:szCs w:val="24"/>
        </w:rPr>
        <w:t xml:space="preserve">which arose throughout the findings. </w:t>
      </w:r>
      <w:r w:rsidR="006E459D">
        <w:rPr>
          <w:rFonts w:ascii="Arial" w:hAnsi="Arial" w:cs="Arial"/>
          <w:sz w:val="24"/>
          <w:szCs w:val="24"/>
        </w:rPr>
        <w:t>In regard to the job role, the lack of</w:t>
      </w:r>
      <w:r w:rsidR="00747FC6">
        <w:rPr>
          <w:rFonts w:ascii="Arial" w:hAnsi="Arial" w:cs="Arial"/>
          <w:sz w:val="24"/>
          <w:szCs w:val="24"/>
        </w:rPr>
        <w:t xml:space="preserve"> response and</w:t>
      </w:r>
      <w:r w:rsidR="006E459D">
        <w:rPr>
          <w:rFonts w:ascii="Arial" w:hAnsi="Arial" w:cs="Arial"/>
          <w:sz w:val="24"/>
          <w:szCs w:val="24"/>
        </w:rPr>
        <w:t xml:space="preserve"> support </w:t>
      </w:r>
      <w:r w:rsidR="00BD7594">
        <w:rPr>
          <w:rFonts w:ascii="Arial" w:hAnsi="Arial" w:cs="Arial"/>
          <w:sz w:val="24"/>
          <w:szCs w:val="24"/>
        </w:rPr>
        <w:t xml:space="preserve">from administrative persons and senior management </w:t>
      </w:r>
      <w:r w:rsidR="002B48F9">
        <w:rPr>
          <w:rFonts w:ascii="Arial" w:hAnsi="Arial" w:cs="Arial"/>
          <w:sz w:val="24"/>
          <w:szCs w:val="24"/>
        </w:rPr>
        <w:t xml:space="preserve">was </w:t>
      </w:r>
      <w:r w:rsidR="002B48F9">
        <w:rPr>
          <w:rFonts w:ascii="Arial" w:hAnsi="Arial" w:cs="Arial"/>
          <w:sz w:val="24"/>
          <w:szCs w:val="24"/>
        </w:rPr>
        <w:lastRenderedPageBreak/>
        <w:t>quite a significant theme in regard to occupational stress, occupational burn-out and individuals mental well-being.</w:t>
      </w:r>
      <w:r w:rsidR="00AB29E0">
        <w:rPr>
          <w:rFonts w:ascii="Arial" w:hAnsi="Arial" w:cs="Arial"/>
          <w:sz w:val="24"/>
          <w:szCs w:val="24"/>
        </w:rPr>
        <w:t xml:space="preserve"> However, participants mentioned </w:t>
      </w:r>
      <w:r w:rsidR="00D35FA5">
        <w:rPr>
          <w:rFonts w:ascii="Arial" w:hAnsi="Arial" w:cs="Arial"/>
          <w:sz w:val="24"/>
          <w:szCs w:val="24"/>
        </w:rPr>
        <w:t>coping strategies which they use in regard to dealing with stress and burn-out</w:t>
      </w:r>
      <w:r w:rsidR="00717C3F">
        <w:rPr>
          <w:rFonts w:ascii="Arial" w:hAnsi="Arial" w:cs="Arial"/>
          <w:sz w:val="24"/>
          <w:szCs w:val="24"/>
        </w:rPr>
        <w:t xml:space="preserve">, which are used that are helpful and accessible during </w:t>
      </w:r>
      <w:r w:rsidR="0087451B">
        <w:rPr>
          <w:rFonts w:ascii="Arial" w:hAnsi="Arial" w:cs="Arial"/>
          <w:sz w:val="24"/>
          <w:szCs w:val="24"/>
        </w:rPr>
        <w:t>times when needed.</w:t>
      </w:r>
    </w:p>
    <w:p w14:paraId="6F351C3C" w14:textId="3B084CF9" w:rsidR="00AB4C10" w:rsidRDefault="00AB4C10" w:rsidP="003C1EF4">
      <w:pPr>
        <w:spacing w:line="360" w:lineRule="auto"/>
        <w:rPr>
          <w:rFonts w:ascii="Arial" w:hAnsi="Arial" w:cs="Arial"/>
          <w:b/>
          <w:bCs/>
          <w:sz w:val="24"/>
          <w:szCs w:val="24"/>
        </w:rPr>
      </w:pPr>
      <w:r>
        <w:rPr>
          <w:rFonts w:ascii="Arial" w:hAnsi="Arial" w:cs="Arial"/>
          <w:b/>
          <w:bCs/>
          <w:sz w:val="24"/>
          <w:szCs w:val="24"/>
        </w:rPr>
        <w:t>Limitations</w:t>
      </w:r>
    </w:p>
    <w:p w14:paraId="487DAF11" w14:textId="49F6F98A" w:rsidR="00CF48FC" w:rsidRDefault="00502BE9" w:rsidP="003C1EF4">
      <w:pPr>
        <w:spacing w:line="360" w:lineRule="auto"/>
        <w:rPr>
          <w:rFonts w:ascii="Arial" w:hAnsi="Arial" w:cs="Arial"/>
          <w:sz w:val="24"/>
          <w:szCs w:val="24"/>
        </w:rPr>
      </w:pPr>
      <w:r>
        <w:rPr>
          <w:rFonts w:ascii="Arial" w:hAnsi="Arial" w:cs="Arial"/>
          <w:sz w:val="24"/>
          <w:szCs w:val="24"/>
        </w:rPr>
        <w:t xml:space="preserve">There are </w:t>
      </w:r>
      <w:r w:rsidR="00025667">
        <w:rPr>
          <w:rFonts w:ascii="Arial" w:hAnsi="Arial" w:cs="Arial"/>
          <w:sz w:val="24"/>
          <w:szCs w:val="24"/>
        </w:rPr>
        <w:t>is a small num</w:t>
      </w:r>
      <w:r w:rsidR="00194531">
        <w:rPr>
          <w:rFonts w:ascii="Arial" w:hAnsi="Arial" w:cs="Arial"/>
          <w:sz w:val="24"/>
          <w:szCs w:val="24"/>
        </w:rPr>
        <w:t>b</w:t>
      </w:r>
      <w:r w:rsidR="00025667">
        <w:rPr>
          <w:rFonts w:ascii="Arial" w:hAnsi="Arial" w:cs="Arial"/>
          <w:sz w:val="24"/>
          <w:szCs w:val="24"/>
        </w:rPr>
        <w:t>er</w:t>
      </w:r>
      <w:r w:rsidR="00E13057">
        <w:rPr>
          <w:rFonts w:ascii="Arial" w:hAnsi="Arial" w:cs="Arial"/>
          <w:sz w:val="24"/>
          <w:szCs w:val="24"/>
        </w:rPr>
        <w:t xml:space="preserve"> of limitations </w:t>
      </w:r>
      <w:r w:rsidR="00323902">
        <w:rPr>
          <w:rFonts w:ascii="Arial" w:hAnsi="Arial" w:cs="Arial"/>
          <w:sz w:val="24"/>
          <w:szCs w:val="24"/>
        </w:rPr>
        <w:t>in r</w:t>
      </w:r>
      <w:r w:rsidR="00634DDE">
        <w:rPr>
          <w:rFonts w:ascii="Arial" w:hAnsi="Arial" w:cs="Arial"/>
          <w:sz w:val="24"/>
          <w:szCs w:val="24"/>
        </w:rPr>
        <w:t>espect</w:t>
      </w:r>
      <w:r w:rsidR="00323902">
        <w:rPr>
          <w:rFonts w:ascii="Arial" w:hAnsi="Arial" w:cs="Arial"/>
          <w:sz w:val="24"/>
          <w:szCs w:val="24"/>
        </w:rPr>
        <w:t xml:space="preserve"> to the study. </w:t>
      </w:r>
      <w:r w:rsidR="0070616A">
        <w:rPr>
          <w:rFonts w:ascii="Arial" w:hAnsi="Arial" w:cs="Arial"/>
          <w:sz w:val="24"/>
          <w:szCs w:val="24"/>
        </w:rPr>
        <w:t xml:space="preserve">The first limitation to the study is </w:t>
      </w:r>
      <w:r w:rsidR="00A13F9F">
        <w:rPr>
          <w:rFonts w:ascii="Arial" w:hAnsi="Arial" w:cs="Arial"/>
          <w:sz w:val="24"/>
          <w:szCs w:val="24"/>
        </w:rPr>
        <w:t>the prioritisation of the word count. In relation to chapter three; results</w:t>
      </w:r>
      <w:r w:rsidR="009913B6">
        <w:rPr>
          <w:rFonts w:ascii="Arial" w:hAnsi="Arial" w:cs="Arial"/>
          <w:sz w:val="24"/>
          <w:szCs w:val="24"/>
        </w:rPr>
        <w:t xml:space="preserve">, </w:t>
      </w:r>
      <w:r w:rsidR="00564409">
        <w:rPr>
          <w:rFonts w:ascii="Arial" w:hAnsi="Arial" w:cs="Arial"/>
          <w:sz w:val="24"/>
          <w:szCs w:val="24"/>
        </w:rPr>
        <w:t xml:space="preserve">due to </w:t>
      </w:r>
      <w:r w:rsidR="00AE7020">
        <w:rPr>
          <w:rFonts w:ascii="Arial" w:hAnsi="Arial" w:cs="Arial"/>
          <w:sz w:val="24"/>
          <w:szCs w:val="24"/>
        </w:rPr>
        <w:t>finding five super-ordinate themes</w:t>
      </w:r>
      <w:r w:rsidR="002278D2">
        <w:rPr>
          <w:rFonts w:ascii="Arial" w:hAnsi="Arial" w:cs="Arial"/>
          <w:sz w:val="24"/>
          <w:szCs w:val="24"/>
        </w:rPr>
        <w:t>, each theme had one to four sub-ordinate theme</w:t>
      </w:r>
      <w:r w:rsidR="001E0455">
        <w:rPr>
          <w:rFonts w:ascii="Arial" w:hAnsi="Arial" w:cs="Arial"/>
          <w:sz w:val="24"/>
          <w:szCs w:val="24"/>
        </w:rPr>
        <w:t>s</w:t>
      </w:r>
      <w:r w:rsidR="002278D2">
        <w:rPr>
          <w:rFonts w:ascii="Arial" w:hAnsi="Arial" w:cs="Arial"/>
          <w:sz w:val="24"/>
          <w:szCs w:val="24"/>
        </w:rPr>
        <w:t xml:space="preserve"> included. This </w:t>
      </w:r>
      <w:r>
        <w:rPr>
          <w:rFonts w:ascii="Arial" w:hAnsi="Arial" w:cs="Arial"/>
          <w:sz w:val="24"/>
          <w:szCs w:val="24"/>
        </w:rPr>
        <w:t>limited the amount of information included in each sub-ordinate theme</w:t>
      </w:r>
      <w:r w:rsidR="00C22CDB">
        <w:rPr>
          <w:rFonts w:ascii="Arial" w:hAnsi="Arial" w:cs="Arial"/>
          <w:sz w:val="24"/>
          <w:szCs w:val="24"/>
        </w:rPr>
        <w:t xml:space="preserve"> and evidence backing up each section. Ideally</w:t>
      </w:r>
      <w:r w:rsidR="00D04E21">
        <w:rPr>
          <w:rFonts w:ascii="Arial" w:hAnsi="Arial" w:cs="Arial"/>
          <w:sz w:val="24"/>
          <w:szCs w:val="24"/>
        </w:rPr>
        <w:t>, all super and sub-ordinate themes should have been mentioned and ha</w:t>
      </w:r>
      <w:r w:rsidR="003E3D61">
        <w:rPr>
          <w:rFonts w:ascii="Arial" w:hAnsi="Arial" w:cs="Arial"/>
          <w:sz w:val="24"/>
          <w:szCs w:val="24"/>
        </w:rPr>
        <w:t>ve used the</w:t>
      </w:r>
      <w:r w:rsidR="00D04E21">
        <w:rPr>
          <w:rFonts w:ascii="Arial" w:hAnsi="Arial" w:cs="Arial"/>
          <w:sz w:val="24"/>
          <w:szCs w:val="24"/>
        </w:rPr>
        <w:t xml:space="preserve"> appropriate literature in respect</w:t>
      </w:r>
      <w:r w:rsidR="003E3D61">
        <w:rPr>
          <w:rFonts w:ascii="Arial" w:hAnsi="Arial" w:cs="Arial"/>
          <w:sz w:val="24"/>
          <w:szCs w:val="24"/>
        </w:rPr>
        <w:t xml:space="preserve"> to each of</w:t>
      </w:r>
      <w:r w:rsidR="00D04E21">
        <w:rPr>
          <w:rFonts w:ascii="Arial" w:hAnsi="Arial" w:cs="Arial"/>
          <w:sz w:val="24"/>
          <w:szCs w:val="24"/>
        </w:rPr>
        <w:t xml:space="preserve"> the findings.</w:t>
      </w:r>
      <w:r w:rsidR="00245981">
        <w:rPr>
          <w:rFonts w:ascii="Arial" w:hAnsi="Arial" w:cs="Arial"/>
          <w:sz w:val="24"/>
          <w:szCs w:val="24"/>
        </w:rPr>
        <w:t xml:space="preserve"> </w:t>
      </w:r>
    </w:p>
    <w:p w14:paraId="57AC4129" w14:textId="02A4F0CB" w:rsidR="00AB4C10" w:rsidRPr="00370574" w:rsidRDefault="00D04E21" w:rsidP="003C1EF4">
      <w:pPr>
        <w:spacing w:line="360" w:lineRule="auto"/>
        <w:rPr>
          <w:rFonts w:ascii="Arial" w:hAnsi="Arial" w:cs="Arial"/>
          <w:sz w:val="24"/>
          <w:szCs w:val="24"/>
        </w:rPr>
      </w:pPr>
      <w:r>
        <w:rPr>
          <w:rFonts w:ascii="Arial" w:hAnsi="Arial" w:cs="Arial"/>
          <w:sz w:val="24"/>
          <w:szCs w:val="24"/>
        </w:rPr>
        <w:t xml:space="preserve">The second limitation to the study is </w:t>
      </w:r>
      <w:r w:rsidR="003E3D61">
        <w:rPr>
          <w:rFonts w:ascii="Arial" w:hAnsi="Arial" w:cs="Arial"/>
          <w:sz w:val="24"/>
          <w:szCs w:val="24"/>
        </w:rPr>
        <w:t>that there was a small sample size</w:t>
      </w:r>
      <w:r w:rsidR="00DD0D8D">
        <w:rPr>
          <w:rFonts w:ascii="Arial" w:hAnsi="Arial" w:cs="Arial"/>
          <w:sz w:val="24"/>
          <w:szCs w:val="24"/>
        </w:rPr>
        <w:t>, which resulted in only having t</w:t>
      </w:r>
      <w:r w:rsidR="007165F7">
        <w:rPr>
          <w:rFonts w:ascii="Arial" w:hAnsi="Arial" w:cs="Arial"/>
          <w:sz w:val="24"/>
          <w:szCs w:val="24"/>
        </w:rPr>
        <w:t>en participants.</w:t>
      </w:r>
      <w:r w:rsidR="00C3600E">
        <w:rPr>
          <w:rFonts w:ascii="Arial" w:hAnsi="Arial" w:cs="Arial"/>
          <w:sz w:val="24"/>
          <w:szCs w:val="24"/>
        </w:rPr>
        <w:t xml:space="preserve"> Faber &amp; Fonseca (2014) states that using a small sample size can undermine the internal and external validity of a study.</w:t>
      </w:r>
      <w:r w:rsidR="007165F7">
        <w:rPr>
          <w:rFonts w:ascii="Arial" w:hAnsi="Arial" w:cs="Arial"/>
          <w:sz w:val="24"/>
          <w:szCs w:val="24"/>
        </w:rPr>
        <w:t xml:space="preserve"> If </w:t>
      </w:r>
      <w:r w:rsidR="003A6967">
        <w:rPr>
          <w:rFonts w:ascii="Arial" w:hAnsi="Arial" w:cs="Arial"/>
          <w:sz w:val="24"/>
          <w:szCs w:val="24"/>
        </w:rPr>
        <w:t xml:space="preserve">there were more participants included in the study, this would </w:t>
      </w:r>
      <w:r w:rsidR="00F95F75">
        <w:rPr>
          <w:rFonts w:ascii="Arial" w:hAnsi="Arial" w:cs="Arial"/>
          <w:sz w:val="24"/>
          <w:szCs w:val="24"/>
        </w:rPr>
        <w:t>give</w:t>
      </w:r>
      <w:r w:rsidR="003A6967">
        <w:rPr>
          <w:rFonts w:ascii="Arial" w:hAnsi="Arial" w:cs="Arial"/>
          <w:sz w:val="24"/>
          <w:szCs w:val="24"/>
        </w:rPr>
        <w:t xml:space="preserve"> a greater level of detail in regard to</w:t>
      </w:r>
      <w:r w:rsidR="008C078A">
        <w:rPr>
          <w:rFonts w:ascii="Arial" w:hAnsi="Arial" w:cs="Arial"/>
          <w:sz w:val="24"/>
          <w:szCs w:val="24"/>
        </w:rPr>
        <w:t xml:space="preserve"> the participants experiences relating to occupational stress, occupational burn and it’s effects on their mental well-being. </w:t>
      </w:r>
    </w:p>
    <w:p w14:paraId="4610352C" w14:textId="493534C8" w:rsidR="00AB4C10" w:rsidRDefault="00AB4C10" w:rsidP="003C1EF4">
      <w:pPr>
        <w:spacing w:line="360" w:lineRule="auto"/>
        <w:rPr>
          <w:rFonts w:ascii="Arial" w:hAnsi="Arial" w:cs="Arial"/>
          <w:b/>
          <w:bCs/>
          <w:sz w:val="24"/>
          <w:szCs w:val="24"/>
        </w:rPr>
      </w:pPr>
      <w:r>
        <w:rPr>
          <w:rFonts w:ascii="Arial" w:hAnsi="Arial" w:cs="Arial"/>
          <w:b/>
          <w:bCs/>
          <w:sz w:val="24"/>
          <w:szCs w:val="24"/>
        </w:rPr>
        <w:t>Future Research</w:t>
      </w:r>
    </w:p>
    <w:p w14:paraId="3DA8D98C" w14:textId="33781254" w:rsidR="00AB4C10" w:rsidRDefault="007248C9" w:rsidP="003C1EF4">
      <w:pPr>
        <w:spacing w:line="360" w:lineRule="auto"/>
        <w:rPr>
          <w:rFonts w:ascii="Arial" w:hAnsi="Arial" w:cs="Arial"/>
          <w:sz w:val="24"/>
          <w:szCs w:val="24"/>
        </w:rPr>
      </w:pPr>
      <w:r>
        <w:rPr>
          <w:rFonts w:ascii="Arial" w:hAnsi="Arial" w:cs="Arial"/>
          <w:sz w:val="24"/>
          <w:szCs w:val="24"/>
        </w:rPr>
        <w:t xml:space="preserve">Overall, there are multiple suggestions </w:t>
      </w:r>
      <w:r w:rsidR="006765FF">
        <w:rPr>
          <w:rFonts w:ascii="Arial" w:hAnsi="Arial" w:cs="Arial"/>
          <w:sz w:val="24"/>
          <w:szCs w:val="24"/>
        </w:rPr>
        <w:t>for</w:t>
      </w:r>
      <w:r w:rsidR="004501D5">
        <w:rPr>
          <w:rFonts w:ascii="Arial" w:hAnsi="Arial" w:cs="Arial"/>
          <w:sz w:val="24"/>
          <w:szCs w:val="24"/>
        </w:rPr>
        <w:t xml:space="preserve"> future research.</w:t>
      </w:r>
      <w:r w:rsidR="009C3AFA">
        <w:rPr>
          <w:rFonts w:ascii="Arial" w:hAnsi="Arial" w:cs="Arial"/>
          <w:sz w:val="24"/>
          <w:szCs w:val="24"/>
        </w:rPr>
        <w:t xml:space="preserve"> </w:t>
      </w:r>
      <w:r w:rsidR="00AC57F6">
        <w:rPr>
          <w:rFonts w:ascii="Arial" w:hAnsi="Arial" w:cs="Arial"/>
          <w:sz w:val="24"/>
          <w:szCs w:val="24"/>
        </w:rPr>
        <w:t xml:space="preserve">As acknowledged in the previous section; limitations, </w:t>
      </w:r>
      <w:r w:rsidR="00D664D8">
        <w:rPr>
          <w:rFonts w:ascii="Arial" w:hAnsi="Arial" w:cs="Arial"/>
          <w:sz w:val="24"/>
          <w:szCs w:val="24"/>
        </w:rPr>
        <w:t>prioritisation of the word count should be considered in future research</w:t>
      </w:r>
      <w:r w:rsidR="005E1A8A">
        <w:rPr>
          <w:rFonts w:ascii="Arial" w:hAnsi="Arial" w:cs="Arial"/>
          <w:sz w:val="24"/>
          <w:szCs w:val="24"/>
        </w:rPr>
        <w:t xml:space="preserve">. Another suggestion is that </w:t>
      </w:r>
      <w:r w:rsidR="00EE57B0">
        <w:rPr>
          <w:rFonts w:ascii="Arial" w:hAnsi="Arial" w:cs="Arial"/>
          <w:sz w:val="24"/>
          <w:szCs w:val="24"/>
        </w:rPr>
        <w:t xml:space="preserve">future </w:t>
      </w:r>
      <w:r w:rsidR="005E1A8A">
        <w:rPr>
          <w:rFonts w:ascii="Arial" w:hAnsi="Arial" w:cs="Arial"/>
          <w:sz w:val="24"/>
          <w:szCs w:val="24"/>
        </w:rPr>
        <w:t>researchers could investigate a larger sample size, than what was</w:t>
      </w:r>
      <w:r w:rsidR="00E17529">
        <w:rPr>
          <w:rFonts w:ascii="Arial" w:hAnsi="Arial" w:cs="Arial"/>
          <w:sz w:val="24"/>
          <w:szCs w:val="24"/>
        </w:rPr>
        <w:t xml:space="preserve"> used for the study. </w:t>
      </w:r>
      <w:r w:rsidR="00C3600E">
        <w:rPr>
          <w:rFonts w:ascii="Arial" w:hAnsi="Arial" w:cs="Arial"/>
          <w:sz w:val="24"/>
          <w:szCs w:val="24"/>
        </w:rPr>
        <w:t xml:space="preserve">Biau, Kreneis &amp; Porcher (2008) state that sample size is important for planning and conducting research. </w:t>
      </w:r>
      <w:r w:rsidR="0016622C">
        <w:rPr>
          <w:rFonts w:ascii="Arial" w:hAnsi="Arial" w:cs="Arial"/>
          <w:sz w:val="24"/>
          <w:szCs w:val="24"/>
        </w:rPr>
        <w:t xml:space="preserve">Future researchers may also want to compare gender and age in regard to occupational stress, occupational burn-out and </w:t>
      </w:r>
      <w:r w:rsidR="00EE57B0">
        <w:rPr>
          <w:rFonts w:ascii="Arial" w:hAnsi="Arial" w:cs="Arial"/>
          <w:sz w:val="24"/>
          <w:szCs w:val="24"/>
        </w:rPr>
        <w:t xml:space="preserve">the mental well-being </w:t>
      </w:r>
      <w:r w:rsidR="003E6C01">
        <w:rPr>
          <w:rFonts w:ascii="Arial" w:hAnsi="Arial" w:cs="Arial"/>
          <w:sz w:val="24"/>
          <w:szCs w:val="24"/>
        </w:rPr>
        <w:t>of</w:t>
      </w:r>
      <w:r w:rsidR="00EE57B0">
        <w:rPr>
          <w:rFonts w:ascii="Arial" w:hAnsi="Arial" w:cs="Arial"/>
          <w:sz w:val="24"/>
          <w:szCs w:val="24"/>
        </w:rPr>
        <w:t xml:space="preserve"> those who work within the field of healthcare</w:t>
      </w:r>
      <w:r w:rsidR="003E6C01">
        <w:rPr>
          <w:rFonts w:ascii="Arial" w:hAnsi="Arial" w:cs="Arial"/>
          <w:sz w:val="24"/>
          <w:szCs w:val="24"/>
        </w:rPr>
        <w:t xml:space="preserve">. Another suggestion </w:t>
      </w:r>
      <w:r w:rsidR="00A05620">
        <w:rPr>
          <w:rFonts w:ascii="Arial" w:hAnsi="Arial" w:cs="Arial"/>
          <w:sz w:val="24"/>
          <w:szCs w:val="24"/>
        </w:rPr>
        <w:t xml:space="preserve">is that future researchers may also want to include effective treatments </w:t>
      </w:r>
      <w:r w:rsidR="00370574">
        <w:rPr>
          <w:rFonts w:ascii="Arial" w:hAnsi="Arial" w:cs="Arial"/>
          <w:sz w:val="24"/>
          <w:szCs w:val="24"/>
        </w:rPr>
        <w:t>which can be used in reducing the risks of occupational stress</w:t>
      </w:r>
      <w:r w:rsidR="001C0EDA">
        <w:rPr>
          <w:rFonts w:ascii="Arial" w:hAnsi="Arial" w:cs="Arial"/>
          <w:sz w:val="24"/>
          <w:szCs w:val="24"/>
        </w:rPr>
        <w:t>,</w:t>
      </w:r>
      <w:r w:rsidR="00370574">
        <w:rPr>
          <w:rFonts w:ascii="Arial" w:hAnsi="Arial" w:cs="Arial"/>
          <w:sz w:val="24"/>
          <w:szCs w:val="24"/>
        </w:rPr>
        <w:t xml:space="preserve"> burn-out</w:t>
      </w:r>
      <w:r w:rsidR="00CF4251">
        <w:rPr>
          <w:rFonts w:ascii="Arial" w:hAnsi="Arial" w:cs="Arial"/>
          <w:sz w:val="24"/>
          <w:szCs w:val="24"/>
        </w:rPr>
        <w:t xml:space="preserve"> and </w:t>
      </w:r>
      <w:r w:rsidR="001C0EDA">
        <w:rPr>
          <w:rFonts w:ascii="Arial" w:hAnsi="Arial" w:cs="Arial"/>
          <w:sz w:val="24"/>
          <w:szCs w:val="24"/>
        </w:rPr>
        <w:t xml:space="preserve">it’s negative affects it has on the mental well-being. </w:t>
      </w:r>
    </w:p>
    <w:p w14:paraId="2063F3D7" w14:textId="77777777" w:rsidR="00E4470C" w:rsidRPr="002454E9" w:rsidRDefault="00E4470C" w:rsidP="003C1EF4">
      <w:pPr>
        <w:spacing w:line="360" w:lineRule="auto"/>
        <w:rPr>
          <w:rFonts w:ascii="Arial" w:hAnsi="Arial" w:cs="Arial"/>
          <w:sz w:val="24"/>
          <w:szCs w:val="24"/>
        </w:rPr>
      </w:pPr>
    </w:p>
    <w:p w14:paraId="6ECCE435" w14:textId="694AA547" w:rsidR="00AB4C10" w:rsidRDefault="00AB4C10" w:rsidP="003C1EF4">
      <w:pPr>
        <w:spacing w:line="360" w:lineRule="auto"/>
        <w:rPr>
          <w:rFonts w:ascii="Arial" w:hAnsi="Arial" w:cs="Arial"/>
          <w:b/>
          <w:bCs/>
          <w:sz w:val="24"/>
          <w:szCs w:val="24"/>
        </w:rPr>
      </w:pPr>
      <w:r>
        <w:rPr>
          <w:rFonts w:ascii="Arial" w:hAnsi="Arial" w:cs="Arial"/>
          <w:b/>
          <w:bCs/>
          <w:sz w:val="24"/>
          <w:szCs w:val="24"/>
        </w:rPr>
        <w:lastRenderedPageBreak/>
        <w:t>Conclusion</w:t>
      </w:r>
    </w:p>
    <w:p w14:paraId="0203DFD7" w14:textId="36654409" w:rsidR="002872C3" w:rsidRPr="00FB2718" w:rsidRDefault="00370574" w:rsidP="00FB2718">
      <w:pPr>
        <w:spacing w:line="360" w:lineRule="auto"/>
        <w:rPr>
          <w:rFonts w:ascii="Arial" w:hAnsi="Arial" w:cs="Arial"/>
          <w:sz w:val="24"/>
          <w:szCs w:val="24"/>
        </w:rPr>
      </w:pPr>
      <w:bookmarkStart w:id="2" w:name="_Hlk38632446"/>
      <w:r w:rsidRPr="00FB2718">
        <w:rPr>
          <w:rFonts w:ascii="Arial" w:hAnsi="Arial" w:cs="Arial"/>
          <w:sz w:val="24"/>
          <w:szCs w:val="24"/>
        </w:rPr>
        <w:t xml:space="preserve">To </w:t>
      </w:r>
      <w:r w:rsidR="00AA2C79" w:rsidRPr="00FB2718">
        <w:rPr>
          <w:rFonts w:ascii="Arial" w:hAnsi="Arial" w:cs="Arial"/>
          <w:sz w:val="24"/>
          <w:szCs w:val="24"/>
        </w:rPr>
        <w:t>summarise, this qualitative study explored</w:t>
      </w:r>
      <w:r w:rsidR="00D859BF" w:rsidRPr="00FB2718">
        <w:rPr>
          <w:rFonts w:ascii="Arial" w:hAnsi="Arial" w:cs="Arial"/>
          <w:sz w:val="24"/>
          <w:szCs w:val="24"/>
        </w:rPr>
        <w:t xml:space="preserve"> individuals experiences and perceptions of occupational stress, occupational burn-out and </w:t>
      </w:r>
      <w:r w:rsidR="0017122B" w:rsidRPr="00FB2718">
        <w:rPr>
          <w:rFonts w:ascii="Arial" w:hAnsi="Arial" w:cs="Arial"/>
          <w:sz w:val="24"/>
          <w:szCs w:val="24"/>
        </w:rPr>
        <w:t>the</w:t>
      </w:r>
      <w:r w:rsidR="00D859BF" w:rsidRPr="00FB2718">
        <w:rPr>
          <w:rFonts w:ascii="Arial" w:hAnsi="Arial" w:cs="Arial"/>
          <w:sz w:val="24"/>
          <w:szCs w:val="24"/>
        </w:rPr>
        <w:t xml:space="preserve"> affect it had on their mental well-being</w:t>
      </w:r>
      <w:r w:rsidR="00AA2C79" w:rsidRPr="00FB2718">
        <w:rPr>
          <w:rFonts w:ascii="Arial" w:hAnsi="Arial" w:cs="Arial"/>
          <w:sz w:val="24"/>
          <w:szCs w:val="24"/>
        </w:rPr>
        <w:t>, while working in the field of healthcare</w:t>
      </w:r>
      <w:r w:rsidR="00D859BF" w:rsidRPr="00FB2718">
        <w:rPr>
          <w:rFonts w:ascii="Arial" w:hAnsi="Arial" w:cs="Arial"/>
          <w:sz w:val="24"/>
          <w:szCs w:val="24"/>
        </w:rPr>
        <w:t xml:space="preserve">. </w:t>
      </w:r>
      <w:r w:rsidR="008A7EBE" w:rsidRPr="00FB2718">
        <w:rPr>
          <w:rFonts w:ascii="Arial" w:hAnsi="Arial" w:cs="Arial"/>
          <w:sz w:val="24"/>
          <w:szCs w:val="24"/>
        </w:rPr>
        <w:t xml:space="preserve">Factors such as </w:t>
      </w:r>
      <w:r w:rsidR="00B64A8D" w:rsidRPr="00FB2718">
        <w:rPr>
          <w:rFonts w:ascii="Arial" w:hAnsi="Arial" w:cs="Arial"/>
          <w:sz w:val="24"/>
          <w:szCs w:val="24"/>
        </w:rPr>
        <w:t xml:space="preserve">an </w:t>
      </w:r>
      <w:r w:rsidR="008A7EBE" w:rsidRPr="00FB2718">
        <w:rPr>
          <w:rFonts w:ascii="Arial" w:hAnsi="Arial" w:cs="Arial"/>
          <w:sz w:val="24"/>
          <w:szCs w:val="24"/>
        </w:rPr>
        <w:t xml:space="preserve">intense workload, lack of </w:t>
      </w:r>
      <w:r w:rsidR="00E53EDA" w:rsidRPr="00FB2718">
        <w:rPr>
          <w:rFonts w:ascii="Arial" w:hAnsi="Arial" w:cs="Arial"/>
          <w:sz w:val="24"/>
          <w:szCs w:val="24"/>
        </w:rPr>
        <w:t xml:space="preserve">resources and lack of administrative </w:t>
      </w:r>
      <w:r w:rsidR="00C2338F" w:rsidRPr="00FB2718">
        <w:rPr>
          <w:rFonts w:ascii="Arial" w:hAnsi="Arial" w:cs="Arial"/>
          <w:sz w:val="24"/>
          <w:szCs w:val="24"/>
        </w:rPr>
        <w:t xml:space="preserve">support were found within the study. </w:t>
      </w:r>
      <w:r w:rsidR="00FB2465" w:rsidRPr="00FB2718">
        <w:rPr>
          <w:rFonts w:ascii="Arial" w:hAnsi="Arial" w:cs="Arial"/>
          <w:sz w:val="24"/>
          <w:szCs w:val="24"/>
        </w:rPr>
        <w:t xml:space="preserve">At present </w:t>
      </w:r>
      <w:r w:rsidR="004324BE" w:rsidRPr="00FB2718">
        <w:rPr>
          <w:rFonts w:ascii="Arial" w:hAnsi="Arial" w:cs="Arial"/>
          <w:sz w:val="24"/>
          <w:szCs w:val="24"/>
        </w:rPr>
        <w:t xml:space="preserve">the components relating to occupational stress were significant and the experiences </w:t>
      </w:r>
      <w:r w:rsidR="00671469" w:rsidRPr="00FB2718">
        <w:rPr>
          <w:rFonts w:ascii="Arial" w:hAnsi="Arial" w:cs="Arial"/>
          <w:sz w:val="24"/>
          <w:szCs w:val="24"/>
        </w:rPr>
        <w:t>participants described of, showed that many of them had suffered from burn-out or are currently suffering from burn-out.</w:t>
      </w:r>
      <w:r w:rsidR="00FC617B" w:rsidRPr="00FB2718">
        <w:rPr>
          <w:rFonts w:ascii="Arial" w:hAnsi="Arial" w:cs="Arial"/>
          <w:sz w:val="24"/>
          <w:szCs w:val="24"/>
        </w:rPr>
        <w:t xml:space="preserve"> Results had shown that participants were strongly capable in using coping strategies when </w:t>
      </w:r>
      <w:r w:rsidR="003C1EF4" w:rsidRPr="00FB2718">
        <w:rPr>
          <w:rFonts w:ascii="Arial" w:hAnsi="Arial" w:cs="Arial"/>
          <w:sz w:val="24"/>
          <w:szCs w:val="24"/>
        </w:rPr>
        <w:t>feeling stressed or burnt out, however, multiple participants had expressed that employee’s should offer more resources to keep their staff feeling healthy, physically and mentally.</w:t>
      </w:r>
    </w:p>
    <w:bookmarkEnd w:id="2"/>
    <w:p w14:paraId="60EE70AB" w14:textId="20E36F20" w:rsidR="002872C3" w:rsidRPr="00FB2718" w:rsidRDefault="002872C3" w:rsidP="00FB2718">
      <w:pPr>
        <w:spacing w:line="360" w:lineRule="auto"/>
        <w:jc w:val="center"/>
        <w:rPr>
          <w:rFonts w:ascii="Arial" w:hAnsi="Arial" w:cs="Arial"/>
          <w:b/>
          <w:bCs/>
          <w:sz w:val="24"/>
          <w:szCs w:val="24"/>
          <w:u w:val="single"/>
        </w:rPr>
      </w:pPr>
      <w:r w:rsidRPr="00FB2718">
        <w:rPr>
          <w:rFonts w:ascii="Arial" w:hAnsi="Arial" w:cs="Arial"/>
          <w:sz w:val="24"/>
          <w:szCs w:val="24"/>
        </w:rPr>
        <w:br w:type="page"/>
      </w:r>
      <w:r w:rsidRPr="00FB2718">
        <w:rPr>
          <w:rFonts w:ascii="Arial" w:hAnsi="Arial" w:cs="Arial"/>
          <w:b/>
          <w:bCs/>
          <w:sz w:val="24"/>
          <w:szCs w:val="24"/>
          <w:u w:val="single"/>
        </w:rPr>
        <w:lastRenderedPageBreak/>
        <w:t>REFERENCES</w:t>
      </w:r>
    </w:p>
    <w:p w14:paraId="502AE4C2" w14:textId="1896C0EB" w:rsidR="00F10E2A" w:rsidRPr="00FB2718" w:rsidRDefault="00F10E2A" w:rsidP="00FB2718">
      <w:pPr>
        <w:spacing w:line="360" w:lineRule="auto"/>
        <w:jc w:val="center"/>
        <w:rPr>
          <w:rFonts w:ascii="Arial" w:hAnsi="Arial" w:cs="Arial"/>
          <w:b/>
          <w:bCs/>
          <w:sz w:val="24"/>
          <w:szCs w:val="24"/>
          <w:u w:val="single"/>
        </w:rPr>
      </w:pPr>
    </w:p>
    <w:p w14:paraId="14BEF3DE" w14:textId="77777777"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Aranđelović, M., &amp; Ilić, I. (2006). </w:t>
      </w:r>
      <w:r w:rsidRPr="00FB2718">
        <w:rPr>
          <w:rFonts w:ascii="Arial" w:hAnsi="Arial" w:cs="Arial"/>
          <w:i/>
          <w:iCs/>
          <w:sz w:val="24"/>
          <w:szCs w:val="24"/>
          <w:shd w:val="clear" w:color="auto" w:fill="FFFFFF"/>
        </w:rPr>
        <w:t>Stress in workplace-possible prevention.</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Facta Universitatis</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13</w:t>
      </w:r>
      <w:r w:rsidRPr="00FB2718">
        <w:rPr>
          <w:rFonts w:ascii="Arial" w:hAnsi="Arial" w:cs="Arial"/>
          <w:sz w:val="24"/>
          <w:szCs w:val="24"/>
          <w:shd w:val="clear" w:color="auto" w:fill="FFFFFF"/>
        </w:rPr>
        <w:t>(3), 139-144.</w:t>
      </w:r>
    </w:p>
    <w:p w14:paraId="3299966B" w14:textId="7E3248E5"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Awa, W. L., Plaumann, M., &amp; Walter, U. (2010). Burnout prevention: A review of intervention programs. </w:t>
      </w:r>
      <w:r w:rsidRPr="00FB2718">
        <w:rPr>
          <w:rFonts w:ascii="Arial" w:hAnsi="Arial" w:cs="Arial"/>
          <w:i/>
          <w:iCs/>
          <w:color w:val="222222"/>
          <w:sz w:val="24"/>
          <w:szCs w:val="24"/>
          <w:shd w:val="clear" w:color="auto" w:fill="FFFFFF"/>
        </w:rPr>
        <w:t>Patient education and counseling</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78</w:t>
      </w:r>
      <w:r w:rsidRPr="00FB2718">
        <w:rPr>
          <w:rFonts w:ascii="Arial" w:hAnsi="Arial" w:cs="Arial"/>
          <w:color w:val="222222"/>
          <w:sz w:val="24"/>
          <w:szCs w:val="24"/>
          <w:shd w:val="clear" w:color="auto" w:fill="FFFFFF"/>
        </w:rPr>
        <w:t>(2), 184-190.</w:t>
      </w:r>
    </w:p>
    <w:p w14:paraId="492C63EF" w14:textId="77777777"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Braun, V., &amp; Clarke, V. (2006). </w:t>
      </w:r>
      <w:r w:rsidRPr="00FB2718">
        <w:rPr>
          <w:rFonts w:ascii="Arial" w:hAnsi="Arial" w:cs="Arial"/>
          <w:i/>
          <w:iCs/>
          <w:sz w:val="24"/>
          <w:szCs w:val="24"/>
          <w:shd w:val="clear" w:color="auto" w:fill="FFFFFF"/>
        </w:rPr>
        <w:t>Using thematic analysis in psychology</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Qualitative research in psychology</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3</w:t>
      </w:r>
      <w:r w:rsidRPr="00FB2718">
        <w:rPr>
          <w:rFonts w:ascii="Arial" w:hAnsi="Arial" w:cs="Arial"/>
          <w:sz w:val="24"/>
          <w:szCs w:val="24"/>
          <w:shd w:val="clear" w:color="auto" w:fill="FFFFFF"/>
        </w:rPr>
        <w:t>(2), 77-101.</w:t>
      </w:r>
    </w:p>
    <w:p w14:paraId="67030E6A" w14:textId="77777777"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Biau, D. J., Kernéis, S., &amp; Porcher, R. (2008). Statistics in brief: the importance of sample size in the planning and interpretation of medical research. </w:t>
      </w:r>
      <w:r w:rsidRPr="00FB2718">
        <w:rPr>
          <w:rFonts w:ascii="Arial" w:hAnsi="Arial" w:cs="Arial"/>
          <w:i/>
          <w:iCs/>
          <w:color w:val="222222"/>
          <w:sz w:val="24"/>
          <w:szCs w:val="24"/>
          <w:shd w:val="clear" w:color="auto" w:fill="FFFFFF"/>
        </w:rPr>
        <w:t>Clinical orthopaedics and related research</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466</w:t>
      </w:r>
      <w:r w:rsidRPr="00FB2718">
        <w:rPr>
          <w:rFonts w:ascii="Arial" w:hAnsi="Arial" w:cs="Arial"/>
          <w:color w:val="222222"/>
          <w:sz w:val="24"/>
          <w:szCs w:val="24"/>
          <w:shd w:val="clear" w:color="auto" w:fill="FFFFFF"/>
        </w:rPr>
        <w:t>(9), 2282-2288.</w:t>
      </w:r>
    </w:p>
    <w:p w14:paraId="51646182"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Bradford, S., &amp; Cullen, F. (2012). Research and research methods for youth practitioners. London: Routledge</w:t>
      </w:r>
    </w:p>
    <w:p w14:paraId="4702923A" w14:textId="262FBDA0"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Bragard, I., Dupuis, G., &amp; Fleet, R. (2015). Quality of work life, burnout, and stress in emergency department physicians: a qualitative review. </w:t>
      </w:r>
      <w:r w:rsidRPr="00FB2718">
        <w:rPr>
          <w:rFonts w:ascii="Arial" w:hAnsi="Arial" w:cs="Arial"/>
          <w:i/>
          <w:iCs/>
          <w:color w:val="222222"/>
          <w:sz w:val="24"/>
          <w:szCs w:val="24"/>
          <w:shd w:val="clear" w:color="auto" w:fill="FFFFFF"/>
        </w:rPr>
        <w:t>European Journal of Emergency Medicine</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22</w:t>
      </w:r>
      <w:r w:rsidRPr="00FB2718">
        <w:rPr>
          <w:rFonts w:ascii="Arial" w:hAnsi="Arial" w:cs="Arial"/>
          <w:color w:val="222222"/>
          <w:sz w:val="24"/>
          <w:szCs w:val="24"/>
          <w:shd w:val="clear" w:color="auto" w:fill="FFFFFF"/>
        </w:rPr>
        <w:t>(4), 227-234.</w:t>
      </w:r>
    </w:p>
    <w:p w14:paraId="48B0A312" w14:textId="77777777"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British Psychological Society. (2018). </w:t>
      </w:r>
      <w:r w:rsidRPr="00FB2718">
        <w:rPr>
          <w:rFonts w:ascii="Arial" w:hAnsi="Arial" w:cs="Arial"/>
          <w:i/>
          <w:sz w:val="24"/>
          <w:szCs w:val="24"/>
          <w:shd w:val="clear" w:color="auto" w:fill="FFFFFF"/>
        </w:rPr>
        <w:t xml:space="preserve">BPS Code of Ethics and Conduct. </w:t>
      </w:r>
      <w:r w:rsidRPr="00FB2718">
        <w:rPr>
          <w:rFonts w:ascii="Arial" w:hAnsi="Arial" w:cs="Arial"/>
          <w:sz w:val="24"/>
          <w:szCs w:val="24"/>
          <w:shd w:val="clear" w:color="auto" w:fill="FFFFFF"/>
        </w:rPr>
        <w:t>Retrieved 1</w:t>
      </w:r>
      <w:r w:rsidRPr="00FB2718">
        <w:rPr>
          <w:rFonts w:ascii="Arial" w:hAnsi="Arial" w:cs="Arial"/>
          <w:sz w:val="24"/>
          <w:szCs w:val="24"/>
          <w:shd w:val="clear" w:color="auto" w:fill="FFFFFF"/>
          <w:vertAlign w:val="superscript"/>
        </w:rPr>
        <w:t>st</w:t>
      </w:r>
      <w:r w:rsidRPr="00FB2718">
        <w:rPr>
          <w:rFonts w:ascii="Arial" w:hAnsi="Arial" w:cs="Arial"/>
          <w:sz w:val="24"/>
          <w:szCs w:val="24"/>
          <w:shd w:val="clear" w:color="auto" w:fill="FFFFFF"/>
        </w:rPr>
        <w:t xml:space="preserve"> January 2020 from, </w:t>
      </w:r>
      <w:hyperlink r:id="rId32" w:history="1">
        <w:r w:rsidRPr="00FB2718">
          <w:rPr>
            <w:rStyle w:val="html-italic"/>
            <w:rFonts w:ascii="Arial" w:hAnsi="Arial" w:cs="Arial"/>
            <w:sz w:val="24"/>
            <w:szCs w:val="24"/>
            <w:shd w:val="clear" w:color="auto" w:fill="FFFFFF"/>
          </w:rPr>
          <w:t>https://www.bps.org.uk/sites/bps.org.uk/files/Policy%20-%20Files/BPS%20Code%20of%20Ethics%20and%20Conduct%20%28Updated%20July%202018%29.pdf</w:t>
        </w:r>
      </w:hyperlink>
    </w:p>
    <w:p w14:paraId="0EC369B0" w14:textId="54F6783C" w:rsidR="002F668F" w:rsidRPr="00FB2718" w:rsidRDefault="002F668F" w:rsidP="00FB2718">
      <w:pPr>
        <w:spacing w:line="360" w:lineRule="auto"/>
        <w:rPr>
          <w:rFonts w:ascii="Arial" w:hAnsi="Arial" w:cs="Arial"/>
          <w:sz w:val="24"/>
          <w:szCs w:val="24"/>
        </w:rPr>
      </w:pPr>
      <w:r w:rsidRPr="00FB2718">
        <w:rPr>
          <w:rFonts w:ascii="Arial" w:hAnsi="Arial" w:cs="Arial"/>
          <w:color w:val="222222"/>
          <w:sz w:val="24"/>
          <w:szCs w:val="24"/>
          <w:shd w:val="clear" w:color="auto" w:fill="FFFFFF"/>
        </w:rPr>
        <w:t>Chayu, T Kreitler, S. Burnout in nephrology nurses in Israel. </w:t>
      </w:r>
      <w:r w:rsidRPr="00FB2718">
        <w:rPr>
          <w:rStyle w:val="Heading1Char"/>
          <w:rFonts w:ascii="Arial" w:eastAsiaTheme="minorHAnsi" w:hAnsi="Arial" w:cs="Arial"/>
          <w:i/>
          <w:iCs/>
          <w:color w:val="222222"/>
          <w:sz w:val="24"/>
          <w:szCs w:val="24"/>
          <w:shd w:val="clear" w:color="auto" w:fill="FFFFFF"/>
        </w:rPr>
        <w:t>Nephrol. Nurs. J.</w:t>
      </w:r>
      <w:r w:rsidRPr="00FB2718">
        <w:rPr>
          <w:rFonts w:ascii="Arial" w:hAnsi="Arial" w:cs="Arial"/>
          <w:color w:val="222222"/>
          <w:sz w:val="24"/>
          <w:szCs w:val="24"/>
          <w:shd w:val="clear" w:color="auto" w:fill="FFFFFF"/>
        </w:rPr>
        <w:t> </w:t>
      </w:r>
      <w:r w:rsidRPr="00FB2718">
        <w:rPr>
          <w:rFonts w:ascii="Arial" w:hAnsi="Arial" w:cs="Arial"/>
          <w:b/>
          <w:bCs/>
          <w:color w:val="222222"/>
          <w:sz w:val="24"/>
          <w:szCs w:val="24"/>
          <w:shd w:val="clear" w:color="auto" w:fill="FFFFFF"/>
        </w:rPr>
        <w:t>2011</w:t>
      </w:r>
      <w:r w:rsidRPr="00FB2718">
        <w:rPr>
          <w:rFonts w:ascii="Arial" w:hAnsi="Arial" w:cs="Arial"/>
          <w:color w:val="222222"/>
          <w:sz w:val="24"/>
          <w:szCs w:val="24"/>
          <w:shd w:val="clear" w:color="auto" w:fill="FFFFFF"/>
        </w:rPr>
        <w:t>, </w:t>
      </w:r>
      <w:r w:rsidRPr="00FB2718">
        <w:rPr>
          <w:rStyle w:val="Heading1Char"/>
          <w:rFonts w:ascii="Arial" w:eastAsiaTheme="minorHAnsi" w:hAnsi="Arial" w:cs="Arial"/>
          <w:i/>
          <w:iCs/>
          <w:color w:val="222222"/>
          <w:sz w:val="24"/>
          <w:szCs w:val="24"/>
          <w:shd w:val="clear" w:color="auto" w:fill="FFFFFF"/>
        </w:rPr>
        <w:t>38</w:t>
      </w:r>
      <w:r w:rsidRPr="00FB2718">
        <w:rPr>
          <w:rFonts w:ascii="Arial" w:hAnsi="Arial" w:cs="Arial"/>
          <w:color w:val="222222"/>
          <w:sz w:val="24"/>
          <w:szCs w:val="24"/>
          <w:shd w:val="clear" w:color="auto" w:fill="FFFFFF"/>
        </w:rPr>
        <w:t>, 65–78</w:t>
      </w:r>
    </w:p>
    <w:p w14:paraId="5DD073EA" w14:textId="277F343B"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Chemali, Z., Ezzeddine, F. L., Gelaye, B., Dossett, M. L., Salameh, J., Bizri, M., ... &amp; Fricchione, G. (2019). Burnout among healthcare providers in the complex environment of the Middle East: a systematic review. </w:t>
      </w:r>
      <w:r w:rsidRPr="00FB2718">
        <w:rPr>
          <w:rFonts w:ascii="Arial" w:hAnsi="Arial" w:cs="Arial"/>
          <w:i/>
          <w:iCs/>
          <w:color w:val="222222"/>
          <w:sz w:val="24"/>
          <w:szCs w:val="24"/>
          <w:shd w:val="clear" w:color="auto" w:fill="FFFFFF"/>
        </w:rPr>
        <w:t>BMC public health</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19</w:t>
      </w:r>
      <w:r w:rsidRPr="00FB2718">
        <w:rPr>
          <w:rFonts w:ascii="Arial" w:hAnsi="Arial" w:cs="Arial"/>
          <w:color w:val="222222"/>
          <w:sz w:val="24"/>
          <w:szCs w:val="24"/>
          <w:shd w:val="clear" w:color="auto" w:fill="FFFFFF"/>
        </w:rPr>
        <w:t>(1), 1337.</w:t>
      </w:r>
    </w:p>
    <w:p w14:paraId="750D6A8B" w14:textId="560376C7"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Cartwright, K., Lewis, D., Roberts, C., Bint, A., Nichols, T., &amp; Warburton, F. (2002). </w:t>
      </w:r>
      <w:r w:rsidRPr="00FB2718">
        <w:rPr>
          <w:rFonts w:ascii="Arial" w:hAnsi="Arial" w:cs="Arial"/>
          <w:i/>
          <w:iCs/>
          <w:sz w:val="24"/>
          <w:szCs w:val="24"/>
          <w:shd w:val="clear" w:color="auto" w:fill="FFFFFF"/>
        </w:rPr>
        <w:t>Workload and stress in consultant medical microbiologists and virologists: a questionnaire survey. Journal of clinical pathology, 55</w:t>
      </w:r>
      <w:r w:rsidRPr="00FB2718">
        <w:rPr>
          <w:rFonts w:ascii="Arial" w:hAnsi="Arial" w:cs="Arial"/>
          <w:sz w:val="24"/>
          <w:szCs w:val="24"/>
          <w:shd w:val="clear" w:color="auto" w:fill="FFFFFF"/>
        </w:rPr>
        <w:t>(3), 200-205.</w:t>
      </w:r>
    </w:p>
    <w:p w14:paraId="1EBD3A27"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lastRenderedPageBreak/>
        <w:t xml:space="preserve">Choak, C. (2012). </w:t>
      </w:r>
      <w:r w:rsidRPr="00FB2718">
        <w:rPr>
          <w:rFonts w:ascii="Arial" w:hAnsi="Arial" w:cs="Arial"/>
          <w:i/>
          <w:iCs/>
          <w:sz w:val="24"/>
          <w:szCs w:val="24"/>
        </w:rPr>
        <w:t>Asking questions: Interviews and evaluations</w:t>
      </w:r>
      <w:r w:rsidRPr="00FB2718">
        <w:rPr>
          <w:rFonts w:ascii="Arial" w:hAnsi="Arial" w:cs="Arial"/>
          <w:sz w:val="24"/>
          <w:szCs w:val="24"/>
        </w:rPr>
        <w:t>. In Bradford, S., &amp; Cullen, F. (2012)</w:t>
      </w:r>
      <w:r w:rsidRPr="00FB2718">
        <w:rPr>
          <w:rFonts w:ascii="Arial" w:hAnsi="Arial" w:cs="Arial"/>
          <w:i/>
          <w:iCs/>
          <w:sz w:val="24"/>
          <w:szCs w:val="24"/>
        </w:rPr>
        <w:t>. Research and research methods for youth practitioners</w:t>
      </w:r>
      <w:r w:rsidRPr="00FB2718">
        <w:rPr>
          <w:rFonts w:ascii="Arial" w:hAnsi="Arial" w:cs="Arial"/>
          <w:sz w:val="24"/>
          <w:szCs w:val="24"/>
        </w:rPr>
        <w:t>. London: Routledge</w:t>
      </w:r>
    </w:p>
    <w:p w14:paraId="5146EDD1" w14:textId="77777777"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Daher, M., Carré, D., Jaramillo, A., Olivares, H., &amp; Tomicic, A. (2017, July). Experience and meaning in qualitative research: A conceptual review and a methodological device proposal. In </w:t>
      </w:r>
      <w:r w:rsidRPr="00FB2718">
        <w:rPr>
          <w:rFonts w:ascii="Arial" w:hAnsi="Arial" w:cs="Arial"/>
          <w:i/>
          <w:iCs/>
          <w:color w:val="222222"/>
          <w:sz w:val="24"/>
          <w:szCs w:val="24"/>
          <w:shd w:val="clear" w:color="auto" w:fill="FFFFFF"/>
        </w:rPr>
        <w:t>Forum Qualitative Sozialforschung/Forum: Qualitative Social Research</w:t>
      </w:r>
      <w:r w:rsidRPr="00FB2718">
        <w:rPr>
          <w:rFonts w:ascii="Arial" w:hAnsi="Arial" w:cs="Arial"/>
          <w:color w:val="222222"/>
          <w:sz w:val="24"/>
          <w:szCs w:val="24"/>
          <w:shd w:val="clear" w:color="auto" w:fill="FFFFFF"/>
        </w:rPr>
        <w:t> (Vol. 18, No. 3).</w:t>
      </w:r>
    </w:p>
    <w:p w14:paraId="14AB7AB2" w14:textId="6F211555" w:rsidR="002F668F" w:rsidRPr="00D03F06"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De Jonge, J., Bosma, H., Peter, R., &amp; Siegrist, J. (2000). Job strain, effort-reward imbalance and employee well-being: a large-scale cross-sectional study. </w:t>
      </w:r>
      <w:r w:rsidRPr="00FB2718">
        <w:rPr>
          <w:rFonts w:ascii="Arial" w:hAnsi="Arial" w:cs="Arial"/>
          <w:i/>
          <w:iCs/>
          <w:color w:val="222222"/>
          <w:sz w:val="24"/>
          <w:szCs w:val="24"/>
          <w:shd w:val="clear" w:color="auto" w:fill="FFFFFF"/>
        </w:rPr>
        <w:t>Social science &amp; medicine</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50</w:t>
      </w:r>
      <w:r w:rsidRPr="00FB2718">
        <w:rPr>
          <w:rFonts w:ascii="Arial" w:hAnsi="Arial" w:cs="Arial"/>
          <w:color w:val="222222"/>
          <w:sz w:val="24"/>
          <w:szCs w:val="24"/>
          <w:shd w:val="clear" w:color="auto" w:fill="FFFFFF"/>
        </w:rPr>
        <w:t>(9), 1317-1327.</w:t>
      </w:r>
    </w:p>
    <w:p w14:paraId="1C59EFBE" w14:textId="77777777"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Faber, J., &amp; Fonseca, L. M. (2014). How sample size influences research outcomes. </w:t>
      </w:r>
      <w:r w:rsidRPr="00FB2718">
        <w:rPr>
          <w:rFonts w:ascii="Arial" w:hAnsi="Arial" w:cs="Arial"/>
          <w:i/>
          <w:iCs/>
          <w:color w:val="222222"/>
          <w:sz w:val="24"/>
          <w:szCs w:val="24"/>
          <w:shd w:val="clear" w:color="auto" w:fill="FFFFFF"/>
        </w:rPr>
        <w:t>Dental press journal of orthodontics</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19</w:t>
      </w:r>
      <w:r w:rsidRPr="00FB2718">
        <w:rPr>
          <w:rFonts w:ascii="Arial" w:hAnsi="Arial" w:cs="Arial"/>
          <w:color w:val="222222"/>
          <w:sz w:val="24"/>
          <w:szCs w:val="24"/>
          <w:shd w:val="clear" w:color="auto" w:fill="FFFFFF"/>
        </w:rPr>
        <w:t>(4), 27-29.</w:t>
      </w:r>
    </w:p>
    <w:p w14:paraId="112BE4DE"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Flick, U. W. E. (2009). </w:t>
      </w:r>
      <w:r w:rsidRPr="00FB2718">
        <w:rPr>
          <w:rFonts w:ascii="Arial" w:hAnsi="Arial" w:cs="Arial"/>
          <w:i/>
          <w:iCs/>
          <w:sz w:val="24"/>
          <w:szCs w:val="24"/>
        </w:rPr>
        <w:t>An introduction to qualitative research</w:t>
      </w:r>
      <w:r w:rsidRPr="00FB2718">
        <w:rPr>
          <w:rFonts w:ascii="Arial" w:hAnsi="Arial" w:cs="Arial"/>
          <w:sz w:val="24"/>
          <w:szCs w:val="24"/>
        </w:rPr>
        <w:t>. London: SAGE Publishing.</w:t>
      </w:r>
    </w:p>
    <w:p w14:paraId="4F66D661" w14:textId="77777777"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Fragoso, Z. L., Holcombe, K. J., McCluney, C. L., Fisher, G. G., McGonagle, A. K., &amp; Friebe, S. J. (2016). Burnout and engagement: Relative importance of predictors and outcomes in two health care worker samples. </w:t>
      </w:r>
      <w:r w:rsidRPr="00FB2718">
        <w:rPr>
          <w:rFonts w:ascii="Arial" w:hAnsi="Arial" w:cs="Arial"/>
          <w:i/>
          <w:iCs/>
          <w:color w:val="222222"/>
          <w:sz w:val="24"/>
          <w:szCs w:val="24"/>
          <w:shd w:val="clear" w:color="auto" w:fill="FFFFFF"/>
        </w:rPr>
        <w:t>Workplace health &amp; safety</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64</w:t>
      </w:r>
      <w:r w:rsidRPr="00FB2718">
        <w:rPr>
          <w:rFonts w:ascii="Arial" w:hAnsi="Arial" w:cs="Arial"/>
          <w:color w:val="222222"/>
          <w:sz w:val="24"/>
          <w:szCs w:val="24"/>
          <w:shd w:val="clear" w:color="auto" w:fill="FFFFFF"/>
        </w:rPr>
        <w:t>(10), 479-487.</w:t>
      </w:r>
    </w:p>
    <w:p w14:paraId="53CA3C0E" w14:textId="414F0FC2"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Guest, G., MacQueen, K. M., &amp; Namey, E. E. (2011). </w:t>
      </w:r>
      <w:r w:rsidRPr="00FB2718">
        <w:rPr>
          <w:rFonts w:ascii="Arial" w:hAnsi="Arial" w:cs="Arial"/>
          <w:i/>
          <w:iCs/>
          <w:sz w:val="24"/>
          <w:szCs w:val="24"/>
          <w:shd w:val="clear" w:color="auto" w:fill="FFFFFF"/>
        </w:rPr>
        <w:t>Applied thematic analysis</w:t>
      </w:r>
      <w:r w:rsidRPr="00FB2718">
        <w:rPr>
          <w:rFonts w:ascii="Arial" w:hAnsi="Arial" w:cs="Arial"/>
          <w:sz w:val="24"/>
          <w:szCs w:val="24"/>
          <w:shd w:val="clear" w:color="auto" w:fill="FFFFFF"/>
        </w:rPr>
        <w:t>. Sage Publications.</w:t>
      </w:r>
    </w:p>
    <w:p w14:paraId="106ED03D" w14:textId="09AC6AA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Health &amp; Safety Executive. (2018). </w:t>
      </w:r>
      <w:r w:rsidRPr="00FB2718">
        <w:rPr>
          <w:rFonts w:ascii="Arial" w:hAnsi="Arial" w:cs="Arial"/>
          <w:i/>
          <w:iCs/>
          <w:sz w:val="24"/>
          <w:szCs w:val="24"/>
        </w:rPr>
        <w:t xml:space="preserve">National Statistics: Work related stress. </w:t>
      </w:r>
      <w:r w:rsidRPr="00FB2718">
        <w:rPr>
          <w:rFonts w:ascii="Arial" w:hAnsi="Arial" w:cs="Arial"/>
          <w:sz w:val="24"/>
          <w:szCs w:val="24"/>
        </w:rPr>
        <w:t>Retrieved 1</w:t>
      </w:r>
      <w:r w:rsidRPr="00FB2718">
        <w:rPr>
          <w:rFonts w:ascii="Arial" w:hAnsi="Arial" w:cs="Arial"/>
          <w:sz w:val="24"/>
          <w:szCs w:val="24"/>
          <w:vertAlign w:val="superscript"/>
        </w:rPr>
        <w:t>st</w:t>
      </w:r>
      <w:r w:rsidRPr="00FB2718">
        <w:rPr>
          <w:rFonts w:ascii="Arial" w:hAnsi="Arial" w:cs="Arial"/>
          <w:sz w:val="24"/>
          <w:szCs w:val="24"/>
        </w:rPr>
        <w:t xml:space="preserve"> January 2020, from </w:t>
      </w:r>
      <w:hyperlink r:id="rId33" w:history="1">
        <w:r w:rsidRPr="00FB2718">
          <w:rPr>
            <w:rStyle w:val="html-italic"/>
            <w:rFonts w:ascii="Arial" w:hAnsi="Arial" w:cs="Arial"/>
            <w:sz w:val="24"/>
            <w:szCs w:val="24"/>
          </w:rPr>
          <w:t>http://www.hse.gov.uk/statistics/causdis/stress.pdf</w:t>
        </w:r>
      </w:hyperlink>
    </w:p>
    <w:p w14:paraId="3684351A" w14:textId="5ECF3533"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Khamisa, N., Oldenburg, B., Peltzer, K., &amp; Ilic, D. (2015). </w:t>
      </w:r>
      <w:r w:rsidRPr="00FB2718">
        <w:rPr>
          <w:rFonts w:ascii="Arial" w:hAnsi="Arial" w:cs="Arial"/>
          <w:i/>
          <w:iCs/>
          <w:sz w:val="24"/>
          <w:szCs w:val="24"/>
          <w:shd w:val="clear" w:color="auto" w:fill="FFFFFF"/>
        </w:rPr>
        <w:t>Work related stress, burnout, job satisfaction and general health of nurses. International journal of environmental research and public health</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12</w:t>
      </w:r>
      <w:r w:rsidRPr="00FB2718">
        <w:rPr>
          <w:rFonts w:ascii="Arial" w:hAnsi="Arial" w:cs="Arial"/>
          <w:sz w:val="24"/>
          <w:szCs w:val="24"/>
          <w:shd w:val="clear" w:color="auto" w:fill="FFFFFF"/>
        </w:rPr>
        <w:t>(1), 652-666.</w:t>
      </w:r>
    </w:p>
    <w:p w14:paraId="2C74BA16" w14:textId="2C75669C"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Koinis, A., Giannou, V., Drantaki, V., Angelaina, S., Stratou, E., &amp; Saridi, M. (2015). The impact of healthcare workers job environment on their mental-emotional health. Coping strategies: the case of a local general hospital. </w:t>
      </w:r>
      <w:r w:rsidRPr="00FB2718">
        <w:rPr>
          <w:rFonts w:ascii="Arial" w:hAnsi="Arial" w:cs="Arial"/>
          <w:i/>
          <w:iCs/>
          <w:color w:val="222222"/>
          <w:sz w:val="24"/>
          <w:szCs w:val="24"/>
          <w:shd w:val="clear" w:color="auto" w:fill="FFFFFF"/>
        </w:rPr>
        <w:t>Health psychology research</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3</w:t>
      </w:r>
      <w:r w:rsidRPr="00FB2718">
        <w:rPr>
          <w:rFonts w:ascii="Arial" w:hAnsi="Arial" w:cs="Arial"/>
          <w:color w:val="222222"/>
          <w:sz w:val="24"/>
          <w:szCs w:val="24"/>
          <w:shd w:val="clear" w:color="auto" w:fill="FFFFFF"/>
        </w:rPr>
        <w:t>(1).</w:t>
      </w:r>
    </w:p>
    <w:p w14:paraId="06960317" w14:textId="77777777" w:rsidR="002F668F" w:rsidRPr="00FB2718" w:rsidRDefault="002F668F" w:rsidP="00FB2718">
      <w:pPr>
        <w:spacing w:line="360" w:lineRule="auto"/>
        <w:rPr>
          <w:rFonts w:ascii="Arial" w:hAnsi="Arial" w:cs="Arial"/>
          <w:sz w:val="24"/>
          <w:szCs w:val="24"/>
        </w:rPr>
      </w:pPr>
      <w:r w:rsidRPr="00FB2718">
        <w:rPr>
          <w:rFonts w:ascii="Arial" w:hAnsi="Arial" w:cs="Arial"/>
          <w:color w:val="222222"/>
          <w:sz w:val="24"/>
          <w:szCs w:val="24"/>
          <w:shd w:val="clear" w:color="auto" w:fill="FFFFFF"/>
        </w:rPr>
        <w:lastRenderedPageBreak/>
        <w:t xml:space="preserve">Legislation.Gov.UK. (2018). </w:t>
      </w:r>
      <w:r w:rsidRPr="00FB2718">
        <w:rPr>
          <w:rFonts w:ascii="Arial" w:hAnsi="Arial" w:cs="Arial"/>
          <w:i/>
          <w:iCs/>
          <w:color w:val="222222"/>
          <w:sz w:val="24"/>
          <w:szCs w:val="24"/>
          <w:shd w:val="clear" w:color="auto" w:fill="FFFFFF"/>
        </w:rPr>
        <w:t xml:space="preserve">Data Protection Act 2018. </w:t>
      </w:r>
      <w:r w:rsidRPr="00FB2718">
        <w:rPr>
          <w:rFonts w:ascii="Arial" w:hAnsi="Arial" w:cs="Arial"/>
          <w:color w:val="222222"/>
          <w:sz w:val="24"/>
          <w:szCs w:val="24"/>
          <w:shd w:val="clear" w:color="auto" w:fill="FFFFFF"/>
        </w:rPr>
        <w:t>Retrieved 1</w:t>
      </w:r>
      <w:r w:rsidRPr="00FB2718">
        <w:rPr>
          <w:rFonts w:ascii="Arial" w:hAnsi="Arial" w:cs="Arial"/>
          <w:color w:val="222222"/>
          <w:sz w:val="24"/>
          <w:szCs w:val="24"/>
          <w:shd w:val="clear" w:color="auto" w:fill="FFFFFF"/>
          <w:vertAlign w:val="superscript"/>
        </w:rPr>
        <w:t>st</w:t>
      </w:r>
      <w:r w:rsidRPr="00FB2718">
        <w:rPr>
          <w:rFonts w:ascii="Arial" w:hAnsi="Arial" w:cs="Arial"/>
          <w:color w:val="222222"/>
          <w:sz w:val="24"/>
          <w:szCs w:val="24"/>
          <w:shd w:val="clear" w:color="auto" w:fill="FFFFFF"/>
        </w:rPr>
        <w:t xml:space="preserve"> January 2020, from </w:t>
      </w:r>
      <w:hyperlink r:id="rId34" w:history="1">
        <w:r w:rsidRPr="00FB2718">
          <w:rPr>
            <w:rStyle w:val="html-italic"/>
            <w:rFonts w:ascii="Arial" w:hAnsi="Arial" w:cs="Arial"/>
            <w:sz w:val="24"/>
            <w:szCs w:val="24"/>
          </w:rPr>
          <w:t>http://www.legislation.gov.uk/ukpga/2018/12/contents/enacted</w:t>
        </w:r>
      </w:hyperlink>
      <w:r w:rsidRPr="00FB2718">
        <w:rPr>
          <w:rFonts w:ascii="Arial" w:hAnsi="Arial" w:cs="Arial"/>
          <w:sz w:val="24"/>
          <w:szCs w:val="24"/>
        </w:rPr>
        <w:t xml:space="preserve"> </w:t>
      </w:r>
    </w:p>
    <w:p w14:paraId="00AEB5BF" w14:textId="4E38DD43"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Legislation.Gov.UK. (2018). </w:t>
      </w:r>
      <w:r w:rsidRPr="00FB2718">
        <w:rPr>
          <w:rFonts w:ascii="Arial" w:hAnsi="Arial" w:cs="Arial"/>
          <w:i/>
          <w:iCs/>
          <w:sz w:val="24"/>
          <w:szCs w:val="24"/>
        </w:rPr>
        <w:t xml:space="preserve">General Data Protection Regulation. </w:t>
      </w:r>
      <w:r w:rsidRPr="00FB2718">
        <w:rPr>
          <w:rFonts w:ascii="Arial" w:hAnsi="Arial" w:cs="Arial"/>
          <w:sz w:val="24"/>
          <w:szCs w:val="24"/>
        </w:rPr>
        <w:t>Retrieved 1</w:t>
      </w:r>
      <w:r w:rsidRPr="00FB2718">
        <w:rPr>
          <w:rFonts w:ascii="Arial" w:hAnsi="Arial" w:cs="Arial"/>
          <w:sz w:val="24"/>
          <w:szCs w:val="24"/>
          <w:vertAlign w:val="superscript"/>
        </w:rPr>
        <w:t>st</w:t>
      </w:r>
      <w:r w:rsidRPr="00FB2718">
        <w:rPr>
          <w:rFonts w:ascii="Arial" w:hAnsi="Arial" w:cs="Arial"/>
          <w:sz w:val="24"/>
          <w:szCs w:val="24"/>
        </w:rPr>
        <w:t xml:space="preserve"> January 2020, from </w:t>
      </w:r>
      <w:hyperlink r:id="rId35" w:history="1">
        <w:r w:rsidRPr="00FB2718">
          <w:rPr>
            <w:rStyle w:val="html-italic"/>
            <w:rFonts w:ascii="Arial" w:hAnsi="Arial" w:cs="Arial"/>
            <w:sz w:val="24"/>
            <w:szCs w:val="24"/>
          </w:rPr>
          <w:t>https://www.gov.uk/government/publications/guide-to-the-general-data-protection-regulation</w:t>
        </w:r>
      </w:hyperlink>
      <w:r w:rsidRPr="00FB2718">
        <w:rPr>
          <w:rFonts w:ascii="Arial" w:hAnsi="Arial" w:cs="Arial"/>
          <w:sz w:val="24"/>
          <w:szCs w:val="24"/>
        </w:rPr>
        <w:t xml:space="preserve"> </w:t>
      </w:r>
    </w:p>
    <w:p w14:paraId="497F23D2" w14:textId="77777777"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Maslach, C., &amp; Leiter, M. P. (2016). </w:t>
      </w:r>
      <w:r w:rsidRPr="00FB2718">
        <w:rPr>
          <w:rFonts w:ascii="Arial" w:hAnsi="Arial" w:cs="Arial"/>
          <w:i/>
          <w:iCs/>
          <w:sz w:val="24"/>
          <w:szCs w:val="24"/>
          <w:shd w:val="clear" w:color="auto" w:fill="FFFFFF"/>
        </w:rPr>
        <w:t>Understanding the burnout experience: recent research and its implications for psychiatry. World psychiatry: official journal of the World Psychiatric Association (WPA),</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15</w:t>
      </w:r>
      <w:r w:rsidRPr="00FB2718">
        <w:rPr>
          <w:rFonts w:ascii="Arial" w:hAnsi="Arial" w:cs="Arial"/>
          <w:sz w:val="24"/>
          <w:szCs w:val="24"/>
          <w:shd w:val="clear" w:color="auto" w:fill="FFFFFF"/>
        </w:rPr>
        <w:t>(2), 103–111. doi:10.1002/wps.20311</w:t>
      </w:r>
    </w:p>
    <w:p w14:paraId="3FBE7492" w14:textId="77777777"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Maslach, C., Schaufeli, W. B., &amp; Leiter, M. P. (2001). Job burnout. </w:t>
      </w:r>
      <w:r w:rsidRPr="00FB2718">
        <w:rPr>
          <w:rFonts w:ascii="Arial" w:hAnsi="Arial" w:cs="Arial"/>
          <w:i/>
          <w:iCs/>
          <w:color w:val="222222"/>
          <w:sz w:val="24"/>
          <w:szCs w:val="24"/>
          <w:shd w:val="clear" w:color="auto" w:fill="FFFFFF"/>
        </w:rPr>
        <w:t>Annual review of psychology</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52</w:t>
      </w:r>
      <w:r w:rsidRPr="00FB2718">
        <w:rPr>
          <w:rFonts w:ascii="Arial" w:hAnsi="Arial" w:cs="Arial"/>
          <w:color w:val="222222"/>
          <w:sz w:val="24"/>
          <w:szCs w:val="24"/>
          <w:shd w:val="clear" w:color="auto" w:fill="FFFFFF"/>
        </w:rPr>
        <w:t>(1), 397-422.</w:t>
      </w:r>
    </w:p>
    <w:p w14:paraId="5019EBFE" w14:textId="77777777" w:rsidR="002F668F" w:rsidRPr="00FB2718" w:rsidRDefault="002F668F" w:rsidP="00FB2718">
      <w:pPr>
        <w:spacing w:line="360" w:lineRule="auto"/>
        <w:rPr>
          <w:rFonts w:ascii="Arial" w:hAnsi="Arial" w:cs="Arial"/>
          <w:sz w:val="24"/>
          <w:szCs w:val="24"/>
        </w:rPr>
      </w:pPr>
      <w:r w:rsidRPr="00FB2718">
        <w:rPr>
          <w:rFonts w:ascii="Arial" w:hAnsi="Arial" w:cs="Arial"/>
          <w:color w:val="222222"/>
          <w:sz w:val="24"/>
          <w:szCs w:val="24"/>
          <w:shd w:val="clear" w:color="auto" w:fill="FFFFFF"/>
        </w:rPr>
        <w:t xml:space="preserve">Mental Health Foundation. (2020). </w:t>
      </w:r>
      <w:r w:rsidRPr="00FB2718">
        <w:rPr>
          <w:rFonts w:ascii="Arial" w:hAnsi="Arial" w:cs="Arial"/>
          <w:i/>
          <w:iCs/>
          <w:color w:val="222222"/>
          <w:sz w:val="24"/>
          <w:szCs w:val="24"/>
          <w:shd w:val="clear" w:color="auto" w:fill="FFFFFF"/>
        </w:rPr>
        <w:t xml:space="preserve">Prevention. </w:t>
      </w:r>
      <w:r w:rsidRPr="00FB2718">
        <w:rPr>
          <w:rFonts w:ascii="Arial" w:hAnsi="Arial" w:cs="Arial"/>
          <w:color w:val="222222"/>
          <w:sz w:val="24"/>
          <w:szCs w:val="24"/>
          <w:shd w:val="clear" w:color="auto" w:fill="FFFFFF"/>
        </w:rPr>
        <w:t>Retrieved 20</w:t>
      </w:r>
      <w:r w:rsidRPr="00FB2718">
        <w:rPr>
          <w:rFonts w:ascii="Arial" w:hAnsi="Arial" w:cs="Arial"/>
          <w:color w:val="222222"/>
          <w:sz w:val="24"/>
          <w:szCs w:val="24"/>
          <w:shd w:val="clear" w:color="auto" w:fill="FFFFFF"/>
          <w:vertAlign w:val="superscript"/>
        </w:rPr>
        <w:t>th</w:t>
      </w:r>
      <w:r w:rsidRPr="00FB2718">
        <w:rPr>
          <w:rFonts w:ascii="Arial" w:hAnsi="Arial" w:cs="Arial"/>
          <w:color w:val="222222"/>
          <w:sz w:val="24"/>
          <w:szCs w:val="24"/>
          <w:shd w:val="clear" w:color="auto" w:fill="FFFFFF"/>
        </w:rPr>
        <w:t xml:space="preserve"> March 2020, from, </w:t>
      </w:r>
      <w:hyperlink r:id="rId36" w:history="1">
        <w:r w:rsidRPr="00FB2718">
          <w:rPr>
            <w:rStyle w:val="html-italic"/>
            <w:rFonts w:ascii="Arial" w:hAnsi="Arial" w:cs="Arial"/>
            <w:sz w:val="24"/>
            <w:szCs w:val="24"/>
          </w:rPr>
          <w:t>https://www.mentalhealth.org.uk/our-work/prevention</w:t>
        </w:r>
      </w:hyperlink>
    </w:p>
    <w:p w14:paraId="3B2E8B16" w14:textId="768D373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National Health Service. (2018). </w:t>
      </w:r>
      <w:r w:rsidRPr="00FB2718">
        <w:rPr>
          <w:rFonts w:ascii="Arial" w:hAnsi="Arial" w:cs="Arial"/>
          <w:i/>
          <w:iCs/>
          <w:sz w:val="24"/>
          <w:szCs w:val="24"/>
        </w:rPr>
        <w:t xml:space="preserve">Challenging Behaviour. </w:t>
      </w:r>
      <w:r w:rsidRPr="00FB2718">
        <w:rPr>
          <w:rFonts w:ascii="Arial" w:hAnsi="Arial" w:cs="Arial"/>
          <w:sz w:val="24"/>
          <w:szCs w:val="24"/>
        </w:rPr>
        <w:t>Retrieved 6</w:t>
      </w:r>
      <w:r w:rsidRPr="00FB2718">
        <w:rPr>
          <w:rFonts w:ascii="Arial" w:hAnsi="Arial" w:cs="Arial"/>
          <w:sz w:val="24"/>
          <w:szCs w:val="24"/>
          <w:vertAlign w:val="superscript"/>
        </w:rPr>
        <w:t>th</w:t>
      </w:r>
      <w:r w:rsidRPr="00FB2718">
        <w:rPr>
          <w:rFonts w:ascii="Arial" w:hAnsi="Arial" w:cs="Arial"/>
          <w:sz w:val="24"/>
          <w:szCs w:val="24"/>
        </w:rPr>
        <w:t xml:space="preserve"> March 2020, from </w:t>
      </w:r>
      <w:hyperlink r:id="rId37" w:history="1">
        <w:r w:rsidRPr="00FB2718">
          <w:rPr>
            <w:rStyle w:val="html-italic"/>
            <w:rFonts w:ascii="Arial" w:hAnsi="Arial" w:cs="Arial"/>
            <w:sz w:val="24"/>
            <w:szCs w:val="24"/>
          </w:rPr>
          <w:t>https://www.nhs.uk/conditions/social-care-and-support-guide/practical-tips-if-you-care-for-someone/how-to-deal-with-challenging-behaviour-in-adults/</w:t>
        </w:r>
      </w:hyperlink>
      <w:r w:rsidRPr="00FB2718">
        <w:rPr>
          <w:rFonts w:ascii="Arial" w:hAnsi="Arial" w:cs="Arial"/>
          <w:sz w:val="24"/>
          <w:szCs w:val="24"/>
        </w:rPr>
        <w:t xml:space="preserve"> </w:t>
      </w:r>
    </w:p>
    <w:p w14:paraId="6897D471" w14:textId="228C3E0E"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Pines, A., &amp; Maslach, C. (1978). </w:t>
      </w:r>
      <w:r w:rsidRPr="00FB2718">
        <w:rPr>
          <w:rFonts w:ascii="Arial" w:hAnsi="Arial" w:cs="Arial"/>
          <w:i/>
          <w:iCs/>
          <w:sz w:val="24"/>
          <w:szCs w:val="24"/>
          <w:shd w:val="clear" w:color="auto" w:fill="FFFFFF"/>
        </w:rPr>
        <w:t>Characteristics of staff burnout in mental health settings. Psychiatric services,</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29</w:t>
      </w:r>
      <w:r w:rsidRPr="00FB2718">
        <w:rPr>
          <w:rFonts w:ascii="Arial" w:hAnsi="Arial" w:cs="Arial"/>
          <w:sz w:val="24"/>
          <w:szCs w:val="24"/>
          <w:shd w:val="clear" w:color="auto" w:fill="FFFFFF"/>
        </w:rPr>
        <w:t>(4), 233-237.</w:t>
      </w:r>
    </w:p>
    <w:p w14:paraId="23BDD090"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Polgar, S., &amp; Thomas, S. A. (2000). </w:t>
      </w:r>
      <w:r w:rsidRPr="00FB2718">
        <w:rPr>
          <w:rFonts w:ascii="Arial" w:hAnsi="Arial" w:cs="Arial"/>
          <w:i/>
          <w:iCs/>
          <w:sz w:val="24"/>
          <w:szCs w:val="24"/>
        </w:rPr>
        <w:t>Introduction to research in the health sciences.</w:t>
      </w:r>
      <w:r w:rsidRPr="00FB2718">
        <w:rPr>
          <w:rFonts w:ascii="Arial" w:hAnsi="Arial" w:cs="Arial"/>
          <w:sz w:val="24"/>
          <w:szCs w:val="24"/>
        </w:rPr>
        <w:t xml:space="preserve"> (4th ed.). Philadelphia, USA: Elsevier Health Sciences.</w:t>
      </w:r>
    </w:p>
    <w:p w14:paraId="73B50487" w14:textId="7E5764AE" w:rsidR="002F668F"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Rao, J. V., &amp; Chandraiah, K. (2012). </w:t>
      </w:r>
      <w:r w:rsidRPr="00FB2718">
        <w:rPr>
          <w:rFonts w:ascii="Arial" w:hAnsi="Arial" w:cs="Arial"/>
          <w:i/>
          <w:iCs/>
          <w:sz w:val="24"/>
          <w:szCs w:val="24"/>
          <w:shd w:val="clear" w:color="auto" w:fill="FFFFFF"/>
        </w:rPr>
        <w:t>Occupational stress, mental health and coping among information technology professionals. Indian journal of occupational and environmental medicine</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16</w:t>
      </w:r>
      <w:r w:rsidRPr="00FB2718">
        <w:rPr>
          <w:rFonts w:ascii="Arial" w:hAnsi="Arial" w:cs="Arial"/>
          <w:sz w:val="24"/>
          <w:szCs w:val="24"/>
          <w:shd w:val="clear" w:color="auto" w:fill="FFFFFF"/>
        </w:rPr>
        <w:t>(1), 22–26. doi:10.4103/0019-5278.99686</w:t>
      </w:r>
    </w:p>
    <w:p w14:paraId="79BE6CBB" w14:textId="15A34BA5" w:rsidR="00C63913" w:rsidRPr="00FB2718" w:rsidRDefault="00C63913" w:rsidP="00D03F06">
      <w:pPr>
        <w:spacing w:line="360" w:lineRule="auto"/>
        <w:rPr>
          <w:rFonts w:ascii="Arial" w:hAnsi="Arial" w:cs="Arial"/>
          <w:i/>
          <w:iCs/>
          <w:sz w:val="24"/>
          <w:szCs w:val="24"/>
          <w:shd w:val="clear" w:color="auto" w:fill="FFFFFF"/>
        </w:rPr>
      </w:pPr>
      <w:r w:rsidRPr="00C63913">
        <w:rPr>
          <w:rFonts w:ascii="Arial" w:hAnsi="Arial" w:cs="Arial"/>
          <w:i/>
          <w:iCs/>
          <w:sz w:val="24"/>
          <w:szCs w:val="24"/>
          <w:shd w:val="clear" w:color="auto" w:fill="FFFFFF"/>
        </w:rPr>
        <w:t xml:space="preserve">Rubin, H.J. </w:t>
      </w:r>
      <w:r>
        <w:rPr>
          <w:rFonts w:ascii="Arial" w:hAnsi="Arial" w:cs="Arial"/>
          <w:i/>
          <w:iCs/>
          <w:sz w:val="24"/>
          <w:szCs w:val="24"/>
          <w:shd w:val="clear" w:color="auto" w:fill="FFFFFF"/>
        </w:rPr>
        <w:t>&amp;</w:t>
      </w:r>
      <w:r w:rsidRPr="00C63913">
        <w:rPr>
          <w:rFonts w:ascii="Arial" w:hAnsi="Arial" w:cs="Arial"/>
          <w:i/>
          <w:iCs/>
          <w:sz w:val="24"/>
          <w:szCs w:val="24"/>
          <w:shd w:val="clear" w:color="auto" w:fill="FFFFFF"/>
        </w:rPr>
        <w:t xml:space="preserve"> Rubin, I.S. </w:t>
      </w:r>
      <w:r w:rsidRPr="00D03F06">
        <w:rPr>
          <w:rFonts w:ascii="Arial" w:hAnsi="Arial" w:cs="Arial"/>
          <w:sz w:val="24"/>
          <w:szCs w:val="24"/>
          <w:shd w:val="clear" w:color="auto" w:fill="FFFFFF"/>
        </w:rPr>
        <w:t>(1995)</w:t>
      </w:r>
      <w:r w:rsidR="00D03F06" w:rsidRPr="00D03F06">
        <w:rPr>
          <w:rFonts w:ascii="Arial" w:hAnsi="Arial" w:cs="Arial"/>
          <w:sz w:val="24"/>
          <w:szCs w:val="24"/>
          <w:shd w:val="clear" w:color="auto" w:fill="FFFFFF"/>
        </w:rPr>
        <w:t>.</w:t>
      </w:r>
      <w:r w:rsidRPr="00C63913">
        <w:rPr>
          <w:rFonts w:ascii="Arial" w:hAnsi="Arial" w:cs="Arial"/>
          <w:i/>
          <w:iCs/>
          <w:sz w:val="24"/>
          <w:szCs w:val="24"/>
          <w:shd w:val="clear" w:color="auto" w:fill="FFFFFF"/>
        </w:rPr>
        <w:t xml:space="preserve"> Qualitative Interviewing: The Art of Hearing Data. 2nd Edition, Sage Publications, London.</w:t>
      </w:r>
    </w:p>
    <w:p w14:paraId="193F2641" w14:textId="4674B31C"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Schooley, B., Hikmet, N., Tarcan, M., &amp; Yorgancioglu, G. (2016). Comparing burnout across emergency physicians, nurses, technicians, and health information technicians working for the same organization. </w:t>
      </w:r>
      <w:r w:rsidRPr="00FB2718">
        <w:rPr>
          <w:rFonts w:ascii="Arial" w:hAnsi="Arial" w:cs="Arial"/>
          <w:i/>
          <w:iCs/>
          <w:color w:val="222222"/>
          <w:sz w:val="24"/>
          <w:szCs w:val="24"/>
          <w:shd w:val="clear" w:color="auto" w:fill="FFFFFF"/>
        </w:rPr>
        <w:t>Medicine</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95</w:t>
      </w:r>
      <w:r w:rsidRPr="00FB2718">
        <w:rPr>
          <w:rFonts w:ascii="Arial" w:hAnsi="Arial" w:cs="Arial"/>
          <w:color w:val="222222"/>
          <w:sz w:val="24"/>
          <w:szCs w:val="24"/>
          <w:shd w:val="clear" w:color="auto" w:fill="FFFFFF"/>
        </w:rPr>
        <w:t>(10).</w:t>
      </w:r>
    </w:p>
    <w:p w14:paraId="4C7DFEC3" w14:textId="79356956"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Spurgeon, P., Clark, J., &amp; Wathes, R. (2015). Medical engagement and improving quality of care. </w:t>
      </w:r>
      <w:r w:rsidRPr="00FB2718">
        <w:rPr>
          <w:rFonts w:ascii="Arial" w:hAnsi="Arial" w:cs="Arial"/>
          <w:i/>
          <w:iCs/>
          <w:color w:val="222222"/>
          <w:sz w:val="24"/>
          <w:szCs w:val="24"/>
          <w:shd w:val="clear" w:color="auto" w:fill="FFFFFF"/>
        </w:rPr>
        <w:t>Future hospital journal</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2</w:t>
      </w:r>
      <w:r w:rsidRPr="00FB2718">
        <w:rPr>
          <w:rFonts w:ascii="Arial" w:hAnsi="Arial" w:cs="Arial"/>
          <w:color w:val="222222"/>
          <w:sz w:val="24"/>
          <w:szCs w:val="24"/>
          <w:shd w:val="clear" w:color="auto" w:fill="FFFFFF"/>
        </w:rPr>
        <w:t>(3), 199.</w:t>
      </w:r>
    </w:p>
    <w:p w14:paraId="18A368F1"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lastRenderedPageBreak/>
        <w:t xml:space="preserve">Theriault, A., &amp; Gazzola, N. (2006). </w:t>
      </w:r>
      <w:r w:rsidRPr="007F643F">
        <w:rPr>
          <w:rFonts w:ascii="Arial" w:hAnsi="Arial" w:cs="Arial"/>
          <w:i/>
          <w:iCs/>
          <w:sz w:val="24"/>
          <w:szCs w:val="24"/>
        </w:rPr>
        <w:t>What are the sources of feelings of incompetence in experienced therapists?</w:t>
      </w:r>
      <w:r w:rsidRPr="00FB2718">
        <w:rPr>
          <w:rFonts w:ascii="Arial" w:hAnsi="Arial" w:cs="Arial"/>
          <w:sz w:val="24"/>
          <w:szCs w:val="24"/>
        </w:rPr>
        <w:t xml:space="preserve"> Counselling Psychology Quarterly, 19, 313-330</w:t>
      </w:r>
    </w:p>
    <w:p w14:paraId="500F65C4"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University of Wales Trinity Saint David (2017-2020). </w:t>
      </w:r>
      <w:r w:rsidRPr="00FB2718">
        <w:rPr>
          <w:rFonts w:ascii="Arial" w:hAnsi="Arial" w:cs="Arial"/>
          <w:i/>
          <w:iCs/>
          <w:sz w:val="24"/>
          <w:szCs w:val="24"/>
        </w:rPr>
        <w:t xml:space="preserve">Research Ethics and Integrity Code. </w:t>
      </w:r>
      <w:r w:rsidRPr="00FB2718">
        <w:rPr>
          <w:rFonts w:ascii="Arial" w:hAnsi="Arial" w:cs="Arial"/>
          <w:sz w:val="24"/>
          <w:szCs w:val="24"/>
        </w:rPr>
        <w:t>Retrieved 1</w:t>
      </w:r>
      <w:r w:rsidRPr="00FB2718">
        <w:rPr>
          <w:rFonts w:ascii="Arial" w:hAnsi="Arial" w:cs="Arial"/>
          <w:sz w:val="24"/>
          <w:szCs w:val="24"/>
          <w:vertAlign w:val="superscript"/>
        </w:rPr>
        <w:t>st</w:t>
      </w:r>
      <w:r w:rsidRPr="00FB2718">
        <w:rPr>
          <w:rFonts w:ascii="Arial" w:hAnsi="Arial" w:cs="Arial"/>
          <w:sz w:val="24"/>
          <w:szCs w:val="24"/>
        </w:rPr>
        <w:t xml:space="preserve"> March 2020, from </w:t>
      </w:r>
      <w:hyperlink r:id="rId38" w:history="1">
        <w:r w:rsidRPr="00FB2718">
          <w:rPr>
            <w:rStyle w:val="html-italic"/>
            <w:rFonts w:ascii="Arial" w:hAnsi="Arial" w:cs="Arial"/>
            <w:sz w:val="24"/>
            <w:szCs w:val="24"/>
          </w:rPr>
          <w:t>https://www.uwtsd.ac.uk/media/uwtsd-website/content-assets/documents/research/research-ethics-integrity-code-practice.pdf</w:t>
        </w:r>
      </w:hyperlink>
    </w:p>
    <w:p w14:paraId="4CDAE3B9" w14:textId="77777777" w:rsidR="002F668F" w:rsidRPr="00FB2718" w:rsidRDefault="002F668F" w:rsidP="00FB2718">
      <w:pPr>
        <w:spacing w:line="360" w:lineRule="auto"/>
        <w:rPr>
          <w:rFonts w:ascii="Arial" w:hAnsi="Arial" w:cs="Arial"/>
          <w:color w:val="222222"/>
          <w:sz w:val="24"/>
          <w:szCs w:val="24"/>
          <w:shd w:val="clear" w:color="auto" w:fill="FFFFFF"/>
        </w:rPr>
      </w:pPr>
      <w:r w:rsidRPr="00FB2718">
        <w:rPr>
          <w:rFonts w:ascii="Arial" w:hAnsi="Arial" w:cs="Arial"/>
          <w:color w:val="222222"/>
          <w:sz w:val="24"/>
          <w:szCs w:val="24"/>
          <w:shd w:val="clear" w:color="auto" w:fill="FFFFFF"/>
        </w:rPr>
        <w:t>Van de Bovenkamp, H. M., Trappenburg, M. J., &amp; Grit, K. J. (2010). Patient participation in collective healthcare decision making: the Dutch model. </w:t>
      </w:r>
      <w:r w:rsidRPr="00FB2718">
        <w:rPr>
          <w:rFonts w:ascii="Arial" w:hAnsi="Arial" w:cs="Arial"/>
          <w:i/>
          <w:iCs/>
          <w:color w:val="222222"/>
          <w:sz w:val="24"/>
          <w:szCs w:val="24"/>
          <w:shd w:val="clear" w:color="auto" w:fill="FFFFFF"/>
        </w:rPr>
        <w:t>Health Expectations</w:t>
      </w:r>
      <w:r w:rsidRPr="00FB2718">
        <w:rPr>
          <w:rFonts w:ascii="Arial" w:hAnsi="Arial" w:cs="Arial"/>
          <w:color w:val="222222"/>
          <w:sz w:val="24"/>
          <w:szCs w:val="24"/>
          <w:shd w:val="clear" w:color="auto" w:fill="FFFFFF"/>
        </w:rPr>
        <w:t>, </w:t>
      </w:r>
      <w:r w:rsidRPr="00FB2718">
        <w:rPr>
          <w:rFonts w:ascii="Arial" w:hAnsi="Arial" w:cs="Arial"/>
          <w:i/>
          <w:iCs/>
          <w:color w:val="222222"/>
          <w:sz w:val="24"/>
          <w:szCs w:val="24"/>
          <w:shd w:val="clear" w:color="auto" w:fill="FFFFFF"/>
        </w:rPr>
        <w:t>13</w:t>
      </w:r>
      <w:r w:rsidRPr="00FB2718">
        <w:rPr>
          <w:rFonts w:ascii="Arial" w:hAnsi="Arial" w:cs="Arial"/>
          <w:color w:val="222222"/>
          <w:sz w:val="24"/>
          <w:szCs w:val="24"/>
          <w:shd w:val="clear" w:color="auto" w:fill="FFFFFF"/>
        </w:rPr>
        <w:t>(1), 73-85.</w:t>
      </w:r>
    </w:p>
    <w:p w14:paraId="0FC34BD2" w14:textId="111708AC"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 xml:space="preserve">Wang, Z., Liu, H., Yu, H., Wu, Y., Chang, S., &amp; Wang, L. (2017). </w:t>
      </w:r>
      <w:r w:rsidRPr="00FB2718">
        <w:rPr>
          <w:rFonts w:ascii="Arial" w:hAnsi="Arial" w:cs="Arial"/>
          <w:i/>
          <w:iCs/>
          <w:sz w:val="24"/>
          <w:szCs w:val="24"/>
          <w:shd w:val="clear" w:color="auto" w:fill="FFFFFF"/>
        </w:rPr>
        <w:t>Associations between occupational stress, burnout and well-being among manufacturing workers: mediating roles of psychological capital and self-esteem. BMC psychiatry</w:t>
      </w:r>
      <w:r w:rsidRPr="00FB2718">
        <w:rPr>
          <w:rFonts w:ascii="Arial" w:hAnsi="Arial" w:cs="Arial"/>
          <w:sz w:val="24"/>
          <w:szCs w:val="24"/>
          <w:shd w:val="clear" w:color="auto" w:fill="FFFFFF"/>
        </w:rPr>
        <w:t>, </w:t>
      </w:r>
      <w:r w:rsidRPr="00FB2718">
        <w:rPr>
          <w:rFonts w:ascii="Arial" w:hAnsi="Arial" w:cs="Arial"/>
          <w:i/>
          <w:iCs/>
          <w:sz w:val="24"/>
          <w:szCs w:val="24"/>
          <w:shd w:val="clear" w:color="auto" w:fill="FFFFFF"/>
        </w:rPr>
        <w:t>17</w:t>
      </w:r>
      <w:r w:rsidRPr="00FB2718">
        <w:rPr>
          <w:rFonts w:ascii="Arial" w:hAnsi="Arial" w:cs="Arial"/>
          <w:sz w:val="24"/>
          <w:szCs w:val="24"/>
          <w:shd w:val="clear" w:color="auto" w:fill="FFFFFF"/>
        </w:rPr>
        <w:t>(1), 364.</w:t>
      </w:r>
    </w:p>
    <w:p w14:paraId="0B4FBE42" w14:textId="3BB46ED9"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World Health Organisation. (2020). </w:t>
      </w:r>
      <w:r w:rsidRPr="00FB2718">
        <w:rPr>
          <w:rFonts w:ascii="Arial" w:hAnsi="Arial" w:cs="Arial"/>
          <w:i/>
          <w:iCs/>
          <w:sz w:val="24"/>
          <w:szCs w:val="24"/>
        </w:rPr>
        <w:t xml:space="preserve">Burnout. </w:t>
      </w:r>
      <w:r w:rsidRPr="00FB2718">
        <w:rPr>
          <w:rFonts w:ascii="Arial" w:hAnsi="Arial" w:cs="Arial"/>
          <w:sz w:val="24"/>
          <w:szCs w:val="24"/>
        </w:rPr>
        <w:t>Retrieved 20</w:t>
      </w:r>
      <w:r w:rsidRPr="00FB2718">
        <w:rPr>
          <w:rFonts w:ascii="Arial" w:hAnsi="Arial" w:cs="Arial"/>
          <w:sz w:val="24"/>
          <w:szCs w:val="24"/>
          <w:vertAlign w:val="superscript"/>
        </w:rPr>
        <w:t>th</w:t>
      </w:r>
      <w:r w:rsidRPr="00FB2718">
        <w:rPr>
          <w:rFonts w:ascii="Arial" w:hAnsi="Arial" w:cs="Arial"/>
          <w:sz w:val="24"/>
          <w:szCs w:val="24"/>
        </w:rPr>
        <w:t xml:space="preserve"> January 2020, from </w:t>
      </w:r>
      <w:hyperlink r:id="rId39" w:history="1">
        <w:r w:rsidRPr="00FB2718">
          <w:rPr>
            <w:rStyle w:val="html-italic"/>
            <w:rFonts w:ascii="Arial" w:hAnsi="Arial" w:cs="Arial"/>
            <w:sz w:val="24"/>
            <w:szCs w:val="24"/>
          </w:rPr>
          <w:t>https://www.who.int/mental_health/evidence/burn-out/en/</w:t>
        </w:r>
      </w:hyperlink>
    </w:p>
    <w:p w14:paraId="5228DF96" w14:textId="140D55CC" w:rsidR="002F668F" w:rsidRPr="00FB2718" w:rsidRDefault="002F668F" w:rsidP="00FB2718">
      <w:pPr>
        <w:spacing w:line="360" w:lineRule="auto"/>
        <w:rPr>
          <w:rFonts w:ascii="Arial" w:hAnsi="Arial" w:cs="Arial"/>
          <w:sz w:val="24"/>
          <w:szCs w:val="24"/>
        </w:rPr>
      </w:pPr>
      <w:r w:rsidRPr="00FB2718">
        <w:rPr>
          <w:rFonts w:ascii="Arial" w:hAnsi="Arial" w:cs="Arial"/>
          <w:sz w:val="24"/>
          <w:szCs w:val="24"/>
          <w:shd w:val="clear" w:color="auto" w:fill="FFFFFF"/>
        </w:rPr>
        <w:t>World Health Organization. (2020). International classification of diseases for mortality and morbidity statistics (11th Revision). Retrieved 20</w:t>
      </w:r>
      <w:r w:rsidRPr="00FB2718">
        <w:rPr>
          <w:rFonts w:ascii="Arial" w:hAnsi="Arial" w:cs="Arial"/>
          <w:sz w:val="24"/>
          <w:szCs w:val="24"/>
          <w:shd w:val="clear" w:color="auto" w:fill="FFFFFF"/>
          <w:vertAlign w:val="superscript"/>
        </w:rPr>
        <w:t>th</w:t>
      </w:r>
      <w:r w:rsidRPr="00FB2718">
        <w:rPr>
          <w:rFonts w:ascii="Arial" w:hAnsi="Arial" w:cs="Arial"/>
          <w:sz w:val="24"/>
          <w:szCs w:val="24"/>
          <w:shd w:val="clear" w:color="auto" w:fill="FFFFFF"/>
        </w:rPr>
        <w:t xml:space="preserve"> January 2020, from </w:t>
      </w:r>
      <w:hyperlink r:id="rId40" w:history="1">
        <w:r w:rsidRPr="00FB2718">
          <w:rPr>
            <w:rStyle w:val="html-italic"/>
            <w:rFonts w:ascii="Arial" w:hAnsi="Arial" w:cs="Arial"/>
            <w:sz w:val="24"/>
            <w:szCs w:val="24"/>
            <w:shd w:val="clear" w:color="auto" w:fill="FFFFFF"/>
          </w:rPr>
          <w:t>https://icd.who.int/browse11/l-m/en</w:t>
        </w:r>
      </w:hyperlink>
    </w:p>
    <w:p w14:paraId="4377BCB1" w14:textId="2FD2F601"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World Health Organisation. (2020). </w:t>
      </w:r>
      <w:r w:rsidRPr="00FB2718">
        <w:rPr>
          <w:rFonts w:ascii="Arial" w:hAnsi="Arial" w:cs="Arial"/>
          <w:i/>
          <w:iCs/>
          <w:sz w:val="24"/>
          <w:szCs w:val="24"/>
        </w:rPr>
        <w:t xml:space="preserve">Promotion of Mental Well-being. </w:t>
      </w:r>
      <w:r w:rsidRPr="00FB2718">
        <w:rPr>
          <w:rFonts w:ascii="Arial" w:hAnsi="Arial" w:cs="Arial"/>
          <w:sz w:val="24"/>
          <w:szCs w:val="24"/>
        </w:rPr>
        <w:t xml:space="preserve">Retrieved15th January 2020, from </w:t>
      </w:r>
      <w:hyperlink r:id="rId41" w:history="1">
        <w:r w:rsidRPr="00FB2718">
          <w:rPr>
            <w:rStyle w:val="html-italic"/>
            <w:rFonts w:ascii="Arial" w:hAnsi="Arial" w:cs="Arial"/>
            <w:sz w:val="24"/>
            <w:szCs w:val="24"/>
          </w:rPr>
          <w:t>http://www.searo.who.int/entity/mental_health/promotion-of-mental-well-being/en/</w:t>
        </w:r>
      </w:hyperlink>
    </w:p>
    <w:p w14:paraId="2EC793D6" w14:textId="77777777" w:rsidR="002F668F" w:rsidRPr="00FB2718" w:rsidRDefault="002F668F" w:rsidP="00FB2718">
      <w:pPr>
        <w:spacing w:line="360" w:lineRule="auto"/>
        <w:rPr>
          <w:rFonts w:ascii="Arial" w:hAnsi="Arial" w:cs="Arial"/>
          <w:sz w:val="24"/>
          <w:szCs w:val="24"/>
        </w:rPr>
      </w:pPr>
      <w:r w:rsidRPr="00FB2718">
        <w:rPr>
          <w:rFonts w:ascii="Arial" w:hAnsi="Arial" w:cs="Arial"/>
          <w:sz w:val="24"/>
          <w:szCs w:val="24"/>
        </w:rPr>
        <w:t xml:space="preserve">World Health Organisation. (2020). </w:t>
      </w:r>
      <w:r w:rsidRPr="00FB2718">
        <w:rPr>
          <w:rFonts w:ascii="Arial" w:hAnsi="Arial" w:cs="Arial"/>
          <w:i/>
          <w:iCs/>
          <w:sz w:val="24"/>
          <w:szCs w:val="24"/>
        </w:rPr>
        <w:t xml:space="preserve">Stress. </w:t>
      </w:r>
      <w:r w:rsidRPr="00FB2718">
        <w:rPr>
          <w:rFonts w:ascii="Arial" w:hAnsi="Arial" w:cs="Arial"/>
          <w:sz w:val="24"/>
          <w:szCs w:val="24"/>
        </w:rPr>
        <w:t>Retrieved 10</w:t>
      </w:r>
      <w:r w:rsidRPr="00FB2718">
        <w:rPr>
          <w:rFonts w:ascii="Arial" w:hAnsi="Arial" w:cs="Arial"/>
          <w:sz w:val="24"/>
          <w:szCs w:val="24"/>
          <w:vertAlign w:val="superscript"/>
        </w:rPr>
        <w:t>th</w:t>
      </w:r>
      <w:r w:rsidRPr="00FB2718">
        <w:rPr>
          <w:rFonts w:ascii="Arial" w:hAnsi="Arial" w:cs="Arial"/>
          <w:sz w:val="24"/>
          <w:szCs w:val="24"/>
        </w:rPr>
        <w:t xml:space="preserve"> February 2020, from, </w:t>
      </w:r>
      <w:hyperlink r:id="rId42" w:history="1">
        <w:r w:rsidRPr="00FB2718">
          <w:rPr>
            <w:rStyle w:val="html-italic"/>
            <w:rFonts w:ascii="Arial" w:hAnsi="Arial" w:cs="Arial"/>
            <w:sz w:val="24"/>
            <w:szCs w:val="24"/>
          </w:rPr>
          <w:t>https://www.who.int/occupational_health/topics/stressatwp/en/</w:t>
        </w:r>
      </w:hyperlink>
    </w:p>
    <w:p w14:paraId="638EA7CB" w14:textId="77777777" w:rsidR="002F668F" w:rsidRPr="00FB2718" w:rsidRDefault="002F668F" w:rsidP="00FB2718">
      <w:pPr>
        <w:spacing w:line="360" w:lineRule="auto"/>
        <w:rPr>
          <w:rFonts w:ascii="Arial" w:hAnsi="Arial" w:cs="Arial"/>
          <w:sz w:val="24"/>
          <w:szCs w:val="24"/>
          <w:shd w:val="clear" w:color="auto" w:fill="FFFFFF"/>
        </w:rPr>
      </w:pPr>
      <w:r w:rsidRPr="00FB2718">
        <w:rPr>
          <w:rFonts w:ascii="Arial" w:hAnsi="Arial" w:cs="Arial"/>
          <w:sz w:val="24"/>
          <w:szCs w:val="24"/>
          <w:shd w:val="clear" w:color="auto" w:fill="FFFFFF"/>
        </w:rPr>
        <w:t>World Health Organization. (2019). </w:t>
      </w:r>
      <w:r w:rsidRPr="00FB2718">
        <w:rPr>
          <w:rFonts w:ascii="Arial" w:hAnsi="Arial" w:cs="Arial"/>
          <w:i/>
          <w:iCs/>
          <w:sz w:val="24"/>
          <w:szCs w:val="24"/>
          <w:shd w:val="clear" w:color="auto" w:fill="FFFFFF"/>
        </w:rPr>
        <w:t>The ICD-10 classification of mental and behavioural disorders: Clinical descriptions and diagnostic guidelines</w:t>
      </w:r>
      <w:r w:rsidRPr="00FB2718">
        <w:rPr>
          <w:rFonts w:ascii="Arial" w:hAnsi="Arial" w:cs="Arial"/>
          <w:sz w:val="24"/>
          <w:szCs w:val="24"/>
          <w:shd w:val="clear" w:color="auto" w:fill="FFFFFF"/>
        </w:rPr>
        <w:t>. Geneva: World Health Organization.</w:t>
      </w:r>
    </w:p>
    <w:p w14:paraId="175F2224" w14:textId="77777777" w:rsidR="003F1530" w:rsidRPr="00FB2718" w:rsidRDefault="003F1530" w:rsidP="00FB2718">
      <w:pPr>
        <w:spacing w:line="360" w:lineRule="auto"/>
        <w:rPr>
          <w:rFonts w:ascii="Arial" w:hAnsi="Arial" w:cs="Arial"/>
          <w:sz w:val="24"/>
          <w:szCs w:val="24"/>
        </w:rPr>
      </w:pPr>
    </w:p>
    <w:p w14:paraId="6167933E" w14:textId="111609CB" w:rsidR="00F10E2A" w:rsidRPr="00F0602C" w:rsidRDefault="002872C3" w:rsidP="00573E33">
      <w:pPr>
        <w:jc w:val="center"/>
        <w:rPr>
          <w:rFonts w:ascii="Arial" w:hAnsi="Arial" w:cs="Arial"/>
          <w:b/>
          <w:bCs/>
          <w:sz w:val="24"/>
          <w:szCs w:val="24"/>
          <w:u w:val="single"/>
        </w:rPr>
      </w:pPr>
      <w:r>
        <w:rPr>
          <w:rFonts w:ascii="Arial" w:hAnsi="Arial" w:cs="Arial"/>
          <w:b/>
          <w:bCs/>
          <w:sz w:val="24"/>
          <w:szCs w:val="24"/>
          <w:u w:val="single"/>
        </w:rPr>
        <w:br w:type="page"/>
      </w:r>
      <w:r w:rsidRPr="00F0602C">
        <w:rPr>
          <w:rFonts w:ascii="Arial" w:hAnsi="Arial" w:cs="Arial"/>
          <w:b/>
          <w:bCs/>
          <w:sz w:val="24"/>
          <w:szCs w:val="24"/>
          <w:u w:val="single"/>
        </w:rPr>
        <w:lastRenderedPageBreak/>
        <w:t>APPENDI</w:t>
      </w:r>
      <w:r w:rsidR="00D5216D" w:rsidRPr="00F0602C">
        <w:rPr>
          <w:rFonts w:ascii="Arial" w:hAnsi="Arial" w:cs="Arial"/>
          <w:b/>
          <w:bCs/>
          <w:sz w:val="24"/>
          <w:szCs w:val="24"/>
          <w:u w:val="single"/>
        </w:rPr>
        <w:t>CES</w:t>
      </w:r>
    </w:p>
    <w:p w14:paraId="1582747C" w14:textId="48BB7451" w:rsidR="00573E33" w:rsidRPr="00F0602C" w:rsidRDefault="00573E33" w:rsidP="00573E33">
      <w:pPr>
        <w:jc w:val="center"/>
        <w:rPr>
          <w:rFonts w:ascii="Arial" w:hAnsi="Arial" w:cs="Arial"/>
          <w:b/>
          <w:bCs/>
          <w:sz w:val="24"/>
          <w:szCs w:val="24"/>
          <w:u w:val="single"/>
        </w:rPr>
      </w:pPr>
    </w:p>
    <w:p w14:paraId="5A6A14E6" w14:textId="333D78F8" w:rsidR="00573E33" w:rsidRPr="00F0602C" w:rsidRDefault="00573E33" w:rsidP="00573E33">
      <w:pPr>
        <w:rPr>
          <w:rFonts w:ascii="Arial" w:hAnsi="Arial" w:cs="Arial"/>
          <w:b/>
          <w:bCs/>
          <w:sz w:val="24"/>
          <w:szCs w:val="24"/>
        </w:rPr>
      </w:pPr>
      <w:r w:rsidRPr="00F0602C">
        <w:rPr>
          <w:rFonts w:ascii="Arial" w:hAnsi="Arial" w:cs="Arial"/>
          <w:b/>
          <w:bCs/>
          <w:sz w:val="24"/>
          <w:szCs w:val="24"/>
        </w:rPr>
        <w:t>Appendix A</w:t>
      </w:r>
    </w:p>
    <w:p w14:paraId="538CC7CB" w14:textId="507D3E08" w:rsidR="00573E33" w:rsidRPr="00F0602C" w:rsidRDefault="00F0602C" w:rsidP="00573E33">
      <w:pPr>
        <w:spacing w:line="360" w:lineRule="auto"/>
        <w:rPr>
          <w:rFonts w:ascii="Arial" w:hAnsi="Arial" w:cs="Arial"/>
          <w:b/>
          <w:bCs/>
          <w:sz w:val="24"/>
          <w:szCs w:val="24"/>
        </w:rPr>
      </w:pPr>
      <w:r w:rsidRPr="00F0602C">
        <w:rPr>
          <w:rFonts w:ascii="Arial" w:hAnsi="Arial" w:cs="Arial"/>
          <w:b/>
          <w:bCs/>
          <w:sz w:val="24"/>
          <w:szCs w:val="24"/>
        </w:rPr>
        <w:t>Interview Questions</w:t>
      </w:r>
    </w:p>
    <w:p w14:paraId="11B92732" w14:textId="77777777" w:rsidR="00F0602C" w:rsidRPr="00F0602C" w:rsidRDefault="00F0602C" w:rsidP="00573E33">
      <w:pPr>
        <w:spacing w:line="360" w:lineRule="auto"/>
        <w:rPr>
          <w:rFonts w:ascii="Arial" w:hAnsi="Arial" w:cs="Arial"/>
          <w:sz w:val="24"/>
          <w:szCs w:val="24"/>
        </w:rPr>
      </w:pPr>
    </w:p>
    <w:p w14:paraId="5AD9ABDC" w14:textId="77777777" w:rsidR="00573E33" w:rsidRPr="00F0602C" w:rsidRDefault="00573E33" w:rsidP="00573E33">
      <w:pPr>
        <w:pStyle w:val="ListParagraph"/>
        <w:numPr>
          <w:ilvl w:val="0"/>
          <w:numId w:val="1"/>
        </w:numPr>
        <w:spacing w:line="360" w:lineRule="auto"/>
        <w:rPr>
          <w:rFonts w:ascii="Arial" w:hAnsi="Arial" w:cs="Arial"/>
        </w:rPr>
      </w:pPr>
      <w:bookmarkStart w:id="3" w:name="_Hlk37006835"/>
      <w:r w:rsidRPr="00F0602C">
        <w:rPr>
          <w:rFonts w:ascii="Arial" w:hAnsi="Arial" w:cs="Arial"/>
        </w:rPr>
        <w:t>How long have you worked in the field of healthcare?</w:t>
      </w:r>
    </w:p>
    <w:p w14:paraId="6BA2ED16"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How many hours do you normally work throughout the working work?</w:t>
      </w:r>
    </w:p>
    <w:p w14:paraId="646E60D9"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Why did you decide to start a career in this field?</w:t>
      </w:r>
    </w:p>
    <w:p w14:paraId="79864869"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During your career, you must have had to work in stressful situations. Would you be willing to describe your experiences?</w:t>
      </w:r>
    </w:p>
    <w:p w14:paraId="2F94CD58"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Have you been able to manage and deal with the stress?</w:t>
      </w:r>
    </w:p>
    <w:p w14:paraId="7A9683B4"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What do you know about burnout?</w:t>
      </w:r>
    </w:p>
    <w:p w14:paraId="7B478F51"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Have you suffered from burnout? If so, would you be willing to describe your experience?</w:t>
      </w:r>
    </w:p>
    <w:p w14:paraId="03520B3E"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If  not, do you currently feel, or have you ever felt like you were beginning to develop burnout? – What did you do?</w:t>
      </w:r>
    </w:p>
    <w:p w14:paraId="7D8603E4"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Has your mental health been affected due to stress and burnout? If so, would you be able to describe your experience?</w:t>
      </w:r>
    </w:p>
    <w:p w14:paraId="19502EC7"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Does your work offer any resources to help to prevent you to feel stressed and burnt out? If so, did/do you use them?</w:t>
      </w:r>
    </w:p>
    <w:p w14:paraId="341F56E5" w14:textId="77777777" w:rsidR="00573E33" w:rsidRPr="00F0602C" w:rsidRDefault="00573E33" w:rsidP="00573E33">
      <w:pPr>
        <w:pStyle w:val="ListParagraph"/>
        <w:numPr>
          <w:ilvl w:val="0"/>
          <w:numId w:val="1"/>
        </w:numPr>
        <w:spacing w:line="360" w:lineRule="auto"/>
        <w:rPr>
          <w:rFonts w:ascii="Arial" w:hAnsi="Arial" w:cs="Arial"/>
        </w:rPr>
      </w:pPr>
      <w:r w:rsidRPr="00F0602C">
        <w:rPr>
          <w:rFonts w:ascii="Arial" w:hAnsi="Arial" w:cs="Arial"/>
        </w:rPr>
        <w:t>Is there anything else you would like to add to do with stress and burnout in the workplace?</w:t>
      </w:r>
    </w:p>
    <w:p w14:paraId="3155576C" w14:textId="1045F94D" w:rsidR="00573E33" w:rsidRPr="00F0602C" w:rsidRDefault="00573E33" w:rsidP="00573E33">
      <w:pPr>
        <w:spacing w:line="360" w:lineRule="auto"/>
        <w:rPr>
          <w:rFonts w:ascii="Arial" w:hAnsi="Arial" w:cs="Arial"/>
          <w:sz w:val="24"/>
          <w:szCs w:val="24"/>
        </w:rPr>
      </w:pPr>
    </w:p>
    <w:p w14:paraId="6779A87B" w14:textId="77777777" w:rsidR="00F0602C" w:rsidRPr="00F0602C" w:rsidRDefault="00F0602C" w:rsidP="00573E33">
      <w:pPr>
        <w:spacing w:line="360" w:lineRule="auto"/>
        <w:rPr>
          <w:rFonts w:ascii="Arial" w:hAnsi="Arial" w:cs="Arial"/>
          <w:sz w:val="24"/>
          <w:szCs w:val="24"/>
        </w:rPr>
      </w:pPr>
    </w:p>
    <w:p w14:paraId="3207A7F9" w14:textId="5793C6DA" w:rsidR="00573E33" w:rsidRPr="00F0602C" w:rsidRDefault="00573E33" w:rsidP="00573E33">
      <w:pPr>
        <w:spacing w:line="360" w:lineRule="auto"/>
        <w:rPr>
          <w:rFonts w:ascii="Arial" w:hAnsi="Arial" w:cs="Arial"/>
          <w:sz w:val="24"/>
          <w:szCs w:val="24"/>
        </w:rPr>
      </w:pPr>
      <w:r w:rsidRPr="00F0602C">
        <w:rPr>
          <w:rFonts w:ascii="Arial" w:hAnsi="Arial" w:cs="Arial"/>
          <w:sz w:val="24"/>
          <w:szCs w:val="24"/>
        </w:rPr>
        <w:t xml:space="preserve">Thank you for your time. </w:t>
      </w:r>
      <w:bookmarkEnd w:id="3"/>
    </w:p>
    <w:p w14:paraId="5B4081CB" w14:textId="54C03877" w:rsidR="00F0602C" w:rsidRDefault="00F0602C" w:rsidP="00573E33">
      <w:pPr>
        <w:spacing w:line="360" w:lineRule="auto"/>
        <w:rPr>
          <w:rFonts w:ascii="Arial" w:hAnsi="Arial" w:cs="Arial"/>
        </w:rPr>
      </w:pPr>
    </w:p>
    <w:p w14:paraId="6D430066" w14:textId="3E733AB9" w:rsidR="00F0602C" w:rsidRDefault="00F0602C" w:rsidP="00573E33">
      <w:pPr>
        <w:spacing w:line="360" w:lineRule="auto"/>
        <w:rPr>
          <w:rFonts w:ascii="Arial" w:hAnsi="Arial" w:cs="Arial"/>
        </w:rPr>
      </w:pPr>
    </w:p>
    <w:p w14:paraId="65A093D0" w14:textId="5C536CC6" w:rsidR="00F0602C" w:rsidRDefault="00F0602C" w:rsidP="00573E33">
      <w:pPr>
        <w:spacing w:line="360" w:lineRule="auto"/>
        <w:rPr>
          <w:rFonts w:ascii="Arial" w:hAnsi="Arial" w:cs="Arial"/>
        </w:rPr>
      </w:pPr>
    </w:p>
    <w:p w14:paraId="0780DC72" w14:textId="7595C632" w:rsidR="00F0602C" w:rsidRDefault="00F0602C" w:rsidP="00573E33">
      <w:pPr>
        <w:spacing w:line="360" w:lineRule="auto"/>
        <w:rPr>
          <w:rFonts w:ascii="Arial" w:hAnsi="Arial" w:cs="Arial"/>
        </w:rPr>
      </w:pPr>
    </w:p>
    <w:p w14:paraId="0DE162A1" w14:textId="1A9174B6" w:rsidR="00F0602C" w:rsidRDefault="00F0602C" w:rsidP="00573E33">
      <w:pPr>
        <w:spacing w:line="360" w:lineRule="auto"/>
        <w:rPr>
          <w:rFonts w:ascii="Arial" w:hAnsi="Arial" w:cs="Arial"/>
        </w:rPr>
      </w:pPr>
    </w:p>
    <w:p w14:paraId="593722C3" w14:textId="77777777" w:rsidR="00F0602C" w:rsidRPr="002E50F8" w:rsidRDefault="00F0602C" w:rsidP="00573E33">
      <w:pPr>
        <w:spacing w:line="360" w:lineRule="auto"/>
        <w:rPr>
          <w:rFonts w:ascii="Arial" w:hAnsi="Arial" w:cs="Arial"/>
        </w:rPr>
      </w:pPr>
    </w:p>
    <w:p w14:paraId="611447AD" w14:textId="350C29D9" w:rsidR="00573E33" w:rsidRDefault="00573E33" w:rsidP="00573E33">
      <w:pPr>
        <w:rPr>
          <w:rFonts w:ascii="Arial" w:hAnsi="Arial" w:cs="Arial"/>
          <w:b/>
          <w:bCs/>
          <w:sz w:val="24"/>
          <w:szCs w:val="24"/>
        </w:rPr>
      </w:pPr>
      <w:r>
        <w:rPr>
          <w:rFonts w:ascii="Arial" w:hAnsi="Arial" w:cs="Arial"/>
          <w:b/>
          <w:bCs/>
          <w:sz w:val="24"/>
          <w:szCs w:val="24"/>
        </w:rPr>
        <w:t>Appendix B</w:t>
      </w:r>
    </w:p>
    <w:p w14:paraId="2EAE3F2D" w14:textId="24431C9F" w:rsidR="00573E33" w:rsidRDefault="00573E33" w:rsidP="00573E33">
      <w:pPr>
        <w:rPr>
          <w:rFonts w:ascii="Arial" w:hAnsi="Arial" w:cs="Arial"/>
          <w:b/>
          <w:bCs/>
          <w:sz w:val="24"/>
          <w:szCs w:val="24"/>
        </w:rPr>
      </w:pPr>
      <w:r>
        <w:rPr>
          <w:rFonts w:ascii="Arial" w:hAnsi="Arial" w:cs="Arial"/>
          <w:b/>
          <w:bCs/>
          <w:sz w:val="24"/>
          <w:szCs w:val="24"/>
        </w:rPr>
        <w:t>Interview Schedule</w:t>
      </w:r>
    </w:p>
    <w:p w14:paraId="3DADC7D8" w14:textId="77777777" w:rsidR="008E51F5" w:rsidRDefault="008E51F5" w:rsidP="00573E33">
      <w:pPr>
        <w:rPr>
          <w:rFonts w:ascii="Arial" w:hAnsi="Arial" w:cs="Arial"/>
          <w:b/>
          <w:bCs/>
          <w:sz w:val="24"/>
          <w:szCs w:val="24"/>
        </w:rPr>
      </w:pPr>
    </w:p>
    <w:p w14:paraId="0531D139" w14:textId="77777777" w:rsidR="008E51F5" w:rsidRDefault="008E51F5" w:rsidP="008E51F5">
      <w:pPr>
        <w:jc w:val="center"/>
        <w:rPr>
          <w:rFonts w:ascii="Arial" w:hAnsi="Arial" w:cs="Arial"/>
          <w:b/>
          <w:bCs/>
          <w:sz w:val="24"/>
          <w:szCs w:val="24"/>
          <w:u w:val="single"/>
        </w:rPr>
      </w:pPr>
      <w:r>
        <w:rPr>
          <w:rFonts w:ascii="Arial" w:hAnsi="Arial" w:cs="Arial"/>
          <w:b/>
          <w:bCs/>
          <w:sz w:val="24"/>
          <w:szCs w:val="24"/>
          <w:u w:val="single"/>
        </w:rPr>
        <w:t>A Qualitative Exploration On Occupational Stress, Occupational Burnout And The Mental Well-Being Of Mental Health Workers</w:t>
      </w:r>
    </w:p>
    <w:p w14:paraId="60951C56" w14:textId="77777777" w:rsidR="008E51F5" w:rsidRDefault="008E51F5" w:rsidP="008E51F5">
      <w:pPr>
        <w:rPr>
          <w:rFonts w:ascii="Arial" w:hAnsi="Arial" w:cs="Arial"/>
          <w:b/>
          <w:bCs/>
          <w:sz w:val="24"/>
          <w:szCs w:val="24"/>
          <w:u w:val="single"/>
        </w:rPr>
      </w:pPr>
    </w:p>
    <w:p w14:paraId="536CEB54" w14:textId="77777777" w:rsidR="008E51F5" w:rsidRDefault="008E51F5" w:rsidP="008E51F5">
      <w:pPr>
        <w:rPr>
          <w:rFonts w:ascii="Arial" w:hAnsi="Arial" w:cs="Arial"/>
          <w:sz w:val="24"/>
          <w:szCs w:val="24"/>
        </w:rPr>
      </w:pPr>
      <w:r>
        <w:rPr>
          <w:rFonts w:ascii="Arial" w:hAnsi="Arial" w:cs="Arial"/>
          <w:sz w:val="24"/>
          <w:szCs w:val="24"/>
        </w:rPr>
        <w:t>As stated in the information sheet, below is an interview schedule; these are the times, dates and location of interviews for participants (as confirmed by researcher and participants).</w:t>
      </w:r>
    </w:p>
    <w:p w14:paraId="7A577814" w14:textId="77777777" w:rsidR="008E51F5" w:rsidRDefault="008E51F5" w:rsidP="008E51F5">
      <w:pPr>
        <w:rPr>
          <w:rFonts w:ascii="Arial" w:hAnsi="Arial" w:cs="Arial"/>
          <w:sz w:val="24"/>
          <w:szCs w:val="24"/>
        </w:rPr>
      </w:pPr>
    </w:p>
    <w:p w14:paraId="08A69719" w14:textId="77777777" w:rsidR="008E51F5" w:rsidRDefault="008E51F5" w:rsidP="008E51F5">
      <w:pPr>
        <w:rPr>
          <w:rFonts w:ascii="Arial" w:hAnsi="Arial" w:cs="Arial"/>
          <w:b/>
          <w:bCs/>
          <w:sz w:val="24"/>
          <w:szCs w:val="24"/>
        </w:rPr>
      </w:pPr>
      <w:r w:rsidRPr="009921A1">
        <w:rPr>
          <w:rFonts w:ascii="Arial" w:hAnsi="Arial" w:cs="Arial"/>
          <w:sz w:val="24"/>
          <w:szCs w:val="24"/>
        </w:rPr>
        <w:t xml:space="preserve">Location of </w:t>
      </w:r>
      <w:r w:rsidRPr="009921A1">
        <w:rPr>
          <w:rFonts w:ascii="Arial" w:hAnsi="Arial" w:cs="Arial"/>
          <w:b/>
          <w:bCs/>
          <w:sz w:val="24"/>
          <w:szCs w:val="24"/>
          <w:u w:val="single"/>
        </w:rPr>
        <w:t xml:space="preserve">ALL </w:t>
      </w:r>
      <w:r w:rsidRPr="009921A1">
        <w:rPr>
          <w:rFonts w:ascii="Arial" w:hAnsi="Arial" w:cs="Arial"/>
          <w:sz w:val="24"/>
          <w:szCs w:val="24"/>
        </w:rPr>
        <w:t>interviews</w:t>
      </w:r>
      <w:r>
        <w:rPr>
          <w:rFonts w:ascii="Arial" w:hAnsi="Arial" w:cs="Arial"/>
          <w:b/>
          <w:bCs/>
          <w:sz w:val="24"/>
          <w:szCs w:val="24"/>
        </w:rPr>
        <w:t xml:space="preserve"> : </w:t>
      </w:r>
      <w:r w:rsidRPr="00AA25DA">
        <w:rPr>
          <w:rFonts w:ascii="Arial" w:hAnsi="Arial" w:cs="Arial"/>
          <w:sz w:val="24"/>
          <w:szCs w:val="24"/>
          <w:u w:val="single"/>
        </w:rPr>
        <w:t>CUSTOM’S HOUSE</w:t>
      </w:r>
      <w:r>
        <w:rPr>
          <w:rFonts w:ascii="Arial" w:hAnsi="Arial" w:cs="Arial"/>
          <w:b/>
          <w:bCs/>
          <w:sz w:val="24"/>
          <w:szCs w:val="24"/>
        </w:rPr>
        <w:t xml:space="preserve"> </w:t>
      </w:r>
    </w:p>
    <w:p w14:paraId="79FF490F" w14:textId="77777777" w:rsidR="008E51F5" w:rsidRDefault="008E51F5" w:rsidP="008E51F5">
      <w:pPr>
        <w:rPr>
          <w:rFonts w:ascii="Arial" w:hAnsi="Arial" w:cs="Arial"/>
          <w:b/>
          <w:bCs/>
          <w:sz w:val="24"/>
          <w:szCs w:val="24"/>
        </w:rPr>
      </w:pPr>
    </w:p>
    <w:p w14:paraId="51A2C061"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Monday 10</w:t>
      </w:r>
      <w:r w:rsidRPr="00AA25DA">
        <w:rPr>
          <w:rFonts w:ascii="Arial" w:hAnsi="Arial" w:cs="Arial"/>
          <w:vertAlign w:val="superscript"/>
        </w:rPr>
        <w:t>th</w:t>
      </w:r>
      <w:r w:rsidRPr="00AA25DA">
        <w:rPr>
          <w:rFonts w:ascii="Arial" w:hAnsi="Arial" w:cs="Arial"/>
        </w:rPr>
        <w:t xml:space="preserve"> February ; 10:00 am – 10:40am (Jerry)</w:t>
      </w:r>
    </w:p>
    <w:p w14:paraId="6BBB33DC"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Tuesday 11</w:t>
      </w:r>
      <w:r w:rsidRPr="00AA25DA">
        <w:rPr>
          <w:rFonts w:ascii="Arial" w:hAnsi="Arial" w:cs="Arial"/>
          <w:vertAlign w:val="superscript"/>
        </w:rPr>
        <w:t>th</w:t>
      </w:r>
      <w:r w:rsidRPr="00AA25DA">
        <w:rPr>
          <w:rFonts w:ascii="Arial" w:hAnsi="Arial" w:cs="Arial"/>
        </w:rPr>
        <w:t xml:space="preserve"> February ; 1:30pm – 2:10pm (Carrie)</w:t>
      </w:r>
    </w:p>
    <w:p w14:paraId="07C16AF9"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Wednesday 19</w:t>
      </w:r>
      <w:r w:rsidRPr="00AA25DA">
        <w:rPr>
          <w:rFonts w:ascii="Arial" w:hAnsi="Arial" w:cs="Arial"/>
          <w:vertAlign w:val="superscript"/>
        </w:rPr>
        <w:t>th</w:t>
      </w:r>
      <w:r w:rsidRPr="00AA25DA">
        <w:rPr>
          <w:rFonts w:ascii="Arial" w:hAnsi="Arial" w:cs="Arial"/>
        </w:rPr>
        <w:t xml:space="preserve"> February ; 12:30pm to 1:10pm (Rose)</w:t>
      </w:r>
    </w:p>
    <w:p w14:paraId="2231833D"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Thursday 20</w:t>
      </w:r>
      <w:r w:rsidRPr="00AA25DA">
        <w:rPr>
          <w:rFonts w:ascii="Arial" w:hAnsi="Arial" w:cs="Arial"/>
          <w:vertAlign w:val="superscript"/>
        </w:rPr>
        <w:t>th</w:t>
      </w:r>
      <w:r w:rsidRPr="00AA25DA">
        <w:rPr>
          <w:rFonts w:ascii="Arial" w:hAnsi="Arial" w:cs="Arial"/>
        </w:rPr>
        <w:t xml:space="preserve"> February ; 3:00pm – 3:40pm (Joe)</w:t>
      </w:r>
    </w:p>
    <w:p w14:paraId="60847826"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Friday 21</w:t>
      </w:r>
      <w:r w:rsidRPr="00AA25DA">
        <w:rPr>
          <w:rFonts w:ascii="Arial" w:hAnsi="Arial" w:cs="Arial"/>
          <w:vertAlign w:val="superscript"/>
        </w:rPr>
        <w:t>st</w:t>
      </w:r>
      <w:r w:rsidRPr="00AA25DA">
        <w:rPr>
          <w:rFonts w:ascii="Arial" w:hAnsi="Arial" w:cs="Arial"/>
        </w:rPr>
        <w:t xml:space="preserve"> February : 4:30pm – 5:10pm (Val)</w:t>
      </w:r>
    </w:p>
    <w:p w14:paraId="55024476"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Wednesday 26</w:t>
      </w:r>
      <w:r w:rsidRPr="00AA25DA">
        <w:rPr>
          <w:rFonts w:ascii="Arial" w:hAnsi="Arial" w:cs="Arial"/>
          <w:vertAlign w:val="superscript"/>
        </w:rPr>
        <w:t>th</w:t>
      </w:r>
      <w:r w:rsidRPr="00AA25DA">
        <w:rPr>
          <w:rFonts w:ascii="Arial" w:hAnsi="Arial" w:cs="Arial"/>
        </w:rPr>
        <w:t xml:space="preserve"> February ; 10:00am – 10:40am (Ivy)</w:t>
      </w:r>
    </w:p>
    <w:p w14:paraId="530949F8"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Monday 2</w:t>
      </w:r>
      <w:r w:rsidRPr="00AA25DA">
        <w:rPr>
          <w:rFonts w:ascii="Arial" w:hAnsi="Arial" w:cs="Arial"/>
          <w:vertAlign w:val="superscript"/>
        </w:rPr>
        <w:t>nd</w:t>
      </w:r>
      <w:r w:rsidRPr="00AA25DA">
        <w:rPr>
          <w:rFonts w:ascii="Arial" w:hAnsi="Arial" w:cs="Arial"/>
        </w:rPr>
        <w:t xml:space="preserve"> March ; 11:30am – 12:10pm (Stich)</w:t>
      </w:r>
    </w:p>
    <w:p w14:paraId="26678689"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Monday 2</w:t>
      </w:r>
      <w:r w:rsidRPr="00AA25DA">
        <w:rPr>
          <w:rFonts w:ascii="Arial" w:hAnsi="Arial" w:cs="Arial"/>
          <w:vertAlign w:val="superscript"/>
        </w:rPr>
        <w:t>nd</w:t>
      </w:r>
      <w:r w:rsidRPr="00AA25DA">
        <w:rPr>
          <w:rFonts w:ascii="Arial" w:hAnsi="Arial" w:cs="Arial"/>
        </w:rPr>
        <w:t xml:space="preserve"> March ; 2:00pm – 2:40pm (Phil)</w:t>
      </w:r>
    </w:p>
    <w:p w14:paraId="6CA10EA2" w14:textId="77777777" w:rsidR="008E51F5" w:rsidRPr="00AA25DA"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Tuesday 3</w:t>
      </w:r>
      <w:r w:rsidRPr="00AA25DA">
        <w:rPr>
          <w:rFonts w:ascii="Arial" w:hAnsi="Arial" w:cs="Arial"/>
          <w:vertAlign w:val="superscript"/>
        </w:rPr>
        <w:t>rd</w:t>
      </w:r>
      <w:r w:rsidRPr="00AA25DA">
        <w:rPr>
          <w:rFonts w:ascii="Arial" w:hAnsi="Arial" w:cs="Arial"/>
        </w:rPr>
        <w:t xml:space="preserve"> March ; 2:20pm – 3:00pm (Ben)</w:t>
      </w:r>
    </w:p>
    <w:p w14:paraId="20A099DB" w14:textId="6E84BB9E" w:rsidR="008E51F5" w:rsidRPr="008E51F5" w:rsidRDefault="008E51F5" w:rsidP="008E51F5">
      <w:pPr>
        <w:pStyle w:val="ListParagraph"/>
        <w:numPr>
          <w:ilvl w:val="0"/>
          <w:numId w:val="30"/>
        </w:numPr>
        <w:spacing w:after="160" w:line="259" w:lineRule="auto"/>
        <w:rPr>
          <w:rFonts w:ascii="Arial" w:hAnsi="Arial" w:cs="Arial"/>
        </w:rPr>
      </w:pPr>
      <w:r w:rsidRPr="00AA25DA">
        <w:rPr>
          <w:rFonts w:ascii="Arial" w:hAnsi="Arial" w:cs="Arial"/>
        </w:rPr>
        <w:t>Wednesday 4</w:t>
      </w:r>
      <w:r w:rsidRPr="00AA25DA">
        <w:rPr>
          <w:rFonts w:ascii="Arial" w:hAnsi="Arial" w:cs="Arial"/>
          <w:vertAlign w:val="superscript"/>
        </w:rPr>
        <w:t>th</w:t>
      </w:r>
      <w:r w:rsidRPr="00AA25DA">
        <w:rPr>
          <w:rFonts w:ascii="Arial" w:hAnsi="Arial" w:cs="Arial"/>
        </w:rPr>
        <w:t xml:space="preserve"> March ; 3:30pm – 4:10pm (Abby)</w:t>
      </w:r>
    </w:p>
    <w:p w14:paraId="4C3B36F5" w14:textId="77777777" w:rsidR="008E51F5" w:rsidRDefault="008E51F5" w:rsidP="008E51F5">
      <w:pPr>
        <w:rPr>
          <w:rFonts w:ascii="Arial" w:hAnsi="Arial" w:cs="Arial"/>
          <w:sz w:val="24"/>
          <w:szCs w:val="24"/>
        </w:rPr>
      </w:pPr>
    </w:p>
    <w:p w14:paraId="5A27B40B" w14:textId="456683AE" w:rsidR="008E51F5" w:rsidRDefault="008E51F5" w:rsidP="008E51F5">
      <w:pPr>
        <w:ind w:left="360"/>
        <w:rPr>
          <w:rFonts w:ascii="Arial" w:hAnsi="Arial" w:cs="Arial"/>
          <w:sz w:val="24"/>
          <w:szCs w:val="24"/>
        </w:rPr>
      </w:pPr>
      <w:r>
        <w:rPr>
          <w:rFonts w:ascii="Arial" w:hAnsi="Arial" w:cs="Arial"/>
          <w:sz w:val="24"/>
          <w:szCs w:val="24"/>
        </w:rPr>
        <w:t>Thank you for your participation</w:t>
      </w:r>
    </w:p>
    <w:p w14:paraId="4032EB7A" w14:textId="77777777" w:rsidR="008E51F5" w:rsidRDefault="008E51F5" w:rsidP="008E51F5">
      <w:pPr>
        <w:ind w:left="360"/>
        <w:rPr>
          <w:rFonts w:ascii="Arial" w:hAnsi="Arial" w:cs="Arial"/>
          <w:sz w:val="24"/>
          <w:szCs w:val="24"/>
        </w:rPr>
      </w:pPr>
    </w:p>
    <w:p w14:paraId="7C808D38" w14:textId="77777777" w:rsidR="008E51F5" w:rsidRDefault="008E51F5" w:rsidP="008E51F5">
      <w:pPr>
        <w:ind w:left="360"/>
        <w:rPr>
          <w:rFonts w:ascii="Arial" w:hAnsi="Arial" w:cs="Arial"/>
          <w:sz w:val="24"/>
          <w:szCs w:val="24"/>
        </w:rPr>
      </w:pPr>
      <w:r>
        <w:rPr>
          <w:rFonts w:ascii="Arial" w:hAnsi="Arial" w:cs="Arial"/>
          <w:sz w:val="24"/>
          <w:szCs w:val="24"/>
        </w:rPr>
        <w:t>Cristal Coles</w:t>
      </w:r>
    </w:p>
    <w:p w14:paraId="6AB69EBE" w14:textId="77777777" w:rsidR="008E51F5" w:rsidRDefault="008E51F5" w:rsidP="008E51F5">
      <w:pPr>
        <w:ind w:left="360"/>
        <w:rPr>
          <w:rFonts w:ascii="Arial" w:hAnsi="Arial" w:cs="Arial"/>
          <w:sz w:val="24"/>
          <w:szCs w:val="24"/>
        </w:rPr>
      </w:pPr>
      <w:r>
        <w:rPr>
          <w:rFonts w:ascii="Arial" w:hAnsi="Arial" w:cs="Arial"/>
          <w:sz w:val="24"/>
          <w:szCs w:val="24"/>
        </w:rPr>
        <w:t>BSc Honours Mental Health</w:t>
      </w:r>
    </w:p>
    <w:p w14:paraId="7AF4D389" w14:textId="77777777" w:rsidR="008E51F5" w:rsidRDefault="008E51F5" w:rsidP="008E51F5">
      <w:pPr>
        <w:ind w:left="360"/>
        <w:rPr>
          <w:rFonts w:ascii="Arial" w:hAnsi="Arial" w:cs="Arial"/>
          <w:sz w:val="24"/>
          <w:szCs w:val="24"/>
        </w:rPr>
      </w:pPr>
      <w:r>
        <w:rPr>
          <w:rFonts w:ascii="Arial" w:hAnsi="Arial" w:cs="Arial"/>
          <w:sz w:val="24"/>
          <w:szCs w:val="24"/>
        </w:rPr>
        <w:t>University of Wales Trinity Saint David</w:t>
      </w:r>
    </w:p>
    <w:p w14:paraId="1D6419EB" w14:textId="77777777" w:rsidR="008E51F5" w:rsidRPr="00AA25DA" w:rsidRDefault="008E51F5" w:rsidP="008E51F5">
      <w:pPr>
        <w:ind w:left="360"/>
        <w:rPr>
          <w:rFonts w:ascii="Arial" w:hAnsi="Arial" w:cs="Arial"/>
          <w:sz w:val="24"/>
          <w:szCs w:val="24"/>
        </w:rPr>
      </w:pPr>
      <w:r>
        <w:rPr>
          <w:rFonts w:ascii="Arial" w:hAnsi="Arial" w:cs="Arial"/>
          <w:sz w:val="24"/>
          <w:szCs w:val="24"/>
        </w:rPr>
        <w:t>School of Psychology - Swansea</w:t>
      </w:r>
    </w:p>
    <w:p w14:paraId="395E44AF" w14:textId="77777777" w:rsidR="00F0602C" w:rsidRDefault="00F0602C" w:rsidP="00573E33">
      <w:pPr>
        <w:rPr>
          <w:rFonts w:ascii="Arial" w:hAnsi="Arial" w:cs="Arial"/>
          <w:b/>
          <w:bCs/>
          <w:sz w:val="24"/>
          <w:szCs w:val="24"/>
        </w:rPr>
      </w:pPr>
    </w:p>
    <w:p w14:paraId="64F348BD" w14:textId="408736C3" w:rsidR="00573E33" w:rsidRDefault="00573E33" w:rsidP="00573E33">
      <w:pPr>
        <w:rPr>
          <w:rFonts w:ascii="Arial" w:hAnsi="Arial" w:cs="Arial"/>
          <w:b/>
          <w:bCs/>
          <w:sz w:val="24"/>
          <w:szCs w:val="24"/>
        </w:rPr>
      </w:pPr>
    </w:p>
    <w:p w14:paraId="1E4C9AE1" w14:textId="77777777" w:rsidR="00573E33" w:rsidRDefault="00573E33">
      <w:pPr>
        <w:rPr>
          <w:rFonts w:ascii="Arial" w:hAnsi="Arial" w:cs="Arial"/>
          <w:b/>
          <w:bCs/>
          <w:sz w:val="24"/>
          <w:szCs w:val="24"/>
        </w:rPr>
      </w:pPr>
      <w:r>
        <w:rPr>
          <w:rFonts w:ascii="Arial" w:hAnsi="Arial" w:cs="Arial"/>
          <w:b/>
          <w:bCs/>
          <w:sz w:val="24"/>
          <w:szCs w:val="24"/>
        </w:rPr>
        <w:br w:type="page"/>
      </w:r>
    </w:p>
    <w:p w14:paraId="2FED5FF6" w14:textId="36677D51" w:rsidR="00573E33" w:rsidRDefault="00573E33" w:rsidP="00573E33">
      <w:pPr>
        <w:rPr>
          <w:rFonts w:ascii="Arial" w:hAnsi="Arial" w:cs="Arial"/>
          <w:b/>
          <w:bCs/>
          <w:sz w:val="24"/>
          <w:szCs w:val="24"/>
        </w:rPr>
      </w:pPr>
      <w:r>
        <w:rPr>
          <w:rFonts w:ascii="Arial" w:hAnsi="Arial" w:cs="Arial"/>
          <w:b/>
          <w:bCs/>
          <w:sz w:val="24"/>
          <w:szCs w:val="24"/>
        </w:rPr>
        <w:lastRenderedPageBreak/>
        <w:t>Appendix C</w:t>
      </w:r>
    </w:p>
    <w:p w14:paraId="060254A0" w14:textId="77777777" w:rsidR="00573E33" w:rsidRPr="00BC1040" w:rsidRDefault="00573E33" w:rsidP="00573E33">
      <w:pPr>
        <w:rPr>
          <w:rFonts w:ascii="Arial" w:hAnsi="Arial" w:cs="Arial"/>
        </w:rPr>
      </w:pPr>
      <w:r w:rsidRPr="00BC1040">
        <w:rPr>
          <w:rFonts w:ascii="Arial" w:hAnsi="Arial" w:cs="Arial"/>
          <w:noProof/>
          <w:lang w:eastAsia="en-GB"/>
        </w:rPr>
        <w:drawing>
          <wp:inline distT="0" distB="0" distL="0" distR="0" wp14:anchorId="64F8994F" wp14:editId="301E46BD">
            <wp:extent cx="2879725" cy="1132205"/>
            <wp:effectExtent l="0" t="0" r="0" b="0"/>
            <wp:docPr id="81" name="Picture 81"/>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43"/>
                    <a:stretch>
                      <a:fillRect/>
                    </a:stretch>
                  </pic:blipFill>
                  <pic:spPr>
                    <a:xfrm>
                      <a:off x="0" y="0"/>
                      <a:ext cx="2879725" cy="1132205"/>
                    </a:xfrm>
                    <a:prstGeom prst="rect">
                      <a:avLst/>
                    </a:prstGeom>
                  </pic:spPr>
                </pic:pic>
              </a:graphicData>
            </a:graphic>
          </wp:inline>
        </w:drawing>
      </w:r>
    </w:p>
    <w:p w14:paraId="2275392C" w14:textId="77777777" w:rsidR="00573E33" w:rsidRPr="00BC1040" w:rsidRDefault="00573E33" w:rsidP="00573E33">
      <w:pPr>
        <w:rPr>
          <w:rFonts w:ascii="Arial" w:hAnsi="Arial" w:cs="Arial"/>
        </w:rPr>
      </w:pPr>
    </w:p>
    <w:p w14:paraId="061F058F" w14:textId="77777777" w:rsidR="00573E33" w:rsidRPr="00BC1040" w:rsidRDefault="00573E33" w:rsidP="00573E33">
      <w:pPr>
        <w:jc w:val="center"/>
        <w:rPr>
          <w:rFonts w:ascii="Arial" w:hAnsi="Arial" w:cs="Arial"/>
          <w:b/>
          <w:u w:val="single"/>
        </w:rPr>
      </w:pPr>
      <w:r w:rsidRPr="00BC1040">
        <w:rPr>
          <w:rFonts w:ascii="Arial" w:hAnsi="Arial" w:cs="Arial"/>
          <w:b/>
          <w:u w:val="single"/>
        </w:rPr>
        <w:t>Interview Study Consent Form</w:t>
      </w:r>
    </w:p>
    <w:p w14:paraId="6F24F7BE" w14:textId="77777777" w:rsidR="00573E33" w:rsidRPr="00BC1040" w:rsidRDefault="00573E33" w:rsidP="00573E33">
      <w:pPr>
        <w:rPr>
          <w:rFonts w:ascii="Arial" w:hAnsi="Arial" w:cs="Arial"/>
        </w:rPr>
      </w:pPr>
    </w:p>
    <w:p w14:paraId="78412816" w14:textId="77777777" w:rsidR="00573E33" w:rsidRPr="00BC1040" w:rsidRDefault="00573E33" w:rsidP="00573E33">
      <w:pPr>
        <w:rPr>
          <w:rFonts w:ascii="Arial" w:hAnsi="Arial" w:cs="Arial"/>
          <w:i/>
        </w:rPr>
      </w:pPr>
      <w:r w:rsidRPr="00BC1040">
        <w:rPr>
          <w:rFonts w:ascii="Arial" w:hAnsi="Arial" w:cs="Arial"/>
        </w:rPr>
        <w:t xml:space="preserve">I understand that this research is being carried out by a final year Psychology student for their dissertation.  This study will explore occupational stress, occupation burnout and the effects on mental well-being. </w:t>
      </w:r>
    </w:p>
    <w:p w14:paraId="76ABBBC4" w14:textId="77777777" w:rsidR="00573E33" w:rsidRPr="00BC1040" w:rsidRDefault="00573E33" w:rsidP="00573E33">
      <w:pPr>
        <w:rPr>
          <w:rFonts w:ascii="Arial" w:hAnsi="Arial" w:cs="Arial"/>
          <w:i/>
          <w:color w:val="000000" w:themeColor="text1"/>
        </w:rPr>
      </w:pPr>
      <w:r w:rsidRPr="00BC1040">
        <w:rPr>
          <w:rFonts w:ascii="Arial" w:hAnsi="Arial" w:cs="Arial"/>
          <w:color w:val="000000" w:themeColor="text1"/>
        </w:rPr>
        <w:t>I give my consent to participate in the interview that will take a maximum of 40 minutes.</w:t>
      </w:r>
    </w:p>
    <w:p w14:paraId="354F3E12" w14:textId="77777777" w:rsidR="00573E33" w:rsidRPr="00BC1040" w:rsidRDefault="00573E33" w:rsidP="00573E33">
      <w:pPr>
        <w:rPr>
          <w:rFonts w:ascii="Arial" w:hAnsi="Arial" w:cs="Arial"/>
          <w:color w:val="000000" w:themeColor="text1"/>
        </w:rPr>
      </w:pPr>
      <w:r w:rsidRPr="00BC1040">
        <w:rPr>
          <w:rFonts w:ascii="Arial" w:hAnsi="Arial" w:cs="Arial"/>
          <w:color w:val="000000" w:themeColor="text1"/>
        </w:rPr>
        <w:t xml:space="preserve">I understand that I am participating in the interview on a voluntary basis and I am free to decline to answer any question, or to leave the interview at any time without giving a reason.  I also understand that I can withdraw from the research at any time.  </w:t>
      </w:r>
    </w:p>
    <w:p w14:paraId="3C0D19B9" w14:textId="77777777" w:rsidR="00573E33" w:rsidRPr="00BC1040" w:rsidRDefault="00573E33" w:rsidP="00573E33">
      <w:pPr>
        <w:rPr>
          <w:rFonts w:ascii="Arial" w:hAnsi="Arial" w:cs="Arial"/>
          <w:color w:val="000000" w:themeColor="text1"/>
        </w:rPr>
      </w:pPr>
      <w:r w:rsidRPr="00BC1040">
        <w:rPr>
          <w:rFonts w:ascii="Arial" w:hAnsi="Arial" w:cs="Arial"/>
          <w:color w:val="000000" w:themeColor="text1"/>
        </w:rPr>
        <w:t xml:space="preserve">I understand that all information provided is confidential and will be anonymised through the use of pseudonyms or numbers.  </w:t>
      </w:r>
      <w:r w:rsidRPr="00BC1040">
        <w:rPr>
          <w:rFonts w:ascii="Arial" w:hAnsi="Arial" w:cs="Arial"/>
        </w:rPr>
        <w:t xml:space="preserve">Other names mentioned during the interview will also be anonymised.  </w:t>
      </w:r>
      <w:r w:rsidRPr="00BC1040">
        <w:rPr>
          <w:rFonts w:ascii="Arial" w:hAnsi="Arial" w:cs="Arial"/>
          <w:color w:val="000000" w:themeColor="text1"/>
        </w:rPr>
        <w:t xml:space="preserve">The interview data will be stored in accordance with the Data Protection Act.  </w:t>
      </w:r>
    </w:p>
    <w:p w14:paraId="5DA0983C" w14:textId="77777777" w:rsidR="00573E33" w:rsidRPr="00BC1040" w:rsidRDefault="00573E33" w:rsidP="00573E33">
      <w:pPr>
        <w:rPr>
          <w:rFonts w:ascii="Arial" w:hAnsi="Arial" w:cs="Arial"/>
          <w:color w:val="000000" w:themeColor="text1"/>
        </w:rPr>
      </w:pPr>
      <w:r w:rsidRPr="00BC1040">
        <w:rPr>
          <w:rFonts w:ascii="Arial" w:hAnsi="Arial" w:cs="Arial"/>
          <w:color w:val="000000" w:themeColor="text1"/>
        </w:rPr>
        <w:t>I understand that the interview will be audio-recorded and transcribed by the researcher.  Only the researcher will hear the audio recording of the interview in full.</w:t>
      </w:r>
    </w:p>
    <w:p w14:paraId="74FD2151" w14:textId="77777777" w:rsidR="00573E33" w:rsidRPr="00BC1040" w:rsidRDefault="00573E33" w:rsidP="00573E33">
      <w:pPr>
        <w:rPr>
          <w:rFonts w:ascii="Arial" w:hAnsi="Arial" w:cs="Arial"/>
          <w:color w:val="000000" w:themeColor="text1"/>
        </w:rPr>
      </w:pPr>
      <w:r w:rsidRPr="00BC1040">
        <w:rPr>
          <w:rFonts w:ascii="Arial" w:hAnsi="Arial" w:cs="Arial"/>
          <w:color w:val="000000" w:themeColor="text1"/>
        </w:rPr>
        <w:t>I am aware that if I have concerns about the study I can discuss these concerns with the researcher or the academic supervisor at any time during or after the study.</w:t>
      </w:r>
    </w:p>
    <w:p w14:paraId="2DF4135E" w14:textId="77777777" w:rsidR="00573E33" w:rsidRPr="00BC1040" w:rsidRDefault="00573E33" w:rsidP="00573E33">
      <w:pPr>
        <w:rPr>
          <w:rFonts w:ascii="Arial" w:hAnsi="Arial" w:cs="Arial"/>
          <w:color w:val="000000" w:themeColor="text1"/>
        </w:rPr>
      </w:pPr>
      <w:r w:rsidRPr="00BC1040">
        <w:rPr>
          <w:rFonts w:ascii="Arial" w:hAnsi="Arial" w:cs="Arial"/>
          <w:color w:val="000000" w:themeColor="text1"/>
        </w:rPr>
        <w:t>I also understand that at the end of the study I will be provided with a debrief form and the opportunity to discuss any issues with the researchers</w:t>
      </w:r>
    </w:p>
    <w:p w14:paraId="0797C934" w14:textId="77777777" w:rsidR="00573E33" w:rsidRDefault="00573E33" w:rsidP="00573E33">
      <w:pPr>
        <w:rPr>
          <w:rFonts w:ascii="Arial" w:hAnsi="Arial" w:cs="Arial"/>
          <w:i/>
        </w:rPr>
      </w:pPr>
      <w:r w:rsidRPr="00BC1040">
        <w:rPr>
          <w:rFonts w:ascii="Arial" w:hAnsi="Arial" w:cs="Arial"/>
        </w:rPr>
        <w:t xml:space="preserve">I,  _________________________________________ agree to participate in the study conducted by </w:t>
      </w:r>
      <w:r w:rsidRPr="00BC1040">
        <w:rPr>
          <w:rFonts w:ascii="Arial" w:hAnsi="Arial" w:cs="Arial"/>
          <w:i/>
        </w:rPr>
        <w:t>Cristal Coles</w:t>
      </w:r>
      <w:r w:rsidRPr="00BC1040">
        <w:rPr>
          <w:rFonts w:ascii="Arial" w:hAnsi="Arial" w:cs="Arial"/>
        </w:rPr>
        <w:t xml:space="preserve">, School of Psychology and Counselling, University of Wales, Trinity Saint David, Swansea, under the supervision of </w:t>
      </w:r>
      <w:r w:rsidRPr="00BC1040">
        <w:rPr>
          <w:rFonts w:ascii="Arial" w:hAnsi="Arial" w:cs="Arial"/>
          <w:i/>
        </w:rPr>
        <w:t>Karen Eaton-Thomas</w:t>
      </w:r>
      <w:r>
        <w:rPr>
          <w:rFonts w:ascii="Arial" w:hAnsi="Arial" w:cs="Arial"/>
          <w:i/>
        </w:rPr>
        <w:t>.</w:t>
      </w:r>
    </w:p>
    <w:p w14:paraId="650E9160" w14:textId="77777777" w:rsidR="00573E33" w:rsidRPr="00BC1040" w:rsidRDefault="00573E33" w:rsidP="00573E33">
      <w:pPr>
        <w:rPr>
          <w:rFonts w:ascii="Arial" w:hAnsi="Arial" w:cs="Arial"/>
        </w:rPr>
      </w:pPr>
      <w:r w:rsidRPr="00BC1040">
        <w:rPr>
          <w:rFonts w:ascii="Arial" w:hAnsi="Arial" w:cs="Arial"/>
        </w:rPr>
        <w:t xml:space="preserve"> </w:t>
      </w:r>
    </w:p>
    <w:p w14:paraId="7AEC06A2" w14:textId="77777777" w:rsidR="00573E33" w:rsidRPr="00BC1040" w:rsidRDefault="00573E33" w:rsidP="00573E33">
      <w:pPr>
        <w:rPr>
          <w:rFonts w:ascii="Arial" w:hAnsi="Arial" w:cs="Arial"/>
        </w:rPr>
      </w:pPr>
      <w:r w:rsidRPr="00BC1040">
        <w:rPr>
          <w:rFonts w:ascii="Arial" w:hAnsi="Arial" w:cs="Arial"/>
        </w:rPr>
        <w:t>Participant signature: ____________________________________________</w:t>
      </w:r>
    </w:p>
    <w:p w14:paraId="4BC7713B" w14:textId="77777777" w:rsidR="00573E33" w:rsidRPr="00BC1040" w:rsidRDefault="00573E33" w:rsidP="00573E33">
      <w:pPr>
        <w:rPr>
          <w:rFonts w:ascii="Arial" w:hAnsi="Arial" w:cs="Arial"/>
        </w:rPr>
      </w:pPr>
      <w:r w:rsidRPr="00BC1040">
        <w:rPr>
          <w:rFonts w:ascii="Arial" w:hAnsi="Arial" w:cs="Arial"/>
        </w:rPr>
        <w:t>Date: _____________________</w:t>
      </w:r>
    </w:p>
    <w:p w14:paraId="3D4FD25B" w14:textId="77777777" w:rsidR="00573E33" w:rsidRPr="00BC1040" w:rsidRDefault="00573E33" w:rsidP="00573E33">
      <w:pPr>
        <w:rPr>
          <w:rFonts w:ascii="Arial" w:hAnsi="Arial" w:cs="Arial"/>
        </w:rPr>
      </w:pPr>
    </w:p>
    <w:p w14:paraId="3A45B271" w14:textId="77777777" w:rsidR="00573E33" w:rsidRPr="00BC1040" w:rsidRDefault="00573E33" w:rsidP="00573E33">
      <w:pPr>
        <w:rPr>
          <w:rFonts w:ascii="Arial" w:hAnsi="Arial" w:cs="Arial"/>
        </w:rPr>
      </w:pPr>
      <w:r w:rsidRPr="00BC1040">
        <w:rPr>
          <w:rFonts w:ascii="Arial" w:hAnsi="Arial" w:cs="Arial"/>
        </w:rPr>
        <w:t>Name and Signature of researcher taking consent:  _______________________________</w:t>
      </w:r>
    </w:p>
    <w:p w14:paraId="3B3F631E" w14:textId="1BCE3E53" w:rsidR="00573E33" w:rsidRDefault="00573E33" w:rsidP="00573E33">
      <w:pPr>
        <w:rPr>
          <w:rFonts w:ascii="Arial" w:hAnsi="Arial" w:cs="Arial"/>
        </w:rPr>
      </w:pPr>
      <w:r w:rsidRPr="00BC1040">
        <w:rPr>
          <w:rFonts w:ascii="Arial" w:hAnsi="Arial" w:cs="Arial"/>
        </w:rPr>
        <w:tab/>
      </w:r>
      <w:r w:rsidRPr="00BC1040">
        <w:rPr>
          <w:rFonts w:ascii="Arial" w:hAnsi="Arial" w:cs="Arial"/>
        </w:rPr>
        <w:tab/>
      </w:r>
      <w:r w:rsidRPr="00BC1040">
        <w:rPr>
          <w:rFonts w:ascii="Arial" w:hAnsi="Arial" w:cs="Arial"/>
        </w:rPr>
        <w:tab/>
      </w:r>
      <w:r w:rsidRPr="00BC1040">
        <w:rPr>
          <w:rFonts w:ascii="Arial" w:hAnsi="Arial" w:cs="Arial"/>
        </w:rPr>
        <w:tab/>
      </w:r>
      <w:r w:rsidRPr="00BC1040">
        <w:rPr>
          <w:rFonts w:ascii="Arial" w:hAnsi="Arial" w:cs="Arial"/>
        </w:rPr>
        <w:tab/>
      </w:r>
      <w:r w:rsidRPr="00BC1040">
        <w:rPr>
          <w:rFonts w:ascii="Arial" w:hAnsi="Arial" w:cs="Arial"/>
        </w:rPr>
        <w:tab/>
        <w:t xml:space="preserve">     </w:t>
      </w:r>
    </w:p>
    <w:p w14:paraId="5239AE6C" w14:textId="77777777" w:rsidR="008E51F5" w:rsidRDefault="008E51F5" w:rsidP="00573E33">
      <w:pPr>
        <w:rPr>
          <w:rFonts w:ascii="Arial" w:hAnsi="Arial" w:cs="Arial"/>
        </w:rPr>
      </w:pPr>
    </w:p>
    <w:p w14:paraId="6F4CA679" w14:textId="6A9B6A8A" w:rsidR="00573E33" w:rsidRDefault="00573E33" w:rsidP="00573E33">
      <w:pPr>
        <w:rPr>
          <w:rFonts w:ascii="Arial" w:hAnsi="Arial" w:cs="Arial"/>
        </w:rPr>
      </w:pPr>
    </w:p>
    <w:p w14:paraId="248C2CDA" w14:textId="30A16A8F" w:rsidR="00573E33" w:rsidRDefault="00573E33" w:rsidP="00573E33">
      <w:pPr>
        <w:rPr>
          <w:rFonts w:ascii="Arial" w:hAnsi="Arial" w:cs="Arial"/>
        </w:rPr>
      </w:pPr>
    </w:p>
    <w:p w14:paraId="3B81AEBD" w14:textId="558EF0A7" w:rsidR="00573E33" w:rsidRPr="00C85995" w:rsidRDefault="00573E33" w:rsidP="00573E33">
      <w:pPr>
        <w:rPr>
          <w:rFonts w:ascii="Arial" w:hAnsi="Arial" w:cs="Arial"/>
          <w:b/>
          <w:bCs/>
          <w:sz w:val="24"/>
          <w:szCs w:val="24"/>
        </w:rPr>
      </w:pPr>
      <w:r w:rsidRPr="00C85995">
        <w:rPr>
          <w:rFonts w:ascii="Arial" w:hAnsi="Arial" w:cs="Arial"/>
          <w:b/>
          <w:bCs/>
          <w:sz w:val="24"/>
          <w:szCs w:val="24"/>
        </w:rPr>
        <w:lastRenderedPageBreak/>
        <w:t>Appendix D</w:t>
      </w:r>
    </w:p>
    <w:p w14:paraId="2B9AE92E" w14:textId="6DBBF143" w:rsidR="00573E33" w:rsidRPr="00C85995" w:rsidRDefault="00573E33" w:rsidP="00573E33">
      <w:pPr>
        <w:rPr>
          <w:rFonts w:ascii="Arial" w:hAnsi="Arial" w:cs="Arial"/>
          <w:b/>
          <w:bCs/>
          <w:sz w:val="24"/>
          <w:szCs w:val="24"/>
        </w:rPr>
      </w:pPr>
      <w:r w:rsidRPr="00C85995">
        <w:rPr>
          <w:rFonts w:ascii="Arial" w:hAnsi="Arial" w:cs="Arial"/>
          <w:b/>
          <w:bCs/>
          <w:sz w:val="24"/>
          <w:szCs w:val="24"/>
        </w:rPr>
        <w:t xml:space="preserve">Information </w:t>
      </w:r>
      <w:r w:rsidR="008E51F5" w:rsidRPr="00C85995">
        <w:rPr>
          <w:rFonts w:ascii="Arial" w:hAnsi="Arial" w:cs="Arial"/>
          <w:b/>
          <w:bCs/>
          <w:sz w:val="24"/>
          <w:szCs w:val="24"/>
        </w:rPr>
        <w:t>Form</w:t>
      </w:r>
    </w:p>
    <w:p w14:paraId="3BBD0CA4" w14:textId="77777777" w:rsidR="00C85995" w:rsidRPr="00C85995" w:rsidRDefault="00C85995" w:rsidP="00C85995">
      <w:pPr>
        <w:rPr>
          <w:rFonts w:ascii="Arial" w:hAnsi="Arial" w:cs="Arial"/>
          <w:b/>
          <w:sz w:val="24"/>
          <w:szCs w:val="24"/>
          <w:u w:val="single"/>
        </w:rPr>
      </w:pPr>
      <w:r w:rsidRPr="00C85995">
        <w:rPr>
          <w:rFonts w:ascii="Arial" w:hAnsi="Arial" w:cs="Arial"/>
          <w:b/>
          <w:sz w:val="24"/>
          <w:szCs w:val="24"/>
          <w:u w:val="single"/>
        </w:rPr>
        <w:t>A Qualitative Exploration On Occupational Stress, Occupational Burnout And The Mental Well-Being Of Mental Health Workers</w:t>
      </w:r>
    </w:p>
    <w:p w14:paraId="5E9AD28F" w14:textId="77777777" w:rsidR="00C85995" w:rsidRPr="00C85995" w:rsidRDefault="00C85995" w:rsidP="00C85995">
      <w:pPr>
        <w:rPr>
          <w:rFonts w:ascii="Arial" w:hAnsi="Arial" w:cs="Arial"/>
          <w:b/>
          <w:sz w:val="24"/>
          <w:szCs w:val="24"/>
          <w:u w:val="single"/>
        </w:rPr>
      </w:pPr>
    </w:p>
    <w:p w14:paraId="748C8FC3" w14:textId="77777777" w:rsidR="00C85995" w:rsidRPr="00C85995" w:rsidRDefault="00C85995" w:rsidP="00C85995">
      <w:pPr>
        <w:rPr>
          <w:rFonts w:ascii="Arial" w:hAnsi="Arial" w:cs="Arial"/>
          <w:sz w:val="24"/>
          <w:szCs w:val="24"/>
        </w:rPr>
      </w:pPr>
      <w:r w:rsidRPr="00C85995">
        <w:rPr>
          <w:rFonts w:ascii="Arial" w:hAnsi="Arial" w:cs="Arial"/>
          <w:sz w:val="24"/>
          <w:szCs w:val="24"/>
        </w:rPr>
        <w:t>Hello. My name is Cristal Coles and I am a 3</w:t>
      </w:r>
      <w:r w:rsidRPr="00C85995">
        <w:rPr>
          <w:rFonts w:ascii="Arial" w:hAnsi="Arial" w:cs="Arial"/>
          <w:sz w:val="24"/>
          <w:szCs w:val="24"/>
          <w:vertAlign w:val="superscript"/>
        </w:rPr>
        <w:t>rd</w:t>
      </w:r>
      <w:r w:rsidRPr="00C85995">
        <w:rPr>
          <w:rFonts w:ascii="Arial" w:hAnsi="Arial" w:cs="Arial"/>
          <w:sz w:val="24"/>
          <w:szCs w:val="24"/>
        </w:rPr>
        <w:t xml:space="preserve"> year student studying Mental Health at University of Wales Trinity Saint David. I am required to do an Individual Research Project of my choice. I have chosen to explore occupational stress, occupational burnout and the mental well-being of mental health workers. </w:t>
      </w:r>
    </w:p>
    <w:p w14:paraId="4F74278C" w14:textId="77777777" w:rsidR="00C85995" w:rsidRPr="00C85995" w:rsidRDefault="00C85995" w:rsidP="00C85995">
      <w:pPr>
        <w:rPr>
          <w:rFonts w:ascii="Arial" w:hAnsi="Arial" w:cs="Arial"/>
          <w:sz w:val="24"/>
          <w:szCs w:val="24"/>
        </w:rPr>
      </w:pPr>
      <w:r w:rsidRPr="00C85995">
        <w:rPr>
          <w:rFonts w:ascii="Arial" w:hAnsi="Arial" w:cs="Arial"/>
          <w:sz w:val="24"/>
          <w:szCs w:val="24"/>
        </w:rPr>
        <w:t xml:space="preserve">An interview schedule will be compromised by myself and yourself, in regard to time of interviews, place of interviews and duration of interviews. </w:t>
      </w:r>
    </w:p>
    <w:p w14:paraId="361DFB81" w14:textId="77777777" w:rsidR="00C85995" w:rsidRPr="00C85995" w:rsidRDefault="00C85995" w:rsidP="00C85995">
      <w:pPr>
        <w:rPr>
          <w:rFonts w:ascii="Arial" w:hAnsi="Arial" w:cs="Arial"/>
          <w:sz w:val="24"/>
          <w:szCs w:val="24"/>
        </w:rPr>
      </w:pPr>
      <w:r w:rsidRPr="00C85995">
        <w:rPr>
          <w:rFonts w:ascii="Arial" w:hAnsi="Arial" w:cs="Arial"/>
          <w:sz w:val="24"/>
          <w:szCs w:val="24"/>
        </w:rPr>
        <w:t>There are 10-11 semi-structured questions which the researcher will ask the participant. These questions will explore the time you’ve worked within the field of healthcare, what you know about stress and burnout, how you manage to deal with stress and burnout, If stress and burnout have affected your mental well-being and what resources your current employer has in regard to employee’s stress management.</w:t>
      </w:r>
    </w:p>
    <w:p w14:paraId="37464EF1" w14:textId="77777777" w:rsidR="00C85995" w:rsidRPr="00C85995" w:rsidRDefault="00C85995" w:rsidP="00C85995">
      <w:pPr>
        <w:rPr>
          <w:rFonts w:ascii="Arial" w:hAnsi="Arial" w:cs="Arial"/>
          <w:sz w:val="24"/>
          <w:szCs w:val="24"/>
        </w:rPr>
      </w:pPr>
      <w:r w:rsidRPr="00C85995">
        <w:rPr>
          <w:rFonts w:ascii="Arial" w:hAnsi="Arial" w:cs="Arial"/>
          <w:sz w:val="24"/>
          <w:szCs w:val="24"/>
        </w:rPr>
        <w:t xml:space="preserve">Interviews should last up to 40 minutes. They will be audio recorded via a password protected Dictaphone and you can choose your own pseudonyms in order to ensure anonymity and confidentiality. Interviews will then be transcribed onto a password protected laptop device and once thematic analysis has been conducted, all information will be destroyed. </w:t>
      </w:r>
    </w:p>
    <w:p w14:paraId="1F4F4D8B" w14:textId="77777777" w:rsidR="00C85995" w:rsidRPr="00C85995" w:rsidRDefault="00C85995" w:rsidP="00C85995">
      <w:pPr>
        <w:rPr>
          <w:rFonts w:ascii="Arial" w:hAnsi="Arial" w:cs="Arial"/>
          <w:sz w:val="24"/>
          <w:szCs w:val="24"/>
        </w:rPr>
      </w:pPr>
      <w:r w:rsidRPr="00C85995">
        <w:rPr>
          <w:rFonts w:ascii="Arial" w:hAnsi="Arial" w:cs="Arial"/>
          <w:sz w:val="24"/>
          <w:szCs w:val="24"/>
        </w:rPr>
        <w:t xml:space="preserve">Prior to conducting interviews you will be given a consent form to sign. After conducting the interviews you will be given feedback and a de-brief sheet. Also after completion of my Independent Research Project, you will receive a copy. </w:t>
      </w:r>
    </w:p>
    <w:p w14:paraId="405E86BE" w14:textId="77777777" w:rsidR="00C85995" w:rsidRPr="00C85995" w:rsidRDefault="00C85995" w:rsidP="00C85995">
      <w:pPr>
        <w:rPr>
          <w:rFonts w:ascii="Arial" w:hAnsi="Arial" w:cs="Arial"/>
          <w:sz w:val="24"/>
          <w:szCs w:val="24"/>
        </w:rPr>
      </w:pPr>
      <w:r w:rsidRPr="00C85995">
        <w:rPr>
          <w:rFonts w:ascii="Arial" w:hAnsi="Arial" w:cs="Arial"/>
          <w:sz w:val="24"/>
          <w:szCs w:val="24"/>
        </w:rPr>
        <w:t xml:space="preserve">If you consent to participating in this study, you will still have the right to withdraw at any time without any reason. If you feel that you would not like to continue, contact me on </w:t>
      </w:r>
      <w:hyperlink r:id="rId44" w:history="1">
        <w:r w:rsidRPr="00C85995">
          <w:rPr>
            <w:rStyle w:val="Hyperlink"/>
            <w:rFonts w:ascii="Arial" w:hAnsi="Arial" w:cs="Arial"/>
            <w:sz w:val="24"/>
            <w:szCs w:val="24"/>
          </w:rPr>
          <w:t>1703760@student.uwtsd.ac.uk</w:t>
        </w:r>
      </w:hyperlink>
      <w:r w:rsidRPr="00C85995">
        <w:rPr>
          <w:rFonts w:ascii="Arial" w:hAnsi="Arial" w:cs="Arial"/>
          <w:sz w:val="24"/>
          <w:szCs w:val="24"/>
        </w:rPr>
        <w:t xml:space="preserve"> and I will withdraw you from this study.</w:t>
      </w:r>
    </w:p>
    <w:p w14:paraId="0563F82D" w14:textId="77777777" w:rsidR="00C85995" w:rsidRPr="00C85995" w:rsidRDefault="00C85995" w:rsidP="00C85995">
      <w:pPr>
        <w:rPr>
          <w:rFonts w:ascii="Arial" w:hAnsi="Arial" w:cs="Arial"/>
          <w:sz w:val="24"/>
          <w:szCs w:val="24"/>
        </w:rPr>
      </w:pPr>
      <w:r w:rsidRPr="00C85995">
        <w:rPr>
          <w:rFonts w:ascii="Arial" w:hAnsi="Arial" w:cs="Arial"/>
          <w:sz w:val="24"/>
          <w:szCs w:val="24"/>
        </w:rPr>
        <w:t xml:space="preserve">If you have any questions, feel free to contact me on </w:t>
      </w:r>
      <w:hyperlink r:id="rId45" w:history="1">
        <w:r w:rsidRPr="00C85995">
          <w:rPr>
            <w:rStyle w:val="Hyperlink"/>
            <w:rFonts w:ascii="Arial" w:hAnsi="Arial" w:cs="Arial"/>
            <w:sz w:val="24"/>
            <w:szCs w:val="24"/>
          </w:rPr>
          <w:t>1703760@student.uwtsd.ac.uk</w:t>
        </w:r>
      </w:hyperlink>
      <w:r w:rsidRPr="00C85995">
        <w:rPr>
          <w:rFonts w:ascii="Arial" w:hAnsi="Arial" w:cs="Arial"/>
          <w:sz w:val="24"/>
          <w:szCs w:val="24"/>
        </w:rPr>
        <w:t xml:space="preserve"> and I will answer any questions or concerns you may have.</w:t>
      </w:r>
    </w:p>
    <w:p w14:paraId="67347EF5" w14:textId="77777777" w:rsidR="00C85995" w:rsidRPr="00C85995" w:rsidRDefault="00C85995" w:rsidP="00C85995">
      <w:pPr>
        <w:rPr>
          <w:rFonts w:ascii="Arial" w:hAnsi="Arial" w:cs="Arial"/>
          <w:sz w:val="24"/>
          <w:szCs w:val="24"/>
        </w:rPr>
      </w:pPr>
      <w:r w:rsidRPr="00C85995">
        <w:rPr>
          <w:rFonts w:ascii="Arial" w:hAnsi="Arial" w:cs="Arial"/>
          <w:sz w:val="24"/>
          <w:szCs w:val="24"/>
        </w:rPr>
        <w:t>Thank you for your participation.</w:t>
      </w:r>
    </w:p>
    <w:p w14:paraId="63F76813" w14:textId="77777777" w:rsidR="00C85995" w:rsidRPr="00C85995" w:rsidRDefault="00C85995" w:rsidP="00C85995">
      <w:pPr>
        <w:rPr>
          <w:rFonts w:ascii="Arial" w:hAnsi="Arial" w:cs="Arial"/>
          <w:sz w:val="24"/>
          <w:szCs w:val="24"/>
        </w:rPr>
      </w:pPr>
    </w:p>
    <w:p w14:paraId="25609066" w14:textId="77777777" w:rsidR="00C85995" w:rsidRPr="00C85995" w:rsidRDefault="00C85995" w:rsidP="00C85995">
      <w:pPr>
        <w:rPr>
          <w:rFonts w:ascii="Arial" w:hAnsi="Arial" w:cs="Arial"/>
          <w:sz w:val="24"/>
          <w:szCs w:val="24"/>
        </w:rPr>
      </w:pPr>
    </w:p>
    <w:p w14:paraId="04905753" w14:textId="77777777" w:rsidR="00C85995" w:rsidRPr="00C85995" w:rsidRDefault="00C85995" w:rsidP="00C85995">
      <w:pPr>
        <w:rPr>
          <w:rFonts w:ascii="Arial" w:hAnsi="Arial" w:cs="Arial"/>
          <w:sz w:val="24"/>
          <w:szCs w:val="24"/>
        </w:rPr>
      </w:pPr>
      <w:r w:rsidRPr="00C85995">
        <w:rPr>
          <w:rFonts w:ascii="Arial" w:hAnsi="Arial" w:cs="Arial"/>
          <w:sz w:val="24"/>
          <w:szCs w:val="24"/>
        </w:rPr>
        <w:t>Cristal Coles</w:t>
      </w:r>
    </w:p>
    <w:p w14:paraId="3072BC75" w14:textId="77777777" w:rsidR="00C85995" w:rsidRPr="00C85995" w:rsidRDefault="00C85995" w:rsidP="00C85995">
      <w:pPr>
        <w:rPr>
          <w:rFonts w:ascii="Arial" w:hAnsi="Arial" w:cs="Arial"/>
          <w:sz w:val="24"/>
          <w:szCs w:val="24"/>
        </w:rPr>
      </w:pPr>
      <w:r w:rsidRPr="00C85995">
        <w:rPr>
          <w:rFonts w:ascii="Arial" w:hAnsi="Arial" w:cs="Arial"/>
          <w:sz w:val="24"/>
          <w:szCs w:val="24"/>
        </w:rPr>
        <w:t xml:space="preserve">BSc Honours Mental Health </w:t>
      </w:r>
    </w:p>
    <w:p w14:paraId="3CB49BE9" w14:textId="77777777" w:rsidR="00C85995" w:rsidRPr="00C85995" w:rsidRDefault="00C85995" w:rsidP="00C85995">
      <w:pPr>
        <w:rPr>
          <w:rFonts w:ascii="Arial" w:hAnsi="Arial" w:cs="Arial"/>
          <w:sz w:val="24"/>
          <w:szCs w:val="24"/>
        </w:rPr>
      </w:pPr>
      <w:r w:rsidRPr="00C85995">
        <w:rPr>
          <w:rFonts w:ascii="Arial" w:hAnsi="Arial" w:cs="Arial"/>
          <w:sz w:val="24"/>
          <w:szCs w:val="24"/>
        </w:rPr>
        <w:t>University of Wales Trinity Saint David</w:t>
      </w:r>
    </w:p>
    <w:p w14:paraId="75DFA028" w14:textId="2FCBCA42" w:rsidR="00573E33" w:rsidRPr="00C85995" w:rsidRDefault="00C85995">
      <w:pPr>
        <w:rPr>
          <w:rFonts w:ascii="Arial" w:hAnsi="Arial" w:cs="Arial"/>
          <w:sz w:val="24"/>
          <w:szCs w:val="24"/>
        </w:rPr>
      </w:pPr>
      <w:r w:rsidRPr="00C85995">
        <w:rPr>
          <w:rFonts w:ascii="Arial" w:hAnsi="Arial" w:cs="Arial"/>
          <w:sz w:val="24"/>
          <w:szCs w:val="24"/>
        </w:rPr>
        <w:t>School of Psychology - Swansea</w:t>
      </w:r>
    </w:p>
    <w:p w14:paraId="01FC1A89" w14:textId="381B0E6F" w:rsidR="00573E33" w:rsidRDefault="00573E33" w:rsidP="00573E33">
      <w:pPr>
        <w:rPr>
          <w:rFonts w:ascii="Arial" w:hAnsi="Arial" w:cs="Arial"/>
          <w:b/>
          <w:bCs/>
          <w:sz w:val="24"/>
          <w:szCs w:val="24"/>
        </w:rPr>
      </w:pPr>
      <w:r>
        <w:rPr>
          <w:rFonts w:ascii="Arial" w:hAnsi="Arial" w:cs="Arial"/>
          <w:b/>
          <w:bCs/>
          <w:sz w:val="24"/>
          <w:szCs w:val="24"/>
        </w:rPr>
        <w:lastRenderedPageBreak/>
        <w:t>Appendix E</w:t>
      </w:r>
    </w:p>
    <w:p w14:paraId="0105849B" w14:textId="469EA330" w:rsidR="00C85995" w:rsidRDefault="00F91599" w:rsidP="00573E33">
      <w:pPr>
        <w:rPr>
          <w:rFonts w:ascii="Arial" w:hAnsi="Arial" w:cs="Arial"/>
          <w:b/>
          <w:bCs/>
          <w:sz w:val="24"/>
          <w:szCs w:val="24"/>
        </w:rPr>
      </w:pPr>
      <w:r>
        <w:rPr>
          <w:rFonts w:ascii="Arial" w:hAnsi="Arial" w:cs="Arial"/>
          <w:b/>
          <w:bCs/>
          <w:sz w:val="24"/>
          <w:szCs w:val="24"/>
        </w:rPr>
        <w:t>Interview Transcripts</w:t>
      </w:r>
    </w:p>
    <w:p w14:paraId="704B0F6D" w14:textId="77777777" w:rsidR="00573E33" w:rsidRDefault="00573E33" w:rsidP="00573E33">
      <w:pPr>
        <w:spacing w:line="480" w:lineRule="auto"/>
        <w:ind w:left="720" w:hanging="360"/>
        <w:rPr>
          <w:rFonts w:ascii="Times New Roman" w:hAnsi="Times New Roman" w:cs="Times New Roman"/>
          <w:sz w:val="24"/>
          <w:szCs w:val="24"/>
        </w:rPr>
      </w:pPr>
    </w:p>
    <w:p w14:paraId="0A9BBC37"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Monday 10</w:t>
      </w:r>
      <w:r w:rsidRPr="002C0870">
        <w:rPr>
          <w:rFonts w:ascii="Times New Roman" w:hAnsi="Times New Roman" w:cs="Times New Roman"/>
          <w:sz w:val="24"/>
          <w:szCs w:val="24"/>
          <w:vertAlign w:val="superscript"/>
        </w:rPr>
        <w:t>th</w:t>
      </w:r>
      <w:r w:rsidRPr="002C0870">
        <w:rPr>
          <w:rFonts w:ascii="Times New Roman" w:hAnsi="Times New Roman" w:cs="Times New Roman"/>
          <w:sz w:val="24"/>
          <w:szCs w:val="24"/>
        </w:rPr>
        <w:t xml:space="preserve"> February 2020</w:t>
      </w:r>
    </w:p>
    <w:p w14:paraId="139047F3"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Time: 10:00am to 10:37am (37 minutes)</w:t>
      </w:r>
    </w:p>
    <w:p w14:paraId="2124F113"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Location: Custom’s House, Cambrian Place</w:t>
      </w:r>
    </w:p>
    <w:p w14:paraId="2141176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 conducted by Cristal Coles</w:t>
      </w:r>
    </w:p>
    <w:p w14:paraId="592CB345" w14:textId="77777777" w:rsidR="00573E33" w:rsidRPr="002C0870" w:rsidRDefault="00573E33" w:rsidP="002C0870">
      <w:pPr>
        <w:spacing w:line="600" w:lineRule="auto"/>
        <w:ind w:left="720" w:hanging="360"/>
        <w:rPr>
          <w:rFonts w:ascii="Times New Roman" w:hAnsi="Times New Roman" w:cs="Times New Roman"/>
          <w:sz w:val="24"/>
          <w:szCs w:val="24"/>
        </w:rPr>
      </w:pPr>
    </w:p>
    <w:p w14:paraId="22E655E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How long have you worked in the field of healthcare?</w:t>
      </w:r>
    </w:p>
    <w:p w14:paraId="79795D38"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been working in the field of healthcare for fourteen years. This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has been in a few different jobs with different companies. </w:t>
      </w:r>
    </w:p>
    <w:p w14:paraId="3FFA2E4C"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How many hours do you normally work through-out your working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week?</w:t>
      </w:r>
    </w:p>
    <w:p w14:paraId="7BCEE44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I work forty hours per week, five days a week.</w:t>
      </w:r>
    </w:p>
    <w:p w14:paraId="4B19AE93"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Why did you decide to start a career in this field?</w:t>
      </w:r>
    </w:p>
    <w:p w14:paraId="334B0B4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wanted to help people. I originally wanted to be a social worker but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during training I had a placement working with teenagers that had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experiences homelessness and I realised that was what I wanted to do.</w:t>
      </w:r>
    </w:p>
    <w:p w14:paraId="60FB8BE3"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Interviewer:</w:t>
      </w:r>
      <w:r w:rsidRPr="002C0870">
        <w:rPr>
          <w:rFonts w:ascii="Times New Roman" w:hAnsi="Times New Roman" w:cs="Times New Roman"/>
          <w:sz w:val="24"/>
          <w:szCs w:val="24"/>
        </w:rPr>
        <w:tab/>
        <w:t xml:space="preserve">During your career, you must have had to work in stressful situations.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willing to describe your experiences?</w:t>
      </w:r>
    </w:p>
    <w:p w14:paraId="2D32640D"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worked with young people that have been angry and fighting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each other, though rarely was their aggression directed at me. I have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been on shift when a young person has taken an overdose and had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call the ambulance and keep her safe until they arrived whilst also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making sure that the 32 other residents were also safe. On this occasion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 young girl was with my colleague while I went to her room to get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shoes for her to go to hospital, while going to her room  I became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aware that another resident was having a barbeque in her room so I had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to quickly deal with that incident then get back to the girl that had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taken an overdose and was in a pretty bad way. The ambulance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eventually arrived and the gurl was taken to hospital and my colleague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I just had to get on with the rest if the shift. There was no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debriefing or support following this incident. </w:t>
      </w:r>
    </w:p>
    <w:p w14:paraId="0134FF5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Have you been able to manage and deal with the stress?</w:t>
      </w:r>
    </w:p>
    <w:p w14:paraId="69359F46"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On the whole, I am able to deal with stressful situations ok. What I find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much harder to deal with is lower levels of stress over a long period of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time. I find that it slowly wears me down. </w:t>
      </w:r>
    </w:p>
    <w:p w14:paraId="492C3060"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Interviewer:</w:t>
      </w:r>
      <w:r w:rsidRPr="002C0870">
        <w:rPr>
          <w:rFonts w:ascii="Times New Roman" w:hAnsi="Times New Roman" w:cs="Times New Roman"/>
          <w:sz w:val="24"/>
          <w:szCs w:val="24"/>
        </w:rPr>
        <w:tab/>
        <w:t>What do you know about burn-out?</w:t>
      </w:r>
    </w:p>
    <w:p w14:paraId="3F48A00D"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Burn-out is caused by stress and you feel as if you are unable to cope.</w:t>
      </w:r>
    </w:p>
    <w:p w14:paraId="6030F002"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Have you every suffered from burn-out? If so, would you be willing to </w:t>
      </w:r>
      <w:r w:rsidRPr="002C0870">
        <w:rPr>
          <w:rFonts w:ascii="Times New Roman" w:hAnsi="Times New Roman" w:cs="Times New Roman"/>
          <w:sz w:val="24"/>
          <w:szCs w:val="24"/>
        </w:rPr>
        <w:tab/>
      </w:r>
      <w:r w:rsidRPr="002C0870">
        <w:rPr>
          <w:rFonts w:ascii="Times New Roman" w:hAnsi="Times New Roman" w:cs="Times New Roman"/>
          <w:sz w:val="24"/>
          <w:szCs w:val="24"/>
        </w:rPr>
        <w:tab/>
        <w:t>describe your experience?</w:t>
      </w:r>
    </w:p>
    <w:p w14:paraId="50745C09"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Yes I have suffered from burnout.  It started with just feeling a bit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stressed out but this feeling just didn’t go away. I felt unable to cope,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wouldn’t be able to get enough sleep and even when I did sleep I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would wake up feeling exhausted and spend all day in work feeling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like this day after day.  My confidence declined and I felt unable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cope with even the most basic of tasks. My concentration became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really bad which made everything harder which then made my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confidence drop further. After quite a while of being like this I started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becoming tearful all the time and I could feel my anxiety and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depression becoming worse.  I was getting intrusive thoughts about not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wanting to be here (on the planet) but not seeing any way out as I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would never end it and hurt my loved ones like that. I had spoken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management about feeling overwhelmed and overworked and it was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suggested that I took a week off on annual leave. I was dubious that a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week off was going to help as I felt completely exhausted and numb.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returned after my leave and felt exactly the same as I did before the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leave. I went to the doctor and was put on the sick. I don’t really feel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ready to go back  but my employer is only paying me SSP so I can’t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afford to be off any longer and have to return to work. The only option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feel I have now is to find a job somewhere else either in a different </w:t>
      </w:r>
      <w:r w:rsidRPr="002C0870">
        <w:rPr>
          <w:rFonts w:ascii="Times New Roman" w:hAnsi="Times New Roman" w:cs="Times New Roman"/>
          <w:sz w:val="24"/>
          <w:szCs w:val="24"/>
        </w:rPr>
        <w:tab/>
      </w:r>
      <w:r w:rsidRPr="002C0870">
        <w:rPr>
          <w:rFonts w:ascii="Times New Roman" w:hAnsi="Times New Roman" w:cs="Times New Roman"/>
          <w:sz w:val="24"/>
          <w:szCs w:val="24"/>
        </w:rPr>
        <w:tab/>
        <w:t>sector entirely or with a better organisation.</w:t>
      </w:r>
    </w:p>
    <w:p w14:paraId="1AFBA0E9"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Has your mental health been affected due to stress and burn-out? If so,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able to describe your experience?</w:t>
      </w:r>
    </w:p>
    <w:p w14:paraId="4258C3BD"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Yes  I have suffered from anxiety and depression since I was nineteen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I have been on medication for this for a number of years. When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become overstressed it triggers both of these usually the anxiety first </w:t>
      </w:r>
      <w:r w:rsidRPr="002C0870">
        <w:rPr>
          <w:rFonts w:ascii="Times New Roman" w:hAnsi="Times New Roman" w:cs="Times New Roman"/>
          <w:sz w:val="24"/>
          <w:szCs w:val="24"/>
        </w:rPr>
        <w:tab/>
      </w:r>
      <w:r w:rsidRPr="002C0870">
        <w:rPr>
          <w:rFonts w:ascii="Times New Roman" w:hAnsi="Times New Roman" w:cs="Times New Roman"/>
          <w:sz w:val="24"/>
          <w:szCs w:val="24"/>
        </w:rPr>
        <w:tab/>
        <w:t>but this leads to the depression becoming worse.</w:t>
      </w:r>
    </w:p>
    <w:p w14:paraId="625A133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Does your work offer any resources to help to prevent you to feel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stressed and burnt out? If so, did/do you use them?</w:t>
      </w:r>
    </w:p>
    <w:p w14:paraId="34A0BC04"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 offers Paycare which has telephone counselling I did try it when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was feeling really bad one day in work. I spoke to a counsellor but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found it really awkward opening up to a complete stranger over the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phone so I didn’t use it again I find it quite difficult to open up about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my feelings. My workplace is really poor at doing supervisions and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think I have only had about three in the two years I have been there so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there us not really any support.  Support mainly comes from team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mates supporting each other.</w:t>
      </w:r>
    </w:p>
    <w:p w14:paraId="1559A96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Is there anything else you would like to add to do with stress and burn-</w:t>
      </w:r>
      <w:r w:rsidRPr="002C0870">
        <w:rPr>
          <w:rFonts w:ascii="Times New Roman" w:hAnsi="Times New Roman" w:cs="Times New Roman"/>
          <w:sz w:val="24"/>
          <w:szCs w:val="24"/>
        </w:rPr>
        <w:tab/>
      </w:r>
      <w:r w:rsidRPr="002C0870">
        <w:rPr>
          <w:rFonts w:ascii="Times New Roman" w:hAnsi="Times New Roman" w:cs="Times New Roman"/>
          <w:sz w:val="24"/>
          <w:szCs w:val="24"/>
        </w:rPr>
        <w:tab/>
        <w:t>out in the workplace?</w:t>
      </w:r>
    </w:p>
    <w:p w14:paraId="2BC517A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Can’t really think of anything apart from employers need to be far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more aware of the impact that stress has on their staff and I think that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there maybe should be more protections in place for employees in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stressful jobs.</w:t>
      </w:r>
    </w:p>
    <w:p w14:paraId="432A55B0"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That is all of the questions. Thank you very much for your time.</w:t>
      </w:r>
    </w:p>
    <w:p w14:paraId="4A2614D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Jerry:</w:t>
      </w:r>
      <w:r w:rsidRPr="002C0870">
        <w:rPr>
          <w:rFonts w:ascii="Times New Roman" w:hAnsi="Times New Roman" w:cs="Times New Roman"/>
          <w:sz w:val="24"/>
          <w:szCs w:val="24"/>
        </w:rPr>
        <w:tab/>
      </w:r>
      <w:r w:rsidRPr="002C0870">
        <w:rPr>
          <w:rFonts w:ascii="Times New Roman" w:hAnsi="Times New Roman" w:cs="Times New Roman"/>
          <w:sz w:val="24"/>
          <w:szCs w:val="24"/>
        </w:rPr>
        <w:tab/>
        <w:t>No problem. Thank you!</w:t>
      </w:r>
    </w:p>
    <w:p w14:paraId="31FB002F" w14:textId="77777777" w:rsidR="00573E33" w:rsidRPr="002C0870" w:rsidRDefault="00573E33" w:rsidP="002C0870">
      <w:pPr>
        <w:spacing w:line="600" w:lineRule="auto"/>
        <w:rPr>
          <w:rFonts w:ascii="Times New Roman" w:hAnsi="Times New Roman" w:cs="Times New Roman"/>
          <w:sz w:val="24"/>
          <w:szCs w:val="24"/>
        </w:rPr>
      </w:pPr>
    </w:p>
    <w:p w14:paraId="5643E3BE"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Tuesday 11</w:t>
      </w:r>
      <w:r w:rsidRPr="002C0870">
        <w:rPr>
          <w:rFonts w:ascii="Times New Roman" w:hAnsi="Times New Roman" w:cs="Times New Roman"/>
          <w:sz w:val="24"/>
          <w:szCs w:val="24"/>
          <w:vertAlign w:val="superscript"/>
        </w:rPr>
        <w:t>th</w:t>
      </w:r>
      <w:r w:rsidRPr="002C0870">
        <w:rPr>
          <w:rFonts w:ascii="Times New Roman" w:hAnsi="Times New Roman" w:cs="Times New Roman"/>
          <w:sz w:val="24"/>
          <w:szCs w:val="24"/>
        </w:rPr>
        <w:t xml:space="preserve"> February 2020</w:t>
      </w:r>
    </w:p>
    <w:p w14:paraId="0584DE3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Time: 1:30pm to 1:55pm (25 minutes)</w:t>
      </w:r>
    </w:p>
    <w:p w14:paraId="554ED1C8"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Location: Custom’s House, Cambrian Place</w:t>
      </w:r>
    </w:p>
    <w:p w14:paraId="4BD2B6A7"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 conducted by Cristal Coles</w:t>
      </w:r>
    </w:p>
    <w:p w14:paraId="6DB60C11" w14:textId="77777777" w:rsidR="00573E33" w:rsidRPr="002C0870" w:rsidRDefault="00573E33" w:rsidP="002C0870">
      <w:pPr>
        <w:spacing w:line="600" w:lineRule="auto"/>
        <w:ind w:left="720" w:hanging="360"/>
        <w:rPr>
          <w:rFonts w:ascii="Times New Roman" w:hAnsi="Times New Roman" w:cs="Times New Roman"/>
          <w:sz w:val="24"/>
          <w:szCs w:val="24"/>
        </w:rPr>
      </w:pPr>
    </w:p>
    <w:p w14:paraId="7BF9DB7D"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How long have you worked in the field of healthcare?</w:t>
      </w:r>
    </w:p>
    <w:p w14:paraId="3B66393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Since I was eighteen. I am currently thirty one so that means twelve </w:t>
      </w:r>
      <w:r w:rsidRPr="002C0870">
        <w:rPr>
          <w:rFonts w:ascii="Times New Roman" w:hAnsi="Times New Roman" w:cs="Times New Roman"/>
          <w:sz w:val="24"/>
          <w:szCs w:val="24"/>
        </w:rPr>
        <w:tab/>
      </w:r>
      <w:r w:rsidRPr="002C0870">
        <w:rPr>
          <w:rFonts w:ascii="Times New Roman" w:hAnsi="Times New Roman" w:cs="Times New Roman"/>
          <w:sz w:val="24"/>
          <w:szCs w:val="24"/>
        </w:rPr>
        <w:tab/>
        <w:t>years.</w:t>
      </w:r>
    </w:p>
    <w:p w14:paraId="5BAE58C9"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How many hours do you normally work through-out the working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week?</w:t>
      </w:r>
    </w:p>
    <w:p w14:paraId="4A90F46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work forty hours per week within five days. </w:t>
      </w:r>
    </w:p>
    <w:p w14:paraId="35FC1384"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Why did you decide to start a career in this field?</w:t>
      </w:r>
    </w:p>
    <w:p w14:paraId="22858679"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don’t know really.. I was in school, I had taken health and social care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then started working in a nursing home. My mum had just started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her degree in Nursing. So I just thought that would what my future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would be like, helping people.</w:t>
      </w:r>
    </w:p>
    <w:p w14:paraId="7784896D"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During your career, you must have had to work in stressful situations.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willing to describe your experiences?</w:t>
      </w:r>
    </w:p>
    <w:p w14:paraId="329900A7"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When I first started working in supported living, mental health, in a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rehab centre, it was my first shift there and we had a client who was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female who had personality disorder and bipolar. She didn’t like any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new staff, and wanted to test new staff. I was getting introduced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shift plan, and the next thing she comes over and throws a bottle on my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head. There were only 2 people on shift, so my colleague then tried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calm her down. In the end she went out in the kitchen, grabbed in </w:t>
      </w:r>
      <w:r w:rsidRPr="002C0870">
        <w:rPr>
          <w:rFonts w:ascii="Times New Roman" w:hAnsi="Times New Roman" w:cs="Times New Roman"/>
          <w:sz w:val="24"/>
          <w:szCs w:val="24"/>
        </w:rPr>
        <w:tab/>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knife, ran in and tried to stab me, it escalated – learnt how to do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techniques like restraints, I managed to get the knife off her as I was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trying. She grabbed a metal spoon with her other hand and hit my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colleague with it in her head and knocked her out and I was the only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one there, I had to lock myself in the kitchen and contact my manager.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It was very stressful, after it all got dealt with my stress levels were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over the roof, because that was the first time I had worked in that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environment, I thought is this what it’s going to be like all the time.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was due in to work the next day, and I even thought I did not want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go in because of the situation which had happened as it was very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stressful. I thought I can’t do, plus trying to get everything else done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with the other clients. Obviously because she had knocked my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colleague out, we had to have an agency worker come in and she had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never worked with the company. And I had only recently started, so for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me to try to explain everything to her and although, I had not been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there that long, I was not able to explain fully as I did not know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myself. It was me trying to control the situation plus help the agency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worker understand the routine and job, and she was asking me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questions and I could not answer them.</w:t>
      </w:r>
    </w:p>
    <w:p w14:paraId="32BAC96E"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Have you been able to manage and deal with the stress?</w:t>
      </w:r>
    </w:p>
    <w:p w14:paraId="42CE54B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Over the years, I have learnt not to take my work home with me. Every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day is stressful, there are situations which are stressful in work which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you may reflect on when you are back home, however, you just need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balance it all. </w:t>
      </w:r>
    </w:p>
    <w:p w14:paraId="009566A0"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What do you know about burn-out?</w:t>
      </w:r>
    </w:p>
    <w:p w14:paraId="7E8EAFA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I know that too much stress can link to someone being burnt out.</w:t>
      </w:r>
    </w:p>
    <w:p w14:paraId="42F6C92E"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Have you suffered from burn-out? If so, would you be willing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describe your experience?</w:t>
      </w:r>
    </w:p>
    <w:p w14:paraId="1090D1CA"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Not so much burnt out but it was stress with travelling and everything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with management which made me want to leave the job. Not so much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burnout but if staff did feel stressed or burnt out the mangers would not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 very helpful, you were feeling like you were on your own. And I did </w:t>
      </w:r>
      <w:r w:rsidRPr="002C0870">
        <w:rPr>
          <w:rFonts w:ascii="Times New Roman" w:hAnsi="Times New Roman" w:cs="Times New Roman"/>
          <w:sz w:val="24"/>
          <w:szCs w:val="24"/>
        </w:rPr>
        <w:tab/>
      </w:r>
      <w:r w:rsidRPr="002C0870">
        <w:rPr>
          <w:rFonts w:ascii="Times New Roman" w:hAnsi="Times New Roman" w:cs="Times New Roman"/>
          <w:sz w:val="24"/>
          <w:szCs w:val="24"/>
        </w:rPr>
        <w:tab/>
        <w:t>not want to get to that point.</w:t>
      </w:r>
    </w:p>
    <w:p w14:paraId="1ECCF153"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Has your mental health been affected due to stress and burn-out? If so,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able to describe your experience?</w:t>
      </w:r>
    </w:p>
    <w:p w14:paraId="3752C6C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would say the last year, it started to effect my mental health. With all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 changes, with new clients, a lot of evictions and violence and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obviously on one shift we were lone working from 5pm on an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afternoon shift, having to deal with that on top of the clientele we had,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one man smashed my managers car with a bin, she was a manger with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 night shelter. But obviously I was the only one to deal with that as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was the only one working, so it was a lot. And I would take my work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home with me, trying to find reasons to call in sick, I had no job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satisfaction, I did not want to go into work anymore, I stopped eating, </w:t>
      </w:r>
      <w:r w:rsidRPr="002C0870">
        <w:rPr>
          <w:rFonts w:ascii="Times New Roman" w:hAnsi="Times New Roman" w:cs="Times New Roman"/>
          <w:sz w:val="24"/>
          <w:szCs w:val="24"/>
        </w:rPr>
        <w:tab/>
      </w:r>
      <w:r w:rsidRPr="002C0870">
        <w:rPr>
          <w:rFonts w:ascii="Times New Roman" w:hAnsi="Times New Roman" w:cs="Times New Roman"/>
          <w:sz w:val="24"/>
          <w:szCs w:val="24"/>
        </w:rPr>
        <w:tab/>
        <w:t>wanted to sleep all the time and I would not go out. It did get to me.</w:t>
      </w:r>
    </w:p>
    <w:p w14:paraId="7DA1BBE0"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Does your work offer any resources to help prevent you to feel stressed </w:t>
      </w:r>
      <w:r w:rsidRPr="002C0870">
        <w:rPr>
          <w:rFonts w:ascii="Times New Roman" w:hAnsi="Times New Roman" w:cs="Times New Roman"/>
          <w:sz w:val="24"/>
          <w:szCs w:val="24"/>
        </w:rPr>
        <w:tab/>
      </w:r>
      <w:r w:rsidRPr="002C0870">
        <w:rPr>
          <w:rFonts w:ascii="Times New Roman" w:hAnsi="Times New Roman" w:cs="Times New Roman"/>
          <w:sz w:val="24"/>
          <w:szCs w:val="24"/>
        </w:rPr>
        <w:tab/>
        <w:t>and burnt out? If so, did/do you use them?</w:t>
      </w:r>
    </w:p>
    <w:p w14:paraId="40B187EC"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Yes, there are counsellors available for staff if I need to speak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someone. </w:t>
      </w:r>
    </w:p>
    <w:p w14:paraId="75B832D6"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Is there anything else you would like to add to do with stress and burn-</w:t>
      </w:r>
      <w:r w:rsidRPr="002C0870">
        <w:rPr>
          <w:rFonts w:ascii="Times New Roman" w:hAnsi="Times New Roman" w:cs="Times New Roman"/>
          <w:sz w:val="24"/>
          <w:szCs w:val="24"/>
        </w:rPr>
        <w:tab/>
      </w:r>
      <w:r w:rsidRPr="002C0870">
        <w:rPr>
          <w:rFonts w:ascii="Times New Roman" w:hAnsi="Times New Roman" w:cs="Times New Roman"/>
          <w:sz w:val="24"/>
          <w:szCs w:val="24"/>
        </w:rPr>
        <w:tab/>
        <w:t>out in the workplace?</w:t>
      </w:r>
    </w:p>
    <w:p w14:paraId="36832E3C"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Carrie: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Just that the workplace should offer more resources such as meditation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or mindfulness to help staff to feel less over-worked and to keep them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feeling healthy and satisfied with their job roles. </w:t>
      </w:r>
    </w:p>
    <w:p w14:paraId="61917C40" w14:textId="77777777" w:rsidR="00573E33" w:rsidRPr="002C0870" w:rsidRDefault="00573E33" w:rsidP="002C0870">
      <w:pPr>
        <w:spacing w:line="600" w:lineRule="auto"/>
        <w:rPr>
          <w:rFonts w:ascii="Times New Roman" w:hAnsi="Times New Roman" w:cs="Times New Roman"/>
          <w:sz w:val="24"/>
          <w:szCs w:val="24"/>
        </w:rPr>
      </w:pPr>
    </w:p>
    <w:p w14:paraId="2E2FBB26"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Wednesday 19</w:t>
      </w:r>
      <w:r w:rsidRPr="002C0870">
        <w:rPr>
          <w:rFonts w:ascii="Times New Roman" w:hAnsi="Times New Roman" w:cs="Times New Roman"/>
          <w:sz w:val="24"/>
          <w:szCs w:val="24"/>
          <w:vertAlign w:val="superscript"/>
        </w:rPr>
        <w:t>th</w:t>
      </w:r>
      <w:r w:rsidRPr="002C0870">
        <w:rPr>
          <w:rFonts w:ascii="Times New Roman" w:hAnsi="Times New Roman" w:cs="Times New Roman"/>
          <w:sz w:val="24"/>
          <w:szCs w:val="24"/>
        </w:rPr>
        <w:t xml:space="preserve"> February 2020</w:t>
      </w:r>
    </w:p>
    <w:p w14:paraId="782B7924"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Time: 12:30pm to 12:55pm (25 minutes)</w:t>
      </w:r>
    </w:p>
    <w:p w14:paraId="36D36033"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Location: Custom’s House, Cambrian Place</w:t>
      </w:r>
    </w:p>
    <w:p w14:paraId="661E63C2"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 conducted by Cristal Coles</w:t>
      </w:r>
    </w:p>
    <w:p w14:paraId="36E60482" w14:textId="77777777" w:rsidR="00573E33" w:rsidRPr="002C0870" w:rsidRDefault="00573E33" w:rsidP="002C0870">
      <w:pPr>
        <w:spacing w:line="600" w:lineRule="auto"/>
        <w:ind w:left="720" w:hanging="360"/>
        <w:rPr>
          <w:rFonts w:ascii="Times New Roman" w:hAnsi="Times New Roman" w:cs="Times New Roman"/>
          <w:sz w:val="24"/>
          <w:szCs w:val="24"/>
        </w:rPr>
      </w:pPr>
    </w:p>
    <w:p w14:paraId="3147D2CF"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How long have you worked in the field of healthcare?</w:t>
      </w:r>
    </w:p>
    <w:p w14:paraId="2B6F1209" w14:textId="3F2FC4EC" w:rsidR="00573E33" w:rsidRPr="002C0870" w:rsidRDefault="00573E33" w:rsidP="002C0870">
      <w:pPr>
        <w:spacing w:line="600" w:lineRule="auto"/>
        <w:ind w:left="2160" w:hanging="180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t xml:space="preserve">I have worked in the field of healthcare since two thousand and eleven. Which means it has been nine years. </w:t>
      </w:r>
    </w:p>
    <w:p w14:paraId="5F13BE02"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How many hours do you normally work through-out the working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week?</w:t>
      </w:r>
    </w:p>
    <w:p w14:paraId="136D2B4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I work twenty four hours per week, through-out four days.</w:t>
      </w:r>
    </w:p>
    <w:p w14:paraId="5E22AA8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Why did you decide to start a career in this field?</w:t>
      </w:r>
    </w:p>
    <w:p w14:paraId="72F58F94" w14:textId="5784FDCC"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started to work in this field as friends and family members had started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abusing substances. Because I could not help my sister because there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was an emotional attachment I felt a lot of guilt and I wanted to work </w:t>
      </w:r>
      <w:r w:rsidRPr="002C0870">
        <w:rPr>
          <w:rFonts w:ascii="Times New Roman" w:hAnsi="Times New Roman" w:cs="Times New Roman"/>
          <w:sz w:val="24"/>
          <w:szCs w:val="24"/>
        </w:rPr>
        <w:tab/>
      </w:r>
      <w:r w:rsidRPr="002C0870">
        <w:rPr>
          <w:rFonts w:ascii="Times New Roman" w:hAnsi="Times New Roman" w:cs="Times New Roman"/>
          <w:sz w:val="24"/>
          <w:szCs w:val="24"/>
        </w:rPr>
        <w:tab/>
        <w:t>in this field to help others in her situation.</w:t>
      </w:r>
    </w:p>
    <w:p w14:paraId="51920EFC" w14:textId="60B8FB38"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During your career, you must have had to work in stressful situations.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willing to describe your experiences?</w:t>
      </w:r>
    </w:p>
    <w:p w14:paraId="6B55BAE0" w14:textId="16D746D3"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One of my second jobs, I was quite unexperienced and was working in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 foyer with young adults and during one sleep over shift, I had dealt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with individuals who were trying to get my keys off me and were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giving me a lot of attitude.</w:t>
      </w:r>
    </w:p>
    <w:p w14:paraId="52EF21B4"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Have you been able to manage and deal with the stress?</w:t>
      </w:r>
    </w:p>
    <w:p w14:paraId="3AECD9D2" w14:textId="2A4732E8"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Learnt not to take my work home with me, ensure there’s a team there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that I can discuss stress and things through, not developing emotional </w:t>
      </w:r>
      <w:r w:rsidRPr="002C0870">
        <w:rPr>
          <w:rFonts w:ascii="Times New Roman" w:hAnsi="Times New Roman" w:cs="Times New Roman"/>
          <w:sz w:val="24"/>
          <w:szCs w:val="24"/>
        </w:rPr>
        <w:tab/>
      </w:r>
      <w:r w:rsidRPr="002C0870">
        <w:rPr>
          <w:rFonts w:ascii="Times New Roman" w:hAnsi="Times New Roman" w:cs="Times New Roman"/>
          <w:sz w:val="24"/>
          <w:szCs w:val="24"/>
        </w:rPr>
        <w:tab/>
        <w:t>attachments and talking to friends and family.</w:t>
      </w:r>
    </w:p>
    <w:p w14:paraId="2B6D288E"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What do you know about burn-out?</w:t>
      </w:r>
    </w:p>
    <w:p w14:paraId="15B98C35" w14:textId="0878B491"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know that it is common in the sector, doing stressful jobs for too long </w:t>
      </w:r>
      <w:r w:rsidRPr="002C0870">
        <w:rPr>
          <w:rFonts w:ascii="Times New Roman" w:hAnsi="Times New Roman" w:cs="Times New Roman"/>
          <w:sz w:val="24"/>
          <w:szCs w:val="24"/>
        </w:rPr>
        <w:tab/>
      </w:r>
      <w:r w:rsidRPr="002C0870">
        <w:rPr>
          <w:rFonts w:ascii="Times New Roman" w:hAnsi="Times New Roman" w:cs="Times New Roman"/>
          <w:sz w:val="24"/>
          <w:szCs w:val="24"/>
        </w:rPr>
        <w:tab/>
        <w:t>can cause burn-out.</w:t>
      </w:r>
    </w:p>
    <w:p w14:paraId="0A447EB6" w14:textId="19B3E0B1"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Have you suffered from burnout? If so, would you be willing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describe your experience?</w:t>
      </w:r>
    </w:p>
    <w:p w14:paraId="00BDBB1A"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I have not suffered from burn-out.</w:t>
      </w:r>
    </w:p>
    <w:p w14:paraId="09BF83A7" w14:textId="24BF9AC1"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If  not, do you currently feel, or have you ever felt like you were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beginning to develop burn-out? – What did you do?</w:t>
      </w:r>
    </w:p>
    <w:p w14:paraId="132A61C8" w14:textId="65A09748"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Yes, I can understand how it can happen, but so far I have changed </w:t>
      </w:r>
      <w:r w:rsidRPr="002C0870">
        <w:rPr>
          <w:rFonts w:ascii="Times New Roman" w:hAnsi="Times New Roman" w:cs="Times New Roman"/>
          <w:sz w:val="24"/>
          <w:szCs w:val="24"/>
        </w:rPr>
        <w:tab/>
      </w:r>
      <w:r w:rsidRPr="002C0870">
        <w:rPr>
          <w:rFonts w:ascii="Times New Roman" w:hAnsi="Times New Roman" w:cs="Times New Roman"/>
          <w:sz w:val="24"/>
          <w:szCs w:val="24"/>
        </w:rPr>
        <w:tab/>
        <w:t>jobs within the same field to prevent it.</w:t>
      </w:r>
    </w:p>
    <w:p w14:paraId="5BF5F8E7" w14:textId="5CD895B2"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Has your mental health been affected due to stress and burnout? If so,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able to describe your experience?</w:t>
      </w:r>
    </w:p>
    <w:p w14:paraId="065AA3CE" w14:textId="00310DF4"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felt stressed and this has affected me to feel anxious. The work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load is too intense and clients can be quite impatient, managers don’t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normally understand the intensity of our workload and there is no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consideration into times I’ve travelled and helping peers. I get a lot of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anxiety when travelling to and from clients homes, however, I have not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had any help or support from managers in regards to this. I also feel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very pressurised by managers to do other tasks, when they do not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understand my current task load. Clients can be very impatient when </w:t>
      </w:r>
      <w:r w:rsidRPr="002C0870">
        <w:rPr>
          <w:rFonts w:ascii="Times New Roman" w:hAnsi="Times New Roman" w:cs="Times New Roman"/>
          <w:sz w:val="24"/>
          <w:szCs w:val="24"/>
        </w:rPr>
        <w:tab/>
      </w:r>
      <w:r w:rsidRPr="002C0870">
        <w:rPr>
          <w:rFonts w:ascii="Times New Roman" w:hAnsi="Times New Roman" w:cs="Times New Roman"/>
          <w:sz w:val="24"/>
          <w:szCs w:val="24"/>
        </w:rPr>
        <w:tab/>
        <w:t>we are dealing with issues they have.</w:t>
      </w:r>
    </w:p>
    <w:p w14:paraId="5E4AC497"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Does your work offer any resources to help to prevent you to feel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stressed and burnt out? If so, did/do you use them?</w:t>
      </w:r>
    </w:p>
    <w:p w14:paraId="7564BBE1" w14:textId="5AF4C78A"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They offer PayCare, however I do not use them as they are an outside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agency and doesn’t feel personal, and it’s also stressful having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organise it yourself. And you have to pay for it. And it is just over the </w:t>
      </w:r>
      <w:r w:rsidRPr="002C0870">
        <w:rPr>
          <w:rFonts w:ascii="Times New Roman" w:hAnsi="Times New Roman" w:cs="Times New Roman"/>
          <w:sz w:val="24"/>
          <w:szCs w:val="24"/>
        </w:rPr>
        <w:tab/>
      </w:r>
      <w:r w:rsidRPr="002C0870">
        <w:rPr>
          <w:rFonts w:ascii="Times New Roman" w:hAnsi="Times New Roman" w:cs="Times New Roman"/>
          <w:sz w:val="24"/>
          <w:szCs w:val="24"/>
        </w:rPr>
        <w:tab/>
        <w:t>phone.</w:t>
      </w:r>
    </w:p>
    <w:p w14:paraId="34889D93" w14:textId="7B97D19F"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Is there anything else you would like to add to do with stress and burn-</w:t>
      </w:r>
      <w:r w:rsidRPr="002C0870">
        <w:rPr>
          <w:rFonts w:ascii="Times New Roman" w:hAnsi="Times New Roman" w:cs="Times New Roman"/>
          <w:sz w:val="24"/>
          <w:szCs w:val="24"/>
        </w:rPr>
        <w:tab/>
      </w:r>
      <w:r w:rsidRPr="002C0870">
        <w:rPr>
          <w:rFonts w:ascii="Times New Roman" w:hAnsi="Times New Roman" w:cs="Times New Roman"/>
          <w:sz w:val="24"/>
          <w:szCs w:val="24"/>
        </w:rPr>
        <w:tab/>
        <w:t>out in the workplace?</w:t>
      </w:r>
    </w:p>
    <w:p w14:paraId="7811ED89" w14:textId="597A967D"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That there should be more peer support, introduce buddy system – two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people pair up in a team, when needed to have a catch up to express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their day, more time for team building tasks my old manager used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pull up a factor and policy with staff having to see whether their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knowledge is up to date, having work social activities because they are </w:t>
      </w:r>
      <w:r w:rsidRPr="002C0870">
        <w:rPr>
          <w:rFonts w:ascii="Times New Roman" w:hAnsi="Times New Roman" w:cs="Times New Roman"/>
          <w:sz w:val="24"/>
          <w:szCs w:val="24"/>
        </w:rPr>
        <w:tab/>
      </w:r>
      <w:r w:rsidRPr="002C0870">
        <w:rPr>
          <w:rFonts w:ascii="Times New Roman" w:hAnsi="Times New Roman" w:cs="Times New Roman"/>
          <w:sz w:val="24"/>
          <w:szCs w:val="24"/>
        </w:rPr>
        <w:tab/>
        <w:t>important.</w:t>
      </w:r>
    </w:p>
    <w:p w14:paraId="62D2988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That is all of the questions. Thank you very much for your time.</w:t>
      </w:r>
    </w:p>
    <w:p w14:paraId="0DDFA017" w14:textId="77777777" w:rsidR="00F91599"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Rose:</w:t>
      </w:r>
      <w:r w:rsidRPr="002C0870">
        <w:rPr>
          <w:rFonts w:ascii="Times New Roman" w:hAnsi="Times New Roman" w:cs="Times New Roman"/>
          <w:sz w:val="24"/>
          <w:szCs w:val="24"/>
        </w:rPr>
        <w:tab/>
      </w:r>
      <w:r w:rsidRPr="002C0870">
        <w:rPr>
          <w:rFonts w:ascii="Times New Roman" w:hAnsi="Times New Roman" w:cs="Times New Roman"/>
          <w:sz w:val="24"/>
          <w:szCs w:val="24"/>
        </w:rPr>
        <w:tab/>
        <w:t>And thank you!</w:t>
      </w:r>
    </w:p>
    <w:p w14:paraId="28A10FB6" w14:textId="410F954E"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Thursday 20</w:t>
      </w:r>
      <w:r w:rsidRPr="002C0870">
        <w:rPr>
          <w:rFonts w:ascii="Times New Roman" w:hAnsi="Times New Roman" w:cs="Times New Roman"/>
          <w:sz w:val="24"/>
          <w:szCs w:val="24"/>
          <w:vertAlign w:val="superscript"/>
        </w:rPr>
        <w:t>th</w:t>
      </w:r>
      <w:r w:rsidRPr="002C0870">
        <w:rPr>
          <w:rFonts w:ascii="Times New Roman" w:hAnsi="Times New Roman" w:cs="Times New Roman"/>
          <w:sz w:val="24"/>
          <w:szCs w:val="24"/>
        </w:rPr>
        <w:t xml:space="preserve"> February 2020</w:t>
      </w:r>
    </w:p>
    <w:p w14:paraId="45E48B77"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Time: 3:00pm to 3:30pm ( 30 minutes)</w:t>
      </w:r>
    </w:p>
    <w:p w14:paraId="6BC71F9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Location: Custom’s House, Cambrian Place</w:t>
      </w:r>
    </w:p>
    <w:p w14:paraId="5114732C"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 conducted by Cristal Coles</w:t>
      </w:r>
    </w:p>
    <w:p w14:paraId="18932E30" w14:textId="77777777" w:rsidR="00573E33" w:rsidRPr="002C0870" w:rsidRDefault="00573E33" w:rsidP="002C0870">
      <w:pPr>
        <w:spacing w:line="600" w:lineRule="auto"/>
        <w:ind w:left="720" w:hanging="360"/>
        <w:rPr>
          <w:rFonts w:ascii="Times New Roman" w:hAnsi="Times New Roman" w:cs="Times New Roman"/>
          <w:sz w:val="24"/>
          <w:szCs w:val="24"/>
        </w:rPr>
      </w:pPr>
    </w:p>
    <w:p w14:paraId="615F9AB0"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How long have you worked in the field of healthcare?</w:t>
      </w:r>
    </w:p>
    <w:p w14:paraId="2BBE3512" w14:textId="570D4229"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I have worked in the field of healthcare for fifteen years.</w:t>
      </w:r>
    </w:p>
    <w:p w14:paraId="3B06B2EE"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How many hours do you normally work through-out the working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week?</w:t>
      </w:r>
    </w:p>
    <w:p w14:paraId="0B0B2191" w14:textId="32AFF464"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I work forty hours per week, from Monday to Friday.</w:t>
      </w:r>
    </w:p>
    <w:p w14:paraId="451367A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Why did you decide to start a career in this field?</w:t>
      </w:r>
    </w:p>
    <w:p w14:paraId="147B6EEC" w14:textId="50F1A6D3"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went with the job options that were available and suited my skills and </w:t>
      </w:r>
      <w:r w:rsidRPr="002C0870">
        <w:rPr>
          <w:rFonts w:ascii="Times New Roman" w:hAnsi="Times New Roman" w:cs="Times New Roman"/>
          <w:sz w:val="24"/>
          <w:szCs w:val="24"/>
        </w:rPr>
        <w:tab/>
      </w:r>
      <w:r w:rsidRPr="002C0870">
        <w:rPr>
          <w:rFonts w:ascii="Times New Roman" w:hAnsi="Times New Roman" w:cs="Times New Roman"/>
          <w:sz w:val="24"/>
          <w:szCs w:val="24"/>
        </w:rPr>
        <w:tab/>
        <w:t>abilities at the time.</w:t>
      </w:r>
    </w:p>
    <w:p w14:paraId="5E5B08A2" w14:textId="6199CB83"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During your career, you must have had to work in stressful situations.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willing to describe your experiences?</w:t>
      </w:r>
    </w:p>
    <w:p w14:paraId="656711D4" w14:textId="401389A6"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Extremely difficult circumstances, incompetent employees, inadequate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resources, underfunding, in house staffing quarrels which went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tribunal in 2 places I worked. Many unqualified staff without the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correct skills or attitude for the job, undervalued. The list is endless in </w:t>
      </w:r>
      <w:r w:rsidRPr="002C0870">
        <w:rPr>
          <w:rFonts w:ascii="Times New Roman" w:hAnsi="Times New Roman" w:cs="Times New Roman"/>
          <w:sz w:val="24"/>
          <w:szCs w:val="24"/>
        </w:rPr>
        <w:tab/>
      </w:r>
      <w:r w:rsidRPr="002C0870">
        <w:rPr>
          <w:rFonts w:ascii="Times New Roman" w:hAnsi="Times New Roman" w:cs="Times New Roman"/>
          <w:sz w:val="24"/>
          <w:szCs w:val="24"/>
        </w:rPr>
        <w:tab/>
        <w:t>social sector work. It hasn’t changed only got worse.</w:t>
      </w:r>
    </w:p>
    <w:p w14:paraId="3E23F032"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Have you been able to manage and deal with the stress?</w:t>
      </w:r>
    </w:p>
    <w:p w14:paraId="03C28383" w14:textId="68BA3509"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In the earlier years I had inexperience and saw it as part of the job, as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progressed and found the real root of the problem was the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establishment I found the stress difficult to manage as I knew there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would be no resolution. I changed positions in my career and venues of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 there was never any difference in moral or function. After 10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years I changed my whole career to enter into the fitness industry. The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stress was significantly lower in this sector. I was happy. I returned to </w:t>
      </w:r>
      <w:r w:rsidRPr="002C0870">
        <w:rPr>
          <w:rFonts w:ascii="Times New Roman" w:hAnsi="Times New Roman" w:cs="Times New Roman"/>
          <w:sz w:val="24"/>
          <w:szCs w:val="24"/>
        </w:rPr>
        <w:tab/>
      </w:r>
      <w:r w:rsidRPr="002C0870">
        <w:rPr>
          <w:rFonts w:ascii="Times New Roman" w:hAnsi="Times New Roman" w:cs="Times New Roman"/>
          <w:sz w:val="24"/>
          <w:szCs w:val="24"/>
        </w:rPr>
        <w:tab/>
        <w:t>social work only recently due to studying and employment availability</w:t>
      </w:r>
      <w:r w:rsidR="00F91599" w:rsidRPr="002C0870">
        <w:rPr>
          <w:rFonts w:ascii="Times New Roman" w:hAnsi="Times New Roman" w:cs="Times New Roman"/>
          <w:sz w:val="24"/>
          <w:szCs w:val="24"/>
        </w:rPr>
        <w:t xml:space="preserve"> </w:t>
      </w:r>
      <w:r w:rsidRPr="002C0870">
        <w:rPr>
          <w:rFonts w:ascii="Times New Roman" w:hAnsi="Times New Roman" w:cs="Times New Roman"/>
          <w:sz w:val="24"/>
          <w:szCs w:val="24"/>
        </w:rPr>
        <w:t xml:space="preserve">and have found that in my 10 year break for from the sector nothing has changed or </w:t>
      </w:r>
      <w:r w:rsidRPr="002C0870">
        <w:rPr>
          <w:rFonts w:ascii="Times New Roman" w:hAnsi="Times New Roman" w:cs="Times New Roman"/>
          <w:sz w:val="24"/>
          <w:szCs w:val="24"/>
        </w:rPr>
        <w:lastRenderedPageBreak/>
        <w:t xml:space="preserve">progressed. It is a sorry sector to work for. Overworked and underpaid and </w:t>
      </w:r>
      <w:r w:rsidR="00CE12B1" w:rsidRPr="002C0870">
        <w:rPr>
          <w:rFonts w:ascii="Times New Roman" w:hAnsi="Times New Roman" w:cs="Times New Roman"/>
          <w:sz w:val="24"/>
          <w:szCs w:val="24"/>
        </w:rPr>
        <w:t>undervalued</w:t>
      </w:r>
      <w:r w:rsidRPr="002C0870">
        <w:rPr>
          <w:rFonts w:ascii="Times New Roman" w:hAnsi="Times New Roman" w:cs="Times New Roman"/>
          <w:sz w:val="24"/>
          <w:szCs w:val="24"/>
        </w:rPr>
        <w:t xml:space="preserve"> still key factors of job dissatisfaction.</w:t>
      </w:r>
    </w:p>
    <w:p w14:paraId="583BE7C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What do you know about burn-out?</w:t>
      </w:r>
    </w:p>
    <w:p w14:paraId="0D384139"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believe the notion ‘burn-out’ means overworked, no more to give,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pressures have erupted and boiled over into every aspect of a person’s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life including home life. </w:t>
      </w:r>
    </w:p>
    <w:p w14:paraId="422ADF74"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Have you suffered from burn-out? If so, would you be willing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describe you experience?</w:t>
      </w:r>
    </w:p>
    <w:p w14:paraId="01CB446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yes, both physically and mentally. I think reflection on where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how the burnouts come to be is very important, taking adequate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leave to suit home life and social life is essential not taking it because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you have to under pressure from employers. Also having a life outside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of work that has no connection to the work place and keeping active </w:t>
      </w:r>
      <w:r w:rsidRPr="002C0870">
        <w:rPr>
          <w:rFonts w:ascii="Times New Roman" w:hAnsi="Times New Roman" w:cs="Times New Roman"/>
          <w:sz w:val="24"/>
          <w:szCs w:val="24"/>
        </w:rPr>
        <w:tab/>
      </w:r>
      <w:r w:rsidRPr="002C0870">
        <w:rPr>
          <w:rFonts w:ascii="Times New Roman" w:hAnsi="Times New Roman" w:cs="Times New Roman"/>
          <w:sz w:val="24"/>
          <w:szCs w:val="24"/>
        </w:rPr>
        <w:tab/>
        <w:t>socially and physically are both key factors in preventing burnout.</w:t>
      </w:r>
    </w:p>
    <w:p w14:paraId="6E0AEB8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Has your mental health been affected due to stress and burn-out? If so,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able to describe your experience?</w:t>
      </w:r>
    </w:p>
    <w:p w14:paraId="33FB1714"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Yes on many occasions mental health has suffered, to what extent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couldn’t say exactly, maybe my mood hasn’t been good, brought my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 home with me, been restless and unable to sleep thinking of work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pressures. All of these I find do creep in and out now and then but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having that network not connected to work is essential for me, having a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hobby such as training as I do is also a great relief. My home life is </w:t>
      </w:r>
      <w:r w:rsidRPr="002C0870">
        <w:rPr>
          <w:rFonts w:ascii="Times New Roman" w:hAnsi="Times New Roman" w:cs="Times New Roman"/>
          <w:sz w:val="24"/>
          <w:szCs w:val="24"/>
        </w:rPr>
        <w:tab/>
      </w:r>
      <w:r w:rsidRPr="002C0870">
        <w:rPr>
          <w:rFonts w:ascii="Times New Roman" w:hAnsi="Times New Roman" w:cs="Times New Roman"/>
          <w:sz w:val="24"/>
          <w:szCs w:val="24"/>
        </w:rPr>
        <w:tab/>
        <w:t>very good which is also a huge factor in my wellbeing.</w:t>
      </w:r>
    </w:p>
    <w:p w14:paraId="42B1341B"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Does you work offer any resources to help to prevent you to feel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stressed and burnt out? If so, did/do you use them?</w:t>
      </w:r>
    </w:p>
    <w:p w14:paraId="2328C17C"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In the early years, no there were no places of support for this instance,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staff were left uncared for with no mental health and wellbeing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resources, my current employer has implanted a ‘reflective practice’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session for staff to attend however this is more of a sound boarding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opportunity to talk about the employers lack of support than it is to </w:t>
      </w:r>
      <w:r w:rsidRPr="002C0870">
        <w:rPr>
          <w:rFonts w:ascii="Times New Roman" w:hAnsi="Times New Roman" w:cs="Times New Roman"/>
          <w:sz w:val="24"/>
          <w:szCs w:val="24"/>
        </w:rPr>
        <w:tab/>
      </w:r>
      <w:r w:rsidRPr="002C0870">
        <w:rPr>
          <w:rFonts w:ascii="Times New Roman" w:hAnsi="Times New Roman" w:cs="Times New Roman"/>
          <w:sz w:val="24"/>
          <w:szCs w:val="24"/>
        </w:rPr>
        <w:tab/>
        <w:t>actually support my wellbeing.</w:t>
      </w:r>
    </w:p>
    <w:p w14:paraId="6D936512"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Is there anything else you would like to add to do with stress and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burn-out in the workplace?</w:t>
      </w:r>
    </w:p>
    <w:p w14:paraId="4A995821"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would like to add that more should be done in terms of bridging gaps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between staff and superiors, hierarchy amongst senior staff and those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who work in positions below must not be lorded about like some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authoritarian flag and all staff should be treated equally with respect no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matter what position they are in. Staff should be able to express their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opinions and concerns about their employment/employer without fear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of retribution especially given the length of probationary periods and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staff feeling utterly let down in this time period but cannot express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such as they fear losing their position. One rule for one and another for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 rest is a clear divide of respect and equality and only seeks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disengage hard working employees further leading them to seek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alternative employment.</w:t>
      </w:r>
    </w:p>
    <w:p w14:paraId="77D6B5BD" w14:textId="77777777"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And that is the last of the questions, thank you very much for your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time.</w:t>
      </w:r>
    </w:p>
    <w:p w14:paraId="0258261C" w14:textId="37E24794" w:rsidR="00573E33" w:rsidRPr="002C0870" w:rsidRDefault="00573E33"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Joe:</w:t>
      </w:r>
      <w:r w:rsidRPr="002C0870">
        <w:rPr>
          <w:rFonts w:ascii="Times New Roman" w:hAnsi="Times New Roman" w:cs="Times New Roman"/>
          <w:sz w:val="24"/>
          <w:szCs w:val="24"/>
        </w:rPr>
        <w:tab/>
      </w:r>
      <w:r w:rsidRPr="002C0870">
        <w:rPr>
          <w:rFonts w:ascii="Times New Roman" w:hAnsi="Times New Roman" w:cs="Times New Roman"/>
          <w:sz w:val="24"/>
          <w:szCs w:val="24"/>
        </w:rPr>
        <w:tab/>
        <w:t>No problem.</w:t>
      </w:r>
    </w:p>
    <w:p w14:paraId="7EE0C929" w14:textId="77777777" w:rsidR="00C47BF8" w:rsidRPr="002C0870" w:rsidRDefault="00C47BF8" w:rsidP="002C0870">
      <w:pPr>
        <w:spacing w:line="600" w:lineRule="auto"/>
        <w:ind w:left="720" w:hanging="360"/>
        <w:rPr>
          <w:rFonts w:ascii="Times New Roman" w:hAnsi="Times New Roman" w:cs="Times New Roman"/>
          <w:sz w:val="24"/>
          <w:szCs w:val="24"/>
        </w:rPr>
      </w:pPr>
    </w:p>
    <w:p w14:paraId="21935024" w14:textId="77777777" w:rsidR="00933C21" w:rsidRPr="002C0870" w:rsidRDefault="00933C21" w:rsidP="002C0870">
      <w:pPr>
        <w:pStyle w:val="ListParagraph"/>
        <w:spacing w:line="600" w:lineRule="auto"/>
      </w:pPr>
      <w:r w:rsidRPr="002C0870">
        <w:t>Friday 21</w:t>
      </w:r>
      <w:r w:rsidRPr="002C0870">
        <w:rPr>
          <w:vertAlign w:val="superscript"/>
        </w:rPr>
        <w:t>st</w:t>
      </w:r>
      <w:r w:rsidRPr="002C0870">
        <w:t xml:space="preserve"> February 2020</w:t>
      </w:r>
    </w:p>
    <w:p w14:paraId="2B76458D" w14:textId="77777777" w:rsidR="00933C21" w:rsidRPr="002C0870" w:rsidRDefault="00933C21" w:rsidP="002C0870">
      <w:pPr>
        <w:pStyle w:val="ListParagraph"/>
        <w:spacing w:line="600" w:lineRule="auto"/>
      </w:pPr>
      <w:r w:rsidRPr="002C0870">
        <w:t>Time: 4:30pm to 4:55pm (25 minutes)</w:t>
      </w:r>
    </w:p>
    <w:p w14:paraId="73570F35" w14:textId="77777777" w:rsidR="00933C21" w:rsidRPr="002C0870" w:rsidRDefault="00933C21" w:rsidP="002C0870">
      <w:pPr>
        <w:pStyle w:val="ListParagraph"/>
        <w:spacing w:line="600" w:lineRule="auto"/>
      </w:pPr>
      <w:r w:rsidRPr="002C0870">
        <w:t>Location: Custom’s House, Cambrian Place</w:t>
      </w:r>
    </w:p>
    <w:p w14:paraId="6DEF4E0D" w14:textId="77777777" w:rsidR="00933C21" w:rsidRPr="002C0870" w:rsidRDefault="00933C21" w:rsidP="002C0870">
      <w:pPr>
        <w:pStyle w:val="ListParagraph"/>
        <w:spacing w:line="600" w:lineRule="auto"/>
      </w:pPr>
      <w:r w:rsidRPr="002C0870">
        <w:t>Interview conducted by Cristal Coles</w:t>
      </w:r>
    </w:p>
    <w:p w14:paraId="109234D9" w14:textId="77777777" w:rsidR="00933C21" w:rsidRPr="002C0870" w:rsidRDefault="00933C21" w:rsidP="002C0870">
      <w:pPr>
        <w:pStyle w:val="ListParagraph"/>
        <w:spacing w:line="600" w:lineRule="auto"/>
      </w:pPr>
    </w:p>
    <w:p w14:paraId="54022081" w14:textId="77777777" w:rsidR="00933C21" w:rsidRPr="002C0870" w:rsidRDefault="00933C21" w:rsidP="002C0870">
      <w:pPr>
        <w:pStyle w:val="ListParagraph"/>
        <w:spacing w:line="600" w:lineRule="auto"/>
      </w:pPr>
      <w:r w:rsidRPr="002C0870">
        <w:t>Interviewer:</w:t>
      </w:r>
      <w:r w:rsidRPr="002C0870">
        <w:tab/>
        <w:t>How long have you worked in the field of healthcare?</w:t>
      </w:r>
    </w:p>
    <w:p w14:paraId="70A5CD20" w14:textId="77777777" w:rsidR="00933C21" w:rsidRPr="002C0870" w:rsidRDefault="00933C21" w:rsidP="002C0870">
      <w:pPr>
        <w:pStyle w:val="ListParagraph"/>
        <w:spacing w:line="600" w:lineRule="auto"/>
      </w:pPr>
      <w:r w:rsidRPr="002C0870">
        <w:t>Val:</w:t>
      </w:r>
      <w:r w:rsidRPr="002C0870">
        <w:tab/>
      </w:r>
      <w:r w:rsidRPr="002C0870">
        <w:tab/>
        <w:t>I have been working in the field for ten years.</w:t>
      </w:r>
    </w:p>
    <w:p w14:paraId="23BB43C8" w14:textId="77777777" w:rsidR="00933C21" w:rsidRPr="002C0870" w:rsidRDefault="00933C21" w:rsidP="002C0870">
      <w:pPr>
        <w:pStyle w:val="ListParagraph"/>
        <w:spacing w:line="600" w:lineRule="auto"/>
      </w:pPr>
      <w:r w:rsidRPr="002C0870">
        <w:lastRenderedPageBreak/>
        <w:t>Interviewer:</w:t>
      </w:r>
      <w:r w:rsidRPr="002C0870">
        <w:tab/>
        <w:t xml:space="preserve">How many hours do you normally work through-out the working </w:t>
      </w:r>
      <w:r w:rsidRPr="002C0870">
        <w:tab/>
      </w:r>
      <w:r w:rsidRPr="002C0870">
        <w:tab/>
      </w:r>
      <w:r w:rsidRPr="002C0870">
        <w:tab/>
        <w:t>week?</w:t>
      </w:r>
    </w:p>
    <w:p w14:paraId="62240C92" w14:textId="77777777" w:rsidR="00933C21" w:rsidRPr="002C0870" w:rsidRDefault="00933C21" w:rsidP="002C0870">
      <w:pPr>
        <w:pStyle w:val="ListParagraph"/>
        <w:spacing w:line="600" w:lineRule="auto"/>
      </w:pPr>
      <w:r w:rsidRPr="002C0870">
        <w:t>Val:</w:t>
      </w:r>
      <w:r w:rsidRPr="002C0870">
        <w:tab/>
      </w:r>
      <w:r w:rsidRPr="002C0870">
        <w:tab/>
        <w:t>I work five days per week, a forty hour week.</w:t>
      </w:r>
    </w:p>
    <w:p w14:paraId="1C0330BB" w14:textId="77777777" w:rsidR="00933C21" w:rsidRPr="002C0870" w:rsidRDefault="00933C21" w:rsidP="002C0870">
      <w:pPr>
        <w:pStyle w:val="ListParagraph"/>
        <w:spacing w:line="600" w:lineRule="auto"/>
      </w:pPr>
      <w:r w:rsidRPr="002C0870">
        <w:t>Interviewer:</w:t>
      </w:r>
      <w:r w:rsidRPr="002C0870">
        <w:tab/>
        <w:t>Why did you decide to start a career in this field?</w:t>
      </w:r>
    </w:p>
    <w:p w14:paraId="41713ACB" w14:textId="77777777" w:rsidR="00933C21" w:rsidRPr="002C0870" w:rsidRDefault="00933C21" w:rsidP="002C0870">
      <w:pPr>
        <w:pStyle w:val="ListParagraph"/>
        <w:spacing w:line="600" w:lineRule="auto"/>
      </w:pPr>
      <w:r w:rsidRPr="002C0870">
        <w:t>Val:</w:t>
      </w:r>
      <w:r w:rsidRPr="002C0870">
        <w:tab/>
      </w:r>
      <w:r w:rsidRPr="002C0870">
        <w:tab/>
        <w:t>To make a difference to people’s lives.</w:t>
      </w:r>
    </w:p>
    <w:p w14:paraId="2FE954D0" w14:textId="77777777" w:rsidR="00933C21" w:rsidRPr="002C0870" w:rsidRDefault="00933C21" w:rsidP="002C0870">
      <w:pPr>
        <w:pStyle w:val="ListParagraph"/>
        <w:spacing w:line="600" w:lineRule="auto"/>
      </w:pPr>
      <w:r w:rsidRPr="002C0870">
        <w:t>Interviewer:</w:t>
      </w:r>
      <w:r w:rsidRPr="002C0870">
        <w:tab/>
        <w:t xml:space="preserve">During your career, you must have had to work in stressful situations. </w:t>
      </w:r>
      <w:r w:rsidRPr="002C0870">
        <w:tab/>
      </w:r>
      <w:r w:rsidRPr="002C0870">
        <w:tab/>
        <w:t>Would you be willing to describe your experiences?</w:t>
      </w:r>
    </w:p>
    <w:p w14:paraId="25678BF3" w14:textId="77777777" w:rsidR="00933C21" w:rsidRPr="002C0870" w:rsidRDefault="00933C21" w:rsidP="002C0870">
      <w:pPr>
        <w:pStyle w:val="ListParagraph"/>
        <w:spacing w:line="600" w:lineRule="auto"/>
      </w:pPr>
      <w:r w:rsidRPr="002C0870">
        <w:t>Val:</w:t>
      </w:r>
      <w:r w:rsidRPr="002C0870">
        <w:tab/>
      </w:r>
      <w:r w:rsidRPr="002C0870">
        <w:tab/>
        <w:t xml:space="preserve">I have worked in many stressful situations starting with a mental health </w:t>
      </w:r>
      <w:r w:rsidRPr="002C0870">
        <w:tab/>
      </w:r>
      <w:r w:rsidRPr="002C0870">
        <w:tab/>
        <w:t xml:space="preserve">setting where we were expected to do personal care as well as support </w:t>
      </w:r>
      <w:r w:rsidRPr="002C0870">
        <w:tab/>
      </w:r>
      <w:r w:rsidRPr="002C0870">
        <w:tab/>
        <w:t xml:space="preserve">clients with medication and out in the community this was stressful </w:t>
      </w:r>
      <w:r w:rsidRPr="002C0870">
        <w:tab/>
      </w:r>
      <w:r w:rsidRPr="002C0870">
        <w:tab/>
        <w:t xml:space="preserve">due to the clients not having a level on understanding due to their </w:t>
      </w:r>
      <w:r w:rsidRPr="002C0870">
        <w:tab/>
      </w:r>
      <w:r w:rsidRPr="002C0870">
        <w:tab/>
      </w:r>
      <w:r w:rsidRPr="002C0870">
        <w:tab/>
        <w:t xml:space="preserve">disabilities and also having mood swings and lashing out it was also </w:t>
      </w:r>
      <w:r w:rsidRPr="002C0870">
        <w:tab/>
      </w:r>
      <w:r w:rsidRPr="002C0870">
        <w:tab/>
        <w:t xml:space="preserve">the same exact routine every day which wore on my mental health My </w:t>
      </w:r>
      <w:r w:rsidRPr="002C0870">
        <w:tab/>
      </w:r>
      <w:r w:rsidRPr="002C0870">
        <w:tab/>
        <w:t xml:space="preserve">next setting was a 31 bed young person’s foyer which houses clients </w:t>
      </w:r>
      <w:r w:rsidRPr="002C0870">
        <w:tab/>
      </w:r>
      <w:r w:rsidRPr="002C0870">
        <w:tab/>
        <w:t xml:space="preserve">from various backgrounds including out of care out of stressful as a </w:t>
      </w:r>
      <w:r w:rsidRPr="002C0870">
        <w:tab/>
      </w:r>
      <w:r w:rsidRPr="002C0870">
        <w:tab/>
        <w:t xml:space="preserve">majority the clients had a lot of undiagnosed issues and would often </w:t>
      </w:r>
      <w:r w:rsidRPr="002C0870">
        <w:tab/>
      </w:r>
      <w:r w:rsidRPr="002C0870">
        <w:tab/>
        <w:t xml:space="preserve">hide these by turning to drugs and alcohol and self-harm which often </w:t>
      </w:r>
      <w:r w:rsidRPr="002C0870">
        <w:tab/>
      </w:r>
      <w:r w:rsidRPr="002C0870">
        <w:tab/>
        <w:t xml:space="preserve">resulted in fighting damage to property and the police being called. I </w:t>
      </w:r>
      <w:r w:rsidRPr="002C0870">
        <w:tab/>
      </w:r>
      <w:r w:rsidRPr="002C0870">
        <w:tab/>
        <w:t xml:space="preserve">then moved onto shared housing with caerlas which presents different </w:t>
      </w:r>
      <w:r w:rsidRPr="002C0870">
        <w:lastRenderedPageBreak/>
        <w:tab/>
      </w:r>
      <w:r w:rsidRPr="002C0870">
        <w:tab/>
        <w:t xml:space="preserve">stresses due to workload being understaffed constantly lack of funding </w:t>
      </w:r>
      <w:r w:rsidRPr="002C0870">
        <w:tab/>
      </w:r>
      <w:r w:rsidRPr="002C0870">
        <w:tab/>
        <w:t>lack of support from senior management etc</w:t>
      </w:r>
    </w:p>
    <w:p w14:paraId="1070C1B2" w14:textId="77777777" w:rsidR="00933C21" w:rsidRPr="002C0870" w:rsidRDefault="00933C21" w:rsidP="002C0870">
      <w:pPr>
        <w:pStyle w:val="ListParagraph"/>
        <w:spacing w:line="600" w:lineRule="auto"/>
      </w:pPr>
      <w:r w:rsidRPr="002C0870">
        <w:t>Interviewer:</w:t>
      </w:r>
      <w:r w:rsidRPr="002C0870">
        <w:tab/>
        <w:t>Have you been able to manage and deal with the stress?</w:t>
      </w:r>
    </w:p>
    <w:p w14:paraId="50C38A07" w14:textId="77777777" w:rsidR="00933C21" w:rsidRPr="002C0870" w:rsidRDefault="00933C21" w:rsidP="002C0870">
      <w:pPr>
        <w:pStyle w:val="ListParagraph"/>
        <w:spacing w:line="600" w:lineRule="auto"/>
      </w:pPr>
      <w:r w:rsidRPr="002C0870">
        <w:t>Val:</w:t>
      </w:r>
      <w:r w:rsidRPr="002C0870">
        <w:tab/>
      </w:r>
      <w:r w:rsidRPr="002C0870">
        <w:tab/>
        <w:t xml:space="preserve">I manage my stress through a strict diet and gym routine and also </w:t>
      </w:r>
      <w:r w:rsidRPr="002C0870">
        <w:tab/>
      </w:r>
      <w:r w:rsidRPr="002C0870">
        <w:tab/>
      </w:r>
      <w:r w:rsidRPr="002C0870">
        <w:tab/>
        <w:t xml:space="preserve">having a good home life and a young family. </w:t>
      </w:r>
    </w:p>
    <w:p w14:paraId="78930981" w14:textId="77777777" w:rsidR="00933C21" w:rsidRPr="002C0870" w:rsidRDefault="00933C21" w:rsidP="002C0870">
      <w:pPr>
        <w:pStyle w:val="ListParagraph"/>
        <w:spacing w:line="600" w:lineRule="auto"/>
      </w:pPr>
      <w:r w:rsidRPr="002C0870">
        <w:t>Interviewer</w:t>
      </w:r>
      <w:r w:rsidRPr="002C0870">
        <w:tab/>
        <w:t>What do you know about burn-out?</w:t>
      </w:r>
    </w:p>
    <w:p w14:paraId="3BE08756" w14:textId="77777777" w:rsidR="00933C21" w:rsidRPr="002C0870" w:rsidRDefault="00933C21" w:rsidP="002C0870">
      <w:pPr>
        <w:pStyle w:val="ListParagraph"/>
        <w:spacing w:line="600" w:lineRule="auto"/>
      </w:pPr>
      <w:r w:rsidRPr="002C0870">
        <w:t>Val:</w:t>
      </w:r>
      <w:r w:rsidRPr="002C0870">
        <w:tab/>
      </w:r>
      <w:r w:rsidRPr="002C0870">
        <w:tab/>
        <w:t>I have experienced burn-out previously in my first job.</w:t>
      </w:r>
    </w:p>
    <w:p w14:paraId="2FB4B041" w14:textId="77777777" w:rsidR="00933C21" w:rsidRPr="002C0870" w:rsidRDefault="00933C21" w:rsidP="002C0870">
      <w:pPr>
        <w:pStyle w:val="ListParagraph"/>
        <w:spacing w:line="600" w:lineRule="auto"/>
      </w:pPr>
      <w:r w:rsidRPr="002C0870">
        <w:t>Interviewer:</w:t>
      </w:r>
      <w:r w:rsidRPr="002C0870">
        <w:tab/>
        <w:t xml:space="preserve">Have you suffered from burn-out? If so, would you be willing to </w:t>
      </w:r>
      <w:r w:rsidRPr="002C0870">
        <w:tab/>
      </w:r>
      <w:r w:rsidRPr="002C0870">
        <w:tab/>
      </w:r>
      <w:r w:rsidRPr="002C0870">
        <w:tab/>
        <w:t>describe your experience?</w:t>
      </w:r>
    </w:p>
    <w:p w14:paraId="41DA886D" w14:textId="77777777" w:rsidR="00933C21" w:rsidRPr="002C0870" w:rsidRDefault="00933C21" w:rsidP="002C0870">
      <w:pPr>
        <w:pStyle w:val="ListParagraph"/>
        <w:spacing w:line="600" w:lineRule="auto"/>
      </w:pPr>
      <w:r w:rsidRPr="002C0870">
        <w:t>Val:</w:t>
      </w:r>
      <w:r w:rsidRPr="002C0870">
        <w:tab/>
      </w:r>
      <w:r w:rsidRPr="002C0870">
        <w:tab/>
        <w:t xml:space="preserve">I had to take time off with depression this was due to working </w:t>
      </w:r>
      <w:r w:rsidRPr="002C0870">
        <w:tab/>
      </w:r>
      <w:r w:rsidRPr="002C0870">
        <w:tab/>
      </w:r>
      <w:r w:rsidRPr="002C0870">
        <w:tab/>
        <w:t xml:space="preserve">constantly and doing the exact same tasks every single day when I was </w:t>
      </w:r>
      <w:r w:rsidRPr="002C0870">
        <w:tab/>
      </w:r>
      <w:r w:rsidRPr="002C0870">
        <w:tab/>
        <w:t xml:space="preserve">burnt out I used to have illnesses regularly and would feel tired and run </w:t>
      </w:r>
      <w:r w:rsidRPr="002C0870">
        <w:tab/>
      </w:r>
      <w:r w:rsidRPr="002C0870">
        <w:tab/>
        <w:t>down constantly.</w:t>
      </w:r>
    </w:p>
    <w:p w14:paraId="77B09D21" w14:textId="77777777" w:rsidR="00933C21" w:rsidRPr="002C0870" w:rsidRDefault="00933C21" w:rsidP="002C0870">
      <w:pPr>
        <w:pStyle w:val="ListParagraph"/>
        <w:spacing w:line="600" w:lineRule="auto"/>
      </w:pPr>
      <w:r w:rsidRPr="002C0870">
        <w:t>Interviewer:</w:t>
      </w:r>
      <w:r w:rsidRPr="002C0870">
        <w:tab/>
        <w:t xml:space="preserve">If  not, do you currently feel, or have you ever felt like you were </w:t>
      </w:r>
      <w:r w:rsidRPr="002C0870">
        <w:tab/>
      </w:r>
      <w:r w:rsidRPr="002C0870">
        <w:tab/>
      </w:r>
      <w:r w:rsidRPr="002C0870">
        <w:tab/>
        <w:t>beginning to develop burn-out? – What did you do?</w:t>
      </w:r>
    </w:p>
    <w:p w14:paraId="4D88EB88" w14:textId="77777777" w:rsidR="00933C21" w:rsidRPr="002C0870" w:rsidRDefault="00933C21" w:rsidP="002C0870">
      <w:pPr>
        <w:pStyle w:val="ListParagraph"/>
        <w:spacing w:line="600" w:lineRule="auto"/>
      </w:pPr>
      <w:r w:rsidRPr="002C0870">
        <w:t>Val:</w:t>
      </w:r>
      <w:r w:rsidRPr="002C0870">
        <w:tab/>
      </w:r>
      <w:r w:rsidRPr="002C0870">
        <w:tab/>
        <w:t xml:space="preserve">My current job has not left me feeling burnt out at present as I have a </w:t>
      </w:r>
      <w:r w:rsidRPr="002C0870">
        <w:tab/>
      </w:r>
      <w:r w:rsidRPr="002C0870">
        <w:tab/>
        <w:t xml:space="preserve">supportive team and manager and am able to stick to my training and </w:t>
      </w:r>
      <w:r w:rsidRPr="002C0870">
        <w:tab/>
      </w:r>
      <w:r w:rsidRPr="002C0870">
        <w:tab/>
        <w:t>diet routine without any issues.</w:t>
      </w:r>
    </w:p>
    <w:p w14:paraId="18C093A8" w14:textId="77777777" w:rsidR="00933C21" w:rsidRPr="002C0870" w:rsidRDefault="00933C21" w:rsidP="002C0870">
      <w:pPr>
        <w:pStyle w:val="ListParagraph"/>
        <w:spacing w:line="600" w:lineRule="auto"/>
      </w:pPr>
      <w:r w:rsidRPr="002C0870">
        <w:t>Interviewer:</w:t>
      </w:r>
      <w:r w:rsidRPr="002C0870">
        <w:tab/>
        <w:t xml:space="preserve">Has your mental health been affected due to stress and burn-out? If so, </w:t>
      </w:r>
      <w:r w:rsidRPr="002C0870">
        <w:tab/>
      </w:r>
      <w:r w:rsidRPr="002C0870">
        <w:tab/>
        <w:t>would you be able to describe your experience?</w:t>
      </w:r>
    </w:p>
    <w:p w14:paraId="2EED3FF1" w14:textId="77777777" w:rsidR="00933C21" w:rsidRPr="002C0870" w:rsidRDefault="00933C21" w:rsidP="002C0870">
      <w:pPr>
        <w:pStyle w:val="ListParagraph"/>
        <w:spacing w:line="600" w:lineRule="auto"/>
      </w:pPr>
      <w:r w:rsidRPr="002C0870">
        <w:lastRenderedPageBreak/>
        <w:t>Val:</w:t>
      </w:r>
      <w:r w:rsidRPr="002C0870">
        <w:tab/>
      </w:r>
      <w:r w:rsidRPr="002C0870">
        <w:tab/>
        <w:t xml:space="preserve">My mental health has been effected on numerous occasions due to my </w:t>
      </w:r>
      <w:r w:rsidRPr="002C0870">
        <w:tab/>
      </w:r>
      <w:r w:rsidRPr="002C0870">
        <w:tab/>
        <w:t xml:space="preserve">workplace as I have found the care and support industry to have a high </w:t>
      </w:r>
      <w:r w:rsidRPr="002C0870">
        <w:tab/>
      </w:r>
      <w:r w:rsidRPr="002C0870">
        <w:tab/>
        <w:t>ratio of sickness due to the challenges of the job.</w:t>
      </w:r>
    </w:p>
    <w:p w14:paraId="5EBAC4F5" w14:textId="77777777" w:rsidR="00933C21" w:rsidRPr="002C0870" w:rsidRDefault="00933C21" w:rsidP="002C0870">
      <w:pPr>
        <w:pStyle w:val="ListParagraph"/>
        <w:spacing w:line="600" w:lineRule="auto"/>
      </w:pPr>
      <w:r w:rsidRPr="002C0870">
        <w:t>Interviewer:</w:t>
      </w:r>
      <w:r w:rsidRPr="002C0870">
        <w:tab/>
        <w:t xml:space="preserve">Does your work offer any resources to help to prevent you to feel </w:t>
      </w:r>
      <w:r w:rsidRPr="002C0870">
        <w:tab/>
      </w:r>
      <w:r w:rsidRPr="002C0870">
        <w:tab/>
      </w:r>
      <w:r w:rsidRPr="002C0870">
        <w:tab/>
        <w:t>stressed and burnt out? If so, did/do you use them?</w:t>
      </w:r>
    </w:p>
    <w:p w14:paraId="3E22E4FD" w14:textId="77777777" w:rsidR="00933C21" w:rsidRPr="002C0870" w:rsidRDefault="00933C21" w:rsidP="002C0870">
      <w:pPr>
        <w:pStyle w:val="ListParagraph"/>
        <w:spacing w:line="600" w:lineRule="auto"/>
      </w:pPr>
      <w:r w:rsidRPr="002C0870">
        <w:t>Val:</w:t>
      </w:r>
      <w:r w:rsidRPr="002C0870">
        <w:tab/>
      </w:r>
      <w:r w:rsidRPr="002C0870">
        <w:tab/>
        <w:t xml:space="preserve">Work does not have any real resources the usual response from </w:t>
      </w:r>
      <w:r w:rsidRPr="002C0870">
        <w:tab/>
      </w:r>
      <w:r w:rsidRPr="002C0870">
        <w:tab/>
      </w:r>
      <w:r w:rsidRPr="002C0870">
        <w:tab/>
        <w:t xml:space="preserve">management is to take a week’s annual leave there is a solution focus </w:t>
      </w:r>
      <w:r w:rsidRPr="002C0870">
        <w:tab/>
      </w:r>
      <w:r w:rsidRPr="002C0870">
        <w:tab/>
        <w:t>practitioner but he is not always based at the office</w:t>
      </w:r>
    </w:p>
    <w:p w14:paraId="5BB78CA9" w14:textId="77777777" w:rsidR="00933C21" w:rsidRPr="002C0870" w:rsidRDefault="00933C21" w:rsidP="002C0870">
      <w:pPr>
        <w:pStyle w:val="ListParagraph"/>
        <w:spacing w:line="600" w:lineRule="auto"/>
      </w:pPr>
      <w:r w:rsidRPr="002C0870">
        <w:t>Interviewer:</w:t>
      </w:r>
      <w:r w:rsidRPr="002C0870">
        <w:tab/>
        <w:t xml:space="preserve">Is there anything else you would like to add to do with stress </w:t>
      </w:r>
      <w:r w:rsidRPr="002C0870">
        <w:tab/>
      </w:r>
      <w:r w:rsidRPr="002C0870">
        <w:tab/>
      </w:r>
      <w:r w:rsidRPr="002C0870">
        <w:tab/>
        <w:t>and burn-out in the workplace?</w:t>
      </w:r>
    </w:p>
    <w:p w14:paraId="3A72D457" w14:textId="5C84FEA3" w:rsidR="00933C21" w:rsidRPr="002C0870" w:rsidRDefault="00933C21" w:rsidP="002C0870">
      <w:pPr>
        <w:pStyle w:val="ListParagraph"/>
        <w:spacing w:line="600" w:lineRule="auto"/>
      </w:pPr>
      <w:r w:rsidRPr="002C0870">
        <w:t>Val:</w:t>
      </w:r>
      <w:r w:rsidRPr="002C0870">
        <w:tab/>
      </w:r>
      <w:r w:rsidRPr="002C0870">
        <w:tab/>
        <w:t xml:space="preserve">A full staff team a realistic work load given to us by senior </w:t>
      </w:r>
      <w:r w:rsidRPr="002C0870">
        <w:tab/>
      </w:r>
      <w:r w:rsidRPr="002C0870">
        <w:tab/>
      </w:r>
      <w:r w:rsidRPr="002C0870">
        <w:tab/>
      </w:r>
      <w:r w:rsidRPr="002C0870">
        <w:tab/>
        <w:t xml:space="preserve">management and further funding would greatly help with the issues of </w:t>
      </w:r>
      <w:r w:rsidRPr="002C0870">
        <w:tab/>
      </w:r>
      <w:r w:rsidRPr="002C0870">
        <w:tab/>
        <w:t>burn-out in the workplace.</w:t>
      </w:r>
    </w:p>
    <w:p w14:paraId="6248EFD6" w14:textId="77777777" w:rsidR="00933C21" w:rsidRPr="002C0870" w:rsidRDefault="00933C21" w:rsidP="002C0870">
      <w:pPr>
        <w:pStyle w:val="ListParagraph"/>
        <w:spacing w:line="600" w:lineRule="auto"/>
      </w:pPr>
    </w:p>
    <w:p w14:paraId="6EB8D298" w14:textId="77777777" w:rsidR="00933C21" w:rsidRPr="002C0870" w:rsidRDefault="00933C21" w:rsidP="002C0870">
      <w:pPr>
        <w:pStyle w:val="ListParagraph"/>
        <w:spacing w:line="600" w:lineRule="auto"/>
      </w:pPr>
      <w:r w:rsidRPr="002C0870">
        <w:t>Wednesday 26</w:t>
      </w:r>
      <w:r w:rsidRPr="002C0870">
        <w:rPr>
          <w:vertAlign w:val="superscript"/>
        </w:rPr>
        <w:t>th</w:t>
      </w:r>
      <w:r w:rsidRPr="002C0870">
        <w:t xml:space="preserve"> February 2020</w:t>
      </w:r>
    </w:p>
    <w:p w14:paraId="4373FE17" w14:textId="77777777" w:rsidR="00933C21" w:rsidRPr="002C0870" w:rsidRDefault="00933C21" w:rsidP="002C0870">
      <w:pPr>
        <w:pStyle w:val="ListParagraph"/>
        <w:spacing w:line="600" w:lineRule="auto"/>
      </w:pPr>
      <w:r w:rsidRPr="002C0870">
        <w:t>Time: 10:10am to 10:35am (25 minutes)</w:t>
      </w:r>
    </w:p>
    <w:p w14:paraId="53E78F59" w14:textId="77777777" w:rsidR="00933C21" w:rsidRPr="002C0870" w:rsidRDefault="00933C21" w:rsidP="002C0870">
      <w:pPr>
        <w:pStyle w:val="ListParagraph"/>
        <w:spacing w:line="600" w:lineRule="auto"/>
      </w:pPr>
      <w:r w:rsidRPr="002C0870">
        <w:t>Location: Custom’s House, Cambrian Place</w:t>
      </w:r>
    </w:p>
    <w:p w14:paraId="75731EBF" w14:textId="77777777" w:rsidR="00933C21" w:rsidRPr="002C0870" w:rsidRDefault="00933C21" w:rsidP="002C0870">
      <w:pPr>
        <w:pStyle w:val="ListParagraph"/>
        <w:spacing w:line="600" w:lineRule="auto"/>
      </w:pPr>
      <w:r w:rsidRPr="002C0870">
        <w:t>Interview conducted by Cristal Coles</w:t>
      </w:r>
    </w:p>
    <w:p w14:paraId="5C6F8849" w14:textId="77777777" w:rsidR="00933C21" w:rsidRPr="002C0870" w:rsidRDefault="00933C21" w:rsidP="002C0870">
      <w:pPr>
        <w:pStyle w:val="ListParagraph"/>
        <w:spacing w:line="600" w:lineRule="auto"/>
      </w:pPr>
    </w:p>
    <w:p w14:paraId="3DCC3EF2" w14:textId="77777777" w:rsidR="00933C21" w:rsidRPr="002C0870" w:rsidRDefault="00933C21" w:rsidP="002C0870">
      <w:pPr>
        <w:pStyle w:val="ListParagraph"/>
        <w:spacing w:line="600" w:lineRule="auto"/>
      </w:pPr>
      <w:r w:rsidRPr="002C0870">
        <w:t>Interviewer:</w:t>
      </w:r>
      <w:r w:rsidRPr="002C0870">
        <w:tab/>
        <w:t>How long have you worked in the field of healthcare?</w:t>
      </w:r>
    </w:p>
    <w:p w14:paraId="5F97AF5E" w14:textId="77777777" w:rsidR="00933C21" w:rsidRPr="002C0870" w:rsidRDefault="00933C21" w:rsidP="002C0870">
      <w:pPr>
        <w:pStyle w:val="ListParagraph"/>
        <w:spacing w:line="600" w:lineRule="auto"/>
      </w:pPr>
      <w:r w:rsidRPr="002C0870">
        <w:lastRenderedPageBreak/>
        <w:t>Ivy:</w:t>
      </w:r>
      <w:r w:rsidRPr="002C0870">
        <w:tab/>
      </w:r>
      <w:r w:rsidRPr="002C0870">
        <w:tab/>
        <w:t>I have worked in the field of healthcare for five years.</w:t>
      </w:r>
    </w:p>
    <w:p w14:paraId="592F80BD" w14:textId="77777777" w:rsidR="00933C21" w:rsidRPr="002C0870" w:rsidRDefault="00933C21" w:rsidP="002C0870">
      <w:pPr>
        <w:pStyle w:val="ListParagraph"/>
        <w:spacing w:line="600" w:lineRule="auto"/>
      </w:pPr>
      <w:r w:rsidRPr="002C0870">
        <w:t>Interviewer:</w:t>
      </w:r>
      <w:r w:rsidRPr="002C0870">
        <w:tab/>
        <w:t xml:space="preserve">How many hours do you normally work through-out the working </w:t>
      </w:r>
      <w:r w:rsidRPr="002C0870">
        <w:tab/>
      </w:r>
      <w:r w:rsidRPr="002C0870">
        <w:tab/>
      </w:r>
      <w:r w:rsidRPr="002C0870">
        <w:tab/>
        <w:t>week?</w:t>
      </w:r>
    </w:p>
    <w:p w14:paraId="0E6AB977" w14:textId="77777777" w:rsidR="00933C21" w:rsidRPr="002C0870" w:rsidRDefault="00933C21" w:rsidP="002C0870">
      <w:pPr>
        <w:pStyle w:val="ListParagraph"/>
        <w:spacing w:line="600" w:lineRule="auto"/>
      </w:pPr>
      <w:r w:rsidRPr="002C0870">
        <w:t>Ivy:</w:t>
      </w:r>
      <w:r w:rsidRPr="002C0870">
        <w:tab/>
      </w:r>
      <w:r w:rsidRPr="002C0870">
        <w:tab/>
        <w:t>I work a forty hour week through-out five days.</w:t>
      </w:r>
    </w:p>
    <w:p w14:paraId="2F59C5CD" w14:textId="77777777" w:rsidR="00933C21" w:rsidRPr="002C0870" w:rsidRDefault="00933C21" w:rsidP="002C0870">
      <w:pPr>
        <w:pStyle w:val="ListParagraph"/>
        <w:spacing w:line="600" w:lineRule="auto"/>
      </w:pPr>
      <w:r w:rsidRPr="002C0870">
        <w:t>Interviewer:</w:t>
      </w:r>
      <w:r w:rsidRPr="002C0870">
        <w:tab/>
        <w:t>Why did you decide to start a career in this field?</w:t>
      </w:r>
    </w:p>
    <w:p w14:paraId="22060C76" w14:textId="77777777" w:rsidR="00933C21" w:rsidRPr="002C0870" w:rsidRDefault="00933C21" w:rsidP="002C0870">
      <w:pPr>
        <w:pStyle w:val="ListParagraph"/>
        <w:spacing w:line="600" w:lineRule="auto"/>
      </w:pPr>
      <w:r w:rsidRPr="002C0870">
        <w:t>Ivy:</w:t>
      </w:r>
      <w:r w:rsidRPr="002C0870">
        <w:tab/>
      </w:r>
      <w:r w:rsidRPr="002C0870">
        <w:tab/>
        <w:t xml:space="preserve">My family all work within the healthcare sector. I had moved out from </w:t>
      </w:r>
      <w:r w:rsidRPr="002C0870">
        <w:tab/>
      </w:r>
      <w:r w:rsidRPr="002C0870">
        <w:tab/>
        <w:t xml:space="preserve">my family home at the age of 18 and I was lucky enough to work for </w:t>
      </w:r>
      <w:r w:rsidRPr="002C0870">
        <w:tab/>
      </w:r>
      <w:r w:rsidRPr="002C0870">
        <w:tab/>
        <w:t xml:space="preserve">my aunty who owns a couple of Nursing/Residential homes throughout </w:t>
      </w:r>
      <w:r w:rsidRPr="002C0870">
        <w:tab/>
      </w:r>
      <w:r w:rsidRPr="002C0870">
        <w:tab/>
        <w:t>the Swansea area. So that is how I started a career in this field.</w:t>
      </w:r>
    </w:p>
    <w:p w14:paraId="5D18CD2D" w14:textId="77777777" w:rsidR="00933C21" w:rsidRPr="002C0870" w:rsidRDefault="00933C21" w:rsidP="002C0870">
      <w:pPr>
        <w:pStyle w:val="ListParagraph"/>
        <w:spacing w:line="600" w:lineRule="auto"/>
      </w:pPr>
      <w:r w:rsidRPr="002C0870">
        <w:t>Interviewer:</w:t>
      </w:r>
      <w:r w:rsidRPr="002C0870">
        <w:tab/>
        <w:t xml:space="preserve">During your career, you must have had to work in stressful </w:t>
      </w:r>
      <w:r w:rsidRPr="002C0870">
        <w:tab/>
      </w:r>
      <w:r w:rsidRPr="002C0870">
        <w:tab/>
      </w:r>
      <w:r w:rsidRPr="002C0870">
        <w:tab/>
      </w:r>
      <w:r w:rsidRPr="002C0870">
        <w:tab/>
        <w:t>situations. Would you be willing to describe your experiences?</w:t>
      </w:r>
    </w:p>
    <w:p w14:paraId="1B842E09" w14:textId="77777777" w:rsidR="00933C21" w:rsidRPr="002C0870" w:rsidRDefault="00933C21" w:rsidP="002C0870">
      <w:pPr>
        <w:pStyle w:val="ListParagraph"/>
        <w:spacing w:line="600" w:lineRule="auto"/>
      </w:pPr>
      <w:r w:rsidRPr="002C0870">
        <w:t>Ivy:</w:t>
      </w:r>
      <w:r w:rsidRPr="002C0870">
        <w:tab/>
      </w:r>
      <w:r w:rsidRPr="002C0870">
        <w:tab/>
        <w:t xml:space="preserve">There have been many stressful situations. Probably the most stressful </w:t>
      </w:r>
      <w:r w:rsidRPr="002C0870">
        <w:tab/>
      </w:r>
      <w:r w:rsidRPr="002C0870">
        <w:tab/>
        <w:t xml:space="preserve">situation I have endured during my time working within this field is </w:t>
      </w:r>
      <w:r w:rsidRPr="002C0870">
        <w:tab/>
      </w:r>
      <w:r w:rsidRPr="002C0870">
        <w:tab/>
        <w:t xml:space="preserve">working with young adults and children at a residential home. I was </w:t>
      </w:r>
      <w:r w:rsidRPr="002C0870">
        <w:tab/>
      </w:r>
      <w:r w:rsidRPr="002C0870">
        <w:tab/>
        <w:t xml:space="preserve">one to one with one client, who has substance misuse issues and was </w:t>
      </w:r>
      <w:r w:rsidRPr="002C0870">
        <w:tab/>
      </w:r>
      <w:r w:rsidRPr="002C0870">
        <w:tab/>
        <w:t xml:space="preserve">very vulnerable. He was involved in gangs and this affected his family </w:t>
      </w:r>
      <w:r w:rsidRPr="002C0870">
        <w:tab/>
      </w:r>
      <w:r w:rsidRPr="002C0870">
        <w:tab/>
        <w:t xml:space="preserve">life. He was living in a residential home, his behaviour had changed </w:t>
      </w:r>
      <w:r w:rsidRPr="002C0870">
        <w:tab/>
      </w:r>
      <w:r w:rsidRPr="002C0870">
        <w:tab/>
        <w:t xml:space="preserve">drastically and had prompted himself to run away. Myself and 3 other </w:t>
      </w:r>
      <w:r w:rsidRPr="002C0870">
        <w:tab/>
      </w:r>
      <w:r w:rsidRPr="002C0870">
        <w:tab/>
        <w:t xml:space="preserve">staff who I were working with on the shift at the time, had split up and </w:t>
      </w:r>
      <w:r w:rsidRPr="002C0870">
        <w:tab/>
      </w:r>
      <w:r w:rsidRPr="002C0870">
        <w:tab/>
        <w:t xml:space="preserve">tried to find him around the premises. We had found him 5 minutes </w:t>
      </w:r>
      <w:r w:rsidRPr="002C0870">
        <w:lastRenderedPageBreak/>
        <w:tab/>
      </w:r>
      <w:r w:rsidRPr="002C0870">
        <w:tab/>
        <w:t xml:space="preserve">away on a dual carriageway. He had a broken beer bottle and was </w:t>
      </w:r>
      <w:r w:rsidRPr="002C0870">
        <w:tab/>
      </w:r>
      <w:r w:rsidRPr="002C0870">
        <w:tab/>
      </w:r>
      <w:r w:rsidRPr="002C0870">
        <w:tab/>
        <w:t xml:space="preserve">threatening staff that he would use it as a weapon. It had taken myself </w:t>
      </w:r>
      <w:r w:rsidRPr="002C0870">
        <w:tab/>
      </w:r>
      <w:r w:rsidRPr="002C0870">
        <w:tab/>
        <w:t>and my fellow colleagues 4 hours to calm the situation down, and de-</w:t>
      </w:r>
      <w:r w:rsidRPr="002C0870">
        <w:tab/>
      </w:r>
      <w:r w:rsidRPr="002C0870">
        <w:tab/>
        <w:t xml:space="preserve">stress the situation. After the shift had finished, it did take its toll on </w:t>
      </w:r>
      <w:r w:rsidRPr="002C0870">
        <w:tab/>
      </w:r>
      <w:r w:rsidRPr="002C0870">
        <w:tab/>
        <w:t xml:space="preserve">me. I don’t normally take my work home with me, but it did make me </w:t>
      </w:r>
      <w:r w:rsidRPr="002C0870">
        <w:tab/>
      </w:r>
      <w:r w:rsidRPr="002C0870">
        <w:tab/>
        <w:t>feel very anxious and stressed when I had come home from it.</w:t>
      </w:r>
    </w:p>
    <w:p w14:paraId="38E6DE52" w14:textId="77777777" w:rsidR="00933C21" w:rsidRPr="002C0870" w:rsidRDefault="00933C21" w:rsidP="002C0870">
      <w:pPr>
        <w:pStyle w:val="ListParagraph"/>
        <w:spacing w:line="600" w:lineRule="auto"/>
      </w:pPr>
      <w:r w:rsidRPr="002C0870">
        <w:t>Interviewer:</w:t>
      </w:r>
      <w:r w:rsidRPr="002C0870">
        <w:tab/>
        <w:t>Have you been able to manage and deal with the stress?</w:t>
      </w:r>
    </w:p>
    <w:p w14:paraId="0BEBBB78" w14:textId="77777777" w:rsidR="00933C21" w:rsidRPr="002C0870" w:rsidRDefault="00933C21" w:rsidP="002C0870">
      <w:pPr>
        <w:pStyle w:val="ListParagraph"/>
        <w:spacing w:line="600" w:lineRule="auto"/>
      </w:pPr>
      <w:r w:rsidRPr="002C0870">
        <w:t>Ivy:</w:t>
      </w:r>
      <w:r w:rsidRPr="002C0870">
        <w:tab/>
      </w:r>
      <w:r w:rsidRPr="002C0870">
        <w:tab/>
        <w:t xml:space="preserve">By being able to speak to a counsellor weekly, as well as my team at </w:t>
      </w:r>
      <w:r w:rsidRPr="002C0870">
        <w:tab/>
      </w:r>
      <w:r w:rsidRPr="002C0870">
        <w:tab/>
        <w:t xml:space="preserve">work who are very helpful and are willing to give advice when needed. </w:t>
      </w:r>
      <w:r w:rsidRPr="002C0870">
        <w:tab/>
      </w:r>
      <w:r w:rsidRPr="002C0870">
        <w:tab/>
        <w:t xml:space="preserve">I also seek help from my family and friends. But I have no really been </w:t>
      </w:r>
      <w:r w:rsidRPr="002C0870">
        <w:tab/>
      </w:r>
      <w:r w:rsidRPr="002C0870">
        <w:tab/>
        <w:t>able to manage and deal with the stress for the most.</w:t>
      </w:r>
    </w:p>
    <w:p w14:paraId="6D83AF9A" w14:textId="77777777" w:rsidR="00933C21" w:rsidRPr="002C0870" w:rsidRDefault="00933C21" w:rsidP="002C0870">
      <w:pPr>
        <w:pStyle w:val="ListParagraph"/>
        <w:spacing w:line="600" w:lineRule="auto"/>
      </w:pPr>
      <w:r w:rsidRPr="002C0870">
        <w:t>Interviewer:</w:t>
      </w:r>
      <w:r w:rsidRPr="002C0870">
        <w:tab/>
        <w:t>What do you know about burn-out?</w:t>
      </w:r>
    </w:p>
    <w:p w14:paraId="6FF48BF2" w14:textId="77777777" w:rsidR="00933C21" w:rsidRPr="002C0870" w:rsidRDefault="00933C21" w:rsidP="002C0870">
      <w:pPr>
        <w:pStyle w:val="ListParagraph"/>
        <w:spacing w:line="600" w:lineRule="auto"/>
      </w:pPr>
      <w:r w:rsidRPr="002C0870">
        <w:t>Ivy:</w:t>
      </w:r>
      <w:r w:rsidRPr="002C0870">
        <w:tab/>
      </w:r>
      <w:r w:rsidRPr="002C0870">
        <w:tab/>
        <w:t xml:space="preserve">I know burnout is linked to stress. If individuals do not manage or deal </w:t>
      </w:r>
      <w:r w:rsidRPr="002C0870">
        <w:tab/>
      </w:r>
      <w:r w:rsidRPr="002C0870">
        <w:tab/>
        <w:t xml:space="preserve">with their stress well and they let it sit there and get worse, I know it </w:t>
      </w:r>
      <w:r w:rsidRPr="002C0870">
        <w:tab/>
      </w:r>
      <w:r w:rsidRPr="002C0870">
        <w:tab/>
        <w:t xml:space="preserve">can make people to feel burnt out. </w:t>
      </w:r>
    </w:p>
    <w:p w14:paraId="13A9BD6D" w14:textId="77777777" w:rsidR="00933C21" w:rsidRPr="002C0870" w:rsidRDefault="00933C21" w:rsidP="002C0870">
      <w:pPr>
        <w:pStyle w:val="ListParagraph"/>
        <w:spacing w:line="600" w:lineRule="auto"/>
      </w:pPr>
      <w:r w:rsidRPr="002C0870">
        <w:t>Interviewer:</w:t>
      </w:r>
      <w:r w:rsidRPr="002C0870">
        <w:tab/>
        <w:t xml:space="preserve">Have you suffered from burn-out? If so, would you be willing to </w:t>
      </w:r>
      <w:r w:rsidRPr="002C0870">
        <w:tab/>
      </w:r>
      <w:r w:rsidRPr="002C0870">
        <w:tab/>
      </w:r>
      <w:r w:rsidRPr="002C0870">
        <w:tab/>
        <w:t>describe your experience?</w:t>
      </w:r>
    </w:p>
    <w:p w14:paraId="71D4B179" w14:textId="77777777" w:rsidR="00933C21" w:rsidRPr="002C0870" w:rsidRDefault="00933C21" w:rsidP="002C0870">
      <w:pPr>
        <w:pStyle w:val="ListParagraph"/>
        <w:spacing w:line="600" w:lineRule="auto"/>
      </w:pPr>
      <w:r w:rsidRPr="002C0870">
        <w:t>Ivy:</w:t>
      </w:r>
      <w:r w:rsidRPr="002C0870">
        <w:tab/>
      </w:r>
      <w:r w:rsidRPr="002C0870">
        <w:tab/>
        <w:t xml:space="preserve">I have suffered from burnout. Due to my work having a very high </w:t>
      </w:r>
      <w:r w:rsidRPr="002C0870">
        <w:tab/>
      </w:r>
      <w:r w:rsidRPr="002C0870">
        <w:tab/>
      </w:r>
      <w:r w:rsidRPr="002C0870">
        <w:tab/>
        <w:t xml:space="preserve">workload, I was struggling with my own mental health, managing my </w:t>
      </w:r>
      <w:r w:rsidRPr="002C0870">
        <w:tab/>
      </w:r>
      <w:r w:rsidRPr="002C0870">
        <w:tab/>
        <w:t xml:space="preserve">workload and being supportive towards my clients. This had effected </w:t>
      </w:r>
      <w:r w:rsidRPr="002C0870">
        <w:lastRenderedPageBreak/>
        <w:tab/>
      </w:r>
      <w:r w:rsidRPr="002C0870">
        <w:tab/>
        <w:t xml:space="preserve">the way I felt about my job. I had no job satisfaction, I was constantly </w:t>
      </w:r>
      <w:r w:rsidRPr="002C0870">
        <w:tab/>
      </w:r>
      <w:r w:rsidRPr="002C0870">
        <w:tab/>
        <w:t xml:space="preserve">thinking of ways to call in sick and not come into work. I also had to </w:t>
      </w:r>
      <w:r w:rsidRPr="002C0870">
        <w:tab/>
      </w:r>
      <w:r w:rsidRPr="002C0870">
        <w:tab/>
        <w:t xml:space="preserve">take time off as my mental health had really suffered to the point </w:t>
      </w:r>
      <w:r w:rsidRPr="002C0870">
        <w:tab/>
      </w:r>
      <w:r w:rsidRPr="002C0870">
        <w:tab/>
      </w:r>
      <w:r w:rsidRPr="002C0870">
        <w:tab/>
        <w:t>where I was very suicidal.</w:t>
      </w:r>
    </w:p>
    <w:p w14:paraId="07A9559D" w14:textId="77777777" w:rsidR="00933C21" w:rsidRPr="002C0870" w:rsidRDefault="00933C21" w:rsidP="002C0870">
      <w:pPr>
        <w:pStyle w:val="ListParagraph"/>
        <w:spacing w:line="600" w:lineRule="auto"/>
      </w:pPr>
      <w:r w:rsidRPr="002C0870">
        <w:t>Interviewer:</w:t>
      </w:r>
      <w:r w:rsidRPr="002C0870">
        <w:tab/>
        <w:t xml:space="preserve">Has your mental health been affected due to stress and burn-out? If so, </w:t>
      </w:r>
      <w:r w:rsidRPr="002C0870">
        <w:tab/>
      </w:r>
      <w:r w:rsidRPr="002C0870">
        <w:tab/>
        <w:t>would you be able to describe your experience?</w:t>
      </w:r>
    </w:p>
    <w:p w14:paraId="064615D2" w14:textId="77777777" w:rsidR="00933C21" w:rsidRPr="002C0870" w:rsidRDefault="00933C21" w:rsidP="002C0870">
      <w:pPr>
        <w:pStyle w:val="ListParagraph"/>
        <w:spacing w:line="600" w:lineRule="auto"/>
      </w:pPr>
      <w:r w:rsidRPr="002C0870">
        <w:t>Ivy:</w:t>
      </w:r>
      <w:r w:rsidRPr="002C0870">
        <w:tab/>
      </w:r>
      <w:r w:rsidRPr="002C0870">
        <w:tab/>
        <w:t xml:space="preserve">Intensely. I currently suffer with depression and anxiety, due to </w:t>
      </w:r>
      <w:r w:rsidRPr="002C0870">
        <w:tab/>
      </w:r>
      <w:r w:rsidRPr="002C0870">
        <w:tab/>
      </w:r>
      <w:r w:rsidRPr="002C0870">
        <w:tab/>
        <w:t xml:space="preserve">occupational stress. I have very low mood which effects my daily life. </w:t>
      </w:r>
      <w:r w:rsidRPr="002C0870">
        <w:tab/>
      </w:r>
      <w:r w:rsidRPr="002C0870">
        <w:tab/>
        <w:t xml:space="preserve">I also get very anxious and it has been affecting my sleep pattern, in </w:t>
      </w:r>
      <w:r w:rsidRPr="002C0870">
        <w:tab/>
      </w:r>
      <w:r w:rsidRPr="002C0870">
        <w:tab/>
        <w:t xml:space="preserve">which, I only really get 3 hours sleep some nights. I was very unwell </w:t>
      </w:r>
      <w:r w:rsidRPr="002C0870">
        <w:tab/>
      </w:r>
      <w:r w:rsidRPr="002C0870">
        <w:tab/>
        <w:t xml:space="preserve">due to being stressed and burnt out, in which, I had to take a month off </w:t>
      </w:r>
      <w:r w:rsidRPr="002C0870">
        <w:tab/>
      </w:r>
      <w:r w:rsidRPr="002C0870">
        <w:tab/>
        <w:t>work due to sickness.</w:t>
      </w:r>
    </w:p>
    <w:p w14:paraId="49BFCC17" w14:textId="77777777" w:rsidR="00933C21" w:rsidRPr="002C0870" w:rsidRDefault="00933C21" w:rsidP="002C0870">
      <w:pPr>
        <w:pStyle w:val="ListParagraph"/>
        <w:spacing w:line="600" w:lineRule="auto"/>
      </w:pPr>
      <w:r w:rsidRPr="002C0870">
        <w:t>Interviewer:</w:t>
      </w:r>
      <w:r w:rsidRPr="002C0870">
        <w:tab/>
        <w:t xml:space="preserve">Does your work offer any resources to help to prevent you to feel </w:t>
      </w:r>
      <w:r w:rsidRPr="002C0870">
        <w:tab/>
      </w:r>
      <w:r w:rsidRPr="002C0870">
        <w:tab/>
      </w:r>
      <w:r w:rsidRPr="002C0870">
        <w:tab/>
        <w:t>stressed and burnt out? If so, did/do you use them?</w:t>
      </w:r>
    </w:p>
    <w:p w14:paraId="5E056E0A" w14:textId="77777777" w:rsidR="00933C21" w:rsidRPr="002C0870" w:rsidRDefault="00933C21" w:rsidP="002C0870">
      <w:pPr>
        <w:pStyle w:val="ListParagraph"/>
        <w:spacing w:line="600" w:lineRule="auto"/>
      </w:pPr>
      <w:r w:rsidRPr="002C0870">
        <w:t>Ivy:</w:t>
      </w:r>
      <w:r w:rsidRPr="002C0870">
        <w:tab/>
      </w:r>
      <w:r w:rsidRPr="002C0870">
        <w:tab/>
        <w:t xml:space="preserve">They offer paycare, however, staff have to pay for this resource and I </w:t>
      </w:r>
      <w:r w:rsidRPr="002C0870">
        <w:tab/>
      </w:r>
      <w:r w:rsidRPr="002C0870">
        <w:tab/>
        <w:t xml:space="preserve">feel as I am able to speak to GP’s and counsellors free of charge, I </w:t>
      </w:r>
      <w:r w:rsidRPr="002C0870">
        <w:tab/>
      </w:r>
      <w:r w:rsidRPr="002C0870">
        <w:tab/>
      </w:r>
      <w:r w:rsidRPr="002C0870">
        <w:tab/>
        <w:t xml:space="preserve">would rather talk to a professional face to face rather than over the </w:t>
      </w:r>
      <w:r w:rsidRPr="002C0870">
        <w:tab/>
      </w:r>
      <w:r w:rsidRPr="002C0870">
        <w:tab/>
      </w:r>
      <w:r w:rsidRPr="002C0870">
        <w:tab/>
        <w:t>phone.</w:t>
      </w:r>
    </w:p>
    <w:p w14:paraId="115B4DC0" w14:textId="77777777" w:rsidR="00933C21" w:rsidRPr="002C0870" w:rsidRDefault="00933C21" w:rsidP="002C0870">
      <w:pPr>
        <w:pStyle w:val="ListParagraph"/>
        <w:spacing w:line="600" w:lineRule="auto"/>
      </w:pPr>
      <w:r w:rsidRPr="002C0870">
        <w:t>Interviewer:</w:t>
      </w:r>
      <w:r w:rsidRPr="002C0870">
        <w:tab/>
        <w:t xml:space="preserve">Is there anything else you would like to add to do with stress and </w:t>
      </w:r>
      <w:r w:rsidRPr="002C0870">
        <w:tab/>
      </w:r>
      <w:r w:rsidRPr="002C0870">
        <w:tab/>
      </w:r>
      <w:r w:rsidRPr="002C0870">
        <w:tab/>
        <w:t>burn-out in the workplace?</w:t>
      </w:r>
    </w:p>
    <w:p w14:paraId="76C2899A" w14:textId="77777777" w:rsidR="00933C21" w:rsidRPr="002C0870" w:rsidRDefault="00933C21" w:rsidP="002C0870">
      <w:pPr>
        <w:pStyle w:val="ListParagraph"/>
        <w:spacing w:line="600" w:lineRule="auto"/>
      </w:pPr>
      <w:r w:rsidRPr="002C0870">
        <w:lastRenderedPageBreak/>
        <w:t>Ivy:</w:t>
      </w:r>
      <w:r w:rsidRPr="002C0870">
        <w:tab/>
      </w:r>
      <w:r w:rsidRPr="002C0870">
        <w:tab/>
        <w:t xml:space="preserve">I would just like to add that my company should offer more ways to </w:t>
      </w:r>
      <w:r w:rsidRPr="002C0870">
        <w:tab/>
      </w:r>
      <w:r w:rsidRPr="002C0870">
        <w:tab/>
        <w:t xml:space="preserve">keep their staff feeling healthy, physically and mentally. I feel </w:t>
      </w:r>
      <w:r w:rsidRPr="002C0870">
        <w:tab/>
      </w:r>
      <w:r w:rsidRPr="002C0870">
        <w:tab/>
      </w:r>
      <w:r w:rsidRPr="002C0870">
        <w:tab/>
        <w:t xml:space="preserve">meditation and mindfulness would be really helpful within my </w:t>
      </w:r>
      <w:r w:rsidRPr="002C0870">
        <w:tab/>
      </w:r>
      <w:r w:rsidRPr="002C0870">
        <w:tab/>
      </w:r>
      <w:r w:rsidRPr="002C0870">
        <w:tab/>
        <w:t xml:space="preserve">company and if they had offered such ways to manging stress then </w:t>
      </w:r>
      <w:r w:rsidRPr="002C0870">
        <w:tab/>
      </w:r>
      <w:r w:rsidRPr="002C0870">
        <w:tab/>
      </w:r>
      <w:r w:rsidRPr="002C0870">
        <w:tab/>
        <w:t xml:space="preserve">more staff will be happy within their job roles and with the company, </w:t>
      </w:r>
      <w:r w:rsidRPr="002C0870">
        <w:tab/>
      </w:r>
      <w:r w:rsidRPr="002C0870">
        <w:tab/>
        <w:t xml:space="preserve">and this will lead to less people taking time off work due to </w:t>
      </w:r>
      <w:r w:rsidRPr="002C0870">
        <w:tab/>
      </w:r>
      <w:r w:rsidRPr="002C0870">
        <w:tab/>
      </w:r>
      <w:r w:rsidRPr="002C0870">
        <w:tab/>
        <w:t>occupational stress and burnout.</w:t>
      </w:r>
    </w:p>
    <w:p w14:paraId="2025C465" w14:textId="77777777" w:rsidR="00933C21" w:rsidRPr="002C0870" w:rsidRDefault="00933C21" w:rsidP="002C0870">
      <w:pPr>
        <w:pStyle w:val="ListParagraph"/>
        <w:spacing w:line="600" w:lineRule="auto"/>
      </w:pPr>
      <w:r w:rsidRPr="002C0870">
        <w:t>Interviewer:</w:t>
      </w:r>
      <w:r w:rsidRPr="002C0870">
        <w:tab/>
        <w:t xml:space="preserve">That is the end of the questions, thank you very much for taking time </w:t>
      </w:r>
      <w:r w:rsidRPr="002C0870">
        <w:tab/>
      </w:r>
      <w:r w:rsidRPr="002C0870">
        <w:tab/>
        <w:t>out and participating in this study.</w:t>
      </w:r>
    </w:p>
    <w:p w14:paraId="63EC1C73" w14:textId="77777777" w:rsidR="00933C21" w:rsidRPr="002C0870" w:rsidRDefault="00933C21" w:rsidP="002C0870">
      <w:pPr>
        <w:pStyle w:val="ListParagraph"/>
        <w:spacing w:line="600" w:lineRule="auto"/>
      </w:pPr>
      <w:r w:rsidRPr="002C0870">
        <w:t>Ivy:</w:t>
      </w:r>
      <w:r w:rsidRPr="002C0870">
        <w:tab/>
      </w:r>
      <w:r w:rsidRPr="002C0870">
        <w:tab/>
        <w:t xml:space="preserve">No problem  and thank you for having me. </w:t>
      </w:r>
    </w:p>
    <w:p w14:paraId="15DC34F6" w14:textId="77777777" w:rsidR="00933C21" w:rsidRPr="002C0870" w:rsidRDefault="00933C21" w:rsidP="002C0870">
      <w:pPr>
        <w:spacing w:line="600" w:lineRule="auto"/>
        <w:ind w:left="360"/>
        <w:rPr>
          <w:rFonts w:ascii="Times New Roman" w:hAnsi="Times New Roman" w:cs="Times New Roman"/>
          <w:sz w:val="24"/>
          <w:szCs w:val="24"/>
        </w:rPr>
      </w:pPr>
    </w:p>
    <w:p w14:paraId="10E1E3FE"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Monday 2</w:t>
      </w:r>
      <w:r w:rsidRPr="002C0870">
        <w:rPr>
          <w:rFonts w:ascii="Times New Roman" w:hAnsi="Times New Roman" w:cs="Times New Roman"/>
          <w:sz w:val="24"/>
          <w:szCs w:val="24"/>
          <w:vertAlign w:val="superscript"/>
        </w:rPr>
        <w:t>nd</w:t>
      </w:r>
      <w:r w:rsidRPr="002C0870">
        <w:rPr>
          <w:rFonts w:ascii="Times New Roman" w:hAnsi="Times New Roman" w:cs="Times New Roman"/>
          <w:sz w:val="24"/>
          <w:szCs w:val="24"/>
        </w:rPr>
        <w:t xml:space="preserve"> March 2020</w:t>
      </w:r>
    </w:p>
    <w:p w14:paraId="44F44025"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Time: 11:30am to 12:00am (30 minutes)</w:t>
      </w:r>
    </w:p>
    <w:p w14:paraId="694DA01C"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Location: Custom’s House, Cambrian Place</w:t>
      </w:r>
    </w:p>
    <w:p w14:paraId="620435C0"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 conducted by Cristal Coles</w:t>
      </w:r>
    </w:p>
    <w:p w14:paraId="568EEFF3" w14:textId="77777777" w:rsidR="00933C21" w:rsidRPr="002C0870" w:rsidRDefault="00933C21" w:rsidP="002C0870">
      <w:pPr>
        <w:spacing w:line="600" w:lineRule="auto"/>
        <w:ind w:left="720" w:hanging="360"/>
        <w:rPr>
          <w:rFonts w:ascii="Times New Roman" w:hAnsi="Times New Roman" w:cs="Times New Roman"/>
          <w:sz w:val="24"/>
          <w:szCs w:val="24"/>
        </w:rPr>
      </w:pPr>
    </w:p>
    <w:p w14:paraId="44981804"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How long have you worked in the field of healthcare?</w:t>
      </w:r>
    </w:p>
    <w:p w14:paraId="19DE2A05"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worked in the field of healthcare for just over five years. </w:t>
      </w:r>
    </w:p>
    <w:p w14:paraId="7AFED01D"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lastRenderedPageBreak/>
        <w:t xml:space="preserve">Interviewer: </w:t>
      </w:r>
      <w:r w:rsidRPr="002C0870">
        <w:rPr>
          <w:rFonts w:ascii="Times New Roman" w:hAnsi="Times New Roman" w:cs="Times New Roman"/>
          <w:sz w:val="24"/>
          <w:szCs w:val="24"/>
        </w:rPr>
        <w:tab/>
        <w:t xml:space="preserve">How many hours do you normally work through-out your working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week?</w:t>
      </w:r>
    </w:p>
    <w:p w14:paraId="1C82E19F"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Stich: </w:t>
      </w:r>
      <w:r w:rsidRPr="002C0870">
        <w:rPr>
          <w:rFonts w:ascii="Times New Roman" w:hAnsi="Times New Roman" w:cs="Times New Roman"/>
          <w:sz w:val="24"/>
          <w:szCs w:val="24"/>
        </w:rPr>
        <w:tab/>
      </w:r>
      <w:r w:rsidRPr="002C0870">
        <w:rPr>
          <w:rFonts w:ascii="Times New Roman" w:hAnsi="Times New Roman" w:cs="Times New Roman"/>
          <w:sz w:val="24"/>
          <w:szCs w:val="24"/>
        </w:rPr>
        <w:tab/>
        <w:t>I normally work thirty seven hours a week.</w:t>
      </w:r>
    </w:p>
    <w:p w14:paraId="6416589E"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Why did you decide to start a career in this field?</w:t>
      </w:r>
    </w:p>
    <w:p w14:paraId="485286A8"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Stich: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chose to start a career in this field as I have always had a caring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nature. I am not normally the type of person who likes to sit around for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 and I have always liked being on my feet, being very busy. It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was always something I wanted to do, work within healthcare,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helping those who are in need, and that is why I decided to follow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this path. From my five years of  working in this field this has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prompted me to want to go back into education and follow a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postgraduate degree in art therapy.</w:t>
      </w:r>
    </w:p>
    <w:p w14:paraId="2104AC08"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 xml:space="preserve">During your career working in the field of healthcare, you must have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had to work in stressful situations. Would you be willing to describe </w:t>
      </w:r>
      <w:r w:rsidRPr="002C0870">
        <w:rPr>
          <w:rFonts w:ascii="Times New Roman" w:hAnsi="Times New Roman" w:cs="Times New Roman"/>
          <w:sz w:val="24"/>
          <w:szCs w:val="24"/>
        </w:rPr>
        <w:tab/>
      </w:r>
      <w:r w:rsidRPr="002C0870">
        <w:rPr>
          <w:rFonts w:ascii="Times New Roman" w:hAnsi="Times New Roman" w:cs="Times New Roman"/>
          <w:sz w:val="24"/>
          <w:szCs w:val="24"/>
        </w:rPr>
        <w:tab/>
        <w:t>your experiences?</w:t>
      </w:r>
    </w:p>
    <w:p w14:paraId="4B486FF2"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worked in very stressful situations through-out the five years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have worked in the field of healthcare. One stressful situation is mostly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coming onto shift and we are short-staffed. When I am on shift and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there are new staff, it is stressful having to lead a shift and running the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shift on my own. If we have new staff on, having to teach them the role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routine, this gives me less time to support residents. Residents do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also hit out at staff sometimes, which we have safety holds in place, all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in all, that is a stressful situation for myself as I feel as though I do feel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some distress during some shifts in work. </w:t>
      </w:r>
    </w:p>
    <w:p w14:paraId="34FB63DE"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Have you been able to manage and deal with the stress?</w:t>
      </w:r>
    </w:p>
    <w:p w14:paraId="2B330408"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used to manage my stress with alcohol, however I am more patient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now that I have more experience. When I was studying my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undergraduate degree in university, it was very hard for me to manage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deal with the stress in work, however, I am not in university now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so I am able to manage and deal with the stress appropriately and I do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now try not to take my work home with me. </w:t>
      </w:r>
      <w:r w:rsidRPr="002C0870">
        <w:rPr>
          <w:rFonts w:ascii="Times New Roman" w:hAnsi="Times New Roman" w:cs="Times New Roman"/>
          <w:sz w:val="24"/>
          <w:szCs w:val="24"/>
        </w:rPr>
        <w:tab/>
      </w:r>
    </w:p>
    <w:p w14:paraId="5F2E6C37"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What do you know about burn-out?</w:t>
      </w:r>
    </w:p>
    <w:p w14:paraId="12FA547F"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know that due to the stresses at work, this can cause a person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burnout. That is about it. </w:t>
      </w:r>
    </w:p>
    <w:p w14:paraId="28884FCC"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 xml:space="preserve">Have you ever suffered from burnout? If so, would you be willing to </w:t>
      </w:r>
      <w:r w:rsidRPr="002C0870">
        <w:rPr>
          <w:rFonts w:ascii="Times New Roman" w:hAnsi="Times New Roman" w:cs="Times New Roman"/>
          <w:sz w:val="24"/>
          <w:szCs w:val="24"/>
        </w:rPr>
        <w:tab/>
      </w:r>
      <w:r w:rsidRPr="002C0870">
        <w:rPr>
          <w:rFonts w:ascii="Times New Roman" w:hAnsi="Times New Roman" w:cs="Times New Roman"/>
          <w:sz w:val="24"/>
          <w:szCs w:val="24"/>
        </w:rPr>
        <w:tab/>
        <w:t>describe your experience?</w:t>
      </w:r>
    </w:p>
    <w:p w14:paraId="106A1FC7"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have suffered with burnout. I normally find my working days to be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emotionally exhausting so when it comes to the weekend, I normally </w:t>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don’t tend to do much and I don’t feel very productive in my free time,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as I try to catch up on sleep or try to do the bare minimum, as work is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very intense emotionally and physically. </w:t>
      </w:r>
    </w:p>
    <w:p w14:paraId="5251C087"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 xml:space="preserve">Has your mental health been affected due to stress or burn-out? If so, </w:t>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able to describe your experience?</w:t>
      </w:r>
    </w:p>
    <w:p w14:paraId="2553CD77"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do suffer with anxiety due to occupational stress, and I have had to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take time off work due to feelings of exhaustion, for example feeling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burnt out. I feel un-sociable due to not having an interest in socialising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with friends and family, as a result my anxiety has affected this. I also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have feelings of worry when I am out of work, which I know I should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not take my work home with me but I do care for my clients and so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worry when I am not in work as I am unable to support them or give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them appropriate advice. </w:t>
      </w:r>
    </w:p>
    <w:p w14:paraId="1AFE2094"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 xml:space="preserve">Does your work offer any resources to help to prevent you to feel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stressed or burnt out? If so, did/do you use them?</w:t>
      </w:r>
    </w:p>
    <w:p w14:paraId="22349925"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We have supervision at work. The manager normally speaks to staff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about options on positive things which can be changed at work. The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manager is very helpful in regard to situations which have risen at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 dealing with staff’s worries and concerns. We also have </w:t>
      </w:r>
      <w:r w:rsidRPr="002C0870">
        <w:rPr>
          <w:rFonts w:ascii="Times New Roman" w:hAnsi="Times New Roman" w:cs="Times New Roman"/>
          <w:sz w:val="24"/>
          <w:szCs w:val="24"/>
        </w:rPr>
        <w:tab/>
      </w:r>
      <w:r w:rsidRPr="002C0870">
        <w:rPr>
          <w:rFonts w:ascii="Times New Roman" w:hAnsi="Times New Roman" w:cs="Times New Roman"/>
          <w:sz w:val="24"/>
          <w:szCs w:val="24"/>
        </w:rPr>
        <w:lastRenderedPageBreak/>
        <w:tab/>
      </w:r>
      <w:r w:rsidRPr="002C0870">
        <w:rPr>
          <w:rFonts w:ascii="Times New Roman" w:hAnsi="Times New Roman" w:cs="Times New Roman"/>
          <w:sz w:val="24"/>
          <w:szCs w:val="24"/>
        </w:rPr>
        <w:tab/>
        <w:t xml:space="preserve">helplines which are given to staff so staff are aware there are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interventions and treatments elsewhere for advice. </w:t>
      </w:r>
    </w:p>
    <w:p w14:paraId="56E3EFF0"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Is there anything else you would like to add to do with stress and burn-</w:t>
      </w:r>
      <w:r w:rsidRPr="002C0870">
        <w:rPr>
          <w:rFonts w:ascii="Times New Roman" w:hAnsi="Times New Roman" w:cs="Times New Roman"/>
          <w:sz w:val="24"/>
          <w:szCs w:val="24"/>
        </w:rPr>
        <w:tab/>
      </w:r>
      <w:r w:rsidRPr="002C0870">
        <w:rPr>
          <w:rFonts w:ascii="Times New Roman" w:hAnsi="Times New Roman" w:cs="Times New Roman"/>
          <w:sz w:val="24"/>
          <w:szCs w:val="24"/>
        </w:rPr>
        <w:tab/>
        <w:t>out in the workplace?</w:t>
      </w:r>
    </w:p>
    <w:p w14:paraId="0178BFAE"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It is very frustrating when new staff and even, some older experienced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staff members act as if they don’t seem to know what they are doing,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and that some things they do aren’t done to guidelines and properly.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But due to having a team which we are short of staff, I feel as though I </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am doing twice the work without appropriate support on a working </w:t>
      </w:r>
      <w:r w:rsidRPr="002C0870">
        <w:rPr>
          <w:rFonts w:ascii="Times New Roman" w:hAnsi="Times New Roman" w:cs="Times New Roman"/>
          <w:sz w:val="24"/>
          <w:szCs w:val="24"/>
        </w:rPr>
        <w:tab/>
      </w:r>
      <w:r w:rsidRPr="002C0870">
        <w:rPr>
          <w:rFonts w:ascii="Times New Roman" w:hAnsi="Times New Roman" w:cs="Times New Roman"/>
          <w:sz w:val="24"/>
          <w:szCs w:val="24"/>
        </w:rPr>
        <w:tab/>
        <w:t>shift.</w:t>
      </w:r>
    </w:p>
    <w:p w14:paraId="105E227F"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That is all of the questions. Thank you very much for your time.</w:t>
      </w:r>
    </w:p>
    <w:p w14:paraId="065E2308"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Stich:</w:t>
      </w:r>
      <w:r w:rsidRPr="002C0870">
        <w:rPr>
          <w:rFonts w:ascii="Times New Roman" w:hAnsi="Times New Roman" w:cs="Times New Roman"/>
          <w:sz w:val="24"/>
          <w:szCs w:val="24"/>
        </w:rPr>
        <w:tab/>
      </w:r>
      <w:r w:rsidRPr="002C0870">
        <w:rPr>
          <w:rFonts w:ascii="Times New Roman" w:hAnsi="Times New Roman" w:cs="Times New Roman"/>
          <w:sz w:val="24"/>
          <w:szCs w:val="24"/>
        </w:rPr>
        <w:tab/>
        <w:t>No problem, and thank you!</w:t>
      </w:r>
    </w:p>
    <w:p w14:paraId="19C0B4B9" w14:textId="77777777" w:rsidR="00933C21" w:rsidRPr="002C0870" w:rsidRDefault="00933C21" w:rsidP="002C0870">
      <w:pPr>
        <w:spacing w:line="600" w:lineRule="auto"/>
        <w:ind w:left="360"/>
        <w:rPr>
          <w:rFonts w:ascii="Times New Roman" w:hAnsi="Times New Roman" w:cs="Times New Roman"/>
          <w:sz w:val="24"/>
          <w:szCs w:val="24"/>
        </w:rPr>
      </w:pPr>
    </w:p>
    <w:p w14:paraId="200BAA0C"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Monday 2</w:t>
      </w:r>
      <w:r w:rsidRPr="002C0870">
        <w:rPr>
          <w:rFonts w:ascii="Times New Roman" w:hAnsi="Times New Roman" w:cs="Times New Roman"/>
          <w:sz w:val="24"/>
          <w:szCs w:val="24"/>
          <w:vertAlign w:val="superscript"/>
        </w:rPr>
        <w:t>nd</w:t>
      </w:r>
      <w:r w:rsidRPr="002C0870">
        <w:rPr>
          <w:rFonts w:ascii="Times New Roman" w:hAnsi="Times New Roman" w:cs="Times New Roman"/>
          <w:sz w:val="24"/>
          <w:szCs w:val="24"/>
        </w:rPr>
        <w:t xml:space="preserve"> March 2020</w:t>
      </w:r>
    </w:p>
    <w:p w14:paraId="7A87432E"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Time: 2:00pm to 2:20pm (20 minutes)</w:t>
      </w:r>
    </w:p>
    <w:p w14:paraId="32293E16"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Location: Custom’s House, Cambrian Place</w:t>
      </w:r>
    </w:p>
    <w:p w14:paraId="733FADED" w14:textId="77777777" w:rsidR="00933C21" w:rsidRPr="002C0870" w:rsidRDefault="00933C21" w:rsidP="002C0870">
      <w:pPr>
        <w:spacing w:line="600" w:lineRule="auto"/>
        <w:ind w:left="720" w:hanging="360"/>
        <w:rPr>
          <w:rFonts w:ascii="Times New Roman" w:hAnsi="Times New Roman" w:cs="Times New Roman"/>
          <w:sz w:val="24"/>
          <w:szCs w:val="24"/>
        </w:rPr>
      </w:pPr>
      <w:r w:rsidRPr="002C0870">
        <w:rPr>
          <w:rFonts w:ascii="Times New Roman" w:hAnsi="Times New Roman" w:cs="Times New Roman"/>
          <w:sz w:val="24"/>
          <w:szCs w:val="24"/>
        </w:rPr>
        <w:t>Interview conducted by Cristal Coles</w:t>
      </w:r>
    </w:p>
    <w:p w14:paraId="6D00586D" w14:textId="77777777" w:rsidR="00933C21" w:rsidRPr="002C0870" w:rsidRDefault="00933C21" w:rsidP="002C0870">
      <w:pPr>
        <w:spacing w:line="600" w:lineRule="auto"/>
        <w:ind w:left="720" w:hanging="360"/>
        <w:rPr>
          <w:rFonts w:ascii="Times New Roman" w:hAnsi="Times New Roman" w:cs="Times New Roman"/>
          <w:sz w:val="24"/>
          <w:szCs w:val="24"/>
        </w:rPr>
      </w:pPr>
    </w:p>
    <w:p w14:paraId="414D4D33"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lastRenderedPageBreak/>
        <w:t xml:space="preserve">Interviewer: </w:t>
      </w:r>
      <w:r w:rsidRPr="002C0870">
        <w:rPr>
          <w:rFonts w:ascii="Times New Roman" w:hAnsi="Times New Roman" w:cs="Times New Roman"/>
          <w:sz w:val="24"/>
          <w:szCs w:val="24"/>
        </w:rPr>
        <w:tab/>
        <w:t>How long have you worked in the field of healthcare?</w:t>
      </w:r>
    </w:p>
    <w:p w14:paraId="4D978441"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I have been working in the field of healthcare for twenty four years.</w:t>
      </w:r>
    </w:p>
    <w:p w14:paraId="48B98C93"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How many hours do you normally work through-out your working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week?</w:t>
      </w:r>
    </w:p>
    <w:p w14:paraId="1152D0E0"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I work forty hours per week.</w:t>
      </w:r>
    </w:p>
    <w:p w14:paraId="3123E350"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Why did you decide to start a career in the field of healthcare?</w:t>
      </w:r>
    </w:p>
    <w:p w14:paraId="48D447E8"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started as a volunteer whilst doing my undergraduate degree in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Psychology.</w:t>
      </w:r>
    </w:p>
    <w:p w14:paraId="12D772F0"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During your career, you must have had to work in stressful situations.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willing to describe your experiences?</w:t>
      </w:r>
    </w:p>
    <w:p w14:paraId="6E612AFD"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In recent years, I went a property which I was working as a housing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officer, and I had found a client had hung himself from the back of his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bedroom door. </w:t>
      </w:r>
    </w:p>
    <w:p w14:paraId="20BB28E5"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Have you been able to manage and deal with the stress?</w:t>
      </w:r>
    </w:p>
    <w:p w14:paraId="471C8BC5"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With the support of my family, and also my friends. But at times it had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been very difficult for me to manage and deal with all of the stresses of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work. </w:t>
      </w:r>
    </w:p>
    <w:p w14:paraId="2D2ACF59"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What do you know about burn-out?</w:t>
      </w:r>
    </w:p>
    <w:p w14:paraId="5E614772"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lastRenderedPageBreak/>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 think it is when you are constantly under pressure, dealing with un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predictable situations and behaviours with no adequate support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network.</w:t>
      </w:r>
    </w:p>
    <w:p w14:paraId="54FED081"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 xml:space="preserve">Interviewer: </w:t>
      </w:r>
      <w:r w:rsidRPr="002C0870">
        <w:rPr>
          <w:rFonts w:ascii="Times New Roman" w:hAnsi="Times New Roman" w:cs="Times New Roman"/>
          <w:sz w:val="24"/>
          <w:szCs w:val="24"/>
        </w:rPr>
        <w:tab/>
        <w:t xml:space="preserve">Have you ever suffered from burn-out? If so, would you be willing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describe your experience?</w:t>
      </w:r>
    </w:p>
    <w:p w14:paraId="4E91DAE0"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Definitely! I was continuously bullied by a senior manager who made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me feel worthless and ended up having to seek help from my general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practitioner. This and having to continually manage challenging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situations in work, took its toll on my mental and physical health.  I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often feel that I have no value in my current job role. </w:t>
      </w:r>
    </w:p>
    <w:p w14:paraId="4C86A06F"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Has your mental health been affected due to stress and burn-out? If so,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would you be able to describe your experience?</w:t>
      </w:r>
    </w:p>
    <w:p w14:paraId="63C5B317"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Yes, I could not sleep, I cried over everything and anything. I felt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worthless, It really affected my family life. I started to have panic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attacks and I did not want to go to work. </w:t>
      </w:r>
    </w:p>
    <w:p w14:paraId="3274615B"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 xml:space="preserve">Does your work offer any resources to help prevent you to feel stressed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and burnt out? If so, did/do you use them?</w:t>
      </w:r>
    </w:p>
    <w:p w14:paraId="35C7BE65"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lastRenderedPageBreak/>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Indeed. You can sign up to healthcare called Paycare and get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assistance, but when you feel so low you don’t want to speak to a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stranger on the phone.</w:t>
      </w:r>
    </w:p>
    <w:p w14:paraId="4ADFF677"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Is there anything else you would like to add to do with stress and burn-</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out in the workplace?</w:t>
      </w:r>
    </w:p>
    <w:p w14:paraId="0CFF21E7"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Organisations need to be more onboard with supporting staff, offering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more opportunities for staff to de-stress and provide things like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relaxation, meditation, yoga and massages as a way of keeping staff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healthy and well. Also more awareness and the fact that people tend to </w:t>
      </w:r>
      <w:r w:rsidRPr="002C0870">
        <w:rPr>
          <w:rFonts w:ascii="Times New Roman" w:hAnsi="Times New Roman" w:cs="Times New Roman"/>
          <w:sz w:val="24"/>
          <w:szCs w:val="24"/>
        </w:rPr>
        <w:tab/>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put on a brave face when to their detriment. </w:t>
      </w:r>
    </w:p>
    <w:p w14:paraId="32C45942"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Interviewer:</w:t>
      </w:r>
      <w:r w:rsidRPr="002C0870">
        <w:rPr>
          <w:rFonts w:ascii="Times New Roman" w:hAnsi="Times New Roman" w:cs="Times New Roman"/>
          <w:sz w:val="24"/>
          <w:szCs w:val="24"/>
        </w:rPr>
        <w:tab/>
        <w:t>That is the end of the interview, thank you very much for your time.</w:t>
      </w:r>
    </w:p>
    <w:p w14:paraId="31A1179D" w14:textId="77777777" w:rsidR="00933C21" w:rsidRPr="002C0870" w:rsidRDefault="00933C21" w:rsidP="002C0870">
      <w:pPr>
        <w:spacing w:line="600" w:lineRule="auto"/>
        <w:ind w:left="360"/>
        <w:rPr>
          <w:rFonts w:ascii="Times New Roman" w:hAnsi="Times New Roman" w:cs="Times New Roman"/>
          <w:sz w:val="24"/>
          <w:szCs w:val="24"/>
        </w:rPr>
      </w:pPr>
      <w:r w:rsidRPr="002C0870">
        <w:rPr>
          <w:rFonts w:ascii="Times New Roman" w:hAnsi="Times New Roman" w:cs="Times New Roman"/>
          <w:sz w:val="24"/>
          <w:szCs w:val="24"/>
        </w:rPr>
        <w:t>Phil:</w:t>
      </w:r>
      <w:r w:rsidRPr="002C0870">
        <w:rPr>
          <w:rFonts w:ascii="Times New Roman" w:hAnsi="Times New Roman" w:cs="Times New Roman"/>
          <w:sz w:val="24"/>
          <w:szCs w:val="24"/>
        </w:rPr>
        <w:tab/>
      </w:r>
      <w:r w:rsidRPr="002C0870">
        <w:rPr>
          <w:rFonts w:ascii="Times New Roman" w:hAnsi="Times New Roman" w:cs="Times New Roman"/>
          <w:sz w:val="24"/>
          <w:szCs w:val="24"/>
        </w:rPr>
        <w:tab/>
        <w:t xml:space="preserve">Fabulous, no problem and thank you. </w:t>
      </w:r>
    </w:p>
    <w:p w14:paraId="68BA18F9" w14:textId="77777777" w:rsidR="00933C21" w:rsidRPr="002C0870" w:rsidRDefault="00933C21" w:rsidP="002C0870">
      <w:pPr>
        <w:spacing w:line="600" w:lineRule="auto"/>
        <w:ind w:left="360"/>
        <w:rPr>
          <w:rFonts w:ascii="Times New Roman" w:hAnsi="Times New Roman" w:cs="Times New Roman"/>
          <w:sz w:val="24"/>
          <w:szCs w:val="24"/>
        </w:rPr>
      </w:pPr>
    </w:p>
    <w:p w14:paraId="20495EE9" w14:textId="77777777" w:rsidR="00933C21" w:rsidRPr="002C0870" w:rsidRDefault="00933C21" w:rsidP="002C0870">
      <w:pPr>
        <w:pStyle w:val="ListParagraph"/>
        <w:spacing w:line="600" w:lineRule="auto"/>
      </w:pPr>
      <w:r w:rsidRPr="002C0870">
        <w:t>Tuesday 3</w:t>
      </w:r>
      <w:r w:rsidRPr="002C0870">
        <w:rPr>
          <w:vertAlign w:val="superscript"/>
        </w:rPr>
        <w:t>rd</w:t>
      </w:r>
      <w:r w:rsidRPr="002C0870">
        <w:t xml:space="preserve"> March 2020</w:t>
      </w:r>
    </w:p>
    <w:p w14:paraId="39CAD3EE" w14:textId="77777777" w:rsidR="00933C21" w:rsidRPr="002C0870" w:rsidRDefault="00933C21" w:rsidP="002C0870">
      <w:pPr>
        <w:pStyle w:val="ListParagraph"/>
        <w:spacing w:line="600" w:lineRule="auto"/>
      </w:pPr>
      <w:r w:rsidRPr="002C0870">
        <w:t>Time: 2:20pm to 2:40pm (20 minutes)</w:t>
      </w:r>
    </w:p>
    <w:p w14:paraId="35312FA6" w14:textId="77777777" w:rsidR="00933C21" w:rsidRPr="002C0870" w:rsidRDefault="00933C21" w:rsidP="002C0870">
      <w:pPr>
        <w:pStyle w:val="ListParagraph"/>
        <w:spacing w:line="600" w:lineRule="auto"/>
      </w:pPr>
      <w:r w:rsidRPr="002C0870">
        <w:t>Location: Custom’s House, Cambrian Place</w:t>
      </w:r>
    </w:p>
    <w:p w14:paraId="3AFDB325" w14:textId="77777777" w:rsidR="00933C21" w:rsidRPr="002C0870" w:rsidRDefault="00933C21" w:rsidP="002C0870">
      <w:pPr>
        <w:pStyle w:val="ListParagraph"/>
        <w:spacing w:line="600" w:lineRule="auto"/>
      </w:pPr>
      <w:r w:rsidRPr="002C0870">
        <w:t>Interview conducted by Cristal Coles</w:t>
      </w:r>
    </w:p>
    <w:p w14:paraId="31CE62FE" w14:textId="77777777" w:rsidR="00933C21" w:rsidRPr="002C0870" w:rsidRDefault="00933C21" w:rsidP="002C0870">
      <w:pPr>
        <w:pStyle w:val="ListParagraph"/>
        <w:spacing w:line="600" w:lineRule="auto"/>
      </w:pPr>
    </w:p>
    <w:p w14:paraId="55B867DD" w14:textId="77777777" w:rsidR="00933C21" w:rsidRPr="002C0870" w:rsidRDefault="00933C21" w:rsidP="002C0870">
      <w:pPr>
        <w:pStyle w:val="ListParagraph"/>
        <w:spacing w:line="600" w:lineRule="auto"/>
      </w:pPr>
      <w:r w:rsidRPr="002C0870">
        <w:t>Interviewer:</w:t>
      </w:r>
      <w:r w:rsidRPr="002C0870">
        <w:tab/>
        <w:t>How long have you worked in the field of healthcare?</w:t>
      </w:r>
    </w:p>
    <w:p w14:paraId="1E756EF7" w14:textId="77777777" w:rsidR="00933C21" w:rsidRPr="002C0870" w:rsidRDefault="00933C21" w:rsidP="002C0870">
      <w:pPr>
        <w:pStyle w:val="ListParagraph"/>
        <w:spacing w:line="600" w:lineRule="auto"/>
      </w:pPr>
      <w:r w:rsidRPr="002C0870">
        <w:lastRenderedPageBreak/>
        <w:t>Ben:</w:t>
      </w:r>
      <w:r w:rsidRPr="002C0870">
        <w:tab/>
      </w:r>
      <w:r w:rsidRPr="002C0870">
        <w:tab/>
        <w:t>I have worked within the field of healthcare for twelve years.</w:t>
      </w:r>
    </w:p>
    <w:p w14:paraId="1A2EBFDE" w14:textId="77777777" w:rsidR="00933C21" w:rsidRPr="002C0870" w:rsidRDefault="00933C21" w:rsidP="002C0870">
      <w:pPr>
        <w:pStyle w:val="ListParagraph"/>
        <w:spacing w:line="600" w:lineRule="auto"/>
      </w:pPr>
      <w:r w:rsidRPr="002C0870">
        <w:t>Interviewer:</w:t>
      </w:r>
      <w:r w:rsidRPr="002C0870">
        <w:tab/>
        <w:t>How many hours do you normally work throughout the working week?</w:t>
      </w:r>
    </w:p>
    <w:p w14:paraId="0E835BBA" w14:textId="77777777" w:rsidR="00933C21" w:rsidRPr="002C0870" w:rsidRDefault="00933C21" w:rsidP="002C0870">
      <w:pPr>
        <w:pStyle w:val="ListParagraph"/>
        <w:spacing w:line="600" w:lineRule="auto"/>
      </w:pPr>
      <w:r w:rsidRPr="002C0870">
        <w:t>Ben:</w:t>
      </w:r>
      <w:r w:rsidRPr="002C0870">
        <w:tab/>
      </w:r>
      <w:r w:rsidRPr="002C0870">
        <w:tab/>
        <w:t>I work forty hours a week.</w:t>
      </w:r>
    </w:p>
    <w:p w14:paraId="6062AB43" w14:textId="77777777" w:rsidR="00933C21" w:rsidRPr="002C0870" w:rsidRDefault="00933C21" w:rsidP="002C0870">
      <w:pPr>
        <w:pStyle w:val="ListParagraph"/>
        <w:spacing w:line="600" w:lineRule="auto"/>
      </w:pPr>
      <w:r w:rsidRPr="002C0870">
        <w:t>Interviewer:</w:t>
      </w:r>
      <w:r w:rsidRPr="002C0870">
        <w:tab/>
        <w:t>Why did you decide to start a career in this field?</w:t>
      </w:r>
    </w:p>
    <w:p w14:paraId="44510820" w14:textId="77777777" w:rsidR="00933C21" w:rsidRPr="002C0870" w:rsidRDefault="00933C21" w:rsidP="002C0870">
      <w:pPr>
        <w:pStyle w:val="ListParagraph"/>
        <w:spacing w:line="600" w:lineRule="auto"/>
      </w:pPr>
      <w:r w:rsidRPr="002C0870">
        <w:t>Ben:</w:t>
      </w:r>
      <w:r w:rsidRPr="002C0870">
        <w:tab/>
      </w:r>
      <w:r w:rsidRPr="002C0870">
        <w:tab/>
        <w:t xml:space="preserve">My family wanted me to work within this field so I had followed what </w:t>
      </w:r>
      <w:r w:rsidRPr="002C0870">
        <w:tab/>
      </w:r>
      <w:r w:rsidRPr="002C0870">
        <w:tab/>
        <w:t xml:space="preserve">they had asked me to do. </w:t>
      </w:r>
    </w:p>
    <w:p w14:paraId="73B184D8" w14:textId="77777777" w:rsidR="00933C21" w:rsidRPr="002C0870" w:rsidRDefault="00933C21" w:rsidP="002C0870">
      <w:pPr>
        <w:pStyle w:val="ListParagraph"/>
        <w:spacing w:line="600" w:lineRule="auto"/>
      </w:pPr>
      <w:r w:rsidRPr="002C0870">
        <w:t>Interviewer:</w:t>
      </w:r>
      <w:r w:rsidRPr="002C0870">
        <w:tab/>
        <w:t xml:space="preserve">During your career, you must have had to work in stressful situations. </w:t>
      </w:r>
      <w:r w:rsidRPr="002C0870">
        <w:tab/>
      </w:r>
      <w:r w:rsidRPr="002C0870">
        <w:tab/>
        <w:t>Would you be willing to describe your experiences?</w:t>
      </w:r>
    </w:p>
    <w:p w14:paraId="7C424EC5" w14:textId="77777777" w:rsidR="00933C21" w:rsidRPr="002C0870" w:rsidRDefault="00933C21" w:rsidP="002C0870">
      <w:pPr>
        <w:pStyle w:val="ListParagraph"/>
        <w:spacing w:line="600" w:lineRule="auto"/>
      </w:pPr>
      <w:r w:rsidRPr="002C0870">
        <w:t>Ben:</w:t>
      </w:r>
      <w:r w:rsidRPr="002C0870">
        <w:tab/>
      </w:r>
      <w:r w:rsidRPr="002C0870">
        <w:tab/>
        <w:t xml:space="preserve">Stressful situations would entail for me by working very long hours. </w:t>
      </w:r>
      <w:r w:rsidRPr="002C0870">
        <w:tab/>
      </w:r>
      <w:r w:rsidRPr="002C0870">
        <w:tab/>
        <w:t xml:space="preserve">Normally twelve hour shifts, but I usually would work on call and </w:t>
      </w:r>
      <w:r w:rsidRPr="002C0870">
        <w:tab/>
      </w:r>
      <w:r w:rsidRPr="002C0870">
        <w:tab/>
      </w:r>
      <w:r w:rsidRPr="002C0870">
        <w:tab/>
        <w:t xml:space="preserve">sometimes would be working twenty six hours. Another stressful </w:t>
      </w:r>
      <w:r w:rsidRPr="002C0870">
        <w:tab/>
      </w:r>
      <w:r w:rsidRPr="002C0870">
        <w:tab/>
      </w:r>
      <w:r w:rsidRPr="002C0870">
        <w:tab/>
        <w:t xml:space="preserve">situation is, that I work long hours however I have three children, and </w:t>
      </w:r>
      <w:r w:rsidRPr="002C0870">
        <w:tab/>
      </w:r>
      <w:r w:rsidRPr="002C0870">
        <w:tab/>
        <w:t xml:space="preserve">I’d come home and would have to play the role of a mother after </w:t>
      </w:r>
      <w:r w:rsidRPr="002C0870">
        <w:tab/>
      </w:r>
      <w:r w:rsidRPr="002C0870">
        <w:tab/>
      </w:r>
      <w:r w:rsidRPr="002C0870">
        <w:tab/>
        <w:t>working long shift patterns.</w:t>
      </w:r>
    </w:p>
    <w:p w14:paraId="16D4E8F5" w14:textId="77777777" w:rsidR="00933C21" w:rsidRPr="002C0870" w:rsidRDefault="00933C21" w:rsidP="002C0870">
      <w:pPr>
        <w:pStyle w:val="ListParagraph"/>
        <w:spacing w:line="600" w:lineRule="auto"/>
      </w:pPr>
      <w:r w:rsidRPr="002C0870">
        <w:t>Interviewer:</w:t>
      </w:r>
      <w:r w:rsidRPr="002C0870">
        <w:tab/>
        <w:t>Have you been able to manage and deal with the stress?</w:t>
      </w:r>
    </w:p>
    <w:p w14:paraId="00F9CF8E" w14:textId="77777777" w:rsidR="00933C21" w:rsidRPr="002C0870" w:rsidRDefault="00933C21" w:rsidP="002C0870">
      <w:pPr>
        <w:pStyle w:val="ListParagraph"/>
        <w:spacing w:line="600" w:lineRule="auto"/>
      </w:pPr>
      <w:r w:rsidRPr="002C0870">
        <w:t>Ben:</w:t>
      </w:r>
      <w:r w:rsidRPr="002C0870">
        <w:tab/>
      </w:r>
      <w:r w:rsidRPr="002C0870">
        <w:tab/>
        <w:t xml:space="preserve">The first 4 years I would be able to manage my stress very well, this is </w:t>
      </w:r>
      <w:r w:rsidRPr="002C0870">
        <w:tab/>
      </w:r>
      <w:r w:rsidRPr="002C0870">
        <w:tab/>
        <w:t xml:space="preserve">normally from the help of my family who were very supportive and I </w:t>
      </w:r>
      <w:r w:rsidRPr="002C0870">
        <w:tab/>
      </w:r>
      <w:r w:rsidRPr="002C0870">
        <w:tab/>
        <w:t xml:space="preserve">would also go to get myself a massage per month as self-care is very </w:t>
      </w:r>
      <w:r w:rsidRPr="002C0870">
        <w:tab/>
      </w:r>
      <w:r w:rsidRPr="002C0870">
        <w:tab/>
        <w:t>helpful in relaxing my stress.</w:t>
      </w:r>
    </w:p>
    <w:p w14:paraId="0A9C382E" w14:textId="77777777" w:rsidR="00933C21" w:rsidRPr="002C0870" w:rsidRDefault="00933C21" w:rsidP="002C0870">
      <w:pPr>
        <w:pStyle w:val="ListParagraph"/>
        <w:spacing w:line="600" w:lineRule="auto"/>
      </w:pPr>
      <w:r w:rsidRPr="002C0870">
        <w:t>Interviewer:</w:t>
      </w:r>
      <w:r w:rsidRPr="002C0870">
        <w:tab/>
        <w:t>What do you know about burn-out?</w:t>
      </w:r>
    </w:p>
    <w:p w14:paraId="2623FC07" w14:textId="77777777" w:rsidR="00933C21" w:rsidRPr="002C0870" w:rsidRDefault="00933C21" w:rsidP="002C0870">
      <w:pPr>
        <w:pStyle w:val="ListParagraph"/>
        <w:spacing w:line="600" w:lineRule="auto"/>
      </w:pPr>
      <w:r w:rsidRPr="002C0870">
        <w:lastRenderedPageBreak/>
        <w:t>Ben:</w:t>
      </w:r>
      <w:r w:rsidRPr="002C0870">
        <w:tab/>
      </w:r>
      <w:r w:rsidRPr="002C0870">
        <w:tab/>
        <w:t>I am not really sure what burn-out is.</w:t>
      </w:r>
    </w:p>
    <w:p w14:paraId="4D886A2D" w14:textId="77777777" w:rsidR="00933C21" w:rsidRPr="002C0870" w:rsidRDefault="00933C21" w:rsidP="002C0870">
      <w:pPr>
        <w:pStyle w:val="ListParagraph"/>
        <w:spacing w:line="600" w:lineRule="auto"/>
      </w:pPr>
      <w:r w:rsidRPr="002C0870">
        <w:t>Interviewer:</w:t>
      </w:r>
      <w:r w:rsidRPr="002C0870">
        <w:tab/>
        <w:t xml:space="preserve">Have you suffered from burn-out? If so, would you be willing to </w:t>
      </w:r>
      <w:r w:rsidRPr="002C0870">
        <w:tab/>
      </w:r>
      <w:r w:rsidRPr="002C0870">
        <w:tab/>
      </w:r>
      <w:r w:rsidRPr="002C0870">
        <w:tab/>
        <w:t>describe your experience?</w:t>
      </w:r>
    </w:p>
    <w:p w14:paraId="055E2970" w14:textId="77777777" w:rsidR="00933C21" w:rsidRPr="002C0870" w:rsidRDefault="00933C21" w:rsidP="002C0870">
      <w:pPr>
        <w:pStyle w:val="ListParagraph"/>
        <w:spacing w:line="600" w:lineRule="auto"/>
      </w:pPr>
      <w:r w:rsidRPr="002C0870">
        <w:t>Ben:</w:t>
      </w:r>
      <w:r w:rsidRPr="002C0870">
        <w:tab/>
      </w:r>
      <w:r w:rsidRPr="002C0870">
        <w:tab/>
        <w:t xml:space="preserve">I don’t know if I ever suffered with burnout, however I was very </w:t>
      </w:r>
      <w:r w:rsidRPr="002C0870">
        <w:tab/>
      </w:r>
      <w:r w:rsidRPr="002C0870">
        <w:tab/>
      </w:r>
      <w:r w:rsidRPr="002C0870">
        <w:tab/>
        <w:t xml:space="preserve">unhappy. I didn’t want to go to work. Nothing would make me get out </w:t>
      </w:r>
      <w:r w:rsidRPr="002C0870">
        <w:tab/>
      </w:r>
      <w:r w:rsidRPr="002C0870">
        <w:tab/>
        <w:t xml:space="preserve">of bed. My husband did mention to me that I was burnt out, I was very </w:t>
      </w:r>
      <w:r w:rsidRPr="002C0870">
        <w:tab/>
      </w:r>
      <w:r w:rsidRPr="002C0870">
        <w:tab/>
        <w:t>exhausted.</w:t>
      </w:r>
    </w:p>
    <w:p w14:paraId="08686AD5" w14:textId="77777777" w:rsidR="00933C21" w:rsidRPr="002C0870" w:rsidRDefault="00933C21" w:rsidP="002C0870">
      <w:pPr>
        <w:pStyle w:val="ListParagraph"/>
        <w:spacing w:line="600" w:lineRule="auto"/>
      </w:pPr>
      <w:r w:rsidRPr="002C0870">
        <w:t>Interviewer:</w:t>
      </w:r>
      <w:r w:rsidRPr="002C0870">
        <w:tab/>
        <w:t xml:space="preserve">Has your mental health been affected due to stress and burnout? If so, </w:t>
      </w:r>
      <w:r w:rsidRPr="002C0870">
        <w:tab/>
      </w:r>
      <w:r w:rsidRPr="002C0870">
        <w:tab/>
        <w:t>would you be able to describe your experience?</w:t>
      </w:r>
    </w:p>
    <w:p w14:paraId="28D72940" w14:textId="77777777" w:rsidR="00933C21" w:rsidRPr="002C0870" w:rsidRDefault="00933C21" w:rsidP="002C0870">
      <w:pPr>
        <w:pStyle w:val="ListParagraph"/>
        <w:spacing w:line="600" w:lineRule="auto"/>
      </w:pPr>
      <w:r w:rsidRPr="002C0870">
        <w:t>Ben:</w:t>
      </w:r>
      <w:r w:rsidRPr="002C0870">
        <w:tab/>
      </w:r>
      <w:r w:rsidRPr="002C0870">
        <w:tab/>
        <w:t xml:space="preserve">I feel very anxious and I have very poor concentration. But I do feel </w:t>
      </w:r>
      <w:r w:rsidRPr="002C0870">
        <w:tab/>
      </w:r>
      <w:r w:rsidRPr="002C0870">
        <w:tab/>
        <w:t xml:space="preserve">low mood, however I would not say that I have gone down the route of </w:t>
      </w:r>
      <w:r w:rsidRPr="002C0870">
        <w:tab/>
      </w:r>
      <w:r w:rsidRPr="002C0870">
        <w:tab/>
        <w:t>being clinically depressed.</w:t>
      </w:r>
    </w:p>
    <w:p w14:paraId="615634BF" w14:textId="77777777" w:rsidR="00933C21" w:rsidRPr="002C0870" w:rsidRDefault="00933C21" w:rsidP="002C0870">
      <w:pPr>
        <w:pStyle w:val="ListParagraph"/>
        <w:spacing w:line="600" w:lineRule="auto"/>
      </w:pPr>
      <w:r w:rsidRPr="002C0870">
        <w:t>Interviewer:</w:t>
      </w:r>
      <w:r w:rsidRPr="002C0870">
        <w:tab/>
        <w:t xml:space="preserve">Does your work offer any resources to help to prevent you to feel </w:t>
      </w:r>
      <w:r w:rsidRPr="002C0870">
        <w:tab/>
      </w:r>
      <w:r w:rsidRPr="002C0870">
        <w:tab/>
      </w:r>
      <w:r w:rsidRPr="002C0870">
        <w:tab/>
        <w:t>stressed and burnt out? If so, did/do you use them?</w:t>
      </w:r>
    </w:p>
    <w:p w14:paraId="43325B94" w14:textId="77777777" w:rsidR="00933C21" w:rsidRPr="002C0870" w:rsidRDefault="00933C21" w:rsidP="002C0870">
      <w:pPr>
        <w:pStyle w:val="ListParagraph"/>
        <w:spacing w:line="600" w:lineRule="auto"/>
      </w:pPr>
      <w:r w:rsidRPr="002C0870">
        <w:t>Ben:</w:t>
      </w:r>
      <w:r w:rsidRPr="002C0870">
        <w:tab/>
      </w:r>
      <w:r w:rsidRPr="002C0870">
        <w:tab/>
        <w:t xml:space="preserve">Only recently they do offer resources, such as a well-being department </w:t>
      </w:r>
      <w:r w:rsidRPr="002C0870">
        <w:tab/>
      </w:r>
      <w:r w:rsidRPr="002C0870">
        <w:tab/>
        <w:t xml:space="preserve">where they offer yoga, meditation and massage. I really like this as this </w:t>
      </w:r>
      <w:r w:rsidRPr="002C0870">
        <w:tab/>
      </w:r>
      <w:r w:rsidRPr="002C0870">
        <w:tab/>
        <w:t xml:space="preserve">is free of charge, and it really helps me de-stress after a long working </w:t>
      </w:r>
    </w:p>
    <w:p w14:paraId="7DF00E95" w14:textId="77777777" w:rsidR="00933C21" w:rsidRPr="002C0870" w:rsidRDefault="00933C21" w:rsidP="002C0870">
      <w:pPr>
        <w:pStyle w:val="ListParagraph"/>
        <w:spacing w:line="600" w:lineRule="auto"/>
      </w:pPr>
      <w:r w:rsidRPr="002C0870">
        <w:tab/>
      </w:r>
      <w:r w:rsidRPr="002C0870">
        <w:tab/>
        <w:t>shift.</w:t>
      </w:r>
    </w:p>
    <w:p w14:paraId="7D6C77D1" w14:textId="77777777" w:rsidR="00933C21" w:rsidRPr="002C0870" w:rsidRDefault="00933C21" w:rsidP="002C0870">
      <w:pPr>
        <w:pStyle w:val="ListParagraph"/>
        <w:spacing w:line="600" w:lineRule="auto"/>
      </w:pPr>
      <w:r w:rsidRPr="002C0870">
        <w:t>Interviewer:</w:t>
      </w:r>
      <w:r w:rsidRPr="002C0870">
        <w:tab/>
        <w:t xml:space="preserve">Is there anything else you would like to add to do with stress </w:t>
      </w:r>
      <w:r w:rsidRPr="002C0870">
        <w:tab/>
      </w:r>
      <w:r w:rsidRPr="002C0870">
        <w:tab/>
      </w:r>
      <w:r w:rsidRPr="002C0870">
        <w:tab/>
        <w:t>and burn-out in the workplace?</w:t>
      </w:r>
    </w:p>
    <w:p w14:paraId="453D7959" w14:textId="77777777" w:rsidR="00933C21" w:rsidRPr="002C0870" w:rsidRDefault="00933C21" w:rsidP="002C0870">
      <w:pPr>
        <w:pStyle w:val="ListParagraph"/>
        <w:spacing w:line="600" w:lineRule="auto"/>
      </w:pPr>
      <w:r w:rsidRPr="002C0870">
        <w:lastRenderedPageBreak/>
        <w:t>Ben:</w:t>
      </w:r>
      <w:r w:rsidRPr="002C0870">
        <w:tab/>
      </w:r>
      <w:r w:rsidRPr="002C0870">
        <w:tab/>
        <w:t xml:space="preserve">I feel stress and burnout is a real issue, sometimes when you say to </w:t>
      </w:r>
      <w:r w:rsidRPr="002C0870">
        <w:tab/>
      </w:r>
      <w:r w:rsidRPr="002C0870">
        <w:tab/>
        <w:t xml:space="preserve">managers and bosses’ that you are stressed and burnt out, some </w:t>
      </w:r>
      <w:r w:rsidRPr="002C0870">
        <w:tab/>
      </w:r>
      <w:r w:rsidRPr="002C0870">
        <w:tab/>
      </w:r>
      <w:r w:rsidRPr="002C0870">
        <w:tab/>
        <w:t xml:space="preserve">companies are very helpful. But I know most companies do stigmatise </w:t>
      </w:r>
      <w:r w:rsidRPr="002C0870">
        <w:tab/>
      </w:r>
      <w:r w:rsidRPr="002C0870">
        <w:tab/>
        <w:t>staff if they feel mental health problems.</w:t>
      </w:r>
    </w:p>
    <w:p w14:paraId="62651EE0" w14:textId="77777777" w:rsidR="00933C21" w:rsidRPr="002C0870" w:rsidRDefault="00933C21" w:rsidP="002C0870">
      <w:pPr>
        <w:pStyle w:val="ListParagraph"/>
        <w:spacing w:line="600" w:lineRule="auto"/>
      </w:pPr>
      <w:r w:rsidRPr="002C0870">
        <w:t xml:space="preserve">Interviewer: </w:t>
      </w:r>
      <w:r w:rsidRPr="002C0870">
        <w:tab/>
        <w:t>Thank you very much for you time.</w:t>
      </w:r>
    </w:p>
    <w:p w14:paraId="5C5E6585" w14:textId="77777777" w:rsidR="00933C21" w:rsidRPr="002C0870" w:rsidRDefault="00933C21" w:rsidP="002C0870">
      <w:pPr>
        <w:pStyle w:val="ListParagraph"/>
        <w:spacing w:line="600" w:lineRule="auto"/>
      </w:pPr>
      <w:r w:rsidRPr="002C0870">
        <w:t>Ben:</w:t>
      </w:r>
      <w:r w:rsidRPr="002C0870">
        <w:tab/>
      </w:r>
      <w:r w:rsidRPr="002C0870">
        <w:tab/>
        <w:t>No problem. Thanks.</w:t>
      </w:r>
    </w:p>
    <w:p w14:paraId="656B046D" w14:textId="77777777" w:rsidR="00933C21" w:rsidRPr="002C0870" w:rsidRDefault="00933C21" w:rsidP="002C0870">
      <w:pPr>
        <w:spacing w:line="600" w:lineRule="auto"/>
        <w:ind w:left="360"/>
        <w:rPr>
          <w:rFonts w:ascii="Times New Roman" w:hAnsi="Times New Roman" w:cs="Times New Roman"/>
          <w:sz w:val="24"/>
          <w:szCs w:val="24"/>
        </w:rPr>
      </w:pPr>
    </w:p>
    <w:p w14:paraId="0543690A" w14:textId="77777777" w:rsidR="00933C21" w:rsidRPr="002C0870" w:rsidRDefault="00933C21" w:rsidP="002C0870">
      <w:pPr>
        <w:pStyle w:val="ListParagraph"/>
        <w:spacing w:line="600" w:lineRule="auto"/>
      </w:pPr>
      <w:r w:rsidRPr="002C0870">
        <w:t>Wednesday 4th March 2020</w:t>
      </w:r>
    </w:p>
    <w:p w14:paraId="06214A07" w14:textId="77777777" w:rsidR="00933C21" w:rsidRPr="002C0870" w:rsidRDefault="00933C21" w:rsidP="002C0870">
      <w:pPr>
        <w:pStyle w:val="ListParagraph"/>
        <w:spacing w:line="600" w:lineRule="auto"/>
      </w:pPr>
      <w:r w:rsidRPr="002C0870">
        <w:t>Time: 3:43pm to 4:03pm (20 minutes)</w:t>
      </w:r>
    </w:p>
    <w:p w14:paraId="46219428" w14:textId="77777777" w:rsidR="00933C21" w:rsidRPr="002C0870" w:rsidRDefault="00933C21" w:rsidP="002C0870">
      <w:pPr>
        <w:pStyle w:val="ListParagraph"/>
        <w:spacing w:line="600" w:lineRule="auto"/>
      </w:pPr>
      <w:r w:rsidRPr="002C0870">
        <w:t>Location: Custom’s House, Cambrian Place</w:t>
      </w:r>
    </w:p>
    <w:p w14:paraId="113DA36B" w14:textId="77777777" w:rsidR="00933C21" w:rsidRPr="002C0870" w:rsidRDefault="00933C21" w:rsidP="002C0870">
      <w:pPr>
        <w:pStyle w:val="ListParagraph"/>
        <w:spacing w:line="600" w:lineRule="auto"/>
      </w:pPr>
      <w:r w:rsidRPr="002C0870">
        <w:t>Interview conducted by Cristal Coles</w:t>
      </w:r>
    </w:p>
    <w:p w14:paraId="04B2EE08" w14:textId="77777777" w:rsidR="00933C21" w:rsidRPr="002C0870" w:rsidRDefault="00933C21" w:rsidP="002C0870">
      <w:pPr>
        <w:pStyle w:val="ListParagraph"/>
        <w:spacing w:line="600" w:lineRule="auto"/>
      </w:pPr>
    </w:p>
    <w:p w14:paraId="5F62582F" w14:textId="77777777" w:rsidR="00933C21" w:rsidRPr="002C0870" w:rsidRDefault="00933C21" w:rsidP="002C0870">
      <w:pPr>
        <w:pStyle w:val="ListParagraph"/>
        <w:spacing w:line="600" w:lineRule="auto"/>
      </w:pPr>
      <w:r w:rsidRPr="002C0870">
        <w:t>Interviewer:</w:t>
      </w:r>
      <w:r w:rsidRPr="002C0870">
        <w:tab/>
        <w:t>How long have you worked in the field of healthcare?</w:t>
      </w:r>
    </w:p>
    <w:p w14:paraId="5ADDF484" w14:textId="77777777" w:rsidR="00933C21" w:rsidRPr="002C0870" w:rsidRDefault="00933C21" w:rsidP="002C0870">
      <w:pPr>
        <w:pStyle w:val="ListParagraph"/>
        <w:spacing w:line="600" w:lineRule="auto"/>
      </w:pPr>
      <w:r w:rsidRPr="002C0870">
        <w:t>Abby:</w:t>
      </w:r>
      <w:r w:rsidRPr="002C0870">
        <w:tab/>
      </w:r>
      <w:r w:rsidRPr="002C0870">
        <w:tab/>
        <w:t xml:space="preserve">I have worked within the field of healthcare for just over 32 years. </w:t>
      </w:r>
    </w:p>
    <w:p w14:paraId="0FFA45F2" w14:textId="77777777" w:rsidR="00933C21" w:rsidRPr="002C0870" w:rsidRDefault="00933C21" w:rsidP="002C0870">
      <w:pPr>
        <w:pStyle w:val="ListParagraph"/>
        <w:spacing w:line="600" w:lineRule="auto"/>
      </w:pPr>
      <w:r w:rsidRPr="002C0870">
        <w:t>Interviewer:</w:t>
      </w:r>
      <w:r w:rsidRPr="002C0870">
        <w:tab/>
        <w:t>How many hours do you normally work throughout the working week?</w:t>
      </w:r>
    </w:p>
    <w:p w14:paraId="0F5A0E2A" w14:textId="77777777" w:rsidR="00933C21" w:rsidRPr="002C0870" w:rsidRDefault="00933C21" w:rsidP="002C0870">
      <w:pPr>
        <w:pStyle w:val="ListParagraph"/>
        <w:spacing w:line="600" w:lineRule="auto"/>
      </w:pPr>
      <w:r w:rsidRPr="002C0870">
        <w:t>Abby:</w:t>
      </w:r>
      <w:r w:rsidRPr="002C0870">
        <w:tab/>
      </w:r>
      <w:r w:rsidRPr="002C0870">
        <w:tab/>
        <w:t>I normally work 37 hours a week.</w:t>
      </w:r>
    </w:p>
    <w:p w14:paraId="0CDE0C0C" w14:textId="77777777" w:rsidR="00933C21" w:rsidRPr="002C0870" w:rsidRDefault="00933C21" w:rsidP="002C0870">
      <w:pPr>
        <w:pStyle w:val="ListParagraph"/>
        <w:spacing w:line="600" w:lineRule="auto"/>
      </w:pPr>
      <w:r w:rsidRPr="002C0870">
        <w:t>Interviewer:</w:t>
      </w:r>
      <w:r w:rsidRPr="002C0870">
        <w:tab/>
        <w:t>Why did you decide to start a career in this field?</w:t>
      </w:r>
    </w:p>
    <w:p w14:paraId="3D80D0F9" w14:textId="77777777" w:rsidR="00933C21" w:rsidRPr="002C0870" w:rsidRDefault="00933C21" w:rsidP="002C0870">
      <w:pPr>
        <w:pStyle w:val="ListParagraph"/>
        <w:spacing w:line="600" w:lineRule="auto"/>
        <w:ind w:left="2160" w:hanging="1440"/>
      </w:pPr>
      <w:r w:rsidRPr="002C0870">
        <w:t>Abby:</w:t>
      </w:r>
      <w:r w:rsidRPr="002C0870">
        <w:tab/>
        <w:t xml:space="preserve"> At the time, a lot of my family had been working in the hospitals as support staff, so I had just followed their ways. And I have never regretted my decision.</w:t>
      </w:r>
    </w:p>
    <w:p w14:paraId="11DDA52B" w14:textId="77777777" w:rsidR="00933C21" w:rsidRPr="002C0870" w:rsidRDefault="00933C21" w:rsidP="002C0870">
      <w:pPr>
        <w:pStyle w:val="ListParagraph"/>
        <w:spacing w:line="600" w:lineRule="auto"/>
      </w:pPr>
      <w:r w:rsidRPr="002C0870">
        <w:lastRenderedPageBreak/>
        <w:t>Interviewer:</w:t>
      </w:r>
      <w:r w:rsidRPr="002C0870">
        <w:tab/>
        <w:t xml:space="preserve">During your career, you must have had to work in stressful situations. </w:t>
      </w:r>
      <w:r w:rsidRPr="002C0870">
        <w:tab/>
      </w:r>
      <w:r w:rsidRPr="002C0870">
        <w:tab/>
        <w:t>Would you be willing to describe your experiences?</w:t>
      </w:r>
    </w:p>
    <w:p w14:paraId="7F162BBF" w14:textId="77777777" w:rsidR="00933C21" w:rsidRPr="002C0870" w:rsidRDefault="00933C21" w:rsidP="002C0870">
      <w:pPr>
        <w:pStyle w:val="ListParagraph"/>
        <w:spacing w:line="600" w:lineRule="auto"/>
        <w:ind w:left="2160" w:hanging="1440"/>
      </w:pPr>
      <w:r w:rsidRPr="002C0870">
        <w:t>Abby:</w:t>
      </w:r>
      <w:r w:rsidRPr="002C0870">
        <w:tab/>
        <w:t xml:space="preserve">There have been so many stressful situations through-out the time I have worked in this field. Probably, as common as it may be, always being on a team where we are short of staff. We normally have a lot of agency workers with us, who have not worked for the team or the company before, and as the job is quite intense, we need a team who knows what they are doing and can manage to take leadership when there are strains. </w:t>
      </w:r>
    </w:p>
    <w:p w14:paraId="10994962" w14:textId="77777777" w:rsidR="00933C21" w:rsidRPr="002C0870" w:rsidRDefault="00933C21" w:rsidP="002C0870">
      <w:pPr>
        <w:pStyle w:val="ListParagraph"/>
        <w:spacing w:line="600" w:lineRule="auto"/>
      </w:pPr>
      <w:r w:rsidRPr="002C0870">
        <w:t>Interviewer:</w:t>
      </w:r>
      <w:r w:rsidRPr="002C0870">
        <w:tab/>
        <w:t>Have you been able to manage and deal with the stress?</w:t>
      </w:r>
    </w:p>
    <w:p w14:paraId="63A0E5FA" w14:textId="77777777" w:rsidR="00933C21" w:rsidRPr="002C0870" w:rsidRDefault="00933C21" w:rsidP="002C0870">
      <w:pPr>
        <w:pStyle w:val="ListParagraph"/>
        <w:spacing w:line="600" w:lineRule="auto"/>
        <w:ind w:left="2160" w:hanging="1440"/>
      </w:pPr>
      <w:r w:rsidRPr="002C0870">
        <w:t>Abby:</w:t>
      </w:r>
      <w:r w:rsidRPr="002C0870">
        <w:tab/>
        <w:t>I do a lot of mindfulness. This keeps me positive and keeps me to feel calm.</w:t>
      </w:r>
    </w:p>
    <w:p w14:paraId="2EA39C8F" w14:textId="77777777" w:rsidR="00933C21" w:rsidRPr="002C0870" w:rsidRDefault="00933C21" w:rsidP="002C0870">
      <w:pPr>
        <w:pStyle w:val="ListParagraph"/>
        <w:spacing w:line="600" w:lineRule="auto"/>
      </w:pPr>
      <w:r w:rsidRPr="002C0870">
        <w:t>Interviewer:</w:t>
      </w:r>
      <w:r w:rsidRPr="002C0870">
        <w:tab/>
        <w:t>What do you know about burn-out?</w:t>
      </w:r>
    </w:p>
    <w:p w14:paraId="55B9F3A3" w14:textId="77777777" w:rsidR="00933C21" w:rsidRPr="002C0870" w:rsidRDefault="00933C21" w:rsidP="002C0870">
      <w:pPr>
        <w:pStyle w:val="ListParagraph"/>
        <w:spacing w:line="600" w:lineRule="auto"/>
        <w:ind w:left="2160" w:hanging="1440"/>
      </w:pPr>
      <w:r w:rsidRPr="002C0870">
        <w:t>Abby:</w:t>
      </w:r>
      <w:r w:rsidRPr="002C0870">
        <w:tab/>
        <w:t>I know people can suffer from being burnt out if they are overworked and not dealing with their stress well.</w:t>
      </w:r>
    </w:p>
    <w:p w14:paraId="59C49E50" w14:textId="77777777" w:rsidR="00933C21" w:rsidRPr="002C0870" w:rsidRDefault="00933C21" w:rsidP="002C0870">
      <w:pPr>
        <w:pStyle w:val="ListParagraph"/>
        <w:spacing w:line="600" w:lineRule="auto"/>
      </w:pPr>
      <w:r w:rsidRPr="002C0870">
        <w:t>Interviewer:</w:t>
      </w:r>
      <w:r w:rsidRPr="002C0870">
        <w:tab/>
        <w:t xml:space="preserve">Have you suffered from burn-out? If so, would you be willing to </w:t>
      </w:r>
      <w:r w:rsidRPr="002C0870">
        <w:tab/>
      </w:r>
      <w:r w:rsidRPr="002C0870">
        <w:tab/>
      </w:r>
      <w:r w:rsidRPr="002C0870">
        <w:tab/>
        <w:t>describe your experience?</w:t>
      </w:r>
    </w:p>
    <w:p w14:paraId="66FA44B1" w14:textId="77777777" w:rsidR="00933C21" w:rsidRPr="002C0870" w:rsidRDefault="00933C21" w:rsidP="002C0870">
      <w:pPr>
        <w:pStyle w:val="ListParagraph"/>
        <w:spacing w:line="600" w:lineRule="auto"/>
        <w:ind w:left="2160" w:hanging="1440"/>
      </w:pPr>
      <w:r w:rsidRPr="002C0870">
        <w:t>Abby:</w:t>
      </w:r>
      <w:r w:rsidRPr="002C0870">
        <w:tab/>
        <w:t xml:space="preserve">During my time working in this field, I have suffered from burn out indeed. However, as I am able to do a lot of mindfulness and meditation, I am able to manage the stresses which comes with life and </w:t>
      </w:r>
      <w:r w:rsidRPr="002C0870">
        <w:lastRenderedPageBreak/>
        <w:t>my job role. I was off work for a couple of months, I was severely depressed and had suffered with chronic anxiety due to being overly stressed.</w:t>
      </w:r>
    </w:p>
    <w:p w14:paraId="2A2A2E24" w14:textId="77777777" w:rsidR="00933C21" w:rsidRPr="002C0870" w:rsidRDefault="00933C21" w:rsidP="002C0870">
      <w:pPr>
        <w:pStyle w:val="ListParagraph"/>
        <w:spacing w:line="600" w:lineRule="auto"/>
      </w:pPr>
      <w:r w:rsidRPr="002C0870">
        <w:t>Interviewer:</w:t>
      </w:r>
      <w:r w:rsidRPr="002C0870">
        <w:tab/>
        <w:t xml:space="preserve">Has your mental health been affected due to stress and burnout? If so, </w:t>
      </w:r>
      <w:r w:rsidRPr="002C0870">
        <w:tab/>
      </w:r>
      <w:r w:rsidRPr="002C0870">
        <w:tab/>
        <w:t>would you be able to describe your experience?</w:t>
      </w:r>
    </w:p>
    <w:p w14:paraId="2F38EDE0" w14:textId="77777777" w:rsidR="00933C21" w:rsidRPr="002C0870" w:rsidRDefault="00933C21" w:rsidP="002C0870">
      <w:pPr>
        <w:pStyle w:val="ListParagraph"/>
        <w:spacing w:line="600" w:lineRule="auto"/>
        <w:ind w:left="2160" w:hanging="1440"/>
      </w:pPr>
      <w:r w:rsidRPr="002C0870">
        <w:t>Abby:</w:t>
      </w:r>
      <w:r w:rsidRPr="002C0870">
        <w:tab/>
        <w:t xml:space="preserve">Yes it had. Like I said, I had chronic anxiety and depression which really affected my life for a very long time. I was a very unhappy person, but now that I have been using mindfulness techniques and meditation most days, I am able to think differently. Also I had taken prescription medication for many years of my life. </w:t>
      </w:r>
    </w:p>
    <w:p w14:paraId="360A7933" w14:textId="77777777" w:rsidR="00933C21" w:rsidRPr="002C0870" w:rsidRDefault="00933C21" w:rsidP="002C0870">
      <w:pPr>
        <w:pStyle w:val="ListParagraph"/>
        <w:spacing w:line="600" w:lineRule="auto"/>
      </w:pPr>
      <w:r w:rsidRPr="002C0870">
        <w:t>Interviewer:</w:t>
      </w:r>
      <w:r w:rsidRPr="002C0870">
        <w:tab/>
        <w:t xml:space="preserve">Does your work offer any resources to help to prevent you to feel </w:t>
      </w:r>
      <w:r w:rsidRPr="002C0870">
        <w:tab/>
      </w:r>
      <w:r w:rsidRPr="002C0870">
        <w:tab/>
      </w:r>
      <w:r w:rsidRPr="002C0870">
        <w:tab/>
        <w:t>stressed and burnt out? If so, did/do you use them?</w:t>
      </w:r>
    </w:p>
    <w:p w14:paraId="4AD876AA" w14:textId="77777777" w:rsidR="00933C21" w:rsidRPr="002C0870" w:rsidRDefault="00933C21" w:rsidP="002C0870">
      <w:pPr>
        <w:pStyle w:val="ListParagraph"/>
        <w:spacing w:line="600" w:lineRule="auto"/>
        <w:ind w:left="2160" w:hanging="1440"/>
      </w:pPr>
      <w:r w:rsidRPr="002C0870">
        <w:t>Abby:</w:t>
      </w:r>
      <w:r w:rsidRPr="002C0870">
        <w:tab/>
        <w:t xml:space="preserve">Only recently, they have offered Paycare. However, this resource is not very helpful for someone who is timid and very anxious. You also have to pay for it which is a negative factor to the resource, as I can go to my local GP and get counselling or therapy for free. </w:t>
      </w:r>
    </w:p>
    <w:p w14:paraId="6D4D2921" w14:textId="77777777" w:rsidR="00933C21" w:rsidRPr="002C0870" w:rsidRDefault="00933C21" w:rsidP="002C0870">
      <w:pPr>
        <w:pStyle w:val="ListParagraph"/>
        <w:spacing w:line="600" w:lineRule="auto"/>
      </w:pPr>
      <w:r w:rsidRPr="002C0870">
        <w:t>Interviewer:</w:t>
      </w:r>
      <w:r w:rsidRPr="002C0870">
        <w:tab/>
        <w:t xml:space="preserve">Is there anything else you would like to add to do with stress </w:t>
      </w:r>
      <w:r w:rsidRPr="002C0870">
        <w:tab/>
      </w:r>
      <w:r w:rsidRPr="002C0870">
        <w:tab/>
      </w:r>
      <w:r w:rsidRPr="002C0870">
        <w:tab/>
        <w:t>and burn-out in the workplace?</w:t>
      </w:r>
    </w:p>
    <w:p w14:paraId="442FBADE" w14:textId="77777777" w:rsidR="00933C21" w:rsidRPr="002C0870" w:rsidRDefault="00933C21" w:rsidP="002C0870">
      <w:pPr>
        <w:pStyle w:val="ListParagraph"/>
        <w:spacing w:line="600" w:lineRule="auto"/>
        <w:ind w:left="2160" w:hanging="1440"/>
      </w:pPr>
      <w:r w:rsidRPr="002C0870">
        <w:t>Abby:</w:t>
      </w:r>
      <w:r w:rsidRPr="002C0870">
        <w:tab/>
        <w:t xml:space="preserve">Just that, occupational stress and occupational burn-out is a major thing in society today. People need to be taught in schools and </w:t>
      </w:r>
      <w:r w:rsidRPr="002C0870">
        <w:lastRenderedPageBreak/>
        <w:t xml:space="preserve">universities especially, how to manage these factors so they can go into adult life with a great deal of educating regarding managing stress and dealing with it, so it does not affect their life so severely in the future. And that companies, especially in the healthcare sector need to think more of their staff who are over worked, and give more support and advice regarding their well-being. </w:t>
      </w:r>
    </w:p>
    <w:p w14:paraId="7620B56E" w14:textId="77777777" w:rsidR="00933C21" w:rsidRPr="002C0870" w:rsidRDefault="00933C21" w:rsidP="002C0870">
      <w:pPr>
        <w:pStyle w:val="ListParagraph"/>
        <w:spacing w:line="600" w:lineRule="auto"/>
      </w:pPr>
      <w:r w:rsidRPr="002C0870">
        <w:t xml:space="preserve">Interviewer: </w:t>
      </w:r>
      <w:r w:rsidRPr="002C0870">
        <w:tab/>
        <w:t>Thank you very much for you time.</w:t>
      </w:r>
    </w:p>
    <w:p w14:paraId="5FDD348B" w14:textId="77777777" w:rsidR="00933C21" w:rsidRPr="002C0870" w:rsidRDefault="00933C21" w:rsidP="002C0870">
      <w:pPr>
        <w:pStyle w:val="ListParagraph"/>
        <w:spacing w:line="600" w:lineRule="auto"/>
      </w:pPr>
      <w:r w:rsidRPr="002C0870">
        <w:t>Abby:</w:t>
      </w:r>
      <w:r w:rsidRPr="002C0870">
        <w:tab/>
      </w:r>
      <w:r w:rsidRPr="002C0870">
        <w:tab/>
        <w:t>No problem.</w:t>
      </w:r>
    </w:p>
    <w:p w14:paraId="5B66036C" w14:textId="77777777" w:rsidR="00933C21" w:rsidRDefault="00933C21" w:rsidP="00933C21">
      <w:pPr>
        <w:spacing w:line="480" w:lineRule="auto"/>
        <w:ind w:left="360"/>
      </w:pPr>
    </w:p>
    <w:p w14:paraId="178E648E" w14:textId="77777777" w:rsidR="00933C21" w:rsidRDefault="00933C21" w:rsidP="00933C21">
      <w:pPr>
        <w:spacing w:line="480" w:lineRule="auto"/>
        <w:ind w:left="360"/>
      </w:pPr>
    </w:p>
    <w:p w14:paraId="3E9FCF96" w14:textId="77777777" w:rsidR="00933C21" w:rsidRDefault="00933C21">
      <w:r>
        <w:br w:type="page"/>
      </w:r>
    </w:p>
    <w:p w14:paraId="260A83E7" w14:textId="73FB95FB" w:rsidR="00933C21" w:rsidRDefault="000A083D" w:rsidP="00933C21">
      <w:pPr>
        <w:spacing w:line="480" w:lineRule="auto"/>
        <w:ind w:left="360"/>
        <w:rPr>
          <w:rFonts w:ascii="Arial" w:hAnsi="Arial" w:cs="Arial"/>
          <w:b/>
          <w:bCs/>
          <w:sz w:val="24"/>
          <w:szCs w:val="24"/>
        </w:rPr>
      </w:pPr>
      <w:r>
        <w:rPr>
          <w:rFonts w:ascii="Arial" w:hAnsi="Arial" w:cs="Arial"/>
          <w:b/>
          <w:bCs/>
          <w:sz w:val="24"/>
          <w:szCs w:val="24"/>
        </w:rPr>
        <w:lastRenderedPageBreak/>
        <w:t xml:space="preserve">Appendix </w:t>
      </w:r>
      <w:r w:rsidR="00C37CA2">
        <w:rPr>
          <w:rFonts w:ascii="Arial" w:hAnsi="Arial" w:cs="Arial"/>
          <w:b/>
          <w:bCs/>
          <w:sz w:val="24"/>
          <w:szCs w:val="24"/>
        </w:rPr>
        <w:t>F</w:t>
      </w:r>
    </w:p>
    <w:p w14:paraId="15B5BF83" w14:textId="3250127A" w:rsidR="00C37CA2" w:rsidRDefault="00C37CA2" w:rsidP="00933C21">
      <w:pPr>
        <w:spacing w:line="480" w:lineRule="auto"/>
        <w:ind w:left="360"/>
        <w:rPr>
          <w:rFonts w:ascii="Arial" w:hAnsi="Arial" w:cs="Arial"/>
          <w:b/>
          <w:bCs/>
          <w:sz w:val="24"/>
          <w:szCs w:val="24"/>
        </w:rPr>
      </w:pPr>
      <w:r>
        <w:rPr>
          <w:rFonts w:ascii="Arial" w:hAnsi="Arial" w:cs="Arial"/>
          <w:b/>
          <w:bCs/>
          <w:sz w:val="24"/>
          <w:szCs w:val="24"/>
        </w:rPr>
        <w:t>Debrief Sheet</w:t>
      </w:r>
    </w:p>
    <w:p w14:paraId="24599619" w14:textId="77777777" w:rsidR="00C37CA2" w:rsidRPr="007E6DDC" w:rsidRDefault="00C37CA2" w:rsidP="00C37CA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r w:rsidRPr="007E6DDC">
        <w:rPr>
          <w:noProof/>
          <w:sz w:val="24"/>
          <w:szCs w:val="24"/>
          <w:lang w:eastAsia="en-GB"/>
        </w:rPr>
        <mc:AlternateContent>
          <mc:Choice Requires="wps">
            <w:drawing>
              <wp:anchor distT="0" distB="0" distL="114300" distR="114300" simplePos="0" relativeHeight="251666432" behindDoc="0" locked="0" layoutInCell="1" allowOverlap="1" wp14:anchorId="0CDC1A79" wp14:editId="72F03B24">
                <wp:simplePos x="0" y="0"/>
                <wp:positionH relativeFrom="column">
                  <wp:posOffset>3609975</wp:posOffset>
                </wp:positionH>
                <wp:positionV relativeFrom="paragraph">
                  <wp:posOffset>49530</wp:posOffset>
                </wp:positionV>
                <wp:extent cx="2447925" cy="923925"/>
                <wp:effectExtent l="19050" t="19050" r="19050" b="1905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0B77383A" w14:textId="77777777" w:rsidR="00C37CA2" w:rsidRPr="00D42DB8" w:rsidRDefault="00C37CA2" w:rsidP="00C37CA2">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7B4D2A6" w14:textId="77777777" w:rsidR="00C37CA2" w:rsidRPr="00D42DB8" w:rsidRDefault="00C37CA2" w:rsidP="00C37CA2">
                            <w:pPr>
                              <w:rPr>
                                <w:rFonts w:ascii="Arial" w:eastAsia="Times New Roman" w:hAnsi="Arial" w:cs="Arial"/>
                                <w:sz w:val="20"/>
                                <w:szCs w:val="20"/>
                              </w:rPr>
                            </w:pPr>
                            <w:r>
                              <w:rPr>
                                <w:rFonts w:ascii="Arial" w:eastAsia="Times New Roman" w:hAnsi="Arial" w:cs="Arial"/>
                                <w:sz w:val="20"/>
                                <w:szCs w:val="20"/>
                              </w:rPr>
                              <w:t xml:space="preserve">Swansea </w:t>
                            </w:r>
                            <w:r w:rsidRPr="00D42DB8">
                              <w:rPr>
                                <w:rFonts w:ascii="Arial" w:eastAsia="Times New Roman" w:hAnsi="Arial" w:cs="Arial"/>
                                <w:sz w:val="20"/>
                                <w:szCs w:val="20"/>
                              </w:rPr>
                              <w:t>Campus</w:t>
                            </w:r>
                          </w:p>
                          <w:p w14:paraId="6F021261" w14:textId="77777777" w:rsidR="00C37CA2" w:rsidRPr="00D42DB8" w:rsidRDefault="00C37CA2" w:rsidP="00C37CA2">
                            <w:pPr>
                              <w:rPr>
                                <w:rFonts w:ascii="Arial" w:eastAsia="Times New Roman" w:hAnsi="Arial" w:cs="Arial"/>
                                <w:sz w:val="20"/>
                                <w:szCs w:val="20"/>
                              </w:rPr>
                            </w:pPr>
                            <w:r>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CDC1A79" id="_x0000_t202" coordsize="21600,21600" o:spt="202" path="m,l,21600r21600,l21600,xe">
                <v:stroke joinstyle="miter"/>
                <v:path gradientshapeok="t" o:connecttype="rect"/>
              </v:shapetype>
              <v:shape id="Text Box 4" o:spid="_x0000_s1026" type="#_x0000_t202" style="position:absolute;margin-left:284.25pt;margin-top:3.9pt;width:192.75pt;height:72.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D7GKAIAAFE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iY2S3gfYBKXUwzTXuIQo9uB+UDDjTNfXf98wJStQHg21Z&#10;zssyLkFSysVFgYo7tzTnFmY4QtU0UDKJmzAtzt46uesx0jQIBq6xlZ1MLD9ndcwb5zb16bhjcTHO&#10;9eT1/CdYPwIAAP//AwBQSwMEFAAGAAgAAAAhAFSLFFTeAAAACQEAAA8AAABkcnMvZG93bnJldi54&#10;bWxMj0FLw0AQhe+C/2EZoTe70Zi0jdkUKXioSKm19LzNjkkwOxuymyb+e8eTPQ7v8eb78vVkW3HB&#10;3jeOFDzMIxBIpTMNVQqOn6/3SxA+aDK6dYQKftDDuri9yXVm3EgfeDmESvAI+UwrqEPoMil9WaPV&#10;fu46JM6+XG914LOvpOn1yOO2lY9RlEqrG+IPte5wU2P5fRisArkdd7F836eL0/ZtOFpv4omMUrO7&#10;6eUZRMAp/JfhD5/RoWCmsxvIeNEqSNJlwlUFCzbgfJU8sduZi0kcgyxyeW1Q/AIAAP//AwBQSwEC&#10;LQAUAAYACAAAACEAtoM4kv4AAADhAQAAEwAAAAAAAAAAAAAAAAAAAAAAW0NvbnRlbnRfVHlwZXNd&#10;LnhtbFBLAQItABQABgAIAAAAIQA4/SH/1gAAAJQBAAALAAAAAAAAAAAAAAAAAC8BAABfcmVscy8u&#10;cmVsc1BLAQItABQABgAIAAAAIQD7/D7GKAIAAFEEAAAOAAAAAAAAAAAAAAAAAC4CAABkcnMvZTJv&#10;RG9jLnhtbFBLAQItABQABgAIAAAAIQBUixRU3gAAAAkBAAAPAAAAAAAAAAAAAAAAAIIEAABkcnMv&#10;ZG93bnJldi54bWxQSwUGAAAAAAQABADzAAAAjQUAAAAA&#10;" strokeweight="2pt">
                <v:textbox>
                  <w:txbxContent>
                    <w:p w14:paraId="0B77383A" w14:textId="77777777" w:rsidR="00C37CA2" w:rsidRPr="00D42DB8" w:rsidRDefault="00C37CA2" w:rsidP="00C37CA2">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7B4D2A6" w14:textId="77777777" w:rsidR="00C37CA2" w:rsidRPr="00D42DB8" w:rsidRDefault="00C37CA2" w:rsidP="00C37CA2">
                      <w:pPr>
                        <w:rPr>
                          <w:rFonts w:ascii="Arial" w:eastAsia="Times New Roman" w:hAnsi="Arial" w:cs="Arial"/>
                          <w:sz w:val="20"/>
                          <w:szCs w:val="20"/>
                        </w:rPr>
                      </w:pPr>
                      <w:r>
                        <w:rPr>
                          <w:rFonts w:ascii="Arial" w:eastAsia="Times New Roman" w:hAnsi="Arial" w:cs="Arial"/>
                          <w:sz w:val="20"/>
                          <w:szCs w:val="20"/>
                        </w:rPr>
                        <w:t xml:space="preserve">Swansea </w:t>
                      </w:r>
                      <w:r w:rsidRPr="00D42DB8">
                        <w:rPr>
                          <w:rFonts w:ascii="Arial" w:eastAsia="Times New Roman" w:hAnsi="Arial" w:cs="Arial"/>
                          <w:sz w:val="20"/>
                          <w:szCs w:val="20"/>
                        </w:rPr>
                        <w:t>Campus</w:t>
                      </w:r>
                    </w:p>
                    <w:p w14:paraId="6F021261" w14:textId="77777777" w:rsidR="00C37CA2" w:rsidRPr="00D42DB8" w:rsidRDefault="00C37CA2" w:rsidP="00C37CA2">
                      <w:pPr>
                        <w:rPr>
                          <w:rFonts w:ascii="Arial" w:eastAsia="Times New Roman" w:hAnsi="Arial" w:cs="Arial"/>
                          <w:sz w:val="20"/>
                          <w:szCs w:val="20"/>
                        </w:rPr>
                      </w:pPr>
                      <w:r>
                        <w:rPr>
                          <w:rFonts w:ascii="Arial" w:eastAsia="Times New Roman" w:hAnsi="Arial" w:cs="Arial"/>
                          <w:sz w:val="20"/>
                          <w:szCs w:val="20"/>
                        </w:rPr>
                        <w:t>Swansea</w:t>
                      </w:r>
                    </w:p>
                  </w:txbxContent>
                </v:textbox>
              </v:shape>
            </w:pict>
          </mc:Fallback>
        </mc:AlternateContent>
      </w:r>
      <w:r w:rsidRPr="007E6DDC">
        <w:rPr>
          <w:noProof/>
          <w:sz w:val="24"/>
          <w:szCs w:val="24"/>
          <w:lang w:eastAsia="en-GB"/>
        </w:rPr>
        <w:drawing>
          <wp:inline distT="0" distB="0" distL="0" distR="0" wp14:anchorId="0519D436" wp14:editId="4AEEC01B">
            <wp:extent cx="2879725" cy="1132205"/>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81" name="Picture 81"/>
                    <pic:cNvPicPr/>
                  </pic:nvPicPr>
                  <pic:blipFill>
                    <a:blip r:embed="rId43"/>
                    <a:stretch>
                      <a:fillRect/>
                    </a:stretch>
                  </pic:blipFill>
                  <pic:spPr>
                    <a:xfrm>
                      <a:off x="0" y="0"/>
                      <a:ext cx="2879725" cy="1132205"/>
                    </a:xfrm>
                    <a:prstGeom prst="rect">
                      <a:avLst/>
                    </a:prstGeom>
                  </pic:spPr>
                </pic:pic>
              </a:graphicData>
            </a:graphic>
          </wp:inline>
        </w:drawing>
      </w:r>
      <w:r w:rsidRPr="007E6DDC">
        <w:rPr>
          <w:sz w:val="24"/>
          <w:szCs w:val="24"/>
        </w:rPr>
        <w:t xml:space="preserve">      </w:t>
      </w:r>
    </w:p>
    <w:p w14:paraId="1BE0089D" w14:textId="77777777" w:rsidR="00C37CA2" w:rsidRPr="007E6DDC" w:rsidRDefault="00C37CA2" w:rsidP="00C37CA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sz w:val="24"/>
          <w:szCs w:val="24"/>
        </w:rPr>
      </w:pPr>
    </w:p>
    <w:p w14:paraId="7CB7261B" w14:textId="77777777" w:rsidR="00C37CA2" w:rsidRPr="007E6DDC" w:rsidRDefault="00C37CA2" w:rsidP="00C37CA2">
      <w:pPr>
        <w:jc w:val="center"/>
        <w:rPr>
          <w:rFonts w:ascii="Times New Roman" w:hAnsi="Times New Roman" w:cs="Times New Roman"/>
          <w:b/>
          <w:sz w:val="24"/>
          <w:szCs w:val="24"/>
        </w:rPr>
      </w:pPr>
      <w:r w:rsidRPr="007E6DDC">
        <w:rPr>
          <w:rFonts w:ascii="Times New Roman" w:hAnsi="Times New Roman" w:cs="Times New Roman"/>
          <w:b/>
          <w:sz w:val="24"/>
          <w:szCs w:val="24"/>
        </w:rPr>
        <w:t xml:space="preserve">Study Debrief Sheet </w:t>
      </w:r>
    </w:p>
    <w:p w14:paraId="193DC70F" w14:textId="77777777" w:rsidR="00C37CA2" w:rsidRPr="007E6DDC" w:rsidRDefault="00C37CA2" w:rsidP="00C37CA2">
      <w:pPr>
        <w:jc w:val="center"/>
        <w:rPr>
          <w:rFonts w:ascii="Arial" w:hAnsi="Arial" w:cs="Arial"/>
          <w:b/>
          <w:i/>
          <w:sz w:val="24"/>
          <w:szCs w:val="24"/>
          <w:u w:val="single"/>
        </w:rPr>
      </w:pPr>
      <w:r w:rsidRPr="007E6DDC">
        <w:rPr>
          <w:rFonts w:ascii="Arial" w:hAnsi="Arial" w:cs="Arial"/>
          <w:i/>
          <w:sz w:val="24"/>
          <w:szCs w:val="24"/>
          <w:lang w:val="en-US"/>
        </w:rPr>
        <w:t>A Qualitative Exploration On Occupational Stress, Occupational Burnout And The Mental Well-Being Of Mental Health Workers</w:t>
      </w:r>
    </w:p>
    <w:p w14:paraId="720A37A1" w14:textId="77777777" w:rsidR="00C37CA2" w:rsidRPr="007E6DDC" w:rsidRDefault="00C37CA2" w:rsidP="00C37CA2">
      <w:pPr>
        <w:pStyle w:val="Default"/>
      </w:pPr>
    </w:p>
    <w:p w14:paraId="0D0509A3" w14:textId="77777777" w:rsidR="00C37CA2" w:rsidRPr="007E6DDC" w:rsidRDefault="00C37CA2" w:rsidP="00C37CA2">
      <w:pPr>
        <w:pStyle w:val="Default"/>
        <w:rPr>
          <w:rFonts w:ascii="Arial" w:hAnsi="Arial" w:cs="Arial"/>
        </w:rPr>
      </w:pPr>
    </w:p>
    <w:p w14:paraId="154F664B" w14:textId="77777777" w:rsidR="00C37CA2" w:rsidRPr="007E6DDC" w:rsidRDefault="00C37CA2" w:rsidP="00C37CA2">
      <w:pPr>
        <w:pStyle w:val="Default"/>
        <w:rPr>
          <w:rFonts w:ascii="Arial" w:hAnsi="Arial" w:cs="Arial"/>
        </w:rPr>
      </w:pPr>
      <w:r w:rsidRPr="007E6DDC">
        <w:rPr>
          <w:rFonts w:ascii="Arial" w:hAnsi="Arial" w:cs="Arial"/>
        </w:rPr>
        <w:t xml:space="preserve">Thank you for taking part in the study.  </w:t>
      </w:r>
    </w:p>
    <w:p w14:paraId="221407F1" w14:textId="77777777" w:rsidR="00C37CA2" w:rsidRPr="007E6DDC" w:rsidRDefault="00C37CA2" w:rsidP="00C37CA2">
      <w:pPr>
        <w:pStyle w:val="Default"/>
        <w:rPr>
          <w:rFonts w:ascii="Arial" w:hAnsi="Arial" w:cs="Arial"/>
        </w:rPr>
      </w:pPr>
    </w:p>
    <w:p w14:paraId="758160F8" w14:textId="66F308EF" w:rsidR="00C37CA2" w:rsidRPr="007E6DDC" w:rsidRDefault="00C37CA2" w:rsidP="00C37CA2">
      <w:pPr>
        <w:pStyle w:val="Default"/>
        <w:rPr>
          <w:rFonts w:ascii="Arial" w:hAnsi="Arial" w:cs="Arial"/>
          <w:i/>
          <w:u w:val="single"/>
        </w:rPr>
      </w:pPr>
      <w:r w:rsidRPr="007E6DDC">
        <w:rPr>
          <w:rFonts w:ascii="Arial" w:hAnsi="Arial" w:cs="Arial"/>
        </w:rPr>
        <w:t xml:space="preserve">The aim of this study was to explore occupational stress, occupational burnout and </w:t>
      </w:r>
      <w:r w:rsidRPr="007E6DDC">
        <w:rPr>
          <w:rFonts w:ascii="Arial" w:hAnsi="Arial" w:cs="Arial"/>
        </w:rPr>
        <w:t>its</w:t>
      </w:r>
      <w:r w:rsidRPr="007E6DDC">
        <w:rPr>
          <w:rFonts w:ascii="Arial" w:hAnsi="Arial" w:cs="Arial"/>
        </w:rPr>
        <w:t xml:space="preserve"> effects it has on the mental well-being of those who work in the field of mental health. We specifically wanted to find out whether there are associations with occupational stress and occupational burnout within working in the field of mental healthcare, and if these associations affected individuals mental well-being.</w:t>
      </w:r>
    </w:p>
    <w:p w14:paraId="7F7201AD" w14:textId="77777777" w:rsidR="00C37CA2" w:rsidRPr="007E6DDC" w:rsidRDefault="00C37CA2" w:rsidP="00C37CA2">
      <w:pPr>
        <w:pStyle w:val="Default"/>
        <w:rPr>
          <w:rFonts w:ascii="Arial" w:hAnsi="Arial" w:cs="Arial"/>
        </w:rPr>
      </w:pPr>
    </w:p>
    <w:p w14:paraId="53B74627" w14:textId="77777777" w:rsidR="00C37CA2" w:rsidRPr="007E6DDC" w:rsidRDefault="00C37CA2" w:rsidP="00C37CA2">
      <w:pPr>
        <w:pStyle w:val="Default"/>
        <w:rPr>
          <w:rFonts w:ascii="Arial" w:hAnsi="Arial" w:cs="Arial"/>
        </w:rPr>
      </w:pPr>
    </w:p>
    <w:p w14:paraId="390B2D32" w14:textId="77777777" w:rsidR="00C37CA2" w:rsidRPr="007E6DDC" w:rsidRDefault="00C37CA2" w:rsidP="00C37CA2">
      <w:pPr>
        <w:pStyle w:val="Default"/>
        <w:rPr>
          <w:rFonts w:ascii="Arial" w:hAnsi="Arial" w:cs="Arial"/>
        </w:rPr>
      </w:pPr>
      <w:r w:rsidRPr="007E6DDC">
        <w:rPr>
          <w:rFonts w:ascii="Arial" w:hAnsi="Arial" w:cs="Arial"/>
          <w:b/>
        </w:rPr>
        <w:t>If you wish to withdraw your data from the study you must tell the researcher now.</w:t>
      </w:r>
      <w:r w:rsidRPr="007E6DDC">
        <w:rPr>
          <w:rFonts w:ascii="Arial" w:hAnsi="Arial" w:cs="Arial"/>
        </w:rPr>
        <w:t xml:space="preserve">  After this point, all of your data will remain </w:t>
      </w:r>
      <w:r w:rsidRPr="007E6DDC">
        <w:rPr>
          <w:rFonts w:ascii="Arial" w:hAnsi="Arial" w:cs="Arial"/>
          <w:iCs/>
        </w:rPr>
        <w:t xml:space="preserve">confidential </w:t>
      </w:r>
      <w:r w:rsidRPr="007E6DDC">
        <w:rPr>
          <w:rFonts w:ascii="Arial" w:hAnsi="Arial" w:cs="Arial"/>
        </w:rPr>
        <w:t>and we will not trace it back to you.</w:t>
      </w:r>
    </w:p>
    <w:p w14:paraId="7CD1A7A2" w14:textId="77777777" w:rsidR="00C37CA2" w:rsidRPr="007E6DDC" w:rsidRDefault="00C37CA2" w:rsidP="00C37CA2">
      <w:pPr>
        <w:pStyle w:val="Default"/>
        <w:rPr>
          <w:rFonts w:ascii="Arial" w:hAnsi="Arial" w:cs="Arial"/>
        </w:rPr>
      </w:pPr>
    </w:p>
    <w:p w14:paraId="1218F534" w14:textId="77777777" w:rsidR="00C37CA2" w:rsidRPr="007E6DDC" w:rsidRDefault="00C37CA2" w:rsidP="00C37CA2">
      <w:pPr>
        <w:pStyle w:val="Default"/>
        <w:rPr>
          <w:rFonts w:ascii="Arial" w:hAnsi="Arial" w:cs="Arial"/>
        </w:rPr>
      </w:pPr>
    </w:p>
    <w:p w14:paraId="62838F66" w14:textId="77777777" w:rsidR="00C37CA2" w:rsidRPr="007E6DDC" w:rsidRDefault="00C37CA2" w:rsidP="00C37CA2">
      <w:pPr>
        <w:pStyle w:val="Default"/>
        <w:rPr>
          <w:rFonts w:ascii="Arial" w:hAnsi="Arial" w:cs="Arial"/>
          <w:b/>
          <w:i/>
        </w:rPr>
      </w:pPr>
      <w:r w:rsidRPr="007E6DDC">
        <w:rPr>
          <w:rFonts w:ascii="Arial" w:hAnsi="Arial" w:cs="Arial"/>
        </w:rPr>
        <w:t xml:space="preserve">If taking part in this study has raised any questions please speak to the researchers on Cristal Coles: </w:t>
      </w:r>
      <w:r w:rsidRPr="007E6DDC">
        <w:rPr>
          <w:rFonts w:ascii="Arial" w:hAnsi="Arial" w:cs="Arial"/>
          <w:iCs/>
        </w:rPr>
        <w:t>1703760.student.uwtsd.ac.uk</w:t>
      </w:r>
      <w:r w:rsidRPr="007E6DDC">
        <w:rPr>
          <w:rFonts w:ascii="Arial" w:hAnsi="Arial" w:cs="Arial"/>
          <w:i/>
          <w:u w:val="single"/>
        </w:rPr>
        <w:t xml:space="preserve"> </w:t>
      </w:r>
      <w:r w:rsidRPr="007E6DDC">
        <w:rPr>
          <w:rFonts w:ascii="Arial" w:hAnsi="Arial" w:cs="Arial"/>
        </w:rPr>
        <w:t>or contact the academic supervisor on Karen Eaton-Thomas: K.EatonThomas@uwtsd.ac.uk.</w:t>
      </w:r>
    </w:p>
    <w:p w14:paraId="6C212F24" w14:textId="77777777" w:rsidR="00C37CA2" w:rsidRPr="007E6DDC" w:rsidRDefault="00C37CA2" w:rsidP="00C37CA2">
      <w:pPr>
        <w:pStyle w:val="Default"/>
        <w:rPr>
          <w:rFonts w:ascii="Arial" w:hAnsi="Arial" w:cs="Arial"/>
          <w:b/>
        </w:rPr>
      </w:pPr>
    </w:p>
    <w:p w14:paraId="501A7848" w14:textId="77777777" w:rsidR="00C37CA2" w:rsidRPr="007E6DDC" w:rsidRDefault="00C37CA2" w:rsidP="00C37CA2">
      <w:pPr>
        <w:pStyle w:val="Default"/>
        <w:rPr>
          <w:rFonts w:ascii="Arial" w:hAnsi="Arial" w:cs="Arial"/>
          <w:b/>
        </w:rPr>
      </w:pPr>
    </w:p>
    <w:p w14:paraId="228533E8" w14:textId="77777777" w:rsidR="00C37CA2" w:rsidRPr="007E6DDC" w:rsidRDefault="00C37CA2" w:rsidP="00C37CA2">
      <w:pPr>
        <w:pStyle w:val="Default"/>
        <w:rPr>
          <w:rFonts w:ascii="Arial" w:hAnsi="Arial" w:cs="Arial"/>
          <w:b/>
        </w:rPr>
      </w:pPr>
    </w:p>
    <w:p w14:paraId="6B250546" w14:textId="77777777" w:rsidR="00C37CA2" w:rsidRPr="007E6DDC" w:rsidRDefault="00C37CA2" w:rsidP="00C37CA2">
      <w:pPr>
        <w:pStyle w:val="Default"/>
        <w:rPr>
          <w:rFonts w:ascii="Arial" w:hAnsi="Arial" w:cs="Arial"/>
          <w:b/>
        </w:rPr>
      </w:pPr>
      <w:r w:rsidRPr="007E6DDC">
        <w:rPr>
          <w:rFonts w:ascii="Arial" w:hAnsi="Arial" w:cs="Arial"/>
          <w:b/>
        </w:rPr>
        <w:t>Thank you once again for taking time to participate in this study.</w:t>
      </w:r>
    </w:p>
    <w:p w14:paraId="06483EE7" w14:textId="77777777" w:rsidR="00C37CA2" w:rsidRPr="007E6DDC" w:rsidRDefault="00C37CA2" w:rsidP="00C37CA2">
      <w:pPr>
        <w:pStyle w:val="Default"/>
        <w:rPr>
          <w:b/>
        </w:rPr>
      </w:pPr>
    </w:p>
    <w:p w14:paraId="1CA1C9C2" w14:textId="77777777" w:rsidR="00C37CA2" w:rsidRPr="007E6DDC" w:rsidRDefault="00C37CA2" w:rsidP="00C37CA2">
      <w:pPr>
        <w:pStyle w:val="Default"/>
        <w:rPr>
          <w:b/>
        </w:rPr>
      </w:pPr>
    </w:p>
    <w:p w14:paraId="1437F414" w14:textId="77777777" w:rsidR="00C37CA2" w:rsidRPr="007E6DDC" w:rsidRDefault="00C37CA2" w:rsidP="00C37CA2">
      <w:pPr>
        <w:pStyle w:val="Default"/>
        <w:rPr>
          <w:b/>
        </w:rPr>
      </w:pPr>
    </w:p>
    <w:p w14:paraId="419B53AB" w14:textId="77777777" w:rsidR="00C37CA2" w:rsidRPr="007E6DDC" w:rsidRDefault="00C37CA2" w:rsidP="00C37CA2">
      <w:pPr>
        <w:pStyle w:val="Default"/>
        <w:rPr>
          <w:b/>
        </w:rPr>
      </w:pPr>
    </w:p>
    <w:p w14:paraId="7EE5ADFE" w14:textId="77777777" w:rsidR="00C37CA2" w:rsidRPr="007E6DDC" w:rsidRDefault="00C37CA2" w:rsidP="00C37CA2">
      <w:pPr>
        <w:pStyle w:val="Default"/>
        <w:rPr>
          <w:rFonts w:ascii="Arial" w:hAnsi="Arial" w:cs="Arial"/>
          <w:iCs/>
        </w:rPr>
      </w:pPr>
      <w:r w:rsidRPr="007E6DDC">
        <w:rPr>
          <w:rFonts w:ascii="Arial" w:hAnsi="Arial" w:cs="Arial"/>
          <w:iCs/>
        </w:rPr>
        <w:t>Cristal Coles</w:t>
      </w:r>
    </w:p>
    <w:p w14:paraId="4C50F889" w14:textId="77777777" w:rsidR="00C37CA2" w:rsidRPr="007E6DDC" w:rsidRDefault="00C37CA2" w:rsidP="00C37CA2">
      <w:pPr>
        <w:pStyle w:val="Default"/>
        <w:rPr>
          <w:rFonts w:ascii="Arial" w:hAnsi="Arial" w:cs="Arial"/>
          <w:i/>
          <w:u w:val="single"/>
        </w:rPr>
      </w:pPr>
    </w:p>
    <w:p w14:paraId="595B84FF" w14:textId="77777777" w:rsidR="00C37CA2" w:rsidRPr="007E6DDC" w:rsidRDefault="00C37CA2" w:rsidP="00C37CA2">
      <w:pPr>
        <w:pStyle w:val="Default"/>
        <w:rPr>
          <w:rFonts w:ascii="Arial" w:hAnsi="Arial" w:cs="Arial"/>
          <w:i/>
          <w:u w:val="single"/>
        </w:rPr>
      </w:pPr>
      <w:r w:rsidRPr="007E6DDC">
        <w:rPr>
          <w:rFonts w:ascii="Arial" w:hAnsi="Arial" w:cs="Arial"/>
          <w:i/>
        </w:rPr>
        <w:t>BSc</w:t>
      </w:r>
      <w:r w:rsidRPr="007E6DDC">
        <w:rPr>
          <w:rFonts w:ascii="Arial" w:hAnsi="Arial" w:cs="Arial"/>
        </w:rPr>
        <w:t xml:space="preserve"> Honours Mental Health </w:t>
      </w:r>
    </w:p>
    <w:p w14:paraId="270A13B0" w14:textId="77777777" w:rsidR="00C37CA2" w:rsidRPr="007E6DDC" w:rsidRDefault="00C37CA2" w:rsidP="00C37CA2">
      <w:pPr>
        <w:pStyle w:val="Default"/>
        <w:rPr>
          <w:rFonts w:ascii="Arial" w:hAnsi="Arial" w:cs="Arial"/>
        </w:rPr>
      </w:pPr>
    </w:p>
    <w:p w14:paraId="6044511C" w14:textId="53613E93" w:rsidR="00933C21" w:rsidRPr="00C37CA2" w:rsidRDefault="00C37CA2" w:rsidP="00C37CA2">
      <w:pPr>
        <w:pStyle w:val="Default"/>
        <w:rPr>
          <w:rFonts w:ascii="Arial" w:hAnsi="Arial" w:cs="Arial"/>
        </w:rPr>
      </w:pPr>
      <w:r w:rsidRPr="007E6DDC">
        <w:rPr>
          <w:rFonts w:ascii="Arial" w:hAnsi="Arial" w:cs="Arial"/>
        </w:rPr>
        <w:t xml:space="preserve">University of Wales Trinity Saint David, Swansea </w:t>
      </w:r>
    </w:p>
    <w:p w14:paraId="68B33BFE" w14:textId="705B2066" w:rsidR="00C37CA2" w:rsidRPr="00C37CA2" w:rsidRDefault="00C37CA2" w:rsidP="00C37CA2">
      <w:pPr>
        <w:tabs>
          <w:tab w:val="left" w:pos="5103"/>
        </w:tabs>
        <w:rPr>
          <w:rFonts w:ascii="Arial" w:hAnsi="Arial" w:cs="Arial"/>
          <w:b/>
          <w:bCs/>
          <w:sz w:val="24"/>
          <w:szCs w:val="24"/>
        </w:rPr>
      </w:pPr>
      <w:r>
        <w:rPr>
          <w:rFonts w:ascii="Arial" w:hAnsi="Arial" w:cs="Arial"/>
          <w:b/>
          <w:bCs/>
          <w:sz w:val="24"/>
          <w:szCs w:val="24"/>
        </w:rPr>
        <w:lastRenderedPageBreak/>
        <w:t>Appendix G</w:t>
      </w:r>
    </w:p>
    <w:p w14:paraId="29154DAC" w14:textId="3B55E15B" w:rsidR="00933C21" w:rsidRPr="002710D8" w:rsidRDefault="00933C21" w:rsidP="00933C21">
      <w:pPr>
        <w:tabs>
          <w:tab w:val="left" w:pos="5103"/>
        </w:tabs>
        <w:jc w:val="center"/>
        <w:rPr>
          <w:rFonts w:ascii="Arial" w:hAnsi="Arial" w:cs="Arial"/>
          <w:b/>
          <w:bCs/>
        </w:rPr>
      </w:pPr>
      <w:r w:rsidRPr="002710D8">
        <w:rPr>
          <w:rFonts w:ascii="Arial" w:hAnsi="Arial" w:cs="Arial"/>
          <w:b/>
          <w:bCs/>
        </w:rPr>
        <w:t>APPLICATION FOR ETHICAL APPROVAL</w:t>
      </w:r>
    </w:p>
    <w:p w14:paraId="3151822C" w14:textId="77777777" w:rsidR="00933C21" w:rsidRPr="002710D8" w:rsidRDefault="00933C21" w:rsidP="00933C21">
      <w:pPr>
        <w:tabs>
          <w:tab w:val="left" w:pos="5103"/>
        </w:tabs>
        <w:ind w:right="282"/>
        <w:jc w:val="center"/>
        <w:rPr>
          <w:rFonts w:ascii="Arial" w:hAnsi="Arial" w:cs="Arial"/>
          <w:b/>
          <w:bCs/>
        </w:rPr>
      </w:pPr>
    </w:p>
    <w:p w14:paraId="1EFB9ECA" w14:textId="77777777" w:rsidR="00933C21" w:rsidRPr="002710D8" w:rsidRDefault="00933C21" w:rsidP="00933C21">
      <w:pPr>
        <w:tabs>
          <w:tab w:val="left" w:pos="5103"/>
        </w:tabs>
        <w:ind w:right="282"/>
        <w:jc w:val="both"/>
        <w:rPr>
          <w:rFonts w:ascii="Arial" w:hAnsi="Arial" w:cs="Arial"/>
          <w:b/>
          <w:bCs/>
        </w:rPr>
      </w:pPr>
      <w:r w:rsidRPr="002710D8">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360765D4" w14:textId="77777777" w:rsidR="00933C21" w:rsidRPr="002710D8" w:rsidRDefault="00933C21" w:rsidP="00933C21">
      <w:pPr>
        <w:tabs>
          <w:tab w:val="left" w:pos="5103"/>
        </w:tabs>
        <w:ind w:right="282"/>
        <w:jc w:val="center"/>
        <w:rPr>
          <w:rFonts w:ascii="Arial" w:hAnsi="Arial" w:cs="Arial"/>
          <w:b/>
          <w:bCs/>
        </w:rPr>
      </w:pPr>
    </w:p>
    <w:p w14:paraId="54DA4391" w14:textId="77777777" w:rsidR="00933C21" w:rsidRPr="002710D8" w:rsidRDefault="00933C21" w:rsidP="00933C21">
      <w:pPr>
        <w:tabs>
          <w:tab w:val="left" w:pos="5103"/>
        </w:tabs>
        <w:ind w:right="282"/>
        <w:jc w:val="both"/>
        <w:rPr>
          <w:rFonts w:ascii="Arial" w:hAnsi="Arial" w:cs="Arial"/>
        </w:rPr>
      </w:pPr>
      <w:r w:rsidRPr="002710D8">
        <w:rPr>
          <w:rFonts w:ascii="Arial" w:hAnsi="Arial" w:cs="Arial"/>
        </w:rPr>
        <w:t xml:space="preserve">The University follows the OECD Frascati manual definition of </w:t>
      </w:r>
      <w:r w:rsidRPr="002710D8">
        <w:rPr>
          <w:rFonts w:ascii="Arial" w:hAnsi="Arial" w:cs="Arial"/>
          <w:b/>
        </w:rPr>
        <w:t>research activity</w:t>
      </w:r>
      <w:r w:rsidRPr="002710D8">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45EEB70" w14:textId="77777777" w:rsidR="00933C21" w:rsidRPr="002710D8" w:rsidRDefault="00933C21" w:rsidP="00933C21">
      <w:pPr>
        <w:tabs>
          <w:tab w:val="left" w:pos="5103"/>
        </w:tabs>
        <w:ind w:right="282"/>
        <w:jc w:val="both"/>
        <w:rPr>
          <w:rFonts w:ascii="Arial" w:hAnsi="Arial" w:cs="Arial"/>
        </w:rPr>
      </w:pPr>
    </w:p>
    <w:p w14:paraId="587B18C1" w14:textId="77777777" w:rsidR="00933C21" w:rsidRPr="002710D8" w:rsidRDefault="00933C21" w:rsidP="00933C21">
      <w:pPr>
        <w:tabs>
          <w:tab w:val="left" w:pos="5103"/>
        </w:tabs>
        <w:ind w:right="282"/>
        <w:jc w:val="both"/>
        <w:rPr>
          <w:rFonts w:ascii="Arial" w:hAnsi="Arial" w:cs="Arial"/>
        </w:rPr>
      </w:pPr>
      <w:r w:rsidRPr="002710D8">
        <w:rPr>
          <w:rFonts w:ascii="Arial" w:hAnsi="Arial" w:cs="Arial"/>
        </w:rPr>
        <w:t>The individual undertaking the research activity is known as the “principal researcher”.</w:t>
      </w:r>
    </w:p>
    <w:p w14:paraId="057181A1" w14:textId="77777777" w:rsidR="00933C21" w:rsidRPr="002710D8" w:rsidRDefault="00933C21" w:rsidP="00933C21">
      <w:pPr>
        <w:tabs>
          <w:tab w:val="left" w:pos="5103"/>
        </w:tabs>
        <w:ind w:right="282"/>
        <w:jc w:val="both"/>
        <w:rPr>
          <w:rFonts w:ascii="Arial" w:hAnsi="Arial" w:cs="Arial"/>
        </w:rPr>
      </w:pPr>
    </w:p>
    <w:p w14:paraId="6E86A4F9" w14:textId="77777777" w:rsidR="00933C21" w:rsidRPr="002710D8" w:rsidRDefault="00933C21" w:rsidP="00933C21">
      <w:pPr>
        <w:tabs>
          <w:tab w:val="left" w:pos="5103"/>
        </w:tabs>
        <w:ind w:right="282"/>
        <w:jc w:val="both"/>
        <w:rPr>
          <w:rFonts w:ascii="Arial" w:hAnsi="Arial" w:cs="Arial"/>
        </w:rPr>
      </w:pPr>
      <w:r w:rsidRPr="002710D8">
        <w:rPr>
          <w:rFonts w:ascii="Arial" w:hAnsi="Arial" w:cs="Arial"/>
        </w:rPr>
        <w:t>Ethical approval is not required for routine audits, performance reviews, quality assurance studies, testing within normal educational requirements, and literary or artistic criticism.</w:t>
      </w:r>
    </w:p>
    <w:p w14:paraId="3E73DA18" w14:textId="77777777" w:rsidR="00933C21" w:rsidRPr="002710D8" w:rsidRDefault="00933C21" w:rsidP="00933C21">
      <w:pPr>
        <w:tabs>
          <w:tab w:val="left" w:pos="5103"/>
        </w:tabs>
        <w:ind w:right="282"/>
        <w:jc w:val="both"/>
        <w:rPr>
          <w:rFonts w:ascii="Arial" w:hAnsi="Arial" w:cs="Arial"/>
        </w:rPr>
      </w:pPr>
    </w:p>
    <w:p w14:paraId="7D82AB73" w14:textId="77777777" w:rsidR="00933C21" w:rsidRPr="002710D8" w:rsidRDefault="00933C21" w:rsidP="00933C21">
      <w:pPr>
        <w:tabs>
          <w:tab w:val="left" w:pos="5103"/>
        </w:tabs>
        <w:ind w:right="282"/>
        <w:jc w:val="both"/>
        <w:rPr>
          <w:rFonts w:ascii="Arial" w:hAnsi="Arial" w:cs="Arial"/>
          <w:b/>
          <w:bCs/>
        </w:rPr>
      </w:pPr>
      <w:r w:rsidRPr="002710D8">
        <w:rPr>
          <w:rFonts w:ascii="Arial" w:hAnsi="Arial" w:cs="Arial"/>
          <w:b/>
          <w:bCs/>
        </w:rPr>
        <w:t>Please read the notes for guidance before completing ALL sections of the form.</w:t>
      </w:r>
    </w:p>
    <w:p w14:paraId="18F847BA" w14:textId="77777777" w:rsidR="00933C21" w:rsidRPr="002710D8" w:rsidRDefault="00933C21" w:rsidP="00933C21">
      <w:pPr>
        <w:autoSpaceDE w:val="0"/>
        <w:autoSpaceDN w:val="0"/>
        <w:adjustRightInd w:val="0"/>
        <w:jc w:val="both"/>
        <w:rPr>
          <w:rFonts w:ascii="Arial" w:hAnsi="Arial" w:cs="Arial"/>
        </w:rPr>
      </w:pPr>
    </w:p>
    <w:p w14:paraId="07E4623F" w14:textId="77777777" w:rsidR="00933C21" w:rsidRPr="002710D8" w:rsidRDefault="00933C21" w:rsidP="00933C21">
      <w:pPr>
        <w:autoSpaceDE w:val="0"/>
        <w:autoSpaceDN w:val="0"/>
        <w:adjustRightInd w:val="0"/>
        <w:jc w:val="both"/>
        <w:rPr>
          <w:rFonts w:ascii="Arial" w:hAnsi="Arial" w:cs="Arial"/>
        </w:rPr>
      </w:pPr>
      <w:r w:rsidRPr="002710D8">
        <w:rPr>
          <w:rFonts w:ascii="Arial" w:hAnsi="Arial" w:cs="Arial"/>
          <w:b/>
        </w:rPr>
        <w:t>This form</w:t>
      </w:r>
      <w:r w:rsidRPr="002710D8">
        <w:rPr>
          <w:rFonts w:ascii="Arial" w:hAnsi="Arial" w:cs="Arial"/>
        </w:rPr>
        <w:t xml:space="preserve"> </w:t>
      </w:r>
      <w:r w:rsidRPr="002710D8">
        <w:rPr>
          <w:rFonts w:ascii="Arial" w:hAnsi="Arial" w:cs="Arial"/>
          <w:b/>
        </w:rPr>
        <w:t>must be completed and approved prior to undertaking any research activity.</w:t>
      </w:r>
      <w:r w:rsidRPr="002710D8">
        <w:rPr>
          <w:rFonts w:ascii="Arial" w:hAnsi="Arial" w:cs="Arial"/>
        </w:rPr>
        <w:t xml:space="preserve"> Please see Checklist for details of process for different categories of application.  </w:t>
      </w:r>
    </w:p>
    <w:p w14:paraId="5F99BCCA" w14:textId="77777777" w:rsidR="00933C21" w:rsidRPr="002710D8" w:rsidRDefault="00933C21" w:rsidP="00933C21">
      <w:pPr>
        <w:autoSpaceDE w:val="0"/>
        <w:autoSpaceDN w:val="0"/>
        <w:adjustRightInd w:val="0"/>
        <w:jc w:val="both"/>
        <w:rPr>
          <w:rFonts w:ascii="Arial" w:hAnsi="Arial" w:cs="Arial"/>
        </w:rPr>
      </w:pPr>
    </w:p>
    <w:p w14:paraId="27EC6A2D" w14:textId="77777777" w:rsidR="00933C21" w:rsidRPr="002710D8" w:rsidRDefault="00933C21" w:rsidP="00933C21">
      <w:pPr>
        <w:autoSpaceDE w:val="0"/>
        <w:autoSpaceDN w:val="0"/>
        <w:adjustRightInd w:val="0"/>
        <w:jc w:val="both"/>
        <w:rPr>
          <w:rFonts w:ascii="Arial" w:hAnsi="Arial" w:cs="Arial"/>
        </w:rPr>
      </w:pPr>
    </w:p>
    <w:p w14:paraId="33B1FD31" w14:textId="77777777" w:rsidR="00933C21" w:rsidRPr="002710D8" w:rsidRDefault="00933C21" w:rsidP="00933C21">
      <w:pPr>
        <w:autoSpaceDE w:val="0"/>
        <w:autoSpaceDN w:val="0"/>
        <w:adjustRightInd w:val="0"/>
        <w:jc w:val="both"/>
        <w:rPr>
          <w:rFonts w:ascii="Arial" w:hAnsi="Arial" w:cs="Arial"/>
          <w:b/>
        </w:rPr>
      </w:pPr>
      <w:r w:rsidRPr="002710D8">
        <w:rPr>
          <w:rFonts w:ascii="Arial" w:hAnsi="Arial" w:cs="Arial"/>
          <w:b/>
        </w:rPr>
        <w:t>SECTION A: About You (Principal Researcher)</w:t>
      </w:r>
    </w:p>
    <w:p w14:paraId="4E4B0728" w14:textId="77777777" w:rsidR="00933C21" w:rsidRPr="002710D8" w:rsidRDefault="00933C21" w:rsidP="00933C21">
      <w:pPr>
        <w:rPr>
          <w:rFonts w:ascii="Arial" w:hAnsi="Arial" w:cs="Arial"/>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933C21" w:rsidRPr="002710D8" w14:paraId="561F6C15" w14:textId="77777777" w:rsidTr="00AB2B33">
        <w:trPr>
          <w:trHeight w:val="439"/>
        </w:trPr>
        <w:tc>
          <w:tcPr>
            <w:tcW w:w="3510" w:type="dxa"/>
            <w:gridSpan w:val="3"/>
            <w:shd w:val="clear" w:color="auto" w:fill="F2F2F2" w:themeFill="background1" w:themeFillShade="F2"/>
          </w:tcPr>
          <w:p w14:paraId="2F5E78E0" w14:textId="77777777" w:rsidR="00933C21" w:rsidRPr="002710D8" w:rsidRDefault="00933C21" w:rsidP="00AB2B33">
            <w:pPr>
              <w:rPr>
                <w:rFonts w:ascii="Arial" w:hAnsi="Arial" w:cs="Arial"/>
              </w:rPr>
            </w:pPr>
            <w:r w:rsidRPr="002710D8">
              <w:rPr>
                <w:rFonts w:ascii="Arial" w:hAnsi="Arial" w:cs="Arial"/>
              </w:rPr>
              <w:t>Full Name:</w:t>
            </w:r>
          </w:p>
        </w:tc>
        <w:tc>
          <w:tcPr>
            <w:tcW w:w="6379" w:type="dxa"/>
            <w:gridSpan w:val="4"/>
          </w:tcPr>
          <w:p w14:paraId="56500011" w14:textId="77777777" w:rsidR="00933C21" w:rsidRPr="002710D8" w:rsidRDefault="00933C21" w:rsidP="00AB2B33">
            <w:pPr>
              <w:rPr>
                <w:rFonts w:ascii="Arial" w:hAnsi="Arial" w:cs="Arial"/>
              </w:rPr>
            </w:pPr>
            <w:r w:rsidRPr="002710D8">
              <w:rPr>
                <w:rFonts w:ascii="Arial" w:hAnsi="Arial" w:cs="Arial"/>
              </w:rPr>
              <w:t>Cristal May Coles</w:t>
            </w:r>
          </w:p>
        </w:tc>
      </w:tr>
      <w:tr w:rsidR="00933C21" w:rsidRPr="002710D8" w14:paraId="38101B29" w14:textId="77777777" w:rsidTr="00AB2B33">
        <w:tc>
          <w:tcPr>
            <w:tcW w:w="9889" w:type="dxa"/>
            <w:gridSpan w:val="7"/>
          </w:tcPr>
          <w:p w14:paraId="0E824EA7" w14:textId="77777777" w:rsidR="00933C21" w:rsidRPr="002710D8" w:rsidRDefault="00933C21" w:rsidP="00AB2B33">
            <w:pPr>
              <w:rPr>
                <w:rFonts w:ascii="Arial" w:hAnsi="Arial" w:cs="Arial"/>
              </w:rPr>
            </w:pPr>
            <w:r w:rsidRPr="002710D8">
              <w:rPr>
                <w:rFonts w:ascii="Arial" w:hAnsi="Arial" w:cs="Arial"/>
              </w:rPr>
              <w:t>Tick all boxes which apply:</w:t>
            </w:r>
          </w:p>
        </w:tc>
      </w:tr>
      <w:tr w:rsidR="00933C21" w:rsidRPr="002710D8" w14:paraId="01BD3724" w14:textId="77777777" w:rsidTr="00AB2B33">
        <w:trPr>
          <w:trHeight w:val="472"/>
        </w:trPr>
        <w:tc>
          <w:tcPr>
            <w:tcW w:w="1951" w:type="dxa"/>
            <w:shd w:val="clear" w:color="auto" w:fill="F2F2F2" w:themeFill="background1" w:themeFillShade="F2"/>
            <w:vAlign w:val="center"/>
          </w:tcPr>
          <w:p w14:paraId="5CEEBA1A" w14:textId="77777777" w:rsidR="00933C21" w:rsidRPr="002710D8" w:rsidRDefault="00933C21" w:rsidP="00AB2B33">
            <w:pPr>
              <w:jc w:val="center"/>
              <w:rPr>
                <w:rFonts w:ascii="Arial" w:hAnsi="Arial" w:cs="Arial"/>
              </w:rPr>
            </w:pPr>
            <w:r w:rsidRPr="002710D8">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4D6658DA"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rPr>
                  <w:t>☐</w:t>
                </w:r>
              </w:p>
            </w:tc>
          </w:sdtContent>
        </w:sdt>
        <w:tc>
          <w:tcPr>
            <w:tcW w:w="1701" w:type="dxa"/>
            <w:gridSpan w:val="2"/>
            <w:shd w:val="clear" w:color="auto" w:fill="F2F2F2" w:themeFill="background1" w:themeFillShade="F2"/>
            <w:vAlign w:val="center"/>
          </w:tcPr>
          <w:p w14:paraId="6A6B8221" w14:textId="77777777" w:rsidR="00933C21" w:rsidRPr="002710D8" w:rsidRDefault="00933C21" w:rsidP="00AB2B33">
            <w:pPr>
              <w:jc w:val="center"/>
              <w:rPr>
                <w:rFonts w:ascii="Arial" w:hAnsi="Arial" w:cs="Arial"/>
              </w:rPr>
            </w:pPr>
            <w:r w:rsidRPr="002710D8">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396C0B26"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rPr>
                  <w:t>☒</w:t>
                </w:r>
              </w:p>
            </w:tc>
          </w:sdtContent>
        </w:sdt>
        <w:tc>
          <w:tcPr>
            <w:tcW w:w="3119" w:type="dxa"/>
            <w:shd w:val="clear" w:color="auto" w:fill="F2F2F2" w:themeFill="background1" w:themeFillShade="F2"/>
            <w:vAlign w:val="center"/>
          </w:tcPr>
          <w:p w14:paraId="00F47E82" w14:textId="77777777" w:rsidR="00933C21" w:rsidRPr="002710D8" w:rsidRDefault="00933C21" w:rsidP="00AB2B33">
            <w:pPr>
              <w:jc w:val="center"/>
              <w:rPr>
                <w:rFonts w:ascii="Arial" w:hAnsi="Arial" w:cs="Arial"/>
              </w:rPr>
            </w:pPr>
            <w:r w:rsidRPr="002710D8">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A60290"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rPr>
                  <w:t>☐</w:t>
                </w:r>
              </w:p>
            </w:tc>
          </w:sdtContent>
        </w:sdt>
      </w:tr>
    </w:tbl>
    <w:p w14:paraId="52F92370" w14:textId="77777777" w:rsidR="00933C21" w:rsidRPr="002710D8" w:rsidRDefault="00933C21" w:rsidP="00933C21">
      <w:pPr>
        <w:rPr>
          <w:rFonts w:ascii="Arial" w:hAnsi="Arial" w:cs="Arial"/>
          <w:bCs/>
          <w:i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933C21" w:rsidRPr="002710D8" w14:paraId="110070A9" w14:textId="77777777" w:rsidTr="00AB2B33">
        <w:trPr>
          <w:cantSplit/>
          <w:trHeight w:val="334"/>
        </w:trPr>
        <w:tc>
          <w:tcPr>
            <w:tcW w:w="3510" w:type="dxa"/>
            <w:shd w:val="clear" w:color="auto" w:fill="F2F2F2" w:themeFill="background1" w:themeFillShade="F2"/>
          </w:tcPr>
          <w:p w14:paraId="3AD164D8" w14:textId="77777777" w:rsidR="00933C21" w:rsidRPr="002710D8" w:rsidRDefault="00933C21" w:rsidP="00AB2B33">
            <w:pPr>
              <w:rPr>
                <w:rFonts w:ascii="Arial" w:hAnsi="Arial" w:cs="Arial"/>
              </w:rPr>
            </w:pPr>
            <w:r w:rsidRPr="002710D8">
              <w:rPr>
                <w:rFonts w:ascii="Arial" w:hAnsi="Arial" w:cs="Arial"/>
              </w:rPr>
              <w:t>Faculty/School/Centre:</w:t>
            </w:r>
          </w:p>
        </w:tc>
        <w:tc>
          <w:tcPr>
            <w:tcW w:w="6379" w:type="dxa"/>
            <w:gridSpan w:val="3"/>
          </w:tcPr>
          <w:p w14:paraId="0E168531" w14:textId="77777777" w:rsidR="00933C21" w:rsidRPr="002710D8" w:rsidRDefault="00933C21" w:rsidP="00AB2B33">
            <w:pPr>
              <w:rPr>
                <w:rFonts w:ascii="Arial" w:hAnsi="Arial" w:cs="Arial"/>
              </w:rPr>
            </w:pPr>
            <w:r w:rsidRPr="002710D8">
              <w:rPr>
                <w:rFonts w:ascii="Arial" w:hAnsi="Arial" w:cs="Arial"/>
              </w:rPr>
              <w:t>University of Wales Trinity Saint David: Academic Discipline Psychology</w:t>
            </w:r>
          </w:p>
        </w:tc>
      </w:tr>
      <w:tr w:rsidR="00933C21" w:rsidRPr="002710D8" w14:paraId="56E0B823" w14:textId="77777777" w:rsidTr="00AB2B33">
        <w:trPr>
          <w:cantSplit/>
          <w:trHeight w:val="340"/>
        </w:trPr>
        <w:tc>
          <w:tcPr>
            <w:tcW w:w="3510" w:type="dxa"/>
            <w:shd w:val="clear" w:color="auto" w:fill="F2F2F2" w:themeFill="background1" w:themeFillShade="F2"/>
          </w:tcPr>
          <w:p w14:paraId="58EEBE49" w14:textId="77777777" w:rsidR="00933C21" w:rsidRPr="002710D8" w:rsidRDefault="00933C21" w:rsidP="00AB2B33">
            <w:pPr>
              <w:rPr>
                <w:rFonts w:ascii="Arial" w:hAnsi="Arial" w:cs="Arial"/>
              </w:rPr>
            </w:pPr>
            <w:r w:rsidRPr="002710D8">
              <w:rPr>
                <w:rFonts w:ascii="Arial" w:hAnsi="Arial" w:cs="Arial"/>
              </w:rPr>
              <w:t>Campus:</w:t>
            </w:r>
          </w:p>
        </w:tc>
        <w:tc>
          <w:tcPr>
            <w:tcW w:w="6379" w:type="dxa"/>
            <w:gridSpan w:val="3"/>
          </w:tcPr>
          <w:p w14:paraId="5A06EDE1" w14:textId="77777777" w:rsidR="00933C21" w:rsidRPr="002710D8" w:rsidRDefault="00933C21" w:rsidP="00AB2B33">
            <w:pPr>
              <w:rPr>
                <w:rFonts w:ascii="Arial" w:hAnsi="Arial" w:cs="Arial"/>
              </w:rPr>
            </w:pPr>
            <w:r w:rsidRPr="002710D8">
              <w:rPr>
                <w:rFonts w:ascii="Arial" w:hAnsi="Arial" w:cs="Arial"/>
              </w:rPr>
              <w:t>Swansea (SA1 Campus)</w:t>
            </w:r>
          </w:p>
        </w:tc>
      </w:tr>
      <w:tr w:rsidR="00933C21" w:rsidRPr="002710D8" w14:paraId="6AC4E530" w14:textId="77777777" w:rsidTr="00AB2B33">
        <w:trPr>
          <w:cantSplit/>
          <w:trHeight w:val="340"/>
        </w:trPr>
        <w:tc>
          <w:tcPr>
            <w:tcW w:w="3510" w:type="dxa"/>
            <w:shd w:val="clear" w:color="auto" w:fill="F2F2F2" w:themeFill="background1" w:themeFillShade="F2"/>
          </w:tcPr>
          <w:p w14:paraId="06050A09" w14:textId="77777777" w:rsidR="00933C21" w:rsidRPr="002710D8" w:rsidRDefault="00933C21" w:rsidP="00AB2B33">
            <w:pPr>
              <w:rPr>
                <w:rFonts w:ascii="Arial" w:hAnsi="Arial" w:cs="Arial"/>
              </w:rPr>
            </w:pPr>
            <w:r w:rsidRPr="002710D8">
              <w:rPr>
                <w:rFonts w:ascii="Arial" w:hAnsi="Arial" w:cs="Arial"/>
              </w:rPr>
              <w:t>E-mail address:</w:t>
            </w:r>
          </w:p>
        </w:tc>
        <w:tc>
          <w:tcPr>
            <w:tcW w:w="6379" w:type="dxa"/>
            <w:gridSpan w:val="3"/>
          </w:tcPr>
          <w:p w14:paraId="0A5E9D4A" w14:textId="77777777" w:rsidR="00933C21" w:rsidRPr="002710D8" w:rsidRDefault="00933C21" w:rsidP="00AB2B33">
            <w:pPr>
              <w:rPr>
                <w:rFonts w:ascii="Arial" w:hAnsi="Arial" w:cs="Arial"/>
              </w:rPr>
            </w:pPr>
            <w:r w:rsidRPr="002710D8">
              <w:rPr>
                <w:rFonts w:ascii="Arial" w:hAnsi="Arial" w:cs="Arial"/>
              </w:rPr>
              <w:t>1703760@student.uwtsd.ac.uk</w:t>
            </w:r>
          </w:p>
        </w:tc>
      </w:tr>
      <w:tr w:rsidR="00933C21" w:rsidRPr="002710D8" w14:paraId="46EBCCA8" w14:textId="77777777" w:rsidTr="00AB2B33">
        <w:trPr>
          <w:cantSplit/>
          <w:trHeight w:val="340"/>
        </w:trPr>
        <w:tc>
          <w:tcPr>
            <w:tcW w:w="3510" w:type="dxa"/>
            <w:shd w:val="clear" w:color="auto" w:fill="F2F2F2" w:themeFill="background1" w:themeFillShade="F2"/>
          </w:tcPr>
          <w:p w14:paraId="1E996351" w14:textId="77777777" w:rsidR="00933C21" w:rsidRPr="002710D8" w:rsidRDefault="00933C21" w:rsidP="00AB2B33">
            <w:pPr>
              <w:rPr>
                <w:rFonts w:ascii="Arial" w:hAnsi="Arial" w:cs="Arial"/>
              </w:rPr>
            </w:pPr>
            <w:r w:rsidRPr="002710D8">
              <w:rPr>
                <w:rFonts w:ascii="Arial" w:hAnsi="Arial" w:cs="Arial"/>
              </w:rPr>
              <w:lastRenderedPageBreak/>
              <w:t>Contact Telephone Number:</w:t>
            </w:r>
          </w:p>
        </w:tc>
        <w:tc>
          <w:tcPr>
            <w:tcW w:w="6379" w:type="dxa"/>
            <w:gridSpan w:val="3"/>
          </w:tcPr>
          <w:p w14:paraId="7D83DE15" w14:textId="77777777" w:rsidR="00933C21" w:rsidRPr="002710D8" w:rsidRDefault="00933C21" w:rsidP="00AB2B33">
            <w:pPr>
              <w:rPr>
                <w:rFonts w:ascii="Arial" w:hAnsi="Arial" w:cs="Arial"/>
              </w:rPr>
            </w:pPr>
            <w:r w:rsidRPr="002710D8">
              <w:rPr>
                <w:rFonts w:ascii="Arial" w:hAnsi="Arial" w:cs="Arial"/>
              </w:rPr>
              <w:t>07930657844</w:t>
            </w:r>
          </w:p>
        </w:tc>
      </w:tr>
      <w:tr w:rsidR="00933C21" w:rsidRPr="002710D8" w14:paraId="146B24A7" w14:textId="77777777" w:rsidTr="00AB2B33">
        <w:tc>
          <w:tcPr>
            <w:tcW w:w="9889" w:type="dxa"/>
            <w:gridSpan w:val="4"/>
          </w:tcPr>
          <w:p w14:paraId="5F171AC7" w14:textId="77777777" w:rsidR="00933C21" w:rsidRPr="002710D8" w:rsidRDefault="00933C21" w:rsidP="00AB2B33">
            <w:pPr>
              <w:rPr>
                <w:rFonts w:ascii="Arial" w:hAnsi="Arial" w:cs="Arial"/>
              </w:rPr>
            </w:pPr>
            <w:r w:rsidRPr="002710D8">
              <w:rPr>
                <w:rFonts w:ascii="Arial" w:hAnsi="Arial" w:cs="Arial"/>
                <w:b/>
                <w:i/>
              </w:rPr>
              <w:t>For students:</w:t>
            </w:r>
          </w:p>
        </w:tc>
      </w:tr>
      <w:tr w:rsidR="00933C21" w:rsidRPr="002710D8" w14:paraId="26848F7E" w14:textId="77777777" w:rsidTr="00AB2B33">
        <w:trPr>
          <w:trHeight w:val="513"/>
        </w:trPr>
        <w:tc>
          <w:tcPr>
            <w:tcW w:w="3510" w:type="dxa"/>
            <w:shd w:val="clear" w:color="auto" w:fill="F2F2F2" w:themeFill="background1" w:themeFillShade="F2"/>
            <w:vAlign w:val="center"/>
          </w:tcPr>
          <w:p w14:paraId="6D69E4C5" w14:textId="77777777" w:rsidR="00933C21" w:rsidRPr="002710D8" w:rsidRDefault="00933C21" w:rsidP="00AB2B33">
            <w:pPr>
              <w:rPr>
                <w:rFonts w:ascii="Arial" w:hAnsi="Arial" w:cs="Arial"/>
              </w:rPr>
            </w:pPr>
            <w:r w:rsidRPr="002710D8">
              <w:rPr>
                <w:rFonts w:ascii="Arial" w:hAnsi="Arial" w:cs="Arial"/>
              </w:rPr>
              <w:t>Student Number:</w:t>
            </w:r>
          </w:p>
        </w:tc>
        <w:tc>
          <w:tcPr>
            <w:tcW w:w="3969" w:type="dxa"/>
            <w:vAlign w:val="center"/>
          </w:tcPr>
          <w:p w14:paraId="127A4C0F" w14:textId="77777777" w:rsidR="00933C21" w:rsidRPr="002710D8" w:rsidRDefault="00933C21" w:rsidP="00AB2B33">
            <w:pPr>
              <w:rPr>
                <w:rFonts w:ascii="Arial" w:hAnsi="Arial" w:cs="Arial"/>
              </w:rPr>
            </w:pPr>
            <w:r w:rsidRPr="002710D8">
              <w:rPr>
                <w:rFonts w:ascii="Arial" w:hAnsi="Arial" w:cs="Arial"/>
              </w:rPr>
              <w:t>1703760</w:t>
            </w:r>
          </w:p>
        </w:tc>
        <w:tc>
          <w:tcPr>
            <w:tcW w:w="1701" w:type="dxa"/>
            <w:vAlign w:val="center"/>
          </w:tcPr>
          <w:p w14:paraId="78C4A3E7" w14:textId="77777777" w:rsidR="00933C21" w:rsidRPr="002710D8" w:rsidRDefault="00933C21" w:rsidP="00AB2B33">
            <w:pPr>
              <w:jc w:val="center"/>
              <w:rPr>
                <w:rFonts w:ascii="Arial" w:hAnsi="Arial" w:cs="Arial"/>
              </w:rPr>
            </w:pPr>
            <w:r w:rsidRPr="002710D8">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AD0C78F"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rPr>
                  <w:t>☒</w:t>
                </w:r>
              </w:p>
            </w:tc>
          </w:sdtContent>
        </w:sdt>
      </w:tr>
      <w:tr w:rsidR="00933C21" w:rsidRPr="002710D8" w14:paraId="7F9CB220" w14:textId="77777777" w:rsidTr="00AB2B33">
        <w:trPr>
          <w:trHeight w:val="549"/>
        </w:trPr>
        <w:tc>
          <w:tcPr>
            <w:tcW w:w="3510" w:type="dxa"/>
            <w:shd w:val="clear" w:color="auto" w:fill="F2F2F2" w:themeFill="background1" w:themeFillShade="F2"/>
            <w:vAlign w:val="center"/>
          </w:tcPr>
          <w:p w14:paraId="4681A6BF" w14:textId="77777777" w:rsidR="00933C21" w:rsidRPr="002710D8" w:rsidRDefault="00933C21" w:rsidP="00AB2B33">
            <w:pPr>
              <w:rPr>
                <w:rFonts w:ascii="Arial" w:hAnsi="Arial" w:cs="Arial"/>
              </w:rPr>
            </w:pPr>
            <w:r w:rsidRPr="002710D8">
              <w:rPr>
                <w:rFonts w:ascii="Arial" w:hAnsi="Arial" w:cs="Arial"/>
              </w:rPr>
              <w:t>Programme of Study:</w:t>
            </w:r>
          </w:p>
        </w:tc>
        <w:tc>
          <w:tcPr>
            <w:tcW w:w="3969" w:type="dxa"/>
            <w:vAlign w:val="center"/>
          </w:tcPr>
          <w:p w14:paraId="76E6BC48" w14:textId="77777777" w:rsidR="00933C21" w:rsidRPr="002710D8" w:rsidRDefault="00933C21" w:rsidP="00AB2B33">
            <w:pPr>
              <w:rPr>
                <w:rFonts w:ascii="Arial" w:hAnsi="Arial" w:cs="Arial"/>
              </w:rPr>
            </w:pPr>
            <w:r w:rsidRPr="002710D8">
              <w:rPr>
                <w:rFonts w:ascii="Arial" w:hAnsi="Arial" w:cs="Arial"/>
              </w:rPr>
              <w:t>BSc Mental Health</w:t>
            </w:r>
          </w:p>
        </w:tc>
        <w:tc>
          <w:tcPr>
            <w:tcW w:w="1701" w:type="dxa"/>
            <w:vAlign w:val="center"/>
          </w:tcPr>
          <w:p w14:paraId="0CD220A1" w14:textId="77777777" w:rsidR="00933C21" w:rsidRPr="002710D8" w:rsidRDefault="00933C21" w:rsidP="00AB2B33">
            <w:pPr>
              <w:jc w:val="center"/>
              <w:rPr>
                <w:rFonts w:ascii="Arial" w:hAnsi="Arial" w:cs="Arial"/>
              </w:rPr>
            </w:pPr>
            <w:r w:rsidRPr="002710D8">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43A6760"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rPr>
                  <w:t>☐</w:t>
                </w:r>
              </w:p>
            </w:tc>
          </w:sdtContent>
        </w:sdt>
      </w:tr>
      <w:tr w:rsidR="00933C21" w:rsidRPr="002710D8" w14:paraId="6203F05B" w14:textId="77777777" w:rsidTr="00AB2B33">
        <w:trPr>
          <w:trHeight w:val="557"/>
        </w:trPr>
        <w:tc>
          <w:tcPr>
            <w:tcW w:w="3510" w:type="dxa"/>
            <w:shd w:val="clear" w:color="auto" w:fill="F2F2F2" w:themeFill="background1" w:themeFillShade="F2"/>
            <w:vAlign w:val="center"/>
          </w:tcPr>
          <w:p w14:paraId="396A7754" w14:textId="77777777" w:rsidR="00933C21" w:rsidRPr="002710D8" w:rsidRDefault="00933C21" w:rsidP="00AB2B33">
            <w:pPr>
              <w:rPr>
                <w:rFonts w:ascii="Arial" w:hAnsi="Arial" w:cs="Arial"/>
              </w:rPr>
            </w:pPr>
            <w:r w:rsidRPr="002710D8">
              <w:rPr>
                <w:rFonts w:ascii="Arial" w:hAnsi="Arial" w:cs="Arial"/>
              </w:rPr>
              <w:t>Director of Studies/Supervisor:</w:t>
            </w:r>
          </w:p>
        </w:tc>
        <w:tc>
          <w:tcPr>
            <w:tcW w:w="3969" w:type="dxa"/>
            <w:vAlign w:val="center"/>
          </w:tcPr>
          <w:p w14:paraId="4470952D" w14:textId="77777777" w:rsidR="00933C21" w:rsidRPr="002710D8" w:rsidRDefault="00933C21" w:rsidP="00AB2B33">
            <w:pPr>
              <w:rPr>
                <w:rFonts w:ascii="Arial" w:hAnsi="Arial" w:cs="Arial"/>
              </w:rPr>
            </w:pPr>
            <w:r w:rsidRPr="002710D8">
              <w:rPr>
                <w:rFonts w:ascii="Arial" w:hAnsi="Arial" w:cs="Arial"/>
              </w:rPr>
              <w:t>Karen Eaton-Thomas</w:t>
            </w:r>
          </w:p>
        </w:tc>
        <w:tc>
          <w:tcPr>
            <w:tcW w:w="1701" w:type="dxa"/>
            <w:vAlign w:val="center"/>
          </w:tcPr>
          <w:p w14:paraId="2E17BA03" w14:textId="77777777" w:rsidR="00933C21" w:rsidRPr="002710D8" w:rsidRDefault="00933C21" w:rsidP="00AB2B33">
            <w:pPr>
              <w:jc w:val="center"/>
              <w:rPr>
                <w:rFonts w:ascii="Arial" w:hAnsi="Arial" w:cs="Arial"/>
              </w:rPr>
            </w:pPr>
            <w:r w:rsidRPr="002710D8">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F47D6AF"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rPr>
                  <w:t>☐</w:t>
                </w:r>
              </w:p>
            </w:tc>
          </w:sdtContent>
        </w:sdt>
      </w:tr>
    </w:tbl>
    <w:p w14:paraId="4C28CBC5" w14:textId="77777777" w:rsidR="00933C21" w:rsidRPr="002710D8" w:rsidRDefault="00933C21" w:rsidP="00933C21">
      <w:pPr>
        <w:rPr>
          <w:rFonts w:ascii="Arial" w:hAnsi="Arial" w:cs="Arial"/>
          <w:bCs/>
          <w:iCs/>
        </w:rPr>
      </w:pPr>
    </w:p>
    <w:p w14:paraId="541E0FF2" w14:textId="77777777" w:rsidR="00933C21" w:rsidRPr="002710D8" w:rsidRDefault="00933C21" w:rsidP="00933C21">
      <w:pPr>
        <w:autoSpaceDE w:val="0"/>
        <w:autoSpaceDN w:val="0"/>
        <w:adjustRightInd w:val="0"/>
        <w:jc w:val="both"/>
        <w:rPr>
          <w:rFonts w:ascii="Arial" w:hAnsi="Arial" w:cs="Arial"/>
          <w:b/>
        </w:rPr>
      </w:pPr>
      <w:r w:rsidRPr="002710D8">
        <w:rPr>
          <w:rFonts w:ascii="Arial" w:hAnsi="Arial" w:cs="Arial"/>
          <w:b/>
        </w:rPr>
        <w:t>SECTION B: Approval for Research Activity</w:t>
      </w:r>
    </w:p>
    <w:p w14:paraId="2056866A" w14:textId="77777777" w:rsidR="00933C21" w:rsidRPr="002710D8" w:rsidRDefault="00933C21" w:rsidP="00933C21">
      <w:pPr>
        <w:autoSpaceDE w:val="0"/>
        <w:autoSpaceDN w:val="0"/>
        <w:adjustRightInd w:val="0"/>
        <w:jc w:val="both"/>
        <w:rPr>
          <w:rFonts w:ascii="Arial" w:hAnsi="Arial" w:cs="Arial"/>
          <w:b/>
        </w:rPr>
      </w:pPr>
    </w:p>
    <w:tbl>
      <w:tblPr>
        <w:tblW w:w="9918" w:type="dxa"/>
        <w:tblLayout w:type="fixed"/>
        <w:tblLook w:val="04A0" w:firstRow="1" w:lastRow="0" w:firstColumn="1" w:lastColumn="0" w:noHBand="0" w:noVBand="1"/>
      </w:tblPr>
      <w:tblGrid>
        <w:gridCol w:w="3693"/>
        <w:gridCol w:w="3815"/>
        <w:gridCol w:w="709"/>
        <w:gridCol w:w="567"/>
        <w:gridCol w:w="567"/>
        <w:gridCol w:w="567"/>
      </w:tblGrid>
      <w:tr w:rsidR="00933C21" w:rsidRPr="002710D8" w14:paraId="115B0542" w14:textId="77777777" w:rsidTr="00AB2B33">
        <w:tc>
          <w:tcPr>
            <w:tcW w:w="7508" w:type="dxa"/>
            <w:gridSpan w:val="2"/>
            <w:shd w:val="clear" w:color="auto" w:fill="F2F2F2" w:themeFill="background1" w:themeFillShade="F2"/>
            <w:vAlign w:val="center"/>
          </w:tcPr>
          <w:p w14:paraId="326F5FA2"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Has the research activity received approval in principle?</w:t>
            </w:r>
          </w:p>
          <w:p w14:paraId="75B49C7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2CE49B64" w14:textId="77777777" w:rsidR="00933C21" w:rsidRPr="002710D8" w:rsidRDefault="00933C21" w:rsidP="00AB2B33">
            <w:pPr>
              <w:autoSpaceDE w:val="0"/>
              <w:autoSpaceDN w:val="0"/>
              <w:adjustRightInd w:val="0"/>
              <w:jc w:val="center"/>
              <w:rPr>
                <w:rFonts w:ascii="Arial" w:hAnsi="Arial" w:cs="Arial"/>
              </w:rPr>
            </w:pPr>
            <w:r w:rsidRPr="002710D8">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92A0A7E"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rPr>
                  <w:t>☒</w:t>
                </w:r>
              </w:p>
            </w:tc>
          </w:sdtContent>
        </w:sdt>
        <w:tc>
          <w:tcPr>
            <w:tcW w:w="567" w:type="dxa"/>
            <w:shd w:val="clear" w:color="auto" w:fill="F2F2F2" w:themeFill="background1" w:themeFillShade="F2"/>
            <w:vAlign w:val="center"/>
          </w:tcPr>
          <w:p w14:paraId="3CE16255" w14:textId="77777777" w:rsidR="00933C21" w:rsidRPr="002710D8" w:rsidRDefault="00933C21" w:rsidP="00AB2B33">
            <w:pPr>
              <w:autoSpaceDE w:val="0"/>
              <w:autoSpaceDN w:val="0"/>
              <w:adjustRightInd w:val="0"/>
              <w:jc w:val="center"/>
              <w:rPr>
                <w:rFonts w:ascii="Arial" w:hAnsi="Arial" w:cs="Arial"/>
              </w:rPr>
            </w:pPr>
            <w:r w:rsidRPr="002710D8">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D863990"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rPr>
                  <w:t>☐</w:t>
                </w:r>
              </w:p>
            </w:tc>
          </w:sdtContent>
        </w:sdt>
      </w:tr>
      <w:tr w:rsidR="00933C21" w:rsidRPr="002710D8" w14:paraId="099F629D" w14:textId="77777777" w:rsidTr="00AB2B33">
        <w:tc>
          <w:tcPr>
            <w:tcW w:w="8784" w:type="dxa"/>
            <w:gridSpan w:val="4"/>
          </w:tcPr>
          <w:p w14:paraId="6BE57470" w14:textId="77777777" w:rsidR="00933C21" w:rsidRPr="002710D8" w:rsidRDefault="00933C21" w:rsidP="00AB2B33">
            <w:pPr>
              <w:autoSpaceDE w:val="0"/>
              <w:autoSpaceDN w:val="0"/>
              <w:adjustRightInd w:val="0"/>
              <w:jc w:val="right"/>
              <w:rPr>
                <w:rFonts w:ascii="Arial" w:hAnsi="Arial" w:cs="Arial"/>
                <w:b/>
                <w:bCs/>
              </w:rPr>
            </w:pPr>
            <w:r w:rsidRPr="002710D8">
              <w:rPr>
                <w:rFonts w:ascii="Arial" w:hAnsi="Arial" w:cs="Arial"/>
                <w:b/>
                <w:bCs/>
              </w:rPr>
              <w:t xml:space="preserve">     </w:t>
            </w:r>
          </w:p>
        </w:tc>
        <w:tc>
          <w:tcPr>
            <w:tcW w:w="1134" w:type="dxa"/>
            <w:gridSpan w:val="2"/>
          </w:tcPr>
          <w:p w14:paraId="5CB0E71E" w14:textId="77777777" w:rsidR="00933C21" w:rsidRPr="002710D8" w:rsidRDefault="00933C21" w:rsidP="00AB2B33">
            <w:pPr>
              <w:autoSpaceDE w:val="0"/>
              <w:autoSpaceDN w:val="0"/>
              <w:adjustRightInd w:val="0"/>
              <w:jc w:val="center"/>
              <w:rPr>
                <w:rFonts w:ascii="Arial" w:hAnsi="Arial" w:cs="Arial"/>
                <w:b/>
                <w:bCs/>
                <w:i/>
              </w:rPr>
            </w:pPr>
            <w:r w:rsidRPr="002710D8">
              <w:rPr>
                <w:rFonts w:ascii="Arial" w:hAnsi="Arial" w:cs="Arial"/>
                <w:b/>
                <w:bCs/>
                <w:i/>
              </w:rPr>
              <w:t>Date</w:t>
            </w:r>
          </w:p>
        </w:tc>
      </w:tr>
      <w:tr w:rsidR="00933C21" w:rsidRPr="002710D8" w14:paraId="47962481" w14:textId="77777777" w:rsidTr="00AB2B33">
        <w:trPr>
          <w:trHeight w:val="437"/>
        </w:trPr>
        <w:tc>
          <w:tcPr>
            <w:tcW w:w="3693" w:type="dxa"/>
            <w:vMerge w:val="restart"/>
            <w:shd w:val="clear" w:color="auto" w:fill="F2F2F2" w:themeFill="background1" w:themeFillShade="F2"/>
          </w:tcPr>
          <w:p w14:paraId="4296C60D" w14:textId="77777777" w:rsidR="00933C21" w:rsidRPr="002710D8" w:rsidRDefault="00933C21" w:rsidP="00AB2B33">
            <w:pPr>
              <w:autoSpaceDE w:val="0"/>
              <w:autoSpaceDN w:val="0"/>
              <w:adjustRightInd w:val="0"/>
              <w:jc w:val="both"/>
              <w:rPr>
                <w:rFonts w:ascii="Arial" w:hAnsi="Arial" w:cs="Arial"/>
              </w:rPr>
            </w:pPr>
            <w:r w:rsidRPr="002710D8">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2D38B039"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Research Degrees Committee</w:t>
            </w:r>
          </w:p>
        </w:tc>
        <w:sdt>
          <w:sdtPr>
            <w:rPr>
              <w:rFonts w:ascii="Arial" w:hAnsi="Arial" w:cs="Arial"/>
              <w:b/>
              <w:bCs/>
            </w:rPr>
            <w:id w:val="706606798"/>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2CD49D4"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tc>
          </w:sdtContent>
        </w:sdt>
        <w:tc>
          <w:tcPr>
            <w:tcW w:w="1134" w:type="dxa"/>
            <w:gridSpan w:val="2"/>
            <w:vAlign w:val="center"/>
          </w:tcPr>
          <w:p w14:paraId="48964306" w14:textId="77777777" w:rsidR="00933C21" w:rsidRPr="002710D8" w:rsidRDefault="00933C21" w:rsidP="00AB2B33">
            <w:pPr>
              <w:autoSpaceDE w:val="0"/>
              <w:autoSpaceDN w:val="0"/>
              <w:adjustRightInd w:val="0"/>
              <w:jc w:val="center"/>
              <w:rPr>
                <w:rFonts w:ascii="Arial" w:hAnsi="Arial" w:cs="Arial"/>
                <w:b/>
                <w:bCs/>
              </w:rPr>
            </w:pPr>
          </w:p>
        </w:tc>
      </w:tr>
      <w:tr w:rsidR="00933C21" w:rsidRPr="002710D8" w14:paraId="2E83FBCB" w14:textId="77777777" w:rsidTr="00AB2B33">
        <w:trPr>
          <w:trHeight w:val="415"/>
        </w:trPr>
        <w:tc>
          <w:tcPr>
            <w:tcW w:w="3693" w:type="dxa"/>
            <w:vMerge/>
            <w:shd w:val="clear" w:color="auto" w:fill="F2F2F2" w:themeFill="background1" w:themeFillShade="F2"/>
          </w:tcPr>
          <w:p w14:paraId="66035535" w14:textId="77777777" w:rsidR="00933C21" w:rsidRPr="002710D8" w:rsidRDefault="00933C21" w:rsidP="00AB2B33">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8E8C51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4DEFB33"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tc>
          </w:sdtContent>
        </w:sdt>
        <w:tc>
          <w:tcPr>
            <w:tcW w:w="1134" w:type="dxa"/>
            <w:gridSpan w:val="2"/>
            <w:vAlign w:val="center"/>
          </w:tcPr>
          <w:p w14:paraId="79578B32" w14:textId="77777777" w:rsidR="00933C21" w:rsidRPr="002710D8" w:rsidRDefault="00933C21" w:rsidP="00AB2B33">
            <w:pPr>
              <w:autoSpaceDE w:val="0"/>
              <w:autoSpaceDN w:val="0"/>
              <w:adjustRightInd w:val="0"/>
              <w:jc w:val="center"/>
              <w:rPr>
                <w:rFonts w:ascii="Arial" w:hAnsi="Arial" w:cs="Arial"/>
                <w:b/>
                <w:bCs/>
              </w:rPr>
            </w:pPr>
          </w:p>
        </w:tc>
      </w:tr>
      <w:tr w:rsidR="00933C21" w:rsidRPr="002710D8" w14:paraId="7681E8FE" w14:textId="77777777" w:rsidTr="00AB2B33">
        <w:tc>
          <w:tcPr>
            <w:tcW w:w="3693" w:type="dxa"/>
            <w:vMerge/>
            <w:shd w:val="clear" w:color="auto" w:fill="F2F2F2" w:themeFill="background1" w:themeFillShade="F2"/>
          </w:tcPr>
          <w:p w14:paraId="185F73B0" w14:textId="77777777" w:rsidR="00933C21" w:rsidRPr="002710D8" w:rsidRDefault="00933C21" w:rsidP="00AB2B33">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0E5F1B8"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Other (write in)</w:t>
            </w:r>
          </w:p>
          <w:p w14:paraId="3076DDF6"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Karen Eaton-Thomas</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B2DF018"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tc>
          </w:sdtContent>
        </w:sdt>
        <w:tc>
          <w:tcPr>
            <w:tcW w:w="1134" w:type="dxa"/>
            <w:gridSpan w:val="2"/>
            <w:vAlign w:val="center"/>
          </w:tcPr>
          <w:p w14:paraId="0C60BEBC"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13/09/19</w:t>
            </w:r>
          </w:p>
        </w:tc>
      </w:tr>
    </w:tbl>
    <w:p w14:paraId="70D4490A" w14:textId="77777777" w:rsidR="00933C21" w:rsidRPr="002710D8" w:rsidRDefault="00933C21" w:rsidP="00933C21">
      <w:pPr>
        <w:rPr>
          <w:rFonts w:ascii="Arial" w:hAnsi="Arial" w:cs="Arial"/>
          <w:bCs/>
          <w:iCs/>
        </w:rPr>
      </w:pPr>
      <w:r w:rsidRPr="002710D8">
        <w:rPr>
          <w:rFonts w:ascii="Arial" w:hAnsi="Arial" w:cs="Arial"/>
          <w:bCs/>
          <w:iCs/>
        </w:rPr>
        <w:t xml:space="preserve">Approval in principle </w:t>
      </w:r>
      <w:r w:rsidRPr="002710D8">
        <w:rPr>
          <w:rFonts w:ascii="Arial" w:hAnsi="Arial" w:cs="Arial"/>
          <w:b/>
          <w:bCs/>
          <w:iCs/>
        </w:rPr>
        <w:t>must</w:t>
      </w:r>
      <w:r w:rsidRPr="002710D8">
        <w:rPr>
          <w:rFonts w:ascii="Arial" w:hAnsi="Arial" w:cs="Arial"/>
          <w:bCs/>
          <w:iCs/>
        </w:rPr>
        <w:t xml:space="preserve"> be obtained from the relevant source prior to seeking ethical approval.</w:t>
      </w:r>
    </w:p>
    <w:p w14:paraId="1B02ECB6" w14:textId="77777777" w:rsidR="00933C21" w:rsidRPr="002710D8" w:rsidRDefault="00933C21" w:rsidP="00933C21">
      <w:pPr>
        <w:rPr>
          <w:rFonts w:ascii="Arial" w:hAnsi="Arial" w:cs="Arial"/>
          <w:bCs/>
          <w:iCs/>
        </w:rPr>
      </w:pPr>
    </w:p>
    <w:p w14:paraId="5A3FC121" w14:textId="77777777" w:rsidR="00933C21" w:rsidRPr="002710D8" w:rsidRDefault="00933C21" w:rsidP="00933C21">
      <w:pPr>
        <w:autoSpaceDE w:val="0"/>
        <w:autoSpaceDN w:val="0"/>
        <w:adjustRightInd w:val="0"/>
        <w:jc w:val="both"/>
        <w:rPr>
          <w:rFonts w:ascii="Arial" w:hAnsi="Arial" w:cs="Arial"/>
          <w:b/>
        </w:rPr>
      </w:pPr>
      <w:r w:rsidRPr="002710D8">
        <w:rPr>
          <w:rFonts w:ascii="Arial" w:hAnsi="Arial" w:cs="Arial"/>
          <w:b/>
        </w:rPr>
        <w:t>SECTION C:  External Ethical Guidance Materials</w:t>
      </w:r>
    </w:p>
    <w:p w14:paraId="5AE105F9" w14:textId="77777777" w:rsidR="00933C21" w:rsidRPr="002710D8" w:rsidRDefault="00933C21" w:rsidP="00933C21">
      <w:pPr>
        <w:autoSpaceDE w:val="0"/>
        <w:autoSpaceDN w:val="0"/>
        <w:adjustRightInd w:val="0"/>
        <w:jc w:val="both"/>
        <w:rPr>
          <w:rFonts w:ascii="Arial" w:hAnsi="Arial" w:cs="Arial"/>
          <w:b/>
        </w:rPr>
      </w:pPr>
    </w:p>
    <w:tbl>
      <w:tblPr>
        <w:tblW w:w="0" w:type="auto"/>
        <w:tblLook w:val="04A0" w:firstRow="1" w:lastRow="0" w:firstColumn="1" w:lastColumn="0" w:noHBand="0" w:noVBand="1"/>
      </w:tblPr>
      <w:tblGrid>
        <w:gridCol w:w="8216"/>
        <w:gridCol w:w="810"/>
      </w:tblGrid>
      <w:tr w:rsidR="00933C21" w:rsidRPr="002710D8" w14:paraId="277AC6CC" w14:textId="77777777" w:rsidTr="00AB2B33">
        <w:tc>
          <w:tcPr>
            <w:tcW w:w="9628" w:type="dxa"/>
            <w:gridSpan w:val="2"/>
            <w:shd w:val="clear" w:color="auto" w:fill="F2F2F2" w:themeFill="background1" w:themeFillShade="F2"/>
          </w:tcPr>
          <w:p w14:paraId="05AF0C62"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933C21" w:rsidRPr="002710D8" w14:paraId="420ADBE0" w14:textId="77777777" w:rsidTr="00AB2B33">
        <w:trPr>
          <w:trHeight w:val="144"/>
        </w:trPr>
        <w:tc>
          <w:tcPr>
            <w:tcW w:w="8784" w:type="dxa"/>
          </w:tcPr>
          <w:p w14:paraId="2C29469E" w14:textId="77777777" w:rsidR="00933C21" w:rsidRPr="002710D8" w:rsidRDefault="00933C21" w:rsidP="00AB2B33">
            <w:pPr>
              <w:autoSpaceDE w:val="0"/>
              <w:autoSpaceDN w:val="0"/>
              <w:adjustRightInd w:val="0"/>
              <w:rPr>
                <w:rFonts w:ascii="Arial" w:hAnsi="Arial" w:cs="Arial"/>
                <w:b/>
                <w:bCs/>
                <w:i/>
              </w:rPr>
            </w:pPr>
            <w:r w:rsidRPr="002710D8">
              <w:rPr>
                <w:rFonts w:ascii="Arial" w:hAnsi="Arial" w:cs="Arial"/>
                <w:b/>
                <w:bCs/>
                <w:i/>
              </w:rPr>
              <w:t xml:space="preserve">BPS Code of Ethics and Conduct </w:t>
            </w:r>
            <w:r w:rsidRPr="002710D8">
              <w:rPr>
                <w:rFonts w:ascii="Arial" w:hAnsi="Arial" w:cs="Arial"/>
                <w:b/>
                <w:bCs/>
                <w:iCs/>
              </w:rPr>
              <w:t>(2018)</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686F251"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tc>
          </w:sdtContent>
        </w:sdt>
      </w:tr>
      <w:tr w:rsidR="00933C21" w:rsidRPr="002710D8" w14:paraId="7CCD411B" w14:textId="77777777" w:rsidTr="00AB2B33">
        <w:trPr>
          <w:trHeight w:val="144"/>
        </w:trPr>
        <w:tc>
          <w:tcPr>
            <w:tcW w:w="8784" w:type="dxa"/>
          </w:tcPr>
          <w:p w14:paraId="35A20109" w14:textId="77777777" w:rsidR="00933C21" w:rsidRPr="002710D8" w:rsidRDefault="00933C21" w:rsidP="00AB2B33">
            <w:pPr>
              <w:autoSpaceDE w:val="0"/>
              <w:autoSpaceDN w:val="0"/>
              <w:adjustRightInd w:val="0"/>
              <w:rPr>
                <w:rFonts w:ascii="Arial" w:hAnsi="Arial" w:cs="Arial"/>
                <w:b/>
                <w:bCs/>
                <w:i/>
              </w:rPr>
            </w:pPr>
            <w:r w:rsidRPr="002710D8">
              <w:rPr>
                <w:rFonts w:ascii="Arial" w:hAnsi="Arial" w:cs="Arial"/>
                <w:b/>
                <w:bCs/>
                <w:i/>
              </w:rPr>
              <w:t xml:space="preserve">UWTSD Research Ethics and Integrity Code </w:t>
            </w:r>
            <w:r w:rsidRPr="002710D8">
              <w:rPr>
                <w:rFonts w:ascii="Arial" w:hAnsi="Arial" w:cs="Arial"/>
                <w:b/>
                <w:bCs/>
                <w:iCs/>
              </w:rPr>
              <w:t>(2017-2020)</w:t>
            </w:r>
          </w:p>
        </w:tc>
        <w:tc>
          <w:tcPr>
            <w:tcW w:w="844" w:type="dxa"/>
            <w:shd w:val="clear" w:color="auto" w:fill="BFBFBF" w:themeFill="background1" w:themeFillShade="BF"/>
          </w:tcPr>
          <w:p w14:paraId="230E75E3" w14:textId="77777777" w:rsidR="00933C21" w:rsidRPr="002710D8" w:rsidRDefault="00CE12B1" w:rsidP="00AB2B33">
            <w:pPr>
              <w:autoSpaceDE w:val="0"/>
              <w:autoSpaceDN w:val="0"/>
              <w:adjustRightInd w:val="0"/>
              <w:jc w:val="center"/>
              <w:rPr>
                <w:rFonts w:ascii="Arial" w:hAnsi="Arial" w:cs="Arial"/>
                <w:b/>
                <w:bCs/>
                <w:i/>
              </w:rPr>
            </w:pPr>
            <w:sdt>
              <w:sdtPr>
                <w:rPr>
                  <w:rFonts w:ascii="Arial" w:hAnsi="Arial" w:cs="Arial"/>
                  <w:b/>
                  <w:bCs/>
                </w:rPr>
                <w:id w:val="-2040961117"/>
                <w14:checkbox>
                  <w14:checked w14:val="1"/>
                  <w14:checkedState w14:val="2612" w14:font="MS Gothic"/>
                  <w14:uncheckedState w14:val="2610" w14:font="MS Gothic"/>
                </w14:checkbox>
              </w:sdtPr>
              <w:sdtEndPr/>
              <w:sdtContent>
                <w:r w:rsidR="00933C21" w:rsidRPr="002710D8">
                  <w:rPr>
                    <w:rFonts w:ascii="Segoe UI Symbol" w:eastAsia="MS Gothic" w:hAnsi="Segoe UI Symbol" w:cs="Segoe UI Symbol"/>
                    <w:b/>
                    <w:bCs/>
                  </w:rPr>
                  <w:t>☒</w:t>
                </w:r>
              </w:sdtContent>
            </w:sdt>
          </w:p>
        </w:tc>
      </w:tr>
      <w:tr w:rsidR="00933C21" w:rsidRPr="002710D8" w14:paraId="3CCFA648" w14:textId="77777777" w:rsidTr="00AB2B33">
        <w:trPr>
          <w:trHeight w:val="333"/>
        </w:trPr>
        <w:tc>
          <w:tcPr>
            <w:tcW w:w="8784" w:type="dxa"/>
          </w:tcPr>
          <w:p w14:paraId="69479920" w14:textId="77777777" w:rsidR="00933C21" w:rsidRPr="002710D8" w:rsidRDefault="00933C21" w:rsidP="00AB2B33">
            <w:pPr>
              <w:autoSpaceDE w:val="0"/>
              <w:autoSpaceDN w:val="0"/>
              <w:adjustRightInd w:val="0"/>
              <w:rPr>
                <w:rFonts w:ascii="Arial" w:hAnsi="Arial" w:cs="Arial"/>
                <w:b/>
                <w:bCs/>
                <w:iCs/>
              </w:rPr>
            </w:pPr>
            <w:r w:rsidRPr="002710D8">
              <w:rPr>
                <w:rFonts w:ascii="Arial" w:hAnsi="Arial" w:cs="Arial"/>
                <w:b/>
                <w:bCs/>
                <w:i/>
              </w:rPr>
              <w:t xml:space="preserve">Data Protection Act </w:t>
            </w:r>
            <w:r w:rsidRPr="002710D8">
              <w:rPr>
                <w:rFonts w:ascii="Arial" w:hAnsi="Arial" w:cs="Arial"/>
                <w:b/>
                <w:bCs/>
                <w:iCs/>
              </w:rPr>
              <w:t>(2018)</w:t>
            </w:r>
          </w:p>
        </w:tc>
        <w:tc>
          <w:tcPr>
            <w:tcW w:w="844" w:type="dxa"/>
            <w:shd w:val="clear" w:color="auto" w:fill="BFBFBF" w:themeFill="background1" w:themeFillShade="BF"/>
          </w:tcPr>
          <w:sdt>
            <w:sdtPr>
              <w:rPr>
                <w:rFonts w:ascii="Arial" w:hAnsi="Arial" w:cs="Arial"/>
                <w:b/>
                <w:bCs/>
              </w:rPr>
              <w:id w:val="362791531"/>
              <w14:checkbox>
                <w14:checked w14:val="1"/>
                <w14:checkedState w14:val="2612" w14:font="MS Gothic"/>
                <w14:uncheckedState w14:val="2610" w14:font="MS Gothic"/>
              </w14:checkbox>
            </w:sdtPr>
            <w:sdtEndPr/>
            <w:sdtContent>
              <w:p w14:paraId="7ACA4540"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sdtContent>
          </w:sdt>
        </w:tc>
      </w:tr>
      <w:tr w:rsidR="00933C21" w:rsidRPr="002710D8" w14:paraId="0659E3C5" w14:textId="77777777" w:rsidTr="00AB2B33">
        <w:trPr>
          <w:trHeight w:val="475"/>
        </w:trPr>
        <w:tc>
          <w:tcPr>
            <w:tcW w:w="8784" w:type="dxa"/>
          </w:tcPr>
          <w:p w14:paraId="052ADFB7" w14:textId="77777777" w:rsidR="00933C21" w:rsidRPr="002710D8" w:rsidRDefault="00933C21" w:rsidP="00AB2B33">
            <w:pPr>
              <w:autoSpaceDE w:val="0"/>
              <w:autoSpaceDN w:val="0"/>
              <w:adjustRightInd w:val="0"/>
              <w:rPr>
                <w:rFonts w:ascii="Arial" w:hAnsi="Arial" w:cs="Arial"/>
                <w:b/>
                <w:bCs/>
                <w:i/>
              </w:rPr>
            </w:pPr>
            <w:r w:rsidRPr="002710D8">
              <w:rPr>
                <w:rFonts w:ascii="Arial" w:hAnsi="Arial" w:cs="Arial"/>
                <w:b/>
                <w:bCs/>
                <w:i/>
              </w:rPr>
              <w:t xml:space="preserve">The General Data Protection Regulation (GDPR) </w:t>
            </w:r>
            <w:r w:rsidRPr="002710D8">
              <w:rPr>
                <w:rFonts w:ascii="Arial" w:hAnsi="Arial" w:cs="Arial"/>
                <w:b/>
                <w:bCs/>
                <w:iCs/>
              </w:rPr>
              <w:t>(2018)</w:t>
            </w:r>
          </w:p>
        </w:tc>
        <w:tc>
          <w:tcPr>
            <w:tcW w:w="844" w:type="dxa"/>
            <w:shd w:val="clear" w:color="auto" w:fill="BFBFBF" w:themeFill="background1" w:themeFillShade="BF"/>
          </w:tcPr>
          <w:sdt>
            <w:sdtPr>
              <w:rPr>
                <w:rFonts w:ascii="Arial" w:hAnsi="Arial" w:cs="Arial"/>
                <w:b/>
                <w:bCs/>
              </w:rPr>
              <w:id w:val="1178089498"/>
              <w14:checkbox>
                <w14:checked w14:val="1"/>
                <w14:checkedState w14:val="2612" w14:font="MS Gothic"/>
                <w14:uncheckedState w14:val="2610" w14:font="MS Gothic"/>
              </w14:checkbox>
            </w:sdtPr>
            <w:sdtEndPr/>
            <w:sdtContent>
              <w:p w14:paraId="58D534DD"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sdtContent>
          </w:sdt>
        </w:tc>
      </w:tr>
    </w:tbl>
    <w:p w14:paraId="4183BC1B" w14:textId="77777777" w:rsidR="00933C21" w:rsidRPr="002710D8" w:rsidRDefault="00933C21" w:rsidP="00933C21">
      <w:pPr>
        <w:autoSpaceDE w:val="0"/>
        <w:autoSpaceDN w:val="0"/>
        <w:adjustRightInd w:val="0"/>
        <w:jc w:val="both"/>
        <w:rPr>
          <w:rFonts w:ascii="Arial" w:hAnsi="Arial" w:cs="Arial"/>
          <w:b/>
        </w:rPr>
      </w:pPr>
    </w:p>
    <w:p w14:paraId="75D432D8" w14:textId="77777777" w:rsidR="00933C21" w:rsidRPr="002710D8" w:rsidRDefault="00933C21" w:rsidP="00933C21">
      <w:pPr>
        <w:autoSpaceDE w:val="0"/>
        <w:autoSpaceDN w:val="0"/>
        <w:adjustRightInd w:val="0"/>
        <w:jc w:val="both"/>
        <w:rPr>
          <w:rFonts w:ascii="Arial" w:hAnsi="Arial" w:cs="Arial"/>
          <w:b/>
        </w:rPr>
      </w:pPr>
    </w:p>
    <w:p w14:paraId="68AF7CE8" w14:textId="77777777" w:rsidR="00933C21" w:rsidRPr="002710D8" w:rsidRDefault="00933C21" w:rsidP="00933C21">
      <w:pPr>
        <w:autoSpaceDE w:val="0"/>
        <w:autoSpaceDN w:val="0"/>
        <w:adjustRightInd w:val="0"/>
        <w:jc w:val="both"/>
        <w:rPr>
          <w:rFonts w:ascii="Arial" w:hAnsi="Arial" w:cs="Arial"/>
          <w:b/>
        </w:rPr>
      </w:pPr>
      <w:r w:rsidRPr="002710D8">
        <w:rPr>
          <w:rFonts w:ascii="Arial" w:hAnsi="Arial" w:cs="Arial"/>
          <w:b/>
        </w:rPr>
        <w:t>SECTION D: External Collaborative Research Activity</w:t>
      </w:r>
    </w:p>
    <w:p w14:paraId="2F57B49D" w14:textId="77777777" w:rsidR="00933C21" w:rsidRPr="002710D8" w:rsidRDefault="00933C21" w:rsidP="00933C21">
      <w:pPr>
        <w:rPr>
          <w:rFonts w:ascii="Arial" w:hAnsi="Arial" w:cs="Arial"/>
          <w:bCs/>
          <w:iCs/>
        </w:rPr>
      </w:pPr>
    </w:p>
    <w:tbl>
      <w:tblPr>
        <w:tblW w:w="9776" w:type="dxa"/>
        <w:tblLook w:val="04A0" w:firstRow="1" w:lastRow="0" w:firstColumn="1" w:lastColumn="0" w:noHBand="0" w:noVBand="1"/>
      </w:tblPr>
      <w:tblGrid>
        <w:gridCol w:w="3431"/>
        <w:gridCol w:w="2733"/>
        <w:gridCol w:w="981"/>
        <w:gridCol w:w="975"/>
        <w:gridCol w:w="703"/>
        <w:gridCol w:w="953"/>
      </w:tblGrid>
      <w:tr w:rsidR="00933C21" w:rsidRPr="002710D8" w14:paraId="6B0FEAE5" w14:textId="77777777" w:rsidTr="00AB2B33">
        <w:tc>
          <w:tcPr>
            <w:tcW w:w="6164" w:type="dxa"/>
            <w:gridSpan w:val="2"/>
            <w:shd w:val="clear" w:color="auto" w:fill="F2F2F2" w:themeFill="background1" w:themeFillShade="F2"/>
          </w:tcPr>
          <w:p w14:paraId="52B8A6D4" w14:textId="77777777" w:rsidR="00933C21" w:rsidRPr="002710D8" w:rsidRDefault="00933C21" w:rsidP="00AB2B33">
            <w:pPr>
              <w:autoSpaceDE w:val="0"/>
              <w:autoSpaceDN w:val="0"/>
              <w:adjustRightInd w:val="0"/>
              <w:jc w:val="both"/>
              <w:rPr>
                <w:rFonts w:ascii="Arial" w:hAnsi="Arial" w:cs="Arial"/>
              </w:rPr>
            </w:pPr>
            <w:r w:rsidRPr="002710D8">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10E4EAE9" w14:textId="77777777" w:rsidR="00933C21" w:rsidRPr="002710D8" w:rsidRDefault="00933C21" w:rsidP="00AB2B33">
            <w:pPr>
              <w:autoSpaceDE w:val="0"/>
              <w:autoSpaceDN w:val="0"/>
              <w:adjustRightInd w:val="0"/>
              <w:jc w:val="center"/>
              <w:rPr>
                <w:rFonts w:ascii="Arial" w:hAnsi="Arial" w:cs="Arial"/>
              </w:rPr>
            </w:pPr>
            <w:r w:rsidRPr="002710D8">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3914A298"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703" w:type="dxa"/>
            <w:shd w:val="clear" w:color="auto" w:fill="F2F2F2" w:themeFill="background1" w:themeFillShade="F2"/>
            <w:vAlign w:val="center"/>
          </w:tcPr>
          <w:p w14:paraId="67AE72AA" w14:textId="77777777" w:rsidR="00933C21" w:rsidRPr="002710D8" w:rsidRDefault="00933C21" w:rsidP="00AB2B33">
            <w:pPr>
              <w:autoSpaceDE w:val="0"/>
              <w:autoSpaceDN w:val="0"/>
              <w:adjustRightInd w:val="0"/>
              <w:jc w:val="center"/>
              <w:rPr>
                <w:rFonts w:ascii="Arial" w:hAnsi="Arial" w:cs="Arial"/>
              </w:rPr>
            </w:pPr>
            <w:r w:rsidRPr="002710D8">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2A71CE9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42B7A05F" w14:textId="77777777" w:rsidTr="00AB2B33">
        <w:tc>
          <w:tcPr>
            <w:tcW w:w="9776" w:type="dxa"/>
            <w:gridSpan w:val="6"/>
          </w:tcPr>
          <w:p w14:paraId="5CB3442F" w14:textId="77777777" w:rsidR="00933C21" w:rsidRPr="002710D8" w:rsidRDefault="00933C21" w:rsidP="00AB2B33">
            <w:pPr>
              <w:autoSpaceDE w:val="0"/>
              <w:autoSpaceDN w:val="0"/>
              <w:adjustRightInd w:val="0"/>
              <w:rPr>
                <w:rFonts w:ascii="Arial" w:hAnsi="Arial" w:cs="Arial"/>
              </w:rPr>
            </w:pPr>
          </w:p>
          <w:p w14:paraId="644B959D" w14:textId="77777777" w:rsidR="00933C21" w:rsidRPr="002710D8" w:rsidRDefault="00933C21" w:rsidP="00AB2B33">
            <w:pPr>
              <w:autoSpaceDE w:val="0"/>
              <w:autoSpaceDN w:val="0"/>
              <w:adjustRightInd w:val="0"/>
              <w:rPr>
                <w:rFonts w:ascii="Arial" w:hAnsi="Arial" w:cs="Arial"/>
                <w:b/>
                <w:bCs/>
                <w:i/>
              </w:rPr>
            </w:pPr>
            <w:r w:rsidRPr="002710D8">
              <w:rPr>
                <w:rFonts w:ascii="Arial" w:hAnsi="Arial" w:cs="Arial"/>
              </w:rPr>
              <w:t>If Yes, please provide the name of the external organisation and name and contact details for the main contact person:</w:t>
            </w:r>
          </w:p>
        </w:tc>
      </w:tr>
      <w:tr w:rsidR="00933C21" w:rsidRPr="002710D8" w14:paraId="4B2D4780" w14:textId="77777777" w:rsidTr="00AB2B33">
        <w:tc>
          <w:tcPr>
            <w:tcW w:w="3431" w:type="dxa"/>
            <w:shd w:val="clear" w:color="auto" w:fill="F2F2F2" w:themeFill="background1" w:themeFillShade="F2"/>
          </w:tcPr>
          <w:p w14:paraId="19902B6A" w14:textId="77777777" w:rsidR="00933C21" w:rsidRPr="002710D8" w:rsidRDefault="00933C21" w:rsidP="00AB2B33">
            <w:pPr>
              <w:autoSpaceDE w:val="0"/>
              <w:autoSpaceDN w:val="0"/>
              <w:adjustRightInd w:val="0"/>
              <w:jc w:val="both"/>
              <w:rPr>
                <w:rFonts w:ascii="Arial" w:hAnsi="Arial" w:cs="Arial"/>
              </w:rPr>
            </w:pPr>
            <w:r w:rsidRPr="002710D8">
              <w:rPr>
                <w:rFonts w:ascii="Arial" w:hAnsi="Arial" w:cs="Arial"/>
              </w:rPr>
              <w:t>Institution</w:t>
            </w:r>
          </w:p>
        </w:tc>
        <w:tc>
          <w:tcPr>
            <w:tcW w:w="6345" w:type="dxa"/>
            <w:gridSpan w:val="5"/>
          </w:tcPr>
          <w:p w14:paraId="4ADE3F40" w14:textId="77777777" w:rsidR="00933C21" w:rsidRPr="002710D8" w:rsidRDefault="00933C21" w:rsidP="00AB2B33">
            <w:pPr>
              <w:autoSpaceDE w:val="0"/>
              <w:autoSpaceDN w:val="0"/>
              <w:adjustRightInd w:val="0"/>
              <w:rPr>
                <w:rFonts w:ascii="Arial" w:hAnsi="Arial" w:cs="Arial"/>
                <w:bCs/>
              </w:rPr>
            </w:pPr>
          </w:p>
        </w:tc>
      </w:tr>
      <w:tr w:rsidR="00933C21" w:rsidRPr="002710D8" w14:paraId="70A235FB" w14:textId="77777777" w:rsidTr="00AB2B33">
        <w:tc>
          <w:tcPr>
            <w:tcW w:w="3431" w:type="dxa"/>
            <w:shd w:val="clear" w:color="auto" w:fill="F2F2F2" w:themeFill="background1" w:themeFillShade="F2"/>
          </w:tcPr>
          <w:p w14:paraId="231CDDC2" w14:textId="77777777" w:rsidR="00933C21" w:rsidRPr="002710D8" w:rsidRDefault="00933C21" w:rsidP="00AB2B33">
            <w:pPr>
              <w:autoSpaceDE w:val="0"/>
              <w:autoSpaceDN w:val="0"/>
              <w:adjustRightInd w:val="0"/>
              <w:jc w:val="both"/>
              <w:rPr>
                <w:rFonts w:ascii="Arial" w:hAnsi="Arial" w:cs="Arial"/>
              </w:rPr>
            </w:pPr>
            <w:r w:rsidRPr="002710D8">
              <w:rPr>
                <w:rFonts w:ascii="Arial" w:hAnsi="Arial" w:cs="Arial"/>
              </w:rPr>
              <w:t>Contact person name</w:t>
            </w:r>
          </w:p>
        </w:tc>
        <w:tc>
          <w:tcPr>
            <w:tcW w:w="6345" w:type="dxa"/>
            <w:gridSpan w:val="5"/>
          </w:tcPr>
          <w:p w14:paraId="2574104E" w14:textId="77777777" w:rsidR="00933C21" w:rsidRPr="002710D8" w:rsidRDefault="00933C21" w:rsidP="00AB2B33">
            <w:pPr>
              <w:autoSpaceDE w:val="0"/>
              <w:autoSpaceDN w:val="0"/>
              <w:adjustRightInd w:val="0"/>
              <w:rPr>
                <w:rFonts w:ascii="Arial" w:hAnsi="Arial" w:cs="Arial"/>
                <w:bCs/>
              </w:rPr>
            </w:pPr>
          </w:p>
        </w:tc>
      </w:tr>
      <w:tr w:rsidR="00933C21" w:rsidRPr="002710D8" w14:paraId="15EAB46B" w14:textId="77777777" w:rsidTr="00AB2B33">
        <w:tc>
          <w:tcPr>
            <w:tcW w:w="3431" w:type="dxa"/>
            <w:shd w:val="clear" w:color="auto" w:fill="F2F2F2" w:themeFill="background1" w:themeFillShade="F2"/>
          </w:tcPr>
          <w:p w14:paraId="19FDE07D" w14:textId="77777777" w:rsidR="00933C21" w:rsidRPr="002710D8" w:rsidRDefault="00933C21" w:rsidP="00AB2B33">
            <w:pPr>
              <w:autoSpaceDE w:val="0"/>
              <w:autoSpaceDN w:val="0"/>
              <w:adjustRightInd w:val="0"/>
              <w:jc w:val="both"/>
              <w:rPr>
                <w:rFonts w:ascii="Arial" w:hAnsi="Arial" w:cs="Arial"/>
              </w:rPr>
            </w:pPr>
            <w:r w:rsidRPr="002710D8">
              <w:rPr>
                <w:rFonts w:ascii="Arial" w:hAnsi="Arial" w:cs="Arial"/>
              </w:rPr>
              <w:t>Contact person e-mail address</w:t>
            </w:r>
          </w:p>
        </w:tc>
        <w:tc>
          <w:tcPr>
            <w:tcW w:w="6345" w:type="dxa"/>
            <w:gridSpan w:val="5"/>
          </w:tcPr>
          <w:p w14:paraId="3B99CA17" w14:textId="77777777" w:rsidR="00933C21" w:rsidRPr="002710D8" w:rsidRDefault="00933C21" w:rsidP="00AB2B33">
            <w:pPr>
              <w:autoSpaceDE w:val="0"/>
              <w:autoSpaceDN w:val="0"/>
              <w:adjustRightInd w:val="0"/>
              <w:rPr>
                <w:rFonts w:ascii="Arial" w:hAnsi="Arial" w:cs="Arial"/>
                <w:bCs/>
              </w:rPr>
            </w:pPr>
          </w:p>
        </w:tc>
      </w:tr>
    </w:tbl>
    <w:p w14:paraId="68181B1A" w14:textId="77777777" w:rsidR="00933C21" w:rsidRPr="002710D8" w:rsidRDefault="00933C21" w:rsidP="00933C21">
      <w:pPr>
        <w:rPr>
          <w:rFonts w:ascii="Arial" w:hAnsi="Arial" w:cs="Arial"/>
          <w:bCs/>
          <w:iCs/>
        </w:rPr>
      </w:pPr>
    </w:p>
    <w:p w14:paraId="7FD4910E" w14:textId="77777777" w:rsidR="00933C21" w:rsidRPr="002710D8" w:rsidRDefault="00933C21" w:rsidP="00933C21">
      <w:pPr>
        <w:rPr>
          <w:rFonts w:ascii="Arial" w:hAnsi="Arial" w:cs="Arial"/>
          <w:b/>
          <w:bCs/>
          <w:iCs/>
        </w:rPr>
      </w:pPr>
      <w:r w:rsidRPr="002710D8">
        <w:rPr>
          <w:rFonts w:ascii="Arial" w:hAnsi="Arial" w:cs="Arial"/>
          <w:b/>
          <w:bCs/>
          <w:iC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933C21" w:rsidRPr="002710D8" w14:paraId="43BDDA75" w14:textId="77777777" w:rsidTr="00AB2B33">
        <w:trPr>
          <w:trHeight w:val="507"/>
        </w:trPr>
        <w:tc>
          <w:tcPr>
            <w:tcW w:w="6164" w:type="dxa"/>
            <w:shd w:val="clear" w:color="auto" w:fill="F2F2F2" w:themeFill="background1" w:themeFillShade="F2"/>
            <w:vAlign w:val="center"/>
          </w:tcPr>
          <w:p w14:paraId="18CDB369" w14:textId="77777777" w:rsidR="00933C21" w:rsidRPr="002710D8" w:rsidRDefault="00933C21" w:rsidP="00AB2B33">
            <w:pPr>
              <w:autoSpaceDE w:val="0"/>
              <w:autoSpaceDN w:val="0"/>
              <w:adjustRightInd w:val="0"/>
              <w:rPr>
                <w:rFonts w:ascii="Arial" w:hAnsi="Arial" w:cs="Arial"/>
                <w:bCs/>
              </w:rPr>
            </w:pPr>
            <w:r w:rsidRPr="002710D8">
              <w:rPr>
                <w:rFonts w:ascii="Arial" w:hAnsi="Arial" w:cs="Arial"/>
                <w:bCs/>
              </w:rPr>
              <w:t>Does this organisation have its own ethics approval system?</w:t>
            </w:r>
          </w:p>
        </w:tc>
        <w:tc>
          <w:tcPr>
            <w:tcW w:w="981" w:type="dxa"/>
            <w:shd w:val="clear" w:color="auto" w:fill="F2F2F2" w:themeFill="background1" w:themeFillShade="F2"/>
            <w:vAlign w:val="center"/>
          </w:tcPr>
          <w:p w14:paraId="26687739" w14:textId="77777777" w:rsidR="00933C21" w:rsidRPr="002710D8" w:rsidRDefault="00933C21" w:rsidP="00AB2B33">
            <w:pPr>
              <w:autoSpaceDE w:val="0"/>
              <w:autoSpaceDN w:val="0"/>
              <w:adjustRightInd w:val="0"/>
              <w:jc w:val="center"/>
              <w:rPr>
                <w:rFonts w:ascii="Arial" w:hAnsi="Arial" w:cs="Arial"/>
                <w:bCs/>
              </w:rPr>
            </w:pPr>
            <w:r w:rsidRPr="002710D8">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10B28267"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806" w:type="dxa"/>
            <w:shd w:val="clear" w:color="auto" w:fill="F2F2F2" w:themeFill="background1" w:themeFillShade="F2"/>
            <w:vAlign w:val="center"/>
          </w:tcPr>
          <w:p w14:paraId="2B4161D7" w14:textId="77777777" w:rsidR="00933C21" w:rsidRPr="002710D8" w:rsidRDefault="00933C21" w:rsidP="00AB2B33">
            <w:pPr>
              <w:autoSpaceDE w:val="0"/>
              <w:autoSpaceDN w:val="0"/>
              <w:adjustRightInd w:val="0"/>
              <w:jc w:val="center"/>
              <w:rPr>
                <w:rFonts w:ascii="Arial" w:hAnsi="Arial" w:cs="Arial"/>
                <w:bCs/>
              </w:rPr>
            </w:pPr>
            <w:r w:rsidRPr="002710D8">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06534655"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79A8CF01" w14:textId="77777777" w:rsidTr="00AB2B33">
        <w:tc>
          <w:tcPr>
            <w:tcW w:w="9776" w:type="dxa"/>
            <w:gridSpan w:val="5"/>
          </w:tcPr>
          <w:p w14:paraId="6572A174"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bCs/>
              </w:rPr>
              <w:t>If Yes, please attach a copy of any final approval (or interim approval) from the organisation</w:t>
            </w:r>
          </w:p>
        </w:tc>
      </w:tr>
    </w:tbl>
    <w:p w14:paraId="5C1A60D5" w14:textId="77777777" w:rsidR="00933C21" w:rsidRPr="002710D8" w:rsidRDefault="00933C21" w:rsidP="00933C21">
      <w:pPr>
        <w:rPr>
          <w:rFonts w:ascii="Arial" w:hAnsi="Arial" w:cs="Arial"/>
          <w:bCs/>
          <w:iCs/>
        </w:rPr>
      </w:pPr>
    </w:p>
    <w:p w14:paraId="7B01B4CD" w14:textId="77777777" w:rsidR="00933C21" w:rsidRPr="002710D8" w:rsidRDefault="00933C21" w:rsidP="00933C21">
      <w:pPr>
        <w:autoSpaceDE w:val="0"/>
        <w:autoSpaceDN w:val="0"/>
        <w:adjustRightInd w:val="0"/>
        <w:jc w:val="both"/>
        <w:rPr>
          <w:rFonts w:ascii="Arial" w:hAnsi="Arial" w:cs="Arial"/>
          <w:b/>
        </w:rPr>
      </w:pPr>
    </w:p>
    <w:p w14:paraId="0B820C1F" w14:textId="77777777" w:rsidR="00933C21" w:rsidRPr="002710D8" w:rsidRDefault="00933C21" w:rsidP="00933C21">
      <w:pPr>
        <w:autoSpaceDE w:val="0"/>
        <w:autoSpaceDN w:val="0"/>
        <w:adjustRightInd w:val="0"/>
        <w:jc w:val="both"/>
        <w:rPr>
          <w:rFonts w:ascii="Arial" w:hAnsi="Arial" w:cs="Arial"/>
          <w:b/>
        </w:rPr>
      </w:pPr>
      <w:r w:rsidRPr="002710D8">
        <w:rPr>
          <w:rFonts w:ascii="Arial" w:hAnsi="Arial" w:cs="Arial"/>
          <w:b/>
        </w:rPr>
        <w:t>SECTION E: Details of Research Activity</w:t>
      </w:r>
    </w:p>
    <w:p w14:paraId="1717A741" w14:textId="77777777" w:rsidR="00933C21" w:rsidRPr="002710D8" w:rsidRDefault="00933C21" w:rsidP="00933C21">
      <w:pPr>
        <w:pStyle w:val="BodyText2"/>
        <w:ind w:left="0" w:firstLine="0"/>
        <w:rPr>
          <w:rFonts w:ascii="Arial" w:hAnsi="Arial" w:cs="Arial"/>
          <w:b w:val="0"/>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933C21" w:rsidRPr="002710D8" w14:paraId="50F606CB" w14:textId="77777777" w:rsidTr="00AB2B33">
        <w:trPr>
          <w:trHeight w:val="454"/>
        </w:trPr>
        <w:tc>
          <w:tcPr>
            <w:tcW w:w="1286" w:type="pct"/>
            <w:shd w:val="clear" w:color="auto" w:fill="F2F2F2" w:themeFill="background1" w:themeFillShade="F2"/>
            <w:vAlign w:val="center"/>
          </w:tcPr>
          <w:p w14:paraId="01781F9D" w14:textId="77777777" w:rsidR="00933C21" w:rsidRPr="002710D8" w:rsidRDefault="00933C21" w:rsidP="00AB2B33">
            <w:pPr>
              <w:rPr>
                <w:rFonts w:ascii="Arial" w:hAnsi="Arial" w:cs="Arial"/>
              </w:rPr>
            </w:pPr>
            <w:r w:rsidRPr="002710D8">
              <w:rPr>
                <w:rFonts w:ascii="Arial" w:hAnsi="Arial" w:cs="Arial"/>
              </w:rPr>
              <w:t>Indicative title:</w:t>
            </w:r>
          </w:p>
        </w:tc>
        <w:tc>
          <w:tcPr>
            <w:tcW w:w="3714" w:type="pct"/>
            <w:gridSpan w:val="3"/>
            <w:vAlign w:val="center"/>
          </w:tcPr>
          <w:p w14:paraId="786189F2" w14:textId="77777777" w:rsidR="00933C21" w:rsidRPr="002710D8" w:rsidRDefault="00933C21" w:rsidP="00AB2B33">
            <w:pPr>
              <w:rPr>
                <w:rFonts w:ascii="Arial" w:hAnsi="Arial" w:cs="Arial"/>
              </w:rPr>
            </w:pPr>
            <w:r w:rsidRPr="002710D8">
              <w:rPr>
                <w:rFonts w:ascii="Arial" w:hAnsi="Arial" w:cs="Arial"/>
              </w:rPr>
              <w:t>An Exploration on Occupational Stress, Occupational Burnout and Mental Well-Being in Mental Health Professionals</w:t>
            </w:r>
          </w:p>
        </w:tc>
      </w:tr>
      <w:tr w:rsidR="00933C21" w:rsidRPr="002710D8" w14:paraId="0897E2A8" w14:textId="77777777" w:rsidTr="00AB2B33">
        <w:trPr>
          <w:trHeight w:val="454"/>
        </w:trPr>
        <w:tc>
          <w:tcPr>
            <w:tcW w:w="1286" w:type="pct"/>
            <w:shd w:val="clear" w:color="auto" w:fill="F2F2F2" w:themeFill="background1" w:themeFillShade="F2"/>
            <w:vAlign w:val="center"/>
          </w:tcPr>
          <w:p w14:paraId="096F851F" w14:textId="77777777" w:rsidR="00933C21" w:rsidRPr="002710D8" w:rsidRDefault="00933C21" w:rsidP="00AB2B33">
            <w:pPr>
              <w:rPr>
                <w:rFonts w:ascii="Arial" w:hAnsi="Arial" w:cs="Arial"/>
              </w:rPr>
            </w:pPr>
            <w:r w:rsidRPr="002710D8">
              <w:rPr>
                <w:rFonts w:ascii="Arial" w:hAnsi="Arial" w:cs="Arial"/>
              </w:rPr>
              <w:t>Proposed start date:</w:t>
            </w:r>
          </w:p>
        </w:tc>
        <w:tc>
          <w:tcPr>
            <w:tcW w:w="1262" w:type="pct"/>
            <w:vAlign w:val="center"/>
          </w:tcPr>
          <w:p w14:paraId="1652B4E8" w14:textId="77777777" w:rsidR="00933C21" w:rsidRPr="002710D8" w:rsidRDefault="00933C21" w:rsidP="00AB2B33">
            <w:pPr>
              <w:rPr>
                <w:rFonts w:ascii="Arial" w:hAnsi="Arial" w:cs="Arial"/>
              </w:rPr>
            </w:pPr>
            <w:r w:rsidRPr="002710D8">
              <w:rPr>
                <w:rFonts w:ascii="Arial" w:hAnsi="Arial" w:cs="Arial"/>
                <w:color w:val="FF0000"/>
              </w:rPr>
              <w:t>January 2020</w:t>
            </w:r>
          </w:p>
        </w:tc>
        <w:tc>
          <w:tcPr>
            <w:tcW w:w="1262" w:type="pct"/>
            <w:shd w:val="clear" w:color="auto" w:fill="F2F2F2" w:themeFill="background1" w:themeFillShade="F2"/>
            <w:vAlign w:val="center"/>
          </w:tcPr>
          <w:p w14:paraId="7DF2D60F" w14:textId="77777777" w:rsidR="00933C21" w:rsidRPr="002710D8" w:rsidRDefault="00933C21" w:rsidP="00AB2B33">
            <w:pPr>
              <w:rPr>
                <w:rFonts w:ascii="Arial" w:hAnsi="Arial" w:cs="Arial"/>
              </w:rPr>
            </w:pPr>
            <w:r w:rsidRPr="002710D8">
              <w:rPr>
                <w:rFonts w:ascii="Arial" w:hAnsi="Arial" w:cs="Arial"/>
              </w:rPr>
              <w:t>Proposed end date:</w:t>
            </w:r>
          </w:p>
        </w:tc>
        <w:tc>
          <w:tcPr>
            <w:tcW w:w="1190" w:type="pct"/>
            <w:vAlign w:val="center"/>
          </w:tcPr>
          <w:p w14:paraId="680AFCFA" w14:textId="77777777" w:rsidR="00933C21" w:rsidRPr="002710D8" w:rsidRDefault="00933C21" w:rsidP="00AB2B33">
            <w:pPr>
              <w:rPr>
                <w:rFonts w:ascii="Arial" w:hAnsi="Arial" w:cs="Arial"/>
              </w:rPr>
            </w:pPr>
            <w:r w:rsidRPr="002710D8">
              <w:rPr>
                <w:rFonts w:ascii="Arial" w:hAnsi="Arial" w:cs="Arial"/>
              </w:rPr>
              <w:t>June 2020</w:t>
            </w:r>
          </w:p>
        </w:tc>
      </w:tr>
      <w:tr w:rsidR="00933C21" w:rsidRPr="002710D8" w14:paraId="78ACA31E" w14:textId="77777777" w:rsidTr="00AB2B33">
        <w:trPr>
          <w:trHeight w:val="454"/>
        </w:trPr>
        <w:tc>
          <w:tcPr>
            <w:tcW w:w="5000" w:type="pct"/>
            <w:gridSpan w:val="4"/>
            <w:shd w:val="clear" w:color="auto" w:fill="F2F2F2" w:themeFill="background1" w:themeFillShade="F2"/>
            <w:vAlign w:val="center"/>
          </w:tcPr>
          <w:p w14:paraId="45DF06B8" w14:textId="77777777" w:rsidR="00933C21" w:rsidRPr="002710D8" w:rsidRDefault="00933C21" w:rsidP="00AB2B33">
            <w:pPr>
              <w:spacing w:before="120"/>
              <w:rPr>
                <w:rFonts w:ascii="Arial" w:hAnsi="Arial" w:cs="Arial"/>
                <w:b/>
              </w:rPr>
            </w:pPr>
            <w:r w:rsidRPr="002710D8">
              <w:rPr>
                <w:rFonts w:ascii="Arial" w:hAnsi="Arial" w:cs="Arial"/>
                <w:b/>
              </w:rPr>
              <w:t>Purpose of research activity (including aims and objectives)</w:t>
            </w:r>
          </w:p>
          <w:p w14:paraId="1811A9D2" w14:textId="77777777" w:rsidR="00933C21" w:rsidRPr="002710D8" w:rsidRDefault="00933C21" w:rsidP="00AB2B33">
            <w:pPr>
              <w:rPr>
                <w:rFonts w:ascii="Arial" w:hAnsi="Arial" w:cs="Arial"/>
              </w:rPr>
            </w:pPr>
            <w:r w:rsidRPr="002710D8">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933C21" w:rsidRPr="002710D8" w14:paraId="77051D43" w14:textId="77777777" w:rsidTr="00AB2B33">
        <w:trPr>
          <w:trHeight w:val="454"/>
        </w:trPr>
        <w:tc>
          <w:tcPr>
            <w:tcW w:w="5000" w:type="pct"/>
            <w:gridSpan w:val="4"/>
            <w:vAlign w:val="center"/>
          </w:tcPr>
          <w:p w14:paraId="11FAC131" w14:textId="77777777" w:rsidR="00933C21" w:rsidRPr="002710D8" w:rsidRDefault="00933C21" w:rsidP="00AB2B33">
            <w:pPr>
              <w:rPr>
                <w:rFonts w:ascii="Arial" w:hAnsi="Arial" w:cs="Arial"/>
              </w:rPr>
            </w:pPr>
          </w:p>
          <w:p w14:paraId="5BD2420D" w14:textId="77777777" w:rsidR="00933C21" w:rsidRPr="002710D8" w:rsidRDefault="00933C21" w:rsidP="00AB2B33">
            <w:pPr>
              <w:spacing w:line="360" w:lineRule="auto"/>
              <w:rPr>
                <w:rFonts w:ascii="Arial" w:hAnsi="Arial" w:cs="Arial"/>
              </w:rPr>
            </w:pPr>
            <w:r w:rsidRPr="002710D8">
              <w:rPr>
                <w:rFonts w:ascii="Arial" w:hAnsi="Arial" w:cs="Arial"/>
              </w:rPr>
              <w:t xml:space="preserve">The proposed project consists of work to be submitted in partial fulfilment of an BSc Mental Health Degree dissertation. </w:t>
            </w:r>
          </w:p>
          <w:p w14:paraId="2C3CD0FA" w14:textId="77777777" w:rsidR="00933C21" w:rsidRPr="002710D8" w:rsidRDefault="00933C21" w:rsidP="00AB2B33">
            <w:pPr>
              <w:spacing w:line="360" w:lineRule="auto"/>
              <w:rPr>
                <w:rFonts w:ascii="Arial" w:hAnsi="Arial" w:cs="Arial"/>
              </w:rPr>
            </w:pPr>
          </w:p>
          <w:p w14:paraId="3429E202" w14:textId="77777777" w:rsidR="00933C21" w:rsidRPr="002710D8" w:rsidRDefault="00933C21" w:rsidP="00AB2B33">
            <w:pPr>
              <w:spacing w:line="360" w:lineRule="auto"/>
              <w:rPr>
                <w:rFonts w:ascii="Arial" w:hAnsi="Arial" w:cs="Arial"/>
              </w:rPr>
            </w:pPr>
            <w:r w:rsidRPr="002710D8">
              <w:rPr>
                <w:rFonts w:ascii="Arial" w:hAnsi="Arial" w:cs="Arial"/>
              </w:rPr>
              <w:t>The aim of the proposed study is to explore occupational stress, occupation burnout and the mental well-being of those who work in the field of mental healthcare.</w:t>
            </w:r>
          </w:p>
          <w:p w14:paraId="45D042BD" w14:textId="77777777" w:rsidR="00933C21" w:rsidRPr="002710D8" w:rsidRDefault="00933C21" w:rsidP="00AB2B33">
            <w:pPr>
              <w:spacing w:line="360" w:lineRule="auto"/>
              <w:rPr>
                <w:rFonts w:ascii="Arial" w:hAnsi="Arial" w:cs="Arial"/>
              </w:rPr>
            </w:pPr>
          </w:p>
          <w:p w14:paraId="619D2898" w14:textId="77777777" w:rsidR="00933C21" w:rsidRPr="002710D8" w:rsidRDefault="00933C21" w:rsidP="00AB2B33">
            <w:pPr>
              <w:spacing w:line="360" w:lineRule="auto"/>
              <w:rPr>
                <w:rFonts w:ascii="Arial" w:hAnsi="Arial" w:cs="Arial"/>
              </w:rPr>
            </w:pPr>
            <w:r w:rsidRPr="002710D8">
              <w:rPr>
                <w:rFonts w:ascii="Arial" w:hAnsi="Arial" w:cs="Arial"/>
              </w:rPr>
              <w:lastRenderedPageBreak/>
              <w:t>According to the Health and Safety Executive at the National Statistics (2018), 595,000 workers in 2017-2018 had suffered from work-related stress, depression or anxiety (Health and Safety Executive, 2018). 15.4 million working days were lost due to work-related stress, depression or anxiety in 2017-2018 (Health and Safety Executive, 2018). The Health and Safety Executive at the National Statistics (2018) found data which showed that 44% of individuals had stress, depression or anxiety due to their workload. 14% of people stated that lack of support was a cause due to their stress, depression or anxiety (Health and Safety Executive, 2018). It is stated that there are over 2,000 cases per 100,000 employees who work in the field of human health and social work activities that suffer with work-place stress, depression or anxiety (Health and Safety Executive, 2018).</w:t>
            </w:r>
          </w:p>
          <w:p w14:paraId="652B4A8C" w14:textId="77777777" w:rsidR="00933C21" w:rsidRPr="002710D8" w:rsidRDefault="00933C21" w:rsidP="00AB2B33">
            <w:pPr>
              <w:spacing w:line="360" w:lineRule="auto"/>
              <w:rPr>
                <w:rFonts w:ascii="Arial" w:hAnsi="Arial" w:cs="Arial"/>
              </w:rPr>
            </w:pPr>
          </w:p>
          <w:p w14:paraId="48D7DC50" w14:textId="77777777" w:rsidR="00933C21" w:rsidRPr="002710D8" w:rsidRDefault="00933C21" w:rsidP="00AB2B33">
            <w:pPr>
              <w:spacing w:line="360" w:lineRule="auto"/>
              <w:rPr>
                <w:rFonts w:ascii="Arial" w:hAnsi="Arial" w:cs="Arial"/>
              </w:rPr>
            </w:pPr>
            <w:r w:rsidRPr="002710D8">
              <w:rPr>
                <w:rFonts w:ascii="Arial" w:hAnsi="Arial" w:cs="Arial"/>
              </w:rPr>
              <w:t>There is evidence that occupational stress, occupational burnout and a decrease in mental well-being is a growing problem worldwide, especially within the field of healthcare. The main reason why this study has been chosen, is that statistics have shown a rise in individuals who have suffered from workplace stress, burnout and unhealthy mental well-being. This study will aim to investigate individuals who work in the field of mental health and their experiences of stress and burnout. As well as, whether they have experienced a decrease in their mental well-being. By carrying out this study, this can hopefully influence those in the future who intend to do similar research as the proposed study and add to the literature of occupational stress, occupational burnout and mental well-being of those who work among the field of mental health. It is also hoped that the proposed study will give individuals who are employed in the field of mental healthcare an insight into the different experiences and the themes that may arise. Therefore, if individuals do feel similar symptoms to those who have participated in the study, these individuals may be able to find help earlier so those symptoms do not worsen. Which will hopefully minimise the risk of others who work in a career in mental health.</w:t>
            </w:r>
          </w:p>
          <w:p w14:paraId="1C2BC1C8" w14:textId="77777777" w:rsidR="00933C21" w:rsidRPr="002710D8" w:rsidRDefault="00933C21" w:rsidP="00AB2B33">
            <w:pPr>
              <w:spacing w:line="360" w:lineRule="auto"/>
              <w:rPr>
                <w:rFonts w:ascii="Arial" w:hAnsi="Arial" w:cs="Arial"/>
              </w:rPr>
            </w:pPr>
          </w:p>
          <w:p w14:paraId="55B5CB87" w14:textId="77777777" w:rsidR="00933C21" w:rsidRPr="002710D8" w:rsidRDefault="00933C21" w:rsidP="00AB2B33">
            <w:pPr>
              <w:spacing w:line="360" w:lineRule="auto"/>
              <w:rPr>
                <w:rFonts w:ascii="Arial" w:hAnsi="Arial" w:cs="Arial"/>
                <w:b/>
                <w:bCs/>
                <w:u w:val="single"/>
              </w:rPr>
            </w:pPr>
            <w:r w:rsidRPr="002710D8">
              <w:rPr>
                <w:rFonts w:ascii="Arial" w:hAnsi="Arial" w:cs="Arial"/>
                <w:b/>
                <w:bCs/>
                <w:u w:val="single"/>
              </w:rPr>
              <w:t>References</w:t>
            </w:r>
          </w:p>
          <w:p w14:paraId="3A4DEAE3" w14:textId="77777777" w:rsidR="00933C21" w:rsidRPr="002710D8" w:rsidRDefault="00933C21" w:rsidP="00AB2B33">
            <w:pPr>
              <w:spacing w:line="360" w:lineRule="auto"/>
              <w:rPr>
                <w:rFonts w:ascii="Arial" w:hAnsi="Arial" w:cs="Arial"/>
              </w:rPr>
            </w:pPr>
          </w:p>
          <w:p w14:paraId="5A38CF12" w14:textId="77777777" w:rsidR="00933C21" w:rsidRPr="002710D8" w:rsidRDefault="00933C21" w:rsidP="00AB2B33">
            <w:pPr>
              <w:spacing w:line="360" w:lineRule="auto"/>
              <w:rPr>
                <w:rFonts w:ascii="Arial" w:hAnsi="Arial" w:cs="Arial"/>
              </w:rPr>
            </w:pPr>
            <w:r w:rsidRPr="002710D8">
              <w:rPr>
                <w:rFonts w:ascii="Arial" w:hAnsi="Arial" w:cs="Arial"/>
              </w:rPr>
              <w:t xml:space="preserve">Health &amp; Safety Executive. (2018). </w:t>
            </w:r>
            <w:r w:rsidRPr="002710D8">
              <w:rPr>
                <w:rFonts w:ascii="Arial" w:hAnsi="Arial" w:cs="Arial"/>
                <w:i/>
                <w:iCs/>
              </w:rPr>
              <w:t xml:space="preserve">National Statistics: Work related stress. </w:t>
            </w:r>
            <w:r w:rsidRPr="002710D8">
              <w:rPr>
                <w:rFonts w:ascii="Arial" w:hAnsi="Arial" w:cs="Arial"/>
              </w:rPr>
              <w:t>Retrieved 29</w:t>
            </w:r>
            <w:r w:rsidRPr="002710D8">
              <w:rPr>
                <w:rFonts w:ascii="Arial" w:hAnsi="Arial" w:cs="Arial"/>
                <w:vertAlign w:val="superscript"/>
              </w:rPr>
              <w:t>th</w:t>
            </w:r>
            <w:r w:rsidRPr="002710D8">
              <w:rPr>
                <w:rFonts w:ascii="Arial" w:hAnsi="Arial" w:cs="Arial"/>
              </w:rPr>
              <w:t xml:space="preserve"> August 2019, from </w:t>
            </w:r>
            <w:hyperlink r:id="rId46" w:history="1">
              <w:r w:rsidRPr="002710D8">
                <w:rPr>
                  <w:rStyle w:val="Hyperlink"/>
                  <w:rFonts w:ascii="Arial" w:hAnsi="Arial" w:cs="Arial"/>
                </w:rPr>
                <w:t>http://www.hse.gov.uk/statistics/causdis/stress.pdf</w:t>
              </w:r>
            </w:hyperlink>
          </w:p>
          <w:p w14:paraId="506CBFC1" w14:textId="77777777" w:rsidR="00933C21" w:rsidRPr="002710D8" w:rsidRDefault="00933C21" w:rsidP="00AB2B33">
            <w:pPr>
              <w:rPr>
                <w:rFonts w:ascii="Arial" w:hAnsi="Arial" w:cs="Arial"/>
                <w:b/>
              </w:rPr>
            </w:pPr>
          </w:p>
        </w:tc>
      </w:tr>
      <w:tr w:rsidR="00933C21" w:rsidRPr="002710D8" w14:paraId="5FE68879" w14:textId="77777777" w:rsidTr="00AB2B33">
        <w:trPr>
          <w:trHeight w:val="454"/>
        </w:trPr>
        <w:tc>
          <w:tcPr>
            <w:tcW w:w="5000" w:type="pct"/>
            <w:gridSpan w:val="4"/>
            <w:shd w:val="clear" w:color="auto" w:fill="F2F2F2" w:themeFill="background1" w:themeFillShade="F2"/>
            <w:vAlign w:val="center"/>
          </w:tcPr>
          <w:p w14:paraId="1A407E7D" w14:textId="77777777" w:rsidR="00933C21" w:rsidRPr="002710D8" w:rsidRDefault="00933C21" w:rsidP="00AB2B33">
            <w:pPr>
              <w:spacing w:before="120"/>
              <w:rPr>
                <w:rFonts w:ascii="Arial" w:hAnsi="Arial" w:cs="Arial"/>
                <w:b/>
              </w:rPr>
            </w:pPr>
            <w:r w:rsidRPr="002710D8">
              <w:rPr>
                <w:rFonts w:ascii="Arial" w:hAnsi="Arial" w:cs="Arial"/>
                <w:b/>
              </w:rPr>
              <w:lastRenderedPageBreak/>
              <w:t>Proposed methods</w:t>
            </w:r>
          </w:p>
          <w:p w14:paraId="374151A9" w14:textId="77777777" w:rsidR="00933C21" w:rsidRPr="002710D8" w:rsidRDefault="00933C21" w:rsidP="00AB2B33">
            <w:pPr>
              <w:rPr>
                <w:rFonts w:ascii="Arial" w:hAnsi="Arial" w:cs="Arial"/>
              </w:rPr>
            </w:pPr>
            <w:r w:rsidRPr="002710D8">
              <w:rPr>
                <w:rFonts w:ascii="Arial" w:hAnsi="Arial" w:cs="Arial"/>
              </w:rPr>
              <w:t xml:space="preserve">Provide a brief summary of all the methods that </w:t>
            </w:r>
            <w:r w:rsidRPr="002710D8">
              <w:rPr>
                <w:rFonts w:ascii="Arial" w:hAnsi="Arial" w:cs="Arial"/>
                <w:b/>
              </w:rPr>
              <w:t>may</w:t>
            </w:r>
            <w:r w:rsidRPr="002710D8">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933C21" w:rsidRPr="002710D8" w14:paraId="0EED1089" w14:textId="77777777" w:rsidTr="00AB2B33">
        <w:trPr>
          <w:trHeight w:val="454"/>
        </w:trPr>
        <w:tc>
          <w:tcPr>
            <w:tcW w:w="5000" w:type="pct"/>
            <w:gridSpan w:val="4"/>
            <w:vAlign w:val="center"/>
          </w:tcPr>
          <w:p w14:paraId="2A0E801F" w14:textId="77777777" w:rsidR="00933C21" w:rsidRPr="002710D8" w:rsidRDefault="00933C21" w:rsidP="00AB2B33">
            <w:pPr>
              <w:rPr>
                <w:rFonts w:ascii="Arial" w:hAnsi="Arial" w:cs="Arial"/>
              </w:rPr>
            </w:pPr>
          </w:p>
          <w:p w14:paraId="0955E9E6" w14:textId="77777777" w:rsidR="00933C21" w:rsidRPr="002710D8" w:rsidRDefault="00933C21" w:rsidP="00AB2B33">
            <w:pPr>
              <w:spacing w:line="360" w:lineRule="auto"/>
              <w:rPr>
                <w:rFonts w:ascii="Arial" w:hAnsi="Arial" w:cs="Arial"/>
              </w:rPr>
            </w:pPr>
            <w:r w:rsidRPr="002710D8">
              <w:rPr>
                <w:rFonts w:ascii="Arial" w:hAnsi="Arial" w:cs="Arial"/>
              </w:rPr>
              <w:t>In order to carry out the proposed study, the most appropriate approach and methodology to use is one of a qualitative design. The qualitative approach is the most appropriate approach in relation to carrying out the proposed study as it relies heavily on the individual’s experiences, meanings, feelings and actions (Polgar &amp; Thomas, 2000).</w:t>
            </w:r>
          </w:p>
          <w:p w14:paraId="3FFADEB7" w14:textId="77777777" w:rsidR="00933C21" w:rsidRPr="002710D8" w:rsidRDefault="00933C21" w:rsidP="00AB2B33">
            <w:pPr>
              <w:spacing w:line="360" w:lineRule="auto"/>
              <w:rPr>
                <w:rFonts w:ascii="Arial" w:hAnsi="Arial" w:cs="Arial"/>
              </w:rPr>
            </w:pPr>
          </w:p>
          <w:p w14:paraId="163EFB3C" w14:textId="77777777" w:rsidR="00933C21" w:rsidRPr="002710D8" w:rsidRDefault="00933C21" w:rsidP="00AB2B33">
            <w:pPr>
              <w:spacing w:line="360" w:lineRule="auto"/>
              <w:rPr>
                <w:rFonts w:ascii="Arial" w:hAnsi="Arial" w:cs="Arial"/>
              </w:rPr>
            </w:pPr>
            <w:r w:rsidRPr="002710D8">
              <w:rPr>
                <w:rFonts w:ascii="Arial" w:hAnsi="Arial" w:cs="Arial"/>
              </w:rPr>
              <w:t>As the intention of the study is to explore occupational stress, occupational burnout and mental well-being in those who work in the field of mental health, a thematic analysis will be incorporated. This type of analysis emphasises on the focus of words and phrases, and identifies those as themes or patterns (Guest, Macqueen &amp; Namey, 2011). Codes are then developed to represent the themes which have been identified, which is then applied as data (Guest, Macqueen &amp; Namey, 2011).</w:t>
            </w:r>
          </w:p>
          <w:p w14:paraId="0938DDBB" w14:textId="77777777" w:rsidR="00933C21" w:rsidRPr="002710D8" w:rsidRDefault="00933C21" w:rsidP="00AB2B33">
            <w:pPr>
              <w:spacing w:line="360" w:lineRule="auto"/>
              <w:rPr>
                <w:rFonts w:ascii="Arial" w:hAnsi="Arial" w:cs="Arial"/>
              </w:rPr>
            </w:pPr>
          </w:p>
          <w:p w14:paraId="659EF37F" w14:textId="77777777" w:rsidR="00933C21" w:rsidRPr="002710D8" w:rsidRDefault="00933C21" w:rsidP="00AB2B33">
            <w:pPr>
              <w:spacing w:line="360" w:lineRule="auto"/>
              <w:rPr>
                <w:rFonts w:ascii="Arial" w:hAnsi="Arial" w:cs="Arial"/>
                <w:color w:val="FF0000"/>
              </w:rPr>
            </w:pPr>
            <w:r w:rsidRPr="002710D8">
              <w:rPr>
                <w:rFonts w:ascii="Arial" w:hAnsi="Arial" w:cs="Arial"/>
              </w:rPr>
              <w:t xml:space="preserve">Qualitative semi-structured interviews will be included in the proposed study. This type of method to form data is found to be one of the most popular methods of data collection within social sciences (Bradford &amp; Cullen, 2012). This method has been chosen for the proposed study as it will allow the researcher to explore a variety of viewpoints and in-depth accounts of the participants experiences (Flick, 2009). </w:t>
            </w:r>
            <w:r w:rsidRPr="002710D8">
              <w:rPr>
                <w:rFonts w:ascii="Arial" w:hAnsi="Arial" w:cs="Arial"/>
                <w:color w:val="FF0000"/>
              </w:rPr>
              <w:t>Whilst semi-structured interviews are included in the proposed study; an interview schedule will be used which will give the participant knowledge on the main topics involved. This allows the participant to answer of their own accord and to discuss their experiences which are applicable to the study (Choak, 2012).</w:t>
            </w:r>
          </w:p>
          <w:p w14:paraId="1DF0418E" w14:textId="77777777" w:rsidR="00933C21" w:rsidRPr="002710D8" w:rsidRDefault="00933C21" w:rsidP="00AB2B33">
            <w:pPr>
              <w:spacing w:line="360" w:lineRule="auto"/>
              <w:rPr>
                <w:rFonts w:ascii="Arial" w:hAnsi="Arial" w:cs="Arial"/>
                <w:color w:val="FF0000"/>
              </w:rPr>
            </w:pPr>
          </w:p>
          <w:p w14:paraId="250FA613" w14:textId="77777777" w:rsidR="00933C21" w:rsidRPr="002710D8" w:rsidRDefault="00933C21" w:rsidP="00AB2B33">
            <w:pPr>
              <w:spacing w:line="360" w:lineRule="auto"/>
              <w:rPr>
                <w:rFonts w:ascii="Arial" w:hAnsi="Arial" w:cs="Arial"/>
              </w:rPr>
            </w:pPr>
            <w:r w:rsidRPr="002710D8">
              <w:rPr>
                <w:rFonts w:ascii="Arial" w:hAnsi="Arial" w:cs="Arial"/>
              </w:rPr>
              <w:t xml:space="preserve">Participants will all be asked the same set of questions which will be presented in the same order each time. Semi-structured questions will be used in the interviews to provide the interviewer and participant with a structured sense of direction in relation to the responses, although there will always be space within the proposed study for the participant to elaborate on such questions. As a semi-structured interview has been chosen, it will be possible for both the interviewer and the participant to clarify on those responses. The interview process </w:t>
            </w:r>
            <w:r w:rsidRPr="002710D8">
              <w:rPr>
                <w:rFonts w:ascii="Arial" w:hAnsi="Arial" w:cs="Arial"/>
              </w:rPr>
              <w:lastRenderedPageBreak/>
              <w:t>will be carried out one-to-one rather than being in a group, as participants can voice their own experiences without it affecting another candidate’s response. Another reason as to why the interview process will be carried out in a one to one setting, is that this gives the participants more comfortability in sharing their experiences with fewer people listening to their response, while also being able to present their own experiences in their own time.</w:t>
            </w:r>
          </w:p>
          <w:p w14:paraId="6462F74C" w14:textId="77777777" w:rsidR="00933C21" w:rsidRPr="002710D8" w:rsidRDefault="00933C21" w:rsidP="00AB2B33">
            <w:pPr>
              <w:spacing w:line="360" w:lineRule="auto"/>
              <w:rPr>
                <w:rFonts w:ascii="Arial" w:hAnsi="Arial" w:cs="Arial"/>
              </w:rPr>
            </w:pPr>
          </w:p>
          <w:p w14:paraId="43B61AFE" w14:textId="77777777" w:rsidR="00933C21" w:rsidRPr="002710D8" w:rsidRDefault="00933C21" w:rsidP="00AB2B33">
            <w:pPr>
              <w:spacing w:line="360" w:lineRule="auto"/>
              <w:rPr>
                <w:rFonts w:ascii="Arial" w:hAnsi="Arial" w:cs="Arial"/>
                <w:color w:val="FF0000"/>
              </w:rPr>
            </w:pPr>
            <w:r w:rsidRPr="002710D8">
              <w:rPr>
                <w:rFonts w:ascii="Arial" w:hAnsi="Arial" w:cs="Arial"/>
                <w:color w:val="FF0000"/>
              </w:rPr>
              <w:t>The proposed study will recruit 10 adult participants</w:t>
            </w:r>
            <w:r w:rsidRPr="002710D8">
              <w:rPr>
                <w:rFonts w:ascii="Arial" w:hAnsi="Arial" w:cs="Arial"/>
              </w:rPr>
              <w:t xml:space="preserve">. The target age will vary between 20 – 55 </w:t>
            </w:r>
            <w:r w:rsidRPr="002710D8">
              <w:rPr>
                <w:rFonts w:ascii="Arial" w:hAnsi="Arial" w:cs="Arial"/>
                <w:color w:val="FF0000"/>
              </w:rPr>
              <w:t>years old</w:t>
            </w:r>
            <w:r w:rsidRPr="002710D8">
              <w:rPr>
                <w:rFonts w:ascii="Arial" w:hAnsi="Arial" w:cs="Arial"/>
              </w:rPr>
              <w:t xml:space="preserve">. All participants work in the field of mental health and have been working in the field of healthcare for 2 years or more. The participants involved in the study would have worked between 2 to 5 days per week at an average of 9 hours per day. The reasoning behind the specific time working in the field of mental health, and how many days and hours the participants undertake, is that this gives the researcher more information for an analysis on the experiences that the participant has endured during the time of working in the specific career. This will give the research a more in-depth understanding, with a hope of finding distinctive themes and patterns during the interview process. </w:t>
            </w:r>
          </w:p>
          <w:p w14:paraId="3C3649D5" w14:textId="77777777" w:rsidR="00933C21" w:rsidRPr="002710D8" w:rsidRDefault="00933C21" w:rsidP="00AB2B33">
            <w:pPr>
              <w:spacing w:line="360" w:lineRule="auto"/>
              <w:rPr>
                <w:rFonts w:ascii="Arial" w:hAnsi="Arial" w:cs="Arial"/>
              </w:rPr>
            </w:pPr>
          </w:p>
          <w:p w14:paraId="09BB35C4" w14:textId="77777777" w:rsidR="00933C21" w:rsidRPr="002710D8" w:rsidRDefault="00933C21" w:rsidP="00AB2B33">
            <w:pPr>
              <w:spacing w:line="360" w:lineRule="auto"/>
              <w:rPr>
                <w:rFonts w:ascii="Arial" w:hAnsi="Arial" w:cs="Arial"/>
                <w:color w:val="FF0000"/>
              </w:rPr>
            </w:pPr>
            <w:r w:rsidRPr="002710D8">
              <w:rPr>
                <w:rFonts w:ascii="Arial" w:hAnsi="Arial" w:cs="Arial"/>
              </w:rPr>
              <w:t xml:space="preserve">Audio taping will also be used during the interview process as this will help the researcher to transcribe the recordings which will contribute to a precise thematic analysis. The only downfall with audio taping, is that the participant may feel as though it is quite invasive, if this is the case the researcher can place the audio device in a secure place out of the line of sight of those who are participating to help them feel more comfortable while sharing sensitive information. By apply a thematic analysis to the transcribed audio tapes, the researcher will then be able to analyse the data, where themes and patterns will be identified. This data will then be built into a framework, and themes can be coordinated into ample categories. The final process will be for the researcher to search through the categories and to find an association within the data. </w:t>
            </w:r>
          </w:p>
          <w:p w14:paraId="6E0A5B52" w14:textId="77777777" w:rsidR="00933C21" w:rsidRPr="002710D8" w:rsidRDefault="00933C21" w:rsidP="00AB2B33">
            <w:pPr>
              <w:spacing w:line="360" w:lineRule="auto"/>
              <w:rPr>
                <w:rFonts w:ascii="Arial" w:hAnsi="Arial" w:cs="Arial"/>
              </w:rPr>
            </w:pPr>
          </w:p>
          <w:p w14:paraId="1E5E3EB2" w14:textId="40274B8D" w:rsidR="00933C21" w:rsidRPr="002710D8" w:rsidRDefault="00933C21" w:rsidP="00AB2B33">
            <w:pPr>
              <w:spacing w:line="360" w:lineRule="auto"/>
              <w:rPr>
                <w:rFonts w:ascii="Arial" w:hAnsi="Arial" w:cs="Arial"/>
              </w:rPr>
            </w:pPr>
            <w:r w:rsidRPr="002710D8">
              <w:rPr>
                <w:rFonts w:ascii="Arial" w:hAnsi="Arial" w:cs="Arial"/>
              </w:rPr>
              <w:t xml:space="preserve">Ahead of conducting the proposed study, the study will have to be approved by the ethical committee of the University of Wales Trinity Saint David. Before the proposed study is to commence, the researcher will hand a consent form to the participant, which will advise the participant of the confidentiality between what both the researcher and the participant. This contract will also give the participant informed consent on what will be required of the participant during the interview process, what the purpose of the research is and what rights the participants has during the investigation (British Psychology Society, 2018). </w:t>
            </w:r>
            <w:r w:rsidRPr="002710D8">
              <w:rPr>
                <w:rFonts w:ascii="Arial" w:hAnsi="Arial" w:cs="Arial"/>
                <w:color w:val="FF0000"/>
              </w:rPr>
              <w:t xml:space="preserve">All </w:t>
            </w:r>
            <w:r w:rsidRPr="002710D8">
              <w:rPr>
                <w:rFonts w:ascii="Arial" w:hAnsi="Arial" w:cs="Arial"/>
                <w:color w:val="FF0000"/>
              </w:rPr>
              <w:lastRenderedPageBreak/>
              <w:t xml:space="preserve">participants involved in the study will have to consent to </w:t>
            </w:r>
            <w:r>
              <w:rPr>
                <w:rFonts w:ascii="Arial" w:hAnsi="Arial" w:cs="Arial"/>
                <w:color w:val="FF0000"/>
              </w:rPr>
              <w:t>the use of a digital voice recorder (</w:t>
            </w:r>
            <w:r w:rsidR="00CE12B1">
              <w:rPr>
                <w:rFonts w:ascii="Arial" w:hAnsi="Arial" w:cs="Arial"/>
                <w:color w:val="FF0000"/>
              </w:rPr>
              <w:t>Dictaphone</w:t>
            </w:r>
            <w:r>
              <w:rPr>
                <w:rFonts w:ascii="Arial" w:hAnsi="Arial" w:cs="Arial"/>
                <w:color w:val="FF0000"/>
              </w:rPr>
              <w:t>)</w:t>
            </w:r>
            <w:r w:rsidRPr="002710D8">
              <w:rPr>
                <w:rFonts w:ascii="Arial" w:hAnsi="Arial" w:cs="Arial"/>
                <w:color w:val="FF0000"/>
              </w:rPr>
              <w:t>, in which there will be a consent form for those involved, to sign prior to carrying out interviews.</w:t>
            </w:r>
            <w:r w:rsidRPr="002710D8">
              <w:rPr>
                <w:rFonts w:ascii="Arial" w:hAnsi="Arial" w:cs="Arial"/>
              </w:rPr>
              <w:t xml:space="preserve"> A brief interview guide will be developed which will structure the interview process. This will include information about the researchers, the purpose of the proposed study and the relevance of stress, burnout and mental well-being of those who do work in the field of mental health. There will be an interview schedule in which participants will have knowledge on what date, time and place the interview will be situated for</w:t>
            </w:r>
            <w:r w:rsidRPr="002656F4">
              <w:rPr>
                <w:rFonts w:ascii="Arial" w:hAnsi="Arial" w:cs="Arial"/>
                <w:color w:val="FF0000"/>
              </w:rPr>
              <w:t xml:space="preserve">. Interviews will be taking place in a work environment where other members of staff are present. </w:t>
            </w:r>
            <w:r w:rsidRPr="002710D8">
              <w:rPr>
                <w:rFonts w:ascii="Arial" w:hAnsi="Arial" w:cs="Arial"/>
              </w:rPr>
              <w:t>Participants who are to attend the interview are doing so voluntarily and can stop the interview process at any time before or during.</w:t>
            </w:r>
          </w:p>
          <w:p w14:paraId="2097E757" w14:textId="77777777" w:rsidR="00933C21" w:rsidRPr="002710D8" w:rsidRDefault="00933C21" w:rsidP="00AB2B33">
            <w:pPr>
              <w:spacing w:line="360" w:lineRule="auto"/>
              <w:rPr>
                <w:rFonts w:ascii="Arial" w:hAnsi="Arial" w:cs="Arial"/>
              </w:rPr>
            </w:pPr>
          </w:p>
          <w:p w14:paraId="7E92C2AD" w14:textId="77777777" w:rsidR="00933C21" w:rsidRPr="002710D8" w:rsidRDefault="00933C21" w:rsidP="00AB2B33">
            <w:pPr>
              <w:rPr>
                <w:rFonts w:ascii="Arial" w:hAnsi="Arial" w:cs="Arial"/>
              </w:rPr>
            </w:pPr>
          </w:p>
          <w:p w14:paraId="5F437163" w14:textId="77777777" w:rsidR="00933C21" w:rsidRPr="002710D8" w:rsidRDefault="00933C21" w:rsidP="00AB2B33">
            <w:pPr>
              <w:spacing w:line="360" w:lineRule="auto"/>
              <w:rPr>
                <w:rFonts w:ascii="Arial" w:hAnsi="Arial" w:cs="Arial"/>
                <w:b/>
                <w:bCs/>
                <w:u w:val="single"/>
              </w:rPr>
            </w:pPr>
            <w:r w:rsidRPr="002710D8">
              <w:rPr>
                <w:rFonts w:ascii="Arial" w:hAnsi="Arial" w:cs="Arial"/>
                <w:b/>
                <w:bCs/>
                <w:u w:val="single"/>
              </w:rPr>
              <w:t>References</w:t>
            </w:r>
          </w:p>
          <w:p w14:paraId="3961DDA0" w14:textId="77777777" w:rsidR="00933C21" w:rsidRPr="002710D8" w:rsidRDefault="00933C21" w:rsidP="00AB2B33">
            <w:pPr>
              <w:spacing w:line="360" w:lineRule="auto"/>
              <w:rPr>
                <w:rFonts w:ascii="Arial" w:hAnsi="Arial" w:cs="Arial"/>
              </w:rPr>
            </w:pPr>
          </w:p>
          <w:p w14:paraId="7A8003DC" w14:textId="77777777" w:rsidR="00933C21" w:rsidRPr="002710D8" w:rsidRDefault="00933C21" w:rsidP="00AB2B33">
            <w:pPr>
              <w:spacing w:line="360" w:lineRule="auto"/>
              <w:rPr>
                <w:rFonts w:ascii="Arial" w:hAnsi="Arial" w:cs="Arial"/>
                <w:shd w:val="clear" w:color="auto" w:fill="FFFFFF"/>
              </w:rPr>
            </w:pPr>
            <w:r w:rsidRPr="002710D8">
              <w:rPr>
                <w:rFonts w:ascii="Arial" w:hAnsi="Arial" w:cs="Arial"/>
                <w:shd w:val="clear" w:color="auto" w:fill="FFFFFF"/>
              </w:rPr>
              <w:t xml:space="preserve">British Psychological Society. (2018). </w:t>
            </w:r>
            <w:r w:rsidRPr="002710D8">
              <w:rPr>
                <w:rFonts w:ascii="Arial" w:hAnsi="Arial" w:cs="Arial"/>
                <w:i/>
                <w:shd w:val="clear" w:color="auto" w:fill="FFFFFF"/>
              </w:rPr>
              <w:t xml:space="preserve">BPS Code of Ethics and Conduct. </w:t>
            </w:r>
            <w:r w:rsidRPr="002710D8">
              <w:rPr>
                <w:rFonts w:ascii="Arial" w:hAnsi="Arial" w:cs="Arial"/>
                <w:shd w:val="clear" w:color="auto" w:fill="FFFFFF"/>
              </w:rPr>
              <w:t>Retrieved 30</w:t>
            </w:r>
            <w:r w:rsidRPr="002710D8">
              <w:rPr>
                <w:rFonts w:ascii="Arial" w:hAnsi="Arial" w:cs="Arial"/>
                <w:shd w:val="clear" w:color="auto" w:fill="FFFFFF"/>
                <w:vertAlign w:val="superscript"/>
              </w:rPr>
              <w:t>th</w:t>
            </w:r>
            <w:r w:rsidRPr="002710D8">
              <w:rPr>
                <w:rFonts w:ascii="Arial" w:hAnsi="Arial" w:cs="Arial"/>
                <w:shd w:val="clear" w:color="auto" w:fill="FFFFFF"/>
              </w:rPr>
              <w:t xml:space="preserve"> August 2019 from, </w:t>
            </w:r>
            <w:hyperlink r:id="rId47" w:history="1">
              <w:r w:rsidRPr="002710D8">
                <w:rPr>
                  <w:rStyle w:val="Hyperlink"/>
                  <w:rFonts w:ascii="Arial" w:hAnsi="Arial" w:cs="Arial"/>
                  <w:shd w:val="clear" w:color="auto" w:fill="FFFFFF"/>
                </w:rPr>
                <w:t>https://www.bps.org.uk/sites/bps.org.uk/files/Policy%20-%20Files/BPS%20Code%20of%20Ethics%20and%20Conduct%20%28Updated%20July%202018%29.pdf</w:t>
              </w:r>
            </w:hyperlink>
          </w:p>
          <w:p w14:paraId="1C210CBB" w14:textId="77777777" w:rsidR="00933C21" w:rsidRDefault="00933C21" w:rsidP="00AB2B33">
            <w:pPr>
              <w:spacing w:line="360" w:lineRule="auto"/>
              <w:rPr>
                <w:rFonts w:ascii="Arial" w:hAnsi="Arial" w:cs="Arial"/>
              </w:rPr>
            </w:pPr>
          </w:p>
          <w:p w14:paraId="3AF21483" w14:textId="77777777" w:rsidR="00933C21" w:rsidRDefault="00933C21" w:rsidP="00AB2B33">
            <w:pPr>
              <w:spacing w:line="360" w:lineRule="auto"/>
              <w:rPr>
                <w:rFonts w:ascii="Arial" w:hAnsi="Arial" w:cs="Arial"/>
              </w:rPr>
            </w:pPr>
            <w:r w:rsidRPr="00645D8E">
              <w:rPr>
                <w:rFonts w:ascii="Arial" w:hAnsi="Arial" w:cs="Arial"/>
              </w:rPr>
              <w:t>Choak, C. (2012). Asking questions: Interviews and evaluations. In Bradford, S., &amp; Cullen, F. (2012). Research and research methods for youth practitioners. London: Routledge</w:t>
            </w:r>
          </w:p>
          <w:p w14:paraId="7409B05E" w14:textId="77777777" w:rsidR="00933C21" w:rsidRPr="002710D8" w:rsidRDefault="00933C21" w:rsidP="00AB2B33">
            <w:pPr>
              <w:spacing w:line="360" w:lineRule="auto"/>
              <w:rPr>
                <w:rFonts w:ascii="Arial" w:hAnsi="Arial" w:cs="Arial"/>
              </w:rPr>
            </w:pPr>
          </w:p>
          <w:p w14:paraId="32BFEAA1" w14:textId="77777777" w:rsidR="00933C21" w:rsidRPr="002710D8" w:rsidRDefault="00933C21" w:rsidP="00AB2B33">
            <w:pPr>
              <w:spacing w:line="360" w:lineRule="auto"/>
              <w:rPr>
                <w:rFonts w:ascii="Arial" w:hAnsi="Arial" w:cs="Arial"/>
              </w:rPr>
            </w:pPr>
            <w:r w:rsidRPr="002710D8">
              <w:rPr>
                <w:rFonts w:ascii="Arial" w:hAnsi="Arial" w:cs="Arial"/>
              </w:rPr>
              <w:t xml:space="preserve">Flick, U. W. E. (2009). </w:t>
            </w:r>
            <w:r w:rsidRPr="002710D8">
              <w:rPr>
                <w:rFonts w:ascii="Arial" w:hAnsi="Arial" w:cs="Arial"/>
                <w:i/>
                <w:iCs/>
              </w:rPr>
              <w:t>An introduction to qualitative research</w:t>
            </w:r>
            <w:r w:rsidRPr="002710D8">
              <w:rPr>
                <w:rFonts w:ascii="Arial" w:hAnsi="Arial" w:cs="Arial"/>
              </w:rPr>
              <w:t>. London: SAGE Publishing.</w:t>
            </w:r>
          </w:p>
          <w:p w14:paraId="0798EC4C" w14:textId="77777777" w:rsidR="00933C21" w:rsidRPr="002710D8" w:rsidRDefault="00933C21" w:rsidP="00AB2B33">
            <w:pPr>
              <w:spacing w:line="360" w:lineRule="auto"/>
              <w:rPr>
                <w:rFonts w:ascii="Arial" w:hAnsi="Arial" w:cs="Arial"/>
              </w:rPr>
            </w:pPr>
          </w:p>
          <w:p w14:paraId="10ADCFDE" w14:textId="77777777" w:rsidR="00933C21" w:rsidRPr="002710D8" w:rsidRDefault="00933C21" w:rsidP="00AB2B33">
            <w:pPr>
              <w:spacing w:line="360" w:lineRule="auto"/>
              <w:rPr>
                <w:rFonts w:ascii="Arial" w:hAnsi="Arial" w:cs="Arial"/>
                <w:shd w:val="clear" w:color="auto" w:fill="FFFFFF"/>
              </w:rPr>
            </w:pPr>
            <w:r w:rsidRPr="002710D8">
              <w:rPr>
                <w:rFonts w:ascii="Arial" w:hAnsi="Arial" w:cs="Arial"/>
                <w:shd w:val="clear" w:color="auto" w:fill="FFFFFF"/>
              </w:rPr>
              <w:t>Guest, G., MacQueen, K. M., &amp; Namey, E. E. (2011). </w:t>
            </w:r>
            <w:r w:rsidRPr="002710D8">
              <w:rPr>
                <w:rFonts w:ascii="Arial" w:hAnsi="Arial" w:cs="Arial"/>
                <w:i/>
                <w:iCs/>
                <w:shd w:val="clear" w:color="auto" w:fill="FFFFFF"/>
              </w:rPr>
              <w:t>Applied thematic analysis</w:t>
            </w:r>
            <w:r w:rsidRPr="002710D8">
              <w:rPr>
                <w:rFonts w:ascii="Arial" w:hAnsi="Arial" w:cs="Arial"/>
                <w:shd w:val="clear" w:color="auto" w:fill="FFFFFF"/>
              </w:rPr>
              <w:t>. Sage Publications.</w:t>
            </w:r>
          </w:p>
          <w:p w14:paraId="770C2A39" w14:textId="77777777" w:rsidR="00933C21" w:rsidRPr="002710D8" w:rsidRDefault="00933C21" w:rsidP="00AB2B33">
            <w:pPr>
              <w:spacing w:line="360" w:lineRule="auto"/>
              <w:rPr>
                <w:rFonts w:ascii="Arial" w:hAnsi="Arial" w:cs="Arial"/>
                <w:b/>
                <w:bCs/>
              </w:rPr>
            </w:pPr>
          </w:p>
          <w:p w14:paraId="28BCBDDA" w14:textId="77777777" w:rsidR="00933C21" w:rsidRPr="002710D8" w:rsidRDefault="00933C21" w:rsidP="00AB2B33">
            <w:pPr>
              <w:spacing w:line="360" w:lineRule="auto"/>
              <w:rPr>
                <w:rFonts w:ascii="Arial" w:hAnsi="Arial" w:cs="Arial"/>
              </w:rPr>
            </w:pPr>
            <w:r w:rsidRPr="002710D8">
              <w:rPr>
                <w:rFonts w:ascii="Arial" w:hAnsi="Arial" w:cs="Arial"/>
              </w:rPr>
              <w:t xml:space="preserve">Polgar, S., &amp; Thomas, S. A. (2000). </w:t>
            </w:r>
            <w:r w:rsidRPr="002710D8">
              <w:rPr>
                <w:rFonts w:ascii="Arial" w:hAnsi="Arial" w:cs="Arial"/>
                <w:i/>
                <w:iCs/>
              </w:rPr>
              <w:t>Introduction to research in the health sciences.</w:t>
            </w:r>
            <w:r w:rsidRPr="002710D8">
              <w:rPr>
                <w:rFonts w:ascii="Arial" w:hAnsi="Arial" w:cs="Arial"/>
              </w:rPr>
              <w:t xml:space="preserve"> (4th ed.). Philadelphia, USA: Elsevier Health Sciences.</w:t>
            </w:r>
          </w:p>
          <w:p w14:paraId="6BCC1275" w14:textId="77777777" w:rsidR="00933C21" w:rsidRPr="002710D8" w:rsidRDefault="00933C21" w:rsidP="00AB2B33">
            <w:pPr>
              <w:rPr>
                <w:rFonts w:ascii="Arial" w:hAnsi="Arial" w:cs="Arial"/>
                <w:b/>
              </w:rPr>
            </w:pPr>
          </w:p>
        </w:tc>
      </w:tr>
    </w:tbl>
    <w:p w14:paraId="37A01F54" w14:textId="77777777" w:rsidR="00933C21" w:rsidRPr="002710D8" w:rsidRDefault="00933C21" w:rsidP="00933C21">
      <w:pPr>
        <w:rPr>
          <w:rFonts w:ascii="Arial" w:hAnsi="Arial" w:cs="Arial"/>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933C21" w:rsidRPr="002710D8" w14:paraId="21E7A22D" w14:textId="77777777" w:rsidTr="00AB2B33">
        <w:trPr>
          <w:trHeight w:val="454"/>
        </w:trPr>
        <w:tc>
          <w:tcPr>
            <w:tcW w:w="5000" w:type="pct"/>
            <w:shd w:val="clear" w:color="auto" w:fill="F2F2F2" w:themeFill="background1" w:themeFillShade="F2"/>
            <w:vAlign w:val="center"/>
          </w:tcPr>
          <w:p w14:paraId="14DE9EE7" w14:textId="77777777" w:rsidR="00933C21" w:rsidRPr="002710D8" w:rsidRDefault="00933C21" w:rsidP="00AB2B33">
            <w:pPr>
              <w:spacing w:before="120"/>
              <w:rPr>
                <w:rFonts w:ascii="Arial" w:hAnsi="Arial" w:cs="Arial"/>
                <w:b/>
              </w:rPr>
            </w:pPr>
            <w:r w:rsidRPr="002710D8">
              <w:rPr>
                <w:rFonts w:ascii="Arial" w:hAnsi="Arial" w:cs="Arial"/>
                <w:b/>
              </w:rPr>
              <w:lastRenderedPageBreak/>
              <w:t>Location of research activity</w:t>
            </w:r>
          </w:p>
          <w:p w14:paraId="3B82BF09" w14:textId="77777777" w:rsidR="00933C21" w:rsidRPr="002710D8" w:rsidRDefault="00933C21" w:rsidP="00AB2B33">
            <w:pPr>
              <w:rPr>
                <w:rFonts w:ascii="Arial" w:hAnsi="Arial" w:cs="Arial"/>
              </w:rPr>
            </w:pPr>
            <w:r w:rsidRPr="002710D8">
              <w:rPr>
                <w:rFonts w:ascii="Arial" w:hAnsi="Arial" w:cs="Arial"/>
              </w:rPr>
              <w:t>Identify all locations where research activity will take place.</w:t>
            </w:r>
          </w:p>
        </w:tc>
      </w:tr>
      <w:tr w:rsidR="00933C21" w:rsidRPr="002710D8" w14:paraId="090B7ACC" w14:textId="77777777" w:rsidTr="00AB2B33">
        <w:trPr>
          <w:trHeight w:val="711"/>
        </w:trPr>
        <w:tc>
          <w:tcPr>
            <w:tcW w:w="5000" w:type="pct"/>
            <w:vAlign w:val="center"/>
          </w:tcPr>
          <w:p w14:paraId="4E454D06" w14:textId="77777777" w:rsidR="00933C21" w:rsidRPr="002710D8" w:rsidRDefault="00933C21" w:rsidP="00AB2B33">
            <w:pPr>
              <w:rPr>
                <w:rFonts w:ascii="Arial" w:hAnsi="Arial" w:cs="Arial"/>
              </w:rPr>
            </w:pPr>
          </w:p>
          <w:p w14:paraId="53A8AD41" w14:textId="77777777" w:rsidR="00933C21" w:rsidRPr="002710D8" w:rsidRDefault="00933C21" w:rsidP="00AB2B33">
            <w:pPr>
              <w:spacing w:line="360" w:lineRule="auto"/>
              <w:rPr>
                <w:rFonts w:ascii="Arial" w:hAnsi="Arial" w:cs="Arial"/>
              </w:rPr>
            </w:pPr>
            <w:r w:rsidRPr="002710D8">
              <w:rPr>
                <w:rFonts w:ascii="Arial" w:hAnsi="Arial" w:cs="Arial"/>
              </w:rPr>
              <w:t>The</w:t>
            </w:r>
            <w:r>
              <w:rPr>
                <w:rFonts w:ascii="Arial" w:hAnsi="Arial" w:cs="Arial"/>
              </w:rPr>
              <w:t xml:space="preserve"> location of</w:t>
            </w:r>
            <w:r w:rsidRPr="002710D8">
              <w:rPr>
                <w:rFonts w:ascii="Arial" w:hAnsi="Arial" w:cs="Arial"/>
              </w:rPr>
              <w:t xml:space="preserve"> research activity will be in a private, safe and comfortable location</w:t>
            </w:r>
            <w:r>
              <w:rPr>
                <w:rFonts w:ascii="Arial" w:hAnsi="Arial" w:cs="Arial"/>
              </w:rPr>
              <w:t xml:space="preserve">; </w:t>
            </w:r>
            <w:r>
              <w:rPr>
                <w:rFonts w:ascii="Arial" w:hAnsi="Arial" w:cs="Arial"/>
                <w:color w:val="FF0000"/>
              </w:rPr>
              <w:t xml:space="preserve">within the researchers` </w:t>
            </w:r>
            <w:r w:rsidRPr="002656F4">
              <w:rPr>
                <w:rFonts w:ascii="Arial" w:hAnsi="Arial" w:cs="Arial"/>
                <w:color w:val="FF0000"/>
              </w:rPr>
              <w:t>work environment</w:t>
            </w:r>
            <w:r>
              <w:rPr>
                <w:rFonts w:ascii="Arial" w:hAnsi="Arial" w:cs="Arial"/>
                <w:color w:val="FF0000"/>
              </w:rPr>
              <w:t>,</w:t>
            </w:r>
            <w:r w:rsidRPr="002656F4">
              <w:rPr>
                <w:rFonts w:ascii="Arial" w:hAnsi="Arial" w:cs="Arial"/>
                <w:color w:val="FF0000"/>
              </w:rPr>
              <w:t xml:space="preserve"> where other members of staff are present and at hand, if needed. </w:t>
            </w:r>
          </w:p>
        </w:tc>
      </w:tr>
      <w:tr w:rsidR="00933C21" w:rsidRPr="002710D8" w14:paraId="5A0049D9" w14:textId="77777777" w:rsidTr="00AB2B33">
        <w:trPr>
          <w:trHeight w:val="454"/>
        </w:trPr>
        <w:tc>
          <w:tcPr>
            <w:tcW w:w="5000" w:type="pct"/>
            <w:shd w:val="clear" w:color="auto" w:fill="F2F2F2" w:themeFill="background1" w:themeFillShade="F2"/>
            <w:vAlign w:val="center"/>
          </w:tcPr>
          <w:p w14:paraId="187291F8" w14:textId="77777777" w:rsidR="00933C21" w:rsidRPr="002710D8" w:rsidRDefault="00933C21" w:rsidP="00AB2B33">
            <w:pPr>
              <w:spacing w:before="120"/>
              <w:rPr>
                <w:rFonts w:ascii="Arial" w:hAnsi="Arial" w:cs="Arial"/>
                <w:b/>
              </w:rPr>
            </w:pPr>
            <w:r w:rsidRPr="002710D8">
              <w:rPr>
                <w:rFonts w:ascii="Arial" w:hAnsi="Arial" w:cs="Arial"/>
                <w:b/>
              </w:rPr>
              <w:t>Research activity outside of the UK</w:t>
            </w:r>
          </w:p>
          <w:p w14:paraId="7E5690DC"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933C21" w:rsidRPr="002710D8" w14:paraId="0D86113B" w14:textId="77777777" w:rsidTr="00AB2B33">
        <w:trPr>
          <w:trHeight w:val="454"/>
        </w:trPr>
        <w:tc>
          <w:tcPr>
            <w:tcW w:w="5000" w:type="pct"/>
            <w:vAlign w:val="center"/>
          </w:tcPr>
          <w:p w14:paraId="581DE279" w14:textId="77777777" w:rsidR="00933C21" w:rsidRPr="002710D8" w:rsidRDefault="00933C21" w:rsidP="00AB2B33">
            <w:pPr>
              <w:rPr>
                <w:rFonts w:ascii="Arial" w:hAnsi="Arial" w:cs="Arial"/>
                <w:b/>
              </w:rPr>
            </w:pPr>
          </w:p>
        </w:tc>
      </w:tr>
    </w:tbl>
    <w:p w14:paraId="6B4FACAB" w14:textId="77777777" w:rsidR="00933C21" w:rsidRPr="002710D8" w:rsidRDefault="00933C21" w:rsidP="00933C21">
      <w:pPr>
        <w:rPr>
          <w:rFonts w:ascii="Arial" w:hAnsi="Arial" w:cs="Arial"/>
          <w:bCs/>
        </w:rPr>
      </w:pPr>
    </w:p>
    <w:p w14:paraId="6AA00AB7" w14:textId="77777777" w:rsidR="00933C21" w:rsidRPr="002710D8" w:rsidRDefault="00933C21" w:rsidP="00933C21">
      <w:pPr>
        <w:autoSpaceDE w:val="0"/>
        <w:autoSpaceDN w:val="0"/>
        <w:adjustRightInd w:val="0"/>
        <w:jc w:val="both"/>
        <w:rPr>
          <w:rFonts w:ascii="Arial" w:hAnsi="Arial" w:cs="Arial"/>
          <w:b/>
        </w:rPr>
      </w:pPr>
    </w:p>
    <w:p w14:paraId="18C7EC38" w14:textId="77777777" w:rsidR="00933C21" w:rsidRPr="002710D8" w:rsidRDefault="00933C21" w:rsidP="00933C21">
      <w:pPr>
        <w:autoSpaceDE w:val="0"/>
        <w:autoSpaceDN w:val="0"/>
        <w:adjustRightInd w:val="0"/>
        <w:jc w:val="both"/>
        <w:rPr>
          <w:rFonts w:ascii="Arial" w:hAnsi="Arial" w:cs="Arial"/>
          <w:b/>
        </w:rPr>
      </w:pPr>
      <w:r w:rsidRPr="002710D8">
        <w:rPr>
          <w:rFonts w:ascii="Arial" w:hAnsi="Arial" w:cs="Arial"/>
          <w:b/>
        </w:rPr>
        <w:t>SECTION F: Scope of Research Activity</w:t>
      </w:r>
    </w:p>
    <w:p w14:paraId="48BDDCBC" w14:textId="77777777" w:rsidR="00933C21" w:rsidRPr="002710D8" w:rsidRDefault="00933C21" w:rsidP="00933C21">
      <w:pPr>
        <w:rPr>
          <w:rFonts w:ascii="Arial" w:hAnsi="Arial" w:cs="Arial"/>
          <w:bCs/>
          <w:iCs/>
        </w:rPr>
      </w:pPr>
    </w:p>
    <w:tbl>
      <w:tblPr>
        <w:tblW w:w="9889" w:type="dxa"/>
        <w:tblLook w:val="04A0" w:firstRow="1" w:lastRow="0" w:firstColumn="1" w:lastColumn="0" w:noHBand="0" w:noVBand="1"/>
      </w:tblPr>
      <w:tblGrid>
        <w:gridCol w:w="8217"/>
        <w:gridCol w:w="850"/>
        <w:gridCol w:w="822"/>
      </w:tblGrid>
      <w:tr w:rsidR="00933C21" w:rsidRPr="002710D8" w14:paraId="0B7D1407" w14:textId="77777777" w:rsidTr="00AB2B33">
        <w:tc>
          <w:tcPr>
            <w:tcW w:w="8217" w:type="dxa"/>
            <w:shd w:val="clear" w:color="auto" w:fill="F2F2F2" w:themeFill="background1" w:themeFillShade="F2"/>
          </w:tcPr>
          <w:p w14:paraId="36CA0192" w14:textId="77777777" w:rsidR="00933C21" w:rsidRPr="002710D8" w:rsidRDefault="00933C21" w:rsidP="00AB2B33">
            <w:pPr>
              <w:autoSpaceDE w:val="0"/>
              <w:autoSpaceDN w:val="0"/>
              <w:adjustRightInd w:val="0"/>
              <w:jc w:val="both"/>
              <w:rPr>
                <w:rFonts w:ascii="Arial" w:hAnsi="Arial" w:cs="Arial"/>
                <w:b/>
              </w:rPr>
            </w:pPr>
            <w:r w:rsidRPr="002710D8">
              <w:rPr>
                <w:rFonts w:ascii="Arial" w:hAnsi="Arial" w:cs="Arial"/>
                <w:b/>
              </w:rPr>
              <w:t>Will the research activity include:</w:t>
            </w:r>
          </w:p>
        </w:tc>
        <w:tc>
          <w:tcPr>
            <w:tcW w:w="850" w:type="dxa"/>
            <w:shd w:val="clear" w:color="auto" w:fill="F2F2F2" w:themeFill="background1" w:themeFillShade="F2"/>
          </w:tcPr>
          <w:p w14:paraId="7EAB1FBE" w14:textId="77777777" w:rsidR="00933C21" w:rsidRPr="002710D8" w:rsidRDefault="00933C21" w:rsidP="00AB2B33">
            <w:pPr>
              <w:autoSpaceDE w:val="0"/>
              <w:autoSpaceDN w:val="0"/>
              <w:adjustRightInd w:val="0"/>
              <w:jc w:val="center"/>
              <w:rPr>
                <w:rFonts w:ascii="Arial" w:hAnsi="Arial" w:cs="Arial"/>
                <w:b/>
                <w:bCs/>
              </w:rPr>
            </w:pPr>
          </w:p>
          <w:p w14:paraId="05EDB6D6"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822" w:type="dxa"/>
            <w:shd w:val="clear" w:color="auto" w:fill="F2F2F2" w:themeFill="background1" w:themeFillShade="F2"/>
          </w:tcPr>
          <w:p w14:paraId="0B8BD822" w14:textId="77777777" w:rsidR="00933C21" w:rsidRPr="002710D8" w:rsidRDefault="00933C21" w:rsidP="00AB2B33">
            <w:pPr>
              <w:autoSpaceDE w:val="0"/>
              <w:autoSpaceDN w:val="0"/>
              <w:adjustRightInd w:val="0"/>
              <w:jc w:val="center"/>
              <w:rPr>
                <w:rFonts w:ascii="Arial" w:hAnsi="Arial" w:cs="Arial"/>
                <w:b/>
                <w:bCs/>
              </w:rPr>
            </w:pPr>
          </w:p>
          <w:p w14:paraId="0EEF4029"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r>
      <w:tr w:rsidR="00933C21" w:rsidRPr="002710D8" w14:paraId="7932A1DA" w14:textId="77777777" w:rsidTr="00AB2B33">
        <w:trPr>
          <w:trHeight w:val="439"/>
        </w:trPr>
        <w:tc>
          <w:tcPr>
            <w:tcW w:w="8217" w:type="dxa"/>
            <w:shd w:val="clear" w:color="auto" w:fill="F2F2F2" w:themeFill="background1" w:themeFillShade="F2"/>
            <w:vAlign w:val="center"/>
          </w:tcPr>
          <w:p w14:paraId="58760DA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43F7D4CE"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15ABC1B3"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9422FE6" w14:textId="77777777" w:rsidTr="00AB2B33">
        <w:trPr>
          <w:trHeight w:val="439"/>
        </w:trPr>
        <w:tc>
          <w:tcPr>
            <w:tcW w:w="8217" w:type="dxa"/>
            <w:shd w:val="clear" w:color="auto" w:fill="F2F2F2" w:themeFill="background1" w:themeFillShade="F2"/>
            <w:vAlign w:val="center"/>
          </w:tcPr>
          <w:p w14:paraId="26782062"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697F1090"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4AAB50A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3FB890DF" w14:textId="77777777" w:rsidTr="00AB2B33">
        <w:trPr>
          <w:trHeight w:val="403"/>
        </w:trPr>
        <w:tc>
          <w:tcPr>
            <w:tcW w:w="8217" w:type="dxa"/>
            <w:shd w:val="clear" w:color="auto" w:fill="F2F2F2" w:themeFill="background1" w:themeFillShade="F2"/>
            <w:vAlign w:val="center"/>
          </w:tcPr>
          <w:p w14:paraId="6B344F7D"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0DA4C72"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61B389C1"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A08620E" w14:textId="77777777" w:rsidTr="00AB2B33">
        <w:trPr>
          <w:trHeight w:val="403"/>
        </w:trPr>
        <w:tc>
          <w:tcPr>
            <w:tcW w:w="8217" w:type="dxa"/>
            <w:shd w:val="clear" w:color="auto" w:fill="F2F2F2" w:themeFill="background1" w:themeFillShade="F2"/>
            <w:vAlign w:val="center"/>
          </w:tcPr>
          <w:p w14:paraId="269A9A19"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41677D1"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3CFF5263"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15D6F1FC" w14:textId="77777777" w:rsidTr="00AB2B33">
        <w:trPr>
          <w:trHeight w:val="439"/>
        </w:trPr>
        <w:tc>
          <w:tcPr>
            <w:tcW w:w="8217" w:type="dxa"/>
            <w:shd w:val="clear" w:color="auto" w:fill="F2F2F2" w:themeFill="background1" w:themeFillShade="F2"/>
            <w:vAlign w:val="center"/>
          </w:tcPr>
          <w:p w14:paraId="1EA66E82"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71EA264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ECB3C5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A5E584F" w14:textId="77777777" w:rsidTr="00AB2B33">
        <w:trPr>
          <w:trHeight w:val="403"/>
        </w:trPr>
        <w:tc>
          <w:tcPr>
            <w:tcW w:w="8217" w:type="dxa"/>
            <w:shd w:val="clear" w:color="auto" w:fill="F2F2F2" w:themeFill="background1" w:themeFillShade="F2"/>
            <w:vAlign w:val="center"/>
          </w:tcPr>
          <w:p w14:paraId="720E073E"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1F38C64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601BECF5"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55CB5FF" w14:textId="77777777" w:rsidTr="00AB2B33">
        <w:trPr>
          <w:trHeight w:val="439"/>
        </w:trPr>
        <w:tc>
          <w:tcPr>
            <w:tcW w:w="8217" w:type="dxa"/>
            <w:shd w:val="clear" w:color="auto" w:fill="F2F2F2" w:themeFill="background1" w:themeFillShade="F2"/>
            <w:vAlign w:val="center"/>
          </w:tcPr>
          <w:p w14:paraId="006E985C"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DD7A3BE"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44B16AD8"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4A97AA60" w14:textId="77777777" w:rsidTr="00AB2B33">
        <w:trPr>
          <w:trHeight w:val="403"/>
        </w:trPr>
        <w:tc>
          <w:tcPr>
            <w:tcW w:w="8217" w:type="dxa"/>
            <w:shd w:val="clear" w:color="auto" w:fill="F2F2F2" w:themeFill="background1" w:themeFillShade="F2"/>
            <w:vAlign w:val="center"/>
          </w:tcPr>
          <w:p w14:paraId="30BEF1C5"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284DEF41"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50E05E8A"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2A02445" w14:textId="77777777" w:rsidTr="00AB2B33">
        <w:trPr>
          <w:trHeight w:val="403"/>
        </w:trPr>
        <w:tc>
          <w:tcPr>
            <w:tcW w:w="8217" w:type="dxa"/>
            <w:shd w:val="clear" w:color="auto" w:fill="F2F2F2" w:themeFill="background1" w:themeFillShade="F2"/>
            <w:vAlign w:val="center"/>
          </w:tcPr>
          <w:p w14:paraId="37700156"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5EF01FA0"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CFA1FBB"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635F2FB9" w14:textId="77777777" w:rsidTr="00AB2B33">
        <w:trPr>
          <w:trHeight w:val="403"/>
        </w:trPr>
        <w:tc>
          <w:tcPr>
            <w:tcW w:w="8217" w:type="dxa"/>
            <w:shd w:val="clear" w:color="auto" w:fill="F2F2F2" w:themeFill="background1" w:themeFillShade="F2"/>
            <w:vAlign w:val="center"/>
          </w:tcPr>
          <w:p w14:paraId="349C5504"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6C764E25"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1A0DD87"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0A2FA6E8" w14:textId="77777777" w:rsidTr="00AB2B33">
        <w:trPr>
          <w:trHeight w:val="403"/>
        </w:trPr>
        <w:tc>
          <w:tcPr>
            <w:tcW w:w="8217" w:type="dxa"/>
            <w:shd w:val="clear" w:color="auto" w:fill="F2F2F2" w:themeFill="background1" w:themeFillShade="F2"/>
            <w:vAlign w:val="center"/>
          </w:tcPr>
          <w:p w14:paraId="55B6C870"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lastRenderedPageBreak/>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03450AB"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5207A41C"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46448C18" w14:textId="77777777" w:rsidTr="00AB2B33">
        <w:trPr>
          <w:trHeight w:val="403"/>
        </w:trPr>
        <w:tc>
          <w:tcPr>
            <w:tcW w:w="8217" w:type="dxa"/>
            <w:shd w:val="clear" w:color="auto" w:fill="F2F2F2" w:themeFill="background1" w:themeFillShade="F2"/>
            <w:vAlign w:val="center"/>
          </w:tcPr>
          <w:p w14:paraId="6122D8DD"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0E6742C"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7403864F"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47BAD3EA" w14:textId="77777777" w:rsidTr="00AB2B33">
        <w:trPr>
          <w:trHeight w:val="403"/>
        </w:trPr>
        <w:tc>
          <w:tcPr>
            <w:tcW w:w="8217" w:type="dxa"/>
            <w:shd w:val="clear" w:color="auto" w:fill="F2F2F2" w:themeFill="background1" w:themeFillShade="F2"/>
            <w:vAlign w:val="center"/>
          </w:tcPr>
          <w:p w14:paraId="4EBF5740"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D83069F"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6A1C978"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61D89533" w14:textId="77777777" w:rsidTr="00AB2B33">
        <w:trPr>
          <w:trHeight w:val="403"/>
        </w:trPr>
        <w:tc>
          <w:tcPr>
            <w:tcW w:w="8217" w:type="dxa"/>
            <w:shd w:val="clear" w:color="auto" w:fill="F2F2F2" w:themeFill="background1" w:themeFillShade="F2"/>
            <w:vAlign w:val="center"/>
          </w:tcPr>
          <w:p w14:paraId="6560913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Other primary data collection methods, please explain in this box</w:t>
            </w:r>
          </w:p>
          <w:p w14:paraId="44B1048A" w14:textId="77777777" w:rsidR="00933C21" w:rsidRPr="002710D8" w:rsidRDefault="00933C21" w:rsidP="00AB2B33">
            <w:pPr>
              <w:autoSpaceDE w:val="0"/>
              <w:autoSpaceDN w:val="0"/>
              <w:adjustRightInd w:val="0"/>
              <w:rPr>
                <w:rFonts w:ascii="Arial" w:hAnsi="Arial" w:cs="Arial"/>
              </w:rPr>
            </w:pPr>
          </w:p>
          <w:p w14:paraId="5607F620" w14:textId="77777777" w:rsidR="00933C21" w:rsidRPr="002710D8" w:rsidRDefault="00933C21" w:rsidP="00AB2B33">
            <w:pPr>
              <w:autoSpaceDE w:val="0"/>
              <w:autoSpaceDN w:val="0"/>
              <w:adjustRightInd w:val="0"/>
              <w:rPr>
                <w:rFonts w:ascii="Arial" w:hAnsi="Arial" w:cs="Arial"/>
              </w:rPr>
            </w:pPr>
          </w:p>
          <w:p w14:paraId="0A7A1B38" w14:textId="77777777" w:rsidR="00933C21" w:rsidRPr="002710D8" w:rsidRDefault="00933C21" w:rsidP="00AB2B33">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972F4E9"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1A2A3FA6" w14:textId="77777777" w:rsidR="00933C21" w:rsidRPr="002710D8" w:rsidRDefault="00933C21" w:rsidP="00AB2B33">
                <w:pPr>
                  <w:autoSpaceDE w:val="0"/>
                  <w:autoSpaceDN w:val="0"/>
                  <w:adjustRightInd w:val="0"/>
                  <w:jc w:val="center"/>
                  <w:rPr>
                    <w:rFonts w:ascii="Arial" w:hAnsi="Arial" w:cs="Arial"/>
                    <w:b/>
                    <w:bCs/>
                  </w:rPr>
                </w:pPr>
                <w:r w:rsidRPr="002710D8">
                  <w:rPr>
                    <w:rFonts w:ascii="Segoe UI Symbol" w:eastAsia="MS Gothic" w:hAnsi="Segoe UI Symbol" w:cs="Segoe UI Symbol"/>
                    <w:b/>
                    <w:bCs/>
                  </w:rPr>
                  <w:t>☒</w:t>
                </w:r>
              </w:p>
            </w:sdtContent>
          </w:sdt>
        </w:tc>
      </w:tr>
    </w:tbl>
    <w:p w14:paraId="4CE0B3D2" w14:textId="77777777" w:rsidR="00933C21" w:rsidRPr="002710D8" w:rsidRDefault="00933C21" w:rsidP="00933C21">
      <w:pPr>
        <w:rPr>
          <w:rFonts w:ascii="Arial" w:hAnsi="Arial" w:cs="Arial"/>
          <w:bCs/>
          <w:iCs/>
        </w:rPr>
      </w:pPr>
    </w:p>
    <w:p w14:paraId="635F6783" w14:textId="77777777" w:rsidR="00933C21" w:rsidRPr="002710D8" w:rsidRDefault="00933C21" w:rsidP="00933C21">
      <w:pPr>
        <w:jc w:val="both"/>
        <w:rPr>
          <w:rFonts w:ascii="Arial" w:hAnsi="Arial" w:cs="Arial"/>
          <w:bCs/>
          <w:iCs/>
        </w:rPr>
      </w:pPr>
      <w:r w:rsidRPr="002710D8">
        <w:rPr>
          <w:rFonts w:ascii="Arial" w:hAnsi="Arial" w:cs="Arial"/>
          <w:bCs/>
          <w:iCs/>
        </w:rPr>
        <w:t xml:space="preserve">If NO to every question, then the research activity is (ethically) low risk and </w:t>
      </w:r>
      <w:r w:rsidRPr="002710D8">
        <w:rPr>
          <w:rFonts w:ascii="Arial" w:hAnsi="Arial" w:cs="Arial"/>
          <w:b/>
          <w:bCs/>
          <w:iCs/>
        </w:rPr>
        <w:t>may</w:t>
      </w:r>
      <w:r w:rsidRPr="002710D8">
        <w:rPr>
          <w:rFonts w:ascii="Arial" w:hAnsi="Arial" w:cs="Arial"/>
          <w:bCs/>
          <w:iCs/>
        </w:rPr>
        <w:t xml:space="preserve"> be exempt from </w:t>
      </w:r>
      <w:r w:rsidRPr="002710D8">
        <w:rPr>
          <w:rFonts w:ascii="Arial" w:hAnsi="Arial" w:cs="Arial"/>
          <w:b/>
          <w:bCs/>
          <w:iCs/>
        </w:rPr>
        <w:t>some</w:t>
      </w:r>
      <w:r w:rsidRPr="002710D8">
        <w:rPr>
          <w:rFonts w:ascii="Arial" w:hAnsi="Arial" w:cs="Arial"/>
          <w:bCs/>
          <w:iCs/>
        </w:rPr>
        <w:t xml:space="preserve"> of the following sections (please refer to Guidance Notes).</w:t>
      </w:r>
    </w:p>
    <w:p w14:paraId="5E12FFD4" w14:textId="77777777" w:rsidR="00933C21" w:rsidRPr="002710D8" w:rsidRDefault="00933C21" w:rsidP="00933C21">
      <w:pPr>
        <w:rPr>
          <w:rFonts w:ascii="Arial" w:hAnsi="Arial" w:cs="Arial"/>
          <w:bCs/>
          <w:iCs/>
        </w:rPr>
      </w:pPr>
    </w:p>
    <w:p w14:paraId="19ED4FCB" w14:textId="77777777" w:rsidR="00933C21" w:rsidRPr="002710D8" w:rsidRDefault="00933C21" w:rsidP="00933C21">
      <w:pPr>
        <w:rPr>
          <w:rFonts w:ascii="Arial" w:hAnsi="Arial" w:cs="Arial"/>
          <w:bCs/>
          <w:iCs/>
        </w:rPr>
      </w:pPr>
      <w:r w:rsidRPr="002710D8">
        <w:rPr>
          <w:rFonts w:ascii="Arial" w:hAnsi="Arial" w:cs="Arial"/>
          <w:bCs/>
          <w:iCs/>
        </w:rPr>
        <w:t xml:space="preserve">If YES to any question, then no research activity should be undertaken until full ethical approval has been obtained. </w:t>
      </w:r>
    </w:p>
    <w:p w14:paraId="401AE82D" w14:textId="77777777" w:rsidR="00933C21" w:rsidRPr="002710D8" w:rsidRDefault="00933C21" w:rsidP="00933C21">
      <w:pPr>
        <w:rPr>
          <w:rFonts w:ascii="Arial" w:hAnsi="Arial" w:cs="Arial"/>
          <w:b/>
          <w:bCs/>
        </w:rPr>
      </w:pPr>
      <w:r w:rsidRPr="002710D8">
        <w:rPr>
          <w:rFonts w:ascii="Arial" w:hAnsi="Arial" w:cs="Arial"/>
          <w:b/>
          <w:bCs/>
        </w:rPr>
        <w:br w:type="page"/>
      </w:r>
    </w:p>
    <w:p w14:paraId="6349E07C" w14:textId="77777777" w:rsidR="00933C21" w:rsidRPr="002710D8" w:rsidRDefault="00933C21" w:rsidP="00933C21">
      <w:pPr>
        <w:rPr>
          <w:rFonts w:ascii="Arial" w:hAnsi="Arial" w:cs="Arial"/>
          <w:b/>
          <w:bCs/>
        </w:rPr>
      </w:pPr>
      <w:r w:rsidRPr="002710D8">
        <w:rPr>
          <w:rFonts w:ascii="Arial" w:hAnsi="Arial" w:cs="Arial"/>
          <w:b/>
          <w:bCs/>
        </w:rPr>
        <w:lastRenderedPageBreak/>
        <w:t>SECTION G: Intended Participants</w:t>
      </w:r>
    </w:p>
    <w:p w14:paraId="2435E298" w14:textId="77777777" w:rsidR="00933C21" w:rsidRPr="002710D8" w:rsidRDefault="00933C21" w:rsidP="00933C21">
      <w:pPr>
        <w:rPr>
          <w:rFonts w:ascii="Arial" w:hAnsi="Arial" w:cs="Arial"/>
          <w:bCs/>
        </w:rPr>
      </w:pPr>
    </w:p>
    <w:tbl>
      <w:tblPr>
        <w:tblW w:w="9889" w:type="dxa"/>
        <w:tblLook w:val="04A0" w:firstRow="1" w:lastRow="0" w:firstColumn="1" w:lastColumn="0" w:noHBand="0" w:noVBand="1"/>
      </w:tblPr>
      <w:tblGrid>
        <w:gridCol w:w="7763"/>
        <w:gridCol w:w="992"/>
        <w:gridCol w:w="1134"/>
      </w:tblGrid>
      <w:tr w:rsidR="00933C21" w:rsidRPr="002710D8" w14:paraId="3F6D1509" w14:textId="77777777" w:rsidTr="00AB2B33">
        <w:tc>
          <w:tcPr>
            <w:tcW w:w="7763" w:type="dxa"/>
            <w:shd w:val="clear" w:color="auto" w:fill="F2F2F2" w:themeFill="background1" w:themeFillShade="F2"/>
          </w:tcPr>
          <w:p w14:paraId="4242AA20" w14:textId="77777777" w:rsidR="00933C21" w:rsidRPr="002710D8" w:rsidRDefault="00933C21" w:rsidP="00AB2B33">
            <w:pPr>
              <w:autoSpaceDE w:val="0"/>
              <w:autoSpaceDN w:val="0"/>
              <w:adjustRightInd w:val="0"/>
              <w:jc w:val="both"/>
              <w:rPr>
                <w:rFonts w:ascii="Arial" w:hAnsi="Arial" w:cs="Arial"/>
                <w:b/>
              </w:rPr>
            </w:pPr>
            <w:r w:rsidRPr="002710D8">
              <w:rPr>
                <w:rFonts w:ascii="Arial" w:hAnsi="Arial" w:cs="Arial"/>
                <w:b/>
              </w:rPr>
              <w:t>Who are the intended participants:</w:t>
            </w:r>
          </w:p>
        </w:tc>
        <w:tc>
          <w:tcPr>
            <w:tcW w:w="992" w:type="dxa"/>
            <w:shd w:val="clear" w:color="auto" w:fill="F2F2F2" w:themeFill="background1" w:themeFillShade="F2"/>
          </w:tcPr>
          <w:p w14:paraId="12855D5A" w14:textId="77777777" w:rsidR="00933C21" w:rsidRPr="002710D8" w:rsidRDefault="00933C21" w:rsidP="00AB2B33">
            <w:pPr>
              <w:autoSpaceDE w:val="0"/>
              <w:autoSpaceDN w:val="0"/>
              <w:adjustRightInd w:val="0"/>
              <w:jc w:val="center"/>
              <w:rPr>
                <w:rFonts w:ascii="Arial" w:hAnsi="Arial" w:cs="Arial"/>
                <w:b/>
                <w:bCs/>
              </w:rPr>
            </w:pPr>
          </w:p>
          <w:p w14:paraId="215B035D"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1134" w:type="dxa"/>
            <w:shd w:val="clear" w:color="auto" w:fill="F2F2F2" w:themeFill="background1" w:themeFillShade="F2"/>
          </w:tcPr>
          <w:p w14:paraId="3B9CCD12" w14:textId="77777777" w:rsidR="00933C21" w:rsidRPr="002710D8" w:rsidRDefault="00933C21" w:rsidP="00AB2B33">
            <w:pPr>
              <w:autoSpaceDE w:val="0"/>
              <w:autoSpaceDN w:val="0"/>
              <w:adjustRightInd w:val="0"/>
              <w:jc w:val="center"/>
              <w:rPr>
                <w:rFonts w:ascii="Arial" w:hAnsi="Arial" w:cs="Arial"/>
                <w:b/>
                <w:bCs/>
              </w:rPr>
            </w:pPr>
          </w:p>
          <w:p w14:paraId="0973ED8E"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r>
      <w:tr w:rsidR="00933C21" w:rsidRPr="002710D8" w14:paraId="2B9F0F8F" w14:textId="77777777" w:rsidTr="00AB2B33">
        <w:trPr>
          <w:trHeight w:val="439"/>
        </w:trPr>
        <w:tc>
          <w:tcPr>
            <w:tcW w:w="7763" w:type="dxa"/>
            <w:shd w:val="clear" w:color="auto" w:fill="F2F2F2" w:themeFill="background1" w:themeFillShade="F2"/>
            <w:vAlign w:val="center"/>
          </w:tcPr>
          <w:p w14:paraId="56CCD9CD"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EndPr/>
            <w:sdtContent>
              <w:p w14:paraId="0BCC7E05"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EndPr/>
            <w:sdtContent>
              <w:p w14:paraId="3F0B328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00D98DDD" w14:textId="77777777" w:rsidTr="00AB2B33">
        <w:trPr>
          <w:trHeight w:val="403"/>
        </w:trPr>
        <w:tc>
          <w:tcPr>
            <w:tcW w:w="7763" w:type="dxa"/>
            <w:shd w:val="clear" w:color="auto" w:fill="F2F2F2" w:themeFill="background1" w:themeFillShade="F2"/>
            <w:vAlign w:val="center"/>
          </w:tcPr>
          <w:p w14:paraId="1024AD9B"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EndPr/>
            <w:sdtContent>
              <w:p w14:paraId="6A24BFD0"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EndPr/>
            <w:sdtContent>
              <w:p w14:paraId="1EDF8AB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88A2FB3" w14:textId="77777777" w:rsidTr="00AB2B33">
        <w:trPr>
          <w:trHeight w:val="439"/>
        </w:trPr>
        <w:tc>
          <w:tcPr>
            <w:tcW w:w="7763" w:type="dxa"/>
            <w:shd w:val="clear" w:color="auto" w:fill="F2F2F2" w:themeFill="background1" w:themeFillShade="F2"/>
            <w:vAlign w:val="center"/>
          </w:tcPr>
          <w:p w14:paraId="352402AB"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1873A7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7BDB564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33BBD288" w14:textId="77777777" w:rsidTr="00AB2B33">
        <w:trPr>
          <w:trHeight w:val="403"/>
        </w:trPr>
        <w:tc>
          <w:tcPr>
            <w:tcW w:w="7763" w:type="dxa"/>
            <w:shd w:val="clear" w:color="auto" w:fill="F2F2F2" w:themeFill="background1" w:themeFillShade="F2"/>
            <w:vAlign w:val="center"/>
          </w:tcPr>
          <w:p w14:paraId="58549F32"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16C31B5"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EBBBFD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666EA24" w14:textId="77777777" w:rsidTr="00AB2B33">
        <w:trPr>
          <w:trHeight w:val="403"/>
        </w:trPr>
        <w:tc>
          <w:tcPr>
            <w:tcW w:w="7763" w:type="dxa"/>
            <w:shd w:val="clear" w:color="auto" w:fill="F2F2F2" w:themeFill="background1" w:themeFillShade="F2"/>
            <w:vAlign w:val="center"/>
          </w:tcPr>
          <w:p w14:paraId="4788780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5972AA52"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EFCE19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74FAAA1B" w14:textId="77777777" w:rsidTr="00AB2B33">
        <w:trPr>
          <w:trHeight w:val="439"/>
        </w:trPr>
        <w:tc>
          <w:tcPr>
            <w:tcW w:w="7763" w:type="dxa"/>
            <w:shd w:val="clear" w:color="auto" w:fill="F2F2F2" w:themeFill="background1" w:themeFillShade="F2"/>
            <w:vAlign w:val="center"/>
          </w:tcPr>
          <w:p w14:paraId="15315F31"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21D94CC"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63E2203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45865482" w14:textId="77777777" w:rsidTr="00AB2B33">
        <w:trPr>
          <w:trHeight w:val="403"/>
        </w:trPr>
        <w:tc>
          <w:tcPr>
            <w:tcW w:w="7763" w:type="dxa"/>
            <w:shd w:val="clear" w:color="auto" w:fill="F2F2F2" w:themeFill="background1" w:themeFillShade="F2"/>
            <w:vAlign w:val="center"/>
          </w:tcPr>
          <w:p w14:paraId="4F5CBCA0"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3BD38D7"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7D3A6D76"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74CC5AD9" w14:textId="77777777" w:rsidTr="00AB2B33">
        <w:trPr>
          <w:trHeight w:val="403"/>
        </w:trPr>
        <w:tc>
          <w:tcPr>
            <w:tcW w:w="7763" w:type="dxa"/>
            <w:shd w:val="clear" w:color="auto" w:fill="F2F2F2" w:themeFill="background1" w:themeFillShade="F2"/>
            <w:vAlign w:val="center"/>
          </w:tcPr>
          <w:p w14:paraId="4D64D6D1"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3091F6BB"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6AB31F80"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15984B16" w14:textId="77777777" w:rsidTr="00AB2B33">
        <w:trPr>
          <w:trHeight w:val="403"/>
        </w:trPr>
        <w:tc>
          <w:tcPr>
            <w:tcW w:w="7763" w:type="dxa"/>
            <w:shd w:val="clear" w:color="auto" w:fill="F2F2F2" w:themeFill="background1" w:themeFillShade="F2"/>
            <w:vAlign w:val="center"/>
          </w:tcPr>
          <w:p w14:paraId="5EC61F81"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Others (please identify):</w:t>
            </w:r>
          </w:p>
          <w:p w14:paraId="71B38E9F" w14:textId="77777777" w:rsidR="00933C21" w:rsidRPr="002710D8" w:rsidRDefault="00933C21" w:rsidP="00AB2B33">
            <w:pPr>
              <w:autoSpaceDE w:val="0"/>
              <w:autoSpaceDN w:val="0"/>
              <w:adjustRightInd w:val="0"/>
              <w:rPr>
                <w:rFonts w:ascii="Arial" w:hAnsi="Arial" w:cs="Arial"/>
              </w:rPr>
            </w:pPr>
          </w:p>
          <w:p w14:paraId="10736625" w14:textId="77777777" w:rsidR="00933C21" w:rsidRPr="002710D8" w:rsidRDefault="00933C21" w:rsidP="00AB2B33">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36226100"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EndPr/>
            <w:sdtContent>
              <w:p w14:paraId="5FF00262"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bl>
    <w:p w14:paraId="0E854A89" w14:textId="77777777" w:rsidR="00933C21" w:rsidRPr="002710D8" w:rsidRDefault="00933C21" w:rsidP="00933C21">
      <w:pPr>
        <w:rPr>
          <w:rFonts w:ascii="Arial" w:hAnsi="Arial" w:cs="Arial"/>
          <w:bCs/>
        </w:rPr>
      </w:pPr>
    </w:p>
    <w:tbl>
      <w:tblPr>
        <w:tblW w:w="9889" w:type="dxa"/>
        <w:tblLook w:val="04A0" w:firstRow="1" w:lastRow="0" w:firstColumn="1" w:lastColumn="0" w:noHBand="0" w:noVBand="1"/>
      </w:tblPr>
      <w:tblGrid>
        <w:gridCol w:w="9889"/>
      </w:tblGrid>
      <w:tr w:rsidR="00933C21" w:rsidRPr="002710D8" w14:paraId="677BA496" w14:textId="77777777" w:rsidTr="00AB2B33">
        <w:trPr>
          <w:trHeight w:val="403"/>
        </w:trPr>
        <w:tc>
          <w:tcPr>
            <w:tcW w:w="9889" w:type="dxa"/>
            <w:shd w:val="clear" w:color="auto" w:fill="F2F2F2" w:themeFill="background1" w:themeFillShade="F2"/>
            <w:vAlign w:val="center"/>
          </w:tcPr>
          <w:p w14:paraId="2A891E72" w14:textId="77777777" w:rsidR="00933C21" w:rsidRPr="002710D8" w:rsidRDefault="00933C21" w:rsidP="00AB2B33">
            <w:pPr>
              <w:rPr>
                <w:rFonts w:ascii="Arial" w:hAnsi="Arial" w:cs="Arial"/>
                <w:b/>
              </w:rPr>
            </w:pPr>
            <w:r w:rsidRPr="002710D8">
              <w:rPr>
                <w:rFonts w:ascii="Arial" w:hAnsi="Arial" w:cs="Arial"/>
                <w:b/>
              </w:rPr>
              <w:t>Participant numbers and source</w:t>
            </w:r>
          </w:p>
          <w:p w14:paraId="6961C97D"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 xml:space="preserve">Provide an estimate of the expected number of participants. How will you identify participants and how will they be recruited? </w:t>
            </w:r>
          </w:p>
        </w:tc>
      </w:tr>
      <w:tr w:rsidR="00933C21" w:rsidRPr="002710D8" w14:paraId="5220CC0B" w14:textId="77777777" w:rsidTr="00AB2B33">
        <w:trPr>
          <w:trHeight w:val="403"/>
        </w:trPr>
        <w:tc>
          <w:tcPr>
            <w:tcW w:w="9889" w:type="dxa"/>
            <w:vAlign w:val="center"/>
          </w:tcPr>
          <w:p w14:paraId="0D660914" w14:textId="77777777" w:rsidR="00933C21" w:rsidRPr="002710D8" w:rsidRDefault="00933C21" w:rsidP="00AB2B33">
            <w:pPr>
              <w:rPr>
                <w:rFonts w:ascii="Arial" w:hAnsi="Arial" w:cs="Arial"/>
              </w:rPr>
            </w:pPr>
          </w:p>
          <w:p w14:paraId="1E76FE0A" w14:textId="77777777" w:rsidR="00933C21" w:rsidRPr="002710D8" w:rsidRDefault="00933C21" w:rsidP="00AB2B33">
            <w:pPr>
              <w:spacing w:line="360" w:lineRule="auto"/>
              <w:rPr>
                <w:rFonts w:ascii="Arial" w:hAnsi="Arial" w:cs="Arial"/>
              </w:rPr>
            </w:pPr>
            <w:r w:rsidRPr="002710D8">
              <w:rPr>
                <w:rFonts w:ascii="Arial" w:hAnsi="Arial" w:cs="Arial"/>
                <w:color w:val="FF0000"/>
              </w:rPr>
              <w:t xml:space="preserve">The proposed study will recruit 10 adult participants, aged between 20 – 55 years old. </w:t>
            </w:r>
            <w:r w:rsidRPr="002710D8">
              <w:rPr>
                <w:rFonts w:ascii="Arial" w:hAnsi="Arial" w:cs="Arial"/>
              </w:rPr>
              <w:t xml:space="preserve">All participants work in the field of mental health. Most participants work for the same company as myself, and the other participants are close friends and family who work in the same sector, whom have all indicated that they are interested in taking part in the proposed study. </w:t>
            </w:r>
          </w:p>
          <w:p w14:paraId="55FC7AD5" w14:textId="77777777" w:rsidR="00933C21" w:rsidRPr="002710D8" w:rsidRDefault="00933C21" w:rsidP="00AB2B33">
            <w:pPr>
              <w:spacing w:line="360" w:lineRule="auto"/>
              <w:rPr>
                <w:rFonts w:ascii="Arial" w:hAnsi="Arial" w:cs="Arial"/>
              </w:rPr>
            </w:pPr>
          </w:p>
          <w:p w14:paraId="520115DE" w14:textId="77777777" w:rsidR="00933C21" w:rsidRPr="002710D8" w:rsidRDefault="00933C21" w:rsidP="00AB2B33">
            <w:pPr>
              <w:spacing w:line="360" w:lineRule="auto"/>
              <w:rPr>
                <w:rFonts w:ascii="Arial" w:hAnsi="Arial" w:cs="Arial"/>
                <w:color w:val="FF0000"/>
              </w:rPr>
            </w:pPr>
            <w:r w:rsidRPr="002710D8">
              <w:rPr>
                <w:rFonts w:ascii="Arial" w:hAnsi="Arial" w:cs="Arial"/>
                <w:color w:val="FF0000"/>
              </w:rPr>
              <w:t xml:space="preserve">Participants will be provided with a consent form which will advise participants of the confidentiality between both the researchers and the participants. Pseudonyms will be used in the research due to having to research sensitive topics. Participants will be invited to choose their own pseudonyms in order to ensure the anonymity and confidentiality of those taking part.  </w:t>
            </w:r>
          </w:p>
          <w:p w14:paraId="0EB0D359" w14:textId="77777777" w:rsidR="00933C21" w:rsidRPr="002710D8" w:rsidRDefault="00933C21" w:rsidP="00AB2B33">
            <w:pPr>
              <w:rPr>
                <w:rFonts w:ascii="Arial" w:hAnsi="Arial" w:cs="Arial"/>
              </w:rPr>
            </w:pPr>
          </w:p>
          <w:p w14:paraId="30A8ADD0" w14:textId="77777777" w:rsidR="00933C21" w:rsidRPr="002710D8" w:rsidRDefault="00933C21" w:rsidP="00AB2B33">
            <w:pPr>
              <w:rPr>
                <w:rFonts w:ascii="Arial" w:hAnsi="Arial" w:cs="Arial"/>
                <w:b/>
              </w:rPr>
            </w:pPr>
          </w:p>
        </w:tc>
      </w:tr>
    </w:tbl>
    <w:p w14:paraId="4F40A6C6" w14:textId="77777777" w:rsidR="00933C21" w:rsidRPr="002710D8" w:rsidRDefault="00933C21" w:rsidP="00933C21">
      <w:pPr>
        <w:rPr>
          <w:rFonts w:ascii="Arial" w:hAnsi="Arial" w:cs="Arial"/>
          <w:bCs/>
        </w:rPr>
      </w:pPr>
    </w:p>
    <w:tbl>
      <w:tblPr>
        <w:tblW w:w="9889" w:type="dxa"/>
        <w:tblLook w:val="04A0" w:firstRow="1" w:lastRow="0" w:firstColumn="1" w:lastColumn="0" w:noHBand="0" w:noVBand="1"/>
      </w:tblPr>
      <w:tblGrid>
        <w:gridCol w:w="6629"/>
        <w:gridCol w:w="1134"/>
        <w:gridCol w:w="992"/>
        <w:gridCol w:w="1134"/>
      </w:tblGrid>
      <w:tr w:rsidR="00933C21" w:rsidRPr="002710D8" w14:paraId="50E5761A" w14:textId="77777777" w:rsidTr="00AB2B33">
        <w:tc>
          <w:tcPr>
            <w:tcW w:w="6629" w:type="dxa"/>
            <w:shd w:val="clear" w:color="auto" w:fill="F2F2F2" w:themeFill="background1" w:themeFillShade="F2"/>
          </w:tcPr>
          <w:p w14:paraId="7E4ADF87" w14:textId="77777777" w:rsidR="00933C21" w:rsidRPr="002710D8" w:rsidRDefault="00933C21" w:rsidP="00AB2B33">
            <w:pPr>
              <w:autoSpaceDE w:val="0"/>
              <w:autoSpaceDN w:val="0"/>
              <w:adjustRightInd w:val="0"/>
              <w:jc w:val="both"/>
              <w:rPr>
                <w:rFonts w:ascii="Arial" w:hAnsi="Arial" w:cs="Arial"/>
                <w:b/>
              </w:rPr>
            </w:pPr>
            <w:r w:rsidRPr="002710D8">
              <w:rPr>
                <w:rFonts w:ascii="Arial" w:hAnsi="Arial" w:cs="Arial"/>
                <w:b/>
              </w:rPr>
              <w:t>Information for participants:</w:t>
            </w:r>
          </w:p>
        </w:tc>
        <w:tc>
          <w:tcPr>
            <w:tcW w:w="1134" w:type="dxa"/>
            <w:shd w:val="clear" w:color="auto" w:fill="F2F2F2" w:themeFill="background1" w:themeFillShade="F2"/>
            <w:vAlign w:val="bottom"/>
          </w:tcPr>
          <w:p w14:paraId="196E49F0" w14:textId="77777777" w:rsidR="00933C21" w:rsidRPr="002710D8" w:rsidRDefault="00933C21" w:rsidP="00AB2B33">
            <w:pPr>
              <w:autoSpaceDE w:val="0"/>
              <w:autoSpaceDN w:val="0"/>
              <w:adjustRightInd w:val="0"/>
              <w:jc w:val="center"/>
              <w:rPr>
                <w:rFonts w:ascii="Arial" w:hAnsi="Arial" w:cs="Arial"/>
                <w:b/>
                <w:bCs/>
              </w:rPr>
            </w:pPr>
          </w:p>
          <w:p w14:paraId="37173476"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992" w:type="dxa"/>
            <w:shd w:val="clear" w:color="auto" w:fill="F2F2F2" w:themeFill="background1" w:themeFillShade="F2"/>
            <w:vAlign w:val="bottom"/>
          </w:tcPr>
          <w:p w14:paraId="10445628"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c>
          <w:tcPr>
            <w:tcW w:w="1134" w:type="dxa"/>
            <w:shd w:val="clear" w:color="auto" w:fill="F2F2F2" w:themeFill="background1" w:themeFillShade="F2"/>
          </w:tcPr>
          <w:p w14:paraId="28A9F45B" w14:textId="77777777" w:rsidR="00933C21" w:rsidRPr="002710D8" w:rsidRDefault="00933C21" w:rsidP="00AB2B33">
            <w:pPr>
              <w:autoSpaceDE w:val="0"/>
              <w:autoSpaceDN w:val="0"/>
              <w:adjustRightInd w:val="0"/>
              <w:jc w:val="center"/>
              <w:rPr>
                <w:rFonts w:ascii="Arial" w:hAnsi="Arial" w:cs="Arial"/>
                <w:b/>
                <w:bCs/>
              </w:rPr>
            </w:pPr>
          </w:p>
          <w:p w14:paraId="1B1006E6"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N/A</w:t>
            </w:r>
          </w:p>
        </w:tc>
      </w:tr>
      <w:tr w:rsidR="00933C21" w:rsidRPr="002710D8" w14:paraId="757EA91B" w14:textId="77777777" w:rsidTr="00AB2B33">
        <w:trPr>
          <w:trHeight w:val="439"/>
        </w:trPr>
        <w:tc>
          <w:tcPr>
            <w:tcW w:w="6629" w:type="dxa"/>
            <w:shd w:val="clear" w:color="auto" w:fill="F2F2F2" w:themeFill="background1" w:themeFillShade="F2"/>
            <w:vAlign w:val="center"/>
          </w:tcPr>
          <w:p w14:paraId="0DF0A767"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452D9B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5977C76E"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632AA16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40169DB4" w14:textId="77777777" w:rsidTr="00AB2B33">
        <w:trPr>
          <w:trHeight w:val="403"/>
        </w:trPr>
        <w:tc>
          <w:tcPr>
            <w:tcW w:w="6629" w:type="dxa"/>
            <w:shd w:val="clear" w:color="auto" w:fill="F2F2F2" w:themeFill="background1" w:themeFillShade="F2"/>
            <w:vAlign w:val="center"/>
          </w:tcPr>
          <w:p w14:paraId="172A75F6"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2FC094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29FDABE3"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3B7DFF0"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5059E851" w14:textId="77777777" w:rsidTr="00AB2B33">
        <w:trPr>
          <w:trHeight w:val="439"/>
        </w:trPr>
        <w:tc>
          <w:tcPr>
            <w:tcW w:w="6629" w:type="dxa"/>
            <w:shd w:val="clear" w:color="auto" w:fill="F2F2F2" w:themeFill="background1" w:themeFillShade="F2"/>
            <w:vAlign w:val="center"/>
          </w:tcPr>
          <w:p w14:paraId="3EACDFFA"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09194EA5"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AEAB4BC"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9244AE5"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31FFD542" w14:textId="77777777" w:rsidTr="00AB2B33">
        <w:trPr>
          <w:trHeight w:val="403"/>
        </w:trPr>
        <w:tc>
          <w:tcPr>
            <w:tcW w:w="6629" w:type="dxa"/>
            <w:shd w:val="clear" w:color="auto" w:fill="F2F2F2" w:themeFill="background1" w:themeFillShade="F2"/>
            <w:vAlign w:val="center"/>
          </w:tcPr>
          <w:p w14:paraId="24323CF3"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65901B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0FA43967"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2A3AEF6C"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3868DE1C" w14:textId="77777777" w:rsidTr="00AB2B33">
        <w:trPr>
          <w:trHeight w:val="439"/>
        </w:trPr>
        <w:tc>
          <w:tcPr>
            <w:tcW w:w="6629" w:type="dxa"/>
            <w:shd w:val="clear" w:color="auto" w:fill="F2F2F2" w:themeFill="background1" w:themeFillShade="F2"/>
            <w:vAlign w:val="center"/>
          </w:tcPr>
          <w:p w14:paraId="3EA50258"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5B57BAB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4FA3DD85"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5C7610A1"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0D81F413" w14:textId="77777777" w:rsidTr="00AB2B33">
        <w:trPr>
          <w:trHeight w:val="403"/>
        </w:trPr>
        <w:tc>
          <w:tcPr>
            <w:tcW w:w="6629" w:type="dxa"/>
            <w:shd w:val="clear" w:color="auto" w:fill="F2F2F2" w:themeFill="background1" w:themeFillShade="F2"/>
            <w:vAlign w:val="center"/>
          </w:tcPr>
          <w:p w14:paraId="2A1DA80C"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4EC49FF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683984C5"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01A762B2"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159EAF2B" w14:textId="77777777" w:rsidTr="00AB2B33">
        <w:trPr>
          <w:trHeight w:val="439"/>
        </w:trPr>
        <w:tc>
          <w:tcPr>
            <w:tcW w:w="6629" w:type="dxa"/>
            <w:shd w:val="clear" w:color="auto" w:fill="F2F2F2" w:themeFill="background1" w:themeFillShade="F2"/>
            <w:vAlign w:val="center"/>
          </w:tcPr>
          <w:p w14:paraId="4D7D333A"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5723117F"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776319FD"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2FE8EB7C"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01BDC43" w14:textId="77777777" w:rsidTr="00AB2B33">
        <w:trPr>
          <w:trHeight w:val="403"/>
        </w:trPr>
        <w:tc>
          <w:tcPr>
            <w:tcW w:w="6629" w:type="dxa"/>
            <w:shd w:val="clear" w:color="auto" w:fill="F2F2F2" w:themeFill="background1" w:themeFillShade="F2"/>
            <w:vAlign w:val="center"/>
          </w:tcPr>
          <w:p w14:paraId="03B2C42A"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7C1C33EE"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610125E6"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0417CCE3"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9E929BC" w14:textId="77777777" w:rsidTr="00AB2B33">
        <w:trPr>
          <w:trHeight w:val="439"/>
        </w:trPr>
        <w:tc>
          <w:tcPr>
            <w:tcW w:w="6629" w:type="dxa"/>
            <w:shd w:val="clear" w:color="auto" w:fill="F2F2F2" w:themeFill="background1" w:themeFillShade="F2"/>
            <w:vAlign w:val="center"/>
          </w:tcPr>
          <w:p w14:paraId="67DDA7DE"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3D7DCBF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1E066DD1"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7AFAF68"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2FEEC983" w14:textId="77777777" w:rsidTr="00AB2B33">
        <w:trPr>
          <w:trHeight w:val="403"/>
        </w:trPr>
        <w:tc>
          <w:tcPr>
            <w:tcW w:w="9889" w:type="dxa"/>
            <w:gridSpan w:val="4"/>
            <w:shd w:val="clear" w:color="auto" w:fill="F2F2F2" w:themeFill="background1" w:themeFillShade="F2"/>
            <w:vAlign w:val="center"/>
          </w:tcPr>
          <w:p w14:paraId="70F2DBF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NO</w:t>
            </w:r>
            <w:r w:rsidRPr="002710D8">
              <w:rPr>
                <w:rFonts w:ascii="Arial" w:hAnsi="Arial" w:cs="Arial"/>
                <w:b/>
                <w:bCs/>
              </w:rPr>
              <w:t xml:space="preserve"> </w:t>
            </w:r>
            <w:r w:rsidRPr="002710D8">
              <w:rPr>
                <w:rFonts w:ascii="Arial" w:hAnsi="Arial" w:cs="Arial"/>
              </w:rPr>
              <w:t xml:space="preserve">to any of above questions, please give an explanation </w:t>
            </w:r>
          </w:p>
        </w:tc>
      </w:tr>
      <w:tr w:rsidR="00933C21" w:rsidRPr="002710D8" w14:paraId="670C4D0C" w14:textId="77777777" w:rsidTr="00AB2B33">
        <w:trPr>
          <w:trHeight w:val="403"/>
        </w:trPr>
        <w:tc>
          <w:tcPr>
            <w:tcW w:w="9889" w:type="dxa"/>
            <w:gridSpan w:val="4"/>
            <w:vAlign w:val="center"/>
          </w:tcPr>
          <w:p w14:paraId="76B57470" w14:textId="77777777" w:rsidR="00933C21" w:rsidRPr="002710D8" w:rsidRDefault="00933C21" w:rsidP="00AB2B33">
            <w:pPr>
              <w:autoSpaceDE w:val="0"/>
              <w:autoSpaceDN w:val="0"/>
              <w:adjustRightInd w:val="0"/>
              <w:rPr>
                <w:rFonts w:ascii="Arial" w:hAnsi="Arial" w:cs="Arial"/>
              </w:rPr>
            </w:pPr>
          </w:p>
          <w:p w14:paraId="2A40E254" w14:textId="77777777" w:rsidR="00933C21" w:rsidRPr="002710D8" w:rsidRDefault="00933C21" w:rsidP="00AB2B33">
            <w:pPr>
              <w:autoSpaceDE w:val="0"/>
              <w:autoSpaceDN w:val="0"/>
              <w:adjustRightInd w:val="0"/>
              <w:rPr>
                <w:rFonts w:ascii="Arial" w:hAnsi="Arial" w:cs="Arial"/>
              </w:rPr>
            </w:pPr>
          </w:p>
          <w:p w14:paraId="16376AE3" w14:textId="77777777" w:rsidR="00933C21" w:rsidRPr="002710D8" w:rsidRDefault="00933C21" w:rsidP="00AB2B33">
            <w:pPr>
              <w:autoSpaceDE w:val="0"/>
              <w:autoSpaceDN w:val="0"/>
              <w:adjustRightInd w:val="0"/>
              <w:rPr>
                <w:rFonts w:ascii="Arial" w:hAnsi="Arial" w:cs="Arial"/>
              </w:rPr>
            </w:pPr>
          </w:p>
        </w:tc>
      </w:tr>
    </w:tbl>
    <w:p w14:paraId="5DF4A33E" w14:textId="77777777" w:rsidR="00933C21" w:rsidRPr="002710D8" w:rsidRDefault="00933C21" w:rsidP="00933C21">
      <w:pPr>
        <w:rPr>
          <w:rFonts w:ascii="Arial" w:hAnsi="Arial" w:cs="Arial"/>
        </w:rPr>
      </w:pPr>
    </w:p>
    <w:p w14:paraId="0D277238" w14:textId="77777777" w:rsidR="00933C21" w:rsidRPr="002710D8" w:rsidRDefault="00933C21" w:rsidP="00933C21">
      <w:pPr>
        <w:rPr>
          <w:rFonts w:ascii="Arial" w:hAnsi="Arial" w:cs="Arial"/>
        </w:rPr>
      </w:pPr>
    </w:p>
    <w:p w14:paraId="3D558903" w14:textId="77777777" w:rsidR="00933C21" w:rsidRPr="002710D8" w:rsidRDefault="00933C21" w:rsidP="00933C21">
      <w:pPr>
        <w:rPr>
          <w:rFonts w:ascii="Arial" w:hAnsi="Arial" w:cs="Arial"/>
        </w:rPr>
      </w:pPr>
    </w:p>
    <w:tbl>
      <w:tblPr>
        <w:tblW w:w="9889" w:type="dxa"/>
        <w:tblLook w:val="04A0" w:firstRow="1" w:lastRow="0" w:firstColumn="1" w:lastColumn="0" w:noHBand="0" w:noVBand="1"/>
      </w:tblPr>
      <w:tblGrid>
        <w:gridCol w:w="6629"/>
        <w:gridCol w:w="1134"/>
        <w:gridCol w:w="992"/>
        <w:gridCol w:w="1134"/>
      </w:tblGrid>
      <w:tr w:rsidR="00933C21" w:rsidRPr="002710D8" w14:paraId="642AE424" w14:textId="77777777" w:rsidTr="00AB2B33">
        <w:tc>
          <w:tcPr>
            <w:tcW w:w="6629" w:type="dxa"/>
            <w:shd w:val="clear" w:color="auto" w:fill="F2F2F2" w:themeFill="background1" w:themeFillShade="F2"/>
          </w:tcPr>
          <w:p w14:paraId="15761A8C" w14:textId="77777777" w:rsidR="00933C21" w:rsidRPr="002710D8" w:rsidRDefault="00933C21" w:rsidP="00AB2B33">
            <w:pPr>
              <w:autoSpaceDE w:val="0"/>
              <w:autoSpaceDN w:val="0"/>
              <w:adjustRightInd w:val="0"/>
              <w:jc w:val="both"/>
              <w:rPr>
                <w:rFonts w:ascii="Arial" w:hAnsi="Arial" w:cs="Arial"/>
                <w:b/>
              </w:rPr>
            </w:pPr>
            <w:r w:rsidRPr="002710D8">
              <w:rPr>
                <w:rFonts w:ascii="Arial" w:hAnsi="Arial" w:cs="Arial"/>
                <w:b/>
              </w:rPr>
              <w:t>Information for participants:</w:t>
            </w:r>
          </w:p>
        </w:tc>
        <w:tc>
          <w:tcPr>
            <w:tcW w:w="1134" w:type="dxa"/>
            <w:shd w:val="clear" w:color="auto" w:fill="F2F2F2" w:themeFill="background1" w:themeFillShade="F2"/>
            <w:vAlign w:val="bottom"/>
          </w:tcPr>
          <w:p w14:paraId="6EE53A42" w14:textId="77777777" w:rsidR="00933C21" w:rsidRPr="002710D8" w:rsidRDefault="00933C21" w:rsidP="00AB2B33">
            <w:pPr>
              <w:autoSpaceDE w:val="0"/>
              <w:autoSpaceDN w:val="0"/>
              <w:adjustRightInd w:val="0"/>
              <w:jc w:val="center"/>
              <w:rPr>
                <w:rFonts w:ascii="Arial" w:hAnsi="Arial" w:cs="Arial"/>
                <w:b/>
                <w:bCs/>
              </w:rPr>
            </w:pPr>
          </w:p>
          <w:p w14:paraId="6AF8E82A"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992" w:type="dxa"/>
            <w:shd w:val="clear" w:color="auto" w:fill="F2F2F2" w:themeFill="background1" w:themeFillShade="F2"/>
            <w:vAlign w:val="bottom"/>
          </w:tcPr>
          <w:p w14:paraId="69EF8C91"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c>
          <w:tcPr>
            <w:tcW w:w="1134" w:type="dxa"/>
            <w:shd w:val="clear" w:color="auto" w:fill="F2F2F2" w:themeFill="background1" w:themeFillShade="F2"/>
            <w:vAlign w:val="bottom"/>
          </w:tcPr>
          <w:p w14:paraId="25F07384" w14:textId="77777777" w:rsidR="00933C21" w:rsidRPr="002710D8" w:rsidRDefault="00933C21" w:rsidP="00AB2B33">
            <w:pPr>
              <w:autoSpaceDE w:val="0"/>
              <w:autoSpaceDN w:val="0"/>
              <w:adjustRightInd w:val="0"/>
              <w:jc w:val="center"/>
              <w:rPr>
                <w:rFonts w:ascii="Arial" w:hAnsi="Arial" w:cs="Arial"/>
                <w:b/>
                <w:bCs/>
              </w:rPr>
            </w:pPr>
          </w:p>
          <w:p w14:paraId="148C4474"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N/A</w:t>
            </w:r>
          </w:p>
        </w:tc>
      </w:tr>
      <w:tr w:rsidR="00933C21" w:rsidRPr="002710D8" w14:paraId="49D52928" w14:textId="77777777" w:rsidTr="00AB2B33">
        <w:trPr>
          <w:trHeight w:val="439"/>
        </w:trPr>
        <w:tc>
          <w:tcPr>
            <w:tcW w:w="6629" w:type="dxa"/>
            <w:shd w:val="clear" w:color="auto" w:fill="F2F2F2" w:themeFill="background1" w:themeFillShade="F2"/>
            <w:vAlign w:val="center"/>
          </w:tcPr>
          <w:p w14:paraId="5C7F164A"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286ED3A"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D478377"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1B8B4B51"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C620AD0" w14:textId="77777777" w:rsidTr="00AB2B33">
        <w:trPr>
          <w:trHeight w:val="403"/>
        </w:trPr>
        <w:tc>
          <w:tcPr>
            <w:tcW w:w="6629" w:type="dxa"/>
            <w:shd w:val="clear" w:color="auto" w:fill="F2F2F2" w:themeFill="background1" w:themeFillShade="F2"/>
            <w:vAlign w:val="center"/>
          </w:tcPr>
          <w:p w14:paraId="1198CF5B"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2E57982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174A538"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22F3571F"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C26464E" w14:textId="77777777" w:rsidTr="00AB2B33">
        <w:trPr>
          <w:trHeight w:val="439"/>
        </w:trPr>
        <w:tc>
          <w:tcPr>
            <w:tcW w:w="6629" w:type="dxa"/>
            <w:shd w:val="clear" w:color="auto" w:fill="F2F2F2" w:themeFill="background1" w:themeFillShade="F2"/>
            <w:vAlign w:val="center"/>
          </w:tcPr>
          <w:p w14:paraId="0845C381"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769DBB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331FE47C"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98D4894"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725B735B" w14:textId="77777777" w:rsidTr="00AB2B33">
        <w:trPr>
          <w:trHeight w:val="403"/>
        </w:trPr>
        <w:tc>
          <w:tcPr>
            <w:tcW w:w="6629" w:type="dxa"/>
            <w:shd w:val="clear" w:color="auto" w:fill="F2F2F2" w:themeFill="background1" w:themeFillShade="F2"/>
            <w:vAlign w:val="center"/>
          </w:tcPr>
          <w:p w14:paraId="136417CC"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lastRenderedPageBreak/>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01F1B186"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30340EF0"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82DDBF0"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00A7D52A" w14:textId="77777777" w:rsidTr="00AB2B33">
        <w:trPr>
          <w:trHeight w:val="403"/>
        </w:trPr>
        <w:tc>
          <w:tcPr>
            <w:tcW w:w="9889" w:type="dxa"/>
            <w:gridSpan w:val="4"/>
            <w:shd w:val="clear" w:color="auto" w:fill="F2F2F2" w:themeFill="background1" w:themeFillShade="F2"/>
            <w:vAlign w:val="center"/>
          </w:tcPr>
          <w:p w14:paraId="39655CD9"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YES</w:t>
            </w:r>
            <w:r w:rsidRPr="002710D8">
              <w:rPr>
                <w:rFonts w:ascii="Arial" w:hAnsi="Arial" w:cs="Arial"/>
                <w:b/>
                <w:bCs/>
              </w:rPr>
              <w:t xml:space="preserve"> </w:t>
            </w:r>
            <w:r w:rsidRPr="002710D8">
              <w:rPr>
                <w:rFonts w:ascii="Arial" w:hAnsi="Arial" w:cs="Arial"/>
              </w:rPr>
              <w:t xml:space="preserve">to any question, please provide full details </w:t>
            </w:r>
          </w:p>
        </w:tc>
      </w:tr>
      <w:tr w:rsidR="00933C21" w:rsidRPr="002710D8" w14:paraId="1E72C66A" w14:textId="77777777" w:rsidTr="00AB2B33">
        <w:trPr>
          <w:trHeight w:val="403"/>
        </w:trPr>
        <w:tc>
          <w:tcPr>
            <w:tcW w:w="9889" w:type="dxa"/>
            <w:gridSpan w:val="4"/>
            <w:vAlign w:val="center"/>
          </w:tcPr>
          <w:p w14:paraId="41A9680D" w14:textId="77777777" w:rsidR="00933C21" w:rsidRPr="002710D8" w:rsidRDefault="00933C21" w:rsidP="00AB2B33">
            <w:pPr>
              <w:autoSpaceDE w:val="0"/>
              <w:autoSpaceDN w:val="0"/>
              <w:adjustRightInd w:val="0"/>
              <w:rPr>
                <w:rFonts w:ascii="Arial" w:hAnsi="Arial" w:cs="Arial"/>
              </w:rPr>
            </w:pPr>
          </w:p>
          <w:p w14:paraId="1B09929E" w14:textId="77777777" w:rsidR="00933C21" w:rsidRPr="002710D8" w:rsidRDefault="00933C21" w:rsidP="00AB2B33">
            <w:pPr>
              <w:autoSpaceDE w:val="0"/>
              <w:autoSpaceDN w:val="0"/>
              <w:adjustRightInd w:val="0"/>
              <w:rPr>
                <w:rFonts w:ascii="Arial" w:hAnsi="Arial" w:cs="Arial"/>
              </w:rPr>
            </w:pPr>
          </w:p>
          <w:p w14:paraId="594A78CF" w14:textId="77777777" w:rsidR="00933C21" w:rsidRPr="002710D8" w:rsidRDefault="00933C21" w:rsidP="00AB2B33">
            <w:pPr>
              <w:autoSpaceDE w:val="0"/>
              <w:autoSpaceDN w:val="0"/>
              <w:adjustRightInd w:val="0"/>
              <w:rPr>
                <w:rFonts w:ascii="Arial" w:hAnsi="Arial" w:cs="Arial"/>
              </w:rPr>
            </w:pPr>
          </w:p>
          <w:p w14:paraId="19098CFF" w14:textId="77777777" w:rsidR="00933C21" w:rsidRPr="002710D8" w:rsidRDefault="00933C21" w:rsidP="00AB2B33">
            <w:pPr>
              <w:autoSpaceDE w:val="0"/>
              <w:autoSpaceDN w:val="0"/>
              <w:adjustRightInd w:val="0"/>
              <w:rPr>
                <w:rFonts w:ascii="Arial" w:hAnsi="Arial" w:cs="Arial"/>
              </w:rPr>
            </w:pPr>
          </w:p>
        </w:tc>
      </w:tr>
    </w:tbl>
    <w:p w14:paraId="343297B1" w14:textId="77777777" w:rsidR="00933C21" w:rsidRPr="002710D8" w:rsidRDefault="00933C21" w:rsidP="00933C21">
      <w:pPr>
        <w:rPr>
          <w:rFonts w:ascii="Arial" w:hAnsi="Arial" w:cs="Arial"/>
        </w:rPr>
      </w:pPr>
    </w:p>
    <w:p w14:paraId="13F22A36" w14:textId="77777777" w:rsidR="00933C21" w:rsidRPr="002710D8" w:rsidRDefault="00933C21" w:rsidP="00933C21">
      <w:pPr>
        <w:rPr>
          <w:rFonts w:ascii="Arial" w:hAnsi="Arial" w:cs="Arial"/>
        </w:rPr>
      </w:pPr>
      <w:r w:rsidRPr="002710D8">
        <w:rPr>
          <w:rFonts w:ascii="Arial" w:hAnsi="Arial" w:cs="Arial"/>
        </w:rPr>
        <w:br w:type="page"/>
      </w:r>
    </w:p>
    <w:p w14:paraId="4C4A02FA" w14:textId="77777777" w:rsidR="00933C21" w:rsidRPr="002710D8" w:rsidRDefault="00933C21" w:rsidP="00933C21">
      <w:pPr>
        <w:rPr>
          <w:rFonts w:ascii="Arial" w:hAnsi="Arial" w:cs="Arial"/>
          <w:b/>
          <w:bCs/>
        </w:rPr>
      </w:pPr>
      <w:r w:rsidRPr="002710D8">
        <w:rPr>
          <w:rFonts w:ascii="Arial" w:hAnsi="Arial" w:cs="Arial"/>
          <w:b/>
          <w:bCs/>
        </w:rPr>
        <w:lastRenderedPageBreak/>
        <w:t>SECTION H: Anticipated Risks</w:t>
      </w:r>
    </w:p>
    <w:p w14:paraId="4E6114D9" w14:textId="77777777" w:rsidR="00933C21" w:rsidRPr="002710D8" w:rsidRDefault="00933C21" w:rsidP="00933C21">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3C21" w:rsidRPr="002710D8" w14:paraId="2FED4BBA" w14:textId="77777777" w:rsidTr="00AB2B33">
        <w:tc>
          <w:tcPr>
            <w:tcW w:w="9923" w:type="dxa"/>
            <w:tcBorders>
              <w:bottom w:val="single" w:sz="4" w:space="0" w:color="auto"/>
            </w:tcBorders>
            <w:shd w:val="clear" w:color="auto" w:fill="F2F2F2" w:themeFill="background1" w:themeFillShade="F2"/>
          </w:tcPr>
          <w:p w14:paraId="7D69B57A" w14:textId="77777777" w:rsidR="00933C21" w:rsidRPr="002710D8" w:rsidRDefault="00933C21" w:rsidP="00AB2B33">
            <w:pPr>
              <w:pStyle w:val="Heading1"/>
              <w:jc w:val="left"/>
              <w:rPr>
                <w:rFonts w:ascii="Arial" w:hAnsi="Arial" w:cs="Arial"/>
              </w:rPr>
            </w:pPr>
            <w:r w:rsidRPr="002710D8">
              <w:rPr>
                <w:rFonts w:ascii="Arial" w:hAnsi="Arial" w:cs="Arial"/>
              </w:rPr>
              <w:br w:type="page"/>
              <w:t>Outline any anticipated risks</w:t>
            </w:r>
            <w:r w:rsidRPr="002710D8">
              <w:rPr>
                <w:rFonts w:ascii="Arial" w:eastAsia="SimSun" w:hAnsi="Arial" w:cs="Arial"/>
                <w:lang w:eastAsia="zh-CN"/>
              </w:rPr>
              <w:t xml:space="preserve"> </w:t>
            </w:r>
            <w:r w:rsidRPr="002710D8">
              <w:rPr>
                <w:rFonts w:ascii="Arial" w:hAnsi="Arial" w:cs="Arial"/>
              </w:rPr>
              <w:t xml:space="preserve">that may adversely affect any of the participants, the researchers and/or the University, and the steps that will be taken to address them. </w:t>
            </w:r>
          </w:p>
          <w:p w14:paraId="5B63F1B2" w14:textId="77777777" w:rsidR="00933C21" w:rsidRPr="002710D8" w:rsidRDefault="00933C21" w:rsidP="00AB2B33">
            <w:pPr>
              <w:rPr>
                <w:rFonts w:ascii="Arial" w:hAnsi="Arial" w:cs="Arial"/>
              </w:rPr>
            </w:pPr>
          </w:p>
          <w:p w14:paraId="243C148E" w14:textId="77777777" w:rsidR="00933C21" w:rsidRPr="002710D8" w:rsidRDefault="00933C21" w:rsidP="00AB2B33">
            <w:pPr>
              <w:rPr>
                <w:rFonts w:ascii="Arial" w:hAnsi="Arial" w:cs="Arial"/>
              </w:rPr>
            </w:pPr>
            <w:r w:rsidRPr="002710D8">
              <w:rPr>
                <w:rFonts w:ascii="Arial" w:hAnsi="Arial" w:cs="Arial"/>
              </w:rPr>
              <w:t xml:space="preserve">If you have completed a full risk assessment (for example as required by a laboratory, or external research collaborator) you may append that to this form.  </w:t>
            </w:r>
          </w:p>
        </w:tc>
      </w:tr>
      <w:tr w:rsidR="00933C21" w:rsidRPr="002710D8" w14:paraId="613E0AFC" w14:textId="77777777" w:rsidTr="00AB2B33">
        <w:tc>
          <w:tcPr>
            <w:tcW w:w="9923" w:type="dxa"/>
            <w:tcBorders>
              <w:bottom w:val="single" w:sz="4" w:space="0" w:color="auto"/>
            </w:tcBorders>
          </w:tcPr>
          <w:p w14:paraId="3D7EE4A1" w14:textId="77777777" w:rsidR="00933C21" w:rsidRPr="002710D8" w:rsidRDefault="00933C21" w:rsidP="00AB2B33">
            <w:pPr>
              <w:pStyle w:val="Heading1"/>
              <w:jc w:val="left"/>
              <w:rPr>
                <w:rFonts w:ascii="Arial" w:hAnsi="Arial" w:cs="Arial"/>
              </w:rPr>
            </w:pPr>
            <w:r w:rsidRPr="002710D8">
              <w:rPr>
                <w:rFonts w:ascii="Arial" w:hAnsi="Arial" w:cs="Arial"/>
              </w:rPr>
              <w:t xml:space="preserve">Full risk assessment completed and appended? </w:t>
            </w:r>
          </w:p>
          <w:p w14:paraId="4815C7F5" w14:textId="77777777" w:rsidR="00933C21" w:rsidRPr="002710D8" w:rsidRDefault="00933C21" w:rsidP="00AB2B33">
            <w:pPr>
              <w:rPr>
                <w:rFonts w:ascii="Arial" w:hAnsi="Arial" w:cs="Arial"/>
              </w:rPr>
            </w:pPr>
          </w:p>
          <w:p w14:paraId="06A4E92F"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rPr>
              <w:t xml:space="preserve">Yes                               </w:t>
            </w:r>
            <w:sdt>
              <w:sdtPr>
                <w:rPr>
                  <w:rFonts w:ascii="Arial" w:hAnsi="Arial" w:cs="Arial"/>
                  <w:b/>
                  <w:bCs/>
                </w:rPr>
                <w:id w:val="1288466717"/>
                <w14:checkbox>
                  <w14:checked w14:val="0"/>
                  <w14:checkedState w14:val="2612" w14:font="MS Gothic"/>
                  <w14:uncheckedState w14:val="2610" w14:font="MS Gothic"/>
                </w14:checkbox>
              </w:sdtPr>
              <w:sdtEndPr/>
              <w:sdtContent>
                <w:r w:rsidRPr="002710D8">
                  <w:rPr>
                    <w:rFonts w:ascii="Segoe UI Symbol" w:eastAsia="MS Gothic" w:hAnsi="Segoe UI Symbol" w:cs="Segoe UI Symbol"/>
                    <w:b/>
                    <w:bCs/>
                  </w:rPr>
                  <w:t>☐</w:t>
                </w:r>
              </w:sdtContent>
            </w:sdt>
          </w:p>
          <w:p w14:paraId="7F92681E"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rPr>
              <w:t xml:space="preserve">No                                </w:t>
            </w:r>
            <w:r w:rsidRPr="002710D8">
              <w:rPr>
                <w:rFonts w:ascii="Arial" w:hAnsi="Arial" w:cs="Arial"/>
                <w:b/>
                <w:bCs/>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sidRPr="002710D8">
                  <w:rPr>
                    <w:rFonts w:ascii="Segoe UI Symbol" w:eastAsia="MS Gothic" w:hAnsi="Segoe UI Symbol" w:cs="Segoe UI Symbol"/>
                    <w:b/>
                    <w:bCs/>
                  </w:rPr>
                  <w:t>☒</w:t>
                </w:r>
              </w:sdtContent>
            </w:sdt>
          </w:p>
          <w:p w14:paraId="2EB14202" w14:textId="77777777" w:rsidR="00933C21" w:rsidRPr="002710D8" w:rsidRDefault="00933C21" w:rsidP="00AB2B33">
            <w:pPr>
              <w:rPr>
                <w:rFonts w:ascii="Arial" w:hAnsi="Arial" w:cs="Arial"/>
              </w:rPr>
            </w:pPr>
          </w:p>
        </w:tc>
      </w:tr>
      <w:tr w:rsidR="00933C21" w:rsidRPr="002710D8" w14:paraId="337DEC09" w14:textId="77777777" w:rsidTr="00AB2B33">
        <w:tc>
          <w:tcPr>
            <w:tcW w:w="9923" w:type="dxa"/>
            <w:tcBorders>
              <w:bottom w:val="single" w:sz="4" w:space="0" w:color="auto"/>
            </w:tcBorders>
            <w:shd w:val="clear" w:color="auto" w:fill="F2F2F2" w:themeFill="background1" w:themeFillShade="F2"/>
          </w:tcPr>
          <w:p w14:paraId="24385198" w14:textId="77777777" w:rsidR="00933C21" w:rsidRPr="002710D8" w:rsidRDefault="00933C21" w:rsidP="00AB2B33">
            <w:pPr>
              <w:rPr>
                <w:rFonts w:ascii="Arial" w:hAnsi="Arial" w:cs="Arial"/>
              </w:rPr>
            </w:pPr>
            <w:r w:rsidRPr="002710D8">
              <w:rPr>
                <w:rFonts w:ascii="Arial" w:hAnsi="Arial" w:cs="Arial"/>
                <w:b/>
              </w:rPr>
              <w:t>Risks to participants</w:t>
            </w:r>
          </w:p>
          <w:p w14:paraId="1F9F0B36" w14:textId="77777777" w:rsidR="00933C21" w:rsidRPr="002710D8" w:rsidRDefault="00933C21" w:rsidP="00AB2B33">
            <w:pPr>
              <w:rPr>
                <w:rFonts w:ascii="Arial" w:hAnsi="Arial" w:cs="Arial"/>
              </w:rPr>
            </w:pPr>
            <w:r w:rsidRPr="002710D8">
              <w:rPr>
                <w:rFonts w:ascii="Arial" w:hAnsi="Arial" w:cs="Arial"/>
              </w:rPr>
              <w:t>For example: emotional distress, financial disclosure, physical harm, transfer of personal data, sensitive organisational information</w:t>
            </w:r>
          </w:p>
        </w:tc>
      </w:tr>
      <w:tr w:rsidR="00933C21" w:rsidRPr="002710D8" w14:paraId="0DFB7D75" w14:textId="77777777" w:rsidTr="00AB2B33">
        <w:tc>
          <w:tcPr>
            <w:tcW w:w="9923" w:type="dxa"/>
            <w:tcBorders>
              <w:top w:val="single" w:sz="4" w:space="0" w:color="auto"/>
              <w:bottom w:val="single" w:sz="4" w:space="0" w:color="auto"/>
            </w:tcBorders>
          </w:tcPr>
          <w:p w14:paraId="00D4F1CF" w14:textId="77777777" w:rsidR="00933C21" w:rsidRPr="002710D8" w:rsidRDefault="00933C21" w:rsidP="00AB2B33">
            <w:pPr>
              <w:autoSpaceDE w:val="0"/>
              <w:autoSpaceDN w:val="0"/>
              <w:adjustRightInd w:val="0"/>
              <w:rPr>
                <w:rFonts w:ascii="Arial" w:hAnsi="Arial" w:cs="Arial"/>
              </w:rPr>
            </w:pPr>
          </w:p>
          <w:p w14:paraId="044D5231" w14:textId="77777777" w:rsidR="00933C21" w:rsidRPr="002710D8" w:rsidRDefault="00933C21" w:rsidP="00933C21">
            <w:pPr>
              <w:pStyle w:val="ListParagraph"/>
              <w:numPr>
                <w:ilvl w:val="0"/>
                <w:numId w:val="27"/>
              </w:numPr>
              <w:autoSpaceDE w:val="0"/>
              <w:autoSpaceDN w:val="0"/>
              <w:adjustRightInd w:val="0"/>
              <w:spacing w:line="360" w:lineRule="auto"/>
              <w:rPr>
                <w:rFonts w:ascii="Arial" w:hAnsi="Arial" w:cs="Arial"/>
              </w:rPr>
            </w:pPr>
            <w:r w:rsidRPr="002710D8">
              <w:rPr>
                <w:rFonts w:ascii="Arial" w:hAnsi="Arial" w:cs="Arial"/>
              </w:rPr>
              <w:t>Transfer of personal data</w:t>
            </w:r>
          </w:p>
          <w:p w14:paraId="2556D9ED" w14:textId="77777777" w:rsidR="00933C21" w:rsidRPr="002710D8" w:rsidRDefault="00933C21" w:rsidP="00AB2B33">
            <w:pPr>
              <w:autoSpaceDE w:val="0"/>
              <w:autoSpaceDN w:val="0"/>
              <w:adjustRightInd w:val="0"/>
              <w:spacing w:line="360" w:lineRule="auto"/>
              <w:rPr>
                <w:rFonts w:ascii="Arial" w:hAnsi="Arial" w:cs="Arial"/>
              </w:rPr>
            </w:pPr>
          </w:p>
          <w:p w14:paraId="0FF319F2"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This will be minimised by making sure that all details from the participants and the data that is gathered will be stored in relation to the Data Protection Act 2018.</w:t>
            </w:r>
          </w:p>
          <w:p w14:paraId="7C371FFB" w14:textId="77777777" w:rsidR="00933C21" w:rsidRPr="002710D8" w:rsidRDefault="00933C21" w:rsidP="00AB2B33">
            <w:pPr>
              <w:autoSpaceDE w:val="0"/>
              <w:autoSpaceDN w:val="0"/>
              <w:adjustRightInd w:val="0"/>
              <w:spacing w:line="360" w:lineRule="auto"/>
              <w:rPr>
                <w:rFonts w:ascii="Arial" w:hAnsi="Arial" w:cs="Arial"/>
              </w:rPr>
            </w:pPr>
          </w:p>
          <w:p w14:paraId="69D2D82E" w14:textId="58412537" w:rsidR="00933C21" w:rsidRPr="002710D8" w:rsidRDefault="00933C21" w:rsidP="00AB2B33">
            <w:pPr>
              <w:autoSpaceDE w:val="0"/>
              <w:autoSpaceDN w:val="0"/>
              <w:adjustRightInd w:val="0"/>
              <w:spacing w:line="360" w:lineRule="auto"/>
              <w:rPr>
                <w:rFonts w:ascii="Arial" w:hAnsi="Arial" w:cs="Arial"/>
                <w:color w:val="FF0000"/>
              </w:rPr>
            </w:pPr>
            <w:r w:rsidRPr="002710D8">
              <w:rPr>
                <w:rFonts w:ascii="Arial" w:hAnsi="Arial" w:cs="Arial"/>
              </w:rPr>
              <w:t>The data will be gathered from semi-structured interviews.</w:t>
            </w:r>
            <w:r w:rsidRPr="002656F4">
              <w:rPr>
                <w:rFonts w:ascii="Arial" w:hAnsi="Arial" w:cs="Arial"/>
                <w:color w:val="FF0000"/>
              </w:rPr>
              <w:t xml:space="preserve"> The interviews will be recorded via a password protected digital voice recorder (</w:t>
            </w:r>
            <w:r w:rsidR="00CE12B1" w:rsidRPr="002656F4">
              <w:rPr>
                <w:rFonts w:ascii="Arial" w:hAnsi="Arial" w:cs="Arial"/>
                <w:color w:val="FF0000"/>
              </w:rPr>
              <w:t>Dictaphone</w:t>
            </w:r>
            <w:r w:rsidRPr="002656F4">
              <w:rPr>
                <w:rFonts w:ascii="Arial" w:hAnsi="Arial" w:cs="Arial"/>
                <w:color w:val="FF0000"/>
              </w:rPr>
              <w:t xml:space="preserve">). </w:t>
            </w:r>
            <w:r w:rsidRPr="002710D8">
              <w:rPr>
                <w:rFonts w:ascii="Arial" w:hAnsi="Arial" w:cs="Arial"/>
              </w:rPr>
              <w:t xml:space="preserve">The data will then be transferred onto a laptop to allow myself to analyse the data thoroughly. The word documents will be encrypted, in which no persons apart from myself will be able to open the document without an encryption code. </w:t>
            </w:r>
            <w:r>
              <w:rPr>
                <w:rFonts w:ascii="Arial" w:hAnsi="Arial" w:cs="Arial"/>
              </w:rPr>
              <w:t>After the data has been transcribed</w:t>
            </w:r>
            <w:r w:rsidRPr="002710D8">
              <w:rPr>
                <w:rFonts w:ascii="Arial" w:hAnsi="Arial" w:cs="Arial"/>
              </w:rPr>
              <w:t xml:space="preserve"> on</w:t>
            </w:r>
            <w:r>
              <w:rPr>
                <w:rFonts w:ascii="Arial" w:hAnsi="Arial" w:cs="Arial"/>
              </w:rPr>
              <w:t>to</w:t>
            </w:r>
            <w:r w:rsidRPr="002710D8">
              <w:rPr>
                <w:rFonts w:ascii="Arial" w:hAnsi="Arial" w:cs="Arial"/>
              </w:rPr>
              <w:t xml:space="preserve"> a Microsoft work encrypted </w:t>
            </w:r>
            <w:r>
              <w:rPr>
                <w:rFonts w:ascii="Arial" w:hAnsi="Arial" w:cs="Arial"/>
              </w:rPr>
              <w:t xml:space="preserve">document and </w:t>
            </w:r>
            <w:r w:rsidRPr="002710D8">
              <w:rPr>
                <w:rFonts w:ascii="Arial" w:hAnsi="Arial" w:cs="Arial"/>
              </w:rPr>
              <w:t xml:space="preserve">the audio recordings will be deleted from </w:t>
            </w:r>
            <w:r>
              <w:rPr>
                <w:rFonts w:ascii="Arial" w:hAnsi="Arial" w:cs="Arial"/>
              </w:rPr>
              <w:t xml:space="preserve">the </w:t>
            </w:r>
            <w:r w:rsidRPr="002656F4">
              <w:rPr>
                <w:rFonts w:ascii="Arial" w:hAnsi="Arial" w:cs="Arial"/>
                <w:color w:val="FF0000"/>
              </w:rPr>
              <w:t>audio taping devices</w:t>
            </w:r>
            <w:r>
              <w:rPr>
                <w:rFonts w:ascii="Arial" w:hAnsi="Arial" w:cs="Arial"/>
                <w:color w:val="FF0000"/>
              </w:rPr>
              <w:t xml:space="preserve"> as soon as possible following transcription</w:t>
            </w:r>
            <w:r w:rsidRPr="002710D8">
              <w:rPr>
                <w:rFonts w:ascii="Arial" w:hAnsi="Arial" w:cs="Arial"/>
              </w:rPr>
              <w:t xml:space="preserve">. </w:t>
            </w:r>
            <w:r w:rsidRPr="002710D8">
              <w:rPr>
                <w:rFonts w:ascii="Arial" w:hAnsi="Arial" w:cs="Arial"/>
                <w:color w:val="FF0000"/>
              </w:rPr>
              <w:t xml:space="preserve">All participants involved in the study will have to consent to </w:t>
            </w:r>
            <w:r>
              <w:rPr>
                <w:rFonts w:ascii="Arial" w:hAnsi="Arial" w:cs="Arial"/>
                <w:color w:val="FF0000"/>
              </w:rPr>
              <w:t>the use of audio taping device (Dictaphone),</w:t>
            </w:r>
            <w:r w:rsidRPr="002710D8">
              <w:rPr>
                <w:rFonts w:ascii="Arial" w:hAnsi="Arial" w:cs="Arial"/>
                <w:color w:val="FF0000"/>
              </w:rPr>
              <w:t xml:space="preserve"> in which there will be a consent form for those involved, to sign prior to carrying out interviews.</w:t>
            </w:r>
          </w:p>
          <w:p w14:paraId="58BC45D6" w14:textId="77777777" w:rsidR="00933C21" w:rsidRPr="002710D8" w:rsidRDefault="00933C21" w:rsidP="00AB2B33">
            <w:pPr>
              <w:autoSpaceDE w:val="0"/>
              <w:autoSpaceDN w:val="0"/>
              <w:adjustRightInd w:val="0"/>
              <w:spacing w:line="360" w:lineRule="auto"/>
              <w:rPr>
                <w:rFonts w:ascii="Arial" w:hAnsi="Arial" w:cs="Arial"/>
              </w:rPr>
            </w:pPr>
          </w:p>
          <w:p w14:paraId="49CFF683" w14:textId="77777777" w:rsidR="00933C21" w:rsidRPr="002710D8" w:rsidRDefault="00933C21" w:rsidP="00933C21">
            <w:pPr>
              <w:pStyle w:val="ListParagraph"/>
              <w:numPr>
                <w:ilvl w:val="0"/>
                <w:numId w:val="27"/>
              </w:numPr>
              <w:autoSpaceDE w:val="0"/>
              <w:autoSpaceDN w:val="0"/>
              <w:adjustRightInd w:val="0"/>
              <w:spacing w:line="360" w:lineRule="auto"/>
              <w:rPr>
                <w:rFonts w:ascii="Arial" w:hAnsi="Arial" w:cs="Arial"/>
              </w:rPr>
            </w:pPr>
            <w:r w:rsidRPr="002710D8">
              <w:rPr>
                <w:rFonts w:ascii="Arial" w:hAnsi="Arial" w:cs="Arial"/>
              </w:rPr>
              <w:t>Emotional distress</w:t>
            </w:r>
          </w:p>
          <w:p w14:paraId="4A30DC47" w14:textId="77777777" w:rsidR="00933C21" w:rsidRPr="002710D8" w:rsidRDefault="00933C21" w:rsidP="00AB2B33">
            <w:pPr>
              <w:autoSpaceDE w:val="0"/>
              <w:autoSpaceDN w:val="0"/>
              <w:adjustRightInd w:val="0"/>
              <w:spacing w:line="360" w:lineRule="auto"/>
              <w:rPr>
                <w:rFonts w:ascii="Arial" w:hAnsi="Arial" w:cs="Arial"/>
              </w:rPr>
            </w:pPr>
          </w:p>
          <w:p w14:paraId="4F7F5DB8"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lastRenderedPageBreak/>
              <w:t>Although participants would have developed a reasonable understand about mental health issues, while working in the field of mental health, there may still be a risk that the participants would feel emotionally distressed when discussing their own mental well-being and how their work schedules and duties may have lead to stress and burnout. There will be various actions which will be taken to ensure there is a minimal risk of emotional distress to the participants:</w:t>
            </w:r>
          </w:p>
          <w:p w14:paraId="643B3216"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A paper document will be provided with information regarding the topic of the proposed study and what the aim is.</w:t>
            </w:r>
          </w:p>
          <w:p w14:paraId="4DFD5274"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A debrief will be provided to all the participants.</w:t>
            </w:r>
          </w:p>
          <w:p w14:paraId="0A510B87"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 xml:space="preserve">Participants have the right to withdraw at any time throughout the study, without a reason. </w:t>
            </w:r>
          </w:p>
          <w:p w14:paraId="6233F649"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 xml:space="preserve">By being honest and open with the participant, regarding the study and its intentions relating to exploring participants own experiences in the workplace. </w:t>
            </w:r>
          </w:p>
          <w:p w14:paraId="7E7C29DB" w14:textId="77777777" w:rsidR="00933C21" w:rsidRPr="002710D8" w:rsidRDefault="00933C21" w:rsidP="00AB2B33">
            <w:pPr>
              <w:autoSpaceDE w:val="0"/>
              <w:autoSpaceDN w:val="0"/>
              <w:adjustRightInd w:val="0"/>
              <w:spacing w:line="360" w:lineRule="auto"/>
              <w:rPr>
                <w:rFonts w:ascii="Arial" w:hAnsi="Arial" w:cs="Arial"/>
              </w:rPr>
            </w:pPr>
          </w:p>
          <w:p w14:paraId="7C5EA081" w14:textId="77777777" w:rsidR="00933C21" w:rsidRPr="002710D8" w:rsidRDefault="00933C21" w:rsidP="00933C21">
            <w:pPr>
              <w:pStyle w:val="ListParagraph"/>
              <w:numPr>
                <w:ilvl w:val="0"/>
                <w:numId w:val="27"/>
              </w:numPr>
              <w:autoSpaceDE w:val="0"/>
              <w:autoSpaceDN w:val="0"/>
              <w:adjustRightInd w:val="0"/>
              <w:spacing w:line="360" w:lineRule="auto"/>
              <w:rPr>
                <w:rFonts w:ascii="Arial" w:hAnsi="Arial" w:cs="Arial"/>
              </w:rPr>
            </w:pPr>
            <w:r w:rsidRPr="002710D8">
              <w:rPr>
                <w:rFonts w:ascii="Arial" w:hAnsi="Arial" w:cs="Arial"/>
              </w:rPr>
              <w:t>Sensitive organisational information</w:t>
            </w:r>
          </w:p>
          <w:p w14:paraId="55406F12" w14:textId="77777777" w:rsidR="00933C21" w:rsidRPr="002710D8" w:rsidRDefault="00933C21" w:rsidP="00AB2B33">
            <w:pPr>
              <w:autoSpaceDE w:val="0"/>
              <w:autoSpaceDN w:val="0"/>
              <w:adjustRightInd w:val="0"/>
              <w:spacing w:line="360" w:lineRule="auto"/>
              <w:rPr>
                <w:rFonts w:ascii="Arial" w:hAnsi="Arial" w:cs="Arial"/>
              </w:rPr>
            </w:pPr>
          </w:p>
          <w:p w14:paraId="23F1E945"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As participants will be disclosing their own experiences relating to their workplace and health; participants may still be at risk to sensitive organisational information when discussing these matters. There will be various actions which will be taken to ensure that there is a minimal risk to participants regarding sensitive organisational information.</w:t>
            </w:r>
          </w:p>
          <w:p w14:paraId="128ECCD8" w14:textId="77777777" w:rsidR="00933C21" w:rsidRPr="002710D8" w:rsidRDefault="00933C21" w:rsidP="00AB2B33">
            <w:pPr>
              <w:autoSpaceDE w:val="0"/>
              <w:autoSpaceDN w:val="0"/>
              <w:adjustRightInd w:val="0"/>
              <w:spacing w:line="360" w:lineRule="auto"/>
              <w:rPr>
                <w:rFonts w:ascii="Arial" w:hAnsi="Arial" w:cs="Arial"/>
              </w:rPr>
            </w:pPr>
          </w:p>
          <w:p w14:paraId="0B55269B"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The researcher will abide by The General Data Protection Regulation (GDPR) 2018. This regulation has been designed to protect the personal data and sensitive data of individuals. Participants will be provided with a consent form which will advise participants of the confidentiality between both the researchers and the participants. Pseudonyms will be used in the research due to having to research sensitive topics. Participants will be invited to choose their own pseudonyms in order to ensure the anonymity and confidentiality of those taking part.  As well as abiding by the Data Protection Act 2010.</w:t>
            </w:r>
          </w:p>
          <w:p w14:paraId="5CB6BB42" w14:textId="77777777" w:rsidR="00933C21" w:rsidRPr="002710D8" w:rsidRDefault="00933C21" w:rsidP="00AB2B33">
            <w:pPr>
              <w:autoSpaceDE w:val="0"/>
              <w:autoSpaceDN w:val="0"/>
              <w:adjustRightInd w:val="0"/>
              <w:rPr>
                <w:rFonts w:ascii="Arial" w:hAnsi="Arial" w:cs="Arial"/>
              </w:rPr>
            </w:pPr>
          </w:p>
          <w:p w14:paraId="693AC098" w14:textId="77777777" w:rsidR="00933C21" w:rsidRPr="002710D8" w:rsidRDefault="00933C21" w:rsidP="00AB2B33">
            <w:pPr>
              <w:autoSpaceDE w:val="0"/>
              <w:autoSpaceDN w:val="0"/>
              <w:adjustRightInd w:val="0"/>
              <w:rPr>
                <w:rFonts w:ascii="Arial" w:hAnsi="Arial" w:cs="Arial"/>
              </w:rPr>
            </w:pPr>
          </w:p>
        </w:tc>
      </w:tr>
      <w:tr w:rsidR="00933C21" w:rsidRPr="002710D8" w14:paraId="5E4B9936" w14:textId="77777777" w:rsidTr="00AB2B33">
        <w:tc>
          <w:tcPr>
            <w:tcW w:w="9923" w:type="dxa"/>
            <w:tcBorders>
              <w:bottom w:val="single" w:sz="4" w:space="0" w:color="auto"/>
            </w:tcBorders>
          </w:tcPr>
          <w:p w14:paraId="0408BD1C" w14:textId="77777777" w:rsidR="00933C21" w:rsidRPr="002710D8" w:rsidRDefault="00933C21" w:rsidP="00AB2B33">
            <w:pPr>
              <w:pStyle w:val="Heading1"/>
              <w:jc w:val="left"/>
              <w:rPr>
                <w:rFonts w:ascii="Arial" w:hAnsi="Arial" w:cs="Arial"/>
              </w:rPr>
            </w:pPr>
          </w:p>
        </w:tc>
      </w:tr>
      <w:tr w:rsidR="00933C21" w:rsidRPr="002710D8" w14:paraId="101A6DCC" w14:textId="77777777" w:rsidTr="00AB2B33">
        <w:tc>
          <w:tcPr>
            <w:tcW w:w="9923" w:type="dxa"/>
            <w:tcBorders>
              <w:bottom w:val="single" w:sz="4" w:space="0" w:color="auto"/>
            </w:tcBorders>
            <w:shd w:val="clear" w:color="auto" w:fill="F2F2F2" w:themeFill="background1" w:themeFillShade="F2"/>
          </w:tcPr>
          <w:p w14:paraId="154195BF" w14:textId="77777777" w:rsidR="00933C21" w:rsidRPr="002710D8" w:rsidRDefault="00933C21" w:rsidP="00AB2B33">
            <w:pPr>
              <w:rPr>
                <w:rFonts w:ascii="Arial" w:hAnsi="Arial" w:cs="Arial"/>
              </w:rPr>
            </w:pPr>
            <w:r w:rsidRPr="002710D8">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2710D8">
              <w:rPr>
                <w:rFonts w:ascii="Arial" w:hAnsi="Arial" w:cs="Arial"/>
                <w:color w:val="161616"/>
                <w:lang w:val="en-US" w:eastAsia="en-GB"/>
              </w:rPr>
              <w:t xml:space="preserve">where applicable, consent procedures should </w:t>
            </w:r>
            <w:r w:rsidRPr="002710D8">
              <w:rPr>
                <w:rFonts w:ascii="Arial" w:hAnsi="Arial" w:cs="Arial"/>
                <w:color w:val="161616"/>
                <w:lang w:val="en-US" w:eastAsia="en-GB"/>
              </w:rPr>
              <w:lastRenderedPageBreak/>
              <w:t>make it clear that if something potentially or actually illegal is discovered in the course of a project, it may need to be disclosed to the proper authorities</w:t>
            </w:r>
          </w:p>
        </w:tc>
      </w:tr>
      <w:tr w:rsidR="00933C21" w:rsidRPr="002710D8" w14:paraId="79114559" w14:textId="77777777" w:rsidTr="00AB2B33">
        <w:tc>
          <w:tcPr>
            <w:tcW w:w="9923" w:type="dxa"/>
            <w:tcBorders>
              <w:top w:val="single" w:sz="4" w:space="0" w:color="auto"/>
              <w:bottom w:val="single" w:sz="4" w:space="0" w:color="auto"/>
            </w:tcBorders>
          </w:tcPr>
          <w:p w14:paraId="60F2E16E" w14:textId="77777777" w:rsidR="00933C21" w:rsidRPr="002710D8" w:rsidRDefault="00933C21" w:rsidP="00AB2B33">
            <w:pPr>
              <w:autoSpaceDE w:val="0"/>
              <w:autoSpaceDN w:val="0"/>
              <w:adjustRightInd w:val="0"/>
              <w:rPr>
                <w:rFonts w:ascii="Arial" w:hAnsi="Arial" w:cs="Arial"/>
              </w:rPr>
            </w:pPr>
          </w:p>
          <w:p w14:paraId="60BF2D3F"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As the proposed study will explore the personal experiences of individuals who work in the field of mental health, it is deemed a sensitive area/topic to explore, therefore in order to ensure that the research and the investigator are prepared for sensitive, embarrassing or upsetting topics there will be various actions which will be taken by the investigator to minimise the risk of distress to the participants:</w:t>
            </w:r>
          </w:p>
          <w:p w14:paraId="2137C67F" w14:textId="77777777" w:rsidR="00933C21" w:rsidRPr="002710D8" w:rsidRDefault="00933C21" w:rsidP="00AB2B33">
            <w:pPr>
              <w:autoSpaceDE w:val="0"/>
              <w:autoSpaceDN w:val="0"/>
              <w:adjustRightInd w:val="0"/>
              <w:spacing w:line="360" w:lineRule="auto"/>
              <w:rPr>
                <w:rFonts w:ascii="Arial" w:hAnsi="Arial" w:cs="Arial"/>
              </w:rPr>
            </w:pPr>
          </w:p>
          <w:p w14:paraId="73C6AC3B"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 xml:space="preserve">Participants will be aware of the study’s aim and purpose and are happy to participate by signing and agreeing within the consent form and contract. </w:t>
            </w:r>
          </w:p>
          <w:p w14:paraId="27CA592F"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The investigator will be honest, respectful and open to the participants.</w:t>
            </w:r>
          </w:p>
          <w:p w14:paraId="18CC1C65"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There will be a debrief given to participants.</w:t>
            </w:r>
          </w:p>
          <w:p w14:paraId="696A0AA2"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 xml:space="preserve">The investigator will be mindful of body language, emotional distress, cues and intonation. The investigator will stop immediately if the participant is to feel distressed in any way. </w:t>
            </w:r>
          </w:p>
          <w:p w14:paraId="2426CEAE" w14:textId="77777777" w:rsidR="00933C21" w:rsidRPr="002710D8" w:rsidRDefault="00933C21" w:rsidP="00AB2B33">
            <w:pPr>
              <w:autoSpaceDE w:val="0"/>
              <w:autoSpaceDN w:val="0"/>
              <w:adjustRightInd w:val="0"/>
              <w:rPr>
                <w:rFonts w:ascii="Arial" w:hAnsi="Arial" w:cs="Arial"/>
              </w:rPr>
            </w:pPr>
          </w:p>
          <w:p w14:paraId="7FD3BD47" w14:textId="77777777" w:rsidR="00933C21" w:rsidRPr="002710D8" w:rsidRDefault="00933C21" w:rsidP="00AB2B33">
            <w:pPr>
              <w:autoSpaceDE w:val="0"/>
              <w:autoSpaceDN w:val="0"/>
              <w:adjustRightInd w:val="0"/>
              <w:rPr>
                <w:rFonts w:ascii="Arial" w:hAnsi="Arial" w:cs="Arial"/>
              </w:rPr>
            </w:pPr>
          </w:p>
        </w:tc>
      </w:tr>
      <w:tr w:rsidR="00933C21" w:rsidRPr="002710D8" w14:paraId="2777F330" w14:textId="77777777" w:rsidTr="00AB2B33">
        <w:tc>
          <w:tcPr>
            <w:tcW w:w="9923" w:type="dxa"/>
            <w:tcBorders>
              <w:top w:val="single" w:sz="4" w:space="0" w:color="auto"/>
              <w:bottom w:val="single" w:sz="4" w:space="0" w:color="auto"/>
            </w:tcBorders>
          </w:tcPr>
          <w:p w14:paraId="269E7194" w14:textId="77777777" w:rsidR="00933C21" w:rsidRPr="002710D8" w:rsidRDefault="00933C21" w:rsidP="00AB2B33">
            <w:pPr>
              <w:autoSpaceDE w:val="0"/>
              <w:autoSpaceDN w:val="0"/>
              <w:adjustRightInd w:val="0"/>
              <w:rPr>
                <w:rFonts w:ascii="Arial" w:hAnsi="Arial" w:cs="Arial"/>
              </w:rPr>
            </w:pPr>
          </w:p>
        </w:tc>
      </w:tr>
      <w:tr w:rsidR="00933C21" w:rsidRPr="002710D8" w14:paraId="6C6C0031" w14:textId="77777777" w:rsidTr="00AB2B33">
        <w:tc>
          <w:tcPr>
            <w:tcW w:w="9923" w:type="dxa"/>
            <w:tcBorders>
              <w:top w:val="single" w:sz="4" w:space="0" w:color="auto"/>
              <w:bottom w:val="single" w:sz="4" w:space="0" w:color="auto"/>
            </w:tcBorders>
            <w:shd w:val="clear" w:color="auto" w:fill="F2F2F2" w:themeFill="background1" w:themeFillShade="F2"/>
          </w:tcPr>
          <w:p w14:paraId="3FB949A9" w14:textId="77777777" w:rsidR="00933C21" w:rsidRPr="002710D8" w:rsidRDefault="00933C21" w:rsidP="00AB2B33">
            <w:pPr>
              <w:rPr>
                <w:rFonts w:ascii="Arial" w:hAnsi="Arial" w:cs="Arial"/>
              </w:rPr>
            </w:pPr>
            <w:r w:rsidRPr="002710D8">
              <w:rPr>
                <w:rFonts w:ascii="Arial" w:hAnsi="Arial" w:cs="Arial"/>
                <w:b/>
              </w:rPr>
              <w:t>Risks to investigator</w:t>
            </w:r>
          </w:p>
          <w:p w14:paraId="424BAE56" w14:textId="77777777" w:rsidR="00933C21" w:rsidRPr="002710D8" w:rsidRDefault="00933C21" w:rsidP="00AB2B33">
            <w:pPr>
              <w:rPr>
                <w:rFonts w:ascii="Arial" w:hAnsi="Arial" w:cs="Arial"/>
              </w:rPr>
            </w:pPr>
            <w:r w:rsidRPr="002710D8">
              <w:rPr>
                <w:rFonts w:ascii="Arial" w:hAnsi="Arial" w:cs="Arial"/>
              </w:rPr>
              <w:t>For example: personal safety, physical harm, emotional distress, risk of accusation of harm/impropriety, conflict of interest</w:t>
            </w:r>
          </w:p>
        </w:tc>
      </w:tr>
      <w:tr w:rsidR="00933C21" w:rsidRPr="002710D8" w14:paraId="0332FFF2" w14:textId="77777777" w:rsidTr="00AB2B33">
        <w:tc>
          <w:tcPr>
            <w:tcW w:w="9923" w:type="dxa"/>
            <w:tcBorders>
              <w:top w:val="single" w:sz="4" w:space="0" w:color="auto"/>
              <w:bottom w:val="single" w:sz="4" w:space="0" w:color="auto"/>
            </w:tcBorders>
          </w:tcPr>
          <w:p w14:paraId="065047AC" w14:textId="77777777" w:rsidR="00933C21" w:rsidRPr="002710D8" w:rsidRDefault="00933C21" w:rsidP="00AB2B33">
            <w:pPr>
              <w:autoSpaceDE w:val="0"/>
              <w:autoSpaceDN w:val="0"/>
              <w:adjustRightInd w:val="0"/>
              <w:rPr>
                <w:rFonts w:ascii="Arial" w:hAnsi="Arial" w:cs="Arial"/>
              </w:rPr>
            </w:pPr>
          </w:p>
          <w:p w14:paraId="50DA4C4D" w14:textId="77777777" w:rsidR="00933C21" w:rsidRPr="002710D8" w:rsidRDefault="00933C21" w:rsidP="00933C21">
            <w:pPr>
              <w:pStyle w:val="ListParagraph"/>
              <w:numPr>
                <w:ilvl w:val="0"/>
                <w:numId w:val="29"/>
              </w:numPr>
              <w:autoSpaceDE w:val="0"/>
              <w:autoSpaceDN w:val="0"/>
              <w:adjustRightInd w:val="0"/>
              <w:spacing w:line="360" w:lineRule="auto"/>
              <w:rPr>
                <w:rFonts w:ascii="Arial" w:hAnsi="Arial" w:cs="Arial"/>
              </w:rPr>
            </w:pPr>
            <w:r w:rsidRPr="002710D8">
              <w:rPr>
                <w:rFonts w:ascii="Arial" w:hAnsi="Arial" w:cs="Arial"/>
              </w:rPr>
              <w:t>Personal safety/physical harm</w:t>
            </w:r>
          </w:p>
          <w:p w14:paraId="61AE165D" w14:textId="77777777" w:rsidR="00933C21" w:rsidRPr="002710D8" w:rsidRDefault="00933C21" w:rsidP="00AB2B33">
            <w:pPr>
              <w:autoSpaceDE w:val="0"/>
              <w:autoSpaceDN w:val="0"/>
              <w:adjustRightInd w:val="0"/>
              <w:spacing w:line="360" w:lineRule="auto"/>
              <w:ind w:left="360"/>
              <w:rPr>
                <w:rFonts w:ascii="Arial" w:hAnsi="Arial" w:cs="Arial"/>
              </w:rPr>
            </w:pPr>
          </w:p>
          <w:p w14:paraId="6E9CD94E"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 xml:space="preserve">In order to minimise the risk to the investigator, there will be precautions which will be put into place. The investigator will always inform the supervisor of the interview schedule and locations. After all, interviews the researcher will inform the supervisor that they have returned, in order to ensure the safety of the investigator. The interviews will only take place at an agreed location which is private, safe and comfortable for both the investigator and the participant to minimise risk. </w:t>
            </w:r>
          </w:p>
          <w:p w14:paraId="12497847" w14:textId="77777777" w:rsidR="00933C21" w:rsidRPr="002710D8" w:rsidRDefault="00933C21" w:rsidP="00AB2B33">
            <w:pPr>
              <w:autoSpaceDE w:val="0"/>
              <w:autoSpaceDN w:val="0"/>
              <w:adjustRightInd w:val="0"/>
              <w:spacing w:line="360" w:lineRule="auto"/>
              <w:rPr>
                <w:rFonts w:ascii="Arial" w:hAnsi="Arial" w:cs="Arial"/>
              </w:rPr>
            </w:pPr>
          </w:p>
          <w:p w14:paraId="279807D9" w14:textId="77777777" w:rsidR="00933C21" w:rsidRPr="002710D8" w:rsidRDefault="00933C21" w:rsidP="00933C21">
            <w:pPr>
              <w:pStyle w:val="ListParagraph"/>
              <w:numPr>
                <w:ilvl w:val="0"/>
                <w:numId w:val="29"/>
              </w:numPr>
              <w:autoSpaceDE w:val="0"/>
              <w:autoSpaceDN w:val="0"/>
              <w:adjustRightInd w:val="0"/>
              <w:spacing w:line="360" w:lineRule="auto"/>
              <w:rPr>
                <w:rFonts w:ascii="Arial" w:hAnsi="Arial" w:cs="Arial"/>
              </w:rPr>
            </w:pPr>
            <w:r w:rsidRPr="002710D8">
              <w:rPr>
                <w:rFonts w:ascii="Arial" w:hAnsi="Arial" w:cs="Arial"/>
              </w:rPr>
              <w:t>Emotional distress</w:t>
            </w:r>
          </w:p>
          <w:p w14:paraId="0E71D153" w14:textId="77777777" w:rsidR="00933C21" w:rsidRPr="002710D8" w:rsidRDefault="00933C21" w:rsidP="00AB2B33">
            <w:pPr>
              <w:autoSpaceDE w:val="0"/>
              <w:autoSpaceDN w:val="0"/>
              <w:adjustRightInd w:val="0"/>
              <w:spacing w:line="360" w:lineRule="auto"/>
              <w:ind w:left="360"/>
              <w:rPr>
                <w:rFonts w:ascii="Arial" w:hAnsi="Arial" w:cs="Arial"/>
              </w:rPr>
            </w:pPr>
          </w:p>
          <w:p w14:paraId="3F780730"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The supervisor will always monitor the investigator throughout the research process, in order to ensure the investigator has a minimal risk of emotional distress. The researcher’s email will be provided to each participant, should they wish to discuss any issues about the proposed study.</w:t>
            </w:r>
          </w:p>
          <w:p w14:paraId="7AB89274" w14:textId="77777777" w:rsidR="00933C21" w:rsidRPr="002710D8" w:rsidRDefault="00933C21" w:rsidP="00AB2B33">
            <w:pPr>
              <w:autoSpaceDE w:val="0"/>
              <w:autoSpaceDN w:val="0"/>
              <w:adjustRightInd w:val="0"/>
              <w:spacing w:line="360" w:lineRule="auto"/>
              <w:rPr>
                <w:rFonts w:ascii="Arial" w:hAnsi="Arial" w:cs="Arial"/>
              </w:rPr>
            </w:pPr>
          </w:p>
          <w:p w14:paraId="15D75A10" w14:textId="77777777" w:rsidR="00933C21" w:rsidRPr="002710D8" w:rsidRDefault="00933C21" w:rsidP="00933C21">
            <w:pPr>
              <w:pStyle w:val="ListParagraph"/>
              <w:numPr>
                <w:ilvl w:val="0"/>
                <w:numId w:val="29"/>
              </w:numPr>
              <w:autoSpaceDE w:val="0"/>
              <w:autoSpaceDN w:val="0"/>
              <w:adjustRightInd w:val="0"/>
              <w:spacing w:line="360" w:lineRule="auto"/>
              <w:rPr>
                <w:rFonts w:ascii="Arial" w:hAnsi="Arial" w:cs="Arial"/>
              </w:rPr>
            </w:pPr>
            <w:r w:rsidRPr="002710D8">
              <w:rPr>
                <w:rFonts w:ascii="Arial" w:hAnsi="Arial" w:cs="Arial"/>
              </w:rPr>
              <w:t xml:space="preserve">Risk of accusation of harm/impropriety </w:t>
            </w:r>
          </w:p>
          <w:p w14:paraId="01A6DD46" w14:textId="77777777" w:rsidR="00933C21" w:rsidRPr="002710D8" w:rsidRDefault="00933C21" w:rsidP="00AB2B33">
            <w:pPr>
              <w:autoSpaceDE w:val="0"/>
              <w:autoSpaceDN w:val="0"/>
              <w:adjustRightInd w:val="0"/>
              <w:spacing w:line="360" w:lineRule="auto"/>
              <w:ind w:left="360"/>
              <w:rPr>
                <w:rFonts w:ascii="Arial" w:hAnsi="Arial" w:cs="Arial"/>
              </w:rPr>
            </w:pPr>
          </w:p>
          <w:p w14:paraId="79838883" w14:textId="77777777" w:rsidR="00933C21" w:rsidRPr="002710D8" w:rsidRDefault="00933C21" w:rsidP="00AB2B33">
            <w:pPr>
              <w:autoSpaceDE w:val="0"/>
              <w:autoSpaceDN w:val="0"/>
              <w:adjustRightInd w:val="0"/>
              <w:spacing w:line="360" w:lineRule="auto"/>
              <w:rPr>
                <w:rFonts w:ascii="Arial" w:hAnsi="Arial" w:cs="Arial"/>
                <w:highlight w:val="yellow"/>
              </w:rPr>
            </w:pPr>
            <w:r w:rsidRPr="002710D8">
              <w:rPr>
                <w:rFonts w:ascii="Arial" w:hAnsi="Arial" w:cs="Arial"/>
              </w:rPr>
              <w:t>In order to minimise the risk to the investigator throughout the research process, the investigator will always inform the supervisor of where the location of the interview will be taking place, that they have returned from the scheduled one to one meeting, as well as having the interview conducted at a private, safe and comfortable location for both the investigator and participant. The researcher’s email will also be provided to each participant, should they wish to discuss any issues about the proposed study. The supervisor will always monitor the investigator throughout the research process.</w:t>
            </w:r>
          </w:p>
          <w:p w14:paraId="461911BC" w14:textId="77777777" w:rsidR="00933C21" w:rsidRPr="002710D8" w:rsidRDefault="00933C21" w:rsidP="00AB2B33">
            <w:pPr>
              <w:autoSpaceDE w:val="0"/>
              <w:autoSpaceDN w:val="0"/>
              <w:adjustRightInd w:val="0"/>
              <w:spacing w:line="360" w:lineRule="auto"/>
              <w:rPr>
                <w:rFonts w:ascii="Arial" w:hAnsi="Arial" w:cs="Arial"/>
                <w:highlight w:val="yellow"/>
              </w:rPr>
            </w:pPr>
          </w:p>
          <w:p w14:paraId="4ACA4053" w14:textId="77777777" w:rsidR="00933C21" w:rsidRPr="002710D8" w:rsidRDefault="00933C21" w:rsidP="00933C21">
            <w:pPr>
              <w:pStyle w:val="ListParagraph"/>
              <w:numPr>
                <w:ilvl w:val="0"/>
                <w:numId w:val="29"/>
              </w:numPr>
              <w:autoSpaceDE w:val="0"/>
              <w:autoSpaceDN w:val="0"/>
              <w:adjustRightInd w:val="0"/>
              <w:spacing w:line="360" w:lineRule="auto"/>
              <w:rPr>
                <w:rFonts w:ascii="Arial" w:hAnsi="Arial" w:cs="Arial"/>
              </w:rPr>
            </w:pPr>
            <w:r w:rsidRPr="002710D8">
              <w:rPr>
                <w:rFonts w:ascii="Arial" w:hAnsi="Arial" w:cs="Arial"/>
              </w:rPr>
              <w:t>Conflict of interest</w:t>
            </w:r>
          </w:p>
          <w:p w14:paraId="4C1280A0" w14:textId="77777777" w:rsidR="00933C21" w:rsidRPr="002710D8" w:rsidRDefault="00933C21" w:rsidP="00AB2B33">
            <w:pPr>
              <w:autoSpaceDE w:val="0"/>
              <w:autoSpaceDN w:val="0"/>
              <w:adjustRightInd w:val="0"/>
              <w:spacing w:line="360" w:lineRule="auto"/>
              <w:rPr>
                <w:rFonts w:ascii="Arial" w:hAnsi="Arial" w:cs="Arial"/>
              </w:rPr>
            </w:pPr>
          </w:p>
          <w:p w14:paraId="7CDD571C"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 xml:space="preserve">To ensure minimal risk to the investigator throughout the research process, ethical guidelines and frameworks will be adhered to at every step of the interviewing process. The supervisor will always monitor the investigator throughout the researchers process to avoid and minimise conflicts of interest. The researcher’s email will be provided to each participant, if they wish to discuss any interests, conflicts or issues throughout the research. </w:t>
            </w:r>
          </w:p>
          <w:p w14:paraId="5263B6F8" w14:textId="77777777" w:rsidR="00933C21" w:rsidRPr="002710D8" w:rsidRDefault="00933C21" w:rsidP="00AB2B33">
            <w:pPr>
              <w:autoSpaceDE w:val="0"/>
              <w:autoSpaceDN w:val="0"/>
              <w:adjustRightInd w:val="0"/>
              <w:rPr>
                <w:rFonts w:ascii="Arial" w:hAnsi="Arial" w:cs="Arial"/>
              </w:rPr>
            </w:pPr>
          </w:p>
          <w:p w14:paraId="566F3437" w14:textId="77777777" w:rsidR="00933C21" w:rsidRPr="002710D8" w:rsidRDefault="00933C21" w:rsidP="00AB2B33">
            <w:pPr>
              <w:autoSpaceDE w:val="0"/>
              <w:autoSpaceDN w:val="0"/>
              <w:adjustRightInd w:val="0"/>
              <w:rPr>
                <w:rFonts w:ascii="Arial" w:hAnsi="Arial" w:cs="Arial"/>
              </w:rPr>
            </w:pPr>
          </w:p>
        </w:tc>
      </w:tr>
      <w:tr w:rsidR="00933C21" w:rsidRPr="002710D8" w14:paraId="29950EBF" w14:textId="77777777" w:rsidTr="00AB2B33">
        <w:tc>
          <w:tcPr>
            <w:tcW w:w="9923" w:type="dxa"/>
            <w:tcBorders>
              <w:top w:val="single" w:sz="4" w:space="0" w:color="auto"/>
              <w:bottom w:val="single" w:sz="4" w:space="0" w:color="auto"/>
            </w:tcBorders>
          </w:tcPr>
          <w:p w14:paraId="569191D9" w14:textId="77777777" w:rsidR="00933C21" w:rsidRPr="002710D8" w:rsidRDefault="00933C21" w:rsidP="00AB2B33">
            <w:pPr>
              <w:autoSpaceDE w:val="0"/>
              <w:autoSpaceDN w:val="0"/>
              <w:adjustRightInd w:val="0"/>
              <w:rPr>
                <w:rFonts w:ascii="Arial" w:hAnsi="Arial" w:cs="Arial"/>
              </w:rPr>
            </w:pPr>
          </w:p>
        </w:tc>
      </w:tr>
      <w:tr w:rsidR="00933C21" w:rsidRPr="002710D8" w14:paraId="0BA2AAB6" w14:textId="77777777" w:rsidTr="00AB2B33">
        <w:tc>
          <w:tcPr>
            <w:tcW w:w="9923" w:type="dxa"/>
            <w:tcBorders>
              <w:top w:val="single" w:sz="4" w:space="0" w:color="auto"/>
              <w:bottom w:val="single" w:sz="4" w:space="0" w:color="auto"/>
            </w:tcBorders>
            <w:shd w:val="clear" w:color="auto" w:fill="F2F2F2" w:themeFill="background1" w:themeFillShade="F2"/>
          </w:tcPr>
          <w:p w14:paraId="566388DB" w14:textId="77777777" w:rsidR="00933C21" w:rsidRPr="002710D8" w:rsidRDefault="00933C21" w:rsidP="00AB2B33">
            <w:pPr>
              <w:rPr>
                <w:rFonts w:ascii="Arial" w:hAnsi="Arial" w:cs="Arial"/>
              </w:rPr>
            </w:pPr>
            <w:r w:rsidRPr="002710D8">
              <w:rPr>
                <w:rFonts w:ascii="Arial" w:hAnsi="Arial" w:cs="Arial"/>
                <w:b/>
              </w:rPr>
              <w:t>University/institutional risks</w:t>
            </w:r>
          </w:p>
          <w:p w14:paraId="438620BC" w14:textId="77777777" w:rsidR="00933C21" w:rsidRPr="002710D8" w:rsidRDefault="00933C21" w:rsidP="00AB2B33">
            <w:pPr>
              <w:rPr>
                <w:rFonts w:ascii="Arial" w:hAnsi="Arial" w:cs="Arial"/>
              </w:rPr>
            </w:pPr>
            <w:r w:rsidRPr="002710D8">
              <w:rPr>
                <w:rFonts w:ascii="Arial" w:hAnsi="Arial" w:cs="Arial"/>
              </w:rPr>
              <w:t>For example: adverse publicity, financial loss, data protection</w:t>
            </w:r>
          </w:p>
        </w:tc>
      </w:tr>
      <w:tr w:rsidR="00933C21" w:rsidRPr="002710D8" w14:paraId="432F1799" w14:textId="77777777" w:rsidTr="00AB2B33">
        <w:tc>
          <w:tcPr>
            <w:tcW w:w="9923" w:type="dxa"/>
            <w:tcBorders>
              <w:top w:val="single" w:sz="4" w:space="0" w:color="auto"/>
              <w:bottom w:val="single" w:sz="4" w:space="0" w:color="auto"/>
            </w:tcBorders>
          </w:tcPr>
          <w:p w14:paraId="7A7BB67F" w14:textId="77777777" w:rsidR="00933C21" w:rsidRPr="002710D8" w:rsidRDefault="00933C21" w:rsidP="00AB2B33">
            <w:pPr>
              <w:autoSpaceDE w:val="0"/>
              <w:autoSpaceDN w:val="0"/>
              <w:adjustRightInd w:val="0"/>
              <w:rPr>
                <w:rFonts w:ascii="Arial" w:hAnsi="Arial" w:cs="Arial"/>
              </w:rPr>
            </w:pPr>
          </w:p>
          <w:p w14:paraId="771510AF"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 xml:space="preserve">In order to ensure there is a minimal risk toward the university, all research adheres to the University of Wales Trinity Saint Davide Research Ethics and Integrity Code (2017-2020). Ahead of </w:t>
            </w:r>
            <w:r w:rsidRPr="002710D8">
              <w:rPr>
                <w:rFonts w:ascii="Arial" w:hAnsi="Arial" w:cs="Arial"/>
              </w:rPr>
              <w:lastRenderedPageBreak/>
              <w:t>conducting the proposed study, the study will have to be approved by the ethical committee of the University of Wales Trinity Saint David.</w:t>
            </w:r>
          </w:p>
          <w:p w14:paraId="7E2DEECD" w14:textId="77777777" w:rsidR="00933C21" w:rsidRPr="002710D8" w:rsidRDefault="00933C21" w:rsidP="00AB2B33">
            <w:pPr>
              <w:autoSpaceDE w:val="0"/>
              <w:autoSpaceDN w:val="0"/>
              <w:adjustRightInd w:val="0"/>
              <w:rPr>
                <w:rFonts w:ascii="Arial" w:hAnsi="Arial" w:cs="Arial"/>
              </w:rPr>
            </w:pPr>
          </w:p>
        </w:tc>
      </w:tr>
      <w:tr w:rsidR="00933C21" w:rsidRPr="002710D8" w14:paraId="72B46540" w14:textId="77777777" w:rsidTr="00AB2B33">
        <w:tc>
          <w:tcPr>
            <w:tcW w:w="9923" w:type="dxa"/>
            <w:tcBorders>
              <w:top w:val="single" w:sz="4" w:space="0" w:color="auto"/>
              <w:bottom w:val="single" w:sz="4" w:space="0" w:color="auto"/>
            </w:tcBorders>
          </w:tcPr>
          <w:p w14:paraId="00A91C6E" w14:textId="77777777" w:rsidR="00933C21" w:rsidRPr="002710D8" w:rsidRDefault="00933C21" w:rsidP="00AB2B33">
            <w:pPr>
              <w:autoSpaceDE w:val="0"/>
              <w:autoSpaceDN w:val="0"/>
              <w:adjustRightInd w:val="0"/>
              <w:rPr>
                <w:rFonts w:ascii="Arial" w:hAnsi="Arial" w:cs="Arial"/>
              </w:rPr>
            </w:pPr>
          </w:p>
        </w:tc>
      </w:tr>
      <w:tr w:rsidR="00933C21" w:rsidRPr="002710D8" w14:paraId="4A3D1B4E" w14:textId="77777777" w:rsidTr="00AB2B33">
        <w:tc>
          <w:tcPr>
            <w:tcW w:w="9923" w:type="dxa"/>
            <w:tcBorders>
              <w:top w:val="single" w:sz="4" w:space="0" w:color="auto"/>
              <w:bottom w:val="single" w:sz="4" w:space="0" w:color="auto"/>
            </w:tcBorders>
            <w:shd w:val="clear" w:color="auto" w:fill="F2F2F2" w:themeFill="background1" w:themeFillShade="F2"/>
          </w:tcPr>
          <w:p w14:paraId="0D9D386C" w14:textId="77777777" w:rsidR="00933C21" w:rsidRPr="002710D8" w:rsidRDefault="00933C21" w:rsidP="00AB2B33">
            <w:pPr>
              <w:rPr>
                <w:rFonts w:ascii="Arial" w:hAnsi="Arial" w:cs="Arial"/>
                <w:b/>
              </w:rPr>
            </w:pPr>
            <w:r w:rsidRPr="002710D8">
              <w:rPr>
                <w:rFonts w:ascii="Arial" w:hAnsi="Arial" w:cs="Arial"/>
                <w:b/>
              </w:rPr>
              <w:t>Adverse outcomes</w:t>
            </w:r>
          </w:p>
          <w:p w14:paraId="638A431A" w14:textId="77777777" w:rsidR="00933C21" w:rsidRPr="002710D8" w:rsidRDefault="00933C21" w:rsidP="00AB2B33">
            <w:pPr>
              <w:rPr>
                <w:rFonts w:ascii="Arial" w:hAnsi="Arial" w:cs="Arial"/>
              </w:rPr>
            </w:pPr>
            <w:r w:rsidRPr="002710D8">
              <w:rPr>
                <w:rFonts w:ascii="Arial" w:hAnsi="Arial" w:cs="Arial"/>
              </w:rPr>
              <w:t xml:space="preserve">List measures put in place to limit any adverse effects or outcomes of research activity where appropriate. Include any emergency protocols. </w:t>
            </w:r>
          </w:p>
        </w:tc>
      </w:tr>
      <w:tr w:rsidR="00933C21" w:rsidRPr="002710D8" w14:paraId="51E33D04" w14:textId="77777777" w:rsidTr="00AB2B33">
        <w:tc>
          <w:tcPr>
            <w:tcW w:w="9923" w:type="dxa"/>
            <w:tcBorders>
              <w:top w:val="single" w:sz="4" w:space="0" w:color="auto"/>
              <w:bottom w:val="single" w:sz="4" w:space="0" w:color="auto"/>
            </w:tcBorders>
          </w:tcPr>
          <w:p w14:paraId="254D5787" w14:textId="77777777" w:rsidR="00933C21" w:rsidRPr="002710D8" w:rsidRDefault="00933C21" w:rsidP="00AB2B33">
            <w:pPr>
              <w:autoSpaceDE w:val="0"/>
              <w:autoSpaceDN w:val="0"/>
              <w:adjustRightInd w:val="0"/>
              <w:rPr>
                <w:rFonts w:ascii="Arial" w:hAnsi="Arial" w:cs="Arial"/>
              </w:rPr>
            </w:pPr>
          </w:p>
          <w:p w14:paraId="2323A7DE" w14:textId="77777777" w:rsidR="00933C21" w:rsidRPr="002710D8" w:rsidRDefault="00933C21" w:rsidP="00AB2B33">
            <w:pPr>
              <w:autoSpaceDE w:val="0"/>
              <w:autoSpaceDN w:val="0"/>
              <w:adjustRightInd w:val="0"/>
              <w:rPr>
                <w:rFonts w:ascii="Arial" w:hAnsi="Arial" w:cs="Arial"/>
                <w:color w:val="FF0000"/>
              </w:rPr>
            </w:pPr>
            <w:r>
              <w:rPr>
                <w:rFonts w:ascii="Arial" w:hAnsi="Arial" w:cs="Arial"/>
                <w:color w:val="FF0000"/>
              </w:rPr>
              <w:t>The University e</w:t>
            </w:r>
            <w:r w:rsidRPr="002710D8">
              <w:rPr>
                <w:rFonts w:ascii="Arial" w:hAnsi="Arial" w:cs="Arial"/>
                <w:color w:val="FF0000"/>
              </w:rPr>
              <w:t>mergency protocols will be followed if required. The supervisor will be asked for any</w:t>
            </w:r>
            <w:r>
              <w:rPr>
                <w:rFonts w:ascii="Arial" w:hAnsi="Arial" w:cs="Arial"/>
                <w:color w:val="FF0000"/>
              </w:rPr>
              <w:t xml:space="preserve"> support or guidance if need be, as set out in the Research Ethics and Integrity Code.</w:t>
            </w:r>
          </w:p>
          <w:p w14:paraId="29EBB09D" w14:textId="77777777" w:rsidR="00933C21" w:rsidRPr="002710D8" w:rsidRDefault="00933C21" w:rsidP="00AB2B33">
            <w:pPr>
              <w:autoSpaceDE w:val="0"/>
              <w:autoSpaceDN w:val="0"/>
              <w:adjustRightInd w:val="0"/>
              <w:rPr>
                <w:rFonts w:ascii="Arial" w:hAnsi="Arial" w:cs="Arial"/>
              </w:rPr>
            </w:pPr>
          </w:p>
        </w:tc>
      </w:tr>
    </w:tbl>
    <w:p w14:paraId="15A8B552" w14:textId="77777777" w:rsidR="00933C21" w:rsidRPr="002710D8" w:rsidRDefault="00933C21" w:rsidP="00933C21">
      <w:pPr>
        <w:rPr>
          <w:rFonts w:ascii="Arial" w:hAnsi="Arial" w:cs="Arial"/>
          <w:bCs/>
        </w:rPr>
      </w:pPr>
    </w:p>
    <w:p w14:paraId="0440CFBA" w14:textId="77777777" w:rsidR="00933C21" w:rsidRPr="002710D8" w:rsidRDefault="00933C21" w:rsidP="00933C21">
      <w:pPr>
        <w:rPr>
          <w:rFonts w:ascii="Arial" w:hAnsi="Arial" w:cs="Arial"/>
          <w:bCs/>
        </w:rPr>
      </w:pPr>
    </w:p>
    <w:p w14:paraId="456DCA3E" w14:textId="77777777" w:rsidR="00933C21" w:rsidRPr="002710D8" w:rsidRDefault="00933C21" w:rsidP="00933C21">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933C21" w:rsidRPr="002710D8" w14:paraId="0297122D" w14:textId="77777777" w:rsidTr="00AB2B33">
        <w:tc>
          <w:tcPr>
            <w:tcW w:w="9923" w:type="dxa"/>
            <w:gridSpan w:val="4"/>
            <w:tcBorders>
              <w:top w:val="single" w:sz="4" w:space="0" w:color="auto"/>
              <w:bottom w:val="single" w:sz="4" w:space="0" w:color="auto"/>
            </w:tcBorders>
            <w:shd w:val="clear" w:color="auto" w:fill="F2F2F2" w:themeFill="background1" w:themeFillShade="F2"/>
          </w:tcPr>
          <w:p w14:paraId="1FF484CB" w14:textId="77777777" w:rsidR="00933C21" w:rsidRPr="002710D8" w:rsidRDefault="00933C21" w:rsidP="00AB2B33">
            <w:pPr>
              <w:autoSpaceDE w:val="0"/>
              <w:autoSpaceDN w:val="0"/>
              <w:adjustRightInd w:val="0"/>
              <w:rPr>
                <w:rFonts w:ascii="Arial" w:hAnsi="Arial" w:cs="Arial"/>
                <w:b/>
              </w:rPr>
            </w:pPr>
            <w:r w:rsidRPr="002710D8">
              <w:rPr>
                <w:rFonts w:ascii="Arial" w:hAnsi="Arial" w:cs="Arial"/>
                <w:b/>
              </w:rPr>
              <w:t>Disclosure and Barring Service</w:t>
            </w:r>
          </w:p>
        </w:tc>
      </w:tr>
      <w:tr w:rsidR="00933C21" w:rsidRPr="002710D8" w14:paraId="14DDE38B" w14:textId="77777777" w:rsidTr="00AB2B33">
        <w:tc>
          <w:tcPr>
            <w:tcW w:w="6663" w:type="dxa"/>
            <w:tcBorders>
              <w:top w:val="single" w:sz="4" w:space="0" w:color="auto"/>
              <w:bottom w:val="single" w:sz="4" w:space="0" w:color="auto"/>
            </w:tcBorders>
            <w:shd w:val="clear" w:color="auto" w:fill="F2F2F2" w:themeFill="background1" w:themeFillShade="F2"/>
          </w:tcPr>
          <w:p w14:paraId="78A10530"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450EF29" w14:textId="77777777" w:rsidR="00933C21" w:rsidRPr="002710D8" w:rsidRDefault="00933C21" w:rsidP="00AB2B33">
            <w:pPr>
              <w:autoSpaceDE w:val="0"/>
              <w:autoSpaceDN w:val="0"/>
              <w:adjustRightInd w:val="0"/>
              <w:jc w:val="center"/>
              <w:rPr>
                <w:rFonts w:ascii="Arial" w:hAnsi="Arial" w:cs="Arial"/>
                <w:b/>
              </w:rPr>
            </w:pPr>
          </w:p>
          <w:p w14:paraId="3FF3D7E1" w14:textId="77777777" w:rsidR="00933C21" w:rsidRPr="002710D8" w:rsidRDefault="00933C21" w:rsidP="00AB2B33">
            <w:pPr>
              <w:autoSpaceDE w:val="0"/>
              <w:autoSpaceDN w:val="0"/>
              <w:adjustRightInd w:val="0"/>
              <w:jc w:val="center"/>
              <w:rPr>
                <w:rFonts w:ascii="Arial" w:hAnsi="Arial" w:cs="Arial"/>
                <w:b/>
              </w:rPr>
            </w:pPr>
          </w:p>
          <w:p w14:paraId="08ADA05E" w14:textId="77777777" w:rsidR="00933C21" w:rsidRPr="002710D8" w:rsidRDefault="00933C21" w:rsidP="00AB2B33">
            <w:pPr>
              <w:autoSpaceDE w:val="0"/>
              <w:autoSpaceDN w:val="0"/>
              <w:adjustRightInd w:val="0"/>
              <w:rPr>
                <w:rFonts w:ascii="Arial" w:hAnsi="Arial" w:cs="Arial"/>
                <w:b/>
              </w:rPr>
            </w:pPr>
          </w:p>
          <w:p w14:paraId="07EDF085" w14:textId="77777777" w:rsidR="00933C21" w:rsidRPr="002710D8" w:rsidRDefault="00933C21" w:rsidP="00AB2B33">
            <w:pPr>
              <w:autoSpaceDE w:val="0"/>
              <w:autoSpaceDN w:val="0"/>
              <w:adjustRightInd w:val="0"/>
              <w:jc w:val="center"/>
              <w:rPr>
                <w:rFonts w:ascii="Arial" w:hAnsi="Arial" w:cs="Arial"/>
                <w:b/>
              </w:rPr>
            </w:pPr>
            <w:r w:rsidRPr="002710D8">
              <w:rPr>
                <w:rFonts w:ascii="Arial" w:hAnsi="Arial" w:cs="Arial"/>
                <w:b/>
              </w:rPr>
              <w:t>YES</w:t>
            </w:r>
          </w:p>
        </w:tc>
        <w:tc>
          <w:tcPr>
            <w:tcW w:w="992" w:type="dxa"/>
            <w:tcBorders>
              <w:top w:val="single" w:sz="4" w:space="0" w:color="auto"/>
              <w:bottom w:val="single" w:sz="4" w:space="0" w:color="auto"/>
            </w:tcBorders>
          </w:tcPr>
          <w:p w14:paraId="4E30E4E6" w14:textId="77777777" w:rsidR="00933C21" w:rsidRPr="002710D8" w:rsidRDefault="00933C21" w:rsidP="00AB2B33">
            <w:pPr>
              <w:autoSpaceDE w:val="0"/>
              <w:autoSpaceDN w:val="0"/>
              <w:adjustRightInd w:val="0"/>
              <w:jc w:val="center"/>
              <w:rPr>
                <w:rFonts w:ascii="Arial" w:hAnsi="Arial" w:cs="Arial"/>
                <w:b/>
              </w:rPr>
            </w:pPr>
          </w:p>
          <w:p w14:paraId="44CA2971" w14:textId="77777777" w:rsidR="00933C21" w:rsidRPr="002710D8" w:rsidRDefault="00933C21" w:rsidP="00AB2B33">
            <w:pPr>
              <w:autoSpaceDE w:val="0"/>
              <w:autoSpaceDN w:val="0"/>
              <w:adjustRightInd w:val="0"/>
              <w:jc w:val="center"/>
              <w:rPr>
                <w:rFonts w:ascii="Arial" w:hAnsi="Arial" w:cs="Arial"/>
                <w:b/>
              </w:rPr>
            </w:pPr>
          </w:p>
          <w:p w14:paraId="1AA49E62" w14:textId="77777777" w:rsidR="00933C21" w:rsidRPr="002710D8" w:rsidRDefault="00933C21" w:rsidP="00AB2B33">
            <w:pPr>
              <w:autoSpaceDE w:val="0"/>
              <w:autoSpaceDN w:val="0"/>
              <w:adjustRightInd w:val="0"/>
              <w:rPr>
                <w:rFonts w:ascii="Arial" w:hAnsi="Arial" w:cs="Arial"/>
                <w:b/>
              </w:rPr>
            </w:pPr>
          </w:p>
          <w:p w14:paraId="385CD045" w14:textId="77777777" w:rsidR="00933C21" w:rsidRPr="002710D8" w:rsidRDefault="00933C21" w:rsidP="00AB2B33">
            <w:pPr>
              <w:autoSpaceDE w:val="0"/>
              <w:autoSpaceDN w:val="0"/>
              <w:adjustRightInd w:val="0"/>
              <w:jc w:val="center"/>
              <w:rPr>
                <w:rFonts w:ascii="Arial" w:hAnsi="Arial" w:cs="Arial"/>
                <w:b/>
              </w:rPr>
            </w:pPr>
            <w:r w:rsidRPr="002710D8">
              <w:rPr>
                <w:rFonts w:ascii="Arial" w:hAnsi="Arial" w:cs="Arial"/>
                <w:b/>
              </w:rPr>
              <w:t>NO</w:t>
            </w:r>
          </w:p>
        </w:tc>
        <w:tc>
          <w:tcPr>
            <w:tcW w:w="1134" w:type="dxa"/>
            <w:tcBorders>
              <w:top w:val="single" w:sz="4" w:space="0" w:color="auto"/>
              <w:bottom w:val="single" w:sz="4" w:space="0" w:color="auto"/>
            </w:tcBorders>
          </w:tcPr>
          <w:p w14:paraId="5BAEC985" w14:textId="77777777" w:rsidR="00933C21" w:rsidRPr="002710D8" w:rsidRDefault="00933C21" w:rsidP="00AB2B33">
            <w:pPr>
              <w:autoSpaceDE w:val="0"/>
              <w:autoSpaceDN w:val="0"/>
              <w:adjustRightInd w:val="0"/>
              <w:jc w:val="center"/>
              <w:rPr>
                <w:rFonts w:ascii="Arial" w:hAnsi="Arial" w:cs="Arial"/>
                <w:b/>
              </w:rPr>
            </w:pPr>
          </w:p>
          <w:p w14:paraId="5B75E714" w14:textId="77777777" w:rsidR="00933C21" w:rsidRPr="002710D8" w:rsidRDefault="00933C21" w:rsidP="00AB2B33">
            <w:pPr>
              <w:autoSpaceDE w:val="0"/>
              <w:autoSpaceDN w:val="0"/>
              <w:adjustRightInd w:val="0"/>
              <w:jc w:val="center"/>
              <w:rPr>
                <w:rFonts w:ascii="Arial" w:hAnsi="Arial" w:cs="Arial"/>
                <w:b/>
              </w:rPr>
            </w:pPr>
          </w:p>
          <w:p w14:paraId="552EDC75" w14:textId="77777777" w:rsidR="00933C21" w:rsidRPr="002710D8" w:rsidRDefault="00933C21" w:rsidP="00AB2B33">
            <w:pPr>
              <w:autoSpaceDE w:val="0"/>
              <w:autoSpaceDN w:val="0"/>
              <w:adjustRightInd w:val="0"/>
              <w:rPr>
                <w:rFonts w:ascii="Arial" w:hAnsi="Arial" w:cs="Arial"/>
                <w:b/>
              </w:rPr>
            </w:pPr>
          </w:p>
          <w:p w14:paraId="01CC4774" w14:textId="77777777" w:rsidR="00933C21" w:rsidRPr="002710D8" w:rsidRDefault="00933C21" w:rsidP="00AB2B33">
            <w:pPr>
              <w:autoSpaceDE w:val="0"/>
              <w:autoSpaceDN w:val="0"/>
              <w:adjustRightInd w:val="0"/>
              <w:jc w:val="center"/>
              <w:rPr>
                <w:rFonts w:ascii="Arial" w:hAnsi="Arial" w:cs="Arial"/>
                <w:b/>
              </w:rPr>
            </w:pPr>
            <w:r w:rsidRPr="002710D8">
              <w:rPr>
                <w:rFonts w:ascii="Arial" w:hAnsi="Arial" w:cs="Arial"/>
                <w:b/>
              </w:rPr>
              <w:t>N/A</w:t>
            </w:r>
          </w:p>
        </w:tc>
      </w:tr>
      <w:tr w:rsidR="00933C21" w:rsidRPr="002710D8" w14:paraId="653B0E9E" w14:textId="77777777" w:rsidTr="00AB2B33">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1F6EFA08"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7F7AC7AA" w14:textId="77777777" w:rsidR="00933C21" w:rsidRPr="002710D8" w:rsidRDefault="00933C21" w:rsidP="00AB2B33">
                <w:pPr>
                  <w:autoSpaceDE w:val="0"/>
                  <w:autoSpaceDN w:val="0"/>
                  <w:adjustRightInd w:val="0"/>
                  <w:jc w:val="center"/>
                  <w:rPr>
                    <w:rFonts w:ascii="Arial" w:hAnsi="Arial" w:cs="Arial"/>
                    <w:b/>
                  </w:rPr>
                </w:pPr>
                <w:r w:rsidRPr="002710D8">
                  <w:rPr>
                    <w:rFonts w:ascii="Segoe UI Symbol" w:eastAsia="MS Gothic" w:hAnsi="Segoe UI Symbol" w:cs="Segoe UI Symbol"/>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244ABEE5" w14:textId="77777777" w:rsidR="00933C21" w:rsidRPr="002710D8" w:rsidRDefault="00933C21" w:rsidP="00AB2B33">
                <w:pPr>
                  <w:autoSpaceDE w:val="0"/>
                  <w:autoSpaceDN w:val="0"/>
                  <w:adjustRightInd w:val="0"/>
                  <w:jc w:val="center"/>
                  <w:rPr>
                    <w:rFonts w:ascii="Arial" w:hAnsi="Arial" w:cs="Arial"/>
                    <w:b/>
                  </w:rPr>
                </w:pPr>
                <w:r w:rsidRPr="002710D8">
                  <w:rPr>
                    <w:rFonts w:ascii="Segoe UI Symbol" w:eastAsia="MS Gothic" w:hAnsi="Segoe UI Symbol" w:cs="Segoe UI Symbol"/>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628A0DAA" w14:textId="77777777" w:rsidR="00933C21" w:rsidRPr="002710D8" w:rsidRDefault="00933C21" w:rsidP="00AB2B33">
                <w:pPr>
                  <w:autoSpaceDE w:val="0"/>
                  <w:autoSpaceDN w:val="0"/>
                  <w:adjustRightInd w:val="0"/>
                  <w:jc w:val="center"/>
                  <w:rPr>
                    <w:rFonts w:ascii="Arial" w:hAnsi="Arial" w:cs="Arial"/>
                    <w:b/>
                  </w:rPr>
                </w:pPr>
                <w:r w:rsidRPr="002710D8">
                  <w:rPr>
                    <w:rFonts w:ascii="Segoe UI Symbol" w:eastAsia="MS Gothic" w:hAnsi="Segoe UI Symbol" w:cs="Segoe UI Symbol"/>
                    <w:b/>
                    <w:bCs/>
                  </w:rPr>
                  <w:t>☒</w:t>
                </w:r>
              </w:p>
            </w:sdtContent>
          </w:sdt>
        </w:tc>
      </w:tr>
    </w:tbl>
    <w:p w14:paraId="25ACB7C4" w14:textId="77777777" w:rsidR="00933C21" w:rsidRPr="002710D8" w:rsidRDefault="00933C21" w:rsidP="00933C21">
      <w:pPr>
        <w:rPr>
          <w:rFonts w:ascii="Arial" w:hAnsi="Arial" w:cs="Arial"/>
          <w:bCs/>
        </w:rPr>
      </w:pPr>
      <w:r w:rsidRPr="002710D8">
        <w:rPr>
          <w:rFonts w:ascii="Arial" w:hAnsi="Arial" w:cs="Arial"/>
          <w:b/>
          <w:bCs/>
        </w:rPr>
        <w:br w:type="page"/>
      </w:r>
    </w:p>
    <w:p w14:paraId="6E12910C" w14:textId="77777777" w:rsidR="00933C21" w:rsidRPr="002710D8" w:rsidRDefault="00933C21" w:rsidP="00933C21">
      <w:pPr>
        <w:rPr>
          <w:rFonts w:ascii="Arial" w:hAnsi="Arial" w:cs="Arial"/>
          <w:b/>
          <w:bCs/>
        </w:rPr>
      </w:pPr>
      <w:r w:rsidRPr="002710D8">
        <w:rPr>
          <w:rFonts w:ascii="Arial" w:hAnsi="Arial" w:cs="Arial"/>
          <w:b/>
          <w:bCs/>
        </w:rPr>
        <w:lastRenderedPageBreak/>
        <w:t>SECTION I: Feedback, Consent and Confidentiality</w:t>
      </w:r>
    </w:p>
    <w:p w14:paraId="59537810" w14:textId="77777777" w:rsidR="00933C21" w:rsidRPr="002710D8" w:rsidRDefault="00933C21" w:rsidP="00933C21">
      <w:pPr>
        <w:rPr>
          <w:rFonts w:ascii="Arial" w:hAnsi="Arial" w:cs="Arial"/>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933C21" w:rsidRPr="002710D8" w14:paraId="69C74165" w14:textId="77777777" w:rsidTr="00AB2B33">
        <w:tc>
          <w:tcPr>
            <w:tcW w:w="9923" w:type="dxa"/>
            <w:tcBorders>
              <w:top w:val="single" w:sz="4" w:space="0" w:color="auto"/>
              <w:bottom w:val="single" w:sz="4" w:space="0" w:color="auto"/>
            </w:tcBorders>
            <w:shd w:val="clear" w:color="auto" w:fill="F2F2F2" w:themeFill="background1" w:themeFillShade="F2"/>
          </w:tcPr>
          <w:p w14:paraId="7231DDA5" w14:textId="77777777" w:rsidR="00933C21" w:rsidRPr="002710D8" w:rsidRDefault="00933C21" w:rsidP="00AB2B33">
            <w:pPr>
              <w:rPr>
                <w:rFonts w:ascii="Arial" w:hAnsi="Arial" w:cs="Arial"/>
              </w:rPr>
            </w:pPr>
            <w:r w:rsidRPr="002710D8">
              <w:rPr>
                <w:rFonts w:ascii="Arial" w:hAnsi="Arial" w:cs="Arial"/>
                <w:b/>
              </w:rPr>
              <w:t>Feedback</w:t>
            </w:r>
          </w:p>
          <w:p w14:paraId="7E10E8FE" w14:textId="77777777" w:rsidR="00933C21" w:rsidRPr="002710D8" w:rsidRDefault="00933C21" w:rsidP="00AB2B33">
            <w:pPr>
              <w:rPr>
                <w:rFonts w:ascii="Arial" w:hAnsi="Arial" w:cs="Arial"/>
              </w:rPr>
            </w:pPr>
            <w:r w:rsidRPr="002710D8">
              <w:rPr>
                <w:rFonts w:ascii="Arial" w:hAnsi="Arial" w:cs="Arial"/>
              </w:rPr>
              <w:t xml:space="preserve">What feedback will be provided to participants, how will this be done and when? </w:t>
            </w:r>
          </w:p>
        </w:tc>
      </w:tr>
      <w:tr w:rsidR="00933C21" w:rsidRPr="002710D8" w14:paraId="7ED3A91F" w14:textId="77777777" w:rsidTr="00AB2B33">
        <w:tc>
          <w:tcPr>
            <w:tcW w:w="9923" w:type="dxa"/>
            <w:tcBorders>
              <w:top w:val="single" w:sz="4" w:space="0" w:color="auto"/>
              <w:bottom w:val="single" w:sz="4" w:space="0" w:color="auto"/>
            </w:tcBorders>
          </w:tcPr>
          <w:p w14:paraId="1C24B9E7" w14:textId="77777777" w:rsidR="00933C21" w:rsidRPr="002710D8" w:rsidRDefault="00933C21" w:rsidP="00AB2B33">
            <w:pPr>
              <w:autoSpaceDE w:val="0"/>
              <w:autoSpaceDN w:val="0"/>
              <w:adjustRightInd w:val="0"/>
              <w:rPr>
                <w:rFonts w:ascii="Arial" w:hAnsi="Arial" w:cs="Arial"/>
              </w:rPr>
            </w:pPr>
          </w:p>
          <w:p w14:paraId="47FC9036" w14:textId="77777777" w:rsidR="00933C21" w:rsidRPr="002710D8" w:rsidRDefault="00933C21" w:rsidP="00AB2B33">
            <w:pPr>
              <w:autoSpaceDE w:val="0"/>
              <w:autoSpaceDN w:val="0"/>
              <w:adjustRightInd w:val="0"/>
              <w:spacing w:line="360" w:lineRule="auto"/>
              <w:rPr>
                <w:rFonts w:ascii="Arial" w:hAnsi="Arial" w:cs="Arial"/>
                <w:color w:val="FF0000"/>
              </w:rPr>
            </w:pPr>
            <w:r w:rsidRPr="002710D8">
              <w:rPr>
                <w:rFonts w:ascii="Arial" w:hAnsi="Arial" w:cs="Arial"/>
              </w:rPr>
              <w:t xml:space="preserve">After the interviews have been conducted, the participants will receive instant feedback. All participants will be thanked for contributing to the study and reminded of their right to withdraw. </w:t>
            </w:r>
            <w:r w:rsidRPr="002710D8">
              <w:rPr>
                <w:rFonts w:ascii="Arial" w:hAnsi="Arial" w:cs="Arial"/>
                <w:color w:val="FF0000"/>
              </w:rPr>
              <w:t xml:space="preserve">It is important for the researcher to make the participants aware that their contribution to the study has been acknowledged and valued. During the study, all participants will be handed a debrief. The participants will be provided with information on the progress of the proposed study and will be made aware of how the use of their data will benefit the study. All feedback/debriefing will be held in a secure, comfortable, private, neutral and safe environment </w:t>
            </w:r>
            <w:r>
              <w:rPr>
                <w:rFonts w:ascii="Arial" w:hAnsi="Arial" w:cs="Arial"/>
                <w:color w:val="FF0000"/>
              </w:rPr>
              <w:t xml:space="preserve">within the workplace, </w:t>
            </w:r>
            <w:r w:rsidRPr="002710D8">
              <w:rPr>
                <w:rFonts w:ascii="Arial" w:hAnsi="Arial" w:cs="Arial"/>
                <w:color w:val="FF0000"/>
              </w:rPr>
              <w:t xml:space="preserve">for both the researcher and the participant. All participants will be made aware that their data will not be kept by the researcher for longer than intended and </w:t>
            </w:r>
            <w:r>
              <w:rPr>
                <w:rFonts w:ascii="Arial" w:hAnsi="Arial" w:cs="Arial"/>
                <w:color w:val="FF0000"/>
              </w:rPr>
              <w:t>will be destroyed in the appropriate</w:t>
            </w:r>
            <w:r w:rsidRPr="002710D8">
              <w:rPr>
                <w:rFonts w:ascii="Arial" w:hAnsi="Arial" w:cs="Arial"/>
                <w:color w:val="FF0000"/>
              </w:rPr>
              <w:t xml:space="preserve"> manner according to the Data Protection Act 2018</w:t>
            </w:r>
            <w:r>
              <w:rPr>
                <w:rFonts w:ascii="Arial" w:hAnsi="Arial" w:cs="Arial"/>
                <w:color w:val="FF0000"/>
              </w:rPr>
              <w:t xml:space="preserve"> and the UWTSD guidelines</w:t>
            </w:r>
            <w:r w:rsidRPr="002710D8">
              <w:rPr>
                <w:rFonts w:ascii="Arial" w:hAnsi="Arial" w:cs="Arial"/>
                <w:color w:val="FF0000"/>
              </w:rPr>
              <w:t xml:space="preserve">. </w:t>
            </w:r>
          </w:p>
          <w:p w14:paraId="3F35316C" w14:textId="77777777" w:rsidR="00933C21" w:rsidRPr="002710D8" w:rsidRDefault="00933C21" w:rsidP="00AB2B33">
            <w:pPr>
              <w:autoSpaceDE w:val="0"/>
              <w:autoSpaceDN w:val="0"/>
              <w:adjustRightInd w:val="0"/>
              <w:spacing w:line="360" w:lineRule="auto"/>
              <w:rPr>
                <w:rFonts w:ascii="Arial" w:hAnsi="Arial" w:cs="Arial"/>
                <w:color w:val="FF0000"/>
              </w:rPr>
            </w:pPr>
          </w:p>
          <w:p w14:paraId="76B5D2D9" w14:textId="77777777" w:rsidR="00933C21" w:rsidRPr="002710D8" w:rsidRDefault="00933C21" w:rsidP="00AB2B33">
            <w:pPr>
              <w:autoSpaceDE w:val="0"/>
              <w:autoSpaceDN w:val="0"/>
              <w:adjustRightInd w:val="0"/>
              <w:spacing w:line="360" w:lineRule="auto"/>
              <w:rPr>
                <w:rFonts w:ascii="Arial" w:hAnsi="Arial" w:cs="Arial"/>
                <w:color w:val="FF0000"/>
              </w:rPr>
            </w:pPr>
            <w:r w:rsidRPr="002710D8">
              <w:rPr>
                <w:rFonts w:ascii="Arial" w:hAnsi="Arial" w:cs="Arial"/>
                <w:color w:val="FF0000"/>
              </w:rPr>
              <w:t>Participants will all receive a copy of the study after completion, which will include the</w:t>
            </w:r>
            <w:r>
              <w:rPr>
                <w:rFonts w:ascii="Arial" w:hAnsi="Arial" w:cs="Arial"/>
                <w:color w:val="FF0000"/>
              </w:rPr>
              <w:t xml:space="preserve"> gratitude and appreciation for</w:t>
            </w:r>
            <w:r w:rsidRPr="002710D8">
              <w:rPr>
                <w:rFonts w:ascii="Arial" w:hAnsi="Arial" w:cs="Arial"/>
                <w:color w:val="FF0000"/>
              </w:rPr>
              <w:t xml:space="preserve"> all participants who have helped </w:t>
            </w:r>
            <w:r>
              <w:rPr>
                <w:rFonts w:ascii="Arial" w:hAnsi="Arial" w:cs="Arial"/>
                <w:color w:val="FF0000"/>
              </w:rPr>
              <w:t xml:space="preserve">within </w:t>
            </w:r>
            <w:r w:rsidRPr="002710D8">
              <w:rPr>
                <w:rFonts w:ascii="Arial" w:hAnsi="Arial" w:cs="Arial"/>
                <w:color w:val="FF0000"/>
              </w:rPr>
              <w:t>the study.</w:t>
            </w:r>
          </w:p>
          <w:p w14:paraId="3866CE23" w14:textId="77777777" w:rsidR="00933C21" w:rsidRPr="002710D8" w:rsidRDefault="00933C21" w:rsidP="00AB2B33">
            <w:pPr>
              <w:autoSpaceDE w:val="0"/>
              <w:autoSpaceDN w:val="0"/>
              <w:adjustRightInd w:val="0"/>
              <w:rPr>
                <w:rFonts w:ascii="Arial" w:hAnsi="Arial" w:cs="Arial"/>
              </w:rPr>
            </w:pPr>
          </w:p>
          <w:p w14:paraId="5AFEDF91" w14:textId="77777777" w:rsidR="00933C21" w:rsidRPr="002710D8" w:rsidRDefault="00933C21" w:rsidP="00AB2B33">
            <w:pPr>
              <w:autoSpaceDE w:val="0"/>
              <w:autoSpaceDN w:val="0"/>
              <w:adjustRightInd w:val="0"/>
              <w:rPr>
                <w:rFonts w:ascii="Arial" w:hAnsi="Arial" w:cs="Arial"/>
              </w:rPr>
            </w:pPr>
            <w:r w:rsidRPr="002710D8">
              <w:rPr>
                <w:rFonts w:ascii="Arial" w:hAnsi="Arial" w:cs="Arial"/>
                <w:color w:val="808080"/>
              </w:rPr>
              <w:t xml:space="preserve"> </w:t>
            </w:r>
          </w:p>
        </w:tc>
      </w:tr>
      <w:tr w:rsidR="00933C21" w:rsidRPr="002710D8" w14:paraId="7AF22BE4" w14:textId="77777777" w:rsidTr="00AB2B33">
        <w:tc>
          <w:tcPr>
            <w:tcW w:w="9923" w:type="dxa"/>
            <w:tcBorders>
              <w:top w:val="single" w:sz="4" w:space="0" w:color="auto"/>
              <w:bottom w:val="single" w:sz="4" w:space="0" w:color="auto"/>
            </w:tcBorders>
          </w:tcPr>
          <w:p w14:paraId="190BF63C" w14:textId="77777777" w:rsidR="00933C21" w:rsidRPr="002710D8" w:rsidRDefault="00933C21" w:rsidP="00AB2B33">
            <w:pPr>
              <w:autoSpaceDE w:val="0"/>
              <w:autoSpaceDN w:val="0"/>
              <w:adjustRightInd w:val="0"/>
              <w:rPr>
                <w:rFonts w:ascii="Arial" w:hAnsi="Arial" w:cs="Arial"/>
              </w:rPr>
            </w:pPr>
          </w:p>
        </w:tc>
      </w:tr>
      <w:tr w:rsidR="00933C21" w:rsidRPr="002710D8" w14:paraId="2367E56D" w14:textId="77777777" w:rsidTr="00AB2B33">
        <w:tc>
          <w:tcPr>
            <w:tcW w:w="9923" w:type="dxa"/>
            <w:tcBorders>
              <w:top w:val="single" w:sz="4" w:space="0" w:color="auto"/>
              <w:bottom w:val="single" w:sz="4" w:space="0" w:color="auto"/>
            </w:tcBorders>
            <w:shd w:val="clear" w:color="auto" w:fill="F2F2F2" w:themeFill="background1" w:themeFillShade="F2"/>
          </w:tcPr>
          <w:p w14:paraId="378AD0B3" w14:textId="77777777" w:rsidR="00933C21" w:rsidRPr="002710D8" w:rsidRDefault="00933C21" w:rsidP="00AB2B33">
            <w:pPr>
              <w:rPr>
                <w:rFonts w:ascii="Arial" w:hAnsi="Arial" w:cs="Arial"/>
              </w:rPr>
            </w:pPr>
            <w:r w:rsidRPr="002710D8">
              <w:rPr>
                <w:rFonts w:ascii="Arial" w:hAnsi="Arial" w:cs="Arial"/>
                <w:b/>
              </w:rPr>
              <w:t>Informed consent</w:t>
            </w:r>
          </w:p>
          <w:p w14:paraId="63753B11" w14:textId="77777777" w:rsidR="00933C21" w:rsidRPr="002710D8" w:rsidRDefault="00933C21" w:rsidP="00AB2B33">
            <w:pPr>
              <w:autoSpaceDE w:val="0"/>
              <w:autoSpaceDN w:val="0"/>
              <w:adjustRightInd w:val="0"/>
              <w:rPr>
                <w:rFonts w:ascii="Arial" w:hAnsi="Arial" w:cs="Arial"/>
                <w:lang w:eastAsia="en-GB"/>
              </w:rPr>
            </w:pPr>
            <w:r w:rsidRPr="002710D8">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933C21" w:rsidRPr="002710D8" w14:paraId="1AD7CF43" w14:textId="77777777" w:rsidTr="00AB2B33">
        <w:tc>
          <w:tcPr>
            <w:tcW w:w="9923" w:type="dxa"/>
            <w:tcBorders>
              <w:top w:val="single" w:sz="4" w:space="0" w:color="auto"/>
              <w:bottom w:val="single" w:sz="4" w:space="0" w:color="auto"/>
            </w:tcBorders>
          </w:tcPr>
          <w:p w14:paraId="63D94FCD" w14:textId="77777777" w:rsidR="00933C21" w:rsidRPr="002710D8" w:rsidRDefault="00933C21" w:rsidP="00AB2B33">
            <w:pPr>
              <w:autoSpaceDE w:val="0"/>
              <w:autoSpaceDN w:val="0"/>
              <w:adjustRightInd w:val="0"/>
              <w:rPr>
                <w:rFonts w:ascii="Arial" w:hAnsi="Arial" w:cs="Arial"/>
              </w:rPr>
            </w:pPr>
          </w:p>
          <w:p w14:paraId="22D75712"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Participants will be provided with a paper document with information regarding the aim of the study and how the data is going to be gathered (qualitative semi-structured interviews and an analysis using thematic analysis. The information sheet will also inform all participants that they have a right to withdraw their data and participation from the study. As well as, having written consent from participants to verify they wish to take part in the study, before the investigator is to take any data from those participants. The standard of the ethics will also be noted on the information sheet.</w:t>
            </w:r>
          </w:p>
          <w:p w14:paraId="3A342116" w14:textId="77777777" w:rsidR="00933C21" w:rsidRPr="002710D8" w:rsidRDefault="00933C21" w:rsidP="00AB2B33">
            <w:pPr>
              <w:autoSpaceDE w:val="0"/>
              <w:autoSpaceDN w:val="0"/>
              <w:adjustRightInd w:val="0"/>
              <w:spacing w:line="360" w:lineRule="auto"/>
              <w:rPr>
                <w:rFonts w:ascii="Arial" w:hAnsi="Arial" w:cs="Arial"/>
              </w:rPr>
            </w:pPr>
          </w:p>
          <w:p w14:paraId="7CE610C5"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The consent form will include statements such as:</w:t>
            </w:r>
          </w:p>
          <w:p w14:paraId="211E5638"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I agree that I am over the age of 18.</w:t>
            </w:r>
          </w:p>
          <w:p w14:paraId="23DE778A"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I have read and understood the information sheet with what is expected of me and this study.</w:t>
            </w:r>
          </w:p>
          <w:p w14:paraId="289CB0C4"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I agree that I give my consent to take part in the proposed study.</w:t>
            </w:r>
          </w:p>
          <w:p w14:paraId="1E361B8F"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I understand that I can withdraw at any time without providing a reason.</w:t>
            </w:r>
          </w:p>
          <w:p w14:paraId="1CCBF3F3"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 xml:space="preserve">I understand that my information will be confidential and anonymous, and I will not be identified. </w:t>
            </w:r>
          </w:p>
          <w:p w14:paraId="575A7131" w14:textId="77777777" w:rsidR="00933C21" w:rsidRPr="002710D8" w:rsidRDefault="00933C21" w:rsidP="00AB2B33">
            <w:pPr>
              <w:autoSpaceDE w:val="0"/>
              <w:autoSpaceDN w:val="0"/>
              <w:adjustRightInd w:val="0"/>
              <w:rPr>
                <w:rFonts w:ascii="Arial" w:hAnsi="Arial" w:cs="Arial"/>
              </w:rPr>
            </w:pPr>
          </w:p>
          <w:p w14:paraId="43B53C51" w14:textId="77777777" w:rsidR="00933C21" w:rsidRPr="002710D8" w:rsidRDefault="00933C21" w:rsidP="00AB2B33">
            <w:pPr>
              <w:autoSpaceDE w:val="0"/>
              <w:autoSpaceDN w:val="0"/>
              <w:adjustRightInd w:val="0"/>
              <w:rPr>
                <w:rFonts w:ascii="Arial" w:hAnsi="Arial" w:cs="Arial"/>
              </w:rPr>
            </w:pPr>
          </w:p>
        </w:tc>
      </w:tr>
      <w:tr w:rsidR="00933C21" w:rsidRPr="002710D8" w14:paraId="2C95DE85" w14:textId="77777777" w:rsidTr="00AB2B33">
        <w:tc>
          <w:tcPr>
            <w:tcW w:w="9923" w:type="dxa"/>
            <w:tcBorders>
              <w:top w:val="single" w:sz="4" w:space="0" w:color="auto"/>
              <w:bottom w:val="single" w:sz="4" w:space="0" w:color="auto"/>
            </w:tcBorders>
          </w:tcPr>
          <w:p w14:paraId="6436FD07" w14:textId="77777777" w:rsidR="00933C21" w:rsidRPr="002710D8" w:rsidRDefault="00933C21" w:rsidP="00AB2B33">
            <w:pPr>
              <w:autoSpaceDE w:val="0"/>
              <w:autoSpaceDN w:val="0"/>
              <w:adjustRightInd w:val="0"/>
              <w:rPr>
                <w:rFonts w:ascii="Arial" w:hAnsi="Arial" w:cs="Arial"/>
              </w:rPr>
            </w:pPr>
          </w:p>
        </w:tc>
      </w:tr>
      <w:tr w:rsidR="00933C21" w:rsidRPr="002710D8" w14:paraId="5F1C2179" w14:textId="77777777" w:rsidTr="00AB2B33">
        <w:tc>
          <w:tcPr>
            <w:tcW w:w="9923" w:type="dxa"/>
            <w:tcBorders>
              <w:top w:val="single" w:sz="4" w:space="0" w:color="auto"/>
              <w:bottom w:val="single" w:sz="4" w:space="0" w:color="auto"/>
            </w:tcBorders>
            <w:shd w:val="clear" w:color="auto" w:fill="F2F2F2" w:themeFill="background1" w:themeFillShade="F2"/>
          </w:tcPr>
          <w:p w14:paraId="0C865A27" w14:textId="77777777" w:rsidR="00933C21" w:rsidRPr="002710D8" w:rsidRDefault="00933C21" w:rsidP="00AB2B33">
            <w:pPr>
              <w:rPr>
                <w:rFonts w:ascii="Arial" w:hAnsi="Arial" w:cs="Arial"/>
                <w:b/>
              </w:rPr>
            </w:pPr>
            <w:r w:rsidRPr="002710D8">
              <w:rPr>
                <w:rFonts w:ascii="Arial" w:hAnsi="Arial" w:cs="Arial"/>
                <w:b/>
              </w:rPr>
              <w:t>Confidentiality / Anonymity</w:t>
            </w:r>
          </w:p>
          <w:p w14:paraId="193D48BC" w14:textId="77777777" w:rsidR="00933C21" w:rsidRPr="002710D8" w:rsidRDefault="00933C21" w:rsidP="00AB2B33">
            <w:pPr>
              <w:rPr>
                <w:rFonts w:ascii="Arial" w:hAnsi="Arial" w:cs="Arial"/>
              </w:rPr>
            </w:pPr>
            <w:r w:rsidRPr="002710D8">
              <w:rPr>
                <w:rFonts w:ascii="Arial" w:hAnsi="Arial" w:cs="Arial"/>
              </w:rPr>
              <w:t xml:space="preserve">Set out how anonymity of participants and confidentiality will be ensured in any outputs. If anonymity is not being offered, explain why this is the case. </w:t>
            </w:r>
          </w:p>
        </w:tc>
      </w:tr>
      <w:tr w:rsidR="00933C21" w:rsidRPr="002710D8" w14:paraId="333D8804" w14:textId="77777777" w:rsidTr="00AB2B33">
        <w:tc>
          <w:tcPr>
            <w:tcW w:w="9923" w:type="dxa"/>
            <w:tcBorders>
              <w:top w:val="single" w:sz="4" w:space="0" w:color="auto"/>
              <w:bottom w:val="single" w:sz="4" w:space="0" w:color="auto"/>
            </w:tcBorders>
          </w:tcPr>
          <w:p w14:paraId="553CFC3E" w14:textId="77777777" w:rsidR="00933C21" w:rsidRPr="002710D8" w:rsidRDefault="00933C21" w:rsidP="00AB2B33">
            <w:pPr>
              <w:autoSpaceDE w:val="0"/>
              <w:autoSpaceDN w:val="0"/>
              <w:adjustRightInd w:val="0"/>
              <w:rPr>
                <w:rFonts w:ascii="Arial" w:hAnsi="Arial" w:cs="Arial"/>
              </w:rPr>
            </w:pPr>
          </w:p>
          <w:p w14:paraId="1FA5B5D6"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Anonymity will be upheld throughout the proposed study and research. This will be maintained to protect the participants personal and professional privacy. Participants will be provided with a consent form which will advise participants of the confidentiality between both the researchers and the participants. Pseudonyms will be used in the research due to having to research sensitive topics.</w:t>
            </w:r>
          </w:p>
        </w:tc>
      </w:tr>
    </w:tbl>
    <w:p w14:paraId="5A97E0E9" w14:textId="77777777" w:rsidR="00933C21" w:rsidRPr="002710D8" w:rsidRDefault="00933C21" w:rsidP="00933C21">
      <w:pPr>
        <w:rPr>
          <w:rFonts w:ascii="Arial" w:hAnsi="Arial" w:cs="Arial"/>
        </w:rPr>
      </w:pPr>
    </w:p>
    <w:p w14:paraId="0F9C3439" w14:textId="77777777" w:rsidR="00933C21" w:rsidRPr="002710D8" w:rsidRDefault="00933C21" w:rsidP="00933C21">
      <w:pPr>
        <w:rPr>
          <w:rFonts w:ascii="Arial" w:hAnsi="Arial" w:cs="Arial"/>
        </w:rPr>
      </w:pPr>
    </w:p>
    <w:p w14:paraId="768C1F8F" w14:textId="77777777" w:rsidR="00933C21" w:rsidRPr="002710D8" w:rsidRDefault="00933C21" w:rsidP="00933C21">
      <w:pPr>
        <w:rPr>
          <w:rFonts w:ascii="Arial" w:hAnsi="Arial" w:cs="Arial"/>
          <w:b/>
          <w:bCs/>
        </w:rPr>
      </w:pPr>
      <w:r w:rsidRPr="002710D8">
        <w:rPr>
          <w:rFonts w:ascii="Arial" w:hAnsi="Arial" w:cs="Arial"/>
          <w:b/>
          <w:bCs/>
        </w:rPr>
        <w:br w:type="page"/>
      </w:r>
    </w:p>
    <w:p w14:paraId="78A39B45" w14:textId="77777777" w:rsidR="00933C21" w:rsidRPr="002710D8" w:rsidRDefault="00933C21" w:rsidP="00933C21">
      <w:pPr>
        <w:rPr>
          <w:rFonts w:ascii="Arial" w:hAnsi="Arial" w:cs="Arial"/>
          <w:b/>
          <w:bCs/>
        </w:rPr>
      </w:pPr>
      <w:r w:rsidRPr="002710D8">
        <w:rPr>
          <w:rFonts w:ascii="Arial" w:hAnsi="Arial" w:cs="Arial"/>
          <w:b/>
          <w:bCs/>
        </w:rPr>
        <w:lastRenderedPageBreak/>
        <w:t>SECTION J: Data Protection and Storage</w:t>
      </w:r>
    </w:p>
    <w:p w14:paraId="37889CAE" w14:textId="77777777" w:rsidR="00933C21" w:rsidRPr="002710D8" w:rsidRDefault="00933C21" w:rsidP="00933C21">
      <w:pPr>
        <w:rPr>
          <w:rFonts w:ascii="Arial" w:hAnsi="Arial" w:cs="Arial"/>
          <w:b/>
          <w:bCs/>
        </w:rPr>
      </w:pPr>
    </w:p>
    <w:p w14:paraId="0EEF875F" w14:textId="77777777" w:rsidR="00933C21" w:rsidRPr="002710D8" w:rsidRDefault="00933C21" w:rsidP="00933C21">
      <w:pPr>
        <w:jc w:val="both"/>
        <w:rPr>
          <w:rFonts w:ascii="Arial" w:hAnsi="Arial" w:cs="Arial"/>
          <w:b/>
          <w:bCs/>
        </w:rPr>
      </w:pPr>
      <w:r w:rsidRPr="002710D8">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48" w:history="1">
        <w:r w:rsidRPr="002710D8">
          <w:rPr>
            <w:rStyle w:val="Hyperlink"/>
            <w:rFonts w:ascii="Arial" w:hAnsi="Arial" w:cs="Arial"/>
            <w:lang w:eastAsia="en-GB"/>
          </w:rPr>
          <w:t>http://uwtsd.ac.uk/library/research-data-management/</w:t>
        </w:r>
      </w:hyperlink>
      <w:r w:rsidRPr="002710D8">
        <w:rPr>
          <w:rFonts w:ascii="Arial" w:hAnsi="Arial" w:cs="Arial"/>
          <w:color w:val="000000"/>
          <w:lang w:eastAsia="en-GB"/>
        </w:rPr>
        <w:t>).</w:t>
      </w:r>
    </w:p>
    <w:tbl>
      <w:tblPr>
        <w:tblW w:w="9889" w:type="dxa"/>
        <w:tblLook w:val="04A0" w:firstRow="1" w:lastRow="0" w:firstColumn="1" w:lastColumn="0" w:noHBand="0" w:noVBand="1"/>
      </w:tblPr>
      <w:tblGrid>
        <w:gridCol w:w="7763"/>
        <w:gridCol w:w="992"/>
        <w:gridCol w:w="1134"/>
      </w:tblGrid>
      <w:tr w:rsidR="00933C21" w:rsidRPr="002710D8" w14:paraId="7C5DF23A" w14:textId="77777777" w:rsidTr="00AB2B33">
        <w:tc>
          <w:tcPr>
            <w:tcW w:w="7763" w:type="dxa"/>
            <w:tcBorders>
              <w:top w:val="nil"/>
              <w:left w:val="nil"/>
            </w:tcBorders>
          </w:tcPr>
          <w:p w14:paraId="1628F7EB" w14:textId="77777777" w:rsidR="00933C21" w:rsidRPr="002710D8" w:rsidRDefault="00933C21" w:rsidP="00AB2B33">
            <w:pPr>
              <w:autoSpaceDE w:val="0"/>
              <w:autoSpaceDN w:val="0"/>
              <w:adjustRightInd w:val="0"/>
              <w:rPr>
                <w:rFonts w:ascii="Arial" w:hAnsi="Arial" w:cs="Arial"/>
                <w:bCs/>
              </w:rPr>
            </w:pPr>
          </w:p>
        </w:tc>
        <w:tc>
          <w:tcPr>
            <w:tcW w:w="992" w:type="dxa"/>
            <w:shd w:val="clear" w:color="auto" w:fill="F2F2F2" w:themeFill="background1" w:themeFillShade="F2"/>
            <w:vAlign w:val="bottom"/>
          </w:tcPr>
          <w:p w14:paraId="3CBBB2E3"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1134" w:type="dxa"/>
            <w:shd w:val="clear" w:color="auto" w:fill="F2F2F2" w:themeFill="background1" w:themeFillShade="F2"/>
            <w:vAlign w:val="bottom"/>
          </w:tcPr>
          <w:p w14:paraId="07CA7101"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r>
      <w:tr w:rsidR="00933C21" w:rsidRPr="002710D8" w14:paraId="72C2120E" w14:textId="77777777" w:rsidTr="00AB2B33">
        <w:trPr>
          <w:trHeight w:val="403"/>
        </w:trPr>
        <w:tc>
          <w:tcPr>
            <w:tcW w:w="7763" w:type="dxa"/>
            <w:shd w:val="clear" w:color="auto" w:fill="F2F2F2" w:themeFill="background1" w:themeFillShade="F2"/>
            <w:vAlign w:val="center"/>
          </w:tcPr>
          <w:p w14:paraId="3B22841F"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Does the research activity involve personal da</w:t>
            </w:r>
            <w:r w:rsidRPr="002710D8">
              <w:rPr>
                <w:rFonts w:ascii="Arial" w:hAnsi="Arial" w:cs="Arial"/>
                <w:shd w:val="clear" w:color="auto" w:fill="F2F2F2" w:themeFill="background1" w:themeFillShade="F2"/>
              </w:rPr>
              <w:t>t</w:t>
            </w:r>
            <w:r w:rsidRPr="002710D8">
              <w:rPr>
                <w:rFonts w:ascii="Arial" w:hAnsi="Arial" w:cs="Arial"/>
              </w:rPr>
              <w:t>a (as defined by the Data Protection Act)?</w:t>
            </w:r>
          </w:p>
          <w:p w14:paraId="36336637" w14:textId="77777777" w:rsidR="00933C21" w:rsidRPr="002710D8" w:rsidRDefault="00933C21" w:rsidP="00AB2B33">
            <w:pPr>
              <w:autoSpaceDE w:val="0"/>
              <w:autoSpaceDN w:val="0"/>
              <w:adjustRightInd w:val="0"/>
              <w:ind w:left="34" w:hanging="34"/>
              <w:rPr>
                <w:rFonts w:ascii="Arial" w:hAnsi="Arial" w:cs="Arial"/>
                <w:i/>
                <w:lang w:eastAsia="en-GB"/>
              </w:rPr>
            </w:pPr>
            <w:r w:rsidRPr="002710D8">
              <w:rPr>
                <w:rFonts w:ascii="Arial" w:hAnsi="Arial" w:cs="Arial"/>
                <w:b/>
                <w:i/>
                <w:lang w:eastAsia="en-GB"/>
              </w:rPr>
              <w:t>“personal data”</w:t>
            </w:r>
            <w:r w:rsidRPr="002710D8">
              <w:rPr>
                <w:rFonts w:ascii="Arial" w:hAnsi="Arial" w:cs="Arial"/>
                <w:i/>
                <w:lang w:eastAsia="en-GB"/>
              </w:rPr>
              <w:t xml:space="preserve"> means data which relate to a living individual who can be identified—</w:t>
            </w:r>
          </w:p>
          <w:p w14:paraId="6CE5145C" w14:textId="77777777" w:rsidR="00933C21" w:rsidRPr="002710D8" w:rsidRDefault="00933C21" w:rsidP="00AB2B33">
            <w:pPr>
              <w:autoSpaceDE w:val="0"/>
              <w:autoSpaceDN w:val="0"/>
              <w:adjustRightInd w:val="0"/>
              <w:ind w:left="720" w:hanging="720"/>
              <w:rPr>
                <w:rFonts w:ascii="Arial" w:hAnsi="Arial" w:cs="Arial"/>
                <w:i/>
                <w:lang w:eastAsia="en-GB"/>
              </w:rPr>
            </w:pPr>
            <w:r w:rsidRPr="002710D8">
              <w:rPr>
                <w:rFonts w:ascii="Arial" w:hAnsi="Arial" w:cs="Arial"/>
                <w:i/>
                <w:lang w:eastAsia="en-GB"/>
              </w:rPr>
              <w:t>(a) from those data, or</w:t>
            </w:r>
          </w:p>
          <w:p w14:paraId="2B4AF918" w14:textId="77777777" w:rsidR="00933C21" w:rsidRPr="002710D8" w:rsidRDefault="00933C21" w:rsidP="00AB2B33">
            <w:pPr>
              <w:autoSpaceDE w:val="0"/>
              <w:autoSpaceDN w:val="0"/>
              <w:adjustRightInd w:val="0"/>
              <w:rPr>
                <w:rFonts w:ascii="Arial" w:hAnsi="Arial" w:cs="Arial"/>
              </w:rPr>
            </w:pPr>
            <w:r w:rsidRPr="002710D8">
              <w:rPr>
                <w:rFonts w:ascii="Arial" w:hAnsi="Arial" w:cs="Arial"/>
                <w:i/>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7642E84E"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7FD6E953"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7BC92D13" w14:textId="77777777" w:rsidTr="00AB2B33">
        <w:trPr>
          <w:trHeight w:val="403"/>
        </w:trPr>
        <w:tc>
          <w:tcPr>
            <w:tcW w:w="9889" w:type="dxa"/>
            <w:gridSpan w:val="3"/>
            <w:shd w:val="clear" w:color="auto" w:fill="F2F2F2" w:themeFill="background1" w:themeFillShade="F2"/>
            <w:vAlign w:val="center"/>
          </w:tcPr>
          <w:p w14:paraId="1A3B9B80"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YES, provide a</w:t>
            </w:r>
            <w:r w:rsidRPr="002710D8">
              <w:rPr>
                <w:rFonts w:ascii="Arial" w:hAnsi="Arial" w:cs="Arial"/>
                <w:b/>
                <w:bCs/>
              </w:rPr>
              <w:t xml:space="preserve"> </w:t>
            </w:r>
            <w:r w:rsidRPr="002710D8">
              <w:rPr>
                <w:rFonts w:ascii="Arial" w:hAnsi="Arial" w:cs="Arial"/>
              </w:rPr>
              <w:t>description of the data and explain why this data needs to be collected:</w:t>
            </w:r>
          </w:p>
        </w:tc>
      </w:tr>
      <w:tr w:rsidR="00933C21" w:rsidRPr="002710D8" w14:paraId="5D9B89D3" w14:textId="77777777" w:rsidTr="00AB2B33">
        <w:trPr>
          <w:trHeight w:val="403"/>
        </w:trPr>
        <w:tc>
          <w:tcPr>
            <w:tcW w:w="9889" w:type="dxa"/>
            <w:gridSpan w:val="3"/>
            <w:vAlign w:val="center"/>
          </w:tcPr>
          <w:p w14:paraId="6FD33F37" w14:textId="77777777" w:rsidR="00933C21" w:rsidRPr="002710D8" w:rsidRDefault="00933C21" w:rsidP="00AB2B33">
            <w:pPr>
              <w:autoSpaceDE w:val="0"/>
              <w:autoSpaceDN w:val="0"/>
              <w:adjustRightInd w:val="0"/>
              <w:rPr>
                <w:rFonts w:ascii="Arial" w:hAnsi="Arial" w:cs="Arial"/>
              </w:rPr>
            </w:pPr>
          </w:p>
          <w:p w14:paraId="162D1100"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As the proposed study will explore the personal experiences of individuals who work in the field of mental health.  The investigator will put actions into place to minimise any risk to the participants:</w:t>
            </w:r>
          </w:p>
          <w:p w14:paraId="59F1F5C1" w14:textId="77777777" w:rsidR="00933C21" w:rsidRPr="002710D8" w:rsidRDefault="00933C21" w:rsidP="00AB2B33">
            <w:pPr>
              <w:autoSpaceDE w:val="0"/>
              <w:autoSpaceDN w:val="0"/>
              <w:adjustRightInd w:val="0"/>
              <w:spacing w:line="360" w:lineRule="auto"/>
              <w:rPr>
                <w:rFonts w:ascii="Arial" w:hAnsi="Arial" w:cs="Arial"/>
              </w:rPr>
            </w:pPr>
          </w:p>
          <w:p w14:paraId="326DD544"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Participants will be aware of the study’s aim and purpose and are happy to participate by signing and agreeing within the consent form and contract.</w:t>
            </w:r>
          </w:p>
          <w:p w14:paraId="3A9B579D"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The investigator will be honest, respectful and open to the participants.</w:t>
            </w:r>
          </w:p>
          <w:p w14:paraId="747CE791"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A paper document will be provided with information regarding the topic of the proposed study and what the aim is.</w:t>
            </w:r>
          </w:p>
          <w:p w14:paraId="76CC9517"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There will be a debrief given to participants.</w:t>
            </w:r>
          </w:p>
          <w:p w14:paraId="21809775"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 xml:space="preserve">Participants have the right to withdraw at any time without providing a reason. </w:t>
            </w:r>
          </w:p>
          <w:p w14:paraId="5D3F1FF8"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color w:val="FF0000"/>
              </w:rPr>
              <w:t>The researcher will abide by The General Data Protection Regulation (GDPR) 2018. This regulation has been designed to protect the personal data and sensitive data of individuals. All information and data from the study will be stored in relation to the Data Protection Act 2018.</w:t>
            </w:r>
          </w:p>
          <w:p w14:paraId="59BA5D56" w14:textId="77777777" w:rsidR="00933C21" w:rsidRPr="002710D8" w:rsidRDefault="00933C21" w:rsidP="00AB2B33">
            <w:pPr>
              <w:autoSpaceDE w:val="0"/>
              <w:autoSpaceDN w:val="0"/>
              <w:adjustRightInd w:val="0"/>
              <w:ind w:left="360"/>
              <w:rPr>
                <w:rFonts w:ascii="Arial" w:hAnsi="Arial" w:cs="Arial"/>
              </w:rPr>
            </w:pPr>
          </w:p>
        </w:tc>
      </w:tr>
      <w:tr w:rsidR="00933C21" w:rsidRPr="002710D8" w14:paraId="235A02E6" w14:textId="77777777" w:rsidTr="00AB2B33">
        <w:trPr>
          <w:trHeight w:val="163"/>
        </w:trPr>
        <w:tc>
          <w:tcPr>
            <w:tcW w:w="9889" w:type="dxa"/>
            <w:gridSpan w:val="3"/>
            <w:vAlign w:val="center"/>
          </w:tcPr>
          <w:p w14:paraId="33035ED6" w14:textId="77777777" w:rsidR="00933C21" w:rsidRPr="002710D8" w:rsidRDefault="00933C21" w:rsidP="00AB2B33">
            <w:pPr>
              <w:autoSpaceDE w:val="0"/>
              <w:autoSpaceDN w:val="0"/>
              <w:adjustRightInd w:val="0"/>
              <w:rPr>
                <w:rFonts w:ascii="Arial" w:hAnsi="Arial" w:cs="Arial"/>
              </w:rPr>
            </w:pPr>
          </w:p>
        </w:tc>
      </w:tr>
      <w:tr w:rsidR="00933C21" w:rsidRPr="002710D8" w14:paraId="4D2D9A2E" w14:textId="77777777" w:rsidTr="00AB2B33">
        <w:trPr>
          <w:trHeight w:val="403"/>
        </w:trPr>
        <w:tc>
          <w:tcPr>
            <w:tcW w:w="7763" w:type="dxa"/>
            <w:shd w:val="clear" w:color="auto" w:fill="F2F2F2" w:themeFill="background1" w:themeFillShade="F2"/>
            <w:vAlign w:val="center"/>
          </w:tcPr>
          <w:p w14:paraId="4F2DEC26"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Does it involve sensitive personal data (as defined by the Data Protection Act)?</w:t>
            </w:r>
          </w:p>
          <w:p w14:paraId="2FC9494B"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Style w:val="Strong"/>
                <w:rFonts w:ascii="Arial" w:hAnsi="Arial" w:cs="Arial"/>
                <w:i/>
                <w:color w:val="000000"/>
                <w:sz w:val="22"/>
                <w:szCs w:val="22"/>
              </w:rPr>
              <w:lastRenderedPageBreak/>
              <w:t>“Sensitive personal data”</w:t>
            </w:r>
            <w:r w:rsidRPr="002710D8">
              <w:rPr>
                <w:rFonts w:ascii="Arial" w:hAnsi="Arial" w:cs="Arial"/>
                <w:i/>
                <w:color w:val="000000"/>
                <w:sz w:val="22"/>
                <w:szCs w:val="22"/>
              </w:rPr>
              <w:t> means personal data consisting of information as to –</w:t>
            </w:r>
          </w:p>
          <w:p w14:paraId="580D93C4"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(a) the racial or ethnic origin of the data subject,</w:t>
            </w:r>
          </w:p>
          <w:p w14:paraId="1BEAB806"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(b) his political opinions,</w:t>
            </w:r>
          </w:p>
          <w:p w14:paraId="16A26E49"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(c ) his religious beliefs or other beliefs of a similar nature,</w:t>
            </w:r>
          </w:p>
          <w:p w14:paraId="706DB185"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(d) whether he is a member of a trade union (within the meaning of the Trade Union and Labour Relations (Consolidation) Act 1992),</w:t>
            </w:r>
          </w:p>
          <w:p w14:paraId="3B4034B3"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(e) his physical or mental health or condition,</w:t>
            </w:r>
          </w:p>
          <w:p w14:paraId="29329AC2"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(f) his sexual life,</w:t>
            </w:r>
          </w:p>
          <w:p w14:paraId="1567D541" w14:textId="77777777" w:rsidR="00933C21" w:rsidRPr="002710D8" w:rsidRDefault="00933C21" w:rsidP="00AB2B33">
            <w:pPr>
              <w:pStyle w:val="NormalWeb"/>
              <w:spacing w:before="0" w:beforeAutospacing="0" w:after="0" w:afterAutospacing="0"/>
              <w:rPr>
                <w:rFonts w:ascii="Arial" w:hAnsi="Arial" w:cs="Arial"/>
                <w:i/>
                <w:color w:val="000000"/>
                <w:sz w:val="22"/>
                <w:szCs w:val="22"/>
              </w:rPr>
            </w:pPr>
            <w:r w:rsidRPr="002710D8">
              <w:rPr>
                <w:rFonts w:ascii="Arial" w:hAnsi="Arial" w:cs="Arial"/>
                <w:i/>
                <w:color w:val="000000"/>
                <w:sz w:val="22"/>
                <w:szCs w:val="22"/>
              </w:rPr>
              <w:t>(g) the commission or alleged commission by him of any offence, or</w:t>
            </w:r>
          </w:p>
          <w:p w14:paraId="4B6CCABF" w14:textId="77777777" w:rsidR="00933C21" w:rsidRPr="002710D8" w:rsidRDefault="00933C21" w:rsidP="00AB2B33">
            <w:pPr>
              <w:autoSpaceDE w:val="0"/>
              <w:autoSpaceDN w:val="0"/>
              <w:adjustRightInd w:val="0"/>
              <w:rPr>
                <w:rFonts w:ascii="Arial" w:hAnsi="Arial" w:cs="Arial"/>
              </w:rPr>
            </w:pPr>
            <w:r w:rsidRPr="002710D8">
              <w:rPr>
                <w:rFonts w:ascii="Arial" w:hAnsi="Arial" w:cs="Arial"/>
                <w:i/>
                <w:color w:val="000000"/>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14:paraId="27AADAB4"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14:paraId="6094F2A5"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06DFBB78" w14:textId="77777777" w:rsidTr="00AB2B33">
        <w:trPr>
          <w:trHeight w:val="403"/>
        </w:trPr>
        <w:tc>
          <w:tcPr>
            <w:tcW w:w="9889" w:type="dxa"/>
            <w:gridSpan w:val="3"/>
            <w:shd w:val="clear" w:color="auto" w:fill="F2F2F2" w:themeFill="background1" w:themeFillShade="F2"/>
            <w:vAlign w:val="center"/>
          </w:tcPr>
          <w:p w14:paraId="6980A250"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If YES, provide a</w:t>
            </w:r>
            <w:r w:rsidRPr="002710D8">
              <w:rPr>
                <w:rFonts w:ascii="Arial" w:hAnsi="Arial" w:cs="Arial"/>
                <w:b/>
                <w:bCs/>
              </w:rPr>
              <w:t xml:space="preserve"> </w:t>
            </w:r>
            <w:r w:rsidRPr="002710D8">
              <w:rPr>
                <w:rFonts w:ascii="Arial" w:hAnsi="Arial" w:cs="Arial"/>
              </w:rPr>
              <w:t>description of the data and explain why this data needs to be collected:</w:t>
            </w:r>
          </w:p>
        </w:tc>
      </w:tr>
      <w:tr w:rsidR="00933C21" w:rsidRPr="002710D8" w14:paraId="44BE2473" w14:textId="77777777" w:rsidTr="00AB2B33">
        <w:trPr>
          <w:trHeight w:val="403"/>
        </w:trPr>
        <w:tc>
          <w:tcPr>
            <w:tcW w:w="9889" w:type="dxa"/>
            <w:gridSpan w:val="3"/>
            <w:vAlign w:val="center"/>
          </w:tcPr>
          <w:p w14:paraId="5027AD5B" w14:textId="77777777" w:rsidR="00933C21" w:rsidRPr="002710D8" w:rsidRDefault="00933C21" w:rsidP="00AB2B33">
            <w:pPr>
              <w:autoSpaceDE w:val="0"/>
              <w:autoSpaceDN w:val="0"/>
              <w:adjustRightInd w:val="0"/>
              <w:rPr>
                <w:rFonts w:ascii="Arial" w:hAnsi="Arial" w:cs="Arial"/>
              </w:rPr>
            </w:pPr>
          </w:p>
          <w:p w14:paraId="1D324FD5"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As the research will involve the participants to discuss their personal experiences regarding their workplace and how this has affected their mental well-being. The investigator will put actions into place to minimise any risks to the participants:</w:t>
            </w:r>
          </w:p>
          <w:p w14:paraId="2E2D54B4" w14:textId="77777777" w:rsidR="00933C21" w:rsidRPr="002710D8" w:rsidRDefault="00933C21" w:rsidP="00AB2B33">
            <w:pPr>
              <w:autoSpaceDE w:val="0"/>
              <w:autoSpaceDN w:val="0"/>
              <w:adjustRightInd w:val="0"/>
              <w:spacing w:line="360" w:lineRule="auto"/>
              <w:rPr>
                <w:rFonts w:ascii="Arial" w:hAnsi="Arial" w:cs="Arial"/>
              </w:rPr>
            </w:pPr>
          </w:p>
          <w:p w14:paraId="1C174B52"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Participants will be aware of the study’s aim and purpose and are happy to participate by signing and agreeing within the consent form and contract.</w:t>
            </w:r>
          </w:p>
          <w:p w14:paraId="44B138AB"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The investigator will be honest, respectful and open to the participants.</w:t>
            </w:r>
          </w:p>
          <w:p w14:paraId="5DD7D495"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A paper document will be provided with information regarding the topic of the proposed study and what the aim is.</w:t>
            </w:r>
          </w:p>
          <w:p w14:paraId="3C033783" w14:textId="77777777" w:rsidR="00933C21" w:rsidRPr="002710D8" w:rsidRDefault="00933C21" w:rsidP="00933C21">
            <w:pPr>
              <w:pStyle w:val="ListParagraph"/>
              <w:numPr>
                <w:ilvl w:val="0"/>
                <w:numId w:val="26"/>
              </w:numPr>
              <w:autoSpaceDE w:val="0"/>
              <w:autoSpaceDN w:val="0"/>
              <w:adjustRightInd w:val="0"/>
              <w:spacing w:line="360" w:lineRule="auto"/>
              <w:rPr>
                <w:rFonts w:ascii="Arial" w:hAnsi="Arial" w:cs="Arial"/>
              </w:rPr>
            </w:pPr>
            <w:r w:rsidRPr="002710D8">
              <w:rPr>
                <w:rFonts w:ascii="Arial" w:hAnsi="Arial" w:cs="Arial"/>
              </w:rPr>
              <w:t>There will be a debrief given to participants.</w:t>
            </w:r>
          </w:p>
          <w:p w14:paraId="62757F32" w14:textId="77777777" w:rsidR="00933C21" w:rsidRPr="002710D8" w:rsidRDefault="00933C21" w:rsidP="00933C21">
            <w:pPr>
              <w:numPr>
                <w:ilvl w:val="0"/>
                <w:numId w:val="26"/>
              </w:numPr>
              <w:autoSpaceDE w:val="0"/>
              <w:autoSpaceDN w:val="0"/>
              <w:adjustRightInd w:val="0"/>
              <w:spacing w:line="360" w:lineRule="auto"/>
              <w:rPr>
                <w:rFonts w:ascii="Arial" w:hAnsi="Arial" w:cs="Arial"/>
              </w:rPr>
            </w:pPr>
            <w:r w:rsidRPr="002710D8">
              <w:rPr>
                <w:rFonts w:ascii="Arial" w:hAnsi="Arial" w:cs="Arial"/>
              </w:rPr>
              <w:t>Participants have the right to withdraw at any time without providing a reason.</w:t>
            </w:r>
          </w:p>
          <w:p w14:paraId="509D7C80" w14:textId="77777777" w:rsidR="00933C21" w:rsidRPr="002710D8" w:rsidRDefault="00933C21" w:rsidP="00933C21">
            <w:pPr>
              <w:numPr>
                <w:ilvl w:val="0"/>
                <w:numId w:val="26"/>
              </w:numPr>
              <w:autoSpaceDE w:val="0"/>
              <w:autoSpaceDN w:val="0"/>
              <w:adjustRightInd w:val="0"/>
              <w:spacing w:line="360" w:lineRule="auto"/>
              <w:rPr>
                <w:rFonts w:ascii="Arial" w:hAnsi="Arial" w:cs="Arial"/>
              </w:rPr>
            </w:pPr>
            <w:r>
              <w:rPr>
                <w:rFonts w:ascii="Arial" w:hAnsi="Arial" w:cs="Arial"/>
                <w:color w:val="FF0000"/>
              </w:rPr>
              <w:t>z</w:t>
            </w:r>
          </w:p>
        </w:tc>
      </w:tr>
    </w:tbl>
    <w:p w14:paraId="4D892379" w14:textId="77777777" w:rsidR="00933C21" w:rsidRPr="002710D8" w:rsidRDefault="00933C21" w:rsidP="00933C21">
      <w:pPr>
        <w:rPr>
          <w:rFonts w:ascii="Arial" w:hAnsi="Arial" w:cs="Arial"/>
        </w:rPr>
      </w:pPr>
    </w:p>
    <w:tbl>
      <w:tblPr>
        <w:tblW w:w="9889" w:type="dxa"/>
        <w:tblLook w:val="04A0" w:firstRow="1" w:lastRow="0" w:firstColumn="1" w:lastColumn="0" w:noHBand="0" w:noVBand="1"/>
      </w:tblPr>
      <w:tblGrid>
        <w:gridCol w:w="7763"/>
        <w:gridCol w:w="992"/>
        <w:gridCol w:w="1134"/>
      </w:tblGrid>
      <w:tr w:rsidR="00933C21" w:rsidRPr="002710D8" w14:paraId="5048DE6F" w14:textId="77777777" w:rsidTr="00AB2B33">
        <w:trPr>
          <w:trHeight w:val="439"/>
        </w:trPr>
        <w:tc>
          <w:tcPr>
            <w:tcW w:w="7763" w:type="dxa"/>
          </w:tcPr>
          <w:p w14:paraId="2122AEAD"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rPr>
              <w:t xml:space="preserve">Will the research activity </w:t>
            </w:r>
            <w:r w:rsidRPr="002710D8">
              <w:rPr>
                <w:rFonts w:ascii="Arial" w:hAnsi="Arial" w:cs="Arial"/>
                <w:bCs/>
              </w:rPr>
              <w:t>involve storing personal data on one of the following:</w:t>
            </w:r>
          </w:p>
        </w:tc>
        <w:tc>
          <w:tcPr>
            <w:tcW w:w="992" w:type="dxa"/>
          </w:tcPr>
          <w:p w14:paraId="4A93F4E5"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1134" w:type="dxa"/>
          </w:tcPr>
          <w:p w14:paraId="2926CB10"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r>
      <w:tr w:rsidR="00933C21" w:rsidRPr="002710D8" w14:paraId="3897A55F" w14:textId="77777777" w:rsidTr="00AB2B33">
        <w:trPr>
          <w:trHeight w:val="439"/>
        </w:trPr>
        <w:tc>
          <w:tcPr>
            <w:tcW w:w="7763" w:type="dxa"/>
          </w:tcPr>
          <w:p w14:paraId="168A15F4"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4A78EC02"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1C02F5A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57D4D689" w14:textId="77777777" w:rsidTr="00AB2B33">
        <w:trPr>
          <w:trHeight w:val="403"/>
        </w:trPr>
        <w:tc>
          <w:tcPr>
            <w:tcW w:w="7763" w:type="dxa"/>
          </w:tcPr>
          <w:p w14:paraId="2CAFF7D8"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75C3D422"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74AE252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4C86B9A6" w14:textId="77777777" w:rsidTr="00AB2B33">
        <w:trPr>
          <w:trHeight w:val="439"/>
        </w:trPr>
        <w:tc>
          <w:tcPr>
            <w:tcW w:w="7763" w:type="dxa"/>
          </w:tcPr>
          <w:p w14:paraId="1B371F9C"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2CC47558"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07D68A5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236E933" w14:textId="77777777" w:rsidTr="00AB2B33">
        <w:trPr>
          <w:trHeight w:val="403"/>
        </w:trPr>
        <w:tc>
          <w:tcPr>
            <w:tcW w:w="7763" w:type="dxa"/>
          </w:tcPr>
          <w:p w14:paraId="678CE10E"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22A2C86E"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59EFDE7B"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364EF8B7" w14:textId="77777777" w:rsidTr="00AB2B33">
        <w:trPr>
          <w:trHeight w:val="403"/>
        </w:trPr>
        <w:tc>
          <w:tcPr>
            <w:tcW w:w="7763" w:type="dxa"/>
          </w:tcPr>
          <w:p w14:paraId="6F9D4588"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7F8163D8"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21E055F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0817783D" w14:textId="77777777" w:rsidTr="00AB2B33">
        <w:trPr>
          <w:trHeight w:val="403"/>
        </w:trPr>
        <w:tc>
          <w:tcPr>
            <w:tcW w:w="7763" w:type="dxa"/>
          </w:tcPr>
          <w:p w14:paraId="0EA8545B"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“Cloud” storage or websites?</w:t>
            </w:r>
          </w:p>
        </w:tc>
        <w:tc>
          <w:tcPr>
            <w:tcW w:w="992" w:type="dxa"/>
          </w:tcPr>
          <w:sdt>
            <w:sdtPr>
              <w:rPr>
                <w:rFonts w:ascii="Arial" w:hAnsi="Arial" w:cs="Arial"/>
                <w:b/>
                <w:bCs/>
              </w:rPr>
              <w:id w:val="-40376448"/>
              <w14:checkbox>
                <w14:checked w14:val="0"/>
                <w14:checkedState w14:val="2612" w14:font="MS Gothic"/>
                <w14:uncheckedState w14:val="2610" w14:font="MS Gothic"/>
              </w14:checkbox>
            </w:sdtPr>
            <w:sdtEndPr/>
            <w:sdtContent>
              <w:p w14:paraId="6AB8F2A9"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2004037841"/>
              <w14:checkbox>
                <w14:checked w14:val="1"/>
                <w14:checkedState w14:val="2612" w14:font="MS Gothic"/>
                <w14:uncheckedState w14:val="2610" w14:font="MS Gothic"/>
              </w14:checkbox>
            </w:sdtPr>
            <w:sdtEndPr/>
            <w:sdtContent>
              <w:p w14:paraId="544221CC"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45C1E2E2" w14:textId="77777777" w:rsidTr="00AB2B33">
        <w:trPr>
          <w:trHeight w:val="403"/>
        </w:trPr>
        <w:tc>
          <w:tcPr>
            <w:tcW w:w="7763" w:type="dxa"/>
          </w:tcPr>
          <w:p w14:paraId="076C6992"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lastRenderedPageBreak/>
              <w:t>Other – specify:</w:t>
            </w:r>
          </w:p>
          <w:p w14:paraId="651ABC5C" w14:textId="77777777" w:rsidR="00933C21" w:rsidRPr="002710D8" w:rsidRDefault="00933C21" w:rsidP="00AB2B33">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4DB909B6"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4EB6615C"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723C92A6" w14:textId="77777777" w:rsidTr="00AB2B33">
        <w:trPr>
          <w:trHeight w:val="403"/>
        </w:trPr>
        <w:tc>
          <w:tcPr>
            <w:tcW w:w="9889" w:type="dxa"/>
            <w:gridSpan w:val="3"/>
          </w:tcPr>
          <w:p w14:paraId="3A29D77C"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bCs/>
              </w:rPr>
              <w:t>For all stored data, explain the measures in place to ensure data confidentiality, including details of password protection, encryption and anonymisation</w:t>
            </w:r>
            <w:r w:rsidRPr="002710D8">
              <w:rPr>
                <w:rFonts w:ascii="Arial" w:hAnsi="Arial" w:cs="Arial"/>
              </w:rPr>
              <w:t>:</w:t>
            </w:r>
          </w:p>
        </w:tc>
      </w:tr>
      <w:tr w:rsidR="00933C21" w:rsidRPr="002710D8" w14:paraId="0A02F429" w14:textId="77777777" w:rsidTr="00AB2B33">
        <w:trPr>
          <w:trHeight w:val="403"/>
        </w:trPr>
        <w:tc>
          <w:tcPr>
            <w:tcW w:w="9889" w:type="dxa"/>
            <w:gridSpan w:val="3"/>
          </w:tcPr>
          <w:p w14:paraId="18D2EC02" w14:textId="77777777" w:rsidR="00933C21" w:rsidRPr="002710D8" w:rsidRDefault="00933C21" w:rsidP="00AB2B33">
            <w:pPr>
              <w:autoSpaceDE w:val="0"/>
              <w:autoSpaceDN w:val="0"/>
              <w:adjustRightInd w:val="0"/>
              <w:rPr>
                <w:rFonts w:ascii="Arial" w:hAnsi="Arial" w:cs="Arial"/>
                <w:b/>
                <w:bCs/>
              </w:rPr>
            </w:pPr>
          </w:p>
          <w:p w14:paraId="6EB4CC62"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 xml:space="preserve">A password protected </w:t>
            </w:r>
            <w:r w:rsidRPr="002656F4">
              <w:rPr>
                <w:rFonts w:ascii="Arial" w:hAnsi="Arial" w:cs="Arial"/>
                <w:color w:val="FF0000"/>
              </w:rPr>
              <w:t xml:space="preserve">audio taping device (Dictaphone) </w:t>
            </w:r>
            <w:r w:rsidRPr="002710D8">
              <w:rPr>
                <w:rFonts w:ascii="Arial" w:hAnsi="Arial" w:cs="Arial"/>
              </w:rPr>
              <w:t xml:space="preserve">and laptop will be used to </w:t>
            </w:r>
            <w:r w:rsidRPr="002710D8">
              <w:rPr>
                <w:rFonts w:ascii="Arial" w:hAnsi="Arial" w:cs="Arial"/>
                <w:color w:val="FF0000"/>
              </w:rPr>
              <w:t>transfer</w:t>
            </w:r>
            <w:r w:rsidRPr="002710D8">
              <w:rPr>
                <w:rFonts w:ascii="Arial" w:hAnsi="Arial" w:cs="Arial"/>
              </w:rPr>
              <w:t xml:space="preserve"> all data until the data is taken to be transcribed into Microsoft work documents. All files will be encrypted with an encryption code in order to protect the data. All information and data from the study will be stored in relation to the Data Protection Act 2018. </w:t>
            </w:r>
            <w:r w:rsidRPr="002710D8">
              <w:rPr>
                <w:rFonts w:ascii="Arial" w:hAnsi="Arial" w:cs="Arial"/>
                <w:color w:val="FF0000"/>
              </w:rPr>
              <w:t>The researcher will abide by The General Data Protection Regulation (GDPR) 2018. This regulation has been designed to protect the personal data and sensitive data of individuals. Participants will be provided with a consent form which will advise participants of the confidentiality between both the researchers and the participants. Pseudonyms will be used in the research due to having to research sensitive topics. The potential marker/examiner will be the only person able to access the data.</w:t>
            </w:r>
            <w:r>
              <w:rPr>
                <w:rFonts w:ascii="Arial" w:hAnsi="Arial" w:cs="Arial"/>
                <w:color w:val="FF0000"/>
              </w:rPr>
              <w:t xml:space="preserve"> In addition, the guidelines provided by UWTSD for the handling and storage of data will be adhered to throughout the study.</w:t>
            </w:r>
          </w:p>
          <w:p w14:paraId="2911CCA1" w14:textId="77777777" w:rsidR="00933C21" w:rsidRPr="002710D8" w:rsidRDefault="00933C21" w:rsidP="00AB2B33">
            <w:pPr>
              <w:autoSpaceDE w:val="0"/>
              <w:autoSpaceDN w:val="0"/>
              <w:adjustRightInd w:val="0"/>
              <w:rPr>
                <w:rFonts w:ascii="Arial" w:hAnsi="Arial" w:cs="Arial"/>
                <w:b/>
                <w:bCs/>
              </w:rPr>
            </w:pPr>
          </w:p>
          <w:p w14:paraId="2AE40E3D" w14:textId="77777777" w:rsidR="00933C21" w:rsidRPr="002710D8" w:rsidRDefault="00933C21" w:rsidP="00AB2B33">
            <w:pPr>
              <w:autoSpaceDE w:val="0"/>
              <w:autoSpaceDN w:val="0"/>
              <w:adjustRightInd w:val="0"/>
              <w:rPr>
                <w:rFonts w:ascii="Arial" w:hAnsi="Arial" w:cs="Arial"/>
                <w:b/>
                <w:bCs/>
              </w:rPr>
            </w:pPr>
          </w:p>
        </w:tc>
      </w:tr>
      <w:tr w:rsidR="00933C21" w:rsidRPr="002710D8" w14:paraId="08DE16E1" w14:textId="77777777" w:rsidTr="00AB2B33">
        <w:trPr>
          <w:trHeight w:val="439"/>
        </w:trPr>
        <w:tc>
          <w:tcPr>
            <w:tcW w:w="7763" w:type="dxa"/>
            <w:shd w:val="clear" w:color="auto" w:fill="F2F2F2" w:themeFill="background1" w:themeFillShade="F2"/>
            <w:vAlign w:val="center"/>
          </w:tcPr>
          <w:p w14:paraId="2E5D6CA3"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rPr>
              <w:t xml:space="preserve">Will the research activity </w:t>
            </w:r>
            <w:r w:rsidRPr="002710D8">
              <w:rPr>
                <w:rFonts w:ascii="Arial" w:hAnsi="Arial" w:cs="Arial"/>
                <w:bCs/>
              </w:rPr>
              <w:t>involve any of the following activities:</w:t>
            </w:r>
          </w:p>
        </w:tc>
        <w:tc>
          <w:tcPr>
            <w:tcW w:w="992" w:type="dxa"/>
            <w:shd w:val="clear" w:color="auto" w:fill="F2F2F2" w:themeFill="background1" w:themeFillShade="F2"/>
            <w:vAlign w:val="center"/>
          </w:tcPr>
          <w:p w14:paraId="511D7557"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YES</w:t>
            </w:r>
          </w:p>
        </w:tc>
        <w:tc>
          <w:tcPr>
            <w:tcW w:w="1134" w:type="dxa"/>
            <w:shd w:val="clear" w:color="auto" w:fill="F2F2F2" w:themeFill="background1" w:themeFillShade="F2"/>
            <w:vAlign w:val="center"/>
          </w:tcPr>
          <w:p w14:paraId="722B796C" w14:textId="77777777" w:rsidR="00933C21" w:rsidRPr="002710D8" w:rsidRDefault="00933C21" w:rsidP="00AB2B33">
            <w:pPr>
              <w:autoSpaceDE w:val="0"/>
              <w:autoSpaceDN w:val="0"/>
              <w:adjustRightInd w:val="0"/>
              <w:jc w:val="center"/>
              <w:rPr>
                <w:rFonts w:ascii="Arial" w:hAnsi="Arial" w:cs="Arial"/>
                <w:b/>
                <w:bCs/>
              </w:rPr>
            </w:pPr>
            <w:r w:rsidRPr="002710D8">
              <w:rPr>
                <w:rFonts w:ascii="Arial" w:hAnsi="Arial" w:cs="Arial"/>
                <w:b/>
                <w:bCs/>
              </w:rPr>
              <w:t>NO</w:t>
            </w:r>
          </w:p>
        </w:tc>
      </w:tr>
      <w:tr w:rsidR="00933C21" w:rsidRPr="002710D8" w14:paraId="5B3978C0" w14:textId="77777777" w:rsidTr="00AB2B33">
        <w:trPr>
          <w:trHeight w:val="439"/>
        </w:trPr>
        <w:tc>
          <w:tcPr>
            <w:tcW w:w="7763" w:type="dxa"/>
            <w:shd w:val="clear" w:color="auto" w:fill="F2F2F2" w:themeFill="background1" w:themeFillShade="F2"/>
            <w:vAlign w:val="center"/>
          </w:tcPr>
          <w:p w14:paraId="4B2065EB"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34F2BA58"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5EE390DE"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07DF0F4E" w14:textId="77777777" w:rsidTr="00AB2B33">
        <w:trPr>
          <w:trHeight w:val="403"/>
        </w:trPr>
        <w:tc>
          <w:tcPr>
            <w:tcW w:w="7763" w:type="dxa"/>
            <w:shd w:val="clear" w:color="auto" w:fill="F2F2F2" w:themeFill="background1" w:themeFillShade="F2"/>
            <w:vAlign w:val="center"/>
          </w:tcPr>
          <w:p w14:paraId="46DA515D"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070410A"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2D7BF7D2"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588EB357" w14:textId="77777777" w:rsidTr="00AB2B33">
        <w:trPr>
          <w:trHeight w:val="439"/>
        </w:trPr>
        <w:tc>
          <w:tcPr>
            <w:tcW w:w="7763" w:type="dxa"/>
            <w:shd w:val="clear" w:color="auto" w:fill="F2F2F2" w:themeFill="background1" w:themeFillShade="F2"/>
            <w:vAlign w:val="center"/>
          </w:tcPr>
          <w:p w14:paraId="135AD8EA"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F40379E"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DA25B1F"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66AA60E" w14:textId="77777777" w:rsidTr="00AB2B33">
        <w:trPr>
          <w:trHeight w:val="403"/>
        </w:trPr>
        <w:tc>
          <w:tcPr>
            <w:tcW w:w="7763" w:type="dxa"/>
            <w:shd w:val="clear" w:color="auto" w:fill="F2F2F2" w:themeFill="background1" w:themeFillShade="F2"/>
            <w:vAlign w:val="center"/>
          </w:tcPr>
          <w:p w14:paraId="7582ECD7"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AC4E4F3"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2E900709"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51C8BA1C" w14:textId="77777777" w:rsidTr="00AB2B33">
        <w:trPr>
          <w:trHeight w:val="403"/>
        </w:trPr>
        <w:tc>
          <w:tcPr>
            <w:tcW w:w="7763" w:type="dxa"/>
            <w:shd w:val="clear" w:color="auto" w:fill="F2F2F2" w:themeFill="background1" w:themeFillShade="F2"/>
            <w:vAlign w:val="center"/>
          </w:tcPr>
          <w:p w14:paraId="2471535C"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2A97B5F5"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192C4110"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56D3CEEE" w14:textId="77777777" w:rsidTr="00AB2B33">
        <w:trPr>
          <w:trHeight w:val="403"/>
        </w:trPr>
        <w:tc>
          <w:tcPr>
            <w:tcW w:w="7763" w:type="dxa"/>
            <w:shd w:val="clear" w:color="auto" w:fill="F2F2F2" w:themeFill="background1" w:themeFillShade="F2"/>
            <w:vAlign w:val="center"/>
          </w:tcPr>
          <w:p w14:paraId="1C989FF6"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263D6767"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1CB49564"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674FA0BA" w14:textId="77777777" w:rsidTr="00AB2B33">
        <w:trPr>
          <w:trHeight w:val="403"/>
        </w:trPr>
        <w:tc>
          <w:tcPr>
            <w:tcW w:w="7763" w:type="dxa"/>
            <w:shd w:val="clear" w:color="auto" w:fill="F2F2F2" w:themeFill="background1" w:themeFillShade="F2"/>
            <w:vAlign w:val="center"/>
          </w:tcPr>
          <w:p w14:paraId="16B663BE" w14:textId="77777777" w:rsidR="00933C21" w:rsidRPr="002710D8" w:rsidRDefault="00933C21" w:rsidP="00AB2B33">
            <w:pPr>
              <w:autoSpaceDE w:val="0"/>
              <w:autoSpaceDN w:val="0"/>
              <w:adjustRightInd w:val="0"/>
              <w:rPr>
                <w:rFonts w:ascii="Arial" w:hAnsi="Arial" w:cs="Arial"/>
              </w:rPr>
            </w:pPr>
            <w:r w:rsidRPr="002710D8">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6E1D3D59"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2C76A8D" w14:textId="77777777" w:rsidR="00933C21" w:rsidRPr="002710D8" w:rsidRDefault="00933C21" w:rsidP="00AB2B33">
                <w:pPr>
                  <w:autoSpaceDE w:val="0"/>
                  <w:autoSpaceDN w:val="0"/>
                  <w:adjustRightInd w:val="0"/>
                  <w:jc w:val="center"/>
                  <w:rPr>
                    <w:rFonts w:ascii="Arial" w:hAnsi="Arial" w:cs="Arial"/>
                  </w:rPr>
                </w:pPr>
                <w:r w:rsidRPr="002710D8">
                  <w:rPr>
                    <w:rFonts w:ascii="Segoe UI Symbol" w:eastAsia="MS Gothic" w:hAnsi="Segoe UI Symbol" w:cs="Segoe UI Symbol"/>
                    <w:b/>
                    <w:bCs/>
                  </w:rPr>
                  <w:t>☒</w:t>
                </w:r>
              </w:p>
            </w:sdtContent>
          </w:sdt>
        </w:tc>
      </w:tr>
      <w:tr w:rsidR="00933C21" w:rsidRPr="002710D8" w14:paraId="73ED5C58" w14:textId="77777777" w:rsidTr="00AB2B33">
        <w:trPr>
          <w:trHeight w:val="403"/>
        </w:trPr>
        <w:tc>
          <w:tcPr>
            <w:tcW w:w="7763" w:type="dxa"/>
            <w:shd w:val="clear" w:color="auto" w:fill="F2F2F2" w:themeFill="background1" w:themeFillShade="F2"/>
            <w:vAlign w:val="center"/>
          </w:tcPr>
          <w:p w14:paraId="74D5E2FF" w14:textId="77777777" w:rsidR="00933C21" w:rsidRPr="002710D8" w:rsidRDefault="00933C21" w:rsidP="00AB2B33">
            <w:pPr>
              <w:autoSpaceDE w:val="0"/>
              <w:autoSpaceDN w:val="0"/>
              <w:adjustRightInd w:val="0"/>
              <w:rPr>
                <w:rFonts w:ascii="Arial" w:hAnsi="Arial" w:cs="Arial"/>
                <w:b/>
                <w:bCs/>
              </w:rPr>
            </w:pPr>
            <w:r w:rsidRPr="002710D8">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C725243"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58CAB778" w14:textId="77777777" w:rsidR="00933C21" w:rsidRPr="002710D8" w:rsidRDefault="00933C21" w:rsidP="00AB2B33">
                <w:pPr>
                  <w:autoSpaceDE w:val="0"/>
                  <w:autoSpaceDN w:val="0"/>
                  <w:adjustRightInd w:val="0"/>
                  <w:jc w:val="center"/>
                  <w:rPr>
                    <w:rFonts w:ascii="Arial" w:hAnsi="Arial" w:cs="Arial"/>
                    <w:bCs/>
                  </w:rPr>
                </w:pPr>
                <w:r w:rsidRPr="002710D8">
                  <w:rPr>
                    <w:rFonts w:ascii="Segoe UI Symbol" w:eastAsia="MS Gothic" w:hAnsi="Segoe UI Symbol" w:cs="Segoe UI Symbol"/>
                    <w:b/>
                    <w:bCs/>
                  </w:rPr>
                  <w:t>☒</w:t>
                </w:r>
              </w:p>
            </w:sdtContent>
          </w:sdt>
        </w:tc>
      </w:tr>
      <w:tr w:rsidR="00933C21" w:rsidRPr="002710D8" w14:paraId="3B176BB8" w14:textId="77777777" w:rsidTr="00AB2B33">
        <w:trPr>
          <w:trHeight w:val="403"/>
        </w:trPr>
        <w:tc>
          <w:tcPr>
            <w:tcW w:w="9889" w:type="dxa"/>
            <w:gridSpan w:val="3"/>
            <w:shd w:val="clear" w:color="auto" w:fill="F2F2F2" w:themeFill="background1" w:themeFillShade="F2"/>
            <w:vAlign w:val="center"/>
          </w:tcPr>
          <w:p w14:paraId="73FC8F6E" w14:textId="77777777" w:rsidR="00933C21" w:rsidRPr="002710D8" w:rsidRDefault="00933C21" w:rsidP="00AB2B33">
            <w:pPr>
              <w:spacing w:before="120" w:after="120"/>
              <w:rPr>
                <w:rFonts w:ascii="Arial" w:hAnsi="Arial" w:cs="Arial"/>
                <w:bCs/>
              </w:rPr>
            </w:pPr>
            <w:r w:rsidRPr="002710D8">
              <w:rPr>
                <w:rFonts w:ascii="Arial" w:hAnsi="Arial" w:cs="Arial"/>
              </w:rPr>
              <w:t>If YES</w:t>
            </w:r>
            <w:r w:rsidRPr="002710D8">
              <w:rPr>
                <w:rFonts w:ascii="Arial" w:hAnsi="Arial" w:cs="Arial"/>
                <w:b/>
                <w:bCs/>
              </w:rPr>
              <w:t xml:space="preserve"> </w:t>
            </w:r>
            <w:r w:rsidRPr="002710D8">
              <w:rPr>
                <w:rFonts w:ascii="Arial" w:hAnsi="Arial" w:cs="Arial"/>
              </w:rPr>
              <w:t xml:space="preserve">to any question, please provide full details, </w:t>
            </w:r>
            <w:r w:rsidRPr="002710D8">
              <w:rPr>
                <w:rFonts w:ascii="Arial" w:hAnsi="Arial" w:cs="Arial"/>
                <w:bCs/>
              </w:rPr>
              <w:t>explaining how this will be conducted in accordance with the Data Protection Act (and/or any international equivalent):</w:t>
            </w:r>
          </w:p>
        </w:tc>
      </w:tr>
      <w:tr w:rsidR="00933C21" w:rsidRPr="002710D8" w14:paraId="4D33290A" w14:textId="77777777" w:rsidTr="00AB2B33">
        <w:trPr>
          <w:trHeight w:val="403"/>
        </w:trPr>
        <w:tc>
          <w:tcPr>
            <w:tcW w:w="9889" w:type="dxa"/>
            <w:gridSpan w:val="3"/>
            <w:vAlign w:val="center"/>
          </w:tcPr>
          <w:p w14:paraId="0C8C35F5" w14:textId="77777777" w:rsidR="00933C21" w:rsidRPr="002710D8" w:rsidRDefault="00933C21" w:rsidP="00AB2B33">
            <w:pPr>
              <w:autoSpaceDE w:val="0"/>
              <w:autoSpaceDN w:val="0"/>
              <w:adjustRightInd w:val="0"/>
              <w:rPr>
                <w:rFonts w:ascii="Arial" w:hAnsi="Arial" w:cs="Arial"/>
              </w:rPr>
            </w:pPr>
          </w:p>
          <w:p w14:paraId="79FEAFBF"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 xml:space="preserve">All data will be transferred using password-protected storage device, until it is transcribed and transferred to a word document. All files will be encrypted with an encryption code in order to protect the data. All information and data from the study will be stored in relation to the Data </w:t>
            </w:r>
            <w:r w:rsidRPr="002710D8">
              <w:rPr>
                <w:rFonts w:ascii="Arial" w:hAnsi="Arial" w:cs="Arial"/>
              </w:rPr>
              <w:lastRenderedPageBreak/>
              <w:t xml:space="preserve">Protection Act 2018. </w:t>
            </w:r>
            <w:r w:rsidRPr="002710D8">
              <w:rPr>
                <w:rFonts w:ascii="Arial" w:hAnsi="Arial" w:cs="Arial"/>
                <w:color w:val="FF0000"/>
              </w:rPr>
              <w:t>The researcher will also abide by The General Data Protection Regulation (GDPR) 2018. This regulation has been designed to protect the personal data and sensitive data of individuals. Only the potential marker/examiner will be able to access such data.</w:t>
            </w:r>
          </w:p>
          <w:p w14:paraId="3AA937FC" w14:textId="77777777" w:rsidR="00933C21" w:rsidRPr="002710D8" w:rsidRDefault="00933C21" w:rsidP="00AB2B33">
            <w:pPr>
              <w:autoSpaceDE w:val="0"/>
              <w:autoSpaceDN w:val="0"/>
              <w:adjustRightInd w:val="0"/>
              <w:rPr>
                <w:rFonts w:ascii="Arial" w:hAnsi="Arial" w:cs="Arial"/>
              </w:rPr>
            </w:pPr>
          </w:p>
          <w:p w14:paraId="08D5934B" w14:textId="77777777" w:rsidR="00933C21" w:rsidRPr="002710D8" w:rsidRDefault="00933C21" w:rsidP="00AB2B33">
            <w:pPr>
              <w:autoSpaceDE w:val="0"/>
              <w:autoSpaceDN w:val="0"/>
              <w:adjustRightInd w:val="0"/>
              <w:rPr>
                <w:rFonts w:ascii="Arial" w:hAnsi="Arial" w:cs="Arial"/>
              </w:rPr>
            </w:pPr>
          </w:p>
          <w:p w14:paraId="0480686F" w14:textId="77777777" w:rsidR="00933C21" w:rsidRPr="002710D8" w:rsidRDefault="00933C21" w:rsidP="00AB2B33">
            <w:pPr>
              <w:autoSpaceDE w:val="0"/>
              <w:autoSpaceDN w:val="0"/>
              <w:adjustRightInd w:val="0"/>
              <w:rPr>
                <w:rFonts w:ascii="Arial" w:hAnsi="Arial" w:cs="Arial"/>
              </w:rPr>
            </w:pPr>
          </w:p>
        </w:tc>
      </w:tr>
    </w:tbl>
    <w:p w14:paraId="3EBA3FBF" w14:textId="77777777" w:rsidR="00933C21" w:rsidRPr="002710D8" w:rsidRDefault="00933C21" w:rsidP="00933C21">
      <w:pPr>
        <w:rPr>
          <w:rFonts w:ascii="Arial" w:hAnsi="Arial" w:cs="Arial"/>
        </w:rPr>
      </w:pPr>
    </w:p>
    <w:tbl>
      <w:tblPr>
        <w:tblpPr w:leftFromText="180" w:rightFromText="180" w:vertAnchor="text" w:horzAnchor="margin" w:tblpY="489"/>
        <w:tblW w:w="9889" w:type="dxa"/>
        <w:tblLook w:val="04A0" w:firstRow="1" w:lastRow="0" w:firstColumn="1" w:lastColumn="0" w:noHBand="0" w:noVBand="1"/>
      </w:tblPr>
      <w:tblGrid>
        <w:gridCol w:w="9889"/>
      </w:tblGrid>
      <w:tr w:rsidR="00933C21" w:rsidRPr="002710D8" w14:paraId="6222F704" w14:textId="77777777" w:rsidTr="00AB2B33">
        <w:trPr>
          <w:trHeight w:val="403"/>
        </w:trPr>
        <w:tc>
          <w:tcPr>
            <w:tcW w:w="9889" w:type="dxa"/>
            <w:shd w:val="clear" w:color="auto" w:fill="F2F2F2" w:themeFill="background1" w:themeFillShade="F2"/>
            <w:vAlign w:val="center"/>
          </w:tcPr>
          <w:p w14:paraId="0A2C576F" w14:textId="77777777" w:rsidR="00933C21" w:rsidRPr="002710D8" w:rsidRDefault="00933C21" w:rsidP="00AB2B33">
            <w:pPr>
              <w:autoSpaceDE w:val="0"/>
              <w:autoSpaceDN w:val="0"/>
              <w:adjustRightInd w:val="0"/>
              <w:rPr>
                <w:rFonts w:ascii="Arial" w:hAnsi="Arial" w:cs="Arial"/>
              </w:rPr>
            </w:pPr>
            <w:r w:rsidRPr="002710D8">
              <w:rPr>
                <w:rFonts w:ascii="Arial" w:hAnsi="Arial" w:cs="Arial"/>
                <w:bCs/>
              </w:rPr>
              <w:t>List all who will have access to the data generated by the research activity</w:t>
            </w:r>
            <w:r w:rsidRPr="002710D8">
              <w:rPr>
                <w:rFonts w:ascii="Arial" w:hAnsi="Arial" w:cs="Arial"/>
              </w:rPr>
              <w:t>:</w:t>
            </w:r>
          </w:p>
        </w:tc>
      </w:tr>
      <w:tr w:rsidR="00933C21" w:rsidRPr="002710D8" w14:paraId="12092007" w14:textId="77777777" w:rsidTr="00AB2B33">
        <w:trPr>
          <w:trHeight w:val="403"/>
        </w:trPr>
        <w:tc>
          <w:tcPr>
            <w:tcW w:w="9889" w:type="dxa"/>
            <w:vAlign w:val="center"/>
          </w:tcPr>
          <w:p w14:paraId="726B4F68" w14:textId="77777777" w:rsidR="00933C21" w:rsidRPr="002710D8" w:rsidRDefault="00933C21" w:rsidP="00AB2B33">
            <w:pPr>
              <w:autoSpaceDE w:val="0"/>
              <w:autoSpaceDN w:val="0"/>
              <w:adjustRightInd w:val="0"/>
              <w:rPr>
                <w:rFonts w:ascii="Arial" w:hAnsi="Arial" w:cs="Arial"/>
              </w:rPr>
            </w:pPr>
          </w:p>
          <w:p w14:paraId="19D24BC2"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The data will only be accessible to the primary researcher/investigator.</w:t>
            </w:r>
          </w:p>
          <w:p w14:paraId="33B1186F" w14:textId="77777777" w:rsidR="00933C21" w:rsidRPr="002710D8" w:rsidRDefault="00933C21" w:rsidP="00AB2B33">
            <w:pPr>
              <w:autoSpaceDE w:val="0"/>
              <w:autoSpaceDN w:val="0"/>
              <w:adjustRightInd w:val="0"/>
              <w:rPr>
                <w:rFonts w:ascii="Arial" w:hAnsi="Arial" w:cs="Arial"/>
              </w:rPr>
            </w:pPr>
          </w:p>
          <w:p w14:paraId="2C0334B0" w14:textId="77777777" w:rsidR="00933C21" w:rsidRPr="002710D8" w:rsidRDefault="00933C21" w:rsidP="00AB2B33">
            <w:pPr>
              <w:autoSpaceDE w:val="0"/>
              <w:autoSpaceDN w:val="0"/>
              <w:adjustRightInd w:val="0"/>
              <w:rPr>
                <w:rFonts w:ascii="Arial" w:hAnsi="Arial" w:cs="Arial"/>
              </w:rPr>
            </w:pPr>
            <w:r w:rsidRPr="002710D8">
              <w:rPr>
                <w:rFonts w:ascii="Arial" w:hAnsi="Arial" w:cs="Arial"/>
                <w:color w:val="808080"/>
              </w:rPr>
              <w:t>(this box should expand as you type)</w:t>
            </w:r>
          </w:p>
        </w:tc>
      </w:tr>
      <w:tr w:rsidR="00933C21" w:rsidRPr="002710D8" w14:paraId="40B241D7" w14:textId="77777777" w:rsidTr="00AB2B33">
        <w:trPr>
          <w:trHeight w:val="233"/>
        </w:trPr>
        <w:tc>
          <w:tcPr>
            <w:tcW w:w="9889" w:type="dxa"/>
            <w:vAlign w:val="center"/>
          </w:tcPr>
          <w:p w14:paraId="031E6917" w14:textId="77777777" w:rsidR="00933C21" w:rsidRPr="002710D8" w:rsidRDefault="00933C21" w:rsidP="00AB2B33">
            <w:pPr>
              <w:autoSpaceDE w:val="0"/>
              <w:autoSpaceDN w:val="0"/>
              <w:adjustRightInd w:val="0"/>
              <w:rPr>
                <w:rFonts w:ascii="Arial" w:hAnsi="Arial" w:cs="Arial"/>
              </w:rPr>
            </w:pPr>
          </w:p>
        </w:tc>
      </w:tr>
      <w:tr w:rsidR="00933C21" w:rsidRPr="002710D8" w14:paraId="0FFA033D" w14:textId="77777777" w:rsidTr="00AB2B33">
        <w:trPr>
          <w:trHeight w:val="403"/>
        </w:trPr>
        <w:tc>
          <w:tcPr>
            <w:tcW w:w="9889" w:type="dxa"/>
            <w:shd w:val="clear" w:color="auto" w:fill="F2F2F2" w:themeFill="background1" w:themeFillShade="F2"/>
          </w:tcPr>
          <w:p w14:paraId="1194AE93" w14:textId="77777777" w:rsidR="00933C21" w:rsidRPr="002710D8" w:rsidRDefault="00933C21" w:rsidP="00AB2B33">
            <w:pPr>
              <w:autoSpaceDE w:val="0"/>
              <w:autoSpaceDN w:val="0"/>
              <w:adjustRightInd w:val="0"/>
              <w:rPr>
                <w:rFonts w:ascii="Arial" w:hAnsi="Arial" w:cs="Arial"/>
              </w:rPr>
            </w:pPr>
            <w:r w:rsidRPr="002710D8">
              <w:rPr>
                <w:rFonts w:ascii="Arial" w:hAnsi="Arial" w:cs="Arial"/>
                <w:bCs/>
              </w:rPr>
              <w:t>List who will have control of, and act as custodian(s) for, data generated by the research activity</w:t>
            </w:r>
            <w:r w:rsidRPr="002710D8">
              <w:rPr>
                <w:rFonts w:ascii="Arial" w:hAnsi="Arial" w:cs="Arial"/>
              </w:rPr>
              <w:t>:</w:t>
            </w:r>
          </w:p>
        </w:tc>
      </w:tr>
      <w:tr w:rsidR="00933C21" w:rsidRPr="002710D8" w14:paraId="58713962" w14:textId="77777777" w:rsidTr="00AB2B33">
        <w:trPr>
          <w:trHeight w:val="403"/>
        </w:trPr>
        <w:tc>
          <w:tcPr>
            <w:tcW w:w="9889" w:type="dxa"/>
          </w:tcPr>
          <w:p w14:paraId="055AF9BB" w14:textId="77777777" w:rsidR="00933C21" w:rsidRPr="002710D8" w:rsidRDefault="00933C21" w:rsidP="00AB2B33">
            <w:pPr>
              <w:autoSpaceDE w:val="0"/>
              <w:autoSpaceDN w:val="0"/>
              <w:adjustRightInd w:val="0"/>
              <w:rPr>
                <w:rFonts w:ascii="Arial" w:hAnsi="Arial" w:cs="Arial"/>
              </w:rPr>
            </w:pPr>
          </w:p>
          <w:p w14:paraId="0E2B21C0" w14:textId="77777777" w:rsidR="00933C21" w:rsidRPr="002710D8" w:rsidRDefault="00933C21" w:rsidP="00AB2B33">
            <w:pPr>
              <w:autoSpaceDE w:val="0"/>
              <w:autoSpaceDN w:val="0"/>
              <w:adjustRightInd w:val="0"/>
              <w:spacing w:line="360" w:lineRule="auto"/>
              <w:rPr>
                <w:rFonts w:ascii="Arial" w:hAnsi="Arial" w:cs="Arial"/>
              </w:rPr>
            </w:pPr>
            <w:r w:rsidRPr="002710D8">
              <w:rPr>
                <w:rFonts w:ascii="Arial" w:hAnsi="Arial" w:cs="Arial"/>
              </w:rPr>
              <w:t xml:space="preserve">The primary researcher/investigator will have control of all data gathered. </w:t>
            </w:r>
          </w:p>
          <w:p w14:paraId="27BA79AD" w14:textId="77777777" w:rsidR="00933C21" w:rsidRPr="002710D8" w:rsidRDefault="00933C21" w:rsidP="00AB2B33">
            <w:pPr>
              <w:autoSpaceDE w:val="0"/>
              <w:autoSpaceDN w:val="0"/>
              <w:adjustRightInd w:val="0"/>
              <w:rPr>
                <w:rFonts w:ascii="Arial" w:hAnsi="Arial" w:cs="Arial"/>
              </w:rPr>
            </w:pPr>
          </w:p>
          <w:p w14:paraId="37DA9ACB" w14:textId="77777777" w:rsidR="00933C21" w:rsidRPr="002710D8" w:rsidRDefault="00933C21" w:rsidP="00AB2B33">
            <w:pPr>
              <w:autoSpaceDE w:val="0"/>
              <w:autoSpaceDN w:val="0"/>
              <w:adjustRightInd w:val="0"/>
              <w:rPr>
                <w:rFonts w:ascii="Arial" w:hAnsi="Arial" w:cs="Arial"/>
              </w:rPr>
            </w:pPr>
          </w:p>
        </w:tc>
      </w:tr>
      <w:tr w:rsidR="00933C21" w:rsidRPr="002710D8" w14:paraId="1A46DD07" w14:textId="77777777" w:rsidTr="00AB2B33">
        <w:trPr>
          <w:trHeight w:val="233"/>
        </w:trPr>
        <w:tc>
          <w:tcPr>
            <w:tcW w:w="9889" w:type="dxa"/>
          </w:tcPr>
          <w:p w14:paraId="0AB34410" w14:textId="77777777" w:rsidR="00933C21" w:rsidRPr="002710D8" w:rsidRDefault="00933C21" w:rsidP="00AB2B33">
            <w:pPr>
              <w:autoSpaceDE w:val="0"/>
              <w:autoSpaceDN w:val="0"/>
              <w:adjustRightInd w:val="0"/>
              <w:rPr>
                <w:rFonts w:ascii="Arial" w:hAnsi="Arial" w:cs="Arial"/>
              </w:rPr>
            </w:pPr>
          </w:p>
        </w:tc>
      </w:tr>
      <w:tr w:rsidR="00933C21" w:rsidRPr="002710D8" w14:paraId="4EF43B04" w14:textId="77777777" w:rsidTr="00AB2B33">
        <w:trPr>
          <w:trHeight w:val="403"/>
        </w:trPr>
        <w:tc>
          <w:tcPr>
            <w:tcW w:w="9889" w:type="dxa"/>
            <w:shd w:val="clear" w:color="auto" w:fill="F2F2F2" w:themeFill="background1" w:themeFillShade="F2"/>
          </w:tcPr>
          <w:p w14:paraId="2B9A0666" w14:textId="77777777" w:rsidR="00933C21" w:rsidRPr="002710D8" w:rsidRDefault="00933C21" w:rsidP="00AB2B33">
            <w:pPr>
              <w:autoSpaceDE w:val="0"/>
              <w:autoSpaceDN w:val="0"/>
              <w:adjustRightInd w:val="0"/>
              <w:rPr>
                <w:rFonts w:ascii="Arial" w:hAnsi="Arial" w:cs="Arial"/>
              </w:rPr>
            </w:pPr>
            <w:r w:rsidRPr="002710D8">
              <w:rPr>
                <w:rFonts w:ascii="Arial" w:hAnsi="Arial" w:cs="Arial"/>
                <w:bCs/>
              </w:rPr>
              <w:t xml:space="preserve">Give details of data storage arrangements, including where data will be stored, how long for, and in what form. Will data be archived – if so how and if not why not.  </w:t>
            </w:r>
          </w:p>
        </w:tc>
      </w:tr>
      <w:tr w:rsidR="00933C21" w:rsidRPr="002710D8" w14:paraId="6CF4B453" w14:textId="77777777" w:rsidTr="00AB2B33">
        <w:trPr>
          <w:trHeight w:val="403"/>
        </w:trPr>
        <w:tc>
          <w:tcPr>
            <w:tcW w:w="9889" w:type="dxa"/>
          </w:tcPr>
          <w:p w14:paraId="0A88D8A1" w14:textId="77777777" w:rsidR="00933C21" w:rsidRPr="002710D8" w:rsidRDefault="00933C21" w:rsidP="00AB2B33">
            <w:pPr>
              <w:autoSpaceDE w:val="0"/>
              <w:autoSpaceDN w:val="0"/>
              <w:adjustRightInd w:val="0"/>
              <w:rPr>
                <w:rFonts w:ascii="Arial" w:hAnsi="Arial" w:cs="Arial"/>
              </w:rPr>
            </w:pPr>
          </w:p>
          <w:p w14:paraId="3EEB599A" w14:textId="77777777" w:rsidR="00933C21" w:rsidRPr="00D50195" w:rsidRDefault="00933C21" w:rsidP="00AB2B33">
            <w:pPr>
              <w:autoSpaceDE w:val="0"/>
              <w:autoSpaceDN w:val="0"/>
              <w:adjustRightInd w:val="0"/>
              <w:spacing w:line="360" w:lineRule="auto"/>
              <w:rPr>
                <w:rFonts w:ascii="Arial" w:hAnsi="Arial" w:cs="Arial"/>
                <w:color w:val="FF0000"/>
              </w:rPr>
            </w:pPr>
            <w:r w:rsidRPr="002710D8">
              <w:rPr>
                <w:rFonts w:ascii="Arial" w:hAnsi="Arial" w:cs="Arial"/>
              </w:rPr>
              <w:t xml:space="preserve">Data will be audio recorded from a password protected </w:t>
            </w:r>
            <w:r w:rsidRPr="005F61AD">
              <w:rPr>
                <w:rFonts w:ascii="Arial" w:hAnsi="Arial" w:cs="Arial"/>
                <w:color w:val="FF0000"/>
              </w:rPr>
              <w:t>audio taping device</w:t>
            </w:r>
            <w:r>
              <w:rPr>
                <w:rFonts w:ascii="Arial" w:hAnsi="Arial" w:cs="Arial"/>
                <w:color w:val="FF0000"/>
              </w:rPr>
              <w:t xml:space="preserve"> (Dictaphone)</w:t>
            </w:r>
            <w:r w:rsidRPr="002710D8">
              <w:rPr>
                <w:rFonts w:ascii="Arial" w:hAnsi="Arial" w:cs="Arial"/>
              </w:rPr>
              <w:t>. This data will then be transferred onto a password protected laptop device and transcribed onto an encrypted Microsoft word document.</w:t>
            </w:r>
            <w:r>
              <w:rPr>
                <w:rFonts w:ascii="Arial" w:hAnsi="Arial" w:cs="Arial"/>
              </w:rPr>
              <w:t xml:space="preserve"> </w:t>
            </w:r>
            <w:r w:rsidRPr="002710D8">
              <w:rPr>
                <w:rFonts w:ascii="Arial" w:hAnsi="Arial" w:cs="Arial"/>
                <w:color w:val="FF0000"/>
              </w:rPr>
              <w:t>. All participants will be made aware that their data will not be kept by the researcher for longer than intended and will be destroyed in the correct manner according to the Data Protection Act 2018.</w:t>
            </w:r>
            <w:r>
              <w:rPr>
                <w:rFonts w:ascii="Arial" w:hAnsi="Arial" w:cs="Arial"/>
                <w:color w:val="FF0000"/>
              </w:rPr>
              <w:t xml:space="preserve"> </w:t>
            </w:r>
            <w:r w:rsidRPr="002710D8">
              <w:rPr>
                <w:rFonts w:ascii="Arial" w:hAnsi="Arial" w:cs="Arial"/>
              </w:rPr>
              <w:t xml:space="preserve">All information and data from the study will be in accordance to the Data Protection Act 2018. </w:t>
            </w:r>
            <w:r w:rsidRPr="002710D8">
              <w:rPr>
                <w:rFonts w:ascii="Arial" w:hAnsi="Arial" w:cs="Arial"/>
                <w:color w:val="FF0000"/>
              </w:rPr>
              <w:t xml:space="preserve"> The researcher will also abide by The General Data Protection Regulation (GDPR) 2018. This regulation has been designed to protect the personal data and sensitive data of individuals.</w:t>
            </w:r>
          </w:p>
          <w:p w14:paraId="65D93CDD" w14:textId="77777777" w:rsidR="00933C21" w:rsidRPr="002710D8" w:rsidRDefault="00933C21" w:rsidP="00AB2B33">
            <w:pPr>
              <w:autoSpaceDE w:val="0"/>
              <w:autoSpaceDN w:val="0"/>
              <w:adjustRightInd w:val="0"/>
              <w:rPr>
                <w:rFonts w:ascii="Arial" w:hAnsi="Arial" w:cs="Arial"/>
              </w:rPr>
            </w:pPr>
          </w:p>
          <w:p w14:paraId="5A00D4E8" w14:textId="77777777" w:rsidR="00933C21" w:rsidRPr="002710D8" w:rsidRDefault="00933C21" w:rsidP="00AB2B33">
            <w:pPr>
              <w:autoSpaceDE w:val="0"/>
              <w:autoSpaceDN w:val="0"/>
              <w:adjustRightInd w:val="0"/>
              <w:rPr>
                <w:rFonts w:ascii="Arial" w:hAnsi="Arial" w:cs="Arial"/>
              </w:rPr>
            </w:pPr>
          </w:p>
        </w:tc>
      </w:tr>
    </w:tbl>
    <w:p w14:paraId="02B6D183" w14:textId="72F6D386" w:rsidR="00933C21" w:rsidRPr="002710D8" w:rsidRDefault="00933C21" w:rsidP="00933C21">
      <w:pPr>
        <w:rPr>
          <w:rFonts w:ascii="Arial" w:hAnsi="Arial" w:cs="Arial"/>
          <w:b/>
          <w:bCs/>
        </w:rPr>
      </w:pPr>
    </w:p>
    <w:p w14:paraId="3A903DB8" w14:textId="77777777" w:rsidR="00933C21" w:rsidRPr="002710D8" w:rsidRDefault="00933C21" w:rsidP="00933C21">
      <w:pPr>
        <w:rPr>
          <w:rFonts w:ascii="Arial" w:hAnsi="Arial" w:cs="Arial"/>
          <w:b/>
          <w:bCs/>
        </w:rPr>
      </w:pPr>
      <w:r w:rsidRPr="002710D8">
        <w:rPr>
          <w:rFonts w:ascii="Arial" w:hAnsi="Arial" w:cs="Arial"/>
          <w:b/>
          <w:bCs/>
        </w:rPr>
        <w:t>SECTION K: Declaration</w:t>
      </w:r>
    </w:p>
    <w:p w14:paraId="4A9C9F5A" w14:textId="77777777" w:rsidR="00933C21" w:rsidRPr="002710D8" w:rsidRDefault="00933C21" w:rsidP="00933C21">
      <w:pPr>
        <w:rPr>
          <w:rFonts w:ascii="Arial" w:hAnsi="Arial" w:cs="Arial"/>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933C21" w:rsidRPr="002710D8" w14:paraId="4B57804A" w14:textId="77777777" w:rsidTr="00AB2B33">
        <w:trPr>
          <w:trHeight w:val="1807"/>
        </w:trPr>
        <w:tc>
          <w:tcPr>
            <w:tcW w:w="9881" w:type="dxa"/>
            <w:gridSpan w:val="4"/>
            <w:shd w:val="clear" w:color="auto" w:fill="F2F2F2" w:themeFill="background1" w:themeFillShade="F2"/>
            <w:vAlign w:val="center"/>
          </w:tcPr>
          <w:p w14:paraId="759A1290" w14:textId="77777777" w:rsidR="00933C21" w:rsidRPr="002710D8" w:rsidRDefault="00933C21" w:rsidP="00AB2B33">
            <w:pPr>
              <w:jc w:val="both"/>
              <w:rPr>
                <w:rFonts w:ascii="Arial" w:hAnsi="Arial" w:cs="Arial"/>
                <w:b/>
                <w:bCs/>
                <w:color w:val="000000"/>
              </w:rPr>
            </w:pPr>
            <w:r w:rsidRPr="002710D8">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2710D8">
              <w:rPr>
                <w:rFonts w:ascii="Arial" w:hAnsi="Arial" w:cs="Arial"/>
                <w:b/>
                <w:bCs/>
                <w:color w:val="000000"/>
              </w:rPr>
              <w:t>.</w:t>
            </w:r>
          </w:p>
          <w:p w14:paraId="32C71A78" w14:textId="77777777" w:rsidR="00933C21" w:rsidRPr="002710D8" w:rsidRDefault="00933C21" w:rsidP="00AB2B33">
            <w:pPr>
              <w:jc w:val="both"/>
              <w:rPr>
                <w:rFonts w:ascii="Arial" w:hAnsi="Arial" w:cs="Arial"/>
                <w:b/>
                <w:bCs/>
                <w:color w:val="000000"/>
              </w:rPr>
            </w:pPr>
          </w:p>
          <w:p w14:paraId="1B4F46B0" w14:textId="77777777" w:rsidR="00933C21" w:rsidRPr="002710D8" w:rsidRDefault="00933C21" w:rsidP="00AB2B33">
            <w:pPr>
              <w:jc w:val="both"/>
              <w:rPr>
                <w:rFonts w:ascii="Arial" w:hAnsi="Arial" w:cs="Arial"/>
                <w:color w:val="000080"/>
              </w:rPr>
            </w:pPr>
            <w:r w:rsidRPr="002710D8">
              <w:rPr>
                <w:rFonts w:ascii="Arial" w:hAnsi="Arial" w:cs="Arial"/>
              </w:rPr>
              <w:t xml:space="preserve">In submitting this application I hereby confirm that I undertake to ensure that the above named research activity will meet the University’s </w:t>
            </w:r>
            <w:hyperlink r:id="rId49" w:history="1">
              <w:r w:rsidRPr="002710D8">
                <w:rPr>
                  <w:rStyle w:val="Hyperlink"/>
                  <w:rFonts w:ascii="Arial" w:hAnsi="Arial" w:cs="Arial"/>
                </w:rPr>
                <w:t>Research Ethics and Integrity Code of Practice</w:t>
              </w:r>
            </w:hyperlink>
          </w:p>
        </w:tc>
      </w:tr>
      <w:tr w:rsidR="00933C21" w:rsidRPr="002710D8" w14:paraId="5F038452" w14:textId="77777777" w:rsidTr="00AB2B33">
        <w:trPr>
          <w:trHeight w:val="657"/>
        </w:trPr>
        <w:tc>
          <w:tcPr>
            <w:tcW w:w="3219" w:type="dxa"/>
            <w:tcBorders>
              <w:right w:val="nil"/>
            </w:tcBorders>
            <w:vAlign w:val="center"/>
          </w:tcPr>
          <w:p w14:paraId="76E1731E" w14:textId="77777777" w:rsidR="00933C21" w:rsidRPr="002710D8" w:rsidRDefault="00933C21" w:rsidP="00AB2B33">
            <w:pPr>
              <w:spacing w:before="100" w:beforeAutospacing="1" w:after="100" w:afterAutospacing="1"/>
              <w:rPr>
                <w:rFonts w:ascii="Arial" w:hAnsi="Arial" w:cs="Arial"/>
              </w:rPr>
            </w:pPr>
            <w:r w:rsidRPr="002710D8">
              <w:rPr>
                <w:rFonts w:ascii="Arial" w:hAnsi="Arial" w:cs="Arial"/>
                <w:b/>
                <w:bCs/>
              </w:rPr>
              <w:t>Signature of applicant:</w:t>
            </w:r>
          </w:p>
        </w:tc>
        <w:tc>
          <w:tcPr>
            <w:tcW w:w="3969" w:type="dxa"/>
            <w:tcBorders>
              <w:left w:val="nil"/>
            </w:tcBorders>
            <w:vAlign w:val="center"/>
          </w:tcPr>
          <w:p w14:paraId="420A36BE" w14:textId="77777777" w:rsidR="00933C21" w:rsidRPr="002710D8" w:rsidRDefault="00933C21" w:rsidP="00AB2B33">
            <w:pPr>
              <w:spacing w:before="100" w:beforeAutospacing="1" w:after="100" w:afterAutospacing="1"/>
              <w:rPr>
                <w:rFonts w:ascii="Arial" w:hAnsi="Arial" w:cs="Arial"/>
              </w:rPr>
            </w:pPr>
            <w:r w:rsidRPr="002710D8">
              <w:rPr>
                <w:rFonts w:ascii="Arial" w:hAnsi="Arial" w:cs="Arial"/>
              </w:rPr>
              <w:t>C.Coles</w:t>
            </w:r>
          </w:p>
        </w:tc>
        <w:tc>
          <w:tcPr>
            <w:tcW w:w="850" w:type="dxa"/>
            <w:tcBorders>
              <w:right w:val="nil"/>
            </w:tcBorders>
            <w:vAlign w:val="center"/>
          </w:tcPr>
          <w:p w14:paraId="1CE2DFC8" w14:textId="77777777" w:rsidR="00933C21" w:rsidRPr="002710D8" w:rsidRDefault="00933C21" w:rsidP="00AB2B33">
            <w:pPr>
              <w:spacing w:before="100" w:beforeAutospacing="1" w:after="100" w:afterAutospacing="1"/>
              <w:rPr>
                <w:rFonts w:ascii="Arial" w:hAnsi="Arial" w:cs="Arial"/>
              </w:rPr>
            </w:pPr>
            <w:r w:rsidRPr="002710D8">
              <w:rPr>
                <w:rFonts w:ascii="Arial" w:hAnsi="Arial" w:cs="Arial"/>
                <w:b/>
                <w:bCs/>
              </w:rPr>
              <w:t>Date:</w:t>
            </w:r>
          </w:p>
        </w:tc>
        <w:tc>
          <w:tcPr>
            <w:tcW w:w="1843" w:type="dxa"/>
            <w:tcBorders>
              <w:left w:val="nil"/>
            </w:tcBorders>
            <w:vAlign w:val="center"/>
          </w:tcPr>
          <w:p w14:paraId="46AFBD71" w14:textId="77777777" w:rsidR="00933C21" w:rsidRPr="002710D8" w:rsidRDefault="00933C21" w:rsidP="00AB2B33">
            <w:pPr>
              <w:spacing w:before="100" w:beforeAutospacing="1" w:after="100" w:afterAutospacing="1"/>
              <w:rPr>
                <w:rFonts w:ascii="Arial" w:hAnsi="Arial" w:cs="Arial"/>
              </w:rPr>
            </w:pPr>
            <w:r w:rsidRPr="002710D8">
              <w:rPr>
                <w:rFonts w:ascii="Arial" w:hAnsi="Arial" w:cs="Arial"/>
              </w:rPr>
              <w:t>13</w:t>
            </w:r>
            <w:r w:rsidRPr="002710D8">
              <w:rPr>
                <w:rFonts w:ascii="Arial" w:hAnsi="Arial" w:cs="Arial"/>
                <w:vertAlign w:val="superscript"/>
              </w:rPr>
              <w:t>th</w:t>
            </w:r>
            <w:r w:rsidRPr="002710D8">
              <w:rPr>
                <w:rFonts w:ascii="Arial" w:hAnsi="Arial" w:cs="Arial"/>
              </w:rPr>
              <w:t xml:space="preserve"> September 2019</w:t>
            </w:r>
          </w:p>
        </w:tc>
      </w:tr>
    </w:tbl>
    <w:p w14:paraId="24F829B0" w14:textId="77777777" w:rsidR="00933C21" w:rsidRPr="002710D8" w:rsidRDefault="00933C21" w:rsidP="00933C21">
      <w:pPr>
        <w:rPr>
          <w:rFonts w:ascii="Arial" w:hAnsi="Arial" w:cs="Arial"/>
        </w:rPr>
      </w:pPr>
    </w:p>
    <w:p w14:paraId="5F640DFE" w14:textId="77777777" w:rsidR="00933C21" w:rsidRPr="002710D8" w:rsidRDefault="00933C21" w:rsidP="00933C21">
      <w:pPr>
        <w:rPr>
          <w:rFonts w:ascii="Arial" w:hAnsi="Arial" w:cs="Arial"/>
          <w:b/>
          <w:i/>
        </w:rPr>
      </w:pPr>
      <w:r w:rsidRPr="002710D8">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33C21" w:rsidRPr="002710D8" w14:paraId="3A6C2011" w14:textId="77777777" w:rsidTr="00AB2B33">
        <w:trPr>
          <w:trHeight w:val="346"/>
        </w:trPr>
        <w:tc>
          <w:tcPr>
            <w:tcW w:w="3227" w:type="dxa"/>
            <w:shd w:val="clear" w:color="auto" w:fill="F2F2F2" w:themeFill="background1" w:themeFillShade="F2"/>
            <w:vAlign w:val="center"/>
          </w:tcPr>
          <w:p w14:paraId="1C79A6F0" w14:textId="77777777" w:rsidR="00933C21" w:rsidRPr="002710D8" w:rsidRDefault="00933C21" w:rsidP="00AB2B33">
            <w:pPr>
              <w:pStyle w:val="ListParagraph"/>
              <w:ind w:left="0"/>
              <w:rPr>
                <w:rFonts w:ascii="Arial" w:hAnsi="Arial" w:cs="Arial"/>
              </w:rPr>
            </w:pPr>
            <w:r w:rsidRPr="002710D8">
              <w:rPr>
                <w:rFonts w:ascii="Arial" w:hAnsi="Arial" w:cs="Arial"/>
              </w:rPr>
              <w:t>Director of Studies/Supervisor:</w:t>
            </w:r>
          </w:p>
        </w:tc>
        <w:tc>
          <w:tcPr>
            <w:tcW w:w="3969" w:type="dxa"/>
            <w:shd w:val="clear" w:color="auto" w:fill="auto"/>
            <w:vAlign w:val="center"/>
          </w:tcPr>
          <w:p w14:paraId="0205FA9E" w14:textId="77777777" w:rsidR="00933C21" w:rsidRPr="002710D8" w:rsidRDefault="00933C21" w:rsidP="00AB2B33">
            <w:pPr>
              <w:pStyle w:val="ListParagraph"/>
              <w:ind w:left="0"/>
              <w:rPr>
                <w:rFonts w:ascii="Arial" w:hAnsi="Arial" w:cs="Arial"/>
              </w:rPr>
            </w:pPr>
            <w:r w:rsidRPr="002710D8">
              <w:rPr>
                <w:rFonts w:ascii="Arial" w:hAnsi="Arial" w:cs="Arial"/>
              </w:rPr>
              <w:t>Karen Eaton-Thomas</w:t>
            </w:r>
          </w:p>
        </w:tc>
      </w:tr>
      <w:tr w:rsidR="00933C21" w:rsidRPr="002710D8" w14:paraId="38490F61" w14:textId="77777777" w:rsidTr="00AB2B33">
        <w:trPr>
          <w:trHeight w:val="347"/>
        </w:trPr>
        <w:tc>
          <w:tcPr>
            <w:tcW w:w="3227" w:type="dxa"/>
            <w:shd w:val="clear" w:color="auto" w:fill="F2F2F2" w:themeFill="background1" w:themeFillShade="F2"/>
            <w:vAlign w:val="center"/>
          </w:tcPr>
          <w:p w14:paraId="61170D82" w14:textId="77777777" w:rsidR="00933C21" w:rsidRPr="002710D8" w:rsidRDefault="00933C21" w:rsidP="00AB2B33">
            <w:pPr>
              <w:pStyle w:val="ListParagraph"/>
              <w:ind w:left="0"/>
              <w:rPr>
                <w:rFonts w:ascii="Arial" w:hAnsi="Arial" w:cs="Arial"/>
              </w:rPr>
            </w:pPr>
            <w:r w:rsidRPr="002710D8">
              <w:rPr>
                <w:rFonts w:ascii="Arial" w:hAnsi="Arial" w:cs="Arial"/>
              </w:rPr>
              <w:t>Signature:</w:t>
            </w:r>
          </w:p>
        </w:tc>
        <w:tc>
          <w:tcPr>
            <w:tcW w:w="3969" w:type="dxa"/>
            <w:shd w:val="clear" w:color="auto" w:fill="auto"/>
            <w:vAlign w:val="center"/>
          </w:tcPr>
          <w:p w14:paraId="4C6E2332" w14:textId="77777777" w:rsidR="00933C21" w:rsidRPr="002710D8" w:rsidRDefault="00933C21" w:rsidP="00AB2B33">
            <w:pPr>
              <w:pStyle w:val="ListParagraph"/>
              <w:ind w:left="0"/>
              <w:rPr>
                <w:rFonts w:ascii="Arial" w:hAnsi="Arial" w:cs="Arial"/>
              </w:rPr>
            </w:pPr>
            <w:r>
              <w:rPr>
                <w:rFonts w:ascii="Arial" w:hAnsi="Arial" w:cs="Arial"/>
                <w:noProof/>
              </w:rPr>
              <w:drawing>
                <wp:inline distT="0" distB="0" distL="0" distR="0" wp14:anchorId="46DD6AC7" wp14:editId="37563D58">
                  <wp:extent cx="1615440" cy="7010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615440" cy="701040"/>
                          </a:xfrm>
                          <a:prstGeom prst="rect">
                            <a:avLst/>
                          </a:prstGeom>
                          <a:noFill/>
                        </pic:spPr>
                      </pic:pic>
                    </a:graphicData>
                  </a:graphic>
                </wp:inline>
              </w:drawing>
            </w:r>
          </w:p>
        </w:tc>
      </w:tr>
      <w:tr w:rsidR="00933C21" w:rsidRPr="002710D8" w14:paraId="7DA3DFA1" w14:textId="77777777" w:rsidTr="00AB2B33">
        <w:trPr>
          <w:trHeight w:val="347"/>
        </w:trPr>
        <w:tc>
          <w:tcPr>
            <w:tcW w:w="3227" w:type="dxa"/>
            <w:shd w:val="clear" w:color="auto" w:fill="F2F2F2" w:themeFill="background1" w:themeFillShade="F2"/>
            <w:vAlign w:val="center"/>
          </w:tcPr>
          <w:p w14:paraId="65DFCA63" w14:textId="77777777" w:rsidR="00933C21" w:rsidRPr="002710D8" w:rsidRDefault="00933C21" w:rsidP="00AB2B33">
            <w:pPr>
              <w:pStyle w:val="ListParagraph"/>
              <w:ind w:left="0"/>
              <w:rPr>
                <w:rFonts w:ascii="Arial" w:hAnsi="Arial" w:cs="Arial"/>
              </w:rPr>
            </w:pPr>
            <w:r w:rsidRPr="002710D8">
              <w:rPr>
                <w:rFonts w:ascii="Arial" w:hAnsi="Arial" w:cs="Arial"/>
              </w:rPr>
              <w:t>Date:</w:t>
            </w:r>
          </w:p>
        </w:tc>
        <w:tc>
          <w:tcPr>
            <w:tcW w:w="3969" w:type="dxa"/>
            <w:shd w:val="clear" w:color="auto" w:fill="auto"/>
            <w:vAlign w:val="center"/>
          </w:tcPr>
          <w:p w14:paraId="5564231C" w14:textId="77777777" w:rsidR="00933C21" w:rsidRPr="002710D8" w:rsidRDefault="00933C21" w:rsidP="00AB2B33">
            <w:pPr>
              <w:pStyle w:val="ListParagraph"/>
              <w:ind w:left="0"/>
              <w:rPr>
                <w:rFonts w:ascii="Arial" w:hAnsi="Arial" w:cs="Arial"/>
              </w:rPr>
            </w:pPr>
            <w:r w:rsidRPr="002710D8">
              <w:rPr>
                <w:rFonts w:ascii="Arial" w:hAnsi="Arial" w:cs="Arial"/>
              </w:rPr>
              <w:t>13</w:t>
            </w:r>
            <w:r w:rsidRPr="002710D8">
              <w:rPr>
                <w:rFonts w:ascii="Arial" w:hAnsi="Arial" w:cs="Arial"/>
                <w:vertAlign w:val="superscript"/>
              </w:rPr>
              <w:t>th</w:t>
            </w:r>
            <w:r w:rsidRPr="002710D8">
              <w:rPr>
                <w:rFonts w:ascii="Arial" w:hAnsi="Arial" w:cs="Arial"/>
              </w:rPr>
              <w:t xml:space="preserve"> September 2019</w:t>
            </w:r>
          </w:p>
        </w:tc>
      </w:tr>
    </w:tbl>
    <w:p w14:paraId="12C72A5D" w14:textId="77777777" w:rsidR="00933C21" w:rsidRPr="002710D8" w:rsidRDefault="00933C21" w:rsidP="00933C21">
      <w:pPr>
        <w:rPr>
          <w:rFonts w:ascii="Arial" w:hAnsi="Arial" w:cs="Arial"/>
        </w:rPr>
      </w:pPr>
    </w:p>
    <w:p w14:paraId="7DB0E376" w14:textId="77777777" w:rsidR="00933C21" w:rsidRPr="002710D8" w:rsidRDefault="00933C21" w:rsidP="00933C21">
      <w:pPr>
        <w:rPr>
          <w:rFonts w:ascii="Arial" w:hAnsi="Arial" w:cs="Arial"/>
          <w:b/>
          <w:i/>
        </w:rPr>
      </w:pPr>
      <w:r w:rsidRPr="002710D8">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933C21" w:rsidRPr="002710D8" w14:paraId="48D548C9" w14:textId="77777777" w:rsidTr="00AB2B33">
        <w:trPr>
          <w:trHeight w:val="346"/>
        </w:trPr>
        <w:tc>
          <w:tcPr>
            <w:tcW w:w="3227" w:type="dxa"/>
            <w:shd w:val="clear" w:color="auto" w:fill="F2F2F2" w:themeFill="background1" w:themeFillShade="F2"/>
            <w:vAlign w:val="center"/>
          </w:tcPr>
          <w:p w14:paraId="0613101F" w14:textId="77777777" w:rsidR="00933C21" w:rsidRPr="002710D8" w:rsidRDefault="00933C21" w:rsidP="00AB2B33">
            <w:pPr>
              <w:pStyle w:val="ListParagraph"/>
              <w:ind w:left="0"/>
              <w:rPr>
                <w:rFonts w:ascii="Arial" w:hAnsi="Arial" w:cs="Arial"/>
              </w:rPr>
            </w:pPr>
            <w:r w:rsidRPr="002710D8">
              <w:rPr>
                <w:rFonts w:ascii="Arial" w:hAnsi="Arial" w:cs="Arial"/>
              </w:rPr>
              <w:t>Head of School/Assistant Dean:</w:t>
            </w:r>
          </w:p>
        </w:tc>
        <w:tc>
          <w:tcPr>
            <w:tcW w:w="3969" w:type="dxa"/>
            <w:shd w:val="clear" w:color="auto" w:fill="auto"/>
            <w:vAlign w:val="center"/>
          </w:tcPr>
          <w:p w14:paraId="245E1841" w14:textId="77777777" w:rsidR="00933C21" w:rsidRPr="002710D8" w:rsidRDefault="00933C21" w:rsidP="00AB2B33">
            <w:pPr>
              <w:pStyle w:val="ListParagraph"/>
              <w:ind w:left="0"/>
              <w:rPr>
                <w:rFonts w:ascii="Arial" w:hAnsi="Arial" w:cs="Arial"/>
              </w:rPr>
            </w:pPr>
          </w:p>
        </w:tc>
      </w:tr>
      <w:tr w:rsidR="00933C21" w:rsidRPr="002710D8" w14:paraId="2406F890" w14:textId="77777777" w:rsidTr="00AB2B33">
        <w:trPr>
          <w:trHeight w:val="347"/>
        </w:trPr>
        <w:tc>
          <w:tcPr>
            <w:tcW w:w="3227" w:type="dxa"/>
            <w:shd w:val="clear" w:color="auto" w:fill="F2F2F2" w:themeFill="background1" w:themeFillShade="F2"/>
            <w:vAlign w:val="center"/>
          </w:tcPr>
          <w:p w14:paraId="39561253" w14:textId="77777777" w:rsidR="00933C21" w:rsidRPr="002710D8" w:rsidRDefault="00933C21" w:rsidP="00AB2B33">
            <w:pPr>
              <w:pStyle w:val="ListParagraph"/>
              <w:ind w:left="0"/>
              <w:rPr>
                <w:rFonts w:ascii="Arial" w:hAnsi="Arial" w:cs="Arial"/>
              </w:rPr>
            </w:pPr>
            <w:r w:rsidRPr="002710D8">
              <w:rPr>
                <w:rFonts w:ascii="Arial" w:hAnsi="Arial" w:cs="Arial"/>
              </w:rPr>
              <w:t>Signature:</w:t>
            </w:r>
          </w:p>
        </w:tc>
        <w:tc>
          <w:tcPr>
            <w:tcW w:w="3969" w:type="dxa"/>
            <w:shd w:val="clear" w:color="auto" w:fill="auto"/>
            <w:vAlign w:val="center"/>
          </w:tcPr>
          <w:p w14:paraId="3609C2AF" w14:textId="77777777" w:rsidR="00933C21" w:rsidRPr="002710D8" w:rsidRDefault="00933C21" w:rsidP="00AB2B33">
            <w:pPr>
              <w:pStyle w:val="ListParagraph"/>
              <w:ind w:left="0"/>
              <w:rPr>
                <w:rFonts w:ascii="Arial" w:hAnsi="Arial" w:cs="Arial"/>
              </w:rPr>
            </w:pPr>
          </w:p>
          <w:p w14:paraId="2F7E86D2" w14:textId="77777777" w:rsidR="00933C21" w:rsidRPr="002710D8" w:rsidRDefault="00933C21" w:rsidP="00AB2B33">
            <w:pPr>
              <w:pStyle w:val="ListParagraph"/>
              <w:ind w:left="0"/>
              <w:rPr>
                <w:rFonts w:ascii="Arial" w:hAnsi="Arial" w:cs="Arial"/>
              </w:rPr>
            </w:pPr>
          </w:p>
        </w:tc>
      </w:tr>
      <w:tr w:rsidR="00933C21" w:rsidRPr="002710D8" w14:paraId="5C815FC4" w14:textId="77777777" w:rsidTr="00AB2B33">
        <w:trPr>
          <w:trHeight w:val="347"/>
        </w:trPr>
        <w:tc>
          <w:tcPr>
            <w:tcW w:w="3227" w:type="dxa"/>
            <w:shd w:val="clear" w:color="auto" w:fill="F2F2F2" w:themeFill="background1" w:themeFillShade="F2"/>
            <w:vAlign w:val="center"/>
          </w:tcPr>
          <w:p w14:paraId="3A7A70B9" w14:textId="77777777" w:rsidR="00933C21" w:rsidRPr="002710D8" w:rsidRDefault="00933C21" w:rsidP="00AB2B33">
            <w:pPr>
              <w:pStyle w:val="ListParagraph"/>
              <w:ind w:left="0"/>
              <w:rPr>
                <w:rFonts w:ascii="Arial" w:hAnsi="Arial" w:cs="Arial"/>
              </w:rPr>
            </w:pPr>
            <w:r w:rsidRPr="002710D8">
              <w:rPr>
                <w:rFonts w:ascii="Arial" w:hAnsi="Arial" w:cs="Arial"/>
              </w:rPr>
              <w:t>Date:</w:t>
            </w:r>
          </w:p>
        </w:tc>
        <w:tc>
          <w:tcPr>
            <w:tcW w:w="3969" w:type="dxa"/>
            <w:shd w:val="clear" w:color="auto" w:fill="auto"/>
            <w:vAlign w:val="center"/>
          </w:tcPr>
          <w:p w14:paraId="06433CD5" w14:textId="77777777" w:rsidR="00933C21" w:rsidRPr="002710D8" w:rsidRDefault="00933C21" w:rsidP="00AB2B33">
            <w:pPr>
              <w:pStyle w:val="ListParagraph"/>
              <w:ind w:left="0"/>
              <w:rPr>
                <w:rFonts w:ascii="Arial" w:hAnsi="Arial" w:cs="Arial"/>
              </w:rPr>
            </w:pPr>
          </w:p>
        </w:tc>
      </w:tr>
    </w:tbl>
    <w:p w14:paraId="6A43B85E" w14:textId="77777777" w:rsidR="00933C21" w:rsidRPr="002710D8" w:rsidRDefault="00933C21" w:rsidP="00933C21">
      <w:pPr>
        <w:rPr>
          <w:rFonts w:ascii="Arial" w:hAnsi="Arial" w:cs="Arial"/>
        </w:rPr>
      </w:pPr>
    </w:p>
    <w:p w14:paraId="4304EA01" w14:textId="77777777" w:rsidR="00933C21" w:rsidRPr="002710D8" w:rsidRDefault="00933C21" w:rsidP="00933C21">
      <w:pPr>
        <w:rPr>
          <w:rFonts w:ascii="Arial" w:hAnsi="Arial" w:cs="Arial"/>
        </w:rPr>
      </w:pPr>
    </w:p>
    <w:p w14:paraId="2E920BDF" w14:textId="77777777" w:rsidR="00933C21" w:rsidRPr="002710D8" w:rsidRDefault="00933C21" w:rsidP="00933C21">
      <w:pPr>
        <w:rPr>
          <w:rFonts w:ascii="Arial" w:hAnsi="Arial" w:cs="Arial"/>
          <w:bCs/>
        </w:rPr>
      </w:pPr>
      <w:r w:rsidRPr="002710D8">
        <w:rPr>
          <w:rFonts w:ascii="Arial" w:hAnsi="Arial" w:cs="Arial"/>
          <w:b/>
        </w:rPr>
        <w:t xml:space="preserve">Checklist: </w:t>
      </w:r>
      <w:r w:rsidRPr="002710D8">
        <w:rPr>
          <w:rFonts w:ascii="Arial" w:hAnsi="Arial" w:cs="Arial"/>
          <w:bCs/>
        </w:rPr>
        <w:t>Please complete the checklist below to ensure that you have completed the form according to the guidelines and attached any required documentation:</w:t>
      </w:r>
    </w:p>
    <w:tbl>
      <w:tblPr>
        <w:tblW w:w="10031" w:type="dxa"/>
        <w:tblLook w:val="04A0" w:firstRow="1" w:lastRow="0" w:firstColumn="1" w:lastColumn="0" w:noHBand="0" w:noVBand="1"/>
      </w:tblPr>
      <w:tblGrid>
        <w:gridCol w:w="675"/>
        <w:gridCol w:w="9356"/>
      </w:tblGrid>
      <w:tr w:rsidR="00933C21" w:rsidRPr="002710D8" w14:paraId="3B1050C6" w14:textId="77777777" w:rsidTr="00AB2B33">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3DE25E1" w14:textId="77777777" w:rsidR="00933C21" w:rsidRPr="002710D8" w:rsidRDefault="00933C21" w:rsidP="00AB2B33">
                <w:pPr>
                  <w:jc w:val="center"/>
                  <w:rPr>
                    <w:rFonts w:ascii="Arial" w:eastAsia="MS Gothic" w:hAnsi="Arial" w:cs="Arial"/>
                    <w:bCs/>
                  </w:rPr>
                </w:pPr>
                <w:r w:rsidRPr="002710D8">
                  <w:rPr>
                    <w:rFonts w:ascii="Segoe UI Symbol" w:eastAsia="MS Gothic" w:hAnsi="Segoe UI Symbol" w:cs="Segoe UI Symbol"/>
                    <w:b/>
                    <w:bCs/>
                  </w:rPr>
                  <w:t>☒</w:t>
                </w:r>
              </w:p>
            </w:sdtContent>
          </w:sdt>
        </w:tc>
        <w:tc>
          <w:tcPr>
            <w:tcW w:w="9356" w:type="dxa"/>
            <w:vAlign w:val="center"/>
          </w:tcPr>
          <w:p w14:paraId="6C600798" w14:textId="77777777" w:rsidR="00933C21" w:rsidRPr="002710D8" w:rsidRDefault="00933C21" w:rsidP="00AB2B33">
            <w:pPr>
              <w:rPr>
                <w:rFonts w:ascii="Arial" w:eastAsia="MS Gothic" w:hAnsi="Arial" w:cs="Arial"/>
                <w:bCs/>
              </w:rPr>
            </w:pPr>
            <w:r w:rsidRPr="002710D8">
              <w:rPr>
                <w:rFonts w:ascii="Arial" w:eastAsia="MS Gothic" w:hAnsi="Arial" w:cs="Arial"/>
                <w:bCs/>
              </w:rPr>
              <w:t>I have read the guidance notes supplied before completing the form.</w:t>
            </w:r>
          </w:p>
        </w:tc>
      </w:tr>
      <w:tr w:rsidR="00933C21" w:rsidRPr="002710D8" w14:paraId="629EBD23" w14:textId="77777777" w:rsidTr="00AB2B33">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BF78DD3" w14:textId="77777777" w:rsidR="00933C21" w:rsidRPr="002710D8" w:rsidRDefault="00933C21" w:rsidP="00AB2B33">
                <w:pPr>
                  <w:jc w:val="center"/>
                  <w:rPr>
                    <w:rFonts w:ascii="Arial" w:eastAsia="MS Gothic" w:hAnsi="Arial" w:cs="Arial"/>
                    <w:bCs/>
                  </w:rPr>
                </w:pPr>
                <w:r w:rsidRPr="002710D8">
                  <w:rPr>
                    <w:rFonts w:ascii="Segoe UI Symbol" w:eastAsia="MS Gothic" w:hAnsi="Segoe UI Symbol" w:cs="Segoe UI Symbol"/>
                    <w:b/>
                    <w:bCs/>
                  </w:rPr>
                  <w:t>☒</w:t>
                </w:r>
              </w:p>
            </w:sdtContent>
          </w:sdt>
        </w:tc>
        <w:tc>
          <w:tcPr>
            <w:tcW w:w="9356" w:type="dxa"/>
            <w:vAlign w:val="center"/>
          </w:tcPr>
          <w:p w14:paraId="6308C5F2" w14:textId="77777777" w:rsidR="00933C21" w:rsidRPr="002710D8" w:rsidRDefault="00933C21" w:rsidP="00AB2B33">
            <w:pPr>
              <w:rPr>
                <w:rFonts w:ascii="Arial" w:hAnsi="Arial" w:cs="Arial"/>
              </w:rPr>
            </w:pPr>
            <w:r w:rsidRPr="002710D8">
              <w:rPr>
                <w:rFonts w:ascii="Arial" w:hAnsi="Arial" w:cs="Arial"/>
              </w:rPr>
              <w:t xml:space="preserve">I have completed </w:t>
            </w:r>
            <w:r w:rsidRPr="002710D8">
              <w:rPr>
                <w:rFonts w:ascii="Arial" w:hAnsi="Arial" w:cs="Arial"/>
                <w:b/>
              </w:rPr>
              <w:t>ALL RELEVANT</w:t>
            </w:r>
            <w:r w:rsidRPr="002710D8">
              <w:rPr>
                <w:rFonts w:ascii="Arial" w:hAnsi="Arial" w:cs="Arial"/>
              </w:rPr>
              <w:t xml:space="preserve"> sections of the form in full.</w:t>
            </w:r>
          </w:p>
        </w:tc>
      </w:tr>
      <w:tr w:rsidR="00933C21" w:rsidRPr="002710D8" w14:paraId="4A1C9460" w14:textId="77777777" w:rsidTr="00AB2B33">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ECADAF3"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b/>
                    <w:bCs/>
                  </w:rPr>
                  <w:t>☒</w:t>
                </w:r>
              </w:p>
            </w:sdtContent>
          </w:sdt>
        </w:tc>
        <w:tc>
          <w:tcPr>
            <w:tcW w:w="9356" w:type="dxa"/>
            <w:vAlign w:val="center"/>
          </w:tcPr>
          <w:p w14:paraId="473EAA6B" w14:textId="77777777" w:rsidR="00933C21" w:rsidRPr="002710D8" w:rsidRDefault="00933C21" w:rsidP="00AB2B33">
            <w:pPr>
              <w:rPr>
                <w:rFonts w:ascii="Arial" w:hAnsi="Arial" w:cs="Arial"/>
              </w:rPr>
            </w:pPr>
            <w:r w:rsidRPr="002710D8">
              <w:rPr>
                <w:rFonts w:ascii="Arial" w:hAnsi="Arial" w:cs="Arial"/>
              </w:rPr>
              <w:t>I confirm that the research activity has received approval in principle</w:t>
            </w:r>
          </w:p>
        </w:tc>
      </w:tr>
      <w:tr w:rsidR="00933C21" w:rsidRPr="002710D8" w14:paraId="247056F4" w14:textId="77777777" w:rsidTr="00AB2B33">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57507FB"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b/>
                    <w:bCs/>
                  </w:rPr>
                  <w:t>☒</w:t>
                </w:r>
              </w:p>
            </w:sdtContent>
          </w:sdt>
        </w:tc>
        <w:tc>
          <w:tcPr>
            <w:tcW w:w="9356" w:type="dxa"/>
            <w:vAlign w:val="center"/>
          </w:tcPr>
          <w:p w14:paraId="35C0119C" w14:textId="77777777" w:rsidR="00933C21" w:rsidRPr="002710D8" w:rsidRDefault="00933C21" w:rsidP="00AB2B33">
            <w:pPr>
              <w:rPr>
                <w:rFonts w:ascii="Arial" w:hAnsi="Arial" w:cs="Arial"/>
              </w:rPr>
            </w:pPr>
            <w:r w:rsidRPr="002710D8">
              <w:rPr>
                <w:rFonts w:ascii="Arial" w:hAnsi="Arial" w:cs="Arial"/>
              </w:rPr>
              <w:t>I have attached a copy of final/interim approval from external organisation (where appropriate)</w:t>
            </w:r>
          </w:p>
        </w:tc>
      </w:tr>
      <w:tr w:rsidR="00933C21" w:rsidRPr="002710D8" w14:paraId="43323B1C" w14:textId="77777777" w:rsidTr="00AB2B33">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4C49AD9" w14:textId="77777777" w:rsidR="00933C21" w:rsidRPr="002710D8" w:rsidRDefault="00933C21" w:rsidP="00AB2B33">
                <w:pPr>
                  <w:jc w:val="center"/>
                  <w:rPr>
                    <w:rFonts w:ascii="Arial" w:hAnsi="Arial" w:cs="Arial"/>
                    <w:b/>
                    <w:bCs/>
                  </w:rPr>
                </w:pPr>
                <w:r w:rsidRPr="002710D8">
                  <w:rPr>
                    <w:rFonts w:ascii="Segoe UI Symbol" w:eastAsia="MS Gothic" w:hAnsi="Segoe UI Symbol" w:cs="Segoe UI Symbol"/>
                    <w:b/>
                    <w:bCs/>
                  </w:rPr>
                  <w:t>☒</w:t>
                </w:r>
              </w:p>
            </w:sdtContent>
          </w:sdt>
        </w:tc>
        <w:tc>
          <w:tcPr>
            <w:tcW w:w="9356" w:type="dxa"/>
            <w:vAlign w:val="center"/>
          </w:tcPr>
          <w:p w14:paraId="05751FE6" w14:textId="77777777" w:rsidR="00933C21" w:rsidRPr="002710D8" w:rsidRDefault="00933C21" w:rsidP="00AB2B33">
            <w:pPr>
              <w:rPr>
                <w:rFonts w:ascii="Arial" w:hAnsi="Arial" w:cs="Arial"/>
              </w:rPr>
            </w:pPr>
          </w:p>
          <w:p w14:paraId="79555C58" w14:textId="77777777" w:rsidR="00933C21" w:rsidRPr="002710D8" w:rsidRDefault="00933C21" w:rsidP="00AB2B33">
            <w:pPr>
              <w:rPr>
                <w:rFonts w:ascii="Arial" w:hAnsi="Arial" w:cs="Arial"/>
              </w:rPr>
            </w:pPr>
            <w:r w:rsidRPr="002710D8">
              <w:rPr>
                <w:rFonts w:ascii="Arial" w:hAnsi="Arial" w:cs="Arial"/>
              </w:rPr>
              <w:lastRenderedPageBreak/>
              <w:t>I have attached a full risk assessment (and have NOT completed Section H of this form) (where appropriate)</w:t>
            </w:r>
          </w:p>
          <w:p w14:paraId="5AC49919" w14:textId="77777777" w:rsidR="00933C21" w:rsidRPr="002710D8" w:rsidRDefault="00933C21" w:rsidP="00AB2B33">
            <w:pPr>
              <w:rPr>
                <w:rFonts w:ascii="Arial" w:hAnsi="Arial" w:cs="Arial"/>
              </w:rPr>
            </w:pPr>
          </w:p>
        </w:tc>
      </w:tr>
      <w:tr w:rsidR="00933C21" w:rsidRPr="002710D8" w14:paraId="0803A4FA" w14:textId="77777777" w:rsidTr="00AB2B33">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91271A4"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b/>
                    <w:bCs/>
                  </w:rPr>
                  <w:t>☒</w:t>
                </w:r>
              </w:p>
            </w:sdtContent>
          </w:sdt>
        </w:tc>
        <w:tc>
          <w:tcPr>
            <w:tcW w:w="9356" w:type="dxa"/>
            <w:vAlign w:val="center"/>
          </w:tcPr>
          <w:p w14:paraId="539EA3ED" w14:textId="77777777" w:rsidR="00933C21" w:rsidRPr="002710D8" w:rsidRDefault="00933C21" w:rsidP="00AB2B33">
            <w:pPr>
              <w:rPr>
                <w:rFonts w:ascii="Arial" w:hAnsi="Arial" w:cs="Arial"/>
              </w:rPr>
            </w:pPr>
            <w:r w:rsidRPr="002710D8">
              <w:rPr>
                <w:rFonts w:ascii="Arial" w:hAnsi="Arial" w:cs="Arial"/>
              </w:rPr>
              <w:t>I understand that it is my responsibility to ensure that the above named research activity will meet the University’s Research Ethics and Integrity Code of Practice.</w:t>
            </w:r>
          </w:p>
        </w:tc>
      </w:tr>
      <w:tr w:rsidR="00933C21" w:rsidRPr="002710D8" w14:paraId="0E35AFAF" w14:textId="77777777" w:rsidTr="00AB2B33">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EDCB130" w14:textId="77777777" w:rsidR="00933C21" w:rsidRPr="002710D8" w:rsidRDefault="00933C21" w:rsidP="00AB2B33">
                <w:pPr>
                  <w:jc w:val="center"/>
                  <w:rPr>
                    <w:rFonts w:ascii="Arial" w:hAnsi="Arial" w:cs="Arial"/>
                  </w:rPr>
                </w:pPr>
                <w:r w:rsidRPr="002710D8">
                  <w:rPr>
                    <w:rFonts w:ascii="Segoe UI Symbol" w:eastAsia="MS Gothic" w:hAnsi="Segoe UI Symbol" w:cs="Segoe UI Symbol"/>
                    <w:b/>
                    <w:bCs/>
                  </w:rPr>
                  <w:t>☒</w:t>
                </w:r>
              </w:p>
            </w:sdtContent>
          </w:sdt>
        </w:tc>
        <w:tc>
          <w:tcPr>
            <w:tcW w:w="9356" w:type="dxa"/>
            <w:vAlign w:val="center"/>
          </w:tcPr>
          <w:p w14:paraId="438631EA" w14:textId="77777777" w:rsidR="00933C21" w:rsidRPr="002710D8" w:rsidRDefault="00933C21" w:rsidP="00AB2B33">
            <w:pPr>
              <w:rPr>
                <w:rFonts w:ascii="Arial" w:hAnsi="Arial" w:cs="Arial"/>
              </w:rPr>
            </w:pPr>
            <w:r w:rsidRPr="002710D8">
              <w:rPr>
                <w:rFonts w:ascii="Arial" w:hAnsi="Arial" w:cs="Arial"/>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3CA17F9A" w14:textId="77777777" w:rsidR="00933C21" w:rsidRPr="002710D8" w:rsidRDefault="00933C21" w:rsidP="00933C21">
      <w:pPr>
        <w:tabs>
          <w:tab w:val="left" w:pos="5103"/>
        </w:tabs>
        <w:rPr>
          <w:rFonts w:ascii="Arial" w:hAnsi="Arial" w:cs="Arial"/>
          <w:b/>
          <w:bCs/>
        </w:rPr>
      </w:pPr>
    </w:p>
    <w:p w14:paraId="1AA9052C" w14:textId="77777777" w:rsidR="00933C21" w:rsidRPr="002710D8" w:rsidRDefault="00933C21" w:rsidP="00933C21">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933C21" w:rsidRPr="002710D8" w14:paraId="3C597B9A" w14:textId="77777777" w:rsidTr="00AB2B33">
        <w:tc>
          <w:tcPr>
            <w:tcW w:w="10060" w:type="dxa"/>
            <w:shd w:val="clear" w:color="auto" w:fill="F2F2F2" w:themeFill="background1" w:themeFillShade="F2"/>
          </w:tcPr>
          <w:p w14:paraId="613834BC" w14:textId="77777777" w:rsidR="00933C21" w:rsidRPr="002710D8" w:rsidRDefault="00933C21" w:rsidP="00AB2B33">
            <w:pPr>
              <w:rPr>
                <w:rFonts w:ascii="Arial" w:hAnsi="Arial" w:cs="Arial"/>
                <w:b/>
              </w:rPr>
            </w:pPr>
            <w:r w:rsidRPr="002710D8">
              <w:rPr>
                <w:rFonts w:ascii="Arial" w:hAnsi="Arial" w:cs="Arial"/>
                <w:b/>
              </w:rPr>
              <w:t>RESEARCH STUDENTS AND STAFF ONLY</w:t>
            </w:r>
          </w:p>
          <w:p w14:paraId="444C02A3" w14:textId="77777777" w:rsidR="00933C21" w:rsidRPr="002710D8" w:rsidRDefault="00933C21" w:rsidP="00AB2B33">
            <w:pPr>
              <w:rPr>
                <w:rFonts w:ascii="Arial" w:hAnsi="Arial" w:cs="Arial"/>
              </w:rPr>
            </w:pPr>
            <w:r w:rsidRPr="002710D8">
              <w:rPr>
                <w:rFonts w:ascii="Arial" w:hAnsi="Arial" w:cs="Arial"/>
              </w:rPr>
              <w:t xml:space="preserve">All communications relating to this application during its processing must be in writing and emailed to </w:t>
            </w:r>
            <w:hyperlink r:id="rId51" w:history="1">
              <w:r w:rsidRPr="002710D8">
                <w:rPr>
                  <w:rStyle w:val="Hyperlink"/>
                  <w:rFonts w:ascii="Arial" w:hAnsi="Arial" w:cs="Arial"/>
                </w:rPr>
                <w:t>pgresearch@uwtsd.ac.uk</w:t>
              </w:r>
            </w:hyperlink>
            <w:r w:rsidRPr="002710D8">
              <w:rPr>
                <w:rFonts w:ascii="Arial" w:hAnsi="Arial" w:cs="Arial"/>
              </w:rPr>
              <w:t xml:space="preserve"> , with the title ‘Ethical Approval’ followed by your name.</w:t>
            </w:r>
          </w:p>
          <w:p w14:paraId="330E0819" w14:textId="77777777" w:rsidR="00933C21" w:rsidRPr="002710D8" w:rsidRDefault="00933C21" w:rsidP="00AB2B33">
            <w:pPr>
              <w:rPr>
                <w:rFonts w:ascii="Arial" w:hAnsi="Arial" w:cs="Arial"/>
              </w:rPr>
            </w:pPr>
            <w:r w:rsidRPr="002710D8">
              <w:rPr>
                <w:rFonts w:ascii="Arial" w:hAnsi="Arial" w:cs="Arial"/>
                <w:color w:val="000000"/>
              </w:rPr>
              <w:t>You will be informed of the outcome of your claim by email; therefore</w:t>
            </w:r>
            <w:r w:rsidRPr="002710D8">
              <w:rPr>
                <w:rFonts w:ascii="Arial" w:hAnsi="Arial" w:cs="Arial"/>
                <w:b/>
                <w:color w:val="000000"/>
              </w:rPr>
              <w:t xml:space="preserve"> </w:t>
            </w:r>
            <w:r w:rsidRPr="002710D8">
              <w:rPr>
                <w:rStyle w:val="Strong"/>
                <w:rFonts w:ascii="Arial" w:hAnsi="Arial" w:cs="Arial"/>
                <w:color w:val="000000"/>
              </w:rPr>
              <w:t>it is important that you check your University and personal email accounts regularly</w:t>
            </w:r>
            <w:r w:rsidRPr="002710D8">
              <w:rPr>
                <w:rFonts w:ascii="Arial" w:hAnsi="Arial" w:cs="Arial"/>
                <w:b/>
                <w:bCs/>
              </w:rPr>
              <w:t>.</w:t>
            </w:r>
          </w:p>
        </w:tc>
      </w:tr>
    </w:tbl>
    <w:p w14:paraId="4FE79896" w14:textId="77777777" w:rsidR="00933C21" w:rsidRPr="002710D8" w:rsidRDefault="00933C21" w:rsidP="00933C21">
      <w:pPr>
        <w:tabs>
          <w:tab w:val="left" w:pos="5103"/>
        </w:tabs>
        <w:rPr>
          <w:rFonts w:ascii="Arial" w:hAnsi="Arial" w:cs="Arial"/>
          <w:b/>
          <w:bCs/>
        </w:rPr>
      </w:pPr>
    </w:p>
    <w:p w14:paraId="02D5A3F0" w14:textId="77777777" w:rsidR="00933C21" w:rsidRPr="002710D8" w:rsidRDefault="00933C21" w:rsidP="00933C2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2710D8">
        <w:rPr>
          <w:rFonts w:ascii="Arial" w:hAnsi="Arial" w:cs="Arial"/>
          <w:b/>
          <w:bCs/>
        </w:rPr>
        <w:t xml:space="preserve">STUDENTS ON UNDERGRADUATE OR TAUGHT MASTERS PROGRAMMES </w:t>
      </w:r>
      <w:r w:rsidRPr="002710D8">
        <w:rPr>
          <w:rFonts w:ascii="Arial" w:hAnsi="Arial" w:cs="Arial"/>
          <w:bCs/>
        </w:rPr>
        <w:t>should submit  this form (and receive the outcome) via systems explained to you by the supervisor/module leader.</w:t>
      </w:r>
    </w:p>
    <w:p w14:paraId="58FEE1D0" w14:textId="77777777" w:rsidR="00933C21" w:rsidRPr="002710D8" w:rsidRDefault="00933C21" w:rsidP="00933C21">
      <w:pPr>
        <w:tabs>
          <w:tab w:val="left" w:pos="5103"/>
        </w:tabs>
        <w:rPr>
          <w:rFonts w:ascii="Arial" w:hAnsi="Arial" w:cs="Arial"/>
          <w:bCs/>
        </w:rPr>
      </w:pPr>
    </w:p>
    <w:p w14:paraId="4529C82C" w14:textId="77777777" w:rsidR="00933C21" w:rsidRPr="002710D8" w:rsidRDefault="00933C21" w:rsidP="00933C21">
      <w:pPr>
        <w:tabs>
          <w:tab w:val="left" w:pos="5103"/>
        </w:tabs>
        <w:rPr>
          <w:rStyle w:val="Hyperlink"/>
          <w:rFonts w:ascii="Arial" w:hAnsi="Arial" w:cs="Arial"/>
        </w:rPr>
      </w:pPr>
      <w:r w:rsidRPr="002710D8">
        <w:rPr>
          <w:rFonts w:ascii="Arial" w:hAnsi="Arial" w:cs="Arial"/>
          <w:b/>
          <w:bCs/>
        </w:rPr>
        <w:t xml:space="preserve">This form is available electronically from the Academic Office web pages: </w:t>
      </w:r>
      <w:hyperlink r:id="rId52" w:history="1">
        <w:r w:rsidRPr="002710D8">
          <w:rPr>
            <w:rStyle w:val="Hyperlink"/>
            <w:rFonts w:ascii="Arial" w:hAnsi="Arial" w:cs="Arial"/>
          </w:rPr>
          <w:t>http://www.uwtsd.ac.uk/academic-office/</w:t>
        </w:r>
      </w:hyperlink>
    </w:p>
    <w:p w14:paraId="6EF12822" w14:textId="77777777" w:rsidR="00933C21" w:rsidRPr="002710D8" w:rsidRDefault="00933C21" w:rsidP="00933C21">
      <w:pPr>
        <w:tabs>
          <w:tab w:val="left" w:pos="5103"/>
        </w:tabs>
        <w:rPr>
          <w:rFonts w:ascii="Arial" w:hAnsi="Arial" w:cs="Arial"/>
          <w:bCs/>
        </w:rPr>
      </w:pPr>
    </w:p>
    <w:p w14:paraId="349D8CA0" w14:textId="77777777" w:rsidR="00933C21" w:rsidRPr="002710D8" w:rsidRDefault="00933C21" w:rsidP="00933C21">
      <w:pPr>
        <w:jc w:val="center"/>
        <w:rPr>
          <w:rFonts w:ascii="Arial" w:hAnsi="Arial" w:cs="Arial"/>
          <w:b/>
        </w:rPr>
      </w:pPr>
      <w:r w:rsidRPr="002710D8">
        <w:rPr>
          <w:rFonts w:ascii="Arial" w:hAnsi="Arial" w:cs="Arial"/>
          <w:b/>
        </w:rPr>
        <w:t>Application Process</w:t>
      </w:r>
    </w:p>
    <w:p w14:paraId="1B289BBC" w14:textId="77777777" w:rsidR="00933C21" w:rsidRPr="002710D8" w:rsidRDefault="00933C21" w:rsidP="00933C21">
      <w:pPr>
        <w:jc w:val="both"/>
        <w:rPr>
          <w:rFonts w:ascii="Arial" w:hAnsi="Arial" w:cs="Arial"/>
        </w:rPr>
      </w:pPr>
    </w:p>
    <w:p w14:paraId="7FEB4B51" w14:textId="77777777" w:rsidR="00933C21" w:rsidRPr="002710D8" w:rsidRDefault="00933C21" w:rsidP="00933C21">
      <w:pPr>
        <w:jc w:val="both"/>
        <w:rPr>
          <w:rFonts w:ascii="Arial" w:hAnsi="Arial" w:cs="Arial"/>
        </w:rPr>
      </w:pPr>
      <w:r w:rsidRPr="002710D8">
        <w:rPr>
          <w:rFonts w:ascii="Arial" w:hAnsi="Arial" w:cs="Arial"/>
          <w:b/>
        </w:rPr>
        <w:t>All staff research projects and all research students</w:t>
      </w:r>
      <w:r w:rsidRPr="002710D8">
        <w:rPr>
          <w:rFonts w:ascii="Arial" w:hAnsi="Arial" w:cs="Arial"/>
        </w:rPr>
        <w:t xml:space="preserve"> must submit the Ethical Approval Form to the </w:t>
      </w:r>
      <w:r w:rsidRPr="002710D8">
        <w:rPr>
          <w:rFonts w:ascii="Arial" w:hAnsi="Arial" w:cs="Arial"/>
          <w:b/>
        </w:rPr>
        <w:t>University Ethics Committee</w:t>
      </w:r>
      <w:r w:rsidRPr="002710D8">
        <w:rPr>
          <w:rFonts w:ascii="Arial" w:hAnsi="Arial" w:cs="Arial"/>
        </w:rPr>
        <w:t xml:space="preserve"> via the Academic Office (</w:t>
      </w:r>
      <w:hyperlink r:id="rId53" w:history="1">
        <w:r w:rsidRPr="002710D8">
          <w:rPr>
            <w:rStyle w:val="Hyperlink"/>
            <w:rFonts w:ascii="Arial" w:hAnsi="Arial" w:cs="Arial"/>
          </w:rPr>
          <w:t>pgresearch@uwtsd.ac.uk</w:t>
        </w:r>
      </w:hyperlink>
      <w:r w:rsidRPr="002710D8">
        <w:rPr>
          <w:rStyle w:val="Hyperlink"/>
          <w:rFonts w:ascii="Arial" w:hAnsi="Arial" w:cs="Arial"/>
        </w:rPr>
        <w:t>)</w:t>
      </w:r>
      <w:r w:rsidRPr="002710D8">
        <w:rPr>
          <w:rFonts w:ascii="Arial" w:hAnsi="Arial" w:cs="Arial"/>
        </w:rPr>
        <w:t>.   Staff research directly in relation to personal study for taught undergraduate or Masters programmes should be submitted via the Faculty procedures explained below.</w:t>
      </w:r>
    </w:p>
    <w:p w14:paraId="00B56255" w14:textId="77777777" w:rsidR="00933C21" w:rsidRPr="002710D8" w:rsidRDefault="00933C21" w:rsidP="00933C21">
      <w:pPr>
        <w:jc w:val="both"/>
        <w:rPr>
          <w:rFonts w:ascii="Arial" w:hAnsi="Arial" w:cs="Arial"/>
        </w:rPr>
      </w:pPr>
    </w:p>
    <w:p w14:paraId="498A0CC1" w14:textId="77777777" w:rsidR="00933C21" w:rsidRPr="002710D8" w:rsidRDefault="00933C21" w:rsidP="00933C21">
      <w:pPr>
        <w:jc w:val="both"/>
        <w:rPr>
          <w:rFonts w:ascii="Arial" w:hAnsi="Arial" w:cs="Arial"/>
        </w:rPr>
      </w:pPr>
      <w:r w:rsidRPr="002710D8">
        <w:rPr>
          <w:rFonts w:ascii="Arial" w:hAnsi="Arial" w:cs="Arial"/>
          <w:b/>
        </w:rPr>
        <w:t>Taught masters and taught undergraduate research Ethical Approval Forms</w:t>
      </w:r>
      <w:r w:rsidRPr="002710D8">
        <w:rPr>
          <w:rFonts w:ascii="Arial" w:hAnsi="Arial" w:cs="Arial"/>
        </w:rPr>
        <w:t xml:space="preserve"> are considered </w:t>
      </w:r>
      <w:r w:rsidRPr="002710D8">
        <w:rPr>
          <w:rFonts w:ascii="Arial" w:hAnsi="Arial" w:cs="Arial"/>
          <w:b/>
        </w:rPr>
        <w:t>within Faculties.</w:t>
      </w:r>
      <w:r w:rsidRPr="002710D8">
        <w:rPr>
          <w:rFonts w:ascii="Arial" w:hAnsi="Arial" w:cs="Arial"/>
        </w:rPr>
        <w:t xml:space="preserve">  Faculties will provide details of the specific processes for this.  Where the Ethical issues within any single ethical application are of particular concern the Faculty will refer these to the University Ethics Committee.   Any student activity that involves the collection of primary data needs to undergo Ethical approval, this includes assignment work as well as dissertations.   </w:t>
      </w:r>
    </w:p>
    <w:p w14:paraId="50181298" w14:textId="77777777" w:rsidR="00933C21" w:rsidRPr="002710D8" w:rsidRDefault="00933C21" w:rsidP="00933C21">
      <w:pPr>
        <w:jc w:val="both"/>
        <w:rPr>
          <w:rFonts w:ascii="Arial" w:hAnsi="Arial" w:cs="Arial"/>
        </w:rPr>
      </w:pPr>
    </w:p>
    <w:p w14:paraId="468E254A"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Notes for guidance in completion of this form</w:t>
      </w:r>
    </w:p>
    <w:p w14:paraId="56395A14" w14:textId="77777777" w:rsidR="00933C21" w:rsidRPr="002710D8" w:rsidRDefault="00933C21" w:rsidP="00933C21">
      <w:pPr>
        <w:tabs>
          <w:tab w:val="left" w:pos="5103"/>
        </w:tabs>
        <w:jc w:val="both"/>
        <w:rPr>
          <w:rFonts w:ascii="Arial" w:hAnsi="Arial" w:cs="Arial"/>
          <w:b/>
          <w:bCs/>
        </w:rPr>
      </w:pPr>
    </w:p>
    <w:p w14:paraId="71419511"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A:  About You</w:t>
      </w:r>
    </w:p>
    <w:p w14:paraId="7C00AB47"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Please complete all relevant sections</w:t>
      </w:r>
    </w:p>
    <w:p w14:paraId="40B7B79B" w14:textId="77777777" w:rsidR="00933C21" w:rsidRPr="002710D8" w:rsidRDefault="00933C21" w:rsidP="00933C21">
      <w:pPr>
        <w:tabs>
          <w:tab w:val="left" w:pos="5103"/>
        </w:tabs>
        <w:jc w:val="both"/>
        <w:rPr>
          <w:rFonts w:ascii="Arial" w:hAnsi="Arial" w:cs="Arial"/>
          <w:b/>
          <w:bCs/>
        </w:rPr>
      </w:pPr>
    </w:p>
    <w:p w14:paraId="630B960A"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B:  Approval for research activity</w:t>
      </w:r>
    </w:p>
    <w:p w14:paraId="4E87EA94"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 xml:space="preserve">Research proposals must be approved in principle before applying for Ethical Approval.  The proposal approval only becomes final when the ethical approval is received.  </w:t>
      </w:r>
    </w:p>
    <w:p w14:paraId="4F3F0DA6" w14:textId="77777777" w:rsidR="00933C21" w:rsidRPr="002710D8" w:rsidRDefault="00933C21" w:rsidP="00933C21">
      <w:pPr>
        <w:tabs>
          <w:tab w:val="left" w:pos="5103"/>
        </w:tabs>
        <w:jc w:val="both"/>
        <w:rPr>
          <w:rFonts w:ascii="Arial" w:hAnsi="Arial" w:cs="Arial"/>
          <w:bCs/>
        </w:rPr>
      </w:pPr>
    </w:p>
    <w:p w14:paraId="40FB89FF"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The process for proposal approval varies according the individual and programme of study:</w:t>
      </w:r>
    </w:p>
    <w:p w14:paraId="0CE9DCAC" w14:textId="77777777" w:rsidR="00933C21" w:rsidRPr="002710D8" w:rsidRDefault="00933C21" w:rsidP="00933C21">
      <w:pPr>
        <w:pStyle w:val="ListParagraph"/>
        <w:numPr>
          <w:ilvl w:val="0"/>
          <w:numId w:val="21"/>
        </w:numPr>
        <w:tabs>
          <w:tab w:val="left" w:pos="5103"/>
        </w:tabs>
        <w:jc w:val="both"/>
        <w:rPr>
          <w:rFonts w:ascii="Arial" w:hAnsi="Arial" w:cs="Arial"/>
          <w:bCs/>
        </w:rPr>
      </w:pPr>
      <w:r w:rsidRPr="002710D8">
        <w:rPr>
          <w:rFonts w:ascii="Arial" w:hAnsi="Arial" w:cs="Arial"/>
          <w:bCs/>
        </w:rPr>
        <w:t>Research students, by application on form PG1 to the Research Degrees Committee</w:t>
      </w:r>
    </w:p>
    <w:p w14:paraId="02C36E95" w14:textId="77777777" w:rsidR="00933C21" w:rsidRPr="002710D8" w:rsidRDefault="00933C21" w:rsidP="00933C21">
      <w:pPr>
        <w:pStyle w:val="ListParagraph"/>
        <w:numPr>
          <w:ilvl w:val="0"/>
          <w:numId w:val="21"/>
        </w:numPr>
        <w:tabs>
          <w:tab w:val="left" w:pos="5103"/>
        </w:tabs>
        <w:jc w:val="both"/>
        <w:rPr>
          <w:rFonts w:ascii="Arial" w:hAnsi="Arial" w:cs="Arial"/>
          <w:bCs/>
        </w:rPr>
      </w:pPr>
      <w:r w:rsidRPr="002710D8">
        <w:rPr>
          <w:rFonts w:ascii="Arial" w:hAnsi="Arial" w:cs="Arial"/>
          <w:bCs/>
        </w:rPr>
        <w:t>Taught students by review of research proposal within Faculties (Faculties provide specific details of these processes)</w:t>
      </w:r>
    </w:p>
    <w:p w14:paraId="1E75F12B" w14:textId="77777777" w:rsidR="00933C21" w:rsidRPr="002710D8" w:rsidRDefault="00933C21" w:rsidP="00933C21">
      <w:pPr>
        <w:pStyle w:val="ListParagraph"/>
        <w:numPr>
          <w:ilvl w:val="0"/>
          <w:numId w:val="21"/>
        </w:numPr>
        <w:tabs>
          <w:tab w:val="left" w:pos="5103"/>
        </w:tabs>
        <w:jc w:val="both"/>
        <w:rPr>
          <w:rFonts w:ascii="Arial" w:hAnsi="Arial" w:cs="Arial"/>
          <w:bCs/>
        </w:rPr>
      </w:pPr>
      <w:r w:rsidRPr="002710D8">
        <w:rPr>
          <w:rFonts w:ascii="Arial" w:hAnsi="Arial" w:cs="Arial"/>
          <w:bCs/>
        </w:rPr>
        <w:t>Staff, by agreement by the Head of School/Assistant Dean</w:t>
      </w:r>
    </w:p>
    <w:p w14:paraId="2DB1CA74" w14:textId="77777777" w:rsidR="00933C21" w:rsidRPr="002710D8" w:rsidRDefault="00933C21" w:rsidP="00933C21">
      <w:pPr>
        <w:tabs>
          <w:tab w:val="left" w:pos="5103"/>
        </w:tabs>
        <w:jc w:val="both"/>
        <w:rPr>
          <w:rFonts w:ascii="Arial" w:hAnsi="Arial" w:cs="Arial"/>
          <w:bCs/>
        </w:rPr>
      </w:pPr>
    </w:p>
    <w:p w14:paraId="18B087BB"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C:  External Ethical Guidance materials</w:t>
      </w:r>
    </w:p>
    <w:p w14:paraId="4753BE44"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2B70C6B" w14:textId="77777777" w:rsidR="00933C21" w:rsidRPr="002710D8" w:rsidRDefault="00933C21" w:rsidP="00933C21">
      <w:pPr>
        <w:tabs>
          <w:tab w:val="left" w:pos="5103"/>
        </w:tabs>
        <w:jc w:val="both"/>
        <w:rPr>
          <w:rFonts w:ascii="Arial" w:hAnsi="Arial" w:cs="Arial"/>
          <w:bCs/>
        </w:rPr>
      </w:pPr>
    </w:p>
    <w:p w14:paraId="73645D47"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D:  External Collaborative Research Activity</w:t>
      </w:r>
    </w:p>
    <w:p w14:paraId="6C5B6919"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09DBCB1D" w14:textId="77777777" w:rsidR="00933C21" w:rsidRPr="002710D8" w:rsidRDefault="00933C21" w:rsidP="00933C21">
      <w:pPr>
        <w:tabs>
          <w:tab w:val="left" w:pos="5103"/>
        </w:tabs>
        <w:jc w:val="both"/>
        <w:rPr>
          <w:rFonts w:ascii="Arial" w:hAnsi="Arial" w:cs="Arial"/>
          <w:bCs/>
        </w:rPr>
      </w:pPr>
    </w:p>
    <w:p w14:paraId="500BC1B8"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E:  Details of Research Activity</w:t>
      </w:r>
    </w:p>
    <w:p w14:paraId="6E1393CC"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0019DECB"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Indicative Title:  please use the same title as used on the research proposal.</w:t>
      </w:r>
    </w:p>
    <w:p w14:paraId="7B84B196" w14:textId="77777777" w:rsidR="00933C21" w:rsidRPr="002710D8" w:rsidRDefault="00933C21" w:rsidP="00933C21">
      <w:pPr>
        <w:tabs>
          <w:tab w:val="left" w:pos="5103"/>
        </w:tabs>
        <w:jc w:val="both"/>
        <w:rPr>
          <w:rFonts w:ascii="Arial" w:hAnsi="Arial" w:cs="Arial"/>
          <w:bCs/>
        </w:rPr>
      </w:pPr>
      <w:r w:rsidRPr="002710D8">
        <w:rPr>
          <w:rFonts w:ascii="Arial" w:hAnsi="Arial" w:cs="Arial"/>
          <w:b/>
          <w:bCs/>
        </w:rPr>
        <w:t>Purpose:</w:t>
      </w:r>
      <w:r w:rsidRPr="002710D8">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2C9DCF44" w14:textId="77777777" w:rsidR="00933C21" w:rsidRPr="002710D8" w:rsidRDefault="00933C21" w:rsidP="00933C21">
      <w:pPr>
        <w:tabs>
          <w:tab w:val="left" w:pos="5103"/>
        </w:tabs>
        <w:jc w:val="both"/>
        <w:rPr>
          <w:rFonts w:ascii="Arial" w:hAnsi="Arial" w:cs="Arial"/>
          <w:bCs/>
        </w:rPr>
      </w:pPr>
      <w:r w:rsidRPr="002710D8">
        <w:rPr>
          <w:rFonts w:ascii="Arial" w:hAnsi="Arial" w:cs="Arial"/>
          <w:b/>
          <w:bCs/>
        </w:rPr>
        <w:t>Proposed Methods:</w:t>
      </w:r>
      <w:r w:rsidRPr="002710D8">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3D252A10" w14:textId="77777777" w:rsidR="00933C21" w:rsidRPr="002710D8" w:rsidRDefault="00933C21" w:rsidP="00933C21">
      <w:pPr>
        <w:tabs>
          <w:tab w:val="left" w:pos="5103"/>
        </w:tabs>
        <w:jc w:val="both"/>
        <w:rPr>
          <w:rFonts w:ascii="Arial" w:hAnsi="Arial" w:cs="Arial"/>
          <w:bCs/>
        </w:rPr>
      </w:pPr>
      <w:r w:rsidRPr="002710D8">
        <w:rPr>
          <w:rFonts w:ascii="Arial" w:hAnsi="Arial" w:cs="Arial"/>
          <w:b/>
          <w:bCs/>
        </w:rPr>
        <w:lastRenderedPageBreak/>
        <w:t>Location</w:t>
      </w:r>
      <w:r w:rsidRPr="002710D8">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55CB70CB" w14:textId="77777777" w:rsidR="00933C21" w:rsidRPr="002710D8" w:rsidRDefault="00933C21" w:rsidP="00933C21">
      <w:pPr>
        <w:tabs>
          <w:tab w:val="left" w:pos="5103"/>
        </w:tabs>
        <w:jc w:val="both"/>
        <w:rPr>
          <w:rFonts w:ascii="Arial" w:hAnsi="Arial" w:cs="Arial"/>
          <w:bCs/>
        </w:rPr>
      </w:pPr>
      <w:r w:rsidRPr="002710D8">
        <w:rPr>
          <w:rFonts w:ascii="Arial" w:hAnsi="Arial" w:cs="Arial"/>
          <w:b/>
          <w:bCs/>
        </w:rPr>
        <w:t xml:space="preserve">Research Activity outside of the UK:  </w:t>
      </w:r>
      <w:r w:rsidRPr="002710D8">
        <w:rPr>
          <w:rFonts w:ascii="Arial" w:hAnsi="Arial" w:cs="Arial"/>
          <w:bCs/>
        </w:rPr>
        <w:t>please complete this section in detail, and note any guidance you have received.  Also describe your own familiarity (or not) with the location that you will be utilising.</w:t>
      </w:r>
    </w:p>
    <w:p w14:paraId="78B2F26F" w14:textId="77777777" w:rsidR="00933C21" w:rsidRPr="002710D8" w:rsidRDefault="00933C21" w:rsidP="00933C21">
      <w:pPr>
        <w:tabs>
          <w:tab w:val="left" w:pos="5103"/>
        </w:tabs>
        <w:jc w:val="both"/>
        <w:rPr>
          <w:rFonts w:ascii="Arial" w:hAnsi="Arial" w:cs="Arial"/>
          <w:b/>
          <w:bCs/>
        </w:rPr>
      </w:pPr>
    </w:p>
    <w:p w14:paraId="040B929A" w14:textId="77777777" w:rsidR="00933C21" w:rsidRPr="002710D8" w:rsidRDefault="00933C21" w:rsidP="00933C21">
      <w:pPr>
        <w:tabs>
          <w:tab w:val="left" w:pos="5103"/>
        </w:tabs>
        <w:jc w:val="both"/>
        <w:rPr>
          <w:rFonts w:ascii="Arial" w:hAnsi="Arial" w:cs="Arial"/>
          <w:b/>
          <w:bCs/>
        </w:rPr>
      </w:pPr>
    </w:p>
    <w:p w14:paraId="4B03BE3D" w14:textId="77777777" w:rsidR="00933C21" w:rsidRPr="002710D8" w:rsidRDefault="00933C21" w:rsidP="00933C21">
      <w:pPr>
        <w:tabs>
          <w:tab w:val="left" w:pos="5103"/>
        </w:tabs>
        <w:jc w:val="both"/>
        <w:rPr>
          <w:rFonts w:ascii="Arial" w:hAnsi="Arial" w:cs="Arial"/>
          <w:b/>
          <w:bCs/>
        </w:rPr>
      </w:pPr>
    </w:p>
    <w:p w14:paraId="69A60F03" w14:textId="77777777" w:rsidR="00933C21" w:rsidRPr="002710D8" w:rsidRDefault="00933C21" w:rsidP="00933C21">
      <w:pPr>
        <w:tabs>
          <w:tab w:val="left" w:pos="5103"/>
        </w:tabs>
        <w:jc w:val="both"/>
        <w:rPr>
          <w:rFonts w:ascii="Arial" w:hAnsi="Arial" w:cs="Arial"/>
          <w:b/>
          <w:bCs/>
        </w:rPr>
      </w:pPr>
    </w:p>
    <w:p w14:paraId="229AD2AA" w14:textId="77777777" w:rsidR="00933C21" w:rsidRPr="002710D8" w:rsidRDefault="00933C21" w:rsidP="00933C21">
      <w:pPr>
        <w:tabs>
          <w:tab w:val="left" w:pos="5103"/>
        </w:tabs>
        <w:jc w:val="both"/>
        <w:rPr>
          <w:rFonts w:ascii="Arial" w:hAnsi="Arial" w:cs="Arial"/>
          <w:b/>
          <w:bCs/>
        </w:rPr>
      </w:pPr>
    </w:p>
    <w:p w14:paraId="28907ECE"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F:  Scope of Research Activity</w:t>
      </w:r>
    </w:p>
    <w:p w14:paraId="4A5D5D68"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Please tick ALL of the research activities that might be undertaken.   If any additional types of activity are intended then please add an extra box and describe these.</w:t>
      </w:r>
    </w:p>
    <w:p w14:paraId="7AD53DF0"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If you have answered no to all questions in F then sections G and J do not need to be completed.  Section H should be considered, and may be completed.  Signatures are still required in section K.</w:t>
      </w:r>
    </w:p>
    <w:p w14:paraId="61B61440" w14:textId="77777777" w:rsidR="00933C21" w:rsidRPr="002710D8" w:rsidRDefault="00933C21" w:rsidP="00933C21">
      <w:pPr>
        <w:tabs>
          <w:tab w:val="left" w:pos="5103"/>
        </w:tabs>
        <w:jc w:val="both"/>
        <w:rPr>
          <w:rFonts w:ascii="Arial" w:hAnsi="Arial" w:cs="Arial"/>
          <w:b/>
          <w:bCs/>
        </w:rPr>
      </w:pPr>
    </w:p>
    <w:p w14:paraId="2133C307"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G:  Intended Participants</w:t>
      </w:r>
    </w:p>
    <w:p w14:paraId="59CDACF9"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Please tick all categories that might apply.</w:t>
      </w:r>
    </w:p>
    <w:p w14:paraId="4271A699" w14:textId="77777777" w:rsidR="00933C21" w:rsidRPr="002710D8" w:rsidRDefault="00933C21" w:rsidP="00933C21">
      <w:pPr>
        <w:tabs>
          <w:tab w:val="left" w:pos="5103"/>
        </w:tabs>
        <w:jc w:val="both"/>
        <w:rPr>
          <w:rFonts w:ascii="Arial" w:hAnsi="Arial" w:cs="Arial"/>
          <w:bCs/>
        </w:rPr>
      </w:pPr>
      <w:r w:rsidRPr="002710D8">
        <w:rPr>
          <w:rFonts w:ascii="Arial" w:hAnsi="Arial" w:cs="Arial"/>
          <w:b/>
          <w:bCs/>
        </w:rPr>
        <w:t>Numbers &amp; Source:</w:t>
      </w:r>
      <w:r w:rsidRPr="002710D8">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D1102C4" w14:textId="77777777" w:rsidR="00933C21" w:rsidRPr="002710D8" w:rsidRDefault="00933C21" w:rsidP="00933C21">
      <w:pPr>
        <w:tabs>
          <w:tab w:val="left" w:pos="5103"/>
        </w:tabs>
        <w:jc w:val="both"/>
        <w:rPr>
          <w:rFonts w:ascii="Arial" w:hAnsi="Arial" w:cs="Arial"/>
          <w:bCs/>
        </w:rPr>
      </w:pPr>
      <w:r w:rsidRPr="002710D8">
        <w:rPr>
          <w:rFonts w:ascii="Arial" w:hAnsi="Arial" w:cs="Arial"/>
          <w:b/>
          <w:bCs/>
        </w:rPr>
        <w:t>Information for participants</w:t>
      </w:r>
      <w:r w:rsidRPr="002710D8">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School/Assistant Dean in relation to staff research.</w:t>
      </w:r>
    </w:p>
    <w:p w14:paraId="30A3E21C" w14:textId="77777777" w:rsidR="00933C21" w:rsidRPr="002710D8" w:rsidRDefault="00933C21" w:rsidP="00933C21">
      <w:pPr>
        <w:tabs>
          <w:tab w:val="left" w:pos="5103"/>
        </w:tabs>
        <w:jc w:val="both"/>
        <w:rPr>
          <w:rFonts w:ascii="Arial" w:hAnsi="Arial" w:cs="Arial"/>
          <w:bCs/>
        </w:rPr>
      </w:pPr>
    </w:p>
    <w:p w14:paraId="1A261BE6" w14:textId="77777777" w:rsidR="00933C21" w:rsidRPr="002710D8" w:rsidRDefault="00933C21" w:rsidP="00933C21">
      <w:pPr>
        <w:tabs>
          <w:tab w:val="left" w:pos="5103"/>
        </w:tabs>
        <w:jc w:val="both"/>
        <w:rPr>
          <w:rFonts w:ascii="Arial" w:hAnsi="Arial" w:cs="Arial"/>
          <w:b/>
          <w:bCs/>
        </w:rPr>
      </w:pPr>
      <w:r w:rsidRPr="002710D8">
        <w:rPr>
          <w:rFonts w:ascii="Arial" w:hAnsi="Arial" w:cs="Arial"/>
          <w:b/>
          <w:bCs/>
        </w:rPr>
        <w:t>Section H:  Anticipate Risks</w:t>
      </w:r>
    </w:p>
    <w:p w14:paraId="43090439" w14:textId="77777777" w:rsidR="00933C21" w:rsidRPr="002710D8" w:rsidRDefault="00933C21" w:rsidP="00933C21">
      <w:pPr>
        <w:tabs>
          <w:tab w:val="left" w:pos="5103"/>
        </w:tabs>
        <w:jc w:val="both"/>
        <w:rPr>
          <w:rFonts w:ascii="Arial" w:hAnsi="Arial" w:cs="Arial"/>
          <w:bCs/>
        </w:rPr>
      </w:pPr>
      <w:r w:rsidRPr="002710D8">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4BF3C4FD" w14:textId="77777777" w:rsidR="00933C21" w:rsidRPr="002710D8" w:rsidRDefault="00933C21" w:rsidP="00933C21">
      <w:pPr>
        <w:contextualSpacing/>
        <w:jc w:val="both"/>
        <w:rPr>
          <w:rFonts w:ascii="Arial" w:hAnsi="Arial" w:cs="Arial"/>
        </w:rPr>
      </w:pPr>
      <w:r w:rsidRPr="002710D8">
        <w:rPr>
          <w:rFonts w:ascii="Arial" w:hAnsi="Arial" w:cs="Arial"/>
          <w:b/>
        </w:rPr>
        <w:lastRenderedPageBreak/>
        <w:t xml:space="preserve">Risk to participants   </w:t>
      </w:r>
      <w:r w:rsidRPr="002710D8">
        <w:rPr>
          <w:rFonts w:ascii="Arial"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1D90649" w14:textId="77777777" w:rsidR="00933C21" w:rsidRPr="002710D8" w:rsidRDefault="00933C21" w:rsidP="00933C21">
      <w:pPr>
        <w:jc w:val="both"/>
        <w:rPr>
          <w:rFonts w:ascii="Arial" w:hAnsi="Arial" w:cs="Arial"/>
        </w:rPr>
      </w:pPr>
      <w:r w:rsidRPr="002710D8">
        <w:rPr>
          <w:rFonts w:ascii="Arial" w:hAnsi="Arial" w:cs="Arial"/>
        </w:rPr>
        <w:t xml:space="preserve">If these are business owners, time with you may reduce profit.  </w:t>
      </w:r>
    </w:p>
    <w:p w14:paraId="5DD2F955" w14:textId="77777777" w:rsidR="00933C21" w:rsidRPr="002710D8" w:rsidRDefault="00933C21" w:rsidP="00933C21">
      <w:pPr>
        <w:jc w:val="both"/>
        <w:rPr>
          <w:rFonts w:ascii="Arial" w:hAnsi="Arial" w:cs="Arial"/>
        </w:rPr>
      </w:pPr>
      <w:r w:rsidRPr="002710D8">
        <w:rPr>
          <w:rFonts w:ascii="Arial" w:hAnsi="Arial" w:cs="Arial"/>
        </w:rPr>
        <w:t>In some locations physical risk is very real to both participants and yourself, please consider this.</w:t>
      </w:r>
    </w:p>
    <w:p w14:paraId="01B4116B" w14:textId="77777777" w:rsidR="00933C21" w:rsidRPr="002710D8" w:rsidRDefault="00933C21" w:rsidP="00933C21">
      <w:pPr>
        <w:contextualSpacing/>
        <w:jc w:val="both"/>
        <w:rPr>
          <w:rFonts w:ascii="Arial" w:hAnsi="Arial" w:cs="Arial"/>
          <w:b/>
        </w:rPr>
      </w:pPr>
      <w:r w:rsidRPr="002710D8">
        <w:rPr>
          <w:rFonts w:ascii="Arial" w:hAnsi="Arial" w:cs="Arial"/>
          <w:b/>
        </w:rPr>
        <w:t xml:space="preserve">Risk to you, the researcher   </w:t>
      </w:r>
      <w:r w:rsidRPr="002710D8">
        <w:rPr>
          <w:rFonts w:ascii="Arial" w:hAnsi="Arial" w:cs="Arial"/>
        </w:rPr>
        <w:t>Think about where you will meet people, if there are any dangers involved in the location.  If you are meeting people as individuals think about using a public place.  In general do not visit people in their own homes or remote locations.</w:t>
      </w:r>
      <w:r w:rsidRPr="002710D8">
        <w:rPr>
          <w:rFonts w:ascii="Arial" w:hAnsi="Arial" w:cs="Arial"/>
          <w:b/>
        </w:rPr>
        <w:t xml:space="preserve">  </w:t>
      </w:r>
      <w:r w:rsidRPr="002710D8">
        <w:rPr>
          <w:rFonts w:ascii="Arial" w:hAnsi="Arial" w:cs="Arial"/>
        </w:rPr>
        <w:t>If you are talking to individuals about certain issues think about how their responses might affect you emotionally.  What about the risk of collecting insufficient data?</w:t>
      </w:r>
    </w:p>
    <w:p w14:paraId="740CD9AF" w14:textId="77777777" w:rsidR="00933C21" w:rsidRPr="002710D8" w:rsidRDefault="00933C21" w:rsidP="00933C21">
      <w:pPr>
        <w:contextualSpacing/>
        <w:jc w:val="both"/>
        <w:rPr>
          <w:rFonts w:ascii="Arial" w:hAnsi="Arial" w:cs="Arial"/>
          <w:b/>
        </w:rPr>
      </w:pPr>
      <w:r w:rsidRPr="002710D8">
        <w:rPr>
          <w:rFonts w:ascii="Arial" w:hAnsi="Arial" w:cs="Arial"/>
          <w:b/>
        </w:rPr>
        <w:t xml:space="preserve">Risk to the University   </w:t>
      </w:r>
      <w:r w:rsidRPr="002710D8">
        <w:rPr>
          <w:rFonts w:ascii="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080809" w14:textId="77777777" w:rsidR="00933C21" w:rsidRPr="002710D8" w:rsidRDefault="00933C21" w:rsidP="00933C21">
      <w:pPr>
        <w:pStyle w:val="ListParagraph"/>
        <w:numPr>
          <w:ilvl w:val="0"/>
          <w:numId w:val="24"/>
        </w:numPr>
        <w:jc w:val="both"/>
        <w:rPr>
          <w:rFonts w:ascii="Arial" w:eastAsiaTheme="minorHAnsi" w:hAnsi="Arial" w:cs="Arial"/>
        </w:rPr>
      </w:pPr>
      <w:r w:rsidRPr="002710D8">
        <w:rPr>
          <w:rFonts w:ascii="Arial" w:eastAsiaTheme="minorHAnsi" w:hAnsi="Arial" w:cs="Arial"/>
        </w:rPr>
        <w:t>fabrication: making up results or other outputs (eg, artefacts) and presenting them as if they were real</w:t>
      </w:r>
    </w:p>
    <w:p w14:paraId="4B291C9B" w14:textId="77777777" w:rsidR="00933C21" w:rsidRPr="002710D8" w:rsidRDefault="00933C21" w:rsidP="00933C21">
      <w:pPr>
        <w:pStyle w:val="ListParagraph"/>
        <w:numPr>
          <w:ilvl w:val="0"/>
          <w:numId w:val="24"/>
        </w:numPr>
        <w:jc w:val="both"/>
        <w:rPr>
          <w:rFonts w:ascii="Arial" w:eastAsiaTheme="minorHAnsi" w:hAnsi="Arial" w:cs="Arial"/>
        </w:rPr>
      </w:pPr>
      <w:r w:rsidRPr="002710D8">
        <w:rPr>
          <w:rFonts w:ascii="Arial" w:eastAsiaTheme="minorHAnsi" w:hAnsi="Arial" w:cs="Arial"/>
        </w:rPr>
        <w:t>falsification: manipulating research processes or changing or omitting data without good cause</w:t>
      </w:r>
    </w:p>
    <w:p w14:paraId="033B5043" w14:textId="77777777" w:rsidR="00933C21" w:rsidRPr="002710D8" w:rsidRDefault="00933C21" w:rsidP="00933C21">
      <w:pPr>
        <w:pStyle w:val="ListParagraph"/>
        <w:numPr>
          <w:ilvl w:val="0"/>
          <w:numId w:val="24"/>
        </w:numPr>
        <w:jc w:val="both"/>
        <w:rPr>
          <w:rFonts w:ascii="Arial" w:eastAsiaTheme="minorHAnsi" w:hAnsi="Arial" w:cs="Arial"/>
        </w:rPr>
      </w:pPr>
      <w:r w:rsidRPr="002710D8">
        <w:rPr>
          <w:rFonts w:ascii="Arial" w:eastAsiaTheme="minorHAnsi" w:hAnsi="Arial" w:cs="Arial"/>
        </w:rPr>
        <w:t>plagiarism: using other people’s material without giving proper credit</w:t>
      </w:r>
    </w:p>
    <w:p w14:paraId="1582C7AD" w14:textId="77777777" w:rsidR="00933C21" w:rsidRPr="002710D8" w:rsidRDefault="00933C21" w:rsidP="00933C21">
      <w:pPr>
        <w:pStyle w:val="ListParagraph"/>
        <w:numPr>
          <w:ilvl w:val="0"/>
          <w:numId w:val="24"/>
        </w:numPr>
        <w:jc w:val="both"/>
        <w:rPr>
          <w:rFonts w:ascii="Arial" w:eastAsiaTheme="minorHAnsi" w:hAnsi="Arial" w:cs="Arial"/>
        </w:rPr>
      </w:pPr>
      <w:r w:rsidRPr="002710D8">
        <w:rPr>
          <w:rFonts w:ascii="Arial" w:eastAsiaTheme="minorHAnsi" w:hAnsi="Arial" w:cs="Arial"/>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532E734" w14:textId="77777777" w:rsidR="00933C21" w:rsidRPr="002710D8" w:rsidRDefault="00933C21" w:rsidP="00933C21">
      <w:pPr>
        <w:pStyle w:val="ListParagraph"/>
        <w:numPr>
          <w:ilvl w:val="0"/>
          <w:numId w:val="24"/>
        </w:numPr>
        <w:jc w:val="both"/>
        <w:rPr>
          <w:rFonts w:ascii="Arial" w:eastAsiaTheme="minorHAnsi" w:hAnsi="Arial" w:cs="Arial"/>
        </w:rPr>
      </w:pPr>
      <w:r w:rsidRPr="002710D8">
        <w:rPr>
          <w:rFonts w:ascii="Arial" w:eastAsiaTheme="minorHAnsi" w:hAnsi="Arial" w:cs="Arial"/>
        </w:rPr>
        <w:t>improper dealing with allegations of misconduct: failing to address possible infringements such as attempts to cover up misconduct and reprisals against whistle-blowers</w:t>
      </w:r>
    </w:p>
    <w:p w14:paraId="1CDC9EF1" w14:textId="77777777" w:rsidR="00933C21" w:rsidRPr="002710D8" w:rsidRDefault="00933C21" w:rsidP="00933C21">
      <w:pPr>
        <w:contextualSpacing/>
        <w:jc w:val="both"/>
        <w:rPr>
          <w:rFonts w:ascii="Arial" w:hAnsi="Arial" w:cs="Arial"/>
          <w:b/>
        </w:rPr>
      </w:pPr>
    </w:p>
    <w:p w14:paraId="56CA505A" w14:textId="77777777" w:rsidR="00933C21" w:rsidRPr="002710D8" w:rsidRDefault="00933C21" w:rsidP="00933C21">
      <w:pPr>
        <w:contextualSpacing/>
        <w:jc w:val="both"/>
        <w:rPr>
          <w:rFonts w:ascii="Arial" w:hAnsi="Arial" w:cs="Arial"/>
        </w:rPr>
      </w:pPr>
      <w:r w:rsidRPr="002710D8">
        <w:rPr>
          <w:rFonts w:ascii="Arial" w:hAnsi="Arial" w:cs="Arial"/>
          <w:b/>
        </w:rPr>
        <w:t xml:space="preserve">Adverse Outcomes.  </w:t>
      </w:r>
      <w:r w:rsidRPr="002710D8">
        <w:rPr>
          <w:rFonts w:ascii="Arial" w:hAnsi="Arial" w:cs="Arial"/>
        </w:rPr>
        <w:t>Think carefully about the possibilities, and cover here</w:t>
      </w:r>
    </w:p>
    <w:p w14:paraId="2A796D81" w14:textId="77777777" w:rsidR="00933C21" w:rsidRPr="002710D8" w:rsidRDefault="00933C21" w:rsidP="00933C21">
      <w:pPr>
        <w:contextualSpacing/>
        <w:jc w:val="both"/>
        <w:rPr>
          <w:rFonts w:ascii="Arial" w:hAnsi="Arial" w:cs="Arial"/>
        </w:rPr>
      </w:pPr>
    </w:p>
    <w:p w14:paraId="0F6ABB6B" w14:textId="77777777" w:rsidR="00933C21" w:rsidRPr="002710D8" w:rsidRDefault="00933C21" w:rsidP="00933C21">
      <w:pPr>
        <w:contextualSpacing/>
        <w:jc w:val="both"/>
        <w:rPr>
          <w:rFonts w:ascii="Arial" w:hAnsi="Arial" w:cs="Arial"/>
          <w:b/>
        </w:rPr>
      </w:pPr>
      <w:r w:rsidRPr="002710D8">
        <w:rPr>
          <w:rFonts w:ascii="Arial" w:hAnsi="Arial" w:cs="Arial"/>
          <w:b/>
        </w:rPr>
        <w:t>Section I:  Feedback, Consent and Confidentiality</w:t>
      </w:r>
    </w:p>
    <w:p w14:paraId="0CA4AB46" w14:textId="77777777" w:rsidR="00933C21" w:rsidRPr="002710D8" w:rsidRDefault="00933C21" w:rsidP="00933C21">
      <w:pPr>
        <w:jc w:val="both"/>
        <w:rPr>
          <w:rFonts w:ascii="Arial" w:hAnsi="Arial" w:cs="Arial"/>
        </w:rPr>
      </w:pPr>
      <w:r w:rsidRPr="002710D8">
        <w:rPr>
          <w:rFonts w:ascii="Arial" w:hAnsi="Arial" w:cs="Arial"/>
          <w:b/>
        </w:rPr>
        <w:t>Feedback to participants:</w:t>
      </w:r>
      <w:r w:rsidRPr="002710D8">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44B6723" w14:textId="77777777" w:rsidR="00933C21" w:rsidRPr="002710D8" w:rsidRDefault="00933C21" w:rsidP="00933C21">
      <w:pPr>
        <w:jc w:val="both"/>
        <w:rPr>
          <w:rFonts w:ascii="Arial" w:hAnsi="Arial" w:cs="Arial"/>
        </w:rPr>
      </w:pPr>
      <w:r w:rsidRPr="002710D8">
        <w:rPr>
          <w:rFonts w:ascii="Arial" w:hAnsi="Arial" w:cs="Arial"/>
          <w:b/>
        </w:rPr>
        <w:t>Informed consent</w:t>
      </w:r>
      <w:r w:rsidRPr="002710D8">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7BC060DC" w14:textId="77777777" w:rsidR="00933C21" w:rsidRPr="002710D8" w:rsidRDefault="00933C21" w:rsidP="00933C21">
      <w:pPr>
        <w:jc w:val="both"/>
        <w:rPr>
          <w:rFonts w:ascii="Arial" w:hAnsi="Arial" w:cs="Arial"/>
        </w:rPr>
      </w:pPr>
      <w:r w:rsidRPr="002710D8">
        <w:rPr>
          <w:rFonts w:ascii="Arial" w:hAnsi="Arial" w:cs="Arial"/>
        </w:rPr>
        <w:t>Confidentiality/Anonymity.  Explain clearly how you will ensure confidentiality and anonymity.</w:t>
      </w:r>
    </w:p>
    <w:p w14:paraId="1E50CC23" w14:textId="77777777" w:rsidR="00933C21" w:rsidRPr="002710D8" w:rsidRDefault="00933C21" w:rsidP="00933C21">
      <w:pPr>
        <w:jc w:val="both"/>
        <w:rPr>
          <w:rFonts w:ascii="Arial" w:hAnsi="Arial" w:cs="Arial"/>
        </w:rPr>
      </w:pPr>
    </w:p>
    <w:p w14:paraId="1CB42A11" w14:textId="77777777" w:rsidR="00933C21" w:rsidRPr="002710D8" w:rsidRDefault="00933C21" w:rsidP="00933C21">
      <w:pPr>
        <w:jc w:val="both"/>
        <w:rPr>
          <w:rFonts w:ascii="Arial" w:hAnsi="Arial" w:cs="Arial"/>
          <w:b/>
        </w:rPr>
      </w:pPr>
      <w:r w:rsidRPr="002710D8">
        <w:rPr>
          <w:rFonts w:ascii="Arial" w:hAnsi="Arial" w:cs="Arial"/>
          <w:b/>
        </w:rPr>
        <w:t>Section J:  Data Protection and Storage</w:t>
      </w:r>
    </w:p>
    <w:p w14:paraId="46BE8F5D" w14:textId="77777777" w:rsidR="00933C21" w:rsidRPr="002710D8" w:rsidRDefault="00933C21" w:rsidP="00933C21">
      <w:pPr>
        <w:jc w:val="both"/>
        <w:rPr>
          <w:rFonts w:ascii="Arial" w:hAnsi="Arial" w:cs="Arial"/>
        </w:rPr>
      </w:pPr>
      <w:r w:rsidRPr="002710D8">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178EBDAD" w14:textId="77777777" w:rsidR="00933C21" w:rsidRPr="002710D8" w:rsidRDefault="00933C21" w:rsidP="00933C21">
      <w:pPr>
        <w:jc w:val="both"/>
        <w:rPr>
          <w:rFonts w:ascii="Arial" w:hAnsi="Arial" w:cs="Arial"/>
        </w:rPr>
      </w:pPr>
    </w:p>
    <w:p w14:paraId="5A0F55FC" w14:textId="77777777" w:rsidR="00933C21" w:rsidRPr="002710D8" w:rsidRDefault="00933C21" w:rsidP="00933C21">
      <w:pPr>
        <w:jc w:val="both"/>
        <w:rPr>
          <w:rFonts w:ascii="Arial" w:hAnsi="Arial" w:cs="Arial"/>
        </w:rPr>
      </w:pPr>
      <w:r w:rsidRPr="002710D8">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96290F9" w14:textId="77777777" w:rsidR="00933C21" w:rsidRPr="002710D8" w:rsidRDefault="00933C21" w:rsidP="00933C21">
      <w:pPr>
        <w:jc w:val="both"/>
        <w:rPr>
          <w:rFonts w:ascii="Arial" w:hAnsi="Arial" w:cs="Arial"/>
        </w:rPr>
      </w:pPr>
      <w:r w:rsidRPr="002710D8">
        <w:rPr>
          <w:rFonts w:ascii="Arial" w:hAnsi="Arial" w:cs="Arial"/>
        </w:rPr>
        <w:t>Think carefully about who will have access to your data, this will include supervisors and examiners. Also that a thesis will be made available via the University library and the British Library system.  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5604D90" w14:textId="77777777" w:rsidR="00933C21" w:rsidRPr="002710D8" w:rsidRDefault="00933C21" w:rsidP="00933C21">
      <w:pPr>
        <w:jc w:val="both"/>
        <w:rPr>
          <w:rFonts w:ascii="Arial" w:hAnsi="Arial" w:cs="Arial"/>
        </w:rPr>
      </w:pPr>
      <w:r w:rsidRPr="002710D8">
        <w:rPr>
          <w:rFonts w:ascii="Arial" w:hAnsi="Arial" w:cs="Arial"/>
        </w:rPr>
        <w:t>In terms of storage of data please ensure security, and also mitigate against loss of data.</w:t>
      </w:r>
    </w:p>
    <w:p w14:paraId="0A8C747E" w14:textId="77777777" w:rsidR="00933C21" w:rsidRPr="002710D8" w:rsidRDefault="00933C21" w:rsidP="00933C21">
      <w:pPr>
        <w:jc w:val="both"/>
        <w:rPr>
          <w:rFonts w:ascii="Arial" w:hAnsi="Arial" w:cs="Arial"/>
        </w:rPr>
      </w:pPr>
    </w:p>
    <w:p w14:paraId="495DBDE5" w14:textId="77777777" w:rsidR="00933C21" w:rsidRPr="002710D8" w:rsidRDefault="00933C21" w:rsidP="00933C21">
      <w:pPr>
        <w:jc w:val="both"/>
        <w:rPr>
          <w:rFonts w:ascii="Arial" w:hAnsi="Arial" w:cs="Arial"/>
          <w:b/>
        </w:rPr>
      </w:pPr>
      <w:r w:rsidRPr="002710D8">
        <w:rPr>
          <w:rFonts w:ascii="Arial" w:hAnsi="Arial" w:cs="Arial"/>
          <w:b/>
        </w:rPr>
        <w:t>Section K:  Declaration</w:t>
      </w:r>
    </w:p>
    <w:p w14:paraId="2C4AD5E8" w14:textId="77777777" w:rsidR="00933C21" w:rsidRPr="002710D8" w:rsidRDefault="00933C21" w:rsidP="00933C21">
      <w:pPr>
        <w:jc w:val="both"/>
        <w:rPr>
          <w:rFonts w:ascii="Arial" w:hAnsi="Arial" w:cs="Arial"/>
        </w:rPr>
      </w:pPr>
      <w:r w:rsidRPr="002710D8">
        <w:rPr>
          <w:rFonts w:ascii="Arial" w:hAnsi="Arial" w:cs="Arial"/>
        </w:rPr>
        <w:t>Ensure the appropriate countersignatures have been provided</w:t>
      </w:r>
    </w:p>
    <w:p w14:paraId="4DFCE558" w14:textId="77777777" w:rsidR="00933C21" w:rsidRPr="002710D8" w:rsidRDefault="00933C21" w:rsidP="00933C21">
      <w:pPr>
        <w:jc w:val="both"/>
        <w:rPr>
          <w:rFonts w:ascii="Arial" w:hAnsi="Arial" w:cs="Arial"/>
        </w:rPr>
      </w:pPr>
      <w:r w:rsidRPr="002710D8">
        <w:rPr>
          <w:rFonts w:ascii="Arial" w:hAnsi="Arial" w:cs="Arial"/>
        </w:rPr>
        <w:t>Look carefully at the checklist and ensure that you comply with and tick all that are relevant to your research.</w:t>
      </w:r>
    </w:p>
    <w:p w14:paraId="79F7466B" w14:textId="77777777" w:rsidR="00933C21" w:rsidRPr="002710D8" w:rsidRDefault="00933C21" w:rsidP="00933C21">
      <w:pPr>
        <w:jc w:val="both"/>
        <w:rPr>
          <w:rFonts w:ascii="Arial" w:hAnsi="Arial" w:cs="Arial"/>
        </w:rPr>
      </w:pPr>
    </w:p>
    <w:p w14:paraId="1E5574D4" w14:textId="77777777" w:rsidR="00933C21" w:rsidRPr="002710D8" w:rsidRDefault="00933C21" w:rsidP="00933C21">
      <w:pPr>
        <w:jc w:val="both"/>
        <w:rPr>
          <w:rFonts w:ascii="Arial" w:hAnsi="Arial" w:cs="Arial"/>
        </w:rPr>
      </w:pPr>
    </w:p>
    <w:p w14:paraId="4F6FA987" w14:textId="77777777" w:rsidR="00933C21" w:rsidRPr="002710D8" w:rsidRDefault="00933C21" w:rsidP="00933C21">
      <w:pPr>
        <w:jc w:val="both"/>
        <w:rPr>
          <w:rFonts w:ascii="Arial" w:hAnsi="Arial" w:cs="Arial"/>
        </w:rPr>
      </w:pPr>
    </w:p>
    <w:p w14:paraId="09C788F2" w14:textId="7A704B6D" w:rsidR="00933C21" w:rsidRDefault="00933C21" w:rsidP="00933C21">
      <w:pPr>
        <w:jc w:val="both"/>
        <w:rPr>
          <w:rFonts w:ascii="Arial" w:hAnsi="Arial" w:cs="Arial"/>
        </w:rPr>
      </w:pPr>
    </w:p>
    <w:p w14:paraId="410A855D" w14:textId="77777777" w:rsidR="00933C21" w:rsidRDefault="00933C21">
      <w:pPr>
        <w:rPr>
          <w:rFonts w:ascii="Arial" w:hAnsi="Arial" w:cs="Arial"/>
        </w:rPr>
      </w:pPr>
      <w:r>
        <w:rPr>
          <w:rFonts w:ascii="Arial" w:hAnsi="Arial" w:cs="Arial"/>
        </w:rPr>
        <w:br w:type="page"/>
      </w:r>
    </w:p>
    <w:p w14:paraId="64FB1272" w14:textId="46DFB2D9" w:rsidR="00061A65" w:rsidRDefault="00933C21" w:rsidP="00061A65">
      <w:pPr>
        <w:jc w:val="both"/>
        <w:rPr>
          <w:rFonts w:ascii="Arial" w:hAnsi="Arial" w:cs="Arial"/>
          <w:b/>
          <w:bCs/>
        </w:rPr>
      </w:pPr>
      <w:r>
        <w:rPr>
          <w:rFonts w:ascii="Arial" w:hAnsi="Arial" w:cs="Arial"/>
          <w:b/>
          <w:bCs/>
        </w:rPr>
        <w:lastRenderedPageBreak/>
        <w:t>Append</w:t>
      </w:r>
      <w:r w:rsidR="00061A65">
        <w:rPr>
          <w:rFonts w:ascii="Arial" w:hAnsi="Arial" w:cs="Arial"/>
          <w:b/>
          <w:bCs/>
        </w:rPr>
        <w:t>ix H</w:t>
      </w:r>
    </w:p>
    <w:p w14:paraId="0EDD1377" w14:textId="3D2AD986" w:rsidR="00061A65" w:rsidRDefault="00A07FFE" w:rsidP="00061A65">
      <w:pPr>
        <w:jc w:val="both"/>
        <w:rPr>
          <w:rFonts w:ascii="Arial" w:hAnsi="Arial" w:cs="Arial"/>
          <w:b/>
          <w:bCs/>
        </w:rPr>
      </w:pPr>
      <w:r>
        <w:rPr>
          <w:noProof/>
        </w:rPr>
        <w:drawing>
          <wp:inline distT="0" distB="0" distL="0" distR="0" wp14:anchorId="2923CCC7" wp14:editId="5D73C3C9">
            <wp:extent cx="5596084" cy="7695772"/>
            <wp:effectExtent l="0" t="0" r="0" b="0"/>
            <wp:docPr id="1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54" cstate="print">
                      <a:extLst>
                        <a:ext uri="{28A0092B-C50C-407E-A947-70E740481C1C}">
                          <a14:useLocalDpi xmlns:a14="http://schemas.microsoft.com/office/drawing/2010/main" val="0"/>
                        </a:ext>
                      </a:extLst>
                    </a:blip>
                    <a:stretch>
                      <a:fillRect/>
                    </a:stretch>
                  </pic:blipFill>
                  <pic:spPr>
                    <a:xfrm>
                      <a:off x="0" y="0"/>
                      <a:ext cx="5597410" cy="7697596"/>
                    </a:xfrm>
                    <a:prstGeom prst="rect">
                      <a:avLst/>
                    </a:prstGeom>
                  </pic:spPr>
                </pic:pic>
              </a:graphicData>
            </a:graphic>
          </wp:inline>
        </w:drawing>
      </w:r>
    </w:p>
    <w:p w14:paraId="2FE7CBE9" w14:textId="12915E87" w:rsidR="00A07FFE" w:rsidRDefault="00A3156C" w:rsidP="00061A65">
      <w:pPr>
        <w:jc w:val="both"/>
        <w:rPr>
          <w:rFonts w:ascii="Arial" w:hAnsi="Arial" w:cs="Arial"/>
          <w:b/>
          <w:bCs/>
        </w:rPr>
      </w:pPr>
      <w:r>
        <w:rPr>
          <w:noProof/>
        </w:rPr>
        <w:lastRenderedPageBreak/>
        <w:drawing>
          <wp:inline distT="0" distB="0" distL="0" distR="0" wp14:anchorId="3EBB2E2C" wp14:editId="270F5735">
            <wp:extent cx="5864042" cy="8064269"/>
            <wp:effectExtent l="0" t="0" r="3810" b="0"/>
            <wp:docPr id="12"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a:blip r:embed="rId55" cstate="print">
                      <a:extLst>
                        <a:ext uri="{28A0092B-C50C-407E-A947-70E740481C1C}">
                          <a14:useLocalDpi xmlns:a14="http://schemas.microsoft.com/office/drawing/2010/main" val="0"/>
                        </a:ext>
                      </a:extLst>
                    </a:blip>
                    <a:stretch>
                      <a:fillRect/>
                    </a:stretch>
                  </pic:blipFill>
                  <pic:spPr>
                    <a:xfrm>
                      <a:off x="0" y="0"/>
                      <a:ext cx="5869387" cy="8071620"/>
                    </a:xfrm>
                    <a:prstGeom prst="rect">
                      <a:avLst/>
                    </a:prstGeom>
                  </pic:spPr>
                </pic:pic>
              </a:graphicData>
            </a:graphic>
          </wp:inline>
        </w:drawing>
      </w:r>
    </w:p>
    <w:p w14:paraId="6DE42573" w14:textId="1BFFF4A2" w:rsidR="00A3156C" w:rsidRDefault="00A46F52" w:rsidP="00061A65">
      <w:pPr>
        <w:jc w:val="both"/>
        <w:rPr>
          <w:rFonts w:ascii="Arial" w:hAnsi="Arial" w:cs="Arial"/>
          <w:b/>
          <w:bCs/>
        </w:rPr>
      </w:pPr>
      <w:r>
        <w:rPr>
          <w:noProof/>
        </w:rPr>
        <w:lastRenderedPageBreak/>
        <w:drawing>
          <wp:inline distT="0" distB="0" distL="0" distR="0" wp14:anchorId="0F17E3CB" wp14:editId="2B8803A1">
            <wp:extent cx="5731510" cy="7882470"/>
            <wp:effectExtent l="0" t="0" r="2540" b="4445"/>
            <wp:docPr id="13"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a:blip r:embed="rId56" cstate="print">
                      <a:extLst>
                        <a:ext uri="{28A0092B-C50C-407E-A947-70E740481C1C}">
                          <a14:useLocalDpi xmlns:a14="http://schemas.microsoft.com/office/drawing/2010/main" val="0"/>
                        </a:ext>
                      </a:extLst>
                    </a:blip>
                    <a:stretch>
                      <a:fillRect/>
                    </a:stretch>
                  </pic:blipFill>
                  <pic:spPr>
                    <a:xfrm>
                      <a:off x="0" y="0"/>
                      <a:ext cx="5731510" cy="7882470"/>
                    </a:xfrm>
                    <a:prstGeom prst="rect">
                      <a:avLst/>
                    </a:prstGeom>
                  </pic:spPr>
                </pic:pic>
              </a:graphicData>
            </a:graphic>
          </wp:inline>
        </w:drawing>
      </w:r>
    </w:p>
    <w:p w14:paraId="4558A6B8" w14:textId="5BD3DB86" w:rsidR="00A46F52" w:rsidRDefault="00846DE0" w:rsidP="00061A65">
      <w:pPr>
        <w:jc w:val="both"/>
        <w:rPr>
          <w:rFonts w:ascii="Arial" w:hAnsi="Arial" w:cs="Arial"/>
          <w:b/>
          <w:bCs/>
        </w:rPr>
      </w:pPr>
      <w:r>
        <w:rPr>
          <w:noProof/>
        </w:rPr>
        <w:lastRenderedPageBreak/>
        <w:drawing>
          <wp:inline distT="0" distB="0" distL="0" distR="0" wp14:anchorId="53969D02" wp14:editId="54124452">
            <wp:extent cx="5476341" cy="7531100"/>
            <wp:effectExtent l="0" t="0" r="0" b="0"/>
            <wp:docPr id="14"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5476341" cy="7531100"/>
                    </a:xfrm>
                    <a:prstGeom prst="rect">
                      <a:avLst/>
                    </a:prstGeom>
                  </pic:spPr>
                </pic:pic>
              </a:graphicData>
            </a:graphic>
          </wp:inline>
        </w:drawing>
      </w:r>
    </w:p>
    <w:p w14:paraId="6999866F" w14:textId="192C5E04" w:rsidR="00846DE0" w:rsidRDefault="00EF4685" w:rsidP="00061A65">
      <w:pPr>
        <w:jc w:val="both"/>
        <w:rPr>
          <w:rFonts w:ascii="Arial" w:hAnsi="Arial" w:cs="Arial"/>
          <w:b/>
          <w:bCs/>
        </w:rPr>
      </w:pPr>
      <w:r>
        <w:rPr>
          <w:noProof/>
        </w:rPr>
        <w:lastRenderedPageBreak/>
        <w:drawing>
          <wp:inline distT="0" distB="0" distL="0" distR="0" wp14:anchorId="39C110C5" wp14:editId="42C84C85">
            <wp:extent cx="5731510" cy="7882632"/>
            <wp:effectExtent l="0" t="0" r="2540" b="4445"/>
            <wp:docPr id="9" name="image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jpeg"/>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731510" cy="7882632"/>
                    </a:xfrm>
                    <a:prstGeom prst="rect">
                      <a:avLst/>
                    </a:prstGeom>
                  </pic:spPr>
                </pic:pic>
              </a:graphicData>
            </a:graphic>
          </wp:inline>
        </w:drawing>
      </w:r>
    </w:p>
    <w:p w14:paraId="561F6ECF" w14:textId="5E724597" w:rsidR="00EF4685" w:rsidRDefault="00642F03" w:rsidP="00061A65">
      <w:pPr>
        <w:jc w:val="both"/>
        <w:rPr>
          <w:rFonts w:ascii="Arial" w:hAnsi="Arial" w:cs="Arial"/>
          <w:b/>
          <w:bCs/>
        </w:rPr>
      </w:pPr>
      <w:r>
        <w:rPr>
          <w:noProof/>
        </w:rPr>
        <w:lastRenderedPageBreak/>
        <w:drawing>
          <wp:inline distT="0" distB="0" distL="0" distR="0" wp14:anchorId="064E24C9" wp14:editId="3D82AD51">
            <wp:extent cx="5731510" cy="7881674"/>
            <wp:effectExtent l="0" t="0" r="2540" b="5080"/>
            <wp:docPr id="15"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7881674"/>
                    </a:xfrm>
                    <a:prstGeom prst="rect">
                      <a:avLst/>
                    </a:prstGeom>
                  </pic:spPr>
                </pic:pic>
              </a:graphicData>
            </a:graphic>
          </wp:inline>
        </w:drawing>
      </w:r>
    </w:p>
    <w:p w14:paraId="60E48D58" w14:textId="633890C6" w:rsidR="00642F03" w:rsidRDefault="00155A1C" w:rsidP="00061A65">
      <w:pPr>
        <w:jc w:val="both"/>
        <w:rPr>
          <w:rFonts w:ascii="Arial" w:hAnsi="Arial" w:cs="Arial"/>
          <w:b/>
          <w:bCs/>
        </w:rPr>
      </w:pPr>
      <w:r>
        <w:rPr>
          <w:noProof/>
        </w:rPr>
        <w:lastRenderedPageBreak/>
        <w:drawing>
          <wp:inline distT="0" distB="0" distL="0" distR="0" wp14:anchorId="4AD235D1" wp14:editId="5B3A360E">
            <wp:extent cx="5731510" cy="7881771"/>
            <wp:effectExtent l="0" t="0" r="2540" b="5080"/>
            <wp:docPr id="16" name="image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7.jpeg"/>
                    <pic:cNvPicPr/>
                  </pic:nvPicPr>
                  <pic:blipFill>
                    <a:blip r:embed="rId60" cstate="print">
                      <a:extLst>
                        <a:ext uri="{28A0092B-C50C-407E-A947-70E740481C1C}">
                          <a14:useLocalDpi xmlns:a14="http://schemas.microsoft.com/office/drawing/2010/main" val="0"/>
                        </a:ext>
                      </a:extLst>
                    </a:blip>
                    <a:stretch>
                      <a:fillRect/>
                    </a:stretch>
                  </pic:blipFill>
                  <pic:spPr>
                    <a:xfrm>
                      <a:off x="0" y="0"/>
                      <a:ext cx="5731510" cy="7881771"/>
                    </a:xfrm>
                    <a:prstGeom prst="rect">
                      <a:avLst/>
                    </a:prstGeom>
                  </pic:spPr>
                </pic:pic>
              </a:graphicData>
            </a:graphic>
          </wp:inline>
        </w:drawing>
      </w:r>
    </w:p>
    <w:p w14:paraId="0C16E608" w14:textId="023FD2BE" w:rsidR="00155A1C" w:rsidRDefault="00C73693" w:rsidP="00061A65">
      <w:pPr>
        <w:jc w:val="both"/>
        <w:rPr>
          <w:rFonts w:ascii="Arial" w:hAnsi="Arial" w:cs="Arial"/>
          <w:b/>
          <w:bCs/>
        </w:rPr>
      </w:pPr>
      <w:r>
        <w:rPr>
          <w:noProof/>
        </w:rPr>
        <w:lastRenderedPageBreak/>
        <w:drawing>
          <wp:inline distT="0" distB="0" distL="0" distR="0" wp14:anchorId="181AEEAE" wp14:editId="7F9495B2">
            <wp:extent cx="5731510" cy="7882780"/>
            <wp:effectExtent l="0" t="0" r="2540" b="4445"/>
            <wp:docPr id="17" name="image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8.jpe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7882780"/>
                    </a:xfrm>
                    <a:prstGeom prst="rect">
                      <a:avLst/>
                    </a:prstGeom>
                  </pic:spPr>
                </pic:pic>
              </a:graphicData>
            </a:graphic>
          </wp:inline>
        </w:drawing>
      </w:r>
    </w:p>
    <w:p w14:paraId="658466EA" w14:textId="50CB6CFF" w:rsidR="00C73693" w:rsidRDefault="00132802" w:rsidP="00061A65">
      <w:pPr>
        <w:jc w:val="both"/>
        <w:rPr>
          <w:rFonts w:ascii="Arial" w:hAnsi="Arial" w:cs="Arial"/>
          <w:b/>
          <w:bCs/>
        </w:rPr>
      </w:pPr>
      <w:r>
        <w:rPr>
          <w:noProof/>
        </w:rPr>
        <w:lastRenderedPageBreak/>
        <w:drawing>
          <wp:inline distT="0" distB="0" distL="0" distR="0" wp14:anchorId="731E730F" wp14:editId="6AFB968C">
            <wp:extent cx="5731510" cy="7882158"/>
            <wp:effectExtent l="0" t="0" r="2540" b="5080"/>
            <wp:docPr id="18" name="image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9.jpe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5731510" cy="7882158"/>
                    </a:xfrm>
                    <a:prstGeom prst="rect">
                      <a:avLst/>
                    </a:prstGeom>
                  </pic:spPr>
                </pic:pic>
              </a:graphicData>
            </a:graphic>
          </wp:inline>
        </w:drawing>
      </w:r>
    </w:p>
    <w:p w14:paraId="27216175" w14:textId="49583B67" w:rsidR="00132802" w:rsidRDefault="00BF58AC" w:rsidP="00061A65">
      <w:pPr>
        <w:jc w:val="both"/>
        <w:rPr>
          <w:rFonts w:ascii="Arial" w:hAnsi="Arial" w:cs="Arial"/>
          <w:b/>
          <w:bCs/>
        </w:rPr>
      </w:pPr>
      <w:r>
        <w:rPr>
          <w:noProof/>
        </w:rPr>
        <w:lastRenderedPageBreak/>
        <w:drawing>
          <wp:inline distT="0" distB="0" distL="0" distR="0" wp14:anchorId="18021155" wp14:editId="225F9EB5">
            <wp:extent cx="5347051" cy="7353300"/>
            <wp:effectExtent l="0" t="0" r="0" b="0"/>
            <wp:docPr id="19" name="image1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10.jpe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347051" cy="7353300"/>
                    </a:xfrm>
                    <a:prstGeom prst="rect">
                      <a:avLst/>
                    </a:prstGeom>
                  </pic:spPr>
                </pic:pic>
              </a:graphicData>
            </a:graphic>
          </wp:inline>
        </w:drawing>
      </w:r>
    </w:p>
    <w:p w14:paraId="58EBBA5B" w14:textId="58FD5245" w:rsidR="00BF58AC" w:rsidRDefault="009E0624" w:rsidP="00061A65">
      <w:pPr>
        <w:jc w:val="both"/>
        <w:rPr>
          <w:rFonts w:ascii="Arial" w:hAnsi="Arial" w:cs="Arial"/>
          <w:b/>
          <w:bCs/>
        </w:rPr>
      </w:pPr>
      <w:r>
        <w:rPr>
          <w:noProof/>
        </w:rPr>
        <w:lastRenderedPageBreak/>
        <w:drawing>
          <wp:inline distT="0" distB="0" distL="0" distR="0" wp14:anchorId="1F94F14D" wp14:editId="6E128ECD">
            <wp:extent cx="5731510" cy="7882496"/>
            <wp:effectExtent l="0" t="0" r="2540" b="4445"/>
            <wp:docPr id="21" name="image1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image11.jpeg"/>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7882496"/>
                    </a:xfrm>
                    <a:prstGeom prst="rect">
                      <a:avLst/>
                    </a:prstGeom>
                  </pic:spPr>
                </pic:pic>
              </a:graphicData>
            </a:graphic>
          </wp:inline>
        </w:drawing>
      </w:r>
    </w:p>
    <w:p w14:paraId="094A0E64" w14:textId="4B1930C1" w:rsidR="009E0624" w:rsidRDefault="00F967D8" w:rsidP="00061A65">
      <w:pPr>
        <w:jc w:val="both"/>
        <w:rPr>
          <w:rFonts w:ascii="Arial" w:hAnsi="Arial" w:cs="Arial"/>
          <w:b/>
          <w:bCs/>
        </w:rPr>
      </w:pPr>
      <w:r>
        <w:rPr>
          <w:noProof/>
        </w:rPr>
        <w:lastRenderedPageBreak/>
        <w:drawing>
          <wp:inline distT="0" distB="0" distL="0" distR="0" wp14:anchorId="4208EC56" wp14:editId="6B5F890A">
            <wp:extent cx="5725685" cy="7874000"/>
            <wp:effectExtent l="0" t="0" r="0" b="0"/>
            <wp:docPr id="23" name="image1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image12.jpeg"/>
                    <pic:cNvPicPr/>
                  </pic:nvPicPr>
                  <pic:blipFill>
                    <a:blip r:embed="rId65" cstate="print">
                      <a:extLst>
                        <a:ext uri="{28A0092B-C50C-407E-A947-70E740481C1C}">
                          <a14:useLocalDpi xmlns:a14="http://schemas.microsoft.com/office/drawing/2010/main" val="0"/>
                        </a:ext>
                      </a:extLst>
                    </a:blip>
                    <a:stretch>
                      <a:fillRect/>
                    </a:stretch>
                  </pic:blipFill>
                  <pic:spPr>
                    <a:xfrm>
                      <a:off x="0" y="0"/>
                      <a:ext cx="5725685" cy="7874000"/>
                    </a:xfrm>
                    <a:prstGeom prst="rect">
                      <a:avLst/>
                    </a:prstGeom>
                  </pic:spPr>
                </pic:pic>
              </a:graphicData>
            </a:graphic>
          </wp:inline>
        </w:drawing>
      </w:r>
    </w:p>
    <w:p w14:paraId="20703A27" w14:textId="5B9402EC" w:rsidR="00F967D8" w:rsidRDefault="00987118" w:rsidP="00061A65">
      <w:pPr>
        <w:jc w:val="both"/>
        <w:rPr>
          <w:rFonts w:ascii="Arial" w:hAnsi="Arial" w:cs="Arial"/>
          <w:b/>
          <w:bCs/>
        </w:rPr>
      </w:pPr>
      <w:r>
        <w:rPr>
          <w:noProof/>
        </w:rPr>
        <w:lastRenderedPageBreak/>
        <w:drawing>
          <wp:inline distT="0" distB="0" distL="0" distR="0" wp14:anchorId="3BA36469" wp14:editId="000F0734">
            <wp:extent cx="5731510" cy="7882482"/>
            <wp:effectExtent l="0" t="0" r="2540" b="4445"/>
            <wp:docPr id="25" name="image1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13.jpeg"/>
                    <pic:cNvPicPr/>
                  </pic:nvPicPr>
                  <pic:blipFill>
                    <a:blip r:embed="rId66" cstate="print">
                      <a:extLst>
                        <a:ext uri="{28A0092B-C50C-407E-A947-70E740481C1C}">
                          <a14:useLocalDpi xmlns:a14="http://schemas.microsoft.com/office/drawing/2010/main" val="0"/>
                        </a:ext>
                      </a:extLst>
                    </a:blip>
                    <a:stretch>
                      <a:fillRect/>
                    </a:stretch>
                  </pic:blipFill>
                  <pic:spPr>
                    <a:xfrm>
                      <a:off x="0" y="0"/>
                      <a:ext cx="5731510" cy="7882482"/>
                    </a:xfrm>
                    <a:prstGeom prst="rect">
                      <a:avLst/>
                    </a:prstGeom>
                  </pic:spPr>
                </pic:pic>
              </a:graphicData>
            </a:graphic>
          </wp:inline>
        </w:drawing>
      </w:r>
    </w:p>
    <w:p w14:paraId="5840F7F1" w14:textId="06454FC4" w:rsidR="00987118" w:rsidRDefault="009D5ED3" w:rsidP="00061A65">
      <w:pPr>
        <w:jc w:val="both"/>
        <w:rPr>
          <w:rFonts w:ascii="Arial" w:hAnsi="Arial" w:cs="Arial"/>
          <w:b/>
          <w:bCs/>
        </w:rPr>
      </w:pPr>
      <w:r>
        <w:rPr>
          <w:noProof/>
        </w:rPr>
        <w:lastRenderedPageBreak/>
        <w:drawing>
          <wp:inline distT="0" distB="0" distL="0" distR="0" wp14:anchorId="39F43BEE" wp14:editId="69ABFE3D">
            <wp:extent cx="5430166" cy="7467600"/>
            <wp:effectExtent l="0" t="0" r="0" b="0"/>
            <wp:docPr id="27" name="image1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image14.jpeg"/>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430166" cy="7467600"/>
                    </a:xfrm>
                    <a:prstGeom prst="rect">
                      <a:avLst/>
                    </a:prstGeom>
                  </pic:spPr>
                </pic:pic>
              </a:graphicData>
            </a:graphic>
          </wp:inline>
        </w:drawing>
      </w:r>
    </w:p>
    <w:p w14:paraId="2C11D15F" w14:textId="3D22BBFF" w:rsidR="009D5ED3" w:rsidRDefault="009B1809" w:rsidP="00061A65">
      <w:pPr>
        <w:jc w:val="both"/>
        <w:rPr>
          <w:rFonts w:ascii="Arial" w:hAnsi="Arial" w:cs="Arial"/>
          <w:b/>
          <w:bCs/>
        </w:rPr>
      </w:pPr>
      <w:r>
        <w:rPr>
          <w:noProof/>
        </w:rPr>
        <w:lastRenderedPageBreak/>
        <w:drawing>
          <wp:inline distT="0" distB="0" distL="0" distR="0" wp14:anchorId="2BEE736F" wp14:editId="4A3061BF">
            <wp:extent cx="5731510" cy="7882257"/>
            <wp:effectExtent l="0" t="0" r="2540" b="4445"/>
            <wp:docPr id="29" name="image1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image15.jpeg"/>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731510" cy="7882257"/>
                    </a:xfrm>
                    <a:prstGeom prst="rect">
                      <a:avLst/>
                    </a:prstGeom>
                  </pic:spPr>
                </pic:pic>
              </a:graphicData>
            </a:graphic>
          </wp:inline>
        </w:drawing>
      </w:r>
    </w:p>
    <w:p w14:paraId="7893023F" w14:textId="17C4AA69" w:rsidR="009B1809" w:rsidRDefault="000C58E6" w:rsidP="00061A65">
      <w:pPr>
        <w:jc w:val="both"/>
        <w:rPr>
          <w:rFonts w:ascii="Arial" w:hAnsi="Arial" w:cs="Arial"/>
          <w:b/>
          <w:bCs/>
        </w:rPr>
      </w:pPr>
      <w:r>
        <w:rPr>
          <w:noProof/>
        </w:rPr>
        <w:lastRenderedPageBreak/>
        <w:drawing>
          <wp:inline distT="0" distB="0" distL="0" distR="0" wp14:anchorId="6DF82220" wp14:editId="46CF3F85">
            <wp:extent cx="5731510" cy="7882043"/>
            <wp:effectExtent l="0" t="0" r="2540" b="5080"/>
            <wp:docPr id="31" name="image1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image16.jpeg"/>
                    <pic:cNvPicPr/>
                  </pic:nvPicPr>
                  <pic:blipFill>
                    <a:blip r:embed="rId69" cstate="print">
                      <a:extLst>
                        <a:ext uri="{28A0092B-C50C-407E-A947-70E740481C1C}">
                          <a14:useLocalDpi xmlns:a14="http://schemas.microsoft.com/office/drawing/2010/main" val="0"/>
                        </a:ext>
                      </a:extLst>
                    </a:blip>
                    <a:stretch>
                      <a:fillRect/>
                    </a:stretch>
                  </pic:blipFill>
                  <pic:spPr>
                    <a:xfrm>
                      <a:off x="0" y="0"/>
                      <a:ext cx="5731510" cy="7882043"/>
                    </a:xfrm>
                    <a:prstGeom prst="rect">
                      <a:avLst/>
                    </a:prstGeom>
                  </pic:spPr>
                </pic:pic>
              </a:graphicData>
            </a:graphic>
          </wp:inline>
        </w:drawing>
      </w:r>
    </w:p>
    <w:p w14:paraId="6ECA307E" w14:textId="2C195986" w:rsidR="000C58E6" w:rsidRDefault="006565A8" w:rsidP="00061A65">
      <w:pPr>
        <w:jc w:val="both"/>
        <w:rPr>
          <w:rFonts w:ascii="Arial" w:hAnsi="Arial" w:cs="Arial"/>
          <w:b/>
          <w:bCs/>
        </w:rPr>
      </w:pPr>
      <w:r>
        <w:rPr>
          <w:noProof/>
        </w:rPr>
        <w:lastRenderedPageBreak/>
        <w:drawing>
          <wp:inline distT="0" distB="0" distL="0" distR="0" wp14:anchorId="76341732" wp14:editId="3F474470">
            <wp:extent cx="5731510" cy="7882137"/>
            <wp:effectExtent l="0" t="0" r="2540" b="5080"/>
            <wp:docPr id="33" name="image1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image17.jpeg"/>
                    <pic:cNvPicPr/>
                  </pic:nvPicPr>
                  <pic:blipFill>
                    <a:blip r:embed="rId70" cstate="print">
                      <a:extLst>
                        <a:ext uri="{28A0092B-C50C-407E-A947-70E740481C1C}">
                          <a14:useLocalDpi xmlns:a14="http://schemas.microsoft.com/office/drawing/2010/main" val="0"/>
                        </a:ext>
                      </a:extLst>
                    </a:blip>
                    <a:stretch>
                      <a:fillRect/>
                    </a:stretch>
                  </pic:blipFill>
                  <pic:spPr>
                    <a:xfrm>
                      <a:off x="0" y="0"/>
                      <a:ext cx="5731510" cy="7882137"/>
                    </a:xfrm>
                    <a:prstGeom prst="rect">
                      <a:avLst/>
                    </a:prstGeom>
                  </pic:spPr>
                </pic:pic>
              </a:graphicData>
            </a:graphic>
          </wp:inline>
        </w:drawing>
      </w:r>
    </w:p>
    <w:p w14:paraId="638C458A" w14:textId="71757784" w:rsidR="006565A8" w:rsidRDefault="00BB29C0" w:rsidP="00061A65">
      <w:pPr>
        <w:jc w:val="both"/>
        <w:rPr>
          <w:rFonts w:ascii="Arial" w:hAnsi="Arial" w:cs="Arial"/>
          <w:b/>
          <w:bCs/>
        </w:rPr>
      </w:pPr>
      <w:r>
        <w:rPr>
          <w:noProof/>
        </w:rPr>
        <w:lastRenderedPageBreak/>
        <w:drawing>
          <wp:inline distT="0" distB="0" distL="0" distR="0" wp14:anchorId="7542430D" wp14:editId="2F01C1D3">
            <wp:extent cx="5731510" cy="7882588"/>
            <wp:effectExtent l="0" t="0" r="2540" b="4445"/>
            <wp:docPr id="35" name="image1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image18.jpeg"/>
                    <pic:cNvPicPr/>
                  </pic:nvPicPr>
                  <pic:blipFill>
                    <a:blip r:embed="rId71" cstate="print">
                      <a:extLst>
                        <a:ext uri="{28A0092B-C50C-407E-A947-70E740481C1C}">
                          <a14:useLocalDpi xmlns:a14="http://schemas.microsoft.com/office/drawing/2010/main" val="0"/>
                        </a:ext>
                      </a:extLst>
                    </a:blip>
                    <a:stretch>
                      <a:fillRect/>
                    </a:stretch>
                  </pic:blipFill>
                  <pic:spPr>
                    <a:xfrm>
                      <a:off x="0" y="0"/>
                      <a:ext cx="5731510" cy="7882588"/>
                    </a:xfrm>
                    <a:prstGeom prst="rect">
                      <a:avLst/>
                    </a:prstGeom>
                  </pic:spPr>
                </pic:pic>
              </a:graphicData>
            </a:graphic>
          </wp:inline>
        </w:drawing>
      </w:r>
    </w:p>
    <w:p w14:paraId="4277082D" w14:textId="40993492" w:rsidR="00BB29C0" w:rsidRDefault="00653BD6" w:rsidP="00061A65">
      <w:pPr>
        <w:jc w:val="both"/>
        <w:rPr>
          <w:rFonts w:ascii="Arial" w:hAnsi="Arial" w:cs="Arial"/>
          <w:b/>
          <w:bCs/>
        </w:rPr>
      </w:pPr>
      <w:r>
        <w:rPr>
          <w:noProof/>
        </w:rPr>
        <w:lastRenderedPageBreak/>
        <w:drawing>
          <wp:inline distT="0" distB="0" distL="0" distR="0" wp14:anchorId="19EE3521" wp14:editId="1CCB87F5">
            <wp:extent cx="5731510" cy="7882718"/>
            <wp:effectExtent l="0" t="0" r="2540" b="4445"/>
            <wp:docPr id="37" name="image1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image19.jpe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5731510" cy="7882718"/>
                    </a:xfrm>
                    <a:prstGeom prst="rect">
                      <a:avLst/>
                    </a:prstGeom>
                  </pic:spPr>
                </pic:pic>
              </a:graphicData>
            </a:graphic>
          </wp:inline>
        </w:drawing>
      </w:r>
    </w:p>
    <w:p w14:paraId="5082A506" w14:textId="04DE6261" w:rsidR="00C8354B" w:rsidRDefault="00C8354B" w:rsidP="00061A65">
      <w:pPr>
        <w:jc w:val="both"/>
        <w:rPr>
          <w:rFonts w:ascii="Arial" w:hAnsi="Arial" w:cs="Arial"/>
          <w:b/>
          <w:bCs/>
        </w:rPr>
      </w:pPr>
      <w:r>
        <w:rPr>
          <w:noProof/>
        </w:rPr>
        <w:lastRenderedPageBreak/>
        <w:drawing>
          <wp:inline distT="0" distB="0" distL="0" distR="0" wp14:anchorId="3D1C5392" wp14:editId="4BA960B9">
            <wp:extent cx="5731510" cy="7882080"/>
            <wp:effectExtent l="0" t="0" r="2540" b="5080"/>
            <wp:docPr id="39" name="image2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image20.jpeg"/>
                    <pic:cNvPicPr/>
                  </pic:nvPicPr>
                  <pic:blipFill>
                    <a:blip r:embed="rId73" cstate="print">
                      <a:extLst>
                        <a:ext uri="{28A0092B-C50C-407E-A947-70E740481C1C}">
                          <a14:useLocalDpi xmlns:a14="http://schemas.microsoft.com/office/drawing/2010/main" val="0"/>
                        </a:ext>
                      </a:extLst>
                    </a:blip>
                    <a:stretch>
                      <a:fillRect/>
                    </a:stretch>
                  </pic:blipFill>
                  <pic:spPr>
                    <a:xfrm>
                      <a:off x="0" y="0"/>
                      <a:ext cx="5731510" cy="7882080"/>
                    </a:xfrm>
                    <a:prstGeom prst="rect">
                      <a:avLst/>
                    </a:prstGeom>
                  </pic:spPr>
                </pic:pic>
              </a:graphicData>
            </a:graphic>
          </wp:inline>
        </w:drawing>
      </w:r>
      <w:r w:rsidR="00B057F3">
        <w:rPr>
          <w:noProof/>
        </w:rPr>
        <w:lastRenderedPageBreak/>
        <w:drawing>
          <wp:inline distT="0" distB="0" distL="0" distR="0" wp14:anchorId="03B5F2CB" wp14:editId="43A0A4C8">
            <wp:extent cx="5731510" cy="7882212"/>
            <wp:effectExtent l="0" t="0" r="2540" b="5080"/>
            <wp:docPr id="41" name="image2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image21.jpeg"/>
                    <pic:cNvPicPr/>
                  </pic:nvPicPr>
                  <pic:blipFill>
                    <a:blip r:embed="rId74" cstate="print">
                      <a:extLst>
                        <a:ext uri="{28A0092B-C50C-407E-A947-70E740481C1C}">
                          <a14:useLocalDpi xmlns:a14="http://schemas.microsoft.com/office/drawing/2010/main" val="0"/>
                        </a:ext>
                      </a:extLst>
                    </a:blip>
                    <a:stretch>
                      <a:fillRect/>
                    </a:stretch>
                  </pic:blipFill>
                  <pic:spPr>
                    <a:xfrm>
                      <a:off x="0" y="0"/>
                      <a:ext cx="5731510" cy="7882212"/>
                    </a:xfrm>
                    <a:prstGeom prst="rect">
                      <a:avLst/>
                    </a:prstGeom>
                  </pic:spPr>
                </pic:pic>
              </a:graphicData>
            </a:graphic>
          </wp:inline>
        </w:drawing>
      </w:r>
    </w:p>
    <w:p w14:paraId="6270CEEB" w14:textId="4CD079C1" w:rsidR="00B057F3" w:rsidRDefault="006D45AD" w:rsidP="00061A65">
      <w:pPr>
        <w:jc w:val="both"/>
        <w:rPr>
          <w:rFonts w:ascii="Arial" w:hAnsi="Arial" w:cs="Arial"/>
          <w:b/>
          <w:bCs/>
        </w:rPr>
      </w:pPr>
      <w:r>
        <w:rPr>
          <w:noProof/>
        </w:rPr>
        <w:lastRenderedPageBreak/>
        <w:drawing>
          <wp:inline distT="0" distB="0" distL="0" distR="0" wp14:anchorId="50271B1C" wp14:editId="6D03FB66">
            <wp:extent cx="5731510" cy="7882075"/>
            <wp:effectExtent l="0" t="0" r="2540" b="5080"/>
            <wp:docPr id="43" name="image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image22.jpeg"/>
                    <pic:cNvPicPr/>
                  </pic:nvPicPr>
                  <pic:blipFill>
                    <a:blip r:embed="rId75" cstate="print">
                      <a:extLst>
                        <a:ext uri="{28A0092B-C50C-407E-A947-70E740481C1C}">
                          <a14:useLocalDpi xmlns:a14="http://schemas.microsoft.com/office/drawing/2010/main" val="0"/>
                        </a:ext>
                      </a:extLst>
                    </a:blip>
                    <a:stretch>
                      <a:fillRect/>
                    </a:stretch>
                  </pic:blipFill>
                  <pic:spPr>
                    <a:xfrm>
                      <a:off x="0" y="0"/>
                      <a:ext cx="5731510" cy="7882075"/>
                    </a:xfrm>
                    <a:prstGeom prst="rect">
                      <a:avLst/>
                    </a:prstGeom>
                  </pic:spPr>
                </pic:pic>
              </a:graphicData>
            </a:graphic>
          </wp:inline>
        </w:drawing>
      </w:r>
    </w:p>
    <w:p w14:paraId="74DBCB22" w14:textId="2B3DA165" w:rsidR="006D45AD" w:rsidRDefault="0005675D" w:rsidP="00061A65">
      <w:pPr>
        <w:jc w:val="both"/>
        <w:rPr>
          <w:rFonts w:ascii="Arial" w:hAnsi="Arial" w:cs="Arial"/>
          <w:b/>
          <w:bCs/>
        </w:rPr>
      </w:pPr>
      <w:r>
        <w:rPr>
          <w:noProof/>
        </w:rPr>
        <w:lastRenderedPageBreak/>
        <w:drawing>
          <wp:inline distT="0" distB="0" distL="0" distR="0" wp14:anchorId="28D1D711" wp14:editId="1B4B1A53">
            <wp:extent cx="5731510" cy="7882144"/>
            <wp:effectExtent l="0" t="0" r="2540" b="5080"/>
            <wp:docPr id="45" name="image2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image23.jpeg"/>
                    <pic:cNvPicPr/>
                  </pic:nvPicPr>
                  <pic:blipFill>
                    <a:blip r:embed="rId76" cstate="print">
                      <a:extLst>
                        <a:ext uri="{28A0092B-C50C-407E-A947-70E740481C1C}">
                          <a14:useLocalDpi xmlns:a14="http://schemas.microsoft.com/office/drawing/2010/main" val="0"/>
                        </a:ext>
                      </a:extLst>
                    </a:blip>
                    <a:stretch>
                      <a:fillRect/>
                    </a:stretch>
                  </pic:blipFill>
                  <pic:spPr>
                    <a:xfrm>
                      <a:off x="0" y="0"/>
                      <a:ext cx="5731510" cy="7882144"/>
                    </a:xfrm>
                    <a:prstGeom prst="rect">
                      <a:avLst/>
                    </a:prstGeom>
                  </pic:spPr>
                </pic:pic>
              </a:graphicData>
            </a:graphic>
          </wp:inline>
        </w:drawing>
      </w:r>
    </w:p>
    <w:p w14:paraId="76655EDA" w14:textId="72446E75" w:rsidR="0005675D" w:rsidRDefault="00D12082" w:rsidP="00061A65">
      <w:pPr>
        <w:jc w:val="both"/>
        <w:rPr>
          <w:rFonts w:ascii="Arial" w:hAnsi="Arial" w:cs="Arial"/>
          <w:b/>
          <w:bCs/>
        </w:rPr>
      </w:pPr>
      <w:r>
        <w:rPr>
          <w:noProof/>
        </w:rPr>
        <w:lastRenderedPageBreak/>
        <w:drawing>
          <wp:inline distT="0" distB="0" distL="0" distR="0" wp14:anchorId="55E8698B" wp14:editId="381AABFA">
            <wp:extent cx="5731510" cy="7882348"/>
            <wp:effectExtent l="0" t="0" r="2540" b="4445"/>
            <wp:docPr id="47" name="image2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age24.jpeg"/>
                    <pic:cNvPicPr/>
                  </pic:nvPicPr>
                  <pic:blipFill>
                    <a:blip r:embed="rId77" cstate="print">
                      <a:extLst>
                        <a:ext uri="{28A0092B-C50C-407E-A947-70E740481C1C}">
                          <a14:useLocalDpi xmlns:a14="http://schemas.microsoft.com/office/drawing/2010/main" val="0"/>
                        </a:ext>
                      </a:extLst>
                    </a:blip>
                    <a:stretch>
                      <a:fillRect/>
                    </a:stretch>
                  </pic:blipFill>
                  <pic:spPr>
                    <a:xfrm>
                      <a:off x="0" y="0"/>
                      <a:ext cx="5731510" cy="7882348"/>
                    </a:xfrm>
                    <a:prstGeom prst="rect">
                      <a:avLst/>
                    </a:prstGeom>
                  </pic:spPr>
                </pic:pic>
              </a:graphicData>
            </a:graphic>
          </wp:inline>
        </w:drawing>
      </w:r>
    </w:p>
    <w:p w14:paraId="464E7A23" w14:textId="3D0C3B5D" w:rsidR="00D12082" w:rsidRDefault="00E1613D" w:rsidP="00061A65">
      <w:pPr>
        <w:jc w:val="both"/>
        <w:rPr>
          <w:rFonts w:ascii="Arial" w:hAnsi="Arial" w:cs="Arial"/>
          <w:b/>
          <w:bCs/>
        </w:rPr>
      </w:pPr>
      <w:r>
        <w:rPr>
          <w:noProof/>
        </w:rPr>
        <w:lastRenderedPageBreak/>
        <w:drawing>
          <wp:inline distT="0" distB="0" distL="0" distR="0" wp14:anchorId="320B8EE7" wp14:editId="2662F2E0">
            <wp:extent cx="5731510" cy="7882588"/>
            <wp:effectExtent l="0" t="0" r="2540" b="4445"/>
            <wp:docPr id="49" name="image2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25.jpeg"/>
                    <pic:cNvPicPr/>
                  </pic:nvPicPr>
                  <pic:blipFill>
                    <a:blip r:embed="rId78" cstate="print">
                      <a:extLst>
                        <a:ext uri="{28A0092B-C50C-407E-A947-70E740481C1C}">
                          <a14:useLocalDpi xmlns:a14="http://schemas.microsoft.com/office/drawing/2010/main" val="0"/>
                        </a:ext>
                      </a:extLst>
                    </a:blip>
                    <a:stretch>
                      <a:fillRect/>
                    </a:stretch>
                  </pic:blipFill>
                  <pic:spPr>
                    <a:xfrm>
                      <a:off x="0" y="0"/>
                      <a:ext cx="5731510" cy="7882588"/>
                    </a:xfrm>
                    <a:prstGeom prst="rect">
                      <a:avLst/>
                    </a:prstGeom>
                  </pic:spPr>
                </pic:pic>
              </a:graphicData>
            </a:graphic>
          </wp:inline>
        </w:drawing>
      </w:r>
    </w:p>
    <w:p w14:paraId="194E3D46" w14:textId="39D0151B" w:rsidR="00E1613D" w:rsidRDefault="0066184B" w:rsidP="00061A65">
      <w:pPr>
        <w:jc w:val="both"/>
        <w:rPr>
          <w:rFonts w:ascii="Arial" w:hAnsi="Arial" w:cs="Arial"/>
          <w:b/>
          <w:bCs/>
        </w:rPr>
      </w:pPr>
      <w:r>
        <w:rPr>
          <w:noProof/>
        </w:rPr>
        <w:lastRenderedPageBreak/>
        <w:drawing>
          <wp:inline distT="0" distB="0" distL="0" distR="0" wp14:anchorId="2D258940" wp14:editId="4F097B68">
            <wp:extent cx="5731510" cy="7882224"/>
            <wp:effectExtent l="0" t="0" r="2540" b="5080"/>
            <wp:docPr id="51" name="image2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image26.jpeg"/>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7882224"/>
                    </a:xfrm>
                    <a:prstGeom prst="rect">
                      <a:avLst/>
                    </a:prstGeom>
                  </pic:spPr>
                </pic:pic>
              </a:graphicData>
            </a:graphic>
          </wp:inline>
        </w:drawing>
      </w:r>
    </w:p>
    <w:p w14:paraId="7EC67BDB" w14:textId="738464AA" w:rsidR="0066184B" w:rsidRDefault="00434526" w:rsidP="00061A65">
      <w:pPr>
        <w:jc w:val="both"/>
        <w:rPr>
          <w:rFonts w:ascii="Arial" w:hAnsi="Arial" w:cs="Arial"/>
          <w:b/>
          <w:bCs/>
        </w:rPr>
      </w:pPr>
      <w:r>
        <w:rPr>
          <w:noProof/>
        </w:rPr>
        <w:lastRenderedPageBreak/>
        <w:drawing>
          <wp:inline distT="0" distB="0" distL="0" distR="0" wp14:anchorId="7D9D2F53" wp14:editId="61F00708">
            <wp:extent cx="5731510" cy="7882189"/>
            <wp:effectExtent l="0" t="0" r="2540" b="5080"/>
            <wp:docPr id="53" name="image27.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image27.jpeg"/>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7882189"/>
                    </a:xfrm>
                    <a:prstGeom prst="rect">
                      <a:avLst/>
                    </a:prstGeom>
                  </pic:spPr>
                </pic:pic>
              </a:graphicData>
            </a:graphic>
          </wp:inline>
        </w:drawing>
      </w:r>
      <w:r w:rsidR="00A763EB">
        <w:rPr>
          <w:noProof/>
        </w:rPr>
        <w:lastRenderedPageBreak/>
        <w:drawing>
          <wp:inline distT="0" distB="0" distL="0" distR="0" wp14:anchorId="1BA1CB41" wp14:editId="6C3614C4">
            <wp:extent cx="5731510" cy="7882430"/>
            <wp:effectExtent l="0" t="0" r="2540" b="4445"/>
            <wp:docPr id="55" name="image28.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image28.jpeg"/>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7882430"/>
                    </a:xfrm>
                    <a:prstGeom prst="rect">
                      <a:avLst/>
                    </a:prstGeom>
                  </pic:spPr>
                </pic:pic>
              </a:graphicData>
            </a:graphic>
          </wp:inline>
        </w:drawing>
      </w:r>
      <w:r w:rsidR="00A93A51">
        <w:rPr>
          <w:noProof/>
        </w:rPr>
        <w:lastRenderedPageBreak/>
        <w:drawing>
          <wp:inline distT="0" distB="0" distL="0" distR="0" wp14:anchorId="16332B06" wp14:editId="32A4B36E">
            <wp:extent cx="5731510" cy="7882093"/>
            <wp:effectExtent l="0" t="0" r="2540" b="5080"/>
            <wp:docPr id="57" name="image29.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image29.jpeg"/>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7882093"/>
                    </a:xfrm>
                    <a:prstGeom prst="rect">
                      <a:avLst/>
                    </a:prstGeom>
                  </pic:spPr>
                </pic:pic>
              </a:graphicData>
            </a:graphic>
          </wp:inline>
        </w:drawing>
      </w:r>
    </w:p>
    <w:p w14:paraId="3916C891" w14:textId="39940B6D" w:rsidR="00A93A51" w:rsidRDefault="008015D6" w:rsidP="00061A65">
      <w:pPr>
        <w:jc w:val="both"/>
        <w:rPr>
          <w:rFonts w:ascii="Arial" w:hAnsi="Arial" w:cs="Arial"/>
          <w:b/>
          <w:bCs/>
        </w:rPr>
      </w:pPr>
      <w:r>
        <w:rPr>
          <w:noProof/>
        </w:rPr>
        <w:lastRenderedPageBreak/>
        <w:drawing>
          <wp:inline distT="0" distB="0" distL="0" distR="0" wp14:anchorId="7A9450C1" wp14:editId="06605B1D">
            <wp:extent cx="5731510" cy="7882399"/>
            <wp:effectExtent l="0" t="0" r="2540" b="4445"/>
            <wp:docPr id="59" name="image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image30.jpeg"/>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7882399"/>
                    </a:xfrm>
                    <a:prstGeom prst="rect">
                      <a:avLst/>
                    </a:prstGeom>
                  </pic:spPr>
                </pic:pic>
              </a:graphicData>
            </a:graphic>
          </wp:inline>
        </w:drawing>
      </w:r>
    </w:p>
    <w:p w14:paraId="7F872EA8" w14:textId="5F3CB440" w:rsidR="008015D6" w:rsidRDefault="0056638F" w:rsidP="00061A65">
      <w:pPr>
        <w:jc w:val="both"/>
        <w:rPr>
          <w:rFonts w:ascii="Arial" w:hAnsi="Arial" w:cs="Arial"/>
          <w:b/>
          <w:bCs/>
        </w:rPr>
      </w:pPr>
      <w:r>
        <w:rPr>
          <w:noProof/>
        </w:rPr>
        <w:lastRenderedPageBreak/>
        <w:drawing>
          <wp:inline distT="0" distB="0" distL="0" distR="0" wp14:anchorId="04F16BCD" wp14:editId="3CC15092">
            <wp:extent cx="5707215" cy="7848600"/>
            <wp:effectExtent l="0" t="0" r="0" b="0"/>
            <wp:docPr id="61" name="image3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image31.jpeg"/>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07215" cy="7848600"/>
                    </a:xfrm>
                    <a:prstGeom prst="rect">
                      <a:avLst/>
                    </a:prstGeom>
                  </pic:spPr>
                </pic:pic>
              </a:graphicData>
            </a:graphic>
          </wp:inline>
        </w:drawing>
      </w:r>
    </w:p>
    <w:p w14:paraId="36DBD278" w14:textId="19D03C6B" w:rsidR="0056638F" w:rsidRDefault="00C94C37" w:rsidP="00061A65">
      <w:pPr>
        <w:jc w:val="both"/>
        <w:rPr>
          <w:rFonts w:ascii="Arial" w:hAnsi="Arial" w:cs="Arial"/>
          <w:b/>
          <w:bCs/>
        </w:rPr>
      </w:pPr>
      <w:r>
        <w:rPr>
          <w:noProof/>
        </w:rPr>
        <w:lastRenderedPageBreak/>
        <w:drawing>
          <wp:inline distT="0" distB="0" distL="0" distR="0" wp14:anchorId="1E88701B" wp14:editId="6E31017C">
            <wp:extent cx="5731510" cy="7882628"/>
            <wp:effectExtent l="0" t="0" r="2540" b="4445"/>
            <wp:docPr id="63" name="image3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image32.jpeg"/>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7882628"/>
                    </a:xfrm>
                    <a:prstGeom prst="rect">
                      <a:avLst/>
                    </a:prstGeom>
                  </pic:spPr>
                </pic:pic>
              </a:graphicData>
            </a:graphic>
          </wp:inline>
        </w:drawing>
      </w:r>
      <w:r w:rsidR="00E27D3B">
        <w:rPr>
          <w:noProof/>
        </w:rPr>
        <w:lastRenderedPageBreak/>
        <w:drawing>
          <wp:inline distT="0" distB="0" distL="0" distR="0" wp14:anchorId="55222131" wp14:editId="19602DF8">
            <wp:extent cx="5716450" cy="7861300"/>
            <wp:effectExtent l="0" t="0" r="0" b="0"/>
            <wp:docPr id="65" name="image3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image33.jpeg"/>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16450" cy="7861300"/>
                    </a:xfrm>
                    <a:prstGeom prst="rect">
                      <a:avLst/>
                    </a:prstGeom>
                  </pic:spPr>
                </pic:pic>
              </a:graphicData>
            </a:graphic>
          </wp:inline>
        </w:drawing>
      </w:r>
    </w:p>
    <w:p w14:paraId="64AA869F" w14:textId="0F611023" w:rsidR="00E27D3B" w:rsidRDefault="008D11C0" w:rsidP="00061A65">
      <w:pPr>
        <w:jc w:val="both"/>
        <w:rPr>
          <w:rFonts w:ascii="Arial" w:hAnsi="Arial" w:cs="Arial"/>
          <w:b/>
          <w:bCs/>
        </w:rPr>
      </w:pPr>
      <w:r>
        <w:rPr>
          <w:noProof/>
        </w:rPr>
        <w:lastRenderedPageBreak/>
        <w:drawing>
          <wp:inline distT="0" distB="0" distL="0" distR="0" wp14:anchorId="0CA93922" wp14:editId="4FACE068">
            <wp:extent cx="5731510" cy="7882468"/>
            <wp:effectExtent l="0" t="0" r="2540" b="4445"/>
            <wp:docPr id="67" name="image3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image34.jpeg"/>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7882468"/>
                    </a:xfrm>
                    <a:prstGeom prst="rect">
                      <a:avLst/>
                    </a:prstGeom>
                  </pic:spPr>
                </pic:pic>
              </a:graphicData>
            </a:graphic>
          </wp:inline>
        </w:drawing>
      </w:r>
      <w:r w:rsidR="009E6D36">
        <w:rPr>
          <w:noProof/>
        </w:rPr>
        <w:lastRenderedPageBreak/>
        <w:drawing>
          <wp:inline distT="0" distB="0" distL="0" distR="0" wp14:anchorId="19B4BA1A" wp14:editId="18DF6534">
            <wp:extent cx="5731510" cy="7882328"/>
            <wp:effectExtent l="0" t="0" r="2540" b="4445"/>
            <wp:docPr id="69" name="image35.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image35.jpeg"/>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7882328"/>
                    </a:xfrm>
                    <a:prstGeom prst="rect">
                      <a:avLst/>
                    </a:prstGeom>
                  </pic:spPr>
                </pic:pic>
              </a:graphicData>
            </a:graphic>
          </wp:inline>
        </w:drawing>
      </w:r>
    </w:p>
    <w:p w14:paraId="081C9FDF" w14:textId="77777777" w:rsidR="008D11C0" w:rsidRDefault="008D11C0" w:rsidP="00061A65">
      <w:pPr>
        <w:jc w:val="both"/>
        <w:rPr>
          <w:rFonts w:ascii="Arial" w:hAnsi="Arial" w:cs="Arial"/>
          <w:b/>
          <w:bCs/>
        </w:rPr>
      </w:pPr>
    </w:p>
    <w:p w14:paraId="7AE4F669" w14:textId="77777777" w:rsidR="00C94C37" w:rsidRDefault="00C94C37" w:rsidP="00061A65">
      <w:pPr>
        <w:jc w:val="both"/>
        <w:rPr>
          <w:rFonts w:ascii="Arial" w:hAnsi="Arial" w:cs="Arial"/>
          <w:b/>
          <w:bCs/>
        </w:rPr>
      </w:pPr>
    </w:p>
    <w:p w14:paraId="1033FCCB" w14:textId="77777777" w:rsidR="00A763EB" w:rsidRDefault="00A763EB" w:rsidP="00061A65">
      <w:pPr>
        <w:jc w:val="both"/>
        <w:rPr>
          <w:rFonts w:ascii="Arial" w:hAnsi="Arial" w:cs="Arial"/>
          <w:b/>
          <w:bCs/>
        </w:rPr>
      </w:pPr>
    </w:p>
    <w:sectPr w:rsidR="00A763EB" w:rsidSect="00E363DD">
      <w:headerReference w:type="default" r:id="rId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8688EF" w14:textId="77777777" w:rsidR="00433119" w:rsidRDefault="00433119" w:rsidP="00433119">
      <w:pPr>
        <w:spacing w:after="0" w:line="240" w:lineRule="auto"/>
      </w:pPr>
      <w:r>
        <w:separator/>
      </w:r>
    </w:p>
  </w:endnote>
  <w:endnote w:type="continuationSeparator" w:id="0">
    <w:p w14:paraId="76A41EDA" w14:textId="77777777" w:rsidR="00433119" w:rsidRDefault="00433119" w:rsidP="00433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8C1F15" w14:textId="236462EA" w:rsidR="003457CE" w:rsidRDefault="003457CE">
    <w:pPr>
      <w:pStyle w:val="Footer"/>
    </w:pPr>
  </w:p>
  <w:p w14:paraId="00470EEB" w14:textId="77777777" w:rsidR="00747D4F" w:rsidRDefault="00747D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5742971"/>
      <w:docPartObj>
        <w:docPartGallery w:val="Page Numbers (Bottom of Page)"/>
        <w:docPartUnique/>
      </w:docPartObj>
    </w:sdtPr>
    <w:sdtEndPr>
      <w:rPr>
        <w:noProof/>
      </w:rPr>
    </w:sdtEndPr>
    <w:sdtContent>
      <w:p w14:paraId="7BDD5F8B" w14:textId="754D9560" w:rsidR="004256AF" w:rsidRDefault="004256AF">
        <w:pPr>
          <w:pStyle w:val="Foo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CE080E4" w14:textId="77777777" w:rsidR="00433119" w:rsidRDefault="00433119" w:rsidP="00433119">
      <w:pPr>
        <w:spacing w:after="0" w:line="240" w:lineRule="auto"/>
      </w:pPr>
      <w:r>
        <w:separator/>
      </w:r>
    </w:p>
  </w:footnote>
  <w:footnote w:type="continuationSeparator" w:id="0">
    <w:p w14:paraId="0DE3789A" w14:textId="77777777" w:rsidR="00433119" w:rsidRDefault="00433119" w:rsidP="00433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06FF74" w14:textId="7F476DAB" w:rsidR="00536E4C" w:rsidRDefault="00536E4C">
    <w:pPr>
      <w:pStyle w:val="Header"/>
      <w:jc w:val="right"/>
    </w:pPr>
  </w:p>
  <w:p w14:paraId="0FBD3B0C" w14:textId="77777777" w:rsidR="00433119" w:rsidRDefault="004331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1703284"/>
      <w:docPartObj>
        <w:docPartGallery w:val="Page Numbers (Top of Page)"/>
        <w:docPartUnique/>
      </w:docPartObj>
    </w:sdtPr>
    <w:sdtEndPr>
      <w:rPr>
        <w:noProof/>
      </w:rPr>
    </w:sdtEndPr>
    <w:sdtContent>
      <w:p w14:paraId="291572C1" w14:textId="77777777" w:rsidR="00E363DD" w:rsidRDefault="00E363D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6E02251" w14:textId="77777777" w:rsidR="00E363DD" w:rsidRDefault="00E363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406EA"/>
    <w:multiLevelType w:val="hybridMultilevel"/>
    <w:tmpl w:val="57C488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4E4C55"/>
    <w:multiLevelType w:val="hybridMultilevel"/>
    <w:tmpl w:val="562AF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63FF72B1"/>
    <w:multiLevelType w:val="hybridMultilevel"/>
    <w:tmpl w:val="659EE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41A124E"/>
    <w:multiLevelType w:val="hybridMultilevel"/>
    <w:tmpl w:val="E29AB5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65022F"/>
    <w:multiLevelType w:val="hybridMultilevel"/>
    <w:tmpl w:val="C4209F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F695753"/>
    <w:multiLevelType w:val="hybridMultilevel"/>
    <w:tmpl w:val="3182D0DE"/>
    <w:lvl w:ilvl="0" w:tplc="6DEE9BD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6D10C51"/>
    <w:multiLevelType w:val="hybridMultilevel"/>
    <w:tmpl w:val="A80C5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2"/>
  </w:num>
  <w:num w:numId="2">
    <w:abstractNumId w:val="11"/>
  </w:num>
  <w:num w:numId="3">
    <w:abstractNumId w:val="18"/>
  </w:num>
  <w:num w:numId="4">
    <w:abstractNumId w:val="3"/>
  </w:num>
  <w:num w:numId="5">
    <w:abstractNumId w:val="27"/>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num>
  <w:num w:numId="10">
    <w:abstractNumId w:val="9"/>
  </w:num>
  <w:num w:numId="11">
    <w:abstractNumId w:val="10"/>
  </w:num>
  <w:num w:numId="12">
    <w:abstractNumId w:val="24"/>
  </w:num>
  <w:num w:numId="13">
    <w:abstractNumId w:val="21"/>
  </w:num>
  <w:num w:numId="14">
    <w:abstractNumId w:val="23"/>
  </w:num>
  <w:num w:numId="15">
    <w:abstractNumId w:val="0"/>
  </w:num>
  <w:num w:numId="16">
    <w:abstractNumId w:val="6"/>
  </w:num>
  <w:num w:numId="17">
    <w:abstractNumId w:val="8"/>
  </w:num>
  <w:num w:numId="18">
    <w:abstractNumId w:val="12"/>
  </w:num>
  <w:num w:numId="19">
    <w:abstractNumId w:val="13"/>
  </w:num>
  <w:num w:numId="20">
    <w:abstractNumId w:val="26"/>
  </w:num>
  <w:num w:numId="21">
    <w:abstractNumId w:val="5"/>
  </w:num>
  <w:num w:numId="22">
    <w:abstractNumId w:val="14"/>
  </w:num>
  <w:num w:numId="23">
    <w:abstractNumId w:val="17"/>
  </w:num>
  <w:num w:numId="24">
    <w:abstractNumId w:val="2"/>
  </w:num>
  <w:num w:numId="25">
    <w:abstractNumId w:val="7"/>
  </w:num>
  <w:num w:numId="26">
    <w:abstractNumId w:val="25"/>
  </w:num>
  <w:num w:numId="27">
    <w:abstractNumId w:val="19"/>
  </w:num>
  <w:num w:numId="28">
    <w:abstractNumId w:val="28"/>
  </w:num>
  <w:num w:numId="29">
    <w:abstractNumId w:val="1"/>
  </w:num>
  <w:num w:numId="3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C72"/>
    <w:rsid w:val="000011DA"/>
    <w:rsid w:val="000125DE"/>
    <w:rsid w:val="0002285E"/>
    <w:rsid w:val="0002325D"/>
    <w:rsid w:val="00025667"/>
    <w:rsid w:val="00046B05"/>
    <w:rsid w:val="00054435"/>
    <w:rsid w:val="000548BF"/>
    <w:rsid w:val="00054CD6"/>
    <w:rsid w:val="0005675D"/>
    <w:rsid w:val="00060E37"/>
    <w:rsid w:val="00061A65"/>
    <w:rsid w:val="000724A5"/>
    <w:rsid w:val="00074C93"/>
    <w:rsid w:val="00082C29"/>
    <w:rsid w:val="00086B4A"/>
    <w:rsid w:val="00091591"/>
    <w:rsid w:val="00092038"/>
    <w:rsid w:val="000A083D"/>
    <w:rsid w:val="000A0F03"/>
    <w:rsid w:val="000A7A3E"/>
    <w:rsid w:val="000B3F7F"/>
    <w:rsid w:val="000B4203"/>
    <w:rsid w:val="000B71AC"/>
    <w:rsid w:val="000C58E6"/>
    <w:rsid w:val="000C5DB1"/>
    <w:rsid w:val="000D4B9A"/>
    <w:rsid w:val="000D4D53"/>
    <w:rsid w:val="000D5A40"/>
    <w:rsid w:val="000E2A69"/>
    <w:rsid w:val="000E4A02"/>
    <w:rsid w:val="000F1A39"/>
    <w:rsid w:val="000F4FCB"/>
    <w:rsid w:val="001005FD"/>
    <w:rsid w:val="001077F0"/>
    <w:rsid w:val="00110146"/>
    <w:rsid w:val="001142FB"/>
    <w:rsid w:val="0012375F"/>
    <w:rsid w:val="00130C0E"/>
    <w:rsid w:val="00132802"/>
    <w:rsid w:val="0013688C"/>
    <w:rsid w:val="0013693B"/>
    <w:rsid w:val="001371EC"/>
    <w:rsid w:val="00141EB8"/>
    <w:rsid w:val="0014390A"/>
    <w:rsid w:val="0014660D"/>
    <w:rsid w:val="00155A1C"/>
    <w:rsid w:val="00155D8C"/>
    <w:rsid w:val="00163B37"/>
    <w:rsid w:val="00165A84"/>
    <w:rsid w:val="0016622C"/>
    <w:rsid w:val="001669E7"/>
    <w:rsid w:val="0017122B"/>
    <w:rsid w:val="00173A6A"/>
    <w:rsid w:val="001772D5"/>
    <w:rsid w:val="00180323"/>
    <w:rsid w:val="00182B03"/>
    <w:rsid w:val="001871FC"/>
    <w:rsid w:val="00187FAE"/>
    <w:rsid w:val="00190247"/>
    <w:rsid w:val="0019319B"/>
    <w:rsid w:val="00194531"/>
    <w:rsid w:val="001A28CE"/>
    <w:rsid w:val="001A319F"/>
    <w:rsid w:val="001A586A"/>
    <w:rsid w:val="001A7C15"/>
    <w:rsid w:val="001B2E22"/>
    <w:rsid w:val="001B578F"/>
    <w:rsid w:val="001C05FA"/>
    <w:rsid w:val="001C0EDA"/>
    <w:rsid w:val="001C3399"/>
    <w:rsid w:val="001D00B1"/>
    <w:rsid w:val="001D2995"/>
    <w:rsid w:val="001E0455"/>
    <w:rsid w:val="001E18B6"/>
    <w:rsid w:val="001E52B1"/>
    <w:rsid w:val="001E6357"/>
    <w:rsid w:val="001F2C30"/>
    <w:rsid w:val="001F3494"/>
    <w:rsid w:val="001F566F"/>
    <w:rsid w:val="001F6DA1"/>
    <w:rsid w:val="002018A6"/>
    <w:rsid w:val="00204F01"/>
    <w:rsid w:val="0020793D"/>
    <w:rsid w:val="0022288E"/>
    <w:rsid w:val="0022378D"/>
    <w:rsid w:val="0022384C"/>
    <w:rsid w:val="002278D2"/>
    <w:rsid w:val="00233BC8"/>
    <w:rsid w:val="0023787C"/>
    <w:rsid w:val="00242905"/>
    <w:rsid w:val="00242ABF"/>
    <w:rsid w:val="002454E9"/>
    <w:rsid w:val="00245981"/>
    <w:rsid w:val="00245DE5"/>
    <w:rsid w:val="002632AA"/>
    <w:rsid w:val="00265F9D"/>
    <w:rsid w:val="002667F6"/>
    <w:rsid w:val="00277BCF"/>
    <w:rsid w:val="002872C3"/>
    <w:rsid w:val="00291D32"/>
    <w:rsid w:val="002B10E0"/>
    <w:rsid w:val="002B182E"/>
    <w:rsid w:val="002B1D59"/>
    <w:rsid w:val="002B48F9"/>
    <w:rsid w:val="002B5397"/>
    <w:rsid w:val="002B5EED"/>
    <w:rsid w:val="002C0522"/>
    <w:rsid w:val="002C0870"/>
    <w:rsid w:val="002C5123"/>
    <w:rsid w:val="002C7E40"/>
    <w:rsid w:val="002D134F"/>
    <w:rsid w:val="002D341A"/>
    <w:rsid w:val="002D6EE4"/>
    <w:rsid w:val="002E12B9"/>
    <w:rsid w:val="002E6177"/>
    <w:rsid w:val="002E6DE6"/>
    <w:rsid w:val="002F48F2"/>
    <w:rsid w:val="002F668F"/>
    <w:rsid w:val="003003BF"/>
    <w:rsid w:val="00303C9B"/>
    <w:rsid w:val="003076DF"/>
    <w:rsid w:val="00323902"/>
    <w:rsid w:val="00327E3F"/>
    <w:rsid w:val="003409A1"/>
    <w:rsid w:val="00343F52"/>
    <w:rsid w:val="003445E6"/>
    <w:rsid w:val="003457CE"/>
    <w:rsid w:val="003574FE"/>
    <w:rsid w:val="00357694"/>
    <w:rsid w:val="00360BDC"/>
    <w:rsid w:val="00370574"/>
    <w:rsid w:val="003706E2"/>
    <w:rsid w:val="00371E07"/>
    <w:rsid w:val="00377D96"/>
    <w:rsid w:val="00380A21"/>
    <w:rsid w:val="0038142C"/>
    <w:rsid w:val="00382EF8"/>
    <w:rsid w:val="003848AE"/>
    <w:rsid w:val="00391B52"/>
    <w:rsid w:val="003A1AD9"/>
    <w:rsid w:val="003A5F14"/>
    <w:rsid w:val="003A6967"/>
    <w:rsid w:val="003C0A3F"/>
    <w:rsid w:val="003C1872"/>
    <w:rsid w:val="003C1EF4"/>
    <w:rsid w:val="003C1FB6"/>
    <w:rsid w:val="003C2A92"/>
    <w:rsid w:val="003C2B8C"/>
    <w:rsid w:val="003C4322"/>
    <w:rsid w:val="003D0F68"/>
    <w:rsid w:val="003D3C9A"/>
    <w:rsid w:val="003D73CD"/>
    <w:rsid w:val="003E113D"/>
    <w:rsid w:val="003E1DAB"/>
    <w:rsid w:val="003E30BC"/>
    <w:rsid w:val="003E3D61"/>
    <w:rsid w:val="003E4C7E"/>
    <w:rsid w:val="003E4F94"/>
    <w:rsid w:val="003E6C01"/>
    <w:rsid w:val="003F1530"/>
    <w:rsid w:val="003F2297"/>
    <w:rsid w:val="003F3154"/>
    <w:rsid w:val="00403353"/>
    <w:rsid w:val="0040628C"/>
    <w:rsid w:val="004063B9"/>
    <w:rsid w:val="0041594E"/>
    <w:rsid w:val="00417A7B"/>
    <w:rsid w:val="0042529F"/>
    <w:rsid w:val="004256AF"/>
    <w:rsid w:val="0043175A"/>
    <w:rsid w:val="004324BE"/>
    <w:rsid w:val="00433119"/>
    <w:rsid w:val="00434526"/>
    <w:rsid w:val="00436122"/>
    <w:rsid w:val="00445331"/>
    <w:rsid w:val="004501D5"/>
    <w:rsid w:val="00453425"/>
    <w:rsid w:val="00457375"/>
    <w:rsid w:val="0046485B"/>
    <w:rsid w:val="004706C0"/>
    <w:rsid w:val="00472116"/>
    <w:rsid w:val="004810FD"/>
    <w:rsid w:val="004936EA"/>
    <w:rsid w:val="004944D4"/>
    <w:rsid w:val="004A66CB"/>
    <w:rsid w:val="004A7CEE"/>
    <w:rsid w:val="004B6ECE"/>
    <w:rsid w:val="004D084F"/>
    <w:rsid w:val="004E0900"/>
    <w:rsid w:val="004E1491"/>
    <w:rsid w:val="004E6DC0"/>
    <w:rsid w:val="004E6E8D"/>
    <w:rsid w:val="004F330D"/>
    <w:rsid w:val="004F34EE"/>
    <w:rsid w:val="00502BE9"/>
    <w:rsid w:val="005132F3"/>
    <w:rsid w:val="005265BD"/>
    <w:rsid w:val="005279DA"/>
    <w:rsid w:val="00527A54"/>
    <w:rsid w:val="00530F74"/>
    <w:rsid w:val="0053646F"/>
    <w:rsid w:val="00536E4C"/>
    <w:rsid w:val="0053706F"/>
    <w:rsid w:val="00564409"/>
    <w:rsid w:val="0056638F"/>
    <w:rsid w:val="00573E33"/>
    <w:rsid w:val="00582A86"/>
    <w:rsid w:val="005953E1"/>
    <w:rsid w:val="005A2909"/>
    <w:rsid w:val="005A7BE0"/>
    <w:rsid w:val="005B0A24"/>
    <w:rsid w:val="005B43AA"/>
    <w:rsid w:val="005C7798"/>
    <w:rsid w:val="005E1A8A"/>
    <w:rsid w:val="005E3ECD"/>
    <w:rsid w:val="005E6BFB"/>
    <w:rsid w:val="005F6068"/>
    <w:rsid w:val="00611C3B"/>
    <w:rsid w:val="00616529"/>
    <w:rsid w:val="00617500"/>
    <w:rsid w:val="00620CEC"/>
    <w:rsid w:val="0063189A"/>
    <w:rsid w:val="00634DDE"/>
    <w:rsid w:val="0063578E"/>
    <w:rsid w:val="00636946"/>
    <w:rsid w:val="00642F03"/>
    <w:rsid w:val="006440C5"/>
    <w:rsid w:val="00645C67"/>
    <w:rsid w:val="00653BD6"/>
    <w:rsid w:val="00655DED"/>
    <w:rsid w:val="006565A8"/>
    <w:rsid w:val="00660EB4"/>
    <w:rsid w:val="00661155"/>
    <w:rsid w:val="00661375"/>
    <w:rsid w:val="0066184B"/>
    <w:rsid w:val="00663DC0"/>
    <w:rsid w:val="00664E61"/>
    <w:rsid w:val="0066532E"/>
    <w:rsid w:val="00667333"/>
    <w:rsid w:val="00671469"/>
    <w:rsid w:val="00673268"/>
    <w:rsid w:val="006765FF"/>
    <w:rsid w:val="00681C0F"/>
    <w:rsid w:val="00685B6B"/>
    <w:rsid w:val="006A091A"/>
    <w:rsid w:val="006A2C2E"/>
    <w:rsid w:val="006A2ECE"/>
    <w:rsid w:val="006A6D64"/>
    <w:rsid w:val="006B1114"/>
    <w:rsid w:val="006B1918"/>
    <w:rsid w:val="006B45AD"/>
    <w:rsid w:val="006B4D5D"/>
    <w:rsid w:val="006C2BD8"/>
    <w:rsid w:val="006C3F4C"/>
    <w:rsid w:val="006D45AD"/>
    <w:rsid w:val="006E459D"/>
    <w:rsid w:val="006E4730"/>
    <w:rsid w:val="00701181"/>
    <w:rsid w:val="00705776"/>
    <w:rsid w:val="0070616A"/>
    <w:rsid w:val="007121B2"/>
    <w:rsid w:val="007165F7"/>
    <w:rsid w:val="00717C3F"/>
    <w:rsid w:val="007248C9"/>
    <w:rsid w:val="0072537C"/>
    <w:rsid w:val="00732933"/>
    <w:rsid w:val="0073380C"/>
    <w:rsid w:val="00733DFB"/>
    <w:rsid w:val="00742CBB"/>
    <w:rsid w:val="0074530B"/>
    <w:rsid w:val="007474A5"/>
    <w:rsid w:val="00747D4F"/>
    <w:rsid w:val="00747FC6"/>
    <w:rsid w:val="00753556"/>
    <w:rsid w:val="00754E17"/>
    <w:rsid w:val="00764586"/>
    <w:rsid w:val="00765BFA"/>
    <w:rsid w:val="00774904"/>
    <w:rsid w:val="00775891"/>
    <w:rsid w:val="0078783E"/>
    <w:rsid w:val="007B3677"/>
    <w:rsid w:val="007B3825"/>
    <w:rsid w:val="007B4038"/>
    <w:rsid w:val="007C175D"/>
    <w:rsid w:val="007C67C1"/>
    <w:rsid w:val="007C681C"/>
    <w:rsid w:val="007C7C72"/>
    <w:rsid w:val="007D2437"/>
    <w:rsid w:val="007D25E8"/>
    <w:rsid w:val="007D4EC5"/>
    <w:rsid w:val="007D79EF"/>
    <w:rsid w:val="007E43ED"/>
    <w:rsid w:val="007F0528"/>
    <w:rsid w:val="007F157C"/>
    <w:rsid w:val="007F643F"/>
    <w:rsid w:val="008015D6"/>
    <w:rsid w:val="00810A3E"/>
    <w:rsid w:val="00812026"/>
    <w:rsid w:val="00817335"/>
    <w:rsid w:val="00824AA7"/>
    <w:rsid w:val="008267EC"/>
    <w:rsid w:val="00837C26"/>
    <w:rsid w:val="00840B1D"/>
    <w:rsid w:val="00846067"/>
    <w:rsid w:val="00846DE0"/>
    <w:rsid w:val="008678E9"/>
    <w:rsid w:val="0087451B"/>
    <w:rsid w:val="008855BC"/>
    <w:rsid w:val="0088592B"/>
    <w:rsid w:val="00887AAF"/>
    <w:rsid w:val="008905AC"/>
    <w:rsid w:val="00892F2C"/>
    <w:rsid w:val="00894B45"/>
    <w:rsid w:val="00895A1D"/>
    <w:rsid w:val="008A7EBE"/>
    <w:rsid w:val="008C078A"/>
    <w:rsid w:val="008C55F5"/>
    <w:rsid w:val="008D11C0"/>
    <w:rsid w:val="008D6ADE"/>
    <w:rsid w:val="008E25B0"/>
    <w:rsid w:val="008E51F5"/>
    <w:rsid w:val="008E5CDE"/>
    <w:rsid w:val="008F1F3C"/>
    <w:rsid w:val="008F26DF"/>
    <w:rsid w:val="00901BA5"/>
    <w:rsid w:val="00901C50"/>
    <w:rsid w:val="0090592B"/>
    <w:rsid w:val="009159CF"/>
    <w:rsid w:val="00916EC9"/>
    <w:rsid w:val="00921530"/>
    <w:rsid w:val="00923415"/>
    <w:rsid w:val="009237BD"/>
    <w:rsid w:val="009327BF"/>
    <w:rsid w:val="0093331E"/>
    <w:rsid w:val="009335AF"/>
    <w:rsid w:val="00933C21"/>
    <w:rsid w:val="0094591F"/>
    <w:rsid w:val="0095098A"/>
    <w:rsid w:val="00951E5E"/>
    <w:rsid w:val="009540FB"/>
    <w:rsid w:val="00966A2B"/>
    <w:rsid w:val="009753F7"/>
    <w:rsid w:val="0098668B"/>
    <w:rsid w:val="00987118"/>
    <w:rsid w:val="009913B6"/>
    <w:rsid w:val="00992CEB"/>
    <w:rsid w:val="0099501C"/>
    <w:rsid w:val="00996F79"/>
    <w:rsid w:val="009A1B6C"/>
    <w:rsid w:val="009A2E52"/>
    <w:rsid w:val="009A45D2"/>
    <w:rsid w:val="009B1809"/>
    <w:rsid w:val="009C3AFA"/>
    <w:rsid w:val="009C6ABD"/>
    <w:rsid w:val="009D2D86"/>
    <w:rsid w:val="009D5528"/>
    <w:rsid w:val="009D5ED3"/>
    <w:rsid w:val="009D6DA6"/>
    <w:rsid w:val="009E0624"/>
    <w:rsid w:val="009E3F0B"/>
    <w:rsid w:val="009E6D36"/>
    <w:rsid w:val="009E750D"/>
    <w:rsid w:val="009F25AF"/>
    <w:rsid w:val="00A00D85"/>
    <w:rsid w:val="00A05620"/>
    <w:rsid w:val="00A05C60"/>
    <w:rsid w:val="00A078D0"/>
    <w:rsid w:val="00A07FFE"/>
    <w:rsid w:val="00A10028"/>
    <w:rsid w:val="00A12B4A"/>
    <w:rsid w:val="00A13F9F"/>
    <w:rsid w:val="00A1672F"/>
    <w:rsid w:val="00A21609"/>
    <w:rsid w:val="00A23F03"/>
    <w:rsid w:val="00A3156C"/>
    <w:rsid w:val="00A355B2"/>
    <w:rsid w:val="00A415FB"/>
    <w:rsid w:val="00A42371"/>
    <w:rsid w:val="00A432C0"/>
    <w:rsid w:val="00A46F52"/>
    <w:rsid w:val="00A531BE"/>
    <w:rsid w:val="00A54B4C"/>
    <w:rsid w:val="00A564E0"/>
    <w:rsid w:val="00A6279A"/>
    <w:rsid w:val="00A71F06"/>
    <w:rsid w:val="00A763EB"/>
    <w:rsid w:val="00A8053B"/>
    <w:rsid w:val="00A85308"/>
    <w:rsid w:val="00A87031"/>
    <w:rsid w:val="00A93A51"/>
    <w:rsid w:val="00AA2C79"/>
    <w:rsid w:val="00AA315A"/>
    <w:rsid w:val="00AB29E0"/>
    <w:rsid w:val="00AB2B33"/>
    <w:rsid w:val="00AB4C10"/>
    <w:rsid w:val="00AB569B"/>
    <w:rsid w:val="00AB5E45"/>
    <w:rsid w:val="00AC57F6"/>
    <w:rsid w:val="00AD1615"/>
    <w:rsid w:val="00AD3422"/>
    <w:rsid w:val="00AE7020"/>
    <w:rsid w:val="00AF103E"/>
    <w:rsid w:val="00AF67C3"/>
    <w:rsid w:val="00B057F3"/>
    <w:rsid w:val="00B21F19"/>
    <w:rsid w:val="00B275B6"/>
    <w:rsid w:val="00B32E2E"/>
    <w:rsid w:val="00B33A3D"/>
    <w:rsid w:val="00B364BA"/>
    <w:rsid w:val="00B52F92"/>
    <w:rsid w:val="00B53C5A"/>
    <w:rsid w:val="00B64A8D"/>
    <w:rsid w:val="00B77172"/>
    <w:rsid w:val="00B8008F"/>
    <w:rsid w:val="00B8299E"/>
    <w:rsid w:val="00B84011"/>
    <w:rsid w:val="00BA3E7C"/>
    <w:rsid w:val="00BB29C0"/>
    <w:rsid w:val="00BB2F09"/>
    <w:rsid w:val="00BB60F2"/>
    <w:rsid w:val="00BC0E4B"/>
    <w:rsid w:val="00BC4E97"/>
    <w:rsid w:val="00BD0865"/>
    <w:rsid w:val="00BD30B9"/>
    <w:rsid w:val="00BD6CF7"/>
    <w:rsid w:val="00BD7594"/>
    <w:rsid w:val="00BE63B4"/>
    <w:rsid w:val="00BF58AC"/>
    <w:rsid w:val="00C014BB"/>
    <w:rsid w:val="00C03169"/>
    <w:rsid w:val="00C16706"/>
    <w:rsid w:val="00C22CDB"/>
    <w:rsid w:val="00C2338F"/>
    <w:rsid w:val="00C26AB3"/>
    <w:rsid w:val="00C3492E"/>
    <w:rsid w:val="00C3600E"/>
    <w:rsid w:val="00C37CA2"/>
    <w:rsid w:val="00C42924"/>
    <w:rsid w:val="00C4372A"/>
    <w:rsid w:val="00C47BF8"/>
    <w:rsid w:val="00C50C0F"/>
    <w:rsid w:val="00C52BF8"/>
    <w:rsid w:val="00C60D03"/>
    <w:rsid w:val="00C63913"/>
    <w:rsid w:val="00C6466E"/>
    <w:rsid w:val="00C656C0"/>
    <w:rsid w:val="00C73693"/>
    <w:rsid w:val="00C74883"/>
    <w:rsid w:val="00C74D5F"/>
    <w:rsid w:val="00C752A9"/>
    <w:rsid w:val="00C77094"/>
    <w:rsid w:val="00C8354B"/>
    <w:rsid w:val="00C83FE3"/>
    <w:rsid w:val="00C85995"/>
    <w:rsid w:val="00C8689E"/>
    <w:rsid w:val="00C93BE0"/>
    <w:rsid w:val="00C94C37"/>
    <w:rsid w:val="00CA13CD"/>
    <w:rsid w:val="00CA16F9"/>
    <w:rsid w:val="00CA72CA"/>
    <w:rsid w:val="00CB5295"/>
    <w:rsid w:val="00CC0046"/>
    <w:rsid w:val="00CD3F40"/>
    <w:rsid w:val="00CD51D8"/>
    <w:rsid w:val="00CD5E58"/>
    <w:rsid w:val="00CE12B1"/>
    <w:rsid w:val="00CE30AC"/>
    <w:rsid w:val="00CE7BF5"/>
    <w:rsid w:val="00CF3A22"/>
    <w:rsid w:val="00CF4251"/>
    <w:rsid w:val="00CF48FC"/>
    <w:rsid w:val="00D0035C"/>
    <w:rsid w:val="00D02749"/>
    <w:rsid w:val="00D03F06"/>
    <w:rsid w:val="00D04E21"/>
    <w:rsid w:val="00D05FDC"/>
    <w:rsid w:val="00D061A0"/>
    <w:rsid w:val="00D1164C"/>
    <w:rsid w:val="00D12082"/>
    <w:rsid w:val="00D32A76"/>
    <w:rsid w:val="00D35FA5"/>
    <w:rsid w:val="00D40FC0"/>
    <w:rsid w:val="00D4317C"/>
    <w:rsid w:val="00D45C8D"/>
    <w:rsid w:val="00D46280"/>
    <w:rsid w:val="00D472E2"/>
    <w:rsid w:val="00D504CE"/>
    <w:rsid w:val="00D5216D"/>
    <w:rsid w:val="00D55DD3"/>
    <w:rsid w:val="00D5662C"/>
    <w:rsid w:val="00D56858"/>
    <w:rsid w:val="00D64409"/>
    <w:rsid w:val="00D653BA"/>
    <w:rsid w:val="00D664D8"/>
    <w:rsid w:val="00D8144E"/>
    <w:rsid w:val="00D825BF"/>
    <w:rsid w:val="00D859BF"/>
    <w:rsid w:val="00D904A9"/>
    <w:rsid w:val="00D93F37"/>
    <w:rsid w:val="00DA36D6"/>
    <w:rsid w:val="00DB17A0"/>
    <w:rsid w:val="00DB371B"/>
    <w:rsid w:val="00DC1CA7"/>
    <w:rsid w:val="00DD0D8D"/>
    <w:rsid w:val="00DD250D"/>
    <w:rsid w:val="00DD6C1E"/>
    <w:rsid w:val="00DE184D"/>
    <w:rsid w:val="00DE2B38"/>
    <w:rsid w:val="00DE41E3"/>
    <w:rsid w:val="00DF016B"/>
    <w:rsid w:val="00DF0C45"/>
    <w:rsid w:val="00DF3249"/>
    <w:rsid w:val="00DF53FD"/>
    <w:rsid w:val="00E05842"/>
    <w:rsid w:val="00E06330"/>
    <w:rsid w:val="00E073D8"/>
    <w:rsid w:val="00E13057"/>
    <w:rsid w:val="00E1613D"/>
    <w:rsid w:val="00E165CF"/>
    <w:rsid w:val="00E17529"/>
    <w:rsid w:val="00E223D8"/>
    <w:rsid w:val="00E2489B"/>
    <w:rsid w:val="00E27D3B"/>
    <w:rsid w:val="00E306C3"/>
    <w:rsid w:val="00E34243"/>
    <w:rsid w:val="00E363DD"/>
    <w:rsid w:val="00E40386"/>
    <w:rsid w:val="00E4470C"/>
    <w:rsid w:val="00E47D69"/>
    <w:rsid w:val="00E51124"/>
    <w:rsid w:val="00E53EDA"/>
    <w:rsid w:val="00E54985"/>
    <w:rsid w:val="00E56C35"/>
    <w:rsid w:val="00E579D4"/>
    <w:rsid w:val="00E618DA"/>
    <w:rsid w:val="00E6637D"/>
    <w:rsid w:val="00E66BEB"/>
    <w:rsid w:val="00E70312"/>
    <w:rsid w:val="00E748AB"/>
    <w:rsid w:val="00E804F2"/>
    <w:rsid w:val="00E94CF7"/>
    <w:rsid w:val="00EB1ED0"/>
    <w:rsid w:val="00EC0B8F"/>
    <w:rsid w:val="00EC7CBF"/>
    <w:rsid w:val="00EE26CF"/>
    <w:rsid w:val="00EE57B0"/>
    <w:rsid w:val="00EF13AB"/>
    <w:rsid w:val="00EF4685"/>
    <w:rsid w:val="00EF56D5"/>
    <w:rsid w:val="00F0602C"/>
    <w:rsid w:val="00F068DE"/>
    <w:rsid w:val="00F07C26"/>
    <w:rsid w:val="00F10E2A"/>
    <w:rsid w:val="00F160F7"/>
    <w:rsid w:val="00F27E73"/>
    <w:rsid w:val="00F31C8B"/>
    <w:rsid w:val="00F31CBB"/>
    <w:rsid w:val="00F327A0"/>
    <w:rsid w:val="00F32F3C"/>
    <w:rsid w:val="00F33EF1"/>
    <w:rsid w:val="00F3727F"/>
    <w:rsid w:val="00F40421"/>
    <w:rsid w:val="00F459A5"/>
    <w:rsid w:val="00F54E67"/>
    <w:rsid w:val="00F55255"/>
    <w:rsid w:val="00F5692E"/>
    <w:rsid w:val="00F56C75"/>
    <w:rsid w:val="00F6347A"/>
    <w:rsid w:val="00F65272"/>
    <w:rsid w:val="00F653AE"/>
    <w:rsid w:val="00F7685B"/>
    <w:rsid w:val="00F77B39"/>
    <w:rsid w:val="00F86700"/>
    <w:rsid w:val="00F91599"/>
    <w:rsid w:val="00F95F75"/>
    <w:rsid w:val="00F967D8"/>
    <w:rsid w:val="00F96A0B"/>
    <w:rsid w:val="00FA0D4A"/>
    <w:rsid w:val="00FA64AB"/>
    <w:rsid w:val="00FB2465"/>
    <w:rsid w:val="00FB2718"/>
    <w:rsid w:val="00FB49AA"/>
    <w:rsid w:val="00FB69B5"/>
    <w:rsid w:val="00FC2A23"/>
    <w:rsid w:val="00FC617B"/>
    <w:rsid w:val="00FD3431"/>
    <w:rsid w:val="00FE408F"/>
    <w:rsid w:val="00FE7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609BCCD"/>
  <w15:chartTrackingRefBased/>
  <w15:docId w15:val="{9A719FF6-9DB0-4BE2-BF05-C6F98AA41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933C2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933C2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33C2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933C21"/>
    <w:rPr>
      <w:rFonts w:ascii="Times New Roman" w:eastAsia="Times New Roman" w:hAnsi="Times New Roman" w:cs="Times New Roman"/>
      <w:b/>
      <w:bCs/>
      <w:sz w:val="28"/>
      <w:szCs w:val="28"/>
    </w:rPr>
  </w:style>
  <w:style w:type="table" w:styleId="TableGrid">
    <w:name w:val="Table Grid"/>
    <w:basedOn w:val="TableNormal"/>
    <w:uiPriority w:val="39"/>
    <w:rsid w:val="00FA64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529F"/>
    <w:rPr>
      <w:color w:val="0000FF"/>
      <w:u w:val="single"/>
    </w:rPr>
  </w:style>
  <w:style w:type="character" w:styleId="Emphasis">
    <w:name w:val="Emphasis"/>
    <w:uiPriority w:val="20"/>
    <w:qFormat/>
    <w:rsid w:val="002E6177"/>
    <w:rPr>
      <w:i/>
      <w:iCs/>
    </w:rPr>
  </w:style>
  <w:style w:type="character" w:customStyle="1" w:styleId="html-italic">
    <w:name w:val="html-italic"/>
    <w:basedOn w:val="DefaultParagraphFont"/>
    <w:rsid w:val="0023787C"/>
  </w:style>
  <w:style w:type="paragraph" w:styleId="ListParagraph">
    <w:name w:val="List Paragraph"/>
    <w:basedOn w:val="Normal"/>
    <w:uiPriority w:val="34"/>
    <w:qFormat/>
    <w:rsid w:val="00573E33"/>
    <w:pPr>
      <w:spacing w:after="0" w:line="240" w:lineRule="auto"/>
      <w:ind w:left="720"/>
      <w:contextualSpacing/>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933C2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933C21"/>
    <w:rPr>
      <w:rFonts w:ascii="Times New Roman" w:eastAsia="Times New Roman" w:hAnsi="Times New Roman" w:cs="Times New Roman"/>
      <w:b/>
      <w:bCs/>
    </w:rPr>
  </w:style>
  <w:style w:type="paragraph" w:customStyle="1" w:styleId="deannah1">
    <w:name w:val="deannah1"/>
    <w:basedOn w:val="Normal"/>
    <w:uiPriority w:val="99"/>
    <w:rsid w:val="00933C21"/>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933C21"/>
    <w:rPr>
      <w:rFonts w:ascii="Tahoma" w:eastAsia="Times New Roman" w:hAnsi="Tahoma" w:cs="Tahoma"/>
      <w:sz w:val="16"/>
      <w:szCs w:val="16"/>
    </w:rPr>
  </w:style>
  <w:style w:type="paragraph" w:styleId="BalloonText">
    <w:name w:val="Balloon Text"/>
    <w:basedOn w:val="Normal"/>
    <w:link w:val="BalloonTextChar"/>
    <w:uiPriority w:val="99"/>
    <w:semiHidden/>
    <w:rsid w:val="00933C21"/>
    <w:pPr>
      <w:spacing w:after="0" w:line="240" w:lineRule="auto"/>
    </w:pPr>
    <w:rPr>
      <w:rFonts w:ascii="Tahoma" w:eastAsia="Times New Roman" w:hAnsi="Tahoma" w:cs="Tahoma"/>
      <w:sz w:val="16"/>
      <w:szCs w:val="16"/>
    </w:rPr>
  </w:style>
  <w:style w:type="character" w:customStyle="1" w:styleId="HeaderChar">
    <w:name w:val="Header Char"/>
    <w:basedOn w:val="DefaultParagraphFont"/>
    <w:link w:val="Header"/>
    <w:uiPriority w:val="99"/>
    <w:rsid w:val="00933C21"/>
    <w:rPr>
      <w:rFonts w:ascii="Times New Roman" w:eastAsia="Times New Roman" w:hAnsi="Times New Roman" w:cs="Times New Roman"/>
      <w:sz w:val="20"/>
      <w:szCs w:val="20"/>
    </w:rPr>
  </w:style>
  <w:style w:type="paragraph" w:styleId="Header">
    <w:name w:val="header"/>
    <w:basedOn w:val="Normal"/>
    <w:link w:val="HeaderChar"/>
    <w:uiPriority w:val="99"/>
    <w:rsid w:val="00933C21"/>
    <w:pPr>
      <w:tabs>
        <w:tab w:val="center" w:pos="4513"/>
        <w:tab w:val="right" w:pos="9026"/>
      </w:tabs>
      <w:spacing w:after="0" w:line="240" w:lineRule="auto"/>
    </w:pPr>
    <w:rPr>
      <w:rFonts w:ascii="Times New Roman" w:eastAsia="Times New Roman" w:hAnsi="Times New Roman" w:cs="Times New Roman"/>
      <w:sz w:val="20"/>
      <w:szCs w:val="20"/>
    </w:rPr>
  </w:style>
  <w:style w:type="paragraph" w:styleId="Footer">
    <w:name w:val="footer"/>
    <w:basedOn w:val="Normal"/>
    <w:link w:val="FooterChar"/>
    <w:uiPriority w:val="99"/>
    <w:rsid w:val="00933C2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933C21"/>
    <w:rPr>
      <w:rFonts w:ascii="Times New Roman" w:eastAsia="Times New Roman" w:hAnsi="Times New Roman" w:cs="Times New Roman"/>
      <w:sz w:val="20"/>
      <w:szCs w:val="20"/>
    </w:rPr>
  </w:style>
  <w:style w:type="paragraph" w:styleId="NormalWeb">
    <w:name w:val="Normal (Web)"/>
    <w:basedOn w:val="Normal"/>
    <w:uiPriority w:val="99"/>
    <w:rsid w:val="00933C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933C21"/>
    <w:rPr>
      <w:color w:val="535353"/>
      <w:u w:val="single"/>
      <w:effect w:val="none"/>
    </w:rPr>
  </w:style>
  <w:style w:type="paragraph" w:customStyle="1" w:styleId="NormalWeb1">
    <w:name w:val="Normal (Web)1"/>
    <w:basedOn w:val="Normal"/>
    <w:uiPriority w:val="99"/>
    <w:rsid w:val="00933C2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933C21"/>
  </w:style>
  <w:style w:type="paragraph" w:styleId="CommentText">
    <w:name w:val="annotation text"/>
    <w:basedOn w:val="Normal"/>
    <w:link w:val="CommentTextChar"/>
    <w:uiPriority w:val="99"/>
    <w:semiHidden/>
    <w:unhideWhenUsed/>
    <w:rsid w:val="00933C2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933C2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933C21"/>
    <w:rPr>
      <w:b/>
      <w:bCs/>
    </w:rPr>
  </w:style>
  <w:style w:type="character" w:customStyle="1" w:styleId="CommentSubjectChar">
    <w:name w:val="Comment Subject Char"/>
    <w:basedOn w:val="CommentTextChar"/>
    <w:link w:val="CommentSubject"/>
    <w:uiPriority w:val="99"/>
    <w:semiHidden/>
    <w:rsid w:val="00933C21"/>
    <w:rPr>
      <w:rFonts w:ascii="Times New Roman" w:eastAsia="Times New Roman" w:hAnsi="Times New Roman" w:cs="Times New Roman"/>
      <w:b/>
      <w:bCs/>
      <w:sz w:val="20"/>
      <w:szCs w:val="20"/>
    </w:rPr>
  </w:style>
  <w:style w:type="character" w:styleId="Strong">
    <w:name w:val="Strong"/>
    <w:uiPriority w:val="22"/>
    <w:qFormat/>
    <w:rsid w:val="00933C21"/>
    <w:rPr>
      <w:b/>
      <w:bCs/>
    </w:rPr>
  </w:style>
  <w:style w:type="paragraph" w:customStyle="1" w:styleId="Default">
    <w:name w:val="Default"/>
    <w:rsid w:val="00C37CA2"/>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hyperlink" Target="https://www.who.int/mental_health/evidence/burn-out/en/" TargetMode="External"/><Relationship Id="rId21" Type="http://schemas.microsoft.com/office/2007/relationships/diagramDrawing" Target="diagrams/drawing2.xml"/><Relationship Id="rId34" Type="http://schemas.openxmlformats.org/officeDocument/2006/relationships/hyperlink" Target="http://www.legislation.gov.uk/ukpga/2018/12/contents/enacted" TargetMode="External"/><Relationship Id="rId42" Type="http://schemas.openxmlformats.org/officeDocument/2006/relationships/hyperlink" Target="https://www.who.int/occupational_health/topics/stressatwp/en/" TargetMode="External"/><Relationship Id="rId47" Type="http://schemas.openxmlformats.org/officeDocument/2006/relationships/hyperlink" Target="https://www.bps.org.uk/sites/bps.org.uk/files/Policy%20-%20Files/BPS%20Code%20of%20Ethics%20and%20Conduct%20%28Updated%20July%202018%29.pdf" TargetMode="External"/><Relationship Id="rId50" Type="http://schemas.openxmlformats.org/officeDocument/2006/relationships/image" Target="media/image3.png"/><Relationship Id="rId55" Type="http://schemas.openxmlformats.org/officeDocument/2006/relationships/image" Target="media/image5.jpeg"/><Relationship Id="rId63" Type="http://schemas.openxmlformats.org/officeDocument/2006/relationships/image" Target="media/image13.jpeg"/><Relationship Id="rId68" Type="http://schemas.openxmlformats.org/officeDocument/2006/relationships/image" Target="media/image18.jpeg"/><Relationship Id="rId76" Type="http://schemas.openxmlformats.org/officeDocument/2006/relationships/image" Target="media/image26.jpeg"/><Relationship Id="rId84" Type="http://schemas.openxmlformats.org/officeDocument/2006/relationships/image" Target="media/image34.jpeg"/><Relationship Id="rId89" Type="http://schemas.openxmlformats.org/officeDocument/2006/relationships/header" Target="header2.xml"/><Relationship Id="rId7" Type="http://schemas.openxmlformats.org/officeDocument/2006/relationships/endnotes" Target="endnotes.xml"/><Relationship Id="rId71" Type="http://schemas.openxmlformats.org/officeDocument/2006/relationships/image" Target="media/image21.jpeg"/><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diagramQuickStyle" Target="diagrams/quickStyle4.xml"/><Relationship Id="rId11" Type="http://schemas.openxmlformats.org/officeDocument/2006/relationships/image" Target="media/image1.png"/><Relationship Id="rId24" Type="http://schemas.openxmlformats.org/officeDocument/2006/relationships/diagramQuickStyle" Target="diagrams/quickStyle3.xml"/><Relationship Id="rId32" Type="http://schemas.openxmlformats.org/officeDocument/2006/relationships/hyperlink" Target="https://www.bps.org.uk/sites/bps.org.uk/files/Policy%20-%20Files/BPS%20Code%20of%20Ethics%20and%20Conduct%20%28Updated%20July%202018%29.pdf" TargetMode="External"/><Relationship Id="rId37" Type="http://schemas.openxmlformats.org/officeDocument/2006/relationships/hyperlink" Target="https://www.nhs.uk/conditions/social-care-and-support-guide/practical-tips-if-you-care-for-someone/how-to-deal-with-challenging-behaviour-in-adults/" TargetMode="External"/><Relationship Id="rId40" Type="http://schemas.openxmlformats.org/officeDocument/2006/relationships/hyperlink" Target="https://icd.who.int/browse11/l-m/en" TargetMode="External"/><Relationship Id="rId45" Type="http://schemas.openxmlformats.org/officeDocument/2006/relationships/hyperlink" Target="mailto:1703760@student.uwtsd.ac.uk" TargetMode="External"/><Relationship Id="rId53" Type="http://schemas.openxmlformats.org/officeDocument/2006/relationships/hyperlink" Target="mailto:pgresearch@uwtsd.ac.uk" TargetMode="External"/><Relationship Id="rId58" Type="http://schemas.openxmlformats.org/officeDocument/2006/relationships/image" Target="media/image8.jpeg"/><Relationship Id="rId66" Type="http://schemas.openxmlformats.org/officeDocument/2006/relationships/image" Target="media/image16.jpeg"/><Relationship Id="rId74" Type="http://schemas.openxmlformats.org/officeDocument/2006/relationships/image" Target="media/image24.jpeg"/><Relationship Id="rId79" Type="http://schemas.openxmlformats.org/officeDocument/2006/relationships/image" Target="media/image29.jpeg"/><Relationship Id="rId87" Type="http://schemas.openxmlformats.org/officeDocument/2006/relationships/image" Target="media/image37.jpeg"/><Relationship Id="rId5" Type="http://schemas.openxmlformats.org/officeDocument/2006/relationships/webSettings" Target="webSettings.xml"/><Relationship Id="rId61" Type="http://schemas.openxmlformats.org/officeDocument/2006/relationships/image" Target="media/image11.jpeg"/><Relationship Id="rId82" Type="http://schemas.openxmlformats.org/officeDocument/2006/relationships/image" Target="media/image32.jpeg"/><Relationship Id="rId90" Type="http://schemas.openxmlformats.org/officeDocument/2006/relationships/fontTable" Target="fontTable.xml"/><Relationship Id="rId19" Type="http://schemas.openxmlformats.org/officeDocument/2006/relationships/diagramQuickStyle" Target="diagrams/quickStyle2.xml"/><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hyperlink" Target="https://www.gov.uk/government/publications/guide-to-the-general-data-protection-regulation" TargetMode="External"/><Relationship Id="rId43" Type="http://schemas.openxmlformats.org/officeDocument/2006/relationships/image" Target="media/image2.jpg"/><Relationship Id="rId48" Type="http://schemas.openxmlformats.org/officeDocument/2006/relationships/hyperlink" Target="http://uwtsd.ac.uk/library/research-data-management/" TargetMode="External"/><Relationship Id="rId56" Type="http://schemas.openxmlformats.org/officeDocument/2006/relationships/image" Target="media/image6.jpeg"/><Relationship Id="rId64" Type="http://schemas.openxmlformats.org/officeDocument/2006/relationships/image" Target="media/image14.jpeg"/><Relationship Id="rId69" Type="http://schemas.openxmlformats.org/officeDocument/2006/relationships/image" Target="media/image19.jpeg"/><Relationship Id="rId77" Type="http://schemas.openxmlformats.org/officeDocument/2006/relationships/image" Target="media/image27.jpeg"/><Relationship Id="rId8" Type="http://schemas.openxmlformats.org/officeDocument/2006/relationships/header" Target="header1.xml"/><Relationship Id="rId51" Type="http://schemas.openxmlformats.org/officeDocument/2006/relationships/hyperlink" Target="mailto:pgresearch@uwtsd.ac.uk" TargetMode="External"/><Relationship Id="rId72" Type="http://schemas.openxmlformats.org/officeDocument/2006/relationships/image" Target="media/image22.jpeg"/><Relationship Id="rId80" Type="http://schemas.openxmlformats.org/officeDocument/2006/relationships/image" Target="media/image30.jpeg"/><Relationship Id="rId85" Type="http://schemas.openxmlformats.org/officeDocument/2006/relationships/image" Target="media/image35.jpe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www.hse.gov.uk/statistics/causdis/stress.pdf" TargetMode="External"/><Relationship Id="rId38" Type="http://schemas.openxmlformats.org/officeDocument/2006/relationships/hyperlink" Target="https://www.uwtsd.ac.uk/media/uwtsd-website/content-assets/documents/research/research-ethics-integrity-code-practice.pdf" TargetMode="External"/><Relationship Id="rId46" Type="http://schemas.openxmlformats.org/officeDocument/2006/relationships/hyperlink" Target="http://www.hse.gov.uk/statistics/causdis/stress.pdf" TargetMode="External"/><Relationship Id="rId59" Type="http://schemas.openxmlformats.org/officeDocument/2006/relationships/image" Target="media/image9.jpeg"/><Relationship Id="rId67" Type="http://schemas.openxmlformats.org/officeDocument/2006/relationships/image" Target="media/image17.jpeg"/><Relationship Id="rId20" Type="http://schemas.openxmlformats.org/officeDocument/2006/relationships/diagramColors" Target="diagrams/colors2.xml"/><Relationship Id="rId41" Type="http://schemas.openxmlformats.org/officeDocument/2006/relationships/hyperlink" Target="http://www.searo.who.int/entity/mental_health/promotion-of-mental-well-being/en/" TargetMode="External"/><Relationship Id="rId54" Type="http://schemas.openxmlformats.org/officeDocument/2006/relationships/image" Target="media/image4.jpeg"/><Relationship Id="rId62" Type="http://schemas.openxmlformats.org/officeDocument/2006/relationships/image" Target="media/image12.jpeg"/><Relationship Id="rId70" Type="http://schemas.openxmlformats.org/officeDocument/2006/relationships/image" Target="media/image20.jpeg"/><Relationship Id="rId75" Type="http://schemas.openxmlformats.org/officeDocument/2006/relationships/image" Target="media/image25.jpeg"/><Relationship Id="rId83" Type="http://schemas.openxmlformats.org/officeDocument/2006/relationships/image" Target="media/image33.jpeg"/><Relationship Id="rId88" Type="http://schemas.openxmlformats.org/officeDocument/2006/relationships/image" Target="media/image38.jpe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hyperlink" Target="https://www.mentalhealth.org.uk/our-work/prevention" TargetMode="External"/><Relationship Id="rId49" Type="http://schemas.openxmlformats.org/officeDocument/2006/relationships/hyperlink" Target="http://www.uwtsd.ac.uk/media/uwtsd-website/content-assets/documents/research/Research-Integrity-and-Ethics---Code-of-Practice-(2015-18).pdf" TargetMode="External"/><Relationship Id="rId57" Type="http://schemas.openxmlformats.org/officeDocument/2006/relationships/image" Target="media/image7.jpeg"/><Relationship Id="rId10" Type="http://schemas.openxmlformats.org/officeDocument/2006/relationships/footer" Target="footer2.xml"/><Relationship Id="rId31" Type="http://schemas.microsoft.com/office/2007/relationships/diagramDrawing" Target="diagrams/drawing4.xml"/><Relationship Id="rId44" Type="http://schemas.openxmlformats.org/officeDocument/2006/relationships/hyperlink" Target="mailto:1703760@student.uwtsd.ac.uk" TargetMode="External"/><Relationship Id="rId52" Type="http://schemas.openxmlformats.org/officeDocument/2006/relationships/hyperlink" Target="http://www.uwtsd.ac.uk/academic-office/" TargetMode="External"/><Relationship Id="rId60" Type="http://schemas.openxmlformats.org/officeDocument/2006/relationships/image" Target="media/image10.jpeg"/><Relationship Id="rId65" Type="http://schemas.openxmlformats.org/officeDocument/2006/relationships/image" Target="media/image15.jpeg"/><Relationship Id="rId73" Type="http://schemas.openxmlformats.org/officeDocument/2006/relationships/image" Target="media/image23.jpeg"/><Relationship Id="rId78" Type="http://schemas.openxmlformats.org/officeDocument/2006/relationships/image" Target="media/image28.jpeg"/><Relationship Id="rId81" Type="http://schemas.openxmlformats.org/officeDocument/2006/relationships/image" Target="media/image31.jpeg"/><Relationship Id="rId86" Type="http://schemas.openxmlformats.org/officeDocument/2006/relationships/image" Target="media/image36.jpeg"/><Relationship Id="rId4" Type="http://schemas.openxmlformats.org/officeDocument/2006/relationships/settings" Target="settings.xml"/><Relationship Id="rId9"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F7D6DA-9E93-4461-8D39-6E2AA99230B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4076B50-E809-4EFB-A641-D02CCE15B7BB}">
      <dgm:prSet phldrT="[Text]"/>
      <dgm:spPr/>
      <dgm:t>
        <a:bodyPr/>
        <a:lstStyle/>
        <a:p>
          <a:r>
            <a:rPr lang="en-GB"/>
            <a:t>Protective Resources</a:t>
          </a:r>
        </a:p>
      </dgm:t>
    </dgm:pt>
    <dgm:pt modelId="{1C2401AB-0663-408D-BA07-6FF27EE28450}" type="parTrans" cxnId="{7876776F-F80B-451F-891C-C324AF319A0A}">
      <dgm:prSet/>
      <dgm:spPr/>
      <dgm:t>
        <a:bodyPr/>
        <a:lstStyle/>
        <a:p>
          <a:endParaRPr lang="en-GB"/>
        </a:p>
      </dgm:t>
    </dgm:pt>
    <dgm:pt modelId="{10260C4A-E925-4569-9E32-343A95695F1A}" type="sibTrans" cxnId="{7876776F-F80B-451F-891C-C324AF319A0A}">
      <dgm:prSet/>
      <dgm:spPr/>
      <dgm:t>
        <a:bodyPr/>
        <a:lstStyle/>
        <a:p>
          <a:endParaRPr lang="en-GB"/>
        </a:p>
      </dgm:t>
    </dgm:pt>
    <dgm:pt modelId="{B27943D8-FEED-4714-AB82-6DC5F681AFCA}">
      <dgm:prSet phldrT="[Text]"/>
      <dgm:spPr/>
      <dgm:t>
        <a:bodyPr/>
        <a:lstStyle/>
        <a:p>
          <a:r>
            <a:rPr lang="en-GB"/>
            <a:t>Protective Relationships</a:t>
          </a:r>
        </a:p>
      </dgm:t>
    </dgm:pt>
    <dgm:pt modelId="{7D2F8A98-9608-4173-8A61-AD6D70ED251C}" type="parTrans" cxnId="{633790E1-775E-4277-8F74-765A29C12545}">
      <dgm:prSet/>
      <dgm:spPr/>
      <dgm:t>
        <a:bodyPr/>
        <a:lstStyle/>
        <a:p>
          <a:endParaRPr lang="en-GB"/>
        </a:p>
      </dgm:t>
    </dgm:pt>
    <dgm:pt modelId="{78CD1720-3B3C-41E8-88D9-CCD5016E1E7F}" type="sibTrans" cxnId="{633790E1-775E-4277-8F74-765A29C12545}">
      <dgm:prSet/>
      <dgm:spPr/>
      <dgm:t>
        <a:bodyPr/>
        <a:lstStyle/>
        <a:p>
          <a:endParaRPr lang="en-GB"/>
        </a:p>
      </dgm:t>
    </dgm:pt>
    <dgm:pt modelId="{792393B9-1843-405F-B052-48205DF693A5}">
      <dgm:prSet phldrT="[Text]"/>
      <dgm:spPr/>
      <dgm:t>
        <a:bodyPr/>
        <a:lstStyle/>
        <a:p>
          <a:r>
            <a:rPr lang="en-GB"/>
            <a:t>Administrative Support</a:t>
          </a:r>
        </a:p>
      </dgm:t>
    </dgm:pt>
    <dgm:pt modelId="{37D3F99F-B525-42C9-BC5E-D3CC27C1A77A}" type="parTrans" cxnId="{34E4FEEC-829E-4B27-8ACF-3484FA42DA14}">
      <dgm:prSet/>
      <dgm:spPr/>
      <dgm:t>
        <a:bodyPr/>
        <a:lstStyle/>
        <a:p>
          <a:endParaRPr lang="en-GB"/>
        </a:p>
      </dgm:t>
    </dgm:pt>
    <dgm:pt modelId="{892BDA3D-64BA-47F2-AD35-E7530F6641CC}" type="sibTrans" cxnId="{34E4FEEC-829E-4B27-8ACF-3484FA42DA14}">
      <dgm:prSet/>
      <dgm:spPr/>
      <dgm:t>
        <a:bodyPr/>
        <a:lstStyle/>
        <a:p>
          <a:endParaRPr lang="en-GB"/>
        </a:p>
      </dgm:t>
    </dgm:pt>
    <dgm:pt modelId="{ABCD01A0-D889-491D-A457-C025785638AF}">
      <dgm:prSet phldrT="[Text]"/>
      <dgm:spPr/>
      <dgm:t>
        <a:bodyPr/>
        <a:lstStyle/>
        <a:p>
          <a:r>
            <a:rPr lang="en-GB"/>
            <a:t>Protective Coping</a:t>
          </a:r>
        </a:p>
      </dgm:t>
    </dgm:pt>
    <dgm:pt modelId="{DD6284BA-1BD0-491D-9F1E-6AD7A10B7E1A}" type="parTrans" cxnId="{ADD5E000-1059-46BC-83F0-7AD3F9746ADA}">
      <dgm:prSet/>
      <dgm:spPr/>
      <dgm:t>
        <a:bodyPr/>
        <a:lstStyle/>
        <a:p>
          <a:endParaRPr lang="en-GB"/>
        </a:p>
      </dgm:t>
    </dgm:pt>
    <dgm:pt modelId="{A9309B89-362A-4BD4-892E-90F267E1E5B7}" type="sibTrans" cxnId="{ADD5E000-1059-46BC-83F0-7AD3F9746ADA}">
      <dgm:prSet/>
      <dgm:spPr/>
      <dgm:t>
        <a:bodyPr/>
        <a:lstStyle/>
        <a:p>
          <a:endParaRPr lang="en-GB"/>
        </a:p>
      </dgm:t>
    </dgm:pt>
    <dgm:pt modelId="{F590FB66-4199-47C1-AD7A-3D710A10F2BB}">
      <dgm:prSet/>
      <dgm:spPr/>
      <dgm:t>
        <a:bodyPr/>
        <a:lstStyle/>
        <a:p>
          <a:r>
            <a:rPr lang="en-GB"/>
            <a:t>Engagement</a:t>
          </a:r>
        </a:p>
      </dgm:t>
    </dgm:pt>
    <dgm:pt modelId="{AD9890B6-3E38-4650-8A5C-973D90C144CD}" type="parTrans" cxnId="{2393BA11-5B87-4F0C-90BD-7A74351A6E54}">
      <dgm:prSet/>
      <dgm:spPr/>
      <dgm:t>
        <a:bodyPr/>
        <a:lstStyle/>
        <a:p>
          <a:endParaRPr lang="en-GB"/>
        </a:p>
      </dgm:t>
    </dgm:pt>
    <dgm:pt modelId="{A0ACF998-FBEA-4563-91DA-7BA65E9F8835}" type="sibTrans" cxnId="{2393BA11-5B87-4F0C-90BD-7A74351A6E54}">
      <dgm:prSet/>
      <dgm:spPr/>
      <dgm:t>
        <a:bodyPr/>
        <a:lstStyle/>
        <a:p>
          <a:endParaRPr lang="en-GB"/>
        </a:p>
      </dgm:t>
    </dgm:pt>
    <dgm:pt modelId="{DA6C7B8F-597A-4A0B-8355-20CF74082A93}">
      <dgm:prSet/>
      <dgm:spPr/>
      <dgm:t>
        <a:bodyPr/>
        <a:lstStyle/>
        <a:p>
          <a:r>
            <a:rPr lang="en-GB"/>
            <a:t>“I have been working in the field of healthcare for fourteen years. This has been in a few different jobs with different companies.”</a:t>
          </a:r>
        </a:p>
      </dgm:t>
    </dgm:pt>
    <dgm:pt modelId="{A8844111-571C-4945-90E7-6B56BE3B428D}" type="parTrans" cxnId="{78C11754-FD27-4E1A-B7C3-A07750D8ED4E}">
      <dgm:prSet/>
      <dgm:spPr/>
      <dgm:t>
        <a:bodyPr/>
        <a:lstStyle/>
        <a:p>
          <a:endParaRPr lang="en-GB"/>
        </a:p>
      </dgm:t>
    </dgm:pt>
    <dgm:pt modelId="{863B11F2-8362-4A20-A554-13D59F5AE530}" type="sibTrans" cxnId="{78C11754-FD27-4E1A-B7C3-A07750D8ED4E}">
      <dgm:prSet/>
      <dgm:spPr/>
      <dgm:t>
        <a:bodyPr/>
        <a:lstStyle/>
        <a:p>
          <a:endParaRPr lang="en-GB"/>
        </a:p>
      </dgm:t>
    </dgm:pt>
    <dgm:pt modelId="{0B60713C-EEF5-415F-BDA5-CEB1566D8C09}">
      <dgm:prSet/>
      <dgm:spPr/>
      <dgm:t>
        <a:bodyPr/>
        <a:lstStyle/>
        <a:p>
          <a:r>
            <a:rPr lang="en-GB"/>
            <a:t>“I wanted to help people. I originally wanted to be a social worker but during training I had a placement working with teenagers that had experienced homelessness and I realised that was what I wanted to do,”</a:t>
          </a:r>
        </a:p>
      </dgm:t>
    </dgm:pt>
    <dgm:pt modelId="{F399432A-71DA-4C3A-8389-D61210D54A7C}" type="parTrans" cxnId="{DBDF89F9-C6B0-4E33-86EB-5B62CA147AA5}">
      <dgm:prSet/>
      <dgm:spPr/>
      <dgm:t>
        <a:bodyPr/>
        <a:lstStyle/>
        <a:p>
          <a:endParaRPr lang="en-GB"/>
        </a:p>
      </dgm:t>
    </dgm:pt>
    <dgm:pt modelId="{E5DBCDAC-508E-41F7-8281-0F675C6B74CB}" type="sibTrans" cxnId="{DBDF89F9-C6B0-4E33-86EB-5B62CA147AA5}">
      <dgm:prSet/>
      <dgm:spPr/>
      <dgm:t>
        <a:bodyPr/>
        <a:lstStyle/>
        <a:p>
          <a:endParaRPr lang="en-GB"/>
        </a:p>
      </dgm:t>
    </dgm:pt>
    <dgm:pt modelId="{9E017808-18CE-45F3-8D0D-83C6DF01C216}">
      <dgm:prSet/>
      <dgm:spPr/>
      <dgm:t>
        <a:bodyPr/>
        <a:lstStyle/>
        <a:p>
          <a:r>
            <a:rPr lang="en-GB"/>
            <a:t>“I have worked in the field of healthcare since two thousand and eleven. Which means it has been nine years.”</a:t>
          </a:r>
        </a:p>
      </dgm:t>
    </dgm:pt>
    <dgm:pt modelId="{3B862038-01B7-4804-8374-0F43D8130102}" type="parTrans" cxnId="{1A187ED2-9D2B-4978-AA81-91EFAAFB30C9}">
      <dgm:prSet/>
      <dgm:spPr/>
      <dgm:t>
        <a:bodyPr/>
        <a:lstStyle/>
        <a:p>
          <a:endParaRPr lang="en-GB"/>
        </a:p>
      </dgm:t>
    </dgm:pt>
    <dgm:pt modelId="{FCD65765-0CCE-416B-B1DD-C4D41931B2A5}" type="sibTrans" cxnId="{1A187ED2-9D2B-4978-AA81-91EFAAFB30C9}">
      <dgm:prSet/>
      <dgm:spPr/>
      <dgm:t>
        <a:bodyPr/>
        <a:lstStyle/>
        <a:p>
          <a:endParaRPr lang="en-GB"/>
        </a:p>
      </dgm:t>
    </dgm:pt>
    <dgm:pt modelId="{1A3CED5C-ABCC-4214-ACD3-0E86C73D00E5}">
      <dgm:prSet/>
      <dgm:spPr/>
      <dgm:t>
        <a:bodyPr/>
        <a:lstStyle/>
        <a:p>
          <a:r>
            <a:rPr lang="en-GB"/>
            <a:t>“I started to work in this field as friends and family members had started abusing substances.”</a:t>
          </a:r>
        </a:p>
      </dgm:t>
    </dgm:pt>
    <dgm:pt modelId="{1C5EF440-AD78-4135-8002-C70C48106839}" type="parTrans" cxnId="{22EAA139-342A-498F-9D91-352E590E9D21}">
      <dgm:prSet/>
      <dgm:spPr/>
      <dgm:t>
        <a:bodyPr/>
        <a:lstStyle/>
        <a:p>
          <a:endParaRPr lang="en-GB"/>
        </a:p>
      </dgm:t>
    </dgm:pt>
    <dgm:pt modelId="{BC91D2BD-1021-4C14-95B6-AFDF2A3C814B}" type="sibTrans" cxnId="{22EAA139-342A-498F-9D91-352E590E9D21}">
      <dgm:prSet/>
      <dgm:spPr/>
      <dgm:t>
        <a:bodyPr/>
        <a:lstStyle/>
        <a:p>
          <a:endParaRPr lang="en-GB"/>
        </a:p>
      </dgm:t>
    </dgm:pt>
    <dgm:pt modelId="{313BC514-226B-44EA-BE35-4CEB4579972B}">
      <dgm:prSet/>
      <dgm:spPr/>
      <dgm:t>
        <a:bodyPr/>
        <a:lstStyle/>
        <a:p>
          <a:r>
            <a:rPr lang="en-GB"/>
            <a:t>“I wanted to work in this field to help others in her situation.”</a:t>
          </a:r>
        </a:p>
      </dgm:t>
    </dgm:pt>
    <dgm:pt modelId="{8F912F4D-EEFE-40C1-956D-F25FFD1C9EAD}" type="parTrans" cxnId="{26178410-61F7-4E73-A83C-00733C6CE262}">
      <dgm:prSet/>
      <dgm:spPr/>
      <dgm:t>
        <a:bodyPr/>
        <a:lstStyle/>
        <a:p>
          <a:endParaRPr lang="en-GB"/>
        </a:p>
      </dgm:t>
    </dgm:pt>
    <dgm:pt modelId="{DF909AF3-911E-406D-9F99-F6F9E79FF9F8}" type="sibTrans" cxnId="{26178410-61F7-4E73-A83C-00733C6CE262}">
      <dgm:prSet/>
      <dgm:spPr/>
      <dgm:t>
        <a:bodyPr/>
        <a:lstStyle/>
        <a:p>
          <a:endParaRPr lang="en-GB"/>
        </a:p>
      </dgm:t>
    </dgm:pt>
    <dgm:pt modelId="{440E2B16-3083-4235-807B-EC454F90CED7}">
      <dgm:prSet/>
      <dgm:spPr/>
      <dgm:t>
        <a:bodyPr/>
        <a:lstStyle/>
        <a:p>
          <a:r>
            <a:rPr lang="en-GB"/>
            <a:t>“I was in school, I had taken health and social care and then started working in a nursing home. My mum had just started her degree in nursing. So I just thought that would what my future would be like, helping people.”</a:t>
          </a:r>
        </a:p>
      </dgm:t>
    </dgm:pt>
    <dgm:pt modelId="{7D2C11EA-7463-4C73-9291-93E7F0021D5E}" type="parTrans" cxnId="{6D0BC230-FB83-44BB-A065-271A37575EAE}">
      <dgm:prSet/>
      <dgm:spPr/>
      <dgm:t>
        <a:bodyPr/>
        <a:lstStyle/>
        <a:p>
          <a:endParaRPr lang="en-GB"/>
        </a:p>
      </dgm:t>
    </dgm:pt>
    <dgm:pt modelId="{25697E31-3D18-432F-A2AB-754E2156B4B3}" type="sibTrans" cxnId="{6D0BC230-FB83-44BB-A065-271A37575EAE}">
      <dgm:prSet/>
      <dgm:spPr/>
      <dgm:t>
        <a:bodyPr/>
        <a:lstStyle/>
        <a:p>
          <a:endParaRPr lang="en-GB"/>
        </a:p>
      </dgm:t>
    </dgm:pt>
    <dgm:pt modelId="{7FD41551-206A-4C91-A38D-1BF2B7F73B76}">
      <dgm:prSet/>
      <dgm:spPr/>
      <dgm:t>
        <a:bodyPr/>
        <a:lstStyle/>
        <a:p>
          <a:r>
            <a:rPr lang="en-GB"/>
            <a:t>“I went with the job options that were available and suited my skills and abilities at the time.”</a:t>
          </a:r>
        </a:p>
      </dgm:t>
    </dgm:pt>
    <dgm:pt modelId="{FB0DF1BA-4C8A-41A8-8EBF-68F88F9068EA}" type="parTrans" cxnId="{1C972EFA-80B4-4C83-A1A3-D9F3C50B549F}">
      <dgm:prSet/>
      <dgm:spPr/>
      <dgm:t>
        <a:bodyPr/>
        <a:lstStyle/>
        <a:p>
          <a:endParaRPr lang="en-GB"/>
        </a:p>
      </dgm:t>
    </dgm:pt>
    <dgm:pt modelId="{4BE2BFB5-466C-4535-A390-36CC0C59877B}" type="sibTrans" cxnId="{1C972EFA-80B4-4C83-A1A3-D9F3C50B549F}">
      <dgm:prSet/>
      <dgm:spPr/>
      <dgm:t>
        <a:bodyPr/>
        <a:lstStyle/>
        <a:p>
          <a:endParaRPr lang="en-GB"/>
        </a:p>
      </dgm:t>
    </dgm:pt>
    <dgm:pt modelId="{CD1D39DC-52FC-4A63-A077-107BF2E33FC3}">
      <dgm:prSet/>
      <dgm:spPr/>
      <dgm:t>
        <a:bodyPr/>
        <a:lstStyle/>
        <a:p>
          <a:r>
            <a:rPr lang="en-GB"/>
            <a:t>“To make a difference in people’s lives.”</a:t>
          </a:r>
        </a:p>
      </dgm:t>
    </dgm:pt>
    <dgm:pt modelId="{2DF1584D-D8DA-4F9B-BD9E-212B472474BB}" type="parTrans" cxnId="{0F5E374B-BE00-4209-980D-B9DE76BE418E}">
      <dgm:prSet/>
      <dgm:spPr/>
      <dgm:t>
        <a:bodyPr/>
        <a:lstStyle/>
        <a:p>
          <a:endParaRPr lang="en-GB"/>
        </a:p>
      </dgm:t>
    </dgm:pt>
    <dgm:pt modelId="{AE533D2C-748B-4EF8-B84A-00B1242B6FE5}" type="sibTrans" cxnId="{0F5E374B-BE00-4209-980D-B9DE76BE418E}">
      <dgm:prSet/>
      <dgm:spPr/>
      <dgm:t>
        <a:bodyPr/>
        <a:lstStyle/>
        <a:p>
          <a:endParaRPr lang="en-GB"/>
        </a:p>
      </dgm:t>
    </dgm:pt>
    <dgm:pt modelId="{17BA136E-1606-40B9-9774-856C06B018C1}">
      <dgm:prSet/>
      <dgm:spPr/>
      <dgm:t>
        <a:bodyPr/>
        <a:lstStyle/>
        <a:p>
          <a:r>
            <a:rPr lang="en-GB"/>
            <a:t>“I chose to start a career in this field as I have always had a caring nature. I am not normally the type of person who likes to sit around for work, and I have always liked being on my feet being very busy. It was always something I wanted to do, work within healthcare, helping those who are in need, and that is why I decided to follow this path.”</a:t>
          </a:r>
        </a:p>
      </dgm:t>
    </dgm:pt>
    <dgm:pt modelId="{684CA48C-352D-4076-BD08-8E79DE9B64CA}" type="parTrans" cxnId="{319E89BD-B76F-4FA9-A0BA-F1FFEAA77794}">
      <dgm:prSet/>
      <dgm:spPr/>
      <dgm:t>
        <a:bodyPr/>
        <a:lstStyle/>
        <a:p>
          <a:endParaRPr lang="en-GB"/>
        </a:p>
      </dgm:t>
    </dgm:pt>
    <dgm:pt modelId="{4185A8C0-D89C-4084-AF81-85856CCEB84F}" type="sibTrans" cxnId="{319E89BD-B76F-4FA9-A0BA-F1FFEAA77794}">
      <dgm:prSet/>
      <dgm:spPr/>
      <dgm:t>
        <a:bodyPr/>
        <a:lstStyle/>
        <a:p>
          <a:endParaRPr lang="en-GB"/>
        </a:p>
      </dgm:t>
    </dgm:pt>
    <dgm:pt modelId="{CD3C02DA-9A43-4FCD-9664-FC82A58AB9DB}">
      <dgm:prSet/>
      <dgm:spPr/>
      <dgm:t>
        <a:bodyPr/>
        <a:lstStyle/>
        <a:p>
          <a:r>
            <a:rPr lang="en-GB"/>
            <a:t>“I work forty hours per week.”</a:t>
          </a:r>
        </a:p>
      </dgm:t>
    </dgm:pt>
    <dgm:pt modelId="{62A34B9D-0740-4181-A1BF-E4D7ACBB8222}" type="parTrans" cxnId="{19046949-A7A6-464B-9693-855DC103651D}">
      <dgm:prSet/>
      <dgm:spPr/>
      <dgm:t>
        <a:bodyPr/>
        <a:lstStyle/>
        <a:p>
          <a:endParaRPr lang="en-GB"/>
        </a:p>
      </dgm:t>
    </dgm:pt>
    <dgm:pt modelId="{B010E358-B0F7-48B7-86DD-29A4E2E32E2C}" type="sibTrans" cxnId="{19046949-A7A6-464B-9693-855DC103651D}">
      <dgm:prSet/>
      <dgm:spPr/>
      <dgm:t>
        <a:bodyPr/>
        <a:lstStyle/>
        <a:p>
          <a:endParaRPr lang="en-GB"/>
        </a:p>
      </dgm:t>
    </dgm:pt>
    <dgm:pt modelId="{F3BCAAE0-1245-498E-A20A-5F7AE7FC78E3}">
      <dgm:prSet/>
      <dgm:spPr/>
      <dgm:t>
        <a:bodyPr/>
        <a:lstStyle/>
        <a:p>
          <a:r>
            <a:rPr lang="en-GB"/>
            <a:t>“I have been using mindfulness techniques and meditation most days, I am able to think differently. Also I had taken prescription medication for many years of my life.”</a:t>
          </a:r>
        </a:p>
      </dgm:t>
    </dgm:pt>
    <dgm:pt modelId="{BFCDE793-1F1E-457B-BFC4-BFEA85949F0E}" type="parTrans" cxnId="{573A1EE8-2048-4E02-9EF3-4F5F7885AC44}">
      <dgm:prSet/>
      <dgm:spPr/>
      <dgm:t>
        <a:bodyPr/>
        <a:lstStyle/>
        <a:p>
          <a:endParaRPr lang="en-GB"/>
        </a:p>
      </dgm:t>
    </dgm:pt>
    <dgm:pt modelId="{E01E0ED1-028C-405C-99CC-ACFE8CAFF39C}" type="sibTrans" cxnId="{573A1EE8-2048-4E02-9EF3-4F5F7885AC44}">
      <dgm:prSet/>
      <dgm:spPr/>
      <dgm:t>
        <a:bodyPr/>
        <a:lstStyle/>
        <a:p>
          <a:endParaRPr lang="en-GB"/>
        </a:p>
      </dgm:t>
    </dgm:pt>
    <dgm:pt modelId="{A9F2047B-3D53-461C-9E9E-F6510F651CCA}">
      <dgm:prSet/>
      <dgm:spPr/>
      <dgm:t>
        <a:bodyPr/>
        <a:lstStyle/>
        <a:p>
          <a:r>
            <a:rPr lang="en-GB"/>
            <a:t>“However, as I am able to do a lot of mindfulness and meditation, I am able to manage the stresses which comes with life and my job role.”</a:t>
          </a:r>
        </a:p>
      </dgm:t>
    </dgm:pt>
    <dgm:pt modelId="{6C9E233C-600C-4BDE-893C-012BFC3E43B1}" type="parTrans" cxnId="{ED20E3EE-8BDC-48DD-AEFB-54DAACCCE965}">
      <dgm:prSet/>
      <dgm:spPr/>
      <dgm:t>
        <a:bodyPr/>
        <a:lstStyle/>
        <a:p>
          <a:endParaRPr lang="en-GB"/>
        </a:p>
      </dgm:t>
    </dgm:pt>
    <dgm:pt modelId="{485D6C93-511A-4E18-A3CD-15F74234D18E}" type="sibTrans" cxnId="{ED20E3EE-8BDC-48DD-AEFB-54DAACCCE965}">
      <dgm:prSet/>
      <dgm:spPr/>
      <dgm:t>
        <a:bodyPr/>
        <a:lstStyle/>
        <a:p>
          <a:endParaRPr lang="en-GB"/>
        </a:p>
      </dgm:t>
    </dgm:pt>
    <dgm:pt modelId="{653A8098-9870-4B47-B248-E8A24AFDFE9F}">
      <dgm:prSet/>
      <dgm:spPr/>
      <dgm:t>
        <a:bodyPr/>
        <a:lstStyle/>
        <a:p>
          <a:r>
            <a:rPr lang="en-GB"/>
            <a:t>“I do a lot of mindfulness. This keeps me positive and keeps me to feel calm.”</a:t>
          </a:r>
        </a:p>
      </dgm:t>
    </dgm:pt>
    <dgm:pt modelId="{3743D13F-87D9-4E01-A8DB-D8AE10C9DF0F}" type="parTrans" cxnId="{276F9C5E-51A5-4D27-A516-83C6E9B879F3}">
      <dgm:prSet/>
      <dgm:spPr/>
      <dgm:t>
        <a:bodyPr/>
        <a:lstStyle/>
        <a:p>
          <a:endParaRPr lang="en-GB"/>
        </a:p>
      </dgm:t>
    </dgm:pt>
    <dgm:pt modelId="{00B4B9F9-D453-4120-9B71-39E49D056B2A}" type="sibTrans" cxnId="{276F9C5E-51A5-4D27-A516-83C6E9B879F3}">
      <dgm:prSet/>
      <dgm:spPr/>
      <dgm:t>
        <a:bodyPr/>
        <a:lstStyle/>
        <a:p>
          <a:endParaRPr lang="en-GB"/>
        </a:p>
      </dgm:t>
    </dgm:pt>
    <dgm:pt modelId="{8275F8FC-64F2-4F1A-B3CA-D374D601FDD4}">
      <dgm:prSet/>
      <dgm:spPr/>
      <dgm:t>
        <a:bodyPr/>
        <a:lstStyle/>
        <a:p>
          <a:r>
            <a:rPr lang="en-GB"/>
            <a:t>“I would also go to get myself a massage per month as self-care is very helpful in relaxing my stress.”</a:t>
          </a:r>
        </a:p>
      </dgm:t>
    </dgm:pt>
    <dgm:pt modelId="{CA280886-DC1E-4FE0-A979-A1A3CF699835}" type="parTrans" cxnId="{73F95349-4E0E-4F99-B0B6-15495CF70C21}">
      <dgm:prSet/>
      <dgm:spPr/>
      <dgm:t>
        <a:bodyPr/>
        <a:lstStyle/>
        <a:p>
          <a:endParaRPr lang="en-GB"/>
        </a:p>
      </dgm:t>
    </dgm:pt>
    <dgm:pt modelId="{565433CE-7F86-4032-BBD0-63374627B065}" type="sibTrans" cxnId="{73F95349-4E0E-4F99-B0B6-15495CF70C21}">
      <dgm:prSet/>
      <dgm:spPr/>
      <dgm:t>
        <a:bodyPr/>
        <a:lstStyle/>
        <a:p>
          <a:endParaRPr lang="en-GB"/>
        </a:p>
      </dgm:t>
    </dgm:pt>
    <dgm:pt modelId="{A328D4B2-6180-42A0-962A-EDBAD57E3C32}">
      <dgm:prSet/>
      <dgm:spPr/>
      <dgm:t>
        <a:bodyPr/>
        <a:lstStyle/>
        <a:p>
          <a:r>
            <a:rPr lang="en-GB"/>
            <a:t>“So I am able to manage and deal with the stress appropriately and I do now try not to take my work home with me.”</a:t>
          </a:r>
        </a:p>
      </dgm:t>
    </dgm:pt>
    <dgm:pt modelId="{4DAF7A6B-8934-462A-91FA-3336F217FFC2}" type="parTrans" cxnId="{079C8FC2-6462-4CF7-805C-DC50BF6638D6}">
      <dgm:prSet/>
      <dgm:spPr/>
      <dgm:t>
        <a:bodyPr/>
        <a:lstStyle/>
        <a:p>
          <a:endParaRPr lang="en-GB"/>
        </a:p>
      </dgm:t>
    </dgm:pt>
    <dgm:pt modelId="{684D1648-D7EF-44C0-8C88-CCB3E1EAF08D}" type="sibTrans" cxnId="{079C8FC2-6462-4CF7-805C-DC50BF6638D6}">
      <dgm:prSet/>
      <dgm:spPr/>
      <dgm:t>
        <a:bodyPr/>
        <a:lstStyle/>
        <a:p>
          <a:endParaRPr lang="en-GB"/>
        </a:p>
      </dgm:t>
    </dgm:pt>
    <dgm:pt modelId="{F98A6EC8-0C37-47D3-B20D-A4AA915F8AF3}">
      <dgm:prSet/>
      <dgm:spPr/>
      <dgm:t>
        <a:bodyPr/>
        <a:lstStyle/>
        <a:p>
          <a:r>
            <a:rPr lang="en-GB"/>
            <a:t>“I am more patient now that I have more experience.”</a:t>
          </a:r>
        </a:p>
      </dgm:t>
    </dgm:pt>
    <dgm:pt modelId="{2D1F1008-1D9B-4D26-AD05-D331F8777ED9}" type="parTrans" cxnId="{DDC1EF95-3D8F-4787-8FF4-376B09C7E968}">
      <dgm:prSet/>
      <dgm:spPr/>
      <dgm:t>
        <a:bodyPr/>
        <a:lstStyle/>
        <a:p>
          <a:endParaRPr lang="en-GB"/>
        </a:p>
      </dgm:t>
    </dgm:pt>
    <dgm:pt modelId="{A51B4ECC-2094-4D63-98BC-A720D7952C01}" type="sibTrans" cxnId="{DDC1EF95-3D8F-4787-8FF4-376B09C7E968}">
      <dgm:prSet/>
      <dgm:spPr/>
      <dgm:t>
        <a:bodyPr/>
        <a:lstStyle/>
        <a:p>
          <a:endParaRPr lang="en-GB"/>
        </a:p>
      </dgm:t>
    </dgm:pt>
    <dgm:pt modelId="{8725F632-FEC3-4B68-B835-2CF4CD1F35EB}">
      <dgm:prSet/>
      <dgm:spPr/>
      <dgm:t>
        <a:bodyPr/>
        <a:lstStyle/>
        <a:p>
          <a:r>
            <a:rPr lang="en-GB"/>
            <a:t>“I feel as I am able to speak to GP’s and counsellors free of charge, I would rather talk to a professional face to face rather than over the phone.”</a:t>
          </a:r>
        </a:p>
      </dgm:t>
    </dgm:pt>
    <dgm:pt modelId="{1FF8BAAA-E4AF-4A76-9689-10BFA4374DE6}" type="parTrans" cxnId="{C50C8301-B06C-4657-936F-0D324654FF9C}">
      <dgm:prSet/>
      <dgm:spPr/>
      <dgm:t>
        <a:bodyPr/>
        <a:lstStyle/>
        <a:p>
          <a:endParaRPr lang="en-GB"/>
        </a:p>
      </dgm:t>
    </dgm:pt>
    <dgm:pt modelId="{CA7EC3EF-2945-4404-A82D-040CA7BD7287}" type="sibTrans" cxnId="{C50C8301-B06C-4657-936F-0D324654FF9C}">
      <dgm:prSet/>
      <dgm:spPr/>
      <dgm:t>
        <a:bodyPr/>
        <a:lstStyle/>
        <a:p>
          <a:endParaRPr lang="en-GB"/>
        </a:p>
      </dgm:t>
    </dgm:pt>
    <dgm:pt modelId="{8F971070-F330-4061-BF7C-3A851E234425}">
      <dgm:prSet/>
      <dgm:spPr/>
      <dgm:t>
        <a:bodyPr/>
        <a:lstStyle/>
        <a:p>
          <a:r>
            <a:rPr lang="en-GB"/>
            <a:t>“I manage my stress through a strict diet and gym routine.”</a:t>
          </a:r>
        </a:p>
      </dgm:t>
    </dgm:pt>
    <dgm:pt modelId="{C1C30CB7-56AC-491A-AC45-D1F86A78FAD7}" type="parTrans" cxnId="{1B428E15-8386-434A-A3D7-89C93597F88E}">
      <dgm:prSet/>
      <dgm:spPr/>
      <dgm:t>
        <a:bodyPr/>
        <a:lstStyle/>
        <a:p>
          <a:endParaRPr lang="en-GB"/>
        </a:p>
      </dgm:t>
    </dgm:pt>
    <dgm:pt modelId="{0D9637F8-6B7F-460A-AD8E-B1B152DC480C}" type="sibTrans" cxnId="{1B428E15-8386-434A-A3D7-89C93597F88E}">
      <dgm:prSet/>
      <dgm:spPr/>
      <dgm:t>
        <a:bodyPr/>
        <a:lstStyle/>
        <a:p>
          <a:endParaRPr lang="en-GB"/>
        </a:p>
      </dgm:t>
    </dgm:pt>
    <dgm:pt modelId="{A84BA382-CECA-4669-9700-F844AB25AE90}">
      <dgm:prSet/>
      <dgm:spPr/>
      <dgm:t>
        <a:bodyPr/>
        <a:lstStyle/>
        <a:p>
          <a:r>
            <a:rPr lang="en-GB"/>
            <a:t>“Having that network not connected to work is essential for me, having a hobby such as training as I do is also a great relief.”</a:t>
          </a:r>
        </a:p>
      </dgm:t>
    </dgm:pt>
    <dgm:pt modelId="{CED542EC-1884-4158-9F9A-CFFDC72DFA7F}" type="parTrans" cxnId="{79F9BEEE-F752-4DC9-97DC-D6269C14B99A}">
      <dgm:prSet/>
      <dgm:spPr/>
      <dgm:t>
        <a:bodyPr/>
        <a:lstStyle/>
        <a:p>
          <a:endParaRPr lang="en-GB"/>
        </a:p>
      </dgm:t>
    </dgm:pt>
    <dgm:pt modelId="{DA2D1BF6-D3D2-4A4E-9030-0CB99A1D17B5}" type="sibTrans" cxnId="{79F9BEEE-F752-4DC9-97DC-D6269C14B99A}">
      <dgm:prSet/>
      <dgm:spPr/>
      <dgm:t>
        <a:bodyPr/>
        <a:lstStyle/>
        <a:p>
          <a:endParaRPr lang="en-GB"/>
        </a:p>
      </dgm:t>
    </dgm:pt>
    <dgm:pt modelId="{9E495331-69D5-45BB-86F3-7405E696C72B}">
      <dgm:prSet/>
      <dgm:spPr/>
      <dgm:t>
        <a:bodyPr/>
        <a:lstStyle/>
        <a:p>
          <a:r>
            <a:rPr lang="en-GB"/>
            <a:t>“Over the years, I have learnt not to take my work home with me. Every day is stressful, there are situations which are stressful in work which you may reflect on when you are back home, however, you just need to balance it all.”</a:t>
          </a:r>
        </a:p>
      </dgm:t>
    </dgm:pt>
    <dgm:pt modelId="{D40BCF92-E4B6-4AEC-AEE1-24E313D7FC74}" type="parTrans" cxnId="{5E0A055E-5891-439B-98F1-A179F6C6239E}">
      <dgm:prSet/>
      <dgm:spPr/>
      <dgm:t>
        <a:bodyPr/>
        <a:lstStyle/>
        <a:p>
          <a:endParaRPr lang="en-GB"/>
        </a:p>
      </dgm:t>
    </dgm:pt>
    <dgm:pt modelId="{28004DEF-734F-4DFB-8836-116A262DE644}" type="sibTrans" cxnId="{5E0A055E-5891-439B-98F1-A179F6C6239E}">
      <dgm:prSet/>
      <dgm:spPr/>
      <dgm:t>
        <a:bodyPr/>
        <a:lstStyle/>
        <a:p>
          <a:endParaRPr lang="en-GB"/>
        </a:p>
      </dgm:t>
    </dgm:pt>
    <dgm:pt modelId="{F792824C-4C1E-4646-9C20-939633EC2474}">
      <dgm:prSet/>
      <dgm:spPr/>
      <dgm:t>
        <a:bodyPr/>
        <a:lstStyle/>
        <a:p>
          <a:r>
            <a:rPr lang="en-GB"/>
            <a:t>“Sometimes when you say to managers and bosses’ that you are stressed and burnt out, some companies are very helpful.”</a:t>
          </a:r>
        </a:p>
      </dgm:t>
    </dgm:pt>
    <dgm:pt modelId="{C0D57CB5-5D8C-4BBF-B85B-534E51CD8C63}" type="parTrans" cxnId="{47575FD0-0434-4F66-A88C-0032B56FDF9F}">
      <dgm:prSet/>
      <dgm:spPr/>
      <dgm:t>
        <a:bodyPr/>
        <a:lstStyle/>
        <a:p>
          <a:endParaRPr lang="en-GB"/>
        </a:p>
      </dgm:t>
    </dgm:pt>
    <dgm:pt modelId="{4FF5E641-3EF4-43DA-B0E8-2B8721FB3349}" type="sibTrans" cxnId="{47575FD0-0434-4F66-A88C-0032B56FDF9F}">
      <dgm:prSet/>
      <dgm:spPr/>
      <dgm:t>
        <a:bodyPr/>
        <a:lstStyle/>
        <a:p>
          <a:endParaRPr lang="en-GB"/>
        </a:p>
      </dgm:t>
    </dgm:pt>
    <dgm:pt modelId="{22687279-0EC7-484E-B374-7CACDBC429D1}">
      <dgm:prSet/>
      <dgm:spPr/>
      <dgm:t>
        <a:bodyPr/>
        <a:lstStyle/>
        <a:p>
          <a:r>
            <a:rPr lang="en-GB"/>
            <a:t>“Only recently they do offer resources, such as a well-being department where they offer yoga, meditation and massage. I really like this as this is free of charge and it really helps me de-stress after a long working shift.”</a:t>
          </a:r>
        </a:p>
      </dgm:t>
    </dgm:pt>
    <dgm:pt modelId="{A36E5023-68C9-4CC3-9885-447C0D330055}" type="parTrans" cxnId="{FE74D029-8D29-416D-A99A-21CE72357D75}">
      <dgm:prSet/>
      <dgm:spPr/>
      <dgm:t>
        <a:bodyPr/>
        <a:lstStyle/>
        <a:p>
          <a:endParaRPr lang="en-GB"/>
        </a:p>
      </dgm:t>
    </dgm:pt>
    <dgm:pt modelId="{7284255D-BC1D-4510-B0A8-B22FFBE7FDA0}" type="sibTrans" cxnId="{FE74D029-8D29-416D-A99A-21CE72357D75}">
      <dgm:prSet/>
      <dgm:spPr/>
      <dgm:t>
        <a:bodyPr/>
        <a:lstStyle/>
        <a:p>
          <a:endParaRPr lang="en-GB"/>
        </a:p>
      </dgm:t>
    </dgm:pt>
    <dgm:pt modelId="{5744616A-DC30-472D-82E3-3AF529D95A7E}">
      <dgm:prSet/>
      <dgm:spPr/>
      <dgm:t>
        <a:bodyPr/>
        <a:lstStyle/>
        <a:p>
          <a:r>
            <a:rPr lang="en-GB"/>
            <a:t>“You can sign up to healthcare called paycare and get assistance.”</a:t>
          </a:r>
        </a:p>
      </dgm:t>
    </dgm:pt>
    <dgm:pt modelId="{B5C4F07F-4186-46ED-A0A3-9901B2A5E5F7}" type="parTrans" cxnId="{10B7B72C-263C-4F7D-A122-9B53EDB0B828}">
      <dgm:prSet/>
      <dgm:spPr/>
      <dgm:t>
        <a:bodyPr/>
        <a:lstStyle/>
        <a:p>
          <a:endParaRPr lang="en-GB"/>
        </a:p>
      </dgm:t>
    </dgm:pt>
    <dgm:pt modelId="{CA8A962D-41C6-406C-B772-DFC10FB471D5}" type="sibTrans" cxnId="{10B7B72C-263C-4F7D-A122-9B53EDB0B828}">
      <dgm:prSet/>
      <dgm:spPr/>
      <dgm:t>
        <a:bodyPr/>
        <a:lstStyle/>
        <a:p>
          <a:endParaRPr lang="en-GB"/>
        </a:p>
      </dgm:t>
    </dgm:pt>
    <dgm:pt modelId="{D7F8A4F8-BD1E-486B-A8BC-9113C58EC149}">
      <dgm:prSet/>
      <dgm:spPr/>
      <dgm:t>
        <a:bodyPr/>
        <a:lstStyle/>
        <a:p>
          <a:r>
            <a:rPr lang="en-GB"/>
            <a:t>“We have supervision at work. The manager normally speaks to staff about options on positive things which can be changed at work. The manager is very helpful in regard to situations which can risen at work, dealing with staff’s worries and concerns. We also have helplines which are given to staff so staff are aware there are interventions and treatments elsewhere for advice.”</a:t>
          </a:r>
        </a:p>
      </dgm:t>
    </dgm:pt>
    <dgm:pt modelId="{97455FC2-C0A8-4EB3-A1CC-74ADB0E93AB2}" type="parTrans" cxnId="{A9DCD33F-6F74-4C0A-B16B-EA10BCCA6E4E}">
      <dgm:prSet/>
      <dgm:spPr/>
      <dgm:t>
        <a:bodyPr/>
        <a:lstStyle/>
        <a:p>
          <a:endParaRPr lang="en-GB"/>
        </a:p>
      </dgm:t>
    </dgm:pt>
    <dgm:pt modelId="{779EC445-23F9-47C6-8B7D-C7A732A6F0B6}" type="sibTrans" cxnId="{A9DCD33F-6F74-4C0A-B16B-EA10BCCA6E4E}">
      <dgm:prSet/>
      <dgm:spPr/>
      <dgm:t>
        <a:bodyPr/>
        <a:lstStyle/>
        <a:p>
          <a:endParaRPr lang="en-GB"/>
        </a:p>
      </dgm:t>
    </dgm:pt>
    <dgm:pt modelId="{7A98AD73-FC23-4795-A4B2-8E07CB0C25BF}">
      <dgm:prSet/>
      <dgm:spPr/>
      <dgm:t>
        <a:bodyPr/>
        <a:lstStyle/>
        <a:p>
          <a:r>
            <a:rPr lang="en-GB"/>
            <a:t>“There is a solution focus practitioner.”</a:t>
          </a:r>
        </a:p>
      </dgm:t>
    </dgm:pt>
    <dgm:pt modelId="{3997D71C-9905-4CC9-9E93-74EFA408E163}" type="parTrans" cxnId="{F09BD4AE-90CB-46C6-A5AB-CBA9F125B747}">
      <dgm:prSet/>
      <dgm:spPr/>
      <dgm:t>
        <a:bodyPr/>
        <a:lstStyle/>
        <a:p>
          <a:endParaRPr lang="en-GB"/>
        </a:p>
      </dgm:t>
    </dgm:pt>
    <dgm:pt modelId="{EADC1925-F4A8-4ED9-AA77-2B9E50D03695}" type="sibTrans" cxnId="{F09BD4AE-90CB-46C6-A5AB-CBA9F125B747}">
      <dgm:prSet/>
      <dgm:spPr/>
      <dgm:t>
        <a:bodyPr/>
        <a:lstStyle/>
        <a:p>
          <a:endParaRPr lang="en-GB"/>
        </a:p>
      </dgm:t>
    </dgm:pt>
    <dgm:pt modelId="{0B54F270-9823-40DE-9724-E2AE8ABA958F}">
      <dgm:prSet/>
      <dgm:spPr/>
      <dgm:t>
        <a:bodyPr/>
        <a:lstStyle/>
        <a:p>
          <a:r>
            <a:rPr lang="en-GB"/>
            <a:t>“Work offers paycare which has a telephone counselling I did try it when I was feeling really bad one day in work.”</a:t>
          </a:r>
        </a:p>
      </dgm:t>
    </dgm:pt>
    <dgm:pt modelId="{27E284B0-36AA-4F98-8811-1FBAA38FDA9C}" type="parTrans" cxnId="{5FCB862B-F156-41A3-8BD0-B50EBE8CFF7D}">
      <dgm:prSet/>
      <dgm:spPr/>
      <dgm:t>
        <a:bodyPr/>
        <a:lstStyle/>
        <a:p>
          <a:endParaRPr lang="en-GB"/>
        </a:p>
      </dgm:t>
    </dgm:pt>
    <dgm:pt modelId="{48656B57-70B8-49DF-AE99-4B7F06566067}" type="sibTrans" cxnId="{5FCB862B-F156-41A3-8BD0-B50EBE8CFF7D}">
      <dgm:prSet/>
      <dgm:spPr/>
      <dgm:t>
        <a:bodyPr/>
        <a:lstStyle/>
        <a:p>
          <a:endParaRPr lang="en-GB"/>
        </a:p>
      </dgm:t>
    </dgm:pt>
    <dgm:pt modelId="{BEA8B750-F470-42E1-BA5F-0339C8F5C6CA}">
      <dgm:prSet/>
      <dgm:spPr/>
      <dgm:t>
        <a:bodyPr/>
        <a:lstStyle/>
        <a:p>
          <a:r>
            <a:rPr lang="en-GB"/>
            <a:t>“At the time, a lot of my family had been working in the hospitals as support staff, so I had just followed their ways. And I have never regretted my decision.”</a:t>
          </a:r>
        </a:p>
      </dgm:t>
    </dgm:pt>
    <dgm:pt modelId="{6369920C-5432-4C0A-BF42-7D68F4FF1A8D}" type="parTrans" cxnId="{AF396544-90E6-422F-9E04-646364A4E63A}">
      <dgm:prSet/>
      <dgm:spPr/>
      <dgm:t>
        <a:bodyPr/>
        <a:lstStyle/>
        <a:p>
          <a:endParaRPr lang="en-GB"/>
        </a:p>
      </dgm:t>
    </dgm:pt>
    <dgm:pt modelId="{627C6ECA-0656-4154-9214-CA9522EC1E3C}" type="sibTrans" cxnId="{AF396544-90E6-422F-9E04-646364A4E63A}">
      <dgm:prSet/>
      <dgm:spPr/>
      <dgm:t>
        <a:bodyPr/>
        <a:lstStyle/>
        <a:p>
          <a:endParaRPr lang="en-GB"/>
        </a:p>
      </dgm:t>
    </dgm:pt>
    <dgm:pt modelId="{7FBC0E4F-774B-4026-9314-A86728553048}">
      <dgm:prSet/>
      <dgm:spPr/>
      <dgm:t>
        <a:bodyPr/>
        <a:lstStyle/>
        <a:p>
          <a:r>
            <a:rPr lang="en-GB"/>
            <a:t>“This is normally from the help of my family who were very supportive.”</a:t>
          </a:r>
        </a:p>
      </dgm:t>
    </dgm:pt>
    <dgm:pt modelId="{5EEEE80E-347C-4545-ABE2-5A12F8367AD3}" type="parTrans" cxnId="{2C60D790-A695-4AD4-841A-F290645CBD38}">
      <dgm:prSet/>
      <dgm:spPr/>
      <dgm:t>
        <a:bodyPr/>
        <a:lstStyle/>
        <a:p>
          <a:endParaRPr lang="en-GB"/>
        </a:p>
      </dgm:t>
    </dgm:pt>
    <dgm:pt modelId="{DFA7B78B-8636-4F63-B6EE-A76ED5DE4133}" type="sibTrans" cxnId="{2C60D790-A695-4AD4-841A-F290645CBD38}">
      <dgm:prSet/>
      <dgm:spPr/>
      <dgm:t>
        <a:bodyPr/>
        <a:lstStyle/>
        <a:p>
          <a:endParaRPr lang="en-GB"/>
        </a:p>
      </dgm:t>
    </dgm:pt>
    <dgm:pt modelId="{94D3E477-C69C-499B-81B7-61442C75DA2B}">
      <dgm:prSet/>
      <dgm:spPr/>
      <dgm:t>
        <a:bodyPr/>
        <a:lstStyle/>
        <a:p>
          <a:r>
            <a:rPr lang="en-GB"/>
            <a:t>“With the support of my family and also my friends.”</a:t>
          </a:r>
        </a:p>
      </dgm:t>
    </dgm:pt>
    <dgm:pt modelId="{1F06CD1B-8D2D-498F-91F4-C72F3C3CA800}" type="parTrans" cxnId="{D5C17D3A-6F1D-4B47-B7E6-B39FC413DF38}">
      <dgm:prSet/>
      <dgm:spPr/>
      <dgm:t>
        <a:bodyPr/>
        <a:lstStyle/>
        <a:p>
          <a:endParaRPr lang="en-GB"/>
        </a:p>
      </dgm:t>
    </dgm:pt>
    <dgm:pt modelId="{AD8A0DBE-A840-40FF-818E-7E7EC1FA8567}" type="sibTrans" cxnId="{D5C17D3A-6F1D-4B47-B7E6-B39FC413DF38}">
      <dgm:prSet/>
      <dgm:spPr/>
      <dgm:t>
        <a:bodyPr/>
        <a:lstStyle/>
        <a:p>
          <a:endParaRPr lang="en-GB"/>
        </a:p>
      </dgm:t>
    </dgm:pt>
    <dgm:pt modelId="{536744D4-32AC-4CB5-B65C-E3DB229E266C}">
      <dgm:prSet/>
      <dgm:spPr/>
      <dgm:t>
        <a:bodyPr/>
        <a:lstStyle/>
        <a:p>
          <a:r>
            <a:rPr lang="en-GB"/>
            <a:t>“As well as my team at work who are very helpful and are willing to give advice when needed. I also seek help from my family and friends.”</a:t>
          </a:r>
        </a:p>
      </dgm:t>
    </dgm:pt>
    <dgm:pt modelId="{EABA9FED-CACC-455E-826A-AA32A7790A84}" type="parTrans" cxnId="{8C503627-AF33-4FEB-A2B1-C5ADE5F2716E}">
      <dgm:prSet/>
      <dgm:spPr/>
      <dgm:t>
        <a:bodyPr/>
        <a:lstStyle/>
        <a:p>
          <a:endParaRPr lang="en-GB"/>
        </a:p>
      </dgm:t>
    </dgm:pt>
    <dgm:pt modelId="{F5162165-2942-4F36-9D60-770C77F916E3}" type="sibTrans" cxnId="{8C503627-AF33-4FEB-A2B1-C5ADE5F2716E}">
      <dgm:prSet/>
      <dgm:spPr/>
      <dgm:t>
        <a:bodyPr/>
        <a:lstStyle/>
        <a:p>
          <a:endParaRPr lang="en-GB"/>
        </a:p>
      </dgm:t>
    </dgm:pt>
    <dgm:pt modelId="{F423C61B-4B3F-48C8-BAD3-A11C1B7CD464}">
      <dgm:prSet/>
      <dgm:spPr/>
      <dgm:t>
        <a:bodyPr/>
        <a:lstStyle/>
        <a:p>
          <a:r>
            <a:rPr lang="en-GB"/>
            <a:t>“My family all work within the healthcare sector. I had moved out of my family home at the age of 18 and I was lucky enough to work for my aunty who knows a couple of Nursing/Residential homes throughout the Swansea area.”</a:t>
          </a:r>
        </a:p>
      </dgm:t>
    </dgm:pt>
    <dgm:pt modelId="{E92B58EF-180F-4B3F-8EE8-BC549083B69D}" type="parTrans" cxnId="{254E04B6-EAC8-401C-AB79-489392C061C1}">
      <dgm:prSet/>
      <dgm:spPr/>
      <dgm:t>
        <a:bodyPr/>
        <a:lstStyle/>
        <a:p>
          <a:endParaRPr lang="en-GB"/>
        </a:p>
      </dgm:t>
    </dgm:pt>
    <dgm:pt modelId="{F82A9EB5-F573-45DD-9AA7-1017AE9BF147}" type="sibTrans" cxnId="{254E04B6-EAC8-401C-AB79-489392C061C1}">
      <dgm:prSet/>
      <dgm:spPr/>
      <dgm:t>
        <a:bodyPr/>
        <a:lstStyle/>
        <a:p>
          <a:endParaRPr lang="en-GB"/>
        </a:p>
      </dgm:t>
    </dgm:pt>
    <dgm:pt modelId="{CFCA1AED-8229-4A59-A0E8-7B13007AA54D}">
      <dgm:prSet/>
      <dgm:spPr/>
      <dgm:t>
        <a:bodyPr/>
        <a:lstStyle/>
        <a:p>
          <a:r>
            <a:rPr lang="en-GB"/>
            <a:t>“Also having a good home life and a young family.”</a:t>
          </a:r>
        </a:p>
      </dgm:t>
    </dgm:pt>
    <dgm:pt modelId="{5CAD61BB-9DB4-4AF5-BA37-9537E5432A71}" type="parTrans" cxnId="{52A4640D-7D2E-4C93-95B7-8F05229DAFE9}">
      <dgm:prSet/>
      <dgm:spPr/>
      <dgm:t>
        <a:bodyPr/>
        <a:lstStyle/>
        <a:p>
          <a:endParaRPr lang="en-GB"/>
        </a:p>
      </dgm:t>
    </dgm:pt>
    <dgm:pt modelId="{07DDD94A-0FD1-45FE-B086-121C63B0FADF}" type="sibTrans" cxnId="{52A4640D-7D2E-4C93-95B7-8F05229DAFE9}">
      <dgm:prSet/>
      <dgm:spPr/>
      <dgm:t>
        <a:bodyPr/>
        <a:lstStyle/>
        <a:p>
          <a:endParaRPr lang="en-GB"/>
        </a:p>
      </dgm:t>
    </dgm:pt>
    <dgm:pt modelId="{97D9E333-6F62-469A-8802-76D901EC5FB5}">
      <dgm:prSet/>
      <dgm:spPr/>
      <dgm:t>
        <a:bodyPr/>
        <a:lstStyle/>
        <a:p>
          <a:r>
            <a:rPr lang="en-GB"/>
            <a:t>“My home life is very good which is also a huge factor to my wellbeing.”</a:t>
          </a:r>
        </a:p>
      </dgm:t>
    </dgm:pt>
    <dgm:pt modelId="{6C8B2560-7A97-4CAA-928F-716E739A02D3}" type="parTrans" cxnId="{C408E5F7-7D06-45B0-AA08-28C3289BACBC}">
      <dgm:prSet/>
      <dgm:spPr/>
      <dgm:t>
        <a:bodyPr/>
        <a:lstStyle/>
        <a:p>
          <a:endParaRPr lang="en-GB"/>
        </a:p>
      </dgm:t>
    </dgm:pt>
    <dgm:pt modelId="{2CCB736A-5998-4402-94F3-63F801C13A86}" type="sibTrans" cxnId="{C408E5F7-7D06-45B0-AA08-28C3289BACBC}">
      <dgm:prSet/>
      <dgm:spPr/>
      <dgm:t>
        <a:bodyPr/>
        <a:lstStyle/>
        <a:p>
          <a:endParaRPr lang="en-GB"/>
        </a:p>
      </dgm:t>
    </dgm:pt>
    <dgm:pt modelId="{8EC012AF-71EF-4C1A-B515-61FA87BB43A7}">
      <dgm:prSet/>
      <dgm:spPr/>
      <dgm:t>
        <a:bodyPr/>
        <a:lstStyle/>
        <a:p>
          <a:r>
            <a:rPr lang="en-GB"/>
            <a:t>“Ensure there is a team there that I can discuss stress and things through.”</a:t>
          </a:r>
        </a:p>
      </dgm:t>
    </dgm:pt>
    <dgm:pt modelId="{AC2DE391-6B4D-4F11-B269-86069B4EF5F7}" type="parTrans" cxnId="{274D2908-C867-4007-9385-1D5CCA8706F8}">
      <dgm:prSet/>
      <dgm:spPr/>
      <dgm:t>
        <a:bodyPr/>
        <a:lstStyle/>
        <a:p>
          <a:endParaRPr lang="en-GB"/>
        </a:p>
      </dgm:t>
    </dgm:pt>
    <dgm:pt modelId="{4F4EF055-6308-4B6B-894A-F9BCF4D16E57}" type="sibTrans" cxnId="{274D2908-C867-4007-9385-1D5CCA8706F8}">
      <dgm:prSet/>
      <dgm:spPr/>
      <dgm:t>
        <a:bodyPr/>
        <a:lstStyle/>
        <a:p>
          <a:endParaRPr lang="en-GB"/>
        </a:p>
      </dgm:t>
    </dgm:pt>
    <dgm:pt modelId="{D1483126-FA54-4BE0-87BC-D0E6E50ACC10}">
      <dgm:prSet/>
      <dgm:spPr/>
      <dgm:t>
        <a:bodyPr/>
        <a:lstStyle/>
        <a:p>
          <a:r>
            <a:rPr lang="en-GB"/>
            <a:t>“Support mainly comes from team mates supporting each other.”</a:t>
          </a:r>
        </a:p>
      </dgm:t>
    </dgm:pt>
    <dgm:pt modelId="{89B0B844-08D5-4B14-9AA7-3868637445BF}" type="parTrans" cxnId="{C0BE3ADB-17DB-4E52-8536-B30C89F18052}">
      <dgm:prSet/>
      <dgm:spPr/>
      <dgm:t>
        <a:bodyPr/>
        <a:lstStyle/>
        <a:p>
          <a:endParaRPr lang="en-GB"/>
        </a:p>
      </dgm:t>
    </dgm:pt>
    <dgm:pt modelId="{FF7ACF37-104B-48A0-8040-7B299D437ACF}" type="sibTrans" cxnId="{C0BE3ADB-17DB-4E52-8536-B30C89F18052}">
      <dgm:prSet/>
      <dgm:spPr/>
      <dgm:t>
        <a:bodyPr/>
        <a:lstStyle/>
        <a:p>
          <a:endParaRPr lang="en-GB"/>
        </a:p>
      </dgm:t>
    </dgm:pt>
    <dgm:pt modelId="{4AD6DD62-B54B-4D1B-A7C6-88870F7B4E51}" type="pres">
      <dgm:prSet presAssocID="{8FF7D6DA-9E93-4461-8D39-6E2AA99230B4}" presName="hierChild1" presStyleCnt="0">
        <dgm:presLayoutVars>
          <dgm:orgChart val="1"/>
          <dgm:chPref val="1"/>
          <dgm:dir/>
          <dgm:animOne val="branch"/>
          <dgm:animLvl val="lvl"/>
          <dgm:resizeHandles/>
        </dgm:presLayoutVars>
      </dgm:prSet>
      <dgm:spPr/>
    </dgm:pt>
    <dgm:pt modelId="{F84B3D24-9B6F-40E2-90B8-EC93EBC8668C}" type="pres">
      <dgm:prSet presAssocID="{94076B50-E809-4EFB-A641-D02CCE15B7BB}" presName="hierRoot1" presStyleCnt="0">
        <dgm:presLayoutVars>
          <dgm:hierBranch val="init"/>
        </dgm:presLayoutVars>
      </dgm:prSet>
      <dgm:spPr/>
    </dgm:pt>
    <dgm:pt modelId="{2CED94F0-F104-4D12-A180-3FEE9990F2DB}" type="pres">
      <dgm:prSet presAssocID="{94076B50-E809-4EFB-A641-D02CCE15B7BB}" presName="rootComposite1" presStyleCnt="0"/>
      <dgm:spPr/>
    </dgm:pt>
    <dgm:pt modelId="{FEFE072E-D1FE-43CA-9B37-44466C05A862}" type="pres">
      <dgm:prSet presAssocID="{94076B50-E809-4EFB-A641-D02CCE15B7BB}" presName="rootText1" presStyleLbl="node0" presStyleIdx="0" presStyleCnt="1">
        <dgm:presLayoutVars>
          <dgm:chPref val="3"/>
        </dgm:presLayoutVars>
      </dgm:prSet>
      <dgm:spPr/>
    </dgm:pt>
    <dgm:pt modelId="{A69E7B59-7D7A-4F7F-B7CF-A848DB16702B}" type="pres">
      <dgm:prSet presAssocID="{94076B50-E809-4EFB-A641-D02CCE15B7BB}" presName="rootConnector1" presStyleLbl="node1" presStyleIdx="0" presStyleCnt="0"/>
      <dgm:spPr/>
    </dgm:pt>
    <dgm:pt modelId="{D5CADB84-4254-43BC-876A-4C0885C27022}" type="pres">
      <dgm:prSet presAssocID="{94076B50-E809-4EFB-A641-D02CCE15B7BB}" presName="hierChild2" presStyleCnt="0"/>
      <dgm:spPr/>
    </dgm:pt>
    <dgm:pt modelId="{D03505B1-2265-4A76-9456-9B44FC9BE305}" type="pres">
      <dgm:prSet presAssocID="{7D2F8A98-9608-4173-8A61-AD6D70ED251C}" presName="Name37" presStyleLbl="parChTrans1D2" presStyleIdx="0" presStyleCnt="4"/>
      <dgm:spPr/>
    </dgm:pt>
    <dgm:pt modelId="{F80F9F21-CE7B-4F25-8FF1-594413156399}" type="pres">
      <dgm:prSet presAssocID="{B27943D8-FEED-4714-AB82-6DC5F681AFCA}" presName="hierRoot2" presStyleCnt="0">
        <dgm:presLayoutVars>
          <dgm:hierBranch val="init"/>
        </dgm:presLayoutVars>
      </dgm:prSet>
      <dgm:spPr/>
    </dgm:pt>
    <dgm:pt modelId="{87B02F6D-FF50-4023-A69B-3752527D2EE6}" type="pres">
      <dgm:prSet presAssocID="{B27943D8-FEED-4714-AB82-6DC5F681AFCA}" presName="rootComposite" presStyleCnt="0"/>
      <dgm:spPr/>
    </dgm:pt>
    <dgm:pt modelId="{28754D3D-0B8C-4FE8-A6D0-7ABA97042A98}" type="pres">
      <dgm:prSet presAssocID="{B27943D8-FEED-4714-AB82-6DC5F681AFCA}" presName="rootText" presStyleLbl="node2" presStyleIdx="0" presStyleCnt="4">
        <dgm:presLayoutVars>
          <dgm:chPref val="3"/>
        </dgm:presLayoutVars>
      </dgm:prSet>
      <dgm:spPr/>
    </dgm:pt>
    <dgm:pt modelId="{7DEC21AC-33AA-4938-A9B9-8691A8A54E6E}" type="pres">
      <dgm:prSet presAssocID="{B27943D8-FEED-4714-AB82-6DC5F681AFCA}" presName="rootConnector" presStyleLbl="node2" presStyleIdx="0" presStyleCnt="4"/>
      <dgm:spPr/>
    </dgm:pt>
    <dgm:pt modelId="{C15E4E72-40DE-42A3-9946-00BBEFAFC235}" type="pres">
      <dgm:prSet presAssocID="{B27943D8-FEED-4714-AB82-6DC5F681AFCA}" presName="hierChild4" presStyleCnt="0"/>
      <dgm:spPr/>
    </dgm:pt>
    <dgm:pt modelId="{D2B73D45-7866-415F-9304-DE3D199C75E1}" type="pres">
      <dgm:prSet presAssocID="{89B0B844-08D5-4B14-9AA7-3868637445BF}" presName="Name37" presStyleLbl="parChTrans1D3" presStyleIdx="0" presStyleCnt="35"/>
      <dgm:spPr/>
    </dgm:pt>
    <dgm:pt modelId="{55C10745-8F09-4E36-91EC-907812FBBFD7}" type="pres">
      <dgm:prSet presAssocID="{D1483126-FA54-4BE0-87BC-D0E6E50ACC10}" presName="hierRoot2" presStyleCnt="0">
        <dgm:presLayoutVars>
          <dgm:hierBranch val="init"/>
        </dgm:presLayoutVars>
      </dgm:prSet>
      <dgm:spPr/>
    </dgm:pt>
    <dgm:pt modelId="{D3C740CB-96C3-47E6-9B66-4E2526CCFC74}" type="pres">
      <dgm:prSet presAssocID="{D1483126-FA54-4BE0-87BC-D0E6E50ACC10}" presName="rootComposite" presStyleCnt="0"/>
      <dgm:spPr/>
    </dgm:pt>
    <dgm:pt modelId="{9113C119-4564-4D55-906D-4FD6E2B6CC4E}" type="pres">
      <dgm:prSet presAssocID="{D1483126-FA54-4BE0-87BC-D0E6E50ACC10}" presName="rootText" presStyleLbl="node3" presStyleIdx="0" presStyleCnt="35">
        <dgm:presLayoutVars>
          <dgm:chPref val="3"/>
        </dgm:presLayoutVars>
      </dgm:prSet>
      <dgm:spPr/>
    </dgm:pt>
    <dgm:pt modelId="{AB78C982-4AB3-4D81-BED6-3ABEE667AB10}" type="pres">
      <dgm:prSet presAssocID="{D1483126-FA54-4BE0-87BC-D0E6E50ACC10}" presName="rootConnector" presStyleLbl="node3" presStyleIdx="0" presStyleCnt="35"/>
      <dgm:spPr/>
    </dgm:pt>
    <dgm:pt modelId="{B6EAF2D2-3C02-4E32-9004-1EDA1C7A2097}" type="pres">
      <dgm:prSet presAssocID="{D1483126-FA54-4BE0-87BC-D0E6E50ACC10}" presName="hierChild4" presStyleCnt="0"/>
      <dgm:spPr/>
    </dgm:pt>
    <dgm:pt modelId="{8354663F-2554-4212-A0D2-65053F555DB6}" type="pres">
      <dgm:prSet presAssocID="{D1483126-FA54-4BE0-87BC-D0E6E50ACC10}" presName="hierChild5" presStyleCnt="0"/>
      <dgm:spPr/>
    </dgm:pt>
    <dgm:pt modelId="{5889B2E0-D053-4169-90C7-220AC300CBA3}" type="pres">
      <dgm:prSet presAssocID="{AC2DE391-6B4D-4F11-B269-86069B4EF5F7}" presName="Name37" presStyleLbl="parChTrans1D3" presStyleIdx="1" presStyleCnt="35"/>
      <dgm:spPr/>
    </dgm:pt>
    <dgm:pt modelId="{3106D28E-EDC5-4095-A5D5-2E0FE70D4D74}" type="pres">
      <dgm:prSet presAssocID="{8EC012AF-71EF-4C1A-B515-61FA87BB43A7}" presName="hierRoot2" presStyleCnt="0">
        <dgm:presLayoutVars>
          <dgm:hierBranch val="init"/>
        </dgm:presLayoutVars>
      </dgm:prSet>
      <dgm:spPr/>
    </dgm:pt>
    <dgm:pt modelId="{78B7A570-D33D-448E-80BF-2513A8D8F114}" type="pres">
      <dgm:prSet presAssocID="{8EC012AF-71EF-4C1A-B515-61FA87BB43A7}" presName="rootComposite" presStyleCnt="0"/>
      <dgm:spPr/>
    </dgm:pt>
    <dgm:pt modelId="{83FE05B2-C95E-4D61-B6A4-55408D494346}" type="pres">
      <dgm:prSet presAssocID="{8EC012AF-71EF-4C1A-B515-61FA87BB43A7}" presName="rootText" presStyleLbl="node3" presStyleIdx="1" presStyleCnt="35">
        <dgm:presLayoutVars>
          <dgm:chPref val="3"/>
        </dgm:presLayoutVars>
      </dgm:prSet>
      <dgm:spPr/>
    </dgm:pt>
    <dgm:pt modelId="{2C2ACD53-F906-48CC-B785-2DA61C89B7D9}" type="pres">
      <dgm:prSet presAssocID="{8EC012AF-71EF-4C1A-B515-61FA87BB43A7}" presName="rootConnector" presStyleLbl="node3" presStyleIdx="1" presStyleCnt="35"/>
      <dgm:spPr/>
    </dgm:pt>
    <dgm:pt modelId="{BBE822EC-1229-46B8-A9B0-DEFE93A55418}" type="pres">
      <dgm:prSet presAssocID="{8EC012AF-71EF-4C1A-B515-61FA87BB43A7}" presName="hierChild4" presStyleCnt="0"/>
      <dgm:spPr/>
    </dgm:pt>
    <dgm:pt modelId="{C09D0C79-F7D1-4439-8833-96F447DFDD47}" type="pres">
      <dgm:prSet presAssocID="{8EC012AF-71EF-4C1A-B515-61FA87BB43A7}" presName="hierChild5" presStyleCnt="0"/>
      <dgm:spPr/>
    </dgm:pt>
    <dgm:pt modelId="{0AE4AF04-64E0-4672-B185-123AB27C9EB1}" type="pres">
      <dgm:prSet presAssocID="{5CAD61BB-9DB4-4AF5-BA37-9537E5432A71}" presName="Name37" presStyleLbl="parChTrans1D3" presStyleIdx="2" presStyleCnt="35"/>
      <dgm:spPr/>
    </dgm:pt>
    <dgm:pt modelId="{B0C99514-0E1A-4378-B18B-88477B17940B}" type="pres">
      <dgm:prSet presAssocID="{CFCA1AED-8229-4A59-A0E8-7B13007AA54D}" presName="hierRoot2" presStyleCnt="0">
        <dgm:presLayoutVars>
          <dgm:hierBranch val="init"/>
        </dgm:presLayoutVars>
      </dgm:prSet>
      <dgm:spPr/>
    </dgm:pt>
    <dgm:pt modelId="{AD8B91C5-00FE-4032-9C75-A03650F31942}" type="pres">
      <dgm:prSet presAssocID="{CFCA1AED-8229-4A59-A0E8-7B13007AA54D}" presName="rootComposite" presStyleCnt="0"/>
      <dgm:spPr/>
    </dgm:pt>
    <dgm:pt modelId="{9711C95F-DE33-4E12-A954-A72DE65BC9A9}" type="pres">
      <dgm:prSet presAssocID="{CFCA1AED-8229-4A59-A0E8-7B13007AA54D}" presName="rootText" presStyleLbl="node3" presStyleIdx="2" presStyleCnt="35">
        <dgm:presLayoutVars>
          <dgm:chPref val="3"/>
        </dgm:presLayoutVars>
      </dgm:prSet>
      <dgm:spPr/>
    </dgm:pt>
    <dgm:pt modelId="{D1DB8895-AB53-4711-933F-82D9BB321163}" type="pres">
      <dgm:prSet presAssocID="{CFCA1AED-8229-4A59-A0E8-7B13007AA54D}" presName="rootConnector" presStyleLbl="node3" presStyleIdx="2" presStyleCnt="35"/>
      <dgm:spPr/>
    </dgm:pt>
    <dgm:pt modelId="{AFD56C7A-3487-4012-9348-91F889D39AD9}" type="pres">
      <dgm:prSet presAssocID="{CFCA1AED-8229-4A59-A0E8-7B13007AA54D}" presName="hierChild4" presStyleCnt="0"/>
      <dgm:spPr/>
    </dgm:pt>
    <dgm:pt modelId="{42EA4D3B-A138-4DFF-8E59-EEA5FFD2DF29}" type="pres">
      <dgm:prSet presAssocID="{CFCA1AED-8229-4A59-A0E8-7B13007AA54D}" presName="hierChild5" presStyleCnt="0"/>
      <dgm:spPr/>
    </dgm:pt>
    <dgm:pt modelId="{BF90E98B-5CAD-4891-AB5F-3B015A7FC631}" type="pres">
      <dgm:prSet presAssocID="{6C8B2560-7A97-4CAA-928F-716E739A02D3}" presName="Name37" presStyleLbl="parChTrans1D3" presStyleIdx="3" presStyleCnt="35"/>
      <dgm:spPr/>
    </dgm:pt>
    <dgm:pt modelId="{09D94125-D823-4750-9379-A5763BBD0076}" type="pres">
      <dgm:prSet presAssocID="{97D9E333-6F62-469A-8802-76D901EC5FB5}" presName="hierRoot2" presStyleCnt="0">
        <dgm:presLayoutVars>
          <dgm:hierBranch val="init"/>
        </dgm:presLayoutVars>
      </dgm:prSet>
      <dgm:spPr/>
    </dgm:pt>
    <dgm:pt modelId="{1C92B278-6E7F-4647-8782-7FA41658FB44}" type="pres">
      <dgm:prSet presAssocID="{97D9E333-6F62-469A-8802-76D901EC5FB5}" presName="rootComposite" presStyleCnt="0"/>
      <dgm:spPr/>
    </dgm:pt>
    <dgm:pt modelId="{EAD81EE1-FA64-4ADC-B23E-D34749D5CDED}" type="pres">
      <dgm:prSet presAssocID="{97D9E333-6F62-469A-8802-76D901EC5FB5}" presName="rootText" presStyleLbl="node3" presStyleIdx="3" presStyleCnt="35">
        <dgm:presLayoutVars>
          <dgm:chPref val="3"/>
        </dgm:presLayoutVars>
      </dgm:prSet>
      <dgm:spPr/>
    </dgm:pt>
    <dgm:pt modelId="{1177F815-2330-4DE1-BA79-69B3029B4AA4}" type="pres">
      <dgm:prSet presAssocID="{97D9E333-6F62-469A-8802-76D901EC5FB5}" presName="rootConnector" presStyleLbl="node3" presStyleIdx="3" presStyleCnt="35"/>
      <dgm:spPr/>
    </dgm:pt>
    <dgm:pt modelId="{412EE5E0-9C86-4390-8CC0-0A55DA72794A}" type="pres">
      <dgm:prSet presAssocID="{97D9E333-6F62-469A-8802-76D901EC5FB5}" presName="hierChild4" presStyleCnt="0"/>
      <dgm:spPr/>
    </dgm:pt>
    <dgm:pt modelId="{F103B73B-42D7-4A60-9382-0E3CE13D44B0}" type="pres">
      <dgm:prSet presAssocID="{97D9E333-6F62-469A-8802-76D901EC5FB5}" presName="hierChild5" presStyleCnt="0"/>
      <dgm:spPr/>
    </dgm:pt>
    <dgm:pt modelId="{607F4AA5-6A89-45D2-A044-9150E216B76D}" type="pres">
      <dgm:prSet presAssocID="{E92B58EF-180F-4B3F-8EE8-BC549083B69D}" presName="Name37" presStyleLbl="parChTrans1D3" presStyleIdx="4" presStyleCnt="35"/>
      <dgm:spPr/>
    </dgm:pt>
    <dgm:pt modelId="{B7CF396E-E33F-4B25-B8EA-A4980C8E7969}" type="pres">
      <dgm:prSet presAssocID="{F423C61B-4B3F-48C8-BAD3-A11C1B7CD464}" presName="hierRoot2" presStyleCnt="0">
        <dgm:presLayoutVars>
          <dgm:hierBranch val="init"/>
        </dgm:presLayoutVars>
      </dgm:prSet>
      <dgm:spPr/>
    </dgm:pt>
    <dgm:pt modelId="{0E2111CC-BEFD-46CA-848E-A5BD32384D6B}" type="pres">
      <dgm:prSet presAssocID="{F423C61B-4B3F-48C8-BAD3-A11C1B7CD464}" presName="rootComposite" presStyleCnt="0"/>
      <dgm:spPr/>
    </dgm:pt>
    <dgm:pt modelId="{342ADAD6-FD45-49E9-AFB0-625A5F33894D}" type="pres">
      <dgm:prSet presAssocID="{F423C61B-4B3F-48C8-BAD3-A11C1B7CD464}" presName="rootText" presStyleLbl="node3" presStyleIdx="4" presStyleCnt="35">
        <dgm:presLayoutVars>
          <dgm:chPref val="3"/>
        </dgm:presLayoutVars>
      </dgm:prSet>
      <dgm:spPr/>
    </dgm:pt>
    <dgm:pt modelId="{F9F76959-F94B-47D4-B145-7AB971D457E4}" type="pres">
      <dgm:prSet presAssocID="{F423C61B-4B3F-48C8-BAD3-A11C1B7CD464}" presName="rootConnector" presStyleLbl="node3" presStyleIdx="4" presStyleCnt="35"/>
      <dgm:spPr/>
    </dgm:pt>
    <dgm:pt modelId="{F4F9E227-3EC4-4D93-8988-E6F4AEE48F2B}" type="pres">
      <dgm:prSet presAssocID="{F423C61B-4B3F-48C8-BAD3-A11C1B7CD464}" presName="hierChild4" presStyleCnt="0"/>
      <dgm:spPr/>
    </dgm:pt>
    <dgm:pt modelId="{5D88771F-444C-41AE-98DC-57A6F6BC2D16}" type="pres">
      <dgm:prSet presAssocID="{F423C61B-4B3F-48C8-BAD3-A11C1B7CD464}" presName="hierChild5" presStyleCnt="0"/>
      <dgm:spPr/>
    </dgm:pt>
    <dgm:pt modelId="{BE6E244B-AF6B-40AD-9BFD-ADD61CBF4403}" type="pres">
      <dgm:prSet presAssocID="{1F06CD1B-8D2D-498F-91F4-C72F3C3CA800}" presName="Name37" presStyleLbl="parChTrans1D3" presStyleIdx="5" presStyleCnt="35"/>
      <dgm:spPr/>
    </dgm:pt>
    <dgm:pt modelId="{09725DFF-F586-49A6-9175-A61D609C46BD}" type="pres">
      <dgm:prSet presAssocID="{94D3E477-C69C-499B-81B7-61442C75DA2B}" presName="hierRoot2" presStyleCnt="0">
        <dgm:presLayoutVars>
          <dgm:hierBranch val="init"/>
        </dgm:presLayoutVars>
      </dgm:prSet>
      <dgm:spPr/>
    </dgm:pt>
    <dgm:pt modelId="{C4BCF9AB-9B75-4D64-AF27-3844ACAA6F87}" type="pres">
      <dgm:prSet presAssocID="{94D3E477-C69C-499B-81B7-61442C75DA2B}" presName="rootComposite" presStyleCnt="0"/>
      <dgm:spPr/>
    </dgm:pt>
    <dgm:pt modelId="{3A635569-50DD-46DD-97FB-B4158FCC645F}" type="pres">
      <dgm:prSet presAssocID="{94D3E477-C69C-499B-81B7-61442C75DA2B}" presName="rootText" presStyleLbl="node3" presStyleIdx="5" presStyleCnt="35">
        <dgm:presLayoutVars>
          <dgm:chPref val="3"/>
        </dgm:presLayoutVars>
      </dgm:prSet>
      <dgm:spPr/>
    </dgm:pt>
    <dgm:pt modelId="{92496B5F-009A-4F8F-8ABB-C59CE94B5457}" type="pres">
      <dgm:prSet presAssocID="{94D3E477-C69C-499B-81B7-61442C75DA2B}" presName="rootConnector" presStyleLbl="node3" presStyleIdx="5" presStyleCnt="35"/>
      <dgm:spPr/>
    </dgm:pt>
    <dgm:pt modelId="{BD47DB71-88A0-4D9B-BD40-9068136D1FAD}" type="pres">
      <dgm:prSet presAssocID="{94D3E477-C69C-499B-81B7-61442C75DA2B}" presName="hierChild4" presStyleCnt="0"/>
      <dgm:spPr/>
    </dgm:pt>
    <dgm:pt modelId="{5872843D-B4E7-4836-B296-C19BDDECCB6A}" type="pres">
      <dgm:prSet presAssocID="{94D3E477-C69C-499B-81B7-61442C75DA2B}" presName="hierChild5" presStyleCnt="0"/>
      <dgm:spPr/>
    </dgm:pt>
    <dgm:pt modelId="{F3227D39-07CE-4200-B697-5506AADB9493}" type="pres">
      <dgm:prSet presAssocID="{EABA9FED-CACC-455E-826A-AA32A7790A84}" presName="Name37" presStyleLbl="parChTrans1D3" presStyleIdx="6" presStyleCnt="35"/>
      <dgm:spPr/>
    </dgm:pt>
    <dgm:pt modelId="{972048CD-94F5-4E13-88B8-68E063067E9F}" type="pres">
      <dgm:prSet presAssocID="{536744D4-32AC-4CB5-B65C-E3DB229E266C}" presName="hierRoot2" presStyleCnt="0">
        <dgm:presLayoutVars>
          <dgm:hierBranch val="init"/>
        </dgm:presLayoutVars>
      </dgm:prSet>
      <dgm:spPr/>
    </dgm:pt>
    <dgm:pt modelId="{6629E504-DEE7-4449-A380-E90BAA7D1D96}" type="pres">
      <dgm:prSet presAssocID="{536744D4-32AC-4CB5-B65C-E3DB229E266C}" presName="rootComposite" presStyleCnt="0"/>
      <dgm:spPr/>
    </dgm:pt>
    <dgm:pt modelId="{449AF9D8-B26B-43DD-AD6A-3D0E762CEEE2}" type="pres">
      <dgm:prSet presAssocID="{536744D4-32AC-4CB5-B65C-E3DB229E266C}" presName="rootText" presStyleLbl="node3" presStyleIdx="6" presStyleCnt="35">
        <dgm:presLayoutVars>
          <dgm:chPref val="3"/>
        </dgm:presLayoutVars>
      </dgm:prSet>
      <dgm:spPr/>
    </dgm:pt>
    <dgm:pt modelId="{87061E70-D858-493A-8D62-0C9941D6A374}" type="pres">
      <dgm:prSet presAssocID="{536744D4-32AC-4CB5-B65C-E3DB229E266C}" presName="rootConnector" presStyleLbl="node3" presStyleIdx="6" presStyleCnt="35"/>
      <dgm:spPr/>
    </dgm:pt>
    <dgm:pt modelId="{AE317493-CE36-4EF8-A904-40171C27D2D8}" type="pres">
      <dgm:prSet presAssocID="{536744D4-32AC-4CB5-B65C-E3DB229E266C}" presName="hierChild4" presStyleCnt="0"/>
      <dgm:spPr/>
    </dgm:pt>
    <dgm:pt modelId="{DBCD272D-5B83-4D83-884D-AD22C4389282}" type="pres">
      <dgm:prSet presAssocID="{536744D4-32AC-4CB5-B65C-E3DB229E266C}" presName="hierChild5" presStyleCnt="0"/>
      <dgm:spPr/>
    </dgm:pt>
    <dgm:pt modelId="{EB2A8AC6-DDA0-4CD4-BB92-BF5946F10140}" type="pres">
      <dgm:prSet presAssocID="{5EEEE80E-347C-4545-ABE2-5A12F8367AD3}" presName="Name37" presStyleLbl="parChTrans1D3" presStyleIdx="7" presStyleCnt="35"/>
      <dgm:spPr/>
    </dgm:pt>
    <dgm:pt modelId="{FB000BE2-A7E4-4DAE-8DCF-ECD76495F81F}" type="pres">
      <dgm:prSet presAssocID="{7FBC0E4F-774B-4026-9314-A86728553048}" presName="hierRoot2" presStyleCnt="0">
        <dgm:presLayoutVars>
          <dgm:hierBranch val="init"/>
        </dgm:presLayoutVars>
      </dgm:prSet>
      <dgm:spPr/>
    </dgm:pt>
    <dgm:pt modelId="{711297E5-8369-451F-80C3-E6E6E8C79261}" type="pres">
      <dgm:prSet presAssocID="{7FBC0E4F-774B-4026-9314-A86728553048}" presName="rootComposite" presStyleCnt="0"/>
      <dgm:spPr/>
    </dgm:pt>
    <dgm:pt modelId="{C808BF4F-F0C5-4A92-A733-E7EB0278FA8F}" type="pres">
      <dgm:prSet presAssocID="{7FBC0E4F-774B-4026-9314-A86728553048}" presName="rootText" presStyleLbl="node3" presStyleIdx="7" presStyleCnt="35">
        <dgm:presLayoutVars>
          <dgm:chPref val="3"/>
        </dgm:presLayoutVars>
      </dgm:prSet>
      <dgm:spPr/>
    </dgm:pt>
    <dgm:pt modelId="{91A16751-0C87-44AB-9E8E-5C68F3A361B8}" type="pres">
      <dgm:prSet presAssocID="{7FBC0E4F-774B-4026-9314-A86728553048}" presName="rootConnector" presStyleLbl="node3" presStyleIdx="7" presStyleCnt="35"/>
      <dgm:spPr/>
    </dgm:pt>
    <dgm:pt modelId="{A839710A-8338-41B1-8011-586764EE6A36}" type="pres">
      <dgm:prSet presAssocID="{7FBC0E4F-774B-4026-9314-A86728553048}" presName="hierChild4" presStyleCnt="0"/>
      <dgm:spPr/>
    </dgm:pt>
    <dgm:pt modelId="{71741587-91D7-4EF6-88EE-F484FE19BDC5}" type="pres">
      <dgm:prSet presAssocID="{7FBC0E4F-774B-4026-9314-A86728553048}" presName="hierChild5" presStyleCnt="0"/>
      <dgm:spPr/>
    </dgm:pt>
    <dgm:pt modelId="{B6601638-AE9B-452C-9362-30F090710D25}" type="pres">
      <dgm:prSet presAssocID="{6369920C-5432-4C0A-BF42-7D68F4FF1A8D}" presName="Name37" presStyleLbl="parChTrans1D3" presStyleIdx="8" presStyleCnt="35"/>
      <dgm:spPr/>
    </dgm:pt>
    <dgm:pt modelId="{B6846F38-0F40-4942-A514-589BA9B1E16E}" type="pres">
      <dgm:prSet presAssocID="{BEA8B750-F470-42E1-BA5F-0339C8F5C6CA}" presName="hierRoot2" presStyleCnt="0">
        <dgm:presLayoutVars>
          <dgm:hierBranch val="init"/>
        </dgm:presLayoutVars>
      </dgm:prSet>
      <dgm:spPr/>
    </dgm:pt>
    <dgm:pt modelId="{61EAC6D9-2668-4806-8E11-D6CA0EDC359C}" type="pres">
      <dgm:prSet presAssocID="{BEA8B750-F470-42E1-BA5F-0339C8F5C6CA}" presName="rootComposite" presStyleCnt="0"/>
      <dgm:spPr/>
    </dgm:pt>
    <dgm:pt modelId="{193D61AA-7A7A-493C-805A-52D22E874128}" type="pres">
      <dgm:prSet presAssocID="{BEA8B750-F470-42E1-BA5F-0339C8F5C6CA}" presName="rootText" presStyleLbl="node3" presStyleIdx="8" presStyleCnt="35">
        <dgm:presLayoutVars>
          <dgm:chPref val="3"/>
        </dgm:presLayoutVars>
      </dgm:prSet>
      <dgm:spPr/>
    </dgm:pt>
    <dgm:pt modelId="{301685A9-B347-44F2-8F7A-33977877E75E}" type="pres">
      <dgm:prSet presAssocID="{BEA8B750-F470-42E1-BA5F-0339C8F5C6CA}" presName="rootConnector" presStyleLbl="node3" presStyleIdx="8" presStyleCnt="35"/>
      <dgm:spPr/>
    </dgm:pt>
    <dgm:pt modelId="{6F28FDAD-EE71-46CA-AC85-7254D820E153}" type="pres">
      <dgm:prSet presAssocID="{BEA8B750-F470-42E1-BA5F-0339C8F5C6CA}" presName="hierChild4" presStyleCnt="0"/>
      <dgm:spPr/>
    </dgm:pt>
    <dgm:pt modelId="{170604A3-957D-4CB3-B745-398CC56D8B2E}" type="pres">
      <dgm:prSet presAssocID="{BEA8B750-F470-42E1-BA5F-0339C8F5C6CA}" presName="hierChild5" presStyleCnt="0"/>
      <dgm:spPr/>
    </dgm:pt>
    <dgm:pt modelId="{1BC23100-A99C-418C-A2FA-4D441ADBD7AE}" type="pres">
      <dgm:prSet presAssocID="{B27943D8-FEED-4714-AB82-6DC5F681AFCA}" presName="hierChild5" presStyleCnt="0"/>
      <dgm:spPr/>
    </dgm:pt>
    <dgm:pt modelId="{F26CFBD3-4A48-40D0-B019-4310C9F189CC}" type="pres">
      <dgm:prSet presAssocID="{37D3F99F-B525-42C9-BC5E-D3CC27C1A77A}" presName="Name37" presStyleLbl="parChTrans1D2" presStyleIdx="1" presStyleCnt="4"/>
      <dgm:spPr/>
    </dgm:pt>
    <dgm:pt modelId="{1865527E-54AF-4696-8949-FC4F24621A10}" type="pres">
      <dgm:prSet presAssocID="{792393B9-1843-405F-B052-48205DF693A5}" presName="hierRoot2" presStyleCnt="0">
        <dgm:presLayoutVars>
          <dgm:hierBranch val="init"/>
        </dgm:presLayoutVars>
      </dgm:prSet>
      <dgm:spPr/>
    </dgm:pt>
    <dgm:pt modelId="{8B6DEE36-3748-4D23-B3D4-605FBCFD8CDF}" type="pres">
      <dgm:prSet presAssocID="{792393B9-1843-405F-B052-48205DF693A5}" presName="rootComposite" presStyleCnt="0"/>
      <dgm:spPr/>
    </dgm:pt>
    <dgm:pt modelId="{E3865D5C-7B37-4783-A486-54E1AC8E5348}" type="pres">
      <dgm:prSet presAssocID="{792393B9-1843-405F-B052-48205DF693A5}" presName="rootText" presStyleLbl="node2" presStyleIdx="1" presStyleCnt="4">
        <dgm:presLayoutVars>
          <dgm:chPref val="3"/>
        </dgm:presLayoutVars>
      </dgm:prSet>
      <dgm:spPr/>
    </dgm:pt>
    <dgm:pt modelId="{DF70C19C-E18E-49D2-B336-38F9F3424020}" type="pres">
      <dgm:prSet presAssocID="{792393B9-1843-405F-B052-48205DF693A5}" presName="rootConnector" presStyleLbl="node2" presStyleIdx="1" presStyleCnt="4"/>
      <dgm:spPr/>
    </dgm:pt>
    <dgm:pt modelId="{7F349596-4445-4D5C-8BFC-4E15DFB52716}" type="pres">
      <dgm:prSet presAssocID="{792393B9-1843-405F-B052-48205DF693A5}" presName="hierChild4" presStyleCnt="0"/>
      <dgm:spPr/>
    </dgm:pt>
    <dgm:pt modelId="{A9384B25-E94C-4C9C-8847-0D0C00A4CE87}" type="pres">
      <dgm:prSet presAssocID="{27E284B0-36AA-4F98-8811-1FBAA38FDA9C}" presName="Name37" presStyleLbl="parChTrans1D3" presStyleIdx="9" presStyleCnt="35"/>
      <dgm:spPr/>
    </dgm:pt>
    <dgm:pt modelId="{6238BEF4-5433-4E4C-93A9-CBC593C1DEFB}" type="pres">
      <dgm:prSet presAssocID="{0B54F270-9823-40DE-9724-E2AE8ABA958F}" presName="hierRoot2" presStyleCnt="0">
        <dgm:presLayoutVars>
          <dgm:hierBranch val="init"/>
        </dgm:presLayoutVars>
      </dgm:prSet>
      <dgm:spPr/>
    </dgm:pt>
    <dgm:pt modelId="{2D27D93C-6445-466F-87A5-F4F7BBAF8EC5}" type="pres">
      <dgm:prSet presAssocID="{0B54F270-9823-40DE-9724-E2AE8ABA958F}" presName="rootComposite" presStyleCnt="0"/>
      <dgm:spPr/>
    </dgm:pt>
    <dgm:pt modelId="{3B922E29-43B2-4CED-B84E-6050D92C432F}" type="pres">
      <dgm:prSet presAssocID="{0B54F270-9823-40DE-9724-E2AE8ABA958F}" presName="rootText" presStyleLbl="node3" presStyleIdx="9" presStyleCnt="35">
        <dgm:presLayoutVars>
          <dgm:chPref val="3"/>
        </dgm:presLayoutVars>
      </dgm:prSet>
      <dgm:spPr/>
    </dgm:pt>
    <dgm:pt modelId="{CBC79901-BB25-4249-ACAC-57C8550645C1}" type="pres">
      <dgm:prSet presAssocID="{0B54F270-9823-40DE-9724-E2AE8ABA958F}" presName="rootConnector" presStyleLbl="node3" presStyleIdx="9" presStyleCnt="35"/>
      <dgm:spPr/>
    </dgm:pt>
    <dgm:pt modelId="{4DDEE7D3-5979-48ED-B243-9BF47AA54F99}" type="pres">
      <dgm:prSet presAssocID="{0B54F270-9823-40DE-9724-E2AE8ABA958F}" presName="hierChild4" presStyleCnt="0"/>
      <dgm:spPr/>
    </dgm:pt>
    <dgm:pt modelId="{26474C75-50CC-43C7-99DC-E9F16F04858D}" type="pres">
      <dgm:prSet presAssocID="{0B54F270-9823-40DE-9724-E2AE8ABA958F}" presName="hierChild5" presStyleCnt="0"/>
      <dgm:spPr/>
    </dgm:pt>
    <dgm:pt modelId="{2F959F25-9034-469F-BC38-C5C3263EB8DC}" type="pres">
      <dgm:prSet presAssocID="{3997D71C-9905-4CC9-9E93-74EFA408E163}" presName="Name37" presStyleLbl="parChTrans1D3" presStyleIdx="10" presStyleCnt="35"/>
      <dgm:spPr/>
    </dgm:pt>
    <dgm:pt modelId="{F6E4EDBA-AC64-48CA-BCCE-317643B34169}" type="pres">
      <dgm:prSet presAssocID="{7A98AD73-FC23-4795-A4B2-8E07CB0C25BF}" presName="hierRoot2" presStyleCnt="0">
        <dgm:presLayoutVars>
          <dgm:hierBranch val="init"/>
        </dgm:presLayoutVars>
      </dgm:prSet>
      <dgm:spPr/>
    </dgm:pt>
    <dgm:pt modelId="{CD4D8931-41AA-4168-B92B-0853AD583DC2}" type="pres">
      <dgm:prSet presAssocID="{7A98AD73-FC23-4795-A4B2-8E07CB0C25BF}" presName="rootComposite" presStyleCnt="0"/>
      <dgm:spPr/>
    </dgm:pt>
    <dgm:pt modelId="{18ECFC63-5D4C-4A60-925C-3C58904C2DF1}" type="pres">
      <dgm:prSet presAssocID="{7A98AD73-FC23-4795-A4B2-8E07CB0C25BF}" presName="rootText" presStyleLbl="node3" presStyleIdx="10" presStyleCnt="35">
        <dgm:presLayoutVars>
          <dgm:chPref val="3"/>
        </dgm:presLayoutVars>
      </dgm:prSet>
      <dgm:spPr/>
    </dgm:pt>
    <dgm:pt modelId="{9F64ED66-9FD6-44AA-977C-A23E76384CDD}" type="pres">
      <dgm:prSet presAssocID="{7A98AD73-FC23-4795-A4B2-8E07CB0C25BF}" presName="rootConnector" presStyleLbl="node3" presStyleIdx="10" presStyleCnt="35"/>
      <dgm:spPr/>
    </dgm:pt>
    <dgm:pt modelId="{60518691-DA75-4D21-B4E3-A09D93F69A61}" type="pres">
      <dgm:prSet presAssocID="{7A98AD73-FC23-4795-A4B2-8E07CB0C25BF}" presName="hierChild4" presStyleCnt="0"/>
      <dgm:spPr/>
    </dgm:pt>
    <dgm:pt modelId="{8B0DC9E7-67EA-4569-A9DE-3E0E7145FDC9}" type="pres">
      <dgm:prSet presAssocID="{7A98AD73-FC23-4795-A4B2-8E07CB0C25BF}" presName="hierChild5" presStyleCnt="0"/>
      <dgm:spPr/>
    </dgm:pt>
    <dgm:pt modelId="{6B1194D6-9531-4AFF-8B11-F7A6071521C6}" type="pres">
      <dgm:prSet presAssocID="{97455FC2-C0A8-4EB3-A1CC-74ADB0E93AB2}" presName="Name37" presStyleLbl="parChTrans1D3" presStyleIdx="11" presStyleCnt="35"/>
      <dgm:spPr/>
    </dgm:pt>
    <dgm:pt modelId="{29486568-7C1C-4085-B181-A57532340E96}" type="pres">
      <dgm:prSet presAssocID="{D7F8A4F8-BD1E-486B-A8BC-9113C58EC149}" presName="hierRoot2" presStyleCnt="0">
        <dgm:presLayoutVars>
          <dgm:hierBranch val="init"/>
        </dgm:presLayoutVars>
      </dgm:prSet>
      <dgm:spPr/>
    </dgm:pt>
    <dgm:pt modelId="{18966A8C-688B-48BA-94EB-D4BB3505B534}" type="pres">
      <dgm:prSet presAssocID="{D7F8A4F8-BD1E-486B-A8BC-9113C58EC149}" presName="rootComposite" presStyleCnt="0"/>
      <dgm:spPr/>
    </dgm:pt>
    <dgm:pt modelId="{69E497DA-A1DE-4F96-BF38-09DED83E6B2B}" type="pres">
      <dgm:prSet presAssocID="{D7F8A4F8-BD1E-486B-A8BC-9113C58EC149}" presName="rootText" presStyleLbl="node3" presStyleIdx="11" presStyleCnt="35" custScaleX="136513" custScaleY="124508">
        <dgm:presLayoutVars>
          <dgm:chPref val="3"/>
        </dgm:presLayoutVars>
      </dgm:prSet>
      <dgm:spPr/>
    </dgm:pt>
    <dgm:pt modelId="{A1DF38CD-E8BE-42C5-8703-7C62556AD721}" type="pres">
      <dgm:prSet presAssocID="{D7F8A4F8-BD1E-486B-A8BC-9113C58EC149}" presName="rootConnector" presStyleLbl="node3" presStyleIdx="11" presStyleCnt="35"/>
      <dgm:spPr/>
    </dgm:pt>
    <dgm:pt modelId="{5070E11D-1E68-4EA1-B8D9-81F1EE6DC3A9}" type="pres">
      <dgm:prSet presAssocID="{D7F8A4F8-BD1E-486B-A8BC-9113C58EC149}" presName="hierChild4" presStyleCnt="0"/>
      <dgm:spPr/>
    </dgm:pt>
    <dgm:pt modelId="{8CFE304A-0AA2-4928-80AB-EBF225D9347C}" type="pres">
      <dgm:prSet presAssocID="{D7F8A4F8-BD1E-486B-A8BC-9113C58EC149}" presName="hierChild5" presStyleCnt="0"/>
      <dgm:spPr/>
    </dgm:pt>
    <dgm:pt modelId="{F35FE607-B9E0-4372-8FEC-BC17FAA8A615}" type="pres">
      <dgm:prSet presAssocID="{C0D57CB5-5D8C-4BBF-B85B-534E51CD8C63}" presName="Name37" presStyleLbl="parChTrans1D3" presStyleIdx="12" presStyleCnt="35"/>
      <dgm:spPr/>
    </dgm:pt>
    <dgm:pt modelId="{AA90BC5A-D70F-4E3C-B209-89749F62B8A0}" type="pres">
      <dgm:prSet presAssocID="{F792824C-4C1E-4646-9C20-939633EC2474}" presName="hierRoot2" presStyleCnt="0">
        <dgm:presLayoutVars>
          <dgm:hierBranch val="init"/>
        </dgm:presLayoutVars>
      </dgm:prSet>
      <dgm:spPr/>
    </dgm:pt>
    <dgm:pt modelId="{F6A0FB76-24A3-4309-B325-6F66885F6B5B}" type="pres">
      <dgm:prSet presAssocID="{F792824C-4C1E-4646-9C20-939633EC2474}" presName="rootComposite" presStyleCnt="0"/>
      <dgm:spPr/>
    </dgm:pt>
    <dgm:pt modelId="{1847D3DF-B106-4502-BEED-DCD5F54D3377}" type="pres">
      <dgm:prSet presAssocID="{F792824C-4C1E-4646-9C20-939633EC2474}" presName="rootText" presStyleLbl="node3" presStyleIdx="12" presStyleCnt="35">
        <dgm:presLayoutVars>
          <dgm:chPref val="3"/>
        </dgm:presLayoutVars>
      </dgm:prSet>
      <dgm:spPr/>
    </dgm:pt>
    <dgm:pt modelId="{C11ECE4B-1D16-4A52-AE92-B875DE72F5B5}" type="pres">
      <dgm:prSet presAssocID="{F792824C-4C1E-4646-9C20-939633EC2474}" presName="rootConnector" presStyleLbl="node3" presStyleIdx="12" presStyleCnt="35"/>
      <dgm:spPr/>
    </dgm:pt>
    <dgm:pt modelId="{59BEADF9-0F9A-4E46-ADD4-9E60C186C25A}" type="pres">
      <dgm:prSet presAssocID="{F792824C-4C1E-4646-9C20-939633EC2474}" presName="hierChild4" presStyleCnt="0"/>
      <dgm:spPr/>
    </dgm:pt>
    <dgm:pt modelId="{FB7C981F-4924-4711-BA42-8FC6F63CE582}" type="pres">
      <dgm:prSet presAssocID="{F792824C-4C1E-4646-9C20-939633EC2474}" presName="hierChild5" presStyleCnt="0"/>
      <dgm:spPr/>
    </dgm:pt>
    <dgm:pt modelId="{3BE50264-DEC8-489A-892C-2DBC18557A5A}" type="pres">
      <dgm:prSet presAssocID="{A36E5023-68C9-4CC3-9885-447C0D330055}" presName="Name37" presStyleLbl="parChTrans1D3" presStyleIdx="13" presStyleCnt="35"/>
      <dgm:spPr/>
    </dgm:pt>
    <dgm:pt modelId="{F89293B6-E887-4F90-9A82-C567853E6C2B}" type="pres">
      <dgm:prSet presAssocID="{22687279-0EC7-484E-B374-7CACDBC429D1}" presName="hierRoot2" presStyleCnt="0">
        <dgm:presLayoutVars>
          <dgm:hierBranch val="init"/>
        </dgm:presLayoutVars>
      </dgm:prSet>
      <dgm:spPr/>
    </dgm:pt>
    <dgm:pt modelId="{40A09E4F-A87B-4237-9C87-01034B25419F}" type="pres">
      <dgm:prSet presAssocID="{22687279-0EC7-484E-B374-7CACDBC429D1}" presName="rootComposite" presStyleCnt="0"/>
      <dgm:spPr/>
    </dgm:pt>
    <dgm:pt modelId="{3E5AE559-16BD-4297-B3C9-E865D171B93D}" type="pres">
      <dgm:prSet presAssocID="{22687279-0EC7-484E-B374-7CACDBC429D1}" presName="rootText" presStyleLbl="node3" presStyleIdx="13" presStyleCnt="35" custScaleX="141636" custScaleY="142261">
        <dgm:presLayoutVars>
          <dgm:chPref val="3"/>
        </dgm:presLayoutVars>
      </dgm:prSet>
      <dgm:spPr/>
    </dgm:pt>
    <dgm:pt modelId="{5BA33D85-A437-4BEB-8E68-1B9C265452AA}" type="pres">
      <dgm:prSet presAssocID="{22687279-0EC7-484E-B374-7CACDBC429D1}" presName="rootConnector" presStyleLbl="node3" presStyleIdx="13" presStyleCnt="35"/>
      <dgm:spPr/>
    </dgm:pt>
    <dgm:pt modelId="{F646A8D8-96D4-4C38-993C-88A10AA28FA5}" type="pres">
      <dgm:prSet presAssocID="{22687279-0EC7-484E-B374-7CACDBC429D1}" presName="hierChild4" presStyleCnt="0"/>
      <dgm:spPr/>
    </dgm:pt>
    <dgm:pt modelId="{A4B09C98-A08C-4132-AED5-1C1C63CFFA57}" type="pres">
      <dgm:prSet presAssocID="{22687279-0EC7-484E-B374-7CACDBC429D1}" presName="hierChild5" presStyleCnt="0"/>
      <dgm:spPr/>
    </dgm:pt>
    <dgm:pt modelId="{89E0911C-60AD-412C-BF49-BA46DC3A6093}" type="pres">
      <dgm:prSet presAssocID="{B5C4F07F-4186-46ED-A0A3-9901B2A5E5F7}" presName="Name37" presStyleLbl="parChTrans1D3" presStyleIdx="14" presStyleCnt="35"/>
      <dgm:spPr/>
    </dgm:pt>
    <dgm:pt modelId="{38AB1960-87AF-4D0C-A32E-69EC24AC118B}" type="pres">
      <dgm:prSet presAssocID="{5744616A-DC30-472D-82E3-3AF529D95A7E}" presName="hierRoot2" presStyleCnt="0">
        <dgm:presLayoutVars>
          <dgm:hierBranch val="init"/>
        </dgm:presLayoutVars>
      </dgm:prSet>
      <dgm:spPr/>
    </dgm:pt>
    <dgm:pt modelId="{29D492CF-1CB8-41F5-8F6F-386A0DD6A190}" type="pres">
      <dgm:prSet presAssocID="{5744616A-DC30-472D-82E3-3AF529D95A7E}" presName="rootComposite" presStyleCnt="0"/>
      <dgm:spPr/>
    </dgm:pt>
    <dgm:pt modelId="{2582251A-2015-4DB3-ADD0-733BD74F7D34}" type="pres">
      <dgm:prSet presAssocID="{5744616A-DC30-472D-82E3-3AF529D95A7E}" presName="rootText" presStyleLbl="node3" presStyleIdx="14" presStyleCnt="35">
        <dgm:presLayoutVars>
          <dgm:chPref val="3"/>
        </dgm:presLayoutVars>
      </dgm:prSet>
      <dgm:spPr/>
    </dgm:pt>
    <dgm:pt modelId="{D50FBC28-4EBC-4874-95E4-64988AA906EB}" type="pres">
      <dgm:prSet presAssocID="{5744616A-DC30-472D-82E3-3AF529D95A7E}" presName="rootConnector" presStyleLbl="node3" presStyleIdx="14" presStyleCnt="35"/>
      <dgm:spPr/>
    </dgm:pt>
    <dgm:pt modelId="{B6295A58-D99C-44D0-B20D-32AC9DC5ACE5}" type="pres">
      <dgm:prSet presAssocID="{5744616A-DC30-472D-82E3-3AF529D95A7E}" presName="hierChild4" presStyleCnt="0"/>
      <dgm:spPr/>
    </dgm:pt>
    <dgm:pt modelId="{6B504F55-84FB-4533-B61D-862FBE40F9F8}" type="pres">
      <dgm:prSet presAssocID="{5744616A-DC30-472D-82E3-3AF529D95A7E}" presName="hierChild5" presStyleCnt="0"/>
      <dgm:spPr/>
    </dgm:pt>
    <dgm:pt modelId="{EB74FDAF-86C3-48CD-BFAF-B5E6F9816B33}" type="pres">
      <dgm:prSet presAssocID="{792393B9-1843-405F-B052-48205DF693A5}" presName="hierChild5" presStyleCnt="0"/>
      <dgm:spPr/>
    </dgm:pt>
    <dgm:pt modelId="{9EC03BBB-87E9-4CCB-93A9-19AACBC8DD53}" type="pres">
      <dgm:prSet presAssocID="{DD6284BA-1BD0-491D-9F1E-6AD7A10B7E1A}" presName="Name37" presStyleLbl="parChTrans1D2" presStyleIdx="2" presStyleCnt="4"/>
      <dgm:spPr/>
    </dgm:pt>
    <dgm:pt modelId="{63E20B9C-CFAA-4B77-B708-FB31D019D315}" type="pres">
      <dgm:prSet presAssocID="{ABCD01A0-D889-491D-A457-C025785638AF}" presName="hierRoot2" presStyleCnt="0">
        <dgm:presLayoutVars>
          <dgm:hierBranch val="init"/>
        </dgm:presLayoutVars>
      </dgm:prSet>
      <dgm:spPr/>
    </dgm:pt>
    <dgm:pt modelId="{C5747CD7-2704-465A-B218-C3074081B3FB}" type="pres">
      <dgm:prSet presAssocID="{ABCD01A0-D889-491D-A457-C025785638AF}" presName="rootComposite" presStyleCnt="0"/>
      <dgm:spPr/>
    </dgm:pt>
    <dgm:pt modelId="{A4749432-40E9-4EE9-80BF-2516BF74D798}" type="pres">
      <dgm:prSet presAssocID="{ABCD01A0-D889-491D-A457-C025785638AF}" presName="rootText" presStyleLbl="node2" presStyleIdx="2" presStyleCnt="4">
        <dgm:presLayoutVars>
          <dgm:chPref val="3"/>
        </dgm:presLayoutVars>
      </dgm:prSet>
      <dgm:spPr/>
    </dgm:pt>
    <dgm:pt modelId="{FECB78D2-8063-4FF5-9045-FF7F9ECB26B3}" type="pres">
      <dgm:prSet presAssocID="{ABCD01A0-D889-491D-A457-C025785638AF}" presName="rootConnector" presStyleLbl="node2" presStyleIdx="2" presStyleCnt="4"/>
      <dgm:spPr/>
    </dgm:pt>
    <dgm:pt modelId="{F6EB2D51-8F4E-44DF-82B3-078391A38023}" type="pres">
      <dgm:prSet presAssocID="{ABCD01A0-D889-491D-A457-C025785638AF}" presName="hierChild4" presStyleCnt="0"/>
      <dgm:spPr/>
    </dgm:pt>
    <dgm:pt modelId="{4EF23C18-8063-43A4-9CD0-5C18AE9323E0}" type="pres">
      <dgm:prSet presAssocID="{D40BCF92-E4B6-4AEC-AEE1-24E313D7FC74}" presName="Name37" presStyleLbl="parChTrans1D3" presStyleIdx="15" presStyleCnt="35"/>
      <dgm:spPr/>
    </dgm:pt>
    <dgm:pt modelId="{EA515D6C-9FA1-41AB-8E9C-2938E5CF0896}" type="pres">
      <dgm:prSet presAssocID="{9E495331-69D5-45BB-86F3-7405E696C72B}" presName="hierRoot2" presStyleCnt="0">
        <dgm:presLayoutVars>
          <dgm:hierBranch val="init"/>
        </dgm:presLayoutVars>
      </dgm:prSet>
      <dgm:spPr/>
    </dgm:pt>
    <dgm:pt modelId="{9093057B-833D-4FF1-A2CA-03A74C3B2C40}" type="pres">
      <dgm:prSet presAssocID="{9E495331-69D5-45BB-86F3-7405E696C72B}" presName="rootComposite" presStyleCnt="0"/>
      <dgm:spPr/>
    </dgm:pt>
    <dgm:pt modelId="{1F2090A0-5B5E-41B9-826B-4473612A7B77}" type="pres">
      <dgm:prSet presAssocID="{9E495331-69D5-45BB-86F3-7405E696C72B}" presName="rootText" presStyleLbl="node3" presStyleIdx="15" presStyleCnt="35">
        <dgm:presLayoutVars>
          <dgm:chPref val="3"/>
        </dgm:presLayoutVars>
      </dgm:prSet>
      <dgm:spPr/>
    </dgm:pt>
    <dgm:pt modelId="{C1A3C14A-5F23-42C3-AA58-2D948B3AB5AC}" type="pres">
      <dgm:prSet presAssocID="{9E495331-69D5-45BB-86F3-7405E696C72B}" presName="rootConnector" presStyleLbl="node3" presStyleIdx="15" presStyleCnt="35"/>
      <dgm:spPr/>
    </dgm:pt>
    <dgm:pt modelId="{29A7CD9D-78AC-481C-93B7-3F6C3EE81EEE}" type="pres">
      <dgm:prSet presAssocID="{9E495331-69D5-45BB-86F3-7405E696C72B}" presName="hierChild4" presStyleCnt="0"/>
      <dgm:spPr/>
    </dgm:pt>
    <dgm:pt modelId="{8BAB970E-CC82-4017-8FCF-BD0D12B5633D}" type="pres">
      <dgm:prSet presAssocID="{9E495331-69D5-45BB-86F3-7405E696C72B}" presName="hierChild5" presStyleCnt="0"/>
      <dgm:spPr/>
    </dgm:pt>
    <dgm:pt modelId="{86B9D381-A890-404B-90C9-2ADC23D2218B}" type="pres">
      <dgm:prSet presAssocID="{CED542EC-1884-4158-9F9A-CFFDC72DFA7F}" presName="Name37" presStyleLbl="parChTrans1D3" presStyleIdx="16" presStyleCnt="35"/>
      <dgm:spPr/>
    </dgm:pt>
    <dgm:pt modelId="{EA1A5227-5E5B-4740-BB9A-26FBA4C1F55B}" type="pres">
      <dgm:prSet presAssocID="{A84BA382-CECA-4669-9700-F844AB25AE90}" presName="hierRoot2" presStyleCnt="0">
        <dgm:presLayoutVars>
          <dgm:hierBranch val="init"/>
        </dgm:presLayoutVars>
      </dgm:prSet>
      <dgm:spPr/>
    </dgm:pt>
    <dgm:pt modelId="{4EDA975C-EFD5-42C1-8BAC-112A1BF2FB09}" type="pres">
      <dgm:prSet presAssocID="{A84BA382-CECA-4669-9700-F844AB25AE90}" presName="rootComposite" presStyleCnt="0"/>
      <dgm:spPr/>
    </dgm:pt>
    <dgm:pt modelId="{17756452-1145-4B37-96CD-6F98E4C17FBB}" type="pres">
      <dgm:prSet presAssocID="{A84BA382-CECA-4669-9700-F844AB25AE90}" presName="rootText" presStyleLbl="node3" presStyleIdx="16" presStyleCnt="35">
        <dgm:presLayoutVars>
          <dgm:chPref val="3"/>
        </dgm:presLayoutVars>
      </dgm:prSet>
      <dgm:spPr/>
    </dgm:pt>
    <dgm:pt modelId="{4C25EA6D-F7B4-4B58-B624-A0B22C7FCCC8}" type="pres">
      <dgm:prSet presAssocID="{A84BA382-CECA-4669-9700-F844AB25AE90}" presName="rootConnector" presStyleLbl="node3" presStyleIdx="16" presStyleCnt="35"/>
      <dgm:spPr/>
    </dgm:pt>
    <dgm:pt modelId="{2E0CDCC1-65D7-4CE2-BA7E-037317CE073E}" type="pres">
      <dgm:prSet presAssocID="{A84BA382-CECA-4669-9700-F844AB25AE90}" presName="hierChild4" presStyleCnt="0"/>
      <dgm:spPr/>
    </dgm:pt>
    <dgm:pt modelId="{FC9C7530-994A-4ADD-A24D-B19FF9ACF008}" type="pres">
      <dgm:prSet presAssocID="{A84BA382-CECA-4669-9700-F844AB25AE90}" presName="hierChild5" presStyleCnt="0"/>
      <dgm:spPr/>
    </dgm:pt>
    <dgm:pt modelId="{3A0EA9ED-46CD-4A34-978F-701ACB0FB898}" type="pres">
      <dgm:prSet presAssocID="{C1C30CB7-56AC-491A-AC45-D1F86A78FAD7}" presName="Name37" presStyleLbl="parChTrans1D3" presStyleIdx="17" presStyleCnt="35"/>
      <dgm:spPr/>
    </dgm:pt>
    <dgm:pt modelId="{BD59983C-ED90-4052-AC02-61C64C0A5965}" type="pres">
      <dgm:prSet presAssocID="{8F971070-F330-4061-BF7C-3A851E234425}" presName="hierRoot2" presStyleCnt="0">
        <dgm:presLayoutVars>
          <dgm:hierBranch val="init"/>
        </dgm:presLayoutVars>
      </dgm:prSet>
      <dgm:spPr/>
    </dgm:pt>
    <dgm:pt modelId="{8AFAAE14-45E8-4FEE-8D9E-EF41900404C6}" type="pres">
      <dgm:prSet presAssocID="{8F971070-F330-4061-BF7C-3A851E234425}" presName="rootComposite" presStyleCnt="0"/>
      <dgm:spPr/>
    </dgm:pt>
    <dgm:pt modelId="{A8173038-06EB-4BA5-9D27-5F3A411FA277}" type="pres">
      <dgm:prSet presAssocID="{8F971070-F330-4061-BF7C-3A851E234425}" presName="rootText" presStyleLbl="node3" presStyleIdx="17" presStyleCnt="35">
        <dgm:presLayoutVars>
          <dgm:chPref val="3"/>
        </dgm:presLayoutVars>
      </dgm:prSet>
      <dgm:spPr/>
    </dgm:pt>
    <dgm:pt modelId="{FC843AE5-949E-40F1-ADC0-6A727413514D}" type="pres">
      <dgm:prSet presAssocID="{8F971070-F330-4061-BF7C-3A851E234425}" presName="rootConnector" presStyleLbl="node3" presStyleIdx="17" presStyleCnt="35"/>
      <dgm:spPr/>
    </dgm:pt>
    <dgm:pt modelId="{D0BFA945-8166-4FD0-91E6-0290573A483F}" type="pres">
      <dgm:prSet presAssocID="{8F971070-F330-4061-BF7C-3A851E234425}" presName="hierChild4" presStyleCnt="0"/>
      <dgm:spPr/>
    </dgm:pt>
    <dgm:pt modelId="{4122516B-03AD-4C3B-9D68-DF65C7A4B32B}" type="pres">
      <dgm:prSet presAssocID="{8F971070-F330-4061-BF7C-3A851E234425}" presName="hierChild5" presStyleCnt="0"/>
      <dgm:spPr/>
    </dgm:pt>
    <dgm:pt modelId="{D04C689E-5796-4CAB-BB0D-167BC201B3DB}" type="pres">
      <dgm:prSet presAssocID="{1FF8BAAA-E4AF-4A76-9689-10BFA4374DE6}" presName="Name37" presStyleLbl="parChTrans1D3" presStyleIdx="18" presStyleCnt="35"/>
      <dgm:spPr/>
    </dgm:pt>
    <dgm:pt modelId="{88455559-96B5-492C-9C88-A690F125F7E3}" type="pres">
      <dgm:prSet presAssocID="{8725F632-FEC3-4B68-B835-2CF4CD1F35EB}" presName="hierRoot2" presStyleCnt="0">
        <dgm:presLayoutVars>
          <dgm:hierBranch val="init"/>
        </dgm:presLayoutVars>
      </dgm:prSet>
      <dgm:spPr/>
    </dgm:pt>
    <dgm:pt modelId="{BC1F8D98-7AD4-4EE1-9CB8-8125846ADEE2}" type="pres">
      <dgm:prSet presAssocID="{8725F632-FEC3-4B68-B835-2CF4CD1F35EB}" presName="rootComposite" presStyleCnt="0"/>
      <dgm:spPr/>
    </dgm:pt>
    <dgm:pt modelId="{D3DBA3FA-897C-44C2-8D67-79099559315B}" type="pres">
      <dgm:prSet presAssocID="{8725F632-FEC3-4B68-B835-2CF4CD1F35EB}" presName="rootText" presStyleLbl="node3" presStyleIdx="18" presStyleCnt="35">
        <dgm:presLayoutVars>
          <dgm:chPref val="3"/>
        </dgm:presLayoutVars>
      </dgm:prSet>
      <dgm:spPr/>
    </dgm:pt>
    <dgm:pt modelId="{BFB3642D-BEC2-4F02-A066-42AEA36693E0}" type="pres">
      <dgm:prSet presAssocID="{8725F632-FEC3-4B68-B835-2CF4CD1F35EB}" presName="rootConnector" presStyleLbl="node3" presStyleIdx="18" presStyleCnt="35"/>
      <dgm:spPr/>
    </dgm:pt>
    <dgm:pt modelId="{CD9C7AA0-15F0-43F7-B941-51BC3B4CC511}" type="pres">
      <dgm:prSet presAssocID="{8725F632-FEC3-4B68-B835-2CF4CD1F35EB}" presName="hierChild4" presStyleCnt="0"/>
      <dgm:spPr/>
    </dgm:pt>
    <dgm:pt modelId="{FCF72F94-27E3-48F6-82E5-A54266FDAA6D}" type="pres">
      <dgm:prSet presAssocID="{8725F632-FEC3-4B68-B835-2CF4CD1F35EB}" presName="hierChild5" presStyleCnt="0"/>
      <dgm:spPr/>
    </dgm:pt>
    <dgm:pt modelId="{8068ED79-AC75-4975-925D-4EAE8CE8C7C0}" type="pres">
      <dgm:prSet presAssocID="{2D1F1008-1D9B-4D26-AD05-D331F8777ED9}" presName="Name37" presStyleLbl="parChTrans1D3" presStyleIdx="19" presStyleCnt="35"/>
      <dgm:spPr/>
    </dgm:pt>
    <dgm:pt modelId="{45950226-0F3F-42D5-9300-83CFDFBFFEC3}" type="pres">
      <dgm:prSet presAssocID="{F98A6EC8-0C37-47D3-B20D-A4AA915F8AF3}" presName="hierRoot2" presStyleCnt="0">
        <dgm:presLayoutVars>
          <dgm:hierBranch val="init"/>
        </dgm:presLayoutVars>
      </dgm:prSet>
      <dgm:spPr/>
    </dgm:pt>
    <dgm:pt modelId="{CE6D6A86-A7E8-466F-B428-7BDDB504EF6A}" type="pres">
      <dgm:prSet presAssocID="{F98A6EC8-0C37-47D3-B20D-A4AA915F8AF3}" presName="rootComposite" presStyleCnt="0"/>
      <dgm:spPr/>
    </dgm:pt>
    <dgm:pt modelId="{8D42F0E6-C516-4609-B66D-DEA126339C28}" type="pres">
      <dgm:prSet presAssocID="{F98A6EC8-0C37-47D3-B20D-A4AA915F8AF3}" presName="rootText" presStyleLbl="node3" presStyleIdx="19" presStyleCnt="35">
        <dgm:presLayoutVars>
          <dgm:chPref val="3"/>
        </dgm:presLayoutVars>
      </dgm:prSet>
      <dgm:spPr/>
    </dgm:pt>
    <dgm:pt modelId="{66BC4B12-D384-47F4-A5CB-27E1BDFF2581}" type="pres">
      <dgm:prSet presAssocID="{F98A6EC8-0C37-47D3-B20D-A4AA915F8AF3}" presName="rootConnector" presStyleLbl="node3" presStyleIdx="19" presStyleCnt="35"/>
      <dgm:spPr/>
    </dgm:pt>
    <dgm:pt modelId="{97BA999C-D9FA-4C00-A1C4-4B11BD3347E0}" type="pres">
      <dgm:prSet presAssocID="{F98A6EC8-0C37-47D3-B20D-A4AA915F8AF3}" presName="hierChild4" presStyleCnt="0"/>
      <dgm:spPr/>
    </dgm:pt>
    <dgm:pt modelId="{BB410F5A-F1A3-4416-B27F-BDCBB0AC2528}" type="pres">
      <dgm:prSet presAssocID="{F98A6EC8-0C37-47D3-B20D-A4AA915F8AF3}" presName="hierChild5" presStyleCnt="0"/>
      <dgm:spPr/>
    </dgm:pt>
    <dgm:pt modelId="{028F0A01-9322-418B-8124-90BC08721B93}" type="pres">
      <dgm:prSet presAssocID="{4DAF7A6B-8934-462A-91FA-3336F217FFC2}" presName="Name37" presStyleLbl="parChTrans1D3" presStyleIdx="20" presStyleCnt="35"/>
      <dgm:spPr/>
    </dgm:pt>
    <dgm:pt modelId="{EC9FA534-26ED-4053-8A8C-414D51BB6B03}" type="pres">
      <dgm:prSet presAssocID="{A328D4B2-6180-42A0-962A-EDBAD57E3C32}" presName="hierRoot2" presStyleCnt="0">
        <dgm:presLayoutVars>
          <dgm:hierBranch val="init"/>
        </dgm:presLayoutVars>
      </dgm:prSet>
      <dgm:spPr/>
    </dgm:pt>
    <dgm:pt modelId="{C346F679-5A5D-48E9-9A4B-C8210431214A}" type="pres">
      <dgm:prSet presAssocID="{A328D4B2-6180-42A0-962A-EDBAD57E3C32}" presName="rootComposite" presStyleCnt="0"/>
      <dgm:spPr/>
    </dgm:pt>
    <dgm:pt modelId="{ABF13424-779F-45BF-A384-BFC37B28F44B}" type="pres">
      <dgm:prSet presAssocID="{A328D4B2-6180-42A0-962A-EDBAD57E3C32}" presName="rootText" presStyleLbl="node3" presStyleIdx="20" presStyleCnt="35">
        <dgm:presLayoutVars>
          <dgm:chPref val="3"/>
        </dgm:presLayoutVars>
      </dgm:prSet>
      <dgm:spPr/>
    </dgm:pt>
    <dgm:pt modelId="{02F7BC3D-5EAE-4353-A396-234E8D650F93}" type="pres">
      <dgm:prSet presAssocID="{A328D4B2-6180-42A0-962A-EDBAD57E3C32}" presName="rootConnector" presStyleLbl="node3" presStyleIdx="20" presStyleCnt="35"/>
      <dgm:spPr/>
    </dgm:pt>
    <dgm:pt modelId="{2F4CCF89-219E-49BB-8D1E-F1661702E00A}" type="pres">
      <dgm:prSet presAssocID="{A328D4B2-6180-42A0-962A-EDBAD57E3C32}" presName="hierChild4" presStyleCnt="0"/>
      <dgm:spPr/>
    </dgm:pt>
    <dgm:pt modelId="{B8ADA758-1901-4B42-A5D6-6D131C9BE923}" type="pres">
      <dgm:prSet presAssocID="{A328D4B2-6180-42A0-962A-EDBAD57E3C32}" presName="hierChild5" presStyleCnt="0"/>
      <dgm:spPr/>
    </dgm:pt>
    <dgm:pt modelId="{F2DCE616-794E-4A73-B74E-C49847B363F8}" type="pres">
      <dgm:prSet presAssocID="{CA280886-DC1E-4FE0-A979-A1A3CF699835}" presName="Name37" presStyleLbl="parChTrans1D3" presStyleIdx="21" presStyleCnt="35"/>
      <dgm:spPr/>
    </dgm:pt>
    <dgm:pt modelId="{75884C1E-1761-49A4-A583-F8F9B5708053}" type="pres">
      <dgm:prSet presAssocID="{8275F8FC-64F2-4F1A-B3CA-D374D601FDD4}" presName="hierRoot2" presStyleCnt="0">
        <dgm:presLayoutVars>
          <dgm:hierBranch val="init"/>
        </dgm:presLayoutVars>
      </dgm:prSet>
      <dgm:spPr/>
    </dgm:pt>
    <dgm:pt modelId="{AF97A698-7754-49E4-AB79-118C94234EF8}" type="pres">
      <dgm:prSet presAssocID="{8275F8FC-64F2-4F1A-B3CA-D374D601FDD4}" presName="rootComposite" presStyleCnt="0"/>
      <dgm:spPr/>
    </dgm:pt>
    <dgm:pt modelId="{28E12324-AE54-4634-8758-C19BF614D876}" type="pres">
      <dgm:prSet presAssocID="{8275F8FC-64F2-4F1A-B3CA-D374D601FDD4}" presName="rootText" presStyleLbl="node3" presStyleIdx="21" presStyleCnt="35">
        <dgm:presLayoutVars>
          <dgm:chPref val="3"/>
        </dgm:presLayoutVars>
      </dgm:prSet>
      <dgm:spPr/>
    </dgm:pt>
    <dgm:pt modelId="{1B925F1C-1C00-4CAB-8DF9-78B0CD818B61}" type="pres">
      <dgm:prSet presAssocID="{8275F8FC-64F2-4F1A-B3CA-D374D601FDD4}" presName="rootConnector" presStyleLbl="node3" presStyleIdx="21" presStyleCnt="35"/>
      <dgm:spPr/>
    </dgm:pt>
    <dgm:pt modelId="{E8544192-DDC6-4E60-BC9B-4C319E4FF5FA}" type="pres">
      <dgm:prSet presAssocID="{8275F8FC-64F2-4F1A-B3CA-D374D601FDD4}" presName="hierChild4" presStyleCnt="0"/>
      <dgm:spPr/>
    </dgm:pt>
    <dgm:pt modelId="{D97F5F82-15E3-4D30-BA5B-BA524CF886FA}" type="pres">
      <dgm:prSet presAssocID="{8275F8FC-64F2-4F1A-B3CA-D374D601FDD4}" presName="hierChild5" presStyleCnt="0"/>
      <dgm:spPr/>
    </dgm:pt>
    <dgm:pt modelId="{2871CFA7-14D6-4659-8E05-AF7D78788B4A}" type="pres">
      <dgm:prSet presAssocID="{6C9E233C-600C-4BDE-893C-012BFC3E43B1}" presName="Name37" presStyleLbl="parChTrans1D3" presStyleIdx="22" presStyleCnt="35"/>
      <dgm:spPr/>
    </dgm:pt>
    <dgm:pt modelId="{E02A2297-71E8-4216-8CAE-51EE77CE5762}" type="pres">
      <dgm:prSet presAssocID="{A9F2047B-3D53-461C-9E9E-F6510F651CCA}" presName="hierRoot2" presStyleCnt="0">
        <dgm:presLayoutVars>
          <dgm:hierBranch val="init"/>
        </dgm:presLayoutVars>
      </dgm:prSet>
      <dgm:spPr/>
    </dgm:pt>
    <dgm:pt modelId="{292032DF-8E4E-44C1-B819-7667EEC2E43D}" type="pres">
      <dgm:prSet presAssocID="{A9F2047B-3D53-461C-9E9E-F6510F651CCA}" presName="rootComposite" presStyleCnt="0"/>
      <dgm:spPr/>
    </dgm:pt>
    <dgm:pt modelId="{5BE3EF82-8846-47C0-A4B8-5EC1682C426B}" type="pres">
      <dgm:prSet presAssocID="{A9F2047B-3D53-461C-9E9E-F6510F651CCA}" presName="rootText" presStyleLbl="node3" presStyleIdx="22" presStyleCnt="35">
        <dgm:presLayoutVars>
          <dgm:chPref val="3"/>
        </dgm:presLayoutVars>
      </dgm:prSet>
      <dgm:spPr/>
    </dgm:pt>
    <dgm:pt modelId="{AFC3A38E-51FE-4058-9F29-2DBDED063FE6}" type="pres">
      <dgm:prSet presAssocID="{A9F2047B-3D53-461C-9E9E-F6510F651CCA}" presName="rootConnector" presStyleLbl="node3" presStyleIdx="22" presStyleCnt="35"/>
      <dgm:spPr/>
    </dgm:pt>
    <dgm:pt modelId="{7577236E-2C64-41EB-8F96-2CB3A8EC82DE}" type="pres">
      <dgm:prSet presAssocID="{A9F2047B-3D53-461C-9E9E-F6510F651CCA}" presName="hierChild4" presStyleCnt="0"/>
      <dgm:spPr/>
    </dgm:pt>
    <dgm:pt modelId="{6B8449E7-0FA1-4608-B5C7-AF0929BB5B0E}" type="pres">
      <dgm:prSet presAssocID="{A9F2047B-3D53-461C-9E9E-F6510F651CCA}" presName="hierChild5" presStyleCnt="0"/>
      <dgm:spPr/>
    </dgm:pt>
    <dgm:pt modelId="{BF9F5F84-D813-478E-8B37-E6D94EAA8E8A}" type="pres">
      <dgm:prSet presAssocID="{3743D13F-87D9-4E01-A8DB-D8AE10C9DF0F}" presName="Name37" presStyleLbl="parChTrans1D3" presStyleIdx="23" presStyleCnt="35"/>
      <dgm:spPr/>
    </dgm:pt>
    <dgm:pt modelId="{4E772102-F774-4092-A758-71280CA1382A}" type="pres">
      <dgm:prSet presAssocID="{653A8098-9870-4B47-B248-E8A24AFDFE9F}" presName="hierRoot2" presStyleCnt="0">
        <dgm:presLayoutVars>
          <dgm:hierBranch val="init"/>
        </dgm:presLayoutVars>
      </dgm:prSet>
      <dgm:spPr/>
    </dgm:pt>
    <dgm:pt modelId="{CFF797AB-2E10-4FE5-82E9-77C78B58F480}" type="pres">
      <dgm:prSet presAssocID="{653A8098-9870-4B47-B248-E8A24AFDFE9F}" presName="rootComposite" presStyleCnt="0"/>
      <dgm:spPr/>
    </dgm:pt>
    <dgm:pt modelId="{E30773D7-9C53-4B85-B2A5-B40795403263}" type="pres">
      <dgm:prSet presAssocID="{653A8098-9870-4B47-B248-E8A24AFDFE9F}" presName="rootText" presStyleLbl="node3" presStyleIdx="23" presStyleCnt="35">
        <dgm:presLayoutVars>
          <dgm:chPref val="3"/>
        </dgm:presLayoutVars>
      </dgm:prSet>
      <dgm:spPr/>
    </dgm:pt>
    <dgm:pt modelId="{6848BF37-AC42-4174-9B9E-E35E20F418FC}" type="pres">
      <dgm:prSet presAssocID="{653A8098-9870-4B47-B248-E8A24AFDFE9F}" presName="rootConnector" presStyleLbl="node3" presStyleIdx="23" presStyleCnt="35"/>
      <dgm:spPr/>
    </dgm:pt>
    <dgm:pt modelId="{24F344AF-454A-4EC6-937A-E5AA74E70673}" type="pres">
      <dgm:prSet presAssocID="{653A8098-9870-4B47-B248-E8A24AFDFE9F}" presName="hierChild4" presStyleCnt="0"/>
      <dgm:spPr/>
    </dgm:pt>
    <dgm:pt modelId="{F05703EE-43C5-442C-9035-87D97D4B4B97}" type="pres">
      <dgm:prSet presAssocID="{653A8098-9870-4B47-B248-E8A24AFDFE9F}" presName="hierChild5" presStyleCnt="0"/>
      <dgm:spPr/>
    </dgm:pt>
    <dgm:pt modelId="{D52000EC-CB36-4EA1-801C-3675E83EB864}" type="pres">
      <dgm:prSet presAssocID="{BFCDE793-1F1E-457B-BFC4-BFEA85949F0E}" presName="Name37" presStyleLbl="parChTrans1D3" presStyleIdx="24" presStyleCnt="35"/>
      <dgm:spPr/>
    </dgm:pt>
    <dgm:pt modelId="{E10297A4-CF38-461C-87C4-C62A976FC207}" type="pres">
      <dgm:prSet presAssocID="{F3BCAAE0-1245-498E-A20A-5F7AE7FC78E3}" presName="hierRoot2" presStyleCnt="0">
        <dgm:presLayoutVars>
          <dgm:hierBranch val="init"/>
        </dgm:presLayoutVars>
      </dgm:prSet>
      <dgm:spPr/>
    </dgm:pt>
    <dgm:pt modelId="{79E36F48-8B83-47C6-AAD3-9B26FD595A8D}" type="pres">
      <dgm:prSet presAssocID="{F3BCAAE0-1245-498E-A20A-5F7AE7FC78E3}" presName="rootComposite" presStyleCnt="0"/>
      <dgm:spPr/>
    </dgm:pt>
    <dgm:pt modelId="{5DF00476-CEF5-4422-A87A-1C22A348A451}" type="pres">
      <dgm:prSet presAssocID="{F3BCAAE0-1245-498E-A20A-5F7AE7FC78E3}" presName="rootText" presStyleLbl="node3" presStyleIdx="24" presStyleCnt="35">
        <dgm:presLayoutVars>
          <dgm:chPref val="3"/>
        </dgm:presLayoutVars>
      </dgm:prSet>
      <dgm:spPr/>
    </dgm:pt>
    <dgm:pt modelId="{42517C35-B2DC-4EAE-8E22-2208CAD885F4}" type="pres">
      <dgm:prSet presAssocID="{F3BCAAE0-1245-498E-A20A-5F7AE7FC78E3}" presName="rootConnector" presStyleLbl="node3" presStyleIdx="24" presStyleCnt="35"/>
      <dgm:spPr/>
    </dgm:pt>
    <dgm:pt modelId="{74DE5590-01C2-4EF4-9867-E4495B3175DE}" type="pres">
      <dgm:prSet presAssocID="{F3BCAAE0-1245-498E-A20A-5F7AE7FC78E3}" presName="hierChild4" presStyleCnt="0"/>
      <dgm:spPr/>
    </dgm:pt>
    <dgm:pt modelId="{F1F3F2DD-C2FE-4F71-BAAB-FC04B216F33E}" type="pres">
      <dgm:prSet presAssocID="{F3BCAAE0-1245-498E-A20A-5F7AE7FC78E3}" presName="hierChild5" presStyleCnt="0"/>
      <dgm:spPr/>
    </dgm:pt>
    <dgm:pt modelId="{90E10AD3-BFE2-4312-BE13-0485FD91EA28}" type="pres">
      <dgm:prSet presAssocID="{ABCD01A0-D889-491D-A457-C025785638AF}" presName="hierChild5" presStyleCnt="0"/>
      <dgm:spPr/>
    </dgm:pt>
    <dgm:pt modelId="{8013F29C-12F0-4FD8-BF76-60DA3889009F}" type="pres">
      <dgm:prSet presAssocID="{AD9890B6-3E38-4650-8A5C-973D90C144CD}" presName="Name37" presStyleLbl="parChTrans1D2" presStyleIdx="3" presStyleCnt="4"/>
      <dgm:spPr/>
    </dgm:pt>
    <dgm:pt modelId="{C223F1BB-45C3-4EB6-89E7-A17D9F07898B}" type="pres">
      <dgm:prSet presAssocID="{F590FB66-4199-47C1-AD7A-3D710A10F2BB}" presName="hierRoot2" presStyleCnt="0">
        <dgm:presLayoutVars>
          <dgm:hierBranch val="init"/>
        </dgm:presLayoutVars>
      </dgm:prSet>
      <dgm:spPr/>
    </dgm:pt>
    <dgm:pt modelId="{92280F46-40E9-4B60-A64B-51C3FE85F9FA}" type="pres">
      <dgm:prSet presAssocID="{F590FB66-4199-47C1-AD7A-3D710A10F2BB}" presName="rootComposite" presStyleCnt="0"/>
      <dgm:spPr/>
    </dgm:pt>
    <dgm:pt modelId="{F8D38AAF-5778-4621-A11F-CE6258138FB8}" type="pres">
      <dgm:prSet presAssocID="{F590FB66-4199-47C1-AD7A-3D710A10F2BB}" presName="rootText" presStyleLbl="node2" presStyleIdx="3" presStyleCnt="4">
        <dgm:presLayoutVars>
          <dgm:chPref val="3"/>
        </dgm:presLayoutVars>
      </dgm:prSet>
      <dgm:spPr/>
    </dgm:pt>
    <dgm:pt modelId="{99DEDFC6-BE5B-44C7-ADAD-786985BE011E}" type="pres">
      <dgm:prSet presAssocID="{F590FB66-4199-47C1-AD7A-3D710A10F2BB}" presName="rootConnector" presStyleLbl="node2" presStyleIdx="3" presStyleCnt="4"/>
      <dgm:spPr/>
    </dgm:pt>
    <dgm:pt modelId="{C1903E49-A679-469E-87AA-772DFAE2154D}" type="pres">
      <dgm:prSet presAssocID="{F590FB66-4199-47C1-AD7A-3D710A10F2BB}" presName="hierChild4" presStyleCnt="0"/>
      <dgm:spPr/>
    </dgm:pt>
    <dgm:pt modelId="{71E13E75-6438-4E70-8661-272061AB5AA7}" type="pres">
      <dgm:prSet presAssocID="{62A34B9D-0740-4181-A1BF-E4D7ACBB8222}" presName="Name37" presStyleLbl="parChTrans1D3" presStyleIdx="25" presStyleCnt="35"/>
      <dgm:spPr/>
    </dgm:pt>
    <dgm:pt modelId="{C8F91DDB-8F09-49F9-9C86-FDB2029C93EB}" type="pres">
      <dgm:prSet presAssocID="{CD3C02DA-9A43-4FCD-9664-FC82A58AB9DB}" presName="hierRoot2" presStyleCnt="0">
        <dgm:presLayoutVars>
          <dgm:hierBranch val="init"/>
        </dgm:presLayoutVars>
      </dgm:prSet>
      <dgm:spPr/>
    </dgm:pt>
    <dgm:pt modelId="{9DD627E9-478A-4E60-A94D-DF12F16628E8}" type="pres">
      <dgm:prSet presAssocID="{CD3C02DA-9A43-4FCD-9664-FC82A58AB9DB}" presName="rootComposite" presStyleCnt="0"/>
      <dgm:spPr/>
    </dgm:pt>
    <dgm:pt modelId="{908BF9FB-F417-4C94-805F-9E14FC59899F}" type="pres">
      <dgm:prSet presAssocID="{CD3C02DA-9A43-4FCD-9664-FC82A58AB9DB}" presName="rootText" presStyleLbl="node3" presStyleIdx="25" presStyleCnt="35">
        <dgm:presLayoutVars>
          <dgm:chPref val="3"/>
        </dgm:presLayoutVars>
      </dgm:prSet>
      <dgm:spPr/>
    </dgm:pt>
    <dgm:pt modelId="{E2B85D97-A225-400A-A45A-D9A9F8716285}" type="pres">
      <dgm:prSet presAssocID="{CD3C02DA-9A43-4FCD-9664-FC82A58AB9DB}" presName="rootConnector" presStyleLbl="node3" presStyleIdx="25" presStyleCnt="35"/>
      <dgm:spPr/>
    </dgm:pt>
    <dgm:pt modelId="{D0A3757B-D74D-430B-BA7C-5997974A417A}" type="pres">
      <dgm:prSet presAssocID="{CD3C02DA-9A43-4FCD-9664-FC82A58AB9DB}" presName="hierChild4" presStyleCnt="0"/>
      <dgm:spPr/>
    </dgm:pt>
    <dgm:pt modelId="{3141CC69-DED3-4C9C-A20E-01D0E2A25389}" type="pres">
      <dgm:prSet presAssocID="{CD3C02DA-9A43-4FCD-9664-FC82A58AB9DB}" presName="hierChild5" presStyleCnt="0"/>
      <dgm:spPr/>
    </dgm:pt>
    <dgm:pt modelId="{56053EB5-3BC3-40C8-BB5E-94A86C9D14D8}" type="pres">
      <dgm:prSet presAssocID="{684CA48C-352D-4076-BD08-8E79DE9B64CA}" presName="Name37" presStyleLbl="parChTrans1D3" presStyleIdx="26" presStyleCnt="35"/>
      <dgm:spPr/>
    </dgm:pt>
    <dgm:pt modelId="{0E632F02-EE71-4D50-897C-90D03846EE04}" type="pres">
      <dgm:prSet presAssocID="{17BA136E-1606-40B9-9774-856C06B018C1}" presName="hierRoot2" presStyleCnt="0">
        <dgm:presLayoutVars>
          <dgm:hierBranch val="init"/>
        </dgm:presLayoutVars>
      </dgm:prSet>
      <dgm:spPr/>
    </dgm:pt>
    <dgm:pt modelId="{592E7E82-2BD9-4B02-9C83-072CC7894265}" type="pres">
      <dgm:prSet presAssocID="{17BA136E-1606-40B9-9774-856C06B018C1}" presName="rootComposite" presStyleCnt="0"/>
      <dgm:spPr/>
    </dgm:pt>
    <dgm:pt modelId="{8AF0F4B0-2455-43ED-A529-1354A4213368}" type="pres">
      <dgm:prSet presAssocID="{17BA136E-1606-40B9-9774-856C06B018C1}" presName="rootText" presStyleLbl="node3" presStyleIdx="26" presStyleCnt="35" custScaleX="139799" custScaleY="133060">
        <dgm:presLayoutVars>
          <dgm:chPref val="3"/>
        </dgm:presLayoutVars>
      </dgm:prSet>
      <dgm:spPr/>
    </dgm:pt>
    <dgm:pt modelId="{0CA22581-CB76-414F-B1DA-2CB240AC9D0F}" type="pres">
      <dgm:prSet presAssocID="{17BA136E-1606-40B9-9774-856C06B018C1}" presName="rootConnector" presStyleLbl="node3" presStyleIdx="26" presStyleCnt="35"/>
      <dgm:spPr/>
    </dgm:pt>
    <dgm:pt modelId="{9B2C30A3-DF00-4B49-A943-3280CF1C511B}" type="pres">
      <dgm:prSet presAssocID="{17BA136E-1606-40B9-9774-856C06B018C1}" presName="hierChild4" presStyleCnt="0"/>
      <dgm:spPr/>
    </dgm:pt>
    <dgm:pt modelId="{7BC83B51-FE95-4847-9A89-3FD6F38D83AE}" type="pres">
      <dgm:prSet presAssocID="{17BA136E-1606-40B9-9774-856C06B018C1}" presName="hierChild5" presStyleCnt="0"/>
      <dgm:spPr/>
    </dgm:pt>
    <dgm:pt modelId="{ECA74FA2-C3F3-47A2-88EE-05F40DC9C63A}" type="pres">
      <dgm:prSet presAssocID="{2DF1584D-D8DA-4F9B-BD9E-212B472474BB}" presName="Name37" presStyleLbl="parChTrans1D3" presStyleIdx="27" presStyleCnt="35"/>
      <dgm:spPr/>
    </dgm:pt>
    <dgm:pt modelId="{841A6D76-4643-491A-A447-20D3BC2485B3}" type="pres">
      <dgm:prSet presAssocID="{CD1D39DC-52FC-4A63-A077-107BF2E33FC3}" presName="hierRoot2" presStyleCnt="0">
        <dgm:presLayoutVars>
          <dgm:hierBranch val="init"/>
        </dgm:presLayoutVars>
      </dgm:prSet>
      <dgm:spPr/>
    </dgm:pt>
    <dgm:pt modelId="{2FD85A91-63B8-4838-A4F6-209F81D380C0}" type="pres">
      <dgm:prSet presAssocID="{CD1D39DC-52FC-4A63-A077-107BF2E33FC3}" presName="rootComposite" presStyleCnt="0"/>
      <dgm:spPr/>
    </dgm:pt>
    <dgm:pt modelId="{87512136-FD08-4BA6-9E2B-2996E7A8AB4A}" type="pres">
      <dgm:prSet presAssocID="{CD1D39DC-52FC-4A63-A077-107BF2E33FC3}" presName="rootText" presStyleLbl="node3" presStyleIdx="27" presStyleCnt="35">
        <dgm:presLayoutVars>
          <dgm:chPref val="3"/>
        </dgm:presLayoutVars>
      </dgm:prSet>
      <dgm:spPr/>
    </dgm:pt>
    <dgm:pt modelId="{7F156447-C433-4474-9806-03B17EA5A984}" type="pres">
      <dgm:prSet presAssocID="{CD1D39DC-52FC-4A63-A077-107BF2E33FC3}" presName="rootConnector" presStyleLbl="node3" presStyleIdx="27" presStyleCnt="35"/>
      <dgm:spPr/>
    </dgm:pt>
    <dgm:pt modelId="{315491D0-1B09-4F6E-A0F8-620BB55138E6}" type="pres">
      <dgm:prSet presAssocID="{CD1D39DC-52FC-4A63-A077-107BF2E33FC3}" presName="hierChild4" presStyleCnt="0"/>
      <dgm:spPr/>
    </dgm:pt>
    <dgm:pt modelId="{6966F15D-A2B8-415A-B66D-E5B614AC635A}" type="pres">
      <dgm:prSet presAssocID="{CD1D39DC-52FC-4A63-A077-107BF2E33FC3}" presName="hierChild5" presStyleCnt="0"/>
      <dgm:spPr/>
    </dgm:pt>
    <dgm:pt modelId="{D6053A10-8E1C-40A4-8D06-9AA1C41B69D6}" type="pres">
      <dgm:prSet presAssocID="{FB0DF1BA-4C8A-41A8-8EBF-68F88F9068EA}" presName="Name37" presStyleLbl="parChTrans1D3" presStyleIdx="28" presStyleCnt="35"/>
      <dgm:spPr/>
    </dgm:pt>
    <dgm:pt modelId="{B36B6FDE-3BD5-4162-868C-6FBE08A14977}" type="pres">
      <dgm:prSet presAssocID="{7FD41551-206A-4C91-A38D-1BF2B7F73B76}" presName="hierRoot2" presStyleCnt="0">
        <dgm:presLayoutVars>
          <dgm:hierBranch val="init"/>
        </dgm:presLayoutVars>
      </dgm:prSet>
      <dgm:spPr/>
    </dgm:pt>
    <dgm:pt modelId="{FBE9B056-81F6-41BB-B8F3-ED7503F82D19}" type="pres">
      <dgm:prSet presAssocID="{7FD41551-206A-4C91-A38D-1BF2B7F73B76}" presName="rootComposite" presStyleCnt="0"/>
      <dgm:spPr/>
    </dgm:pt>
    <dgm:pt modelId="{AEE48DB7-88CC-4868-997F-6710D7DAD165}" type="pres">
      <dgm:prSet presAssocID="{7FD41551-206A-4C91-A38D-1BF2B7F73B76}" presName="rootText" presStyleLbl="node3" presStyleIdx="28" presStyleCnt="35">
        <dgm:presLayoutVars>
          <dgm:chPref val="3"/>
        </dgm:presLayoutVars>
      </dgm:prSet>
      <dgm:spPr/>
    </dgm:pt>
    <dgm:pt modelId="{0314E8D6-939D-43FE-814E-2E0731CF1E91}" type="pres">
      <dgm:prSet presAssocID="{7FD41551-206A-4C91-A38D-1BF2B7F73B76}" presName="rootConnector" presStyleLbl="node3" presStyleIdx="28" presStyleCnt="35"/>
      <dgm:spPr/>
    </dgm:pt>
    <dgm:pt modelId="{7BD55DED-8827-4B73-B90B-6682B529186C}" type="pres">
      <dgm:prSet presAssocID="{7FD41551-206A-4C91-A38D-1BF2B7F73B76}" presName="hierChild4" presStyleCnt="0"/>
      <dgm:spPr/>
    </dgm:pt>
    <dgm:pt modelId="{502444A9-10BA-47B4-B0E0-FEF0999DF7FA}" type="pres">
      <dgm:prSet presAssocID="{7FD41551-206A-4C91-A38D-1BF2B7F73B76}" presName="hierChild5" presStyleCnt="0"/>
      <dgm:spPr/>
    </dgm:pt>
    <dgm:pt modelId="{F82EBD61-658B-4DB8-97E9-EEED7DA5E454}" type="pres">
      <dgm:prSet presAssocID="{7D2C11EA-7463-4C73-9291-93E7F0021D5E}" presName="Name37" presStyleLbl="parChTrans1D3" presStyleIdx="29" presStyleCnt="35"/>
      <dgm:spPr/>
    </dgm:pt>
    <dgm:pt modelId="{E4CCB458-1AEA-4D89-83BE-D66B6C92C975}" type="pres">
      <dgm:prSet presAssocID="{440E2B16-3083-4235-807B-EC454F90CED7}" presName="hierRoot2" presStyleCnt="0">
        <dgm:presLayoutVars>
          <dgm:hierBranch val="init"/>
        </dgm:presLayoutVars>
      </dgm:prSet>
      <dgm:spPr/>
    </dgm:pt>
    <dgm:pt modelId="{17731496-C52F-4D07-AB39-22EF21D80F1D}" type="pres">
      <dgm:prSet presAssocID="{440E2B16-3083-4235-807B-EC454F90CED7}" presName="rootComposite" presStyleCnt="0"/>
      <dgm:spPr/>
    </dgm:pt>
    <dgm:pt modelId="{8A7D81E1-6CBF-4824-BB48-687F57210E93}" type="pres">
      <dgm:prSet presAssocID="{440E2B16-3083-4235-807B-EC454F90CED7}" presName="rootText" presStyleLbl="node3" presStyleIdx="29" presStyleCnt="35">
        <dgm:presLayoutVars>
          <dgm:chPref val="3"/>
        </dgm:presLayoutVars>
      </dgm:prSet>
      <dgm:spPr/>
    </dgm:pt>
    <dgm:pt modelId="{BFA90FC2-D3B9-4BDB-A96B-2C510CCE6D77}" type="pres">
      <dgm:prSet presAssocID="{440E2B16-3083-4235-807B-EC454F90CED7}" presName="rootConnector" presStyleLbl="node3" presStyleIdx="29" presStyleCnt="35"/>
      <dgm:spPr/>
    </dgm:pt>
    <dgm:pt modelId="{0163BF29-4006-4CD3-AF77-538A577EDA4F}" type="pres">
      <dgm:prSet presAssocID="{440E2B16-3083-4235-807B-EC454F90CED7}" presName="hierChild4" presStyleCnt="0"/>
      <dgm:spPr/>
    </dgm:pt>
    <dgm:pt modelId="{126BA810-4688-41C4-964C-F23E374C7156}" type="pres">
      <dgm:prSet presAssocID="{440E2B16-3083-4235-807B-EC454F90CED7}" presName="hierChild5" presStyleCnt="0"/>
      <dgm:spPr/>
    </dgm:pt>
    <dgm:pt modelId="{6C8001DE-E125-4F51-B46E-E30F70878C6F}" type="pres">
      <dgm:prSet presAssocID="{8F912F4D-EEFE-40C1-956D-F25FFD1C9EAD}" presName="Name37" presStyleLbl="parChTrans1D3" presStyleIdx="30" presStyleCnt="35"/>
      <dgm:spPr/>
    </dgm:pt>
    <dgm:pt modelId="{166B51AC-BA41-44CD-B758-1B731743A95E}" type="pres">
      <dgm:prSet presAssocID="{313BC514-226B-44EA-BE35-4CEB4579972B}" presName="hierRoot2" presStyleCnt="0">
        <dgm:presLayoutVars>
          <dgm:hierBranch val="init"/>
        </dgm:presLayoutVars>
      </dgm:prSet>
      <dgm:spPr/>
    </dgm:pt>
    <dgm:pt modelId="{850D5E69-8BA2-4C8D-8E3E-A5205444EFBD}" type="pres">
      <dgm:prSet presAssocID="{313BC514-226B-44EA-BE35-4CEB4579972B}" presName="rootComposite" presStyleCnt="0"/>
      <dgm:spPr/>
    </dgm:pt>
    <dgm:pt modelId="{7DD22A58-BAFE-49F3-A9B4-71841FD324A6}" type="pres">
      <dgm:prSet presAssocID="{313BC514-226B-44EA-BE35-4CEB4579972B}" presName="rootText" presStyleLbl="node3" presStyleIdx="30" presStyleCnt="35">
        <dgm:presLayoutVars>
          <dgm:chPref val="3"/>
        </dgm:presLayoutVars>
      </dgm:prSet>
      <dgm:spPr/>
    </dgm:pt>
    <dgm:pt modelId="{BE8B3699-1779-4594-BD7C-0D4E8D154D10}" type="pres">
      <dgm:prSet presAssocID="{313BC514-226B-44EA-BE35-4CEB4579972B}" presName="rootConnector" presStyleLbl="node3" presStyleIdx="30" presStyleCnt="35"/>
      <dgm:spPr/>
    </dgm:pt>
    <dgm:pt modelId="{1129E1D3-F21F-45CF-8615-5F2774CC8D3B}" type="pres">
      <dgm:prSet presAssocID="{313BC514-226B-44EA-BE35-4CEB4579972B}" presName="hierChild4" presStyleCnt="0"/>
      <dgm:spPr/>
    </dgm:pt>
    <dgm:pt modelId="{3B4B4D19-20C7-4B84-BA26-21C502061E0E}" type="pres">
      <dgm:prSet presAssocID="{313BC514-226B-44EA-BE35-4CEB4579972B}" presName="hierChild5" presStyleCnt="0"/>
      <dgm:spPr/>
    </dgm:pt>
    <dgm:pt modelId="{1AA3870D-4978-40D9-A221-EAF3CB2D75A0}" type="pres">
      <dgm:prSet presAssocID="{1C5EF440-AD78-4135-8002-C70C48106839}" presName="Name37" presStyleLbl="parChTrans1D3" presStyleIdx="31" presStyleCnt="35"/>
      <dgm:spPr/>
    </dgm:pt>
    <dgm:pt modelId="{EA44E71F-42F1-44E0-A670-253E9EEADD16}" type="pres">
      <dgm:prSet presAssocID="{1A3CED5C-ABCC-4214-ACD3-0E86C73D00E5}" presName="hierRoot2" presStyleCnt="0">
        <dgm:presLayoutVars>
          <dgm:hierBranch val="init"/>
        </dgm:presLayoutVars>
      </dgm:prSet>
      <dgm:spPr/>
    </dgm:pt>
    <dgm:pt modelId="{1617503C-88DB-4508-B90A-83DFB9F2DCD9}" type="pres">
      <dgm:prSet presAssocID="{1A3CED5C-ABCC-4214-ACD3-0E86C73D00E5}" presName="rootComposite" presStyleCnt="0"/>
      <dgm:spPr/>
    </dgm:pt>
    <dgm:pt modelId="{B0CFB803-B3B0-4F4E-9781-2347AE2CE427}" type="pres">
      <dgm:prSet presAssocID="{1A3CED5C-ABCC-4214-ACD3-0E86C73D00E5}" presName="rootText" presStyleLbl="node3" presStyleIdx="31" presStyleCnt="35">
        <dgm:presLayoutVars>
          <dgm:chPref val="3"/>
        </dgm:presLayoutVars>
      </dgm:prSet>
      <dgm:spPr/>
    </dgm:pt>
    <dgm:pt modelId="{ED981D72-BCEE-4D7C-AEBD-F5DE47744350}" type="pres">
      <dgm:prSet presAssocID="{1A3CED5C-ABCC-4214-ACD3-0E86C73D00E5}" presName="rootConnector" presStyleLbl="node3" presStyleIdx="31" presStyleCnt="35"/>
      <dgm:spPr/>
    </dgm:pt>
    <dgm:pt modelId="{B929DD79-0422-4019-B3E9-E97433A656CB}" type="pres">
      <dgm:prSet presAssocID="{1A3CED5C-ABCC-4214-ACD3-0E86C73D00E5}" presName="hierChild4" presStyleCnt="0"/>
      <dgm:spPr/>
    </dgm:pt>
    <dgm:pt modelId="{5462D0AB-BAD8-46AF-B28D-521BD01F991D}" type="pres">
      <dgm:prSet presAssocID="{1A3CED5C-ABCC-4214-ACD3-0E86C73D00E5}" presName="hierChild5" presStyleCnt="0"/>
      <dgm:spPr/>
    </dgm:pt>
    <dgm:pt modelId="{89C6AEC1-7241-4124-8860-20EC319678E1}" type="pres">
      <dgm:prSet presAssocID="{3B862038-01B7-4804-8374-0F43D8130102}" presName="Name37" presStyleLbl="parChTrans1D3" presStyleIdx="32" presStyleCnt="35"/>
      <dgm:spPr/>
    </dgm:pt>
    <dgm:pt modelId="{6E262B48-BF1F-47F6-91B2-7C21CBB10560}" type="pres">
      <dgm:prSet presAssocID="{9E017808-18CE-45F3-8D0D-83C6DF01C216}" presName="hierRoot2" presStyleCnt="0">
        <dgm:presLayoutVars>
          <dgm:hierBranch val="init"/>
        </dgm:presLayoutVars>
      </dgm:prSet>
      <dgm:spPr/>
    </dgm:pt>
    <dgm:pt modelId="{59D3E416-6591-4708-B4CB-5ED006DC3F9A}" type="pres">
      <dgm:prSet presAssocID="{9E017808-18CE-45F3-8D0D-83C6DF01C216}" presName="rootComposite" presStyleCnt="0"/>
      <dgm:spPr/>
    </dgm:pt>
    <dgm:pt modelId="{C53F5B90-FD85-4702-BC27-35D4D056A143}" type="pres">
      <dgm:prSet presAssocID="{9E017808-18CE-45F3-8D0D-83C6DF01C216}" presName="rootText" presStyleLbl="node3" presStyleIdx="32" presStyleCnt="35">
        <dgm:presLayoutVars>
          <dgm:chPref val="3"/>
        </dgm:presLayoutVars>
      </dgm:prSet>
      <dgm:spPr/>
    </dgm:pt>
    <dgm:pt modelId="{FF64D9E9-0942-4F8B-8B84-5DEE59D31153}" type="pres">
      <dgm:prSet presAssocID="{9E017808-18CE-45F3-8D0D-83C6DF01C216}" presName="rootConnector" presStyleLbl="node3" presStyleIdx="32" presStyleCnt="35"/>
      <dgm:spPr/>
    </dgm:pt>
    <dgm:pt modelId="{7DD8157B-98CA-4E15-9F12-BEE91EBF4707}" type="pres">
      <dgm:prSet presAssocID="{9E017808-18CE-45F3-8D0D-83C6DF01C216}" presName="hierChild4" presStyleCnt="0"/>
      <dgm:spPr/>
    </dgm:pt>
    <dgm:pt modelId="{583CE799-7FD1-48D4-BEC3-78CE44E92901}" type="pres">
      <dgm:prSet presAssocID="{9E017808-18CE-45F3-8D0D-83C6DF01C216}" presName="hierChild5" presStyleCnt="0"/>
      <dgm:spPr/>
    </dgm:pt>
    <dgm:pt modelId="{BE1DBE90-8D41-4148-B3D5-3E3EA312C68C}" type="pres">
      <dgm:prSet presAssocID="{F399432A-71DA-4C3A-8389-D61210D54A7C}" presName="Name37" presStyleLbl="parChTrans1D3" presStyleIdx="33" presStyleCnt="35"/>
      <dgm:spPr/>
    </dgm:pt>
    <dgm:pt modelId="{1224DF2E-0E41-433E-8475-2128EE7FE3FE}" type="pres">
      <dgm:prSet presAssocID="{0B60713C-EEF5-415F-BDA5-CEB1566D8C09}" presName="hierRoot2" presStyleCnt="0">
        <dgm:presLayoutVars>
          <dgm:hierBranch val="init"/>
        </dgm:presLayoutVars>
      </dgm:prSet>
      <dgm:spPr/>
    </dgm:pt>
    <dgm:pt modelId="{691DB5A5-21CB-454B-8CC2-74208BD27C7F}" type="pres">
      <dgm:prSet presAssocID="{0B60713C-EEF5-415F-BDA5-CEB1566D8C09}" presName="rootComposite" presStyleCnt="0"/>
      <dgm:spPr/>
    </dgm:pt>
    <dgm:pt modelId="{AD69CB38-F36C-4D62-ACDC-55A9A7D78033}" type="pres">
      <dgm:prSet presAssocID="{0B60713C-EEF5-415F-BDA5-CEB1566D8C09}" presName="rootText" presStyleLbl="node3" presStyleIdx="33" presStyleCnt="35">
        <dgm:presLayoutVars>
          <dgm:chPref val="3"/>
        </dgm:presLayoutVars>
      </dgm:prSet>
      <dgm:spPr/>
    </dgm:pt>
    <dgm:pt modelId="{7089B4F9-671D-4EF2-B39F-E8C733B6F4FF}" type="pres">
      <dgm:prSet presAssocID="{0B60713C-EEF5-415F-BDA5-CEB1566D8C09}" presName="rootConnector" presStyleLbl="node3" presStyleIdx="33" presStyleCnt="35"/>
      <dgm:spPr/>
    </dgm:pt>
    <dgm:pt modelId="{0F632F7A-24F6-47BB-8490-75B69D686FEF}" type="pres">
      <dgm:prSet presAssocID="{0B60713C-EEF5-415F-BDA5-CEB1566D8C09}" presName="hierChild4" presStyleCnt="0"/>
      <dgm:spPr/>
    </dgm:pt>
    <dgm:pt modelId="{49047981-A0F2-4DEB-ADE7-5160AC18FF35}" type="pres">
      <dgm:prSet presAssocID="{0B60713C-EEF5-415F-BDA5-CEB1566D8C09}" presName="hierChild5" presStyleCnt="0"/>
      <dgm:spPr/>
    </dgm:pt>
    <dgm:pt modelId="{B1B11DAD-5FD3-4E1F-ABB7-C9FEBC594118}" type="pres">
      <dgm:prSet presAssocID="{A8844111-571C-4945-90E7-6B56BE3B428D}" presName="Name37" presStyleLbl="parChTrans1D3" presStyleIdx="34" presStyleCnt="35"/>
      <dgm:spPr/>
    </dgm:pt>
    <dgm:pt modelId="{C3E44F50-B621-40A8-8EDD-48286B3DA809}" type="pres">
      <dgm:prSet presAssocID="{DA6C7B8F-597A-4A0B-8355-20CF74082A93}" presName="hierRoot2" presStyleCnt="0">
        <dgm:presLayoutVars>
          <dgm:hierBranch val="init"/>
        </dgm:presLayoutVars>
      </dgm:prSet>
      <dgm:spPr/>
    </dgm:pt>
    <dgm:pt modelId="{15B775DA-AFD4-4887-9FD7-1A79E465F7D4}" type="pres">
      <dgm:prSet presAssocID="{DA6C7B8F-597A-4A0B-8355-20CF74082A93}" presName="rootComposite" presStyleCnt="0"/>
      <dgm:spPr/>
    </dgm:pt>
    <dgm:pt modelId="{6D20F0CE-793C-418A-860C-C460A7461134}" type="pres">
      <dgm:prSet presAssocID="{DA6C7B8F-597A-4A0B-8355-20CF74082A93}" presName="rootText" presStyleLbl="node3" presStyleIdx="34" presStyleCnt="35">
        <dgm:presLayoutVars>
          <dgm:chPref val="3"/>
        </dgm:presLayoutVars>
      </dgm:prSet>
      <dgm:spPr/>
    </dgm:pt>
    <dgm:pt modelId="{716E0FAD-D489-4902-9434-12B8DF1072C8}" type="pres">
      <dgm:prSet presAssocID="{DA6C7B8F-597A-4A0B-8355-20CF74082A93}" presName="rootConnector" presStyleLbl="node3" presStyleIdx="34" presStyleCnt="35"/>
      <dgm:spPr/>
    </dgm:pt>
    <dgm:pt modelId="{9B0F26B6-CDA7-44AF-8365-E8970A3F6CD8}" type="pres">
      <dgm:prSet presAssocID="{DA6C7B8F-597A-4A0B-8355-20CF74082A93}" presName="hierChild4" presStyleCnt="0"/>
      <dgm:spPr/>
    </dgm:pt>
    <dgm:pt modelId="{AB1DC855-DFD9-4D66-BC6F-A143C1B7884A}" type="pres">
      <dgm:prSet presAssocID="{DA6C7B8F-597A-4A0B-8355-20CF74082A93}" presName="hierChild5" presStyleCnt="0"/>
      <dgm:spPr/>
    </dgm:pt>
    <dgm:pt modelId="{AA422A02-3EBA-4F00-94D2-859E7AF01623}" type="pres">
      <dgm:prSet presAssocID="{F590FB66-4199-47C1-AD7A-3D710A10F2BB}" presName="hierChild5" presStyleCnt="0"/>
      <dgm:spPr/>
    </dgm:pt>
    <dgm:pt modelId="{42CF022A-0419-4DA5-867B-85797418210E}" type="pres">
      <dgm:prSet presAssocID="{94076B50-E809-4EFB-A641-D02CCE15B7BB}" presName="hierChild3" presStyleCnt="0"/>
      <dgm:spPr/>
    </dgm:pt>
  </dgm:ptLst>
  <dgm:cxnLst>
    <dgm:cxn modelId="{ADD5E000-1059-46BC-83F0-7AD3F9746ADA}" srcId="{94076B50-E809-4EFB-A641-D02CCE15B7BB}" destId="{ABCD01A0-D889-491D-A457-C025785638AF}" srcOrd="2" destOrd="0" parTransId="{DD6284BA-1BD0-491D-9F1E-6AD7A10B7E1A}" sibTransId="{A9309B89-362A-4BD4-892E-90F267E1E5B7}"/>
    <dgm:cxn modelId="{051C0801-0D5D-434C-B511-1B5D3B1596EC}" type="presOf" srcId="{6369920C-5432-4C0A-BF42-7D68F4FF1A8D}" destId="{B6601638-AE9B-452C-9362-30F090710D25}" srcOrd="0" destOrd="0" presId="urn:microsoft.com/office/officeart/2005/8/layout/orgChart1"/>
    <dgm:cxn modelId="{C50C8301-B06C-4657-936F-0D324654FF9C}" srcId="{ABCD01A0-D889-491D-A457-C025785638AF}" destId="{8725F632-FEC3-4B68-B835-2CF4CD1F35EB}" srcOrd="3" destOrd="0" parTransId="{1FF8BAAA-E4AF-4A76-9689-10BFA4374DE6}" sibTransId="{CA7EC3EF-2945-4404-A82D-040CA7BD7287}"/>
    <dgm:cxn modelId="{D1251602-C4AF-42A2-B9F9-32C0328A9642}" type="presOf" srcId="{536744D4-32AC-4CB5-B65C-E3DB229E266C}" destId="{87061E70-D858-493A-8D62-0C9941D6A374}" srcOrd="1" destOrd="0" presId="urn:microsoft.com/office/officeart/2005/8/layout/orgChart1"/>
    <dgm:cxn modelId="{274D2908-C867-4007-9385-1D5CCA8706F8}" srcId="{B27943D8-FEED-4714-AB82-6DC5F681AFCA}" destId="{8EC012AF-71EF-4C1A-B515-61FA87BB43A7}" srcOrd="1" destOrd="0" parTransId="{AC2DE391-6B4D-4F11-B269-86069B4EF5F7}" sibTransId="{4F4EF055-6308-4B6B-894A-F9BCF4D16E57}"/>
    <dgm:cxn modelId="{1C7B6808-CDD5-49C8-A382-04DD452737EE}" type="presOf" srcId="{97455FC2-C0A8-4EB3-A1CC-74ADB0E93AB2}" destId="{6B1194D6-9531-4AFF-8B11-F7A6071521C6}" srcOrd="0" destOrd="0" presId="urn:microsoft.com/office/officeart/2005/8/layout/orgChart1"/>
    <dgm:cxn modelId="{1764B509-2136-4CC2-B795-C61406223B45}" type="presOf" srcId="{313BC514-226B-44EA-BE35-4CEB4579972B}" destId="{7DD22A58-BAFE-49F3-A9B4-71841FD324A6}" srcOrd="0" destOrd="0" presId="urn:microsoft.com/office/officeart/2005/8/layout/orgChart1"/>
    <dgm:cxn modelId="{C98A1F0C-91F4-44CE-9C70-2FFC1E708EDC}" type="presOf" srcId="{7FBC0E4F-774B-4026-9314-A86728553048}" destId="{C808BF4F-F0C5-4A92-A733-E7EB0278FA8F}" srcOrd="0" destOrd="0" presId="urn:microsoft.com/office/officeart/2005/8/layout/orgChart1"/>
    <dgm:cxn modelId="{E70C030D-CA50-4739-904C-AA95687C04A9}" type="presOf" srcId="{EABA9FED-CACC-455E-826A-AA32A7790A84}" destId="{F3227D39-07CE-4200-B697-5506AADB9493}" srcOrd="0" destOrd="0" presId="urn:microsoft.com/office/officeart/2005/8/layout/orgChart1"/>
    <dgm:cxn modelId="{52A4640D-7D2E-4C93-95B7-8F05229DAFE9}" srcId="{B27943D8-FEED-4714-AB82-6DC5F681AFCA}" destId="{CFCA1AED-8229-4A59-A0E8-7B13007AA54D}" srcOrd="2" destOrd="0" parTransId="{5CAD61BB-9DB4-4AF5-BA37-9537E5432A71}" sibTransId="{07DDD94A-0FD1-45FE-B086-121C63B0FADF}"/>
    <dgm:cxn modelId="{AFD12C0F-01B5-416D-AC01-B5E953CDE23C}" type="presOf" srcId="{F399432A-71DA-4C3A-8389-D61210D54A7C}" destId="{BE1DBE90-8D41-4148-B3D5-3E3EA312C68C}" srcOrd="0" destOrd="0" presId="urn:microsoft.com/office/officeart/2005/8/layout/orgChart1"/>
    <dgm:cxn modelId="{6F361710-613C-4DB1-A65A-D3BB23541184}" type="presOf" srcId="{97D9E333-6F62-469A-8802-76D901EC5FB5}" destId="{1177F815-2330-4DE1-BA79-69B3029B4AA4}" srcOrd="1" destOrd="0" presId="urn:microsoft.com/office/officeart/2005/8/layout/orgChart1"/>
    <dgm:cxn modelId="{26178410-61F7-4E73-A83C-00733C6CE262}" srcId="{F590FB66-4199-47C1-AD7A-3D710A10F2BB}" destId="{313BC514-226B-44EA-BE35-4CEB4579972B}" srcOrd="5" destOrd="0" parTransId="{8F912F4D-EEFE-40C1-956D-F25FFD1C9EAD}" sibTransId="{DF909AF3-911E-406D-9F99-F6F9E79FF9F8}"/>
    <dgm:cxn modelId="{2393BA11-5B87-4F0C-90BD-7A74351A6E54}" srcId="{94076B50-E809-4EFB-A641-D02CCE15B7BB}" destId="{F590FB66-4199-47C1-AD7A-3D710A10F2BB}" srcOrd="3" destOrd="0" parTransId="{AD9890B6-3E38-4650-8A5C-973D90C144CD}" sibTransId="{A0ACF998-FBEA-4563-91DA-7BA65E9F8835}"/>
    <dgm:cxn modelId="{D9D3D711-9556-467F-B65F-2AD0027439B0}" type="presOf" srcId="{62A34B9D-0740-4181-A1BF-E4D7ACBB8222}" destId="{71E13E75-6438-4E70-8661-272061AB5AA7}" srcOrd="0" destOrd="0" presId="urn:microsoft.com/office/officeart/2005/8/layout/orgChart1"/>
    <dgm:cxn modelId="{7DD7A412-B9BD-48B9-83E8-4653B485D67F}" type="presOf" srcId="{8F971070-F330-4061-BF7C-3A851E234425}" destId="{A8173038-06EB-4BA5-9D27-5F3A411FA277}" srcOrd="0" destOrd="0" presId="urn:microsoft.com/office/officeart/2005/8/layout/orgChart1"/>
    <dgm:cxn modelId="{1B428E15-8386-434A-A3D7-89C93597F88E}" srcId="{ABCD01A0-D889-491D-A457-C025785638AF}" destId="{8F971070-F330-4061-BF7C-3A851E234425}" srcOrd="2" destOrd="0" parTransId="{C1C30CB7-56AC-491A-AC45-D1F86A78FAD7}" sibTransId="{0D9637F8-6B7F-460A-AD8E-B1B152DC480C}"/>
    <dgm:cxn modelId="{455F0C17-7B9B-4ADB-A6AB-AE744C86D893}" type="presOf" srcId="{F3BCAAE0-1245-498E-A20A-5F7AE7FC78E3}" destId="{5DF00476-CEF5-4422-A87A-1C22A348A451}" srcOrd="0" destOrd="0" presId="urn:microsoft.com/office/officeart/2005/8/layout/orgChart1"/>
    <dgm:cxn modelId="{2CFA851B-4491-4C99-8B49-784647142E75}" type="presOf" srcId="{5744616A-DC30-472D-82E3-3AF529D95A7E}" destId="{2582251A-2015-4DB3-ADD0-733BD74F7D34}" srcOrd="0" destOrd="0" presId="urn:microsoft.com/office/officeart/2005/8/layout/orgChart1"/>
    <dgm:cxn modelId="{908D4020-7D6E-4468-BB86-D1D4A77666CE}" type="presOf" srcId="{22687279-0EC7-484E-B374-7CACDBC429D1}" destId="{5BA33D85-A437-4BEB-8E68-1B9C265452AA}" srcOrd="1" destOrd="0" presId="urn:microsoft.com/office/officeart/2005/8/layout/orgChart1"/>
    <dgm:cxn modelId="{84587D21-5F3D-4CDA-825F-72A09701A62D}" type="presOf" srcId="{1A3CED5C-ABCC-4214-ACD3-0E86C73D00E5}" destId="{ED981D72-BCEE-4D7C-AEBD-F5DE47744350}" srcOrd="1" destOrd="0" presId="urn:microsoft.com/office/officeart/2005/8/layout/orgChart1"/>
    <dgm:cxn modelId="{874D6C24-9E70-4728-B584-1E40AC00F675}" type="presOf" srcId="{2D1F1008-1D9B-4D26-AD05-D331F8777ED9}" destId="{8068ED79-AC75-4975-925D-4EAE8CE8C7C0}" srcOrd="0" destOrd="0" presId="urn:microsoft.com/office/officeart/2005/8/layout/orgChart1"/>
    <dgm:cxn modelId="{8C503627-AF33-4FEB-A2B1-C5ADE5F2716E}" srcId="{B27943D8-FEED-4714-AB82-6DC5F681AFCA}" destId="{536744D4-32AC-4CB5-B65C-E3DB229E266C}" srcOrd="6" destOrd="0" parTransId="{EABA9FED-CACC-455E-826A-AA32A7790A84}" sibTransId="{F5162165-2942-4F36-9D60-770C77F916E3}"/>
    <dgm:cxn modelId="{FE74D029-8D29-416D-A99A-21CE72357D75}" srcId="{792393B9-1843-405F-B052-48205DF693A5}" destId="{22687279-0EC7-484E-B374-7CACDBC429D1}" srcOrd="4" destOrd="0" parTransId="{A36E5023-68C9-4CC3-9885-447C0D330055}" sibTransId="{7284255D-BC1D-4510-B0A8-B22FFBE7FDA0}"/>
    <dgm:cxn modelId="{ED4C212A-F437-4932-8F76-2C5F208BE4BC}" type="presOf" srcId="{313BC514-226B-44EA-BE35-4CEB4579972B}" destId="{BE8B3699-1779-4594-BD7C-0D4E8D154D10}" srcOrd="1" destOrd="0" presId="urn:microsoft.com/office/officeart/2005/8/layout/orgChart1"/>
    <dgm:cxn modelId="{04B38F2A-BA40-4846-B869-FA15C071DA43}" type="presOf" srcId="{B27943D8-FEED-4714-AB82-6DC5F681AFCA}" destId="{7DEC21AC-33AA-4938-A9B9-8691A8A54E6E}" srcOrd="1" destOrd="0" presId="urn:microsoft.com/office/officeart/2005/8/layout/orgChart1"/>
    <dgm:cxn modelId="{5FCB862B-F156-41A3-8BD0-B50EBE8CFF7D}" srcId="{792393B9-1843-405F-B052-48205DF693A5}" destId="{0B54F270-9823-40DE-9724-E2AE8ABA958F}" srcOrd="0" destOrd="0" parTransId="{27E284B0-36AA-4F98-8811-1FBAA38FDA9C}" sibTransId="{48656B57-70B8-49DF-AE99-4B7F06566067}"/>
    <dgm:cxn modelId="{10B7B72C-263C-4F7D-A122-9B53EDB0B828}" srcId="{792393B9-1843-405F-B052-48205DF693A5}" destId="{5744616A-DC30-472D-82E3-3AF529D95A7E}" srcOrd="5" destOrd="0" parTransId="{B5C4F07F-4186-46ED-A0A3-9901B2A5E5F7}" sibTransId="{CA8A962D-41C6-406C-B772-DFC10FB471D5}"/>
    <dgm:cxn modelId="{15AECE2D-7E16-4AF0-84B4-CD4B32F10310}" type="presOf" srcId="{ABCD01A0-D889-491D-A457-C025785638AF}" destId="{FECB78D2-8063-4FF5-9045-FF7F9ECB26B3}" srcOrd="1" destOrd="0" presId="urn:microsoft.com/office/officeart/2005/8/layout/orgChart1"/>
    <dgm:cxn modelId="{6D0BC230-FB83-44BB-A065-271A37575EAE}" srcId="{F590FB66-4199-47C1-AD7A-3D710A10F2BB}" destId="{440E2B16-3083-4235-807B-EC454F90CED7}" srcOrd="4" destOrd="0" parTransId="{7D2C11EA-7463-4C73-9291-93E7F0021D5E}" sibTransId="{25697E31-3D18-432F-A2AB-754E2156B4B3}"/>
    <dgm:cxn modelId="{D8B48B31-FD7C-4EA6-992F-A76FE9BD5162}" type="presOf" srcId="{37D3F99F-B525-42C9-BC5E-D3CC27C1A77A}" destId="{F26CFBD3-4A48-40D0-B019-4310C9F189CC}" srcOrd="0" destOrd="0" presId="urn:microsoft.com/office/officeart/2005/8/layout/orgChart1"/>
    <dgm:cxn modelId="{5B0B9A33-200A-4604-9353-6FFCB447821A}" type="presOf" srcId="{7D2C11EA-7463-4C73-9291-93E7F0021D5E}" destId="{F82EBD61-658B-4DB8-97E9-EEED7DA5E454}" srcOrd="0" destOrd="0" presId="urn:microsoft.com/office/officeart/2005/8/layout/orgChart1"/>
    <dgm:cxn modelId="{A8BF4E34-4EC3-4C14-AB74-F30E7959A1EA}" type="presOf" srcId="{792393B9-1843-405F-B052-48205DF693A5}" destId="{DF70C19C-E18E-49D2-B336-38F9F3424020}" srcOrd="1" destOrd="0" presId="urn:microsoft.com/office/officeart/2005/8/layout/orgChart1"/>
    <dgm:cxn modelId="{EA769836-F330-4DEB-9E2A-3F49EE9AF070}" type="presOf" srcId="{8F971070-F330-4061-BF7C-3A851E234425}" destId="{FC843AE5-949E-40F1-ADC0-6A727413514D}" srcOrd="1" destOrd="0" presId="urn:microsoft.com/office/officeart/2005/8/layout/orgChart1"/>
    <dgm:cxn modelId="{44A1A937-B5E2-4193-A7EE-6AEB77F0C70E}" type="presOf" srcId="{22687279-0EC7-484E-B374-7CACDBC429D1}" destId="{3E5AE559-16BD-4297-B3C9-E865D171B93D}" srcOrd="0" destOrd="0" presId="urn:microsoft.com/office/officeart/2005/8/layout/orgChart1"/>
    <dgm:cxn modelId="{2951A938-55EF-4D59-8514-05F6A57C2FA1}" type="presOf" srcId="{BEA8B750-F470-42E1-BA5F-0339C8F5C6CA}" destId="{301685A9-B347-44F2-8F7A-33977877E75E}" srcOrd="1" destOrd="0" presId="urn:microsoft.com/office/officeart/2005/8/layout/orgChart1"/>
    <dgm:cxn modelId="{89BC0C39-CFEF-45F4-9973-48C37281B9D7}" type="presOf" srcId="{F423C61B-4B3F-48C8-BAD3-A11C1B7CD464}" destId="{F9F76959-F94B-47D4-B145-7AB971D457E4}" srcOrd="1" destOrd="0" presId="urn:microsoft.com/office/officeart/2005/8/layout/orgChart1"/>
    <dgm:cxn modelId="{22EAA139-342A-498F-9D91-352E590E9D21}" srcId="{F590FB66-4199-47C1-AD7A-3D710A10F2BB}" destId="{1A3CED5C-ABCC-4214-ACD3-0E86C73D00E5}" srcOrd="6" destOrd="0" parTransId="{1C5EF440-AD78-4135-8002-C70C48106839}" sibTransId="{BC91D2BD-1021-4C14-95B6-AFDF2A3C814B}"/>
    <dgm:cxn modelId="{D5C17D3A-6F1D-4B47-B7E6-B39FC413DF38}" srcId="{B27943D8-FEED-4714-AB82-6DC5F681AFCA}" destId="{94D3E477-C69C-499B-81B7-61442C75DA2B}" srcOrd="5" destOrd="0" parTransId="{1F06CD1B-8D2D-498F-91F4-C72F3C3CA800}" sibTransId="{AD8A0DBE-A840-40FF-818E-7E7EC1FA8567}"/>
    <dgm:cxn modelId="{424E453B-F3E4-4FE6-B8AF-3B0986584E9B}" type="presOf" srcId="{ABCD01A0-D889-491D-A457-C025785638AF}" destId="{A4749432-40E9-4EE9-80BF-2516BF74D798}" srcOrd="0" destOrd="0" presId="urn:microsoft.com/office/officeart/2005/8/layout/orgChart1"/>
    <dgm:cxn modelId="{5809FC3E-EF4A-4AA7-BFFA-B36062F412EE}" type="presOf" srcId="{17BA136E-1606-40B9-9774-856C06B018C1}" destId="{8AF0F4B0-2455-43ED-A529-1354A4213368}" srcOrd="0" destOrd="0" presId="urn:microsoft.com/office/officeart/2005/8/layout/orgChart1"/>
    <dgm:cxn modelId="{A9DCD33F-6F74-4C0A-B16B-EA10BCCA6E4E}" srcId="{792393B9-1843-405F-B052-48205DF693A5}" destId="{D7F8A4F8-BD1E-486B-A8BC-9113C58EC149}" srcOrd="2" destOrd="0" parTransId="{97455FC2-C0A8-4EB3-A1CC-74ADB0E93AB2}" sibTransId="{779EC445-23F9-47C6-8B7D-C7A732A6F0B6}"/>
    <dgm:cxn modelId="{2DDBF95D-5456-4768-B31D-FEE591157CEF}" type="presOf" srcId="{BFCDE793-1F1E-457B-BFC4-BFEA85949F0E}" destId="{D52000EC-CB36-4EA1-801C-3675E83EB864}" srcOrd="0" destOrd="0" presId="urn:microsoft.com/office/officeart/2005/8/layout/orgChart1"/>
    <dgm:cxn modelId="{5E0A055E-5891-439B-98F1-A179F6C6239E}" srcId="{ABCD01A0-D889-491D-A457-C025785638AF}" destId="{9E495331-69D5-45BB-86F3-7405E696C72B}" srcOrd="0" destOrd="0" parTransId="{D40BCF92-E4B6-4AEC-AEE1-24E313D7FC74}" sibTransId="{28004DEF-734F-4DFB-8836-116A262DE644}"/>
    <dgm:cxn modelId="{276F9C5E-51A5-4D27-A516-83C6E9B879F3}" srcId="{ABCD01A0-D889-491D-A457-C025785638AF}" destId="{653A8098-9870-4B47-B248-E8A24AFDFE9F}" srcOrd="8" destOrd="0" parTransId="{3743D13F-87D9-4E01-A8DB-D8AE10C9DF0F}" sibTransId="{00B4B9F9-D453-4120-9B71-39E49D056B2A}"/>
    <dgm:cxn modelId="{20D32061-3E96-47A8-A844-E1ADEF5935AA}" type="presOf" srcId="{DA6C7B8F-597A-4A0B-8355-20CF74082A93}" destId="{6D20F0CE-793C-418A-860C-C460A7461134}" srcOrd="0" destOrd="0" presId="urn:microsoft.com/office/officeart/2005/8/layout/orgChart1"/>
    <dgm:cxn modelId="{06372F42-2913-4BA9-9FF6-254E21018B1D}" type="presOf" srcId="{D1483126-FA54-4BE0-87BC-D0E6E50ACC10}" destId="{9113C119-4564-4D55-906D-4FD6E2B6CC4E}" srcOrd="0" destOrd="0" presId="urn:microsoft.com/office/officeart/2005/8/layout/orgChart1"/>
    <dgm:cxn modelId="{AF396544-90E6-422F-9E04-646364A4E63A}" srcId="{B27943D8-FEED-4714-AB82-6DC5F681AFCA}" destId="{BEA8B750-F470-42E1-BA5F-0339C8F5C6CA}" srcOrd="8" destOrd="0" parTransId="{6369920C-5432-4C0A-BF42-7D68F4FF1A8D}" sibTransId="{627C6ECA-0656-4154-9214-CA9522EC1E3C}"/>
    <dgm:cxn modelId="{B78F8A44-19B2-4AD8-A7D2-8E6711DA4819}" type="presOf" srcId="{AD9890B6-3E38-4650-8A5C-973D90C144CD}" destId="{8013F29C-12F0-4FD8-BF76-60DA3889009F}" srcOrd="0" destOrd="0" presId="urn:microsoft.com/office/officeart/2005/8/layout/orgChart1"/>
    <dgm:cxn modelId="{580AEB65-1ADE-4E17-90C6-36092C37EA8B}" type="presOf" srcId="{0B60713C-EEF5-415F-BDA5-CEB1566D8C09}" destId="{7089B4F9-671D-4EF2-B39F-E8C733B6F4FF}" srcOrd="1" destOrd="0" presId="urn:microsoft.com/office/officeart/2005/8/layout/orgChart1"/>
    <dgm:cxn modelId="{19FD0D66-48AB-4C2C-9CB4-E76DDB40D802}" type="presOf" srcId="{7D2F8A98-9608-4173-8A61-AD6D70ED251C}" destId="{D03505B1-2265-4A76-9456-9B44FC9BE305}" srcOrd="0" destOrd="0" presId="urn:microsoft.com/office/officeart/2005/8/layout/orgChart1"/>
    <dgm:cxn modelId="{E5415546-5904-471F-B2D5-C73DA6A6000A}" type="presOf" srcId="{A84BA382-CECA-4669-9700-F844AB25AE90}" destId="{17756452-1145-4B37-96CD-6F98E4C17FBB}" srcOrd="0" destOrd="0" presId="urn:microsoft.com/office/officeart/2005/8/layout/orgChart1"/>
    <dgm:cxn modelId="{3BC78368-1FD2-4508-8185-7052FEA2BFEF}" type="presOf" srcId="{DA6C7B8F-597A-4A0B-8355-20CF74082A93}" destId="{716E0FAD-D489-4902-9434-12B8DF1072C8}" srcOrd="1" destOrd="0" presId="urn:microsoft.com/office/officeart/2005/8/layout/orgChart1"/>
    <dgm:cxn modelId="{19046949-A7A6-464B-9693-855DC103651D}" srcId="{F590FB66-4199-47C1-AD7A-3D710A10F2BB}" destId="{CD3C02DA-9A43-4FCD-9664-FC82A58AB9DB}" srcOrd="0" destOrd="0" parTransId="{62A34B9D-0740-4181-A1BF-E4D7ACBB8222}" sibTransId="{B010E358-B0F7-48B7-86DD-29A4E2E32E2C}"/>
    <dgm:cxn modelId="{73F95349-4E0E-4F99-B0B6-15495CF70C21}" srcId="{ABCD01A0-D889-491D-A457-C025785638AF}" destId="{8275F8FC-64F2-4F1A-B3CA-D374D601FDD4}" srcOrd="6" destOrd="0" parTransId="{CA280886-DC1E-4FE0-A979-A1A3CF699835}" sibTransId="{565433CE-7F86-4032-BBD0-63374627B065}"/>
    <dgm:cxn modelId="{961C6F4A-36A5-41D6-A5DA-40C67B8C1AFB}" type="presOf" srcId="{653A8098-9870-4B47-B248-E8A24AFDFE9F}" destId="{6848BF37-AC42-4174-9B9E-E35E20F418FC}" srcOrd="1" destOrd="0" presId="urn:microsoft.com/office/officeart/2005/8/layout/orgChart1"/>
    <dgm:cxn modelId="{5B15E34A-1064-442B-9A41-43D033ECE9FC}" type="presOf" srcId="{8FF7D6DA-9E93-4461-8D39-6E2AA99230B4}" destId="{4AD6DD62-B54B-4D1B-A7C6-88870F7B4E51}" srcOrd="0" destOrd="0" presId="urn:microsoft.com/office/officeart/2005/8/layout/orgChart1"/>
    <dgm:cxn modelId="{1E09154B-C603-4456-998D-BE117B2F6136}" type="presOf" srcId="{0B54F270-9823-40DE-9724-E2AE8ABA958F}" destId="{3B922E29-43B2-4CED-B84E-6050D92C432F}" srcOrd="0" destOrd="0" presId="urn:microsoft.com/office/officeart/2005/8/layout/orgChart1"/>
    <dgm:cxn modelId="{0F5E374B-BE00-4209-980D-B9DE76BE418E}" srcId="{F590FB66-4199-47C1-AD7A-3D710A10F2BB}" destId="{CD1D39DC-52FC-4A63-A077-107BF2E33FC3}" srcOrd="2" destOrd="0" parTransId="{2DF1584D-D8DA-4F9B-BD9E-212B472474BB}" sibTransId="{AE533D2C-748B-4EF8-B84A-00B1242B6FE5}"/>
    <dgm:cxn modelId="{4FA73E4C-05BA-4051-AF3A-C4271562DB0D}" type="presOf" srcId="{94076B50-E809-4EFB-A641-D02CCE15B7BB}" destId="{FEFE072E-D1FE-43CA-9B37-44466C05A862}" srcOrd="0" destOrd="0" presId="urn:microsoft.com/office/officeart/2005/8/layout/orgChart1"/>
    <dgm:cxn modelId="{7003AB6C-0A4A-4997-8D17-01C974220D98}" type="presOf" srcId="{4DAF7A6B-8934-462A-91FA-3336F217FFC2}" destId="{028F0A01-9322-418B-8124-90BC08721B93}" srcOrd="0" destOrd="0" presId="urn:microsoft.com/office/officeart/2005/8/layout/orgChart1"/>
    <dgm:cxn modelId="{9BAC346D-030E-411E-9F05-A945D613328E}" type="presOf" srcId="{A9F2047B-3D53-461C-9E9E-F6510F651CCA}" destId="{AFC3A38E-51FE-4058-9F29-2DBDED063FE6}" srcOrd="1" destOrd="0" presId="urn:microsoft.com/office/officeart/2005/8/layout/orgChart1"/>
    <dgm:cxn modelId="{426B456E-85B0-4709-AB59-945CE2B0AC03}" type="presOf" srcId="{97D9E333-6F62-469A-8802-76D901EC5FB5}" destId="{EAD81EE1-FA64-4ADC-B23E-D34749D5CDED}" srcOrd="0" destOrd="0" presId="urn:microsoft.com/office/officeart/2005/8/layout/orgChart1"/>
    <dgm:cxn modelId="{CD49534E-A8E9-4BAC-B65F-CD467E08CC99}" type="presOf" srcId="{1A3CED5C-ABCC-4214-ACD3-0E86C73D00E5}" destId="{B0CFB803-B3B0-4F4E-9781-2347AE2CE427}" srcOrd="0" destOrd="0" presId="urn:microsoft.com/office/officeart/2005/8/layout/orgChart1"/>
    <dgm:cxn modelId="{7876776F-F80B-451F-891C-C324AF319A0A}" srcId="{8FF7D6DA-9E93-4461-8D39-6E2AA99230B4}" destId="{94076B50-E809-4EFB-A641-D02CCE15B7BB}" srcOrd="0" destOrd="0" parTransId="{1C2401AB-0663-408D-BA07-6FF27EE28450}" sibTransId="{10260C4A-E925-4569-9E32-343A95695F1A}"/>
    <dgm:cxn modelId="{28BB4251-859F-481F-97A1-32EB67E4AB7C}" type="presOf" srcId="{653A8098-9870-4B47-B248-E8A24AFDFE9F}" destId="{E30773D7-9C53-4B85-B2A5-B40795403263}" srcOrd="0" destOrd="0" presId="urn:microsoft.com/office/officeart/2005/8/layout/orgChart1"/>
    <dgm:cxn modelId="{CC147251-4350-4B6D-9559-F478CF572E94}" type="presOf" srcId="{CD3C02DA-9A43-4FCD-9664-FC82A58AB9DB}" destId="{908BF9FB-F417-4C94-805F-9E14FC59899F}" srcOrd="0" destOrd="0" presId="urn:microsoft.com/office/officeart/2005/8/layout/orgChart1"/>
    <dgm:cxn modelId="{23449051-B70B-4F7D-B44E-F5A7B504887A}" type="presOf" srcId="{1FF8BAAA-E4AF-4A76-9689-10BFA4374DE6}" destId="{D04C689E-5796-4CAB-BB0D-167BC201B3DB}" srcOrd="0" destOrd="0" presId="urn:microsoft.com/office/officeart/2005/8/layout/orgChart1"/>
    <dgm:cxn modelId="{3ECBCB71-B700-4F52-A276-5AF89BB3E6C0}" type="presOf" srcId="{5EEEE80E-347C-4545-ABE2-5A12F8367AD3}" destId="{EB2A8AC6-DDA0-4CD4-BB92-BF5946F10140}" srcOrd="0" destOrd="0" presId="urn:microsoft.com/office/officeart/2005/8/layout/orgChart1"/>
    <dgm:cxn modelId="{1A52C252-1710-404E-B927-9C6334D1BF74}" type="presOf" srcId="{7A98AD73-FC23-4795-A4B2-8E07CB0C25BF}" destId="{9F64ED66-9FD6-44AA-977C-A23E76384CDD}" srcOrd="1" destOrd="0" presId="urn:microsoft.com/office/officeart/2005/8/layout/orgChart1"/>
    <dgm:cxn modelId="{61BB3473-EA5B-4669-BC58-F10D62A39D9B}" type="presOf" srcId="{AC2DE391-6B4D-4F11-B269-86069B4EF5F7}" destId="{5889B2E0-D053-4169-90C7-220AC300CBA3}" srcOrd="0" destOrd="0" presId="urn:microsoft.com/office/officeart/2005/8/layout/orgChart1"/>
    <dgm:cxn modelId="{78C11754-FD27-4E1A-B7C3-A07750D8ED4E}" srcId="{F590FB66-4199-47C1-AD7A-3D710A10F2BB}" destId="{DA6C7B8F-597A-4A0B-8355-20CF74082A93}" srcOrd="9" destOrd="0" parTransId="{A8844111-571C-4945-90E7-6B56BE3B428D}" sibTransId="{863B11F2-8362-4A20-A554-13D59F5AE530}"/>
    <dgm:cxn modelId="{A7843854-9DD9-4FEC-AE01-3E7EFBFF466E}" type="presOf" srcId="{A9F2047B-3D53-461C-9E9E-F6510F651CCA}" destId="{5BE3EF82-8846-47C0-A4B8-5EC1682C426B}" srcOrd="0" destOrd="0" presId="urn:microsoft.com/office/officeart/2005/8/layout/orgChart1"/>
    <dgm:cxn modelId="{D3535F54-9C03-443C-BA6E-AEF11B369982}" type="presOf" srcId="{A8844111-571C-4945-90E7-6B56BE3B428D}" destId="{B1B11DAD-5FD3-4E1F-ABB7-C9FEBC594118}" srcOrd="0" destOrd="0" presId="urn:microsoft.com/office/officeart/2005/8/layout/orgChart1"/>
    <dgm:cxn modelId="{5DA27B75-5522-46EF-BAE2-CF4DAB9562FB}" type="presOf" srcId="{9E017808-18CE-45F3-8D0D-83C6DF01C216}" destId="{C53F5B90-FD85-4702-BC27-35D4D056A143}" srcOrd="0" destOrd="0" presId="urn:microsoft.com/office/officeart/2005/8/layout/orgChart1"/>
    <dgm:cxn modelId="{241EA976-066C-4129-8268-F9C522B2ACC6}" type="presOf" srcId="{9E495331-69D5-45BB-86F3-7405E696C72B}" destId="{1F2090A0-5B5E-41B9-826B-4473612A7B77}" srcOrd="0" destOrd="0" presId="urn:microsoft.com/office/officeart/2005/8/layout/orgChart1"/>
    <dgm:cxn modelId="{32226677-5260-41F3-A11E-8D31262D1AD7}" type="presOf" srcId="{684CA48C-352D-4076-BD08-8E79DE9B64CA}" destId="{56053EB5-3BC3-40C8-BB5E-94A86C9D14D8}" srcOrd="0" destOrd="0" presId="urn:microsoft.com/office/officeart/2005/8/layout/orgChart1"/>
    <dgm:cxn modelId="{3D578357-F31D-4142-98C6-97DDFCCC506A}" type="presOf" srcId="{A328D4B2-6180-42A0-962A-EDBAD57E3C32}" destId="{ABF13424-779F-45BF-A384-BFC37B28F44B}" srcOrd="0" destOrd="0" presId="urn:microsoft.com/office/officeart/2005/8/layout/orgChart1"/>
    <dgm:cxn modelId="{AD71C357-13DC-4211-B0F3-D99E0F27B747}" type="presOf" srcId="{C1C30CB7-56AC-491A-AC45-D1F86A78FAD7}" destId="{3A0EA9ED-46CD-4A34-978F-701ACB0FB898}" srcOrd="0" destOrd="0" presId="urn:microsoft.com/office/officeart/2005/8/layout/orgChart1"/>
    <dgm:cxn modelId="{718B0C5A-5C5C-43EB-B88E-29D321A97329}" type="presOf" srcId="{DD6284BA-1BD0-491D-9F1E-6AD7A10B7E1A}" destId="{9EC03BBB-87E9-4CCB-93A9-19AACBC8DD53}" srcOrd="0" destOrd="0" presId="urn:microsoft.com/office/officeart/2005/8/layout/orgChart1"/>
    <dgm:cxn modelId="{DF54357A-C692-4723-A2F6-5AA634D7F2F2}" type="presOf" srcId="{F792824C-4C1E-4646-9C20-939633EC2474}" destId="{1847D3DF-B106-4502-BEED-DCD5F54D3377}" srcOrd="0" destOrd="0" presId="urn:microsoft.com/office/officeart/2005/8/layout/orgChart1"/>
    <dgm:cxn modelId="{58A2F07A-C14E-4B6B-954D-ACFAE9B51766}" type="presOf" srcId="{536744D4-32AC-4CB5-B65C-E3DB229E266C}" destId="{449AF9D8-B26B-43DD-AD6A-3D0E762CEEE2}" srcOrd="0" destOrd="0" presId="urn:microsoft.com/office/officeart/2005/8/layout/orgChart1"/>
    <dgm:cxn modelId="{35875B7B-1004-4E05-91C8-4037D110FD26}" type="presOf" srcId="{B27943D8-FEED-4714-AB82-6DC5F681AFCA}" destId="{28754D3D-0B8C-4FE8-A6D0-7ABA97042A98}" srcOrd="0" destOrd="0" presId="urn:microsoft.com/office/officeart/2005/8/layout/orgChart1"/>
    <dgm:cxn modelId="{BC6DCB7F-13C0-47AF-9B3F-9DD22D70160D}" type="presOf" srcId="{792393B9-1843-405F-B052-48205DF693A5}" destId="{E3865D5C-7B37-4783-A486-54E1AC8E5348}" srcOrd="0" destOrd="0" presId="urn:microsoft.com/office/officeart/2005/8/layout/orgChart1"/>
    <dgm:cxn modelId="{C233B683-8F02-4048-B3AB-555D1A3549DA}" type="presOf" srcId="{7FBC0E4F-774B-4026-9314-A86728553048}" destId="{91A16751-0C87-44AB-9E8E-5C68F3A361B8}" srcOrd="1" destOrd="0" presId="urn:microsoft.com/office/officeart/2005/8/layout/orgChart1"/>
    <dgm:cxn modelId="{869D6485-A27B-4BB1-82FC-01B7C90E04AE}" type="presOf" srcId="{CFCA1AED-8229-4A59-A0E8-7B13007AA54D}" destId="{9711C95F-DE33-4E12-A954-A72DE65BC9A9}" srcOrd="0" destOrd="0" presId="urn:microsoft.com/office/officeart/2005/8/layout/orgChart1"/>
    <dgm:cxn modelId="{764EA085-AB00-4294-8EDF-BA545D4B4A7A}" type="presOf" srcId="{6C8B2560-7A97-4CAA-928F-716E739A02D3}" destId="{BF90E98B-5CAD-4891-AB5F-3B015A7FC631}" srcOrd="0" destOrd="0" presId="urn:microsoft.com/office/officeart/2005/8/layout/orgChart1"/>
    <dgm:cxn modelId="{0B8D5986-3F92-4365-AC64-6E15FB5E3223}" type="presOf" srcId="{D7F8A4F8-BD1E-486B-A8BC-9113C58EC149}" destId="{69E497DA-A1DE-4F96-BF38-09DED83E6B2B}" srcOrd="0" destOrd="0" presId="urn:microsoft.com/office/officeart/2005/8/layout/orgChart1"/>
    <dgm:cxn modelId="{55BDF38B-024B-45C4-A8FA-0349D96D349C}" type="presOf" srcId="{D1483126-FA54-4BE0-87BC-D0E6E50ACC10}" destId="{AB78C982-4AB3-4D81-BED6-3ABEE667AB10}" srcOrd="1" destOrd="0" presId="urn:microsoft.com/office/officeart/2005/8/layout/orgChart1"/>
    <dgm:cxn modelId="{90174B8C-6E98-4C41-9FBE-15366FB63A9E}" type="presOf" srcId="{6C9E233C-600C-4BDE-893C-012BFC3E43B1}" destId="{2871CFA7-14D6-4659-8E05-AF7D78788B4A}" srcOrd="0" destOrd="0" presId="urn:microsoft.com/office/officeart/2005/8/layout/orgChart1"/>
    <dgm:cxn modelId="{5108888C-80BA-4177-A8F4-9BDD11F3535A}" type="presOf" srcId="{D7F8A4F8-BD1E-486B-A8BC-9113C58EC149}" destId="{A1DF38CD-E8BE-42C5-8703-7C62556AD721}" srcOrd="1" destOrd="0" presId="urn:microsoft.com/office/officeart/2005/8/layout/orgChart1"/>
    <dgm:cxn modelId="{5976B28E-6F67-4C82-BBCA-A3E65EB136AD}" type="presOf" srcId="{F423C61B-4B3F-48C8-BAD3-A11C1B7CD464}" destId="{342ADAD6-FD45-49E9-AFB0-625A5F33894D}" srcOrd="0" destOrd="0" presId="urn:microsoft.com/office/officeart/2005/8/layout/orgChart1"/>
    <dgm:cxn modelId="{2C60D790-A695-4AD4-841A-F290645CBD38}" srcId="{B27943D8-FEED-4714-AB82-6DC5F681AFCA}" destId="{7FBC0E4F-774B-4026-9314-A86728553048}" srcOrd="7" destOrd="0" parTransId="{5EEEE80E-347C-4545-ABE2-5A12F8367AD3}" sibTransId="{DFA7B78B-8636-4F63-B6EE-A76ED5DE4133}"/>
    <dgm:cxn modelId="{54EBEA90-72ED-44B5-8A27-AAEBFB8E8B1B}" type="presOf" srcId="{0B54F270-9823-40DE-9724-E2AE8ABA958F}" destId="{CBC79901-BB25-4249-ACAC-57C8550645C1}" srcOrd="1" destOrd="0" presId="urn:microsoft.com/office/officeart/2005/8/layout/orgChart1"/>
    <dgm:cxn modelId="{39186F91-1E5A-480C-BCE8-D3F71BF818A3}" type="presOf" srcId="{F3BCAAE0-1245-498E-A20A-5F7AE7FC78E3}" destId="{42517C35-B2DC-4EAE-8E22-2208CAD885F4}" srcOrd="1" destOrd="0" presId="urn:microsoft.com/office/officeart/2005/8/layout/orgChart1"/>
    <dgm:cxn modelId="{21CC1093-C504-4460-9FE3-355F6245906F}" type="presOf" srcId="{CD3C02DA-9A43-4FCD-9664-FC82A58AB9DB}" destId="{E2B85D97-A225-400A-A45A-D9A9F8716285}" srcOrd="1" destOrd="0" presId="urn:microsoft.com/office/officeart/2005/8/layout/orgChart1"/>
    <dgm:cxn modelId="{DDC1EF95-3D8F-4787-8FF4-376B09C7E968}" srcId="{ABCD01A0-D889-491D-A457-C025785638AF}" destId="{F98A6EC8-0C37-47D3-B20D-A4AA915F8AF3}" srcOrd="4" destOrd="0" parTransId="{2D1F1008-1D9B-4D26-AD05-D331F8777ED9}" sibTransId="{A51B4ECC-2094-4D63-98BC-A720D7952C01}"/>
    <dgm:cxn modelId="{9FE87699-C348-438D-AF08-AC2188334258}" type="presOf" srcId="{A328D4B2-6180-42A0-962A-EDBAD57E3C32}" destId="{02F7BC3D-5EAE-4353-A396-234E8D650F93}" srcOrd="1" destOrd="0" presId="urn:microsoft.com/office/officeart/2005/8/layout/orgChart1"/>
    <dgm:cxn modelId="{D7B5079B-99A1-4222-9476-046E9E1D3254}" type="presOf" srcId="{7FD41551-206A-4C91-A38D-1BF2B7F73B76}" destId="{0314E8D6-939D-43FE-814E-2E0731CF1E91}" srcOrd="1" destOrd="0" presId="urn:microsoft.com/office/officeart/2005/8/layout/orgChart1"/>
    <dgm:cxn modelId="{BC636A9C-9E6C-4F01-B676-B78769AB3779}" type="presOf" srcId="{F590FB66-4199-47C1-AD7A-3D710A10F2BB}" destId="{F8D38AAF-5778-4621-A11F-CE6258138FB8}" srcOrd="0" destOrd="0" presId="urn:microsoft.com/office/officeart/2005/8/layout/orgChart1"/>
    <dgm:cxn modelId="{0995919F-B25A-44BE-AF2C-4BD3A074CE51}" type="presOf" srcId="{D40BCF92-E4B6-4AEC-AEE1-24E313D7FC74}" destId="{4EF23C18-8063-43A4-9CD0-5C18AE9323E0}" srcOrd="0" destOrd="0" presId="urn:microsoft.com/office/officeart/2005/8/layout/orgChart1"/>
    <dgm:cxn modelId="{30F818A1-F4BF-4ACB-BA7F-2EEC588CA049}" type="presOf" srcId="{F792824C-4C1E-4646-9C20-939633EC2474}" destId="{C11ECE4B-1D16-4A52-AE92-B875DE72F5B5}" srcOrd="1" destOrd="0" presId="urn:microsoft.com/office/officeart/2005/8/layout/orgChart1"/>
    <dgm:cxn modelId="{6C174BA2-435F-485D-B9D2-4D4DF1835C98}" type="presOf" srcId="{F98A6EC8-0C37-47D3-B20D-A4AA915F8AF3}" destId="{66BC4B12-D384-47F4-A5CB-27E1BDFF2581}" srcOrd="1" destOrd="0" presId="urn:microsoft.com/office/officeart/2005/8/layout/orgChart1"/>
    <dgm:cxn modelId="{FB15C0A4-7515-441E-822C-D6994DDFE86B}" type="presOf" srcId="{94076B50-E809-4EFB-A641-D02CCE15B7BB}" destId="{A69E7B59-7D7A-4F7F-B7CF-A848DB16702B}" srcOrd="1" destOrd="0" presId="urn:microsoft.com/office/officeart/2005/8/layout/orgChart1"/>
    <dgm:cxn modelId="{BF2182A5-8419-4311-AA1D-969475F8DCB1}" type="presOf" srcId="{9E017808-18CE-45F3-8D0D-83C6DF01C216}" destId="{FF64D9E9-0942-4F8B-8B84-5DEE59D31153}" srcOrd="1" destOrd="0" presId="urn:microsoft.com/office/officeart/2005/8/layout/orgChart1"/>
    <dgm:cxn modelId="{1BBB91A6-9DDC-4688-98A5-3F5404EC6E24}" type="presOf" srcId="{CA280886-DC1E-4FE0-A979-A1A3CF699835}" destId="{F2DCE616-794E-4A73-B74E-C49847B363F8}" srcOrd="0" destOrd="0" presId="urn:microsoft.com/office/officeart/2005/8/layout/orgChart1"/>
    <dgm:cxn modelId="{50DC10A8-F309-45DE-88F3-2D4DCD213CC4}" type="presOf" srcId="{94D3E477-C69C-499B-81B7-61442C75DA2B}" destId="{92496B5F-009A-4F8F-8ABB-C59CE94B5457}" srcOrd="1" destOrd="0" presId="urn:microsoft.com/office/officeart/2005/8/layout/orgChart1"/>
    <dgm:cxn modelId="{F09BD4AE-90CB-46C6-A5AB-CBA9F125B747}" srcId="{792393B9-1843-405F-B052-48205DF693A5}" destId="{7A98AD73-FC23-4795-A4B2-8E07CB0C25BF}" srcOrd="1" destOrd="0" parTransId="{3997D71C-9905-4CC9-9E93-74EFA408E163}" sibTransId="{EADC1925-F4A8-4ED9-AA77-2B9E50D03695}"/>
    <dgm:cxn modelId="{658C24B2-3ABE-4712-B76E-4460C1211627}" type="presOf" srcId="{A84BA382-CECA-4669-9700-F844AB25AE90}" destId="{4C25EA6D-F7B4-4B58-B624-A0B22C7FCCC8}" srcOrd="1" destOrd="0" presId="urn:microsoft.com/office/officeart/2005/8/layout/orgChart1"/>
    <dgm:cxn modelId="{030BC2B2-094F-47C2-BC7E-BF060DDF848C}" type="presOf" srcId="{89B0B844-08D5-4B14-9AA7-3868637445BF}" destId="{D2B73D45-7866-415F-9304-DE3D199C75E1}" srcOrd="0" destOrd="0" presId="urn:microsoft.com/office/officeart/2005/8/layout/orgChart1"/>
    <dgm:cxn modelId="{4FA9F9B3-71A9-4829-BB46-C1640583655F}" type="presOf" srcId="{CD1D39DC-52FC-4A63-A077-107BF2E33FC3}" destId="{7F156447-C433-4474-9806-03B17EA5A984}" srcOrd="1" destOrd="0" presId="urn:microsoft.com/office/officeart/2005/8/layout/orgChart1"/>
    <dgm:cxn modelId="{254E04B6-EAC8-401C-AB79-489392C061C1}" srcId="{B27943D8-FEED-4714-AB82-6DC5F681AFCA}" destId="{F423C61B-4B3F-48C8-BAD3-A11C1B7CD464}" srcOrd="4" destOrd="0" parTransId="{E92B58EF-180F-4B3F-8EE8-BC549083B69D}" sibTransId="{F82A9EB5-F573-45DD-9AA7-1017AE9BF147}"/>
    <dgm:cxn modelId="{A3E312B6-0CE0-4CFB-AC69-149F43F88E15}" type="presOf" srcId="{5744616A-DC30-472D-82E3-3AF529D95A7E}" destId="{D50FBC28-4EBC-4874-95E4-64988AA906EB}" srcOrd="1" destOrd="0" presId="urn:microsoft.com/office/officeart/2005/8/layout/orgChart1"/>
    <dgm:cxn modelId="{47A84FBC-4CE3-4BBC-9196-F7C22970C8CA}" type="presOf" srcId="{440E2B16-3083-4235-807B-EC454F90CED7}" destId="{8A7D81E1-6CBF-4824-BB48-687F57210E93}" srcOrd="0" destOrd="0" presId="urn:microsoft.com/office/officeart/2005/8/layout/orgChart1"/>
    <dgm:cxn modelId="{319E89BD-B76F-4FA9-A0BA-F1FFEAA77794}" srcId="{F590FB66-4199-47C1-AD7A-3D710A10F2BB}" destId="{17BA136E-1606-40B9-9774-856C06B018C1}" srcOrd="1" destOrd="0" parTransId="{684CA48C-352D-4076-BD08-8E79DE9B64CA}" sibTransId="{4185A8C0-D89C-4084-AF81-85856CCEB84F}"/>
    <dgm:cxn modelId="{568CF1C1-D4C3-4D61-84AB-A187D7906AC5}" type="presOf" srcId="{F590FB66-4199-47C1-AD7A-3D710A10F2BB}" destId="{99DEDFC6-BE5B-44C7-ADAD-786985BE011E}" srcOrd="1" destOrd="0" presId="urn:microsoft.com/office/officeart/2005/8/layout/orgChart1"/>
    <dgm:cxn modelId="{079C8FC2-6462-4CF7-805C-DC50BF6638D6}" srcId="{ABCD01A0-D889-491D-A457-C025785638AF}" destId="{A328D4B2-6180-42A0-962A-EDBAD57E3C32}" srcOrd="5" destOrd="0" parTransId="{4DAF7A6B-8934-462A-91FA-3336F217FFC2}" sibTransId="{684D1648-D7EF-44C0-8C88-CCB3E1EAF08D}"/>
    <dgm:cxn modelId="{C4EA23C4-7C7D-4166-BD74-AEF309F5C7BB}" type="presOf" srcId="{8275F8FC-64F2-4F1A-B3CA-D374D601FDD4}" destId="{28E12324-AE54-4634-8758-C19BF614D876}" srcOrd="0" destOrd="0" presId="urn:microsoft.com/office/officeart/2005/8/layout/orgChart1"/>
    <dgm:cxn modelId="{09D83DC5-D735-44E3-83C7-6669D0707D2E}" type="presOf" srcId="{BEA8B750-F470-42E1-BA5F-0339C8F5C6CA}" destId="{193D61AA-7A7A-493C-805A-52D22E874128}" srcOrd="0" destOrd="0" presId="urn:microsoft.com/office/officeart/2005/8/layout/orgChart1"/>
    <dgm:cxn modelId="{3ED07CC6-D273-40F7-B033-7CD91EFE3A50}" type="presOf" srcId="{E92B58EF-180F-4B3F-8EE8-BC549083B69D}" destId="{607F4AA5-6A89-45D2-A044-9150E216B76D}" srcOrd="0" destOrd="0" presId="urn:microsoft.com/office/officeart/2005/8/layout/orgChart1"/>
    <dgm:cxn modelId="{02A7EBC9-9098-425D-96AA-22E116201C9A}" type="presOf" srcId="{3743D13F-87D9-4E01-A8DB-D8AE10C9DF0F}" destId="{BF9F5F84-D813-478E-8B37-E6D94EAA8E8A}" srcOrd="0" destOrd="0" presId="urn:microsoft.com/office/officeart/2005/8/layout/orgChart1"/>
    <dgm:cxn modelId="{CC147ECA-4EBA-47FC-AEB8-83CD7853DAD9}" type="presOf" srcId="{CFCA1AED-8229-4A59-A0E8-7B13007AA54D}" destId="{D1DB8895-AB53-4711-933F-82D9BB321163}" srcOrd="1" destOrd="0" presId="urn:microsoft.com/office/officeart/2005/8/layout/orgChart1"/>
    <dgm:cxn modelId="{88E3F8CB-0FA8-4DB2-A5E1-1DF2D613DD2A}" type="presOf" srcId="{8F912F4D-EEFE-40C1-956D-F25FFD1C9EAD}" destId="{6C8001DE-E125-4F51-B46E-E30F70878C6F}" srcOrd="0" destOrd="0" presId="urn:microsoft.com/office/officeart/2005/8/layout/orgChart1"/>
    <dgm:cxn modelId="{DAA920CC-1319-45FD-89FB-8BF618979292}" type="presOf" srcId="{8725F632-FEC3-4B68-B835-2CF4CD1F35EB}" destId="{BFB3642D-BEC2-4F02-A066-42AEA36693E0}" srcOrd="1" destOrd="0" presId="urn:microsoft.com/office/officeart/2005/8/layout/orgChart1"/>
    <dgm:cxn modelId="{427DFFCC-C568-44CD-839D-C6741DAC490E}" type="presOf" srcId="{3B862038-01B7-4804-8374-0F43D8130102}" destId="{89C6AEC1-7241-4124-8860-20EC319678E1}" srcOrd="0" destOrd="0" presId="urn:microsoft.com/office/officeart/2005/8/layout/orgChart1"/>
    <dgm:cxn modelId="{57AF46CE-15AD-4B86-B8C0-C650DAC128ED}" type="presOf" srcId="{1F06CD1B-8D2D-498F-91F4-C72F3C3CA800}" destId="{BE6E244B-AF6B-40AD-9BFD-ADD61CBF4403}" srcOrd="0" destOrd="0" presId="urn:microsoft.com/office/officeart/2005/8/layout/orgChart1"/>
    <dgm:cxn modelId="{47575FD0-0434-4F66-A88C-0032B56FDF9F}" srcId="{792393B9-1843-405F-B052-48205DF693A5}" destId="{F792824C-4C1E-4646-9C20-939633EC2474}" srcOrd="3" destOrd="0" parTransId="{C0D57CB5-5D8C-4BBF-B85B-534E51CD8C63}" sibTransId="{4FF5E641-3EF4-43DA-B0E8-2B8721FB3349}"/>
    <dgm:cxn modelId="{5CB74BD0-FD2F-4A78-BBA3-2A16AF32C15D}" type="presOf" srcId="{CD1D39DC-52FC-4A63-A077-107BF2E33FC3}" destId="{87512136-FD08-4BA6-9E2B-2996E7A8AB4A}" srcOrd="0" destOrd="0" presId="urn:microsoft.com/office/officeart/2005/8/layout/orgChart1"/>
    <dgm:cxn modelId="{412E56D0-3A28-47E0-9814-4F0878522E59}" type="presOf" srcId="{CED542EC-1884-4158-9F9A-CFFDC72DFA7F}" destId="{86B9D381-A890-404B-90C9-2ADC23D2218B}" srcOrd="0" destOrd="0" presId="urn:microsoft.com/office/officeart/2005/8/layout/orgChart1"/>
    <dgm:cxn modelId="{1A187ED2-9D2B-4978-AA81-91EFAAFB30C9}" srcId="{F590FB66-4199-47C1-AD7A-3D710A10F2BB}" destId="{9E017808-18CE-45F3-8D0D-83C6DF01C216}" srcOrd="7" destOrd="0" parTransId="{3B862038-01B7-4804-8374-0F43D8130102}" sibTransId="{FCD65765-0CCE-416B-B1DD-C4D41931B2A5}"/>
    <dgm:cxn modelId="{CE701DD5-48B4-4995-944B-D84FBEC47663}" type="presOf" srcId="{8275F8FC-64F2-4F1A-B3CA-D374D601FDD4}" destId="{1B925F1C-1C00-4CAB-8DF9-78B0CD818B61}" srcOrd="1" destOrd="0" presId="urn:microsoft.com/office/officeart/2005/8/layout/orgChart1"/>
    <dgm:cxn modelId="{85F36DD5-EFE5-4AB6-AC4B-8A2C342084CA}" type="presOf" srcId="{5CAD61BB-9DB4-4AF5-BA37-9537E5432A71}" destId="{0AE4AF04-64E0-4672-B185-123AB27C9EB1}" srcOrd="0" destOrd="0" presId="urn:microsoft.com/office/officeart/2005/8/layout/orgChart1"/>
    <dgm:cxn modelId="{A0F66DD5-0FB6-4DD7-9E77-6484015D8754}" type="presOf" srcId="{17BA136E-1606-40B9-9774-856C06B018C1}" destId="{0CA22581-CB76-414F-B1DA-2CB240AC9D0F}" srcOrd="1" destOrd="0" presId="urn:microsoft.com/office/officeart/2005/8/layout/orgChart1"/>
    <dgm:cxn modelId="{E1943AD8-F1D3-4A47-99F1-8BBC2F951D8F}" type="presOf" srcId="{8EC012AF-71EF-4C1A-B515-61FA87BB43A7}" destId="{83FE05B2-C95E-4D61-B6A4-55408D494346}" srcOrd="0" destOrd="0" presId="urn:microsoft.com/office/officeart/2005/8/layout/orgChart1"/>
    <dgm:cxn modelId="{A4525CD8-ADBE-4BA5-909E-48662873BF22}" type="presOf" srcId="{94D3E477-C69C-499B-81B7-61442C75DA2B}" destId="{3A635569-50DD-46DD-97FB-B4158FCC645F}" srcOrd="0" destOrd="0" presId="urn:microsoft.com/office/officeart/2005/8/layout/orgChart1"/>
    <dgm:cxn modelId="{84FB96D9-320D-42BE-87F4-DC23B337BDB1}" type="presOf" srcId="{1C5EF440-AD78-4135-8002-C70C48106839}" destId="{1AA3870D-4978-40D9-A221-EAF3CB2D75A0}" srcOrd="0" destOrd="0" presId="urn:microsoft.com/office/officeart/2005/8/layout/orgChart1"/>
    <dgm:cxn modelId="{859197D9-B8D8-4195-A4C6-B5ADD419F09D}" type="presOf" srcId="{9E495331-69D5-45BB-86F3-7405E696C72B}" destId="{C1A3C14A-5F23-42C3-AA58-2D948B3AB5AC}" srcOrd="1" destOrd="0" presId="urn:microsoft.com/office/officeart/2005/8/layout/orgChart1"/>
    <dgm:cxn modelId="{C6E475DA-D6FC-465C-AB41-6F80B5C7FCF7}" type="presOf" srcId="{C0D57CB5-5D8C-4BBF-B85B-534E51CD8C63}" destId="{F35FE607-B9E0-4372-8FEC-BC17FAA8A615}" srcOrd="0" destOrd="0" presId="urn:microsoft.com/office/officeart/2005/8/layout/orgChart1"/>
    <dgm:cxn modelId="{EE5F15DB-C4C4-43C4-8700-E88F541B9FA1}" type="presOf" srcId="{3997D71C-9905-4CC9-9E93-74EFA408E163}" destId="{2F959F25-9034-469F-BC38-C5C3263EB8DC}" srcOrd="0" destOrd="0" presId="urn:microsoft.com/office/officeart/2005/8/layout/orgChart1"/>
    <dgm:cxn modelId="{3B242DDB-135B-4277-A7EF-CCB682A7ABCA}" type="presOf" srcId="{2DF1584D-D8DA-4F9B-BD9E-212B472474BB}" destId="{ECA74FA2-C3F3-47A2-88EE-05F40DC9C63A}" srcOrd="0" destOrd="0" presId="urn:microsoft.com/office/officeart/2005/8/layout/orgChart1"/>
    <dgm:cxn modelId="{C0BE3ADB-17DB-4E52-8536-B30C89F18052}" srcId="{B27943D8-FEED-4714-AB82-6DC5F681AFCA}" destId="{D1483126-FA54-4BE0-87BC-D0E6E50ACC10}" srcOrd="0" destOrd="0" parTransId="{89B0B844-08D5-4B14-9AA7-3868637445BF}" sibTransId="{FF7ACF37-104B-48A0-8040-7B299D437ACF}"/>
    <dgm:cxn modelId="{633790E1-775E-4277-8F74-765A29C12545}" srcId="{94076B50-E809-4EFB-A641-D02CCE15B7BB}" destId="{B27943D8-FEED-4714-AB82-6DC5F681AFCA}" srcOrd="0" destOrd="0" parTransId="{7D2F8A98-9608-4173-8A61-AD6D70ED251C}" sibTransId="{78CD1720-3B3C-41E8-88D9-CCD5016E1E7F}"/>
    <dgm:cxn modelId="{932A98E5-C869-4EB6-97EE-7125A8B11D0E}" type="presOf" srcId="{7FD41551-206A-4C91-A38D-1BF2B7F73B76}" destId="{AEE48DB7-88CC-4868-997F-6710D7DAD165}" srcOrd="0" destOrd="0" presId="urn:microsoft.com/office/officeart/2005/8/layout/orgChart1"/>
    <dgm:cxn modelId="{A88B47E6-1439-4F1E-AC83-A50827B7B393}" type="presOf" srcId="{7A98AD73-FC23-4795-A4B2-8E07CB0C25BF}" destId="{18ECFC63-5D4C-4A60-925C-3C58904C2DF1}" srcOrd="0" destOrd="0" presId="urn:microsoft.com/office/officeart/2005/8/layout/orgChart1"/>
    <dgm:cxn modelId="{3F510CE7-3277-4253-829D-185DC19AED3F}" type="presOf" srcId="{27E284B0-36AA-4F98-8811-1FBAA38FDA9C}" destId="{A9384B25-E94C-4C9C-8847-0D0C00A4CE87}" srcOrd="0" destOrd="0" presId="urn:microsoft.com/office/officeart/2005/8/layout/orgChart1"/>
    <dgm:cxn modelId="{573A1EE8-2048-4E02-9EF3-4F5F7885AC44}" srcId="{ABCD01A0-D889-491D-A457-C025785638AF}" destId="{F3BCAAE0-1245-498E-A20A-5F7AE7FC78E3}" srcOrd="9" destOrd="0" parTransId="{BFCDE793-1F1E-457B-BFC4-BFEA85949F0E}" sibTransId="{E01E0ED1-028C-405C-99CC-ACFE8CAFF39C}"/>
    <dgm:cxn modelId="{E656E9E9-8C44-45B1-82F8-0407B56A8F81}" type="presOf" srcId="{0B60713C-EEF5-415F-BDA5-CEB1566D8C09}" destId="{AD69CB38-F36C-4D62-ACDC-55A9A7D78033}" srcOrd="0" destOrd="0" presId="urn:microsoft.com/office/officeart/2005/8/layout/orgChart1"/>
    <dgm:cxn modelId="{34E4FEEC-829E-4B27-8ACF-3484FA42DA14}" srcId="{94076B50-E809-4EFB-A641-D02CCE15B7BB}" destId="{792393B9-1843-405F-B052-48205DF693A5}" srcOrd="1" destOrd="0" parTransId="{37D3F99F-B525-42C9-BC5E-D3CC27C1A77A}" sibTransId="{892BDA3D-64BA-47F2-AD35-E7530F6641CC}"/>
    <dgm:cxn modelId="{CB371DEE-FDCE-4A81-86A6-B3858766AC50}" type="presOf" srcId="{B5C4F07F-4186-46ED-A0A3-9901B2A5E5F7}" destId="{89E0911C-60AD-412C-BF49-BA46DC3A6093}" srcOrd="0" destOrd="0" presId="urn:microsoft.com/office/officeart/2005/8/layout/orgChart1"/>
    <dgm:cxn modelId="{79F9BEEE-F752-4DC9-97DC-D6269C14B99A}" srcId="{ABCD01A0-D889-491D-A457-C025785638AF}" destId="{A84BA382-CECA-4669-9700-F844AB25AE90}" srcOrd="1" destOrd="0" parTransId="{CED542EC-1884-4158-9F9A-CFFDC72DFA7F}" sibTransId="{DA2D1BF6-D3D2-4A4E-9030-0CB99A1D17B5}"/>
    <dgm:cxn modelId="{ED20E3EE-8BDC-48DD-AEFB-54DAACCCE965}" srcId="{ABCD01A0-D889-491D-A457-C025785638AF}" destId="{A9F2047B-3D53-461C-9E9E-F6510F651CCA}" srcOrd="7" destOrd="0" parTransId="{6C9E233C-600C-4BDE-893C-012BFC3E43B1}" sibTransId="{485D6C93-511A-4E18-A3CD-15F74234D18E}"/>
    <dgm:cxn modelId="{B29F27EF-2864-4F71-B08A-CD2849963D45}" type="presOf" srcId="{F98A6EC8-0C37-47D3-B20D-A4AA915F8AF3}" destId="{8D42F0E6-C516-4609-B66D-DEA126339C28}" srcOrd="0" destOrd="0" presId="urn:microsoft.com/office/officeart/2005/8/layout/orgChart1"/>
    <dgm:cxn modelId="{7B905AF0-B40B-47CD-BFDB-1438502AF9D1}" type="presOf" srcId="{A36E5023-68C9-4CC3-9885-447C0D330055}" destId="{3BE50264-DEC8-489A-892C-2DBC18557A5A}" srcOrd="0" destOrd="0" presId="urn:microsoft.com/office/officeart/2005/8/layout/orgChart1"/>
    <dgm:cxn modelId="{F37A0CF2-F3AE-454F-BC9F-85147473BFC4}" type="presOf" srcId="{8725F632-FEC3-4B68-B835-2CF4CD1F35EB}" destId="{D3DBA3FA-897C-44C2-8D67-79099559315B}" srcOrd="0" destOrd="0" presId="urn:microsoft.com/office/officeart/2005/8/layout/orgChart1"/>
    <dgm:cxn modelId="{E40030F2-7A4B-4C9C-9B08-F2ED06D0D22B}" type="presOf" srcId="{440E2B16-3083-4235-807B-EC454F90CED7}" destId="{BFA90FC2-D3B9-4BDB-A96B-2C510CCE6D77}" srcOrd="1" destOrd="0" presId="urn:microsoft.com/office/officeart/2005/8/layout/orgChart1"/>
    <dgm:cxn modelId="{DAFCC1F5-4DEF-4E84-A48B-29F7EBDFA6CC}" type="presOf" srcId="{FB0DF1BA-4C8A-41A8-8EBF-68F88F9068EA}" destId="{D6053A10-8E1C-40A4-8D06-9AA1C41B69D6}" srcOrd="0" destOrd="0" presId="urn:microsoft.com/office/officeart/2005/8/layout/orgChart1"/>
    <dgm:cxn modelId="{C408E5F7-7D06-45B0-AA08-28C3289BACBC}" srcId="{B27943D8-FEED-4714-AB82-6DC5F681AFCA}" destId="{97D9E333-6F62-469A-8802-76D901EC5FB5}" srcOrd="3" destOrd="0" parTransId="{6C8B2560-7A97-4CAA-928F-716E739A02D3}" sibTransId="{2CCB736A-5998-4402-94F3-63F801C13A86}"/>
    <dgm:cxn modelId="{DBDF89F9-C6B0-4E33-86EB-5B62CA147AA5}" srcId="{F590FB66-4199-47C1-AD7A-3D710A10F2BB}" destId="{0B60713C-EEF5-415F-BDA5-CEB1566D8C09}" srcOrd="8" destOrd="0" parTransId="{F399432A-71DA-4C3A-8389-D61210D54A7C}" sibTransId="{E5DBCDAC-508E-41F7-8281-0F675C6B74CB}"/>
    <dgm:cxn modelId="{1C972EFA-80B4-4C83-A1A3-D9F3C50B549F}" srcId="{F590FB66-4199-47C1-AD7A-3D710A10F2BB}" destId="{7FD41551-206A-4C91-A38D-1BF2B7F73B76}" srcOrd="3" destOrd="0" parTransId="{FB0DF1BA-4C8A-41A8-8EBF-68F88F9068EA}" sibTransId="{4BE2BFB5-466C-4535-A390-36CC0C59877B}"/>
    <dgm:cxn modelId="{BF1139FE-0A1F-4E16-8FBA-1124976CA091}" type="presOf" srcId="{8EC012AF-71EF-4C1A-B515-61FA87BB43A7}" destId="{2C2ACD53-F906-48CC-B785-2DA61C89B7D9}" srcOrd="1" destOrd="0" presId="urn:microsoft.com/office/officeart/2005/8/layout/orgChart1"/>
    <dgm:cxn modelId="{D2D35F5E-D452-444D-86FB-85C5A25CFBDE}" type="presParOf" srcId="{4AD6DD62-B54B-4D1B-A7C6-88870F7B4E51}" destId="{F84B3D24-9B6F-40E2-90B8-EC93EBC8668C}" srcOrd="0" destOrd="0" presId="urn:microsoft.com/office/officeart/2005/8/layout/orgChart1"/>
    <dgm:cxn modelId="{E1C1679B-9D7C-4160-904F-CB7FD124C50C}" type="presParOf" srcId="{F84B3D24-9B6F-40E2-90B8-EC93EBC8668C}" destId="{2CED94F0-F104-4D12-A180-3FEE9990F2DB}" srcOrd="0" destOrd="0" presId="urn:microsoft.com/office/officeart/2005/8/layout/orgChart1"/>
    <dgm:cxn modelId="{0C3DBE69-4E82-4D86-928D-D0520035020E}" type="presParOf" srcId="{2CED94F0-F104-4D12-A180-3FEE9990F2DB}" destId="{FEFE072E-D1FE-43CA-9B37-44466C05A862}" srcOrd="0" destOrd="0" presId="urn:microsoft.com/office/officeart/2005/8/layout/orgChart1"/>
    <dgm:cxn modelId="{3E6B6302-E54F-4298-A1B3-35BCA3CA626C}" type="presParOf" srcId="{2CED94F0-F104-4D12-A180-3FEE9990F2DB}" destId="{A69E7B59-7D7A-4F7F-B7CF-A848DB16702B}" srcOrd="1" destOrd="0" presId="urn:microsoft.com/office/officeart/2005/8/layout/orgChart1"/>
    <dgm:cxn modelId="{A3A2214F-4D32-4BA8-A2EC-7149C7A90CAE}" type="presParOf" srcId="{F84B3D24-9B6F-40E2-90B8-EC93EBC8668C}" destId="{D5CADB84-4254-43BC-876A-4C0885C27022}" srcOrd="1" destOrd="0" presId="urn:microsoft.com/office/officeart/2005/8/layout/orgChart1"/>
    <dgm:cxn modelId="{AD27B1CA-2D9C-43D7-9A9E-A4AA3D421191}" type="presParOf" srcId="{D5CADB84-4254-43BC-876A-4C0885C27022}" destId="{D03505B1-2265-4A76-9456-9B44FC9BE305}" srcOrd="0" destOrd="0" presId="urn:microsoft.com/office/officeart/2005/8/layout/orgChart1"/>
    <dgm:cxn modelId="{FBA1FA8E-4E13-4377-B4EC-C0A8B662285E}" type="presParOf" srcId="{D5CADB84-4254-43BC-876A-4C0885C27022}" destId="{F80F9F21-CE7B-4F25-8FF1-594413156399}" srcOrd="1" destOrd="0" presId="urn:microsoft.com/office/officeart/2005/8/layout/orgChart1"/>
    <dgm:cxn modelId="{5035FE70-5D7B-4D79-B1EE-55B346A31542}" type="presParOf" srcId="{F80F9F21-CE7B-4F25-8FF1-594413156399}" destId="{87B02F6D-FF50-4023-A69B-3752527D2EE6}" srcOrd="0" destOrd="0" presId="urn:microsoft.com/office/officeart/2005/8/layout/orgChart1"/>
    <dgm:cxn modelId="{9F25535E-C643-419F-BBE8-8FC2D36CF6BB}" type="presParOf" srcId="{87B02F6D-FF50-4023-A69B-3752527D2EE6}" destId="{28754D3D-0B8C-4FE8-A6D0-7ABA97042A98}" srcOrd="0" destOrd="0" presId="urn:microsoft.com/office/officeart/2005/8/layout/orgChart1"/>
    <dgm:cxn modelId="{CEA0DF69-32E9-40F3-BE5A-13C78239F7E3}" type="presParOf" srcId="{87B02F6D-FF50-4023-A69B-3752527D2EE6}" destId="{7DEC21AC-33AA-4938-A9B9-8691A8A54E6E}" srcOrd="1" destOrd="0" presId="urn:microsoft.com/office/officeart/2005/8/layout/orgChart1"/>
    <dgm:cxn modelId="{53AAE593-3FC8-4116-B918-B8F0380DA846}" type="presParOf" srcId="{F80F9F21-CE7B-4F25-8FF1-594413156399}" destId="{C15E4E72-40DE-42A3-9946-00BBEFAFC235}" srcOrd="1" destOrd="0" presId="urn:microsoft.com/office/officeart/2005/8/layout/orgChart1"/>
    <dgm:cxn modelId="{C0A2B0D1-A6CD-442C-A842-3ADCD93899C4}" type="presParOf" srcId="{C15E4E72-40DE-42A3-9946-00BBEFAFC235}" destId="{D2B73D45-7866-415F-9304-DE3D199C75E1}" srcOrd="0" destOrd="0" presId="urn:microsoft.com/office/officeart/2005/8/layout/orgChart1"/>
    <dgm:cxn modelId="{C9A20FE4-925E-4CEF-B8FE-4B4BF6C7EFEF}" type="presParOf" srcId="{C15E4E72-40DE-42A3-9946-00BBEFAFC235}" destId="{55C10745-8F09-4E36-91EC-907812FBBFD7}" srcOrd="1" destOrd="0" presId="urn:microsoft.com/office/officeart/2005/8/layout/orgChart1"/>
    <dgm:cxn modelId="{3DA81C64-688F-4F8B-9F0C-FA0E553B8E8D}" type="presParOf" srcId="{55C10745-8F09-4E36-91EC-907812FBBFD7}" destId="{D3C740CB-96C3-47E6-9B66-4E2526CCFC74}" srcOrd="0" destOrd="0" presId="urn:microsoft.com/office/officeart/2005/8/layout/orgChart1"/>
    <dgm:cxn modelId="{FFBBE73D-1016-4790-AA90-E5E7B600445C}" type="presParOf" srcId="{D3C740CB-96C3-47E6-9B66-4E2526CCFC74}" destId="{9113C119-4564-4D55-906D-4FD6E2B6CC4E}" srcOrd="0" destOrd="0" presId="urn:microsoft.com/office/officeart/2005/8/layout/orgChart1"/>
    <dgm:cxn modelId="{B010FCCA-5E0A-464C-A814-39E0FA8A35DF}" type="presParOf" srcId="{D3C740CB-96C3-47E6-9B66-4E2526CCFC74}" destId="{AB78C982-4AB3-4D81-BED6-3ABEE667AB10}" srcOrd="1" destOrd="0" presId="urn:microsoft.com/office/officeart/2005/8/layout/orgChart1"/>
    <dgm:cxn modelId="{8F9589BE-0E4E-4265-8005-ACAA4ADE21C4}" type="presParOf" srcId="{55C10745-8F09-4E36-91EC-907812FBBFD7}" destId="{B6EAF2D2-3C02-4E32-9004-1EDA1C7A2097}" srcOrd="1" destOrd="0" presId="urn:microsoft.com/office/officeart/2005/8/layout/orgChart1"/>
    <dgm:cxn modelId="{9CA7626A-EDA0-4A5A-B6E2-16C2F27B7F3F}" type="presParOf" srcId="{55C10745-8F09-4E36-91EC-907812FBBFD7}" destId="{8354663F-2554-4212-A0D2-65053F555DB6}" srcOrd="2" destOrd="0" presId="urn:microsoft.com/office/officeart/2005/8/layout/orgChart1"/>
    <dgm:cxn modelId="{9D4AB78E-24C3-4C03-81FD-751D5BD24AC1}" type="presParOf" srcId="{C15E4E72-40DE-42A3-9946-00BBEFAFC235}" destId="{5889B2E0-D053-4169-90C7-220AC300CBA3}" srcOrd="2" destOrd="0" presId="urn:microsoft.com/office/officeart/2005/8/layout/orgChart1"/>
    <dgm:cxn modelId="{947095FD-8735-45DB-8838-ADC45224A5C5}" type="presParOf" srcId="{C15E4E72-40DE-42A3-9946-00BBEFAFC235}" destId="{3106D28E-EDC5-4095-A5D5-2E0FE70D4D74}" srcOrd="3" destOrd="0" presId="urn:microsoft.com/office/officeart/2005/8/layout/orgChart1"/>
    <dgm:cxn modelId="{984A3493-FD5E-4B57-8FFF-08682D49DF5D}" type="presParOf" srcId="{3106D28E-EDC5-4095-A5D5-2E0FE70D4D74}" destId="{78B7A570-D33D-448E-80BF-2513A8D8F114}" srcOrd="0" destOrd="0" presId="urn:microsoft.com/office/officeart/2005/8/layout/orgChart1"/>
    <dgm:cxn modelId="{034867CB-F3CF-40E1-95A8-0A0C85A675EB}" type="presParOf" srcId="{78B7A570-D33D-448E-80BF-2513A8D8F114}" destId="{83FE05B2-C95E-4D61-B6A4-55408D494346}" srcOrd="0" destOrd="0" presId="urn:microsoft.com/office/officeart/2005/8/layout/orgChart1"/>
    <dgm:cxn modelId="{23F5CD3F-DA26-45B1-AF20-8FD3247B3594}" type="presParOf" srcId="{78B7A570-D33D-448E-80BF-2513A8D8F114}" destId="{2C2ACD53-F906-48CC-B785-2DA61C89B7D9}" srcOrd="1" destOrd="0" presId="urn:microsoft.com/office/officeart/2005/8/layout/orgChart1"/>
    <dgm:cxn modelId="{3006B82F-24AF-4978-B6D4-0CF341176D62}" type="presParOf" srcId="{3106D28E-EDC5-4095-A5D5-2E0FE70D4D74}" destId="{BBE822EC-1229-46B8-A9B0-DEFE93A55418}" srcOrd="1" destOrd="0" presId="urn:microsoft.com/office/officeart/2005/8/layout/orgChart1"/>
    <dgm:cxn modelId="{26377DAD-60A1-4234-A9D7-81A6D817ABC0}" type="presParOf" srcId="{3106D28E-EDC5-4095-A5D5-2E0FE70D4D74}" destId="{C09D0C79-F7D1-4439-8833-96F447DFDD47}" srcOrd="2" destOrd="0" presId="urn:microsoft.com/office/officeart/2005/8/layout/orgChart1"/>
    <dgm:cxn modelId="{605A716A-2FF6-45A7-BAFC-6A3DB7B2A45F}" type="presParOf" srcId="{C15E4E72-40DE-42A3-9946-00BBEFAFC235}" destId="{0AE4AF04-64E0-4672-B185-123AB27C9EB1}" srcOrd="4" destOrd="0" presId="urn:microsoft.com/office/officeart/2005/8/layout/orgChart1"/>
    <dgm:cxn modelId="{FB88AB17-C410-49EF-ADD9-323B1644945A}" type="presParOf" srcId="{C15E4E72-40DE-42A3-9946-00BBEFAFC235}" destId="{B0C99514-0E1A-4378-B18B-88477B17940B}" srcOrd="5" destOrd="0" presId="urn:microsoft.com/office/officeart/2005/8/layout/orgChart1"/>
    <dgm:cxn modelId="{8F095D93-D67C-46C4-84D1-E5F812015E6A}" type="presParOf" srcId="{B0C99514-0E1A-4378-B18B-88477B17940B}" destId="{AD8B91C5-00FE-4032-9C75-A03650F31942}" srcOrd="0" destOrd="0" presId="urn:microsoft.com/office/officeart/2005/8/layout/orgChart1"/>
    <dgm:cxn modelId="{9982DD00-C700-4EC3-B435-02AD8D862A51}" type="presParOf" srcId="{AD8B91C5-00FE-4032-9C75-A03650F31942}" destId="{9711C95F-DE33-4E12-A954-A72DE65BC9A9}" srcOrd="0" destOrd="0" presId="urn:microsoft.com/office/officeart/2005/8/layout/orgChart1"/>
    <dgm:cxn modelId="{2EC8FBAB-D92A-4E1F-8D73-2E75EE39CEC6}" type="presParOf" srcId="{AD8B91C5-00FE-4032-9C75-A03650F31942}" destId="{D1DB8895-AB53-4711-933F-82D9BB321163}" srcOrd="1" destOrd="0" presId="urn:microsoft.com/office/officeart/2005/8/layout/orgChart1"/>
    <dgm:cxn modelId="{EEFBB883-2A46-4057-A08D-B261F2BE5000}" type="presParOf" srcId="{B0C99514-0E1A-4378-B18B-88477B17940B}" destId="{AFD56C7A-3487-4012-9348-91F889D39AD9}" srcOrd="1" destOrd="0" presId="urn:microsoft.com/office/officeart/2005/8/layout/orgChart1"/>
    <dgm:cxn modelId="{C7023B62-B24D-4EED-B63B-082215CFB420}" type="presParOf" srcId="{B0C99514-0E1A-4378-B18B-88477B17940B}" destId="{42EA4D3B-A138-4DFF-8E59-EEA5FFD2DF29}" srcOrd="2" destOrd="0" presId="urn:microsoft.com/office/officeart/2005/8/layout/orgChart1"/>
    <dgm:cxn modelId="{F59E3FBC-2A82-4947-92C1-C88C2D35338D}" type="presParOf" srcId="{C15E4E72-40DE-42A3-9946-00BBEFAFC235}" destId="{BF90E98B-5CAD-4891-AB5F-3B015A7FC631}" srcOrd="6" destOrd="0" presId="urn:microsoft.com/office/officeart/2005/8/layout/orgChart1"/>
    <dgm:cxn modelId="{5CC073F5-A366-4295-A4C0-7B89E88B7352}" type="presParOf" srcId="{C15E4E72-40DE-42A3-9946-00BBEFAFC235}" destId="{09D94125-D823-4750-9379-A5763BBD0076}" srcOrd="7" destOrd="0" presId="urn:microsoft.com/office/officeart/2005/8/layout/orgChart1"/>
    <dgm:cxn modelId="{D79A957C-5852-4057-8083-005F8095095E}" type="presParOf" srcId="{09D94125-D823-4750-9379-A5763BBD0076}" destId="{1C92B278-6E7F-4647-8782-7FA41658FB44}" srcOrd="0" destOrd="0" presId="urn:microsoft.com/office/officeart/2005/8/layout/orgChart1"/>
    <dgm:cxn modelId="{06DD8BBF-D51C-4927-BADA-240E2F4F5604}" type="presParOf" srcId="{1C92B278-6E7F-4647-8782-7FA41658FB44}" destId="{EAD81EE1-FA64-4ADC-B23E-D34749D5CDED}" srcOrd="0" destOrd="0" presId="urn:microsoft.com/office/officeart/2005/8/layout/orgChart1"/>
    <dgm:cxn modelId="{237399CA-C868-4F6E-BF1C-10392BEE44D6}" type="presParOf" srcId="{1C92B278-6E7F-4647-8782-7FA41658FB44}" destId="{1177F815-2330-4DE1-BA79-69B3029B4AA4}" srcOrd="1" destOrd="0" presId="urn:microsoft.com/office/officeart/2005/8/layout/orgChart1"/>
    <dgm:cxn modelId="{E71FF4CA-5133-40B2-9B13-24632C4A52B3}" type="presParOf" srcId="{09D94125-D823-4750-9379-A5763BBD0076}" destId="{412EE5E0-9C86-4390-8CC0-0A55DA72794A}" srcOrd="1" destOrd="0" presId="urn:microsoft.com/office/officeart/2005/8/layout/orgChart1"/>
    <dgm:cxn modelId="{A627908D-E5F1-4BD6-A03F-53CA64CB57B1}" type="presParOf" srcId="{09D94125-D823-4750-9379-A5763BBD0076}" destId="{F103B73B-42D7-4A60-9382-0E3CE13D44B0}" srcOrd="2" destOrd="0" presId="urn:microsoft.com/office/officeart/2005/8/layout/orgChart1"/>
    <dgm:cxn modelId="{638D7D9B-7CF4-4BF8-A0C9-1F7F2C764A64}" type="presParOf" srcId="{C15E4E72-40DE-42A3-9946-00BBEFAFC235}" destId="{607F4AA5-6A89-45D2-A044-9150E216B76D}" srcOrd="8" destOrd="0" presId="urn:microsoft.com/office/officeart/2005/8/layout/orgChart1"/>
    <dgm:cxn modelId="{871AE395-EC6B-4378-AA96-2B8FB4A1AE6E}" type="presParOf" srcId="{C15E4E72-40DE-42A3-9946-00BBEFAFC235}" destId="{B7CF396E-E33F-4B25-B8EA-A4980C8E7969}" srcOrd="9" destOrd="0" presId="urn:microsoft.com/office/officeart/2005/8/layout/orgChart1"/>
    <dgm:cxn modelId="{FE342D62-9092-4AF3-8341-833D806D572F}" type="presParOf" srcId="{B7CF396E-E33F-4B25-B8EA-A4980C8E7969}" destId="{0E2111CC-BEFD-46CA-848E-A5BD32384D6B}" srcOrd="0" destOrd="0" presId="urn:microsoft.com/office/officeart/2005/8/layout/orgChart1"/>
    <dgm:cxn modelId="{C4C068AB-828A-4CDA-9A7B-AC7FCA25BF93}" type="presParOf" srcId="{0E2111CC-BEFD-46CA-848E-A5BD32384D6B}" destId="{342ADAD6-FD45-49E9-AFB0-625A5F33894D}" srcOrd="0" destOrd="0" presId="urn:microsoft.com/office/officeart/2005/8/layout/orgChart1"/>
    <dgm:cxn modelId="{414A1AB3-C475-4CDA-A861-74F4C4F3FE00}" type="presParOf" srcId="{0E2111CC-BEFD-46CA-848E-A5BD32384D6B}" destId="{F9F76959-F94B-47D4-B145-7AB971D457E4}" srcOrd="1" destOrd="0" presId="urn:microsoft.com/office/officeart/2005/8/layout/orgChart1"/>
    <dgm:cxn modelId="{A7D6CBB9-F4B9-467E-A21D-49AD967E909E}" type="presParOf" srcId="{B7CF396E-E33F-4B25-B8EA-A4980C8E7969}" destId="{F4F9E227-3EC4-4D93-8988-E6F4AEE48F2B}" srcOrd="1" destOrd="0" presId="urn:microsoft.com/office/officeart/2005/8/layout/orgChart1"/>
    <dgm:cxn modelId="{0E400ABD-CE04-427E-BAD4-ECA44AE9869E}" type="presParOf" srcId="{B7CF396E-E33F-4B25-B8EA-A4980C8E7969}" destId="{5D88771F-444C-41AE-98DC-57A6F6BC2D16}" srcOrd="2" destOrd="0" presId="urn:microsoft.com/office/officeart/2005/8/layout/orgChart1"/>
    <dgm:cxn modelId="{1B7BEC3E-17AD-4BE3-AE80-22DB9856615C}" type="presParOf" srcId="{C15E4E72-40DE-42A3-9946-00BBEFAFC235}" destId="{BE6E244B-AF6B-40AD-9BFD-ADD61CBF4403}" srcOrd="10" destOrd="0" presId="urn:microsoft.com/office/officeart/2005/8/layout/orgChart1"/>
    <dgm:cxn modelId="{3A79BF61-BAF8-43DA-8CA2-A4DC04D8640D}" type="presParOf" srcId="{C15E4E72-40DE-42A3-9946-00BBEFAFC235}" destId="{09725DFF-F586-49A6-9175-A61D609C46BD}" srcOrd="11" destOrd="0" presId="urn:microsoft.com/office/officeart/2005/8/layout/orgChart1"/>
    <dgm:cxn modelId="{7FA7635A-30ED-4E22-9289-D309A2563A01}" type="presParOf" srcId="{09725DFF-F586-49A6-9175-A61D609C46BD}" destId="{C4BCF9AB-9B75-4D64-AF27-3844ACAA6F87}" srcOrd="0" destOrd="0" presId="urn:microsoft.com/office/officeart/2005/8/layout/orgChart1"/>
    <dgm:cxn modelId="{9669AE90-D0D2-4646-A058-798491690ED8}" type="presParOf" srcId="{C4BCF9AB-9B75-4D64-AF27-3844ACAA6F87}" destId="{3A635569-50DD-46DD-97FB-B4158FCC645F}" srcOrd="0" destOrd="0" presId="urn:microsoft.com/office/officeart/2005/8/layout/orgChart1"/>
    <dgm:cxn modelId="{EE1FDD7F-E7D0-47F0-8220-79BE5F5F798D}" type="presParOf" srcId="{C4BCF9AB-9B75-4D64-AF27-3844ACAA6F87}" destId="{92496B5F-009A-4F8F-8ABB-C59CE94B5457}" srcOrd="1" destOrd="0" presId="urn:microsoft.com/office/officeart/2005/8/layout/orgChart1"/>
    <dgm:cxn modelId="{A184A182-6AA1-4087-A44C-068E576AC5A4}" type="presParOf" srcId="{09725DFF-F586-49A6-9175-A61D609C46BD}" destId="{BD47DB71-88A0-4D9B-BD40-9068136D1FAD}" srcOrd="1" destOrd="0" presId="urn:microsoft.com/office/officeart/2005/8/layout/orgChart1"/>
    <dgm:cxn modelId="{FA2CDF9C-4FB9-4C13-B842-65DBAC579BDD}" type="presParOf" srcId="{09725DFF-F586-49A6-9175-A61D609C46BD}" destId="{5872843D-B4E7-4836-B296-C19BDDECCB6A}" srcOrd="2" destOrd="0" presId="urn:microsoft.com/office/officeart/2005/8/layout/orgChart1"/>
    <dgm:cxn modelId="{AE6072C1-617B-4F9C-AFFB-23DBB2D14291}" type="presParOf" srcId="{C15E4E72-40DE-42A3-9946-00BBEFAFC235}" destId="{F3227D39-07CE-4200-B697-5506AADB9493}" srcOrd="12" destOrd="0" presId="urn:microsoft.com/office/officeart/2005/8/layout/orgChart1"/>
    <dgm:cxn modelId="{3B4696E8-1405-411D-BE54-95146ABBE5A0}" type="presParOf" srcId="{C15E4E72-40DE-42A3-9946-00BBEFAFC235}" destId="{972048CD-94F5-4E13-88B8-68E063067E9F}" srcOrd="13" destOrd="0" presId="urn:microsoft.com/office/officeart/2005/8/layout/orgChart1"/>
    <dgm:cxn modelId="{733C095B-4518-4BE1-978F-038DE43332B9}" type="presParOf" srcId="{972048CD-94F5-4E13-88B8-68E063067E9F}" destId="{6629E504-DEE7-4449-A380-E90BAA7D1D96}" srcOrd="0" destOrd="0" presId="urn:microsoft.com/office/officeart/2005/8/layout/orgChart1"/>
    <dgm:cxn modelId="{2BC0EC6F-B5AC-4A63-AC6E-10C3B3C8B620}" type="presParOf" srcId="{6629E504-DEE7-4449-A380-E90BAA7D1D96}" destId="{449AF9D8-B26B-43DD-AD6A-3D0E762CEEE2}" srcOrd="0" destOrd="0" presId="urn:microsoft.com/office/officeart/2005/8/layout/orgChart1"/>
    <dgm:cxn modelId="{D18DBF8B-4446-496F-8E3E-A00FE0F2B55D}" type="presParOf" srcId="{6629E504-DEE7-4449-A380-E90BAA7D1D96}" destId="{87061E70-D858-493A-8D62-0C9941D6A374}" srcOrd="1" destOrd="0" presId="urn:microsoft.com/office/officeart/2005/8/layout/orgChart1"/>
    <dgm:cxn modelId="{A032CF17-D32E-4EEB-8CAA-D6CC2227670C}" type="presParOf" srcId="{972048CD-94F5-4E13-88B8-68E063067E9F}" destId="{AE317493-CE36-4EF8-A904-40171C27D2D8}" srcOrd="1" destOrd="0" presId="urn:microsoft.com/office/officeart/2005/8/layout/orgChart1"/>
    <dgm:cxn modelId="{69A37E46-F212-4410-9D64-86AB29B224B3}" type="presParOf" srcId="{972048CD-94F5-4E13-88B8-68E063067E9F}" destId="{DBCD272D-5B83-4D83-884D-AD22C4389282}" srcOrd="2" destOrd="0" presId="urn:microsoft.com/office/officeart/2005/8/layout/orgChart1"/>
    <dgm:cxn modelId="{04114F14-2487-4344-BE39-576FFC763F09}" type="presParOf" srcId="{C15E4E72-40DE-42A3-9946-00BBEFAFC235}" destId="{EB2A8AC6-DDA0-4CD4-BB92-BF5946F10140}" srcOrd="14" destOrd="0" presId="urn:microsoft.com/office/officeart/2005/8/layout/orgChart1"/>
    <dgm:cxn modelId="{BE44E402-C30C-4959-91C2-B35AFC5B1D81}" type="presParOf" srcId="{C15E4E72-40DE-42A3-9946-00BBEFAFC235}" destId="{FB000BE2-A7E4-4DAE-8DCF-ECD76495F81F}" srcOrd="15" destOrd="0" presId="urn:microsoft.com/office/officeart/2005/8/layout/orgChart1"/>
    <dgm:cxn modelId="{E174B99F-7836-4B19-AA0C-4C17CE04AAE4}" type="presParOf" srcId="{FB000BE2-A7E4-4DAE-8DCF-ECD76495F81F}" destId="{711297E5-8369-451F-80C3-E6E6E8C79261}" srcOrd="0" destOrd="0" presId="urn:microsoft.com/office/officeart/2005/8/layout/orgChart1"/>
    <dgm:cxn modelId="{6ADE8D47-1001-4714-8ED4-E7B6C4C96BD7}" type="presParOf" srcId="{711297E5-8369-451F-80C3-E6E6E8C79261}" destId="{C808BF4F-F0C5-4A92-A733-E7EB0278FA8F}" srcOrd="0" destOrd="0" presId="urn:microsoft.com/office/officeart/2005/8/layout/orgChart1"/>
    <dgm:cxn modelId="{3487D208-D8DF-4928-BE43-481D4F67A43C}" type="presParOf" srcId="{711297E5-8369-451F-80C3-E6E6E8C79261}" destId="{91A16751-0C87-44AB-9E8E-5C68F3A361B8}" srcOrd="1" destOrd="0" presId="urn:microsoft.com/office/officeart/2005/8/layout/orgChart1"/>
    <dgm:cxn modelId="{AC24E16D-4538-427A-9DE5-9EE1571968E8}" type="presParOf" srcId="{FB000BE2-A7E4-4DAE-8DCF-ECD76495F81F}" destId="{A839710A-8338-41B1-8011-586764EE6A36}" srcOrd="1" destOrd="0" presId="urn:microsoft.com/office/officeart/2005/8/layout/orgChart1"/>
    <dgm:cxn modelId="{CEF2A6F3-2818-47BC-A065-9B56AFB4EA14}" type="presParOf" srcId="{FB000BE2-A7E4-4DAE-8DCF-ECD76495F81F}" destId="{71741587-91D7-4EF6-88EE-F484FE19BDC5}" srcOrd="2" destOrd="0" presId="urn:microsoft.com/office/officeart/2005/8/layout/orgChart1"/>
    <dgm:cxn modelId="{F575E21E-D029-41CB-8579-EC7B783349E0}" type="presParOf" srcId="{C15E4E72-40DE-42A3-9946-00BBEFAFC235}" destId="{B6601638-AE9B-452C-9362-30F090710D25}" srcOrd="16" destOrd="0" presId="urn:microsoft.com/office/officeart/2005/8/layout/orgChart1"/>
    <dgm:cxn modelId="{FF4F17C9-8315-44CA-923C-4FB19A9B75EE}" type="presParOf" srcId="{C15E4E72-40DE-42A3-9946-00BBEFAFC235}" destId="{B6846F38-0F40-4942-A514-589BA9B1E16E}" srcOrd="17" destOrd="0" presId="urn:microsoft.com/office/officeart/2005/8/layout/orgChart1"/>
    <dgm:cxn modelId="{2CAD7DB5-5939-4349-ACEC-B6D0CC07A94F}" type="presParOf" srcId="{B6846F38-0F40-4942-A514-589BA9B1E16E}" destId="{61EAC6D9-2668-4806-8E11-D6CA0EDC359C}" srcOrd="0" destOrd="0" presId="urn:microsoft.com/office/officeart/2005/8/layout/orgChart1"/>
    <dgm:cxn modelId="{AFBEA026-B463-4D82-9ED1-3B65614C930E}" type="presParOf" srcId="{61EAC6D9-2668-4806-8E11-D6CA0EDC359C}" destId="{193D61AA-7A7A-493C-805A-52D22E874128}" srcOrd="0" destOrd="0" presId="urn:microsoft.com/office/officeart/2005/8/layout/orgChart1"/>
    <dgm:cxn modelId="{25B4A787-A010-436B-AF84-ADDC46853A64}" type="presParOf" srcId="{61EAC6D9-2668-4806-8E11-D6CA0EDC359C}" destId="{301685A9-B347-44F2-8F7A-33977877E75E}" srcOrd="1" destOrd="0" presId="urn:microsoft.com/office/officeart/2005/8/layout/orgChart1"/>
    <dgm:cxn modelId="{D00B9C21-7CAA-44DE-95AD-579F491BB6C1}" type="presParOf" srcId="{B6846F38-0F40-4942-A514-589BA9B1E16E}" destId="{6F28FDAD-EE71-46CA-AC85-7254D820E153}" srcOrd="1" destOrd="0" presId="urn:microsoft.com/office/officeart/2005/8/layout/orgChart1"/>
    <dgm:cxn modelId="{22EE1668-CBC6-43A9-BEDB-6BAD945F7292}" type="presParOf" srcId="{B6846F38-0F40-4942-A514-589BA9B1E16E}" destId="{170604A3-957D-4CB3-B745-398CC56D8B2E}" srcOrd="2" destOrd="0" presId="urn:microsoft.com/office/officeart/2005/8/layout/orgChart1"/>
    <dgm:cxn modelId="{218E5785-79E0-44D8-9CE8-24340A285B04}" type="presParOf" srcId="{F80F9F21-CE7B-4F25-8FF1-594413156399}" destId="{1BC23100-A99C-418C-A2FA-4D441ADBD7AE}" srcOrd="2" destOrd="0" presId="urn:microsoft.com/office/officeart/2005/8/layout/orgChart1"/>
    <dgm:cxn modelId="{BC198431-7447-44C0-AE32-FA920E8306AA}" type="presParOf" srcId="{D5CADB84-4254-43BC-876A-4C0885C27022}" destId="{F26CFBD3-4A48-40D0-B019-4310C9F189CC}" srcOrd="2" destOrd="0" presId="urn:microsoft.com/office/officeart/2005/8/layout/orgChart1"/>
    <dgm:cxn modelId="{4970F8D1-93E6-4DB6-8A29-A71322BF665B}" type="presParOf" srcId="{D5CADB84-4254-43BC-876A-4C0885C27022}" destId="{1865527E-54AF-4696-8949-FC4F24621A10}" srcOrd="3" destOrd="0" presId="urn:microsoft.com/office/officeart/2005/8/layout/orgChart1"/>
    <dgm:cxn modelId="{DE68312C-3365-49AA-A4A9-270FBCDB6004}" type="presParOf" srcId="{1865527E-54AF-4696-8949-FC4F24621A10}" destId="{8B6DEE36-3748-4D23-B3D4-605FBCFD8CDF}" srcOrd="0" destOrd="0" presId="urn:microsoft.com/office/officeart/2005/8/layout/orgChart1"/>
    <dgm:cxn modelId="{FBFCF3FC-EF86-489B-B6C2-CF67B12414E7}" type="presParOf" srcId="{8B6DEE36-3748-4D23-B3D4-605FBCFD8CDF}" destId="{E3865D5C-7B37-4783-A486-54E1AC8E5348}" srcOrd="0" destOrd="0" presId="urn:microsoft.com/office/officeart/2005/8/layout/orgChart1"/>
    <dgm:cxn modelId="{420A2FB5-2FE8-4CB9-AAAC-08FDED0D7987}" type="presParOf" srcId="{8B6DEE36-3748-4D23-B3D4-605FBCFD8CDF}" destId="{DF70C19C-E18E-49D2-B336-38F9F3424020}" srcOrd="1" destOrd="0" presId="urn:microsoft.com/office/officeart/2005/8/layout/orgChart1"/>
    <dgm:cxn modelId="{1A50BE4F-5285-44B5-BBC5-E015A273390F}" type="presParOf" srcId="{1865527E-54AF-4696-8949-FC4F24621A10}" destId="{7F349596-4445-4D5C-8BFC-4E15DFB52716}" srcOrd="1" destOrd="0" presId="urn:microsoft.com/office/officeart/2005/8/layout/orgChart1"/>
    <dgm:cxn modelId="{9F6F2FDB-CF05-4610-BE51-7681B80A6E0B}" type="presParOf" srcId="{7F349596-4445-4D5C-8BFC-4E15DFB52716}" destId="{A9384B25-E94C-4C9C-8847-0D0C00A4CE87}" srcOrd="0" destOrd="0" presId="urn:microsoft.com/office/officeart/2005/8/layout/orgChart1"/>
    <dgm:cxn modelId="{807D678A-AF00-47BA-BC26-F11A810666F2}" type="presParOf" srcId="{7F349596-4445-4D5C-8BFC-4E15DFB52716}" destId="{6238BEF4-5433-4E4C-93A9-CBC593C1DEFB}" srcOrd="1" destOrd="0" presId="urn:microsoft.com/office/officeart/2005/8/layout/orgChart1"/>
    <dgm:cxn modelId="{7ECC0C8B-3F79-44D5-B734-5E1013691E20}" type="presParOf" srcId="{6238BEF4-5433-4E4C-93A9-CBC593C1DEFB}" destId="{2D27D93C-6445-466F-87A5-F4F7BBAF8EC5}" srcOrd="0" destOrd="0" presId="urn:microsoft.com/office/officeart/2005/8/layout/orgChart1"/>
    <dgm:cxn modelId="{F974E53A-BB0A-482E-8D68-E87F8C372CAC}" type="presParOf" srcId="{2D27D93C-6445-466F-87A5-F4F7BBAF8EC5}" destId="{3B922E29-43B2-4CED-B84E-6050D92C432F}" srcOrd="0" destOrd="0" presId="urn:microsoft.com/office/officeart/2005/8/layout/orgChart1"/>
    <dgm:cxn modelId="{B43AAE02-3146-490D-A73C-4D511A467C26}" type="presParOf" srcId="{2D27D93C-6445-466F-87A5-F4F7BBAF8EC5}" destId="{CBC79901-BB25-4249-ACAC-57C8550645C1}" srcOrd="1" destOrd="0" presId="urn:microsoft.com/office/officeart/2005/8/layout/orgChart1"/>
    <dgm:cxn modelId="{8440B610-C9B5-4C70-AD50-AFD184446226}" type="presParOf" srcId="{6238BEF4-5433-4E4C-93A9-CBC593C1DEFB}" destId="{4DDEE7D3-5979-48ED-B243-9BF47AA54F99}" srcOrd="1" destOrd="0" presId="urn:microsoft.com/office/officeart/2005/8/layout/orgChart1"/>
    <dgm:cxn modelId="{F409E485-92D5-400C-9DE6-BD96D471E46C}" type="presParOf" srcId="{6238BEF4-5433-4E4C-93A9-CBC593C1DEFB}" destId="{26474C75-50CC-43C7-99DC-E9F16F04858D}" srcOrd="2" destOrd="0" presId="urn:microsoft.com/office/officeart/2005/8/layout/orgChart1"/>
    <dgm:cxn modelId="{63F54B1E-6C12-46F8-A2C6-5B8B16C6D635}" type="presParOf" srcId="{7F349596-4445-4D5C-8BFC-4E15DFB52716}" destId="{2F959F25-9034-469F-BC38-C5C3263EB8DC}" srcOrd="2" destOrd="0" presId="urn:microsoft.com/office/officeart/2005/8/layout/orgChart1"/>
    <dgm:cxn modelId="{AD120C48-C86E-4C81-BB4E-42386A32D8DE}" type="presParOf" srcId="{7F349596-4445-4D5C-8BFC-4E15DFB52716}" destId="{F6E4EDBA-AC64-48CA-BCCE-317643B34169}" srcOrd="3" destOrd="0" presId="urn:microsoft.com/office/officeart/2005/8/layout/orgChart1"/>
    <dgm:cxn modelId="{A887EBE0-B5F0-4027-AFE9-776D8FFB8153}" type="presParOf" srcId="{F6E4EDBA-AC64-48CA-BCCE-317643B34169}" destId="{CD4D8931-41AA-4168-B92B-0853AD583DC2}" srcOrd="0" destOrd="0" presId="urn:microsoft.com/office/officeart/2005/8/layout/orgChart1"/>
    <dgm:cxn modelId="{76E111D5-2B81-46DB-BF5D-B6EC45904F07}" type="presParOf" srcId="{CD4D8931-41AA-4168-B92B-0853AD583DC2}" destId="{18ECFC63-5D4C-4A60-925C-3C58904C2DF1}" srcOrd="0" destOrd="0" presId="urn:microsoft.com/office/officeart/2005/8/layout/orgChart1"/>
    <dgm:cxn modelId="{CA0F8CAC-1008-4DCF-84C2-FC7E6D5F9330}" type="presParOf" srcId="{CD4D8931-41AA-4168-B92B-0853AD583DC2}" destId="{9F64ED66-9FD6-44AA-977C-A23E76384CDD}" srcOrd="1" destOrd="0" presId="urn:microsoft.com/office/officeart/2005/8/layout/orgChart1"/>
    <dgm:cxn modelId="{6924370B-4DAA-46C2-BD6B-285F81FA9DF6}" type="presParOf" srcId="{F6E4EDBA-AC64-48CA-BCCE-317643B34169}" destId="{60518691-DA75-4D21-B4E3-A09D93F69A61}" srcOrd="1" destOrd="0" presId="urn:microsoft.com/office/officeart/2005/8/layout/orgChart1"/>
    <dgm:cxn modelId="{5F618B5A-20A9-4018-BBD9-DD580EC908BE}" type="presParOf" srcId="{F6E4EDBA-AC64-48CA-BCCE-317643B34169}" destId="{8B0DC9E7-67EA-4569-A9DE-3E0E7145FDC9}" srcOrd="2" destOrd="0" presId="urn:microsoft.com/office/officeart/2005/8/layout/orgChart1"/>
    <dgm:cxn modelId="{1278CA7C-E56F-42FC-B8C4-D47C412B7034}" type="presParOf" srcId="{7F349596-4445-4D5C-8BFC-4E15DFB52716}" destId="{6B1194D6-9531-4AFF-8B11-F7A6071521C6}" srcOrd="4" destOrd="0" presId="urn:microsoft.com/office/officeart/2005/8/layout/orgChart1"/>
    <dgm:cxn modelId="{F596AB03-3DA4-4C86-B85F-C617A5438465}" type="presParOf" srcId="{7F349596-4445-4D5C-8BFC-4E15DFB52716}" destId="{29486568-7C1C-4085-B181-A57532340E96}" srcOrd="5" destOrd="0" presId="urn:microsoft.com/office/officeart/2005/8/layout/orgChart1"/>
    <dgm:cxn modelId="{5351EB06-9319-4834-95B5-26FD4B95DC95}" type="presParOf" srcId="{29486568-7C1C-4085-B181-A57532340E96}" destId="{18966A8C-688B-48BA-94EB-D4BB3505B534}" srcOrd="0" destOrd="0" presId="urn:microsoft.com/office/officeart/2005/8/layout/orgChart1"/>
    <dgm:cxn modelId="{59B62BBC-33EF-438B-9D89-31502F22302C}" type="presParOf" srcId="{18966A8C-688B-48BA-94EB-D4BB3505B534}" destId="{69E497DA-A1DE-4F96-BF38-09DED83E6B2B}" srcOrd="0" destOrd="0" presId="urn:microsoft.com/office/officeart/2005/8/layout/orgChart1"/>
    <dgm:cxn modelId="{60483A64-B120-4F1C-8903-249F3080E4F4}" type="presParOf" srcId="{18966A8C-688B-48BA-94EB-D4BB3505B534}" destId="{A1DF38CD-E8BE-42C5-8703-7C62556AD721}" srcOrd="1" destOrd="0" presId="urn:microsoft.com/office/officeart/2005/8/layout/orgChart1"/>
    <dgm:cxn modelId="{EDB68D9E-A47D-4581-939E-7FD59BB560EC}" type="presParOf" srcId="{29486568-7C1C-4085-B181-A57532340E96}" destId="{5070E11D-1E68-4EA1-B8D9-81F1EE6DC3A9}" srcOrd="1" destOrd="0" presId="urn:microsoft.com/office/officeart/2005/8/layout/orgChart1"/>
    <dgm:cxn modelId="{29715919-A1C3-4BA1-A30F-168AC1CDB520}" type="presParOf" srcId="{29486568-7C1C-4085-B181-A57532340E96}" destId="{8CFE304A-0AA2-4928-80AB-EBF225D9347C}" srcOrd="2" destOrd="0" presId="urn:microsoft.com/office/officeart/2005/8/layout/orgChart1"/>
    <dgm:cxn modelId="{0ED3F090-5227-412F-BB1A-B5CB504A8A02}" type="presParOf" srcId="{7F349596-4445-4D5C-8BFC-4E15DFB52716}" destId="{F35FE607-B9E0-4372-8FEC-BC17FAA8A615}" srcOrd="6" destOrd="0" presId="urn:microsoft.com/office/officeart/2005/8/layout/orgChart1"/>
    <dgm:cxn modelId="{3402645E-F4AC-4999-9F7E-ACCB9D4FB124}" type="presParOf" srcId="{7F349596-4445-4D5C-8BFC-4E15DFB52716}" destId="{AA90BC5A-D70F-4E3C-B209-89749F62B8A0}" srcOrd="7" destOrd="0" presId="urn:microsoft.com/office/officeart/2005/8/layout/orgChart1"/>
    <dgm:cxn modelId="{2B3625A6-BEF5-4269-8CA9-A8DCA4C1ADEB}" type="presParOf" srcId="{AA90BC5A-D70F-4E3C-B209-89749F62B8A0}" destId="{F6A0FB76-24A3-4309-B325-6F66885F6B5B}" srcOrd="0" destOrd="0" presId="urn:microsoft.com/office/officeart/2005/8/layout/orgChart1"/>
    <dgm:cxn modelId="{E3060F41-F41C-4A95-A211-0584D8897158}" type="presParOf" srcId="{F6A0FB76-24A3-4309-B325-6F66885F6B5B}" destId="{1847D3DF-B106-4502-BEED-DCD5F54D3377}" srcOrd="0" destOrd="0" presId="urn:microsoft.com/office/officeart/2005/8/layout/orgChart1"/>
    <dgm:cxn modelId="{63FDE459-5432-4E20-A347-FA1FA7450E30}" type="presParOf" srcId="{F6A0FB76-24A3-4309-B325-6F66885F6B5B}" destId="{C11ECE4B-1D16-4A52-AE92-B875DE72F5B5}" srcOrd="1" destOrd="0" presId="urn:microsoft.com/office/officeart/2005/8/layout/orgChart1"/>
    <dgm:cxn modelId="{6E7E1AEF-5E29-4854-9FD9-99213D851CF7}" type="presParOf" srcId="{AA90BC5A-D70F-4E3C-B209-89749F62B8A0}" destId="{59BEADF9-0F9A-4E46-ADD4-9E60C186C25A}" srcOrd="1" destOrd="0" presId="urn:microsoft.com/office/officeart/2005/8/layout/orgChart1"/>
    <dgm:cxn modelId="{91CB5BE6-0E0B-400E-81FA-50354161E940}" type="presParOf" srcId="{AA90BC5A-D70F-4E3C-B209-89749F62B8A0}" destId="{FB7C981F-4924-4711-BA42-8FC6F63CE582}" srcOrd="2" destOrd="0" presId="urn:microsoft.com/office/officeart/2005/8/layout/orgChart1"/>
    <dgm:cxn modelId="{1026E1BB-BEB7-4F6E-9C28-63C23927612B}" type="presParOf" srcId="{7F349596-4445-4D5C-8BFC-4E15DFB52716}" destId="{3BE50264-DEC8-489A-892C-2DBC18557A5A}" srcOrd="8" destOrd="0" presId="urn:microsoft.com/office/officeart/2005/8/layout/orgChart1"/>
    <dgm:cxn modelId="{F6A16E8C-EC89-4076-8B6D-47C19ADF4FC7}" type="presParOf" srcId="{7F349596-4445-4D5C-8BFC-4E15DFB52716}" destId="{F89293B6-E887-4F90-9A82-C567853E6C2B}" srcOrd="9" destOrd="0" presId="urn:microsoft.com/office/officeart/2005/8/layout/orgChart1"/>
    <dgm:cxn modelId="{107C3E46-8277-4E14-82A9-0C98550F60ED}" type="presParOf" srcId="{F89293B6-E887-4F90-9A82-C567853E6C2B}" destId="{40A09E4F-A87B-4237-9C87-01034B25419F}" srcOrd="0" destOrd="0" presId="urn:microsoft.com/office/officeart/2005/8/layout/orgChart1"/>
    <dgm:cxn modelId="{E98BDA13-616B-49D3-B93F-35856E26F0F3}" type="presParOf" srcId="{40A09E4F-A87B-4237-9C87-01034B25419F}" destId="{3E5AE559-16BD-4297-B3C9-E865D171B93D}" srcOrd="0" destOrd="0" presId="urn:microsoft.com/office/officeart/2005/8/layout/orgChart1"/>
    <dgm:cxn modelId="{609F6D59-6D9D-4B92-AC08-C0B3E4BC5C14}" type="presParOf" srcId="{40A09E4F-A87B-4237-9C87-01034B25419F}" destId="{5BA33D85-A437-4BEB-8E68-1B9C265452AA}" srcOrd="1" destOrd="0" presId="urn:microsoft.com/office/officeart/2005/8/layout/orgChart1"/>
    <dgm:cxn modelId="{33B357D1-5837-4784-AD1C-284E6C13D418}" type="presParOf" srcId="{F89293B6-E887-4F90-9A82-C567853E6C2B}" destId="{F646A8D8-96D4-4C38-993C-88A10AA28FA5}" srcOrd="1" destOrd="0" presId="urn:microsoft.com/office/officeart/2005/8/layout/orgChart1"/>
    <dgm:cxn modelId="{D5E9FD8A-EB80-4B43-81E1-E8D85DB6C44C}" type="presParOf" srcId="{F89293B6-E887-4F90-9A82-C567853E6C2B}" destId="{A4B09C98-A08C-4132-AED5-1C1C63CFFA57}" srcOrd="2" destOrd="0" presId="urn:microsoft.com/office/officeart/2005/8/layout/orgChart1"/>
    <dgm:cxn modelId="{0900AC1E-2636-4308-86F4-97E320976B51}" type="presParOf" srcId="{7F349596-4445-4D5C-8BFC-4E15DFB52716}" destId="{89E0911C-60AD-412C-BF49-BA46DC3A6093}" srcOrd="10" destOrd="0" presId="urn:microsoft.com/office/officeart/2005/8/layout/orgChart1"/>
    <dgm:cxn modelId="{6A8F0101-8495-4CBC-A729-CADA5C66EBBD}" type="presParOf" srcId="{7F349596-4445-4D5C-8BFC-4E15DFB52716}" destId="{38AB1960-87AF-4D0C-A32E-69EC24AC118B}" srcOrd="11" destOrd="0" presId="urn:microsoft.com/office/officeart/2005/8/layout/orgChart1"/>
    <dgm:cxn modelId="{FC6A9784-87C1-4ED9-8491-B224A7566B4A}" type="presParOf" srcId="{38AB1960-87AF-4D0C-A32E-69EC24AC118B}" destId="{29D492CF-1CB8-41F5-8F6F-386A0DD6A190}" srcOrd="0" destOrd="0" presId="urn:microsoft.com/office/officeart/2005/8/layout/orgChart1"/>
    <dgm:cxn modelId="{4899650F-3AFC-43E8-BA4C-ADC852AD0390}" type="presParOf" srcId="{29D492CF-1CB8-41F5-8F6F-386A0DD6A190}" destId="{2582251A-2015-4DB3-ADD0-733BD74F7D34}" srcOrd="0" destOrd="0" presId="urn:microsoft.com/office/officeart/2005/8/layout/orgChart1"/>
    <dgm:cxn modelId="{E07D6FD6-32FA-4FB8-90D3-6FB74C0AD1C9}" type="presParOf" srcId="{29D492CF-1CB8-41F5-8F6F-386A0DD6A190}" destId="{D50FBC28-4EBC-4874-95E4-64988AA906EB}" srcOrd="1" destOrd="0" presId="urn:microsoft.com/office/officeart/2005/8/layout/orgChart1"/>
    <dgm:cxn modelId="{EC12EA68-F2E7-4981-94AD-6E7BB361F48C}" type="presParOf" srcId="{38AB1960-87AF-4D0C-A32E-69EC24AC118B}" destId="{B6295A58-D99C-44D0-B20D-32AC9DC5ACE5}" srcOrd="1" destOrd="0" presId="urn:microsoft.com/office/officeart/2005/8/layout/orgChart1"/>
    <dgm:cxn modelId="{B364F2C5-F212-4021-B4BF-4B6968BA11F6}" type="presParOf" srcId="{38AB1960-87AF-4D0C-A32E-69EC24AC118B}" destId="{6B504F55-84FB-4533-B61D-862FBE40F9F8}" srcOrd="2" destOrd="0" presId="urn:microsoft.com/office/officeart/2005/8/layout/orgChart1"/>
    <dgm:cxn modelId="{1F403A7C-7B9D-46D4-9771-0F2270E4F369}" type="presParOf" srcId="{1865527E-54AF-4696-8949-FC4F24621A10}" destId="{EB74FDAF-86C3-48CD-BFAF-B5E6F9816B33}" srcOrd="2" destOrd="0" presId="urn:microsoft.com/office/officeart/2005/8/layout/orgChart1"/>
    <dgm:cxn modelId="{FEBED251-6843-4D79-9C5A-A6D354E7967B}" type="presParOf" srcId="{D5CADB84-4254-43BC-876A-4C0885C27022}" destId="{9EC03BBB-87E9-4CCB-93A9-19AACBC8DD53}" srcOrd="4" destOrd="0" presId="urn:microsoft.com/office/officeart/2005/8/layout/orgChart1"/>
    <dgm:cxn modelId="{6315BE3A-5836-4A80-BEC1-63A9E6D5F96C}" type="presParOf" srcId="{D5CADB84-4254-43BC-876A-4C0885C27022}" destId="{63E20B9C-CFAA-4B77-B708-FB31D019D315}" srcOrd="5" destOrd="0" presId="urn:microsoft.com/office/officeart/2005/8/layout/orgChart1"/>
    <dgm:cxn modelId="{78E51451-5FBE-4605-AFA9-73BCC4E68910}" type="presParOf" srcId="{63E20B9C-CFAA-4B77-B708-FB31D019D315}" destId="{C5747CD7-2704-465A-B218-C3074081B3FB}" srcOrd="0" destOrd="0" presId="urn:microsoft.com/office/officeart/2005/8/layout/orgChart1"/>
    <dgm:cxn modelId="{99346DEA-BD6E-4A3B-81C9-B10B2A5C8264}" type="presParOf" srcId="{C5747CD7-2704-465A-B218-C3074081B3FB}" destId="{A4749432-40E9-4EE9-80BF-2516BF74D798}" srcOrd="0" destOrd="0" presId="urn:microsoft.com/office/officeart/2005/8/layout/orgChart1"/>
    <dgm:cxn modelId="{C26566E0-E838-4EC6-92CA-D9A90AE8B13B}" type="presParOf" srcId="{C5747CD7-2704-465A-B218-C3074081B3FB}" destId="{FECB78D2-8063-4FF5-9045-FF7F9ECB26B3}" srcOrd="1" destOrd="0" presId="urn:microsoft.com/office/officeart/2005/8/layout/orgChart1"/>
    <dgm:cxn modelId="{E40B8259-A42D-4839-BE0C-10B3861D6FF1}" type="presParOf" srcId="{63E20B9C-CFAA-4B77-B708-FB31D019D315}" destId="{F6EB2D51-8F4E-44DF-82B3-078391A38023}" srcOrd="1" destOrd="0" presId="urn:microsoft.com/office/officeart/2005/8/layout/orgChart1"/>
    <dgm:cxn modelId="{0F059EC2-AA0E-4ACC-8BEE-04A050B340B1}" type="presParOf" srcId="{F6EB2D51-8F4E-44DF-82B3-078391A38023}" destId="{4EF23C18-8063-43A4-9CD0-5C18AE9323E0}" srcOrd="0" destOrd="0" presId="urn:microsoft.com/office/officeart/2005/8/layout/orgChart1"/>
    <dgm:cxn modelId="{64FA7CA6-02E9-48A8-9BB7-A7DBD3B1E077}" type="presParOf" srcId="{F6EB2D51-8F4E-44DF-82B3-078391A38023}" destId="{EA515D6C-9FA1-41AB-8E9C-2938E5CF0896}" srcOrd="1" destOrd="0" presId="urn:microsoft.com/office/officeart/2005/8/layout/orgChart1"/>
    <dgm:cxn modelId="{DF4FB171-3DA1-4966-9BE8-83E7033CE399}" type="presParOf" srcId="{EA515D6C-9FA1-41AB-8E9C-2938E5CF0896}" destId="{9093057B-833D-4FF1-A2CA-03A74C3B2C40}" srcOrd="0" destOrd="0" presId="urn:microsoft.com/office/officeart/2005/8/layout/orgChart1"/>
    <dgm:cxn modelId="{8CDBF5D3-E45D-4DCA-99B9-B45D6775143B}" type="presParOf" srcId="{9093057B-833D-4FF1-A2CA-03A74C3B2C40}" destId="{1F2090A0-5B5E-41B9-826B-4473612A7B77}" srcOrd="0" destOrd="0" presId="urn:microsoft.com/office/officeart/2005/8/layout/orgChart1"/>
    <dgm:cxn modelId="{417F4E0E-58D7-4E56-90D2-B20F022E83F4}" type="presParOf" srcId="{9093057B-833D-4FF1-A2CA-03A74C3B2C40}" destId="{C1A3C14A-5F23-42C3-AA58-2D948B3AB5AC}" srcOrd="1" destOrd="0" presId="urn:microsoft.com/office/officeart/2005/8/layout/orgChart1"/>
    <dgm:cxn modelId="{F5A40F7F-9104-4CD8-93C2-1018C889E603}" type="presParOf" srcId="{EA515D6C-9FA1-41AB-8E9C-2938E5CF0896}" destId="{29A7CD9D-78AC-481C-93B7-3F6C3EE81EEE}" srcOrd="1" destOrd="0" presId="urn:microsoft.com/office/officeart/2005/8/layout/orgChart1"/>
    <dgm:cxn modelId="{58BC99AE-853B-4B0E-BB02-9A8755DD3497}" type="presParOf" srcId="{EA515D6C-9FA1-41AB-8E9C-2938E5CF0896}" destId="{8BAB970E-CC82-4017-8FCF-BD0D12B5633D}" srcOrd="2" destOrd="0" presId="urn:microsoft.com/office/officeart/2005/8/layout/orgChart1"/>
    <dgm:cxn modelId="{B9E08147-1929-440A-A8FC-BDD3CFB0BA88}" type="presParOf" srcId="{F6EB2D51-8F4E-44DF-82B3-078391A38023}" destId="{86B9D381-A890-404B-90C9-2ADC23D2218B}" srcOrd="2" destOrd="0" presId="urn:microsoft.com/office/officeart/2005/8/layout/orgChart1"/>
    <dgm:cxn modelId="{788F94D8-B855-4397-9552-15B805839A24}" type="presParOf" srcId="{F6EB2D51-8F4E-44DF-82B3-078391A38023}" destId="{EA1A5227-5E5B-4740-BB9A-26FBA4C1F55B}" srcOrd="3" destOrd="0" presId="urn:microsoft.com/office/officeart/2005/8/layout/orgChart1"/>
    <dgm:cxn modelId="{A80B59A6-D314-4A83-BEC0-F4901D15BEB0}" type="presParOf" srcId="{EA1A5227-5E5B-4740-BB9A-26FBA4C1F55B}" destId="{4EDA975C-EFD5-42C1-8BAC-112A1BF2FB09}" srcOrd="0" destOrd="0" presId="urn:microsoft.com/office/officeart/2005/8/layout/orgChart1"/>
    <dgm:cxn modelId="{ADAEF78C-ABA4-42FD-97BB-50B6A182CE94}" type="presParOf" srcId="{4EDA975C-EFD5-42C1-8BAC-112A1BF2FB09}" destId="{17756452-1145-4B37-96CD-6F98E4C17FBB}" srcOrd="0" destOrd="0" presId="urn:microsoft.com/office/officeart/2005/8/layout/orgChart1"/>
    <dgm:cxn modelId="{554439CA-CCD5-493D-BF88-AFD87DE186F7}" type="presParOf" srcId="{4EDA975C-EFD5-42C1-8BAC-112A1BF2FB09}" destId="{4C25EA6D-F7B4-4B58-B624-A0B22C7FCCC8}" srcOrd="1" destOrd="0" presId="urn:microsoft.com/office/officeart/2005/8/layout/orgChart1"/>
    <dgm:cxn modelId="{0E43B67A-D733-4486-BEDD-24F72138706F}" type="presParOf" srcId="{EA1A5227-5E5B-4740-BB9A-26FBA4C1F55B}" destId="{2E0CDCC1-65D7-4CE2-BA7E-037317CE073E}" srcOrd="1" destOrd="0" presId="urn:microsoft.com/office/officeart/2005/8/layout/orgChart1"/>
    <dgm:cxn modelId="{1822D500-8D20-4A10-9D1B-9A4E3B22E1B7}" type="presParOf" srcId="{EA1A5227-5E5B-4740-BB9A-26FBA4C1F55B}" destId="{FC9C7530-994A-4ADD-A24D-B19FF9ACF008}" srcOrd="2" destOrd="0" presId="urn:microsoft.com/office/officeart/2005/8/layout/orgChart1"/>
    <dgm:cxn modelId="{054D0A14-64C7-455F-9858-2AEA440A1CF9}" type="presParOf" srcId="{F6EB2D51-8F4E-44DF-82B3-078391A38023}" destId="{3A0EA9ED-46CD-4A34-978F-701ACB0FB898}" srcOrd="4" destOrd="0" presId="urn:microsoft.com/office/officeart/2005/8/layout/orgChart1"/>
    <dgm:cxn modelId="{1C1ACF09-FF7B-48A7-B837-ACDA874E2B46}" type="presParOf" srcId="{F6EB2D51-8F4E-44DF-82B3-078391A38023}" destId="{BD59983C-ED90-4052-AC02-61C64C0A5965}" srcOrd="5" destOrd="0" presId="urn:microsoft.com/office/officeart/2005/8/layout/orgChart1"/>
    <dgm:cxn modelId="{04C5D64C-3A93-4578-A5D3-29A8F0F6722F}" type="presParOf" srcId="{BD59983C-ED90-4052-AC02-61C64C0A5965}" destId="{8AFAAE14-45E8-4FEE-8D9E-EF41900404C6}" srcOrd="0" destOrd="0" presId="urn:microsoft.com/office/officeart/2005/8/layout/orgChart1"/>
    <dgm:cxn modelId="{73380B7F-D64D-4DEE-97F6-EDF9AFEA0DDC}" type="presParOf" srcId="{8AFAAE14-45E8-4FEE-8D9E-EF41900404C6}" destId="{A8173038-06EB-4BA5-9D27-5F3A411FA277}" srcOrd="0" destOrd="0" presId="urn:microsoft.com/office/officeart/2005/8/layout/orgChart1"/>
    <dgm:cxn modelId="{6697EDBA-A402-4B52-813D-8B1CC40B9C2A}" type="presParOf" srcId="{8AFAAE14-45E8-4FEE-8D9E-EF41900404C6}" destId="{FC843AE5-949E-40F1-ADC0-6A727413514D}" srcOrd="1" destOrd="0" presId="urn:microsoft.com/office/officeart/2005/8/layout/orgChart1"/>
    <dgm:cxn modelId="{99FE7967-6817-4F34-A221-DFDAF2674165}" type="presParOf" srcId="{BD59983C-ED90-4052-AC02-61C64C0A5965}" destId="{D0BFA945-8166-4FD0-91E6-0290573A483F}" srcOrd="1" destOrd="0" presId="urn:microsoft.com/office/officeart/2005/8/layout/orgChart1"/>
    <dgm:cxn modelId="{1F31B90D-0CEE-4ED9-B3A5-B6B652F4FB0E}" type="presParOf" srcId="{BD59983C-ED90-4052-AC02-61C64C0A5965}" destId="{4122516B-03AD-4C3B-9D68-DF65C7A4B32B}" srcOrd="2" destOrd="0" presId="urn:microsoft.com/office/officeart/2005/8/layout/orgChart1"/>
    <dgm:cxn modelId="{FC961128-2C00-4E2A-8692-40BB8E823516}" type="presParOf" srcId="{F6EB2D51-8F4E-44DF-82B3-078391A38023}" destId="{D04C689E-5796-4CAB-BB0D-167BC201B3DB}" srcOrd="6" destOrd="0" presId="urn:microsoft.com/office/officeart/2005/8/layout/orgChart1"/>
    <dgm:cxn modelId="{E60AA50F-054E-4D84-B875-9C6828C74FAA}" type="presParOf" srcId="{F6EB2D51-8F4E-44DF-82B3-078391A38023}" destId="{88455559-96B5-492C-9C88-A690F125F7E3}" srcOrd="7" destOrd="0" presId="urn:microsoft.com/office/officeart/2005/8/layout/orgChart1"/>
    <dgm:cxn modelId="{CB24C756-CE1D-4C51-9F16-E3C5A073A00C}" type="presParOf" srcId="{88455559-96B5-492C-9C88-A690F125F7E3}" destId="{BC1F8D98-7AD4-4EE1-9CB8-8125846ADEE2}" srcOrd="0" destOrd="0" presId="urn:microsoft.com/office/officeart/2005/8/layout/orgChart1"/>
    <dgm:cxn modelId="{A50F283A-38AC-465E-8ECA-7B9D79A11FB6}" type="presParOf" srcId="{BC1F8D98-7AD4-4EE1-9CB8-8125846ADEE2}" destId="{D3DBA3FA-897C-44C2-8D67-79099559315B}" srcOrd="0" destOrd="0" presId="urn:microsoft.com/office/officeart/2005/8/layout/orgChart1"/>
    <dgm:cxn modelId="{89C2F292-4646-4738-8BD7-E93156E17079}" type="presParOf" srcId="{BC1F8D98-7AD4-4EE1-9CB8-8125846ADEE2}" destId="{BFB3642D-BEC2-4F02-A066-42AEA36693E0}" srcOrd="1" destOrd="0" presId="urn:microsoft.com/office/officeart/2005/8/layout/orgChart1"/>
    <dgm:cxn modelId="{0BFDD476-6EEF-47CA-AA84-ED5B10F2DBE3}" type="presParOf" srcId="{88455559-96B5-492C-9C88-A690F125F7E3}" destId="{CD9C7AA0-15F0-43F7-B941-51BC3B4CC511}" srcOrd="1" destOrd="0" presId="urn:microsoft.com/office/officeart/2005/8/layout/orgChart1"/>
    <dgm:cxn modelId="{AB57B892-9A54-4A94-A123-42708947F3DA}" type="presParOf" srcId="{88455559-96B5-492C-9C88-A690F125F7E3}" destId="{FCF72F94-27E3-48F6-82E5-A54266FDAA6D}" srcOrd="2" destOrd="0" presId="urn:microsoft.com/office/officeart/2005/8/layout/orgChart1"/>
    <dgm:cxn modelId="{9F74DDA2-D007-4FF5-BA82-659BFC9EB3C3}" type="presParOf" srcId="{F6EB2D51-8F4E-44DF-82B3-078391A38023}" destId="{8068ED79-AC75-4975-925D-4EAE8CE8C7C0}" srcOrd="8" destOrd="0" presId="urn:microsoft.com/office/officeart/2005/8/layout/orgChart1"/>
    <dgm:cxn modelId="{D2C2D76B-3C30-42C6-9133-1D3FF70092A8}" type="presParOf" srcId="{F6EB2D51-8F4E-44DF-82B3-078391A38023}" destId="{45950226-0F3F-42D5-9300-83CFDFBFFEC3}" srcOrd="9" destOrd="0" presId="urn:microsoft.com/office/officeart/2005/8/layout/orgChart1"/>
    <dgm:cxn modelId="{4D8B3A3B-672D-4896-A37A-3CE0225E5585}" type="presParOf" srcId="{45950226-0F3F-42D5-9300-83CFDFBFFEC3}" destId="{CE6D6A86-A7E8-466F-B428-7BDDB504EF6A}" srcOrd="0" destOrd="0" presId="urn:microsoft.com/office/officeart/2005/8/layout/orgChart1"/>
    <dgm:cxn modelId="{F9C2D2C1-A0C6-4CD3-958F-89C073E5DB4C}" type="presParOf" srcId="{CE6D6A86-A7E8-466F-B428-7BDDB504EF6A}" destId="{8D42F0E6-C516-4609-B66D-DEA126339C28}" srcOrd="0" destOrd="0" presId="urn:microsoft.com/office/officeart/2005/8/layout/orgChart1"/>
    <dgm:cxn modelId="{92BCA81D-68A4-40A5-AA77-7F71E0F185F8}" type="presParOf" srcId="{CE6D6A86-A7E8-466F-B428-7BDDB504EF6A}" destId="{66BC4B12-D384-47F4-A5CB-27E1BDFF2581}" srcOrd="1" destOrd="0" presId="urn:microsoft.com/office/officeart/2005/8/layout/orgChart1"/>
    <dgm:cxn modelId="{9A35F6B3-A14A-4343-BDFC-4413964C70F3}" type="presParOf" srcId="{45950226-0F3F-42D5-9300-83CFDFBFFEC3}" destId="{97BA999C-D9FA-4C00-A1C4-4B11BD3347E0}" srcOrd="1" destOrd="0" presId="urn:microsoft.com/office/officeart/2005/8/layout/orgChart1"/>
    <dgm:cxn modelId="{8B8EE42E-7AD2-47DB-B979-8C9E0B74968B}" type="presParOf" srcId="{45950226-0F3F-42D5-9300-83CFDFBFFEC3}" destId="{BB410F5A-F1A3-4416-B27F-BDCBB0AC2528}" srcOrd="2" destOrd="0" presId="urn:microsoft.com/office/officeart/2005/8/layout/orgChart1"/>
    <dgm:cxn modelId="{E919C7EF-1C27-4855-86AA-0FCE340F4C8E}" type="presParOf" srcId="{F6EB2D51-8F4E-44DF-82B3-078391A38023}" destId="{028F0A01-9322-418B-8124-90BC08721B93}" srcOrd="10" destOrd="0" presId="urn:microsoft.com/office/officeart/2005/8/layout/orgChart1"/>
    <dgm:cxn modelId="{B402E6EC-1B20-472D-90AB-C2EC8775CFFF}" type="presParOf" srcId="{F6EB2D51-8F4E-44DF-82B3-078391A38023}" destId="{EC9FA534-26ED-4053-8A8C-414D51BB6B03}" srcOrd="11" destOrd="0" presId="urn:microsoft.com/office/officeart/2005/8/layout/orgChart1"/>
    <dgm:cxn modelId="{A2A71F08-41E3-42BB-8993-B1B0D59A094A}" type="presParOf" srcId="{EC9FA534-26ED-4053-8A8C-414D51BB6B03}" destId="{C346F679-5A5D-48E9-9A4B-C8210431214A}" srcOrd="0" destOrd="0" presId="urn:microsoft.com/office/officeart/2005/8/layout/orgChart1"/>
    <dgm:cxn modelId="{2FA5638D-DA15-443E-9B18-D3366F8390ED}" type="presParOf" srcId="{C346F679-5A5D-48E9-9A4B-C8210431214A}" destId="{ABF13424-779F-45BF-A384-BFC37B28F44B}" srcOrd="0" destOrd="0" presId="urn:microsoft.com/office/officeart/2005/8/layout/orgChart1"/>
    <dgm:cxn modelId="{1634A9B7-D35A-4A38-B5BE-407921B0FDA8}" type="presParOf" srcId="{C346F679-5A5D-48E9-9A4B-C8210431214A}" destId="{02F7BC3D-5EAE-4353-A396-234E8D650F93}" srcOrd="1" destOrd="0" presId="urn:microsoft.com/office/officeart/2005/8/layout/orgChart1"/>
    <dgm:cxn modelId="{932AA67D-6BDE-45BD-8E81-0777E5543B2C}" type="presParOf" srcId="{EC9FA534-26ED-4053-8A8C-414D51BB6B03}" destId="{2F4CCF89-219E-49BB-8D1E-F1661702E00A}" srcOrd="1" destOrd="0" presId="urn:microsoft.com/office/officeart/2005/8/layout/orgChart1"/>
    <dgm:cxn modelId="{930CA7BB-F266-4B47-A93E-42B6E15069B9}" type="presParOf" srcId="{EC9FA534-26ED-4053-8A8C-414D51BB6B03}" destId="{B8ADA758-1901-4B42-A5D6-6D131C9BE923}" srcOrd="2" destOrd="0" presId="urn:microsoft.com/office/officeart/2005/8/layout/orgChart1"/>
    <dgm:cxn modelId="{53F78C5C-55D4-466E-80B7-6BD12E187F31}" type="presParOf" srcId="{F6EB2D51-8F4E-44DF-82B3-078391A38023}" destId="{F2DCE616-794E-4A73-B74E-C49847B363F8}" srcOrd="12" destOrd="0" presId="urn:microsoft.com/office/officeart/2005/8/layout/orgChart1"/>
    <dgm:cxn modelId="{EFD9DADA-E3D2-48C7-BDCF-8FAAC8D8F571}" type="presParOf" srcId="{F6EB2D51-8F4E-44DF-82B3-078391A38023}" destId="{75884C1E-1761-49A4-A583-F8F9B5708053}" srcOrd="13" destOrd="0" presId="urn:microsoft.com/office/officeart/2005/8/layout/orgChart1"/>
    <dgm:cxn modelId="{B947B38F-822A-4BC5-BB4C-44C85B1D6705}" type="presParOf" srcId="{75884C1E-1761-49A4-A583-F8F9B5708053}" destId="{AF97A698-7754-49E4-AB79-118C94234EF8}" srcOrd="0" destOrd="0" presId="urn:microsoft.com/office/officeart/2005/8/layout/orgChart1"/>
    <dgm:cxn modelId="{7EA78991-A199-42D1-9560-C59EE410DFF0}" type="presParOf" srcId="{AF97A698-7754-49E4-AB79-118C94234EF8}" destId="{28E12324-AE54-4634-8758-C19BF614D876}" srcOrd="0" destOrd="0" presId="urn:microsoft.com/office/officeart/2005/8/layout/orgChart1"/>
    <dgm:cxn modelId="{541B7997-7AAC-495F-94F9-DE3D6BD038C5}" type="presParOf" srcId="{AF97A698-7754-49E4-AB79-118C94234EF8}" destId="{1B925F1C-1C00-4CAB-8DF9-78B0CD818B61}" srcOrd="1" destOrd="0" presId="urn:microsoft.com/office/officeart/2005/8/layout/orgChart1"/>
    <dgm:cxn modelId="{1382FA50-6863-4726-902D-F22FD36202B0}" type="presParOf" srcId="{75884C1E-1761-49A4-A583-F8F9B5708053}" destId="{E8544192-DDC6-4E60-BC9B-4C319E4FF5FA}" srcOrd="1" destOrd="0" presId="urn:microsoft.com/office/officeart/2005/8/layout/orgChart1"/>
    <dgm:cxn modelId="{3905239C-CCE1-41D9-807F-36C758F3F1C3}" type="presParOf" srcId="{75884C1E-1761-49A4-A583-F8F9B5708053}" destId="{D97F5F82-15E3-4D30-BA5B-BA524CF886FA}" srcOrd="2" destOrd="0" presId="urn:microsoft.com/office/officeart/2005/8/layout/orgChart1"/>
    <dgm:cxn modelId="{DF2A952F-6EAC-43CC-A289-0343633364CC}" type="presParOf" srcId="{F6EB2D51-8F4E-44DF-82B3-078391A38023}" destId="{2871CFA7-14D6-4659-8E05-AF7D78788B4A}" srcOrd="14" destOrd="0" presId="urn:microsoft.com/office/officeart/2005/8/layout/orgChart1"/>
    <dgm:cxn modelId="{95DA9C99-2293-4D3D-9BA1-27C6D3D0FFF0}" type="presParOf" srcId="{F6EB2D51-8F4E-44DF-82B3-078391A38023}" destId="{E02A2297-71E8-4216-8CAE-51EE77CE5762}" srcOrd="15" destOrd="0" presId="urn:microsoft.com/office/officeart/2005/8/layout/orgChart1"/>
    <dgm:cxn modelId="{03B5B3AC-7F29-454D-BB1A-39660664B516}" type="presParOf" srcId="{E02A2297-71E8-4216-8CAE-51EE77CE5762}" destId="{292032DF-8E4E-44C1-B819-7667EEC2E43D}" srcOrd="0" destOrd="0" presId="urn:microsoft.com/office/officeart/2005/8/layout/orgChart1"/>
    <dgm:cxn modelId="{F370DBFE-0072-4099-AEC3-FF421A82AC7A}" type="presParOf" srcId="{292032DF-8E4E-44C1-B819-7667EEC2E43D}" destId="{5BE3EF82-8846-47C0-A4B8-5EC1682C426B}" srcOrd="0" destOrd="0" presId="urn:microsoft.com/office/officeart/2005/8/layout/orgChart1"/>
    <dgm:cxn modelId="{22ECD3E2-4A9E-4357-8126-39AA50B8C572}" type="presParOf" srcId="{292032DF-8E4E-44C1-B819-7667EEC2E43D}" destId="{AFC3A38E-51FE-4058-9F29-2DBDED063FE6}" srcOrd="1" destOrd="0" presId="urn:microsoft.com/office/officeart/2005/8/layout/orgChart1"/>
    <dgm:cxn modelId="{427A622B-DF14-444E-A649-D58DDFF00187}" type="presParOf" srcId="{E02A2297-71E8-4216-8CAE-51EE77CE5762}" destId="{7577236E-2C64-41EB-8F96-2CB3A8EC82DE}" srcOrd="1" destOrd="0" presId="urn:microsoft.com/office/officeart/2005/8/layout/orgChart1"/>
    <dgm:cxn modelId="{ABC1FFA5-A4E3-4B0A-9122-C40DCE3A6FB8}" type="presParOf" srcId="{E02A2297-71E8-4216-8CAE-51EE77CE5762}" destId="{6B8449E7-0FA1-4608-B5C7-AF0929BB5B0E}" srcOrd="2" destOrd="0" presId="urn:microsoft.com/office/officeart/2005/8/layout/orgChart1"/>
    <dgm:cxn modelId="{481C8844-65A3-47E8-B05E-935A319898D6}" type="presParOf" srcId="{F6EB2D51-8F4E-44DF-82B3-078391A38023}" destId="{BF9F5F84-D813-478E-8B37-E6D94EAA8E8A}" srcOrd="16" destOrd="0" presId="urn:microsoft.com/office/officeart/2005/8/layout/orgChart1"/>
    <dgm:cxn modelId="{C6DD28E5-8807-41B5-B772-70B71E572C28}" type="presParOf" srcId="{F6EB2D51-8F4E-44DF-82B3-078391A38023}" destId="{4E772102-F774-4092-A758-71280CA1382A}" srcOrd="17" destOrd="0" presId="urn:microsoft.com/office/officeart/2005/8/layout/orgChart1"/>
    <dgm:cxn modelId="{DC39BB27-FF29-4212-A96F-F64125DF92EA}" type="presParOf" srcId="{4E772102-F774-4092-A758-71280CA1382A}" destId="{CFF797AB-2E10-4FE5-82E9-77C78B58F480}" srcOrd="0" destOrd="0" presId="urn:microsoft.com/office/officeart/2005/8/layout/orgChart1"/>
    <dgm:cxn modelId="{A2C3617E-E2D1-4606-BFFE-266C4F32378F}" type="presParOf" srcId="{CFF797AB-2E10-4FE5-82E9-77C78B58F480}" destId="{E30773D7-9C53-4B85-B2A5-B40795403263}" srcOrd="0" destOrd="0" presId="urn:microsoft.com/office/officeart/2005/8/layout/orgChart1"/>
    <dgm:cxn modelId="{F781C0AF-2EFF-4BEC-8E40-5AB1838249F2}" type="presParOf" srcId="{CFF797AB-2E10-4FE5-82E9-77C78B58F480}" destId="{6848BF37-AC42-4174-9B9E-E35E20F418FC}" srcOrd="1" destOrd="0" presId="urn:microsoft.com/office/officeart/2005/8/layout/orgChart1"/>
    <dgm:cxn modelId="{C6888DE7-830F-4BC0-9EF2-32C4B541ACB8}" type="presParOf" srcId="{4E772102-F774-4092-A758-71280CA1382A}" destId="{24F344AF-454A-4EC6-937A-E5AA74E70673}" srcOrd="1" destOrd="0" presId="urn:microsoft.com/office/officeart/2005/8/layout/orgChart1"/>
    <dgm:cxn modelId="{05533521-ABC9-4FAF-95F3-E1D524562BD5}" type="presParOf" srcId="{4E772102-F774-4092-A758-71280CA1382A}" destId="{F05703EE-43C5-442C-9035-87D97D4B4B97}" srcOrd="2" destOrd="0" presId="urn:microsoft.com/office/officeart/2005/8/layout/orgChart1"/>
    <dgm:cxn modelId="{35E26F8F-1852-4BEA-AA1A-824D8BF274E8}" type="presParOf" srcId="{F6EB2D51-8F4E-44DF-82B3-078391A38023}" destId="{D52000EC-CB36-4EA1-801C-3675E83EB864}" srcOrd="18" destOrd="0" presId="urn:microsoft.com/office/officeart/2005/8/layout/orgChart1"/>
    <dgm:cxn modelId="{1CFF4FEF-98AF-4FD2-8982-D12A5DE1CE33}" type="presParOf" srcId="{F6EB2D51-8F4E-44DF-82B3-078391A38023}" destId="{E10297A4-CF38-461C-87C4-C62A976FC207}" srcOrd="19" destOrd="0" presId="urn:microsoft.com/office/officeart/2005/8/layout/orgChart1"/>
    <dgm:cxn modelId="{BB1DE500-3237-4CD3-9F5F-EEEDF1A57809}" type="presParOf" srcId="{E10297A4-CF38-461C-87C4-C62A976FC207}" destId="{79E36F48-8B83-47C6-AAD3-9B26FD595A8D}" srcOrd="0" destOrd="0" presId="urn:microsoft.com/office/officeart/2005/8/layout/orgChart1"/>
    <dgm:cxn modelId="{BF808600-BA76-4BC1-BB28-67CEDE15ED98}" type="presParOf" srcId="{79E36F48-8B83-47C6-AAD3-9B26FD595A8D}" destId="{5DF00476-CEF5-4422-A87A-1C22A348A451}" srcOrd="0" destOrd="0" presId="urn:microsoft.com/office/officeart/2005/8/layout/orgChart1"/>
    <dgm:cxn modelId="{A1A7FECB-4C3A-4354-AE7F-173C9B611F28}" type="presParOf" srcId="{79E36F48-8B83-47C6-AAD3-9B26FD595A8D}" destId="{42517C35-B2DC-4EAE-8E22-2208CAD885F4}" srcOrd="1" destOrd="0" presId="urn:microsoft.com/office/officeart/2005/8/layout/orgChart1"/>
    <dgm:cxn modelId="{7D494FE8-2444-4E52-9D1E-BEFD4C24EF52}" type="presParOf" srcId="{E10297A4-CF38-461C-87C4-C62A976FC207}" destId="{74DE5590-01C2-4EF4-9867-E4495B3175DE}" srcOrd="1" destOrd="0" presId="urn:microsoft.com/office/officeart/2005/8/layout/orgChart1"/>
    <dgm:cxn modelId="{192BB65D-90F6-4F98-ACC5-048D19EC15B9}" type="presParOf" srcId="{E10297A4-CF38-461C-87C4-C62A976FC207}" destId="{F1F3F2DD-C2FE-4F71-BAAB-FC04B216F33E}" srcOrd="2" destOrd="0" presId="urn:microsoft.com/office/officeart/2005/8/layout/orgChart1"/>
    <dgm:cxn modelId="{5220036B-50F9-44B3-BAC0-0C425C82501F}" type="presParOf" srcId="{63E20B9C-CFAA-4B77-B708-FB31D019D315}" destId="{90E10AD3-BFE2-4312-BE13-0485FD91EA28}" srcOrd="2" destOrd="0" presId="urn:microsoft.com/office/officeart/2005/8/layout/orgChart1"/>
    <dgm:cxn modelId="{B7194359-5D63-45CE-A13A-E432AD9F4726}" type="presParOf" srcId="{D5CADB84-4254-43BC-876A-4C0885C27022}" destId="{8013F29C-12F0-4FD8-BF76-60DA3889009F}" srcOrd="6" destOrd="0" presId="urn:microsoft.com/office/officeart/2005/8/layout/orgChart1"/>
    <dgm:cxn modelId="{75C86583-AF6F-4E7D-A1BE-E70AAE69594B}" type="presParOf" srcId="{D5CADB84-4254-43BC-876A-4C0885C27022}" destId="{C223F1BB-45C3-4EB6-89E7-A17D9F07898B}" srcOrd="7" destOrd="0" presId="urn:microsoft.com/office/officeart/2005/8/layout/orgChart1"/>
    <dgm:cxn modelId="{6201B00B-550E-48B0-9BAE-FEF60F4C4C9E}" type="presParOf" srcId="{C223F1BB-45C3-4EB6-89E7-A17D9F07898B}" destId="{92280F46-40E9-4B60-A64B-51C3FE85F9FA}" srcOrd="0" destOrd="0" presId="urn:microsoft.com/office/officeart/2005/8/layout/orgChart1"/>
    <dgm:cxn modelId="{F71090B8-56F6-427F-884C-6FCFAE1BE207}" type="presParOf" srcId="{92280F46-40E9-4B60-A64B-51C3FE85F9FA}" destId="{F8D38AAF-5778-4621-A11F-CE6258138FB8}" srcOrd="0" destOrd="0" presId="urn:microsoft.com/office/officeart/2005/8/layout/orgChart1"/>
    <dgm:cxn modelId="{E393A89C-5FE4-4B36-8B17-DDEE5AED5993}" type="presParOf" srcId="{92280F46-40E9-4B60-A64B-51C3FE85F9FA}" destId="{99DEDFC6-BE5B-44C7-ADAD-786985BE011E}" srcOrd="1" destOrd="0" presId="urn:microsoft.com/office/officeart/2005/8/layout/orgChart1"/>
    <dgm:cxn modelId="{E1C17108-B071-4C06-BC49-30192FF6CAE6}" type="presParOf" srcId="{C223F1BB-45C3-4EB6-89E7-A17D9F07898B}" destId="{C1903E49-A679-469E-87AA-772DFAE2154D}" srcOrd="1" destOrd="0" presId="urn:microsoft.com/office/officeart/2005/8/layout/orgChart1"/>
    <dgm:cxn modelId="{5C23A2D9-0881-4BAB-99A3-A29C72AE2C24}" type="presParOf" srcId="{C1903E49-A679-469E-87AA-772DFAE2154D}" destId="{71E13E75-6438-4E70-8661-272061AB5AA7}" srcOrd="0" destOrd="0" presId="urn:microsoft.com/office/officeart/2005/8/layout/orgChart1"/>
    <dgm:cxn modelId="{6D949A9D-D3C5-4664-AF55-5124C25242FE}" type="presParOf" srcId="{C1903E49-A679-469E-87AA-772DFAE2154D}" destId="{C8F91DDB-8F09-49F9-9C86-FDB2029C93EB}" srcOrd="1" destOrd="0" presId="urn:microsoft.com/office/officeart/2005/8/layout/orgChart1"/>
    <dgm:cxn modelId="{012514DF-B99C-4B97-AF26-35C0B6BFC60C}" type="presParOf" srcId="{C8F91DDB-8F09-49F9-9C86-FDB2029C93EB}" destId="{9DD627E9-478A-4E60-A94D-DF12F16628E8}" srcOrd="0" destOrd="0" presId="urn:microsoft.com/office/officeart/2005/8/layout/orgChart1"/>
    <dgm:cxn modelId="{3367CBA1-20DB-4477-85C8-1596918C977B}" type="presParOf" srcId="{9DD627E9-478A-4E60-A94D-DF12F16628E8}" destId="{908BF9FB-F417-4C94-805F-9E14FC59899F}" srcOrd="0" destOrd="0" presId="urn:microsoft.com/office/officeart/2005/8/layout/orgChart1"/>
    <dgm:cxn modelId="{65EF3BFA-0353-4CEA-8B32-07F814604D1A}" type="presParOf" srcId="{9DD627E9-478A-4E60-A94D-DF12F16628E8}" destId="{E2B85D97-A225-400A-A45A-D9A9F8716285}" srcOrd="1" destOrd="0" presId="urn:microsoft.com/office/officeart/2005/8/layout/orgChart1"/>
    <dgm:cxn modelId="{00AEE3F4-E5F9-4DD6-AC71-58686F3A9C7C}" type="presParOf" srcId="{C8F91DDB-8F09-49F9-9C86-FDB2029C93EB}" destId="{D0A3757B-D74D-430B-BA7C-5997974A417A}" srcOrd="1" destOrd="0" presId="urn:microsoft.com/office/officeart/2005/8/layout/orgChart1"/>
    <dgm:cxn modelId="{FF660827-EB69-4305-9AEF-CA5956E53079}" type="presParOf" srcId="{C8F91DDB-8F09-49F9-9C86-FDB2029C93EB}" destId="{3141CC69-DED3-4C9C-A20E-01D0E2A25389}" srcOrd="2" destOrd="0" presId="urn:microsoft.com/office/officeart/2005/8/layout/orgChart1"/>
    <dgm:cxn modelId="{0984F4C0-0EF5-4667-B909-AA7E983A2226}" type="presParOf" srcId="{C1903E49-A679-469E-87AA-772DFAE2154D}" destId="{56053EB5-3BC3-40C8-BB5E-94A86C9D14D8}" srcOrd="2" destOrd="0" presId="urn:microsoft.com/office/officeart/2005/8/layout/orgChart1"/>
    <dgm:cxn modelId="{194E58BA-520B-4866-8131-EB73FAC12C61}" type="presParOf" srcId="{C1903E49-A679-469E-87AA-772DFAE2154D}" destId="{0E632F02-EE71-4D50-897C-90D03846EE04}" srcOrd="3" destOrd="0" presId="urn:microsoft.com/office/officeart/2005/8/layout/orgChart1"/>
    <dgm:cxn modelId="{C469B33B-D9A9-45E2-AB5C-1DD749226C16}" type="presParOf" srcId="{0E632F02-EE71-4D50-897C-90D03846EE04}" destId="{592E7E82-2BD9-4B02-9C83-072CC7894265}" srcOrd="0" destOrd="0" presId="urn:microsoft.com/office/officeart/2005/8/layout/orgChart1"/>
    <dgm:cxn modelId="{11D4105E-FE2E-41AF-9FDB-7B9AC87C2E92}" type="presParOf" srcId="{592E7E82-2BD9-4B02-9C83-072CC7894265}" destId="{8AF0F4B0-2455-43ED-A529-1354A4213368}" srcOrd="0" destOrd="0" presId="urn:microsoft.com/office/officeart/2005/8/layout/orgChart1"/>
    <dgm:cxn modelId="{66B95B90-FF8E-47B7-B9A4-BDC9FF576521}" type="presParOf" srcId="{592E7E82-2BD9-4B02-9C83-072CC7894265}" destId="{0CA22581-CB76-414F-B1DA-2CB240AC9D0F}" srcOrd="1" destOrd="0" presId="urn:microsoft.com/office/officeart/2005/8/layout/orgChart1"/>
    <dgm:cxn modelId="{1E60B29E-E289-4F2F-A06E-1942E83FF0EC}" type="presParOf" srcId="{0E632F02-EE71-4D50-897C-90D03846EE04}" destId="{9B2C30A3-DF00-4B49-A943-3280CF1C511B}" srcOrd="1" destOrd="0" presId="urn:microsoft.com/office/officeart/2005/8/layout/orgChart1"/>
    <dgm:cxn modelId="{F4029075-F690-4E15-BFB2-304F682F83E1}" type="presParOf" srcId="{0E632F02-EE71-4D50-897C-90D03846EE04}" destId="{7BC83B51-FE95-4847-9A89-3FD6F38D83AE}" srcOrd="2" destOrd="0" presId="urn:microsoft.com/office/officeart/2005/8/layout/orgChart1"/>
    <dgm:cxn modelId="{10439F6A-0374-4606-8125-E346DA8E53A7}" type="presParOf" srcId="{C1903E49-A679-469E-87AA-772DFAE2154D}" destId="{ECA74FA2-C3F3-47A2-88EE-05F40DC9C63A}" srcOrd="4" destOrd="0" presId="urn:microsoft.com/office/officeart/2005/8/layout/orgChart1"/>
    <dgm:cxn modelId="{4C05014F-FA0F-4C7B-8EDE-85FAD163DA61}" type="presParOf" srcId="{C1903E49-A679-469E-87AA-772DFAE2154D}" destId="{841A6D76-4643-491A-A447-20D3BC2485B3}" srcOrd="5" destOrd="0" presId="urn:microsoft.com/office/officeart/2005/8/layout/orgChart1"/>
    <dgm:cxn modelId="{F5A9B0B8-0CF9-4CEF-93F3-47FB283C26EB}" type="presParOf" srcId="{841A6D76-4643-491A-A447-20D3BC2485B3}" destId="{2FD85A91-63B8-4838-A4F6-209F81D380C0}" srcOrd="0" destOrd="0" presId="urn:microsoft.com/office/officeart/2005/8/layout/orgChart1"/>
    <dgm:cxn modelId="{1B219C54-B3FA-4106-BF2C-30E4B2202B2D}" type="presParOf" srcId="{2FD85A91-63B8-4838-A4F6-209F81D380C0}" destId="{87512136-FD08-4BA6-9E2B-2996E7A8AB4A}" srcOrd="0" destOrd="0" presId="urn:microsoft.com/office/officeart/2005/8/layout/orgChart1"/>
    <dgm:cxn modelId="{0F8564F3-4944-459C-A742-58DFAA35D01B}" type="presParOf" srcId="{2FD85A91-63B8-4838-A4F6-209F81D380C0}" destId="{7F156447-C433-4474-9806-03B17EA5A984}" srcOrd="1" destOrd="0" presId="urn:microsoft.com/office/officeart/2005/8/layout/orgChart1"/>
    <dgm:cxn modelId="{756414AC-B130-4750-BADB-EC0401D28249}" type="presParOf" srcId="{841A6D76-4643-491A-A447-20D3BC2485B3}" destId="{315491D0-1B09-4F6E-A0F8-620BB55138E6}" srcOrd="1" destOrd="0" presId="urn:microsoft.com/office/officeart/2005/8/layout/orgChart1"/>
    <dgm:cxn modelId="{D133D14B-1C12-4110-B04C-293ED90A8367}" type="presParOf" srcId="{841A6D76-4643-491A-A447-20D3BC2485B3}" destId="{6966F15D-A2B8-415A-B66D-E5B614AC635A}" srcOrd="2" destOrd="0" presId="urn:microsoft.com/office/officeart/2005/8/layout/orgChart1"/>
    <dgm:cxn modelId="{FD576332-E1AC-4F84-9274-BD0CF7762704}" type="presParOf" srcId="{C1903E49-A679-469E-87AA-772DFAE2154D}" destId="{D6053A10-8E1C-40A4-8D06-9AA1C41B69D6}" srcOrd="6" destOrd="0" presId="urn:microsoft.com/office/officeart/2005/8/layout/orgChart1"/>
    <dgm:cxn modelId="{E65ACF6F-3F70-4117-B71C-AEC72401C66B}" type="presParOf" srcId="{C1903E49-A679-469E-87AA-772DFAE2154D}" destId="{B36B6FDE-3BD5-4162-868C-6FBE08A14977}" srcOrd="7" destOrd="0" presId="urn:microsoft.com/office/officeart/2005/8/layout/orgChart1"/>
    <dgm:cxn modelId="{CA06E561-FE4F-4553-8541-8DA74C4BB2C0}" type="presParOf" srcId="{B36B6FDE-3BD5-4162-868C-6FBE08A14977}" destId="{FBE9B056-81F6-41BB-B8F3-ED7503F82D19}" srcOrd="0" destOrd="0" presId="urn:microsoft.com/office/officeart/2005/8/layout/orgChart1"/>
    <dgm:cxn modelId="{9DF30A6D-7266-4DE3-ABF4-9C07190AC9EB}" type="presParOf" srcId="{FBE9B056-81F6-41BB-B8F3-ED7503F82D19}" destId="{AEE48DB7-88CC-4868-997F-6710D7DAD165}" srcOrd="0" destOrd="0" presId="urn:microsoft.com/office/officeart/2005/8/layout/orgChart1"/>
    <dgm:cxn modelId="{5A41BB8E-786E-40B9-8D21-303AE0689D34}" type="presParOf" srcId="{FBE9B056-81F6-41BB-B8F3-ED7503F82D19}" destId="{0314E8D6-939D-43FE-814E-2E0731CF1E91}" srcOrd="1" destOrd="0" presId="urn:microsoft.com/office/officeart/2005/8/layout/orgChart1"/>
    <dgm:cxn modelId="{30E54548-90E6-4C30-B136-92EF16F406AA}" type="presParOf" srcId="{B36B6FDE-3BD5-4162-868C-6FBE08A14977}" destId="{7BD55DED-8827-4B73-B90B-6682B529186C}" srcOrd="1" destOrd="0" presId="urn:microsoft.com/office/officeart/2005/8/layout/orgChart1"/>
    <dgm:cxn modelId="{7F55ACFE-1B86-4E23-8B80-C929AF638A0D}" type="presParOf" srcId="{B36B6FDE-3BD5-4162-868C-6FBE08A14977}" destId="{502444A9-10BA-47B4-B0E0-FEF0999DF7FA}" srcOrd="2" destOrd="0" presId="urn:microsoft.com/office/officeart/2005/8/layout/orgChart1"/>
    <dgm:cxn modelId="{4E6F9373-6487-4677-8540-D5E55E6340E7}" type="presParOf" srcId="{C1903E49-A679-469E-87AA-772DFAE2154D}" destId="{F82EBD61-658B-4DB8-97E9-EEED7DA5E454}" srcOrd="8" destOrd="0" presId="urn:microsoft.com/office/officeart/2005/8/layout/orgChart1"/>
    <dgm:cxn modelId="{3E0EB36B-51AC-4787-8D7B-2A4774559CC9}" type="presParOf" srcId="{C1903E49-A679-469E-87AA-772DFAE2154D}" destId="{E4CCB458-1AEA-4D89-83BE-D66B6C92C975}" srcOrd="9" destOrd="0" presId="urn:microsoft.com/office/officeart/2005/8/layout/orgChart1"/>
    <dgm:cxn modelId="{BCB01527-9574-4412-915F-75191C2D2BE1}" type="presParOf" srcId="{E4CCB458-1AEA-4D89-83BE-D66B6C92C975}" destId="{17731496-C52F-4D07-AB39-22EF21D80F1D}" srcOrd="0" destOrd="0" presId="urn:microsoft.com/office/officeart/2005/8/layout/orgChart1"/>
    <dgm:cxn modelId="{1464BD8E-114F-41F8-B15E-D02A4F14F241}" type="presParOf" srcId="{17731496-C52F-4D07-AB39-22EF21D80F1D}" destId="{8A7D81E1-6CBF-4824-BB48-687F57210E93}" srcOrd="0" destOrd="0" presId="urn:microsoft.com/office/officeart/2005/8/layout/orgChart1"/>
    <dgm:cxn modelId="{F7252897-07EC-4525-9DED-DC3BBCB88827}" type="presParOf" srcId="{17731496-C52F-4D07-AB39-22EF21D80F1D}" destId="{BFA90FC2-D3B9-4BDB-A96B-2C510CCE6D77}" srcOrd="1" destOrd="0" presId="urn:microsoft.com/office/officeart/2005/8/layout/orgChart1"/>
    <dgm:cxn modelId="{A8AAE4B9-358E-40A7-B7C6-292862F6A593}" type="presParOf" srcId="{E4CCB458-1AEA-4D89-83BE-D66B6C92C975}" destId="{0163BF29-4006-4CD3-AF77-538A577EDA4F}" srcOrd="1" destOrd="0" presId="urn:microsoft.com/office/officeart/2005/8/layout/orgChart1"/>
    <dgm:cxn modelId="{CA8B6817-A2C4-45E0-A463-4D221CDC0B61}" type="presParOf" srcId="{E4CCB458-1AEA-4D89-83BE-D66B6C92C975}" destId="{126BA810-4688-41C4-964C-F23E374C7156}" srcOrd="2" destOrd="0" presId="urn:microsoft.com/office/officeart/2005/8/layout/orgChart1"/>
    <dgm:cxn modelId="{9554F78A-51F5-4BC6-AD8C-04B4F1855FB3}" type="presParOf" srcId="{C1903E49-A679-469E-87AA-772DFAE2154D}" destId="{6C8001DE-E125-4F51-B46E-E30F70878C6F}" srcOrd="10" destOrd="0" presId="urn:microsoft.com/office/officeart/2005/8/layout/orgChart1"/>
    <dgm:cxn modelId="{2262279B-E5D9-4827-9765-425D44A9901E}" type="presParOf" srcId="{C1903E49-A679-469E-87AA-772DFAE2154D}" destId="{166B51AC-BA41-44CD-B758-1B731743A95E}" srcOrd="11" destOrd="0" presId="urn:microsoft.com/office/officeart/2005/8/layout/orgChart1"/>
    <dgm:cxn modelId="{ECE8294A-99E1-4559-8416-269878D893EE}" type="presParOf" srcId="{166B51AC-BA41-44CD-B758-1B731743A95E}" destId="{850D5E69-8BA2-4C8D-8E3E-A5205444EFBD}" srcOrd="0" destOrd="0" presId="urn:microsoft.com/office/officeart/2005/8/layout/orgChart1"/>
    <dgm:cxn modelId="{28F736BF-6024-4105-8455-7051B50751A7}" type="presParOf" srcId="{850D5E69-8BA2-4C8D-8E3E-A5205444EFBD}" destId="{7DD22A58-BAFE-49F3-A9B4-71841FD324A6}" srcOrd="0" destOrd="0" presId="urn:microsoft.com/office/officeart/2005/8/layout/orgChart1"/>
    <dgm:cxn modelId="{D858C5EE-A429-4B6E-922F-55214EB43C11}" type="presParOf" srcId="{850D5E69-8BA2-4C8D-8E3E-A5205444EFBD}" destId="{BE8B3699-1779-4594-BD7C-0D4E8D154D10}" srcOrd="1" destOrd="0" presId="urn:microsoft.com/office/officeart/2005/8/layout/orgChart1"/>
    <dgm:cxn modelId="{9532736D-4DF4-4247-B554-D4CE9CEC3467}" type="presParOf" srcId="{166B51AC-BA41-44CD-B758-1B731743A95E}" destId="{1129E1D3-F21F-45CF-8615-5F2774CC8D3B}" srcOrd="1" destOrd="0" presId="urn:microsoft.com/office/officeart/2005/8/layout/orgChart1"/>
    <dgm:cxn modelId="{539F9CEF-CF31-40B4-9690-B6AA5901A343}" type="presParOf" srcId="{166B51AC-BA41-44CD-B758-1B731743A95E}" destId="{3B4B4D19-20C7-4B84-BA26-21C502061E0E}" srcOrd="2" destOrd="0" presId="urn:microsoft.com/office/officeart/2005/8/layout/orgChart1"/>
    <dgm:cxn modelId="{61AE30AC-5919-47CB-ADFE-1EA5AF5F4CD9}" type="presParOf" srcId="{C1903E49-A679-469E-87AA-772DFAE2154D}" destId="{1AA3870D-4978-40D9-A221-EAF3CB2D75A0}" srcOrd="12" destOrd="0" presId="urn:microsoft.com/office/officeart/2005/8/layout/orgChart1"/>
    <dgm:cxn modelId="{4701D1A1-4343-4C69-ACED-A5FBFB374111}" type="presParOf" srcId="{C1903E49-A679-469E-87AA-772DFAE2154D}" destId="{EA44E71F-42F1-44E0-A670-253E9EEADD16}" srcOrd="13" destOrd="0" presId="urn:microsoft.com/office/officeart/2005/8/layout/orgChart1"/>
    <dgm:cxn modelId="{E7E00973-511F-4000-94C5-50E78FF8EA97}" type="presParOf" srcId="{EA44E71F-42F1-44E0-A670-253E9EEADD16}" destId="{1617503C-88DB-4508-B90A-83DFB9F2DCD9}" srcOrd="0" destOrd="0" presId="urn:microsoft.com/office/officeart/2005/8/layout/orgChart1"/>
    <dgm:cxn modelId="{9988EEE2-9DFC-4863-92C0-BAFE6ACF44EC}" type="presParOf" srcId="{1617503C-88DB-4508-B90A-83DFB9F2DCD9}" destId="{B0CFB803-B3B0-4F4E-9781-2347AE2CE427}" srcOrd="0" destOrd="0" presId="urn:microsoft.com/office/officeart/2005/8/layout/orgChart1"/>
    <dgm:cxn modelId="{6E52FA78-A25F-46D6-BCC1-A551F4741A76}" type="presParOf" srcId="{1617503C-88DB-4508-B90A-83DFB9F2DCD9}" destId="{ED981D72-BCEE-4D7C-AEBD-F5DE47744350}" srcOrd="1" destOrd="0" presId="urn:microsoft.com/office/officeart/2005/8/layout/orgChart1"/>
    <dgm:cxn modelId="{78026AF3-2410-4CC2-97D2-0352B8012E45}" type="presParOf" srcId="{EA44E71F-42F1-44E0-A670-253E9EEADD16}" destId="{B929DD79-0422-4019-B3E9-E97433A656CB}" srcOrd="1" destOrd="0" presId="urn:microsoft.com/office/officeart/2005/8/layout/orgChart1"/>
    <dgm:cxn modelId="{940E0D74-EEA9-4D86-A3ED-4586BD9F4FDF}" type="presParOf" srcId="{EA44E71F-42F1-44E0-A670-253E9EEADD16}" destId="{5462D0AB-BAD8-46AF-B28D-521BD01F991D}" srcOrd="2" destOrd="0" presId="urn:microsoft.com/office/officeart/2005/8/layout/orgChart1"/>
    <dgm:cxn modelId="{092D057C-906C-4444-BC8C-FA248132A198}" type="presParOf" srcId="{C1903E49-A679-469E-87AA-772DFAE2154D}" destId="{89C6AEC1-7241-4124-8860-20EC319678E1}" srcOrd="14" destOrd="0" presId="urn:microsoft.com/office/officeart/2005/8/layout/orgChart1"/>
    <dgm:cxn modelId="{248BF0C0-60FB-40C6-BFF9-064626032E1B}" type="presParOf" srcId="{C1903E49-A679-469E-87AA-772DFAE2154D}" destId="{6E262B48-BF1F-47F6-91B2-7C21CBB10560}" srcOrd="15" destOrd="0" presId="urn:microsoft.com/office/officeart/2005/8/layout/orgChart1"/>
    <dgm:cxn modelId="{2BC491AA-8536-46AE-AA17-C1DB56264A1E}" type="presParOf" srcId="{6E262B48-BF1F-47F6-91B2-7C21CBB10560}" destId="{59D3E416-6591-4708-B4CB-5ED006DC3F9A}" srcOrd="0" destOrd="0" presId="urn:microsoft.com/office/officeart/2005/8/layout/orgChart1"/>
    <dgm:cxn modelId="{0C0423EB-6EB9-4123-B0FD-B6C1D0ACA227}" type="presParOf" srcId="{59D3E416-6591-4708-B4CB-5ED006DC3F9A}" destId="{C53F5B90-FD85-4702-BC27-35D4D056A143}" srcOrd="0" destOrd="0" presId="urn:microsoft.com/office/officeart/2005/8/layout/orgChart1"/>
    <dgm:cxn modelId="{F1A629A9-4D3D-428A-8933-0BFCC1D35243}" type="presParOf" srcId="{59D3E416-6591-4708-B4CB-5ED006DC3F9A}" destId="{FF64D9E9-0942-4F8B-8B84-5DEE59D31153}" srcOrd="1" destOrd="0" presId="urn:microsoft.com/office/officeart/2005/8/layout/orgChart1"/>
    <dgm:cxn modelId="{B6245115-1D15-401E-A7DA-474B6406D5D0}" type="presParOf" srcId="{6E262B48-BF1F-47F6-91B2-7C21CBB10560}" destId="{7DD8157B-98CA-4E15-9F12-BEE91EBF4707}" srcOrd="1" destOrd="0" presId="urn:microsoft.com/office/officeart/2005/8/layout/orgChart1"/>
    <dgm:cxn modelId="{75E07AAB-C1AB-4541-B7B0-5EDEF470599F}" type="presParOf" srcId="{6E262B48-BF1F-47F6-91B2-7C21CBB10560}" destId="{583CE799-7FD1-48D4-BEC3-78CE44E92901}" srcOrd="2" destOrd="0" presId="urn:microsoft.com/office/officeart/2005/8/layout/orgChart1"/>
    <dgm:cxn modelId="{C7ECC120-51D8-47B0-AE38-0368F6124283}" type="presParOf" srcId="{C1903E49-A679-469E-87AA-772DFAE2154D}" destId="{BE1DBE90-8D41-4148-B3D5-3E3EA312C68C}" srcOrd="16" destOrd="0" presId="urn:microsoft.com/office/officeart/2005/8/layout/orgChart1"/>
    <dgm:cxn modelId="{A8D5F7D2-F30C-4AC5-BA0B-F63155039486}" type="presParOf" srcId="{C1903E49-A679-469E-87AA-772DFAE2154D}" destId="{1224DF2E-0E41-433E-8475-2128EE7FE3FE}" srcOrd="17" destOrd="0" presId="urn:microsoft.com/office/officeart/2005/8/layout/orgChart1"/>
    <dgm:cxn modelId="{E905DEAA-6792-41B1-8353-C146D66570C8}" type="presParOf" srcId="{1224DF2E-0E41-433E-8475-2128EE7FE3FE}" destId="{691DB5A5-21CB-454B-8CC2-74208BD27C7F}" srcOrd="0" destOrd="0" presId="urn:microsoft.com/office/officeart/2005/8/layout/orgChart1"/>
    <dgm:cxn modelId="{0E476FE3-4F16-451B-8273-D36DA5D55190}" type="presParOf" srcId="{691DB5A5-21CB-454B-8CC2-74208BD27C7F}" destId="{AD69CB38-F36C-4D62-ACDC-55A9A7D78033}" srcOrd="0" destOrd="0" presId="urn:microsoft.com/office/officeart/2005/8/layout/orgChart1"/>
    <dgm:cxn modelId="{8D406773-62AF-450E-A12C-6D37B1AA207D}" type="presParOf" srcId="{691DB5A5-21CB-454B-8CC2-74208BD27C7F}" destId="{7089B4F9-671D-4EF2-B39F-E8C733B6F4FF}" srcOrd="1" destOrd="0" presId="urn:microsoft.com/office/officeart/2005/8/layout/orgChart1"/>
    <dgm:cxn modelId="{D009E52A-33E3-47B0-880F-E5E91D099F33}" type="presParOf" srcId="{1224DF2E-0E41-433E-8475-2128EE7FE3FE}" destId="{0F632F7A-24F6-47BB-8490-75B69D686FEF}" srcOrd="1" destOrd="0" presId="urn:microsoft.com/office/officeart/2005/8/layout/orgChart1"/>
    <dgm:cxn modelId="{EB651530-EEF4-4A0F-A366-ECD7098268D0}" type="presParOf" srcId="{1224DF2E-0E41-433E-8475-2128EE7FE3FE}" destId="{49047981-A0F2-4DEB-ADE7-5160AC18FF35}" srcOrd="2" destOrd="0" presId="urn:microsoft.com/office/officeart/2005/8/layout/orgChart1"/>
    <dgm:cxn modelId="{7B5CB4A1-4385-408F-A415-5A02422DE085}" type="presParOf" srcId="{C1903E49-A679-469E-87AA-772DFAE2154D}" destId="{B1B11DAD-5FD3-4E1F-ABB7-C9FEBC594118}" srcOrd="18" destOrd="0" presId="urn:microsoft.com/office/officeart/2005/8/layout/orgChart1"/>
    <dgm:cxn modelId="{36C0F441-524E-4067-B094-FDCFE0080C65}" type="presParOf" srcId="{C1903E49-A679-469E-87AA-772DFAE2154D}" destId="{C3E44F50-B621-40A8-8EDD-48286B3DA809}" srcOrd="19" destOrd="0" presId="urn:microsoft.com/office/officeart/2005/8/layout/orgChart1"/>
    <dgm:cxn modelId="{476628A7-83DB-4DE0-86F1-FDC51153BA80}" type="presParOf" srcId="{C3E44F50-B621-40A8-8EDD-48286B3DA809}" destId="{15B775DA-AFD4-4887-9FD7-1A79E465F7D4}" srcOrd="0" destOrd="0" presId="urn:microsoft.com/office/officeart/2005/8/layout/orgChart1"/>
    <dgm:cxn modelId="{2F64A91F-502C-47CF-B8CE-D9A898CF0667}" type="presParOf" srcId="{15B775DA-AFD4-4887-9FD7-1A79E465F7D4}" destId="{6D20F0CE-793C-418A-860C-C460A7461134}" srcOrd="0" destOrd="0" presId="urn:microsoft.com/office/officeart/2005/8/layout/orgChart1"/>
    <dgm:cxn modelId="{ED727B6E-BC95-47B8-A826-6DC778BCA65D}" type="presParOf" srcId="{15B775DA-AFD4-4887-9FD7-1A79E465F7D4}" destId="{716E0FAD-D489-4902-9434-12B8DF1072C8}" srcOrd="1" destOrd="0" presId="urn:microsoft.com/office/officeart/2005/8/layout/orgChart1"/>
    <dgm:cxn modelId="{26407399-3DD8-440E-BEC7-BFB49A6A97E1}" type="presParOf" srcId="{C3E44F50-B621-40A8-8EDD-48286B3DA809}" destId="{9B0F26B6-CDA7-44AF-8365-E8970A3F6CD8}" srcOrd="1" destOrd="0" presId="urn:microsoft.com/office/officeart/2005/8/layout/orgChart1"/>
    <dgm:cxn modelId="{B5EA5653-6762-4C24-8C9B-65006C579DBD}" type="presParOf" srcId="{C3E44F50-B621-40A8-8EDD-48286B3DA809}" destId="{AB1DC855-DFD9-4D66-BC6F-A143C1B7884A}" srcOrd="2" destOrd="0" presId="urn:microsoft.com/office/officeart/2005/8/layout/orgChart1"/>
    <dgm:cxn modelId="{9866C5AD-7F39-4F85-BBD6-E01B9BB9A4EF}" type="presParOf" srcId="{C223F1BB-45C3-4EB6-89E7-A17D9F07898B}" destId="{AA422A02-3EBA-4F00-94D2-859E7AF01623}" srcOrd="2" destOrd="0" presId="urn:microsoft.com/office/officeart/2005/8/layout/orgChart1"/>
    <dgm:cxn modelId="{3D08DC42-0062-412B-9410-3495C07EDB93}" type="presParOf" srcId="{F84B3D24-9B6F-40E2-90B8-EC93EBC8668C}" destId="{42CF022A-0419-4DA5-867B-85797418210E}" srcOrd="2" destOrd="0" presId="urn:microsoft.com/office/officeart/2005/8/layout/orgChar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EF226D5-3E4E-4813-B05B-3E566C8F5CDF}"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C8C6C2F7-FFBE-47B6-AEE8-D93A01C61FD5}">
      <dgm:prSet phldrT="[Text]"/>
      <dgm:spPr/>
      <dgm:t>
        <a:bodyPr/>
        <a:lstStyle/>
        <a:p>
          <a:r>
            <a:rPr lang="en-GB"/>
            <a:t>Burnout</a:t>
          </a:r>
        </a:p>
      </dgm:t>
    </dgm:pt>
    <dgm:pt modelId="{DD785D53-54E2-43BD-8B45-1EA8B28D1B4D}" type="parTrans" cxnId="{4FCF7A6D-1E9D-4863-BCA1-0E9178E75047}">
      <dgm:prSet/>
      <dgm:spPr/>
      <dgm:t>
        <a:bodyPr/>
        <a:lstStyle/>
        <a:p>
          <a:endParaRPr lang="en-GB"/>
        </a:p>
      </dgm:t>
    </dgm:pt>
    <dgm:pt modelId="{9E60BCAE-85F1-4541-BB8D-1D9D7412A33F}" type="sibTrans" cxnId="{4FCF7A6D-1E9D-4863-BCA1-0E9178E75047}">
      <dgm:prSet/>
      <dgm:spPr/>
      <dgm:t>
        <a:bodyPr/>
        <a:lstStyle/>
        <a:p>
          <a:endParaRPr lang="en-GB"/>
        </a:p>
      </dgm:t>
    </dgm:pt>
    <dgm:pt modelId="{E34D2327-2F35-462C-894B-3AFD927B20EE}">
      <dgm:prSet phldrT="[Text]"/>
      <dgm:spPr/>
      <dgm:t>
        <a:bodyPr/>
        <a:lstStyle/>
        <a:p>
          <a:r>
            <a:rPr lang="en-GB"/>
            <a:t>Descriptions of Burn-out</a:t>
          </a:r>
        </a:p>
      </dgm:t>
    </dgm:pt>
    <dgm:pt modelId="{3F56E4BF-5F08-4EA0-BE9E-E2210CE26B10}" type="parTrans" cxnId="{2A939AC0-DC81-4678-B8DA-2136D786B848}">
      <dgm:prSet/>
      <dgm:spPr/>
      <dgm:t>
        <a:bodyPr/>
        <a:lstStyle/>
        <a:p>
          <a:endParaRPr lang="en-GB"/>
        </a:p>
      </dgm:t>
    </dgm:pt>
    <dgm:pt modelId="{6DD44CBD-3351-4369-83F1-C38DBAF78A5C}" type="sibTrans" cxnId="{2A939AC0-DC81-4678-B8DA-2136D786B848}">
      <dgm:prSet/>
      <dgm:spPr/>
      <dgm:t>
        <a:bodyPr/>
        <a:lstStyle/>
        <a:p>
          <a:endParaRPr lang="en-GB"/>
        </a:p>
      </dgm:t>
    </dgm:pt>
    <dgm:pt modelId="{7ED56684-2BDC-4BDA-B251-F497C38E5C79}">
      <dgm:prSet phldrT="[Text]"/>
      <dgm:spPr/>
      <dgm:t>
        <a:bodyPr/>
        <a:lstStyle/>
        <a:p>
          <a:r>
            <a:rPr lang="en-GB"/>
            <a:t>Experiences of Burn-out</a:t>
          </a:r>
        </a:p>
      </dgm:t>
    </dgm:pt>
    <dgm:pt modelId="{D88363B0-1E1D-4FE6-BC5D-8FBA38E68F16}" type="parTrans" cxnId="{AC7A0ABB-8907-4692-BC5B-5404253199FD}">
      <dgm:prSet/>
      <dgm:spPr/>
      <dgm:t>
        <a:bodyPr/>
        <a:lstStyle/>
        <a:p>
          <a:endParaRPr lang="en-GB"/>
        </a:p>
      </dgm:t>
    </dgm:pt>
    <dgm:pt modelId="{345A4B02-3241-4653-A875-5C24948147CE}" type="sibTrans" cxnId="{AC7A0ABB-8907-4692-BC5B-5404253199FD}">
      <dgm:prSet/>
      <dgm:spPr/>
      <dgm:t>
        <a:bodyPr/>
        <a:lstStyle/>
        <a:p>
          <a:endParaRPr lang="en-GB"/>
        </a:p>
      </dgm:t>
    </dgm:pt>
    <dgm:pt modelId="{F295E656-6B6D-42F6-BEF0-3A5E426DF6C9}">
      <dgm:prSet phldrT="[Text]"/>
      <dgm:spPr/>
      <dgm:t>
        <a:bodyPr/>
        <a:lstStyle/>
        <a:p>
          <a:r>
            <a:rPr lang="en-GB"/>
            <a:t>Coping with Burn-out</a:t>
          </a:r>
        </a:p>
      </dgm:t>
    </dgm:pt>
    <dgm:pt modelId="{AB400DBC-3671-4563-91DF-03680A6C2EE4}" type="parTrans" cxnId="{CC68D19D-E029-4074-ADA1-6F7045E08B4A}">
      <dgm:prSet/>
      <dgm:spPr/>
      <dgm:t>
        <a:bodyPr/>
        <a:lstStyle/>
        <a:p>
          <a:endParaRPr lang="en-GB"/>
        </a:p>
      </dgm:t>
    </dgm:pt>
    <dgm:pt modelId="{8B7981AD-4849-47A7-8067-861921E56FF5}" type="sibTrans" cxnId="{CC68D19D-E029-4074-ADA1-6F7045E08B4A}">
      <dgm:prSet/>
      <dgm:spPr/>
      <dgm:t>
        <a:bodyPr/>
        <a:lstStyle/>
        <a:p>
          <a:endParaRPr lang="en-GB"/>
        </a:p>
      </dgm:t>
    </dgm:pt>
    <dgm:pt modelId="{C4DEC470-10ED-40C9-BC01-0E3467CBE7F6}">
      <dgm:prSet/>
      <dgm:spPr/>
      <dgm:t>
        <a:bodyPr/>
        <a:lstStyle/>
        <a:p>
          <a:r>
            <a:rPr lang="en-GB"/>
            <a:t>“I am able to stick to my training and diet routine without any issues.”</a:t>
          </a:r>
        </a:p>
      </dgm:t>
    </dgm:pt>
    <dgm:pt modelId="{7C275DEF-7289-4BAF-AE24-8F661BB48D90}" type="parTrans" cxnId="{65B1C30E-046B-4A7A-B912-55118D202A6F}">
      <dgm:prSet/>
      <dgm:spPr/>
      <dgm:t>
        <a:bodyPr/>
        <a:lstStyle/>
        <a:p>
          <a:endParaRPr lang="en-GB"/>
        </a:p>
      </dgm:t>
    </dgm:pt>
    <dgm:pt modelId="{74C84073-2932-474C-86E1-4A0F09D65537}" type="sibTrans" cxnId="{65B1C30E-046B-4A7A-B912-55118D202A6F}">
      <dgm:prSet/>
      <dgm:spPr/>
      <dgm:t>
        <a:bodyPr/>
        <a:lstStyle/>
        <a:p>
          <a:endParaRPr lang="en-GB"/>
        </a:p>
      </dgm:t>
    </dgm:pt>
    <dgm:pt modelId="{D1EBC066-A260-4867-B3A6-B6CF43992D8A}">
      <dgm:prSet/>
      <dgm:spPr/>
      <dgm:t>
        <a:bodyPr/>
        <a:lstStyle/>
        <a:p>
          <a:r>
            <a:rPr lang="en-GB"/>
            <a:t>“My current job had not left me feeling burnt out at present.”</a:t>
          </a:r>
        </a:p>
      </dgm:t>
    </dgm:pt>
    <dgm:pt modelId="{B0DBFB57-0C57-46FD-BEEA-CC11FC6FFCAD}" type="parTrans" cxnId="{611D2BEE-5434-49F8-99AD-6FA9EE95AB85}">
      <dgm:prSet/>
      <dgm:spPr/>
      <dgm:t>
        <a:bodyPr/>
        <a:lstStyle/>
        <a:p>
          <a:endParaRPr lang="en-GB"/>
        </a:p>
      </dgm:t>
    </dgm:pt>
    <dgm:pt modelId="{ED6B8122-09BF-40F3-B0A3-7FC5740D0C7C}" type="sibTrans" cxnId="{611D2BEE-5434-49F8-99AD-6FA9EE95AB85}">
      <dgm:prSet/>
      <dgm:spPr/>
      <dgm:t>
        <a:bodyPr/>
        <a:lstStyle/>
        <a:p>
          <a:endParaRPr lang="en-GB"/>
        </a:p>
      </dgm:t>
    </dgm:pt>
    <dgm:pt modelId="{4CDBA35A-8B55-42F1-BC2A-91E968494D3D}">
      <dgm:prSet/>
      <dgm:spPr/>
      <dgm:t>
        <a:bodyPr/>
        <a:lstStyle/>
        <a:p>
          <a:r>
            <a:rPr lang="en-GB"/>
            <a:t>“Taking adequate leave to suit home life and social life is essential, not taking it because you have to under pressure from employers. Also having a life outside of work that has no connection to the work place and keeping active socially and physically are both key factors to preventing burn out.”</a:t>
          </a:r>
        </a:p>
      </dgm:t>
    </dgm:pt>
    <dgm:pt modelId="{40BC6901-AF57-44BC-86A8-7E811836B7CE}" type="parTrans" cxnId="{46DBF0A1-9F26-499F-A6B9-5D3380E1C141}">
      <dgm:prSet/>
      <dgm:spPr/>
      <dgm:t>
        <a:bodyPr/>
        <a:lstStyle/>
        <a:p>
          <a:endParaRPr lang="en-GB"/>
        </a:p>
      </dgm:t>
    </dgm:pt>
    <dgm:pt modelId="{C4813F2E-DFB1-46AA-BA8B-A4BFD6F028DE}" type="sibTrans" cxnId="{46DBF0A1-9F26-499F-A6B9-5D3380E1C141}">
      <dgm:prSet/>
      <dgm:spPr/>
      <dgm:t>
        <a:bodyPr/>
        <a:lstStyle/>
        <a:p>
          <a:endParaRPr lang="en-GB"/>
        </a:p>
      </dgm:t>
    </dgm:pt>
    <dgm:pt modelId="{FA562A17-9DD9-4E9E-B474-B727809CCAF9}">
      <dgm:prSet/>
      <dgm:spPr/>
      <dgm:t>
        <a:bodyPr/>
        <a:lstStyle/>
        <a:p>
          <a:r>
            <a:rPr lang="en-GB"/>
            <a:t>“But so far I have changed jobs within the same field to prevent it.”</a:t>
          </a:r>
        </a:p>
      </dgm:t>
    </dgm:pt>
    <dgm:pt modelId="{9F415D5C-1749-4465-BB15-08D748543DFE}" type="parTrans" cxnId="{4EB60937-9AD3-4971-8650-4E989EDC95CD}">
      <dgm:prSet/>
      <dgm:spPr/>
      <dgm:t>
        <a:bodyPr/>
        <a:lstStyle/>
        <a:p>
          <a:endParaRPr lang="en-GB"/>
        </a:p>
      </dgm:t>
    </dgm:pt>
    <dgm:pt modelId="{613C87D5-5079-4F65-BE3D-4C6196B110DA}" type="sibTrans" cxnId="{4EB60937-9AD3-4971-8650-4E989EDC95CD}">
      <dgm:prSet/>
      <dgm:spPr/>
      <dgm:t>
        <a:bodyPr/>
        <a:lstStyle/>
        <a:p>
          <a:endParaRPr lang="en-GB"/>
        </a:p>
      </dgm:t>
    </dgm:pt>
    <dgm:pt modelId="{FC5AEB8D-D79C-46D2-A41B-CE987A932E70}">
      <dgm:prSet/>
      <dgm:spPr/>
      <dgm:t>
        <a:bodyPr/>
        <a:lstStyle/>
        <a:p>
          <a:r>
            <a:rPr lang="en-GB"/>
            <a:t>“The only option I feel I have now is to find a job somewhere else either in a different sector entirely or with a better organisation.”</a:t>
          </a:r>
        </a:p>
      </dgm:t>
    </dgm:pt>
    <dgm:pt modelId="{A2048B3B-2AB5-4657-824D-245E36110463}" type="parTrans" cxnId="{B299AA7B-4F14-4670-95A1-94A63621FB18}">
      <dgm:prSet/>
      <dgm:spPr/>
      <dgm:t>
        <a:bodyPr/>
        <a:lstStyle/>
        <a:p>
          <a:endParaRPr lang="en-GB"/>
        </a:p>
      </dgm:t>
    </dgm:pt>
    <dgm:pt modelId="{E6533DFD-C31E-4991-BCDB-7253B2F600B7}" type="sibTrans" cxnId="{B299AA7B-4F14-4670-95A1-94A63621FB18}">
      <dgm:prSet/>
      <dgm:spPr/>
      <dgm:t>
        <a:bodyPr/>
        <a:lstStyle/>
        <a:p>
          <a:endParaRPr lang="en-GB"/>
        </a:p>
      </dgm:t>
    </dgm:pt>
    <dgm:pt modelId="{B85D3A71-FB46-4D88-B5F8-969F66ACF82E}">
      <dgm:prSet/>
      <dgm:spPr/>
      <dgm:t>
        <a:bodyPr/>
        <a:lstStyle/>
        <a:p>
          <a:r>
            <a:rPr lang="en-GB"/>
            <a:t>“I was off work for a couple of months, I was severely depressed and had suffered with chronic anxiety due to being overly stressed.”</a:t>
          </a:r>
        </a:p>
      </dgm:t>
    </dgm:pt>
    <dgm:pt modelId="{05B7BAB3-6596-4D99-B303-486BCBF31A2C}" type="parTrans" cxnId="{419B2DF3-D74D-47C6-B4CB-BFD906154D79}">
      <dgm:prSet/>
      <dgm:spPr/>
      <dgm:t>
        <a:bodyPr/>
        <a:lstStyle/>
        <a:p>
          <a:endParaRPr lang="en-GB"/>
        </a:p>
      </dgm:t>
    </dgm:pt>
    <dgm:pt modelId="{067D753D-2BE6-4A52-B150-59A9EB8E26C6}" type="sibTrans" cxnId="{419B2DF3-D74D-47C6-B4CB-BFD906154D79}">
      <dgm:prSet/>
      <dgm:spPr/>
      <dgm:t>
        <a:bodyPr/>
        <a:lstStyle/>
        <a:p>
          <a:endParaRPr lang="en-GB"/>
        </a:p>
      </dgm:t>
    </dgm:pt>
    <dgm:pt modelId="{152A7D16-BADB-4263-9143-58C5BF185C52}">
      <dgm:prSet/>
      <dgm:spPr/>
      <dgm:t>
        <a:bodyPr/>
        <a:lstStyle/>
        <a:p>
          <a:r>
            <a:rPr lang="en-GB"/>
            <a:t>“I was very unhappy. I didn’t want to go to work. Nothing would make me get out of bed. My husband did mention to me that I was burnt out, I was very exhausted.”</a:t>
          </a:r>
        </a:p>
      </dgm:t>
    </dgm:pt>
    <dgm:pt modelId="{4C784B61-8124-40A3-AA80-41C3E8583222}" type="parTrans" cxnId="{4A2FFB7E-1F91-4039-BC1F-47C6493FFA21}">
      <dgm:prSet/>
      <dgm:spPr/>
      <dgm:t>
        <a:bodyPr/>
        <a:lstStyle/>
        <a:p>
          <a:endParaRPr lang="en-GB"/>
        </a:p>
      </dgm:t>
    </dgm:pt>
    <dgm:pt modelId="{7913F867-FE9C-4BB6-B780-B116C249F45E}" type="sibTrans" cxnId="{4A2FFB7E-1F91-4039-BC1F-47C6493FFA21}">
      <dgm:prSet/>
      <dgm:spPr/>
      <dgm:t>
        <a:bodyPr/>
        <a:lstStyle/>
        <a:p>
          <a:endParaRPr lang="en-GB"/>
        </a:p>
      </dgm:t>
    </dgm:pt>
    <dgm:pt modelId="{711EF040-818F-412B-A180-844A67C4B822}">
      <dgm:prSet/>
      <dgm:spPr/>
      <dgm:t>
        <a:bodyPr/>
        <a:lstStyle/>
        <a:p>
          <a:r>
            <a:rPr lang="en-GB"/>
            <a:t>“Having to continually manage challenging situations in work. I often felt that I have no value in my current job role.”</a:t>
          </a:r>
        </a:p>
      </dgm:t>
    </dgm:pt>
    <dgm:pt modelId="{2200F058-9C7C-4054-9F0B-4995D4D66BE2}" type="parTrans" cxnId="{4A08CFB8-288C-4E27-984F-FDB0EAC77911}">
      <dgm:prSet/>
      <dgm:spPr/>
      <dgm:t>
        <a:bodyPr/>
        <a:lstStyle/>
        <a:p>
          <a:endParaRPr lang="en-GB"/>
        </a:p>
      </dgm:t>
    </dgm:pt>
    <dgm:pt modelId="{8B52BB59-3393-483D-A6CC-826F18F4AF5D}" type="sibTrans" cxnId="{4A08CFB8-288C-4E27-984F-FDB0EAC77911}">
      <dgm:prSet/>
      <dgm:spPr/>
      <dgm:t>
        <a:bodyPr/>
        <a:lstStyle/>
        <a:p>
          <a:endParaRPr lang="en-GB"/>
        </a:p>
      </dgm:t>
    </dgm:pt>
    <dgm:pt modelId="{4AA51FF3-B872-4546-A464-20028EE0D621}">
      <dgm:prSet/>
      <dgm:spPr/>
      <dgm:t>
        <a:bodyPr/>
        <a:lstStyle/>
        <a:p>
          <a:r>
            <a:rPr lang="en-GB"/>
            <a:t>“I have suffered with burn-out. I normally find my working days to be emotionally exhausting so when it comes to the weekend, I normally don’t tend to do much and I don’t feel very productive in my free time, as I try to catch up on sleep or try to do the bare minimum, as work is very intense emotionally and physically.”</a:t>
          </a:r>
        </a:p>
      </dgm:t>
    </dgm:pt>
    <dgm:pt modelId="{C3B9AFD1-CAEA-4F0D-A192-C3B57155D02F}" type="parTrans" cxnId="{0B1343E9-0275-4CB3-A846-D124597AFB66}">
      <dgm:prSet/>
      <dgm:spPr/>
      <dgm:t>
        <a:bodyPr/>
        <a:lstStyle/>
        <a:p>
          <a:endParaRPr lang="en-GB"/>
        </a:p>
      </dgm:t>
    </dgm:pt>
    <dgm:pt modelId="{835DA3C2-6204-4092-8401-870C054A007A}" type="sibTrans" cxnId="{0B1343E9-0275-4CB3-A846-D124597AFB66}">
      <dgm:prSet/>
      <dgm:spPr/>
      <dgm:t>
        <a:bodyPr/>
        <a:lstStyle/>
        <a:p>
          <a:endParaRPr lang="en-GB"/>
        </a:p>
      </dgm:t>
    </dgm:pt>
    <dgm:pt modelId="{25E5B70A-6028-4D8F-9F24-DB9FB53E6FF7}">
      <dgm:prSet/>
      <dgm:spPr/>
      <dgm:t>
        <a:bodyPr/>
        <a:lstStyle/>
        <a:p>
          <a:r>
            <a:rPr lang="en-GB"/>
            <a:t>“Managing my workload and being supportive towards my clients. This had effected the way I felt about my job. I had no job satisfaction, I was constantly thinking of ways to call in sick and not come into work. I also had to take time off.”</a:t>
          </a:r>
        </a:p>
      </dgm:t>
    </dgm:pt>
    <dgm:pt modelId="{7296FD4C-3AD5-4B91-A81A-3E2D388067D2}" type="parTrans" cxnId="{93D5904C-663A-4631-BA2D-E32476828D7A}">
      <dgm:prSet/>
      <dgm:spPr/>
      <dgm:t>
        <a:bodyPr/>
        <a:lstStyle/>
        <a:p>
          <a:endParaRPr lang="en-GB"/>
        </a:p>
      </dgm:t>
    </dgm:pt>
    <dgm:pt modelId="{03801146-15FF-4034-AD95-A65101E7BCC0}" type="sibTrans" cxnId="{93D5904C-663A-4631-BA2D-E32476828D7A}">
      <dgm:prSet/>
      <dgm:spPr/>
      <dgm:t>
        <a:bodyPr/>
        <a:lstStyle/>
        <a:p>
          <a:endParaRPr lang="en-GB"/>
        </a:p>
      </dgm:t>
    </dgm:pt>
    <dgm:pt modelId="{7489CB5B-7D0D-4FDD-9572-00CE473F5EF2}">
      <dgm:prSet/>
      <dgm:spPr/>
      <dgm:t>
        <a:bodyPr/>
        <a:lstStyle/>
        <a:p>
          <a:r>
            <a:rPr lang="en-GB"/>
            <a:t>“I have yes, both physically and mentally. I think the reflection on where and how the burnouts come to be is very important.”</a:t>
          </a:r>
        </a:p>
      </dgm:t>
    </dgm:pt>
    <dgm:pt modelId="{E8FFF059-C1C9-4673-B66A-C6A5668D9423}" type="parTrans" cxnId="{6E4F800A-C1E8-47ED-A9D6-08315BFB9CD8}">
      <dgm:prSet/>
      <dgm:spPr/>
      <dgm:t>
        <a:bodyPr/>
        <a:lstStyle/>
        <a:p>
          <a:endParaRPr lang="en-GB"/>
        </a:p>
      </dgm:t>
    </dgm:pt>
    <dgm:pt modelId="{9392BEC7-023C-4ADE-97C0-3422D46B02A2}" type="sibTrans" cxnId="{6E4F800A-C1E8-47ED-A9D6-08315BFB9CD8}">
      <dgm:prSet/>
      <dgm:spPr/>
      <dgm:t>
        <a:bodyPr/>
        <a:lstStyle/>
        <a:p>
          <a:endParaRPr lang="en-GB"/>
        </a:p>
      </dgm:t>
    </dgm:pt>
    <dgm:pt modelId="{27CDD430-B576-426B-85AE-CAD5EA834C90}">
      <dgm:prSet/>
      <dgm:spPr/>
      <dgm:t>
        <a:bodyPr/>
        <a:lstStyle/>
        <a:p>
          <a:r>
            <a:rPr lang="en-GB"/>
            <a:t>“I was dubious that a week off was going to help as I felt completely exhausted and numb. I returned after my leave and felt exactly the same as I did before the leave. I don’t really feel ready to go back.”</a:t>
          </a:r>
        </a:p>
      </dgm:t>
    </dgm:pt>
    <dgm:pt modelId="{459DE4FF-F70E-4465-B38B-84D474273E91}" type="parTrans" cxnId="{F32AC3D1-33AE-4449-AAD9-8B879009D6BB}">
      <dgm:prSet/>
      <dgm:spPr/>
      <dgm:t>
        <a:bodyPr/>
        <a:lstStyle/>
        <a:p>
          <a:endParaRPr lang="en-GB"/>
        </a:p>
      </dgm:t>
    </dgm:pt>
    <dgm:pt modelId="{F489E3D1-8375-424F-A21F-75971D5960CC}" type="sibTrans" cxnId="{F32AC3D1-33AE-4449-AAD9-8B879009D6BB}">
      <dgm:prSet/>
      <dgm:spPr/>
      <dgm:t>
        <a:bodyPr/>
        <a:lstStyle/>
        <a:p>
          <a:endParaRPr lang="en-GB"/>
        </a:p>
      </dgm:t>
    </dgm:pt>
    <dgm:pt modelId="{E30EAB79-903E-4106-8F85-B680934116FB}">
      <dgm:prSet/>
      <dgm:spPr/>
      <dgm:t>
        <a:bodyPr/>
        <a:lstStyle/>
        <a:p>
          <a:r>
            <a:rPr lang="en-GB"/>
            <a:t>“Yes I have suffered from burnout. It started with just a feeling a bit stressed out but this feeling just didn’t go away. I felt unable to cope, I wouldn’t be able to get enough sleep and even when I did sleep I would wake up feeling exhausted and spend all day in work feeling like this day after day. My confidence declined and I felt unable to cope with even the most basic of tasks. My concentration became really bad which made everything harder which then made my confidence drop further.”</a:t>
          </a:r>
        </a:p>
      </dgm:t>
    </dgm:pt>
    <dgm:pt modelId="{2A067E0D-A79A-4E20-8DF2-7F33A7B82907}" type="parTrans" cxnId="{5CC2B348-9751-46DC-8D4E-1BB0FBC15F3C}">
      <dgm:prSet/>
      <dgm:spPr/>
      <dgm:t>
        <a:bodyPr/>
        <a:lstStyle/>
        <a:p>
          <a:endParaRPr lang="en-GB"/>
        </a:p>
      </dgm:t>
    </dgm:pt>
    <dgm:pt modelId="{CC95DE7A-321C-4E49-92B0-DD1D03254501}" type="sibTrans" cxnId="{5CC2B348-9751-46DC-8D4E-1BB0FBC15F3C}">
      <dgm:prSet/>
      <dgm:spPr/>
      <dgm:t>
        <a:bodyPr/>
        <a:lstStyle/>
        <a:p>
          <a:endParaRPr lang="en-GB"/>
        </a:p>
      </dgm:t>
    </dgm:pt>
    <dgm:pt modelId="{87CB2E39-CC1E-4897-A561-2E599E41322D}">
      <dgm:prSet/>
      <dgm:spPr/>
      <dgm:t>
        <a:bodyPr/>
        <a:lstStyle/>
        <a:p>
          <a:r>
            <a:rPr lang="en-GB"/>
            <a:t>“I know that people can suffer from being burnt out if they are overworked and not dealing with their stress well.”</a:t>
          </a:r>
        </a:p>
      </dgm:t>
    </dgm:pt>
    <dgm:pt modelId="{290CA0B7-11C7-4FFD-8CD3-A016FD56B522}" type="parTrans" cxnId="{3EEF0048-E562-41FC-A678-C3C1737AE60D}">
      <dgm:prSet/>
      <dgm:spPr/>
      <dgm:t>
        <a:bodyPr/>
        <a:lstStyle/>
        <a:p>
          <a:endParaRPr lang="en-GB"/>
        </a:p>
      </dgm:t>
    </dgm:pt>
    <dgm:pt modelId="{BAE9A86F-FDBF-4260-ACD8-0AD24D69F2BB}" type="sibTrans" cxnId="{3EEF0048-E562-41FC-A678-C3C1737AE60D}">
      <dgm:prSet/>
      <dgm:spPr/>
      <dgm:t>
        <a:bodyPr/>
        <a:lstStyle/>
        <a:p>
          <a:endParaRPr lang="en-GB"/>
        </a:p>
      </dgm:t>
    </dgm:pt>
    <dgm:pt modelId="{D4D6D205-FF60-42AF-893B-8B4446F21794}">
      <dgm:prSet/>
      <dgm:spPr/>
      <dgm:t>
        <a:bodyPr/>
        <a:lstStyle/>
        <a:p>
          <a:r>
            <a:rPr lang="en-GB"/>
            <a:t>“I think it is when you are constantly under pressure, dealing with unpredictable situations and behaviours with no adequate support network.”</a:t>
          </a:r>
        </a:p>
      </dgm:t>
    </dgm:pt>
    <dgm:pt modelId="{F3249E95-D567-46D6-BA88-997782C0C22E}" type="parTrans" cxnId="{08DD3B38-65BB-4348-ABE9-1617FF8C8377}">
      <dgm:prSet/>
      <dgm:spPr/>
      <dgm:t>
        <a:bodyPr/>
        <a:lstStyle/>
        <a:p>
          <a:endParaRPr lang="en-GB"/>
        </a:p>
      </dgm:t>
    </dgm:pt>
    <dgm:pt modelId="{841D4F03-0E5F-4CFF-9D97-A541A9FB5624}" type="sibTrans" cxnId="{08DD3B38-65BB-4348-ABE9-1617FF8C8377}">
      <dgm:prSet/>
      <dgm:spPr/>
      <dgm:t>
        <a:bodyPr/>
        <a:lstStyle/>
        <a:p>
          <a:endParaRPr lang="en-GB"/>
        </a:p>
      </dgm:t>
    </dgm:pt>
    <dgm:pt modelId="{FA6DC5C1-5267-49D3-BB0A-20E9A223BB50}">
      <dgm:prSet/>
      <dgm:spPr/>
      <dgm:t>
        <a:bodyPr/>
        <a:lstStyle/>
        <a:p>
          <a:r>
            <a:rPr lang="en-GB"/>
            <a:t>“I know burnout is linked to stress. If individuals do not manage or deal with their stress well and they let it sit there and get work, I know it can make people to feel burnt out.”</a:t>
          </a:r>
        </a:p>
      </dgm:t>
    </dgm:pt>
    <dgm:pt modelId="{B36630AA-D57F-4875-A131-9F941E72B47C}" type="parTrans" cxnId="{080F3B62-DB17-4D5C-99A3-4845084E6B65}">
      <dgm:prSet/>
      <dgm:spPr/>
      <dgm:t>
        <a:bodyPr/>
        <a:lstStyle/>
        <a:p>
          <a:endParaRPr lang="en-GB"/>
        </a:p>
      </dgm:t>
    </dgm:pt>
    <dgm:pt modelId="{736134E6-2F46-40D5-83D6-8CBA263E9227}" type="sibTrans" cxnId="{080F3B62-DB17-4D5C-99A3-4845084E6B65}">
      <dgm:prSet/>
      <dgm:spPr/>
      <dgm:t>
        <a:bodyPr/>
        <a:lstStyle/>
        <a:p>
          <a:endParaRPr lang="en-GB"/>
        </a:p>
      </dgm:t>
    </dgm:pt>
    <dgm:pt modelId="{2B0CD20F-8FF7-43AF-A873-B0144DD4D86C}">
      <dgm:prSet/>
      <dgm:spPr/>
      <dgm:t>
        <a:bodyPr/>
        <a:lstStyle/>
        <a:p>
          <a:r>
            <a:rPr lang="en-GB"/>
            <a:t>“Due to working constantly and doing the same tasks every single day when I was burnt out I used to have illnesses regularly and would feel tired and run down constantly.”</a:t>
          </a:r>
        </a:p>
      </dgm:t>
    </dgm:pt>
    <dgm:pt modelId="{BB4423FE-9B9A-41AE-8F75-F9FD4D0AFE94}" type="parTrans" cxnId="{31A8E341-4A96-4380-ADFC-995F3205E345}">
      <dgm:prSet/>
      <dgm:spPr/>
      <dgm:t>
        <a:bodyPr/>
        <a:lstStyle/>
        <a:p>
          <a:endParaRPr lang="en-GB"/>
        </a:p>
      </dgm:t>
    </dgm:pt>
    <dgm:pt modelId="{F6AAF362-CB09-4380-8013-6076A6E6DF1B}" type="sibTrans" cxnId="{31A8E341-4A96-4380-ADFC-995F3205E345}">
      <dgm:prSet/>
      <dgm:spPr/>
      <dgm:t>
        <a:bodyPr/>
        <a:lstStyle/>
        <a:p>
          <a:endParaRPr lang="en-GB"/>
        </a:p>
      </dgm:t>
    </dgm:pt>
    <dgm:pt modelId="{CF1B1525-6EB3-49AB-8655-C192916E8364}">
      <dgm:prSet/>
      <dgm:spPr/>
      <dgm:t>
        <a:bodyPr/>
        <a:lstStyle/>
        <a:p>
          <a:r>
            <a:rPr lang="en-GB"/>
            <a:t>“I believe that the notion “burn-out” means overworked, no more to give, pressures have erupted and boiled over into every aspect of a person’s life including home life.”</a:t>
          </a:r>
        </a:p>
      </dgm:t>
    </dgm:pt>
    <dgm:pt modelId="{64D9D51E-7F3C-4C24-9758-0463F9BDA0F6}" type="parTrans" cxnId="{2C5ED6A5-DF03-4C80-9304-3C4E4DA3BEB3}">
      <dgm:prSet/>
      <dgm:spPr/>
      <dgm:t>
        <a:bodyPr/>
        <a:lstStyle/>
        <a:p>
          <a:endParaRPr lang="en-GB"/>
        </a:p>
      </dgm:t>
    </dgm:pt>
    <dgm:pt modelId="{D5D9158F-7088-412E-A22F-8B743DF46AD3}" type="sibTrans" cxnId="{2C5ED6A5-DF03-4C80-9304-3C4E4DA3BEB3}">
      <dgm:prSet/>
      <dgm:spPr/>
      <dgm:t>
        <a:bodyPr/>
        <a:lstStyle/>
        <a:p>
          <a:endParaRPr lang="en-GB"/>
        </a:p>
      </dgm:t>
    </dgm:pt>
    <dgm:pt modelId="{EACE7995-5998-4DBF-BC9F-E1B5EB898818}">
      <dgm:prSet/>
      <dgm:spPr/>
      <dgm:t>
        <a:bodyPr/>
        <a:lstStyle/>
        <a:p>
          <a:r>
            <a:rPr lang="en-GB"/>
            <a:t>“I know that too much stress can link to someone being burnt out.”</a:t>
          </a:r>
        </a:p>
      </dgm:t>
    </dgm:pt>
    <dgm:pt modelId="{F6B96143-7897-4D37-ACA9-8006F74B5218}" type="parTrans" cxnId="{53A64D63-7E78-4342-9D7C-84BEB28B8EC0}">
      <dgm:prSet/>
      <dgm:spPr/>
      <dgm:t>
        <a:bodyPr/>
        <a:lstStyle/>
        <a:p>
          <a:endParaRPr lang="en-GB"/>
        </a:p>
      </dgm:t>
    </dgm:pt>
    <dgm:pt modelId="{7D52D0B3-51E3-4F20-B7B6-0E1C15A8AF26}" type="sibTrans" cxnId="{53A64D63-7E78-4342-9D7C-84BEB28B8EC0}">
      <dgm:prSet/>
      <dgm:spPr/>
      <dgm:t>
        <a:bodyPr/>
        <a:lstStyle/>
        <a:p>
          <a:endParaRPr lang="en-GB"/>
        </a:p>
      </dgm:t>
    </dgm:pt>
    <dgm:pt modelId="{FA03DE82-1523-4821-ADC5-1408F9D05DBA}">
      <dgm:prSet/>
      <dgm:spPr/>
      <dgm:t>
        <a:bodyPr/>
        <a:lstStyle/>
        <a:p>
          <a:r>
            <a:rPr lang="en-GB"/>
            <a:t>“I know that it is common in the sector, doing stressful jobs for too long can cause burn-out.”</a:t>
          </a:r>
        </a:p>
      </dgm:t>
    </dgm:pt>
    <dgm:pt modelId="{10C6513D-ED83-44AE-BA70-7F8596D0912E}" type="parTrans" cxnId="{E5E096DC-4140-417B-8F3F-36D5CFBA7DEB}">
      <dgm:prSet/>
      <dgm:spPr/>
      <dgm:t>
        <a:bodyPr/>
        <a:lstStyle/>
        <a:p>
          <a:endParaRPr lang="en-GB"/>
        </a:p>
      </dgm:t>
    </dgm:pt>
    <dgm:pt modelId="{96C66A88-2A3F-455B-9A44-AA2DCBC01FAD}" type="sibTrans" cxnId="{E5E096DC-4140-417B-8F3F-36D5CFBA7DEB}">
      <dgm:prSet/>
      <dgm:spPr/>
      <dgm:t>
        <a:bodyPr/>
        <a:lstStyle/>
        <a:p>
          <a:endParaRPr lang="en-GB"/>
        </a:p>
      </dgm:t>
    </dgm:pt>
    <dgm:pt modelId="{456400FE-D425-4C56-83F2-C4EDA2E0058F}">
      <dgm:prSet/>
      <dgm:spPr/>
      <dgm:t>
        <a:bodyPr/>
        <a:lstStyle/>
        <a:p>
          <a:r>
            <a:rPr lang="en-GB"/>
            <a:t>“Burn-out is caused by stress and you feel as if you are unable to cope.”</a:t>
          </a:r>
        </a:p>
      </dgm:t>
    </dgm:pt>
    <dgm:pt modelId="{1DD90C88-2E19-4833-BB79-F384E91BAAFF}" type="parTrans" cxnId="{50FA280E-5A2A-4592-AB30-4042DFE70C8A}">
      <dgm:prSet/>
      <dgm:spPr/>
      <dgm:t>
        <a:bodyPr/>
        <a:lstStyle/>
        <a:p>
          <a:endParaRPr lang="en-GB"/>
        </a:p>
      </dgm:t>
    </dgm:pt>
    <dgm:pt modelId="{91911C62-2920-42A3-875A-2B4B2499B90D}" type="sibTrans" cxnId="{50FA280E-5A2A-4592-AB30-4042DFE70C8A}">
      <dgm:prSet/>
      <dgm:spPr/>
      <dgm:t>
        <a:bodyPr/>
        <a:lstStyle/>
        <a:p>
          <a:endParaRPr lang="en-GB"/>
        </a:p>
      </dgm:t>
    </dgm:pt>
    <dgm:pt modelId="{46E0BE33-5A87-401D-A3C2-6CA3C4C3C661}" type="pres">
      <dgm:prSet presAssocID="{AEF226D5-3E4E-4813-B05B-3E566C8F5CDF}" presName="hierChild1" presStyleCnt="0">
        <dgm:presLayoutVars>
          <dgm:orgChart val="1"/>
          <dgm:chPref val="1"/>
          <dgm:dir/>
          <dgm:animOne val="branch"/>
          <dgm:animLvl val="lvl"/>
          <dgm:resizeHandles/>
        </dgm:presLayoutVars>
      </dgm:prSet>
      <dgm:spPr/>
    </dgm:pt>
    <dgm:pt modelId="{902DE71E-3D79-41FE-9FBD-9B89EC047A3D}" type="pres">
      <dgm:prSet presAssocID="{C8C6C2F7-FFBE-47B6-AEE8-D93A01C61FD5}" presName="hierRoot1" presStyleCnt="0">
        <dgm:presLayoutVars>
          <dgm:hierBranch val="init"/>
        </dgm:presLayoutVars>
      </dgm:prSet>
      <dgm:spPr/>
    </dgm:pt>
    <dgm:pt modelId="{03673E38-A50C-4630-9BA2-B5548B04D810}" type="pres">
      <dgm:prSet presAssocID="{C8C6C2F7-FFBE-47B6-AEE8-D93A01C61FD5}" presName="rootComposite1" presStyleCnt="0"/>
      <dgm:spPr/>
    </dgm:pt>
    <dgm:pt modelId="{F7E110CC-6218-40F9-B2C8-9448C89976AF}" type="pres">
      <dgm:prSet presAssocID="{C8C6C2F7-FFBE-47B6-AEE8-D93A01C61FD5}" presName="rootText1" presStyleLbl="node0" presStyleIdx="0" presStyleCnt="1" custScaleX="141059" custScaleY="150941">
        <dgm:presLayoutVars>
          <dgm:chPref val="3"/>
        </dgm:presLayoutVars>
      </dgm:prSet>
      <dgm:spPr/>
    </dgm:pt>
    <dgm:pt modelId="{5F282B24-8DB3-4186-B7EB-B1824C7790B2}" type="pres">
      <dgm:prSet presAssocID="{C8C6C2F7-FFBE-47B6-AEE8-D93A01C61FD5}" presName="rootConnector1" presStyleLbl="node1" presStyleIdx="0" presStyleCnt="0"/>
      <dgm:spPr/>
    </dgm:pt>
    <dgm:pt modelId="{C0B0F067-229B-44CD-AC7A-2A90AA1C37A5}" type="pres">
      <dgm:prSet presAssocID="{C8C6C2F7-FFBE-47B6-AEE8-D93A01C61FD5}" presName="hierChild2" presStyleCnt="0"/>
      <dgm:spPr/>
    </dgm:pt>
    <dgm:pt modelId="{3C48FCB4-8C1B-49D1-8819-51883940736F}" type="pres">
      <dgm:prSet presAssocID="{3F56E4BF-5F08-4EA0-BE9E-E2210CE26B10}" presName="Name37" presStyleLbl="parChTrans1D2" presStyleIdx="0" presStyleCnt="3"/>
      <dgm:spPr/>
    </dgm:pt>
    <dgm:pt modelId="{1FF011A7-56E3-4353-BA63-63B06011A582}" type="pres">
      <dgm:prSet presAssocID="{E34D2327-2F35-462C-894B-3AFD927B20EE}" presName="hierRoot2" presStyleCnt="0">
        <dgm:presLayoutVars>
          <dgm:hierBranch val="init"/>
        </dgm:presLayoutVars>
      </dgm:prSet>
      <dgm:spPr/>
    </dgm:pt>
    <dgm:pt modelId="{BBCAB503-4117-4B0E-8856-01BCD0C1E8C6}" type="pres">
      <dgm:prSet presAssocID="{E34D2327-2F35-462C-894B-3AFD927B20EE}" presName="rootComposite" presStyleCnt="0"/>
      <dgm:spPr/>
    </dgm:pt>
    <dgm:pt modelId="{2352E7D9-D580-48BC-9682-9E50A0486D63}" type="pres">
      <dgm:prSet presAssocID="{E34D2327-2F35-462C-894B-3AFD927B20EE}" presName="rootText" presStyleLbl="node2" presStyleIdx="0" presStyleCnt="3">
        <dgm:presLayoutVars>
          <dgm:chPref val="3"/>
        </dgm:presLayoutVars>
      </dgm:prSet>
      <dgm:spPr/>
    </dgm:pt>
    <dgm:pt modelId="{C1DBAFA1-F8BA-4762-939F-73E7412B0CC9}" type="pres">
      <dgm:prSet presAssocID="{E34D2327-2F35-462C-894B-3AFD927B20EE}" presName="rootConnector" presStyleLbl="node2" presStyleIdx="0" presStyleCnt="3"/>
      <dgm:spPr/>
    </dgm:pt>
    <dgm:pt modelId="{1B37B1F8-DE45-4FA9-8A6D-ADFE7A73EE51}" type="pres">
      <dgm:prSet presAssocID="{E34D2327-2F35-462C-894B-3AFD927B20EE}" presName="hierChild4" presStyleCnt="0"/>
      <dgm:spPr/>
    </dgm:pt>
    <dgm:pt modelId="{37F259F9-C6F7-4E6B-A1C0-AD208E970D7F}" type="pres">
      <dgm:prSet presAssocID="{1DD90C88-2E19-4833-BB79-F384E91BAAFF}" presName="Name37" presStyleLbl="parChTrans1D3" presStyleIdx="0" presStyleCnt="21"/>
      <dgm:spPr/>
    </dgm:pt>
    <dgm:pt modelId="{DC320DD9-F7EE-4D95-9C85-7656E5BD9BFA}" type="pres">
      <dgm:prSet presAssocID="{456400FE-D425-4C56-83F2-C4EDA2E0058F}" presName="hierRoot2" presStyleCnt="0">
        <dgm:presLayoutVars>
          <dgm:hierBranch val="init"/>
        </dgm:presLayoutVars>
      </dgm:prSet>
      <dgm:spPr/>
    </dgm:pt>
    <dgm:pt modelId="{F16B8AA1-37AE-4A83-953A-F9DAB762B4F7}" type="pres">
      <dgm:prSet presAssocID="{456400FE-D425-4C56-83F2-C4EDA2E0058F}" presName="rootComposite" presStyleCnt="0"/>
      <dgm:spPr/>
    </dgm:pt>
    <dgm:pt modelId="{6EDBBF59-7586-4E94-AB64-DFEF164F8F00}" type="pres">
      <dgm:prSet presAssocID="{456400FE-D425-4C56-83F2-C4EDA2E0058F}" presName="rootText" presStyleLbl="node3" presStyleIdx="0" presStyleCnt="21">
        <dgm:presLayoutVars>
          <dgm:chPref val="3"/>
        </dgm:presLayoutVars>
      </dgm:prSet>
      <dgm:spPr/>
    </dgm:pt>
    <dgm:pt modelId="{CF89305D-852E-4BF6-A75B-2536FB0E45F8}" type="pres">
      <dgm:prSet presAssocID="{456400FE-D425-4C56-83F2-C4EDA2E0058F}" presName="rootConnector" presStyleLbl="node3" presStyleIdx="0" presStyleCnt="21"/>
      <dgm:spPr/>
    </dgm:pt>
    <dgm:pt modelId="{D578FE85-8B67-4336-BFC4-F1B37B35FFBD}" type="pres">
      <dgm:prSet presAssocID="{456400FE-D425-4C56-83F2-C4EDA2E0058F}" presName="hierChild4" presStyleCnt="0"/>
      <dgm:spPr/>
    </dgm:pt>
    <dgm:pt modelId="{B5B6A327-339C-4F29-B7D0-7A96680E0098}" type="pres">
      <dgm:prSet presAssocID="{456400FE-D425-4C56-83F2-C4EDA2E0058F}" presName="hierChild5" presStyleCnt="0"/>
      <dgm:spPr/>
    </dgm:pt>
    <dgm:pt modelId="{F264E740-9F36-4A79-A647-2717B74E98DC}" type="pres">
      <dgm:prSet presAssocID="{10C6513D-ED83-44AE-BA70-7F8596D0912E}" presName="Name37" presStyleLbl="parChTrans1D3" presStyleIdx="1" presStyleCnt="21"/>
      <dgm:spPr/>
    </dgm:pt>
    <dgm:pt modelId="{1B82E641-68EC-4915-873B-8DDFDC74323A}" type="pres">
      <dgm:prSet presAssocID="{FA03DE82-1523-4821-ADC5-1408F9D05DBA}" presName="hierRoot2" presStyleCnt="0">
        <dgm:presLayoutVars>
          <dgm:hierBranch val="init"/>
        </dgm:presLayoutVars>
      </dgm:prSet>
      <dgm:spPr/>
    </dgm:pt>
    <dgm:pt modelId="{EAEE209F-E200-497E-BD67-DD1A12DFE710}" type="pres">
      <dgm:prSet presAssocID="{FA03DE82-1523-4821-ADC5-1408F9D05DBA}" presName="rootComposite" presStyleCnt="0"/>
      <dgm:spPr/>
    </dgm:pt>
    <dgm:pt modelId="{7EC69BD5-B42C-4C7E-B0D1-2650663139CC}" type="pres">
      <dgm:prSet presAssocID="{FA03DE82-1523-4821-ADC5-1408F9D05DBA}" presName="rootText" presStyleLbl="node3" presStyleIdx="1" presStyleCnt="21">
        <dgm:presLayoutVars>
          <dgm:chPref val="3"/>
        </dgm:presLayoutVars>
      </dgm:prSet>
      <dgm:spPr/>
    </dgm:pt>
    <dgm:pt modelId="{22F146BA-370A-45E8-A619-9858C6448FB6}" type="pres">
      <dgm:prSet presAssocID="{FA03DE82-1523-4821-ADC5-1408F9D05DBA}" presName="rootConnector" presStyleLbl="node3" presStyleIdx="1" presStyleCnt="21"/>
      <dgm:spPr/>
    </dgm:pt>
    <dgm:pt modelId="{D4D35676-7C20-4A1E-9243-A6C7CDD6138F}" type="pres">
      <dgm:prSet presAssocID="{FA03DE82-1523-4821-ADC5-1408F9D05DBA}" presName="hierChild4" presStyleCnt="0"/>
      <dgm:spPr/>
    </dgm:pt>
    <dgm:pt modelId="{041CC2DC-7654-449F-9FDA-12C8C29D8CB4}" type="pres">
      <dgm:prSet presAssocID="{FA03DE82-1523-4821-ADC5-1408F9D05DBA}" presName="hierChild5" presStyleCnt="0"/>
      <dgm:spPr/>
    </dgm:pt>
    <dgm:pt modelId="{64A1F40B-63A4-4748-822B-75B792B48ADC}" type="pres">
      <dgm:prSet presAssocID="{F6B96143-7897-4D37-ACA9-8006F74B5218}" presName="Name37" presStyleLbl="parChTrans1D3" presStyleIdx="2" presStyleCnt="21"/>
      <dgm:spPr/>
    </dgm:pt>
    <dgm:pt modelId="{1BCF275A-818A-47C7-BCE2-9EA3CB6904FD}" type="pres">
      <dgm:prSet presAssocID="{EACE7995-5998-4DBF-BC9F-E1B5EB898818}" presName="hierRoot2" presStyleCnt="0">
        <dgm:presLayoutVars>
          <dgm:hierBranch val="init"/>
        </dgm:presLayoutVars>
      </dgm:prSet>
      <dgm:spPr/>
    </dgm:pt>
    <dgm:pt modelId="{FC9F923C-B017-4C73-8E2B-A6F073FD4899}" type="pres">
      <dgm:prSet presAssocID="{EACE7995-5998-4DBF-BC9F-E1B5EB898818}" presName="rootComposite" presStyleCnt="0"/>
      <dgm:spPr/>
    </dgm:pt>
    <dgm:pt modelId="{14712050-B5A0-4AA9-A29B-1F4C904A7BEC}" type="pres">
      <dgm:prSet presAssocID="{EACE7995-5998-4DBF-BC9F-E1B5EB898818}" presName="rootText" presStyleLbl="node3" presStyleIdx="2" presStyleCnt="21">
        <dgm:presLayoutVars>
          <dgm:chPref val="3"/>
        </dgm:presLayoutVars>
      </dgm:prSet>
      <dgm:spPr/>
    </dgm:pt>
    <dgm:pt modelId="{35F23449-B960-4F16-B6DD-2AB8EAF011F3}" type="pres">
      <dgm:prSet presAssocID="{EACE7995-5998-4DBF-BC9F-E1B5EB898818}" presName="rootConnector" presStyleLbl="node3" presStyleIdx="2" presStyleCnt="21"/>
      <dgm:spPr/>
    </dgm:pt>
    <dgm:pt modelId="{01B2C1C8-4F06-4B34-9B5C-14A01B825769}" type="pres">
      <dgm:prSet presAssocID="{EACE7995-5998-4DBF-BC9F-E1B5EB898818}" presName="hierChild4" presStyleCnt="0"/>
      <dgm:spPr/>
    </dgm:pt>
    <dgm:pt modelId="{298630AC-B77C-4CE9-A39C-04E7991039AF}" type="pres">
      <dgm:prSet presAssocID="{EACE7995-5998-4DBF-BC9F-E1B5EB898818}" presName="hierChild5" presStyleCnt="0"/>
      <dgm:spPr/>
    </dgm:pt>
    <dgm:pt modelId="{FD0BDB8A-2189-4BBB-B51F-20405736759E}" type="pres">
      <dgm:prSet presAssocID="{64D9D51E-7F3C-4C24-9758-0463F9BDA0F6}" presName="Name37" presStyleLbl="parChTrans1D3" presStyleIdx="3" presStyleCnt="21"/>
      <dgm:spPr/>
    </dgm:pt>
    <dgm:pt modelId="{E6E8F409-055A-42AB-B667-F60A5D26D227}" type="pres">
      <dgm:prSet presAssocID="{CF1B1525-6EB3-49AB-8655-C192916E8364}" presName="hierRoot2" presStyleCnt="0">
        <dgm:presLayoutVars>
          <dgm:hierBranch val="init"/>
        </dgm:presLayoutVars>
      </dgm:prSet>
      <dgm:spPr/>
    </dgm:pt>
    <dgm:pt modelId="{872944B0-65C6-408B-B99A-0CB8BDAAC929}" type="pres">
      <dgm:prSet presAssocID="{CF1B1525-6EB3-49AB-8655-C192916E8364}" presName="rootComposite" presStyleCnt="0"/>
      <dgm:spPr/>
    </dgm:pt>
    <dgm:pt modelId="{A97A3114-BF1A-42C7-A739-9801A1D4ADC2}" type="pres">
      <dgm:prSet presAssocID="{CF1B1525-6EB3-49AB-8655-C192916E8364}" presName="rootText" presStyleLbl="node3" presStyleIdx="3" presStyleCnt="21" custScaleX="170565" custScaleY="139199">
        <dgm:presLayoutVars>
          <dgm:chPref val="3"/>
        </dgm:presLayoutVars>
      </dgm:prSet>
      <dgm:spPr/>
    </dgm:pt>
    <dgm:pt modelId="{645CB493-23AD-4D86-9865-5DF1FB89A6F6}" type="pres">
      <dgm:prSet presAssocID="{CF1B1525-6EB3-49AB-8655-C192916E8364}" presName="rootConnector" presStyleLbl="node3" presStyleIdx="3" presStyleCnt="21"/>
      <dgm:spPr/>
    </dgm:pt>
    <dgm:pt modelId="{F02E6A7F-F75A-48A5-B64D-A08E1B043074}" type="pres">
      <dgm:prSet presAssocID="{CF1B1525-6EB3-49AB-8655-C192916E8364}" presName="hierChild4" presStyleCnt="0"/>
      <dgm:spPr/>
    </dgm:pt>
    <dgm:pt modelId="{971373FD-FFB2-480C-A5F1-F27D59AF4E71}" type="pres">
      <dgm:prSet presAssocID="{CF1B1525-6EB3-49AB-8655-C192916E8364}" presName="hierChild5" presStyleCnt="0"/>
      <dgm:spPr/>
    </dgm:pt>
    <dgm:pt modelId="{4A12A50F-8C9D-4903-91CE-07CBE7F360B5}" type="pres">
      <dgm:prSet presAssocID="{BB4423FE-9B9A-41AE-8F75-F9FD4D0AFE94}" presName="Name37" presStyleLbl="parChTrans1D3" presStyleIdx="4" presStyleCnt="21"/>
      <dgm:spPr/>
    </dgm:pt>
    <dgm:pt modelId="{8454F592-7BFB-44BF-8AB5-851D23DDCD2F}" type="pres">
      <dgm:prSet presAssocID="{2B0CD20F-8FF7-43AF-A873-B0144DD4D86C}" presName="hierRoot2" presStyleCnt="0">
        <dgm:presLayoutVars>
          <dgm:hierBranch val="init"/>
        </dgm:presLayoutVars>
      </dgm:prSet>
      <dgm:spPr/>
    </dgm:pt>
    <dgm:pt modelId="{1499654F-53A9-4735-94CC-CD8A5D516D7B}" type="pres">
      <dgm:prSet presAssocID="{2B0CD20F-8FF7-43AF-A873-B0144DD4D86C}" presName="rootComposite" presStyleCnt="0"/>
      <dgm:spPr/>
    </dgm:pt>
    <dgm:pt modelId="{357A0CB0-F1CC-49DF-8E89-B54C2B91350E}" type="pres">
      <dgm:prSet presAssocID="{2B0CD20F-8FF7-43AF-A873-B0144DD4D86C}" presName="rootText" presStyleLbl="node3" presStyleIdx="4" presStyleCnt="21" custScaleX="171648" custScaleY="156294">
        <dgm:presLayoutVars>
          <dgm:chPref val="3"/>
        </dgm:presLayoutVars>
      </dgm:prSet>
      <dgm:spPr/>
    </dgm:pt>
    <dgm:pt modelId="{D3A085C4-D0AA-4C27-B1CE-2E9CC063B49A}" type="pres">
      <dgm:prSet presAssocID="{2B0CD20F-8FF7-43AF-A873-B0144DD4D86C}" presName="rootConnector" presStyleLbl="node3" presStyleIdx="4" presStyleCnt="21"/>
      <dgm:spPr/>
    </dgm:pt>
    <dgm:pt modelId="{B0E9675C-05FF-4AC6-8C43-AD9C3F241D29}" type="pres">
      <dgm:prSet presAssocID="{2B0CD20F-8FF7-43AF-A873-B0144DD4D86C}" presName="hierChild4" presStyleCnt="0"/>
      <dgm:spPr/>
    </dgm:pt>
    <dgm:pt modelId="{0D9DC5B4-7C28-4A45-BCAD-6FD4262BD95E}" type="pres">
      <dgm:prSet presAssocID="{2B0CD20F-8FF7-43AF-A873-B0144DD4D86C}" presName="hierChild5" presStyleCnt="0"/>
      <dgm:spPr/>
    </dgm:pt>
    <dgm:pt modelId="{8B056CEB-40B1-451F-B517-5E86702971F2}" type="pres">
      <dgm:prSet presAssocID="{B36630AA-D57F-4875-A131-9F941E72B47C}" presName="Name37" presStyleLbl="parChTrans1D3" presStyleIdx="5" presStyleCnt="21"/>
      <dgm:spPr/>
    </dgm:pt>
    <dgm:pt modelId="{CF7463CE-69D8-4399-BC1F-6DE64500946B}" type="pres">
      <dgm:prSet presAssocID="{FA6DC5C1-5267-49D3-BB0A-20E9A223BB50}" presName="hierRoot2" presStyleCnt="0">
        <dgm:presLayoutVars>
          <dgm:hierBranch val="init"/>
        </dgm:presLayoutVars>
      </dgm:prSet>
      <dgm:spPr/>
    </dgm:pt>
    <dgm:pt modelId="{4946A264-3208-4937-B093-CC61FB78E163}" type="pres">
      <dgm:prSet presAssocID="{FA6DC5C1-5267-49D3-BB0A-20E9A223BB50}" presName="rootComposite" presStyleCnt="0"/>
      <dgm:spPr/>
    </dgm:pt>
    <dgm:pt modelId="{D423E51B-40DE-4A0E-8E13-977A29FD6A46}" type="pres">
      <dgm:prSet presAssocID="{FA6DC5C1-5267-49D3-BB0A-20E9A223BB50}" presName="rootText" presStyleLbl="node3" presStyleIdx="5" presStyleCnt="21" custScaleX="200103" custScaleY="173892">
        <dgm:presLayoutVars>
          <dgm:chPref val="3"/>
        </dgm:presLayoutVars>
      </dgm:prSet>
      <dgm:spPr/>
    </dgm:pt>
    <dgm:pt modelId="{BC1C4651-31BB-410F-9CBE-256007153726}" type="pres">
      <dgm:prSet presAssocID="{FA6DC5C1-5267-49D3-BB0A-20E9A223BB50}" presName="rootConnector" presStyleLbl="node3" presStyleIdx="5" presStyleCnt="21"/>
      <dgm:spPr/>
    </dgm:pt>
    <dgm:pt modelId="{867276E1-2198-4E3B-BFDF-B59D5E4D52C6}" type="pres">
      <dgm:prSet presAssocID="{FA6DC5C1-5267-49D3-BB0A-20E9A223BB50}" presName="hierChild4" presStyleCnt="0"/>
      <dgm:spPr/>
    </dgm:pt>
    <dgm:pt modelId="{B5078D29-6785-41AD-B172-7F5FD9A837D3}" type="pres">
      <dgm:prSet presAssocID="{FA6DC5C1-5267-49D3-BB0A-20E9A223BB50}" presName="hierChild5" presStyleCnt="0"/>
      <dgm:spPr/>
    </dgm:pt>
    <dgm:pt modelId="{842C4B54-416E-4729-915F-9E1508DA8485}" type="pres">
      <dgm:prSet presAssocID="{F3249E95-D567-46D6-BA88-997782C0C22E}" presName="Name37" presStyleLbl="parChTrans1D3" presStyleIdx="6" presStyleCnt="21"/>
      <dgm:spPr/>
    </dgm:pt>
    <dgm:pt modelId="{CD103D1C-3A48-404C-8903-D1E5A00C7254}" type="pres">
      <dgm:prSet presAssocID="{D4D6D205-FF60-42AF-893B-8B4446F21794}" presName="hierRoot2" presStyleCnt="0">
        <dgm:presLayoutVars>
          <dgm:hierBranch val="init"/>
        </dgm:presLayoutVars>
      </dgm:prSet>
      <dgm:spPr/>
    </dgm:pt>
    <dgm:pt modelId="{38004F2F-11B9-43BF-9C79-415769823121}" type="pres">
      <dgm:prSet presAssocID="{D4D6D205-FF60-42AF-893B-8B4446F21794}" presName="rootComposite" presStyleCnt="0"/>
      <dgm:spPr/>
    </dgm:pt>
    <dgm:pt modelId="{0CD82ABF-EAF5-4479-9ED4-68E33BE1D861}" type="pres">
      <dgm:prSet presAssocID="{D4D6D205-FF60-42AF-893B-8B4446F21794}" presName="rootText" presStyleLbl="node3" presStyleIdx="6" presStyleCnt="21" custScaleX="186448" custScaleY="163520">
        <dgm:presLayoutVars>
          <dgm:chPref val="3"/>
        </dgm:presLayoutVars>
      </dgm:prSet>
      <dgm:spPr/>
    </dgm:pt>
    <dgm:pt modelId="{6B041B59-F5EE-4D8C-B858-44AE6A5739FB}" type="pres">
      <dgm:prSet presAssocID="{D4D6D205-FF60-42AF-893B-8B4446F21794}" presName="rootConnector" presStyleLbl="node3" presStyleIdx="6" presStyleCnt="21"/>
      <dgm:spPr/>
    </dgm:pt>
    <dgm:pt modelId="{47BF400B-9E5F-468D-86E5-91011CEEF8B8}" type="pres">
      <dgm:prSet presAssocID="{D4D6D205-FF60-42AF-893B-8B4446F21794}" presName="hierChild4" presStyleCnt="0"/>
      <dgm:spPr/>
    </dgm:pt>
    <dgm:pt modelId="{31E73275-5340-4B31-83DF-06CC257D9E6D}" type="pres">
      <dgm:prSet presAssocID="{D4D6D205-FF60-42AF-893B-8B4446F21794}" presName="hierChild5" presStyleCnt="0"/>
      <dgm:spPr/>
    </dgm:pt>
    <dgm:pt modelId="{DB7E86F8-4B84-4F79-9CDD-5EE5F02A0C24}" type="pres">
      <dgm:prSet presAssocID="{290CA0B7-11C7-4FFD-8CD3-A016FD56B522}" presName="Name37" presStyleLbl="parChTrans1D3" presStyleIdx="7" presStyleCnt="21"/>
      <dgm:spPr/>
    </dgm:pt>
    <dgm:pt modelId="{FC384C31-78CB-452B-9C01-A2BC46241D5F}" type="pres">
      <dgm:prSet presAssocID="{87CB2E39-CC1E-4897-A561-2E599E41322D}" presName="hierRoot2" presStyleCnt="0">
        <dgm:presLayoutVars>
          <dgm:hierBranch val="init"/>
        </dgm:presLayoutVars>
      </dgm:prSet>
      <dgm:spPr/>
    </dgm:pt>
    <dgm:pt modelId="{18C4D5F8-A08D-4BC2-BC2D-EE4FD2DD928E}" type="pres">
      <dgm:prSet presAssocID="{87CB2E39-CC1E-4897-A561-2E599E41322D}" presName="rootComposite" presStyleCnt="0"/>
      <dgm:spPr/>
    </dgm:pt>
    <dgm:pt modelId="{10B108C2-D382-43EA-902E-3DFE9F4E5DBB}" type="pres">
      <dgm:prSet presAssocID="{87CB2E39-CC1E-4897-A561-2E599E41322D}" presName="rootText" presStyleLbl="node3" presStyleIdx="7" presStyleCnt="21" custScaleX="169604" custScaleY="153459">
        <dgm:presLayoutVars>
          <dgm:chPref val="3"/>
        </dgm:presLayoutVars>
      </dgm:prSet>
      <dgm:spPr/>
    </dgm:pt>
    <dgm:pt modelId="{D87024F9-9AE6-4942-B6AC-D1347C612587}" type="pres">
      <dgm:prSet presAssocID="{87CB2E39-CC1E-4897-A561-2E599E41322D}" presName="rootConnector" presStyleLbl="node3" presStyleIdx="7" presStyleCnt="21"/>
      <dgm:spPr/>
    </dgm:pt>
    <dgm:pt modelId="{06803CEC-7C54-447C-A226-F3AB0B2E352A}" type="pres">
      <dgm:prSet presAssocID="{87CB2E39-CC1E-4897-A561-2E599E41322D}" presName="hierChild4" presStyleCnt="0"/>
      <dgm:spPr/>
    </dgm:pt>
    <dgm:pt modelId="{FFAB3CD2-825F-4935-8078-3F08028EC82B}" type="pres">
      <dgm:prSet presAssocID="{87CB2E39-CC1E-4897-A561-2E599E41322D}" presName="hierChild5" presStyleCnt="0"/>
      <dgm:spPr/>
    </dgm:pt>
    <dgm:pt modelId="{E2328B6D-03A2-45D7-9194-1DE0E3D6EAFA}" type="pres">
      <dgm:prSet presAssocID="{E34D2327-2F35-462C-894B-3AFD927B20EE}" presName="hierChild5" presStyleCnt="0"/>
      <dgm:spPr/>
    </dgm:pt>
    <dgm:pt modelId="{AA3BCEF3-D390-462D-AAD6-6D2124072BBC}" type="pres">
      <dgm:prSet presAssocID="{D88363B0-1E1D-4FE6-BC5D-8FBA38E68F16}" presName="Name37" presStyleLbl="parChTrans1D2" presStyleIdx="1" presStyleCnt="3"/>
      <dgm:spPr/>
    </dgm:pt>
    <dgm:pt modelId="{6CC700E9-45DD-4267-B9DC-5CC3DF820DD2}" type="pres">
      <dgm:prSet presAssocID="{7ED56684-2BDC-4BDA-B251-F497C38E5C79}" presName="hierRoot2" presStyleCnt="0">
        <dgm:presLayoutVars>
          <dgm:hierBranch val="init"/>
        </dgm:presLayoutVars>
      </dgm:prSet>
      <dgm:spPr/>
    </dgm:pt>
    <dgm:pt modelId="{8F58A1F3-E79D-4CA3-BB6E-5245D77DDE69}" type="pres">
      <dgm:prSet presAssocID="{7ED56684-2BDC-4BDA-B251-F497C38E5C79}" presName="rootComposite" presStyleCnt="0"/>
      <dgm:spPr/>
    </dgm:pt>
    <dgm:pt modelId="{DC72ED1E-7CB3-42B8-B683-BD8F605A164B}" type="pres">
      <dgm:prSet presAssocID="{7ED56684-2BDC-4BDA-B251-F497C38E5C79}" presName="rootText" presStyleLbl="node2" presStyleIdx="1" presStyleCnt="3">
        <dgm:presLayoutVars>
          <dgm:chPref val="3"/>
        </dgm:presLayoutVars>
      </dgm:prSet>
      <dgm:spPr/>
    </dgm:pt>
    <dgm:pt modelId="{EE79E7D2-57A4-4F06-9BDA-6517267CF720}" type="pres">
      <dgm:prSet presAssocID="{7ED56684-2BDC-4BDA-B251-F497C38E5C79}" presName="rootConnector" presStyleLbl="node2" presStyleIdx="1" presStyleCnt="3"/>
      <dgm:spPr/>
    </dgm:pt>
    <dgm:pt modelId="{275FF473-777C-4B87-B98A-263D54DC2106}" type="pres">
      <dgm:prSet presAssocID="{7ED56684-2BDC-4BDA-B251-F497C38E5C79}" presName="hierChild4" presStyleCnt="0"/>
      <dgm:spPr/>
    </dgm:pt>
    <dgm:pt modelId="{FC4A5719-6F16-4176-8F0E-285A97561829}" type="pres">
      <dgm:prSet presAssocID="{2A067E0D-A79A-4E20-8DF2-7F33A7B82907}" presName="Name37" presStyleLbl="parChTrans1D3" presStyleIdx="8" presStyleCnt="21"/>
      <dgm:spPr/>
    </dgm:pt>
    <dgm:pt modelId="{07016BBB-9175-4DE0-A095-35318A1DF674}" type="pres">
      <dgm:prSet presAssocID="{E30EAB79-903E-4106-8F85-B680934116FB}" presName="hierRoot2" presStyleCnt="0">
        <dgm:presLayoutVars>
          <dgm:hierBranch val="init"/>
        </dgm:presLayoutVars>
      </dgm:prSet>
      <dgm:spPr/>
    </dgm:pt>
    <dgm:pt modelId="{02617AC2-F891-46CF-B3E5-9CC1FD6BEC27}" type="pres">
      <dgm:prSet presAssocID="{E30EAB79-903E-4106-8F85-B680934116FB}" presName="rootComposite" presStyleCnt="0"/>
      <dgm:spPr/>
    </dgm:pt>
    <dgm:pt modelId="{A5C70FAC-12F6-44AE-B3C2-276151406B96}" type="pres">
      <dgm:prSet presAssocID="{E30EAB79-903E-4106-8F85-B680934116FB}" presName="rootText" presStyleLbl="node3" presStyleIdx="8" presStyleCnt="21" custScaleX="278597" custScaleY="273830">
        <dgm:presLayoutVars>
          <dgm:chPref val="3"/>
        </dgm:presLayoutVars>
      </dgm:prSet>
      <dgm:spPr/>
    </dgm:pt>
    <dgm:pt modelId="{1247CD23-D12F-433A-AC42-4A0AE0F18B6D}" type="pres">
      <dgm:prSet presAssocID="{E30EAB79-903E-4106-8F85-B680934116FB}" presName="rootConnector" presStyleLbl="node3" presStyleIdx="8" presStyleCnt="21"/>
      <dgm:spPr/>
    </dgm:pt>
    <dgm:pt modelId="{650ADEC5-A44C-429B-918F-4C4F68DA8A4B}" type="pres">
      <dgm:prSet presAssocID="{E30EAB79-903E-4106-8F85-B680934116FB}" presName="hierChild4" presStyleCnt="0"/>
      <dgm:spPr/>
    </dgm:pt>
    <dgm:pt modelId="{29045BEC-D532-47FE-BDCA-DD725F2A8A76}" type="pres">
      <dgm:prSet presAssocID="{E30EAB79-903E-4106-8F85-B680934116FB}" presName="hierChild5" presStyleCnt="0"/>
      <dgm:spPr/>
    </dgm:pt>
    <dgm:pt modelId="{0552816F-711F-48E0-A4F5-07BCEE20EF28}" type="pres">
      <dgm:prSet presAssocID="{459DE4FF-F70E-4465-B38B-84D474273E91}" presName="Name37" presStyleLbl="parChTrans1D3" presStyleIdx="9" presStyleCnt="21"/>
      <dgm:spPr/>
    </dgm:pt>
    <dgm:pt modelId="{96325FB8-F541-4E30-8E45-9C35F2D68E6C}" type="pres">
      <dgm:prSet presAssocID="{27CDD430-B576-426B-85AE-CAD5EA834C90}" presName="hierRoot2" presStyleCnt="0">
        <dgm:presLayoutVars>
          <dgm:hierBranch val="init"/>
        </dgm:presLayoutVars>
      </dgm:prSet>
      <dgm:spPr/>
    </dgm:pt>
    <dgm:pt modelId="{64669153-AAC7-4C25-8328-BFE803C9D342}" type="pres">
      <dgm:prSet presAssocID="{27CDD430-B576-426B-85AE-CAD5EA834C90}" presName="rootComposite" presStyleCnt="0"/>
      <dgm:spPr/>
    </dgm:pt>
    <dgm:pt modelId="{AD511E8A-A7C9-421E-8D0E-626001FFE623}" type="pres">
      <dgm:prSet presAssocID="{27CDD430-B576-426B-85AE-CAD5EA834C90}" presName="rootText" presStyleLbl="node3" presStyleIdx="9" presStyleCnt="21" custScaleX="196389" custScaleY="200767">
        <dgm:presLayoutVars>
          <dgm:chPref val="3"/>
        </dgm:presLayoutVars>
      </dgm:prSet>
      <dgm:spPr/>
    </dgm:pt>
    <dgm:pt modelId="{28616A51-7B85-4E61-915E-03C5FF928DA3}" type="pres">
      <dgm:prSet presAssocID="{27CDD430-B576-426B-85AE-CAD5EA834C90}" presName="rootConnector" presStyleLbl="node3" presStyleIdx="9" presStyleCnt="21"/>
      <dgm:spPr/>
    </dgm:pt>
    <dgm:pt modelId="{5350E3F2-9B03-4C81-845F-5B3A5423881B}" type="pres">
      <dgm:prSet presAssocID="{27CDD430-B576-426B-85AE-CAD5EA834C90}" presName="hierChild4" presStyleCnt="0"/>
      <dgm:spPr/>
    </dgm:pt>
    <dgm:pt modelId="{157EC0BE-18D3-4F2D-A42F-0BD7186D418B}" type="pres">
      <dgm:prSet presAssocID="{27CDD430-B576-426B-85AE-CAD5EA834C90}" presName="hierChild5" presStyleCnt="0"/>
      <dgm:spPr/>
    </dgm:pt>
    <dgm:pt modelId="{DF40B7AF-32CF-4703-BAFA-0DDBC368D42A}" type="pres">
      <dgm:prSet presAssocID="{E8FFF059-C1C9-4673-B66A-C6A5668D9423}" presName="Name37" presStyleLbl="parChTrans1D3" presStyleIdx="10" presStyleCnt="21"/>
      <dgm:spPr/>
    </dgm:pt>
    <dgm:pt modelId="{BF5BAF2E-45BB-44DC-AB00-F4B51EB59AE1}" type="pres">
      <dgm:prSet presAssocID="{7489CB5B-7D0D-4FDD-9572-00CE473F5EF2}" presName="hierRoot2" presStyleCnt="0">
        <dgm:presLayoutVars>
          <dgm:hierBranch val="init"/>
        </dgm:presLayoutVars>
      </dgm:prSet>
      <dgm:spPr/>
    </dgm:pt>
    <dgm:pt modelId="{EE8D1640-AF65-4A48-8BF9-F101E4BA3E0E}" type="pres">
      <dgm:prSet presAssocID="{7489CB5B-7D0D-4FDD-9572-00CE473F5EF2}" presName="rootComposite" presStyleCnt="0"/>
      <dgm:spPr/>
    </dgm:pt>
    <dgm:pt modelId="{D5FABA1E-8743-426E-97B9-861696555989}" type="pres">
      <dgm:prSet presAssocID="{7489CB5B-7D0D-4FDD-9572-00CE473F5EF2}" presName="rootText" presStyleLbl="node3" presStyleIdx="10" presStyleCnt="21" custScaleX="205584" custScaleY="173805">
        <dgm:presLayoutVars>
          <dgm:chPref val="3"/>
        </dgm:presLayoutVars>
      </dgm:prSet>
      <dgm:spPr/>
    </dgm:pt>
    <dgm:pt modelId="{3ED54C8A-421C-4A8A-872F-C33F348B97F5}" type="pres">
      <dgm:prSet presAssocID="{7489CB5B-7D0D-4FDD-9572-00CE473F5EF2}" presName="rootConnector" presStyleLbl="node3" presStyleIdx="10" presStyleCnt="21"/>
      <dgm:spPr/>
    </dgm:pt>
    <dgm:pt modelId="{E2D9CC6A-D973-4282-9F44-2B5B1A1FFB77}" type="pres">
      <dgm:prSet presAssocID="{7489CB5B-7D0D-4FDD-9572-00CE473F5EF2}" presName="hierChild4" presStyleCnt="0"/>
      <dgm:spPr/>
    </dgm:pt>
    <dgm:pt modelId="{B0B20FCD-94CF-4191-B4BB-C5001AFD8016}" type="pres">
      <dgm:prSet presAssocID="{7489CB5B-7D0D-4FDD-9572-00CE473F5EF2}" presName="hierChild5" presStyleCnt="0"/>
      <dgm:spPr/>
    </dgm:pt>
    <dgm:pt modelId="{F7AEF1D8-261E-413C-9643-E1D55E671482}" type="pres">
      <dgm:prSet presAssocID="{7296FD4C-3AD5-4B91-A81A-3E2D388067D2}" presName="Name37" presStyleLbl="parChTrans1D3" presStyleIdx="11" presStyleCnt="21"/>
      <dgm:spPr/>
    </dgm:pt>
    <dgm:pt modelId="{293166F7-3CB3-4572-99AB-0B7DA76EF700}" type="pres">
      <dgm:prSet presAssocID="{25E5B70A-6028-4D8F-9F24-DB9FB53E6FF7}" presName="hierRoot2" presStyleCnt="0">
        <dgm:presLayoutVars>
          <dgm:hierBranch val="init"/>
        </dgm:presLayoutVars>
      </dgm:prSet>
      <dgm:spPr/>
    </dgm:pt>
    <dgm:pt modelId="{C8395244-FDEC-4094-B8B0-549E2D96E3BA}" type="pres">
      <dgm:prSet presAssocID="{25E5B70A-6028-4D8F-9F24-DB9FB53E6FF7}" presName="rootComposite" presStyleCnt="0"/>
      <dgm:spPr/>
    </dgm:pt>
    <dgm:pt modelId="{A0370CB9-E2F6-4EFD-91D7-386808E20DB9}" type="pres">
      <dgm:prSet presAssocID="{25E5B70A-6028-4D8F-9F24-DB9FB53E6FF7}" presName="rootText" presStyleLbl="node3" presStyleIdx="11" presStyleCnt="21" custScaleX="224232" custScaleY="219279">
        <dgm:presLayoutVars>
          <dgm:chPref val="3"/>
        </dgm:presLayoutVars>
      </dgm:prSet>
      <dgm:spPr/>
    </dgm:pt>
    <dgm:pt modelId="{9C612770-48BD-459B-A990-8E1791FC0CD2}" type="pres">
      <dgm:prSet presAssocID="{25E5B70A-6028-4D8F-9F24-DB9FB53E6FF7}" presName="rootConnector" presStyleLbl="node3" presStyleIdx="11" presStyleCnt="21"/>
      <dgm:spPr/>
    </dgm:pt>
    <dgm:pt modelId="{E7997D48-458D-43E5-B8EF-2BD7721F1C2C}" type="pres">
      <dgm:prSet presAssocID="{25E5B70A-6028-4D8F-9F24-DB9FB53E6FF7}" presName="hierChild4" presStyleCnt="0"/>
      <dgm:spPr/>
    </dgm:pt>
    <dgm:pt modelId="{8E0522B4-8D89-4183-83BA-5A9D015EC800}" type="pres">
      <dgm:prSet presAssocID="{25E5B70A-6028-4D8F-9F24-DB9FB53E6FF7}" presName="hierChild5" presStyleCnt="0"/>
      <dgm:spPr/>
    </dgm:pt>
    <dgm:pt modelId="{7B3E4800-E7E9-4D45-8B5A-BA69714F7662}" type="pres">
      <dgm:prSet presAssocID="{C3B9AFD1-CAEA-4F0D-A192-C3B57155D02F}" presName="Name37" presStyleLbl="parChTrans1D3" presStyleIdx="12" presStyleCnt="21"/>
      <dgm:spPr/>
    </dgm:pt>
    <dgm:pt modelId="{0AEB1478-016D-47DF-A430-2906EE9A5036}" type="pres">
      <dgm:prSet presAssocID="{4AA51FF3-B872-4546-A464-20028EE0D621}" presName="hierRoot2" presStyleCnt="0">
        <dgm:presLayoutVars>
          <dgm:hierBranch val="init"/>
        </dgm:presLayoutVars>
      </dgm:prSet>
      <dgm:spPr/>
    </dgm:pt>
    <dgm:pt modelId="{3A903209-623E-4640-9B3B-E18370503607}" type="pres">
      <dgm:prSet presAssocID="{4AA51FF3-B872-4546-A464-20028EE0D621}" presName="rootComposite" presStyleCnt="0"/>
      <dgm:spPr/>
    </dgm:pt>
    <dgm:pt modelId="{A8C2A04F-68B2-4AC3-809D-146F87204594}" type="pres">
      <dgm:prSet presAssocID="{4AA51FF3-B872-4546-A464-20028EE0D621}" presName="rootText" presStyleLbl="node3" presStyleIdx="12" presStyleCnt="21" custScaleX="334661" custScaleY="326066">
        <dgm:presLayoutVars>
          <dgm:chPref val="3"/>
        </dgm:presLayoutVars>
      </dgm:prSet>
      <dgm:spPr/>
    </dgm:pt>
    <dgm:pt modelId="{5BB2A903-8077-45DC-B3A0-5C9648FAC011}" type="pres">
      <dgm:prSet presAssocID="{4AA51FF3-B872-4546-A464-20028EE0D621}" presName="rootConnector" presStyleLbl="node3" presStyleIdx="12" presStyleCnt="21"/>
      <dgm:spPr/>
    </dgm:pt>
    <dgm:pt modelId="{B5005999-E1BC-4FA5-8ACA-048E1FA2F7FA}" type="pres">
      <dgm:prSet presAssocID="{4AA51FF3-B872-4546-A464-20028EE0D621}" presName="hierChild4" presStyleCnt="0"/>
      <dgm:spPr/>
    </dgm:pt>
    <dgm:pt modelId="{2BF855CD-5831-4ABA-BC39-83C5E7606074}" type="pres">
      <dgm:prSet presAssocID="{4AA51FF3-B872-4546-A464-20028EE0D621}" presName="hierChild5" presStyleCnt="0"/>
      <dgm:spPr/>
    </dgm:pt>
    <dgm:pt modelId="{38ED5A33-EF08-4DD8-8732-81BDEC303DFC}" type="pres">
      <dgm:prSet presAssocID="{2200F058-9C7C-4054-9F0B-4995D4D66BE2}" presName="Name37" presStyleLbl="parChTrans1D3" presStyleIdx="13" presStyleCnt="21"/>
      <dgm:spPr/>
    </dgm:pt>
    <dgm:pt modelId="{8423192B-3F73-43F5-BDB5-C0B3A9033E88}" type="pres">
      <dgm:prSet presAssocID="{711EF040-818F-412B-A180-844A67C4B822}" presName="hierRoot2" presStyleCnt="0">
        <dgm:presLayoutVars>
          <dgm:hierBranch val="init"/>
        </dgm:presLayoutVars>
      </dgm:prSet>
      <dgm:spPr/>
    </dgm:pt>
    <dgm:pt modelId="{CD225F7C-89FF-4DAD-8AB4-9A6E2184AA53}" type="pres">
      <dgm:prSet presAssocID="{711EF040-818F-412B-A180-844A67C4B822}" presName="rootComposite" presStyleCnt="0"/>
      <dgm:spPr/>
    </dgm:pt>
    <dgm:pt modelId="{6AE4FB6D-1761-4D2B-A808-A2E0EC58780A}" type="pres">
      <dgm:prSet presAssocID="{711EF040-818F-412B-A180-844A67C4B822}" presName="rootText" presStyleLbl="node3" presStyleIdx="13" presStyleCnt="21" custScaleX="193305" custScaleY="217034">
        <dgm:presLayoutVars>
          <dgm:chPref val="3"/>
        </dgm:presLayoutVars>
      </dgm:prSet>
      <dgm:spPr/>
    </dgm:pt>
    <dgm:pt modelId="{F33A78A2-50F4-44F9-84D5-F7E8766719A4}" type="pres">
      <dgm:prSet presAssocID="{711EF040-818F-412B-A180-844A67C4B822}" presName="rootConnector" presStyleLbl="node3" presStyleIdx="13" presStyleCnt="21"/>
      <dgm:spPr/>
    </dgm:pt>
    <dgm:pt modelId="{C1902E2E-13C9-4EDF-8C4C-5FEBC7939393}" type="pres">
      <dgm:prSet presAssocID="{711EF040-818F-412B-A180-844A67C4B822}" presName="hierChild4" presStyleCnt="0"/>
      <dgm:spPr/>
    </dgm:pt>
    <dgm:pt modelId="{8423BC1A-14C8-4330-9B7A-2E8249DDF024}" type="pres">
      <dgm:prSet presAssocID="{711EF040-818F-412B-A180-844A67C4B822}" presName="hierChild5" presStyleCnt="0"/>
      <dgm:spPr/>
    </dgm:pt>
    <dgm:pt modelId="{D867572A-CE2E-4955-82A0-7D5CBB120992}" type="pres">
      <dgm:prSet presAssocID="{4C784B61-8124-40A3-AA80-41C3E8583222}" presName="Name37" presStyleLbl="parChTrans1D3" presStyleIdx="14" presStyleCnt="21"/>
      <dgm:spPr/>
    </dgm:pt>
    <dgm:pt modelId="{715CA6A8-64BE-4683-9DD7-821D3A816FCF}" type="pres">
      <dgm:prSet presAssocID="{152A7D16-BADB-4263-9143-58C5BF185C52}" presName="hierRoot2" presStyleCnt="0">
        <dgm:presLayoutVars>
          <dgm:hierBranch val="init"/>
        </dgm:presLayoutVars>
      </dgm:prSet>
      <dgm:spPr/>
    </dgm:pt>
    <dgm:pt modelId="{DE779A75-8915-40AF-A5C0-1E3695BB6B7A}" type="pres">
      <dgm:prSet presAssocID="{152A7D16-BADB-4263-9143-58C5BF185C52}" presName="rootComposite" presStyleCnt="0"/>
      <dgm:spPr/>
    </dgm:pt>
    <dgm:pt modelId="{04BAC8C5-9DC7-4C97-BD97-3145027EE4DD}" type="pres">
      <dgm:prSet presAssocID="{152A7D16-BADB-4263-9143-58C5BF185C52}" presName="rootText" presStyleLbl="node3" presStyleIdx="14" presStyleCnt="21" custScaleX="143342" custScaleY="166584">
        <dgm:presLayoutVars>
          <dgm:chPref val="3"/>
        </dgm:presLayoutVars>
      </dgm:prSet>
      <dgm:spPr/>
    </dgm:pt>
    <dgm:pt modelId="{2C1E9A09-FEB6-4513-8F1E-A1DB533811D9}" type="pres">
      <dgm:prSet presAssocID="{152A7D16-BADB-4263-9143-58C5BF185C52}" presName="rootConnector" presStyleLbl="node3" presStyleIdx="14" presStyleCnt="21"/>
      <dgm:spPr/>
    </dgm:pt>
    <dgm:pt modelId="{816556BB-4D24-46F0-B0AF-FF23D0479FF7}" type="pres">
      <dgm:prSet presAssocID="{152A7D16-BADB-4263-9143-58C5BF185C52}" presName="hierChild4" presStyleCnt="0"/>
      <dgm:spPr/>
    </dgm:pt>
    <dgm:pt modelId="{AFB159E2-FEF9-4CC6-B473-28476131C7A7}" type="pres">
      <dgm:prSet presAssocID="{152A7D16-BADB-4263-9143-58C5BF185C52}" presName="hierChild5" presStyleCnt="0"/>
      <dgm:spPr/>
    </dgm:pt>
    <dgm:pt modelId="{5E9164B2-A3CD-47AB-BF75-023D0CBE97C3}" type="pres">
      <dgm:prSet presAssocID="{05B7BAB3-6596-4D99-B303-486BCBF31A2C}" presName="Name37" presStyleLbl="parChTrans1D3" presStyleIdx="15" presStyleCnt="21"/>
      <dgm:spPr/>
    </dgm:pt>
    <dgm:pt modelId="{728B1A00-08FE-4F39-8BDD-6691B95946AF}" type="pres">
      <dgm:prSet presAssocID="{B85D3A71-FB46-4D88-B5F8-969F66ACF82E}" presName="hierRoot2" presStyleCnt="0">
        <dgm:presLayoutVars>
          <dgm:hierBranch val="init"/>
        </dgm:presLayoutVars>
      </dgm:prSet>
      <dgm:spPr/>
    </dgm:pt>
    <dgm:pt modelId="{FDCBE8C0-D476-4455-8C64-2F2994ABD008}" type="pres">
      <dgm:prSet presAssocID="{B85D3A71-FB46-4D88-B5F8-969F66ACF82E}" presName="rootComposite" presStyleCnt="0"/>
      <dgm:spPr/>
    </dgm:pt>
    <dgm:pt modelId="{DFE9DA5C-A812-43F3-8465-D6352FD05AAB}" type="pres">
      <dgm:prSet presAssocID="{B85D3A71-FB46-4D88-B5F8-969F66ACF82E}" presName="rootText" presStyleLbl="node3" presStyleIdx="15" presStyleCnt="21" custScaleX="172431" custScaleY="154988">
        <dgm:presLayoutVars>
          <dgm:chPref val="3"/>
        </dgm:presLayoutVars>
      </dgm:prSet>
      <dgm:spPr/>
    </dgm:pt>
    <dgm:pt modelId="{2E8DE154-8014-41DB-840C-D5E719A12CA2}" type="pres">
      <dgm:prSet presAssocID="{B85D3A71-FB46-4D88-B5F8-969F66ACF82E}" presName="rootConnector" presStyleLbl="node3" presStyleIdx="15" presStyleCnt="21"/>
      <dgm:spPr/>
    </dgm:pt>
    <dgm:pt modelId="{77F54B72-B6E9-4206-BAB3-2F5A7859DC7A}" type="pres">
      <dgm:prSet presAssocID="{B85D3A71-FB46-4D88-B5F8-969F66ACF82E}" presName="hierChild4" presStyleCnt="0"/>
      <dgm:spPr/>
    </dgm:pt>
    <dgm:pt modelId="{DDED4AE7-B17F-4031-A4AB-09823579E8E4}" type="pres">
      <dgm:prSet presAssocID="{B85D3A71-FB46-4D88-B5F8-969F66ACF82E}" presName="hierChild5" presStyleCnt="0"/>
      <dgm:spPr/>
    </dgm:pt>
    <dgm:pt modelId="{F5E6B0DE-C9F3-496B-ADB7-3581FC249E09}" type="pres">
      <dgm:prSet presAssocID="{7ED56684-2BDC-4BDA-B251-F497C38E5C79}" presName="hierChild5" presStyleCnt="0"/>
      <dgm:spPr/>
    </dgm:pt>
    <dgm:pt modelId="{82C2CBE8-516C-48F6-BC74-6EE2D9E7C01C}" type="pres">
      <dgm:prSet presAssocID="{AB400DBC-3671-4563-91DF-03680A6C2EE4}" presName="Name37" presStyleLbl="parChTrans1D2" presStyleIdx="2" presStyleCnt="3"/>
      <dgm:spPr/>
    </dgm:pt>
    <dgm:pt modelId="{8C5EF8F9-A10D-4207-99E5-798EEE0A046F}" type="pres">
      <dgm:prSet presAssocID="{F295E656-6B6D-42F6-BEF0-3A5E426DF6C9}" presName="hierRoot2" presStyleCnt="0">
        <dgm:presLayoutVars>
          <dgm:hierBranch val="init"/>
        </dgm:presLayoutVars>
      </dgm:prSet>
      <dgm:spPr/>
    </dgm:pt>
    <dgm:pt modelId="{613B0B90-B3D1-42EC-A579-FFD8C8D59F8C}" type="pres">
      <dgm:prSet presAssocID="{F295E656-6B6D-42F6-BEF0-3A5E426DF6C9}" presName="rootComposite" presStyleCnt="0"/>
      <dgm:spPr/>
    </dgm:pt>
    <dgm:pt modelId="{A5D60F50-0F65-4180-9BCA-D1E09189F9F0}" type="pres">
      <dgm:prSet presAssocID="{F295E656-6B6D-42F6-BEF0-3A5E426DF6C9}" presName="rootText" presStyleLbl="node2" presStyleIdx="2" presStyleCnt="3">
        <dgm:presLayoutVars>
          <dgm:chPref val="3"/>
        </dgm:presLayoutVars>
      </dgm:prSet>
      <dgm:spPr/>
    </dgm:pt>
    <dgm:pt modelId="{EBD0AF2C-D353-4A69-8E80-B589395310CD}" type="pres">
      <dgm:prSet presAssocID="{F295E656-6B6D-42F6-BEF0-3A5E426DF6C9}" presName="rootConnector" presStyleLbl="node2" presStyleIdx="2" presStyleCnt="3"/>
      <dgm:spPr/>
    </dgm:pt>
    <dgm:pt modelId="{FB169601-35C2-48E1-ABB7-B2622B53C5A1}" type="pres">
      <dgm:prSet presAssocID="{F295E656-6B6D-42F6-BEF0-3A5E426DF6C9}" presName="hierChild4" presStyleCnt="0"/>
      <dgm:spPr/>
    </dgm:pt>
    <dgm:pt modelId="{0C827FE5-C4A9-4B60-8283-1F5ADB518ED4}" type="pres">
      <dgm:prSet presAssocID="{A2048B3B-2AB5-4657-824D-245E36110463}" presName="Name37" presStyleLbl="parChTrans1D3" presStyleIdx="16" presStyleCnt="21"/>
      <dgm:spPr/>
    </dgm:pt>
    <dgm:pt modelId="{5E9E6818-AE2B-4ECC-9BEC-3EB5F72F47E1}" type="pres">
      <dgm:prSet presAssocID="{FC5AEB8D-D79C-46D2-A41B-CE987A932E70}" presName="hierRoot2" presStyleCnt="0">
        <dgm:presLayoutVars>
          <dgm:hierBranch val="init"/>
        </dgm:presLayoutVars>
      </dgm:prSet>
      <dgm:spPr/>
    </dgm:pt>
    <dgm:pt modelId="{661B641A-9180-42CD-A71B-24EABF75B8DA}" type="pres">
      <dgm:prSet presAssocID="{FC5AEB8D-D79C-46D2-A41B-CE987A932E70}" presName="rootComposite" presStyleCnt="0"/>
      <dgm:spPr/>
    </dgm:pt>
    <dgm:pt modelId="{DA252697-6312-41BA-BC96-902830B3D823}" type="pres">
      <dgm:prSet presAssocID="{FC5AEB8D-D79C-46D2-A41B-CE987A932E70}" presName="rootText" presStyleLbl="node3" presStyleIdx="16" presStyleCnt="21" custScaleX="168275" custScaleY="124069">
        <dgm:presLayoutVars>
          <dgm:chPref val="3"/>
        </dgm:presLayoutVars>
      </dgm:prSet>
      <dgm:spPr/>
    </dgm:pt>
    <dgm:pt modelId="{7EB5A344-1D97-45F6-B0D7-8DAB1520B728}" type="pres">
      <dgm:prSet presAssocID="{FC5AEB8D-D79C-46D2-A41B-CE987A932E70}" presName="rootConnector" presStyleLbl="node3" presStyleIdx="16" presStyleCnt="21"/>
      <dgm:spPr/>
    </dgm:pt>
    <dgm:pt modelId="{89962C16-C9C3-4899-A42E-D7F2087B0E2B}" type="pres">
      <dgm:prSet presAssocID="{FC5AEB8D-D79C-46D2-A41B-CE987A932E70}" presName="hierChild4" presStyleCnt="0"/>
      <dgm:spPr/>
    </dgm:pt>
    <dgm:pt modelId="{2FE358C0-10ED-4CA3-BBDF-2B82C38E2D13}" type="pres">
      <dgm:prSet presAssocID="{FC5AEB8D-D79C-46D2-A41B-CE987A932E70}" presName="hierChild5" presStyleCnt="0"/>
      <dgm:spPr/>
    </dgm:pt>
    <dgm:pt modelId="{D9C853D5-7390-4879-95CF-BFFBF7A6F040}" type="pres">
      <dgm:prSet presAssocID="{9F415D5C-1749-4465-BB15-08D748543DFE}" presName="Name37" presStyleLbl="parChTrans1D3" presStyleIdx="17" presStyleCnt="21"/>
      <dgm:spPr/>
    </dgm:pt>
    <dgm:pt modelId="{7E0EF1D1-8B58-4589-8540-6C50E3121B7C}" type="pres">
      <dgm:prSet presAssocID="{FA562A17-9DD9-4E9E-B474-B727809CCAF9}" presName="hierRoot2" presStyleCnt="0">
        <dgm:presLayoutVars>
          <dgm:hierBranch val="init"/>
        </dgm:presLayoutVars>
      </dgm:prSet>
      <dgm:spPr/>
    </dgm:pt>
    <dgm:pt modelId="{181F915F-BE48-4706-90E3-6FFCF1F7192E}" type="pres">
      <dgm:prSet presAssocID="{FA562A17-9DD9-4E9E-B474-B727809CCAF9}" presName="rootComposite" presStyleCnt="0"/>
      <dgm:spPr/>
    </dgm:pt>
    <dgm:pt modelId="{4FCE2338-6D50-4265-A727-7F58AC03AC58}" type="pres">
      <dgm:prSet presAssocID="{FA562A17-9DD9-4E9E-B474-B727809CCAF9}" presName="rootText" presStyleLbl="node3" presStyleIdx="17" presStyleCnt="21">
        <dgm:presLayoutVars>
          <dgm:chPref val="3"/>
        </dgm:presLayoutVars>
      </dgm:prSet>
      <dgm:spPr/>
    </dgm:pt>
    <dgm:pt modelId="{30B488EB-5C7C-45C9-B0E4-E3B80563E6C7}" type="pres">
      <dgm:prSet presAssocID="{FA562A17-9DD9-4E9E-B474-B727809CCAF9}" presName="rootConnector" presStyleLbl="node3" presStyleIdx="17" presStyleCnt="21"/>
      <dgm:spPr/>
    </dgm:pt>
    <dgm:pt modelId="{69E3333B-07A9-4EAB-BD27-C91BE7DB1E96}" type="pres">
      <dgm:prSet presAssocID="{FA562A17-9DD9-4E9E-B474-B727809CCAF9}" presName="hierChild4" presStyleCnt="0"/>
      <dgm:spPr/>
    </dgm:pt>
    <dgm:pt modelId="{6620FE47-A904-4FAA-8DFD-0E3B63ABB624}" type="pres">
      <dgm:prSet presAssocID="{FA562A17-9DD9-4E9E-B474-B727809CCAF9}" presName="hierChild5" presStyleCnt="0"/>
      <dgm:spPr/>
    </dgm:pt>
    <dgm:pt modelId="{064980EE-0E19-4759-993E-39DCFE765BDA}" type="pres">
      <dgm:prSet presAssocID="{40BC6901-AF57-44BC-86A8-7E811836B7CE}" presName="Name37" presStyleLbl="parChTrans1D3" presStyleIdx="18" presStyleCnt="21"/>
      <dgm:spPr/>
    </dgm:pt>
    <dgm:pt modelId="{62DE235B-622D-42BD-8588-1645B7E3019F}" type="pres">
      <dgm:prSet presAssocID="{4CDBA35A-8B55-42F1-BC2A-91E968494D3D}" presName="hierRoot2" presStyleCnt="0">
        <dgm:presLayoutVars>
          <dgm:hierBranch val="init"/>
        </dgm:presLayoutVars>
      </dgm:prSet>
      <dgm:spPr/>
    </dgm:pt>
    <dgm:pt modelId="{7D714C2A-56CF-4E3A-92D8-0C37C72CFD23}" type="pres">
      <dgm:prSet presAssocID="{4CDBA35A-8B55-42F1-BC2A-91E968494D3D}" presName="rootComposite" presStyleCnt="0"/>
      <dgm:spPr/>
    </dgm:pt>
    <dgm:pt modelId="{DFE609CA-B8AF-4242-B115-38736B573883}" type="pres">
      <dgm:prSet presAssocID="{4CDBA35A-8B55-42F1-BC2A-91E968494D3D}" presName="rootText" presStyleLbl="node3" presStyleIdx="18" presStyleCnt="21" custScaleX="223637" custScaleY="177657">
        <dgm:presLayoutVars>
          <dgm:chPref val="3"/>
        </dgm:presLayoutVars>
      </dgm:prSet>
      <dgm:spPr/>
    </dgm:pt>
    <dgm:pt modelId="{2B5FE521-B6FE-4377-878D-D05BC6F880E8}" type="pres">
      <dgm:prSet presAssocID="{4CDBA35A-8B55-42F1-BC2A-91E968494D3D}" presName="rootConnector" presStyleLbl="node3" presStyleIdx="18" presStyleCnt="21"/>
      <dgm:spPr/>
    </dgm:pt>
    <dgm:pt modelId="{08770B4C-EAC9-472E-B193-1D008C8EFF3A}" type="pres">
      <dgm:prSet presAssocID="{4CDBA35A-8B55-42F1-BC2A-91E968494D3D}" presName="hierChild4" presStyleCnt="0"/>
      <dgm:spPr/>
    </dgm:pt>
    <dgm:pt modelId="{597C2188-DA43-4943-B1CA-156DD7011586}" type="pres">
      <dgm:prSet presAssocID="{4CDBA35A-8B55-42F1-BC2A-91E968494D3D}" presName="hierChild5" presStyleCnt="0"/>
      <dgm:spPr/>
    </dgm:pt>
    <dgm:pt modelId="{7B382CCB-BF18-465F-B0D6-BAF70B399DF9}" type="pres">
      <dgm:prSet presAssocID="{B0DBFB57-0C57-46FD-BEEA-CC11FC6FFCAD}" presName="Name37" presStyleLbl="parChTrans1D3" presStyleIdx="19" presStyleCnt="21"/>
      <dgm:spPr/>
    </dgm:pt>
    <dgm:pt modelId="{DD96537C-83AC-4A55-99CB-6C405D74DFB0}" type="pres">
      <dgm:prSet presAssocID="{D1EBC066-A260-4867-B3A6-B6CF43992D8A}" presName="hierRoot2" presStyleCnt="0">
        <dgm:presLayoutVars>
          <dgm:hierBranch val="init"/>
        </dgm:presLayoutVars>
      </dgm:prSet>
      <dgm:spPr/>
    </dgm:pt>
    <dgm:pt modelId="{76684F2A-1653-4E5B-9A33-615976B8011C}" type="pres">
      <dgm:prSet presAssocID="{D1EBC066-A260-4867-B3A6-B6CF43992D8A}" presName="rootComposite" presStyleCnt="0"/>
      <dgm:spPr/>
    </dgm:pt>
    <dgm:pt modelId="{8AE56DCA-1F3D-46B7-80B8-C0FF647A07D0}" type="pres">
      <dgm:prSet presAssocID="{D1EBC066-A260-4867-B3A6-B6CF43992D8A}" presName="rootText" presStyleLbl="node3" presStyleIdx="19" presStyleCnt="21">
        <dgm:presLayoutVars>
          <dgm:chPref val="3"/>
        </dgm:presLayoutVars>
      </dgm:prSet>
      <dgm:spPr/>
    </dgm:pt>
    <dgm:pt modelId="{5170E514-D0F7-4995-80F8-9096226C7FBD}" type="pres">
      <dgm:prSet presAssocID="{D1EBC066-A260-4867-B3A6-B6CF43992D8A}" presName="rootConnector" presStyleLbl="node3" presStyleIdx="19" presStyleCnt="21"/>
      <dgm:spPr/>
    </dgm:pt>
    <dgm:pt modelId="{2E32D74A-58B1-460C-9C13-491218C5D374}" type="pres">
      <dgm:prSet presAssocID="{D1EBC066-A260-4867-B3A6-B6CF43992D8A}" presName="hierChild4" presStyleCnt="0"/>
      <dgm:spPr/>
    </dgm:pt>
    <dgm:pt modelId="{26A4CA00-B134-4DF9-8901-4F74300EC4C8}" type="pres">
      <dgm:prSet presAssocID="{D1EBC066-A260-4867-B3A6-B6CF43992D8A}" presName="hierChild5" presStyleCnt="0"/>
      <dgm:spPr/>
    </dgm:pt>
    <dgm:pt modelId="{A55E05C0-7495-4FC4-8242-601610594F1A}" type="pres">
      <dgm:prSet presAssocID="{7C275DEF-7289-4BAF-AE24-8F661BB48D90}" presName="Name37" presStyleLbl="parChTrans1D3" presStyleIdx="20" presStyleCnt="21"/>
      <dgm:spPr/>
    </dgm:pt>
    <dgm:pt modelId="{E506482D-4FF6-4D8A-A32F-229285E392F1}" type="pres">
      <dgm:prSet presAssocID="{C4DEC470-10ED-40C9-BC01-0E3467CBE7F6}" presName="hierRoot2" presStyleCnt="0">
        <dgm:presLayoutVars>
          <dgm:hierBranch val="init"/>
        </dgm:presLayoutVars>
      </dgm:prSet>
      <dgm:spPr/>
    </dgm:pt>
    <dgm:pt modelId="{07F572DE-A3E5-4F4B-B3F7-F745A44D79D2}" type="pres">
      <dgm:prSet presAssocID="{C4DEC470-10ED-40C9-BC01-0E3467CBE7F6}" presName="rootComposite" presStyleCnt="0"/>
      <dgm:spPr/>
    </dgm:pt>
    <dgm:pt modelId="{ACC4D7D2-843E-46E8-830E-1F9A9FF888F9}" type="pres">
      <dgm:prSet presAssocID="{C4DEC470-10ED-40C9-BC01-0E3467CBE7F6}" presName="rootText" presStyleLbl="node3" presStyleIdx="20" presStyleCnt="21">
        <dgm:presLayoutVars>
          <dgm:chPref val="3"/>
        </dgm:presLayoutVars>
      </dgm:prSet>
      <dgm:spPr/>
    </dgm:pt>
    <dgm:pt modelId="{0692229B-1AC4-4AD6-AE0D-484340761C01}" type="pres">
      <dgm:prSet presAssocID="{C4DEC470-10ED-40C9-BC01-0E3467CBE7F6}" presName="rootConnector" presStyleLbl="node3" presStyleIdx="20" presStyleCnt="21"/>
      <dgm:spPr/>
    </dgm:pt>
    <dgm:pt modelId="{EC8F5567-7309-4AFD-980C-8E8E70242592}" type="pres">
      <dgm:prSet presAssocID="{C4DEC470-10ED-40C9-BC01-0E3467CBE7F6}" presName="hierChild4" presStyleCnt="0"/>
      <dgm:spPr/>
    </dgm:pt>
    <dgm:pt modelId="{A91E8DE5-CF12-4D8E-B10F-7FC1111D1661}" type="pres">
      <dgm:prSet presAssocID="{C4DEC470-10ED-40C9-BC01-0E3467CBE7F6}" presName="hierChild5" presStyleCnt="0"/>
      <dgm:spPr/>
    </dgm:pt>
    <dgm:pt modelId="{408BCD3A-2FAA-4D7A-9465-4015F4989F83}" type="pres">
      <dgm:prSet presAssocID="{F295E656-6B6D-42F6-BEF0-3A5E426DF6C9}" presName="hierChild5" presStyleCnt="0"/>
      <dgm:spPr/>
    </dgm:pt>
    <dgm:pt modelId="{83034060-1F66-4AD9-893F-06681A4636CE}" type="pres">
      <dgm:prSet presAssocID="{C8C6C2F7-FFBE-47B6-AEE8-D93A01C61FD5}" presName="hierChild3" presStyleCnt="0"/>
      <dgm:spPr/>
    </dgm:pt>
  </dgm:ptLst>
  <dgm:cxnLst>
    <dgm:cxn modelId="{0AFD1600-DD5A-4A64-AA8F-93AFEF0D9E85}" type="presOf" srcId="{4CDBA35A-8B55-42F1-BC2A-91E968494D3D}" destId="{DFE609CA-B8AF-4242-B115-38736B573883}" srcOrd="0" destOrd="0" presId="urn:microsoft.com/office/officeart/2005/8/layout/orgChart1"/>
    <dgm:cxn modelId="{205F6100-6EB9-424B-983A-6A4D08947490}" type="presOf" srcId="{C8C6C2F7-FFBE-47B6-AEE8-D93A01C61FD5}" destId="{5F282B24-8DB3-4186-B7EB-B1824C7790B2}" srcOrd="1" destOrd="0" presId="urn:microsoft.com/office/officeart/2005/8/layout/orgChart1"/>
    <dgm:cxn modelId="{E792B603-6435-4D10-B022-A747C507961E}" type="presOf" srcId="{4CDBA35A-8B55-42F1-BC2A-91E968494D3D}" destId="{2B5FE521-B6FE-4377-878D-D05BC6F880E8}" srcOrd="1" destOrd="0" presId="urn:microsoft.com/office/officeart/2005/8/layout/orgChart1"/>
    <dgm:cxn modelId="{073EA408-FAE1-4463-A727-6DA9BAF31B5C}" type="presOf" srcId="{E30EAB79-903E-4106-8F85-B680934116FB}" destId="{1247CD23-D12F-433A-AC42-4A0AE0F18B6D}" srcOrd="1" destOrd="0" presId="urn:microsoft.com/office/officeart/2005/8/layout/orgChart1"/>
    <dgm:cxn modelId="{6E4F800A-C1E8-47ED-A9D6-08315BFB9CD8}" srcId="{7ED56684-2BDC-4BDA-B251-F497C38E5C79}" destId="{7489CB5B-7D0D-4FDD-9572-00CE473F5EF2}" srcOrd="2" destOrd="0" parTransId="{E8FFF059-C1C9-4673-B66A-C6A5668D9423}" sibTransId="{9392BEC7-023C-4ADE-97C0-3422D46B02A2}"/>
    <dgm:cxn modelId="{128CD90D-B088-424A-B9F5-B4D62D745692}" type="presOf" srcId="{F6B96143-7897-4D37-ACA9-8006F74B5218}" destId="{64A1F40B-63A4-4748-822B-75B792B48ADC}" srcOrd="0" destOrd="0" presId="urn:microsoft.com/office/officeart/2005/8/layout/orgChart1"/>
    <dgm:cxn modelId="{50FA280E-5A2A-4592-AB30-4042DFE70C8A}" srcId="{E34D2327-2F35-462C-894B-3AFD927B20EE}" destId="{456400FE-D425-4C56-83F2-C4EDA2E0058F}" srcOrd="0" destOrd="0" parTransId="{1DD90C88-2E19-4833-BB79-F384E91BAAFF}" sibTransId="{91911C62-2920-42A3-875A-2B4B2499B90D}"/>
    <dgm:cxn modelId="{BE8B3D0E-A637-4E14-995D-EC83B1C46AC0}" type="presOf" srcId="{87CB2E39-CC1E-4897-A561-2E599E41322D}" destId="{10B108C2-D382-43EA-902E-3DFE9F4E5DBB}" srcOrd="0" destOrd="0" presId="urn:microsoft.com/office/officeart/2005/8/layout/orgChart1"/>
    <dgm:cxn modelId="{65B1C30E-046B-4A7A-B912-55118D202A6F}" srcId="{F295E656-6B6D-42F6-BEF0-3A5E426DF6C9}" destId="{C4DEC470-10ED-40C9-BC01-0E3467CBE7F6}" srcOrd="4" destOrd="0" parTransId="{7C275DEF-7289-4BAF-AE24-8F661BB48D90}" sibTransId="{74C84073-2932-474C-86E1-4A0F09D65537}"/>
    <dgm:cxn modelId="{8407C00F-7F91-42DB-A459-B71598B66D3A}" type="presOf" srcId="{7489CB5B-7D0D-4FDD-9572-00CE473F5EF2}" destId="{D5FABA1E-8743-426E-97B9-861696555989}" srcOrd="0" destOrd="0" presId="urn:microsoft.com/office/officeart/2005/8/layout/orgChart1"/>
    <dgm:cxn modelId="{22867F10-F352-46A5-BEFA-6B17AA25FC6B}" type="presOf" srcId="{4C784B61-8124-40A3-AA80-41C3E8583222}" destId="{D867572A-CE2E-4955-82A0-7D5CBB120992}" srcOrd="0" destOrd="0" presId="urn:microsoft.com/office/officeart/2005/8/layout/orgChart1"/>
    <dgm:cxn modelId="{1EADBF13-1A70-4932-9EEC-1A9D5BB07A0B}" type="presOf" srcId="{FA03DE82-1523-4821-ADC5-1408F9D05DBA}" destId="{7EC69BD5-B42C-4C7E-B0D1-2650663139CC}" srcOrd="0" destOrd="0" presId="urn:microsoft.com/office/officeart/2005/8/layout/orgChart1"/>
    <dgm:cxn modelId="{DE9D631A-471E-4875-953A-9B987E3E87B4}" type="presOf" srcId="{F3249E95-D567-46D6-BA88-997782C0C22E}" destId="{842C4B54-416E-4729-915F-9E1508DA8485}" srcOrd="0" destOrd="0" presId="urn:microsoft.com/office/officeart/2005/8/layout/orgChart1"/>
    <dgm:cxn modelId="{D51FD723-8866-4D23-A443-868CB34CAFBB}" type="presOf" srcId="{7296FD4C-3AD5-4B91-A81A-3E2D388067D2}" destId="{F7AEF1D8-261E-413C-9643-E1D55E671482}" srcOrd="0" destOrd="0" presId="urn:microsoft.com/office/officeart/2005/8/layout/orgChart1"/>
    <dgm:cxn modelId="{8600C526-7231-4D87-9136-5FADF7D3B684}" type="presOf" srcId="{AB400DBC-3671-4563-91DF-03680A6C2EE4}" destId="{82C2CBE8-516C-48F6-BC74-6EE2D9E7C01C}" srcOrd="0" destOrd="0" presId="urn:microsoft.com/office/officeart/2005/8/layout/orgChart1"/>
    <dgm:cxn modelId="{CBC9F026-AA02-4922-96B3-21F63417DA4B}" type="presOf" srcId="{64D9D51E-7F3C-4C24-9758-0463F9BDA0F6}" destId="{FD0BDB8A-2189-4BBB-B51F-20405736759E}" srcOrd="0" destOrd="0" presId="urn:microsoft.com/office/officeart/2005/8/layout/orgChart1"/>
    <dgm:cxn modelId="{1A93402A-1B6E-4A13-A3BA-302FBAB89037}" type="presOf" srcId="{B36630AA-D57F-4875-A131-9F941E72B47C}" destId="{8B056CEB-40B1-451F-B517-5E86702971F2}" srcOrd="0" destOrd="0" presId="urn:microsoft.com/office/officeart/2005/8/layout/orgChart1"/>
    <dgm:cxn modelId="{69369F2B-A87C-4116-8547-FC917EE9425A}" type="presOf" srcId="{2200F058-9C7C-4054-9F0B-4995D4D66BE2}" destId="{38ED5A33-EF08-4DD8-8732-81BDEC303DFC}" srcOrd="0" destOrd="0" presId="urn:microsoft.com/office/officeart/2005/8/layout/orgChart1"/>
    <dgm:cxn modelId="{AA71AF2B-7B77-4EC6-A545-62D137A45749}" type="presOf" srcId="{C3B9AFD1-CAEA-4F0D-A192-C3B57155D02F}" destId="{7B3E4800-E7E9-4D45-8B5A-BA69714F7662}" srcOrd="0" destOrd="0" presId="urn:microsoft.com/office/officeart/2005/8/layout/orgChart1"/>
    <dgm:cxn modelId="{BEF4D52E-0A47-4D80-945C-2C147345F0BF}" type="presOf" srcId="{C4DEC470-10ED-40C9-BC01-0E3467CBE7F6}" destId="{0692229B-1AC4-4AD6-AE0D-484340761C01}" srcOrd="1" destOrd="0" presId="urn:microsoft.com/office/officeart/2005/8/layout/orgChart1"/>
    <dgm:cxn modelId="{09FA5433-A031-4B20-9FD7-3BBDE2A2ACCF}" type="presOf" srcId="{7489CB5B-7D0D-4FDD-9572-00CE473F5EF2}" destId="{3ED54C8A-421C-4A8A-872F-C33F348B97F5}" srcOrd="1" destOrd="0" presId="urn:microsoft.com/office/officeart/2005/8/layout/orgChart1"/>
    <dgm:cxn modelId="{D5B11534-8411-4F0F-A355-0D3858424CAF}" type="presOf" srcId="{FA03DE82-1523-4821-ADC5-1408F9D05DBA}" destId="{22F146BA-370A-45E8-A619-9858C6448FB6}" srcOrd="1" destOrd="0" presId="urn:microsoft.com/office/officeart/2005/8/layout/orgChart1"/>
    <dgm:cxn modelId="{50676B36-E729-4308-B30B-254EDB927E6C}" type="presOf" srcId="{FA6DC5C1-5267-49D3-BB0A-20E9A223BB50}" destId="{D423E51B-40DE-4A0E-8E13-977A29FD6A46}" srcOrd="0" destOrd="0" presId="urn:microsoft.com/office/officeart/2005/8/layout/orgChart1"/>
    <dgm:cxn modelId="{4EB60937-9AD3-4971-8650-4E989EDC95CD}" srcId="{F295E656-6B6D-42F6-BEF0-3A5E426DF6C9}" destId="{FA562A17-9DD9-4E9E-B474-B727809CCAF9}" srcOrd="1" destOrd="0" parTransId="{9F415D5C-1749-4465-BB15-08D748543DFE}" sibTransId="{613C87D5-5079-4F65-BE3D-4C6196B110DA}"/>
    <dgm:cxn modelId="{48E91238-76FC-4302-BDCD-9C6ADA716D23}" type="presOf" srcId="{4AA51FF3-B872-4546-A464-20028EE0D621}" destId="{A8C2A04F-68B2-4AC3-809D-146F87204594}" srcOrd="0" destOrd="0" presId="urn:microsoft.com/office/officeart/2005/8/layout/orgChart1"/>
    <dgm:cxn modelId="{08DD3B38-65BB-4348-ABE9-1617FF8C8377}" srcId="{E34D2327-2F35-462C-894B-3AFD927B20EE}" destId="{D4D6D205-FF60-42AF-893B-8B4446F21794}" srcOrd="6" destOrd="0" parTransId="{F3249E95-D567-46D6-BA88-997782C0C22E}" sibTransId="{841D4F03-0E5F-4CFF-9D97-A541A9FB5624}"/>
    <dgm:cxn modelId="{70F51E3A-E87C-43F8-A96D-13C5C350B07B}" type="presOf" srcId="{D1EBC066-A260-4867-B3A6-B6CF43992D8A}" destId="{8AE56DCA-1F3D-46B7-80B8-C0FF647A07D0}" srcOrd="0" destOrd="0" presId="urn:microsoft.com/office/officeart/2005/8/layout/orgChart1"/>
    <dgm:cxn modelId="{1F0B7A61-88DC-4A21-B828-9B8FCF9A4ADD}" type="presOf" srcId="{FA562A17-9DD9-4E9E-B474-B727809CCAF9}" destId="{4FCE2338-6D50-4265-A727-7F58AC03AC58}" srcOrd="0" destOrd="0" presId="urn:microsoft.com/office/officeart/2005/8/layout/orgChart1"/>
    <dgm:cxn modelId="{31A8E341-4A96-4380-ADFC-995F3205E345}" srcId="{E34D2327-2F35-462C-894B-3AFD927B20EE}" destId="{2B0CD20F-8FF7-43AF-A873-B0144DD4D86C}" srcOrd="4" destOrd="0" parTransId="{BB4423FE-9B9A-41AE-8F75-F9FD4D0AFE94}" sibTransId="{F6AAF362-CB09-4380-8013-6076A6E6DF1B}"/>
    <dgm:cxn modelId="{080F3B62-DB17-4D5C-99A3-4845084E6B65}" srcId="{E34D2327-2F35-462C-894B-3AFD927B20EE}" destId="{FA6DC5C1-5267-49D3-BB0A-20E9A223BB50}" srcOrd="5" destOrd="0" parTransId="{B36630AA-D57F-4875-A131-9F941E72B47C}" sibTransId="{736134E6-2F46-40D5-83D6-8CBA263E9227}"/>
    <dgm:cxn modelId="{3F0A5A62-8105-47BF-820D-CAA8ECCB15B7}" type="presOf" srcId="{D4D6D205-FF60-42AF-893B-8B4446F21794}" destId="{6B041B59-F5EE-4D8C-B858-44AE6A5739FB}" srcOrd="1" destOrd="0" presId="urn:microsoft.com/office/officeart/2005/8/layout/orgChart1"/>
    <dgm:cxn modelId="{2D7EE342-9ABE-4B05-A97B-AE30D2EE6498}" type="presOf" srcId="{C8C6C2F7-FFBE-47B6-AEE8-D93A01C61FD5}" destId="{F7E110CC-6218-40F9-B2C8-9448C89976AF}" srcOrd="0" destOrd="0" presId="urn:microsoft.com/office/officeart/2005/8/layout/orgChart1"/>
    <dgm:cxn modelId="{5E14F362-1A56-4D2E-84B7-18115759BE67}" type="presOf" srcId="{EACE7995-5998-4DBF-BC9F-E1B5EB898818}" destId="{14712050-B5A0-4AA9-A29B-1F4C904A7BEC}" srcOrd="0" destOrd="0" presId="urn:microsoft.com/office/officeart/2005/8/layout/orgChart1"/>
    <dgm:cxn modelId="{53A64D63-7E78-4342-9D7C-84BEB28B8EC0}" srcId="{E34D2327-2F35-462C-894B-3AFD927B20EE}" destId="{EACE7995-5998-4DBF-BC9F-E1B5EB898818}" srcOrd="2" destOrd="0" parTransId="{F6B96143-7897-4D37-ACA9-8006F74B5218}" sibTransId="{7D52D0B3-51E3-4F20-B7B6-0E1C15A8AF26}"/>
    <dgm:cxn modelId="{2FB11144-1D77-4C03-8FB0-D8AB9D23ACAD}" type="presOf" srcId="{A2048B3B-2AB5-4657-824D-245E36110463}" destId="{0C827FE5-C4A9-4B60-8283-1F5ADB518ED4}" srcOrd="0" destOrd="0" presId="urn:microsoft.com/office/officeart/2005/8/layout/orgChart1"/>
    <dgm:cxn modelId="{4AC0C645-EDE3-4DF4-8E4E-43B2E585A657}" type="presOf" srcId="{3F56E4BF-5F08-4EA0-BE9E-E2210CE26B10}" destId="{3C48FCB4-8C1B-49D1-8819-51883940736F}" srcOrd="0" destOrd="0" presId="urn:microsoft.com/office/officeart/2005/8/layout/orgChart1"/>
    <dgm:cxn modelId="{53D31866-201F-4024-A94E-D97BEABED325}" type="presOf" srcId="{E8FFF059-C1C9-4673-B66A-C6A5668D9423}" destId="{DF40B7AF-32CF-4703-BAFA-0DDBC368D42A}" srcOrd="0" destOrd="0" presId="urn:microsoft.com/office/officeart/2005/8/layout/orgChart1"/>
    <dgm:cxn modelId="{2B729947-B44C-45A1-9B33-BA98C8EE9D33}" type="presOf" srcId="{E34D2327-2F35-462C-894B-3AFD927B20EE}" destId="{2352E7D9-D580-48BC-9682-9E50A0486D63}" srcOrd="0" destOrd="0" presId="urn:microsoft.com/office/officeart/2005/8/layout/orgChart1"/>
    <dgm:cxn modelId="{3EEF0048-E562-41FC-A678-C3C1737AE60D}" srcId="{E34D2327-2F35-462C-894B-3AFD927B20EE}" destId="{87CB2E39-CC1E-4897-A561-2E599E41322D}" srcOrd="7" destOrd="0" parTransId="{290CA0B7-11C7-4FFD-8CD3-A016FD56B522}" sibTransId="{BAE9A86F-FDBF-4260-ACD8-0AD24D69F2BB}"/>
    <dgm:cxn modelId="{5CC2B348-9751-46DC-8D4E-1BB0FBC15F3C}" srcId="{7ED56684-2BDC-4BDA-B251-F497C38E5C79}" destId="{E30EAB79-903E-4106-8F85-B680934116FB}" srcOrd="0" destOrd="0" parTransId="{2A067E0D-A79A-4E20-8DF2-7F33A7B82907}" sibTransId="{CC95DE7A-321C-4E49-92B0-DD1D03254501}"/>
    <dgm:cxn modelId="{8F62FE48-3729-44F5-9BBD-957209337AA8}" type="presOf" srcId="{05B7BAB3-6596-4D99-B303-486BCBF31A2C}" destId="{5E9164B2-A3CD-47AB-BF75-023D0CBE97C3}" srcOrd="0" destOrd="0" presId="urn:microsoft.com/office/officeart/2005/8/layout/orgChart1"/>
    <dgm:cxn modelId="{52DEA069-1245-4A5F-8277-A371C2EBAE7E}" type="presOf" srcId="{F295E656-6B6D-42F6-BEF0-3A5E426DF6C9}" destId="{A5D60F50-0F65-4180-9BCA-D1E09189F9F0}" srcOrd="0" destOrd="0" presId="urn:microsoft.com/office/officeart/2005/8/layout/orgChart1"/>
    <dgm:cxn modelId="{9960454A-F4A6-4C2D-88CC-4BAF97BACE34}" type="presOf" srcId="{25E5B70A-6028-4D8F-9F24-DB9FB53E6FF7}" destId="{A0370CB9-E2F6-4EFD-91D7-386808E20DB9}" srcOrd="0" destOrd="0" presId="urn:microsoft.com/office/officeart/2005/8/layout/orgChart1"/>
    <dgm:cxn modelId="{93D5904C-663A-4631-BA2D-E32476828D7A}" srcId="{7ED56684-2BDC-4BDA-B251-F497C38E5C79}" destId="{25E5B70A-6028-4D8F-9F24-DB9FB53E6FF7}" srcOrd="3" destOrd="0" parTransId="{7296FD4C-3AD5-4B91-A81A-3E2D388067D2}" sibTransId="{03801146-15FF-4034-AD95-A65101E7BCC0}"/>
    <dgm:cxn modelId="{4FCF7A6D-1E9D-4863-BCA1-0E9178E75047}" srcId="{AEF226D5-3E4E-4813-B05B-3E566C8F5CDF}" destId="{C8C6C2F7-FFBE-47B6-AEE8-D93A01C61FD5}" srcOrd="0" destOrd="0" parTransId="{DD785D53-54E2-43BD-8B45-1EA8B28D1B4D}" sibTransId="{9E60BCAE-85F1-4541-BB8D-1D9D7412A33F}"/>
    <dgm:cxn modelId="{7FE3136E-DC56-45C4-8869-0F7748A316F6}" type="presOf" srcId="{152A7D16-BADB-4263-9143-58C5BF185C52}" destId="{04BAC8C5-9DC7-4C97-BD97-3145027EE4DD}" srcOrd="0" destOrd="0" presId="urn:microsoft.com/office/officeart/2005/8/layout/orgChart1"/>
    <dgm:cxn modelId="{7C4E4150-1493-4C95-B985-96C71C291F3B}" type="presOf" srcId="{B85D3A71-FB46-4D88-B5F8-969F66ACF82E}" destId="{DFE9DA5C-A812-43F3-8465-D6352FD05AAB}" srcOrd="0" destOrd="0" presId="urn:microsoft.com/office/officeart/2005/8/layout/orgChart1"/>
    <dgm:cxn modelId="{BDC64B73-9234-43B1-B1B4-377371C27C9D}" type="presOf" srcId="{7ED56684-2BDC-4BDA-B251-F497C38E5C79}" destId="{EE79E7D2-57A4-4F06-9BDA-6517267CF720}" srcOrd="1" destOrd="0" presId="urn:microsoft.com/office/officeart/2005/8/layout/orgChart1"/>
    <dgm:cxn modelId="{7F45DB55-9261-41D6-B744-DD9B21C149EB}" type="presOf" srcId="{9F415D5C-1749-4465-BB15-08D748543DFE}" destId="{D9C853D5-7390-4879-95CF-BFFBF7A6F040}" srcOrd="0" destOrd="0" presId="urn:microsoft.com/office/officeart/2005/8/layout/orgChart1"/>
    <dgm:cxn modelId="{1C56BD77-E5AF-4D18-AC32-6CD46F1BF153}" type="presOf" srcId="{C4DEC470-10ED-40C9-BC01-0E3467CBE7F6}" destId="{ACC4D7D2-843E-46E8-830E-1F9A9FF888F9}" srcOrd="0" destOrd="0" presId="urn:microsoft.com/office/officeart/2005/8/layout/orgChart1"/>
    <dgm:cxn modelId="{CBF92B59-CC07-459A-9EA5-C2CD68D2D233}" type="presOf" srcId="{FA562A17-9DD9-4E9E-B474-B727809CCAF9}" destId="{30B488EB-5C7C-45C9-B0E4-E3B80563E6C7}" srcOrd="1" destOrd="0" presId="urn:microsoft.com/office/officeart/2005/8/layout/orgChart1"/>
    <dgm:cxn modelId="{B299AA7B-4F14-4670-95A1-94A63621FB18}" srcId="{F295E656-6B6D-42F6-BEF0-3A5E426DF6C9}" destId="{FC5AEB8D-D79C-46D2-A41B-CE987A932E70}" srcOrd="0" destOrd="0" parTransId="{A2048B3B-2AB5-4657-824D-245E36110463}" sibTransId="{E6533DFD-C31E-4991-BCDB-7253B2F600B7}"/>
    <dgm:cxn modelId="{4A2FFB7E-1F91-4039-BC1F-47C6493FFA21}" srcId="{7ED56684-2BDC-4BDA-B251-F497C38E5C79}" destId="{152A7D16-BADB-4263-9143-58C5BF185C52}" srcOrd="6" destOrd="0" parTransId="{4C784B61-8124-40A3-AA80-41C3E8583222}" sibTransId="{7913F867-FE9C-4BB6-B780-B116C249F45E}"/>
    <dgm:cxn modelId="{BCDC1F81-8413-48E3-BE76-B8A500E371FA}" type="presOf" srcId="{E30EAB79-903E-4106-8F85-B680934116FB}" destId="{A5C70FAC-12F6-44AE-B3C2-276151406B96}" srcOrd="0" destOrd="0" presId="urn:microsoft.com/office/officeart/2005/8/layout/orgChart1"/>
    <dgm:cxn modelId="{F52D5883-EC9D-43FA-8732-E6CDC6E31677}" type="presOf" srcId="{CF1B1525-6EB3-49AB-8655-C192916E8364}" destId="{645CB493-23AD-4D86-9865-5DF1FB89A6F6}" srcOrd="1" destOrd="0" presId="urn:microsoft.com/office/officeart/2005/8/layout/orgChart1"/>
    <dgm:cxn modelId="{A40D5985-7040-41FE-BC44-D90CD8C427ED}" type="presOf" srcId="{BB4423FE-9B9A-41AE-8F75-F9FD4D0AFE94}" destId="{4A12A50F-8C9D-4903-91CE-07CBE7F360B5}" srcOrd="0" destOrd="0" presId="urn:microsoft.com/office/officeart/2005/8/layout/orgChart1"/>
    <dgm:cxn modelId="{83C77F87-30E1-4D3A-8EE4-A8217CD27D63}" type="presOf" srcId="{2A067E0D-A79A-4E20-8DF2-7F33A7B82907}" destId="{FC4A5719-6F16-4176-8F0E-285A97561829}" srcOrd="0" destOrd="0" presId="urn:microsoft.com/office/officeart/2005/8/layout/orgChart1"/>
    <dgm:cxn modelId="{84B4CF95-0CA9-4A28-8DA8-86DD6FF36F72}" type="presOf" srcId="{7C275DEF-7289-4BAF-AE24-8F661BB48D90}" destId="{A55E05C0-7495-4FC4-8242-601610594F1A}" srcOrd="0" destOrd="0" presId="urn:microsoft.com/office/officeart/2005/8/layout/orgChart1"/>
    <dgm:cxn modelId="{17A86796-C7E3-4AD8-B024-15D29BCE6299}" type="presOf" srcId="{B0DBFB57-0C57-46FD-BEEA-CC11FC6FFCAD}" destId="{7B382CCB-BF18-465F-B0D6-BAF70B399DF9}" srcOrd="0" destOrd="0" presId="urn:microsoft.com/office/officeart/2005/8/layout/orgChart1"/>
    <dgm:cxn modelId="{E6A0A79C-9A87-49BF-8C6A-AF8305C26D8B}" type="presOf" srcId="{456400FE-D425-4C56-83F2-C4EDA2E0058F}" destId="{6EDBBF59-7586-4E94-AB64-DFEF164F8F00}" srcOrd="0" destOrd="0" presId="urn:microsoft.com/office/officeart/2005/8/layout/orgChart1"/>
    <dgm:cxn modelId="{536B569D-0F8D-409C-A51F-826D27F5020D}" type="presOf" srcId="{27CDD430-B576-426B-85AE-CAD5EA834C90}" destId="{28616A51-7B85-4E61-915E-03C5FF928DA3}" srcOrd="1" destOrd="0" presId="urn:microsoft.com/office/officeart/2005/8/layout/orgChart1"/>
    <dgm:cxn modelId="{CC68D19D-E029-4074-ADA1-6F7045E08B4A}" srcId="{C8C6C2F7-FFBE-47B6-AEE8-D93A01C61FD5}" destId="{F295E656-6B6D-42F6-BEF0-3A5E426DF6C9}" srcOrd="2" destOrd="0" parTransId="{AB400DBC-3671-4563-91DF-03680A6C2EE4}" sibTransId="{8B7981AD-4849-47A7-8067-861921E56FF5}"/>
    <dgm:cxn modelId="{46DBF0A1-9F26-499F-A6B9-5D3380E1C141}" srcId="{F295E656-6B6D-42F6-BEF0-3A5E426DF6C9}" destId="{4CDBA35A-8B55-42F1-BC2A-91E968494D3D}" srcOrd="2" destOrd="0" parTransId="{40BC6901-AF57-44BC-86A8-7E811836B7CE}" sibTransId="{C4813F2E-DFB1-46AA-BA8B-A4BFD6F028DE}"/>
    <dgm:cxn modelId="{2C5ED6A5-DF03-4C80-9304-3C4E4DA3BEB3}" srcId="{E34D2327-2F35-462C-894B-3AFD927B20EE}" destId="{CF1B1525-6EB3-49AB-8655-C192916E8364}" srcOrd="3" destOrd="0" parTransId="{64D9D51E-7F3C-4C24-9758-0463F9BDA0F6}" sibTransId="{D5D9158F-7088-412E-A22F-8B743DF46AD3}"/>
    <dgm:cxn modelId="{FAF836A8-E80C-40C5-87AE-1F577C2B20BE}" type="presOf" srcId="{2B0CD20F-8FF7-43AF-A873-B0144DD4D86C}" destId="{D3A085C4-D0AA-4C27-B1CE-2E9CC063B49A}" srcOrd="1" destOrd="0" presId="urn:microsoft.com/office/officeart/2005/8/layout/orgChart1"/>
    <dgm:cxn modelId="{979E10AA-89A5-4A80-ADD0-2FC3B3BE0295}" type="presOf" srcId="{456400FE-D425-4C56-83F2-C4EDA2E0058F}" destId="{CF89305D-852E-4BF6-A75B-2536FB0E45F8}" srcOrd="1" destOrd="0" presId="urn:microsoft.com/office/officeart/2005/8/layout/orgChart1"/>
    <dgm:cxn modelId="{845C95AD-57EB-4CF3-988C-7C374ED8DCD4}" type="presOf" srcId="{FC5AEB8D-D79C-46D2-A41B-CE987A932E70}" destId="{DA252697-6312-41BA-BC96-902830B3D823}" srcOrd="0" destOrd="0" presId="urn:microsoft.com/office/officeart/2005/8/layout/orgChart1"/>
    <dgm:cxn modelId="{C69DC1AF-FFBF-4534-9821-43A2F6475C1B}" type="presOf" srcId="{10C6513D-ED83-44AE-BA70-7F8596D0912E}" destId="{F264E740-9F36-4A79-A647-2717B74E98DC}" srcOrd="0" destOrd="0" presId="urn:microsoft.com/office/officeart/2005/8/layout/orgChart1"/>
    <dgm:cxn modelId="{05611FB0-7C83-4A9B-A21C-08B495443A55}" type="presOf" srcId="{D4D6D205-FF60-42AF-893B-8B4446F21794}" destId="{0CD82ABF-EAF5-4479-9ED4-68E33BE1D861}" srcOrd="0" destOrd="0" presId="urn:microsoft.com/office/officeart/2005/8/layout/orgChart1"/>
    <dgm:cxn modelId="{F75FC4B2-7E31-4E84-AE64-C4E82719263B}" type="presOf" srcId="{711EF040-818F-412B-A180-844A67C4B822}" destId="{6AE4FB6D-1761-4D2B-A808-A2E0EC58780A}" srcOrd="0" destOrd="0" presId="urn:microsoft.com/office/officeart/2005/8/layout/orgChart1"/>
    <dgm:cxn modelId="{F65E06B5-1137-4035-87F3-774672E0CDA6}" type="presOf" srcId="{27CDD430-B576-426B-85AE-CAD5EA834C90}" destId="{AD511E8A-A7C9-421E-8D0E-626001FFE623}" srcOrd="0" destOrd="0" presId="urn:microsoft.com/office/officeart/2005/8/layout/orgChart1"/>
    <dgm:cxn modelId="{4A08CFB8-288C-4E27-984F-FDB0EAC77911}" srcId="{7ED56684-2BDC-4BDA-B251-F497C38E5C79}" destId="{711EF040-818F-412B-A180-844A67C4B822}" srcOrd="5" destOrd="0" parTransId="{2200F058-9C7C-4054-9F0B-4995D4D66BE2}" sibTransId="{8B52BB59-3393-483D-A6CC-826F18F4AF5D}"/>
    <dgm:cxn modelId="{B286CEB9-604C-4085-9916-53EC5763E790}" type="presOf" srcId="{1DD90C88-2E19-4833-BB79-F384E91BAAFF}" destId="{37F259F9-C6F7-4E6B-A1C0-AD208E970D7F}" srcOrd="0" destOrd="0" presId="urn:microsoft.com/office/officeart/2005/8/layout/orgChart1"/>
    <dgm:cxn modelId="{EEE896BA-517C-467B-A2F3-35496900ECD2}" type="presOf" srcId="{711EF040-818F-412B-A180-844A67C4B822}" destId="{F33A78A2-50F4-44F9-84D5-F7E8766719A4}" srcOrd="1" destOrd="0" presId="urn:microsoft.com/office/officeart/2005/8/layout/orgChart1"/>
    <dgm:cxn modelId="{AC7A0ABB-8907-4692-BC5B-5404253199FD}" srcId="{C8C6C2F7-FFBE-47B6-AEE8-D93A01C61FD5}" destId="{7ED56684-2BDC-4BDA-B251-F497C38E5C79}" srcOrd="1" destOrd="0" parTransId="{D88363B0-1E1D-4FE6-BC5D-8FBA38E68F16}" sibTransId="{345A4B02-3241-4653-A875-5C24948147CE}"/>
    <dgm:cxn modelId="{C284F4BD-76B8-4470-82A2-24E8D648CC1F}" type="presOf" srcId="{AEF226D5-3E4E-4813-B05B-3E566C8F5CDF}" destId="{46E0BE33-5A87-401D-A3C2-6CA3C4C3C661}" srcOrd="0" destOrd="0" presId="urn:microsoft.com/office/officeart/2005/8/layout/orgChart1"/>
    <dgm:cxn modelId="{8E2733C0-5839-4481-BBDE-DF89D3380FB9}" type="presOf" srcId="{87CB2E39-CC1E-4897-A561-2E599E41322D}" destId="{D87024F9-9AE6-4942-B6AC-D1347C612587}" srcOrd="1" destOrd="0" presId="urn:microsoft.com/office/officeart/2005/8/layout/orgChart1"/>
    <dgm:cxn modelId="{2A939AC0-DC81-4678-B8DA-2136D786B848}" srcId="{C8C6C2F7-FFBE-47B6-AEE8-D93A01C61FD5}" destId="{E34D2327-2F35-462C-894B-3AFD927B20EE}" srcOrd="0" destOrd="0" parTransId="{3F56E4BF-5F08-4EA0-BE9E-E2210CE26B10}" sibTransId="{6DD44CBD-3351-4369-83F1-C38DBAF78A5C}"/>
    <dgm:cxn modelId="{B4007DC8-7D8F-45B0-9124-987F1B2CCCA0}" type="presOf" srcId="{E34D2327-2F35-462C-894B-3AFD927B20EE}" destId="{C1DBAFA1-F8BA-4762-939F-73E7412B0CC9}" srcOrd="1" destOrd="0" presId="urn:microsoft.com/office/officeart/2005/8/layout/orgChart1"/>
    <dgm:cxn modelId="{AECADACA-F585-4DEC-B3CA-31B56793D391}" type="presOf" srcId="{B85D3A71-FB46-4D88-B5F8-969F66ACF82E}" destId="{2E8DE154-8014-41DB-840C-D5E719A12CA2}" srcOrd="1" destOrd="0" presId="urn:microsoft.com/office/officeart/2005/8/layout/orgChart1"/>
    <dgm:cxn modelId="{C1C636CC-7672-4D8D-950A-1DF07953041D}" type="presOf" srcId="{4AA51FF3-B872-4546-A464-20028EE0D621}" destId="{5BB2A903-8077-45DC-B3A0-5C9648FAC011}" srcOrd="1" destOrd="0" presId="urn:microsoft.com/office/officeart/2005/8/layout/orgChart1"/>
    <dgm:cxn modelId="{04C5ECCD-D1EB-448E-AFD9-B1249BC1DDCD}" type="presOf" srcId="{EACE7995-5998-4DBF-BC9F-E1B5EB898818}" destId="{35F23449-B960-4F16-B6DD-2AB8EAF011F3}" srcOrd="1" destOrd="0" presId="urn:microsoft.com/office/officeart/2005/8/layout/orgChart1"/>
    <dgm:cxn modelId="{F32AC3D1-33AE-4449-AAD9-8B879009D6BB}" srcId="{7ED56684-2BDC-4BDA-B251-F497C38E5C79}" destId="{27CDD430-B576-426B-85AE-CAD5EA834C90}" srcOrd="1" destOrd="0" parTransId="{459DE4FF-F70E-4465-B38B-84D474273E91}" sibTransId="{F489E3D1-8375-424F-A21F-75971D5960CC}"/>
    <dgm:cxn modelId="{233C99D3-ED5B-42AC-8CDD-A75F8B8139B3}" type="presOf" srcId="{7ED56684-2BDC-4BDA-B251-F497C38E5C79}" destId="{DC72ED1E-7CB3-42B8-B683-BD8F605A164B}" srcOrd="0" destOrd="0" presId="urn:microsoft.com/office/officeart/2005/8/layout/orgChart1"/>
    <dgm:cxn modelId="{2739DCDA-BAFD-460F-92A2-3595CCF6B0B2}" type="presOf" srcId="{290CA0B7-11C7-4FFD-8CD3-A016FD56B522}" destId="{DB7E86F8-4B84-4F79-9CDD-5EE5F02A0C24}" srcOrd="0" destOrd="0" presId="urn:microsoft.com/office/officeart/2005/8/layout/orgChart1"/>
    <dgm:cxn modelId="{E5E096DC-4140-417B-8F3F-36D5CFBA7DEB}" srcId="{E34D2327-2F35-462C-894B-3AFD927B20EE}" destId="{FA03DE82-1523-4821-ADC5-1408F9D05DBA}" srcOrd="1" destOrd="0" parTransId="{10C6513D-ED83-44AE-BA70-7F8596D0912E}" sibTransId="{96C66A88-2A3F-455B-9A44-AA2DCBC01FAD}"/>
    <dgm:cxn modelId="{44EDFDDE-CDD0-4878-A4EC-CB2BFA07DC19}" type="presOf" srcId="{FA6DC5C1-5267-49D3-BB0A-20E9A223BB50}" destId="{BC1C4651-31BB-410F-9CBE-256007153726}" srcOrd="1" destOrd="0" presId="urn:microsoft.com/office/officeart/2005/8/layout/orgChart1"/>
    <dgm:cxn modelId="{3AED20E1-235E-4A7B-9339-B84BF062DC96}" type="presOf" srcId="{CF1B1525-6EB3-49AB-8655-C192916E8364}" destId="{A97A3114-BF1A-42C7-A739-9801A1D4ADC2}" srcOrd="0" destOrd="0" presId="urn:microsoft.com/office/officeart/2005/8/layout/orgChart1"/>
    <dgm:cxn modelId="{F9584BE1-82EF-4259-9C04-D7E0CF9F64A6}" type="presOf" srcId="{2B0CD20F-8FF7-43AF-A873-B0144DD4D86C}" destId="{357A0CB0-F1CC-49DF-8E89-B54C2B91350E}" srcOrd="0" destOrd="0" presId="urn:microsoft.com/office/officeart/2005/8/layout/orgChart1"/>
    <dgm:cxn modelId="{0B1343E9-0275-4CB3-A846-D124597AFB66}" srcId="{7ED56684-2BDC-4BDA-B251-F497C38E5C79}" destId="{4AA51FF3-B872-4546-A464-20028EE0D621}" srcOrd="4" destOrd="0" parTransId="{C3B9AFD1-CAEA-4F0D-A192-C3B57155D02F}" sibTransId="{835DA3C2-6204-4092-8401-870C054A007A}"/>
    <dgm:cxn modelId="{A49068EB-3C0C-4C1B-9838-C2D145770DA6}" type="presOf" srcId="{D1EBC066-A260-4867-B3A6-B6CF43992D8A}" destId="{5170E514-D0F7-4995-80F8-9096226C7FBD}" srcOrd="1" destOrd="0" presId="urn:microsoft.com/office/officeart/2005/8/layout/orgChart1"/>
    <dgm:cxn modelId="{D37CCBEB-E0A0-4724-86EF-375E86D2CFAB}" type="presOf" srcId="{152A7D16-BADB-4263-9143-58C5BF185C52}" destId="{2C1E9A09-FEB6-4513-8F1E-A1DB533811D9}" srcOrd="1" destOrd="0" presId="urn:microsoft.com/office/officeart/2005/8/layout/orgChart1"/>
    <dgm:cxn modelId="{611D2BEE-5434-49F8-99AD-6FA9EE95AB85}" srcId="{F295E656-6B6D-42F6-BEF0-3A5E426DF6C9}" destId="{D1EBC066-A260-4867-B3A6-B6CF43992D8A}" srcOrd="3" destOrd="0" parTransId="{B0DBFB57-0C57-46FD-BEEA-CC11FC6FFCAD}" sibTransId="{ED6B8122-09BF-40F3-B0A3-7FC5740D0C7C}"/>
    <dgm:cxn modelId="{782DF2F0-AC96-4AFE-BB4D-4D01BED02F1A}" type="presOf" srcId="{FC5AEB8D-D79C-46D2-A41B-CE987A932E70}" destId="{7EB5A344-1D97-45F6-B0D7-8DAB1520B728}" srcOrd="1" destOrd="0" presId="urn:microsoft.com/office/officeart/2005/8/layout/orgChart1"/>
    <dgm:cxn modelId="{419B2DF3-D74D-47C6-B4CB-BFD906154D79}" srcId="{7ED56684-2BDC-4BDA-B251-F497C38E5C79}" destId="{B85D3A71-FB46-4D88-B5F8-969F66ACF82E}" srcOrd="7" destOrd="0" parTransId="{05B7BAB3-6596-4D99-B303-486BCBF31A2C}" sibTransId="{067D753D-2BE6-4A52-B150-59A9EB8E26C6}"/>
    <dgm:cxn modelId="{164C22F4-70D8-4F10-A041-A4CE16D8E961}" type="presOf" srcId="{D88363B0-1E1D-4FE6-BC5D-8FBA38E68F16}" destId="{AA3BCEF3-D390-462D-AAD6-6D2124072BBC}" srcOrd="0" destOrd="0" presId="urn:microsoft.com/office/officeart/2005/8/layout/orgChart1"/>
    <dgm:cxn modelId="{370DAFF4-11E1-4720-BE72-73F262E5A00C}" type="presOf" srcId="{459DE4FF-F70E-4465-B38B-84D474273E91}" destId="{0552816F-711F-48E0-A4F5-07BCEE20EF28}" srcOrd="0" destOrd="0" presId="urn:microsoft.com/office/officeart/2005/8/layout/orgChart1"/>
    <dgm:cxn modelId="{0F9D87F6-09D4-4165-81F4-09BC0E72D2A4}" type="presOf" srcId="{40BC6901-AF57-44BC-86A8-7E811836B7CE}" destId="{064980EE-0E19-4759-993E-39DCFE765BDA}" srcOrd="0" destOrd="0" presId="urn:microsoft.com/office/officeart/2005/8/layout/orgChart1"/>
    <dgm:cxn modelId="{CD6F96F7-7F53-40E0-8AC7-C1FE8D8619D2}" type="presOf" srcId="{F295E656-6B6D-42F6-BEF0-3A5E426DF6C9}" destId="{EBD0AF2C-D353-4A69-8E80-B589395310CD}" srcOrd="1" destOrd="0" presId="urn:microsoft.com/office/officeart/2005/8/layout/orgChart1"/>
    <dgm:cxn modelId="{202C1EFB-EBE4-47D8-93A0-E3CC05A6AC41}" type="presOf" srcId="{25E5B70A-6028-4D8F-9F24-DB9FB53E6FF7}" destId="{9C612770-48BD-459B-A990-8E1791FC0CD2}" srcOrd="1" destOrd="0" presId="urn:microsoft.com/office/officeart/2005/8/layout/orgChart1"/>
    <dgm:cxn modelId="{6975CB62-EFC8-4337-AC7B-331C3BB35834}" type="presParOf" srcId="{46E0BE33-5A87-401D-A3C2-6CA3C4C3C661}" destId="{902DE71E-3D79-41FE-9FBD-9B89EC047A3D}" srcOrd="0" destOrd="0" presId="urn:microsoft.com/office/officeart/2005/8/layout/orgChart1"/>
    <dgm:cxn modelId="{1EDF421C-A9F0-4B25-8218-99D6F1F18420}" type="presParOf" srcId="{902DE71E-3D79-41FE-9FBD-9B89EC047A3D}" destId="{03673E38-A50C-4630-9BA2-B5548B04D810}" srcOrd="0" destOrd="0" presId="urn:microsoft.com/office/officeart/2005/8/layout/orgChart1"/>
    <dgm:cxn modelId="{81E222E8-6DE9-4816-B412-E69500F06BD1}" type="presParOf" srcId="{03673E38-A50C-4630-9BA2-B5548B04D810}" destId="{F7E110CC-6218-40F9-B2C8-9448C89976AF}" srcOrd="0" destOrd="0" presId="urn:microsoft.com/office/officeart/2005/8/layout/orgChart1"/>
    <dgm:cxn modelId="{FE8384CC-5BC7-4FB8-B70E-BECF79278742}" type="presParOf" srcId="{03673E38-A50C-4630-9BA2-B5548B04D810}" destId="{5F282B24-8DB3-4186-B7EB-B1824C7790B2}" srcOrd="1" destOrd="0" presId="urn:microsoft.com/office/officeart/2005/8/layout/orgChart1"/>
    <dgm:cxn modelId="{3316690F-BBC7-46CE-9288-31F9092500BE}" type="presParOf" srcId="{902DE71E-3D79-41FE-9FBD-9B89EC047A3D}" destId="{C0B0F067-229B-44CD-AC7A-2A90AA1C37A5}" srcOrd="1" destOrd="0" presId="urn:microsoft.com/office/officeart/2005/8/layout/orgChart1"/>
    <dgm:cxn modelId="{837E5CDA-DC02-40B6-B345-79EF9AA8BD9F}" type="presParOf" srcId="{C0B0F067-229B-44CD-AC7A-2A90AA1C37A5}" destId="{3C48FCB4-8C1B-49D1-8819-51883940736F}" srcOrd="0" destOrd="0" presId="urn:microsoft.com/office/officeart/2005/8/layout/orgChart1"/>
    <dgm:cxn modelId="{40DB084F-F421-4983-B884-662D7D02775B}" type="presParOf" srcId="{C0B0F067-229B-44CD-AC7A-2A90AA1C37A5}" destId="{1FF011A7-56E3-4353-BA63-63B06011A582}" srcOrd="1" destOrd="0" presId="urn:microsoft.com/office/officeart/2005/8/layout/orgChart1"/>
    <dgm:cxn modelId="{B593B452-BB02-497E-B67D-D2EBCAA21C51}" type="presParOf" srcId="{1FF011A7-56E3-4353-BA63-63B06011A582}" destId="{BBCAB503-4117-4B0E-8856-01BCD0C1E8C6}" srcOrd="0" destOrd="0" presId="urn:microsoft.com/office/officeart/2005/8/layout/orgChart1"/>
    <dgm:cxn modelId="{DBCED5D1-91B5-4740-B47E-141DF3D41D71}" type="presParOf" srcId="{BBCAB503-4117-4B0E-8856-01BCD0C1E8C6}" destId="{2352E7D9-D580-48BC-9682-9E50A0486D63}" srcOrd="0" destOrd="0" presId="urn:microsoft.com/office/officeart/2005/8/layout/orgChart1"/>
    <dgm:cxn modelId="{8E1DD445-F13B-4C7F-91B1-8C3E28BC8D42}" type="presParOf" srcId="{BBCAB503-4117-4B0E-8856-01BCD0C1E8C6}" destId="{C1DBAFA1-F8BA-4762-939F-73E7412B0CC9}" srcOrd="1" destOrd="0" presId="urn:microsoft.com/office/officeart/2005/8/layout/orgChart1"/>
    <dgm:cxn modelId="{9414BD29-69B6-427A-A956-1B3DB2686BDE}" type="presParOf" srcId="{1FF011A7-56E3-4353-BA63-63B06011A582}" destId="{1B37B1F8-DE45-4FA9-8A6D-ADFE7A73EE51}" srcOrd="1" destOrd="0" presId="urn:microsoft.com/office/officeart/2005/8/layout/orgChart1"/>
    <dgm:cxn modelId="{00FC6B5B-4C26-4373-8A4C-80AEDF196529}" type="presParOf" srcId="{1B37B1F8-DE45-4FA9-8A6D-ADFE7A73EE51}" destId="{37F259F9-C6F7-4E6B-A1C0-AD208E970D7F}" srcOrd="0" destOrd="0" presId="urn:microsoft.com/office/officeart/2005/8/layout/orgChart1"/>
    <dgm:cxn modelId="{9080B5EA-D7A6-440A-B748-D47DBEE0A71D}" type="presParOf" srcId="{1B37B1F8-DE45-4FA9-8A6D-ADFE7A73EE51}" destId="{DC320DD9-F7EE-4D95-9C85-7656E5BD9BFA}" srcOrd="1" destOrd="0" presId="urn:microsoft.com/office/officeart/2005/8/layout/orgChart1"/>
    <dgm:cxn modelId="{EDB44AB8-AB97-4A47-BDDF-878D7E1123A5}" type="presParOf" srcId="{DC320DD9-F7EE-4D95-9C85-7656E5BD9BFA}" destId="{F16B8AA1-37AE-4A83-953A-F9DAB762B4F7}" srcOrd="0" destOrd="0" presId="urn:microsoft.com/office/officeart/2005/8/layout/orgChart1"/>
    <dgm:cxn modelId="{6043AC57-8914-4CA4-B2EB-0C2C9B6A308E}" type="presParOf" srcId="{F16B8AA1-37AE-4A83-953A-F9DAB762B4F7}" destId="{6EDBBF59-7586-4E94-AB64-DFEF164F8F00}" srcOrd="0" destOrd="0" presId="urn:microsoft.com/office/officeart/2005/8/layout/orgChart1"/>
    <dgm:cxn modelId="{28DF6054-ABB1-4175-A8E0-F9527C649863}" type="presParOf" srcId="{F16B8AA1-37AE-4A83-953A-F9DAB762B4F7}" destId="{CF89305D-852E-4BF6-A75B-2536FB0E45F8}" srcOrd="1" destOrd="0" presId="urn:microsoft.com/office/officeart/2005/8/layout/orgChart1"/>
    <dgm:cxn modelId="{CB67296C-9590-45B8-91EB-DC08653721A0}" type="presParOf" srcId="{DC320DD9-F7EE-4D95-9C85-7656E5BD9BFA}" destId="{D578FE85-8B67-4336-BFC4-F1B37B35FFBD}" srcOrd="1" destOrd="0" presId="urn:microsoft.com/office/officeart/2005/8/layout/orgChart1"/>
    <dgm:cxn modelId="{3F6D6F42-C11E-446F-BCC0-64CD18A13B87}" type="presParOf" srcId="{DC320DD9-F7EE-4D95-9C85-7656E5BD9BFA}" destId="{B5B6A327-339C-4F29-B7D0-7A96680E0098}" srcOrd="2" destOrd="0" presId="urn:microsoft.com/office/officeart/2005/8/layout/orgChart1"/>
    <dgm:cxn modelId="{AA92ADD7-5770-4DE7-9020-871401B23AC2}" type="presParOf" srcId="{1B37B1F8-DE45-4FA9-8A6D-ADFE7A73EE51}" destId="{F264E740-9F36-4A79-A647-2717B74E98DC}" srcOrd="2" destOrd="0" presId="urn:microsoft.com/office/officeart/2005/8/layout/orgChart1"/>
    <dgm:cxn modelId="{5007F9E6-BDB0-4B14-B314-FB709885642A}" type="presParOf" srcId="{1B37B1F8-DE45-4FA9-8A6D-ADFE7A73EE51}" destId="{1B82E641-68EC-4915-873B-8DDFDC74323A}" srcOrd="3" destOrd="0" presId="urn:microsoft.com/office/officeart/2005/8/layout/orgChart1"/>
    <dgm:cxn modelId="{A44714FF-C5E8-42BA-85B1-2CA82B0F0C3A}" type="presParOf" srcId="{1B82E641-68EC-4915-873B-8DDFDC74323A}" destId="{EAEE209F-E200-497E-BD67-DD1A12DFE710}" srcOrd="0" destOrd="0" presId="urn:microsoft.com/office/officeart/2005/8/layout/orgChart1"/>
    <dgm:cxn modelId="{68B813A2-17FE-48FB-96AD-9B1A9E48EF13}" type="presParOf" srcId="{EAEE209F-E200-497E-BD67-DD1A12DFE710}" destId="{7EC69BD5-B42C-4C7E-B0D1-2650663139CC}" srcOrd="0" destOrd="0" presId="urn:microsoft.com/office/officeart/2005/8/layout/orgChart1"/>
    <dgm:cxn modelId="{060EBA25-530A-46C4-83FA-4842FA598A87}" type="presParOf" srcId="{EAEE209F-E200-497E-BD67-DD1A12DFE710}" destId="{22F146BA-370A-45E8-A619-9858C6448FB6}" srcOrd="1" destOrd="0" presId="urn:microsoft.com/office/officeart/2005/8/layout/orgChart1"/>
    <dgm:cxn modelId="{99B032FC-1BF8-4CD5-80AC-AAD84D5A5BB6}" type="presParOf" srcId="{1B82E641-68EC-4915-873B-8DDFDC74323A}" destId="{D4D35676-7C20-4A1E-9243-A6C7CDD6138F}" srcOrd="1" destOrd="0" presId="urn:microsoft.com/office/officeart/2005/8/layout/orgChart1"/>
    <dgm:cxn modelId="{C0E633FA-2D2A-41DC-B78D-FCB61422A23D}" type="presParOf" srcId="{1B82E641-68EC-4915-873B-8DDFDC74323A}" destId="{041CC2DC-7654-449F-9FDA-12C8C29D8CB4}" srcOrd="2" destOrd="0" presId="urn:microsoft.com/office/officeart/2005/8/layout/orgChart1"/>
    <dgm:cxn modelId="{BD1B6EFD-0978-4FA1-9D6C-BEE3E54F9090}" type="presParOf" srcId="{1B37B1F8-DE45-4FA9-8A6D-ADFE7A73EE51}" destId="{64A1F40B-63A4-4748-822B-75B792B48ADC}" srcOrd="4" destOrd="0" presId="urn:microsoft.com/office/officeart/2005/8/layout/orgChart1"/>
    <dgm:cxn modelId="{8B9637A2-F2EF-4A3C-8E4F-05E08A334C61}" type="presParOf" srcId="{1B37B1F8-DE45-4FA9-8A6D-ADFE7A73EE51}" destId="{1BCF275A-818A-47C7-BCE2-9EA3CB6904FD}" srcOrd="5" destOrd="0" presId="urn:microsoft.com/office/officeart/2005/8/layout/orgChart1"/>
    <dgm:cxn modelId="{7F6E5CF8-8FFC-45DD-AC3B-FBDE7FDCF177}" type="presParOf" srcId="{1BCF275A-818A-47C7-BCE2-9EA3CB6904FD}" destId="{FC9F923C-B017-4C73-8E2B-A6F073FD4899}" srcOrd="0" destOrd="0" presId="urn:microsoft.com/office/officeart/2005/8/layout/orgChart1"/>
    <dgm:cxn modelId="{3AF99C32-BF54-4F0D-B7B6-C303022D4597}" type="presParOf" srcId="{FC9F923C-B017-4C73-8E2B-A6F073FD4899}" destId="{14712050-B5A0-4AA9-A29B-1F4C904A7BEC}" srcOrd="0" destOrd="0" presId="urn:microsoft.com/office/officeart/2005/8/layout/orgChart1"/>
    <dgm:cxn modelId="{696BE3E1-7399-4322-A67A-1C5DD388977E}" type="presParOf" srcId="{FC9F923C-B017-4C73-8E2B-A6F073FD4899}" destId="{35F23449-B960-4F16-B6DD-2AB8EAF011F3}" srcOrd="1" destOrd="0" presId="urn:microsoft.com/office/officeart/2005/8/layout/orgChart1"/>
    <dgm:cxn modelId="{7D2C77A4-36BF-4126-895B-C5C89C13CF17}" type="presParOf" srcId="{1BCF275A-818A-47C7-BCE2-9EA3CB6904FD}" destId="{01B2C1C8-4F06-4B34-9B5C-14A01B825769}" srcOrd="1" destOrd="0" presId="urn:microsoft.com/office/officeart/2005/8/layout/orgChart1"/>
    <dgm:cxn modelId="{A8283224-991E-4BF0-889B-F79AAFB0701B}" type="presParOf" srcId="{1BCF275A-818A-47C7-BCE2-9EA3CB6904FD}" destId="{298630AC-B77C-4CE9-A39C-04E7991039AF}" srcOrd="2" destOrd="0" presId="urn:microsoft.com/office/officeart/2005/8/layout/orgChart1"/>
    <dgm:cxn modelId="{CCE1D7A8-7806-4776-9366-35AA839AC94D}" type="presParOf" srcId="{1B37B1F8-DE45-4FA9-8A6D-ADFE7A73EE51}" destId="{FD0BDB8A-2189-4BBB-B51F-20405736759E}" srcOrd="6" destOrd="0" presId="urn:microsoft.com/office/officeart/2005/8/layout/orgChart1"/>
    <dgm:cxn modelId="{37547316-A718-4418-9EFB-26FFCDAECA43}" type="presParOf" srcId="{1B37B1F8-DE45-4FA9-8A6D-ADFE7A73EE51}" destId="{E6E8F409-055A-42AB-B667-F60A5D26D227}" srcOrd="7" destOrd="0" presId="urn:microsoft.com/office/officeart/2005/8/layout/orgChart1"/>
    <dgm:cxn modelId="{84F0E612-31C8-4BB2-929B-7C605A6870AC}" type="presParOf" srcId="{E6E8F409-055A-42AB-B667-F60A5D26D227}" destId="{872944B0-65C6-408B-B99A-0CB8BDAAC929}" srcOrd="0" destOrd="0" presId="urn:microsoft.com/office/officeart/2005/8/layout/orgChart1"/>
    <dgm:cxn modelId="{FF932C4D-9A76-4992-B547-E41B436B5971}" type="presParOf" srcId="{872944B0-65C6-408B-B99A-0CB8BDAAC929}" destId="{A97A3114-BF1A-42C7-A739-9801A1D4ADC2}" srcOrd="0" destOrd="0" presId="urn:microsoft.com/office/officeart/2005/8/layout/orgChart1"/>
    <dgm:cxn modelId="{15C4D775-7CDB-4AC1-830D-79FED9D2AED5}" type="presParOf" srcId="{872944B0-65C6-408B-B99A-0CB8BDAAC929}" destId="{645CB493-23AD-4D86-9865-5DF1FB89A6F6}" srcOrd="1" destOrd="0" presId="urn:microsoft.com/office/officeart/2005/8/layout/orgChart1"/>
    <dgm:cxn modelId="{8901052F-93C2-4739-BA36-999755881413}" type="presParOf" srcId="{E6E8F409-055A-42AB-B667-F60A5D26D227}" destId="{F02E6A7F-F75A-48A5-B64D-A08E1B043074}" srcOrd="1" destOrd="0" presId="urn:microsoft.com/office/officeart/2005/8/layout/orgChart1"/>
    <dgm:cxn modelId="{D117E62D-9C36-42EE-A560-4912C7A55AC0}" type="presParOf" srcId="{E6E8F409-055A-42AB-B667-F60A5D26D227}" destId="{971373FD-FFB2-480C-A5F1-F27D59AF4E71}" srcOrd="2" destOrd="0" presId="urn:microsoft.com/office/officeart/2005/8/layout/orgChart1"/>
    <dgm:cxn modelId="{DFB7E692-6701-48CF-8592-0713258732F7}" type="presParOf" srcId="{1B37B1F8-DE45-4FA9-8A6D-ADFE7A73EE51}" destId="{4A12A50F-8C9D-4903-91CE-07CBE7F360B5}" srcOrd="8" destOrd="0" presId="urn:microsoft.com/office/officeart/2005/8/layout/orgChart1"/>
    <dgm:cxn modelId="{9FB7EF64-4178-4420-B533-2CA2814676CE}" type="presParOf" srcId="{1B37B1F8-DE45-4FA9-8A6D-ADFE7A73EE51}" destId="{8454F592-7BFB-44BF-8AB5-851D23DDCD2F}" srcOrd="9" destOrd="0" presId="urn:microsoft.com/office/officeart/2005/8/layout/orgChart1"/>
    <dgm:cxn modelId="{AABB567B-19A3-4CA3-92EA-95C745DD74A9}" type="presParOf" srcId="{8454F592-7BFB-44BF-8AB5-851D23DDCD2F}" destId="{1499654F-53A9-4735-94CC-CD8A5D516D7B}" srcOrd="0" destOrd="0" presId="urn:microsoft.com/office/officeart/2005/8/layout/orgChart1"/>
    <dgm:cxn modelId="{53F145DE-3DDC-4791-AD71-1F9C4091B6F1}" type="presParOf" srcId="{1499654F-53A9-4735-94CC-CD8A5D516D7B}" destId="{357A0CB0-F1CC-49DF-8E89-B54C2B91350E}" srcOrd="0" destOrd="0" presId="urn:microsoft.com/office/officeart/2005/8/layout/orgChart1"/>
    <dgm:cxn modelId="{996A60DD-FA69-4833-93B1-6B55A5AB98F9}" type="presParOf" srcId="{1499654F-53A9-4735-94CC-CD8A5D516D7B}" destId="{D3A085C4-D0AA-4C27-B1CE-2E9CC063B49A}" srcOrd="1" destOrd="0" presId="urn:microsoft.com/office/officeart/2005/8/layout/orgChart1"/>
    <dgm:cxn modelId="{43771BDC-4A84-4E2C-AB2E-53AE2D45B39D}" type="presParOf" srcId="{8454F592-7BFB-44BF-8AB5-851D23DDCD2F}" destId="{B0E9675C-05FF-4AC6-8C43-AD9C3F241D29}" srcOrd="1" destOrd="0" presId="urn:microsoft.com/office/officeart/2005/8/layout/orgChart1"/>
    <dgm:cxn modelId="{CE465600-0B21-4982-B1DA-33E447E113CD}" type="presParOf" srcId="{8454F592-7BFB-44BF-8AB5-851D23DDCD2F}" destId="{0D9DC5B4-7C28-4A45-BCAD-6FD4262BD95E}" srcOrd="2" destOrd="0" presId="urn:microsoft.com/office/officeart/2005/8/layout/orgChart1"/>
    <dgm:cxn modelId="{7CC8A941-AFBF-4D6F-9D0A-DC14A5313CE8}" type="presParOf" srcId="{1B37B1F8-DE45-4FA9-8A6D-ADFE7A73EE51}" destId="{8B056CEB-40B1-451F-B517-5E86702971F2}" srcOrd="10" destOrd="0" presId="urn:microsoft.com/office/officeart/2005/8/layout/orgChart1"/>
    <dgm:cxn modelId="{1D10C447-48ED-4413-84B5-B1884F3E7106}" type="presParOf" srcId="{1B37B1F8-DE45-4FA9-8A6D-ADFE7A73EE51}" destId="{CF7463CE-69D8-4399-BC1F-6DE64500946B}" srcOrd="11" destOrd="0" presId="urn:microsoft.com/office/officeart/2005/8/layout/orgChart1"/>
    <dgm:cxn modelId="{2BB09734-B26A-4886-824B-34A933F57DC7}" type="presParOf" srcId="{CF7463CE-69D8-4399-BC1F-6DE64500946B}" destId="{4946A264-3208-4937-B093-CC61FB78E163}" srcOrd="0" destOrd="0" presId="urn:microsoft.com/office/officeart/2005/8/layout/orgChart1"/>
    <dgm:cxn modelId="{C524E76B-AB15-43F9-82EA-394F7A9F36EB}" type="presParOf" srcId="{4946A264-3208-4937-B093-CC61FB78E163}" destId="{D423E51B-40DE-4A0E-8E13-977A29FD6A46}" srcOrd="0" destOrd="0" presId="urn:microsoft.com/office/officeart/2005/8/layout/orgChart1"/>
    <dgm:cxn modelId="{719567B8-3824-454C-A76E-D8E476FA59DD}" type="presParOf" srcId="{4946A264-3208-4937-B093-CC61FB78E163}" destId="{BC1C4651-31BB-410F-9CBE-256007153726}" srcOrd="1" destOrd="0" presId="urn:microsoft.com/office/officeart/2005/8/layout/orgChart1"/>
    <dgm:cxn modelId="{7CFD0287-A425-473C-B339-5EBB956C7393}" type="presParOf" srcId="{CF7463CE-69D8-4399-BC1F-6DE64500946B}" destId="{867276E1-2198-4E3B-BFDF-B59D5E4D52C6}" srcOrd="1" destOrd="0" presId="urn:microsoft.com/office/officeart/2005/8/layout/orgChart1"/>
    <dgm:cxn modelId="{1B0383C0-C813-483F-B2E1-61E089F31BE5}" type="presParOf" srcId="{CF7463CE-69D8-4399-BC1F-6DE64500946B}" destId="{B5078D29-6785-41AD-B172-7F5FD9A837D3}" srcOrd="2" destOrd="0" presId="urn:microsoft.com/office/officeart/2005/8/layout/orgChart1"/>
    <dgm:cxn modelId="{63304603-F48E-40FC-8B39-18EE55B90192}" type="presParOf" srcId="{1B37B1F8-DE45-4FA9-8A6D-ADFE7A73EE51}" destId="{842C4B54-416E-4729-915F-9E1508DA8485}" srcOrd="12" destOrd="0" presId="urn:microsoft.com/office/officeart/2005/8/layout/orgChart1"/>
    <dgm:cxn modelId="{A2A50127-7596-4593-B26A-BCD022D4BE1B}" type="presParOf" srcId="{1B37B1F8-DE45-4FA9-8A6D-ADFE7A73EE51}" destId="{CD103D1C-3A48-404C-8903-D1E5A00C7254}" srcOrd="13" destOrd="0" presId="urn:microsoft.com/office/officeart/2005/8/layout/orgChart1"/>
    <dgm:cxn modelId="{778B601C-3D1A-4F5E-9B14-397BCC62EA57}" type="presParOf" srcId="{CD103D1C-3A48-404C-8903-D1E5A00C7254}" destId="{38004F2F-11B9-43BF-9C79-415769823121}" srcOrd="0" destOrd="0" presId="urn:microsoft.com/office/officeart/2005/8/layout/orgChart1"/>
    <dgm:cxn modelId="{1F8ED63E-BA1C-4129-8B07-1E36890ED699}" type="presParOf" srcId="{38004F2F-11B9-43BF-9C79-415769823121}" destId="{0CD82ABF-EAF5-4479-9ED4-68E33BE1D861}" srcOrd="0" destOrd="0" presId="urn:microsoft.com/office/officeart/2005/8/layout/orgChart1"/>
    <dgm:cxn modelId="{342DD4F3-51B5-481D-AE18-71D22B02664A}" type="presParOf" srcId="{38004F2F-11B9-43BF-9C79-415769823121}" destId="{6B041B59-F5EE-4D8C-B858-44AE6A5739FB}" srcOrd="1" destOrd="0" presId="urn:microsoft.com/office/officeart/2005/8/layout/orgChart1"/>
    <dgm:cxn modelId="{E939F102-6C4E-486C-8221-F92EA2CEAC54}" type="presParOf" srcId="{CD103D1C-3A48-404C-8903-D1E5A00C7254}" destId="{47BF400B-9E5F-468D-86E5-91011CEEF8B8}" srcOrd="1" destOrd="0" presId="urn:microsoft.com/office/officeart/2005/8/layout/orgChart1"/>
    <dgm:cxn modelId="{DD7D5DF7-70BC-4C94-ABFD-68CDEB009FF6}" type="presParOf" srcId="{CD103D1C-3A48-404C-8903-D1E5A00C7254}" destId="{31E73275-5340-4B31-83DF-06CC257D9E6D}" srcOrd="2" destOrd="0" presId="urn:microsoft.com/office/officeart/2005/8/layout/orgChart1"/>
    <dgm:cxn modelId="{9F66DAB8-CF04-49FD-8FC5-2F11DA79B3B8}" type="presParOf" srcId="{1B37B1F8-DE45-4FA9-8A6D-ADFE7A73EE51}" destId="{DB7E86F8-4B84-4F79-9CDD-5EE5F02A0C24}" srcOrd="14" destOrd="0" presId="urn:microsoft.com/office/officeart/2005/8/layout/orgChart1"/>
    <dgm:cxn modelId="{3D8510E6-3E5A-4264-9776-0770F3A0F1C4}" type="presParOf" srcId="{1B37B1F8-DE45-4FA9-8A6D-ADFE7A73EE51}" destId="{FC384C31-78CB-452B-9C01-A2BC46241D5F}" srcOrd="15" destOrd="0" presId="urn:microsoft.com/office/officeart/2005/8/layout/orgChart1"/>
    <dgm:cxn modelId="{6CFC0C93-AE16-4235-9B36-0A28396D1374}" type="presParOf" srcId="{FC384C31-78CB-452B-9C01-A2BC46241D5F}" destId="{18C4D5F8-A08D-4BC2-BC2D-EE4FD2DD928E}" srcOrd="0" destOrd="0" presId="urn:microsoft.com/office/officeart/2005/8/layout/orgChart1"/>
    <dgm:cxn modelId="{BC29B91A-7B13-4436-85F9-CC7D2C64A5AD}" type="presParOf" srcId="{18C4D5F8-A08D-4BC2-BC2D-EE4FD2DD928E}" destId="{10B108C2-D382-43EA-902E-3DFE9F4E5DBB}" srcOrd="0" destOrd="0" presId="urn:microsoft.com/office/officeart/2005/8/layout/orgChart1"/>
    <dgm:cxn modelId="{FB5AC8A1-3CE2-49B9-8E27-50E4A34BFD5F}" type="presParOf" srcId="{18C4D5F8-A08D-4BC2-BC2D-EE4FD2DD928E}" destId="{D87024F9-9AE6-4942-B6AC-D1347C612587}" srcOrd="1" destOrd="0" presId="urn:microsoft.com/office/officeart/2005/8/layout/orgChart1"/>
    <dgm:cxn modelId="{206A17F0-D8B0-46C3-9D90-FE46874FA76D}" type="presParOf" srcId="{FC384C31-78CB-452B-9C01-A2BC46241D5F}" destId="{06803CEC-7C54-447C-A226-F3AB0B2E352A}" srcOrd="1" destOrd="0" presId="urn:microsoft.com/office/officeart/2005/8/layout/orgChart1"/>
    <dgm:cxn modelId="{C7C00458-A56E-495D-B9C8-EB758BA4E94A}" type="presParOf" srcId="{FC384C31-78CB-452B-9C01-A2BC46241D5F}" destId="{FFAB3CD2-825F-4935-8078-3F08028EC82B}" srcOrd="2" destOrd="0" presId="urn:microsoft.com/office/officeart/2005/8/layout/orgChart1"/>
    <dgm:cxn modelId="{93C09144-C752-4337-AE4D-D40AED8130F0}" type="presParOf" srcId="{1FF011A7-56E3-4353-BA63-63B06011A582}" destId="{E2328B6D-03A2-45D7-9194-1DE0E3D6EAFA}" srcOrd="2" destOrd="0" presId="urn:microsoft.com/office/officeart/2005/8/layout/orgChart1"/>
    <dgm:cxn modelId="{83C7FDEA-D503-42F7-9EC1-3AEAC558AF11}" type="presParOf" srcId="{C0B0F067-229B-44CD-AC7A-2A90AA1C37A5}" destId="{AA3BCEF3-D390-462D-AAD6-6D2124072BBC}" srcOrd="2" destOrd="0" presId="urn:microsoft.com/office/officeart/2005/8/layout/orgChart1"/>
    <dgm:cxn modelId="{D7D0B780-76F7-4CBD-8003-B76F94C90286}" type="presParOf" srcId="{C0B0F067-229B-44CD-AC7A-2A90AA1C37A5}" destId="{6CC700E9-45DD-4267-B9DC-5CC3DF820DD2}" srcOrd="3" destOrd="0" presId="urn:microsoft.com/office/officeart/2005/8/layout/orgChart1"/>
    <dgm:cxn modelId="{6CB3E28E-A8C8-499F-ADE8-3E5F83291F82}" type="presParOf" srcId="{6CC700E9-45DD-4267-B9DC-5CC3DF820DD2}" destId="{8F58A1F3-E79D-4CA3-BB6E-5245D77DDE69}" srcOrd="0" destOrd="0" presId="urn:microsoft.com/office/officeart/2005/8/layout/orgChart1"/>
    <dgm:cxn modelId="{D1F5AC71-8C92-4B33-8A8A-4F1F33C725A4}" type="presParOf" srcId="{8F58A1F3-E79D-4CA3-BB6E-5245D77DDE69}" destId="{DC72ED1E-7CB3-42B8-B683-BD8F605A164B}" srcOrd="0" destOrd="0" presId="urn:microsoft.com/office/officeart/2005/8/layout/orgChart1"/>
    <dgm:cxn modelId="{F5B451DC-B004-4683-9F6B-8252311EE418}" type="presParOf" srcId="{8F58A1F3-E79D-4CA3-BB6E-5245D77DDE69}" destId="{EE79E7D2-57A4-4F06-9BDA-6517267CF720}" srcOrd="1" destOrd="0" presId="urn:microsoft.com/office/officeart/2005/8/layout/orgChart1"/>
    <dgm:cxn modelId="{93729A68-3C89-4AF5-B781-407A0FEF805B}" type="presParOf" srcId="{6CC700E9-45DD-4267-B9DC-5CC3DF820DD2}" destId="{275FF473-777C-4B87-B98A-263D54DC2106}" srcOrd="1" destOrd="0" presId="urn:microsoft.com/office/officeart/2005/8/layout/orgChart1"/>
    <dgm:cxn modelId="{0DB74313-7B4F-46F7-B451-50E05179AB39}" type="presParOf" srcId="{275FF473-777C-4B87-B98A-263D54DC2106}" destId="{FC4A5719-6F16-4176-8F0E-285A97561829}" srcOrd="0" destOrd="0" presId="urn:microsoft.com/office/officeart/2005/8/layout/orgChart1"/>
    <dgm:cxn modelId="{BCE71871-C1E1-4DF2-A685-A1A2F6722AAB}" type="presParOf" srcId="{275FF473-777C-4B87-B98A-263D54DC2106}" destId="{07016BBB-9175-4DE0-A095-35318A1DF674}" srcOrd="1" destOrd="0" presId="urn:microsoft.com/office/officeart/2005/8/layout/orgChart1"/>
    <dgm:cxn modelId="{6DFA8BE4-CC01-4BBE-AF07-60D0FEF90262}" type="presParOf" srcId="{07016BBB-9175-4DE0-A095-35318A1DF674}" destId="{02617AC2-F891-46CF-B3E5-9CC1FD6BEC27}" srcOrd="0" destOrd="0" presId="urn:microsoft.com/office/officeart/2005/8/layout/orgChart1"/>
    <dgm:cxn modelId="{B7E481EE-FCD3-4082-B4B4-979C79AE7011}" type="presParOf" srcId="{02617AC2-F891-46CF-B3E5-9CC1FD6BEC27}" destId="{A5C70FAC-12F6-44AE-B3C2-276151406B96}" srcOrd="0" destOrd="0" presId="urn:microsoft.com/office/officeart/2005/8/layout/orgChart1"/>
    <dgm:cxn modelId="{C6AFA3DF-4CC8-4022-994B-2D50EABA113F}" type="presParOf" srcId="{02617AC2-F891-46CF-B3E5-9CC1FD6BEC27}" destId="{1247CD23-D12F-433A-AC42-4A0AE0F18B6D}" srcOrd="1" destOrd="0" presId="urn:microsoft.com/office/officeart/2005/8/layout/orgChart1"/>
    <dgm:cxn modelId="{B04A392C-3EDA-4C1F-90C9-708D09F1EF56}" type="presParOf" srcId="{07016BBB-9175-4DE0-A095-35318A1DF674}" destId="{650ADEC5-A44C-429B-918F-4C4F68DA8A4B}" srcOrd="1" destOrd="0" presId="urn:microsoft.com/office/officeart/2005/8/layout/orgChart1"/>
    <dgm:cxn modelId="{32AE398B-55E6-4867-B87E-860168B43C0A}" type="presParOf" srcId="{07016BBB-9175-4DE0-A095-35318A1DF674}" destId="{29045BEC-D532-47FE-BDCA-DD725F2A8A76}" srcOrd="2" destOrd="0" presId="urn:microsoft.com/office/officeart/2005/8/layout/orgChart1"/>
    <dgm:cxn modelId="{C5519F44-0DA7-4292-9271-669AB0122492}" type="presParOf" srcId="{275FF473-777C-4B87-B98A-263D54DC2106}" destId="{0552816F-711F-48E0-A4F5-07BCEE20EF28}" srcOrd="2" destOrd="0" presId="urn:microsoft.com/office/officeart/2005/8/layout/orgChart1"/>
    <dgm:cxn modelId="{FA33EC7B-8730-4D8A-811D-4721DF96CFDF}" type="presParOf" srcId="{275FF473-777C-4B87-B98A-263D54DC2106}" destId="{96325FB8-F541-4E30-8E45-9C35F2D68E6C}" srcOrd="3" destOrd="0" presId="urn:microsoft.com/office/officeart/2005/8/layout/orgChart1"/>
    <dgm:cxn modelId="{84A28E6C-4D8B-4F1F-B07B-C5648E782882}" type="presParOf" srcId="{96325FB8-F541-4E30-8E45-9C35F2D68E6C}" destId="{64669153-AAC7-4C25-8328-BFE803C9D342}" srcOrd="0" destOrd="0" presId="urn:microsoft.com/office/officeart/2005/8/layout/orgChart1"/>
    <dgm:cxn modelId="{7EC8A857-4E16-44D4-95BA-33B5581ABAE5}" type="presParOf" srcId="{64669153-AAC7-4C25-8328-BFE803C9D342}" destId="{AD511E8A-A7C9-421E-8D0E-626001FFE623}" srcOrd="0" destOrd="0" presId="urn:microsoft.com/office/officeart/2005/8/layout/orgChart1"/>
    <dgm:cxn modelId="{E487973A-3DF5-41BF-A659-A6CF6E5C09A4}" type="presParOf" srcId="{64669153-AAC7-4C25-8328-BFE803C9D342}" destId="{28616A51-7B85-4E61-915E-03C5FF928DA3}" srcOrd="1" destOrd="0" presId="urn:microsoft.com/office/officeart/2005/8/layout/orgChart1"/>
    <dgm:cxn modelId="{FB6CE79C-5EB7-473A-9664-3ABBC22E0F64}" type="presParOf" srcId="{96325FB8-F541-4E30-8E45-9C35F2D68E6C}" destId="{5350E3F2-9B03-4C81-845F-5B3A5423881B}" srcOrd="1" destOrd="0" presId="urn:microsoft.com/office/officeart/2005/8/layout/orgChart1"/>
    <dgm:cxn modelId="{0CD57648-EBA2-40ED-98A9-52EF9E1B06D7}" type="presParOf" srcId="{96325FB8-F541-4E30-8E45-9C35F2D68E6C}" destId="{157EC0BE-18D3-4F2D-A42F-0BD7186D418B}" srcOrd="2" destOrd="0" presId="urn:microsoft.com/office/officeart/2005/8/layout/orgChart1"/>
    <dgm:cxn modelId="{B1181EFF-77BF-4406-84DE-13D83727A4C4}" type="presParOf" srcId="{275FF473-777C-4B87-B98A-263D54DC2106}" destId="{DF40B7AF-32CF-4703-BAFA-0DDBC368D42A}" srcOrd="4" destOrd="0" presId="urn:microsoft.com/office/officeart/2005/8/layout/orgChart1"/>
    <dgm:cxn modelId="{231FD3AB-49A5-4669-B6BF-CD389E715F5B}" type="presParOf" srcId="{275FF473-777C-4B87-B98A-263D54DC2106}" destId="{BF5BAF2E-45BB-44DC-AB00-F4B51EB59AE1}" srcOrd="5" destOrd="0" presId="urn:microsoft.com/office/officeart/2005/8/layout/orgChart1"/>
    <dgm:cxn modelId="{CAF5D84C-E713-46C1-AAB2-EDFE404407B0}" type="presParOf" srcId="{BF5BAF2E-45BB-44DC-AB00-F4B51EB59AE1}" destId="{EE8D1640-AF65-4A48-8BF9-F101E4BA3E0E}" srcOrd="0" destOrd="0" presId="urn:microsoft.com/office/officeart/2005/8/layout/orgChart1"/>
    <dgm:cxn modelId="{38BB24D7-137F-4D3B-ACFE-C982BD81EE02}" type="presParOf" srcId="{EE8D1640-AF65-4A48-8BF9-F101E4BA3E0E}" destId="{D5FABA1E-8743-426E-97B9-861696555989}" srcOrd="0" destOrd="0" presId="urn:microsoft.com/office/officeart/2005/8/layout/orgChart1"/>
    <dgm:cxn modelId="{16D064DC-06FE-424E-9640-924A1C999231}" type="presParOf" srcId="{EE8D1640-AF65-4A48-8BF9-F101E4BA3E0E}" destId="{3ED54C8A-421C-4A8A-872F-C33F348B97F5}" srcOrd="1" destOrd="0" presId="urn:microsoft.com/office/officeart/2005/8/layout/orgChart1"/>
    <dgm:cxn modelId="{B311295F-67C5-4028-A3E5-E8DBB39274FB}" type="presParOf" srcId="{BF5BAF2E-45BB-44DC-AB00-F4B51EB59AE1}" destId="{E2D9CC6A-D973-4282-9F44-2B5B1A1FFB77}" srcOrd="1" destOrd="0" presId="urn:microsoft.com/office/officeart/2005/8/layout/orgChart1"/>
    <dgm:cxn modelId="{731E0B57-FF32-421A-A0A3-F284F5ED3858}" type="presParOf" srcId="{BF5BAF2E-45BB-44DC-AB00-F4B51EB59AE1}" destId="{B0B20FCD-94CF-4191-B4BB-C5001AFD8016}" srcOrd="2" destOrd="0" presId="urn:microsoft.com/office/officeart/2005/8/layout/orgChart1"/>
    <dgm:cxn modelId="{D6F1D0EE-5DBC-47B5-B0A5-8087917BA7DB}" type="presParOf" srcId="{275FF473-777C-4B87-B98A-263D54DC2106}" destId="{F7AEF1D8-261E-413C-9643-E1D55E671482}" srcOrd="6" destOrd="0" presId="urn:microsoft.com/office/officeart/2005/8/layout/orgChart1"/>
    <dgm:cxn modelId="{1309F4E8-CADF-4A2B-9B74-B49A1236EA95}" type="presParOf" srcId="{275FF473-777C-4B87-B98A-263D54DC2106}" destId="{293166F7-3CB3-4572-99AB-0B7DA76EF700}" srcOrd="7" destOrd="0" presId="urn:microsoft.com/office/officeart/2005/8/layout/orgChart1"/>
    <dgm:cxn modelId="{4C110D58-25A1-4178-9827-F1F18D7F20F7}" type="presParOf" srcId="{293166F7-3CB3-4572-99AB-0B7DA76EF700}" destId="{C8395244-FDEC-4094-B8B0-549E2D96E3BA}" srcOrd="0" destOrd="0" presId="urn:microsoft.com/office/officeart/2005/8/layout/orgChart1"/>
    <dgm:cxn modelId="{ED7F6205-42C5-4191-B92D-F35C4422EF14}" type="presParOf" srcId="{C8395244-FDEC-4094-B8B0-549E2D96E3BA}" destId="{A0370CB9-E2F6-4EFD-91D7-386808E20DB9}" srcOrd="0" destOrd="0" presId="urn:microsoft.com/office/officeart/2005/8/layout/orgChart1"/>
    <dgm:cxn modelId="{13D014A2-CAC1-4011-8431-94ADB07F03B9}" type="presParOf" srcId="{C8395244-FDEC-4094-B8B0-549E2D96E3BA}" destId="{9C612770-48BD-459B-A990-8E1791FC0CD2}" srcOrd="1" destOrd="0" presId="urn:microsoft.com/office/officeart/2005/8/layout/orgChart1"/>
    <dgm:cxn modelId="{DCFB135B-81E6-41DC-9692-E512E19383F6}" type="presParOf" srcId="{293166F7-3CB3-4572-99AB-0B7DA76EF700}" destId="{E7997D48-458D-43E5-B8EF-2BD7721F1C2C}" srcOrd="1" destOrd="0" presId="urn:microsoft.com/office/officeart/2005/8/layout/orgChart1"/>
    <dgm:cxn modelId="{DE471619-C9CB-4CE9-8C8A-B32E000A90B6}" type="presParOf" srcId="{293166F7-3CB3-4572-99AB-0B7DA76EF700}" destId="{8E0522B4-8D89-4183-83BA-5A9D015EC800}" srcOrd="2" destOrd="0" presId="urn:microsoft.com/office/officeart/2005/8/layout/orgChart1"/>
    <dgm:cxn modelId="{B331F4D8-A71C-4A5C-A8B2-85AA6277530E}" type="presParOf" srcId="{275FF473-777C-4B87-B98A-263D54DC2106}" destId="{7B3E4800-E7E9-4D45-8B5A-BA69714F7662}" srcOrd="8" destOrd="0" presId="urn:microsoft.com/office/officeart/2005/8/layout/orgChart1"/>
    <dgm:cxn modelId="{CC7D16CD-255E-42CA-946F-DB457718A0EA}" type="presParOf" srcId="{275FF473-777C-4B87-B98A-263D54DC2106}" destId="{0AEB1478-016D-47DF-A430-2906EE9A5036}" srcOrd="9" destOrd="0" presId="urn:microsoft.com/office/officeart/2005/8/layout/orgChart1"/>
    <dgm:cxn modelId="{C0631575-3411-474A-B26A-64E91BA4348A}" type="presParOf" srcId="{0AEB1478-016D-47DF-A430-2906EE9A5036}" destId="{3A903209-623E-4640-9B3B-E18370503607}" srcOrd="0" destOrd="0" presId="urn:microsoft.com/office/officeart/2005/8/layout/orgChart1"/>
    <dgm:cxn modelId="{20B78123-A167-4A7F-919B-DF9AAEDEAB9C}" type="presParOf" srcId="{3A903209-623E-4640-9B3B-E18370503607}" destId="{A8C2A04F-68B2-4AC3-809D-146F87204594}" srcOrd="0" destOrd="0" presId="urn:microsoft.com/office/officeart/2005/8/layout/orgChart1"/>
    <dgm:cxn modelId="{A76D5A70-0FF7-4698-9BBB-F774F51336DF}" type="presParOf" srcId="{3A903209-623E-4640-9B3B-E18370503607}" destId="{5BB2A903-8077-45DC-B3A0-5C9648FAC011}" srcOrd="1" destOrd="0" presId="urn:microsoft.com/office/officeart/2005/8/layout/orgChart1"/>
    <dgm:cxn modelId="{63593B5F-8486-4499-B2C9-12A5BE7A5743}" type="presParOf" srcId="{0AEB1478-016D-47DF-A430-2906EE9A5036}" destId="{B5005999-E1BC-4FA5-8ACA-048E1FA2F7FA}" srcOrd="1" destOrd="0" presId="urn:microsoft.com/office/officeart/2005/8/layout/orgChart1"/>
    <dgm:cxn modelId="{4AEA820C-EE08-4CDD-89CC-266DE1488C38}" type="presParOf" srcId="{0AEB1478-016D-47DF-A430-2906EE9A5036}" destId="{2BF855CD-5831-4ABA-BC39-83C5E7606074}" srcOrd="2" destOrd="0" presId="urn:microsoft.com/office/officeart/2005/8/layout/orgChart1"/>
    <dgm:cxn modelId="{F6B7C391-F259-4D6D-ADF4-12DE9D1E3513}" type="presParOf" srcId="{275FF473-777C-4B87-B98A-263D54DC2106}" destId="{38ED5A33-EF08-4DD8-8732-81BDEC303DFC}" srcOrd="10" destOrd="0" presId="urn:microsoft.com/office/officeart/2005/8/layout/orgChart1"/>
    <dgm:cxn modelId="{0690B5AB-C381-4ABE-AB24-7E596798A38B}" type="presParOf" srcId="{275FF473-777C-4B87-B98A-263D54DC2106}" destId="{8423192B-3F73-43F5-BDB5-C0B3A9033E88}" srcOrd="11" destOrd="0" presId="urn:microsoft.com/office/officeart/2005/8/layout/orgChart1"/>
    <dgm:cxn modelId="{C95FE9CF-FC91-458A-9149-30F6F39BA923}" type="presParOf" srcId="{8423192B-3F73-43F5-BDB5-C0B3A9033E88}" destId="{CD225F7C-89FF-4DAD-8AB4-9A6E2184AA53}" srcOrd="0" destOrd="0" presId="urn:microsoft.com/office/officeart/2005/8/layout/orgChart1"/>
    <dgm:cxn modelId="{3CD52E75-D8EB-475C-ABD3-64A4C61C7454}" type="presParOf" srcId="{CD225F7C-89FF-4DAD-8AB4-9A6E2184AA53}" destId="{6AE4FB6D-1761-4D2B-A808-A2E0EC58780A}" srcOrd="0" destOrd="0" presId="urn:microsoft.com/office/officeart/2005/8/layout/orgChart1"/>
    <dgm:cxn modelId="{230A6D14-EC95-453C-88C8-E048A823C0C4}" type="presParOf" srcId="{CD225F7C-89FF-4DAD-8AB4-9A6E2184AA53}" destId="{F33A78A2-50F4-44F9-84D5-F7E8766719A4}" srcOrd="1" destOrd="0" presId="urn:microsoft.com/office/officeart/2005/8/layout/orgChart1"/>
    <dgm:cxn modelId="{14959552-B39D-4286-840B-D789F5F67C95}" type="presParOf" srcId="{8423192B-3F73-43F5-BDB5-C0B3A9033E88}" destId="{C1902E2E-13C9-4EDF-8C4C-5FEBC7939393}" srcOrd="1" destOrd="0" presId="urn:microsoft.com/office/officeart/2005/8/layout/orgChart1"/>
    <dgm:cxn modelId="{242FB55A-2458-4D49-91E0-2771593ED049}" type="presParOf" srcId="{8423192B-3F73-43F5-BDB5-C0B3A9033E88}" destId="{8423BC1A-14C8-4330-9B7A-2E8249DDF024}" srcOrd="2" destOrd="0" presId="urn:microsoft.com/office/officeart/2005/8/layout/orgChart1"/>
    <dgm:cxn modelId="{5866FCF4-FFC2-47B9-8D60-42276A2412ED}" type="presParOf" srcId="{275FF473-777C-4B87-B98A-263D54DC2106}" destId="{D867572A-CE2E-4955-82A0-7D5CBB120992}" srcOrd="12" destOrd="0" presId="urn:microsoft.com/office/officeart/2005/8/layout/orgChart1"/>
    <dgm:cxn modelId="{1CECAFD1-E54F-49EF-9B37-9793DA343CE4}" type="presParOf" srcId="{275FF473-777C-4B87-B98A-263D54DC2106}" destId="{715CA6A8-64BE-4683-9DD7-821D3A816FCF}" srcOrd="13" destOrd="0" presId="urn:microsoft.com/office/officeart/2005/8/layout/orgChart1"/>
    <dgm:cxn modelId="{9B5D8187-BA58-4DE7-B652-1ECBA7CF1C19}" type="presParOf" srcId="{715CA6A8-64BE-4683-9DD7-821D3A816FCF}" destId="{DE779A75-8915-40AF-A5C0-1E3695BB6B7A}" srcOrd="0" destOrd="0" presId="urn:microsoft.com/office/officeart/2005/8/layout/orgChart1"/>
    <dgm:cxn modelId="{66F44B25-F039-4047-A821-D0ED949BCE34}" type="presParOf" srcId="{DE779A75-8915-40AF-A5C0-1E3695BB6B7A}" destId="{04BAC8C5-9DC7-4C97-BD97-3145027EE4DD}" srcOrd="0" destOrd="0" presId="urn:microsoft.com/office/officeart/2005/8/layout/orgChart1"/>
    <dgm:cxn modelId="{6C660A65-D0C9-47B4-BC13-CDFA5DC6D039}" type="presParOf" srcId="{DE779A75-8915-40AF-A5C0-1E3695BB6B7A}" destId="{2C1E9A09-FEB6-4513-8F1E-A1DB533811D9}" srcOrd="1" destOrd="0" presId="urn:microsoft.com/office/officeart/2005/8/layout/orgChart1"/>
    <dgm:cxn modelId="{BF8F09B8-EE3A-498E-98B3-C3A6F3DACF88}" type="presParOf" srcId="{715CA6A8-64BE-4683-9DD7-821D3A816FCF}" destId="{816556BB-4D24-46F0-B0AF-FF23D0479FF7}" srcOrd="1" destOrd="0" presId="urn:microsoft.com/office/officeart/2005/8/layout/orgChart1"/>
    <dgm:cxn modelId="{F9D0A911-11BD-498F-A77E-DFE70E63872F}" type="presParOf" srcId="{715CA6A8-64BE-4683-9DD7-821D3A816FCF}" destId="{AFB159E2-FEF9-4CC6-B473-28476131C7A7}" srcOrd="2" destOrd="0" presId="urn:microsoft.com/office/officeart/2005/8/layout/orgChart1"/>
    <dgm:cxn modelId="{F6F30268-7125-4AE1-9BFD-3E19D214C9CA}" type="presParOf" srcId="{275FF473-777C-4B87-B98A-263D54DC2106}" destId="{5E9164B2-A3CD-47AB-BF75-023D0CBE97C3}" srcOrd="14" destOrd="0" presId="urn:microsoft.com/office/officeart/2005/8/layout/orgChart1"/>
    <dgm:cxn modelId="{60265C4C-D36C-4C5B-B9D5-76EDCAD0D452}" type="presParOf" srcId="{275FF473-777C-4B87-B98A-263D54DC2106}" destId="{728B1A00-08FE-4F39-8BDD-6691B95946AF}" srcOrd="15" destOrd="0" presId="urn:microsoft.com/office/officeart/2005/8/layout/orgChart1"/>
    <dgm:cxn modelId="{E8768402-A125-4195-8451-7EE20DAD53D5}" type="presParOf" srcId="{728B1A00-08FE-4F39-8BDD-6691B95946AF}" destId="{FDCBE8C0-D476-4455-8C64-2F2994ABD008}" srcOrd="0" destOrd="0" presId="urn:microsoft.com/office/officeart/2005/8/layout/orgChart1"/>
    <dgm:cxn modelId="{F9062DF8-6268-4410-8E5B-82F975C59345}" type="presParOf" srcId="{FDCBE8C0-D476-4455-8C64-2F2994ABD008}" destId="{DFE9DA5C-A812-43F3-8465-D6352FD05AAB}" srcOrd="0" destOrd="0" presId="urn:microsoft.com/office/officeart/2005/8/layout/orgChart1"/>
    <dgm:cxn modelId="{8109D02C-A3BE-4F4A-8E3F-25CB146C42E2}" type="presParOf" srcId="{FDCBE8C0-D476-4455-8C64-2F2994ABD008}" destId="{2E8DE154-8014-41DB-840C-D5E719A12CA2}" srcOrd="1" destOrd="0" presId="urn:microsoft.com/office/officeart/2005/8/layout/orgChart1"/>
    <dgm:cxn modelId="{FA1CD760-B17A-4A45-B82B-736E2CD8CABA}" type="presParOf" srcId="{728B1A00-08FE-4F39-8BDD-6691B95946AF}" destId="{77F54B72-B6E9-4206-BAB3-2F5A7859DC7A}" srcOrd="1" destOrd="0" presId="urn:microsoft.com/office/officeart/2005/8/layout/orgChart1"/>
    <dgm:cxn modelId="{5C11B6A6-55D0-40B2-BC98-DD6FE85A03E6}" type="presParOf" srcId="{728B1A00-08FE-4F39-8BDD-6691B95946AF}" destId="{DDED4AE7-B17F-4031-A4AB-09823579E8E4}" srcOrd="2" destOrd="0" presId="urn:microsoft.com/office/officeart/2005/8/layout/orgChart1"/>
    <dgm:cxn modelId="{2751608B-413A-4BF7-86A0-27975D775F16}" type="presParOf" srcId="{6CC700E9-45DD-4267-B9DC-5CC3DF820DD2}" destId="{F5E6B0DE-C9F3-496B-ADB7-3581FC249E09}" srcOrd="2" destOrd="0" presId="urn:microsoft.com/office/officeart/2005/8/layout/orgChart1"/>
    <dgm:cxn modelId="{83DFD131-D6E1-4473-9F39-843A4B59EADF}" type="presParOf" srcId="{C0B0F067-229B-44CD-AC7A-2A90AA1C37A5}" destId="{82C2CBE8-516C-48F6-BC74-6EE2D9E7C01C}" srcOrd="4" destOrd="0" presId="urn:microsoft.com/office/officeart/2005/8/layout/orgChart1"/>
    <dgm:cxn modelId="{27A10B25-E0A5-466C-B9EE-569A2EBEF614}" type="presParOf" srcId="{C0B0F067-229B-44CD-AC7A-2A90AA1C37A5}" destId="{8C5EF8F9-A10D-4207-99E5-798EEE0A046F}" srcOrd="5" destOrd="0" presId="urn:microsoft.com/office/officeart/2005/8/layout/orgChart1"/>
    <dgm:cxn modelId="{A4BF9AE3-ABD0-4A37-9479-82CEDF31AA1B}" type="presParOf" srcId="{8C5EF8F9-A10D-4207-99E5-798EEE0A046F}" destId="{613B0B90-B3D1-42EC-A579-FFD8C8D59F8C}" srcOrd="0" destOrd="0" presId="urn:microsoft.com/office/officeart/2005/8/layout/orgChart1"/>
    <dgm:cxn modelId="{8BAE8F21-1F3A-4308-AA9D-A25A7F85D6D6}" type="presParOf" srcId="{613B0B90-B3D1-42EC-A579-FFD8C8D59F8C}" destId="{A5D60F50-0F65-4180-9BCA-D1E09189F9F0}" srcOrd="0" destOrd="0" presId="urn:microsoft.com/office/officeart/2005/8/layout/orgChart1"/>
    <dgm:cxn modelId="{40067DB8-47DF-453A-8BD2-9AD269E6E28B}" type="presParOf" srcId="{613B0B90-B3D1-42EC-A579-FFD8C8D59F8C}" destId="{EBD0AF2C-D353-4A69-8E80-B589395310CD}" srcOrd="1" destOrd="0" presId="urn:microsoft.com/office/officeart/2005/8/layout/orgChart1"/>
    <dgm:cxn modelId="{E6C8665C-69FB-46C2-BFDD-65A8B47D3EC1}" type="presParOf" srcId="{8C5EF8F9-A10D-4207-99E5-798EEE0A046F}" destId="{FB169601-35C2-48E1-ABB7-B2622B53C5A1}" srcOrd="1" destOrd="0" presId="urn:microsoft.com/office/officeart/2005/8/layout/orgChart1"/>
    <dgm:cxn modelId="{4BE87A7E-9996-42CC-B50B-8724B1B45E19}" type="presParOf" srcId="{FB169601-35C2-48E1-ABB7-B2622B53C5A1}" destId="{0C827FE5-C4A9-4B60-8283-1F5ADB518ED4}" srcOrd="0" destOrd="0" presId="urn:microsoft.com/office/officeart/2005/8/layout/orgChart1"/>
    <dgm:cxn modelId="{4A08D66C-4DE4-44C1-843C-3450651BC23A}" type="presParOf" srcId="{FB169601-35C2-48E1-ABB7-B2622B53C5A1}" destId="{5E9E6818-AE2B-4ECC-9BEC-3EB5F72F47E1}" srcOrd="1" destOrd="0" presId="urn:microsoft.com/office/officeart/2005/8/layout/orgChart1"/>
    <dgm:cxn modelId="{CC408F0C-F6C8-477B-B5D1-1B54DB8B9516}" type="presParOf" srcId="{5E9E6818-AE2B-4ECC-9BEC-3EB5F72F47E1}" destId="{661B641A-9180-42CD-A71B-24EABF75B8DA}" srcOrd="0" destOrd="0" presId="urn:microsoft.com/office/officeart/2005/8/layout/orgChart1"/>
    <dgm:cxn modelId="{111F1505-B211-4682-8A4D-4231C127A52F}" type="presParOf" srcId="{661B641A-9180-42CD-A71B-24EABF75B8DA}" destId="{DA252697-6312-41BA-BC96-902830B3D823}" srcOrd="0" destOrd="0" presId="urn:microsoft.com/office/officeart/2005/8/layout/orgChart1"/>
    <dgm:cxn modelId="{64BF3514-E88A-49C2-B97D-23238E6AC924}" type="presParOf" srcId="{661B641A-9180-42CD-A71B-24EABF75B8DA}" destId="{7EB5A344-1D97-45F6-B0D7-8DAB1520B728}" srcOrd="1" destOrd="0" presId="urn:microsoft.com/office/officeart/2005/8/layout/orgChart1"/>
    <dgm:cxn modelId="{D5C0ADA6-6A56-4D7F-9A4C-4B577A23A681}" type="presParOf" srcId="{5E9E6818-AE2B-4ECC-9BEC-3EB5F72F47E1}" destId="{89962C16-C9C3-4899-A42E-D7F2087B0E2B}" srcOrd="1" destOrd="0" presId="urn:microsoft.com/office/officeart/2005/8/layout/orgChart1"/>
    <dgm:cxn modelId="{22145617-5F6F-4C15-97ED-2CCE6BA348D4}" type="presParOf" srcId="{5E9E6818-AE2B-4ECC-9BEC-3EB5F72F47E1}" destId="{2FE358C0-10ED-4CA3-BBDF-2B82C38E2D13}" srcOrd="2" destOrd="0" presId="urn:microsoft.com/office/officeart/2005/8/layout/orgChart1"/>
    <dgm:cxn modelId="{DBAE48D5-28F0-4A20-89E9-A7FC1253D9A0}" type="presParOf" srcId="{FB169601-35C2-48E1-ABB7-B2622B53C5A1}" destId="{D9C853D5-7390-4879-95CF-BFFBF7A6F040}" srcOrd="2" destOrd="0" presId="urn:microsoft.com/office/officeart/2005/8/layout/orgChart1"/>
    <dgm:cxn modelId="{751DD0B4-3E0F-4074-8E9E-5B2F33554929}" type="presParOf" srcId="{FB169601-35C2-48E1-ABB7-B2622B53C5A1}" destId="{7E0EF1D1-8B58-4589-8540-6C50E3121B7C}" srcOrd="3" destOrd="0" presId="urn:microsoft.com/office/officeart/2005/8/layout/orgChart1"/>
    <dgm:cxn modelId="{A91B9D30-86D9-4C69-A8FE-73E06389A0AF}" type="presParOf" srcId="{7E0EF1D1-8B58-4589-8540-6C50E3121B7C}" destId="{181F915F-BE48-4706-90E3-6FFCF1F7192E}" srcOrd="0" destOrd="0" presId="urn:microsoft.com/office/officeart/2005/8/layout/orgChart1"/>
    <dgm:cxn modelId="{CA69230C-B6C6-42F1-8C10-38976B0FD947}" type="presParOf" srcId="{181F915F-BE48-4706-90E3-6FFCF1F7192E}" destId="{4FCE2338-6D50-4265-A727-7F58AC03AC58}" srcOrd="0" destOrd="0" presId="urn:microsoft.com/office/officeart/2005/8/layout/orgChart1"/>
    <dgm:cxn modelId="{880CFD4F-0E4D-4F3F-A101-32732CBEEE1C}" type="presParOf" srcId="{181F915F-BE48-4706-90E3-6FFCF1F7192E}" destId="{30B488EB-5C7C-45C9-B0E4-E3B80563E6C7}" srcOrd="1" destOrd="0" presId="urn:microsoft.com/office/officeart/2005/8/layout/orgChart1"/>
    <dgm:cxn modelId="{2DD853B2-69DA-4D01-B931-916085B3712F}" type="presParOf" srcId="{7E0EF1D1-8B58-4589-8540-6C50E3121B7C}" destId="{69E3333B-07A9-4EAB-BD27-C91BE7DB1E96}" srcOrd="1" destOrd="0" presId="urn:microsoft.com/office/officeart/2005/8/layout/orgChart1"/>
    <dgm:cxn modelId="{A791FB81-A172-4A65-81FE-6903ABE0C286}" type="presParOf" srcId="{7E0EF1D1-8B58-4589-8540-6C50E3121B7C}" destId="{6620FE47-A904-4FAA-8DFD-0E3B63ABB624}" srcOrd="2" destOrd="0" presId="urn:microsoft.com/office/officeart/2005/8/layout/orgChart1"/>
    <dgm:cxn modelId="{28A6545D-7AF8-4E67-A2C1-1279DDA13F34}" type="presParOf" srcId="{FB169601-35C2-48E1-ABB7-B2622B53C5A1}" destId="{064980EE-0E19-4759-993E-39DCFE765BDA}" srcOrd="4" destOrd="0" presId="urn:microsoft.com/office/officeart/2005/8/layout/orgChart1"/>
    <dgm:cxn modelId="{0D5FD81C-EE08-41A6-8455-BE6BBB352662}" type="presParOf" srcId="{FB169601-35C2-48E1-ABB7-B2622B53C5A1}" destId="{62DE235B-622D-42BD-8588-1645B7E3019F}" srcOrd="5" destOrd="0" presId="urn:microsoft.com/office/officeart/2005/8/layout/orgChart1"/>
    <dgm:cxn modelId="{B883BFA2-4BC5-469C-83FD-E932A91888B5}" type="presParOf" srcId="{62DE235B-622D-42BD-8588-1645B7E3019F}" destId="{7D714C2A-56CF-4E3A-92D8-0C37C72CFD23}" srcOrd="0" destOrd="0" presId="urn:microsoft.com/office/officeart/2005/8/layout/orgChart1"/>
    <dgm:cxn modelId="{406CAE5B-E91A-4EEC-9DA4-DC0CED21CC69}" type="presParOf" srcId="{7D714C2A-56CF-4E3A-92D8-0C37C72CFD23}" destId="{DFE609CA-B8AF-4242-B115-38736B573883}" srcOrd="0" destOrd="0" presId="urn:microsoft.com/office/officeart/2005/8/layout/orgChart1"/>
    <dgm:cxn modelId="{D7F698CB-11DD-4408-95BD-034E6C1DBFAF}" type="presParOf" srcId="{7D714C2A-56CF-4E3A-92D8-0C37C72CFD23}" destId="{2B5FE521-B6FE-4377-878D-D05BC6F880E8}" srcOrd="1" destOrd="0" presId="urn:microsoft.com/office/officeart/2005/8/layout/orgChart1"/>
    <dgm:cxn modelId="{2649518D-5D53-4699-8F01-1F3A4BD3F6DF}" type="presParOf" srcId="{62DE235B-622D-42BD-8588-1645B7E3019F}" destId="{08770B4C-EAC9-472E-B193-1D008C8EFF3A}" srcOrd="1" destOrd="0" presId="urn:microsoft.com/office/officeart/2005/8/layout/orgChart1"/>
    <dgm:cxn modelId="{0B1FD522-0CD2-454E-B2AC-DF3E9DA4440F}" type="presParOf" srcId="{62DE235B-622D-42BD-8588-1645B7E3019F}" destId="{597C2188-DA43-4943-B1CA-156DD7011586}" srcOrd="2" destOrd="0" presId="urn:microsoft.com/office/officeart/2005/8/layout/orgChart1"/>
    <dgm:cxn modelId="{C25C4F7B-2F40-4C4B-AC45-9F398095DE3A}" type="presParOf" srcId="{FB169601-35C2-48E1-ABB7-B2622B53C5A1}" destId="{7B382CCB-BF18-465F-B0D6-BAF70B399DF9}" srcOrd="6" destOrd="0" presId="urn:microsoft.com/office/officeart/2005/8/layout/orgChart1"/>
    <dgm:cxn modelId="{99098D14-DC69-45CE-856D-6A15BD2361E1}" type="presParOf" srcId="{FB169601-35C2-48E1-ABB7-B2622B53C5A1}" destId="{DD96537C-83AC-4A55-99CB-6C405D74DFB0}" srcOrd="7" destOrd="0" presId="urn:microsoft.com/office/officeart/2005/8/layout/orgChart1"/>
    <dgm:cxn modelId="{1C7E5C16-0746-45ED-8B4F-26E241CE9B7A}" type="presParOf" srcId="{DD96537C-83AC-4A55-99CB-6C405D74DFB0}" destId="{76684F2A-1653-4E5B-9A33-615976B8011C}" srcOrd="0" destOrd="0" presId="urn:microsoft.com/office/officeart/2005/8/layout/orgChart1"/>
    <dgm:cxn modelId="{6E34357E-E93F-4D90-AE35-14BC0F9C742B}" type="presParOf" srcId="{76684F2A-1653-4E5B-9A33-615976B8011C}" destId="{8AE56DCA-1F3D-46B7-80B8-C0FF647A07D0}" srcOrd="0" destOrd="0" presId="urn:microsoft.com/office/officeart/2005/8/layout/orgChart1"/>
    <dgm:cxn modelId="{16FF0DC0-A357-4D05-B6D0-A7F73BB99768}" type="presParOf" srcId="{76684F2A-1653-4E5B-9A33-615976B8011C}" destId="{5170E514-D0F7-4995-80F8-9096226C7FBD}" srcOrd="1" destOrd="0" presId="urn:microsoft.com/office/officeart/2005/8/layout/orgChart1"/>
    <dgm:cxn modelId="{74BD420E-89D9-4524-8A04-2A8C11436795}" type="presParOf" srcId="{DD96537C-83AC-4A55-99CB-6C405D74DFB0}" destId="{2E32D74A-58B1-460C-9C13-491218C5D374}" srcOrd="1" destOrd="0" presId="urn:microsoft.com/office/officeart/2005/8/layout/orgChart1"/>
    <dgm:cxn modelId="{6AF05343-51A9-400A-895D-1B0BDA002277}" type="presParOf" srcId="{DD96537C-83AC-4A55-99CB-6C405D74DFB0}" destId="{26A4CA00-B134-4DF9-8901-4F74300EC4C8}" srcOrd="2" destOrd="0" presId="urn:microsoft.com/office/officeart/2005/8/layout/orgChart1"/>
    <dgm:cxn modelId="{EAE5636A-0479-422B-BD55-1CB19DC98F53}" type="presParOf" srcId="{FB169601-35C2-48E1-ABB7-B2622B53C5A1}" destId="{A55E05C0-7495-4FC4-8242-601610594F1A}" srcOrd="8" destOrd="0" presId="urn:microsoft.com/office/officeart/2005/8/layout/orgChart1"/>
    <dgm:cxn modelId="{9896731C-8613-490F-9D89-A64A40E19FBF}" type="presParOf" srcId="{FB169601-35C2-48E1-ABB7-B2622B53C5A1}" destId="{E506482D-4FF6-4D8A-A32F-229285E392F1}" srcOrd="9" destOrd="0" presId="urn:microsoft.com/office/officeart/2005/8/layout/orgChart1"/>
    <dgm:cxn modelId="{7B9260DA-A93A-4188-93FB-3CCE2D8B27EE}" type="presParOf" srcId="{E506482D-4FF6-4D8A-A32F-229285E392F1}" destId="{07F572DE-A3E5-4F4B-B3F7-F745A44D79D2}" srcOrd="0" destOrd="0" presId="urn:microsoft.com/office/officeart/2005/8/layout/orgChart1"/>
    <dgm:cxn modelId="{053AC3FD-E49E-4884-84FB-2B81B2AE7BEC}" type="presParOf" srcId="{07F572DE-A3E5-4F4B-B3F7-F745A44D79D2}" destId="{ACC4D7D2-843E-46E8-830E-1F9A9FF888F9}" srcOrd="0" destOrd="0" presId="urn:microsoft.com/office/officeart/2005/8/layout/orgChart1"/>
    <dgm:cxn modelId="{E624F05C-C4E8-4DE8-BC02-92538CF75C08}" type="presParOf" srcId="{07F572DE-A3E5-4F4B-B3F7-F745A44D79D2}" destId="{0692229B-1AC4-4AD6-AE0D-484340761C01}" srcOrd="1" destOrd="0" presId="urn:microsoft.com/office/officeart/2005/8/layout/orgChart1"/>
    <dgm:cxn modelId="{DB276061-B373-4328-853A-D19CC7F24530}" type="presParOf" srcId="{E506482D-4FF6-4D8A-A32F-229285E392F1}" destId="{EC8F5567-7309-4AFD-980C-8E8E70242592}" srcOrd="1" destOrd="0" presId="urn:microsoft.com/office/officeart/2005/8/layout/orgChart1"/>
    <dgm:cxn modelId="{ACD9ED8C-994B-4420-8D96-ED77CE6C444A}" type="presParOf" srcId="{E506482D-4FF6-4D8A-A32F-229285E392F1}" destId="{A91E8DE5-CF12-4D8E-B10F-7FC1111D1661}" srcOrd="2" destOrd="0" presId="urn:microsoft.com/office/officeart/2005/8/layout/orgChart1"/>
    <dgm:cxn modelId="{F50BFB0E-B919-481A-A035-47EA37670E2A}" type="presParOf" srcId="{8C5EF8F9-A10D-4207-99E5-798EEE0A046F}" destId="{408BCD3A-2FAA-4D7A-9465-4015F4989F83}" srcOrd="2" destOrd="0" presId="urn:microsoft.com/office/officeart/2005/8/layout/orgChart1"/>
    <dgm:cxn modelId="{3F26C8D1-FCFA-48B0-89E2-00AC014BD884}" type="presParOf" srcId="{902DE71E-3D79-41FE-9FBD-9B89EC047A3D}" destId="{83034060-1F66-4AD9-893F-06681A4636CE}" srcOrd="2" destOrd="0" presId="urn:microsoft.com/office/officeart/2005/8/layout/orgChart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7004F463-F7E5-4440-8FED-E1D705C9555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9829906B-203E-4FC5-80C6-593A387D8CC2}">
      <dgm:prSet phldrT="[Text]"/>
      <dgm:spPr/>
      <dgm:t>
        <a:bodyPr/>
        <a:lstStyle/>
        <a:p>
          <a:r>
            <a:rPr lang="en-GB"/>
            <a:t>Mental Well-Being</a:t>
          </a:r>
        </a:p>
      </dgm:t>
    </dgm:pt>
    <dgm:pt modelId="{1663F53E-0E63-4B3E-9608-3FFF5F96F027}" type="parTrans" cxnId="{63133265-73BB-4353-A2E9-48A8D10ED24B}">
      <dgm:prSet/>
      <dgm:spPr/>
      <dgm:t>
        <a:bodyPr/>
        <a:lstStyle/>
        <a:p>
          <a:endParaRPr lang="en-GB"/>
        </a:p>
      </dgm:t>
    </dgm:pt>
    <dgm:pt modelId="{0BAEF3AB-3EDB-46F6-BF88-7980E516D683}" type="sibTrans" cxnId="{63133265-73BB-4353-A2E9-48A8D10ED24B}">
      <dgm:prSet/>
      <dgm:spPr/>
      <dgm:t>
        <a:bodyPr/>
        <a:lstStyle/>
        <a:p>
          <a:endParaRPr lang="en-GB"/>
        </a:p>
      </dgm:t>
    </dgm:pt>
    <dgm:pt modelId="{F524A647-C3C6-4994-A480-2C5C1BB3C804}">
      <dgm:prSet phldrT="[Text]"/>
      <dgm:spPr/>
      <dgm:t>
        <a:bodyPr/>
        <a:lstStyle/>
        <a:p>
          <a:r>
            <a:rPr lang="en-GB"/>
            <a:t>Decline in Mental Well-Being</a:t>
          </a:r>
        </a:p>
      </dgm:t>
    </dgm:pt>
    <dgm:pt modelId="{71EE3ADE-348A-4C18-BBD7-432D6BDA0A54}" type="parTrans" cxnId="{6621795F-C5BB-42E3-8B08-36C416F24774}">
      <dgm:prSet/>
      <dgm:spPr/>
      <dgm:t>
        <a:bodyPr/>
        <a:lstStyle/>
        <a:p>
          <a:endParaRPr lang="en-GB"/>
        </a:p>
      </dgm:t>
    </dgm:pt>
    <dgm:pt modelId="{5E687B38-3971-40B4-A9A2-162B235ACE3D}" type="sibTrans" cxnId="{6621795F-C5BB-42E3-8B08-36C416F24774}">
      <dgm:prSet/>
      <dgm:spPr/>
      <dgm:t>
        <a:bodyPr/>
        <a:lstStyle/>
        <a:p>
          <a:endParaRPr lang="en-GB"/>
        </a:p>
      </dgm:t>
    </dgm:pt>
    <dgm:pt modelId="{0ACBE68B-7954-4458-A2FA-4F6F430ECC53}">
      <dgm:prSet phldrT="[Text]"/>
      <dgm:spPr/>
      <dgm:t>
        <a:bodyPr/>
        <a:lstStyle/>
        <a:p>
          <a:r>
            <a:rPr lang="en-GB"/>
            <a:t>Experiences of Mental Well-Being</a:t>
          </a:r>
        </a:p>
      </dgm:t>
    </dgm:pt>
    <dgm:pt modelId="{976C4349-16C3-4AC0-AE65-6EB8411AF362}" type="parTrans" cxnId="{BEFA0433-75A1-489A-85CC-2F7B3D1D886F}">
      <dgm:prSet/>
      <dgm:spPr/>
      <dgm:t>
        <a:bodyPr/>
        <a:lstStyle/>
        <a:p>
          <a:endParaRPr lang="en-GB"/>
        </a:p>
      </dgm:t>
    </dgm:pt>
    <dgm:pt modelId="{300D97E4-F8F1-4896-BB93-8C41A2A005D0}" type="sibTrans" cxnId="{BEFA0433-75A1-489A-85CC-2F7B3D1D886F}">
      <dgm:prSet/>
      <dgm:spPr/>
      <dgm:t>
        <a:bodyPr/>
        <a:lstStyle/>
        <a:p>
          <a:endParaRPr lang="en-GB"/>
        </a:p>
      </dgm:t>
    </dgm:pt>
    <dgm:pt modelId="{99C7C3C9-5E95-4A3E-8E6E-24AAC8D183C2}">
      <dgm:prSet/>
      <dgm:spPr/>
      <dgm:t>
        <a:bodyPr/>
        <a:lstStyle/>
        <a:p>
          <a:r>
            <a:rPr lang="en-GB"/>
            <a:t>“Like I said, I had chronic anxiety and depression which really affected my life for a very long time. I was a very unhappy person.”</a:t>
          </a:r>
        </a:p>
      </dgm:t>
    </dgm:pt>
    <dgm:pt modelId="{51B3E3A3-EDE2-4AA2-91E9-A1F2B6B7F5FE}" type="parTrans" cxnId="{E21555E5-BEDF-4583-BEC9-BF9BF7DB6947}">
      <dgm:prSet/>
      <dgm:spPr/>
      <dgm:t>
        <a:bodyPr/>
        <a:lstStyle/>
        <a:p>
          <a:endParaRPr lang="en-GB"/>
        </a:p>
      </dgm:t>
    </dgm:pt>
    <dgm:pt modelId="{AF3E8015-6546-485C-AB78-48F43AC74B97}" type="sibTrans" cxnId="{E21555E5-BEDF-4583-BEC9-BF9BF7DB6947}">
      <dgm:prSet/>
      <dgm:spPr/>
      <dgm:t>
        <a:bodyPr/>
        <a:lstStyle/>
        <a:p>
          <a:endParaRPr lang="en-GB"/>
        </a:p>
      </dgm:t>
    </dgm:pt>
    <dgm:pt modelId="{EF64AA8C-C447-4AC7-82DB-82E84DE6C634}">
      <dgm:prSet/>
      <dgm:spPr/>
      <dgm:t>
        <a:bodyPr/>
        <a:lstStyle/>
        <a:p>
          <a:r>
            <a:rPr lang="en-GB"/>
            <a:t>“I was off work for a couple of months. I was severely depressed and had suffered with chronic anxiety.”</a:t>
          </a:r>
        </a:p>
      </dgm:t>
    </dgm:pt>
    <dgm:pt modelId="{282694A0-28C3-435B-8F90-F76521E19AA2}" type="parTrans" cxnId="{257E26D5-C6A8-4C37-9BCC-60538D6C493A}">
      <dgm:prSet/>
      <dgm:spPr/>
      <dgm:t>
        <a:bodyPr/>
        <a:lstStyle/>
        <a:p>
          <a:endParaRPr lang="en-GB"/>
        </a:p>
      </dgm:t>
    </dgm:pt>
    <dgm:pt modelId="{45FEAD67-995C-4E14-B97A-44524FCC444C}" type="sibTrans" cxnId="{257E26D5-C6A8-4C37-9BCC-60538D6C493A}">
      <dgm:prSet/>
      <dgm:spPr/>
      <dgm:t>
        <a:bodyPr/>
        <a:lstStyle/>
        <a:p>
          <a:endParaRPr lang="en-GB"/>
        </a:p>
      </dgm:t>
    </dgm:pt>
    <dgm:pt modelId="{676791CF-2924-4F08-9D79-ED4F9D95DABE}">
      <dgm:prSet/>
      <dgm:spPr/>
      <dgm:t>
        <a:bodyPr/>
        <a:lstStyle/>
        <a:p>
          <a:r>
            <a:rPr lang="en-GB"/>
            <a:t>“I feel very anxious and I have very poor concentration.”</a:t>
          </a:r>
        </a:p>
      </dgm:t>
    </dgm:pt>
    <dgm:pt modelId="{CE4D9C72-6A55-42F2-93D9-8F612BBB57E7}" type="parTrans" cxnId="{4760D037-D003-46AB-AE18-53DEA27C2C65}">
      <dgm:prSet/>
      <dgm:spPr/>
      <dgm:t>
        <a:bodyPr/>
        <a:lstStyle/>
        <a:p>
          <a:endParaRPr lang="en-GB"/>
        </a:p>
      </dgm:t>
    </dgm:pt>
    <dgm:pt modelId="{3F65E9A9-46CD-419E-BF14-48213C6971EE}" type="sibTrans" cxnId="{4760D037-D003-46AB-AE18-53DEA27C2C65}">
      <dgm:prSet/>
      <dgm:spPr/>
      <dgm:t>
        <a:bodyPr/>
        <a:lstStyle/>
        <a:p>
          <a:endParaRPr lang="en-GB"/>
        </a:p>
      </dgm:t>
    </dgm:pt>
    <dgm:pt modelId="{2F6F7BAB-4846-42A0-BE53-54F9F7F3A7F5}">
      <dgm:prSet/>
      <dgm:spPr/>
      <dgm:t>
        <a:bodyPr/>
        <a:lstStyle/>
        <a:p>
          <a:r>
            <a:rPr lang="en-GB"/>
            <a:t>“I could not sleep, I cried over everything and anything. I felt worthless, it really affected my family life. I started to have panic attacks and I did not want to go to work.”</a:t>
          </a:r>
        </a:p>
      </dgm:t>
    </dgm:pt>
    <dgm:pt modelId="{2F7DF758-5DD2-463E-8D5E-489071A045AC}" type="parTrans" cxnId="{8489485C-FDA5-44DA-A726-241C44132433}">
      <dgm:prSet/>
      <dgm:spPr/>
      <dgm:t>
        <a:bodyPr/>
        <a:lstStyle/>
        <a:p>
          <a:endParaRPr lang="en-GB"/>
        </a:p>
      </dgm:t>
    </dgm:pt>
    <dgm:pt modelId="{33DD9CA0-59E5-453B-97D3-FF1C0FD8B704}" type="sibTrans" cxnId="{8489485C-FDA5-44DA-A726-241C44132433}">
      <dgm:prSet/>
      <dgm:spPr/>
      <dgm:t>
        <a:bodyPr/>
        <a:lstStyle/>
        <a:p>
          <a:endParaRPr lang="en-GB"/>
        </a:p>
      </dgm:t>
    </dgm:pt>
    <dgm:pt modelId="{4BA0566F-DC5C-414C-A9C4-D336E4492F9A}">
      <dgm:prSet/>
      <dgm:spPr/>
      <dgm:t>
        <a:bodyPr/>
        <a:lstStyle/>
        <a:p>
          <a:r>
            <a:rPr lang="en-GB"/>
            <a:t>“But at times it had been very difficult for me to manage and deal with all the stresses of work.”</a:t>
          </a:r>
        </a:p>
      </dgm:t>
    </dgm:pt>
    <dgm:pt modelId="{B3E0F375-A248-4D85-8E7F-1C32662299B3}" type="parTrans" cxnId="{91717F3E-1E8A-49C8-B080-BFF960DACE86}">
      <dgm:prSet/>
      <dgm:spPr/>
      <dgm:t>
        <a:bodyPr/>
        <a:lstStyle/>
        <a:p>
          <a:endParaRPr lang="en-GB"/>
        </a:p>
      </dgm:t>
    </dgm:pt>
    <dgm:pt modelId="{5CEB0397-7DE2-44D8-ADAB-AF2F8B056303}" type="sibTrans" cxnId="{91717F3E-1E8A-49C8-B080-BFF960DACE86}">
      <dgm:prSet/>
      <dgm:spPr/>
      <dgm:t>
        <a:bodyPr/>
        <a:lstStyle/>
        <a:p>
          <a:endParaRPr lang="en-GB"/>
        </a:p>
      </dgm:t>
    </dgm:pt>
    <dgm:pt modelId="{AAC64C99-5636-431F-ADEB-1C5527BBED65}">
      <dgm:prSet/>
      <dgm:spPr/>
      <dgm:t>
        <a:bodyPr/>
        <a:lstStyle/>
        <a:p>
          <a:r>
            <a:rPr lang="en-GB"/>
            <a:t>“I have had to take time off work due to feelings of exhaustion, for example feeling burnt out. I feel un-sociable due to not having an interest in socialising with friends and family, as a result my anxiety has affected this. I also have feeling of worry when I am out of work, which I know I should not take my work home with me.”</a:t>
          </a:r>
        </a:p>
      </dgm:t>
    </dgm:pt>
    <dgm:pt modelId="{50AABD3F-42B3-408F-B694-5B0D06C55016}" type="parTrans" cxnId="{DA718963-F739-4CA3-98D4-9AA4F829E148}">
      <dgm:prSet/>
      <dgm:spPr/>
      <dgm:t>
        <a:bodyPr/>
        <a:lstStyle/>
        <a:p>
          <a:endParaRPr lang="en-GB"/>
        </a:p>
      </dgm:t>
    </dgm:pt>
    <dgm:pt modelId="{8FEDB6F0-DB98-43C7-86B0-C99ABDC2123F}" type="sibTrans" cxnId="{DA718963-F739-4CA3-98D4-9AA4F829E148}">
      <dgm:prSet/>
      <dgm:spPr/>
      <dgm:t>
        <a:bodyPr/>
        <a:lstStyle/>
        <a:p>
          <a:endParaRPr lang="en-GB"/>
        </a:p>
      </dgm:t>
    </dgm:pt>
    <dgm:pt modelId="{5FBD51DA-8012-4CE0-B847-0A547B5AC85C}">
      <dgm:prSet/>
      <dgm:spPr/>
      <dgm:t>
        <a:bodyPr/>
        <a:lstStyle/>
        <a:p>
          <a:r>
            <a:rPr lang="en-GB"/>
            <a:t>“I have very low mood which affects my daily life. I also get very anxious and it has been affecting my sleep pattern, in which, I only really get 3 hours sleep some nights. I was very unwell due to being stressed and burnt out, in which, I had to take a month off work due to sickness.”</a:t>
          </a:r>
        </a:p>
      </dgm:t>
    </dgm:pt>
    <dgm:pt modelId="{259B5AAB-6A62-4674-B5B0-E67B18420D3E}" type="parTrans" cxnId="{02B39B52-5F63-4EE3-AC06-6EAF8909DE47}">
      <dgm:prSet/>
      <dgm:spPr/>
      <dgm:t>
        <a:bodyPr/>
        <a:lstStyle/>
        <a:p>
          <a:endParaRPr lang="en-GB"/>
        </a:p>
      </dgm:t>
    </dgm:pt>
    <dgm:pt modelId="{5197E158-FA55-44E3-B6C0-B3C731D59354}" type="sibTrans" cxnId="{02B39B52-5F63-4EE3-AC06-6EAF8909DE47}">
      <dgm:prSet/>
      <dgm:spPr/>
      <dgm:t>
        <a:bodyPr/>
        <a:lstStyle/>
        <a:p>
          <a:endParaRPr lang="en-GB"/>
        </a:p>
      </dgm:t>
    </dgm:pt>
    <dgm:pt modelId="{E6F6B9A8-FC97-4AEB-A0DD-C483B647D088}">
      <dgm:prSet/>
      <dgm:spPr/>
      <dgm:t>
        <a:bodyPr/>
        <a:lstStyle/>
        <a:p>
          <a:r>
            <a:rPr lang="en-GB"/>
            <a:t>“My mental health had really suffered to the point where I was very suicidal.”</a:t>
          </a:r>
        </a:p>
      </dgm:t>
    </dgm:pt>
    <dgm:pt modelId="{A5C0597E-6484-413D-B24B-8986B26D7B5C}" type="parTrans" cxnId="{E38759B4-1E54-4F58-8584-4DE8973B0890}">
      <dgm:prSet/>
      <dgm:spPr/>
      <dgm:t>
        <a:bodyPr/>
        <a:lstStyle/>
        <a:p>
          <a:endParaRPr lang="en-GB"/>
        </a:p>
      </dgm:t>
    </dgm:pt>
    <dgm:pt modelId="{71EB222A-DAB9-4B5C-BE68-B0FD26185ECA}" type="sibTrans" cxnId="{E38759B4-1E54-4F58-8584-4DE8973B0890}">
      <dgm:prSet/>
      <dgm:spPr/>
      <dgm:t>
        <a:bodyPr/>
        <a:lstStyle/>
        <a:p>
          <a:endParaRPr lang="en-GB"/>
        </a:p>
      </dgm:t>
    </dgm:pt>
    <dgm:pt modelId="{B414EDC5-3E71-409A-9EFF-269E8F4B2B46}">
      <dgm:prSet/>
      <dgm:spPr/>
      <dgm:t>
        <a:bodyPr/>
        <a:lstStyle/>
        <a:p>
          <a:r>
            <a:rPr lang="en-GB"/>
            <a:t>“I would take my work home with me, trying to find reasons to call in sick, I had no job satisfaction, I did not want to go into work anymore, I stopped eating, wanted to sleep all the time and I would not go out. It did get to me.”</a:t>
          </a:r>
        </a:p>
      </dgm:t>
    </dgm:pt>
    <dgm:pt modelId="{BE8E0B9C-9324-4D3F-9B3D-D513D7E45D3A}" type="parTrans" cxnId="{EBF8A525-359D-4E5B-878F-A5C15EF5CA32}">
      <dgm:prSet/>
      <dgm:spPr/>
      <dgm:t>
        <a:bodyPr/>
        <a:lstStyle/>
        <a:p>
          <a:endParaRPr lang="en-GB"/>
        </a:p>
      </dgm:t>
    </dgm:pt>
    <dgm:pt modelId="{90749ECD-0CF9-41E5-972B-AACA9E7D019F}" type="sibTrans" cxnId="{EBF8A525-359D-4E5B-878F-A5C15EF5CA32}">
      <dgm:prSet/>
      <dgm:spPr/>
      <dgm:t>
        <a:bodyPr/>
        <a:lstStyle/>
        <a:p>
          <a:endParaRPr lang="en-GB"/>
        </a:p>
      </dgm:t>
    </dgm:pt>
    <dgm:pt modelId="{61CAA4E2-92CE-43D5-8A4F-22FCC28041FD}">
      <dgm:prSet/>
      <dgm:spPr/>
      <dgm:t>
        <a:bodyPr/>
        <a:lstStyle/>
        <a:p>
          <a:r>
            <a:rPr lang="en-GB"/>
            <a:t>“I have suffered from anxiety and depression since I was nineteen and I have been on medication for this for a number of years.”</a:t>
          </a:r>
        </a:p>
      </dgm:t>
    </dgm:pt>
    <dgm:pt modelId="{772F3196-ED0D-45FA-AAEA-209B1B3E7B8A}" type="parTrans" cxnId="{C5FB4387-94E6-4010-874C-A486A7DE62D0}">
      <dgm:prSet/>
      <dgm:spPr/>
      <dgm:t>
        <a:bodyPr/>
        <a:lstStyle/>
        <a:p>
          <a:endParaRPr lang="en-GB"/>
        </a:p>
      </dgm:t>
    </dgm:pt>
    <dgm:pt modelId="{31023DF4-0B8F-48DD-86D8-4353A65BCDDC}" type="sibTrans" cxnId="{C5FB4387-94E6-4010-874C-A486A7DE62D0}">
      <dgm:prSet/>
      <dgm:spPr/>
      <dgm:t>
        <a:bodyPr/>
        <a:lstStyle/>
        <a:p>
          <a:endParaRPr lang="en-GB"/>
        </a:p>
      </dgm:t>
    </dgm:pt>
    <dgm:pt modelId="{7D592F83-62F7-4DF6-B25E-2B85189D0D31}">
      <dgm:prSet/>
      <dgm:spPr/>
      <dgm:t>
        <a:bodyPr/>
        <a:lstStyle/>
        <a:p>
          <a:r>
            <a:rPr lang="en-GB"/>
            <a:t>“I was severely depressed and had suffered with chronic anxiety due to being overly stressed.”</a:t>
          </a:r>
        </a:p>
      </dgm:t>
    </dgm:pt>
    <dgm:pt modelId="{CDD6AABF-131E-4487-ACCE-F4D41AFAD70F}" type="parTrans" cxnId="{49716271-6D9F-40C1-A209-937BFDC37500}">
      <dgm:prSet/>
      <dgm:spPr/>
      <dgm:t>
        <a:bodyPr/>
        <a:lstStyle/>
        <a:p>
          <a:endParaRPr lang="en-GB"/>
        </a:p>
      </dgm:t>
    </dgm:pt>
    <dgm:pt modelId="{2F5AB34B-5045-4184-A3E9-885579E7FD9C}" type="sibTrans" cxnId="{49716271-6D9F-40C1-A209-937BFDC37500}">
      <dgm:prSet/>
      <dgm:spPr/>
      <dgm:t>
        <a:bodyPr/>
        <a:lstStyle/>
        <a:p>
          <a:endParaRPr lang="en-GB"/>
        </a:p>
      </dgm:t>
    </dgm:pt>
    <dgm:pt modelId="{A2DAF738-6117-4899-8EDD-78737124718A}">
      <dgm:prSet/>
      <dgm:spPr/>
      <dgm:t>
        <a:bodyPr/>
        <a:lstStyle/>
        <a:p>
          <a:r>
            <a:rPr lang="en-GB"/>
            <a:t>“Took its toll on my mental and physical health.”</a:t>
          </a:r>
        </a:p>
      </dgm:t>
    </dgm:pt>
    <dgm:pt modelId="{FCE8FDEB-74A3-486D-BEF0-8CC333958E22}" type="parTrans" cxnId="{5A2E0FA7-15C8-4487-BC5D-E9625C966847}">
      <dgm:prSet/>
      <dgm:spPr/>
      <dgm:t>
        <a:bodyPr/>
        <a:lstStyle/>
        <a:p>
          <a:endParaRPr lang="en-GB"/>
        </a:p>
      </dgm:t>
    </dgm:pt>
    <dgm:pt modelId="{3FBEBB29-34E7-4FA3-BAC9-237EB3F64E1E}" type="sibTrans" cxnId="{5A2E0FA7-15C8-4487-BC5D-E9625C966847}">
      <dgm:prSet/>
      <dgm:spPr/>
      <dgm:t>
        <a:bodyPr/>
        <a:lstStyle/>
        <a:p>
          <a:endParaRPr lang="en-GB"/>
        </a:p>
      </dgm:t>
    </dgm:pt>
    <dgm:pt modelId="{5125F0A7-F6A5-476A-827A-F686AB5CA7D9}">
      <dgm:prSet/>
      <dgm:spPr/>
      <dgm:t>
        <a:bodyPr/>
        <a:lstStyle/>
        <a:p>
          <a:r>
            <a:rPr lang="en-GB"/>
            <a:t>“I do suffer with anxiety due to occupational stress.”</a:t>
          </a:r>
        </a:p>
      </dgm:t>
    </dgm:pt>
    <dgm:pt modelId="{CD9190F8-CC4F-484A-BCFA-E229104CDC65}" type="parTrans" cxnId="{AEDD2C75-68E8-451F-AF91-44E5A7FC0483}">
      <dgm:prSet/>
      <dgm:spPr/>
      <dgm:t>
        <a:bodyPr/>
        <a:lstStyle/>
        <a:p>
          <a:endParaRPr lang="en-GB"/>
        </a:p>
      </dgm:t>
    </dgm:pt>
    <dgm:pt modelId="{D8D3514A-B6B0-4F6C-BBE7-93EC7D90D07B}" type="sibTrans" cxnId="{AEDD2C75-68E8-451F-AF91-44E5A7FC0483}">
      <dgm:prSet/>
      <dgm:spPr/>
      <dgm:t>
        <a:bodyPr/>
        <a:lstStyle/>
        <a:p>
          <a:endParaRPr lang="en-GB"/>
        </a:p>
      </dgm:t>
    </dgm:pt>
    <dgm:pt modelId="{4C331A80-D9F0-4617-9B30-AF15438D0AAB}">
      <dgm:prSet/>
      <dgm:spPr/>
      <dgm:t>
        <a:bodyPr/>
        <a:lstStyle/>
        <a:p>
          <a:r>
            <a:rPr lang="en-GB"/>
            <a:t>“I currently suffer with depression and anxiety, due to occupational stress.”</a:t>
          </a:r>
        </a:p>
      </dgm:t>
    </dgm:pt>
    <dgm:pt modelId="{B5DA3145-21E5-4EC1-BA74-CD2B5743BB53}" type="parTrans" cxnId="{C39278B6-907F-4DBF-B184-52115CC7853A}">
      <dgm:prSet/>
      <dgm:spPr/>
      <dgm:t>
        <a:bodyPr/>
        <a:lstStyle/>
        <a:p>
          <a:endParaRPr lang="en-GB"/>
        </a:p>
      </dgm:t>
    </dgm:pt>
    <dgm:pt modelId="{2FDB26EA-724D-40A6-8D69-65BE83C85BF8}" type="sibTrans" cxnId="{C39278B6-907F-4DBF-B184-52115CC7853A}">
      <dgm:prSet/>
      <dgm:spPr/>
      <dgm:t>
        <a:bodyPr/>
        <a:lstStyle/>
        <a:p>
          <a:endParaRPr lang="en-GB"/>
        </a:p>
      </dgm:t>
    </dgm:pt>
    <dgm:pt modelId="{65CB0050-3BC3-4DA0-9729-1C7E5C30D770}">
      <dgm:prSet/>
      <dgm:spPr/>
      <dgm:t>
        <a:bodyPr/>
        <a:lstStyle/>
        <a:p>
          <a:r>
            <a:rPr lang="en-GB"/>
            <a:t>“I was struggling with my own mental health.”</a:t>
          </a:r>
        </a:p>
      </dgm:t>
    </dgm:pt>
    <dgm:pt modelId="{C77BF330-F905-4ED7-A1BC-623714F42562}" type="parTrans" cxnId="{65EBA57D-41B7-47BE-947D-52BF36DBB996}">
      <dgm:prSet/>
      <dgm:spPr/>
      <dgm:t>
        <a:bodyPr/>
        <a:lstStyle/>
        <a:p>
          <a:endParaRPr lang="en-GB"/>
        </a:p>
      </dgm:t>
    </dgm:pt>
    <dgm:pt modelId="{1CC90C7F-F628-4A93-AB11-BE8817239F91}" type="sibTrans" cxnId="{65EBA57D-41B7-47BE-947D-52BF36DBB996}">
      <dgm:prSet/>
      <dgm:spPr/>
      <dgm:t>
        <a:bodyPr/>
        <a:lstStyle/>
        <a:p>
          <a:endParaRPr lang="en-GB"/>
        </a:p>
      </dgm:t>
    </dgm:pt>
    <dgm:pt modelId="{FBCE0281-0365-4A22-925F-CB873C0A170A}">
      <dgm:prSet/>
      <dgm:spPr/>
      <dgm:t>
        <a:bodyPr/>
        <a:lstStyle/>
        <a:p>
          <a:r>
            <a:rPr lang="en-GB"/>
            <a:t>“It did make me feel very anxious and stressed when I had come home from it.”</a:t>
          </a:r>
        </a:p>
      </dgm:t>
    </dgm:pt>
    <dgm:pt modelId="{A69079A1-AC9C-4E48-BE6B-BC2F5B373136}" type="parTrans" cxnId="{EF649984-9026-4123-AE7F-5305846899AE}">
      <dgm:prSet/>
      <dgm:spPr/>
      <dgm:t>
        <a:bodyPr/>
        <a:lstStyle/>
        <a:p>
          <a:endParaRPr lang="en-GB"/>
        </a:p>
      </dgm:t>
    </dgm:pt>
    <dgm:pt modelId="{1CA5658F-C056-47C4-83B6-F8F90199A3A6}" type="sibTrans" cxnId="{EF649984-9026-4123-AE7F-5305846899AE}">
      <dgm:prSet/>
      <dgm:spPr/>
      <dgm:t>
        <a:bodyPr/>
        <a:lstStyle/>
        <a:p>
          <a:endParaRPr lang="en-GB"/>
        </a:p>
      </dgm:t>
    </dgm:pt>
    <dgm:pt modelId="{65A10665-DC23-45D9-B90A-B426EEEBD691}">
      <dgm:prSet/>
      <dgm:spPr/>
      <dgm:t>
        <a:bodyPr/>
        <a:lstStyle/>
        <a:p>
          <a:r>
            <a:rPr lang="en-GB"/>
            <a:t>“I had to take time off work with depression.”</a:t>
          </a:r>
        </a:p>
      </dgm:t>
    </dgm:pt>
    <dgm:pt modelId="{740E29FE-7333-4B51-8B79-C06F76162626}" type="parTrans" cxnId="{8E205D69-D052-441C-9927-1272B7149114}">
      <dgm:prSet/>
      <dgm:spPr/>
      <dgm:t>
        <a:bodyPr/>
        <a:lstStyle/>
        <a:p>
          <a:endParaRPr lang="en-GB"/>
        </a:p>
      </dgm:t>
    </dgm:pt>
    <dgm:pt modelId="{3B85DB0B-576E-43C6-9E74-3158149BCFD9}" type="sibTrans" cxnId="{8E205D69-D052-441C-9927-1272B7149114}">
      <dgm:prSet/>
      <dgm:spPr/>
      <dgm:t>
        <a:bodyPr/>
        <a:lstStyle/>
        <a:p>
          <a:endParaRPr lang="en-GB"/>
        </a:p>
      </dgm:t>
    </dgm:pt>
    <dgm:pt modelId="{0895CBAF-12E9-4517-A4BA-8A36F02ACD98}">
      <dgm:prSet/>
      <dgm:spPr/>
      <dgm:t>
        <a:bodyPr/>
        <a:lstStyle/>
        <a:p>
          <a:r>
            <a:rPr lang="en-GB"/>
            <a:t>“The same exact routine every day which wore on my mental health.”</a:t>
          </a:r>
        </a:p>
      </dgm:t>
    </dgm:pt>
    <dgm:pt modelId="{89339017-0B45-424F-A2FC-8B1F217A4411}" type="parTrans" cxnId="{BE6A1248-F3C4-4E18-A4EF-8C925C96B351}">
      <dgm:prSet/>
      <dgm:spPr/>
      <dgm:t>
        <a:bodyPr/>
        <a:lstStyle/>
        <a:p>
          <a:endParaRPr lang="en-GB"/>
        </a:p>
      </dgm:t>
    </dgm:pt>
    <dgm:pt modelId="{4F1B8A24-5569-4C53-8F02-053773AFF873}" type="sibTrans" cxnId="{BE6A1248-F3C4-4E18-A4EF-8C925C96B351}">
      <dgm:prSet/>
      <dgm:spPr/>
      <dgm:t>
        <a:bodyPr/>
        <a:lstStyle/>
        <a:p>
          <a:endParaRPr lang="en-GB"/>
        </a:p>
      </dgm:t>
    </dgm:pt>
    <dgm:pt modelId="{55FA473C-08EB-4D5D-8FA7-23C97F1887BD}">
      <dgm:prSet/>
      <dgm:spPr/>
      <dgm:t>
        <a:bodyPr/>
        <a:lstStyle/>
        <a:p>
          <a:r>
            <a:rPr lang="en-GB"/>
            <a:t>“When I was becoming overstressed it triggers both of these usually the anxiety first but this leads to the depression becoming worse.”</a:t>
          </a:r>
        </a:p>
      </dgm:t>
    </dgm:pt>
    <dgm:pt modelId="{2F7A1518-E3B3-4AC8-B092-BFEC2EE215DA}" type="parTrans" cxnId="{A89249CE-2C6A-419B-B03E-E3AB12DC9FEF}">
      <dgm:prSet/>
      <dgm:spPr/>
      <dgm:t>
        <a:bodyPr/>
        <a:lstStyle/>
        <a:p>
          <a:endParaRPr lang="en-GB"/>
        </a:p>
      </dgm:t>
    </dgm:pt>
    <dgm:pt modelId="{449E12C1-ACC8-47E3-842A-CC029F91E67F}" type="sibTrans" cxnId="{A89249CE-2C6A-419B-B03E-E3AB12DC9FEF}">
      <dgm:prSet/>
      <dgm:spPr/>
      <dgm:t>
        <a:bodyPr/>
        <a:lstStyle/>
        <a:p>
          <a:endParaRPr lang="en-GB"/>
        </a:p>
      </dgm:t>
    </dgm:pt>
    <dgm:pt modelId="{1BE5EDFA-4049-405F-88B3-EA0FB29EBD68}">
      <dgm:prSet/>
      <dgm:spPr/>
      <dgm:t>
        <a:bodyPr/>
        <a:lstStyle/>
        <a:p>
          <a:r>
            <a:rPr lang="en-GB"/>
            <a:t>“After quite a while of being like this I started becoming tearful all the time and I could feel my anxiety and depression becoming worse.”</a:t>
          </a:r>
        </a:p>
      </dgm:t>
    </dgm:pt>
    <dgm:pt modelId="{1842E348-2963-47A4-AD29-C53BFC64FF8F}" type="parTrans" cxnId="{E7EFEDCD-ED0F-49FD-9093-0F0746A066EA}">
      <dgm:prSet/>
      <dgm:spPr/>
      <dgm:t>
        <a:bodyPr/>
        <a:lstStyle/>
        <a:p>
          <a:endParaRPr lang="en-GB"/>
        </a:p>
      </dgm:t>
    </dgm:pt>
    <dgm:pt modelId="{6B5C1AD4-B79A-47FD-997B-CB8548026F2D}" type="sibTrans" cxnId="{E7EFEDCD-ED0F-49FD-9093-0F0746A066EA}">
      <dgm:prSet/>
      <dgm:spPr/>
      <dgm:t>
        <a:bodyPr/>
        <a:lstStyle/>
        <a:p>
          <a:endParaRPr lang="en-GB"/>
        </a:p>
      </dgm:t>
    </dgm:pt>
    <dgm:pt modelId="{B2175B14-785D-4F04-ABB3-F4C1A0B4D9CF}" type="pres">
      <dgm:prSet presAssocID="{7004F463-F7E5-4440-8FED-E1D705C95553}" presName="hierChild1" presStyleCnt="0">
        <dgm:presLayoutVars>
          <dgm:orgChart val="1"/>
          <dgm:chPref val="1"/>
          <dgm:dir/>
          <dgm:animOne val="branch"/>
          <dgm:animLvl val="lvl"/>
          <dgm:resizeHandles/>
        </dgm:presLayoutVars>
      </dgm:prSet>
      <dgm:spPr/>
    </dgm:pt>
    <dgm:pt modelId="{658ADCD3-A22F-4DE4-B3C1-D224D9108025}" type="pres">
      <dgm:prSet presAssocID="{9829906B-203E-4FC5-80C6-593A387D8CC2}" presName="hierRoot1" presStyleCnt="0">
        <dgm:presLayoutVars>
          <dgm:hierBranch val="init"/>
        </dgm:presLayoutVars>
      </dgm:prSet>
      <dgm:spPr/>
    </dgm:pt>
    <dgm:pt modelId="{0A6BE180-8E73-4DC1-8FB2-6AC767B9B7C1}" type="pres">
      <dgm:prSet presAssocID="{9829906B-203E-4FC5-80C6-593A387D8CC2}" presName="rootComposite1" presStyleCnt="0"/>
      <dgm:spPr/>
    </dgm:pt>
    <dgm:pt modelId="{893BD5F3-169B-45B1-B005-AD5F6548CE64}" type="pres">
      <dgm:prSet presAssocID="{9829906B-203E-4FC5-80C6-593A387D8CC2}" presName="rootText1" presStyleLbl="node0" presStyleIdx="0" presStyleCnt="1" custLinFactNeighborX="2204" custLinFactNeighborY="-64664">
        <dgm:presLayoutVars>
          <dgm:chPref val="3"/>
        </dgm:presLayoutVars>
      </dgm:prSet>
      <dgm:spPr/>
    </dgm:pt>
    <dgm:pt modelId="{15390052-456E-4605-9B64-18D5B69FDAC2}" type="pres">
      <dgm:prSet presAssocID="{9829906B-203E-4FC5-80C6-593A387D8CC2}" presName="rootConnector1" presStyleLbl="node1" presStyleIdx="0" presStyleCnt="0"/>
      <dgm:spPr/>
    </dgm:pt>
    <dgm:pt modelId="{114A09C4-0679-47DB-85F2-AB14F464157C}" type="pres">
      <dgm:prSet presAssocID="{9829906B-203E-4FC5-80C6-593A387D8CC2}" presName="hierChild2" presStyleCnt="0"/>
      <dgm:spPr/>
    </dgm:pt>
    <dgm:pt modelId="{C6DEFA72-1513-4A2B-B7B3-94FB182DF7A2}" type="pres">
      <dgm:prSet presAssocID="{71EE3ADE-348A-4C18-BBD7-432D6BDA0A54}" presName="Name37" presStyleLbl="parChTrans1D2" presStyleIdx="0" presStyleCnt="2"/>
      <dgm:spPr/>
    </dgm:pt>
    <dgm:pt modelId="{A7F71853-9F87-4215-A850-971FA76CAA36}" type="pres">
      <dgm:prSet presAssocID="{F524A647-C3C6-4994-A480-2C5C1BB3C804}" presName="hierRoot2" presStyleCnt="0">
        <dgm:presLayoutVars>
          <dgm:hierBranch val="init"/>
        </dgm:presLayoutVars>
      </dgm:prSet>
      <dgm:spPr/>
    </dgm:pt>
    <dgm:pt modelId="{F99ED755-A3E6-48FA-B65C-EFDC4788C53A}" type="pres">
      <dgm:prSet presAssocID="{F524A647-C3C6-4994-A480-2C5C1BB3C804}" presName="rootComposite" presStyleCnt="0"/>
      <dgm:spPr/>
    </dgm:pt>
    <dgm:pt modelId="{61C7B908-FEB4-4DC3-8B58-2523B791FBFF}" type="pres">
      <dgm:prSet presAssocID="{F524A647-C3C6-4994-A480-2C5C1BB3C804}" presName="rootText" presStyleLbl="node2" presStyleIdx="0" presStyleCnt="2">
        <dgm:presLayoutVars>
          <dgm:chPref val="3"/>
        </dgm:presLayoutVars>
      </dgm:prSet>
      <dgm:spPr/>
    </dgm:pt>
    <dgm:pt modelId="{010B31CD-06DE-4875-A660-29A24EFA1C9B}" type="pres">
      <dgm:prSet presAssocID="{F524A647-C3C6-4994-A480-2C5C1BB3C804}" presName="rootConnector" presStyleLbl="node2" presStyleIdx="0" presStyleCnt="2"/>
      <dgm:spPr/>
    </dgm:pt>
    <dgm:pt modelId="{128E7D91-863E-4DE5-BDDD-BEA89A310BAF}" type="pres">
      <dgm:prSet presAssocID="{F524A647-C3C6-4994-A480-2C5C1BB3C804}" presName="hierChild4" presStyleCnt="0"/>
      <dgm:spPr/>
    </dgm:pt>
    <dgm:pt modelId="{59714662-5975-421F-8CB1-F89B463C52F0}" type="pres">
      <dgm:prSet presAssocID="{1842E348-2963-47A4-AD29-C53BFC64FF8F}" presName="Name37" presStyleLbl="parChTrans1D3" presStyleIdx="0" presStyleCnt="20"/>
      <dgm:spPr/>
    </dgm:pt>
    <dgm:pt modelId="{A03280D6-57C2-4EFD-B25F-2ED12C3B40AF}" type="pres">
      <dgm:prSet presAssocID="{1BE5EDFA-4049-405F-88B3-EA0FB29EBD68}" presName="hierRoot2" presStyleCnt="0">
        <dgm:presLayoutVars>
          <dgm:hierBranch val="init"/>
        </dgm:presLayoutVars>
      </dgm:prSet>
      <dgm:spPr/>
    </dgm:pt>
    <dgm:pt modelId="{EC92658A-C7BC-45E7-97A8-F1C9D62F4819}" type="pres">
      <dgm:prSet presAssocID="{1BE5EDFA-4049-405F-88B3-EA0FB29EBD68}" presName="rootComposite" presStyleCnt="0"/>
      <dgm:spPr/>
    </dgm:pt>
    <dgm:pt modelId="{03B4A2F3-EC63-44F3-8292-6A7C6301E3FC}" type="pres">
      <dgm:prSet presAssocID="{1BE5EDFA-4049-405F-88B3-EA0FB29EBD68}" presName="rootText" presStyleLbl="node3" presStyleIdx="0" presStyleCnt="20">
        <dgm:presLayoutVars>
          <dgm:chPref val="3"/>
        </dgm:presLayoutVars>
      </dgm:prSet>
      <dgm:spPr/>
    </dgm:pt>
    <dgm:pt modelId="{2787F0A6-A865-4280-9A98-FB2000437092}" type="pres">
      <dgm:prSet presAssocID="{1BE5EDFA-4049-405F-88B3-EA0FB29EBD68}" presName="rootConnector" presStyleLbl="node3" presStyleIdx="0" presStyleCnt="20"/>
      <dgm:spPr/>
    </dgm:pt>
    <dgm:pt modelId="{AAFB0358-5795-4524-8EE4-961BF55D5FA9}" type="pres">
      <dgm:prSet presAssocID="{1BE5EDFA-4049-405F-88B3-EA0FB29EBD68}" presName="hierChild4" presStyleCnt="0"/>
      <dgm:spPr/>
    </dgm:pt>
    <dgm:pt modelId="{FF0457FE-04F1-40E9-85C6-5227D2FEB883}" type="pres">
      <dgm:prSet presAssocID="{1BE5EDFA-4049-405F-88B3-EA0FB29EBD68}" presName="hierChild5" presStyleCnt="0"/>
      <dgm:spPr/>
    </dgm:pt>
    <dgm:pt modelId="{EFEABF32-4226-468A-8BCA-6E2D793E7065}" type="pres">
      <dgm:prSet presAssocID="{2F7A1518-E3B3-4AC8-B092-BFEC2EE215DA}" presName="Name37" presStyleLbl="parChTrans1D3" presStyleIdx="1" presStyleCnt="20"/>
      <dgm:spPr/>
    </dgm:pt>
    <dgm:pt modelId="{53FEB83F-0B5D-487D-BD24-7226C2B2400F}" type="pres">
      <dgm:prSet presAssocID="{55FA473C-08EB-4D5D-8FA7-23C97F1887BD}" presName="hierRoot2" presStyleCnt="0">
        <dgm:presLayoutVars>
          <dgm:hierBranch val="init"/>
        </dgm:presLayoutVars>
      </dgm:prSet>
      <dgm:spPr/>
    </dgm:pt>
    <dgm:pt modelId="{CDE76B01-EBC5-4E2E-81F2-A150595699D3}" type="pres">
      <dgm:prSet presAssocID="{55FA473C-08EB-4D5D-8FA7-23C97F1887BD}" presName="rootComposite" presStyleCnt="0"/>
      <dgm:spPr/>
    </dgm:pt>
    <dgm:pt modelId="{B6934186-3D6F-4C8B-8E6A-7DBD748FFE0F}" type="pres">
      <dgm:prSet presAssocID="{55FA473C-08EB-4D5D-8FA7-23C97F1887BD}" presName="rootText" presStyleLbl="node3" presStyleIdx="1" presStyleCnt="20">
        <dgm:presLayoutVars>
          <dgm:chPref val="3"/>
        </dgm:presLayoutVars>
      </dgm:prSet>
      <dgm:spPr/>
    </dgm:pt>
    <dgm:pt modelId="{0981B23F-68E4-4C7C-979F-792AE4673337}" type="pres">
      <dgm:prSet presAssocID="{55FA473C-08EB-4D5D-8FA7-23C97F1887BD}" presName="rootConnector" presStyleLbl="node3" presStyleIdx="1" presStyleCnt="20"/>
      <dgm:spPr/>
    </dgm:pt>
    <dgm:pt modelId="{E7556CA1-7C34-46FE-9F65-6388E11AE3E0}" type="pres">
      <dgm:prSet presAssocID="{55FA473C-08EB-4D5D-8FA7-23C97F1887BD}" presName="hierChild4" presStyleCnt="0"/>
      <dgm:spPr/>
    </dgm:pt>
    <dgm:pt modelId="{EB326C11-D5A1-4970-ADE7-35E157A34F7B}" type="pres">
      <dgm:prSet presAssocID="{55FA473C-08EB-4D5D-8FA7-23C97F1887BD}" presName="hierChild5" presStyleCnt="0"/>
      <dgm:spPr/>
    </dgm:pt>
    <dgm:pt modelId="{3C303A88-9606-44F6-AD30-17C22784B42A}" type="pres">
      <dgm:prSet presAssocID="{89339017-0B45-424F-A2FC-8B1F217A4411}" presName="Name37" presStyleLbl="parChTrans1D3" presStyleIdx="2" presStyleCnt="20"/>
      <dgm:spPr/>
    </dgm:pt>
    <dgm:pt modelId="{38C7EA82-6FA0-4113-ADB4-D22ADCE8B6FA}" type="pres">
      <dgm:prSet presAssocID="{0895CBAF-12E9-4517-A4BA-8A36F02ACD98}" presName="hierRoot2" presStyleCnt="0">
        <dgm:presLayoutVars>
          <dgm:hierBranch val="init"/>
        </dgm:presLayoutVars>
      </dgm:prSet>
      <dgm:spPr/>
    </dgm:pt>
    <dgm:pt modelId="{88A9DB04-BDBA-42A8-A8AB-131EBF87DD50}" type="pres">
      <dgm:prSet presAssocID="{0895CBAF-12E9-4517-A4BA-8A36F02ACD98}" presName="rootComposite" presStyleCnt="0"/>
      <dgm:spPr/>
    </dgm:pt>
    <dgm:pt modelId="{8B9D4010-31C6-4BB2-9617-3C8D3CE1C231}" type="pres">
      <dgm:prSet presAssocID="{0895CBAF-12E9-4517-A4BA-8A36F02ACD98}" presName="rootText" presStyleLbl="node3" presStyleIdx="2" presStyleCnt="20">
        <dgm:presLayoutVars>
          <dgm:chPref val="3"/>
        </dgm:presLayoutVars>
      </dgm:prSet>
      <dgm:spPr/>
    </dgm:pt>
    <dgm:pt modelId="{5CB547F4-EAB5-42D7-9DCB-694B9CF4AD0F}" type="pres">
      <dgm:prSet presAssocID="{0895CBAF-12E9-4517-A4BA-8A36F02ACD98}" presName="rootConnector" presStyleLbl="node3" presStyleIdx="2" presStyleCnt="20"/>
      <dgm:spPr/>
    </dgm:pt>
    <dgm:pt modelId="{2A6D0A51-6FD6-4596-BE94-99777C3FCECB}" type="pres">
      <dgm:prSet presAssocID="{0895CBAF-12E9-4517-A4BA-8A36F02ACD98}" presName="hierChild4" presStyleCnt="0"/>
      <dgm:spPr/>
    </dgm:pt>
    <dgm:pt modelId="{E2A9798A-8657-455D-9A3C-F6002424C535}" type="pres">
      <dgm:prSet presAssocID="{0895CBAF-12E9-4517-A4BA-8A36F02ACD98}" presName="hierChild5" presStyleCnt="0"/>
      <dgm:spPr/>
    </dgm:pt>
    <dgm:pt modelId="{70D3ABB2-BDAC-40E9-A7EE-AACB25A5AD4C}" type="pres">
      <dgm:prSet presAssocID="{740E29FE-7333-4B51-8B79-C06F76162626}" presName="Name37" presStyleLbl="parChTrans1D3" presStyleIdx="3" presStyleCnt="20"/>
      <dgm:spPr/>
    </dgm:pt>
    <dgm:pt modelId="{74086CCB-05E5-4116-846F-9FC5F6D22669}" type="pres">
      <dgm:prSet presAssocID="{65A10665-DC23-45D9-B90A-B426EEEBD691}" presName="hierRoot2" presStyleCnt="0">
        <dgm:presLayoutVars>
          <dgm:hierBranch val="init"/>
        </dgm:presLayoutVars>
      </dgm:prSet>
      <dgm:spPr/>
    </dgm:pt>
    <dgm:pt modelId="{1EA1F83A-C3A0-4B08-BBE5-BA3E70E9BA9F}" type="pres">
      <dgm:prSet presAssocID="{65A10665-DC23-45D9-B90A-B426EEEBD691}" presName="rootComposite" presStyleCnt="0"/>
      <dgm:spPr/>
    </dgm:pt>
    <dgm:pt modelId="{DE7D21AA-0182-4FFE-8E4C-CCA79D2EB39F}" type="pres">
      <dgm:prSet presAssocID="{65A10665-DC23-45D9-B90A-B426EEEBD691}" presName="rootText" presStyleLbl="node3" presStyleIdx="3" presStyleCnt="20">
        <dgm:presLayoutVars>
          <dgm:chPref val="3"/>
        </dgm:presLayoutVars>
      </dgm:prSet>
      <dgm:spPr/>
    </dgm:pt>
    <dgm:pt modelId="{61DC6D00-526B-4D16-88ED-F1170418149C}" type="pres">
      <dgm:prSet presAssocID="{65A10665-DC23-45D9-B90A-B426EEEBD691}" presName="rootConnector" presStyleLbl="node3" presStyleIdx="3" presStyleCnt="20"/>
      <dgm:spPr/>
    </dgm:pt>
    <dgm:pt modelId="{667EF63E-8E50-45FE-BE66-A9861E29F3DD}" type="pres">
      <dgm:prSet presAssocID="{65A10665-DC23-45D9-B90A-B426EEEBD691}" presName="hierChild4" presStyleCnt="0"/>
      <dgm:spPr/>
    </dgm:pt>
    <dgm:pt modelId="{72BA6ABC-9A7C-4BD8-9C26-9AB039906978}" type="pres">
      <dgm:prSet presAssocID="{65A10665-DC23-45D9-B90A-B426EEEBD691}" presName="hierChild5" presStyleCnt="0"/>
      <dgm:spPr/>
    </dgm:pt>
    <dgm:pt modelId="{1F8AB1A3-41AF-4574-B7C6-9F992F7CC8E9}" type="pres">
      <dgm:prSet presAssocID="{A69079A1-AC9C-4E48-BE6B-BC2F5B373136}" presName="Name37" presStyleLbl="parChTrans1D3" presStyleIdx="4" presStyleCnt="20"/>
      <dgm:spPr/>
    </dgm:pt>
    <dgm:pt modelId="{BDACC2D9-7933-429E-940A-ECD13A244982}" type="pres">
      <dgm:prSet presAssocID="{FBCE0281-0365-4A22-925F-CB873C0A170A}" presName="hierRoot2" presStyleCnt="0">
        <dgm:presLayoutVars>
          <dgm:hierBranch val="init"/>
        </dgm:presLayoutVars>
      </dgm:prSet>
      <dgm:spPr/>
    </dgm:pt>
    <dgm:pt modelId="{1917A26B-63D4-469F-BBB5-1F5A39815E79}" type="pres">
      <dgm:prSet presAssocID="{FBCE0281-0365-4A22-925F-CB873C0A170A}" presName="rootComposite" presStyleCnt="0"/>
      <dgm:spPr/>
    </dgm:pt>
    <dgm:pt modelId="{FD356FCC-5223-479B-8E84-06E14914DE3D}" type="pres">
      <dgm:prSet presAssocID="{FBCE0281-0365-4A22-925F-CB873C0A170A}" presName="rootText" presStyleLbl="node3" presStyleIdx="4" presStyleCnt="20">
        <dgm:presLayoutVars>
          <dgm:chPref val="3"/>
        </dgm:presLayoutVars>
      </dgm:prSet>
      <dgm:spPr/>
    </dgm:pt>
    <dgm:pt modelId="{EB6FC60B-4EEF-4059-B4F1-55B36BDD57CC}" type="pres">
      <dgm:prSet presAssocID="{FBCE0281-0365-4A22-925F-CB873C0A170A}" presName="rootConnector" presStyleLbl="node3" presStyleIdx="4" presStyleCnt="20"/>
      <dgm:spPr/>
    </dgm:pt>
    <dgm:pt modelId="{39F0108E-7670-473A-A44E-5DDD3AEEC728}" type="pres">
      <dgm:prSet presAssocID="{FBCE0281-0365-4A22-925F-CB873C0A170A}" presName="hierChild4" presStyleCnt="0"/>
      <dgm:spPr/>
    </dgm:pt>
    <dgm:pt modelId="{E23E0927-0E82-482E-8E04-B4FF47EBB859}" type="pres">
      <dgm:prSet presAssocID="{FBCE0281-0365-4A22-925F-CB873C0A170A}" presName="hierChild5" presStyleCnt="0"/>
      <dgm:spPr/>
    </dgm:pt>
    <dgm:pt modelId="{F6AE62E0-5E07-43E7-B1DB-A5B282FBC5C9}" type="pres">
      <dgm:prSet presAssocID="{B5DA3145-21E5-4EC1-BA74-CD2B5743BB53}" presName="Name37" presStyleLbl="parChTrans1D3" presStyleIdx="5" presStyleCnt="20"/>
      <dgm:spPr/>
    </dgm:pt>
    <dgm:pt modelId="{C5915557-59BA-46AE-9BEF-C5C211F4673E}" type="pres">
      <dgm:prSet presAssocID="{4C331A80-D9F0-4617-9B30-AF15438D0AAB}" presName="hierRoot2" presStyleCnt="0">
        <dgm:presLayoutVars>
          <dgm:hierBranch val="init"/>
        </dgm:presLayoutVars>
      </dgm:prSet>
      <dgm:spPr/>
    </dgm:pt>
    <dgm:pt modelId="{2444E078-E028-47D3-A1A8-8D5DBB760B81}" type="pres">
      <dgm:prSet presAssocID="{4C331A80-D9F0-4617-9B30-AF15438D0AAB}" presName="rootComposite" presStyleCnt="0"/>
      <dgm:spPr/>
    </dgm:pt>
    <dgm:pt modelId="{0231AD57-1661-4737-BB7B-1CA35EE4A6B4}" type="pres">
      <dgm:prSet presAssocID="{4C331A80-D9F0-4617-9B30-AF15438D0AAB}" presName="rootText" presStyleLbl="node3" presStyleIdx="5" presStyleCnt="20">
        <dgm:presLayoutVars>
          <dgm:chPref val="3"/>
        </dgm:presLayoutVars>
      </dgm:prSet>
      <dgm:spPr/>
    </dgm:pt>
    <dgm:pt modelId="{DCDBEDA7-AE0C-4845-A222-68B712DEAF92}" type="pres">
      <dgm:prSet presAssocID="{4C331A80-D9F0-4617-9B30-AF15438D0AAB}" presName="rootConnector" presStyleLbl="node3" presStyleIdx="5" presStyleCnt="20"/>
      <dgm:spPr/>
    </dgm:pt>
    <dgm:pt modelId="{2E28148F-0A1B-4F0B-B113-32DD2AE4905C}" type="pres">
      <dgm:prSet presAssocID="{4C331A80-D9F0-4617-9B30-AF15438D0AAB}" presName="hierChild4" presStyleCnt="0"/>
      <dgm:spPr/>
    </dgm:pt>
    <dgm:pt modelId="{32DA54C6-451A-45D6-B28D-DC1987590AAF}" type="pres">
      <dgm:prSet presAssocID="{4C331A80-D9F0-4617-9B30-AF15438D0AAB}" presName="hierChild5" presStyleCnt="0"/>
      <dgm:spPr/>
    </dgm:pt>
    <dgm:pt modelId="{E256A687-9CA0-4A78-8BD7-C46C1B0F7AAE}" type="pres">
      <dgm:prSet presAssocID="{C77BF330-F905-4ED7-A1BC-623714F42562}" presName="Name37" presStyleLbl="parChTrans1D3" presStyleIdx="6" presStyleCnt="20"/>
      <dgm:spPr/>
    </dgm:pt>
    <dgm:pt modelId="{5D4696CB-19BE-4B89-A6D9-A936BCFFAF0E}" type="pres">
      <dgm:prSet presAssocID="{65CB0050-3BC3-4DA0-9729-1C7E5C30D770}" presName="hierRoot2" presStyleCnt="0">
        <dgm:presLayoutVars>
          <dgm:hierBranch val="init"/>
        </dgm:presLayoutVars>
      </dgm:prSet>
      <dgm:spPr/>
    </dgm:pt>
    <dgm:pt modelId="{AE8B50C0-634D-4168-812B-C2ACE13F916B}" type="pres">
      <dgm:prSet presAssocID="{65CB0050-3BC3-4DA0-9729-1C7E5C30D770}" presName="rootComposite" presStyleCnt="0"/>
      <dgm:spPr/>
    </dgm:pt>
    <dgm:pt modelId="{85139FAC-1710-4893-9E6D-08514D5F3F6A}" type="pres">
      <dgm:prSet presAssocID="{65CB0050-3BC3-4DA0-9729-1C7E5C30D770}" presName="rootText" presStyleLbl="node3" presStyleIdx="6" presStyleCnt="20">
        <dgm:presLayoutVars>
          <dgm:chPref val="3"/>
        </dgm:presLayoutVars>
      </dgm:prSet>
      <dgm:spPr/>
    </dgm:pt>
    <dgm:pt modelId="{796EC9EF-27CF-4CA5-871C-22D3F9AA30F3}" type="pres">
      <dgm:prSet presAssocID="{65CB0050-3BC3-4DA0-9729-1C7E5C30D770}" presName="rootConnector" presStyleLbl="node3" presStyleIdx="6" presStyleCnt="20"/>
      <dgm:spPr/>
    </dgm:pt>
    <dgm:pt modelId="{034162C8-D07B-42E8-BFCE-97BFBB6E7106}" type="pres">
      <dgm:prSet presAssocID="{65CB0050-3BC3-4DA0-9729-1C7E5C30D770}" presName="hierChild4" presStyleCnt="0"/>
      <dgm:spPr/>
    </dgm:pt>
    <dgm:pt modelId="{92F8EB3C-420B-40AE-B02D-8FC55EABFE1F}" type="pres">
      <dgm:prSet presAssocID="{65CB0050-3BC3-4DA0-9729-1C7E5C30D770}" presName="hierChild5" presStyleCnt="0"/>
      <dgm:spPr/>
    </dgm:pt>
    <dgm:pt modelId="{9C7320C7-F973-4FF2-847E-13EAF58A28AD}" type="pres">
      <dgm:prSet presAssocID="{CD9190F8-CC4F-484A-BCFA-E229104CDC65}" presName="Name37" presStyleLbl="parChTrans1D3" presStyleIdx="7" presStyleCnt="20"/>
      <dgm:spPr/>
    </dgm:pt>
    <dgm:pt modelId="{890D58FB-6CEF-48B6-B266-ED8E93B917BE}" type="pres">
      <dgm:prSet presAssocID="{5125F0A7-F6A5-476A-827A-F686AB5CA7D9}" presName="hierRoot2" presStyleCnt="0">
        <dgm:presLayoutVars>
          <dgm:hierBranch val="init"/>
        </dgm:presLayoutVars>
      </dgm:prSet>
      <dgm:spPr/>
    </dgm:pt>
    <dgm:pt modelId="{688AE90F-8B32-4781-9F44-9E19005BFF78}" type="pres">
      <dgm:prSet presAssocID="{5125F0A7-F6A5-476A-827A-F686AB5CA7D9}" presName="rootComposite" presStyleCnt="0"/>
      <dgm:spPr/>
    </dgm:pt>
    <dgm:pt modelId="{A0D8991D-6B13-49F1-AF5C-83406763C188}" type="pres">
      <dgm:prSet presAssocID="{5125F0A7-F6A5-476A-827A-F686AB5CA7D9}" presName="rootText" presStyleLbl="node3" presStyleIdx="7" presStyleCnt="20">
        <dgm:presLayoutVars>
          <dgm:chPref val="3"/>
        </dgm:presLayoutVars>
      </dgm:prSet>
      <dgm:spPr/>
    </dgm:pt>
    <dgm:pt modelId="{07611245-AB54-4697-973D-A33253FC4907}" type="pres">
      <dgm:prSet presAssocID="{5125F0A7-F6A5-476A-827A-F686AB5CA7D9}" presName="rootConnector" presStyleLbl="node3" presStyleIdx="7" presStyleCnt="20"/>
      <dgm:spPr/>
    </dgm:pt>
    <dgm:pt modelId="{54C9E94E-5D7E-410E-83F2-E0F02CAEA801}" type="pres">
      <dgm:prSet presAssocID="{5125F0A7-F6A5-476A-827A-F686AB5CA7D9}" presName="hierChild4" presStyleCnt="0"/>
      <dgm:spPr/>
    </dgm:pt>
    <dgm:pt modelId="{8010C905-41F8-443C-8C08-6BBFEF4274AA}" type="pres">
      <dgm:prSet presAssocID="{5125F0A7-F6A5-476A-827A-F686AB5CA7D9}" presName="hierChild5" presStyleCnt="0"/>
      <dgm:spPr/>
    </dgm:pt>
    <dgm:pt modelId="{EE17B4CD-CFA9-47DE-AB0E-D22D6CE61FDF}" type="pres">
      <dgm:prSet presAssocID="{FCE8FDEB-74A3-486D-BEF0-8CC333958E22}" presName="Name37" presStyleLbl="parChTrans1D3" presStyleIdx="8" presStyleCnt="20"/>
      <dgm:spPr/>
    </dgm:pt>
    <dgm:pt modelId="{EC046CD6-0216-4645-836B-5B85499C98A2}" type="pres">
      <dgm:prSet presAssocID="{A2DAF738-6117-4899-8EDD-78737124718A}" presName="hierRoot2" presStyleCnt="0">
        <dgm:presLayoutVars>
          <dgm:hierBranch val="init"/>
        </dgm:presLayoutVars>
      </dgm:prSet>
      <dgm:spPr/>
    </dgm:pt>
    <dgm:pt modelId="{6A3DD1B8-BB53-4805-8792-FC4E978774F0}" type="pres">
      <dgm:prSet presAssocID="{A2DAF738-6117-4899-8EDD-78737124718A}" presName="rootComposite" presStyleCnt="0"/>
      <dgm:spPr/>
    </dgm:pt>
    <dgm:pt modelId="{612E1F0A-23A3-4600-AF53-9505B47C41D4}" type="pres">
      <dgm:prSet presAssocID="{A2DAF738-6117-4899-8EDD-78737124718A}" presName="rootText" presStyleLbl="node3" presStyleIdx="8" presStyleCnt="20">
        <dgm:presLayoutVars>
          <dgm:chPref val="3"/>
        </dgm:presLayoutVars>
      </dgm:prSet>
      <dgm:spPr/>
    </dgm:pt>
    <dgm:pt modelId="{8EF66F92-621B-46EE-857E-FE2467BC04A5}" type="pres">
      <dgm:prSet presAssocID="{A2DAF738-6117-4899-8EDD-78737124718A}" presName="rootConnector" presStyleLbl="node3" presStyleIdx="8" presStyleCnt="20"/>
      <dgm:spPr/>
    </dgm:pt>
    <dgm:pt modelId="{BDD556BC-54E8-4BBC-BF4D-AF2506BB16CD}" type="pres">
      <dgm:prSet presAssocID="{A2DAF738-6117-4899-8EDD-78737124718A}" presName="hierChild4" presStyleCnt="0"/>
      <dgm:spPr/>
    </dgm:pt>
    <dgm:pt modelId="{3C1F53B3-F9C1-4D66-8EC0-0A49E8175045}" type="pres">
      <dgm:prSet presAssocID="{A2DAF738-6117-4899-8EDD-78737124718A}" presName="hierChild5" presStyleCnt="0"/>
      <dgm:spPr/>
    </dgm:pt>
    <dgm:pt modelId="{97A92229-824B-4310-BF3A-C96304D373D0}" type="pres">
      <dgm:prSet presAssocID="{CDD6AABF-131E-4487-ACCE-F4D41AFAD70F}" presName="Name37" presStyleLbl="parChTrans1D3" presStyleIdx="9" presStyleCnt="20"/>
      <dgm:spPr/>
    </dgm:pt>
    <dgm:pt modelId="{63B81F14-437F-47CD-B520-6CEEFBF16368}" type="pres">
      <dgm:prSet presAssocID="{7D592F83-62F7-4DF6-B25E-2B85189D0D31}" presName="hierRoot2" presStyleCnt="0">
        <dgm:presLayoutVars>
          <dgm:hierBranch val="init"/>
        </dgm:presLayoutVars>
      </dgm:prSet>
      <dgm:spPr/>
    </dgm:pt>
    <dgm:pt modelId="{1A81A78B-7C3F-4833-B508-ADD520D810A2}" type="pres">
      <dgm:prSet presAssocID="{7D592F83-62F7-4DF6-B25E-2B85189D0D31}" presName="rootComposite" presStyleCnt="0"/>
      <dgm:spPr/>
    </dgm:pt>
    <dgm:pt modelId="{83A30D5E-478E-4D49-97F6-994BE4E5E99B}" type="pres">
      <dgm:prSet presAssocID="{7D592F83-62F7-4DF6-B25E-2B85189D0D31}" presName="rootText" presStyleLbl="node3" presStyleIdx="9" presStyleCnt="20">
        <dgm:presLayoutVars>
          <dgm:chPref val="3"/>
        </dgm:presLayoutVars>
      </dgm:prSet>
      <dgm:spPr/>
    </dgm:pt>
    <dgm:pt modelId="{A7CACB81-EE20-456C-899F-91147129DF7B}" type="pres">
      <dgm:prSet presAssocID="{7D592F83-62F7-4DF6-B25E-2B85189D0D31}" presName="rootConnector" presStyleLbl="node3" presStyleIdx="9" presStyleCnt="20"/>
      <dgm:spPr/>
    </dgm:pt>
    <dgm:pt modelId="{2BF48538-E942-4BEE-90BB-368FDD31DB90}" type="pres">
      <dgm:prSet presAssocID="{7D592F83-62F7-4DF6-B25E-2B85189D0D31}" presName="hierChild4" presStyleCnt="0"/>
      <dgm:spPr/>
    </dgm:pt>
    <dgm:pt modelId="{82F08EF3-C438-4554-903E-26B9A450C06F}" type="pres">
      <dgm:prSet presAssocID="{7D592F83-62F7-4DF6-B25E-2B85189D0D31}" presName="hierChild5" presStyleCnt="0"/>
      <dgm:spPr/>
    </dgm:pt>
    <dgm:pt modelId="{31CA5F81-923A-4AB1-A8C8-516752205661}" type="pres">
      <dgm:prSet presAssocID="{F524A647-C3C6-4994-A480-2C5C1BB3C804}" presName="hierChild5" presStyleCnt="0"/>
      <dgm:spPr/>
    </dgm:pt>
    <dgm:pt modelId="{518F56E1-4833-4B74-A9F6-C5ECFA88A54E}" type="pres">
      <dgm:prSet presAssocID="{976C4349-16C3-4AC0-AE65-6EB8411AF362}" presName="Name37" presStyleLbl="parChTrans1D2" presStyleIdx="1" presStyleCnt="2"/>
      <dgm:spPr/>
    </dgm:pt>
    <dgm:pt modelId="{45DEF8F1-EFD9-468B-B4B6-10E76C62C64F}" type="pres">
      <dgm:prSet presAssocID="{0ACBE68B-7954-4458-A2FA-4F6F430ECC53}" presName="hierRoot2" presStyleCnt="0">
        <dgm:presLayoutVars>
          <dgm:hierBranch val="init"/>
        </dgm:presLayoutVars>
      </dgm:prSet>
      <dgm:spPr/>
    </dgm:pt>
    <dgm:pt modelId="{7B572D10-1422-4E33-B75F-1B9EDAC1008B}" type="pres">
      <dgm:prSet presAssocID="{0ACBE68B-7954-4458-A2FA-4F6F430ECC53}" presName="rootComposite" presStyleCnt="0"/>
      <dgm:spPr/>
    </dgm:pt>
    <dgm:pt modelId="{EEA5ED4D-D2CF-44F1-8ABD-F5072B2B8E44}" type="pres">
      <dgm:prSet presAssocID="{0ACBE68B-7954-4458-A2FA-4F6F430ECC53}" presName="rootText" presStyleLbl="node2" presStyleIdx="1" presStyleCnt="2">
        <dgm:presLayoutVars>
          <dgm:chPref val="3"/>
        </dgm:presLayoutVars>
      </dgm:prSet>
      <dgm:spPr/>
    </dgm:pt>
    <dgm:pt modelId="{22371C0A-940F-4455-9A29-16FEB6D5FE71}" type="pres">
      <dgm:prSet presAssocID="{0ACBE68B-7954-4458-A2FA-4F6F430ECC53}" presName="rootConnector" presStyleLbl="node2" presStyleIdx="1" presStyleCnt="2"/>
      <dgm:spPr/>
    </dgm:pt>
    <dgm:pt modelId="{2CCE97DB-BFFD-4D98-BFD3-9741AB2B990C}" type="pres">
      <dgm:prSet presAssocID="{0ACBE68B-7954-4458-A2FA-4F6F430ECC53}" presName="hierChild4" presStyleCnt="0"/>
      <dgm:spPr/>
    </dgm:pt>
    <dgm:pt modelId="{A8826212-215B-4583-ADF4-5232E7E22C61}" type="pres">
      <dgm:prSet presAssocID="{772F3196-ED0D-45FA-AAEA-209B1B3E7B8A}" presName="Name37" presStyleLbl="parChTrans1D3" presStyleIdx="10" presStyleCnt="20"/>
      <dgm:spPr/>
    </dgm:pt>
    <dgm:pt modelId="{33EEC1F1-D11C-4FC5-8F04-8D5934045A2E}" type="pres">
      <dgm:prSet presAssocID="{61CAA4E2-92CE-43D5-8A4F-22FCC28041FD}" presName="hierRoot2" presStyleCnt="0">
        <dgm:presLayoutVars>
          <dgm:hierBranch val="init"/>
        </dgm:presLayoutVars>
      </dgm:prSet>
      <dgm:spPr/>
    </dgm:pt>
    <dgm:pt modelId="{C6C778C9-17E3-437E-94FD-657D22B70433}" type="pres">
      <dgm:prSet presAssocID="{61CAA4E2-92CE-43D5-8A4F-22FCC28041FD}" presName="rootComposite" presStyleCnt="0"/>
      <dgm:spPr/>
    </dgm:pt>
    <dgm:pt modelId="{DEF5D3DC-04FF-4D7C-ADE2-362ACF3DEAFD}" type="pres">
      <dgm:prSet presAssocID="{61CAA4E2-92CE-43D5-8A4F-22FCC28041FD}" presName="rootText" presStyleLbl="node3" presStyleIdx="10" presStyleCnt="20">
        <dgm:presLayoutVars>
          <dgm:chPref val="3"/>
        </dgm:presLayoutVars>
      </dgm:prSet>
      <dgm:spPr/>
    </dgm:pt>
    <dgm:pt modelId="{781B1B0A-6ED7-42E8-A96E-7195505B74B0}" type="pres">
      <dgm:prSet presAssocID="{61CAA4E2-92CE-43D5-8A4F-22FCC28041FD}" presName="rootConnector" presStyleLbl="node3" presStyleIdx="10" presStyleCnt="20"/>
      <dgm:spPr/>
    </dgm:pt>
    <dgm:pt modelId="{C51F56D4-97F9-40B3-966F-559D5F064B00}" type="pres">
      <dgm:prSet presAssocID="{61CAA4E2-92CE-43D5-8A4F-22FCC28041FD}" presName="hierChild4" presStyleCnt="0"/>
      <dgm:spPr/>
    </dgm:pt>
    <dgm:pt modelId="{CDDD52A1-24D8-42CB-8672-5AA221BF000B}" type="pres">
      <dgm:prSet presAssocID="{61CAA4E2-92CE-43D5-8A4F-22FCC28041FD}" presName="hierChild5" presStyleCnt="0"/>
      <dgm:spPr/>
    </dgm:pt>
    <dgm:pt modelId="{097FEBE6-32D6-47F7-A48C-B0C5B3B296B5}" type="pres">
      <dgm:prSet presAssocID="{BE8E0B9C-9324-4D3F-9B3D-D513D7E45D3A}" presName="Name37" presStyleLbl="parChTrans1D3" presStyleIdx="11" presStyleCnt="20"/>
      <dgm:spPr/>
    </dgm:pt>
    <dgm:pt modelId="{D70A15A3-B874-4BB9-A16C-162AFF5CB137}" type="pres">
      <dgm:prSet presAssocID="{B414EDC5-3E71-409A-9EFF-269E8F4B2B46}" presName="hierRoot2" presStyleCnt="0">
        <dgm:presLayoutVars>
          <dgm:hierBranch val="init"/>
        </dgm:presLayoutVars>
      </dgm:prSet>
      <dgm:spPr/>
    </dgm:pt>
    <dgm:pt modelId="{749AA98E-3CE4-4081-A948-2F0AA69C9324}" type="pres">
      <dgm:prSet presAssocID="{B414EDC5-3E71-409A-9EFF-269E8F4B2B46}" presName="rootComposite" presStyleCnt="0"/>
      <dgm:spPr/>
    </dgm:pt>
    <dgm:pt modelId="{3AAEE1C3-6A21-439D-A6F9-6216ECC24706}" type="pres">
      <dgm:prSet presAssocID="{B414EDC5-3E71-409A-9EFF-269E8F4B2B46}" presName="rootText" presStyleLbl="node3" presStyleIdx="11" presStyleCnt="20">
        <dgm:presLayoutVars>
          <dgm:chPref val="3"/>
        </dgm:presLayoutVars>
      </dgm:prSet>
      <dgm:spPr/>
    </dgm:pt>
    <dgm:pt modelId="{F9A0551D-E3D2-4734-B6FC-DEBE45D5AB58}" type="pres">
      <dgm:prSet presAssocID="{B414EDC5-3E71-409A-9EFF-269E8F4B2B46}" presName="rootConnector" presStyleLbl="node3" presStyleIdx="11" presStyleCnt="20"/>
      <dgm:spPr/>
    </dgm:pt>
    <dgm:pt modelId="{E0165AC5-0247-497B-A612-FA1AF2611649}" type="pres">
      <dgm:prSet presAssocID="{B414EDC5-3E71-409A-9EFF-269E8F4B2B46}" presName="hierChild4" presStyleCnt="0"/>
      <dgm:spPr/>
    </dgm:pt>
    <dgm:pt modelId="{7B308CE0-DBD6-4260-86DA-5EE127FE617A}" type="pres">
      <dgm:prSet presAssocID="{B414EDC5-3E71-409A-9EFF-269E8F4B2B46}" presName="hierChild5" presStyleCnt="0"/>
      <dgm:spPr/>
    </dgm:pt>
    <dgm:pt modelId="{025E43F2-18A9-46E6-AB49-FB5FD1D14776}" type="pres">
      <dgm:prSet presAssocID="{A5C0597E-6484-413D-B24B-8986B26D7B5C}" presName="Name37" presStyleLbl="parChTrans1D3" presStyleIdx="12" presStyleCnt="20"/>
      <dgm:spPr/>
    </dgm:pt>
    <dgm:pt modelId="{4A468C41-4BBD-4B26-BA73-2448AA11A4C3}" type="pres">
      <dgm:prSet presAssocID="{E6F6B9A8-FC97-4AEB-A0DD-C483B647D088}" presName="hierRoot2" presStyleCnt="0">
        <dgm:presLayoutVars>
          <dgm:hierBranch val="init"/>
        </dgm:presLayoutVars>
      </dgm:prSet>
      <dgm:spPr/>
    </dgm:pt>
    <dgm:pt modelId="{951D341E-7878-4FB7-8BCD-888242DA1374}" type="pres">
      <dgm:prSet presAssocID="{E6F6B9A8-FC97-4AEB-A0DD-C483B647D088}" presName="rootComposite" presStyleCnt="0"/>
      <dgm:spPr/>
    </dgm:pt>
    <dgm:pt modelId="{9F50BAA2-F1CB-45A4-BC6C-D6FACB24E711}" type="pres">
      <dgm:prSet presAssocID="{E6F6B9A8-FC97-4AEB-A0DD-C483B647D088}" presName="rootText" presStyleLbl="node3" presStyleIdx="12" presStyleCnt="20">
        <dgm:presLayoutVars>
          <dgm:chPref val="3"/>
        </dgm:presLayoutVars>
      </dgm:prSet>
      <dgm:spPr/>
    </dgm:pt>
    <dgm:pt modelId="{EBFB61DA-4AED-4EBE-835E-C0A992291508}" type="pres">
      <dgm:prSet presAssocID="{E6F6B9A8-FC97-4AEB-A0DD-C483B647D088}" presName="rootConnector" presStyleLbl="node3" presStyleIdx="12" presStyleCnt="20"/>
      <dgm:spPr/>
    </dgm:pt>
    <dgm:pt modelId="{5C545AB2-9C15-41BA-B023-13E27E19DD80}" type="pres">
      <dgm:prSet presAssocID="{E6F6B9A8-FC97-4AEB-A0DD-C483B647D088}" presName="hierChild4" presStyleCnt="0"/>
      <dgm:spPr/>
    </dgm:pt>
    <dgm:pt modelId="{6D04C63F-59CB-4F73-BED9-B83ADE0C62B0}" type="pres">
      <dgm:prSet presAssocID="{E6F6B9A8-FC97-4AEB-A0DD-C483B647D088}" presName="hierChild5" presStyleCnt="0"/>
      <dgm:spPr/>
    </dgm:pt>
    <dgm:pt modelId="{C3A0FFA5-AB16-46CF-9498-513EE9A96445}" type="pres">
      <dgm:prSet presAssocID="{259B5AAB-6A62-4674-B5B0-E67B18420D3E}" presName="Name37" presStyleLbl="parChTrans1D3" presStyleIdx="13" presStyleCnt="20"/>
      <dgm:spPr/>
    </dgm:pt>
    <dgm:pt modelId="{75B0D391-751B-4099-9A91-39B54A855FBD}" type="pres">
      <dgm:prSet presAssocID="{5FBD51DA-8012-4CE0-B847-0A547B5AC85C}" presName="hierRoot2" presStyleCnt="0">
        <dgm:presLayoutVars>
          <dgm:hierBranch val="init"/>
        </dgm:presLayoutVars>
      </dgm:prSet>
      <dgm:spPr/>
    </dgm:pt>
    <dgm:pt modelId="{FC032387-AC06-4396-8780-FA3A04F3A056}" type="pres">
      <dgm:prSet presAssocID="{5FBD51DA-8012-4CE0-B847-0A547B5AC85C}" presName="rootComposite" presStyleCnt="0"/>
      <dgm:spPr/>
    </dgm:pt>
    <dgm:pt modelId="{0F417A7E-7B83-41CB-A40C-23E8ACF7D398}" type="pres">
      <dgm:prSet presAssocID="{5FBD51DA-8012-4CE0-B847-0A547B5AC85C}" presName="rootText" presStyleLbl="node3" presStyleIdx="13" presStyleCnt="20" custScaleX="122426" custScaleY="116419">
        <dgm:presLayoutVars>
          <dgm:chPref val="3"/>
        </dgm:presLayoutVars>
      </dgm:prSet>
      <dgm:spPr/>
    </dgm:pt>
    <dgm:pt modelId="{942ED545-A153-491A-AE11-6410E961922F}" type="pres">
      <dgm:prSet presAssocID="{5FBD51DA-8012-4CE0-B847-0A547B5AC85C}" presName="rootConnector" presStyleLbl="node3" presStyleIdx="13" presStyleCnt="20"/>
      <dgm:spPr/>
    </dgm:pt>
    <dgm:pt modelId="{6E470734-B93C-401C-A90E-D520791215A1}" type="pres">
      <dgm:prSet presAssocID="{5FBD51DA-8012-4CE0-B847-0A547B5AC85C}" presName="hierChild4" presStyleCnt="0"/>
      <dgm:spPr/>
    </dgm:pt>
    <dgm:pt modelId="{3D635F50-7759-45A2-8C5D-18D49113B5DD}" type="pres">
      <dgm:prSet presAssocID="{5FBD51DA-8012-4CE0-B847-0A547B5AC85C}" presName="hierChild5" presStyleCnt="0"/>
      <dgm:spPr/>
    </dgm:pt>
    <dgm:pt modelId="{0DED2240-BEF5-4F71-BCED-3B61E7690F34}" type="pres">
      <dgm:prSet presAssocID="{50AABD3F-42B3-408F-B694-5B0D06C55016}" presName="Name37" presStyleLbl="parChTrans1D3" presStyleIdx="14" presStyleCnt="20"/>
      <dgm:spPr/>
    </dgm:pt>
    <dgm:pt modelId="{BE310B58-2A8D-453A-B91D-E694FB9AC720}" type="pres">
      <dgm:prSet presAssocID="{AAC64C99-5636-431F-ADEB-1C5527BBED65}" presName="hierRoot2" presStyleCnt="0">
        <dgm:presLayoutVars>
          <dgm:hierBranch val="init"/>
        </dgm:presLayoutVars>
      </dgm:prSet>
      <dgm:spPr/>
    </dgm:pt>
    <dgm:pt modelId="{85CA2227-7429-4619-A40D-B8B31066B1FC}" type="pres">
      <dgm:prSet presAssocID="{AAC64C99-5636-431F-ADEB-1C5527BBED65}" presName="rootComposite" presStyleCnt="0"/>
      <dgm:spPr/>
    </dgm:pt>
    <dgm:pt modelId="{9B5B17A7-EF70-4F11-8547-8722504061CA}" type="pres">
      <dgm:prSet presAssocID="{AAC64C99-5636-431F-ADEB-1C5527BBED65}" presName="rootText" presStyleLbl="node3" presStyleIdx="14" presStyleCnt="20" custScaleX="116953" custScaleY="123121">
        <dgm:presLayoutVars>
          <dgm:chPref val="3"/>
        </dgm:presLayoutVars>
      </dgm:prSet>
      <dgm:spPr/>
    </dgm:pt>
    <dgm:pt modelId="{C27122E2-AA46-4CB1-B751-1DEA32E7F38D}" type="pres">
      <dgm:prSet presAssocID="{AAC64C99-5636-431F-ADEB-1C5527BBED65}" presName="rootConnector" presStyleLbl="node3" presStyleIdx="14" presStyleCnt="20"/>
      <dgm:spPr/>
    </dgm:pt>
    <dgm:pt modelId="{EEA080A2-EB85-4E28-B82F-2C73037D25B8}" type="pres">
      <dgm:prSet presAssocID="{AAC64C99-5636-431F-ADEB-1C5527BBED65}" presName="hierChild4" presStyleCnt="0"/>
      <dgm:spPr/>
    </dgm:pt>
    <dgm:pt modelId="{64A9F69B-F915-4F1B-9340-D90C0303407F}" type="pres">
      <dgm:prSet presAssocID="{AAC64C99-5636-431F-ADEB-1C5527BBED65}" presName="hierChild5" presStyleCnt="0"/>
      <dgm:spPr/>
    </dgm:pt>
    <dgm:pt modelId="{FF87B4A5-C605-4FA6-8070-4CBC898AF4AE}" type="pres">
      <dgm:prSet presAssocID="{B3E0F375-A248-4D85-8E7F-1C32662299B3}" presName="Name37" presStyleLbl="parChTrans1D3" presStyleIdx="15" presStyleCnt="20"/>
      <dgm:spPr/>
    </dgm:pt>
    <dgm:pt modelId="{0703CB35-F6BC-4382-8407-081B3DF0DB9C}" type="pres">
      <dgm:prSet presAssocID="{4BA0566F-DC5C-414C-A9C4-D336E4492F9A}" presName="hierRoot2" presStyleCnt="0">
        <dgm:presLayoutVars>
          <dgm:hierBranch val="init"/>
        </dgm:presLayoutVars>
      </dgm:prSet>
      <dgm:spPr/>
    </dgm:pt>
    <dgm:pt modelId="{7B1302D4-32F1-4B70-9B8A-7378B6DF71A7}" type="pres">
      <dgm:prSet presAssocID="{4BA0566F-DC5C-414C-A9C4-D336E4492F9A}" presName="rootComposite" presStyleCnt="0"/>
      <dgm:spPr/>
    </dgm:pt>
    <dgm:pt modelId="{26972A51-D735-4FC0-9E8E-E0051CC701F4}" type="pres">
      <dgm:prSet presAssocID="{4BA0566F-DC5C-414C-A9C4-D336E4492F9A}" presName="rootText" presStyleLbl="node3" presStyleIdx="15" presStyleCnt="20">
        <dgm:presLayoutVars>
          <dgm:chPref val="3"/>
        </dgm:presLayoutVars>
      </dgm:prSet>
      <dgm:spPr/>
    </dgm:pt>
    <dgm:pt modelId="{7A299551-A19C-423C-8D44-60A7B4889A13}" type="pres">
      <dgm:prSet presAssocID="{4BA0566F-DC5C-414C-A9C4-D336E4492F9A}" presName="rootConnector" presStyleLbl="node3" presStyleIdx="15" presStyleCnt="20"/>
      <dgm:spPr/>
    </dgm:pt>
    <dgm:pt modelId="{C2AE62DC-1A8D-4F31-89F2-B097DE6BE0DE}" type="pres">
      <dgm:prSet presAssocID="{4BA0566F-DC5C-414C-A9C4-D336E4492F9A}" presName="hierChild4" presStyleCnt="0"/>
      <dgm:spPr/>
    </dgm:pt>
    <dgm:pt modelId="{4DC659E0-C3FD-484F-B273-DE328BD9F87B}" type="pres">
      <dgm:prSet presAssocID="{4BA0566F-DC5C-414C-A9C4-D336E4492F9A}" presName="hierChild5" presStyleCnt="0"/>
      <dgm:spPr/>
    </dgm:pt>
    <dgm:pt modelId="{CCF09301-0AB2-460E-A086-D14C3CFAB5B6}" type="pres">
      <dgm:prSet presAssocID="{2F7DF758-5DD2-463E-8D5E-489071A045AC}" presName="Name37" presStyleLbl="parChTrans1D3" presStyleIdx="16" presStyleCnt="20"/>
      <dgm:spPr/>
    </dgm:pt>
    <dgm:pt modelId="{FD89970D-010E-4498-BFFE-82F386081B7A}" type="pres">
      <dgm:prSet presAssocID="{2F6F7BAB-4846-42A0-BE53-54F9F7F3A7F5}" presName="hierRoot2" presStyleCnt="0">
        <dgm:presLayoutVars>
          <dgm:hierBranch val="init"/>
        </dgm:presLayoutVars>
      </dgm:prSet>
      <dgm:spPr/>
    </dgm:pt>
    <dgm:pt modelId="{8396E608-C842-4297-95C5-B394FB7A0989}" type="pres">
      <dgm:prSet presAssocID="{2F6F7BAB-4846-42A0-BE53-54F9F7F3A7F5}" presName="rootComposite" presStyleCnt="0"/>
      <dgm:spPr/>
    </dgm:pt>
    <dgm:pt modelId="{133895C6-7416-461F-A886-E0740AC03A3B}" type="pres">
      <dgm:prSet presAssocID="{2F6F7BAB-4846-42A0-BE53-54F9F7F3A7F5}" presName="rootText" presStyleLbl="node3" presStyleIdx="16" presStyleCnt="20">
        <dgm:presLayoutVars>
          <dgm:chPref val="3"/>
        </dgm:presLayoutVars>
      </dgm:prSet>
      <dgm:spPr/>
    </dgm:pt>
    <dgm:pt modelId="{DC7FBB60-CDA1-4F99-A702-B0E6F16607D2}" type="pres">
      <dgm:prSet presAssocID="{2F6F7BAB-4846-42A0-BE53-54F9F7F3A7F5}" presName="rootConnector" presStyleLbl="node3" presStyleIdx="16" presStyleCnt="20"/>
      <dgm:spPr/>
    </dgm:pt>
    <dgm:pt modelId="{EFEB3055-D296-47D2-81EA-3CC69ED6C0AC}" type="pres">
      <dgm:prSet presAssocID="{2F6F7BAB-4846-42A0-BE53-54F9F7F3A7F5}" presName="hierChild4" presStyleCnt="0"/>
      <dgm:spPr/>
    </dgm:pt>
    <dgm:pt modelId="{BF53FD10-9003-4105-85A5-9EEAAE528B00}" type="pres">
      <dgm:prSet presAssocID="{2F6F7BAB-4846-42A0-BE53-54F9F7F3A7F5}" presName="hierChild5" presStyleCnt="0"/>
      <dgm:spPr/>
    </dgm:pt>
    <dgm:pt modelId="{0BDBA3C5-737E-436A-AAB0-832C09AF1B26}" type="pres">
      <dgm:prSet presAssocID="{CE4D9C72-6A55-42F2-93D9-8F612BBB57E7}" presName="Name37" presStyleLbl="parChTrans1D3" presStyleIdx="17" presStyleCnt="20"/>
      <dgm:spPr/>
    </dgm:pt>
    <dgm:pt modelId="{74499A3F-ED75-4707-B4B1-2DB7815143D4}" type="pres">
      <dgm:prSet presAssocID="{676791CF-2924-4F08-9D79-ED4F9D95DABE}" presName="hierRoot2" presStyleCnt="0">
        <dgm:presLayoutVars>
          <dgm:hierBranch val="init"/>
        </dgm:presLayoutVars>
      </dgm:prSet>
      <dgm:spPr/>
    </dgm:pt>
    <dgm:pt modelId="{89F1F3B5-4F64-430E-8796-5626CED6FA42}" type="pres">
      <dgm:prSet presAssocID="{676791CF-2924-4F08-9D79-ED4F9D95DABE}" presName="rootComposite" presStyleCnt="0"/>
      <dgm:spPr/>
    </dgm:pt>
    <dgm:pt modelId="{70A36BC9-8DB7-48EA-B21B-CEA9B0552D21}" type="pres">
      <dgm:prSet presAssocID="{676791CF-2924-4F08-9D79-ED4F9D95DABE}" presName="rootText" presStyleLbl="node3" presStyleIdx="17" presStyleCnt="20">
        <dgm:presLayoutVars>
          <dgm:chPref val="3"/>
        </dgm:presLayoutVars>
      </dgm:prSet>
      <dgm:spPr/>
    </dgm:pt>
    <dgm:pt modelId="{0AAA2762-F204-4C7C-B023-E6CA83574484}" type="pres">
      <dgm:prSet presAssocID="{676791CF-2924-4F08-9D79-ED4F9D95DABE}" presName="rootConnector" presStyleLbl="node3" presStyleIdx="17" presStyleCnt="20"/>
      <dgm:spPr/>
    </dgm:pt>
    <dgm:pt modelId="{D5A08130-4987-47CD-95C7-2676C180B02A}" type="pres">
      <dgm:prSet presAssocID="{676791CF-2924-4F08-9D79-ED4F9D95DABE}" presName="hierChild4" presStyleCnt="0"/>
      <dgm:spPr/>
    </dgm:pt>
    <dgm:pt modelId="{BC4817EA-B033-4E03-877A-DE90CD0EEBF7}" type="pres">
      <dgm:prSet presAssocID="{676791CF-2924-4F08-9D79-ED4F9D95DABE}" presName="hierChild5" presStyleCnt="0"/>
      <dgm:spPr/>
    </dgm:pt>
    <dgm:pt modelId="{7C41FC58-A8D1-49F1-9F9E-DC8E8045307C}" type="pres">
      <dgm:prSet presAssocID="{282694A0-28C3-435B-8F90-F76521E19AA2}" presName="Name37" presStyleLbl="parChTrans1D3" presStyleIdx="18" presStyleCnt="20"/>
      <dgm:spPr/>
    </dgm:pt>
    <dgm:pt modelId="{A5B0C5B3-3E0C-41D7-8162-2AC20BE3E5C5}" type="pres">
      <dgm:prSet presAssocID="{EF64AA8C-C447-4AC7-82DB-82E84DE6C634}" presName="hierRoot2" presStyleCnt="0">
        <dgm:presLayoutVars>
          <dgm:hierBranch val="init"/>
        </dgm:presLayoutVars>
      </dgm:prSet>
      <dgm:spPr/>
    </dgm:pt>
    <dgm:pt modelId="{E6F949B0-35C4-4F43-9643-706B8A7D4C86}" type="pres">
      <dgm:prSet presAssocID="{EF64AA8C-C447-4AC7-82DB-82E84DE6C634}" presName="rootComposite" presStyleCnt="0"/>
      <dgm:spPr/>
    </dgm:pt>
    <dgm:pt modelId="{58B1156C-0C0A-4743-A533-A612EB43514D}" type="pres">
      <dgm:prSet presAssocID="{EF64AA8C-C447-4AC7-82DB-82E84DE6C634}" presName="rootText" presStyleLbl="node3" presStyleIdx="18" presStyleCnt="20">
        <dgm:presLayoutVars>
          <dgm:chPref val="3"/>
        </dgm:presLayoutVars>
      </dgm:prSet>
      <dgm:spPr/>
    </dgm:pt>
    <dgm:pt modelId="{0A1302A1-1188-4858-BBEB-8CFCB6923972}" type="pres">
      <dgm:prSet presAssocID="{EF64AA8C-C447-4AC7-82DB-82E84DE6C634}" presName="rootConnector" presStyleLbl="node3" presStyleIdx="18" presStyleCnt="20"/>
      <dgm:spPr/>
    </dgm:pt>
    <dgm:pt modelId="{047A8F52-824F-479E-BC00-06AF6F11EF4E}" type="pres">
      <dgm:prSet presAssocID="{EF64AA8C-C447-4AC7-82DB-82E84DE6C634}" presName="hierChild4" presStyleCnt="0"/>
      <dgm:spPr/>
    </dgm:pt>
    <dgm:pt modelId="{32D9BCD7-C783-43C0-8C8A-FC254972932B}" type="pres">
      <dgm:prSet presAssocID="{EF64AA8C-C447-4AC7-82DB-82E84DE6C634}" presName="hierChild5" presStyleCnt="0"/>
      <dgm:spPr/>
    </dgm:pt>
    <dgm:pt modelId="{F1334D15-7833-4E56-B2C3-A95268CCA20C}" type="pres">
      <dgm:prSet presAssocID="{51B3E3A3-EDE2-4AA2-91E9-A1F2B6B7F5FE}" presName="Name37" presStyleLbl="parChTrans1D3" presStyleIdx="19" presStyleCnt="20"/>
      <dgm:spPr/>
    </dgm:pt>
    <dgm:pt modelId="{8329DE0D-4A35-4D90-A2A7-A7E67964F6E7}" type="pres">
      <dgm:prSet presAssocID="{99C7C3C9-5E95-4A3E-8E6E-24AAC8D183C2}" presName="hierRoot2" presStyleCnt="0">
        <dgm:presLayoutVars>
          <dgm:hierBranch val="init"/>
        </dgm:presLayoutVars>
      </dgm:prSet>
      <dgm:spPr/>
    </dgm:pt>
    <dgm:pt modelId="{B769017D-C24C-4659-A850-A8DA1FFDF750}" type="pres">
      <dgm:prSet presAssocID="{99C7C3C9-5E95-4A3E-8E6E-24AAC8D183C2}" presName="rootComposite" presStyleCnt="0"/>
      <dgm:spPr/>
    </dgm:pt>
    <dgm:pt modelId="{80E95A09-F6AA-463B-B22F-4D582620D2F3}" type="pres">
      <dgm:prSet presAssocID="{99C7C3C9-5E95-4A3E-8E6E-24AAC8D183C2}" presName="rootText" presStyleLbl="node3" presStyleIdx="19" presStyleCnt="20">
        <dgm:presLayoutVars>
          <dgm:chPref val="3"/>
        </dgm:presLayoutVars>
      </dgm:prSet>
      <dgm:spPr/>
    </dgm:pt>
    <dgm:pt modelId="{6FD487CD-657F-456A-84AA-4476632C6F0F}" type="pres">
      <dgm:prSet presAssocID="{99C7C3C9-5E95-4A3E-8E6E-24AAC8D183C2}" presName="rootConnector" presStyleLbl="node3" presStyleIdx="19" presStyleCnt="20"/>
      <dgm:spPr/>
    </dgm:pt>
    <dgm:pt modelId="{BDF2D2CF-BDD7-4B83-AB97-574B040AAE7D}" type="pres">
      <dgm:prSet presAssocID="{99C7C3C9-5E95-4A3E-8E6E-24AAC8D183C2}" presName="hierChild4" presStyleCnt="0"/>
      <dgm:spPr/>
    </dgm:pt>
    <dgm:pt modelId="{D3799EAE-6FB6-467E-A833-FD2B5AAFD7FA}" type="pres">
      <dgm:prSet presAssocID="{99C7C3C9-5E95-4A3E-8E6E-24AAC8D183C2}" presName="hierChild5" presStyleCnt="0"/>
      <dgm:spPr/>
    </dgm:pt>
    <dgm:pt modelId="{DB6B554C-E7CC-435B-9F79-E366E9DB2588}" type="pres">
      <dgm:prSet presAssocID="{0ACBE68B-7954-4458-A2FA-4F6F430ECC53}" presName="hierChild5" presStyleCnt="0"/>
      <dgm:spPr/>
    </dgm:pt>
    <dgm:pt modelId="{23C60E73-CCA3-425B-9B03-942CDDDFFCF5}" type="pres">
      <dgm:prSet presAssocID="{9829906B-203E-4FC5-80C6-593A387D8CC2}" presName="hierChild3" presStyleCnt="0"/>
      <dgm:spPr/>
    </dgm:pt>
  </dgm:ptLst>
  <dgm:cxnLst>
    <dgm:cxn modelId="{A96B5901-226C-4E46-B4AB-2045C22A0A0C}" type="presOf" srcId="{4BA0566F-DC5C-414C-A9C4-D336E4492F9A}" destId="{7A299551-A19C-423C-8D44-60A7B4889A13}" srcOrd="1" destOrd="0" presId="urn:microsoft.com/office/officeart/2005/8/layout/orgChart1"/>
    <dgm:cxn modelId="{9E2A2D03-522A-4A0D-A405-E1184DA60084}" type="presOf" srcId="{282694A0-28C3-435B-8F90-F76521E19AA2}" destId="{7C41FC58-A8D1-49F1-9F9E-DC8E8045307C}" srcOrd="0" destOrd="0" presId="urn:microsoft.com/office/officeart/2005/8/layout/orgChart1"/>
    <dgm:cxn modelId="{D2C66703-6CFE-4766-A555-671BB72CD368}" type="presOf" srcId="{0ACBE68B-7954-4458-A2FA-4F6F430ECC53}" destId="{EEA5ED4D-D2CF-44F1-8ABD-F5072B2B8E44}" srcOrd="0" destOrd="0" presId="urn:microsoft.com/office/officeart/2005/8/layout/orgChart1"/>
    <dgm:cxn modelId="{AAC2F905-A8E8-45FA-A9DE-A723F6FB43D4}" type="presOf" srcId="{AAC64C99-5636-431F-ADEB-1C5527BBED65}" destId="{C27122E2-AA46-4CB1-B751-1DEA32E7F38D}" srcOrd="1" destOrd="0" presId="urn:microsoft.com/office/officeart/2005/8/layout/orgChart1"/>
    <dgm:cxn modelId="{61286608-9554-4891-8FE6-680697338D06}" type="presOf" srcId="{1BE5EDFA-4049-405F-88B3-EA0FB29EBD68}" destId="{03B4A2F3-EC63-44F3-8292-6A7C6301E3FC}" srcOrd="0" destOrd="0" presId="urn:microsoft.com/office/officeart/2005/8/layout/orgChart1"/>
    <dgm:cxn modelId="{0748F508-DDBA-4049-9448-1D044DCE5DBC}" type="presOf" srcId="{7D592F83-62F7-4DF6-B25E-2B85189D0D31}" destId="{83A30D5E-478E-4D49-97F6-994BE4E5E99B}" srcOrd="0" destOrd="0" presId="urn:microsoft.com/office/officeart/2005/8/layout/orgChart1"/>
    <dgm:cxn modelId="{3CC0A50A-BAB6-4473-9CAD-B3068C9DB5B3}" type="presOf" srcId="{FCE8FDEB-74A3-486D-BEF0-8CC333958E22}" destId="{EE17B4CD-CFA9-47DE-AB0E-D22D6CE61FDF}" srcOrd="0" destOrd="0" presId="urn:microsoft.com/office/officeart/2005/8/layout/orgChart1"/>
    <dgm:cxn modelId="{3F31D111-1AE7-412C-9C9A-91D282537215}" type="presOf" srcId="{740E29FE-7333-4B51-8B79-C06F76162626}" destId="{70D3ABB2-BDAC-40E9-A7EE-AACB25A5AD4C}" srcOrd="0" destOrd="0" presId="urn:microsoft.com/office/officeart/2005/8/layout/orgChart1"/>
    <dgm:cxn modelId="{D7085712-F9CD-4F80-9A29-528D4780BFA5}" type="presOf" srcId="{B5DA3145-21E5-4EC1-BA74-CD2B5743BB53}" destId="{F6AE62E0-5E07-43E7-B1DB-A5B282FBC5C9}" srcOrd="0" destOrd="0" presId="urn:microsoft.com/office/officeart/2005/8/layout/orgChart1"/>
    <dgm:cxn modelId="{2CFBE91E-F113-4ED0-9D05-E75C84544631}" type="presOf" srcId="{B3E0F375-A248-4D85-8E7F-1C32662299B3}" destId="{FF87B4A5-C605-4FA6-8070-4CBC898AF4AE}" srcOrd="0" destOrd="0" presId="urn:microsoft.com/office/officeart/2005/8/layout/orgChart1"/>
    <dgm:cxn modelId="{9B2D631F-7A20-4958-99AD-A0AAFE1BDB7E}" type="presOf" srcId="{65A10665-DC23-45D9-B90A-B426EEEBD691}" destId="{61DC6D00-526B-4D16-88ED-F1170418149C}" srcOrd="1" destOrd="0" presId="urn:microsoft.com/office/officeart/2005/8/layout/orgChart1"/>
    <dgm:cxn modelId="{76FDF420-1379-4523-A8C5-1E102FBA6721}" type="presOf" srcId="{676791CF-2924-4F08-9D79-ED4F9D95DABE}" destId="{0AAA2762-F204-4C7C-B023-E6CA83574484}" srcOrd="1" destOrd="0" presId="urn:microsoft.com/office/officeart/2005/8/layout/orgChart1"/>
    <dgm:cxn modelId="{46F0D021-588A-45B9-BB6E-83446819B9DF}" type="presOf" srcId="{5125F0A7-F6A5-476A-827A-F686AB5CA7D9}" destId="{07611245-AB54-4697-973D-A33253FC4907}" srcOrd="1" destOrd="0" presId="urn:microsoft.com/office/officeart/2005/8/layout/orgChart1"/>
    <dgm:cxn modelId="{EBF8A525-359D-4E5B-878F-A5C15EF5CA32}" srcId="{0ACBE68B-7954-4458-A2FA-4F6F430ECC53}" destId="{B414EDC5-3E71-409A-9EFF-269E8F4B2B46}" srcOrd="1" destOrd="0" parTransId="{BE8E0B9C-9324-4D3F-9B3D-D513D7E45D3A}" sibTransId="{90749ECD-0CF9-41E5-972B-AACA9E7D019F}"/>
    <dgm:cxn modelId="{23229129-CA13-4386-A0C9-D9ABF13259F0}" type="presOf" srcId="{772F3196-ED0D-45FA-AAEA-209B1B3E7B8A}" destId="{A8826212-215B-4583-ADF4-5232E7E22C61}" srcOrd="0" destOrd="0" presId="urn:microsoft.com/office/officeart/2005/8/layout/orgChart1"/>
    <dgm:cxn modelId="{3087CA2D-F310-48BD-8796-E798417DD129}" type="presOf" srcId="{B414EDC5-3E71-409A-9EFF-269E8F4B2B46}" destId="{3AAEE1C3-6A21-439D-A6F9-6216ECC24706}" srcOrd="0" destOrd="0" presId="urn:microsoft.com/office/officeart/2005/8/layout/orgChart1"/>
    <dgm:cxn modelId="{DDFDAB31-0CEE-4788-832D-4AADDAE456E8}" type="presOf" srcId="{0ACBE68B-7954-4458-A2FA-4F6F430ECC53}" destId="{22371C0A-940F-4455-9A29-16FEB6D5FE71}" srcOrd="1" destOrd="0" presId="urn:microsoft.com/office/officeart/2005/8/layout/orgChart1"/>
    <dgm:cxn modelId="{BEFA0433-75A1-489A-85CC-2F7B3D1D886F}" srcId="{9829906B-203E-4FC5-80C6-593A387D8CC2}" destId="{0ACBE68B-7954-4458-A2FA-4F6F430ECC53}" srcOrd="1" destOrd="0" parTransId="{976C4349-16C3-4AC0-AE65-6EB8411AF362}" sibTransId="{300D97E4-F8F1-4896-BB93-8C41A2A005D0}"/>
    <dgm:cxn modelId="{E8726B33-BB18-4602-8B34-2555E9B5241B}" type="presOf" srcId="{2F6F7BAB-4846-42A0-BE53-54F9F7F3A7F5}" destId="{DC7FBB60-CDA1-4F99-A702-B0E6F16607D2}" srcOrd="1" destOrd="0" presId="urn:microsoft.com/office/officeart/2005/8/layout/orgChart1"/>
    <dgm:cxn modelId="{4760D037-D003-46AB-AE18-53DEA27C2C65}" srcId="{0ACBE68B-7954-4458-A2FA-4F6F430ECC53}" destId="{676791CF-2924-4F08-9D79-ED4F9D95DABE}" srcOrd="7" destOrd="0" parTransId="{CE4D9C72-6A55-42F2-93D9-8F612BBB57E7}" sibTransId="{3F65E9A9-46CD-419E-BF14-48213C6971EE}"/>
    <dgm:cxn modelId="{EB4CA339-37FA-4D03-9B0F-6F5BEEB6B83C}" type="presOf" srcId="{EF64AA8C-C447-4AC7-82DB-82E84DE6C634}" destId="{58B1156C-0C0A-4743-A533-A612EB43514D}" srcOrd="0" destOrd="0" presId="urn:microsoft.com/office/officeart/2005/8/layout/orgChart1"/>
    <dgm:cxn modelId="{3396943A-41AB-47DE-A446-EC22B3B56D57}" type="presOf" srcId="{65A10665-DC23-45D9-B90A-B426EEEBD691}" destId="{DE7D21AA-0182-4FFE-8E4C-CCA79D2EB39F}" srcOrd="0" destOrd="0" presId="urn:microsoft.com/office/officeart/2005/8/layout/orgChart1"/>
    <dgm:cxn modelId="{FFB2D73B-8286-413A-99D8-CF5D79F6CC5A}" type="presOf" srcId="{2F6F7BAB-4846-42A0-BE53-54F9F7F3A7F5}" destId="{133895C6-7416-461F-A886-E0740AC03A3B}" srcOrd="0" destOrd="0" presId="urn:microsoft.com/office/officeart/2005/8/layout/orgChart1"/>
    <dgm:cxn modelId="{91717F3E-1E8A-49C8-B080-BFF960DACE86}" srcId="{0ACBE68B-7954-4458-A2FA-4F6F430ECC53}" destId="{4BA0566F-DC5C-414C-A9C4-D336E4492F9A}" srcOrd="5" destOrd="0" parTransId="{B3E0F375-A248-4D85-8E7F-1C32662299B3}" sibTransId="{5CEB0397-7DE2-44D8-ADAB-AF2F8B056303}"/>
    <dgm:cxn modelId="{CB8C285B-DD2C-4236-A44A-ABD442526D94}" type="presOf" srcId="{F524A647-C3C6-4994-A480-2C5C1BB3C804}" destId="{010B31CD-06DE-4875-A660-29A24EFA1C9B}" srcOrd="1" destOrd="0" presId="urn:microsoft.com/office/officeart/2005/8/layout/orgChart1"/>
    <dgm:cxn modelId="{8489485C-FDA5-44DA-A726-241C44132433}" srcId="{0ACBE68B-7954-4458-A2FA-4F6F430ECC53}" destId="{2F6F7BAB-4846-42A0-BE53-54F9F7F3A7F5}" srcOrd="6" destOrd="0" parTransId="{2F7DF758-5DD2-463E-8D5E-489071A045AC}" sibTransId="{33DD9CA0-59E5-453B-97D3-FF1C0FD8B704}"/>
    <dgm:cxn modelId="{6621795F-C5BB-42E3-8B08-36C416F24774}" srcId="{9829906B-203E-4FC5-80C6-593A387D8CC2}" destId="{F524A647-C3C6-4994-A480-2C5C1BB3C804}" srcOrd="0" destOrd="0" parTransId="{71EE3ADE-348A-4C18-BBD7-432D6BDA0A54}" sibTransId="{5E687B38-3971-40B4-A9A2-162B235ACE3D}"/>
    <dgm:cxn modelId="{97D5EA60-6E5F-42BC-93D4-F76C9218B2A1}" type="presOf" srcId="{976C4349-16C3-4AC0-AE65-6EB8411AF362}" destId="{518F56E1-4833-4B74-A9F6-C5ECFA88A54E}" srcOrd="0" destOrd="0" presId="urn:microsoft.com/office/officeart/2005/8/layout/orgChart1"/>
    <dgm:cxn modelId="{74297E62-36FC-485B-B04B-39F18601AD55}" type="presOf" srcId="{7004F463-F7E5-4440-8FED-E1D705C95553}" destId="{B2175B14-785D-4F04-ABB3-F4C1A0B4D9CF}" srcOrd="0" destOrd="0" presId="urn:microsoft.com/office/officeart/2005/8/layout/orgChart1"/>
    <dgm:cxn modelId="{17231C63-4004-4345-A7DE-A0B5C6DBAF79}" type="presOf" srcId="{A69079A1-AC9C-4E48-BE6B-BC2F5B373136}" destId="{1F8AB1A3-41AF-4574-B7C6-9F992F7CC8E9}" srcOrd="0" destOrd="0" presId="urn:microsoft.com/office/officeart/2005/8/layout/orgChart1"/>
    <dgm:cxn modelId="{DA718963-F739-4CA3-98D4-9AA4F829E148}" srcId="{0ACBE68B-7954-4458-A2FA-4F6F430ECC53}" destId="{AAC64C99-5636-431F-ADEB-1C5527BBED65}" srcOrd="4" destOrd="0" parTransId="{50AABD3F-42B3-408F-B694-5B0D06C55016}" sibTransId="{8FEDB6F0-DB98-43C7-86B0-C99ABDC2123F}"/>
    <dgm:cxn modelId="{4AE1A344-8241-42FB-842C-0121DA9E6D17}" type="presOf" srcId="{E6F6B9A8-FC97-4AEB-A0DD-C483B647D088}" destId="{9F50BAA2-F1CB-45A4-BC6C-D6FACB24E711}" srcOrd="0" destOrd="0" presId="urn:microsoft.com/office/officeart/2005/8/layout/orgChart1"/>
    <dgm:cxn modelId="{B07E1F45-243F-4ADD-BD90-B2F16AFAD9EB}" type="presOf" srcId="{CDD6AABF-131E-4487-ACCE-F4D41AFAD70F}" destId="{97A92229-824B-4310-BF3A-C96304D373D0}" srcOrd="0" destOrd="0" presId="urn:microsoft.com/office/officeart/2005/8/layout/orgChart1"/>
    <dgm:cxn modelId="{63133265-73BB-4353-A2E9-48A8D10ED24B}" srcId="{7004F463-F7E5-4440-8FED-E1D705C95553}" destId="{9829906B-203E-4FC5-80C6-593A387D8CC2}" srcOrd="0" destOrd="0" parTransId="{1663F53E-0E63-4B3E-9608-3FFF5F96F027}" sibTransId="{0BAEF3AB-3EDB-46F6-BF88-7980E516D683}"/>
    <dgm:cxn modelId="{C7E96C65-AE6D-4F72-A83B-A21DCB4FE47E}" type="presOf" srcId="{55FA473C-08EB-4D5D-8FA7-23C97F1887BD}" destId="{0981B23F-68E4-4C7C-979F-792AE4673337}" srcOrd="1" destOrd="0" presId="urn:microsoft.com/office/officeart/2005/8/layout/orgChart1"/>
    <dgm:cxn modelId="{BE6A1248-F3C4-4E18-A4EF-8C925C96B351}" srcId="{F524A647-C3C6-4994-A480-2C5C1BB3C804}" destId="{0895CBAF-12E9-4517-A4BA-8A36F02ACD98}" srcOrd="2" destOrd="0" parTransId="{89339017-0B45-424F-A2FC-8B1F217A4411}" sibTransId="{4F1B8A24-5569-4C53-8F02-053773AFF873}"/>
    <dgm:cxn modelId="{8E205D69-D052-441C-9927-1272B7149114}" srcId="{F524A647-C3C6-4994-A480-2C5C1BB3C804}" destId="{65A10665-DC23-45D9-B90A-B426EEEBD691}" srcOrd="3" destOrd="0" parTransId="{740E29FE-7333-4B51-8B79-C06F76162626}" sibTransId="{3B85DB0B-576E-43C6-9E74-3158149BCFD9}"/>
    <dgm:cxn modelId="{E410D969-714C-4C18-A16B-F44B558E35A1}" type="presOf" srcId="{E6F6B9A8-FC97-4AEB-A0DD-C483B647D088}" destId="{EBFB61DA-4AED-4EBE-835E-C0A992291508}" srcOrd="1" destOrd="0" presId="urn:microsoft.com/office/officeart/2005/8/layout/orgChart1"/>
    <dgm:cxn modelId="{B472E06A-E6C7-4036-9C86-4B38A7A575D8}" type="presOf" srcId="{2F7DF758-5DD2-463E-8D5E-489071A045AC}" destId="{CCF09301-0AB2-460E-A086-D14C3CFAB5B6}" srcOrd="0" destOrd="0" presId="urn:microsoft.com/office/officeart/2005/8/layout/orgChart1"/>
    <dgm:cxn modelId="{DF3B604B-C8A3-4D9B-8393-9F91586EC9B2}" type="presOf" srcId="{1BE5EDFA-4049-405F-88B3-EA0FB29EBD68}" destId="{2787F0A6-A865-4280-9A98-FB2000437092}" srcOrd="1" destOrd="0" presId="urn:microsoft.com/office/officeart/2005/8/layout/orgChart1"/>
    <dgm:cxn modelId="{CF3EAD6F-214F-4598-9667-C2C9BEBBEB0A}" type="presOf" srcId="{A5C0597E-6484-413D-B24B-8986B26D7B5C}" destId="{025E43F2-18A9-46E6-AB49-FB5FD1D14776}" srcOrd="0" destOrd="0" presId="urn:microsoft.com/office/officeart/2005/8/layout/orgChart1"/>
    <dgm:cxn modelId="{49716271-6D9F-40C1-A209-937BFDC37500}" srcId="{F524A647-C3C6-4994-A480-2C5C1BB3C804}" destId="{7D592F83-62F7-4DF6-B25E-2B85189D0D31}" srcOrd="9" destOrd="0" parTransId="{CDD6AABF-131E-4487-ACCE-F4D41AFAD70F}" sibTransId="{2F5AB34B-5045-4184-A3E9-885579E7FD9C}"/>
    <dgm:cxn modelId="{02B39B52-5F63-4EE3-AC06-6EAF8909DE47}" srcId="{0ACBE68B-7954-4458-A2FA-4F6F430ECC53}" destId="{5FBD51DA-8012-4CE0-B847-0A547B5AC85C}" srcOrd="3" destOrd="0" parTransId="{259B5AAB-6A62-4674-B5B0-E67B18420D3E}" sibTransId="{5197E158-FA55-44E3-B6C0-B3C731D59354}"/>
    <dgm:cxn modelId="{AEDD2C75-68E8-451F-AF91-44E5A7FC0483}" srcId="{F524A647-C3C6-4994-A480-2C5C1BB3C804}" destId="{5125F0A7-F6A5-476A-827A-F686AB5CA7D9}" srcOrd="7" destOrd="0" parTransId="{CD9190F8-CC4F-484A-BCFA-E229104CDC65}" sibTransId="{D8D3514A-B6B0-4F6C-BBE7-93EC7D90D07B}"/>
    <dgm:cxn modelId="{6678F956-A559-4CEA-8AD1-835F934B0E07}" type="presOf" srcId="{99C7C3C9-5E95-4A3E-8E6E-24AAC8D183C2}" destId="{6FD487CD-657F-456A-84AA-4476632C6F0F}" srcOrd="1" destOrd="0" presId="urn:microsoft.com/office/officeart/2005/8/layout/orgChart1"/>
    <dgm:cxn modelId="{51603A79-B13F-445E-823E-9F223B166E0D}" type="presOf" srcId="{4C331A80-D9F0-4617-9B30-AF15438D0AAB}" destId="{0231AD57-1661-4737-BB7B-1CA35EE4A6B4}" srcOrd="0" destOrd="0" presId="urn:microsoft.com/office/officeart/2005/8/layout/orgChart1"/>
    <dgm:cxn modelId="{6DFB967B-24DC-4049-8BFE-7C814F5128B4}" type="presOf" srcId="{9829906B-203E-4FC5-80C6-593A387D8CC2}" destId="{893BD5F3-169B-45B1-B005-AD5F6548CE64}" srcOrd="0" destOrd="0" presId="urn:microsoft.com/office/officeart/2005/8/layout/orgChart1"/>
    <dgm:cxn modelId="{65EBA57D-41B7-47BE-947D-52BF36DBB996}" srcId="{F524A647-C3C6-4994-A480-2C5C1BB3C804}" destId="{65CB0050-3BC3-4DA0-9729-1C7E5C30D770}" srcOrd="6" destOrd="0" parTransId="{C77BF330-F905-4ED7-A1BC-623714F42562}" sibTransId="{1CC90C7F-F628-4A93-AB11-BE8817239F91}"/>
    <dgm:cxn modelId="{EF649984-9026-4123-AE7F-5305846899AE}" srcId="{F524A647-C3C6-4994-A480-2C5C1BB3C804}" destId="{FBCE0281-0365-4A22-925F-CB873C0A170A}" srcOrd="4" destOrd="0" parTransId="{A69079A1-AC9C-4E48-BE6B-BC2F5B373136}" sibTransId="{1CA5658F-C056-47C4-83B6-F8F90199A3A6}"/>
    <dgm:cxn modelId="{C5FB4387-94E6-4010-874C-A486A7DE62D0}" srcId="{0ACBE68B-7954-4458-A2FA-4F6F430ECC53}" destId="{61CAA4E2-92CE-43D5-8A4F-22FCC28041FD}" srcOrd="0" destOrd="0" parTransId="{772F3196-ED0D-45FA-AAEA-209B1B3E7B8A}" sibTransId="{31023DF4-0B8F-48DD-86D8-4353A65BCDDC}"/>
    <dgm:cxn modelId="{0083B087-D6FA-4B62-BB37-E6422BC2EC63}" type="presOf" srcId="{CD9190F8-CC4F-484A-BCFA-E229104CDC65}" destId="{9C7320C7-F973-4FF2-847E-13EAF58A28AD}" srcOrd="0" destOrd="0" presId="urn:microsoft.com/office/officeart/2005/8/layout/orgChart1"/>
    <dgm:cxn modelId="{AE66288B-36AE-4ED3-84F2-1FF793B80347}" type="presOf" srcId="{89339017-0B45-424F-A2FC-8B1F217A4411}" destId="{3C303A88-9606-44F6-AD30-17C22784B42A}" srcOrd="0" destOrd="0" presId="urn:microsoft.com/office/officeart/2005/8/layout/orgChart1"/>
    <dgm:cxn modelId="{B345048F-DD7C-4367-A46B-6EF0A4989C4D}" type="presOf" srcId="{5FBD51DA-8012-4CE0-B847-0A547B5AC85C}" destId="{942ED545-A153-491A-AE11-6410E961922F}" srcOrd="1" destOrd="0" presId="urn:microsoft.com/office/officeart/2005/8/layout/orgChart1"/>
    <dgm:cxn modelId="{8A4B598F-D3DB-4765-BFF3-E3C33C586C77}" type="presOf" srcId="{5125F0A7-F6A5-476A-827A-F686AB5CA7D9}" destId="{A0D8991D-6B13-49F1-AF5C-83406763C188}" srcOrd="0" destOrd="0" presId="urn:microsoft.com/office/officeart/2005/8/layout/orgChart1"/>
    <dgm:cxn modelId="{50B33491-42D6-48E8-89DB-5AC2C21563D6}" type="presOf" srcId="{BE8E0B9C-9324-4D3F-9B3D-D513D7E45D3A}" destId="{097FEBE6-32D6-47F7-A48C-B0C5B3B296B5}" srcOrd="0" destOrd="0" presId="urn:microsoft.com/office/officeart/2005/8/layout/orgChart1"/>
    <dgm:cxn modelId="{439EFE96-9DA6-4CB7-9317-F081B8F26D56}" type="presOf" srcId="{0895CBAF-12E9-4517-A4BA-8A36F02ACD98}" destId="{8B9D4010-31C6-4BB2-9617-3C8D3CE1C231}" srcOrd="0" destOrd="0" presId="urn:microsoft.com/office/officeart/2005/8/layout/orgChart1"/>
    <dgm:cxn modelId="{5A2E0FA7-15C8-4487-BC5D-E9625C966847}" srcId="{F524A647-C3C6-4994-A480-2C5C1BB3C804}" destId="{A2DAF738-6117-4899-8EDD-78737124718A}" srcOrd="8" destOrd="0" parTransId="{FCE8FDEB-74A3-486D-BEF0-8CC333958E22}" sibTransId="{3FBEBB29-34E7-4FA3-BAC9-237EB3F64E1E}"/>
    <dgm:cxn modelId="{BFFDCEA7-BA09-4D40-AA5F-78A4F41489DD}" type="presOf" srcId="{61CAA4E2-92CE-43D5-8A4F-22FCC28041FD}" destId="{781B1B0A-6ED7-42E8-A96E-7195505B74B0}" srcOrd="1" destOrd="0" presId="urn:microsoft.com/office/officeart/2005/8/layout/orgChart1"/>
    <dgm:cxn modelId="{6D919FA8-9D9A-4414-BD20-F6510F33C8BB}" type="presOf" srcId="{B414EDC5-3E71-409A-9EFF-269E8F4B2B46}" destId="{F9A0551D-E3D2-4734-B6FC-DEBE45D5AB58}" srcOrd="1" destOrd="0" presId="urn:microsoft.com/office/officeart/2005/8/layout/orgChart1"/>
    <dgm:cxn modelId="{5414B9AA-628F-4BA2-A545-CB0C9D89528C}" type="presOf" srcId="{7D592F83-62F7-4DF6-B25E-2B85189D0D31}" destId="{A7CACB81-EE20-456C-899F-91147129DF7B}" srcOrd="1" destOrd="0" presId="urn:microsoft.com/office/officeart/2005/8/layout/orgChart1"/>
    <dgm:cxn modelId="{5067B3AE-F933-4EB0-9DF7-4AB71DD3DEFD}" type="presOf" srcId="{99C7C3C9-5E95-4A3E-8E6E-24AAC8D183C2}" destId="{80E95A09-F6AA-463B-B22F-4D582620D2F3}" srcOrd="0" destOrd="0" presId="urn:microsoft.com/office/officeart/2005/8/layout/orgChart1"/>
    <dgm:cxn modelId="{DC8311B1-1469-4739-B63D-CC455CE122C3}" type="presOf" srcId="{71EE3ADE-348A-4C18-BBD7-432D6BDA0A54}" destId="{C6DEFA72-1513-4A2B-B7B3-94FB182DF7A2}" srcOrd="0" destOrd="0" presId="urn:microsoft.com/office/officeart/2005/8/layout/orgChart1"/>
    <dgm:cxn modelId="{E231F7B1-6979-44EE-8B06-97FEFD6619D7}" type="presOf" srcId="{FBCE0281-0365-4A22-925F-CB873C0A170A}" destId="{FD356FCC-5223-479B-8E84-06E14914DE3D}" srcOrd="0" destOrd="0" presId="urn:microsoft.com/office/officeart/2005/8/layout/orgChart1"/>
    <dgm:cxn modelId="{E1D8A0B3-151B-4EF0-A5AB-CE2A9F72E067}" type="presOf" srcId="{5FBD51DA-8012-4CE0-B847-0A547B5AC85C}" destId="{0F417A7E-7B83-41CB-A40C-23E8ACF7D398}" srcOrd="0" destOrd="0" presId="urn:microsoft.com/office/officeart/2005/8/layout/orgChart1"/>
    <dgm:cxn modelId="{E38759B4-1E54-4F58-8584-4DE8973B0890}" srcId="{0ACBE68B-7954-4458-A2FA-4F6F430ECC53}" destId="{E6F6B9A8-FC97-4AEB-A0DD-C483B647D088}" srcOrd="2" destOrd="0" parTransId="{A5C0597E-6484-413D-B24B-8986B26D7B5C}" sibTransId="{71EB222A-DAB9-4B5C-BE68-B0FD26185ECA}"/>
    <dgm:cxn modelId="{C39278B6-907F-4DBF-B184-52115CC7853A}" srcId="{F524A647-C3C6-4994-A480-2C5C1BB3C804}" destId="{4C331A80-D9F0-4617-9B30-AF15438D0AAB}" srcOrd="5" destOrd="0" parTransId="{B5DA3145-21E5-4EC1-BA74-CD2B5743BB53}" sibTransId="{2FDB26EA-724D-40A6-8D69-65BE83C85BF8}"/>
    <dgm:cxn modelId="{2C725ABC-C288-492C-A6BC-8826A56F18BE}" type="presOf" srcId="{4BA0566F-DC5C-414C-A9C4-D336E4492F9A}" destId="{26972A51-D735-4FC0-9E8E-E0051CC701F4}" srcOrd="0" destOrd="0" presId="urn:microsoft.com/office/officeart/2005/8/layout/orgChart1"/>
    <dgm:cxn modelId="{6308EFBC-2BE1-47C4-8418-01B111469386}" type="presOf" srcId="{9829906B-203E-4FC5-80C6-593A387D8CC2}" destId="{15390052-456E-4605-9B64-18D5B69FDAC2}" srcOrd="1" destOrd="0" presId="urn:microsoft.com/office/officeart/2005/8/layout/orgChart1"/>
    <dgm:cxn modelId="{D752ECBF-E7E1-4F22-90CD-AB3DB1D1D2C3}" type="presOf" srcId="{65CB0050-3BC3-4DA0-9729-1C7E5C30D770}" destId="{85139FAC-1710-4893-9E6D-08514D5F3F6A}" srcOrd="0" destOrd="0" presId="urn:microsoft.com/office/officeart/2005/8/layout/orgChart1"/>
    <dgm:cxn modelId="{A3E9C6C4-30B7-493E-BEE9-6A110D788319}" type="presOf" srcId="{AAC64C99-5636-431F-ADEB-1C5527BBED65}" destId="{9B5B17A7-EF70-4F11-8547-8722504061CA}" srcOrd="0" destOrd="0" presId="urn:microsoft.com/office/officeart/2005/8/layout/orgChart1"/>
    <dgm:cxn modelId="{47379ECB-3133-4580-A264-AEE5564780D5}" type="presOf" srcId="{A2DAF738-6117-4899-8EDD-78737124718A}" destId="{612E1F0A-23A3-4600-AF53-9505B47C41D4}" srcOrd="0" destOrd="0" presId="urn:microsoft.com/office/officeart/2005/8/layout/orgChart1"/>
    <dgm:cxn modelId="{0E46FDCB-599C-4AFD-916F-C58AB823C807}" type="presOf" srcId="{4C331A80-D9F0-4617-9B30-AF15438D0AAB}" destId="{DCDBEDA7-AE0C-4845-A222-68B712DEAF92}" srcOrd="1" destOrd="0" presId="urn:microsoft.com/office/officeart/2005/8/layout/orgChart1"/>
    <dgm:cxn modelId="{E7EFEDCD-ED0F-49FD-9093-0F0746A066EA}" srcId="{F524A647-C3C6-4994-A480-2C5C1BB3C804}" destId="{1BE5EDFA-4049-405F-88B3-EA0FB29EBD68}" srcOrd="0" destOrd="0" parTransId="{1842E348-2963-47A4-AD29-C53BFC64FF8F}" sibTransId="{6B5C1AD4-B79A-47FD-997B-CB8548026F2D}"/>
    <dgm:cxn modelId="{A89249CE-2C6A-419B-B03E-E3AB12DC9FEF}" srcId="{F524A647-C3C6-4994-A480-2C5C1BB3C804}" destId="{55FA473C-08EB-4D5D-8FA7-23C97F1887BD}" srcOrd="1" destOrd="0" parTransId="{2F7A1518-E3B3-4AC8-B092-BFEC2EE215DA}" sibTransId="{449E12C1-ACC8-47E3-842A-CC029F91E67F}"/>
    <dgm:cxn modelId="{2EC046CF-7B60-4820-B686-D811ACE139BD}" type="presOf" srcId="{676791CF-2924-4F08-9D79-ED4F9D95DABE}" destId="{70A36BC9-8DB7-48EA-B21B-CEA9B0552D21}" srcOrd="0" destOrd="0" presId="urn:microsoft.com/office/officeart/2005/8/layout/orgChart1"/>
    <dgm:cxn modelId="{257E26D5-C6A8-4C37-9BCC-60538D6C493A}" srcId="{0ACBE68B-7954-4458-A2FA-4F6F430ECC53}" destId="{EF64AA8C-C447-4AC7-82DB-82E84DE6C634}" srcOrd="8" destOrd="0" parTransId="{282694A0-28C3-435B-8F90-F76521E19AA2}" sibTransId="{45FEAD67-995C-4E14-B97A-44524FCC444C}"/>
    <dgm:cxn modelId="{404943D6-5CA1-4035-998B-D77ECAF8C6BC}" type="presOf" srcId="{65CB0050-3BC3-4DA0-9729-1C7E5C30D770}" destId="{796EC9EF-27CF-4CA5-871C-22D3F9AA30F3}" srcOrd="1" destOrd="0" presId="urn:microsoft.com/office/officeart/2005/8/layout/orgChart1"/>
    <dgm:cxn modelId="{9C7ADFD7-0B1A-4FCF-8481-1E31AE096749}" type="presOf" srcId="{55FA473C-08EB-4D5D-8FA7-23C97F1887BD}" destId="{B6934186-3D6F-4C8B-8E6A-7DBD748FFE0F}" srcOrd="0" destOrd="0" presId="urn:microsoft.com/office/officeart/2005/8/layout/orgChart1"/>
    <dgm:cxn modelId="{7E06A5DA-0438-41EE-AE5F-A38B3FC577F3}" type="presOf" srcId="{51B3E3A3-EDE2-4AA2-91E9-A1F2B6B7F5FE}" destId="{F1334D15-7833-4E56-B2C3-A95268CCA20C}" srcOrd="0" destOrd="0" presId="urn:microsoft.com/office/officeart/2005/8/layout/orgChart1"/>
    <dgm:cxn modelId="{058E32DB-653E-4925-9054-4F8A7392B405}" type="presOf" srcId="{FBCE0281-0365-4A22-925F-CB873C0A170A}" destId="{EB6FC60B-4EEF-4059-B4F1-55B36BDD57CC}" srcOrd="1" destOrd="0" presId="urn:microsoft.com/office/officeart/2005/8/layout/orgChart1"/>
    <dgm:cxn modelId="{94F79CDC-C801-40C6-BB5A-846DF7BB7524}" type="presOf" srcId="{1842E348-2963-47A4-AD29-C53BFC64FF8F}" destId="{59714662-5975-421F-8CB1-F89B463C52F0}" srcOrd="0" destOrd="0" presId="urn:microsoft.com/office/officeart/2005/8/layout/orgChart1"/>
    <dgm:cxn modelId="{5CBA8BDD-0D08-40BE-8DAC-7DC3C5B3FBEC}" type="presOf" srcId="{CE4D9C72-6A55-42F2-93D9-8F612BBB57E7}" destId="{0BDBA3C5-737E-436A-AAB0-832C09AF1B26}" srcOrd="0" destOrd="0" presId="urn:microsoft.com/office/officeart/2005/8/layout/orgChart1"/>
    <dgm:cxn modelId="{9C8C90E1-E13B-4E24-BA12-D68F6A09AC27}" type="presOf" srcId="{C77BF330-F905-4ED7-A1BC-623714F42562}" destId="{E256A687-9CA0-4A78-8BD7-C46C1B0F7AAE}" srcOrd="0" destOrd="0" presId="urn:microsoft.com/office/officeart/2005/8/layout/orgChart1"/>
    <dgm:cxn modelId="{E21555E5-BEDF-4583-BEC9-BF9BF7DB6947}" srcId="{0ACBE68B-7954-4458-A2FA-4F6F430ECC53}" destId="{99C7C3C9-5E95-4A3E-8E6E-24AAC8D183C2}" srcOrd="9" destOrd="0" parTransId="{51B3E3A3-EDE2-4AA2-91E9-A1F2B6B7F5FE}" sibTransId="{AF3E8015-6546-485C-AB78-48F43AC74B97}"/>
    <dgm:cxn modelId="{122D3AEA-117E-4017-948C-6D570CDEEB6D}" type="presOf" srcId="{50AABD3F-42B3-408F-B694-5B0D06C55016}" destId="{0DED2240-BEF5-4F71-BCED-3B61E7690F34}" srcOrd="0" destOrd="0" presId="urn:microsoft.com/office/officeart/2005/8/layout/orgChart1"/>
    <dgm:cxn modelId="{0290F0EA-2DF7-4983-92AF-DDDA07B219EF}" type="presOf" srcId="{A2DAF738-6117-4899-8EDD-78737124718A}" destId="{8EF66F92-621B-46EE-857E-FE2467BC04A5}" srcOrd="1" destOrd="0" presId="urn:microsoft.com/office/officeart/2005/8/layout/orgChart1"/>
    <dgm:cxn modelId="{3E6B1EEF-35BB-4EBC-B1E5-E9E52C55E13D}" type="presOf" srcId="{EF64AA8C-C447-4AC7-82DB-82E84DE6C634}" destId="{0A1302A1-1188-4858-BBEB-8CFCB6923972}" srcOrd="1" destOrd="0" presId="urn:microsoft.com/office/officeart/2005/8/layout/orgChart1"/>
    <dgm:cxn modelId="{7F1241F3-0D43-47F5-A148-B09CC35743D2}" type="presOf" srcId="{61CAA4E2-92CE-43D5-8A4F-22FCC28041FD}" destId="{DEF5D3DC-04FF-4D7C-ADE2-362ACF3DEAFD}" srcOrd="0" destOrd="0" presId="urn:microsoft.com/office/officeart/2005/8/layout/orgChart1"/>
    <dgm:cxn modelId="{A9C627F5-A537-4FB2-ACFE-E9E3F57E1132}" type="presOf" srcId="{F524A647-C3C6-4994-A480-2C5C1BB3C804}" destId="{61C7B908-FEB4-4DC3-8B58-2523B791FBFF}" srcOrd="0" destOrd="0" presId="urn:microsoft.com/office/officeart/2005/8/layout/orgChart1"/>
    <dgm:cxn modelId="{93BC63FA-86B0-4CDC-85A8-9CA0FD518B35}" type="presOf" srcId="{2F7A1518-E3B3-4AC8-B092-BFEC2EE215DA}" destId="{EFEABF32-4226-468A-8BCA-6E2D793E7065}" srcOrd="0" destOrd="0" presId="urn:microsoft.com/office/officeart/2005/8/layout/orgChart1"/>
    <dgm:cxn modelId="{C33ED3FD-2A5D-4A75-9F04-8D3E4013B00D}" type="presOf" srcId="{0895CBAF-12E9-4517-A4BA-8A36F02ACD98}" destId="{5CB547F4-EAB5-42D7-9DCB-694B9CF4AD0F}" srcOrd="1" destOrd="0" presId="urn:microsoft.com/office/officeart/2005/8/layout/orgChart1"/>
    <dgm:cxn modelId="{B73A3FFF-B386-4330-A941-AA978C83BDE1}" type="presOf" srcId="{259B5AAB-6A62-4674-B5B0-E67B18420D3E}" destId="{C3A0FFA5-AB16-46CF-9498-513EE9A96445}" srcOrd="0" destOrd="0" presId="urn:microsoft.com/office/officeart/2005/8/layout/orgChart1"/>
    <dgm:cxn modelId="{B2867627-27FA-49D6-8948-08BECC3D7876}" type="presParOf" srcId="{B2175B14-785D-4F04-ABB3-F4C1A0B4D9CF}" destId="{658ADCD3-A22F-4DE4-B3C1-D224D9108025}" srcOrd="0" destOrd="0" presId="urn:microsoft.com/office/officeart/2005/8/layout/orgChart1"/>
    <dgm:cxn modelId="{1AA63658-7F42-4C85-B4C9-F48B3A18EA57}" type="presParOf" srcId="{658ADCD3-A22F-4DE4-B3C1-D224D9108025}" destId="{0A6BE180-8E73-4DC1-8FB2-6AC767B9B7C1}" srcOrd="0" destOrd="0" presId="urn:microsoft.com/office/officeart/2005/8/layout/orgChart1"/>
    <dgm:cxn modelId="{7A53F873-8B6D-4EBD-9023-86CBC51D2537}" type="presParOf" srcId="{0A6BE180-8E73-4DC1-8FB2-6AC767B9B7C1}" destId="{893BD5F3-169B-45B1-B005-AD5F6548CE64}" srcOrd="0" destOrd="0" presId="urn:microsoft.com/office/officeart/2005/8/layout/orgChart1"/>
    <dgm:cxn modelId="{75080D98-AB19-4332-906C-32B15E7B19A3}" type="presParOf" srcId="{0A6BE180-8E73-4DC1-8FB2-6AC767B9B7C1}" destId="{15390052-456E-4605-9B64-18D5B69FDAC2}" srcOrd="1" destOrd="0" presId="urn:microsoft.com/office/officeart/2005/8/layout/orgChart1"/>
    <dgm:cxn modelId="{53905710-AC48-461D-AC8C-0ACD039C056D}" type="presParOf" srcId="{658ADCD3-A22F-4DE4-B3C1-D224D9108025}" destId="{114A09C4-0679-47DB-85F2-AB14F464157C}" srcOrd="1" destOrd="0" presId="urn:microsoft.com/office/officeart/2005/8/layout/orgChart1"/>
    <dgm:cxn modelId="{801C73F5-974C-46EE-8ADA-F6D0B08965AD}" type="presParOf" srcId="{114A09C4-0679-47DB-85F2-AB14F464157C}" destId="{C6DEFA72-1513-4A2B-B7B3-94FB182DF7A2}" srcOrd="0" destOrd="0" presId="urn:microsoft.com/office/officeart/2005/8/layout/orgChart1"/>
    <dgm:cxn modelId="{0BBE00ED-516C-4188-A51B-62C1F2566155}" type="presParOf" srcId="{114A09C4-0679-47DB-85F2-AB14F464157C}" destId="{A7F71853-9F87-4215-A850-971FA76CAA36}" srcOrd="1" destOrd="0" presId="urn:microsoft.com/office/officeart/2005/8/layout/orgChart1"/>
    <dgm:cxn modelId="{0D94F54B-D1D6-497E-9FE1-C38A0D2CDDBB}" type="presParOf" srcId="{A7F71853-9F87-4215-A850-971FA76CAA36}" destId="{F99ED755-A3E6-48FA-B65C-EFDC4788C53A}" srcOrd="0" destOrd="0" presId="urn:microsoft.com/office/officeart/2005/8/layout/orgChart1"/>
    <dgm:cxn modelId="{F49DF476-C7D5-4482-9966-099631E585A7}" type="presParOf" srcId="{F99ED755-A3E6-48FA-B65C-EFDC4788C53A}" destId="{61C7B908-FEB4-4DC3-8B58-2523B791FBFF}" srcOrd="0" destOrd="0" presId="urn:microsoft.com/office/officeart/2005/8/layout/orgChart1"/>
    <dgm:cxn modelId="{2E0BC3F3-7262-4AD9-9923-3EF76AE43615}" type="presParOf" srcId="{F99ED755-A3E6-48FA-B65C-EFDC4788C53A}" destId="{010B31CD-06DE-4875-A660-29A24EFA1C9B}" srcOrd="1" destOrd="0" presId="urn:microsoft.com/office/officeart/2005/8/layout/orgChart1"/>
    <dgm:cxn modelId="{22F88FEC-D570-4477-9E57-0792394C5092}" type="presParOf" srcId="{A7F71853-9F87-4215-A850-971FA76CAA36}" destId="{128E7D91-863E-4DE5-BDDD-BEA89A310BAF}" srcOrd="1" destOrd="0" presId="urn:microsoft.com/office/officeart/2005/8/layout/orgChart1"/>
    <dgm:cxn modelId="{DB085569-2ADB-4593-9578-1B6BF7E5054F}" type="presParOf" srcId="{128E7D91-863E-4DE5-BDDD-BEA89A310BAF}" destId="{59714662-5975-421F-8CB1-F89B463C52F0}" srcOrd="0" destOrd="0" presId="urn:microsoft.com/office/officeart/2005/8/layout/orgChart1"/>
    <dgm:cxn modelId="{3700CD85-BF84-4FF1-9F95-B021D4CE76FA}" type="presParOf" srcId="{128E7D91-863E-4DE5-BDDD-BEA89A310BAF}" destId="{A03280D6-57C2-4EFD-B25F-2ED12C3B40AF}" srcOrd="1" destOrd="0" presId="urn:microsoft.com/office/officeart/2005/8/layout/orgChart1"/>
    <dgm:cxn modelId="{C46FA10B-1470-4BA2-A218-2036CF211382}" type="presParOf" srcId="{A03280D6-57C2-4EFD-B25F-2ED12C3B40AF}" destId="{EC92658A-C7BC-45E7-97A8-F1C9D62F4819}" srcOrd="0" destOrd="0" presId="urn:microsoft.com/office/officeart/2005/8/layout/orgChart1"/>
    <dgm:cxn modelId="{C264AA85-D17E-4114-AD1D-4806ED9BA9AC}" type="presParOf" srcId="{EC92658A-C7BC-45E7-97A8-F1C9D62F4819}" destId="{03B4A2F3-EC63-44F3-8292-6A7C6301E3FC}" srcOrd="0" destOrd="0" presId="urn:microsoft.com/office/officeart/2005/8/layout/orgChart1"/>
    <dgm:cxn modelId="{53114780-291F-48F3-B1EB-18887DF8F590}" type="presParOf" srcId="{EC92658A-C7BC-45E7-97A8-F1C9D62F4819}" destId="{2787F0A6-A865-4280-9A98-FB2000437092}" srcOrd="1" destOrd="0" presId="urn:microsoft.com/office/officeart/2005/8/layout/orgChart1"/>
    <dgm:cxn modelId="{F6BB5F26-0B21-475A-9152-7FFEFE4BED3D}" type="presParOf" srcId="{A03280D6-57C2-4EFD-B25F-2ED12C3B40AF}" destId="{AAFB0358-5795-4524-8EE4-961BF55D5FA9}" srcOrd="1" destOrd="0" presId="urn:microsoft.com/office/officeart/2005/8/layout/orgChart1"/>
    <dgm:cxn modelId="{9EA509D4-2C39-40DF-8A03-BE88EFE7ECCC}" type="presParOf" srcId="{A03280D6-57C2-4EFD-B25F-2ED12C3B40AF}" destId="{FF0457FE-04F1-40E9-85C6-5227D2FEB883}" srcOrd="2" destOrd="0" presId="urn:microsoft.com/office/officeart/2005/8/layout/orgChart1"/>
    <dgm:cxn modelId="{1D8F80DB-ED5B-4803-B030-A39B50D8B38B}" type="presParOf" srcId="{128E7D91-863E-4DE5-BDDD-BEA89A310BAF}" destId="{EFEABF32-4226-468A-8BCA-6E2D793E7065}" srcOrd="2" destOrd="0" presId="urn:microsoft.com/office/officeart/2005/8/layout/orgChart1"/>
    <dgm:cxn modelId="{019C06F3-D399-44D8-96E9-9581C7060984}" type="presParOf" srcId="{128E7D91-863E-4DE5-BDDD-BEA89A310BAF}" destId="{53FEB83F-0B5D-487D-BD24-7226C2B2400F}" srcOrd="3" destOrd="0" presId="urn:microsoft.com/office/officeart/2005/8/layout/orgChart1"/>
    <dgm:cxn modelId="{65C88618-6A36-43AB-89F6-4D734B2C9987}" type="presParOf" srcId="{53FEB83F-0B5D-487D-BD24-7226C2B2400F}" destId="{CDE76B01-EBC5-4E2E-81F2-A150595699D3}" srcOrd="0" destOrd="0" presId="urn:microsoft.com/office/officeart/2005/8/layout/orgChart1"/>
    <dgm:cxn modelId="{D79C13E9-A24D-43BB-A17B-9C963223041B}" type="presParOf" srcId="{CDE76B01-EBC5-4E2E-81F2-A150595699D3}" destId="{B6934186-3D6F-4C8B-8E6A-7DBD748FFE0F}" srcOrd="0" destOrd="0" presId="urn:microsoft.com/office/officeart/2005/8/layout/orgChart1"/>
    <dgm:cxn modelId="{A7F7DC1A-2C6C-440F-AA32-A43945E13827}" type="presParOf" srcId="{CDE76B01-EBC5-4E2E-81F2-A150595699D3}" destId="{0981B23F-68E4-4C7C-979F-792AE4673337}" srcOrd="1" destOrd="0" presId="urn:microsoft.com/office/officeart/2005/8/layout/orgChart1"/>
    <dgm:cxn modelId="{8D6CD676-3A84-4DBF-B0A5-66DF41ECDC6C}" type="presParOf" srcId="{53FEB83F-0B5D-487D-BD24-7226C2B2400F}" destId="{E7556CA1-7C34-46FE-9F65-6388E11AE3E0}" srcOrd="1" destOrd="0" presId="urn:microsoft.com/office/officeart/2005/8/layout/orgChart1"/>
    <dgm:cxn modelId="{6CD2A8DD-2803-4090-9AFB-BBFF57D618BE}" type="presParOf" srcId="{53FEB83F-0B5D-487D-BD24-7226C2B2400F}" destId="{EB326C11-D5A1-4970-ADE7-35E157A34F7B}" srcOrd="2" destOrd="0" presId="urn:microsoft.com/office/officeart/2005/8/layout/orgChart1"/>
    <dgm:cxn modelId="{A171A639-1EC9-47CD-9870-ECEA4DEA57B0}" type="presParOf" srcId="{128E7D91-863E-4DE5-BDDD-BEA89A310BAF}" destId="{3C303A88-9606-44F6-AD30-17C22784B42A}" srcOrd="4" destOrd="0" presId="urn:microsoft.com/office/officeart/2005/8/layout/orgChart1"/>
    <dgm:cxn modelId="{950DE68A-EDB4-4754-810D-636A7D666074}" type="presParOf" srcId="{128E7D91-863E-4DE5-BDDD-BEA89A310BAF}" destId="{38C7EA82-6FA0-4113-ADB4-D22ADCE8B6FA}" srcOrd="5" destOrd="0" presId="urn:microsoft.com/office/officeart/2005/8/layout/orgChart1"/>
    <dgm:cxn modelId="{AB4EBE32-62A0-487C-B2F1-C7ABA7AB7EC2}" type="presParOf" srcId="{38C7EA82-6FA0-4113-ADB4-D22ADCE8B6FA}" destId="{88A9DB04-BDBA-42A8-A8AB-131EBF87DD50}" srcOrd="0" destOrd="0" presId="urn:microsoft.com/office/officeart/2005/8/layout/orgChart1"/>
    <dgm:cxn modelId="{2E00AB0B-1466-4A80-A7F8-589EF4C43B7A}" type="presParOf" srcId="{88A9DB04-BDBA-42A8-A8AB-131EBF87DD50}" destId="{8B9D4010-31C6-4BB2-9617-3C8D3CE1C231}" srcOrd="0" destOrd="0" presId="urn:microsoft.com/office/officeart/2005/8/layout/orgChart1"/>
    <dgm:cxn modelId="{502540AB-6077-424E-9017-58BF5ACCB658}" type="presParOf" srcId="{88A9DB04-BDBA-42A8-A8AB-131EBF87DD50}" destId="{5CB547F4-EAB5-42D7-9DCB-694B9CF4AD0F}" srcOrd="1" destOrd="0" presId="urn:microsoft.com/office/officeart/2005/8/layout/orgChart1"/>
    <dgm:cxn modelId="{313836F2-0B78-4BC4-BD9F-9090F2E4DC47}" type="presParOf" srcId="{38C7EA82-6FA0-4113-ADB4-D22ADCE8B6FA}" destId="{2A6D0A51-6FD6-4596-BE94-99777C3FCECB}" srcOrd="1" destOrd="0" presId="urn:microsoft.com/office/officeart/2005/8/layout/orgChart1"/>
    <dgm:cxn modelId="{0CB83510-2CDA-4CAC-984E-F658C0E4E541}" type="presParOf" srcId="{38C7EA82-6FA0-4113-ADB4-D22ADCE8B6FA}" destId="{E2A9798A-8657-455D-9A3C-F6002424C535}" srcOrd="2" destOrd="0" presId="urn:microsoft.com/office/officeart/2005/8/layout/orgChart1"/>
    <dgm:cxn modelId="{B55CC90E-DC72-472C-BE7B-B11B45F4DD36}" type="presParOf" srcId="{128E7D91-863E-4DE5-BDDD-BEA89A310BAF}" destId="{70D3ABB2-BDAC-40E9-A7EE-AACB25A5AD4C}" srcOrd="6" destOrd="0" presId="urn:microsoft.com/office/officeart/2005/8/layout/orgChart1"/>
    <dgm:cxn modelId="{2F9B70DD-389B-4C98-92BA-14F6BF52A8A4}" type="presParOf" srcId="{128E7D91-863E-4DE5-BDDD-BEA89A310BAF}" destId="{74086CCB-05E5-4116-846F-9FC5F6D22669}" srcOrd="7" destOrd="0" presId="urn:microsoft.com/office/officeart/2005/8/layout/orgChart1"/>
    <dgm:cxn modelId="{0D74C19C-D6D7-4731-89C5-B3913B7ACC84}" type="presParOf" srcId="{74086CCB-05E5-4116-846F-9FC5F6D22669}" destId="{1EA1F83A-C3A0-4B08-BBE5-BA3E70E9BA9F}" srcOrd="0" destOrd="0" presId="urn:microsoft.com/office/officeart/2005/8/layout/orgChart1"/>
    <dgm:cxn modelId="{6BA5250F-2F25-4B98-A38A-CC402EF9F022}" type="presParOf" srcId="{1EA1F83A-C3A0-4B08-BBE5-BA3E70E9BA9F}" destId="{DE7D21AA-0182-4FFE-8E4C-CCA79D2EB39F}" srcOrd="0" destOrd="0" presId="urn:microsoft.com/office/officeart/2005/8/layout/orgChart1"/>
    <dgm:cxn modelId="{C3AE03C1-77FE-4E23-950B-6CA1835D1A4F}" type="presParOf" srcId="{1EA1F83A-C3A0-4B08-BBE5-BA3E70E9BA9F}" destId="{61DC6D00-526B-4D16-88ED-F1170418149C}" srcOrd="1" destOrd="0" presId="urn:microsoft.com/office/officeart/2005/8/layout/orgChart1"/>
    <dgm:cxn modelId="{DE1D9F3E-8DE5-4429-A576-F046DFF58FAF}" type="presParOf" srcId="{74086CCB-05E5-4116-846F-9FC5F6D22669}" destId="{667EF63E-8E50-45FE-BE66-A9861E29F3DD}" srcOrd="1" destOrd="0" presId="urn:microsoft.com/office/officeart/2005/8/layout/orgChart1"/>
    <dgm:cxn modelId="{1D3124C9-6E94-4EC3-AC6C-1009E5D19CA9}" type="presParOf" srcId="{74086CCB-05E5-4116-846F-9FC5F6D22669}" destId="{72BA6ABC-9A7C-4BD8-9C26-9AB039906978}" srcOrd="2" destOrd="0" presId="urn:microsoft.com/office/officeart/2005/8/layout/orgChart1"/>
    <dgm:cxn modelId="{AD16674D-2A1E-4D0F-9550-B78CB98F0AA5}" type="presParOf" srcId="{128E7D91-863E-4DE5-BDDD-BEA89A310BAF}" destId="{1F8AB1A3-41AF-4574-B7C6-9F992F7CC8E9}" srcOrd="8" destOrd="0" presId="urn:microsoft.com/office/officeart/2005/8/layout/orgChart1"/>
    <dgm:cxn modelId="{F1C8FA9A-301A-43CE-8207-DEC3CDC827F0}" type="presParOf" srcId="{128E7D91-863E-4DE5-BDDD-BEA89A310BAF}" destId="{BDACC2D9-7933-429E-940A-ECD13A244982}" srcOrd="9" destOrd="0" presId="urn:microsoft.com/office/officeart/2005/8/layout/orgChart1"/>
    <dgm:cxn modelId="{84AED8E9-925D-47E7-97F8-D132D6445A5C}" type="presParOf" srcId="{BDACC2D9-7933-429E-940A-ECD13A244982}" destId="{1917A26B-63D4-469F-BBB5-1F5A39815E79}" srcOrd="0" destOrd="0" presId="urn:microsoft.com/office/officeart/2005/8/layout/orgChart1"/>
    <dgm:cxn modelId="{B0D5FACC-0080-49C6-936D-711CE61E5F9E}" type="presParOf" srcId="{1917A26B-63D4-469F-BBB5-1F5A39815E79}" destId="{FD356FCC-5223-479B-8E84-06E14914DE3D}" srcOrd="0" destOrd="0" presId="urn:microsoft.com/office/officeart/2005/8/layout/orgChart1"/>
    <dgm:cxn modelId="{29F5ADA5-47B6-4F89-9D26-046AE2EE7232}" type="presParOf" srcId="{1917A26B-63D4-469F-BBB5-1F5A39815E79}" destId="{EB6FC60B-4EEF-4059-B4F1-55B36BDD57CC}" srcOrd="1" destOrd="0" presId="urn:microsoft.com/office/officeart/2005/8/layout/orgChart1"/>
    <dgm:cxn modelId="{EDC902AB-E1C2-4B68-BDE0-EB4AD4C954B7}" type="presParOf" srcId="{BDACC2D9-7933-429E-940A-ECD13A244982}" destId="{39F0108E-7670-473A-A44E-5DDD3AEEC728}" srcOrd="1" destOrd="0" presId="urn:microsoft.com/office/officeart/2005/8/layout/orgChart1"/>
    <dgm:cxn modelId="{DE663D5F-7701-4E9B-B6D2-8C4AEFAA9A74}" type="presParOf" srcId="{BDACC2D9-7933-429E-940A-ECD13A244982}" destId="{E23E0927-0E82-482E-8E04-B4FF47EBB859}" srcOrd="2" destOrd="0" presId="urn:microsoft.com/office/officeart/2005/8/layout/orgChart1"/>
    <dgm:cxn modelId="{64C10D57-1CBB-41BC-967F-06308966E81E}" type="presParOf" srcId="{128E7D91-863E-4DE5-BDDD-BEA89A310BAF}" destId="{F6AE62E0-5E07-43E7-B1DB-A5B282FBC5C9}" srcOrd="10" destOrd="0" presId="urn:microsoft.com/office/officeart/2005/8/layout/orgChart1"/>
    <dgm:cxn modelId="{2D268A51-9140-45D9-9BC9-D3E3BC2F0128}" type="presParOf" srcId="{128E7D91-863E-4DE5-BDDD-BEA89A310BAF}" destId="{C5915557-59BA-46AE-9BEF-C5C211F4673E}" srcOrd="11" destOrd="0" presId="urn:microsoft.com/office/officeart/2005/8/layout/orgChart1"/>
    <dgm:cxn modelId="{60311881-CDE7-4DF4-B4A2-F0AC6889E411}" type="presParOf" srcId="{C5915557-59BA-46AE-9BEF-C5C211F4673E}" destId="{2444E078-E028-47D3-A1A8-8D5DBB760B81}" srcOrd="0" destOrd="0" presId="urn:microsoft.com/office/officeart/2005/8/layout/orgChart1"/>
    <dgm:cxn modelId="{89F965D8-4A0A-4860-BF39-BCB9A03AD0A8}" type="presParOf" srcId="{2444E078-E028-47D3-A1A8-8D5DBB760B81}" destId="{0231AD57-1661-4737-BB7B-1CA35EE4A6B4}" srcOrd="0" destOrd="0" presId="urn:microsoft.com/office/officeart/2005/8/layout/orgChart1"/>
    <dgm:cxn modelId="{9F0BBA4E-778E-462F-A9EF-F8E943672B94}" type="presParOf" srcId="{2444E078-E028-47D3-A1A8-8D5DBB760B81}" destId="{DCDBEDA7-AE0C-4845-A222-68B712DEAF92}" srcOrd="1" destOrd="0" presId="urn:microsoft.com/office/officeart/2005/8/layout/orgChart1"/>
    <dgm:cxn modelId="{7AA670E8-E913-41C0-8738-E88204E30E76}" type="presParOf" srcId="{C5915557-59BA-46AE-9BEF-C5C211F4673E}" destId="{2E28148F-0A1B-4F0B-B113-32DD2AE4905C}" srcOrd="1" destOrd="0" presId="urn:microsoft.com/office/officeart/2005/8/layout/orgChart1"/>
    <dgm:cxn modelId="{3668FC1E-EAB0-4285-B1C6-121FA17821E2}" type="presParOf" srcId="{C5915557-59BA-46AE-9BEF-C5C211F4673E}" destId="{32DA54C6-451A-45D6-B28D-DC1987590AAF}" srcOrd="2" destOrd="0" presId="urn:microsoft.com/office/officeart/2005/8/layout/orgChart1"/>
    <dgm:cxn modelId="{2C01D5A6-5DA1-4DC0-9658-F5B64465126C}" type="presParOf" srcId="{128E7D91-863E-4DE5-BDDD-BEA89A310BAF}" destId="{E256A687-9CA0-4A78-8BD7-C46C1B0F7AAE}" srcOrd="12" destOrd="0" presId="urn:microsoft.com/office/officeart/2005/8/layout/orgChart1"/>
    <dgm:cxn modelId="{A2FF298A-C056-4A8D-B412-CD02B22AC543}" type="presParOf" srcId="{128E7D91-863E-4DE5-BDDD-BEA89A310BAF}" destId="{5D4696CB-19BE-4B89-A6D9-A936BCFFAF0E}" srcOrd="13" destOrd="0" presId="urn:microsoft.com/office/officeart/2005/8/layout/orgChart1"/>
    <dgm:cxn modelId="{F1E34620-17D2-4E75-881B-BB88AFD381D1}" type="presParOf" srcId="{5D4696CB-19BE-4B89-A6D9-A936BCFFAF0E}" destId="{AE8B50C0-634D-4168-812B-C2ACE13F916B}" srcOrd="0" destOrd="0" presId="urn:microsoft.com/office/officeart/2005/8/layout/orgChart1"/>
    <dgm:cxn modelId="{970F04DD-C744-4D18-8E4A-89C87078B440}" type="presParOf" srcId="{AE8B50C0-634D-4168-812B-C2ACE13F916B}" destId="{85139FAC-1710-4893-9E6D-08514D5F3F6A}" srcOrd="0" destOrd="0" presId="urn:microsoft.com/office/officeart/2005/8/layout/orgChart1"/>
    <dgm:cxn modelId="{58BADAAF-80BF-4C9D-B682-69D973C003D1}" type="presParOf" srcId="{AE8B50C0-634D-4168-812B-C2ACE13F916B}" destId="{796EC9EF-27CF-4CA5-871C-22D3F9AA30F3}" srcOrd="1" destOrd="0" presId="urn:microsoft.com/office/officeart/2005/8/layout/orgChart1"/>
    <dgm:cxn modelId="{7310E8B7-9E72-4525-8488-9AFC7713CC10}" type="presParOf" srcId="{5D4696CB-19BE-4B89-A6D9-A936BCFFAF0E}" destId="{034162C8-D07B-42E8-BFCE-97BFBB6E7106}" srcOrd="1" destOrd="0" presId="urn:microsoft.com/office/officeart/2005/8/layout/orgChart1"/>
    <dgm:cxn modelId="{0F70E865-6E39-4B1A-9EB1-945EF0FA7DAF}" type="presParOf" srcId="{5D4696CB-19BE-4B89-A6D9-A936BCFFAF0E}" destId="{92F8EB3C-420B-40AE-B02D-8FC55EABFE1F}" srcOrd="2" destOrd="0" presId="urn:microsoft.com/office/officeart/2005/8/layout/orgChart1"/>
    <dgm:cxn modelId="{B4F19FE5-2F8B-49BF-9FE7-3659523425F0}" type="presParOf" srcId="{128E7D91-863E-4DE5-BDDD-BEA89A310BAF}" destId="{9C7320C7-F973-4FF2-847E-13EAF58A28AD}" srcOrd="14" destOrd="0" presId="urn:microsoft.com/office/officeart/2005/8/layout/orgChart1"/>
    <dgm:cxn modelId="{15E483C6-C956-425D-82F2-97EC4B227B80}" type="presParOf" srcId="{128E7D91-863E-4DE5-BDDD-BEA89A310BAF}" destId="{890D58FB-6CEF-48B6-B266-ED8E93B917BE}" srcOrd="15" destOrd="0" presId="urn:microsoft.com/office/officeart/2005/8/layout/orgChart1"/>
    <dgm:cxn modelId="{5C0CCC22-5B6C-4912-9B08-75DC7B6109BB}" type="presParOf" srcId="{890D58FB-6CEF-48B6-B266-ED8E93B917BE}" destId="{688AE90F-8B32-4781-9F44-9E19005BFF78}" srcOrd="0" destOrd="0" presId="urn:microsoft.com/office/officeart/2005/8/layout/orgChart1"/>
    <dgm:cxn modelId="{A0C95480-0CFF-4860-B8F9-DE2476F8351A}" type="presParOf" srcId="{688AE90F-8B32-4781-9F44-9E19005BFF78}" destId="{A0D8991D-6B13-49F1-AF5C-83406763C188}" srcOrd="0" destOrd="0" presId="urn:microsoft.com/office/officeart/2005/8/layout/orgChart1"/>
    <dgm:cxn modelId="{BF344098-65E4-418D-90A9-02A7E3964FF0}" type="presParOf" srcId="{688AE90F-8B32-4781-9F44-9E19005BFF78}" destId="{07611245-AB54-4697-973D-A33253FC4907}" srcOrd="1" destOrd="0" presId="urn:microsoft.com/office/officeart/2005/8/layout/orgChart1"/>
    <dgm:cxn modelId="{C1ADE72E-3234-4440-A635-38FE60A5B6B0}" type="presParOf" srcId="{890D58FB-6CEF-48B6-B266-ED8E93B917BE}" destId="{54C9E94E-5D7E-410E-83F2-E0F02CAEA801}" srcOrd="1" destOrd="0" presId="urn:microsoft.com/office/officeart/2005/8/layout/orgChart1"/>
    <dgm:cxn modelId="{63485125-19CE-4B63-90C4-A3333A376F97}" type="presParOf" srcId="{890D58FB-6CEF-48B6-B266-ED8E93B917BE}" destId="{8010C905-41F8-443C-8C08-6BBFEF4274AA}" srcOrd="2" destOrd="0" presId="urn:microsoft.com/office/officeart/2005/8/layout/orgChart1"/>
    <dgm:cxn modelId="{73C355C4-F5B6-475C-A947-55F1EB3BECA9}" type="presParOf" srcId="{128E7D91-863E-4DE5-BDDD-BEA89A310BAF}" destId="{EE17B4CD-CFA9-47DE-AB0E-D22D6CE61FDF}" srcOrd="16" destOrd="0" presId="urn:microsoft.com/office/officeart/2005/8/layout/orgChart1"/>
    <dgm:cxn modelId="{18E0B006-B82D-44D9-BC99-CF0F857D8D22}" type="presParOf" srcId="{128E7D91-863E-4DE5-BDDD-BEA89A310BAF}" destId="{EC046CD6-0216-4645-836B-5B85499C98A2}" srcOrd="17" destOrd="0" presId="urn:microsoft.com/office/officeart/2005/8/layout/orgChart1"/>
    <dgm:cxn modelId="{E4E0A966-CB26-4BD3-A1C7-5C5F71DDAF21}" type="presParOf" srcId="{EC046CD6-0216-4645-836B-5B85499C98A2}" destId="{6A3DD1B8-BB53-4805-8792-FC4E978774F0}" srcOrd="0" destOrd="0" presId="urn:microsoft.com/office/officeart/2005/8/layout/orgChart1"/>
    <dgm:cxn modelId="{AEF47A45-F8B9-4A62-B7F9-8C3E17DAAFA5}" type="presParOf" srcId="{6A3DD1B8-BB53-4805-8792-FC4E978774F0}" destId="{612E1F0A-23A3-4600-AF53-9505B47C41D4}" srcOrd="0" destOrd="0" presId="urn:microsoft.com/office/officeart/2005/8/layout/orgChart1"/>
    <dgm:cxn modelId="{4B74C5EA-E53F-4501-BC2D-6F8A8CBB7DC6}" type="presParOf" srcId="{6A3DD1B8-BB53-4805-8792-FC4E978774F0}" destId="{8EF66F92-621B-46EE-857E-FE2467BC04A5}" srcOrd="1" destOrd="0" presId="urn:microsoft.com/office/officeart/2005/8/layout/orgChart1"/>
    <dgm:cxn modelId="{844BDDBE-C64D-4833-8D51-EB4BB53700E1}" type="presParOf" srcId="{EC046CD6-0216-4645-836B-5B85499C98A2}" destId="{BDD556BC-54E8-4BBC-BF4D-AF2506BB16CD}" srcOrd="1" destOrd="0" presId="urn:microsoft.com/office/officeart/2005/8/layout/orgChart1"/>
    <dgm:cxn modelId="{B5E0EEF9-3CBE-43E5-89FF-7E29159902BB}" type="presParOf" srcId="{EC046CD6-0216-4645-836B-5B85499C98A2}" destId="{3C1F53B3-F9C1-4D66-8EC0-0A49E8175045}" srcOrd="2" destOrd="0" presId="urn:microsoft.com/office/officeart/2005/8/layout/orgChart1"/>
    <dgm:cxn modelId="{E72AE8B6-F761-49F6-844E-5BB848EEC28E}" type="presParOf" srcId="{128E7D91-863E-4DE5-BDDD-BEA89A310BAF}" destId="{97A92229-824B-4310-BF3A-C96304D373D0}" srcOrd="18" destOrd="0" presId="urn:microsoft.com/office/officeart/2005/8/layout/orgChart1"/>
    <dgm:cxn modelId="{E0FCA2D2-F143-4F37-B453-F672A92174D7}" type="presParOf" srcId="{128E7D91-863E-4DE5-BDDD-BEA89A310BAF}" destId="{63B81F14-437F-47CD-B520-6CEEFBF16368}" srcOrd="19" destOrd="0" presId="urn:microsoft.com/office/officeart/2005/8/layout/orgChart1"/>
    <dgm:cxn modelId="{C5CB57E2-E556-42FB-B56A-0DBD26E128B7}" type="presParOf" srcId="{63B81F14-437F-47CD-B520-6CEEFBF16368}" destId="{1A81A78B-7C3F-4833-B508-ADD520D810A2}" srcOrd="0" destOrd="0" presId="urn:microsoft.com/office/officeart/2005/8/layout/orgChart1"/>
    <dgm:cxn modelId="{69AA83D3-6664-49C4-92A6-20DD397E6A12}" type="presParOf" srcId="{1A81A78B-7C3F-4833-B508-ADD520D810A2}" destId="{83A30D5E-478E-4D49-97F6-994BE4E5E99B}" srcOrd="0" destOrd="0" presId="urn:microsoft.com/office/officeart/2005/8/layout/orgChart1"/>
    <dgm:cxn modelId="{C7AD0626-48AF-4A89-A0ED-2C6B4C80E7F4}" type="presParOf" srcId="{1A81A78B-7C3F-4833-B508-ADD520D810A2}" destId="{A7CACB81-EE20-456C-899F-91147129DF7B}" srcOrd="1" destOrd="0" presId="urn:microsoft.com/office/officeart/2005/8/layout/orgChart1"/>
    <dgm:cxn modelId="{49C4C5AF-EFBB-428A-AEBC-309B2B4EA8D9}" type="presParOf" srcId="{63B81F14-437F-47CD-B520-6CEEFBF16368}" destId="{2BF48538-E942-4BEE-90BB-368FDD31DB90}" srcOrd="1" destOrd="0" presId="urn:microsoft.com/office/officeart/2005/8/layout/orgChart1"/>
    <dgm:cxn modelId="{816911FB-90E7-4207-9B8E-E07018D8D3E3}" type="presParOf" srcId="{63B81F14-437F-47CD-B520-6CEEFBF16368}" destId="{82F08EF3-C438-4554-903E-26B9A450C06F}" srcOrd="2" destOrd="0" presId="urn:microsoft.com/office/officeart/2005/8/layout/orgChart1"/>
    <dgm:cxn modelId="{940779C1-11A9-465F-8B34-932170947149}" type="presParOf" srcId="{A7F71853-9F87-4215-A850-971FA76CAA36}" destId="{31CA5F81-923A-4AB1-A8C8-516752205661}" srcOrd="2" destOrd="0" presId="urn:microsoft.com/office/officeart/2005/8/layout/orgChart1"/>
    <dgm:cxn modelId="{4E087A6F-581D-4558-A402-8380FB7FC443}" type="presParOf" srcId="{114A09C4-0679-47DB-85F2-AB14F464157C}" destId="{518F56E1-4833-4B74-A9F6-C5ECFA88A54E}" srcOrd="2" destOrd="0" presId="urn:microsoft.com/office/officeart/2005/8/layout/orgChart1"/>
    <dgm:cxn modelId="{368C7A84-CD9E-4485-BACE-6A1E3DEDB2BD}" type="presParOf" srcId="{114A09C4-0679-47DB-85F2-AB14F464157C}" destId="{45DEF8F1-EFD9-468B-B4B6-10E76C62C64F}" srcOrd="3" destOrd="0" presId="urn:microsoft.com/office/officeart/2005/8/layout/orgChart1"/>
    <dgm:cxn modelId="{5B9F4561-DB3B-49F8-900D-35ED873FB20F}" type="presParOf" srcId="{45DEF8F1-EFD9-468B-B4B6-10E76C62C64F}" destId="{7B572D10-1422-4E33-B75F-1B9EDAC1008B}" srcOrd="0" destOrd="0" presId="urn:microsoft.com/office/officeart/2005/8/layout/orgChart1"/>
    <dgm:cxn modelId="{0937C963-9606-44DC-8CCE-0162907FC56B}" type="presParOf" srcId="{7B572D10-1422-4E33-B75F-1B9EDAC1008B}" destId="{EEA5ED4D-D2CF-44F1-8ABD-F5072B2B8E44}" srcOrd="0" destOrd="0" presId="urn:microsoft.com/office/officeart/2005/8/layout/orgChart1"/>
    <dgm:cxn modelId="{6FDF8C19-1A0E-45DD-971A-4F4FE1C35137}" type="presParOf" srcId="{7B572D10-1422-4E33-B75F-1B9EDAC1008B}" destId="{22371C0A-940F-4455-9A29-16FEB6D5FE71}" srcOrd="1" destOrd="0" presId="urn:microsoft.com/office/officeart/2005/8/layout/orgChart1"/>
    <dgm:cxn modelId="{95424AB5-52A0-438D-839A-644AD0D4EFBB}" type="presParOf" srcId="{45DEF8F1-EFD9-468B-B4B6-10E76C62C64F}" destId="{2CCE97DB-BFFD-4D98-BFD3-9741AB2B990C}" srcOrd="1" destOrd="0" presId="urn:microsoft.com/office/officeart/2005/8/layout/orgChart1"/>
    <dgm:cxn modelId="{5A06B0B5-1EAC-4116-8779-A3AE8DD4FAF1}" type="presParOf" srcId="{2CCE97DB-BFFD-4D98-BFD3-9741AB2B990C}" destId="{A8826212-215B-4583-ADF4-5232E7E22C61}" srcOrd="0" destOrd="0" presId="urn:microsoft.com/office/officeart/2005/8/layout/orgChart1"/>
    <dgm:cxn modelId="{BDF9FBB2-8788-4C67-B5C8-8606965948EA}" type="presParOf" srcId="{2CCE97DB-BFFD-4D98-BFD3-9741AB2B990C}" destId="{33EEC1F1-D11C-4FC5-8F04-8D5934045A2E}" srcOrd="1" destOrd="0" presId="urn:microsoft.com/office/officeart/2005/8/layout/orgChart1"/>
    <dgm:cxn modelId="{0322EF01-F09C-48D2-98FB-6C1C8DA67F2E}" type="presParOf" srcId="{33EEC1F1-D11C-4FC5-8F04-8D5934045A2E}" destId="{C6C778C9-17E3-437E-94FD-657D22B70433}" srcOrd="0" destOrd="0" presId="urn:microsoft.com/office/officeart/2005/8/layout/orgChart1"/>
    <dgm:cxn modelId="{B32BFD76-0A1F-424D-B3E9-9A3C06CF134F}" type="presParOf" srcId="{C6C778C9-17E3-437E-94FD-657D22B70433}" destId="{DEF5D3DC-04FF-4D7C-ADE2-362ACF3DEAFD}" srcOrd="0" destOrd="0" presId="urn:microsoft.com/office/officeart/2005/8/layout/orgChart1"/>
    <dgm:cxn modelId="{FE3F7E79-821B-45D3-BEF2-BAFA43FD2B11}" type="presParOf" srcId="{C6C778C9-17E3-437E-94FD-657D22B70433}" destId="{781B1B0A-6ED7-42E8-A96E-7195505B74B0}" srcOrd="1" destOrd="0" presId="urn:microsoft.com/office/officeart/2005/8/layout/orgChart1"/>
    <dgm:cxn modelId="{04283324-96FC-4D44-AB92-850E86C3E627}" type="presParOf" srcId="{33EEC1F1-D11C-4FC5-8F04-8D5934045A2E}" destId="{C51F56D4-97F9-40B3-966F-559D5F064B00}" srcOrd="1" destOrd="0" presId="urn:microsoft.com/office/officeart/2005/8/layout/orgChart1"/>
    <dgm:cxn modelId="{AEFEC900-B706-4636-ADF9-8748B3019B03}" type="presParOf" srcId="{33EEC1F1-D11C-4FC5-8F04-8D5934045A2E}" destId="{CDDD52A1-24D8-42CB-8672-5AA221BF000B}" srcOrd="2" destOrd="0" presId="urn:microsoft.com/office/officeart/2005/8/layout/orgChart1"/>
    <dgm:cxn modelId="{648B16DF-CC2F-439F-98F7-CED612585AF7}" type="presParOf" srcId="{2CCE97DB-BFFD-4D98-BFD3-9741AB2B990C}" destId="{097FEBE6-32D6-47F7-A48C-B0C5B3B296B5}" srcOrd="2" destOrd="0" presId="urn:microsoft.com/office/officeart/2005/8/layout/orgChart1"/>
    <dgm:cxn modelId="{87929356-091A-4866-9C1C-F8D5DCDC177E}" type="presParOf" srcId="{2CCE97DB-BFFD-4D98-BFD3-9741AB2B990C}" destId="{D70A15A3-B874-4BB9-A16C-162AFF5CB137}" srcOrd="3" destOrd="0" presId="urn:microsoft.com/office/officeart/2005/8/layout/orgChart1"/>
    <dgm:cxn modelId="{70CC31CE-CA79-4DB0-9A4C-0CD52B14F8DE}" type="presParOf" srcId="{D70A15A3-B874-4BB9-A16C-162AFF5CB137}" destId="{749AA98E-3CE4-4081-A948-2F0AA69C9324}" srcOrd="0" destOrd="0" presId="urn:microsoft.com/office/officeart/2005/8/layout/orgChart1"/>
    <dgm:cxn modelId="{40DBCA74-DF5B-4050-BC5C-884B6A996551}" type="presParOf" srcId="{749AA98E-3CE4-4081-A948-2F0AA69C9324}" destId="{3AAEE1C3-6A21-439D-A6F9-6216ECC24706}" srcOrd="0" destOrd="0" presId="urn:microsoft.com/office/officeart/2005/8/layout/orgChart1"/>
    <dgm:cxn modelId="{D249A181-558E-46A2-AF63-98A0638CCAAE}" type="presParOf" srcId="{749AA98E-3CE4-4081-A948-2F0AA69C9324}" destId="{F9A0551D-E3D2-4734-B6FC-DEBE45D5AB58}" srcOrd="1" destOrd="0" presId="urn:microsoft.com/office/officeart/2005/8/layout/orgChart1"/>
    <dgm:cxn modelId="{7CE97A28-41DC-401A-A97B-780FF7BE2186}" type="presParOf" srcId="{D70A15A3-B874-4BB9-A16C-162AFF5CB137}" destId="{E0165AC5-0247-497B-A612-FA1AF2611649}" srcOrd="1" destOrd="0" presId="urn:microsoft.com/office/officeart/2005/8/layout/orgChart1"/>
    <dgm:cxn modelId="{1E6BEABC-C4B4-4851-B714-2E93949D04B0}" type="presParOf" srcId="{D70A15A3-B874-4BB9-A16C-162AFF5CB137}" destId="{7B308CE0-DBD6-4260-86DA-5EE127FE617A}" srcOrd="2" destOrd="0" presId="urn:microsoft.com/office/officeart/2005/8/layout/orgChart1"/>
    <dgm:cxn modelId="{F5092B09-F2C0-42FC-9E22-CF887E5900EC}" type="presParOf" srcId="{2CCE97DB-BFFD-4D98-BFD3-9741AB2B990C}" destId="{025E43F2-18A9-46E6-AB49-FB5FD1D14776}" srcOrd="4" destOrd="0" presId="urn:microsoft.com/office/officeart/2005/8/layout/orgChart1"/>
    <dgm:cxn modelId="{7D810170-BE9F-4E77-9D47-7F7D9ABF1490}" type="presParOf" srcId="{2CCE97DB-BFFD-4D98-BFD3-9741AB2B990C}" destId="{4A468C41-4BBD-4B26-BA73-2448AA11A4C3}" srcOrd="5" destOrd="0" presId="urn:microsoft.com/office/officeart/2005/8/layout/orgChart1"/>
    <dgm:cxn modelId="{5AE810B5-373F-4597-B0BF-3BEC7C64B3F5}" type="presParOf" srcId="{4A468C41-4BBD-4B26-BA73-2448AA11A4C3}" destId="{951D341E-7878-4FB7-8BCD-888242DA1374}" srcOrd="0" destOrd="0" presId="urn:microsoft.com/office/officeart/2005/8/layout/orgChart1"/>
    <dgm:cxn modelId="{B2B2775B-C7CC-4832-88AE-68B83354685D}" type="presParOf" srcId="{951D341E-7878-4FB7-8BCD-888242DA1374}" destId="{9F50BAA2-F1CB-45A4-BC6C-D6FACB24E711}" srcOrd="0" destOrd="0" presId="urn:microsoft.com/office/officeart/2005/8/layout/orgChart1"/>
    <dgm:cxn modelId="{149F2C86-B5E0-4454-B919-FAE88677F4A6}" type="presParOf" srcId="{951D341E-7878-4FB7-8BCD-888242DA1374}" destId="{EBFB61DA-4AED-4EBE-835E-C0A992291508}" srcOrd="1" destOrd="0" presId="urn:microsoft.com/office/officeart/2005/8/layout/orgChart1"/>
    <dgm:cxn modelId="{319FA2DE-BB76-4ED2-A9C1-93B0EC7CA955}" type="presParOf" srcId="{4A468C41-4BBD-4B26-BA73-2448AA11A4C3}" destId="{5C545AB2-9C15-41BA-B023-13E27E19DD80}" srcOrd="1" destOrd="0" presId="urn:microsoft.com/office/officeart/2005/8/layout/orgChart1"/>
    <dgm:cxn modelId="{9195A7C7-AB58-4F96-A733-655B6DE071B3}" type="presParOf" srcId="{4A468C41-4BBD-4B26-BA73-2448AA11A4C3}" destId="{6D04C63F-59CB-4F73-BED9-B83ADE0C62B0}" srcOrd="2" destOrd="0" presId="urn:microsoft.com/office/officeart/2005/8/layout/orgChart1"/>
    <dgm:cxn modelId="{C852D3CA-74A4-4A44-85DF-CA5D7453DB48}" type="presParOf" srcId="{2CCE97DB-BFFD-4D98-BFD3-9741AB2B990C}" destId="{C3A0FFA5-AB16-46CF-9498-513EE9A96445}" srcOrd="6" destOrd="0" presId="urn:microsoft.com/office/officeart/2005/8/layout/orgChart1"/>
    <dgm:cxn modelId="{4953AD43-C125-4359-99EB-F5D2BC8CAEC6}" type="presParOf" srcId="{2CCE97DB-BFFD-4D98-BFD3-9741AB2B990C}" destId="{75B0D391-751B-4099-9A91-39B54A855FBD}" srcOrd="7" destOrd="0" presId="urn:microsoft.com/office/officeart/2005/8/layout/orgChart1"/>
    <dgm:cxn modelId="{C09F68E3-7A56-479E-8C3B-341EB57E9479}" type="presParOf" srcId="{75B0D391-751B-4099-9A91-39B54A855FBD}" destId="{FC032387-AC06-4396-8780-FA3A04F3A056}" srcOrd="0" destOrd="0" presId="urn:microsoft.com/office/officeart/2005/8/layout/orgChart1"/>
    <dgm:cxn modelId="{D4CB8228-8E34-4E9D-B3FA-C30F242D1272}" type="presParOf" srcId="{FC032387-AC06-4396-8780-FA3A04F3A056}" destId="{0F417A7E-7B83-41CB-A40C-23E8ACF7D398}" srcOrd="0" destOrd="0" presId="urn:microsoft.com/office/officeart/2005/8/layout/orgChart1"/>
    <dgm:cxn modelId="{3BE38B7D-635B-4E8F-B660-8A995A293DD1}" type="presParOf" srcId="{FC032387-AC06-4396-8780-FA3A04F3A056}" destId="{942ED545-A153-491A-AE11-6410E961922F}" srcOrd="1" destOrd="0" presId="urn:microsoft.com/office/officeart/2005/8/layout/orgChart1"/>
    <dgm:cxn modelId="{63871103-ADA4-45D9-812F-4CCD3F7C0E7D}" type="presParOf" srcId="{75B0D391-751B-4099-9A91-39B54A855FBD}" destId="{6E470734-B93C-401C-A90E-D520791215A1}" srcOrd="1" destOrd="0" presId="urn:microsoft.com/office/officeart/2005/8/layout/orgChart1"/>
    <dgm:cxn modelId="{B7193691-B24F-4E4C-A8A8-FED6A38CE1D6}" type="presParOf" srcId="{75B0D391-751B-4099-9A91-39B54A855FBD}" destId="{3D635F50-7759-45A2-8C5D-18D49113B5DD}" srcOrd="2" destOrd="0" presId="urn:microsoft.com/office/officeart/2005/8/layout/orgChart1"/>
    <dgm:cxn modelId="{37B8A92C-7935-4BCA-B4E3-8EE4D1568369}" type="presParOf" srcId="{2CCE97DB-BFFD-4D98-BFD3-9741AB2B990C}" destId="{0DED2240-BEF5-4F71-BCED-3B61E7690F34}" srcOrd="8" destOrd="0" presId="urn:microsoft.com/office/officeart/2005/8/layout/orgChart1"/>
    <dgm:cxn modelId="{6E2D4F57-1D26-4FD3-85F1-E0F087FD4066}" type="presParOf" srcId="{2CCE97DB-BFFD-4D98-BFD3-9741AB2B990C}" destId="{BE310B58-2A8D-453A-B91D-E694FB9AC720}" srcOrd="9" destOrd="0" presId="urn:microsoft.com/office/officeart/2005/8/layout/orgChart1"/>
    <dgm:cxn modelId="{9F4B3DB1-FDA5-4E48-A85A-E76870A0C3E8}" type="presParOf" srcId="{BE310B58-2A8D-453A-B91D-E694FB9AC720}" destId="{85CA2227-7429-4619-A40D-B8B31066B1FC}" srcOrd="0" destOrd="0" presId="urn:microsoft.com/office/officeart/2005/8/layout/orgChart1"/>
    <dgm:cxn modelId="{011BACBE-650A-4E46-B3C9-C1103893B1A2}" type="presParOf" srcId="{85CA2227-7429-4619-A40D-B8B31066B1FC}" destId="{9B5B17A7-EF70-4F11-8547-8722504061CA}" srcOrd="0" destOrd="0" presId="urn:microsoft.com/office/officeart/2005/8/layout/orgChart1"/>
    <dgm:cxn modelId="{2183A76D-E20C-4F1B-B823-348B56E1ECF6}" type="presParOf" srcId="{85CA2227-7429-4619-A40D-B8B31066B1FC}" destId="{C27122E2-AA46-4CB1-B751-1DEA32E7F38D}" srcOrd="1" destOrd="0" presId="urn:microsoft.com/office/officeart/2005/8/layout/orgChart1"/>
    <dgm:cxn modelId="{076C9341-BC1D-4372-9A99-5A66B4799693}" type="presParOf" srcId="{BE310B58-2A8D-453A-B91D-E694FB9AC720}" destId="{EEA080A2-EB85-4E28-B82F-2C73037D25B8}" srcOrd="1" destOrd="0" presId="urn:microsoft.com/office/officeart/2005/8/layout/orgChart1"/>
    <dgm:cxn modelId="{07B8AA1F-AED9-4A2C-B4A2-03EF83710520}" type="presParOf" srcId="{BE310B58-2A8D-453A-B91D-E694FB9AC720}" destId="{64A9F69B-F915-4F1B-9340-D90C0303407F}" srcOrd="2" destOrd="0" presId="urn:microsoft.com/office/officeart/2005/8/layout/orgChart1"/>
    <dgm:cxn modelId="{A27AABEB-4A7A-4F83-93DD-CB8B435164BC}" type="presParOf" srcId="{2CCE97DB-BFFD-4D98-BFD3-9741AB2B990C}" destId="{FF87B4A5-C605-4FA6-8070-4CBC898AF4AE}" srcOrd="10" destOrd="0" presId="urn:microsoft.com/office/officeart/2005/8/layout/orgChart1"/>
    <dgm:cxn modelId="{C0691CB3-DBE5-4291-811C-D83A4F2B30DB}" type="presParOf" srcId="{2CCE97DB-BFFD-4D98-BFD3-9741AB2B990C}" destId="{0703CB35-F6BC-4382-8407-081B3DF0DB9C}" srcOrd="11" destOrd="0" presId="urn:microsoft.com/office/officeart/2005/8/layout/orgChart1"/>
    <dgm:cxn modelId="{F8717B71-DAC0-45BD-ABA4-291E56138C2B}" type="presParOf" srcId="{0703CB35-F6BC-4382-8407-081B3DF0DB9C}" destId="{7B1302D4-32F1-4B70-9B8A-7378B6DF71A7}" srcOrd="0" destOrd="0" presId="urn:microsoft.com/office/officeart/2005/8/layout/orgChart1"/>
    <dgm:cxn modelId="{60663048-F8D2-4556-9E35-A73AC851D73F}" type="presParOf" srcId="{7B1302D4-32F1-4B70-9B8A-7378B6DF71A7}" destId="{26972A51-D735-4FC0-9E8E-E0051CC701F4}" srcOrd="0" destOrd="0" presId="urn:microsoft.com/office/officeart/2005/8/layout/orgChart1"/>
    <dgm:cxn modelId="{CAEEBDC2-1249-430F-B089-39AFA5E38BCA}" type="presParOf" srcId="{7B1302D4-32F1-4B70-9B8A-7378B6DF71A7}" destId="{7A299551-A19C-423C-8D44-60A7B4889A13}" srcOrd="1" destOrd="0" presId="urn:microsoft.com/office/officeart/2005/8/layout/orgChart1"/>
    <dgm:cxn modelId="{14438932-2B6B-47EE-9F0A-526061304581}" type="presParOf" srcId="{0703CB35-F6BC-4382-8407-081B3DF0DB9C}" destId="{C2AE62DC-1A8D-4F31-89F2-B097DE6BE0DE}" srcOrd="1" destOrd="0" presId="urn:microsoft.com/office/officeart/2005/8/layout/orgChart1"/>
    <dgm:cxn modelId="{1D7B9768-5415-49F2-9241-79A600A0847B}" type="presParOf" srcId="{0703CB35-F6BC-4382-8407-081B3DF0DB9C}" destId="{4DC659E0-C3FD-484F-B273-DE328BD9F87B}" srcOrd="2" destOrd="0" presId="urn:microsoft.com/office/officeart/2005/8/layout/orgChart1"/>
    <dgm:cxn modelId="{BA5C3B70-A5C4-4C2C-95F0-3B73CA85883D}" type="presParOf" srcId="{2CCE97DB-BFFD-4D98-BFD3-9741AB2B990C}" destId="{CCF09301-0AB2-460E-A086-D14C3CFAB5B6}" srcOrd="12" destOrd="0" presId="urn:microsoft.com/office/officeart/2005/8/layout/orgChart1"/>
    <dgm:cxn modelId="{87CF762D-4BBA-4858-9E75-A321CE3BAFCE}" type="presParOf" srcId="{2CCE97DB-BFFD-4D98-BFD3-9741AB2B990C}" destId="{FD89970D-010E-4498-BFFE-82F386081B7A}" srcOrd="13" destOrd="0" presId="urn:microsoft.com/office/officeart/2005/8/layout/orgChart1"/>
    <dgm:cxn modelId="{3405E311-7700-4957-9AE1-5FC247AC9CE5}" type="presParOf" srcId="{FD89970D-010E-4498-BFFE-82F386081B7A}" destId="{8396E608-C842-4297-95C5-B394FB7A0989}" srcOrd="0" destOrd="0" presId="urn:microsoft.com/office/officeart/2005/8/layout/orgChart1"/>
    <dgm:cxn modelId="{2C562006-40F8-4855-8108-4F31AB36BEB2}" type="presParOf" srcId="{8396E608-C842-4297-95C5-B394FB7A0989}" destId="{133895C6-7416-461F-A886-E0740AC03A3B}" srcOrd="0" destOrd="0" presId="urn:microsoft.com/office/officeart/2005/8/layout/orgChart1"/>
    <dgm:cxn modelId="{B5694E25-4628-43CA-9836-CD3D5734F74F}" type="presParOf" srcId="{8396E608-C842-4297-95C5-B394FB7A0989}" destId="{DC7FBB60-CDA1-4F99-A702-B0E6F16607D2}" srcOrd="1" destOrd="0" presId="urn:microsoft.com/office/officeart/2005/8/layout/orgChart1"/>
    <dgm:cxn modelId="{9F75FC17-7652-43C2-9000-DDF0D28911C3}" type="presParOf" srcId="{FD89970D-010E-4498-BFFE-82F386081B7A}" destId="{EFEB3055-D296-47D2-81EA-3CC69ED6C0AC}" srcOrd="1" destOrd="0" presId="urn:microsoft.com/office/officeart/2005/8/layout/orgChart1"/>
    <dgm:cxn modelId="{A6730CE9-8DAF-421C-B9D6-5D2D1EBA0953}" type="presParOf" srcId="{FD89970D-010E-4498-BFFE-82F386081B7A}" destId="{BF53FD10-9003-4105-85A5-9EEAAE528B00}" srcOrd="2" destOrd="0" presId="urn:microsoft.com/office/officeart/2005/8/layout/orgChart1"/>
    <dgm:cxn modelId="{3CD077F4-696C-49FF-9495-906EFDE7DDF5}" type="presParOf" srcId="{2CCE97DB-BFFD-4D98-BFD3-9741AB2B990C}" destId="{0BDBA3C5-737E-436A-AAB0-832C09AF1B26}" srcOrd="14" destOrd="0" presId="urn:microsoft.com/office/officeart/2005/8/layout/orgChart1"/>
    <dgm:cxn modelId="{66C4FF5F-40D4-48B1-832F-85A60E1E5072}" type="presParOf" srcId="{2CCE97DB-BFFD-4D98-BFD3-9741AB2B990C}" destId="{74499A3F-ED75-4707-B4B1-2DB7815143D4}" srcOrd="15" destOrd="0" presId="urn:microsoft.com/office/officeart/2005/8/layout/orgChart1"/>
    <dgm:cxn modelId="{38FE24C4-7F05-4222-9955-A10F0FF00F5B}" type="presParOf" srcId="{74499A3F-ED75-4707-B4B1-2DB7815143D4}" destId="{89F1F3B5-4F64-430E-8796-5626CED6FA42}" srcOrd="0" destOrd="0" presId="urn:microsoft.com/office/officeart/2005/8/layout/orgChart1"/>
    <dgm:cxn modelId="{B4258AA2-5DB4-4AB5-8CD2-4DEADB84A3EE}" type="presParOf" srcId="{89F1F3B5-4F64-430E-8796-5626CED6FA42}" destId="{70A36BC9-8DB7-48EA-B21B-CEA9B0552D21}" srcOrd="0" destOrd="0" presId="urn:microsoft.com/office/officeart/2005/8/layout/orgChart1"/>
    <dgm:cxn modelId="{C38A1C16-8B73-47DE-96B8-619E948CE9D9}" type="presParOf" srcId="{89F1F3B5-4F64-430E-8796-5626CED6FA42}" destId="{0AAA2762-F204-4C7C-B023-E6CA83574484}" srcOrd="1" destOrd="0" presId="urn:microsoft.com/office/officeart/2005/8/layout/orgChart1"/>
    <dgm:cxn modelId="{6B000F44-9558-43B1-B744-E49A281F671C}" type="presParOf" srcId="{74499A3F-ED75-4707-B4B1-2DB7815143D4}" destId="{D5A08130-4987-47CD-95C7-2676C180B02A}" srcOrd="1" destOrd="0" presId="urn:microsoft.com/office/officeart/2005/8/layout/orgChart1"/>
    <dgm:cxn modelId="{29B42E59-EA95-4096-B674-6D8A662BA9C5}" type="presParOf" srcId="{74499A3F-ED75-4707-B4B1-2DB7815143D4}" destId="{BC4817EA-B033-4E03-877A-DE90CD0EEBF7}" srcOrd="2" destOrd="0" presId="urn:microsoft.com/office/officeart/2005/8/layout/orgChart1"/>
    <dgm:cxn modelId="{B97A0181-67E2-4DE7-9BA6-92007AFB8A7C}" type="presParOf" srcId="{2CCE97DB-BFFD-4D98-BFD3-9741AB2B990C}" destId="{7C41FC58-A8D1-49F1-9F9E-DC8E8045307C}" srcOrd="16" destOrd="0" presId="urn:microsoft.com/office/officeart/2005/8/layout/orgChart1"/>
    <dgm:cxn modelId="{36F72C37-4726-413F-A120-D0AB27FB8491}" type="presParOf" srcId="{2CCE97DB-BFFD-4D98-BFD3-9741AB2B990C}" destId="{A5B0C5B3-3E0C-41D7-8162-2AC20BE3E5C5}" srcOrd="17" destOrd="0" presId="urn:microsoft.com/office/officeart/2005/8/layout/orgChart1"/>
    <dgm:cxn modelId="{5256CB34-C7CD-4A4A-81E6-10F9B79479D1}" type="presParOf" srcId="{A5B0C5B3-3E0C-41D7-8162-2AC20BE3E5C5}" destId="{E6F949B0-35C4-4F43-9643-706B8A7D4C86}" srcOrd="0" destOrd="0" presId="urn:microsoft.com/office/officeart/2005/8/layout/orgChart1"/>
    <dgm:cxn modelId="{007B1FCD-9E07-4E6D-9BE6-8D3D0524D319}" type="presParOf" srcId="{E6F949B0-35C4-4F43-9643-706B8A7D4C86}" destId="{58B1156C-0C0A-4743-A533-A612EB43514D}" srcOrd="0" destOrd="0" presId="urn:microsoft.com/office/officeart/2005/8/layout/orgChart1"/>
    <dgm:cxn modelId="{36A7BC1C-228A-498C-BC2C-3F35086929B3}" type="presParOf" srcId="{E6F949B0-35C4-4F43-9643-706B8A7D4C86}" destId="{0A1302A1-1188-4858-BBEB-8CFCB6923972}" srcOrd="1" destOrd="0" presId="urn:microsoft.com/office/officeart/2005/8/layout/orgChart1"/>
    <dgm:cxn modelId="{4EEDD758-9ABF-437E-976B-4668821089BC}" type="presParOf" srcId="{A5B0C5B3-3E0C-41D7-8162-2AC20BE3E5C5}" destId="{047A8F52-824F-479E-BC00-06AF6F11EF4E}" srcOrd="1" destOrd="0" presId="urn:microsoft.com/office/officeart/2005/8/layout/orgChart1"/>
    <dgm:cxn modelId="{5FCC4094-BCC9-4475-8587-E2C9D7805091}" type="presParOf" srcId="{A5B0C5B3-3E0C-41D7-8162-2AC20BE3E5C5}" destId="{32D9BCD7-C783-43C0-8C8A-FC254972932B}" srcOrd="2" destOrd="0" presId="urn:microsoft.com/office/officeart/2005/8/layout/orgChart1"/>
    <dgm:cxn modelId="{2538ADB2-AB77-4311-9CED-17BA399C61FA}" type="presParOf" srcId="{2CCE97DB-BFFD-4D98-BFD3-9741AB2B990C}" destId="{F1334D15-7833-4E56-B2C3-A95268CCA20C}" srcOrd="18" destOrd="0" presId="urn:microsoft.com/office/officeart/2005/8/layout/orgChart1"/>
    <dgm:cxn modelId="{C09BA9E9-C261-406C-8D65-07910050DDC6}" type="presParOf" srcId="{2CCE97DB-BFFD-4D98-BFD3-9741AB2B990C}" destId="{8329DE0D-4A35-4D90-A2A7-A7E67964F6E7}" srcOrd="19" destOrd="0" presId="urn:microsoft.com/office/officeart/2005/8/layout/orgChart1"/>
    <dgm:cxn modelId="{E02267CB-B3CA-476B-867C-A9E1F8E1EBBF}" type="presParOf" srcId="{8329DE0D-4A35-4D90-A2A7-A7E67964F6E7}" destId="{B769017D-C24C-4659-A850-A8DA1FFDF750}" srcOrd="0" destOrd="0" presId="urn:microsoft.com/office/officeart/2005/8/layout/orgChart1"/>
    <dgm:cxn modelId="{393CA109-A59A-456C-9688-890294297C80}" type="presParOf" srcId="{B769017D-C24C-4659-A850-A8DA1FFDF750}" destId="{80E95A09-F6AA-463B-B22F-4D582620D2F3}" srcOrd="0" destOrd="0" presId="urn:microsoft.com/office/officeart/2005/8/layout/orgChart1"/>
    <dgm:cxn modelId="{1084FF5A-EE48-4EAE-AFD0-5A31E1F71F97}" type="presParOf" srcId="{B769017D-C24C-4659-A850-A8DA1FFDF750}" destId="{6FD487CD-657F-456A-84AA-4476632C6F0F}" srcOrd="1" destOrd="0" presId="urn:microsoft.com/office/officeart/2005/8/layout/orgChart1"/>
    <dgm:cxn modelId="{7FC89B2D-85FE-43A4-8BC8-732DF8CA1913}" type="presParOf" srcId="{8329DE0D-4A35-4D90-A2A7-A7E67964F6E7}" destId="{BDF2D2CF-BDD7-4B83-AB97-574B040AAE7D}" srcOrd="1" destOrd="0" presId="urn:microsoft.com/office/officeart/2005/8/layout/orgChart1"/>
    <dgm:cxn modelId="{0817A7D5-641E-44F6-9BFB-B97F5D071042}" type="presParOf" srcId="{8329DE0D-4A35-4D90-A2A7-A7E67964F6E7}" destId="{D3799EAE-6FB6-467E-A833-FD2B5AAFD7FA}" srcOrd="2" destOrd="0" presId="urn:microsoft.com/office/officeart/2005/8/layout/orgChart1"/>
    <dgm:cxn modelId="{49A7D829-6863-4C15-9508-E0234BC1E4C0}" type="presParOf" srcId="{45DEF8F1-EFD9-468B-B4B6-10E76C62C64F}" destId="{DB6B554C-E7CC-435B-9F79-E366E9DB2588}" srcOrd="2" destOrd="0" presId="urn:microsoft.com/office/officeart/2005/8/layout/orgChart1"/>
    <dgm:cxn modelId="{C76A501B-DB73-4B13-A19F-C46D14F36713}" type="presParOf" srcId="{658ADCD3-A22F-4DE4-B3C1-D224D9108025}" destId="{23C60E73-CCA3-425B-9B03-942CDDDFFCF5}" srcOrd="2" destOrd="0" presId="urn:microsoft.com/office/officeart/2005/8/layout/orgChart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CB5F595-DB2C-465B-80A7-8474292CF097}"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459FEF04-8966-4280-B6D7-59EAC6DF7E0A}">
      <dgm:prSet phldrT="[Text]"/>
      <dgm:spPr/>
      <dgm:t>
        <a:bodyPr/>
        <a:lstStyle/>
        <a:p>
          <a:r>
            <a:rPr lang="en-GB"/>
            <a:t>Future Options</a:t>
          </a:r>
        </a:p>
      </dgm:t>
    </dgm:pt>
    <dgm:pt modelId="{0B08E1BF-6F81-4FE5-B112-5BF4296FF84F}" type="parTrans" cxnId="{82D6791D-5BDB-4FAC-B908-60DF330E1E17}">
      <dgm:prSet/>
      <dgm:spPr/>
      <dgm:t>
        <a:bodyPr/>
        <a:lstStyle/>
        <a:p>
          <a:endParaRPr lang="en-GB"/>
        </a:p>
      </dgm:t>
    </dgm:pt>
    <dgm:pt modelId="{40597769-2FF3-49DD-B50D-803D966E10CE}" type="sibTrans" cxnId="{82D6791D-5BDB-4FAC-B908-60DF330E1E17}">
      <dgm:prSet/>
      <dgm:spPr/>
      <dgm:t>
        <a:bodyPr/>
        <a:lstStyle/>
        <a:p>
          <a:endParaRPr lang="en-GB"/>
        </a:p>
      </dgm:t>
    </dgm:pt>
    <dgm:pt modelId="{02510941-52F1-4DB3-B3D4-D8E43CDCBBFE}">
      <dgm:prSet phldrT="[Text]"/>
      <dgm:spPr/>
      <dgm:t>
        <a:bodyPr/>
        <a:lstStyle/>
        <a:p>
          <a:r>
            <a:rPr lang="en-GB"/>
            <a:t>Employee Support</a:t>
          </a:r>
        </a:p>
      </dgm:t>
    </dgm:pt>
    <dgm:pt modelId="{6839EC7D-865F-49A0-BC81-EAB2747DF031}" type="parTrans" cxnId="{D962C9C5-2945-465D-B371-7FC6D1766578}">
      <dgm:prSet/>
      <dgm:spPr/>
      <dgm:t>
        <a:bodyPr/>
        <a:lstStyle/>
        <a:p>
          <a:endParaRPr lang="en-GB"/>
        </a:p>
      </dgm:t>
    </dgm:pt>
    <dgm:pt modelId="{EE392121-1F12-427F-A5E7-F8C6D8579C05}" type="sibTrans" cxnId="{D962C9C5-2945-465D-B371-7FC6D1766578}">
      <dgm:prSet/>
      <dgm:spPr/>
      <dgm:t>
        <a:bodyPr/>
        <a:lstStyle/>
        <a:p>
          <a:endParaRPr lang="en-GB"/>
        </a:p>
      </dgm:t>
    </dgm:pt>
    <dgm:pt modelId="{EBBB14A6-22D3-4321-9990-11E14CE716E0}">
      <dgm:prSet/>
      <dgm:spPr/>
      <dgm:t>
        <a:bodyPr/>
        <a:lstStyle/>
        <a:p>
          <a:r>
            <a:rPr lang="en-GB"/>
            <a:t>“Employers need to be fare more aware of the impact that stress has on their staff and I think that there maybe should be more protections in place for employees in stressful jobs.”</a:t>
          </a:r>
        </a:p>
      </dgm:t>
    </dgm:pt>
    <dgm:pt modelId="{B4038321-51E6-4FB7-82D9-EC53932D23B5}" type="parTrans" cxnId="{6FF4F14F-4A01-432A-B0E3-E21C24809F53}">
      <dgm:prSet/>
      <dgm:spPr/>
      <dgm:t>
        <a:bodyPr/>
        <a:lstStyle/>
        <a:p>
          <a:endParaRPr lang="en-GB"/>
        </a:p>
      </dgm:t>
    </dgm:pt>
    <dgm:pt modelId="{96E1D7CA-A383-476D-BDC2-555921F5BAD4}" type="sibTrans" cxnId="{6FF4F14F-4A01-432A-B0E3-E21C24809F53}">
      <dgm:prSet/>
      <dgm:spPr/>
      <dgm:t>
        <a:bodyPr/>
        <a:lstStyle/>
        <a:p>
          <a:endParaRPr lang="en-GB"/>
        </a:p>
      </dgm:t>
    </dgm:pt>
    <dgm:pt modelId="{07347D1F-AA9F-40A8-9B8A-C8C5395DF629}">
      <dgm:prSet/>
      <dgm:spPr/>
      <dgm:t>
        <a:bodyPr/>
        <a:lstStyle/>
        <a:p>
          <a:r>
            <a:rPr lang="en-GB"/>
            <a:t>“That there should be more peer support, introduce buddy system – two people pair up in a team, when needed to have a catch up to express their day, more time for team building tasks.”</a:t>
          </a:r>
        </a:p>
      </dgm:t>
    </dgm:pt>
    <dgm:pt modelId="{4C523566-F1DD-4197-A54E-8AA0B7BE0380}" type="parTrans" cxnId="{4DFF7778-2203-4088-A9D2-5BDD8D65CCEE}">
      <dgm:prSet/>
      <dgm:spPr/>
      <dgm:t>
        <a:bodyPr/>
        <a:lstStyle/>
        <a:p>
          <a:endParaRPr lang="en-GB"/>
        </a:p>
      </dgm:t>
    </dgm:pt>
    <dgm:pt modelId="{77AD3323-9503-4E8A-B1F6-E5748F241CB6}" type="sibTrans" cxnId="{4DFF7778-2203-4088-A9D2-5BDD8D65CCEE}">
      <dgm:prSet/>
      <dgm:spPr/>
      <dgm:t>
        <a:bodyPr/>
        <a:lstStyle/>
        <a:p>
          <a:endParaRPr lang="en-GB"/>
        </a:p>
      </dgm:t>
    </dgm:pt>
    <dgm:pt modelId="{206854B9-32A1-4C91-B38E-FB632D27FF3B}">
      <dgm:prSet/>
      <dgm:spPr/>
      <dgm:t>
        <a:bodyPr/>
        <a:lstStyle/>
        <a:p>
          <a:r>
            <a:rPr lang="en-GB"/>
            <a:t>“Having work social activities because they are important.”</a:t>
          </a:r>
        </a:p>
      </dgm:t>
    </dgm:pt>
    <dgm:pt modelId="{561192F3-D57D-4F4F-B0E6-054FC1466EDC}" type="parTrans" cxnId="{BDBC2CA5-AF06-40D2-96DF-288FC6DC4BC4}">
      <dgm:prSet/>
      <dgm:spPr/>
      <dgm:t>
        <a:bodyPr/>
        <a:lstStyle/>
        <a:p>
          <a:endParaRPr lang="en-GB"/>
        </a:p>
      </dgm:t>
    </dgm:pt>
    <dgm:pt modelId="{7A43A6DA-AA4B-4666-AE7D-BC1041995170}" type="sibTrans" cxnId="{BDBC2CA5-AF06-40D2-96DF-288FC6DC4BC4}">
      <dgm:prSet/>
      <dgm:spPr/>
      <dgm:t>
        <a:bodyPr/>
        <a:lstStyle/>
        <a:p>
          <a:endParaRPr lang="en-GB"/>
        </a:p>
      </dgm:t>
    </dgm:pt>
    <dgm:pt modelId="{3D245048-BF3A-4A5D-9A22-C17F16CACB9E}">
      <dgm:prSet/>
      <dgm:spPr/>
      <dgm:t>
        <a:bodyPr/>
        <a:lstStyle/>
        <a:p>
          <a:r>
            <a:rPr lang="en-GB"/>
            <a:t>“Just that the workplace should offer more resources such as meditation or mindfulness to help staff to feel less over-worked and to keep them feeling healthy and satisfied with their job roles.”</a:t>
          </a:r>
        </a:p>
      </dgm:t>
    </dgm:pt>
    <dgm:pt modelId="{AB0E4964-BC76-40DB-ADB0-43DFF87441BF}" type="parTrans" cxnId="{F56DEA83-FEC8-4B92-9920-2FADBC393873}">
      <dgm:prSet/>
      <dgm:spPr/>
      <dgm:t>
        <a:bodyPr/>
        <a:lstStyle/>
        <a:p>
          <a:endParaRPr lang="en-GB"/>
        </a:p>
      </dgm:t>
    </dgm:pt>
    <dgm:pt modelId="{F0BC8F98-D241-40A1-A760-B5E83D6C4B3A}" type="sibTrans" cxnId="{F56DEA83-FEC8-4B92-9920-2FADBC393873}">
      <dgm:prSet/>
      <dgm:spPr/>
      <dgm:t>
        <a:bodyPr/>
        <a:lstStyle/>
        <a:p>
          <a:endParaRPr lang="en-GB"/>
        </a:p>
      </dgm:t>
    </dgm:pt>
    <dgm:pt modelId="{E6C7C579-F56F-4E08-B577-8864BD840990}">
      <dgm:prSet/>
      <dgm:spPr/>
      <dgm:t>
        <a:bodyPr/>
        <a:lstStyle/>
        <a:p>
          <a:r>
            <a:rPr lang="en-GB"/>
            <a:t>“More should be done in terms of bridging gaps between staff and superiors, hierarchy amongst senior staff and those who work in positions below must not be lorded about like some authoritarian flag and all staff should be treated equally with respect no matter what position they are in. Staff should be able to express their opinions and concerns about their employment/employer without fear of retribution especially given the length of probationary period and staff feeling utterly let down in this time period but cannot express such as they fear losing their position.”</a:t>
          </a:r>
        </a:p>
      </dgm:t>
    </dgm:pt>
    <dgm:pt modelId="{46A29636-BFC0-4B5A-A24B-996B31CB694D}" type="parTrans" cxnId="{45148B53-ACC2-4930-A421-C5306B797EB7}">
      <dgm:prSet/>
      <dgm:spPr/>
      <dgm:t>
        <a:bodyPr/>
        <a:lstStyle/>
        <a:p>
          <a:endParaRPr lang="en-GB"/>
        </a:p>
      </dgm:t>
    </dgm:pt>
    <dgm:pt modelId="{3314AA02-1E19-4608-8EDA-F24DC67E8479}" type="sibTrans" cxnId="{45148B53-ACC2-4930-A421-C5306B797EB7}">
      <dgm:prSet/>
      <dgm:spPr/>
      <dgm:t>
        <a:bodyPr/>
        <a:lstStyle/>
        <a:p>
          <a:endParaRPr lang="en-GB"/>
        </a:p>
      </dgm:t>
    </dgm:pt>
    <dgm:pt modelId="{856A4FBE-0AF1-4E14-AA08-3655A2AEFEF4}">
      <dgm:prSet/>
      <dgm:spPr/>
      <dgm:t>
        <a:bodyPr/>
        <a:lstStyle/>
        <a:p>
          <a:r>
            <a:rPr lang="en-GB"/>
            <a:t>“A full staff with realistic work load given to us by senior management and further funding would greatly help with the issues of burn-out in the workplace.”</a:t>
          </a:r>
        </a:p>
      </dgm:t>
    </dgm:pt>
    <dgm:pt modelId="{51CB4A46-9E2E-4CFF-B5DC-3C454E484BCA}" type="parTrans" cxnId="{4C19DAF1-DD61-4E58-B793-B859DD292D78}">
      <dgm:prSet/>
      <dgm:spPr/>
      <dgm:t>
        <a:bodyPr/>
        <a:lstStyle/>
        <a:p>
          <a:endParaRPr lang="en-GB"/>
        </a:p>
      </dgm:t>
    </dgm:pt>
    <dgm:pt modelId="{571B0867-1F31-4C8B-AB9B-1CC5857752B5}" type="sibTrans" cxnId="{4C19DAF1-DD61-4E58-B793-B859DD292D78}">
      <dgm:prSet/>
      <dgm:spPr/>
      <dgm:t>
        <a:bodyPr/>
        <a:lstStyle/>
        <a:p>
          <a:endParaRPr lang="en-GB"/>
        </a:p>
      </dgm:t>
    </dgm:pt>
    <dgm:pt modelId="{4901C7B1-F6CD-4111-8BDB-BF987D431F0B}">
      <dgm:prSet/>
      <dgm:spPr/>
      <dgm:t>
        <a:bodyPr/>
        <a:lstStyle/>
        <a:p>
          <a:r>
            <a:rPr lang="en-GB"/>
            <a:t>“My company should offer more ways to keep their staff feeling healthy, physically and mentally. I feel meditation and mindfulness would be really helpful within my company and if they had offered such ways to managing stress then more staff will be happy within their job roles and with the company, and this will lead to less people taking time off work due to occupational stress and burn-out.”</a:t>
          </a:r>
        </a:p>
      </dgm:t>
    </dgm:pt>
    <dgm:pt modelId="{AF450014-3670-4420-A7CE-29ADD626A8AB}" type="parTrans" cxnId="{8A2A211B-8908-4401-9F4F-4C5D99C0502F}">
      <dgm:prSet/>
      <dgm:spPr/>
      <dgm:t>
        <a:bodyPr/>
        <a:lstStyle/>
        <a:p>
          <a:endParaRPr lang="en-GB"/>
        </a:p>
      </dgm:t>
    </dgm:pt>
    <dgm:pt modelId="{068CA074-464E-430C-B5C3-CE2DAC810949}" type="sibTrans" cxnId="{8A2A211B-8908-4401-9F4F-4C5D99C0502F}">
      <dgm:prSet/>
      <dgm:spPr/>
      <dgm:t>
        <a:bodyPr/>
        <a:lstStyle/>
        <a:p>
          <a:endParaRPr lang="en-GB"/>
        </a:p>
      </dgm:t>
    </dgm:pt>
    <dgm:pt modelId="{E65C1529-9A57-4534-921D-F11DDB1200B6}">
      <dgm:prSet/>
      <dgm:spPr/>
      <dgm:t>
        <a:bodyPr/>
        <a:lstStyle/>
        <a:p>
          <a:r>
            <a:rPr lang="en-GB"/>
            <a:t>“Organisations need to be more onboard with supporting staff, offering more opportunities for staff to de-stress and provide things like relaxation, meditation, yoga and massages as a way of keeping their staff healthy and well. Also more awareness and the fact that people tend to put on a brave face when to their detriment.”</a:t>
          </a:r>
        </a:p>
      </dgm:t>
    </dgm:pt>
    <dgm:pt modelId="{E3C5C3B8-5506-4C39-8174-E1A280FADBB7}" type="parTrans" cxnId="{F170357C-9AFF-4E29-BB0B-A2DBAFDC495B}">
      <dgm:prSet/>
      <dgm:spPr/>
      <dgm:t>
        <a:bodyPr/>
        <a:lstStyle/>
        <a:p>
          <a:endParaRPr lang="en-GB"/>
        </a:p>
      </dgm:t>
    </dgm:pt>
    <dgm:pt modelId="{3A9556B4-8EBF-446C-A6CD-C9E5EE20A41E}" type="sibTrans" cxnId="{F170357C-9AFF-4E29-BB0B-A2DBAFDC495B}">
      <dgm:prSet/>
      <dgm:spPr/>
      <dgm:t>
        <a:bodyPr/>
        <a:lstStyle/>
        <a:p>
          <a:endParaRPr lang="en-GB"/>
        </a:p>
      </dgm:t>
    </dgm:pt>
    <dgm:pt modelId="{3AF73E92-88DD-4D1C-B853-8F4FB8F5B2A1}">
      <dgm:prSet/>
      <dgm:spPr/>
      <dgm:t>
        <a:bodyPr/>
        <a:lstStyle/>
        <a:p>
          <a:r>
            <a:rPr lang="en-GB"/>
            <a:t>“People need to be taught in schools ad universities especially, how to manage these factors so they can go into adult life with a great deal of educating regarding managing stress and dealing with it, so it does not affect their life so severely in the future. Companies, especially in healthcare sector need to think more of their staff who are over worked, and give more support and advice regarding their well-being.”</a:t>
          </a:r>
        </a:p>
      </dgm:t>
    </dgm:pt>
    <dgm:pt modelId="{2A756451-AD63-4D39-9444-72CDFF1F31F5}" type="parTrans" cxnId="{7E1A51FC-C524-480D-ABF8-C80DB7C244C5}">
      <dgm:prSet/>
      <dgm:spPr/>
      <dgm:t>
        <a:bodyPr/>
        <a:lstStyle/>
        <a:p>
          <a:endParaRPr lang="en-GB"/>
        </a:p>
      </dgm:t>
    </dgm:pt>
    <dgm:pt modelId="{5A5AEA81-C88E-4DD7-A512-D9988545BD4A}" type="sibTrans" cxnId="{7E1A51FC-C524-480D-ABF8-C80DB7C244C5}">
      <dgm:prSet/>
      <dgm:spPr/>
      <dgm:t>
        <a:bodyPr/>
        <a:lstStyle/>
        <a:p>
          <a:endParaRPr lang="en-GB"/>
        </a:p>
      </dgm:t>
    </dgm:pt>
    <dgm:pt modelId="{649CA0EF-802F-4375-B3FD-247051CF7BA3}" type="pres">
      <dgm:prSet presAssocID="{8CB5F595-DB2C-465B-80A7-8474292CF097}" presName="hierChild1" presStyleCnt="0">
        <dgm:presLayoutVars>
          <dgm:orgChart val="1"/>
          <dgm:chPref val="1"/>
          <dgm:dir/>
          <dgm:animOne val="branch"/>
          <dgm:animLvl val="lvl"/>
          <dgm:resizeHandles/>
        </dgm:presLayoutVars>
      </dgm:prSet>
      <dgm:spPr/>
    </dgm:pt>
    <dgm:pt modelId="{6621E39B-8CD6-48AF-8C63-997F99F673D7}" type="pres">
      <dgm:prSet presAssocID="{459FEF04-8966-4280-B6D7-59EAC6DF7E0A}" presName="hierRoot1" presStyleCnt="0">
        <dgm:presLayoutVars>
          <dgm:hierBranch val="init"/>
        </dgm:presLayoutVars>
      </dgm:prSet>
      <dgm:spPr/>
    </dgm:pt>
    <dgm:pt modelId="{319A4A4E-4FF7-4F7A-8E50-81408F392621}" type="pres">
      <dgm:prSet presAssocID="{459FEF04-8966-4280-B6D7-59EAC6DF7E0A}" presName="rootComposite1" presStyleCnt="0"/>
      <dgm:spPr/>
    </dgm:pt>
    <dgm:pt modelId="{56C7B93B-6FCB-45A4-85C3-538521823010}" type="pres">
      <dgm:prSet presAssocID="{459FEF04-8966-4280-B6D7-59EAC6DF7E0A}" presName="rootText1" presStyleLbl="node0" presStyleIdx="0" presStyleCnt="1">
        <dgm:presLayoutVars>
          <dgm:chPref val="3"/>
        </dgm:presLayoutVars>
      </dgm:prSet>
      <dgm:spPr/>
    </dgm:pt>
    <dgm:pt modelId="{8A1C0AAB-AF0A-47E8-BBA9-B20F0E6AC072}" type="pres">
      <dgm:prSet presAssocID="{459FEF04-8966-4280-B6D7-59EAC6DF7E0A}" presName="rootConnector1" presStyleLbl="node1" presStyleIdx="0" presStyleCnt="0"/>
      <dgm:spPr/>
    </dgm:pt>
    <dgm:pt modelId="{DAF8BAC6-6B2D-4511-81B1-AF921FBB2885}" type="pres">
      <dgm:prSet presAssocID="{459FEF04-8966-4280-B6D7-59EAC6DF7E0A}" presName="hierChild2" presStyleCnt="0"/>
      <dgm:spPr/>
    </dgm:pt>
    <dgm:pt modelId="{CA7C5B72-DEB6-46BA-91F8-F8EF1DCF866D}" type="pres">
      <dgm:prSet presAssocID="{6839EC7D-865F-49A0-BC81-EAB2747DF031}" presName="Name37" presStyleLbl="parChTrans1D2" presStyleIdx="0" presStyleCnt="1"/>
      <dgm:spPr/>
    </dgm:pt>
    <dgm:pt modelId="{78B26135-2DC0-4EB7-8DBE-7296D9244CAA}" type="pres">
      <dgm:prSet presAssocID="{02510941-52F1-4DB3-B3D4-D8E43CDCBBFE}" presName="hierRoot2" presStyleCnt="0">
        <dgm:presLayoutVars>
          <dgm:hierBranch val="init"/>
        </dgm:presLayoutVars>
      </dgm:prSet>
      <dgm:spPr/>
    </dgm:pt>
    <dgm:pt modelId="{B6E819E0-445B-456D-91E3-808AF49D3F84}" type="pres">
      <dgm:prSet presAssocID="{02510941-52F1-4DB3-B3D4-D8E43CDCBBFE}" presName="rootComposite" presStyleCnt="0"/>
      <dgm:spPr/>
    </dgm:pt>
    <dgm:pt modelId="{22D01CC7-CDEF-4E60-946A-7A2E89E479DF}" type="pres">
      <dgm:prSet presAssocID="{02510941-52F1-4DB3-B3D4-D8E43CDCBBFE}" presName="rootText" presStyleLbl="node2" presStyleIdx="0" presStyleCnt="1">
        <dgm:presLayoutVars>
          <dgm:chPref val="3"/>
        </dgm:presLayoutVars>
      </dgm:prSet>
      <dgm:spPr/>
    </dgm:pt>
    <dgm:pt modelId="{4EB158F6-E38A-4194-80E8-51A1B7FB66CA}" type="pres">
      <dgm:prSet presAssocID="{02510941-52F1-4DB3-B3D4-D8E43CDCBBFE}" presName="rootConnector" presStyleLbl="node2" presStyleIdx="0" presStyleCnt="1"/>
      <dgm:spPr/>
    </dgm:pt>
    <dgm:pt modelId="{B21E1FAD-B7CC-4FD7-B529-B7E9F133E987}" type="pres">
      <dgm:prSet presAssocID="{02510941-52F1-4DB3-B3D4-D8E43CDCBBFE}" presName="hierChild4" presStyleCnt="0"/>
      <dgm:spPr/>
    </dgm:pt>
    <dgm:pt modelId="{6884558A-AA66-4261-8254-B58CEFFDD533}" type="pres">
      <dgm:prSet presAssocID="{2A756451-AD63-4D39-9444-72CDFF1F31F5}" presName="Name37" presStyleLbl="parChTrans1D3" presStyleIdx="0" presStyleCnt="9"/>
      <dgm:spPr/>
    </dgm:pt>
    <dgm:pt modelId="{CF5C2192-7709-4269-80B3-F7576C8A116C}" type="pres">
      <dgm:prSet presAssocID="{3AF73E92-88DD-4D1C-B853-8F4FB8F5B2A1}" presName="hierRoot2" presStyleCnt="0">
        <dgm:presLayoutVars>
          <dgm:hierBranch val="init"/>
        </dgm:presLayoutVars>
      </dgm:prSet>
      <dgm:spPr/>
    </dgm:pt>
    <dgm:pt modelId="{7985932A-5CB6-4808-ADAE-74A678C7ECA6}" type="pres">
      <dgm:prSet presAssocID="{3AF73E92-88DD-4D1C-B853-8F4FB8F5B2A1}" presName="rootComposite" presStyleCnt="0"/>
      <dgm:spPr/>
    </dgm:pt>
    <dgm:pt modelId="{1B9E1DB1-C63A-403E-9F8F-F95C69A27D42}" type="pres">
      <dgm:prSet presAssocID="{3AF73E92-88DD-4D1C-B853-8F4FB8F5B2A1}" presName="rootText" presStyleLbl="node3" presStyleIdx="0" presStyleCnt="9" custScaleX="190976" custScaleY="180912">
        <dgm:presLayoutVars>
          <dgm:chPref val="3"/>
        </dgm:presLayoutVars>
      </dgm:prSet>
      <dgm:spPr/>
    </dgm:pt>
    <dgm:pt modelId="{45D98A3E-727A-473B-9AB8-04A5956E7D04}" type="pres">
      <dgm:prSet presAssocID="{3AF73E92-88DD-4D1C-B853-8F4FB8F5B2A1}" presName="rootConnector" presStyleLbl="node3" presStyleIdx="0" presStyleCnt="9"/>
      <dgm:spPr/>
    </dgm:pt>
    <dgm:pt modelId="{6CCAC0E9-5E66-4E06-B3B1-D64C8223C0F1}" type="pres">
      <dgm:prSet presAssocID="{3AF73E92-88DD-4D1C-B853-8F4FB8F5B2A1}" presName="hierChild4" presStyleCnt="0"/>
      <dgm:spPr/>
    </dgm:pt>
    <dgm:pt modelId="{0B11CC2E-F2EE-41F2-BCF9-4A849A748CA4}" type="pres">
      <dgm:prSet presAssocID="{3AF73E92-88DD-4D1C-B853-8F4FB8F5B2A1}" presName="hierChild5" presStyleCnt="0"/>
      <dgm:spPr/>
    </dgm:pt>
    <dgm:pt modelId="{62500C35-34C9-497C-B29D-59940D7F6B38}" type="pres">
      <dgm:prSet presAssocID="{E3C5C3B8-5506-4C39-8174-E1A280FADBB7}" presName="Name37" presStyleLbl="parChTrans1D3" presStyleIdx="1" presStyleCnt="9"/>
      <dgm:spPr/>
    </dgm:pt>
    <dgm:pt modelId="{6E4A7074-EB4B-4278-8677-D511C6C434EB}" type="pres">
      <dgm:prSet presAssocID="{E65C1529-9A57-4534-921D-F11DDB1200B6}" presName="hierRoot2" presStyleCnt="0">
        <dgm:presLayoutVars>
          <dgm:hierBranch val="init"/>
        </dgm:presLayoutVars>
      </dgm:prSet>
      <dgm:spPr/>
    </dgm:pt>
    <dgm:pt modelId="{09C95FB7-9503-4DFF-85C0-B295AA5022D7}" type="pres">
      <dgm:prSet presAssocID="{E65C1529-9A57-4534-921D-F11DDB1200B6}" presName="rootComposite" presStyleCnt="0"/>
      <dgm:spPr/>
    </dgm:pt>
    <dgm:pt modelId="{9EBD9AEA-F754-49F6-BFB9-7C8FE5CF62BE}" type="pres">
      <dgm:prSet presAssocID="{E65C1529-9A57-4534-921D-F11DDB1200B6}" presName="rootText" presStyleLbl="node3" presStyleIdx="1" presStyleCnt="9" custScaleX="165804" custScaleY="109424">
        <dgm:presLayoutVars>
          <dgm:chPref val="3"/>
        </dgm:presLayoutVars>
      </dgm:prSet>
      <dgm:spPr/>
    </dgm:pt>
    <dgm:pt modelId="{06CAA6EE-B01A-435D-B3B9-F2197CEFA7FF}" type="pres">
      <dgm:prSet presAssocID="{E65C1529-9A57-4534-921D-F11DDB1200B6}" presName="rootConnector" presStyleLbl="node3" presStyleIdx="1" presStyleCnt="9"/>
      <dgm:spPr/>
    </dgm:pt>
    <dgm:pt modelId="{B4F61753-969E-41F3-8E1C-8EFC3819DB19}" type="pres">
      <dgm:prSet presAssocID="{E65C1529-9A57-4534-921D-F11DDB1200B6}" presName="hierChild4" presStyleCnt="0"/>
      <dgm:spPr/>
    </dgm:pt>
    <dgm:pt modelId="{68467C6A-BA91-4AD0-9EBE-F29FB6C13D00}" type="pres">
      <dgm:prSet presAssocID="{E65C1529-9A57-4534-921D-F11DDB1200B6}" presName="hierChild5" presStyleCnt="0"/>
      <dgm:spPr/>
    </dgm:pt>
    <dgm:pt modelId="{500B0E1F-DE71-4773-9DE6-BAC7DFA58E01}" type="pres">
      <dgm:prSet presAssocID="{AF450014-3670-4420-A7CE-29ADD626A8AB}" presName="Name37" presStyleLbl="parChTrans1D3" presStyleIdx="2" presStyleCnt="9"/>
      <dgm:spPr/>
    </dgm:pt>
    <dgm:pt modelId="{2BEB965E-6E1C-4AEC-8237-7268D3D9D48F}" type="pres">
      <dgm:prSet presAssocID="{4901C7B1-F6CD-4111-8BDB-BF987D431F0B}" presName="hierRoot2" presStyleCnt="0">
        <dgm:presLayoutVars>
          <dgm:hierBranch val="init"/>
        </dgm:presLayoutVars>
      </dgm:prSet>
      <dgm:spPr/>
    </dgm:pt>
    <dgm:pt modelId="{CCE070D8-361C-4397-8E14-834C3A52D461}" type="pres">
      <dgm:prSet presAssocID="{4901C7B1-F6CD-4111-8BDB-BF987D431F0B}" presName="rootComposite" presStyleCnt="0"/>
      <dgm:spPr/>
    </dgm:pt>
    <dgm:pt modelId="{C2B121F0-0270-4A7B-9F29-258589E7545D}" type="pres">
      <dgm:prSet presAssocID="{4901C7B1-F6CD-4111-8BDB-BF987D431F0B}" presName="rootText" presStyleLbl="node3" presStyleIdx="2" presStyleCnt="9" custScaleX="176202" custScaleY="132869">
        <dgm:presLayoutVars>
          <dgm:chPref val="3"/>
        </dgm:presLayoutVars>
      </dgm:prSet>
      <dgm:spPr/>
    </dgm:pt>
    <dgm:pt modelId="{953EAA55-A333-4F7C-B733-809835095F73}" type="pres">
      <dgm:prSet presAssocID="{4901C7B1-F6CD-4111-8BDB-BF987D431F0B}" presName="rootConnector" presStyleLbl="node3" presStyleIdx="2" presStyleCnt="9"/>
      <dgm:spPr/>
    </dgm:pt>
    <dgm:pt modelId="{998D8B64-EF7F-4955-8BEC-E99466936BF3}" type="pres">
      <dgm:prSet presAssocID="{4901C7B1-F6CD-4111-8BDB-BF987D431F0B}" presName="hierChild4" presStyleCnt="0"/>
      <dgm:spPr/>
    </dgm:pt>
    <dgm:pt modelId="{BB21302F-F770-4B66-8FF4-3F6819B687CA}" type="pres">
      <dgm:prSet presAssocID="{4901C7B1-F6CD-4111-8BDB-BF987D431F0B}" presName="hierChild5" presStyleCnt="0"/>
      <dgm:spPr/>
    </dgm:pt>
    <dgm:pt modelId="{EC26E3C0-76B5-4336-B9D5-988DADDC3159}" type="pres">
      <dgm:prSet presAssocID="{51CB4A46-9E2E-4CFF-B5DC-3C454E484BCA}" presName="Name37" presStyleLbl="parChTrans1D3" presStyleIdx="3" presStyleCnt="9"/>
      <dgm:spPr/>
    </dgm:pt>
    <dgm:pt modelId="{B11922B5-06AB-458B-B768-5C6BDD63C4AB}" type="pres">
      <dgm:prSet presAssocID="{856A4FBE-0AF1-4E14-AA08-3655A2AEFEF4}" presName="hierRoot2" presStyleCnt="0">
        <dgm:presLayoutVars>
          <dgm:hierBranch val="init"/>
        </dgm:presLayoutVars>
      </dgm:prSet>
      <dgm:spPr/>
    </dgm:pt>
    <dgm:pt modelId="{4BF152E1-DFBB-4FBD-ABD6-9623842C2373}" type="pres">
      <dgm:prSet presAssocID="{856A4FBE-0AF1-4E14-AA08-3655A2AEFEF4}" presName="rootComposite" presStyleCnt="0"/>
      <dgm:spPr/>
    </dgm:pt>
    <dgm:pt modelId="{C72F32C6-C9E5-4EF3-9802-7905060F78EA}" type="pres">
      <dgm:prSet presAssocID="{856A4FBE-0AF1-4E14-AA08-3655A2AEFEF4}" presName="rootText" presStyleLbl="node3" presStyleIdx="3" presStyleCnt="9" custScaleX="136765" custScaleY="124093">
        <dgm:presLayoutVars>
          <dgm:chPref val="3"/>
        </dgm:presLayoutVars>
      </dgm:prSet>
      <dgm:spPr/>
    </dgm:pt>
    <dgm:pt modelId="{A6CBD04C-C56B-4031-A40B-1EC6CB003C55}" type="pres">
      <dgm:prSet presAssocID="{856A4FBE-0AF1-4E14-AA08-3655A2AEFEF4}" presName="rootConnector" presStyleLbl="node3" presStyleIdx="3" presStyleCnt="9"/>
      <dgm:spPr/>
    </dgm:pt>
    <dgm:pt modelId="{5222D57C-7725-4771-A40A-BADA2760A081}" type="pres">
      <dgm:prSet presAssocID="{856A4FBE-0AF1-4E14-AA08-3655A2AEFEF4}" presName="hierChild4" presStyleCnt="0"/>
      <dgm:spPr/>
    </dgm:pt>
    <dgm:pt modelId="{F33AFBE6-B344-4304-B34D-E6B00CF6B115}" type="pres">
      <dgm:prSet presAssocID="{856A4FBE-0AF1-4E14-AA08-3655A2AEFEF4}" presName="hierChild5" presStyleCnt="0"/>
      <dgm:spPr/>
    </dgm:pt>
    <dgm:pt modelId="{E71E41F3-AD46-47FC-B08D-85718008674A}" type="pres">
      <dgm:prSet presAssocID="{46A29636-BFC0-4B5A-A24B-996B31CB694D}" presName="Name37" presStyleLbl="parChTrans1D3" presStyleIdx="4" presStyleCnt="9"/>
      <dgm:spPr/>
    </dgm:pt>
    <dgm:pt modelId="{FDC392CC-7EA1-4DB1-83E4-78F222FFA2E2}" type="pres">
      <dgm:prSet presAssocID="{E6C7C579-F56F-4E08-B577-8864BD840990}" presName="hierRoot2" presStyleCnt="0">
        <dgm:presLayoutVars>
          <dgm:hierBranch val="init"/>
        </dgm:presLayoutVars>
      </dgm:prSet>
      <dgm:spPr/>
    </dgm:pt>
    <dgm:pt modelId="{FE4C3BF5-AB5B-4707-A6C8-E897E9324466}" type="pres">
      <dgm:prSet presAssocID="{E6C7C579-F56F-4E08-B577-8864BD840990}" presName="rootComposite" presStyleCnt="0"/>
      <dgm:spPr/>
    </dgm:pt>
    <dgm:pt modelId="{95C86D6C-3C1D-4C0C-A4F4-0858BDF47EFC}" type="pres">
      <dgm:prSet presAssocID="{E6C7C579-F56F-4E08-B577-8864BD840990}" presName="rootText" presStyleLbl="node3" presStyleIdx="4" presStyleCnt="9" custScaleX="163627" custScaleY="143716">
        <dgm:presLayoutVars>
          <dgm:chPref val="3"/>
        </dgm:presLayoutVars>
      </dgm:prSet>
      <dgm:spPr/>
    </dgm:pt>
    <dgm:pt modelId="{BEB09DC9-9D11-483A-84B9-F31B39977F1B}" type="pres">
      <dgm:prSet presAssocID="{E6C7C579-F56F-4E08-B577-8864BD840990}" presName="rootConnector" presStyleLbl="node3" presStyleIdx="4" presStyleCnt="9"/>
      <dgm:spPr/>
    </dgm:pt>
    <dgm:pt modelId="{E46FD374-6CFB-4772-BD36-B571BD64AE91}" type="pres">
      <dgm:prSet presAssocID="{E6C7C579-F56F-4E08-B577-8864BD840990}" presName="hierChild4" presStyleCnt="0"/>
      <dgm:spPr/>
    </dgm:pt>
    <dgm:pt modelId="{8C0E27DC-069D-485F-AD1F-C3DBE833EDCE}" type="pres">
      <dgm:prSet presAssocID="{E6C7C579-F56F-4E08-B577-8864BD840990}" presName="hierChild5" presStyleCnt="0"/>
      <dgm:spPr/>
    </dgm:pt>
    <dgm:pt modelId="{CE214FA3-7E21-4E75-8589-943F23E17EA4}" type="pres">
      <dgm:prSet presAssocID="{AB0E4964-BC76-40DB-ADB0-43DFF87441BF}" presName="Name37" presStyleLbl="parChTrans1D3" presStyleIdx="5" presStyleCnt="9"/>
      <dgm:spPr/>
    </dgm:pt>
    <dgm:pt modelId="{76EF6803-A966-4092-AD1A-43057E53B1F9}" type="pres">
      <dgm:prSet presAssocID="{3D245048-BF3A-4A5D-9A22-C17F16CACB9E}" presName="hierRoot2" presStyleCnt="0">
        <dgm:presLayoutVars>
          <dgm:hierBranch val="init"/>
        </dgm:presLayoutVars>
      </dgm:prSet>
      <dgm:spPr/>
    </dgm:pt>
    <dgm:pt modelId="{BE5038F2-5D9F-4660-881B-B25B9ACAFB9C}" type="pres">
      <dgm:prSet presAssocID="{3D245048-BF3A-4A5D-9A22-C17F16CACB9E}" presName="rootComposite" presStyleCnt="0"/>
      <dgm:spPr/>
    </dgm:pt>
    <dgm:pt modelId="{0B497E4A-4CD8-4ABF-A97A-22873AB0D836}" type="pres">
      <dgm:prSet presAssocID="{3D245048-BF3A-4A5D-9A22-C17F16CACB9E}" presName="rootText" presStyleLbl="node3" presStyleIdx="5" presStyleCnt="9" custScaleX="145231" custScaleY="118614">
        <dgm:presLayoutVars>
          <dgm:chPref val="3"/>
        </dgm:presLayoutVars>
      </dgm:prSet>
      <dgm:spPr/>
    </dgm:pt>
    <dgm:pt modelId="{83E4E470-8555-426F-A810-D1B387EE85A1}" type="pres">
      <dgm:prSet presAssocID="{3D245048-BF3A-4A5D-9A22-C17F16CACB9E}" presName="rootConnector" presStyleLbl="node3" presStyleIdx="5" presStyleCnt="9"/>
      <dgm:spPr/>
    </dgm:pt>
    <dgm:pt modelId="{C15B1031-1E3C-4C8E-B582-4CAD888A68B7}" type="pres">
      <dgm:prSet presAssocID="{3D245048-BF3A-4A5D-9A22-C17F16CACB9E}" presName="hierChild4" presStyleCnt="0"/>
      <dgm:spPr/>
    </dgm:pt>
    <dgm:pt modelId="{72355534-2D2A-418A-B18B-62C058AE76B0}" type="pres">
      <dgm:prSet presAssocID="{3D245048-BF3A-4A5D-9A22-C17F16CACB9E}" presName="hierChild5" presStyleCnt="0"/>
      <dgm:spPr/>
    </dgm:pt>
    <dgm:pt modelId="{D296ED24-E2F4-480B-84DA-817C594F5EE4}" type="pres">
      <dgm:prSet presAssocID="{561192F3-D57D-4F4F-B0E6-054FC1466EDC}" presName="Name37" presStyleLbl="parChTrans1D3" presStyleIdx="6" presStyleCnt="9"/>
      <dgm:spPr/>
    </dgm:pt>
    <dgm:pt modelId="{F1596AFC-1C15-438B-8D47-1A98A9A5AFDD}" type="pres">
      <dgm:prSet presAssocID="{206854B9-32A1-4C91-B38E-FB632D27FF3B}" presName="hierRoot2" presStyleCnt="0">
        <dgm:presLayoutVars>
          <dgm:hierBranch val="init"/>
        </dgm:presLayoutVars>
      </dgm:prSet>
      <dgm:spPr/>
    </dgm:pt>
    <dgm:pt modelId="{939F9429-21FA-47E3-A8F1-F695F84AC77E}" type="pres">
      <dgm:prSet presAssocID="{206854B9-32A1-4C91-B38E-FB632D27FF3B}" presName="rootComposite" presStyleCnt="0"/>
      <dgm:spPr/>
    </dgm:pt>
    <dgm:pt modelId="{FB3AE551-74CB-42FF-BF06-0347FCF97030}" type="pres">
      <dgm:prSet presAssocID="{206854B9-32A1-4C91-B38E-FB632D27FF3B}" presName="rootText" presStyleLbl="node3" presStyleIdx="6" presStyleCnt="9">
        <dgm:presLayoutVars>
          <dgm:chPref val="3"/>
        </dgm:presLayoutVars>
      </dgm:prSet>
      <dgm:spPr/>
    </dgm:pt>
    <dgm:pt modelId="{A2A4E918-2D14-47CF-AFA7-A0311F8DFE2C}" type="pres">
      <dgm:prSet presAssocID="{206854B9-32A1-4C91-B38E-FB632D27FF3B}" presName="rootConnector" presStyleLbl="node3" presStyleIdx="6" presStyleCnt="9"/>
      <dgm:spPr/>
    </dgm:pt>
    <dgm:pt modelId="{AC2DD215-1A16-4C4D-99FA-B1FC8A8F2444}" type="pres">
      <dgm:prSet presAssocID="{206854B9-32A1-4C91-B38E-FB632D27FF3B}" presName="hierChild4" presStyleCnt="0"/>
      <dgm:spPr/>
    </dgm:pt>
    <dgm:pt modelId="{FB76ABB6-90BA-4B9F-8545-382042DD4E46}" type="pres">
      <dgm:prSet presAssocID="{206854B9-32A1-4C91-B38E-FB632D27FF3B}" presName="hierChild5" presStyleCnt="0"/>
      <dgm:spPr/>
    </dgm:pt>
    <dgm:pt modelId="{011380AD-2296-4F50-B9FC-C1AC197BDAD1}" type="pres">
      <dgm:prSet presAssocID="{4C523566-F1DD-4197-A54E-8AA0B7BE0380}" presName="Name37" presStyleLbl="parChTrans1D3" presStyleIdx="7" presStyleCnt="9"/>
      <dgm:spPr/>
    </dgm:pt>
    <dgm:pt modelId="{7BB15248-6BF7-4220-A704-B7419B749734}" type="pres">
      <dgm:prSet presAssocID="{07347D1F-AA9F-40A8-9B8A-C8C5395DF629}" presName="hierRoot2" presStyleCnt="0">
        <dgm:presLayoutVars>
          <dgm:hierBranch val="init"/>
        </dgm:presLayoutVars>
      </dgm:prSet>
      <dgm:spPr/>
    </dgm:pt>
    <dgm:pt modelId="{82B58FAC-8E70-4F41-874B-50AD5B480BD8}" type="pres">
      <dgm:prSet presAssocID="{07347D1F-AA9F-40A8-9B8A-C8C5395DF629}" presName="rootComposite" presStyleCnt="0"/>
      <dgm:spPr/>
    </dgm:pt>
    <dgm:pt modelId="{642BF098-CF36-4AF2-88BA-F66F8BA25475}" type="pres">
      <dgm:prSet presAssocID="{07347D1F-AA9F-40A8-9B8A-C8C5395DF629}" presName="rootText" presStyleLbl="node3" presStyleIdx="7" presStyleCnt="9" custScaleX="131839" custScaleY="130504">
        <dgm:presLayoutVars>
          <dgm:chPref val="3"/>
        </dgm:presLayoutVars>
      </dgm:prSet>
      <dgm:spPr/>
    </dgm:pt>
    <dgm:pt modelId="{D7D252B5-5F0D-43C9-8FF3-ADCD8AF8E282}" type="pres">
      <dgm:prSet presAssocID="{07347D1F-AA9F-40A8-9B8A-C8C5395DF629}" presName="rootConnector" presStyleLbl="node3" presStyleIdx="7" presStyleCnt="9"/>
      <dgm:spPr/>
    </dgm:pt>
    <dgm:pt modelId="{E4543BD5-6750-474B-A7A0-C985005C20C0}" type="pres">
      <dgm:prSet presAssocID="{07347D1F-AA9F-40A8-9B8A-C8C5395DF629}" presName="hierChild4" presStyleCnt="0"/>
      <dgm:spPr/>
    </dgm:pt>
    <dgm:pt modelId="{A9A7750B-4970-40E0-B496-CE1897EB83EB}" type="pres">
      <dgm:prSet presAssocID="{07347D1F-AA9F-40A8-9B8A-C8C5395DF629}" presName="hierChild5" presStyleCnt="0"/>
      <dgm:spPr/>
    </dgm:pt>
    <dgm:pt modelId="{94F960C6-964E-4B52-AF20-48BC08FDAE35}" type="pres">
      <dgm:prSet presAssocID="{B4038321-51E6-4FB7-82D9-EC53932D23B5}" presName="Name37" presStyleLbl="parChTrans1D3" presStyleIdx="8" presStyleCnt="9"/>
      <dgm:spPr/>
    </dgm:pt>
    <dgm:pt modelId="{11A27C88-25FD-4C7F-8B63-A3167D5FDAEE}" type="pres">
      <dgm:prSet presAssocID="{EBBB14A6-22D3-4321-9990-11E14CE716E0}" presName="hierRoot2" presStyleCnt="0">
        <dgm:presLayoutVars>
          <dgm:hierBranch val="init"/>
        </dgm:presLayoutVars>
      </dgm:prSet>
      <dgm:spPr/>
    </dgm:pt>
    <dgm:pt modelId="{5B0AF599-3115-4269-B5CA-17EF24EFD79A}" type="pres">
      <dgm:prSet presAssocID="{EBBB14A6-22D3-4321-9990-11E14CE716E0}" presName="rootComposite" presStyleCnt="0"/>
      <dgm:spPr/>
    </dgm:pt>
    <dgm:pt modelId="{80D5AEB4-9C5F-4146-80E1-B7A1C27C61CD}" type="pres">
      <dgm:prSet presAssocID="{EBBB14A6-22D3-4321-9990-11E14CE716E0}" presName="rootText" presStyleLbl="node3" presStyleIdx="8" presStyleCnt="9" custScaleX="129379" custScaleY="127732">
        <dgm:presLayoutVars>
          <dgm:chPref val="3"/>
        </dgm:presLayoutVars>
      </dgm:prSet>
      <dgm:spPr/>
    </dgm:pt>
    <dgm:pt modelId="{DE0CCCD0-D741-4B3D-BDB7-8B465253C921}" type="pres">
      <dgm:prSet presAssocID="{EBBB14A6-22D3-4321-9990-11E14CE716E0}" presName="rootConnector" presStyleLbl="node3" presStyleIdx="8" presStyleCnt="9"/>
      <dgm:spPr/>
    </dgm:pt>
    <dgm:pt modelId="{8FC4EE29-6A75-4E00-A99F-1129FCE32C84}" type="pres">
      <dgm:prSet presAssocID="{EBBB14A6-22D3-4321-9990-11E14CE716E0}" presName="hierChild4" presStyleCnt="0"/>
      <dgm:spPr/>
    </dgm:pt>
    <dgm:pt modelId="{6DDD8A25-FCFC-4D9F-A4E7-2BBC372B92F8}" type="pres">
      <dgm:prSet presAssocID="{EBBB14A6-22D3-4321-9990-11E14CE716E0}" presName="hierChild5" presStyleCnt="0"/>
      <dgm:spPr/>
    </dgm:pt>
    <dgm:pt modelId="{A800244C-EA0B-409F-B0C3-9C27C7C57CC8}" type="pres">
      <dgm:prSet presAssocID="{02510941-52F1-4DB3-B3D4-D8E43CDCBBFE}" presName="hierChild5" presStyleCnt="0"/>
      <dgm:spPr/>
    </dgm:pt>
    <dgm:pt modelId="{AE76B57F-E1A5-4438-B526-17C2868AEE75}" type="pres">
      <dgm:prSet presAssocID="{459FEF04-8966-4280-B6D7-59EAC6DF7E0A}" presName="hierChild3" presStyleCnt="0"/>
      <dgm:spPr/>
    </dgm:pt>
  </dgm:ptLst>
  <dgm:cxnLst>
    <dgm:cxn modelId="{D8D91C17-56B2-4484-8F07-36154C083A84}" type="presOf" srcId="{46A29636-BFC0-4B5A-A24B-996B31CB694D}" destId="{E71E41F3-AD46-47FC-B08D-85718008674A}" srcOrd="0" destOrd="0" presId="urn:microsoft.com/office/officeart/2005/8/layout/orgChart1"/>
    <dgm:cxn modelId="{96B4D518-5737-48F7-8FAC-2EEAB7AC78A4}" type="presOf" srcId="{856A4FBE-0AF1-4E14-AA08-3655A2AEFEF4}" destId="{A6CBD04C-C56B-4031-A40B-1EC6CB003C55}" srcOrd="1" destOrd="0" presId="urn:microsoft.com/office/officeart/2005/8/layout/orgChart1"/>
    <dgm:cxn modelId="{8A2A211B-8908-4401-9F4F-4C5D99C0502F}" srcId="{02510941-52F1-4DB3-B3D4-D8E43CDCBBFE}" destId="{4901C7B1-F6CD-4111-8BDB-BF987D431F0B}" srcOrd="2" destOrd="0" parTransId="{AF450014-3670-4420-A7CE-29ADD626A8AB}" sibTransId="{068CA074-464E-430C-B5C3-CE2DAC810949}"/>
    <dgm:cxn modelId="{82D6791D-5BDB-4FAC-B908-60DF330E1E17}" srcId="{8CB5F595-DB2C-465B-80A7-8474292CF097}" destId="{459FEF04-8966-4280-B6D7-59EAC6DF7E0A}" srcOrd="0" destOrd="0" parTransId="{0B08E1BF-6F81-4FE5-B112-5BF4296FF84F}" sibTransId="{40597769-2FF3-49DD-B50D-803D966E10CE}"/>
    <dgm:cxn modelId="{28BD912F-DCBF-41C5-B13B-895316AB07C9}" type="presOf" srcId="{3AF73E92-88DD-4D1C-B853-8F4FB8F5B2A1}" destId="{1B9E1DB1-C63A-403E-9F8F-F95C69A27D42}" srcOrd="0" destOrd="0" presId="urn:microsoft.com/office/officeart/2005/8/layout/orgChart1"/>
    <dgm:cxn modelId="{54BC3A37-0862-4313-99B9-7264E490FA20}" type="presOf" srcId="{206854B9-32A1-4C91-B38E-FB632D27FF3B}" destId="{FB3AE551-74CB-42FF-BF06-0347FCF97030}" srcOrd="0" destOrd="0" presId="urn:microsoft.com/office/officeart/2005/8/layout/orgChart1"/>
    <dgm:cxn modelId="{5F9F0B42-FC64-4512-9244-BA28DFC15289}" type="presOf" srcId="{E65C1529-9A57-4534-921D-F11DDB1200B6}" destId="{06CAA6EE-B01A-435D-B3B9-F2197CEFA7FF}" srcOrd="1" destOrd="0" presId="urn:microsoft.com/office/officeart/2005/8/layout/orgChart1"/>
    <dgm:cxn modelId="{EA07E042-B374-41C7-A9C4-EC97F965DA31}" type="presOf" srcId="{856A4FBE-0AF1-4E14-AA08-3655A2AEFEF4}" destId="{C72F32C6-C9E5-4EF3-9802-7905060F78EA}" srcOrd="0" destOrd="0" presId="urn:microsoft.com/office/officeart/2005/8/layout/orgChart1"/>
    <dgm:cxn modelId="{16F9E662-283D-490E-908B-CAC0AE3B4F7D}" type="presOf" srcId="{B4038321-51E6-4FB7-82D9-EC53932D23B5}" destId="{94F960C6-964E-4B52-AF20-48BC08FDAE35}" srcOrd="0" destOrd="0" presId="urn:microsoft.com/office/officeart/2005/8/layout/orgChart1"/>
    <dgm:cxn modelId="{8507DA63-8986-44E8-A757-110B7076601F}" type="presOf" srcId="{561192F3-D57D-4F4F-B0E6-054FC1466EDC}" destId="{D296ED24-E2F4-480B-84DA-817C594F5EE4}" srcOrd="0" destOrd="0" presId="urn:microsoft.com/office/officeart/2005/8/layout/orgChart1"/>
    <dgm:cxn modelId="{ACBAC164-A147-440D-9071-4BE9FB187EC7}" type="presOf" srcId="{4901C7B1-F6CD-4111-8BDB-BF987D431F0B}" destId="{953EAA55-A333-4F7C-B733-809835095F73}" srcOrd="1" destOrd="0" presId="urn:microsoft.com/office/officeart/2005/8/layout/orgChart1"/>
    <dgm:cxn modelId="{C4B02F6F-85B5-4A81-9628-13850BEF3406}" type="presOf" srcId="{459FEF04-8966-4280-B6D7-59EAC6DF7E0A}" destId="{8A1C0AAB-AF0A-47E8-BBA9-B20F0E6AC072}" srcOrd="1" destOrd="0" presId="urn:microsoft.com/office/officeart/2005/8/layout/orgChart1"/>
    <dgm:cxn modelId="{6FF4F14F-4A01-432A-B0E3-E21C24809F53}" srcId="{02510941-52F1-4DB3-B3D4-D8E43CDCBBFE}" destId="{EBBB14A6-22D3-4321-9990-11E14CE716E0}" srcOrd="8" destOrd="0" parTransId="{B4038321-51E6-4FB7-82D9-EC53932D23B5}" sibTransId="{96E1D7CA-A383-476D-BDC2-555921F5BAD4}"/>
    <dgm:cxn modelId="{100DB752-C524-4D6E-97EE-6650B5E47A56}" type="presOf" srcId="{51CB4A46-9E2E-4CFF-B5DC-3C454E484BCA}" destId="{EC26E3C0-76B5-4336-B9D5-988DADDC3159}" srcOrd="0" destOrd="0" presId="urn:microsoft.com/office/officeart/2005/8/layout/orgChart1"/>
    <dgm:cxn modelId="{45148B53-ACC2-4930-A421-C5306B797EB7}" srcId="{02510941-52F1-4DB3-B3D4-D8E43CDCBBFE}" destId="{E6C7C579-F56F-4E08-B577-8864BD840990}" srcOrd="4" destOrd="0" parTransId="{46A29636-BFC0-4B5A-A24B-996B31CB694D}" sibTransId="{3314AA02-1E19-4608-8EDA-F24DC67E8479}"/>
    <dgm:cxn modelId="{852A7B55-89EA-40C1-B16B-F7207E93D089}" type="presOf" srcId="{E3C5C3B8-5506-4C39-8174-E1A280FADBB7}" destId="{62500C35-34C9-497C-B29D-59940D7F6B38}" srcOrd="0" destOrd="0" presId="urn:microsoft.com/office/officeart/2005/8/layout/orgChart1"/>
    <dgm:cxn modelId="{66F8EC75-8E6F-497A-B1CA-A5133D50E20F}" type="presOf" srcId="{07347D1F-AA9F-40A8-9B8A-C8C5395DF629}" destId="{642BF098-CF36-4AF2-88BA-F66F8BA25475}" srcOrd="0" destOrd="0" presId="urn:microsoft.com/office/officeart/2005/8/layout/orgChart1"/>
    <dgm:cxn modelId="{B1D08057-BD67-4C3D-9D4D-624D44DB6DCB}" type="presOf" srcId="{2A756451-AD63-4D39-9444-72CDFF1F31F5}" destId="{6884558A-AA66-4261-8254-B58CEFFDD533}" srcOrd="0" destOrd="0" presId="urn:microsoft.com/office/officeart/2005/8/layout/orgChart1"/>
    <dgm:cxn modelId="{4DFF7778-2203-4088-A9D2-5BDD8D65CCEE}" srcId="{02510941-52F1-4DB3-B3D4-D8E43CDCBBFE}" destId="{07347D1F-AA9F-40A8-9B8A-C8C5395DF629}" srcOrd="7" destOrd="0" parTransId="{4C523566-F1DD-4197-A54E-8AA0B7BE0380}" sibTransId="{77AD3323-9503-4E8A-B1F6-E5748F241CB6}"/>
    <dgm:cxn modelId="{F170357C-9AFF-4E29-BB0B-A2DBAFDC495B}" srcId="{02510941-52F1-4DB3-B3D4-D8E43CDCBBFE}" destId="{E65C1529-9A57-4534-921D-F11DDB1200B6}" srcOrd="1" destOrd="0" parTransId="{E3C5C3B8-5506-4C39-8174-E1A280FADBB7}" sibTransId="{3A9556B4-8EBF-446C-A6CD-C9E5EE20A41E}"/>
    <dgm:cxn modelId="{62F1C17F-EA23-419A-BD26-7CF8785588D3}" type="presOf" srcId="{E65C1529-9A57-4534-921D-F11DDB1200B6}" destId="{9EBD9AEA-F754-49F6-BFB9-7C8FE5CF62BE}" srcOrd="0" destOrd="0" presId="urn:microsoft.com/office/officeart/2005/8/layout/orgChart1"/>
    <dgm:cxn modelId="{582C9283-5991-4BA5-91A4-83931914D01A}" type="presOf" srcId="{02510941-52F1-4DB3-B3D4-D8E43CDCBBFE}" destId="{22D01CC7-CDEF-4E60-946A-7A2E89E479DF}" srcOrd="0" destOrd="0" presId="urn:microsoft.com/office/officeart/2005/8/layout/orgChart1"/>
    <dgm:cxn modelId="{F56DEA83-FEC8-4B92-9920-2FADBC393873}" srcId="{02510941-52F1-4DB3-B3D4-D8E43CDCBBFE}" destId="{3D245048-BF3A-4A5D-9A22-C17F16CACB9E}" srcOrd="5" destOrd="0" parTransId="{AB0E4964-BC76-40DB-ADB0-43DFF87441BF}" sibTransId="{F0BC8F98-D241-40A1-A760-B5E83D6C4B3A}"/>
    <dgm:cxn modelId="{1152EB86-E164-40CB-B968-51705CCACB4A}" type="presOf" srcId="{459FEF04-8966-4280-B6D7-59EAC6DF7E0A}" destId="{56C7B93B-6FCB-45A4-85C3-538521823010}" srcOrd="0" destOrd="0" presId="urn:microsoft.com/office/officeart/2005/8/layout/orgChart1"/>
    <dgm:cxn modelId="{4460F490-18EF-44B5-A33E-CFB005006A5D}" type="presOf" srcId="{3D245048-BF3A-4A5D-9A22-C17F16CACB9E}" destId="{0B497E4A-4CD8-4ABF-A97A-22873AB0D836}" srcOrd="0" destOrd="0" presId="urn:microsoft.com/office/officeart/2005/8/layout/orgChart1"/>
    <dgm:cxn modelId="{BDBC2CA5-AF06-40D2-96DF-288FC6DC4BC4}" srcId="{02510941-52F1-4DB3-B3D4-D8E43CDCBBFE}" destId="{206854B9-32A1-4C91-B38E-FB632D27FF3B}" srcOrd="6" destOrd="0" parTransId="{561192F3-D57D-4F4F-B0E6-054FC1466EDC}" sibTransId="{7A43A6DA-AA4B-4666-AE7D-BC1041995170}"/>
    <dgm:cxn modelId="{119E19A6-5E6C-42BB-9951-F102B4EBB9BA}" type="presOf" srcId="{6839EC7D-865F-49A0-BC81-EAB2747DF031}" destId="{CA7C5B72-DEB6-46BA-91F8-F8EF1DCF866D}" srcOrd="0" destOrd="0" presId="urn:microsoft.com/office/officeart/2005/8/layout/orgChart1"/>
    <dgm:cxn modelId="{041B48AB-24A2-4155-BE9A-8F5C07D636C3}" type="presOf" srcId="{EBBB14A6-22D3-4321-9990-11E14CE716E0}" destId="{DE0CCCD0-D741-4B3D-BDB7-8B465253C921}" srcOrd="1" destOrd="0" presId="urn:microsoft.com/office/officeart/2005/8/layout/orgChart1"/>
    <dgm:cxn modelId="{8FC60FAD-74F9-4EB1-BB50-3113A818A6F0}" type="presOf" srcId="{3AF73E92-88DD-4D1C-B853-8F4FB8F5B2A1}" destId="{45D98A3E-727A-473B-9AB8-04A5956E7D04}" srcOrd="1" destOrd="0" presId="urn:microsoft.com/office/officeart/2005/8/layout/orgChart1"/>
    <dgm:cxn modelId="{91AECFB1-5248-4C89-843B-A23BB5896ED3}" type="presOf" srcId="{3D245048-BF3A-4A5D-9A22-C17F16CACB9E}" destId="{83E4E470-8555-426F-A810-D1B387EE85A1}" srcOrd="1" destOrd="0" presId="urn:microsoft.com/office/officeart/2005/8/layout/orgChart1"/>
    <dgm:cxn modelId="{45345FB6-1AD4-4E55-9509-9FD8493068C0}" type="presOf" srcId="{8CB5F595-DB2C-465B-80A7-8474292CF097}" destId="{649CA0EF-802F-4375-B3FD-247051CF7BA3}" srcOrd="0" destOrd="0" presId="urn:microsoft.com/office/officeart/2005/8/layout/orgChart1"/>
    <dgm:cxn modelId="{A6BF6CBB-34ED-43A7-AF7E-B3F1068DAEC4}" type="presOf" srcId="{07347D1F-AA9F-40A8-9B8A-C8C5395DF629}" destId="{D7D252B5-5F0D-43C9-8FF3-ADCD8AF8E282}" srcOrd="1" destOrd="0" presId="urn:microsoft.com/office/officeart/2005/8/layout/orgChart1"/>
    <dgm:cxn modelId="{D962C9C5-2945-465D-B371-7FC6D1766578}" srcId="{459FEF04-8966-4280-B6D7-59EAC6DF7E0A}" destId="{02510941-52F1-4DB3-B3D4-D8E43CDCBBFE}" srcOrd="0" destOrd="0" parTransId="{6839EC7D-865F-49A0-BC81-EAB2747DF031}" sibTransId="{EE392121-1F12-427F-A5E7-F8C6D8579C05}"/>
    <dgm:cxn modelId="{EFDF60CC-9327-44CB-80D9-6C1A0FA07D2A}" type="presOf" srcId="{AF450014-3670-4420-A7CE-29ADD626A8AB}" destId="{500B0E1F-DE71-4773-9DE6-BAC7DFA58E01}" srcOrd="0" destOrd="0" presId="urn:microsoft.com/office/officeart/2005/8/layout/orgChart1"/>
    <dgm:cxn modelId="{E96D97D5-BDE6-4210-9F21-9DA2FC93F68A}" type="presOf" srcId="{EBBB14A6-22D3-4321-9990-11E14CE716E0}" destId="{80D5AEB4-9C5F-4146-80E1-B7A1C27C61CD}" srcOrd="0" destOrd="0" presId="urn:microsoft.com/office/officeart/2005/8/layout/orgChart1"/>
    <dgm:cxn modelId="{070508D7-A7DF-4741-825B-EA650BEAEA4D}" type="presOf" srcId="{02510941-52F1-4DB3-B3D4-D8E43CDCBBFE}" destId="{4EB158F6-E38A-4194-80E8-51A1B7FB66CA}" srcOrd="1" destOrd="0" presId="urn:microsoft.com/office/officeart/2005/8/layout/orgChart1"/>
    <dgm:cxn modelId="{390B56D8-CD74-4D20-BD33-A50160D72E5F}" type="presOf" srcId="{206854B9-32A1-4C91-B38E-FB632D27FF3B}" destId="{A2A4E918-2D14-47CF-AFA7-A0311F8DFE2C}" srcOrd="1" destOrd="0" presId="urn:microsoft.com/office/officeart/2005/8/layout/orgChart1"/>
    <dgm:cxn modelId="{0F77F3D8-A036-4344-9467-27946BFB7D87}" type="presOf" srcId="{E6C7C579-F56F-4E08-B577-8864BD840990}" destId="{BEB09DC9-9D11-483A-84B9-F31B39977F1B}" srcOrd="1" destOrd="0" presId="urn:microsoft.com/office/officeart/2005/8/layout/orgChart1"/>
    <dgm:cxn modelId="{B3D462E0-6A50-4289-BF40-EDD49A3C4030}" type="presOf" srcId="{4C523566-F1DD-4197-A54E-8AA0B7BE0380}" destId="{011380AD-2296-4F50-B9FC-C1AC197BDAD1}" srcOrd="0" destOrd="0" presId="urn:microsoft.com/office/officeart/2005/8/layout/orgChart1"/>
    <dgm:cxn modelId="{4C19DAF1-DD61-4E58-B793-B859DD292D78}" srcId="{02510941-52F1-4DB3-B3D4-D8E43CDCBBFE}" destId="{856A4FBE-0AF1-4E14-AA08-3655A2AEFEF4}" srcOrd="3" destOrd="0" parTransId="{51CB4A46-9E2E-4CFF-B5DC-3C454E484BCA}" sibTransId="{571B0867-1F31-4C8B-AB9B-1CC5857752B5}"/>
    <dgm:cxn modelId="{BD71EAF5-5CB6-4A60-9648-6A323CF07349}" type="presOf" srcId="{AB0E4964-BC76-40DB-ADB0-43DFF87441BF}" destId="{CE214FA3-7E21-4E75-8589-943F23E17EA4}" srcOrd="0" destOrd="0" presId="urn:microsoft.com/office/officeart/2005/8/layout/orgChart1"/>
    <dgm:cxn modelId="{97DD2AFA-4D53-4E35-AF21-4EEB26B382AB}" type="presOf" srcId="{4901C7B1-F6CD-4111-8BDB-BF987D431F0B}" destId="{C2B121F0-0270-4A7B-9F29-258589E7545D}" srcOrd="0" destOrd="0" presId="urn:microsoft.com/office/officeart/2005/8/layout/orgChart1"/>
    <dgm:cxn modelId="{F18A22FC-A710-4524-A038-B1FE80EB2306}" type="presOf" srcId="{E6C7C579-F56F-4E08-B577-8864BD840990}" destId="{95C86D6C-3C1D-4C0C-A4F4-0858BDF47EFC}" srcOrd="0" destOrd="0" presId="urn:microsoft.com/office/officeart/2005/8/layout/orgChart1"/>
    <dgm:cxn modelId="{7E1A51FC-C524-480D-ABF8-C80DB7C244C5}" srcId="{02510941-52F1-4DB3-B3D4-D8E43CDCBBFE}" destId="{3AF73E92-88DD-4D1C-B853-8F4FB8F5B2A1}" srcOrd="0" destOrd="0" parTransId="{2A756451-AD63-4D39-9444-72CDFF1F31F5}" sibTransId="{5A5AEA81-C88E-4DD7-A512-D9988545BD4A}"/>
    <dgm:cxn modelId="{4E6B59BC-393C-43B5-828E-2C7AEF02DE2F}" type="presParOf" srcId="{649CA0EF-802F-4375-B3FD-247051CF7BA3}" destId="{6621E39B-8CD6-48AF-8C63-997F99F673D7}" srcOrd="0" destOrd="0" presId="urn:microsoft.com/office/officeart/2005/8/layout/orgChart1"/>
    <dgm:cxn modelId="{0339270A-DA9F-45C5-B97B-521BD451F915}" type="presParOf" srcId="{6621E39B-8CD6-48AF-8C63-997F99F673D7}" destId="{319A4A4E-4FF7-4F7A-8E50-81408F392621}" srcOrd="0" destOrd="0" presId="urn:microsoft.com/office/officeart/2005/8/layout/orgChart1"/>
    <dgm:cxn modelId="{8C9176B0-9227-4959-B944-50FA396DC950}" type="presParOf" srcId="{319A4A4E-4FF7-4F7A-8E50-81408F392621}" destId="{56C7B93B-6FCB-45A4-85C3-538521823010}" srcOrd="0" destOrd="0" presId="urn:microsoft.com/office/officeart/2005/8/layout/orgChart1"/>
    <dgm:cxn modelId="{BA3126B8-B7E6-41DE-A4E6-5769AACBC3F8}" type="presParOf" srcId="{319A4A4E-4FF7-4F7A-8E50-81408F392621}" destId="{8A1C0AAB-AF0A-47E8-BBA9-B20F0E6AC072}" srcOrd="1" destOrd="0" presId="urn:microsoft.com/office/officeart/2005/8/layout/orgChart1"/>
    <dgm:cxn modelId="{13790675-1F84-4D39-B959-9006971DE7BB}" type="presParOf" srcId="{6621E39B-8CD6-48AF-8C63-997F99F673D7}" destId="{DAF8BAC6-6B2D-4511-81B1-AF921FBB2885}" srcOrd="1" destOrd="0" presId="urn:microsoft.com/office/officeart/2005/8/layout/orgChart1"/>
    <dgm:cxn modelId="{0D542592-CDEA-465A-917C-53AC141A9D1A}" type="presParOf" srcId="{DAF8BAC6-6B2D-4511-81B1-AF921FBB2885}" destId="{CA7C5B72-DEB6-46BA-91F8-F8EF1DCF866D}" srcOrd="0" destOrd="0" presId="urn:microsoft.com/office/officeart/2005/8/layout/orgChart1"/>
    <dgm:cxn modelId="{27CDC445-AE97-4296-BA08-BDE6EC4B5502}" type="presParOf" srcId="{DAF8BAC6-6B2D-4511-81B1-AF921FBB2885}" destId="{78B26135-2DC0-4EB7-8DBE-7296D9244CAA}" srcOrd="1" destOrd="0" presId="urn:microsoft.com/office/officeart/2005/8/layout/orgChart1"/>
    <dgm:cxn modelId="{5E0CFE7C-193F-48AB-BBC4-553FC23C60AA}" type="presParOf" srcId="{78B26135-2DC0-4EB7-8DBE-7296D9244CAA}" destId="{B6E819E0-445B-456D-91E3-808AF49D3F84}" srcOrd="0" destOrd="0" presId="urn:microsoft.com/office/officeart/2005/8/layout/orgChart1"/>
    <dgm:cxn modelId="{313194C7-68B8-4D11-8DFE-88B64A228B34}" type="presParOf" srcId="{B6E819E0-445B-456D-91E3-808AF49D3F84}" destId="{22D01CC7-CDEF-4E60-946A-7A2E89E479DF}" srcOrd="0" destOrd="0" presId="urn:microsoft.com/office/officeart/2005/8/layout/orgChart1"/>
    <dgm:cxn modelId="{5AED8762-9ADF-4946-92FA-48E5E3B7640D}" type="presParOf" srcId="{B6E819E0-445B-456D-91E3-808AF49D3F84}" destId="{4EB158F6-E38A-4194-80E8-51A1B7FB66CA}" srcOrd="1" destOrd="0" presId="urn:microsoft.com/office/officeart/2005/8/layout/orgChart1"/>
    <dgm:cxn modelId="{0C0D39D9-6A0F-4C8E-A995-45EE16C85180}" type="presParOf" srcId="{78B26135-2DC0-4EB7-8DBE-7296D9244CAA}" destId="{B21E1FAD-B7CC-4FD7-B529-B7E9F133E987}" srcOrd="1" destOrd="0" presId="urn:microsoft.com/office/officeart/2005/8/layout/orgChart1"/>
    <dgm:cxn modelId="{1731047B-49BE-4EED-B000-B0A6B41E6384}" type="presParOf" srcId="{B21E1FAD-B7CC-4FD7-B529-B7E9F133E987}" destId="{6884558A-AA66-4261-8254-B58CEFFDD533}" srcOrd="0" destOrd="0" presId="urn:microsoft.com/office/officeart/2005/8/layout/orgChart1"/>
    <dgm:cxn modelId="{EB1C79C9-9836-4ED3-AB08-41B2C774642F}" type="presParOf" srcId="{B21E1FAD-B7CC-4FD7-B529-B7E9F133E987}" destId="{CF5C2192-7709-4269-80B3-F7576C8A116C}" srcOrd="1" destOrd="0" presId="urn:microsoft.com/office/officeart/2005/8/layout/orgChart1"/>
    <dgm:cxn modelId="{E8AAAB52-996E-4281-9CC8-9B1790EBC9B2}" type="presParOf" srcId="{CF5C2192-7709-4269-80B3-F7576C8A116C}" destId="{7985932A-5CB6-4808-ADAE-74A678C7ECA6}" srcOrd="0" destOrd="0" presId="urn:microsoft.com/office/officeart/2005/8/layout/orgChart1"/>
    <dgm:cxn modelId="{EA82D592-95FD-4713-9BF0-574847F68FE7}" type="presParOf" srcId="{7985932A-5CB6-4808-ADAE-74A678C7ECA6}" destId="{1B9E1DB1-C63A-403E-9F8F-F95C69A27D42}" srcOrd="0" destOrd="0" presId="urn:microsoft.com/office/officeart/2005/8/layout/orgChart1"/>
    <dgm:cxn modelId="{74FDECF0-934C-4894-B30C-EF9DA2463849}" type="presParOf" srcId="{7985932A-5CB6-4808-ADAE-74A678C7ECA6}" destId="{45D98A3E-727A-473B-9AB8-04A5956E7D04}" srcOrd="1" destOrd="0" presId="urn:microsoft.com/office/officeart/2005/8/layout/orgChart1"/>
    <dgm:cxn modelId="{DD405D77-0A44-4DD0-9D16-F856F379A5F6}" type="presParOf" srcId="{CF5C2192-7709-4269-80B3-F7576C8A116C}" destId="{6CCAC0E9-5E66-4E06-B3B1-D64C8223C0F1}" srcOrd="1" destOrd="0" presId="urn:microsoft.com/office/officeart/2005/8/layout/orgChart1"/>
    <dgm:cxn modelId="{3A1CB6C6-E8EF-47B8-8D2B-48D9008E2B58}" type="presParOf" srcId="{CF5C2192-7709-4269-80B3-F7576C8A116C}" destId="{0B11CC2E-F2EE-41F2-BCF9-4A849A748CA4}" srcOrd="2" destOrd="0" presId="urn:microsoft.com/office/officeart/2005/8/layout/orgChart1"/>
    <dgm:cxn modelId="{913E3C6F-7CA1-4BAA-811D-EC803A3DBF4E}" type="presParOf" srcId="{B21E1FAD-B7CC-4FD7-B529-B7E9F133E987}" destId="{62500C35-34C9-497C-B29D-59940D7F6B38}" srcOrd="2" destOrd="0" presId="urn:microsoft.com/office/officeart/2005/8/layout/orgChart1"/>
    <dgm:cxn modelId="{66F41AA5-DC5B-4EA1-ABB4-418D5E5D9049}" type="presParOf" srcId="{B21E1FAD-B7CC-4FD7-B529-B7E9F133E987}" destId="{6E4A7074-EB4B-4278-8677-D511C6C434EB}" srcOrd="3" destOrd="0" presId="urn:microsoft.com/office/officeart/2005/8/layout/orgChart1"/>
    <dgm:cxn modelId="{FAE3D44B-A311-4755-9160-684CAEE52A62}" type="presParOf" srcId="{6E4A7074-EB4B-4278-8677-D511C6C434EB}" destId="{09C95FB7-9503-4DFF-85C0-B295AA5022D7}" srcOrd="0" destOrd="0" presId="urn:microsoft.com/office/officeart/2005/8/layout/orgChart1"/>
    <dgm:cxn modelId="{C392688E-2971-4B92-8D09-1B9904CF0E57}" type="presParOf" srcId="{09C95FB7-9503-4DFF-85C0-B295AA5022D7}" destId="{9EBD9AEA-F754-49F6-BFB9-7C8FE5CF62BE}" srcOrd="0" destOrd="0" presId="urn:microsoft.com/office/officeart/2005/8/layout/orgChart1"/>
    <dgm:cxn modelId="{304E9680-D848-480D-8711-2A181B3EB184}" type="presParOf" srcId="{09C95FB7-9503-4DFF-85C0-B295AA5022D7}" destId="{06CAA6EE-B01A-435D-B3B9-F2197CEFA7FF}" srcOrd="1" destOrd="0" presId="urn:microsoft.com/office/officeart/2005/8/layout/orgChart1"/>
    <dgm:cxn modelId="{A37FD8DA-DFC8-4BAF-ABF7-7EF0C551B2E2}" type="presParOf" srcId="{6E4A7074-EB4B-4278-8677-D511C6C434EB}" destId="{B4F61753-969E-41F3-8E1C-8EFC3819DB19}" srcOrd="1" destOrd="0" presId="urn:microsoft.com/office/officeart/2005/8/layout/orgChart1"/>
    <dgm:cxn modelId="{C41AA0A2-A111-406B-A6E7-6227F1B5CB95}" type="presParOf" srcId="{6E4A7074-EB4B-4278-8677-D511C6C434EB}" destId="{68467C6A-BA91-4AD0-9EBE-F29FB6C13D00}" srcOrd="2" destOrd="0" presId="urn:microsoft.com/office/officeart/2005/8/layout/orgChart1"/>
    <dgm:cxn modelId="{39702680-C45A-493E-AA04-E3297ECCA623}" type="presParOf" srcId="{B21E1FAD-B7CC-4FD7-B529-B7E9F133E987}" destId="{500B0E1F-DE71-4773-9DE6-BAC7DFA58E01}" srcOrd="4" destOrd="0" presId="urn:microsoft.com/office/officeart/2005/8/layout/orgChart1"/>
    <dgm:cxn modelId="{163C194E-DB00-4579-B347-CEE63EDA0DBC}" type="presParOf" srcId="{B21E1FAD-B7CC-4FD7-B529-B7E9F133E987}" destId="{2BEB965E-6E1C-4AEC-8237-7268D3D9D48F}" srcOrd="5" destOrd="0" presId="urn:microsoft.com/office/officeart/2005/8/layout/orgChart1"/>
    <dgm:cxn modelId="{DFDFCB1B-BF13-4DFA-AE58-6128D6128C1E}" type="presParOf" srcId="{2BEB965E-6E1C-4AEC-8237-7268D3D9D48F}" destId="{CCE070D8-361C-4397-8E14-834C3A52D461}" srcOrd="0" destOrd="0" presId="urn:microsoft.com/office/officeart/2005/8/layout/orgChart1"/>
    <dgm:cxn modelId="{C5CB184E-1BF0-4A59-815F-188E11361626}" type="presParOf" srcId="{CCE070D8-361C-4397-8E14-834C3A52D461}" destId="{C2B121F0-0270-4A7B-9F29-258589E7545D}" srcOrd="0" destOrd="0" presId="urn:microsoft.com/office/officeart/2005/8/layout/orgChart1"/>
    <dgm:cxn modelId="{DBF36785-CBFB-4416-86BC-01B107271EBD}" type="presParOf" srcId="{CCE070D8-361C-4397-8E14-834C3A52D461}" destId="{953EAA55-A333-4F7C-B733-809835095F73}" srcOrd="1" destOrd="0" presId="urn:microsoft.com/office/officeart/2005/8/layout/orgChart1"/>
    <dgm:cxn modelId="{1C99A3EB-6798-4E8D-B4F7-309A82FA9D02}" type="presParOf" srcId="{2BEB965E-6E1C-4AEC-8237-7268D3D9D48F}" destId="{998D8B64-EF7F-4955-8BEC-E99466936BF3}" srcOrd="1" destOrd="0" presId="urn:microsoft.com/office/officeart/2005/8/layout/orgChart1"/>
    <dgm:cxn modelId="{689A240E-20E0-4298-82C2-C53B9C9CC2A1}" type="presParOf" srcId="{2BEB965E-6E1C-4AEC-8237-7268D3D9D48F}" destId="{BB21302F-F770-4B66-8FF4-3F6819B687CA}" srcOrd="2" destOrd="0" presId="urn:microsoft.com/office/officeart/2005/8/layout/orgChart1"/>
    <dgm:cxn modelId="{96B3EBFE-B348-4615-9766-757C9037322A}" type="presParOf" srcId="{B21E1FAD-B7CC-4FD7-B529-B7E9F133E987}" destId="{EC26E3C0-76B5-4336-B9D5-988DADDC3159}" srcOrd="6" destOrd="0" presId="urn:microsoft.com/office/officeart/2005/8/layout/orgChart1"/>
    <dgm:cxn modelId="{473300D7-2CC8-454A-B088-1E38FB08392D}" type="presParOf" srcId="{B21E1FAD-B7CC-4FD7-B529-B7E9F133E987}" destId="{B11922B5-06AB-458B-B768-5C6BDD63C4AB}" srcOrd="7" destOrd="0" presId="urn:microsoft.com/office/officeart/2005/8/layout/orgChart1"/>
    <dgm:cxn modelId="{4B508D19-79F9-4FA3-8CCA-627F634FFAA4}" type="presParOf" srcId="{B11922B5-06AB-458B-B768-5C6BDD63C4AB}" destId="{4BF152E1-DFBB-4FBD-ABD6-9623842C2373}" srcOrd="0" destOrd="0" presId="urn:microsoft.com/office/officeart/2005/8/layout/orgChart1"/>
    <dgm:cxn modelId="{FBF4F50A-5DF1-401C-B3F9-CEF2BB036CA2}" type="presParOf" srcId="{4BF152E1-DFBB-4FBD-ABD6-9623842C2373}" destId="{C72F32C6-C9E5-4EF3-9802-7905060F78EA}" srcOrd="0" destOrd="0" presId="urn:microsoft.com/office/officeart/2005/8/layout/orgChart1"/>
    <dgm:cxn modelId="{9CB59C44-9708-4C27-9E7E-809BEF0D25D0}" type="presParOf" srcId="{4BF152E1-DFBB-4FBD-ABD6-9623842C2373}" destId="{A6CBD04C-C56B-4031-A40B-1EC6CB003C55}" srcOrd="1" destOrd="0" presId="urn:microsoft.com/office/officeart/2005/8/layout/orgChart1"/>
    <dgm:cxn modelId="{FA5D0F21-85E2-4AE9-BDE9-FACF8583226C}" type="presParOf" srcId="{B11922B5-06AB-458B-B768-5C6BDD63C4AB}" destId="{5222D57C-7725-4771-A40A-BADA2760A081}" srcOrd="1" destOrd="0" presId="urn:microsoft.com/office/officeart/2005/8/layout/orgChart1"/>
    <dgm:cxn modelId="{EEBFF352-DA69-48C0-BECA-39368F780565}" type="presParOf" srcId="{B11922B5-06AB-458B-B768-5C6BDD63C4AB}" destId="{F33AFBE6-B344-4304-B34D-E6B00CF6B115}" srcOrd="2" destOrd="0" presId="urn:microsoft.com/office/officeart/2005/8/layout/orgChart1"/>
    <dgm:cxn modelId="{FAFEA05B-555F-41FE-8E59-4CCD121184C1}" type="presParOf" srcId="{B21E1FAD-B7CC-4FD7-B529-B7E9F133E987}" destId="{E71E41F3-AD46-47FC-B08D-85718008674A}" srcOrd="8" destOrd="0" presId="urn:microsoft.com/office/officeart/2005/8/layout/orgChart1"/>
    <dgm:cxn modelId="{71491968-20AD-417C-85BF-EC1001345F01}" type="presParOf" srcId="{B21E1FAD-B7CC-4FD7-B529-B7E9F133E987}" destId="{FDC392CC-7EA1-4DB1-83E4-78F222FFA2E2}" srcOrd="9" destOrd="0" presId="urn:microsoft.com/office/officeart/2005/8/layout/orgChart1"/>
    <dgm:cxn modelId="{B64C5550-64F3-4256-B1C6-FC489B985A4A}" type="presParOf" srcId="{FDC392CC-7EA1-4DB1-83E4-78F222FFA2E2}" destId="{FE4C3BF5-AB5B-4707-A6C8-E897E9324466}" srcOrd="0" destOrd="0" presId="urn:microsoft.com/office/officeart/2005/8/layout/orgChart1"/>
    <dgm:cxn modelId="{681B7EFA-74EE-4084-A3B2-32E28FAD1F8F}" type="presParOf" srcId="{FE4C3BF5-AB5B-4707-A6C8-E897E9324466}" destId="{95C86D6C-3C1D-4C0C-A4F4-0858BDF47EFC}" srcOrd="0" destOrd="0" presId="urn:microsoft.com/office/officeart/2005/8/layout/orgChart1"/>
    <dgm:cxn modelId="{6D401323-8DDD-4C60-AF7D-E30507ABA535}" type="presParOf" srcId="{FE4C3BF5-AB5B-4707-A6C8-E897E9324466}" destId="{BEB09DC9-9D11-483A-84B9-F31B39977F1B}" srcOrd="1" destOrd="0" presId="urn:microsoft.com/office/officeart/2005/8/layout/orgChart1"/>
    <dgm:cxn modelId="{C7BCC5DE-95A0-45E3-822C-2F1A73A85F39}" type="presParOf" srcId="{FDC392CC-7EA1-4DB1-83E4-78F222FFA2E2}" destId="{E46FD374-6CFB-4772-BD36-B571BD64AE91}" srcOrd="1" destOrd="0" presId="urn:microsoft.com/office/officeart/2005/8/layout/orgChart1"/>
    <dgm:cxn modelId="{0F18A4BD-A2C2-4046-A532-9F88294A70A4}" type="presParOf" srcId="{FDC392CC-7EA1-4DB1-83E4-78F222FFA2E2}" destId="{8C0E27DC-069D-485F-AD1F-C3DBE833EDCE}" srcOrd="2" destOrd="0" presId="urn:microsoft.com/office/officeart/2005/8/layout/orgChart1"/>
    <dgm:cxn modelId="{42969473-67C4-4EF1-8E60-17D21C682934}" type="presParOf" srcId="{B21E1FAD-B7CC-4FD7-B529-B7E9F133E987}" destId="{CE214FA3-7E21-4E75-8589-943F23E17EA4}" srcOrd="10" destOrd="0" presId="urn:microsoft.com/office/officeart/2005/8/layout/orgChart1"/>
    <dgm:cxn modelId="{A710FE12-1A75-401E-A958-BDB62F410DAA}" type="presParOf" srcId="{B21E1FAD-B7CC-4FD7-B529-B7E9F133E987}" destId="{76EF6803-A966-4092-AD1A-43057E53B1F9}" srcOrd="11" destOrd="0" presId="urn:microsoft.com/office/officeart/2005/8/layout/orgChart1"/>
    <dgm:cxn modelId="{C304B1CF-2D6B-41AA-B1DF-72110AA3BE45}" type="presParOf" srcId="{76EF6803-A966-4092-AD1A-43057E53B1F9}" destId="{BE5038F2-5D9F-4660-881B-B25B9ACAFB9C}" srcOrd="0" destOrd="0" presId="urn:microsoft.com/office/officeart/2005/8/layout/orgChart1"/>
    <dgm:cxn modelId="{142CCF2C-D9C5-4701-B364-2C39FA82296F}" type="presParOf" srcId="{BE5038F2-5D9F-4660-881B-B25B9ACAFB9C}" destId="{0B497E4A-4CD8-4ABF-A97A-22873AB0D836}" srcOrd="0" destOrd="0" presId="urn:microsoft.com/office/officeart/2005/8/layout/orgChart1"/>
    <dgm:cxn modelId="{8E7ADFD3-6AA2-4ABB-B77B-EEAD5589CF42}" type="presParOf" srcId="{BE5038F2-5D9F-4660-881B-B25B9ACAFB9C}" destId="{83E4E470-8555-426F-A810-D1B387EE85A1}" srcOrd="1" destOrd="0" presId="urn:microsoft.com/office/officeart/2005/8/layout/orgChart1"/>
    <dgm:cxn modelId="{689485D2-3FE5-452D-A8BF-4A2A15DF22C2}" type="presParOf" srcId="{76EF6803-A966-4092-AD1A-43057E53B1F9}" destId="{C15B1031-1E3C-4C8E-B582-4CAD888A68B7}" srcOrd="1" destOrd="0" presId="urn:microsoft.com/office/officeart/2005/8/layout/orgChart1"/>
    <dgm:cxn modelId="{2175A14E-8A34-4182-86C3-02DA80B8B12D}" type="presParOf" srcId="{76EF6803-A966-4092-AD1A-43057E53B1F9}" destId="{72355534-2D2A-418A-B18B-62C058AE76B0}" srcOrd="2" destOrd="0" presId="urn:microsoft.com/office/officeart/2005/8/layout/orgChart1"/>
    <dgm:cxn modelId="{CCBF5BF9-763F-4DF7-B932-1CA03E51F751}" type="presParOf" srcId="{B21E1FAD-B7CC-4FD7-B529-B7E9F133E987}" destId="{D296ED24-E2F4-480B-84DA-817C594F5EE4}" srcOrd="12" destOrd="0" presId="urn:microsoft.com/office/officeart/2005/8/layout/orgChart1"/>
    <dgm:cxn modelId="{5D547039-168E-437C-82C6-489B27324388}" type="presParOf" srcId="{B21E1FAD-B7CC-4FD7-B529-B7E9F133E987}" destId="{F1596AFC-1C15-438B-8D47-1A98A9A5AFDD}" srcOrd="13" destOrd="0" presId="urn:microsoft.com/office/officeart/2005/8/layout/orgChart1"/>
    <dgm:cxn modelId="{C2F70D20-7E96-434D-875B-0E6F1717C37C}" type="presParOf" srcId="{F1596AFC-1C15-438B-8D47-1A98A9A5AFDD}" destId="{939F9429-21FA-47E3-A8F1-F695F84AC77E}" srcOrd="0" destOrd="0" presId="urn:microsoft.com/office/officeart/2005/8/layout/orgChart1"/>
    <dgm:cxn modelId="{DA81A2F5-A9AA-4A38-9037-D686C9788DB4}" type="presParOf" srcId="{939F9429-21FA-47E3-A8F1-F695F84AC77E}" destId="{FB3AE551-74CB-42FF-BF06-0347FCF97030}" srcOrd="0" destOrd="0" presId="urn:microsoft.com/office/officeart/2005/8/layout/orgChart1"/>
    <dgm:cxn modelId="{F832131A-1133-4EE8-BD76-35ADD9C1950F}" type="presParOf" srcId="{939F9429-21FA-47E3-A8F1-F695F84AC77E}" destId="{A2A4E918-2D14-47CF-AFA7-A0311F8DFE2C}" srcOrd="1" destOrd="0" presId="urn:microsoft.com/office/officeart/2005/8/layout/orgChart1"/>
    <dgm:cxn modelId="{FF4FC958-B0B4-494B-A62F-6367419C4746}" type="presParOf" srcId="{F1596AFC-1C15-438B-8D47-1A98A9A5AFDD}" destId="{AC2DD215-1A16-4C4D-99FA-B1FC8A8F2444}" srcOrd="1" destOrd="0" presId="urn:microsoft.com/office/officeart/2005/8/layout/orgChart1"/>
    <dgm:cxn modelId="{B269EA52-D2D1-45B4-B8AD-346AE5288A2A}" type="presParOf" srcId="{F1596AFC-1C15-438B-8D47-1A98A9A5AFDD}" destId="{FB76ABB6-90BA-4B9F-8545-382042DD4E46}" srcOrd="2" destOrd="0" presId="urn:microsoft.com/office/officeart/2005/8/layout/orgChart1"/>
    <dgm:cxn modelId="{A7C1C244-99C9-4F8B-A081-7D0856563BD1}" type="presParOf" srcId="{B21E1FAD-B7CC-4FD7-B529-B7E9F133E987}" destId="{011380AD-2296-4F50-B9FC-C1AC197BDAD1}" srcOrd="14" destOrd="0" presId="urn:microsoft.com/office/officeart/2005/8/layout/orgChart1"/>
    <dgm:cxn modelId="{8E1C3740-FF15-454C-AE60-FDE9DD545303}" type="presParOf" srcId="{B21E1FAD-B7CC-4FD7-B529-B7E9F133E987}" destId="{7BB15248-6BF7-4220-A704-B7419B749734}" srcOrd="15" destOrd="0" presId="urn:microsoft.com/office/officeart/2005/8/layout/orgChart1"/>
    <dgm:cxn modelId="{70481056-CEB2-4313-B8FE-203E874E1680}" type="presParOf" srcId="{7BB15248-6BF7-4220-A704-B7419B749734}" destId="{82B58FAC-8E70-4F41-874B-50AD5B480BD8}" srcOrd="0" destOrd="0" presId="urn:microsoft.com/office/officeart/2005/8/layout/orgChart1"/>
    <dgm:cxn modelId="{BB2D657B-66DC-4D0F-AC37-7E08407E3AE0}" type="presParOf" srcId="{82B58FAC-8E70-4F41-874B-50AD5B480BD8}" destId="{642BF098-CF36-4AF2-88BA-F66F8BA25475}" srcOrd="0" destOrd="0" presId="urn:microsoft.com/office/officeart/2005/8/layout/orgChart1"/>
    <dgm:cxn modelId="{7036447E-F8B9-4F1A-A134-7526BEE90BAB}" type="presParOf" srcId="{82B58FAC-8E70-4F41-874B-50AD5B480BD8}" destId="{D7D252B5-5F0D-43C9-8FF3-ADCD8AF8E282}" srcOrd="1" destOrd="0" presId="urn:microsoft.com/office/officeart/2005/8/layout/orgChart1"/>
    <dgm:cxn modelId="{D14F6D5B-E088-40EF-8245-F5C4BFFD165D}" type="presParOf" srcId="{7BB15248-6BF7-4220-A704-B7419B749734}" destId="{E4543BD5-6750-474B-A7A0-C985005C20C0}" srcOrd="1" destOrd="0" presId="urn:microsoft.com/office/officeart/2005/8/layout/orgChart1"/>
    <dgm:cxn modelId="{924F35BC-52E8-43A6-B86E-5061E9D534E3}" type="presParOf" srcId="{7BB15248-6BF7-4220-A704-B7419B749734}" destId="{A9A7750B-4970-40E0-B496-CE1897EB83EB}" srcOrd="2" destOrd="0" presId="urn:microsoft.com/office/officeart/2005/8/layout/orgChart1"/>
    <dgm:cxn modelId="{760E7C4A-4841-49AA-8556-78B8667D3F46}" type="presParOf" srcId="{B21E1FAD-B7CC-4FD7-B529-B7E9F133E987}" destId="{94F960C6-964E-4B52-AF20-48BC08FDAE35}" srcOrd="16" destOrd="0" presId="urn:microsoft.com/office/officeart/2005/8/layout/orgChart1"/>
    <dgm:cxn modelId="{93E170C8-FC53-4E72-8776-2063F3A3AEE4}" type="presParOf" srcId="{B21E1FAD-B7CC-4FD7-B529-B7E9F133E987}" destId="{11A27C88-25FD-4C7F-8B63-A3167D5FDAEE}" srcOrd="17" destOrd="0" presId="urn:microsoft.com/office/officeart/2005/8/layout/orgChart1"/>
    <dgm:cxn modelId="{057CEF38-F17B-41B9-88F4-A460F138EB9E}" type="presParOf" srcId="{11A27C88-25FD-4C7F-8B63-A3167D5FDAEE}" destId="{5B0AF599-3115-4269-B5CA-17EF24EFD79A}" srcOrd="0" destOrd="0" presId="urn:microsoft.com/office/officeart/2005/8/layout/orgChart1"/>
    <dgm:cxn modelId="{0FD85566-D0EE-4A49-8B7F-5E02E42527F3}" type="presParOf" srcId="{5B0AF599-3115-4269-B5CA-17EF24EFD79A}" destId="{80D5AEB4-9C5F-4146-80E1-B7A1C27C61CD}" srcOrd="0" destOrd="0" presId="urn:microsoft.com/office/officeart/2005/8/layout/orgChart1"/>
    <dgm:cxn modelId="{102B2015-5DD1-4311-A26A-B6CA44C99484}" type="presParOf" srcId="{5B0AF599-3115-4269-B5CA-17EF24EFD79A}" destId="{DE0CCCD0-D741-4B3D-BDB7-8B465253C921}" srcOrd="1" destOrd="0" presId="urn:microsoft.com/office/officeart/2005/8/layout/orgChart1"/>
    <dgm:cxn modelId="{92F38A4B-B58A-44E5-A652-CB007F301046}" type="presParOf" srcId="{11A27C88-25FD-4C7F-8B63-A3167D5FDAEE}" destId="{8FC4EE29-6A75-4E00-A99F-1129FCE32C84}" srcOrd="1" destOrd="0" presId="urn:microsoft.com/office/officeart/2005/8/layout/orgChart1"/>
    <dgm:cxn modelId="{FCF1C8F4-24DD-4BE6-9ED8-4891EF37EBFA}" type="presParOf" srcId="{11A27C88-25FD-4C7F-8B63-A3167D5FDAEE}" destId="{6DDD8A25-FCFC-4D9F-A4E7-2BBC372B92F8}" srcOrd="2" destOrd="0" presId="urn:microsoft.com/office/officeart/2005/8/layout/orgChart1"/>
    <dgm:cxn modelId="{1FB71566-7B92-44C1-95D0-69C96527C1DA}" type="presParOf" srcId="{78B26135-2DC0-4EB7-8DBE-7296D9244CAA}" destId="{A800244C-EA0B-409F-B0C3-9C27C7C57CC8}" srcOrd="2" destOrd="0" presId="urn:microsoft.com/office/officeart/2005/8/layout/orgChart1"/>
    <dgm:cxn modelId="{3EBF5A7F-062D-46AB-842D-0AD79E701BEE}" type="presParOf" srcId="{6621E39B-8CD6-48AF-8C63-997F99F673D7}" destId="{AE76B57F-E1A5-4438-B526-17C2868AEE75}" srcOrd="2" destOrd="0" presId="urn:microsoft.com/office/officeart/2005/8/layout/orgChart1"/>
  </dgm:cxnLst>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B11DAD-5FD3-4E1F-ABB7-C9FEBC594118}">
      <dsp:nvSpPr>
        <dsp:cNvPr id="0" name=""/>
        <dsp:cNvSpPr/>
      </dsp:nvSpPr>
      <dsp:spPr>
        <a:xfrm>
          <a:off x="4654120" y="1317432"/>
          <a:ext cx="162563" cy="7602881"/>
        </a:xfrm>
        <a:custGeom>
          <a:avLst/>
          <a:gdLst/>
          <a:ahLst/>
          <a:cxnLst/>
          <a:rect l="0" t="0" r="0" b="0"/>
          <a:pathLst>
            <a:path>
              <a:moveTo>
                <a:pt x="0" y="0"/>
              </a:moveTo>
              <a:lnTo>
                <a:pt x="0" y="7602881"/>
              </a:lnTo>
              <a:lnTo>
                <a:pt x="162563" y="760288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1DBE90-8D41-4148-B3D5-3E3EA312C68C}">
      <dsp:nvSpPr>
        <dsp:cNvPr id="0" name=""/>
        <dsp:cNvSpPr/>
      </dsp:nvSpPr>
      <dsp:spPr>
        <a:xfrm>
          <a:off x="4654120" y="1317432"/>
          <a:ext cx="162563" cy="6833413"/>
        </a:xfrm>
        <a:custGeom>
          <a:avLst/>
          <a:gdLst/>
          <a:ahLst/>
          <a:cxnLst/>
          <a:rect l="0" t="0" r="0" b="0"/>
          <a:pathLst>
            <a:path>
              <a:moveTo>
                <a:pt x="0" y="0"/>
              </a:moveTo>
              <a:lnTo>
                <a:pt x="0" y="6833413"/>
              </a:lnTo>
              <a:lnTo>
                <a:pt x="162563" y="683341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C6AEC1-7241-4124-8860-20EC319678E1}">
      <dsp:nvSpPr>
        <dsp:cNvPr id="0" name=""/>
        <dsp:cNvSpPr/>
      </dsp:nvSpPr>
      <dsp:spPr>
        <a:xfrm>
          <a:off x="4654120" y="1317432"/>
          <a:ext cx="162563" cy="6063946"/>
        </a:xfrm>
        <a:custGeom>
          <a:avLst/>
          <a:gdLst/>
          <a:ahLst/>
          <a:cxnLst/>
          <a:rect l="0" t="0" r="0" b="0"/>
          <a:pathLst>
            <a:path>
              <a:moveTo>
                <a:pt x="0" y="0"/>
              </a:moveTo>
              <a:lnTo>
                <a:pt x="0" y="6063946"/>
              </a:lnTo>
              <a:lnTo>
                <a:pt x="162563" y="606394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A3870D-4978-40D9-A221-EAF3CB2D75A0}">
      <dsp:nvSpPr>
        <dsp:cNvPr id="0" name=""/>
        <dsp:cNvSpPr/>
      </dsp:nvSpPr>
      <dsp:spPr>
        <a:xfrm>
          <a:off x="4654120" y="1317432"/>
          <a:ext cx="162563" cy="5294478"/>
        </a:xfrm>
        <a:custGeom>
          <a:avLst/>
          <a:gdLst/>
          <a:ahLst/>
          <a:cxnLst/>
          <a:rect l="0" t="0" r="0" b="0"/>
          <a:pathLst>
            <a:path>
              <a:moveTo>
                <a:pt x="0" y="0"/>
              </a:moveTo>
              <a:lnTo>
                <a:pt x="0" y="5294478"/>
              </a:lnTo>
              <a:lnTo>
                <a:pt x="162563" y="529447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8001DE-E125-4F51-B46E-E30F70878C6F}">
      <dsp:nvSpPr>
        <dsp:cNvPr id="0" name=""/>
        <dsp:cNvSpPr/>
      </dsp:nvSpPr>
      <dsp:spPr>
        <a:xfrm>
          <a:off x="4654120" y="1317432"/>
          <a:ext cx="162563" cy="4525011"/>
        </a:xfrm>
        <a:custGeom>
          <a:avLst/>
          <a:gdLst/>
          <a:ahLst/>
          <a:cxnLst/>
          <a:rect l="0" t="0" r="0" b="0"/>
          <a:pathLst>
            <a:path>
              <a:moveTo>
                <a:pt x="0" y="0"/>
              </a:moveTo>
              <a:lnTo>
                <a:pt x="0" y="4525011"/>
              </a:lnTo>
              <a:lnTo>
                <a:pt x="162563" y="452501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2EBD61-658B-4DB8-97E9-EEED7DA5E454}">
      <dsp:nvSpPr>
        <dsp:cNvPr id="0" name=""/>
        <dsp:cNvSpPr/>
      </dsp:nvSpPr>
      <dsp:spPr>
        <a:xfrm>
          <a:off x="4654120" y="1317432"/>
          <a:ext cx="162563" cy="3755543"/>
        </a:xfrm>
        <a:custGeom>
          <a:avLst/>
          <a:gdLst/>
          <a:ahLst/>
          <a:cxnLst/>
          <a:rect l="0" t="0" r="0" b="0"/>
          <a:pathLst>
            <a:path>
              <a:moveTo>
                <a:pt x="0" y="0"/>
              </a:moveTo>
              <a:lnTo>
                <a:pt x="0" y="3755543"/>
              </a:lnTo>
              <a:lnTo>
                <a:pt x="162563" y="37555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053A10-8E1C-40A4-8D06-9AA1C41B69D6}">
      <dsp:nvSpPr>
        <dsp:cNvPr id="0" name=""/>
        <dsp:cNvSpPr/>
      </dsp:nvSpPr>
      <dsp:spPr>
        <a:xfrm>
          <a:off x="4654120" y="1317432"/>
          <a:ext cx="162563" cy="2986075"/>
        </a:xfrm>
        <a:custGeom>
          <a:avLst/>
          <a:gdLst/>
          <a:ahLst/>
          <a:cxnLst/>
          <a:rect l="0" t="0" r="0" b="0"/>
          <a:pathLst>
            <a:path>
              <a:moveTo>
                <a:pt x="0" y="0"/>
              </a:moveTo>
              <a:lnTo>
                <a:pt x="0" y="2986075"/>
              </a:lnTo>
              <a:lnTo>
                <a:pt x="162563" y="298607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A74FA2-C3F3-47A2-88EE-05F40DC9C63A}">
      <dsp:nvSpPr>
        <dsp:cNvPr id="0" name=""/>
        <dsp:cNvSpPr/>
      </dsp:nvSpPr>
      <dsp:spPr>
        <a:xfrm>
          <a:off x="4654120" y="1317432"/>
          <a:ext cx="162563" cy="2216608"/>
        </a:xfrm>
        <a:custGeom>
          <a:avLst/>
          <a:gdLst/>
          <a:ahLst/>
          <a:cxnLst/>
          <a:rect l="0" t="0" r="0" b="0"/>
          <a:pathLst>
            <a:path>
              <a:moveTo>
                <a:pt x="0" y="0"/>
              </a:moveTo>
              <a:lnTo>
                <a:pt x="0" y="2216608"/>
              </a:lnTo>
              <a:lnTo>
                <a:pt x="162563" y="221660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053EB5-3BC3-40C8-BB5E-94A86C9D14D8}">
      <dsp:nvSpPr>
        <dsp:cNvPr id="0" name=""/>
        <dsp:cNvSpPr/>
      </dsp:nvSpPr>
      <dsp:spPr>
        <a:xfrm>
          <a:off x="4654120" y="1317432"/>
          <a:ext cx="162563" cy="1357568"/>
        </a:xfrm>
        <a:custGeom>
          <a:avLst/>
          <a:gdLst/>
          <a:ahLst/>
          <a:cxnLst/>
          <a:rect l="0" t="0" r="0" b="0"/>
          <a:pathLst>
            <a:path>
              <a:moveTo>
                <a:pt x="0" y="0"/>
              </a:moveTo>
              <a:lnTo>
                <a:pt x="0" y="1357568"/>
              </a:lnTo>
              <a:lnTo>
                <a:pt x="162563" y="13575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E13E75-6438-4E70-8661-272061AB5AA7}">
      <dsp:nvSpPr>
        <dsp:cNvPr id="0" name=""/>
        <dsp:cNvSpPr/>
      </dsp:nvSpPr>
      <dsp:spPr>
        <a:xfrm>
          <a:off x="4654120" y="1317432"/>
          <a:ext cx="162563" cy="498528"/>
        </a:xfrm>
        <a:custGeom>
          <a:avLst/>
          <a:gdLst/>
          <a:ahLst/>
          <a:cxnLst/>
          <a:rect l="0" t="0" r="0" b="0"/>
          <a:pathLst>
            <a:path>
              <a:moveTo>
                <a:pt x="0" y="0"/>
              </a:moveTo>
              <a:lnTo>
                <a:pt x="0" y="498528"/>
              </a:lnTo>
              <a:lnTo>
                <a:pt x="162563" y="4985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13F29C-12F0-4FD8-BF76-60DA3889009F}">
      <dsp:nvSpPr>
        <dsp:cNvPr id="0" name=""/>
        <dsp:cNvSpPr/>
      </dsp:nvSpPr>
      <dsp:spPr>
        <a:xfrm>
          <a:off x="2894988" y="547965"/>
          <a:ext cx="2192635" cy="227588"/>
        </a:xfrm>
        <a:custGeom>
          <a:avLst/>
          <a:gdLst/>
          <a:ahLst/>
          <a:cxnLst/>
          <a:rect l="0" t="0" r="0" b="0"/>
          <a:pathLst>
            <a:path>
              <a:moveTo>
                <a:pt x="0" y="0"/>
              </a:moveTo>
              <a:lnTo>
                <a:pt x="0" y="113794"/>
              </a:lnTo>
              <a:lnTo>
                <a:pt x="2192635" y="113794"/>
              </a:lnTo>
              <a:lnTo>
                <a:pt x="2192635" y="2275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2000EC-CB36-4EA1-801C-3675E83EB864}">
      <dsp:nvSpPr>
        <dsp:cNvPr id="0" name=""/>
        <dsp:cNvSpPr/>
      </dsp:nvSpPr>
      <dsp:spPr>
        <a:xfrm>
          <a:off x="3342774" y="1317432"/>
          <a:ext cx="162563" cy="7423736"/>
        </a:xfrm>
        <a:custGeom>
          <a:avLst/>
          <a:gdLst/>
          <a:ahLst/>
          <a:cxnLst/>
          <a:rect l="0" t="0" r="0" b="0"/>
          <a:pathLst>
            <a:path>
              <a:moveTo>
                <a:pt x="0" y="0"/>
              </a:moveTo>
              <a:lnTo>
                <a:pt x="0" y="7423736"/>
              </a:lnTo>
              <a:lnTo>
                <a:pt x="162563" y="742373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9F5F84-D813-478E-8B37-E6D94EAA8E8A}">
      <dsp:nvSpPr>
        <dsp:cNvPr id="0" name=""/>
        <dsp:cNvSpPr/>
      </dsp:nvSpPr>
      <dsp:spPr>
        <a:xfrm>
          <a:off x="3342774" y="1317432"/>
          <a:ext cx="162563" cy="6654268"/>
        </a:xfrm>
        <a:custGeom>
          <a:avLst/>
          <a:gdLst/>
          <a:ahLst/>
          <a:cxnLst/>
          <a:rect l="0" t="0" r="0" b="0"/>
          <a:pathLst>
            <a:path>
              <a:moveTo>
                <a:pt x="0" y="0"/>
              </a:moveTo>
              <a:lnTo>
                <a:pt x="0" y="6654268"/>
              </a:lnTo>
              <a:lnTo>
                <a:pt x="162563" y="6654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871CFA7-14D6-4659-8E05-AF7D78788B4A}">
      <dsp:nvSpPr>
        <dsp:cNvPr id="0" name=""/>
        <dsp:cNvSpPr/>
      </dsp:nvSpPr>
      <dsp:spPr>
        <a:xfrm>
          <a:off x="3342774" y="1317432"/>
          <a:ext cx="162563" cy="5884801"/>
        </a:xfrm>
        <a:custGeom>
          <a:avLst/>
          <a:gdLst/>
          <a:ahLst/>
          <a:cxnLst/>
          <a:rect l="0" t="0" r="0" b="0"/>
          <a:pathLst>
            <a:path>
              <a:moveTo>
                <a:pt x="0" y="0"/>
              </a:moveTo>
              <a:lnTo>
                <a:pt x="0" y="5884801"/>
              </a:lnTo>
              <a:lnTo>
                <a:pt x="162563" y="588480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DCE616-794E-4A73-B74E-C49847B363F8}">
      <dsp:nvSpPr>
        <dsp:cNvPr id="0" name=""/>
        <dsp:cNvSpPr/>
      </dsp:nvSpPr>
      <dsp:spPr>
        <a:xfrm>
          <a:off x="3342774" y="1317432"/>
          <a:ext cx="162563" cy="5115333"/>
        </a:xfrm>
        <a:custGeom>
          <a:avLst/>
          <a:gdLst/>
          <a:ahLst/>
          <a:cxnLst/>
          <a:rect l="0" t="0" r="0" b="0"/>
          <a:pathLst>
            <a:path>
              <a:moveTo>
                <a:pt x="0" y="0"/>
              </a:moveTo>
              <a:lnTo>
                <a:pt x="0" y="5115333"/>
              </a:lnTo>
              <a:lnTo>
                <a:pt x="162563" y="51153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8F0A01-9322-418B-8124-90BC08721B93}">
      <dsp:nvSpPr>
        <dsp:cNvPr id="0" name=""/>
        <dsp:cNvSpPr/>
      </dsp:nvSpPr>
      <dsp:spPr>
        <a:xfrm>
          <a:off x="3342774" y="1317432"/>
          <a:ext cx="162563" cy="4345865"/>
        </a:xfrm>
        <a:custGeom>
          <a:avLst/>
          <a:gdLst/>
          <a:ahLst/>
          <a:cxnLst/>
          <a:rect l="0" t="0" r="0" b="0"/>
          <a:pathLst>
            <a:path>
              <a:moveTo>
                <a:pt x="0" y="0"/>
              </a:moveTo>
              <a:lnTo>
                <a:pt x="0" y="4345865"/>
              </a:lnTo>
              <a:lnTo>
                <a:pt x="162563" y="43458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68ED79-AC75-4975-925D-4EAE8CE8C7C0}">
      <dsp:nvSpPr>
        <dsp:cNvPr id="0" name=""/>
        <dsp:cNvSpPr/>
      </dsp:nvSpPr>
      <dsp:spPr>
        <a:xfrm>
          <a:off x="3342774" y="1317432"/>
          <a:ext cx="162563" cy="3576398"/>
        </a:xfrm>
        <a:custGeom>
          <a:avLst/>
          <a:gdLst/>
          <a:ahLst/>
          <a:cxnLst/>
          <a:rect l="0" t="0" r="0" b="0"/>
          <a:pathLst>
            <a:path>
              <a:moveTo>
                <a:pt x="0" y="0"/>
              </a:moveTo>
              <a:lnTo>
                <a:pt x="0" y="3576398"/>
              </a:lnTo>
              <a:lnTo>
                <a:pt x="162563" y="35763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4C689E-5796-4CAB-BB0D-167BC201B3DB}">
      <dsp:nvSpPr>
        <dsp:cNvPr id="0" name=""/>
        <dsp:cNvSpPr/>
      </dsp:nvSpPr>
      <dsp:spPr>
        <a:xfrm>
          <a:off x="3342774" y="1317432"/>
          <a:ext cx="162563" cy="2806930"/>
        </a:xfrm>
        <a:custGeom>
          <a:avLst/>
          <a:gdLst/>
          <a:ahLst/>
          <a:cxnLst/>
          <a:rect l="0" t="0" r="0" b="0"/>
          <a:pathLst>
            <a:path>
              <a:moveTo>
                <a:pt x="0" y="0"/>
              </a:moveTo>
              <a:lnTo>
                <a:pt x="0" y="2806930"/>
              </a:lnTo>
              <a:lnTo>
                <a:pt x="162563" y="28069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0EA9ED-46CD-4A34-978F-701ACB0FB898}">
      <dsp:nvSpPr>
        <dsp:cNvPr id="0" name=""/>
        <dsp:cNvSpPr/>
      </dsp:nvSpPr>
      <dsp:spPr>
        <a:xfrm>
          <a:off x="3342774" y="1317432"/>
          <a:ext cx="162563" cy="2037463"/>
        </a:xfrm>
        <a:custGeom>
          <a:avLst/>
          <a:gdLst/>
          <a:ahLst/>
          <a:cxnLst/>
          <a:rect l="0" t="0" r="0" b="0"/>
          <a:pathLst>
            <a:path>
              <a:moveTo>
                <a:pt x="0" y="0"/>
              </a:moveTo>
              <a:lnTo>
                <a:pt x="0" y="2037463"/>
              </a:lnTo>
              <a:lnTo>
                <a:pt x="162563" y="203746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B9D381-A890-404B-90C9-2ADC23D2218B}">
      <dsp:nvSpPr>
        <dsp:cNvPr id="0" name=""/>
        <dsp:cNvSpPr/>
      </dsp:nvSpPr>
      <dsp:spPr>
        <a:xfrm>
          <a:off x="3342774" y="1317432"/>
          <a:ext cx="162563" cy="1267995"/>
        </a:xfrm>
        <a:custGeom>
          <a:avLst/>
          <a:gdLst/>
          <a:ahLst/>
          <a:cxnLst/>
          <a:rect l="0" t="0" r="0" b="0"/>
          <a:pathLst>
            <a:path>
              <a:moveTo>
                <a:pt x="0" y="0"/>
              </a:moveTo>
              <a:lnTo>
                <a:pt x="0" y="1267995"/>
              </a:lnTo>
              <a:lnTo>
                <a:pt x="162563" y="1267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EF23C18-8063-43A4-9CD0-5C18AE9323E0}">
      <dsp:nvSpPr>
        <dsp:cNvPr id="0" name=""/>
        <dsp:cNvSpPr/>
      </dsp:nvSpPr>
      <dsp:spPr>
        <a:xfrm>
          <a:off x="3342774" y="1317432"/>
          <a:ext cx="162563" cy="498528"/>
        </a:xfrm>
        <a:custGeom>
          <a:avLst/>
          <a:gdLst/>
          <a:ahLst/>
          <a:cxnLst/>
          <a:rect l="0" t="0" r="0" b="0"/>
          <a:pathLst>
            <a:path>
              <a:moveTo>
                <a:pt x="0" y="0"/>
              </a:moveTo>
              <a:lnTo>
                <a:pt x="0" y="498528"/>
              </a:lnTo>
              <a:lnTo>
                <a:pt x="162563" y="4985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EC03BBB-87E9-4CCB-93A9-19AACBC8DD53}">
      <dsp:nvSpPr>
        <dsp:cNvPr id="0" name=""/>
        <dsp:cNvSpPr/>
      </dsp:nvSpPr>
      <dsp:spPr>
        <a:xfrm>
          <a:off x="2894988" y="547965"/>
          <a:ext cx="881289" cy="227588"/>
        </a:xfrm>
        <a:custGeom>
          <a:avLst/>
          <a:gdLst/>
          <a:ahLst/>
          <a:cxnLst/>
          <a:rect l="0" t="0" r="0" b="0"/>
          <a:pathLst>
            <a:path>
              <a:moveTo>
                <a:pt x="0" y="0"/>
              </a:moveTo>
              <a:lnTo>
                <a:pt x="0" y="113794"/>
              </a:lnTo>
              <a:lnTo>
                <a:pt x="881289" y="113794"/>
              </a:lnTo>
              <a:lnTo>
                <a:pt x="881289" y="2275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E0911C-60AD-412C-BF49-BA46DC3A6093}">
      <dsp:nvSpPr>
        <dsp:cNvPr id="0" name=""/>
        <dsp:cNvSpPr/>
      </dsp:nvSpPr>
      <dsp:spPr>
        <a:xfrm>
          <a:off x="1580195" y="1317432"/>
          <a:ext cx="162563" cy="4707672"/>
        </a:xfrm>
        <a:custGeom>
          <a:avLst/>
          <a:gdLst/>
          <a:ahLst/>
          <a:cxnLst/>
          <a:rect l="0" t="0" r="0" b="0"/>
          <a:pathLst>
            <a:path>
              <a:moveTo>
                <a:pt x="0" y="0"/>
              </a:moveTo>
              <a:lnTo>
                <a:pt x="0" y="4707672"/>
              </a:lnTo>
              <a:lnTo>
                <a:pt x="162563" y="47076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BE50264-DEC8-489A-892C-2DBC18557A5A}">
      <dsp:nvSpPr>
        <dsp:cNvPr id="0" name=""/>
        <dsp:cNvSpPr/>
      </dsp:nvSpPr>
      <dsp:spPr>
        <a:xfrm>
          <a:off x="1580195" y="1317432"/>
          <a:ext cx="162563" cy="3823703"/>
        </a:xfrm>
        <a:custGeom>
          <a:avLst/>
          <a:gdLst/>
          <a:ahLst/>
          <a:cxnLst/>
          <a:rect l="0" t="0" r="0" b="0"/>
          <a:pathLst>
            <a:path>
              <a:moveTo>
                <a:pt x="0" y="0"/>
              </a:moveTo>
              <a:lnTo>
                <a:pt x="0" y="3823703"/>
              </a:lnTo>
              <a:lnTo>
                <a:pt x="162563" y="38237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5FE607-B9E0-4372-8FEC-BC17FAA8A615}">
      <dsp:nvSpPr>
        <dsp:cNvPr id="0" name=""/>
        <dsp:cNvSpPr/>
      </dsp:nvSpPr>
      <dsp:spPr>
        <a:xfrm>
          <a:off x="1580195" y="1317432"/>
          <a:ext cx="162563" cy="2939734"/>
        </a:xfrm>
        <a:custGeom>
          <a:avLst/>
          <a:gdLst/>
          <a:ahLst/>
          <a:cxnLst/>
          <a:rect l="0" t="0" r="0" b="0"/>
          <a:pathLst>
            <a:path>
              <a:moveTo>
                <a:pt x="0" y="0"/>
              </a:moveTo>
              <a:lnTo>
                <a:pt x="0" y="2939734"/>
              </a:lnTo>
              <a:lnTo>
                <a:pt x="162563" y="293973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B1194D6-9531-4AFF-8B11-F7A6071521C6}">
      <dsp:nvSpPr>
        <dsp:cNvPr id="0" name=""/>
        <dsp:cNvSpPr/>
      </dsp:nvSpPr>
      <dsp:spPr>
        <a:xfrm>
          <a:off x="1580195" y="1317432"/>
          <a:ext cx="162563" cy="2103865"/>
        </a:xfrm>
        <a:custGeom>
          <a:avLst/>
          <a:gdLst/>
          <a:ahLst/>
          <a:cxnLst/>
          <a:rect l="0" t="0" r="0" b="0"/>
          <a:pathLst>
            <a:path>
              <a:moveTo>
                <a:pt x="0" y="0"/>
              </a:moveTo>
              <a:lnTo>
                <a:pt x="0" y="2103865"/>
              </a:lnTo>
              <a:lnTo>
                <a:pt x="162563" y="21038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959F25-9034-469F-BC38-C5C3263EB8DC}">
      <dsp:nvSpPr>
        <dsp:cNvPr id="0" name=""/>
        <dsp:cNvSpPr/>
      </dsp:nvSpPr>
      <dsp:spPr>
        <a:xfrm>
          <a:off x="1580195" y="1317432"/>
          <a:ext cx="162563" cy="1267995"/>
        </a:xfrm>
        <a:custGeom>
          <a:avLst/>
          <a:gdLst/>
          <a:ahLst/>
          <a:cxnLst/>
          <a:rect l="0" t="0" r="0" b="0"/>
          <a:pathLst>
            <a:path>
              <a:moveTo>
                <a:pt x="0" y="0"/>
              </a:moveTo>
              <a:lnTo>
                <a:pt x="0" y="1267995"/>
              </a:lnTo>
              <a:lnTo>
                <a:pt x="162563" y="1267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9384B25-E94C-4C9C-8847-0D0C00A4CE87}">
      <dsp:nvSpPr>
        <dsp:cNvPr id="0" name=""/>
        <dsp:cNvSpPr/>
      </dsp:nvSpPr>
      <dsp:spPr>
        <a:xfrm>
          <a:off x="1580195" y="1317432"/>
          <a:ext cx="162563" cy="498528"/>
        </a:xfrm>
        <a:custGeom>
          <a:avLst/>
          <a:gdLst/>
          <a:ahLst/>
          <a:cxnLst/>
          <a:rect l="0" t="0" r="0" b="0"/>
          <a:pathLst>
            <a:path>
              <a:moveTo>
                <a:pt x="0" y="0"/>
              </a:moveTo>
              <a:lnTo>
                <a:pt x="0" y="498528"/>
              </a:lnTo>
              <a:lnTo>
                <a:pt x="162563" y="4985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6CFBD3-4A48-40D0-B019-4310C9F189CC}">
      <dsp:nvSpPr>
        <dsp:cNvPr id="0" name=""/>
        <dsp:cNvSpPr/>
      </dsp:nvSpPr>
      <dsp:spPr>
        <a:xfrm>
          <a:off x="2013698" y="547965"/>
          <a:ext cx="881289" cy="227588"/>
        </a:xfrm>
        <a:custGeom>
          <a:avLst/>
          <a:gdLst/>
          <a:ahLst/>
          <a:cxnLst/>
          <a:rect l="0" t="0" r="0" b="0"/>
          <a:pathLst>
            <a:path>
              <a:moveTo>
                <a:pt x="881289" y="0"/>
              </a:moveTo>
              <a:lnTo>
                <a:pt x="881289" y="113794"/>
              </a:lnTo>
              <a:lnTo>
                <a:pt x="0" y="113794"/>
              </a:lnTo>
              <a:lnTo>
                <a:pt x="0" y="2275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601638-AE9B-452C-9362-30F090710D25}">
      <dsp:nvSpPr>
        <dsp:cNvPr id="0" name=""/>
        <dsp:cNvSpPr/>
      </dsp:nvSpPr>
      <dsp:spPr>
        <a:xfrm>
          <a:off x="268849" y="1317432"/>
          <a:ext cx="162563" cy="6654268"/>
        </a:xfrm>
        <a:custGeom>
          <a:avLst/>
          <a:gdLst/>
          <a:ahLst/>
          <a:cxnLst/>
          <a:rect l="0" t="0" r="0" b="0"/>
          <a:pathLst>
            <a:path>
              <a:moveTo>
                <a:pt x="0" y="0"/>
              </a:moveTo>
              <a:lnTo>
                <a:pt x="0" y="6654268"/>
              </a:lnTo>
              <a:lnTo>
                <a:pt x="162563" y="665426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B2A8AC6-DDA0-4CD4-BB92-BF5946F10140}">
      <dsp:nvSpPr>
        <dsp:cNvPr id="0" name=""/>
        <dsp:cNvSpPr/>
      </dsp:nvSpPr>
      <dsp:spPr>
        <a:xfrm>
          <a:off x="268849" y="1317432"/>
          <a:ext cx="162563" cy="5884801"/>
        </a:xfrm>
        <a:custGeom>
          <a:avLst/>
          <a:gdLst/>
          <a:ahLst/>
          <a:cxnLst/>
          <a:rect l="0" t="0" r="0" b="0"/>
          <a:pathLst>
            <a:path>
              <a:moveTo>
                <a:pt x="0" y="0"/>
              </a:moveTo>
              <a:lnTo>
                <a:pt x="0" y="5884801"/>
              </a:lnTo>
              <a:lnTo>
                <a:pt x="162563" y="588480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3227D39-07CE-4200-B697-5506AADB9493}">
      <dsp:nvSpPr>
        <dsp:cNvPr id="0" name=""/>
        <dsp:cNvSpPr/>
      </dsp:nvSpPr>
      <dsp:spPr>
        <a:xfrm>
          <a:off x="268849" y="1317432"/>
          <a:ext cx="162563" cy="5115333"/>
        </a:xfrm>
        <a:custGeom>
          <a:avLst/>
          <a:gdLst/>
          <a:ahLst/>
          <a:cxnLst/>
          <a:rect l="0" t="0" r="0" b="0"/>
          <a:pathLst>
            <a:path>
              <a:moveTo>
                <a:pt x="0" y="0"/>
              </a:moveTo>
              <a:lnTo>
                <a:pt x="0" y="5115333"/>
              </a:lnTo>
              <a:lnTo>
                <a:pt x="162563" y="51153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6E244B-AF6B-40AD-9BFD-ADD61CBF4403}">
      <dsp:nvSpPr>
        <dsp:cNvPr id="0" name=""/>
        <dsp:cNvSpPr/>
      </dsp:nvSpPr>
      <dsp:spPr>
        <a:xfrm>
          <a:off x="268849" y="1317432"/>
          <a:ext cx="162563" cy="4345865"/>
        </a:xfrm>
        <a:custGeom>
          <a:avLst/>
          <a:gdLst/>
          <a:ahLst/>
          <a:cxnLst/>
          <a:rect l="0" t="0" r="0" b="0"/>
          <a:pathLst>
            <a:path>
              <a:moveTo>
                <a:pt x="0" y="0"/>
              </a:moveTo>
              <a:lnTo>
                <a:pt x="0" y="4345865"/>
              </a:lnTo>
              <a:lnTo>
                <a:pt x="162563" y="434586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07F4AA5-6A89-45D2-A044-9150E216B76D}">
      <dsp:nvSpPr>
        <dsp:cNvPr id="0" name=""/>
        <dsp:cNvSpPr/>
      </dsp:nvSpPr>
      <dsp:spPr>
        <a:xfrm>
          <a:off x="268849" y="1317432"/>
          <a:ext cx="162563" cy="3576398"/>
        </a:xfrm>
        <a:custGeom>
          <a:avLst/>
          <a:gdLst/>
          <a:ahLst/>
          <a:cxnLst/>
          <a:rect l="0" t="0" r="0" b="0"/>
          <a:pathLst>
            <a:path>
              <a:moveTo>
                <a:pt x="0" y="0"/>
              </a:moveTo>
              <a:lnTo>
                <a:pt x="0" y="3576398"/>
              </a:lnTo>
              <a:lnTo>
                <a:pt x="162563" y="357639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90E98B-5CAD-4891-AB5F-3B015A7FC631}">
      <dsp:nvSpPr>
        <dsp:cNvPr id="0" name=""/>
        <dsp:cNvSpPr/>
      </dsp:nvSpPr>
      <dsp:spPr>
        <a:xfrm>
          <a:off x="268849" y="1317432"/>
          <a:ext cx="162563" cy="2806930"/>
        </a:xfrm>
        <a:custGeom>
          <a:avLst/>
          <a:gdLst/>
          <a:ahLst/>
          <a:cxnLst/>
          <a:rect l="0" t="0" r="0" b="0"/>
          <a:pathLst>
            <a:path>
              <a:moveTo>
                <a:pt x="0" y="0"/>
              </a:moveTo>
              <a:lnTo>
                <a:pt x="0" y="2806930"/>
              </a:lnTo>
              <a:lnTo>
                <a:pt x="162563" y="28069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AE4AF04-64E0-4672-B185-123AB27C9EB1}">
      <dsp:nvSpPr>
        <dsp:cNvPr id="0" name=""/>
        <dsp:cNvSpPr/>
      </dsp:nvSpPr>
      <dsp:spPr>
        <a:xfrm>
          <a:off x="268849" y="1317432"/>
          <a:ext cx="162563" cy="2037463"/>
        </a:xfrm>
        <a:custGeom>
          <a:avLst/>
          <a:gdLst/>
          <a:ahLst/>
          <a:cxnLst/>
          <a:rect l="0" t="0" r="0" b="0"/>
          <a:pathLst>
            <a:path>
              <a:moveTo>
                <a:pt x="0" y="0"/>
              </a:moveTo>
              <a:lnTo>
                <a:pt x="0" y="2037463"/>
              </a:lnTo>
              <a:lnTo>
                <a:pt x="162563" y="203746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889B2E0-D053-4169-90C7-220AC300CBA3}">
      <dsp:nvSpPr>
        <dsp:cNvPr id="0" name=""/>
        <dsp:cNvSpPr/>
      </dsp:nvSpPr>
      <dsp:spPr>
        <a:xfrm>
          <a:off x="268849" y="1317432"/>
          <a:ext cx="162563" cy="1267995"/>
        </a:xfrm>
        <a:custGeom>
          <a:avLst/>
          <a:gdLst/>
          <a:ahLst/>
          <a:cxnLst/>
          <a:rect l="0" t="0" r="0" b="0"/>
          <a:pathLst>
            <a:path>
              <a:moveTo>
                <a:pt x="0" y="0"/>
              </a:moveTo>
              <a:lnTo>
                <a:pt x="0" y="1267995"/>
              </a:lnTo>
              <a:lnTo>
                <a:pt x="162563" y="126799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B73D45-7866-415F-9304-DE3D199C75E1}">
      <dsp:nvSpPr>
        <dsp:cNvPr id="0" name=""/>
        <dsp:cNvSpPr/>
      </dsp:nvSpPr>
      <dsp:spPr>
        <a:xfrm>
          <a:off x="268849" y="1317432"/>
          <a:ext cx="162563" cy="498528"/>
        </a:xfrm>
        <a:custGeom>
          <a:avLst/>
          <a:gdLst/>
          <a:ahLst/>
          <a:cxnLst/>
          <a:rect l="0" t="0" r="0" b="0"/>
          <a:pathLst>
            <a:path>
              <a:moveTo>
                <a:pt x="0" y="0"/>
              </a:moveTo>
              <a:lnTo>
                <a:pt x="0" y="498528"/>
              </a:lnTo>
              <a:lnTo>
                <a:pt x="162563" y="4985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3505B1-2265-4A76-9456-9B44FC9BE305}">
      <dsp:nvSpPr>
        <dsp:cNvPr id="0" name=""/>
        <dsp:cNvSpPr/>
      </dsp:nvSpPr>
      <dsp:spPr>
        <a:xfrm>
          <a:off x="702352" y="547965"/>
          <a:ext cx="2192635" cy="227588"/>
        </a:xfrm>
        <a:custGeom>
          <a:avLst/>
          <a:gdLst/>
          <a:ahLst/>
          <a:cxnLst/>
          <a:rect l="0" t="0" r="0" b="0"/>
          <a:pathLst>
            <a:path>
              <a:moveTo>
                <a:pt x="2192635" y="0"/>
              </a:moveTo>
              <a:lnTo>
                <a:pt x="2192635" y="113794"/>
              </a:lnTo>
              <a:lnTo>
                <a:pt x="0" y="113794"/>
              </a:lnTo>
              <a:lnTo>
                <a:pt x="0" y="22758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FE072E-D1FE-43CA-9B37-44466C05A862}">
      <dsp:nvSpPr>
        <dsp:cNvPr id="0" name=""/>
        <dsp:cNvSpPr/>
      </dsp:nvSpPr>
      <dsp:spPr>
        <a:xfrm>
          <a:off x="2353109" y="6086"/>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Protective Resources</a:t>
          </a:r>
        </a:p>
      </dsp:txBody>
      <dsp:txXfrm>
        <a:off x="2353109" y="6086"/>
        <a:ext cx="1083757" cy="541878"/>
      </dsp:txXfrm>
    </dsp:sp>
    <dsp:sp modelId="{28754D3D-0B8C-4FE8-A6D0-7ABA97042A98}">
      <dsp:nvSpPr>
        <dsp:cNvPr id="0" name=""/>
        <dsp:cNvSpPr/>
      </dsp:nvSpPr>
      <dsp:spPr>
        <a:xfrm>
          <a:off x="160473" y="77555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Protective Relationships</a:t>
          </a:r>
        </a:p>
      </dsp:txBody>
      <dsp:txXfrm>
        <a:off x="160473" y="775554"/>
        <a:ext cx="1083757" cy="541878"/>
      </dsp:txXfrm>
    </dsp:sp>
    <dsp:sp modelId="{9113C119-4564-4D55-906D-4FD6E2B6CC4E}">
      <dsp:nvSpPr>
        <dsp:cNvPr id="0" name=""/>
        <dsp:cNvSpPr/>
      </dsp:nvSpPr>
      <dsp:spPr>
        <a:xfrm>
          <a:off x="431413" y="154502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“Support mainly comes from team mates supporting each other.”</a:t>
          </a:r>
        </a:p>
      </dsp:txBody>
      <dsp:txXfrm>
        <a:off x="431413" y="1545021"/>
        <a:ext cx="1083757" cy="541878"/>
      </dsp:txXfrm>
    </dsp:sp>
    <dsp:sp modelId="{83FE05B2-C95E-4D61-B6A4-55408D494346}">
      <dsp:nvSpPr>
        <dsp:cNvPr id="0" name=""/>
        <dsp:cNvSpPr/>
      </dsp:nvSpPr>
      <dsp:spPr>
        <a:xfrm>
          <a:off x="431413" y="231448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“Ensure there is a team there that I can discuss stress and things through.”</a:t>
          </a:r>
        </a:p>
      </dsp:txBody>
      <dsp:txXfrm>
        <a:off x="431413" y="2314489"/>
        <a:ext cx="1083757" cy="541878"/>
      </dsp:txXfrm>
    </dsp:sp>
    <dsp:sp modelId="{9711C95F-DE33-4E12-A954-A72DE65BC9A9}">
      <dsp:nvSpPr>
        <dsp:cNvPr id="0" name=""/>
        <dsp:cNvSpPr/>
      </dsp:nvSpPr>
      <dsp:spPr>
        <a:xfrm>
          <a:off x="431413" y="3083956"/>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“Also having a good home life and a young family.”</a:t>
          </a:r>
        </a:p>
      </dsp:txBody>
      <dsp:txXfrm>
        <a:off x="431413" y="3083956"/>
        <a:ext cx="1083757" cy="541878"/>
      </dsp:txXfrm>
    </dsp:sp>
    <dsp:sp modelId="{EAD81EE1-FA64-4ADC-B23E-D34749D5CDED}">
      <dsp:nvSpPr>
        <dsp:cNvPr id="0" name=""/>
        <dsp:cNvSpPr/>
      </dsp:nvSpPr>
      <dsp:spPr>
        <a:xfrm>
          <a:off x="431413" y="385342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“My home life is very good which is also a huge factor to my wellbeing.”</a:t>
          </a:r>
        </a:p>
      </dsp:txBody>
      <dsp:txXfrm>
        <a:off x="431413" y="3853424"/>
        <a:ext cx="1083757" cy="541878"/>
      </dsp:txXfrm>
    </dsp:sp>
    <dsp:sp modelId="{342ADAD6-FD45-49E9-AFB0-625A5F33894D}">
      <dsp:nvSpPr>
        <dsp:cNvPr id="0" name=""/>
        <dsp:cNvSpPr/>
      </dsp:nvSpPr>
      <dsp:spPr>
        <a:xfrm>
          <a:off x="431413" y="462289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“My family all work within the healthcare sector. I had moved out of my family home at the age of 18 and I was lucky enough to work for my aunty who knows a couple of Nursing/Residential homes throughout the Swansea area.”</a:t>
          </a:r>
        </a:p>
      </dsp:txBody>
      <dsp:txXfrm>
        <a:off x="431413" y="4622891"/>
        <a:ext cx="1083757" cy="541878"/>
      </dsp:txXfrm>
    </dsp:sp>
    <dsp:sp modelId="{3A635569-50DD-46DD-97FB-B4158FCC645F}">
      <dsp:nvSpPr>
        <dsp:cNvPr id="0" name=""/>
        <dsp:cNvSpPr/>
      </dsp:nvSpPr>
      <dsp:spPr>
        <a:xfrm>
          <a:off x="431413" y="539235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“With the support of my family and also my friends.”</a:t>
          </a:r>
        </a:p>
      </dsp:txBody>
      <dsp:txXfrm>
        <a:off x="431413" y="5392359"/>
        <a:ext cx="1083757" cy="541878"/>
      </dsp:txXfrm>
    </dsp:sp>
    <dsp:sp modelId="{449AF9D8-B26B-43DD-AD6A-3D0E762CEEE2}">
      <dsp:nvSpPr>
        <dsp:cNvPr id="0" name=""/>
        <dsp:cNvSpPr/>
      </dsp:nvSpPr>
      <dsp:spPr>
        <a:xfrm>
          <a:off x="431413" y="6161827"/>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“As well as my team at work who are very helpful and are willing to give advice when needed. I also seek help from my family and friends.”</a:t>
          </a:r>
        </a:p>
      </dsp:txBody>
      <dsp:txXfrm>
        <a:off x="431413" y="6161827"/>
        <a:ext cx="1083757" cy="541878"/>
      </dsp:txXfrm>
    </dsp:sp>
    <dsp:sp modelId="{C808BF4F-F0C5-4A92-A733-E7EB0278FA8F}">
      <dsp:nvSpPr>
        <dsp:cNvPr id="0" name=""/>
        <dsp:cNvSpPr/>
      </dsp:nvSpPr>
      <dsp:spPr>
        <a:xfrm>
          <a:off x="431413" y="693129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“This is normally from the help of my family who were very supportive.”</a:t>
          </a:r>
        </a:p>
      </dsp:txBody>
      <dsp:txXfrm>
        <a:off x="431413" y="6931294"/>
        <a:ext cx="1083757" cy="541878"/>
      </dsp:txXfrm>
    </dsp:sp>
    <dsp:sp modelId="{193D61AA-7A7A-493C-805A-52D22E874128}">
      <dsp:nvSpPr>
        <dsp:cNvPr id="0" name=""/>
        <dsp:cNvSpPr/>
      </dsp:nvSpPr>
      <dsp:spPr>
        <a:xfrm>
          <a:off x="431413" y="7700762"/>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“At the time, a lot of my family had been working in the hospitals as support staff, so I had just followed their ways. And I have never regretted my decision.”</a:t>
          </a:r>
        </a:p>
      </dsp:txBody>
      <dsp:txXfrm>
        <a:off x="431413" y="7700762"/>
        <a:ext cx="1083757" cy="541878"/>
      </dsp:txXfrm>
    </dsp:sp>
    <dsp:sp modelId="{E3865D5C-7B37-4783-A486-54E1AC8E5348}">
      <dsp:nvSpPr>
        <dsp:cNvPr id="0" name=""/>
        <dsp:cNvSpPr/>
      </dsp:nvSpPr>
      <dsp:spPr>
        <a:xfrm>
          <a:off x="1471819" y="77555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Administrative Support</a:t>
          </a:r>
        </a:p>
      </dsp:txBody>
      <dsp:txXfrm>
        <a:off x="1471819" y="775554"/>
        <a:ext cx="1083757" cy="541878"/>
      </dsp:txXfrm>
    </dsp:sp>
    <dsp:sp modelId="{3B922E29-43B2-4CED-B84E-6050D92C432F}">
      <dsp:nvSpPr>
        <dsp:cNvPr id="0" name=""/>
        <dsp:cNvSpPr/>
      </dsp:nvSpPr>
      <dsp:spPr>
        <a:xfrm>
          <a:off x="1742759" y="154502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“Work offers paycare which has a telephone counselling I did try it when I was feeling really bad one day in work.”</a:t>
          </a:r>
        </a:p>
      </dsp:txBody>
      <dsp:txXfrm>
        <a:off x="1742759" y="1545021"/>
        <a:ext cx="1083757" cy="541878"/>
      </dsp:txXfrm>
    </dsp:sp>
    <dsp:sp modelId="{18ECFC63-5D4C-4A60-925C-3C58904C2DF1}">
      <dsp:nvSpPr>
        <dsp:cNvPr id="0" name=""/>
        <dsp:cNvSpPr/>
      </dsp:nvSpPr>
      <dsp:spPr>
        <a:xfrm>
          <a:off x="1742759" y="231448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“There is a solution focus practitioner.”</a:t>
          </a:r>
        </a:p>
      </dsp:txBody>
      <dsp:txXfrm>
        <a:off x="1742759" y="2314489"/>
        <a:ext cx="1083757" cy="541878"/>
      </dsp:txXfrm>
    </dsp:sp>
    <dsp:sp modelId="{69E497DA-A1DE-4F96-BF38-09DED83E6B2B}">
      <dsp:nvSpPr>
        <dsp:cNvPr id="0" name=""/>
        <dsp:cNvSpPr/>
      </dsp:nvSpPr>
      <dsp:spPr>
        <a:xfrm>
          <a:off x="1742759" y="3083956"/>
          <a:ext cx="1479469" cy="67468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“We have supervision at work. The manager normally speaks to staff about options on positive things which can be changed at work. The manager is very helpful in regard to situations which can risen at work, dealing with staff’s worries and concerns. We also have helplines which are given to staff so staff are aware there are interventions and treatments elsewhere for advice.”</a:t>
          </a:r>
        </a:p>
      </dsp:txBody>
      <dsp:txXfrm>
        <a:off x="1742759" y="3083956"/>
        <a:ext cx="1479469" cy="674682"/>
      </dsp:txXfrm>
    </dsp:sp>
    <dsp:sp modelId="{1847D3DF-B106-4502-BEED-DCD5F54D3377}">
      <dsp:nvSpPr>
        <dsp:cNvPr id="0" name=""/>
        <dsp:cNvSpPr/>
      </dsp:nvSpPr>
      <dsp:spPr>
        <a:xfrm>
          <a:off x="1742759" y="3986228"/>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“Sometimes when you say to managers and bosses’ that you are stressed and burnt out, some companies are very helpful.”</a:t>
          </a:r>
        </a:p>
      </dsp:txBody>
      <dsp:txXfrm>
        <a:off x="1742759" y="3986228"/>
        <a:ext cx="1083757" cy="541878"/>
      </dsp:txXfrm>
    </dsp:sp>
    <dsp:sp modelId="{3E5AE559-16BD-4297-B3C9-E865D171B93D}">
      <dsp:nvSpPr>
        <dsp:cNvPr id="0" name=""/>
        <dsp:cNvSpPr/>
      </dsp:nvSpPr>
      <dsp:spPr>
        <a:xfrm>
          <a:off x="1742759" y="4755695"/>
          <a:ext cx="1534990" cy="77088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“Only recently they do offer resources, such as a well-being department where they offer yoga, meditation and massage. I really like this as this is free of charge and it really helps me de-stress after a long working shift.”</a:t>
          </a:r>
        </a:p>
      </dsp:txBody>
      <dsp:txXfrm>
        <a:off x="1742759" y="4755695"/>
        <a:ext cx="1534990" cy="770881"/>
      </dsp:txXfrm>
    </dsp:sp>
    <dsp:sp modelId="{2582251A-2015-4DB3-ADD0-733BD74F7D34}">
      <dsp:nvSpPr>
        <dsp:cNvPr id="0" name=""/>
        <dsp:cNvSpPr/>
      </dsp:nvSpPr>
      <dsp:spPr>
        <a:xfrm>
          <a:off x="1742759" y="5754166"/>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“You can sign up to healthcare called paycare and get assistance.”</a:t>
          </a:r>
        </a:p>
      </dsp:txBody>
      <dsp:txXfrm>
        <a:off x="1742759" y="5754166"/>
        <a:ext cx="1083757" cy="541878"/>
      </dsp:txXfrm>
    </dsp:sp>
    <dsp:sp modelId="{A4749432-40E9-4EE9-80BF-2516BF74D798}">
      <dsp:nvSpPr>
        <dsp:cNvPr id="0" name=""/>
        <dsp:cNvSpPr/>
      </dsp:nvSpPr>
      <dsp:spPr>
        <a:xfrm>
          <a:off x="3234399" y="77555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Protective Coping</a:t>
          </a:r>
        </a:p>
      </dsp:txBody>
      <dsp:txXfrm>
        <a:off x="3234399" y="775554"/>
        <a:ext cx="1083757" cy="541878"/>
      </dsp:txXfrm>
    </dsp:sp>
    <dsp:sp modelId="{1F2090A0-5B5E-41B9-826B-4473612A7B77}">
      <dsp:nvSpPr>
        <dsp:cNvPr id="0" name=""/>
        <dsp:cNvSpPr/>
      </dsp:nvSpPr>
      <dsp:spPr>
        <a:xfrm>
          <a:off x="3505338" y="154502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“Over the years, I have learnt not to take my work home with me. Every day is stressful, there are situations which are stressful in work which you may reflect on when you are back home, however, you just need to balance it all.”</a:t>
          </a:r>
        </a:p>
      </dsp:txBody>
      <dsp:txXfrm>
        <a:off x="3505338" y="1545021"/>
        <a:ext cx="1083757" cy="541878"/>
      </dsp:txXfrm>
    </dsp:sp>
    <dsp:sp modelId="{17756452-1145-4B37-96CD-6F98E4C17FBB}">
      <dsp:nvSpPr>
        <dsp:cNvPr id="0" name=""/>
        <dsp:cNvSpPr/>
      </dsp:nvSpPr>
      <dsp:spPr>
        <a:xfrm>
          <a:off x="3505338" y="231448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“Having that network not connected to work is essential for me, having a hobby such as training as I do is also a great relief.”</a:t>
          </a:r>
        </a:p>
      </dsp:txBody>
      <dsp:txXfrm>
        <a:off x="3505338" y="2314489"/>
        <a:ext cx="1083757" cy="541878"/>
      </dsp:txXfrm>
    </dsp:sp>
    <dsp:sp modelId="{A8173038-06EB-4BA5-9D27-5F3A411FA277}">
      <dsp:nvSpPr>
        <dsp:cNvPr id="0" name=""/>
        <dsp:cNvSpPr/>
      </dsp:nvSpPr>
      <dsp:spPr>
        <a:xfrm>
          <a:off x="3505338" y="3083956"/>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manage my stress through a strict diet and gym routine.”</a:t>
          </a:r>
        </a:p>
      </dsp:txBody>
      <dsp:txXfrm>
        <a:off x="3505338" y="3083956"/>
        <a:ext cx="1083757" cy="541878"/>
      </dsp:txXfrm>
    </dsp:sp>
    <dsp:sp modelId="{D3DBA3FA-897C-44C2-8D67-79099559315B}">
      <dsp:nvSpPr>
        <dsp:cNvPr id="0" name=""/>
        <dsp:cNvSpPr/>
      </dsp:nvSpPr>
      <dsp:spPr>
        <a:xfrm>
          <a:off x="3505338" y="385342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feel as I am able to speak to GP’s and counsellors free of charge, I would rather talk to a professional face to face rather than over the phone.”</a:t>
          </a:r>
        </a:p>
      </dsp:txBody>
      <dsp:txXfrm>
        <a:off x="3505338" y="3853424"/>
        <a:ext cx="1083757" cy="541878"/>
      </dsp:txXfrm>
    </dsp:sp>
    <dsp:sp modelId="{8D42F0E6-C516-4609-B66D-DEA126339C28}">
      <dsp:nvSpPr>
        <dsp:cNvPr id="0" name=""/>
        <dsp:cNvSpPr/>
      </dsp:nvSpPr>
      <dsp:spPr>
        <a:xfrm>
          <a:off x="3505338" y="462289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am more patient now that I have more experience.”</a:t>
          </a:r>
        </a:p>
      </dsp:txBody>
      <dsp:txXfrm>
        <a:off x="3505338" y="4622891"/>
        <a:ext cx="1083757" cy="541878"/>
      </dsp:txXfrm>
    </dsp:sp>
    <dsp:sp modelId="{ABF13424-779F-45BF-A384-BFC37B28F44B}">
      <dsp:nvSpPr>
        <dsp:cNvPr id="0" name=""/>
        <dsp:cNvSpPr/>
      </dsp:nvSpPr>
      <dsp:spPr>
        <a:xfrm>
          <a:off x="3505338" y="539235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“So I am able to manage and deal with the stress appropriately and I do now try not to take my work home with me.”</a:t>
          </a:r>
        </a:p>
      </dsp:txBody>
      <dsp:txXfrm>
        <a:off x="3505338" y="5392359"/>
        <a:ext cx="1083757" cy="541878"/>
      </dsp:txXfrm>
    </dsp:sp>
    <dsp:sp modelId="{28E12324-AE54-4634-8758-C19BF614D876}">
      <dsp:nvSpPr>
        <dsp:cNvPr id="0" name=""/>
        <dsp:cNvSpPr/>
      </dsp:nvSpPr>
      <dsp:spPr>
        <a:xfrm>
          <a:off x="3505338" y="6161827"/>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would also go to get myself a massage per month as self-care is very helpful in relaxing my stress.”</a:t>
          </a:r>
        </a:p>
      </dsp:txBody>
      <dsp:txXfrm>
        <a:off x="3505338" y="6161827"/>
        <a:ext cx="1083757" cy="541878"/>
      </dsp:txXfrm>
    </dsp:sp>
    <dsp:sp modelId="{5BE3EF82-8846-47C0-A4B8-5EC1682C426B}">
      <dsp:nvSpPr>
        <dsp:cNvPr id="0" name=""/>
        <dsp:cNvSpPr/>
      </dsp:nvSpPr>
      <dsp:spPr>
        <a:xfrm>
          <a:off x="3505338" y="693129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“However, as I am able to do a lot of mindfulness and meditation, I am able to manage the stresses which comes with life and my job role.”</a:t>
          </a:r>
        </a:p>
      </dsp:txBody>
      <dsp:txXfrm>
        <a:off x="3505338" y="6931294"/>
        <a:ext cx="1083757" cy="541878"/>
      </dsp:txXfrm>
    </dsp:sp>
    <dsp:sp modelId="{E30773D7-9C53-4B85-B2A5-B40795403263}">
      <dsp:nvSpPr>
        <dsp:cNvPr id="0" name=""/>
        <dsp:cNvSpPr/>
      </dsp:nvSpPr>
      <dsp:spPr>
        <a:xfrm>
          <a:off x="3505338" y="7700762"/>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do a lot of mindfulness. This keeps me positive and keeps me to feel calm.”</a:t>
          </a:r>
        </a:p>
      </dsp:txBody>
      <dsp:txXfrm>
        <a:off x="3505338" y="7700762"/>
        <a:ext cx="1083757" cy="541878"/>
      </dsp:txXfrm>
    </dsp:sp>
    <dsp:sp modelId="{5DF00476-CEF5-4422-A87A-1C22A348A451}">
      <dsp:nvSpPr>
        <dsp:cNvPr id="0" name=""/>
        <dsp:cNvSpPr/>
      </dsp:nvSpPr>
      <dsp:spPr>
        <a:xfrm>
          <a:off x="3505338" y="847022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been using mindfulness techniques and meditation most days, I am able to think differently. Also I had taken prescription medication for many years of my life.”</a:t>
          </a:r>
        </a:p>
      </dsp:txBody>
      <dsp:txXfrm>
        <a:off x="3505338" y="8470229"/>
        <a:ext cx="1083757" cy="541878"/>
      </dsp:txXfrm>
    </dsp:sp>
    <dsp:sp modelId="{F8D38AAF-5778-4621-A11F-CE6258138FB8}">
      <dsp:nvSpPr>
        <dsp:cNvPr id="0" name=""/>
        <dsp:cNvSpPr/>
      </dsp:nvSpPr>
      <dsp:spPr>
        <a:xfrm>
          <a:off x="4545745" y="77555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Engagement</a:t>
          </a:r>
        </a:p>
      </dsp:txBody>
      <dsp:txXfrm>
        <a:off x="4545745" y="775554"/>
        <a:ext cx="1083757" cy="541878"/>
      </dsp:txXfrm>
    </dsp:sp>
    <dsp:sp modelId="{908BF9FB-F417-4C94-805F-9E14FC59899F}">
      <dsp:nvSpPr>
        <dsp:cNvPr id="0" name=""/>
        <dsp:cNvSpPr/>
      </dsp:nvSpPr>
      <dsp:spPr>
        <a:xfrm>
          <a:off x="4816684" y="154502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work forty hours per week.”</a:t>
          </a:r>
        </a:p>
      </dsp:txBody>
      <dsp:txXfrm>
        <a:off x="4816684" y="1545021"/>
        <a:ext cx="1083757" cy="541878"/>
      </dsp:txXfrm>
    </dsp:sp>
    <dsp:sp modelId="{8AF0F4B0-2455-43ED-A529-1354A4213368}">
      <dsp:nvSpPr>
        <dsp:cNvPr id="0" name=""/>
        <dsp:cNvSpPr/>
      </dsp:nvSpPr>
      <dsp:spPr>
        <a:xfrm>
          <a:off x="4816684" y="2314489"/>
          <a:ext cx="1515081" cy="72102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chose to start a career in this field as I have always had a caring nature. I am not normally the type of person who likes to sit around for work, and I have always liked being on my feet being very busy. It was always something I wanted to do, work within healthcare, helping those who are in need, and that is why I decided to follow this path.”</a:t>
          </a:r>
        </a:p>
      </dsp:txBody>
      <dsp:txXfrm>
        <a:off x="4816684" y="2314489"/>
        <a:ext cx="1515081" cy="721023"/>
      </dsp:txXfrm>
    </dsp:sp>
    <dsp:sp modelId="{87512136-FD08-4BA6-9E2B-2996E7A8AB4A}">
      <dsp:nvSpPr>
        <dsp:cNvPr id="0" name=""/>
        <dsp:cNvSpPr/>
      </dsp:nvSpPr>
      <dsp:spPr>
        <a:xfrm>
          <a:off x="4816684" y="3263101"/>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“To make a difference in people’s lives.”</a:t>
          </a:r>
        </a:p>
      </dsp:txBody>
      <dsp:txXfrm>
        <a:off x="4816684" y="3263101"/>
        <a:ext cx="1083757" cy="541878"/>
      </dsp:txXfrm>
    </dsp:sp>
    <dsp:sp modelId="{AEE48DB7-88CC-4868-997F-6710D7DAD165}">
      <dsp:nvSpPr>
        <dsp:cNvPr id="0" name=""/>
        <dsp:cNvSpPr/>
      </dsp:nvSpPr>
      <dsp:spPr>
        <a:xfrm>
          <a:off x="4816684" y="403256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went with the job options that were available and suited my skills and abilities at the time.”</a:t>
          </a:r>
        </a:p>
      </dsp:txBody>
      <dsp:txXfrm>
        <a:off x="4816684" y="4032569"/>
        <a:ext cx="1083757" cy="541878"/>
      </dsp:txXfrm>
    </dsp:sp>
    <dsp:sp modelId="{8A7D81E1-6CBF-4824-BB48-687F57210E93}">
      <dsp:nvSpPr>
        <dsp:cNvPr id="0" name=""/>
        <dsp:cNvSpPr/>
      </dsp:nvSpPr>
      <dsp:spPr>
        <a:xfrm>
          <a:off x="4816684" y="4802037"/>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in school, I had taken health and social care and then started working in a nursing home. My mum had just started her degree in nursing. So I just thought that would what my future would be like, helping people.”</a:t>
          </a:r>
        </a:p>
      </dsp:txBody>
      <dsp:txXfrm>
        <a:off x="4816684" y="4802037"/>
        <a:ext cx="1083757" cy="541878"/>
      </dsp:txXfrm>
    </dsp:sp>
    <dsp:sp modelId="{7DD22A58-BAFE-49F3-A9B4-71841FD324A6}">
      <dsp:nvSpPr>
        <dsp:cNvPr id="0" name=""/>
        <dsp:cNvSpPr/>
      </dsp:nvSpPr>
      <dsp:spPr>
        <a:xfrm>
          <a:off x="4816684" y="557150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wanted to work in this field to help others in her situation.”</a:t>
          </a:r>
        </a:p>
      </dsp:txBody>
      <dsp:txXfrm>
        <a:off x="4816684" y="5571504"/>
        <a:ext cx="1083757" cy="541878"/>
      </dsp:txXfrm>
    </dsp:sp>
    <dsp:sp modelId="{B0CFB803-B3B0-4F4E-9781-2347AE2CE427}">
      <dsp:nvSpPr>
        <dsp:cNvPr id="0" name=""/>
        <dsp:cNvSpPr/>
      </dsp:nvSpPr>
      <dsp:spPr>
        <a:xfrm>
          <a:off x="4816684" y="6340972"/>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started to work in this field as friends and family members had started abusing substances.”</a:t>
          </a:r>
        </a:p>
      </dsp:txBody>
      <dsp:txXfrm>
        <a:off x="4816684" y="6340972"/>
        <a:ext cx="1083757" cy="541878"/>
      </dsp:txXfrm>
    </dsp:sp>
    <dsp:sp modelId="{C53F5B90-FD85-4702-BC27-35D4D056A143}">
      <dsp:nvSpPr>
        <dsp:cNvPr id="0" name=""/>
        <dsp:cNvSpPr/>
      </dsp:nvSpPr>
      <dsp:spPr>
        <a:xfrm>
          <a:off x="4816684" y="7110439"/>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worked in the field of healthcare since two thousand and eleven. Which means it has been nine years.”</a:t>
          </a:r>
        </a:p>
      </dsp:txBody>
      <dsp:txXfrm>
        <a:off x="4816684" y="7110439"/>
        <a:ext cx="1083757" cy="541878"/>
      </dsp:txXfrm>
    </dsp:sp>
    <dsp:sp modelId="{AD69CB38-F36C-4D62-ACDC-55A9A7D78033}">
      <dsp:nvSpPr>
        <dsp:cNvPr id="0" name=""/>
        <dsp:cNvSpPr/>
      </dsp:nvSpPr>
      <dsp:spPr>
        <a:xfrm>
          <a:off x="4816684" y="7879907"/>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wanted to help people. I originally wanted to be a social worker but during training I had a placement working with teenagers that had experienced homelessness and I realised that was what I wanted to do,”</a:t>
          </a:r>
        </a:p>
      </dsp:txBody>
      <dsp:txXfrm>
        <a:off x="4816684" y="7879907"/>
        <a:ext cx="1083757" cy="541878"/>
      </dsp:txXfrm>
    </dsp:sp>
    <dsp:sp modelId="{6D20F0CE-793C-418A-860C-C460A7461134}">
      <dsp:nvSpPr>
        <dsp:cNvPr id="0" name=""/>
        <dsp:cNvSpPr/>
      </dsp:nvSpPr>
      <dsp:spPr>
        <a:xfrm>
          <a:off x="4816684" y="8649374"/>
          <a:ext cx="1083757" cy="54187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been working in the field of healthcare for fourteen years. This has been in a few different jobs with different companies.”</a:t>
          </a:r>
        </a:p>
      </dsp:txBody>
      <dsp:txXfrm>
        <a:off x="4816684" y="8649374"/>
        <a:ext cx="1083757" cy="5418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55E05C0-7495-4FC4-8242-601610594F1A}">
      <dsp:nvSpPr>
        <dsp:cNvPr id="0" name=""/>
        <dsp:cNvSpPr/>
      </dsp:nvSpPr>
      <dsp:spPr>
        <a:xfrm>
          <a:off x="4179489" y="1048738"/>
          <a:ext cx="107222" cy="2722477"/>
        </a:xfrm>
        <a:custGeom>
          <a:avLst/>
          <a:gdLst/>
          <a:ahLst/>
          <a:cxnLst/>
          <a:rect l="0" t="0" r="0" b="0"/>
          <a:pathLst>
            <a:path>
              <a:moveTo>
                <a:pt x="0" y="0"/>
              </a:moveTo>
              <a:lnTo>
                <a:pt x="0" y="2722477"/>
              </a:lnTo>
              <a:lnTo>
                <a:pt x="107222" y="27224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382CCB-BF18-465F-B0D6-BAF70B399DF9}">
      <dsp:nvSpPr>
        <dsp:cNvPr id="0" name=""/>
        <dsp:cNvSpPr/>
      </dsp:nvSpPr>
      <dsp:spPr>
        <a:xfrm>
          <a:off x="4179489" y="1048738"/>
          <a:ext cx="107222" cy="2214956"/>
        </a:xfrm>
        <a:custGeom>
          <a:avLst/>
          <a:gdLst/>
          <a:ahLst/>
          <a:cxnLst/>
          <a:rect l="0" t="0" r="0" b="0"/>
          <a:pathLst>
            <a:path>
              <a:moveTo>
                <a:pt x="0" y="0"/>
              </a:moveTo>
              <a:lnTo>
                <a:pt x="0" y="2214956"/>
              </a:lnTo>
              <a:lnTo>
                <a:pt x="107222" y="22149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4980EE-0E19-4759-993E-39DCFE765BDA}">
      <dsp:nvSpPr>
        <dsp:cNvPr id="0" name=""/>
        <dsp:cNvSpPr/>
      </dsp:nvSpPr>
      <dsp:spPr>
        <a:xfrm>
          <a:off x="4179489" y="1048738"/>
          <a:ext cx="107222" cy="1568659"/>
        </a:xfrm>
        <a:custGeom>
          <a:avLst/>
          <a:gdLst/>
          <a:ahLst/>
          <a:cxnLst/>
          <a:rect l="0" t="0" r="0" b="0"/>
          <a:pathLst>
            <a:path>
              <a:moveTo>
                <a:pt x="0" y="0"/>
              </a:moveTo>
              <a:lnTo>
                <a:pt x="0" y="1568659"/>
              </a:lnTo>
              <a:lnTo>
                <a:pt x="107222" y="156865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C853D5-7390-4879-95CF-BFFBF7A6F040}">
      <dsp:nvSpPr>
        <dsp:cNvPr id="0" name=""/>
        <dsp:cNvSpPr/>
      </dsp:nvSpPr>
      <dsp:spPr>
        <a:xfrm>
          <a:off x="4179489" y="1048738"/>
          <a:ext cx="107222" cy="922361"/>
        </a:xfrm>
        <a:custGeom>
          <a:avLst/>
          <a:gdLst/>
          <a:ahLst/>
          <a:cxnLst/>
          <a:rect l="0" t="0" r="0" b="0"/>
          <a:pathLst>
            <a:path>
              <a:moveTo>
                <a:pt x="0" y="0"/>
              </a:moveTo>
              <a:lnTo>
                <a:pt x="0" y="922361"/>
              </a:lnTo>
              <a:lnTo>
                <a:pt x="107222" y="9223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827FE5-C4A9-4B60-8283-1F5ADB518ED4}">
      <dsp:nvSpPr>
        <dsp:cNvPr id="0" name=""/>
        <dsp:cNvSpPr/>
      </dsp:nvSpPr>
      <dsp:spPr>
        <a:xfrm>
          <a:off x="4179489" y="1048738"/>
          <a:ext cx="107222" cy="371828"/>
        </a:xfrm>
        <a:custGeom>
          <a:avLst/>
          <a:gdLst/>
          <a:ahLst/>
          <a:cxnLst/>
          <a:rect l="0" t="0" r="0" b="0"/>
          <a:pathLst>
            <a:path>
              <a:moveTo>
                <a:pt x="0" y="0"/>
              </a:moveTo>
              <a:lnTo>
                <a:pt x="0" y="371828"/>
              </a:lnTo>
              <a:lnTo>
                <a:pt x="107222" y="3718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C2CBE8-516C-48F6-BC74-6EE2D9E7C01C}">
      <dsp:nvSpPr>
        <dsp:cNvPr id="0" name=""/>
        <dsp:cNvSpPr/>
      </dsp:nvSpPr>
      <dsp:spPr>
        <a:xfrm>
          <a:off x="2604387" y="541218"/>
          <a:ext cx="1861028" cy="150111"/>
        </a:xfrm>
        <a:custGeom>
          <a:avLst/>
          <a:gdLst/>
          <a:ahLst/>
          <a:cxnLst/>
          <a:rect l="0" t="0" r="0" b="0"/>
          <a:pathLst>
            <a:path>
              <a:moveTo>
                <a:pt x="0" y="0"/>
              </a:moveTo>
              <a:lnTo>
                <a:pt x="0" y="75055"/>
              </a:lnTo>
              <a:lnTo>
                <a:pt x="1861028" y="75055"/>
              </a:lnTo>
              <a:lnTo>
                <a:pt x="1861028" y="1501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9164B2-A3CD-47AB-BF75-023D0CBE97C3}">
      <dsp:nvSpPr>
        <dsp:cNvPr id="0" name=""/>
        <dsp:cNvSpPr/>
      </dsp:nvSpPr>
      <dsp:spPr>
        <a:xfrm>
          <a:off x="2037916" y="1048738"/>
          <a:ext cx="107222" cy="7115509"/>
        </a:xfrm>
        <a:custGeom>
          <a:avLst/>
          <a:gdLst/>
          <a:ahLst/>
          <a:cxnLst/>
          <a:rect l="0" t="0" r="0" b="0"/>
          <a:pathLst>
            <a:path>
              <a:moveTo>
                <a:pt x="0" y="0"/>
              </a:moveTo>
              <a:lnTo>
                <a:pt x="0" y="7115509"/>
              </a:lnTo>
              <a:lnTo>
                <a:pt x="107222" y="711550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867572A-CE2E-4955-82A0-7D5CBB120992}">
      <dsp:nvSpPr>
        <dsp:cNvPr id="0" name=""/>
        <dsp:cNvSpPr/>
      </dsp:nvSpPr>
      <dsp:spPr>
        <a:xfrm>
          <a:off x="2037916" y="1048738"/>
          <a:ext cx="107222" cy="6390733"/>
        </a:xfrm>
        <a:custGeom>
          <a:avLst/>
          <a:gdLst/>
          <a:ahLst/>
          <a:cxnLst/>
          <a:rect l="0" t="0" r="0" b="0"/>
          <a:pathLst>
            <a:path>
              <a:moveTo>
                <a:pt x="0" y="0"/>
              </a:moveTo>
              <a:lnTo>
                <a:pt x="0" y="6390733"/>
              </a:lnTo>
              <a:lnTo>
                <a:pt x="107222" y="639073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8ED5A33-EF08-4DD8-8732-81BDEC303DFC}">
      <dsp:nvSpPr>
        <dsp:cNvPr id="0" name=""/>
        <dsp:cNvSpPr/>
      </dsp:nvSpPr>
      <dsp:spPr>
        <a:xfrm>
          <a:off x="2037916" y="1048738"/>
          <a:ext cx="107222" cy="5555079"/>
        </a:xfrm>
        <a:custGeom>
          <a:avLst/>
          <a:gdLst/>
          <a:ahLst/>
          <a:cxnLst/>
          <a:rect l="0" t="0" r="0" b="0"/>
          <a:pathLst>
            <a:path>
              <a:moveTo>
                <a:pt x="0" y="0"/>
              </a:moveTo>
              <a:lnTo>
                <a:pt x="0" y="5555079"/>
              </a:lnTo>
              <a:lnTo>
                <a:pt x="107222" y="555507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B3E4800-E7E9-4D45-8B5A-BA69714F7662}">
      <dsp:nvSpPr>
        <dsp:cNvPr id="0" name=""/>
        <dsp:cNvSpPr/>
      </dsp:nvSpPr>
      <dsp:spPr>
        <a:xfrm>
          <a:off x="2037916" y="1048738"/>
          <a:ext cx="107222" cy="4434423"/>
        </a:xfrm>
        <a:custGeom>
          <a:avLst/>
          <a:gdLst/>
          <a:ahLst/>
          <a:cxnLst/>
          <a:rect l="0" t="0" r="0" b="0"/>
          <a:pathLst>
            <a:path>
              <a:moveTo>
                <a:pt x="0" y="0"/>
              </a:moveTo>
              <a:lnTo>
                <a:pt x="0" y="4434423"/>
              </a:lnTo>
              <a:lnTo>
                <a:pt x="107222" y="443442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AEF1D8-261E-413C-9643-E1D55E671482}">
      <dsp:nvSpPr>
        <dsp:cNvPr id="0" name=""/>
        <dsp:cNvSpPr/>
      </dsp:nvSpPr>
      <dsp:spPr>
        <a:xfrm>
          <a:off x="2037916" y="1048738"/>
          <a:ext cx="107222" cy="3309755"/>
        </a:xfrm>
        <a:custGeom>
          <a:avLst/>
          <a:gdLst/>
          <a:ahLst/>
          <a:cxnLst/>
          <a:rect l="0" t="0" r="0" b="0"/>
          <a:pathLst>
            <a:path>
              <a:moveTo>
                <a:pt x="0" y="0"/>
              </a:moveTo>
              <a:lnTo>
                <a:pt x="0" y="3309755"/>
              </a:lnTo>
              <a:lnTo>
                <a:pt x="107222" y="33097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F40B7AF-32CF-4703-BAFA-0DDBC368D42A}">
      <dsp:nvSpPr>
        <dsp:cNvPr id="0" name=""/>
        <dsp:cNvSpPr/>
      </dsp:nvSpPr>
      <dsp:spPr>
        <a:xfrm>
          <a:off x="2037916" y="1048738"/>
          <a:ext cx="107222" cy="2457185"/>
        </a:xfrm>
        <a:custGeom>
          <a:avLst/>
          <a:gdLst/>
          <a:ahLst/>
          <a:cxnLst/>
          <a:rect l="0" t="0" r="0" b="0"/>
          <a:pathLst>
            <a:path>
              <a:moveTo>
                <a:pt x="0" y="0"/>
              </a:moveTo>
              <a:lnTo>
                <a:pt x="0" y="2457185"/>
              </a:lnTo>
              <a:lnTo>
                <a:pt x="107222" y="245718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52816F-711F-48E0-A4F5-07BCEE20EF28}">
      <dsp:nvSpPr>
        <dsp:cNvPr id="0" name=""/>
        <dsp:cNvSpPr/>
      </dsp:nvSpPr>
      <dsp:spPr>
        <a:xfrm>
          <a:off x="2037916" y="1048738"/>
          <a:ext cx="107222" cy="1637696"/>
        </a:xfrm>
        <a:custGeom>
          <a:avLst/>
          <a:gdLst/>
          <a:ahLst/>
          <a:cxnLst/>
          <a:rect l="0" t="0" r="0" b="0"/>
          <a:pathLst>
            <a:path>
              <a:moveTo>
                <a:pt x="0" y="0"/>
              </a:moveTo>
              <a:lnTo>
                <a:pt x="0" y="1637696"/>
              </a:lnTo>
              <a:lnTo>
                <a:pt x="107222" y="16376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4A5719-6F16-4176-8F0E-285A97561829}">
      <dsp:nvSpPr>
        <dsp:cNvPr id="0" name=""/>
        <dsp:cNvSpPr/>
      </dsp:nvSpPr>
      <dsp:spPr>
        <a:xfrm>
          <a:off x="2037916" y="1048738"/>
          <a:ext cx="107222" cy="639458"/>
        </a:xfrm>
        <a:custGeom>
          <a:avLst/>
          <a:gdLst/>
          <a:ahLst/>
          <a:cxnLst/>
          <a:rect l="0" t="0" r="0" b="0"/>
          <a:pathLst>
            <a:path>
              <a:moveTo>
                <a:pt x="0" y="0"/>
              </a:moveTo>
              <a:lnTo>
                <a:pt x="0" y="639458"/>
              </a:lnTo>
              <a:lnTo>
                <a:pt x="107222" y="6394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A3BCEF3-D390-462D-AAD6-6D2124072BBC}">
      <dsp:nvSpPr>
        <dsp:cNvPr id="0" name=""/>
        <dsp:cNvSpPr/>
      </dsp:nvSpPr>
      <dsp:spPr>
        <a:xfrm>
          <a:off x="2323843" y="541218"/>
          <a:ext cx="280544" cy="150111"/>
        </a:xfrm>
        <a:custGeom>
          <a:avLst/>
          <a:gdLst/>
          <a:ahLst/>
          <a:cxnLst/>
          <a:rect l="0" t="0" r="0" b="0"/>
          <a:pathLst>
            <a:path>
              <a:moveTo>
                <a:pt x="280544" y="0"/>
              </a:moveTo>
              <a:lnTo>
                <a:pt x="280544" y="75055"/>
              </a:lnTo>
              <a:lnTo>
                <a:pt x="0" y="75055"/>
              </a:lnTo>
              <a:lnTo>
                <a:pt x="0" y="1501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B7E86F8-4B84-4F79-9CDD-5EE5F02A0C24}">
      <dsp:nvSpPr>
        <dsp:cNvPr id="0" name=""/>
        <dsp:cNvSpPr/>
      </dsp:nvSpPr>
      <dsp:spPr>
        <a:xfrm>
          <a:off x="457432" y="1048738"/>
          <a:ext cx="107222" cy="4809418"/>
        </a:xfrm>
        <a:custGeom>
          <a:avLst/>
          <a:gdLst/>
          <a:ahLst/>
          <a:cxnLst/>
          <a:rect l="0" t="0" r="0" b="0"/>
          <a:pathLst>
            <a:path>
              <a:moveTo>
                <a:pt x="0" y="0"/>
              </a:moveTo>
              <a:lnTo>
                <a:pt x="0" y="4809418"/>
              </a:lnTo>
              <a:lnTo>
                <a:pt x="107222" y="480941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42C4B54-416E-4729-915F-9E1508DA8485}">
      <dsp:nvSpPr>
        <dsp:cNvPr id="0" name=""/>
        <dsp:cNvSpPr/>
      </dsp:nvSpPr>
      <dsp:spPr>
        <a:xfrm>
          <a:off x="457432" y="1048738"/>
          <a:ext cx="107222" cy="4092851"/>
        </a:xfrm>
        <a:custGeom>
          <a:avLst/>
          <a:gdLst/>
          <a:ahLst/>
          <a:cxnLst/>
          <a:rect l="0" t="0" r="0" b="0"/>
          <a:pathLst>
            <a:path>
              <a:moveTo>
                <a:pt x="0" y="0"/>
              </a:moveTo>
              <a:lnTo>
                <a:pt x="0" y="4092851"/>
              </a:lnTo>
              <a:lnTo>
                <a:pt x="107222" y="409285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B056CEB-40B1-451F-B517-5E86702971F2}">
      <dsp:nvSpPr>
        <dsp:cNvPr id="0" name=""/>
        <dsp:cNvSpPr/>
      </dsp:nvSpPr>
      <dsp:spPr>
        <a:xfrm>
          <a:off x="457432" y="1048738"/>
          <a:ext cx="107222" cy="3339769"/>
        </a:xfrm>
        <a:custGeom>
          <a:avLst/>
          <a:gdLst/>
          <a:ahLst/>
          <a:cxnLst/>
          <a:rect l="0" t="0" r="0" b="0"/>
          <a:pathLst>
            <a:path>
              <a:moveTo>
                <a:pt x="0" y="0"/>
              </a:moveTo>
              <a:lnTo>
                <a:pt x="0" y="3339769"/>
              </a:lnTo>
              <a:lnTo>
                <a:pt x="107222" y="3339769"/>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A12A50F-8C9D-4903-91CE-07CBE7F360B5}">
      <dsp:nvSpPr>
        <dsp:cNvPr id="0" name=""/>
        <dsp:cNvSpPr/>
      </dsp:nvSpPr>
      <dsp:spPr>
        <a:xfrm>
          <a:off x="457432" y="1048738"/>
          <a:ext cx="107222" cy="2599600"/>
        </a:xfrm>
        <a:custGeom>
          <a:avLst/>
          <a:gdLst/>
          <a:ahLst/>
          <a:cxnLst/>
          <a:rect l="0" t="0" r="0" b="0"/>
          <a:pathLst>
            <a:path>
              <a:moveTo>
                <a:pt x="0" y="0"/>
              </a:moveTo>
              <a:lnTo>
                <a:pt x="0" y="2599600"/>
              </a:lnTo>
              <a:lnTo>
                <a:pt x="107222" y="259960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D0BDB8A-2189-4BBB-B51F-20405736759E}">
      <dsp:nvSpPr>
        <dsp:cNvPr id="0" name=""/>
        <dsp:cNvSpPr/>
      </dsp:nvSpPr>
      <dsp:spPr>
        <a:xfrm>
          <a:off x="457432" y="1048738"/>
          <a:ext cx="107222" cy="1921428"/>
        </a:xfrm>
        <a:custGeom>
          <a:avLst/>
          <a:gdLst/>
          <a:ahLst/>
          <a:cxnLst/>
          <a:rect l="0" t="0" r="0" b="0"/>
          <a:pathLst>
            <a:path>
              <a:moveTo>
                <a:pt x="0" y="0"/>
              </a:moveTo>
              <a:lnTo>
                <a:pt x="0" y="1921428"/>
              </a:lnTo>
              <a:lnTo>
                <a:pt x="107222" y="192142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4A1F40B-63A4-4748-822B-75B792B48ADC}">
      <dsp:nvSpPr>
        <dsp:cNvPr id="0" name=""/>
        <dsp:cNvSpPr/>
      </dsp:nvSpPr>
      <dsp:spPr>
        <a:xfrm>
          <a:off x="457432" y="1048738"/>
          <a:ext cx="107222" cy="1343857"/>
        </a:xfrm>
        <a:custGeom>
          <a:avLst/>
          <a:gdLst/>
          <a:ahLst/>
          <a:cxnLst/>
          <a:rect l="0" t="0" r="0" b="0"/>
          <a:pathLst>
            <a:path>
              <a:moveTo>
                <a:pt x="0" y="0"/>
              </a:moveTo>
              <a:lnTo>
                <a:pt x="0" y="1343857"/>
              </a:lnTo>
              <a:lnTo>
                <a:pt x="107222" y="134385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264E740-9F36-4A79-A647-2717B74E98DC}">
      <dsp:nvSpPr>
        <dsp:cNvPr id="0" name=""/>
        <dsp:cNvSpPr/>
      </dsp:nvSpPr>
      <dsp:spPr>
        <a:xfrm>
          <a:off x="457432" y="1048738"/>
          <a:ext cx="107222" cy="836337"/>
        </a:xfrm>
        <a:custGeom>
          <a:avLst/>
          <a:gdLst/>
          <a:ahLst/>
          <a:cxnLst/>
          <a:rect l="0" t="0" r="0" b="0"/>
          <a:pathLst>
            <a:path>
              <a:moveTo>
                <a:pt x="0" y="0"/>
              </a:moveTo>
              <a:lnTo>
                <a:pt x="0" y="836337"/>
              </a:lnTo>
              <a:lnTo>
                <a:pt x="107222" y="83633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7F259F9-C6F7-4E6B-A1C0-AD208E970D7F}">
      <dsp:nvSpPr>
        <dsp:cNvPr id="0" name=""/>
        <dsp:cNvSpPr/>
      </dsp:nvSpPr>
      <dsp:spPr>
        <a:xfrm>
          <a:off x="457432" y="1048738"/>
          <a:ext cx="107222" cy="328816"/>
        </a:xfrm>
        <a:custGeom>
          <a:avLst/>
          <a:gdLst/>
          <a:ahLst/>
          <a:cxnLst/>
          <a:rect l="0" t="0" r="0" b="0"/>
          <a:pathLst>
            <a:path>
              <a:moveTo>
                <a:pt x="0" y="0"/>
              </a:moveTo>
              <a:lnTo>
                <a:pt x="0" y="328816"/>
              </a:lnTo>
              <a:lnTo>
                <a:pt x="107222" y="32881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48FCB4-8C1B-49D1-8819-51883940736F}">
      <dsp:nvSpPr>
        <dsp:cNvPr id="0" name=""/>
        <dsp:cNvSpPr/>
      </dsp:nvSpPr>
      <dsp:spPr>
        <a:xfrm>
          <a:off x="743359" y="541218"/>
          <a:ext cx="1861028" cy="150111"/>
        </a:xfrm>
        <a:custGeom>
          <a:avLst/>
          <a:gdLst/>
          <a:ahLst/>
          <a:cxnLst/>
          <a:rect l="0" t="0" r="0" b="0"/>
          <a:pathLst>
            <a:path>
              <a:moveTo>
                <a:pt x="1861028" y="0"/>
              </a:moveTo>
              <a:lnTo>
                <a:pt x="1861028" y="75055"/>
              </a:lnTo>
              <a:lnTo>
                <a:pt x="0" y="75055"/>
              </a:lnTo>
              <a:lnTo>
                <a:pt x="0" y="150111"/>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E110CC-6218-40F9-B2C8-9448C89976AF}">
      <dsp:nvSpPr>
        <dsp:cNvPr id="0" name=""/>
        <dsp:cNvSpPr/>
      </dsp:nvSpPr>
      <dsp:spPr>
        <a:xfrm>
          <a:off x="2100230" y="1741"/>
          <a:ext cx="1008315" cy="5394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Burnout</a:t>
          </a:r>
        </a:p>
      </dsp:txBody>
      <dsp:txXfrm>
        <a:off x="2100230" y="1741"/>
        <a:ext cx="1008315" cy="539476"/>
      </dsp:txXfrm>
    </dsp:sp>
    <dsp:sp modelId="{2352E7D9-D580-48BC-9682-9E50A0486D63}">
      <dsp:nvSpPr>
        <dsp:cNvPr id="0" name=""/>
        <dsp:cNvSpPr/>
      </dsp:nvSpPr>
      <dsp:spPr>
        <a:xfrm>
          <a:off x="385950" y="691329"/>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Descriptions of Burn-out</a:t>
          </a:r>
        </a:p>
      </dsp:txBody>
      <dsp:txXfrm>
        <a:off x="385950" y="691329"/>
        <a:ext cx="714817" cy="357408"/>
      </dsp:txXfrm>
    </dsp:sp>
    <dsp:sp modelId="{6EDBBF59-7586-4E94-AB64-DFEF164F8F00}">
      <dsp:nvSpPr>
        <dsp:cNvPr id="0" name=""/>
        <dsp:cNvSpPr/>
      </dsp:nvSpPr>
      <dsp:spPr>
        <a:xfrm>
          <a:off x="564654" y="1198850"/>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“Burn-out is caused by stress and you feel as if you are unable to cope.”</a:t>
          </a:r>
        </a:p>
      </dsp:txBody>
      <dsp:txXfrm>
        <a:off x="564654" y="1198850"/>
        <a:ext cx="714817" cy="357408"/>
      </dsp:txXfrm>
    </dsp:sp>
    <dsp:sp modelId="{7EC69BD5-B42C-4C7E-B0D1-2650663139CC}">
      <dsp:nvSpPr>
        <dsp:cNvPr id="0" name=""/>
        <dsp:cNvSpPr/>
      </dsp:nvSpPr>
      <dsp:spPr>
        <a:xfrm>
          <a:off x="564654" y="1706371"/>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know that it is common in the sector, doing stressful jobs for too long can cause burn-out.”</a:t>
          </a:r>
        </a:p>
      </dsp:txBody>
      <dsp:txXfrm>
        <a:off x="564654" y="1706371"/>
        <a:ext cx="714817" cy="357408"/>
      </dsp:txXfrm>
    </dsp:sp>
    <dsp:sp modelId="{14712050-B5A0-4AA9-A29B-1F4C904A7BEC}">
      <dsp:nvSpPr>
        <dsp:cNvPr id="0" name=""/>
        <dsp:cNvSpPr/>
      </dsp:nvSpPr>
      <dsp:spPr>
        <a:xfrm>
          <a:off x="564654" y="2213892"/>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know that too much stress can link to someone being burnt out.”</a:t>
          </a:r>
        </a:p>
      </dsp:txBody>
      <dsp:txXfrm>
        <a:off x="564654" y="2213892"/>
        <a:ext cx="714817" cy="357408"/>
      </dsp:txXfrm>
    </dsp:sp>
    <dsp:sp modelId="{A97A3114-BF1A-42C7-A739-9801A1D4ADC2}">
      <dsp:nvSpPr>
        <dsp:cNvPr id="0" name=""/>
        <dsp:cNvSpPr/>
      </dsp:nvSpPr>
      <dsp:spPr>
        <a:xfrm>
          <a:off x="564654" y="2721412"/>
          <a:ext cx="1219229" cy="49750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believe that the notion “burn-out” means overworked, no more to give, pressures have erupted and boiled over into every aspect of a person’s life including home life.”</a:t>
          </a:r>
        </a:p>
      </dsp:txBody>
      <dsp:txXfrm>
        <a:off x="564654" y="2721412"/>
        <a:ext cx="1219229" cy="497509"/>
      </dsp:txXfrm>
    </dsp:sp>
    <dsp:sp modelId="{357A0CB0-F1CC-49DF-8E89-B54C2B91350E}">
      <dsp:nvSpPr>
        <dsp:cNvPr id="0" name=""/>
        <dsp:cNvSpPr/>
      </dsp:nvSpPr>
      <dsp:spPr>
        <a:xfrm>
          <a:off x="564654" y="3369034"/>
          <a:ext cx="1226970" cy="5586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“Due to working constantly and doing the same tasks every single day when I was burnt out I used to have illnesses regularly and would feel tired and run down constantly.”</a:t>
          </a:r>
        </a:p>
      </dsp:txBody>
      <dsp:txXfrm>
        <a:off x="564654" y="3369034"/>
        <a:ext cx="1226970" cy="558608"/>
      </dsp:txXfrm>
    </dsp:sp>
    <dsp:sp modelId="{D423E51B-40DE-4A0E-8E13-977A29FD6A46}">
      <dsp:nvSpPr>
        <dsp:cNvPr id="0" name=""/>
        <dsp:cNvSpPr/>
      </dsp:nvSpPr>
      <dsp:spPr>
        <a:xfrm>
          <a:off x="564654" y="4077755"/>
          <a:ext cx="1430372" cy="62150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know burnout is linked to stress. If individuals do not manage or deal with their stress well and they let it sit there and get work, I know it can make people to feel burnt out.”</a:t>
          </a:r>
        </a:p>
      </dsp:txBody>
      <dsp:txXfrm>
        <a:off x="564654" y="4077755"/>
        <a:ext cx="1430372" cy="621505"/>
      </dsp:txXfrm>
    </dsp:sp>
    <dsp:sp modelId="{0CD82ABF-EAF5-4479-9ED4-68E33BE1D861}">
      <dsp:nvSpPr>
        <dsp:cNvPr id="0" name=""/>
        <dsp:cNvSpPr/>
      </dsp:nvSpPr>
      <dsp:spPr>
        <a:xfrm>
          <a:off x="564654" y="4849372"/>
          <a:ext cx="1332763" cy="58443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think it is when you are constantly under pressure, dealing with unpredictable situations and behaviours with no adequate support network.”</a:t>
          </a:r>
        </a:p>
      </dsp:txBody>
      <dsp:txXfrm>
        <a:off x="564654" y="4849372"/>
        <a:ext cx="1332763" cy="584435"/>
      </dsp:txXfrm>
    </dsp:sp>
    <dsp:sp modelId="{10B108C2-D382-43EA-902E-3DFE9F4E5DBB}">
      <dsp:nvSpPr>
        <dsp:cNvPr id="0" name=""/>
        <dsp:cNvSpPr/>
      </dsp:nvSpPr>
      <dsp:spPr>
        <a:xfrm>
          <a:off x="564654" y="5583919"/>
          <a:ext cx="1212359" cy="54847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know that people can suffer from being burnt out if they are overworked and not dealing with their stress well.”</a:t>
          </a:r>
        </a:p>
      </dsp:txBody>
      <dsp:txXfrm>
        <a:off x="564654" y="5583919"/>
        <a:ext cx="1212359" cy="548476"/>
      </dsp:txXfrm>
    </dsp:sp>
    <dsp:sp modelId="{DC72ED1E-7CB3-42B8-B683-BD8F605A164B}">
      <dsp:nvSpPr>
        <dsp:cNvPr id="0" name=""/>
        <dsp:cNvSpPr/>
      </dsp:nvSpPr>
      <dsp:spPr>
        <a:xfrm>
          <a:off x="1966434" y="691329"/>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Experiences of Burn-out</a:t>
          </a:r>
        </a:p>
      </dsp:txBody>
      <dsp:txXfrm>
        <a:off x="1966434" y="691329"/>
        <a:ext cx="714817" cy="357408"/>
      </dsp:txXfrm>
    </dsp:sp>
    <dsp:sp modelId="{A5C70FAC-12F6-44AE-B3C2-276151406B96}">
      <dsp:nvSpPr>
        <dsp:cNvPr id="0" name=""/>
        <dsp:cNvSpPr/>
      </dsp:nvSpPr>
      <dsp:spPr>
        <a:xfrm>
          <a:off x="2145138" y="1198850"/>
          <a:ext cx="1991461" cy="97869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“Yes I have suffered from burnout. It started with just a feeling a bit stressed out but this feeling just didn’t go away. I felt unable to cope, I wouldn’t be able to get enough sleep and even when I did sleep I would wake up feeling exhausted and spend all day in work feeling like this day after day. My confidence declined and I felt unable to cope with even the most basic of tasks. My concentration became really bad which made everything harder which then made my confidence drop further.”</a:t>
          </a:r>
        </a:p>
      </dsp:txBody>
      <dsp:txXfrm>
        <a:off x="2145138" y="1198850"/>
        <a:ext cx="1991461" cy="978693"/>
      </dsp:txXfrm>
    </dsp:sp>
    <dsp:sp modelId="{AD511E8A-A7C9-421E-8D0E-626001FFE623}">
      <dsp:nvSpPr>
        <dsp:cNvPr id="0" name=""/>
        <dsp:cNvSpPr/>
      </dsp:nvSpPr>
      <dsp:spPr>
        <a:xfrm>
          <a:off x="2145138" y="2327655"/>
          <a:ext cx="1403823" cy="71755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dubious that a week off was going to help as I felt completely exhausted and numb. I returned after my leave and felt exactly the same as I did before the leave. I don’t really feel ready to go back.”</a:t>
          </a:r>
        </a:p>
      </dsp:txBody>
      <dsp:txXfrm>
        <a:off x="2145138" y="2327655"/>
        <a:ext cx="1403823" cy="717559"/>
      </dsp:txXfrm>
    </dsp:sp>
    <dsp:sp modelId="{D5FABA1E-8743-426E-97B9-861696555989}">
      <dsp:nvSpPr>
        <dsp:cNvPr id="0" name=""/>
        <dsp:cNvSpPr/>
      </dsp:nvSpPr>
      <dsp:spPr>
        <a:xfrm>
          <a:off x="2145138" y="3195326"/>
          <a:ext cx="1469551" cy="62119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yes, both physically and mentally. I think the reflection on where and how the burnouts come to be is very important.”</a:t>
          </a:r>
        </a:p>
      </dsp:txBody>
      <dsp:txXfrm>
        <a:off x="2145138" y="3195326"/>
        <a:ext cx="1469551" cy="621194"/>
      </dsp:txXfrm>
    </dsp:sp>
    <dsp:sp modelId="{A0370CB9-E2F6-4EFD-91D7-386808E20DB9}">
      <dsp:nvSpPr>
        <dsp:cNvPr id="0" name=""/>
        <dsp:cNvSpPr/>
      </dsp:nvSpPr>
      <dsp:spPr>
        <a:xfrm>
          <a:off x="2145138" y="3966633"/>
          <a:ext cx="1602850" cy="78372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“Managing my workload and being supportive towards my clients. This had effected the way I felt about my job. I had no job satisfaction, I was constantly thinking of ways to call in sick and not come into work. I also had to take time off.”</a:t>
          </a:r>
        </a:p>
      </dsp:txBody>
      <dsp:txXfrm>
        <a:off x="2145138" y="3966633"/>
        <a:ext cx="1602850" cy="783722"/>
      </dsp:txXfrm>
    </dsp:sp>
    <dsp:sp modelId="{A8C2A04F-68B2-4AC3-809D-146F87204594}">
      <dsp:nvSpPr>
        <dsp:cNvPr id="0" name=""/>
        <dsp:cNvSpPr/>
      </dsp:nvSpPr>
      <dsp:spPr>
        <a:xfrm>
          <a:off x="2145138" y="4900467"/>
          <a:ext cx="2392217" cy="116538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suffered with burn-out. I normally find my working days to be emotionally exhausting so when it comes to the weekend, I normally don’t tend to do much and I don’t feel very productive in my free time, as I try to catch up on sleep or try to do the bare minimum, as work is very intense emotionally and physically.”</a:t>
          </a:r>
        </a:p>
      </dsp:txBody>
      <dsp:txXfrm>
        <a:off x="2145138" y="4900467"/>
        <a:ext cx="2392217" cy="1165389"/>
      </dsp:txXfrm>
    </dsp:sp>
    <dsp:sp modelId="{6AE4FB6D-1761-4D2B-A808-A2E0EC58780A}">
      <dsp:nvSpPr>
        <dsp:cNvPr id="0" name=""/>
        <dsp:cNvSpPr/>
      </dsp:nvSpPr>
      <dsp:spPr>
        <a:xfrm>
          <a:off x="2145138" y="6215968"/>
          <a:ext cx="1381778" cy="77569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“Having to continually manage challenging situations in work. I often felt that I have no value in my current job role.”</a:t>
          </a:r>
        </a:p>
      </dsp:txBody>
      <dsp:txXfrm>
        <a:off x="2145138" y="6215968"/>
        <a:ext cx="1381778" cy="775699"/>
      </dsp:txXfrm>
    </dsp:sp>
    <dsp:sp modelId="{04BAC8C5-9DC7-4C97-BD97-3145027EE4DD}">
      <dsp:nvSpPr>
        <dsp:cNvPr id="0" name=""/>
        <dsp:cNvSpPr/>
      </dsp:nvSpPr>
      <dsp:spPr>
        <a:xfrm>
          <a:off x="2145138" y="7141779"/>
          <a:ext cx="1024634" cy="5953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very unhappy. I didn’t want to go to work. Nothing would make me get out of bed. My husband did mention to me that I was burnt out, I was very exhausted.”</a:t>
          </a:r>
        </a:p>
      </dsp:txBody>
      <dsp:txXfrm>
        <a:off x="2145138" y="7141779"/>
        <a:ext cx="1024634" cy="595386"/>
      </dsp:txXfrm>
    </dsp:sp>
    <dsp:sp modelId="{DFE9DA5C-A812-43F3-8465-D6352FD05AAB}">
      <dsp:nvSpPr>
        <dsp:cNvPr id="0" name=""/>
        <dsp:cNvSpPr/>
      </dsp:nvSpPr>
      <dsp:spPr>
        <a:xfrm>
          <a:off x="2145138" y="7887277"/>
          <a:ext cx="1232567" cy="553941"/>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off work for a couple of months, I was severely depressed and had suffered with chronic anxiety due to being overly stressed.”</a:t>
          </a:r>
        </a:p>
      </dsp:txBody>
      <dsp:txXfrm>
        <a:off x="2145138" y="7887277"/>
        <a:ext cx="1232567" cy="553941"/>
      </dsp:txXfrm>
    </dsp:sp>
    <dsp:sp modelId="{A5D60F50-0F65-4180-9BCA-D1E09189F9F0}">
      <dsp:nvSpPr>
        <dsp:cNvPr id="0" name=""/>
        <dsp:cNvSpPr/>
      </dsp:nvSpPr>
      <dsp:spPr>
        <a:xfrm>
          <a:off x="4108007" y="691329"/>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Coping with Burn-out</a:t>
          </a:r>
        </a:p>
      </dsp:txBody>
      <dsp:txXfrm>
        <a:off x="4108007" y="691329"/>
        <a:ext cx="714817" cy="357408"/>
      </dsp:txXfrm>
    </dsp:sp>
    <dsp:sp modelId="{DA252697-6312-41BA-BC96-902830B3D823}">
      <dsp:nvSpPr>
        <dsp:cNvPr id="0" name=""/>
        <dsp:cNvSpPr/>
      </dsp:nvSpPr>
      <dsp:spPr>
        <a:xfrm>
          <a:off x="4286712" y="1198850"/>
          <a:ext cx="1202859" cy="443433"/>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“The only option I feel I have now is to find a job somewhere else either in a different sector entirely or with a better organisation.”</a:t>
          </a:r>
        </a:p>
      </dsp:txBody>
      <dsp:txXfrm>
        <a:off x="4286712" y="1198850"/>
        <a:ext cx="1202859" cy="443433"/>
      </dsp:txXfrm>
    </dsp:sp>
    <dsp:sp modelId="{4FCE2338-6D50-4265-A727-7F58AC03AC58}">
      <dsp:nvSpPr>
        <dsp:cNvPr id="0" name=""/>
        <dsp:cNvSpPr/>
      </dsp:nvSpPr>
      <dsp:spPr>
        <a:xfrm>
          <a:off x="4286712" y="1792396"/>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“But so far I have changed jobs within the same field to prevent it.”</a:t>
          </a:r>
        </a:p>
      </dsp:txBody>
      <dsp:txXfrm>
        <a:off x="4286712" y="1792396"/>
        <a:ext cx="714817" cy="357408"/>
      </dsp:txXfrm>
    </dsp:sp>
    <dsp:sp modelId="{DFE609CA-B8AF-4242-B115-38736B573883}">
      <dsp:nvSpPr>
        <dsp:cNvPr id="0" name=""/>
        <dsp:cNvSpPr/>
      </dsp:nvSpPr>
      <dsp:spPr>
        <a:xfrm>
          <a:off x="4286712" y="2299916"/>
          <a:ext cx="1598597" cy="63496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“Taking adequate leave to suit home life and social life is essential, not taking it because you have to under pressure from employers. Also having a life outside of work that has no connection to the work place and keeping active socially and physically are both key factors to preventing burn out.”</a:t>
          </a:r>
        </a:p>
      </dsp:txBody>
      <dsp:txXfrm>
        <a:off x="4286712" y="2299916"/>
        <a:ext cx="1598597" cy="634962"/>
      </dsp:txXfrm>
    </dsp:sp>
    <dsp:sp modelId="{8AE56DCA-1F3D-46B7-80B8-C0FF647A07D0}">
      <dsp:nvSpPr>
        <dsp:cNvPr id="0" name=""/>
        <dsp:cNvSpPr/>
      </dsp:nvSpPr>
      <dsp:spPr>
        <a:xfrm>
          <a:off x="4286712" y="3084990"/>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“My current job had not left me feeling burnt out at present.”</a:t>
          </a:r>
        </a:p>
      </dsp:txBody>
      <dsp:txXfrm>
        <a:off x="4286712" y="3084990"/>
        <a:ext cx="714817" cy="357408"/>
      </dsp:txXfrm>
    </dsp:sp>
    <dsp:sp modelId="{ACC4D7D2-843E-46E8-830E-1F9A9FF888F9}">
      <dsp:nvSpPr>
        <dsp:cNvPr id="0" name=""/>
        <dsp:cNvSpPr/>
      </dsp:nvSpPr>
      <dsp:spPr>
        <a:xfrm>
          <a:off x="4286712" y="3592511"/>
          <a:ext cx="714817" cy="35740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am able to stick to my training and diet routine without any issues.”</a:t>
          </a:r>
        </a:p>
      </dsp:txBody>
      <dsp:txXfrm>
        <a:off x="4286712" y="3592511"/>
        <a:ext cx="714817" cy="35740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334D15-7833-4E56-B2C3-A95268CCA20C}">
      <dsp:nvSpPr>
        <dsp:cNvPr id="0" name=""/>
        <dsp:cNvSpPr/>
      </dsp:nvSpPr>
      <dsp:spPr>
        <a:xfrm>
          <a:off x="1745633" y="1271139"/>
          <a:ext cx="157032" cy="7378130"/>
        </a:xfrm>
        <a:custGeom>
          <a:avLst/>
          <a:gdLst/>
          <a:ahLst/>
          <a:cxnLst/>
          <a:rect l="0" t="0" r="0" b="0"/>
          <a:pathLst>
            <a:path>
              <a:moveTo>
                <a:pt x="0" y="0"/>
              </a:moveTo>
              <a:lnTo>
                <a:pt x="0" y="7378130"/>
              </a:lnTo>
              <a:lnTo>
                <a:pt x="157032" y="737813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41FC58-A8D1-49F1-9F9E-DC8E8045307C}">
      <dsp:nvSpPr>
        <dsp:cNvPr id="0" name=""/>
        <dsp:cNvSpPr/>
      </dsp:nvSpPr>
      <dsp:spPr>
        <a:xfrm>
          <a:off x="1745633" y="1271139"/>
          <a:ext cx="157032" cy="6634842"/>
        </a:xfrm>
        <a:custGeom>
          <a:avLst/>
          <a:gdLst/>
          <a:ahLst/>
          <a:cxnLst/>
          <a:rect l="0" t="0" r="0" b="0"/>
          <a:pathLst>
            <a:path>
              <a:moveTo>
                <a:pt x="0" y="0"/>
              </a:moveTo>
              <a:lnTo>
                <a:pt x="0" y="6634842"/>
              </a:lnTo>
              <a:lnTo>
                <a:pt x="157032" y="663484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BDBA3C5-737E-436A-AAB0-832C09AF1B26}">
      <dsp:nvSpPr>
        <dsp:cNvPr id="0" name=""/>
        <dsp:cNvSpPr/>
      </dsp:nvSpPr>
      <dsp:spPr>
        <a:xfrm>
          <a:off x="1745633" y="1271139"/>
          <a:ext cx="157032" cy="5891554"/>
        </a:xfrm>
        <a:custGeom>
          <a:avLst/>
          <a:gdLst/>
          <a:ahLst/>
          <a:cxnLst/>
          <a:rect l="0" t="0" r="0" b="0"/>
          <a:pathLst>
            <a:path>
              <a:moveTo>
                <a:pt x="0" y="0"/>
              </a:moveTo>
              <a:lnTo>
                <a:pt x="0" y="5891554"/>
              </a:lnTo>
              <a:lnTo>
                <a:pt x="157032" y="589155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CF09301-0AB2-460E-A086-D14C3CFAB5B6}">
      <dsp:nvSpPr>
        <dsp:cNvPr id="0" name=""/>
        <dsp:cNvSpPr/>
      </dsp:nvSpPr>
      <dsp:spPr>
        <a:xfrm>
          <a:off x="1745633" y="1271139"/>
          <a:ext cx="157032" cy="5148266"/>
        </a:xfrm>
        <a:custGeom>
          <a:avLst/>
          <a:gdLst/>
          <a:ahLst/>
          <a:cxnLst/>
          <a:rect l="0" t="0" r="0" b="0"/>
          <a:pathLst>
            <a:path>
              <a:moveTo>
                <a:pt x="0" y="0"/>
              </a:moveTo>
              <a:lnTo>
                <a:pt x="0" y="5148266"/>
              </a:lnTo>
              <a:lnTo>
                <a:pt x="157032" y="514826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F87B4A5-C605-4FA6-8070-4CBC898AF4AE}">
      <dsp:nvSpPr>
        <dsp:cNvPr id="0" name=""/>
        <dsp:cNvSpPr/>
      </dsp:nvSpPr>
      <dsp:spPr>
        <a:xfrm>
          <a:off x="1745633" y="1271139"/>
          <a:ext cx="157032" cy="4404977"/>
        </a:xfrm>
        <a:custGeom>
          <a:avLst/>
          <a:gdLst/>
          <a:ahLst/>
          <a:cxnLst/>
          <a:rect l="0" t="0" r="0" b="0"/>
          <a:pathLst>
            <a:path>
              <a:moveTo>
                <a:pt x="0" y="0"/>
              </a:moveTo>
              <a:lnTo>
                <a:pt x="0" y="4404977"/>
              </a:lnTo>
              <a:lnTo>
                <a:pt x="157032" y="440497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ED2240-BEF5-4F71-BCED-3B61E7690F34}">
      <dsp:nvSpPr>
        <dsp:cNvPr id="0" name=""/>
        <dsp:cNvSpPr/>
      </dsp:nvSpPr>
      <dsp:spPr>
        <a:xfrm>
          <a:off x="1745633" y="1271139"/>
          <a:ext cx="157032" cy="3601176"/>
        </a:xfrm>
        <a:custGeom>
          <a:avLst/>
          <a:gdLst/>
          <a:ahLst/>
          <a:cxnLst/>
          <a:rect l="0" t="0" r="0" b="0"/>
          <a:pathLst>
            <a:path>
              <a:moveTo>
                <a:pt x="0" y="0"/>
              </a:moveTo>
              <a:lnTo>
                <a:pt x="0" y="3601176"/>
              </a:lnTo>
              <a:lnTo>
                <a:pt x="157032" y="360117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A0FFA5-AB16-46CF-9498-513EE9A96445}">
      <dsp:nvSpPr>
        <dsp:cNvPr id="0" name=""/>
        <dsp:cNvSpPr/>
      </dsp:nvSpPr>
      <dsp:spPr>
        <a:xfrm>
          <a:off x="1745633" y="1271139"/>
          <a:ext cx="157032" cy="2754403"/>
        </a:xfrm>
        <a:custGeom>
          <a:avLst/>
          <a:gdLst/>
          <a:ahLst/>
          <a:cxnLst/>
          <a:rect l="0" t="0" r="0" b="0"/>
          <a:pathLst>
            <a:path>
              <a:moveTo>
                <a:pt x="0" y="0"/>
              </a:moveTo>
              <a:lnTo>
                <a:pt x="0" y="2754403"/>
              </a:lnTo>
              <a:lnTo>
                <a:pt x="157032" y="275440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25E43F2-18A9-46E6-AB49-FB5FD1D14776}">
      <dsp:nvSpPr>
        <dsp:cNvPr id="0" name=""/>
        <dsp:cNvSpPr/>
      </dsp:nvSpPr>
      <dsp:spPr>
        <a:xfrm>
          <a:off x="1745633" y="1271139"/>
          <a:ext cx="157032" cy="1968143"/>
        </a:xfrm>
        <a:custGeom>
          <a:avLst/>
          <a:gdLst/>
          <a:ahLst/>
          <a:cxnLst/>
          <a:rect l="0" t="0" r="0" b="0"/>
          <a:pathLst>
            <a:path>
              <a:moveTo>
                <a:pt x="0" y="0"/>
              </a:moveTo>
              <a:lnTo>
                <a:pt x="0" y="1968143"/>
              </a:lnTo>
              <a:lnTo>
                <a:pt x="157032" y="19681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97FEBE6-32D6-47F7-A48C-B0C5B3B296B5}">
      <dsp:nvSpPr>
        <dsp:cNvPr id="0" name=""/>
        <dsp:cNvSpPr/>
      </dsp:nvSpPr>
      <dsp:spPr>
        <a:xfrm>
          <a:off x="1745633" y="1271139"/>
          <a:ext cx="157032" cy="1224855"/>
        </a:xfrm>
        <a:custGeom>
          <a:avLst/>
          <a:gdLst/>
          <a:ahLst/>
          <a:cxnLst/>
          <a:rect l="0" t="0" r="0" b="0"/>
          <a:pathLst>
            <a:path>
              <a:moveTo>
                <a:pt x="0" y="0"/>
              </a:moveTo>
              <a:lnTo>
                <a:pt x="0" y="1224855"/>
              </a:lnTo>
              <a:lnTo>
                <a:pt x="157032" y="12248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8826212-215B-4583-ADF4-5232E7E22C61}">
      <dsp:nvSpPr>
        <dsp:cNvPr id="0" name=""/>
        <dsp:cNvSpPr/>
      </dsp:nvSpPr>
      <dsp:spPr>
        <a:xfrm>
          <a:off x="1745633" y="1271139"/>
          <a:ext cx="157032" cy="481567"/>
        </a:xfrm>
        <a:custGeom>
          <a:avLst/>
          <a:gdLst/>
          <a:ahLst/>
          <a:cxnLst/>
          <a:rect l="0" t="0" r="0" b="0"/>
          <a:pathLst>
            <a:path>
              <a:moveTo>
                <a:pt x="0" y="0"/>
              </a:moveTo>
              <a:lnTo>
                <a:pt x="0" y="481567"/>
              </a:lnTo>
              <a:lnTo>
                <a:pt x="157032" y="4815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18F56E1-4833-4B74-A9F6-C5ECFA88A54E}">
      <dsp:nvSpPr>
        <dsp:cNvPr id="0" name=""/>
        <dsp:cNvSpPr/>
      </dsp:nvSpPr>
      <dsp:spPr>
        <a:xfrm>
          <a:off x="1554095" y="523442"/>
          <a:ext cx="610292" cy="224254"/>
        </a:xfrm>
        <a:custGeom>
          <a:avLst/>
          <a:gdLst/>
          <a:ahLst/>
          <a:cxnLst/>
          <a:rect l="0" t="0" r="0" b="0"/>
          <a:pathLst>
            <a:path>
              <a:moveTo>
                <a:pt x="0" y="0"/>
              </a:moveTo>
              <a:lnTo>
                <a:pt x="0" y="114331"/>
              </a:lnTo>
              <a:lnTo>
                <a:pt x="610292" y="114331"/>
              </a:lnTo>
              <a:lnTo>
                <a:pt x="610292" y="2242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7A92229-824B-4310-BF3A-C96304D373D0}">
      <dsp:nvSpPr>
        <dsp:cNvPr id="0" name=""/>
        <dsp:cNvSpPr/>
      </dsp:nvSpPr>
      <dsp:spPr>
        <a:xfrm>
          <a:off x="478902" y="1271139"/>
          <a:ext cx="157032" cy="7171161"/>
        </a:xfrm>
        <a:custGeom>
          <a:avLst/>
          <a:gdLst/>
          <a:ahLst/>
          <a:cxnLst/>
          <a:rect l="0" t="0" r="0" b="0"/>
          <a:pathLst>
            <a:path>
              <a:moveTo>
                <a:pt x="0" y="0"/>
              </a:moveTo>
              <a:lnTo>
                <a:pt x="0" y="7171161"/>
              </a:lnTo>
              <a:lnTo>
                <a:pt x="157032" y="717116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17B4CD-CFA9-47DE-AB0E-D22D6CE61FDF}">
      <dsp:nvSpPr>
        <dsp:cNvPr id="0" name=""/>
        <dsp:cNvSpPr/>
      </dsp:nvSpPr>
      <dsp:spPr>
        <a:xfrm>
          <a:off x="478902" y="1271139"/>
          <a:ext cx="157032" cy="6427873"/>
        </a:xfrm>
        <a:custGeom>
          <a:avLst/>
          <a:gdLst/>
          <a:ahLst/>
          <a:cxnLst/>
          <a:rect l="0" t="0" r="0" b="0"/>
          <a:pathLst>
            <a:path>
              <a:moveTo>
                <a:pt x="0" y="0"/>
              </a:moveTo>
              <a:lnTo>
                <a:pt x="0" y="6427873"/>
              </a:lnTo>
              <a:lnTo>
                <a:pt x="157032" y="642787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C7320C7-F973-4FF2-847E-13EAF58A28AD}">
      <dsp:nvSpPr>
        <dsp:cNvPr id="0" name=""/>
        <dsp:cNvSpPr/>
      </dsp:nvSpPr>
      <dsp:spPr>
        <a:xfrm>
          <a:off x="478902" y="1271139"/>
          <a:ext cx="157032" cy="5684585"/>
        </a:xfrm>
        <a:custGeom>
          <a:avLst/>
          <a:gdLst/>
          <a:ahLst/>
          <a:cxnLst/>
          <a:rect l="0" t="0" r="0" b="0"/>
          <a:pathLst>
            <a:path>
              <a:moveTo>
                <a:pt x="0" y="0"/>
              </a:moveTo>
              <a:lnTo>
                <a:pt x="0" y="5684585"/>
              </a:lnTo>
              <a:lnTo>
                <a:pt x="157032" y="568458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256A687-9CA0-4A78-8BD7-C46C1B0F7AAE}">
      <dsp:nvSpPr>
        <dsp:cNvPr id="0" name=""/>
        <dsp:cNvSpPr/>
      </dsp:nvSpPr>
      <dsp:spPr>
        <a:xfrm>
          <a:off x="478902" y="1271139"/>
          <a:ext cx="157032" cy="4941296"/>
        </a:xfrm>
        <a:custGeom>
          <a:avLst/>
          <a:gdLst/>
          <a:ahLst/>
          <a:cxnLst/>
          <a:rect l="0" t="0" r="0" b="0"/>
          <a:pathLst>
            <a:path>
              <a:moveTo>
                <a:pt x="0" y="0"/>
              </a:moveTo>
              <a:lnTo>
                <a:pt x="0" y="4941296"/>
              </a:lnTo>
              <a:lnTo>
                <a:pt x="157032" y="49412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6AE62E0-5E07-43E7-B1DB-A5B282FBC5C9}">
      <dsp:nvSpPr>
        <dsp:cNvPr id="0" name=""/>
        <dsp:cNvSpPr/>
      </dsp:nvSpPr>
      <dsp:spPr>
        <a:xfrm>
          <a:off x="478902" y="1271139"/>
          <a:ext cx="157032" cy="4198008"/>
        </a:xfrm>
        <a:custGeom>
          <a:avLst/>
          <a:gdLst/>
          <a:ahLst/>
          <a:cxnLst/>
          <a:rect l="0" t="0" r="0" b="0"/>
          <a:pathLst>
            <a:path>
              <a:moveTo>
                <a:pt x="0" y="0"/>
              </a:moveTo>
              <a:lnTo>
                <a:pt x="0" y="4198008"/>
              </a:lnTo>
              <a:lnTo>
                <a:pt x="157032" y="419800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8AB1A3-41AF-4574-B7C6-9F992F7CC8E9}">
      <dsp:nvSpPr>
        <dsp:cNvPr id="0" name=""/>
        <dsp:cNvSpPr/>
      </dsp:nvSpPr>
      <dsp:spPr>
        <a:xfrm>
          <a:off x="478902" y="1271139"/>
          <a:ext cx="157032" cy="3454720"/>
        </a:xfrm>
        <a:custGeom>
          <a:avLst/>
          <a:gdLst/>
          <a:ahLst/>
          <a:cxnLst/>
          <a:rect l="0" t="0" r="0" b="0"/>
          <a:pathLst>
            <a:path>
              <a:moveTo>
                <a:pt x="0" y="0"/>
              </a:moveTo>
              <a:lnTo>
                <a:pt x="0" y="3454720"/>
              </a:lnTo>
              <a:lnTo>
                <a:pt x="157032" y="34547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0D3ABB2-BDAC-40E9-A7EE-AACB25A5AD4C}">
      <dsp:nvSpPr>
        <dsp:cNvPr id="0" name=""/>
        <dsp:cNvSpPr/>
      </dsp:nvSpPr>
      <dsp:spPr>
        <a:xfrm>
          <a:off x="478902" y="1271139"/>
          <a:ext cx="157032" cy="2711431"/>
        </a:xfrm>
        <a:custGeom>
          <a:avLst/>
          <a:gdLst/>
          <a:ahLst/>
          <a:cxnLst/>
          <a:rect l="0" t="0" r="0" b="0"/>
          <a:pathLst>
            <a:path>
              <a:moveTo>
                <a:pt x="0" y="0"/>
              </a:moveTo>
              <a:lnTo>
                <a:pt x="0" y="2711431"/>
              </a:lnTo>
              <a:lnTo>
                <a:pt x="157032" y="271143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303A88-9606-44F6-AD30-17C22784B42A}">
      <dsp:nvSpPr>
        <dsp:cNvPr id="0" name=""/>
        <dsp:cNvSpPr/>
      </dsp:nvSpPr>
      <dsp:spPr>
        <a:xfrm>
          <a:off x="478902" y="1271139"/>
          <a:ext cx="157032" cy="1968143"/>
        </a:xfrm>
        <a:custGeom>
          <a:avLst/>
          <a:gdLst/>
          <a:ahLst/>
          <a:cxnLst/>
          <a:rect l="0" t="0" r="0" b="0"/>
          <a:pathLst>
            <a:path>
              <a:moveTo>
                <a:pt x="0" y="0"/>
              </a:moveTo>
              <a:lnTo>
                <a:pt x="0" y="1968143"/>
              </a:lnTo>
              <a:lnTo>
                <a:pt x="157032" y="196814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EABF32-4226-468A-8BCA-6E2D793E7065}">
      <dsp:nvSpPr>
        <dsp:cNvPr id="0" name=""/>
        <dsp:cNvSpPr/>
      </dsp:nvSpPr>
      <dsp:spPr>
        <a:xfrm>
          <a:off x="478902" y="1271139"/>
          <a:ext cx="157032" cy="1224855"/>
        </a:xfrm>
        <a:custGeom>
          <a:avLst/>
          <a:gdLst/>
          <a:ahLst/>
          <a:cxnLst/>
          <a:rect l="0" t="0" r="0" b="0"/>
          <a:pathLst>
            <a:path>
              <a:moveTo>
                <a:pt x="0" y="0"/>
              </a:moveTo>
              <a:lnTo>
                <a:pt x="0" y="1224855"/>
              </a:lnTo>
              <a:lnTo>
                <a:pt x="157032" y="122485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9714662-5975-421F-8CB1-F89B463C52F0}">
      <dsp:nvSpPr>
        <dsp:cNvPr id="0" name=""/>
        <dsp:cNvSpPr/>
      </dsp:nvSpPr>
      <dsp:spPr>
        <a:xfrm>
          <a:off x="478902" y="1271139"/>
          <a:ext cx="157032" cy="481567"/>
        </a:xfrm>
        <a:custGeom>
          <a:avLst/>
          <a:gdLst/>
          <a:ahLst/>
          <a:cxnLst/>
          <a:rect l="0" t="0" r="0" b="0"/>
          <a:pathLst>
            <a:path>
              <a:moveTo>
                <a:pt x="0" y="0"/>
              </a:moveTo>
              <a:lnTo>
                <a:pt x="0" y="481567"/>
              </a:lnTo>
              <a:lnTo>
                <a:pt x="157032" y="48156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6DEFA72-1513-4A2B-B7B3-94FB182DF7A2}">
      <dsp:nvSpPr>
        <dsp:cNvPr id="0" name=""/>
        <dsp:cNvSpPr/>
      </dsp:nvSpPr>
      <dsp:spPr>
        <a:xfrm>
          <a:off x="897656" y="523442"/>
          <a:ext cx="656438" cy="224254"/>
        </a:xfrm>
        <a:custGeom>
          <a:avLst/>
          <a:gdLst/>
          <a:ahLst/>
          <a:cxnLst/>
          <a:rect l="0" t="0" r="0" b="0"/>
          <a:pathLst>
            <a:path>
              <a:moveTo>
                <a:pt x="656438" y="0"/>
              </a:moveTo>
              <a:lnTo>
                <a:pt x="656438" y="114331"/>
              </a:lnTo>
              <a:lnTo>
                <a:pt x="0" y="114331"/>
              </a:lnTo>
              <a:lnTo>
                <a:pt x="0" y="2242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93BD5F3-169B-45B1-B005-AD5F6548CE64}">
      <dsp:nvSpPr>
        <dsp:cNvPr id="0" name=""/>
        <dsp:cNvSpPr/>
      </dsp:nvSpPr>
      <dsp:spPr>
        <a:xfrm>
          <a:off x="1030653" y="0"/>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Mental Well-Being</a:t>
          </a:r>
        </a:p>
      </dsp:txBody>
      <dsp:txXfrm>
        <a:off x="1030653" y="0"/>
        <a:ext cx="1046884" cy="523442"/>
      </dsp:txXfrm>
    </dsp:sp>
    <dsp:sp modelId="{61C7B908-FEB4-4DC3-8B58-2523B791FBFF}">
      <dsp:nvSpPr>
        <dsp:cNvPr id="0" name=""/>
        <dsp:cNvSpPr/>
      </dsp:nvSpPr>
      <dsp:spPr>
        <a:xfrm>
          <a:off x="374214" y="747696"/>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Decline in Mental Well-Being</a:t>
          </a:r>
        </a:p>
      </dsp:txBody>
      <dsp:txXfrm>
        <a:off x="374214" y="747696"/>
        <a:ext cx="1046884" cy="523442"/>
      </dsp:txXfrm>
    </dsp:sp>
    <dsp:sp modelId="{03B4A2F3-EC63-44F3-8292-6A7C6301E3FC}">
      <dsp:nvSpPr>
        <dsp:cNvPr id="0" name=""/>
        <dsp:cNvSpPr/>
      </dsp:nvSpPr>
      <dsp:spPr>
        <a:xfrm>
          <a:off x="635935" y="1490985"/>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“After quite a while of being like this I started becoming tearful all the time and I could feel my anxiety and depression becoming worse.”</a:t>
          </a:r>
        </a:p>
      </dsp:txBody>
      <dsp:txXfrm>
        <a:off x="635935" y="1490985"/>
        <a:ext cx="1046884" cy="523442"/>
      </dsp:txXfrm>
    </dsp:sp>
    <dsp:sp modelId="{B6934186-3D6F-4C8B-8E6A-7DBD748FFE0F}">
      <dsp:nvSpPr>
        <dsp:cNvPr id="0" name=""/>
        <dsp:cNvSpPr/>
      </dsp:nvSpPr>
      <dsp:spPr>
        <a:xfrm>
          <a:off x="635935" y="2234273"/>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“When I was becoming overstressed it triggers both of these usually the anxiety first but this leads to the depression becoming worse.”</a:t>
          </a:r>
        </a:p>
      </dsp:txBody>
      <dsp:txXfrm>
        <a:off x="635935" y="2234273"/>
        <a:ext cx="1046884" cy="523442"/>
      </dsp:txXfrm>
    </dsp:sp>
    <dsp:sp modelId="{8B9D4010-31C6-4BB2-9617-3C8D3CE1C231}">
      <dsp:nvSpPr>
        <dsp:cNvPr id="0" name=""/>
        <dsp:cNvSpPr/>
      </dsp:nvSpPr>
      <dsp:spPr>
        <a:xfrm>
          <a:off x="635935" y="2977561"/>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“The same exact routine every day which wore on my mental health.”</a:t>
          </a:r>
        </a:p>
      </dsp:txBody>
      <dsp:txXfrm>
        <a:off x="635935" y="2977561"/>
        <a:ext cx="1046884" cy="523442"/>
      </dsp:txXfrm>
    </dsp:sp>
    <dsp:sp modelId="{DE7D21AA-0182-4FFE-8E4C-CCA79D2EB39F}">
      <dsp:nvSpPr>
        <dsp:cNvPr id="0" name=""/>
        <dsp:cNvSpPr/>
      </dsp:nvSpPr>
      <dsp:spPr>
        <a:xfrm>
          <a:off x="635935" y="3720850"/>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had to take time off work with depression.”</a:t>
          </a:r>
        </a:p>
      </dsp:txBody>
      <dsp:txXfrm>
        <a:off x="635935" y="3720850"/>
        <a:ext cx="1046884" cy="523442"/>
      </dsp:txXfrm>
    </dsp:sp>
    <dsp:sp modelId="{FD356FCC-5223-479B-8E84-06E14914DE3D}">
      <dsp:nvSpPr>
        <dsp:cNvPr id="0" name=""/>
        <dsp:cNvSpPr/>
      </dsp:nvSpPr>
      <dsp:spPr>
        <a:xfrm>
          <a:off x="635935" y="4464138"/>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“It did make me feel very anxious and stressed when I had come home from it.”</a:t>
          </a:r>
        </a:p>
      </dsp:txBody>
      <dsp:txXfrm>
        <a:off x="635935" y="4464138"/>
        <a:ext cx="1046884" cy="523442"/>
      </dsp:txXfrm>
    </dsp:sp>
    <dsp:sp modelId="{0231AD57-1661-4737-BB7B-1CA35EE4A6B4}">
      <dsp:nvSpPr>
        <dsp:cNvPr id="0" name=""/>
        <dsp:cNvSpPr/>
      </dsp:nvSpPr>
      <dsp:spPr>
        <a:xfrm>
          <a:off x="635935" y="5207426"/>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currently suffer with depression and anxiety, due to occupational stress.”</a:t>
          </a:r>
        </a:p>
      </dsp:txBody>
      <dsp:txXfrm>
        <a:off x="635935" y="5207426"/>
        <a:ext cx="1046884" cy="523442"/>
      </dsp:txXfrm>
    </dsp:sp>
    <dsp:sp modelId="{85139FAC-1710-4893-9E6D-08514D5F3F6A}">
      <dsp:nvSpPr>
        <dsp:cNvPr id="0" name=""/>
        <dsp:cNvSpPr/>
      </dsp:nvSpPr>
      <dsp:spPr>
        <a:xfrm>
          <a:off x="635935" y="5950714"/>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struggling with my own mental health.”</a:t>
          </a:r>
        </a:p>
      </dsp:txBody>
      <dsp:txXfrm>
        <a:off x="635935" y="5950714"/>
        <a:ext cx="1046884" cy="523442"/>
      </dsp:txXfrm>
    </dsp:sp>
    <dsp:sp modelId="{A0D8991D-6B13-49F1-AF5C-83406763C188}">
      <dsp:nvSpPr>
        <dsp:cNvPr id="0" name=""/>
        <dsp:cNvSpPr/>
      </dsp:nvSpPr>
      <dsp:spPr>
        <a:xfrm>
          <a:off x="635935" y="6694003"/>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do suffer with anxiety due to occupational stress.”</a:t>
          </a:r>
        </a:p>
      </dsp:txBody>
      <dsp:txXfrm>
        <a:off x="635935" y="6694003"/>
        <a:ext cx="1046884" cy="523442"/>
      </dsp:txXfrm>
    </dsp:sp>
    <dsp:sp modelId="{612E1F0A-23A3-4600-AF53-9505B47C41D4}">
      <dsp:nvSpPr>
        <dsp:cNvPr id="0" name=""/>
        <dsp:cNvSpPr/>
      </dsp:nvSpPr>
      <dsp:spPr>
        <a:xfrm>
          <a:off x="635935" y="7437291"/>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“Took its toll on my mental and physical health.”</a:t>
          </a:r>
        </a:p>
      </dsp:txBody>
      <dsp:txXfrm>
        <a:off x="635935" y="7437291"/>
        <a:ext cx="1046884" cy="523442"/>
      </dsp:txXfrm>
    </dsp:sp>
    <dsp:sp modelId="{83A30D5E-478E-4D49-97F6-994BE4E5E99B}">
      <dsp:nvSpPr>
        <dsp:cNvPr id="0" name=""/>
        <dsp:cNvSpPr/>
      </dsp:nvSpPr>
      <dsp:spPr>
        <a:xfrm>
          <a:off x="635935" y="8180579"/>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severely depressed and had suffered with chronic anxiety due to being overly stressed.”</a:t>
          </a:r>
        </a:p>
      </dsp:txBody>
      <dsp:txXfrm>
        <a:off x="635935" y="8180579"/>
        <a:ext cx="1046884" cy="523442"/>
      </dsp:txXfrm>
    </dsp:sp>
    <dsp:sp modelId="{EEA5ED4D-D2CF-44F1-8ABD-F5072B2B8E44}">
      <dsp:nvSpPr>
        <dsp:cNvPr id="0" name=""/>
        <dsp:cNvSpPr/>
      </dsp:nvSpPr>
      <dsp:spPr>
        <a:xfrm>
          <a:off x="1640945" y="747696"/>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Experiences of Mental Well-Being</a:t>
          </a:r>
        </a:p>
      </dsp:txBody>
      <dsp:txXfrm>
        <a:off x="1640945" y="747696"/>
        <a:ext cx="1046884" cy="523442"/>
      </dsp:txXfrm>
    </dsp:sp>
    <dsp:sp modelId="{DEF5D3DC-04FF-4D7C-ADE2-362ACF3DEAFD}">
      <dsp:nvSpPr>
        <dsp:cNvPr id="0" name=""/>
        <dsp:cNvSpPr/>
      </dsp:nvSpPr>
      <dsp:spPr>
        <a:xfrm>
          <a:off x="1902666" y="1490985"/>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suffered from anxiety and depression since I was nineteen and I have been on medication for this for a number of years.”</a:t>
          </a:r>
        </a:p>
      </dsp:txBody>
      <dsp:txXfrm>
        <a:off x="1902666" y="1490985"/>
        <a:ext cx="1046884" cy="523442"/>
      </dsp:txXfrm>
    </dsp:sp>
    <dsp:sp modelId="{3AAEE1C3-6A21-439D-A6F9-6216ECC24706}">
      <dsp:nvSpPr>
        <dsp:cNvPr id="0" name=""/>
        <dsp:cNvSpPr/>
      </dsp:nvSpPr>
      <dsp:spPr>
        <a:xfrm>
          <a:off x="1902666" y="2234273"/>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would take my work home with me, trying to find reasons to call in sick, I had no job satisfaction, I did not want to go into work anymore, I stopped eating, wanted to sleep all the time and I would not go out. It did get to me.”</a:t>
          </a:r>
        </a:p>
      </dsp:txBody>
      <dsp:txXfrm>
        <a:off x="1902666" y="2234273"/>
        <a:ext cx="1046884" cy="523442"/>
      </dsp:txXfrm>
    </dsp:sp>
    <dsp:sp modelId="{9F50BAA2-F1CB-45A4-BC6C-D6FACB24E711}">
      <dsp:nvSpPr>
        <dsp:cNvPr id="0" name=""/>
        <dsp:cNvSpPr/>
      </dsp:nvSpPr>
      <dsp:spPr>
        <a:xfrm>
          <a:off x="1902666" y="2977561"/>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“My mental health had really suffered to the point where I was very suicidal.”</a:t>
          </a:r>
        </a:p>
      </dsp:txBody>
      <dsp:txXfrm>
        <a:off x="1902666" y="2977561"/>
        <a:ext cx="1046884" cy="523442"/>
      </dsp:txXfrm>
    </dsp:sp>
    <dsp:sp modelId="{0F417A7E-7B83-41CB-A40C-23E8ACF7D398}">
      <dsp:nvSpPr>
        <dsp:cNvPr id="0" name=""/>
        <dsp:cNvSpPr/>
      </dsp:nvSpPr>
      <dsp:spPr>
        <a:xfrm>
          <a:off x="1902666" y="3720850"/>
          <a:ext cx="1281659" cy="60938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very low mood which affects my daily life. I also get very anxious and it has been affecting my sleep pattern, in which, I only really get 3 hours sleep some nights. I was very unwell due to being stressed and burnt out, in which, I had to take a month off work due to sickness.”</a:t>
          </a:r>
        </a:p>
      </dsp:txBody>
      <dsp:txXfrm>
        <a:off x="1902666" y="3720850"/>
        <a:ext cx="1281659" cy="609386"/>
      </dsp:txXfrm>
    </dsp:sp>
    <dsp:sp modelId="{9B5B17A7-EF70-4F11-8547-8722504061CA}">
      <dsp:nvSpPr>
        <dsp:cNvPr id="0" name=""/>
        <dsp:cNvSpPr/>
      </dsp:nvSpPr>
      <dsp:spPr>
        <a:xfrm>
          <a:off x="1902666" y="4550082"/>
          <a:ext cx="1224363" cy="64446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have had to take time off work due to feelings of exhaustion, for example feeling burnt out. I feel un-sociable due to not having an interest in socialising with friends and family, as a result my anxiety has affected this. I also have feeling of worry when I am out of work, which I know I should not take my work home with me.”</a:t>
          </a:r>
        </a:p>
      </dsp:txBody>
      <dsp:txXfrm>
        <a:off x="1902666" y="4550082"/>
        <a:ext cx="1224363" cy="644467"/>
      </dsp:txXfrm>
    </dsp:sp>
    <dsp:sp modelId="{26972A51-D735-4FC0-9E8E-E0051CC701F4}">
      <dsp:nvSpPr>
        <dsp:cNvPr id="0" name=""/>
        <dsp:cNvSpPr/>
      </dsp:nvSpPr>
      <dsp:spPr>
        <a:xfrm>
          <a:off x="1902666" y="5414395"/>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“But at times it had been very difficult for me to manage and deal with all the stresses of work.”</a:t>
          </a:r>
        </a:p>
      </dsp:txBody>
      <dsp:txXfrm>
        <a:off x="1902666" y="5414395"/>
        <a:ext cx="1046884" cy="523442"/>
      </dsp:txXfrm>
    </dsp:sp>
    <dsp:sp modelId="{133895C6-7416-461F-A886-E0740AC03A3B}">
      <dsp:nvSpPr>
        <dsp:cNvPr id="0" name=""/>
        <dsp:cNvSpPr/>
      </dsp:nvSpPr>
      <dsp:spPr>
        <a:xfrm>
          <a:off x="1902666" y="6157684"/>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could not sleep, I cried over everything and anything. I felt worthless, it really affected my family life. I started to have panic attacks and I did not want to go to work.”</a:t>
          </a:r>
        </a:p>
      </dsp:txBody>
      <dsp:txXfrm>
        <a:off x="1902666" y="6157684"/>
        <a:ext cx="1046884" cy="523442"/>
      </dsp:txXfrm>
    </dsp:sp>
    <dsp:sp modelId="{70A36BC9-8DB7-48EA-B21B-CEA9B0552D21}">
      <dsp:nvSpPr>
        <dsp:cNvPr id="0" name=""/>
        <dsp:cNvSpPr/>
      </dsp:nvSpPr>
      <dsp:spPr>
        <a:xfrm>
          <a:off x="1902666" y="6900972"/>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feel very anxious and I have very poor concentration.”</a:t>
          </a:r>
        </a:p>
      </dsp:txBody>
      <dsp:txXfrm>
        <a:off x="1902666" y="6900972"/>
        <a:ext cx="1046884" cy="523442"/>
      </dsp:txXfrm>
    </dsp:sp>
    <dsp:sp modelId="{58B1156C-0C0A-4743-A533-A612EB43514D}">
      <dsp:nvSpPr>
        <dsp:cNvPr id="0" name=""/>
        <dsp:cNvSpPr/>
      </dsp:nvSpPr>
      <dsp:spPr>
        <a:xfrm>
          <a:off x="1902666" y="7644260"/>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“I was off work for a couple of months. I was severely depressed and had suffered with chronic anxiety.”</a:t>
          </a:r>
        </a:p>
      </dsp:txBody>
      <dsp:txXfrm>
        <a:off x="1902666" y="7644260"/>
        <a:ext cx="1046884" cy="523442"/>
      </dsp:txXfrm>
    </dsp:sp>
    <dsp:sp modelId="{80E95A09-F6AA-463B-B22F-4D582620D2F3}">
      <dsp:nvSpPr>
        <dsp:cNvPr id="0" name=""/>
        <dsp:cNvSpPr/>
      </dsp:nvSpPr>
      <dsp:spPr>
        <a:xfrm>
          <a:off x="1902666" y="8387549"/>
          <a:ext cx="1046884" cy="5234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“Like I said, I had chronic anxiety and depression which really affected my life for a very long time. I was a very unhappy person.”</a:t>
          </a:r>
        </a:p>
      </dsp:txBody>
      <dsp:txXfrm>
        <a:off x="1902666" y="8387549"/>
        <a:ext cx="1046884" cy="52344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F960C6-964E-4B52-AF20-48BC08FDAE35}">
      <dsp:nvSpPr>
        <dsp:cNvPr id="0" name=""/>
        <dsp:cNvSpPr/>
      </dsp:nvSpPr>
      <dsp:spPr>
        <a:xfrm>
          <a:off x="947089" y="1211562"/>
          <a:ext cx="149553" cy="7387912"/>
        </a:xfrm>
        <a:custGeom>
          <a:avLst/>
          <a:gdLst/>
          <a:ahLst/>
          <a:cxnLst/>
          <a:rect l="0" t="0" r="0" b="0"/>
          <a:pathLst>
            <a:path>
              <a:moveTo>
                <a:pt x="0" y="0"/>
              </a:moveTo>
              <a:lnTo>
                <a:pt x="0" y="7387912"/>
              </a:lnTo>
              <a:lnTo>
                <a:pt x="149553" y="738791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1380AD-2296-4F50-B9FC-C1AC197BDAD1}">
      <dsp:nvSpPr>
        <dsp:cNvPr id="0" name=""/>
        <dsp:cNvSpPr/>
      </dsp:nvSpPr>
      <dsp:spPr>
        <a:xfrm>
          <a:off x="947089" y="1211562"/>
          <a:ext cx="149553" cy="6534871"/>
        </a:xfrm>
        <a:custGeom>
          <a:avLst/>
          <a:gdLst/>
          <a:ahLst/>
          <a:cxnLst/>
          <a:rect l="0" t="0" r="0" b="0"/>
          <a:pathLst>
            <a:path>
              <a:moveTo>
                <a:pt x="0" y="0"/>
              </a:moveTo>
              <a:lnTo>
                <a:pt x="0" y="6534871"/>
              </a:lnTo>
              <a:lnTo>
                <a:pt x="149553" y="6534871"/>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296ED24-E2F4-480B-84DA-817C594F5EE4}">
      <dsp:nvSpPr>
        <dsp:cNvPr id="0" name=""/>
        <dsp:cNvSpPr/>
      </dsp:nvSpPr>
      <dsp:spPr>
        <a:xfrm>
          <a:off x="947089" y="1211562"/>
          <a:ext cx="149553" cy="5750954"/>
        </a:xfrm>
        <a:custGeom>
          <a:avLst/>
          <a:gdLst/>
          <a:ahLst/>
          <a:cxnLst/>
          <a:rect l="0" t="0" r="0" b="0"/>
          <a:pathLst>
            <a:path>
              <a:moveTo>
                <a:pt x="0" y="0"/>
              </a:moveTo>
              <a:lnTo>
                <a:pt x="0" y="5750954"/>
              </a:lnTo>
              <a:lnTo>
                <a:pt x="149553" y="575095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214FA3-7E21-4E75-8589-943F23E17EA4}">
      <dsp:nvSpPr>
        <dsp:cNvPr id="0" name=""/>
        <dsp:cNvSpPr/>
      </dsp:nvSpPr>
      <dsp:spPr>
        <a:xfrm>
          <a:off x="947089" y="1211562"/>
          <a:ext cx="149553" cy="4996673"/>
        </a:xfrm>
        <a:custGeom>
          <a:avLst/>
          <a:gdLst/>
          <a:ahLst/>
          <a:cxnLst/>
          <a:rect l="0" t="0" r="0" b="0"/>
          <a:pathLst>
            <a:path>
              <a:moveTo>
                <a:pt x="0" y="0"/>
              </a:moveTo>
              <a:lnTo>
                <a:pt x="0" y="4996673"/>
              </a:lnTo>
              <a:lnTo>
                <a:pt x="149553" y="4996673"/>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71E41F3-AD46-47FC-B08D-85718008674A}">
      <dsp:nvSpPr>
        <dsp:cNvPr id="0" name=""/>
        <dsp:cNvSpPr/>
      </dsp:nvSpPr>
      <dsp:spPr>
        <a:xfrm>
          <a:off x="947089" y="1211562"/>
          <a:ext cx="149553" cy="4133427"/>
        </a:xfrm>
        <a:custGeom>
          <a:avLst/>
          <a:gdLst/>
          <a:ahLst/>
          <a:cxnLst/>
          <a:rect l="0" t="0" r="0" b="0"/>
          <a:pathLst>
            <a:path>
              <a:moveTo>
                <a:pt x="0" y="0"/>
              </a:moveTo>
              <a:lnTo>
                <a:pt x="0" y="4133427"/>
              </a:lnTo>
              <a:lnTo>
                <a:pt x="149553" y="4133427"/>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C26E3C0-76B5-4336-B9D5-988DADDC3159}">
      <dsp:nvSpPr>
        <dsp:cNvPr id="0" name=""/>
        <dsp:cNvSpPr/>
      </dsp:nvSpPr>
      <dsp:spPr>
        <a:xfrm>
          <a:off x="947089" y="1211562"/>
          <a:ext cx="149553" cy="3256525"/>
        </a:xfrm>
        <a:custGeom>
          <a:avLst/>
          <a:gdLst/>
          <a:ahLst/>
          <a:cxnLst/>
          <a:rect l="0" t="0" r="0" b="0"/>
          <a:pathLst>
            <a:path>
              <a:moveTo>
                <a:pt x="0" y="0"/>
              </a:moveTo>
              <a:lnTo>
                <a:pt x="0" y="3256525"/>
              </a:lnTo>
              <a:lnTo>
                <a:pt x="149553" y="3256525"/>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0B0E1F-DE71-4773-9DE6-BAC7DFA58E01}">
      <dsp:nvSpPr>
        <dsp:cNvPr id="0" name=""/>
        <dsp:cNvSpPr/>
      </dsp:nvSpPr>
      <dsp:spPr>
        <a:xfrm>
          <a:off x="947089" y="1211562"/>
          <a:ext cx="149553" cy="2406660"/>
        </a:xfrm>
        <a:custGeom>
          <a:avLst/>
          <a:gdLst/>
          <a:ahLst/>
          <a:cxnLst/>
          <a:rect l="0" t="0" r="0" b="0"/>
          <a:pathLst>
            <a:path>
              <a:moveTo>
                <a:pt x="0" y="0"/>
              </a:moveTo>
              <a:lnTo>
                <a:pt x="0" y="2406660"/>
              </a:lnTo>
              <a:lnTo>
                <a:pt x="149553" y="240666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500C35-34C9-497C-B29D-59940D7F6B38}">
      <dsp:nvSpPr>
        <dsp:cNvPr id="0" name=""/>
        <dsp:cNvSpPr/>
      </dsp:nvSpPr>
      <dsp:spPr>
        <a:xfrm>
          <a:off x="947089" y="1211562"/>
          <a:ext cx="149553" cy="1593358"/>
        </a:xfrm>
        <a:custGeom>
          <a:avLst/>
          <a:gdLst/>
          <a:ahLst/>
          <a:cxnLst/>
          <a:rect l="0" t="0" r="0" b="0"/>
          <a:pathLst>
            <a:path>
              <a:moveTo>
                <a:pt x="0" y="0"/>
              </a:moveTo>
              <a:lnTo>
                <a:pt x="0" y="1593358"/>
              </a:lnTo>
              <a:lnTo>
                <a:pt x="149553" y="159335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884558A-AA66-4261-8254-B58CEFFDD533}">
      <dsp:nvSpPr>
        <dsp:cNvPr id="0" name=""/>
        <dsp:cNvSpPr/>
      </dsp:nvSpPr>
      <dsp:spPr>
        <a:xfrm>
          <a:off x="947089" y="1211562"/>
          <a:ext cx="149553" cy="660306"/>
        </a:xfrm>
        <a:custGeom>
          <a:avLst/>
          <a:gdLst/>
          <a:ahLst/>
          <a:cxnLst/>
          <a:rect l="0" t="0" r="0" b="0"/>
          <a:pathLst>
            <a:path>
              <a:moveTo>
                <a:pt x="0" y="0"/>
              </a:moveTo>
              <a:lnTo>
                <a:pt x="0" y="660306"/>
              </a:lnTo>
              <a:lnTo>
                <a:pt x="149553" y="66030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A7C5B72-DEB6-46BA-91F8-F8EF1DCF866D}">
      <dsp:nvSpPr>
        <dsp:cNvPr id="0" name=""/>
        <dsp:cNvSpPr/>
      </dsp:nvSpPr>
      <dsp:spPr>
        <a:xfrm>
          <a:off x="1300177" y="503677"/>
          <a:ext cx="91440" cy="209374"/>
        </a:xfrm>
        <a:custGeom>
          <a:avLst/>
          <a:gdLst/>
          <a:ahLst/>
          <a:cxnLst/>
          <a:rect l="0" t="0" r="0" b="0"/>
          <a:pathLst>
            <a:path>
              <a:moveTo>
                <a:pt x="45720" y="0"/>
              </a:moveTo>
              <a:lnTo>
                <a:pt x="45720" y="20937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C7B93B-6FCB-45A4-85C3-538521823010}">
      <dsp:nvSpPr>
        <dsp:cNvPr id="0" name=""/>
        <dsp:cNvSpPr/>
      </dsp:nvSpPr>
      <dsp:spPr>
        <a:xfrm>
          <a:off x="847387" y="5167"/>
          <a:ext cx="997020" cy="49851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Future Options</a:t>
          </a:r>
        </a:p>
      </dsp:txBody>
      <dsp:txXfrm>
        <a:off x="847387" y="5167"/>
        <a:ext cx="997020" cy="498510"/>
      </dsp:txXfrm>
    </dsp:sp>
    <dsp:sp modelId="{22D01CC7-CDEF-4E60-946A-7A2E89E479DF}">
      <dsp:nvSpPr>
        <dsp:cNvPr id="0" name=""/>
        <dsp:cNvSpPr/>
      </dsp:nvSpPr>
      <dsp:spPr>
        <a:xfrm>
          <a:off x="847387" y="713051"/>
          <a:ext cx="997020" cy="49851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Employee Support</a:t>
          </a:r>
        </a:p>
      </dsp:txBody>
      <dsp:txXfrm>
        <a:off x="847387" y="713051"/>
        <a:ext cx="997020" cy="498510"/>
      </dsp:txXfrm>
    </dsp:sp>
    <dsp:sp modelId="{1B9E1DB1-C63A-403E-9F8F-F95C69A27D42}">
      <dsp:nvSpPr>
        <dsp:cNvPr id="0" name=""/>
        <dsp:cNvSpPr/>
      </dsp:nvSpPr>
      <dsp:spPr>
        <a:xfrm>
          <a:off x="1096642" y="1420936"/>
          <a:ext cx="1904069" cy="90186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“People need to be taught in schools ad universities especially, how to manage these factors so they can go into adult life with a great deal of educating regarding managing stress and dealing with it, so it does not affect their life so severely in the future. Companies, especially in healthcare sector need to think more of their staff who are over worked, and give more support and advice regarding their well-being.”</a:t>
          </a:r>
        </a:p>
      </dsp:txBody>
      <dsp:txXfrm>
        <a:off x="1096642" y="1420936"/>
        <a:ext cx="1904069" cy="901864"/>
      </dsp:txXfrm>
    </dsp:sp>
    <dsp:sp modelId="{9EBD9AEA-F754-49F6-BFB9-7C8FE5CF62BE}">
      <dsp:nvSpPr>
        <dsp:cNvPr id="0" name=""/>
        <dsp:cNvSpPr/>
      </dsp:nvSpPr>
      <dsp:spPr>
        <a:xfrm>
          <a:off x="1096642" y="2532175"/>
          <a:ext cx="1653099" cy="54548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“Organisations need to be more onboard with supporting staff, offering more opportunities for staff to de-stress and provide things like relaxation, meditation, yoga and massages as a way of keeping their staff healthy and well. Also more awareness and the fact that people tend to put on a brave face when to their detriment.”</a:t>
          </a:r>
        </a:p>
      </dsp:txBody>
      <dsp:txXfrm>
        <a:off x="1096642" y="2532175"/>
        <a:ext cx="1653099" cy="545489"/>
      </dsp:txXfrm>
    </dsp:sp>
    <dsp:sp modelId="{C2B121F0-0270-4A7B-9F29-258589E7545D}">
      <dsp:nvSpPr>
        <dsp:cNvPr id="0" name=""/>
        <dsp:cNvSpPr/>
      </dsp:nvSpPr>
      <dsp:spPr>
        <a:xfrm>
          <a:off x="1096642" y="3287039"/>
          <a:ext cx="1756770" cy="66236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“My company should offer more ways to keep their staff feeling healthy, physically and mentally. I feel meditation and mindfulness would be really helpful within my company and if they had offered such ways to managing stress then more staff will be happy within their job roles and with the company, and this will lead to less people taking time off work due to occupational stress and burn-out.”</a:t>
          </a:r>
        </a:p>
      </dsp:txBody>
      <dsp:txXfrm>
        <a:off x="1096642" y="3287039"/>
        <a:ext cx="1756770" cy="662365"/>
      </dsp:txXfrm>
    </dsp:sp>
    <dsp:sp modelId="{C72F32C6-C9E5-4EF3-9802-7905060F78EA}">
      <dsp:nvSpPr>
        <dsp:cNvPr id="0" name=""/>
        <dsp:cNvSpPr/>
      </dsp:nvSpPr>
      <dsp:spPr>
        <a:xfrm>
          <a:off x="1096642" y="4158779"/>
          <a:ext cx="1363575" cy="618616"/>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“A full staff with realistic work load given to us by senior management and further funding would greatly help with the issues of burn-out in the workplace.”</a:t>
          </a:r>
        </a:p>
      </dsp:txBody>
      <dsp:txXfrm>
        <a:off x="1096642" y="4158779"/>
        <a:ext cx="1363575" cy="618616"/>
      </dsp:txXfrm>
    </dsp:sp>
    <dsp:sp modelId="{95C86D6C-3C1D-4C0C-A4F4-0858BDF47EFC}">
      <dsp:nvSpPr>
        <dsp:cNvPr id="0" name=""/>
        <dsp:cNvSpPr/>
      </dsp:nvSpPr>
      <dsp:spPr>
        <a:xfrm>
          <a:off x="1096642" y="4986770"/>
          <a:ext cx="1631394" cy="716439"/>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“More should be done in terms of bridging gaps between staff and superiors, hierarchy amongst senior staff and those who work in positions below must not be lorded about like some authoritarian flag and all staff should be treated equally with respect no matter what position they are in. Staff should be able to express their opinions and concerns about their employment/employer without fear of retribution especially given the length of probationary period and staff feeling utterly let down in this time period but cannot express such as they fear losing their position.”</a:t>
          </a:r>
        </a:p>
      </dsp:txBody>
      <dsp:txXfrm>
        <a:off x="1096642" y="4986770"/>
        <a:ext cx="1631394" cy="716439"/>
      </dsp:txXfrm>
    </dsp:sp>
    <dsp:sp modelId="{0B497E4A-4CD8-4ABF-A97A-22873AB0D836}">
      <dsp:nvSpPr>
        <dsp:cNvPr id="0" name=""/>
        <dsp:cNvSpPr/>
      </dsp:nvSpPr>
      <dsp:spPr>
        <a:xfrm>
          <a:off x="1096642" y="5912583"/>
          <a:ext cx="1447982" cy="59130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“Just that the workplace should offer more resources such as meditation or mindfulness to help staff to feel less over-worked and to keep them feeling healthy and satisfied with their job roles.”</a:t>
          </a:r>
        </a:p>
      </dsp:txBody>
      <dsp:txXfrm>
        <a:off x="1096642" y="5912583"/>
        <a:ext cx="1447982" cy="591302"/>
      </dsp:txXfrm>
    </dsp:sp>
    <dsp:sp modelId="{FB3AE551-74CB-42FF-BF06-0347FCF97030}">
      <dsp:nvSpPr>
        <dsp:cNvPr id="0" name=""/>
        <dsp:cNvSpPr/>
      </dsp:nvSpPr>
      <dsp:spPr>
        <a:xfrm>
          <a:off x="1096642" y="6713260"/>
          <a:ext cx="997020" cy="49851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“Having work social activities because they are important.”</a:t>
          </a:r>
        </a:p>
      </dsp:txBody>
      <dsp:txXfrm>
        <a:off x="1096642" y="6713260"/>
        <a:ext cx="997020" cy="498510"/>
      </dsp:txXfrm>
    </dsp:sp>
    <dsp:sp modelId="{642BF098-CF36-4AF2-88BA-F66F8BA25475}">
      <dsp:nvSpPr>
        <dsp:cNvPr id="0" name=""/>
        <dsp:cNvSpPr/>
      </dsp:nvSpPr>
      <dsp:spPr>
        <a:xfrm>
          <a:off x="1096642" y="7421145"/>
          <a:ext cx="1314461" cy="650575"/>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“That there should be more peer support, introduce buddy system – two people pair up in a team, when needed to have a catch up to express their day, more time for team building tasks.”</a:t>
          </a:r>
        </a:p>
      </dsp:txBody>
      <dsp:txXfrm>
        <a:off x="1096642" y="7421145"/>
        <a:ext cx="1314461" cy="650575"/>
      </dsp:txXfrm>
    </dsp:sp>
    <dsp:sp modelId="{80D5AEB4-9C5F-4146-80E1-B7A1C27C61CD}">
      <dsp:nvSpPr>
        <dsp:cNvPr id="0" name=""/>
        <dsp:cNvSpPr/>
      </dsp:nvSpPr>
      <dsp:spPr>
        <a:xfrm>
          <a:off x="1096642" y="8281095"/>
          <a:ext cx="1289935" cy="63675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175" tIns="3175" rIns="3175" bIns="3175" numCol="1" spcCol="1270" anchor="ctr" anchorCtr="0">
          <a:noAutofit/>
        </a:bodyPr>
        <a:lstStyle/>
        <a:p>
          <a:pPr marL="0" lvl="0" indent="0" algn="ctr" defTabSz="222250">
            <a:lnSpc>
              <a:spcPct val="90000"/>
            </a:lnSpc>
            <a:spcBef>
              <a:spcPct val="0"/>
            </a:spcBef>
            <a:spcAft>
              <a:spcPct val="35000"/>
            </a:spcAft>
            <a:buNone/>
          </a:pPr>
          <a:r>
            <a:rPr lang="en-GB" sz="500" kern="1200"/>
            <a:t>“Employers need to be fare more aware of the impact that stress has on their staff and I think that there maybe should be more protections in place for employees in stressful jobs.”</a:t>
          </a:r>
        </a:p>
      </dsp:txBody>
      <dsp:txXfrm>
        <a:off x="1096642" y="8281095"/>
        <a:ext cx="1289935" cy="63675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D2A871-83D3-4919-82B3-3DBD55AF9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163</Pages>
  <Words>30571</Words>
  <Characters>154386</Characters>
  <Application>Microsoft Office Word</Application>
  <DocSecurity>0</DocSecurity>
  <Lines>5323</Lines>
  <Paragraphs>1744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Cristal Coles</dc:creator>
  <cp:keywords/>
  <dc:description/>
  <cp:lastModifiedBy>Cristal Coles</cp:lastModifiedBy>
  <cp:revision>237</cp:revision>
  <dcterms:created xsi:type="dcterms:W3CDTF">2020-04-22T22:18:00Z</dcterms:created>
  <dcterms:modified xsi:type="dcterms:W3CDTF">2020-04-24T20:58:00Z</dcterms:modified>
</cp:coreProperties>
</file>