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C0A15E4"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w:t>
            </w:r>
            <w:r w:rsidR="00026F26">
              <w:rPr>
                <w:b/>
                <w:color w:val="auto"/>
                <w:sz w:val="32"/>
              </w:rPr>
              <w:t xml:space="preserve">Lloyd Evans </w:t>
            </w:r>
            <w:r w:rsidR="005A1BA3">
              <w:rPr>
                <w:b/>
                <w:color w:val="auto"/>
                <w:sz w:val="32"/>
              </w:rPr>
              <w:t>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E59C316" w:rsidR="005A1BA3" w:rsidRPr="00026F26" w:rsidRDefault="005A1BA3" w:rsidP="0022001B">
            <w:pPr>
              <w:overflowPunct/>
              <w:autoSpaceDE/>
              <w:autoSpaceDN/>
              <w:adjustRightInd/>
              <w:ind w:right="-330"/>
              <w:textAlignment w:val="auto"/>
              <w:rPr>
                <w:b/>
                <w:color w:val="auto"/>
                <w:sz w:val="32"/>
              </w:rPr>
            </w:pPr>
            <w:r w:rsidRPr="00026F26">
              <w:rPr>
                <w:b/>
                <w:color w:val="auto"/>
                <w:sz w:val="32"/>
              </w:rPr>
              <w:t>_________</w:t>
            </w:r>
            <w:hyperlink r:id="rId12" w:history="1">
              <w:r w:rsidR="00026F26" w:rsidRPr="00026F26">
                <w:rPr>
                  <w:rStyle w:val="Hyperlink"/>
                  <w:rFonts w:ascii="Segoe UI" w:hAnsi="Segoe UI" w:cs="Segoe UI"/>
                  <w:b/>
                  <w:color w:val="000A0F"/>
                  <w:sz w:val="23"/>
                  <w:szCs w:val="23"/>
                </w:rPr>
                <w:t>2222766</w:t>
              </w:r>
            </w:hyperlink>
            <w:r w:rsidRPr="00026F26">
              <w:rPr>
                <w:b/>
                <w:color w:val="auto"/>
                <w:sz w:val="32"/>
              </w:rPr>
              <w:t>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3">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6F6878" w:rsidP="0037A2D4">
      <w:pPr>
        <w:jc w:val="both"/>
      </w:pPr>
      <w:hyperlink r:id="rId14">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6B3DBB3A" w:rsidR="00FF7784" w:rsidRPr="00783FA9" w:rsidRDefault="00A341C1" w:rsidP="00FF7EBB">
      <w:pPr>
        <w:jc w:val="both"/>
        <w:rPr>
          <w:sz w:val="24"/>
          <w:szCs w:val="24"/>
          <w:highlight w:val="yellow"/>
        </w:rPr>
      </w:pPr>
      <w:r w:rsidRPr="00783FA9">
        <w:rPr>
          <w:sz w:val="24"/>
          <w:szCs w:val="24"/>
          <w:highlight w:val="yellow"/>
        </w:rPr>
        <w:t xml:space="preserve">In my opinion I think one of the key main things to highlight your own wellbeing and resilience is to be prepared for periods of stress. In any moment in life, you can face stressful points and the key point is to always be prepared for this. Life will always throw obstacles your way but it’s not about panicking in these situations, </w:t>
      </w:r>
      <w:proofErr w:type="spellStart"/>
      <w:r w:rsidRPr="00783FA9">
        <w:rPr>
          <w:sz w:val="24"/>
          <w:szCs w:val="24"/>
          <w:highlight w:val="yellow"/>
        </w:rPr>
        <w:t>its</w:t>
      </w:r>
      <w:proofErr w:type="spellEnd"/>
      <w:r w:rsidRPr="00783FA9">
        <w:rPr>
          <w:sz w:val="24"/>
          <w:szCs w:val="24"/>
          <w:highlight w:val="yellow"/>
        </w:rPr>
        <w:t xml:space="preserve"> about mechanisms to get you through and then recover after these events.</w:t>
      </w:r>
    </w:p>
    <w:p w14:paraId="3A449350" w14:textId="73D4259F" w:rsidR="00A341C1" w:rsidRPr="00783FA9" w:rsidRDefault="00A341C1" w:rsidP="00FF7EBB">
      <w:pPr>
        <w:jc w:val="both"/>
        <w:rPr>
          <w:sz w:val="24"/>
          <w:szCs w:val="24"/>
          <w:highlight w:val="yellow"/>
        </w:rPr>
      </w:pPr>
    </w:p>
    <w:p w14:paraId="770E4066" w14:textId="745AA21B" w:rsidR="00A341C1" w:rsidRPr="00783FA9" w:rsidRDefault="00A341C1" w:rsidP="00FF7EBB">
      <w:pPr>
        <w:jc w:val="both"/>
        <w:rPr>
          <w:color w:val="auto"/>
          <w:sz w:val="24"/>
          <w:szCs w:val="24"/>
          <w:highlight w:val="yellow"/>
          <w:shd w:val="clear" w:color="auto" w:fill="FFFFFF"/>
        </w:rPr>
      </w:pPr>
      <w:r w:rsidRPr="00783FA9">
        <w:rPr>
          <w:sz w:val="24"/>
          <w:szCs w:val="24"/>
          <w:highlight w:val="yellow"/>
        </w:rPr>
        <w:t>According to</w:t>
      </w:r>
      <w:r w:rsidRPr="00783FA9">
        <w:rPr>
          <w:color w:val="auto"/>
          <w:sz w:val="24"/>
          <w:szCs w:val="24"/>
          <w:highlight w:val="yellow"/>
        </w:rPr>
        <w:t xml:space="preserve"> the Charity Mind, resilience is ‘</w:t>
      </w:r>
      <w:r w:rsidRPr="00783FA9">
        <w:rPr>
          <w:color w:val="auto"/>
          <w:sz w:val="24"/>
          <w:szCs w:val="24"/>
          <w:highlight w:val="yellow"/>
          <w:shd w:val="clear" w:color="auto" w:fill="FFFFFF"/>
        </w:rPr>
        <w:t>The term 'resilience' and 'managing stress' can mean different things to different people. We might understand them differently because our experiences shape how we feel stress, and how easily we can respond to it.’ (</w:t>
      </w:r>
      <w:r w:rsidRPr="00783FA9">
        <w:rPr>
          <w:i/>
          <w:iCs/>
          <w:color w:val="auto"/>
          <w:sz w:val="24"/>
          <w:szCs w:val="24"/>
          <w:highlight w:val="yellow"/>
          <w:shd w:val="clear" w:color="auto" w:fill="FFFFFF"/>
        </w:rPr>
        <w:t>Mind Charity</w:t>
      </w:r>
      <w:r w:rsidR="00813A2E" w:rsidRPr="00783FA9">
        <w:rPr>
          <w:i/>
          <w:iCs/>
          <w:color w:val="auto"/>
          <w:sz w:val="24"/>
          <w:szCs w:val="24"/>
          <w:highlight w:val="yellow"/>
          <w:shd w:val="clear" w:color="auto" w:fill="FFFFFF"/>
        </w:rPr>
        <w:t xml:space="preserve"> 2022</w:t>
      </w:r>
      <w:r w:rsidRPr="00783FA9">
        <w:rPr>
          <w:color w:val="auto"/>
          <w:sz w:val="24"/>
          <w:szCs w:val="24"/>
          <w:highlight w:val="yellow"/>
          <w:shd w:val="clear" w:color="auto" w:fill="FFFFFF"/>
        </w:rPr>
        <w:t>). I completely agree with this statement in the fact that our experiences in life make us who we are</w:t>
      </w:r>
      <w:r w:rsidR="00813A2E" w:rsidRPr="00783FA9">
        <w:rPr>
          <w:color w:val="auto"/>
          <w:sz w:val="24"/>
          <w:szCs w:val="24"/>
          <w:highlight w:val="yellow"/>
          <w:shd w:val="clear" w:color="auto" w:fill="FFFFFF"/>
        </w:rPr>
        <w:t xml:space="preserve"> today, and we continue to build based on our experiences and continue to learn based on how we get through them. </w:t>
      </w:r>
    </w:p>
    <w:p w14:paraId="3CD8C0A2" w14:textId="6262EA94" w:rsidR="00813A2E" w:rsidRPr="00783FA9" w:rsidRDefault="00813A2E" w:rsidP="00FF7EBB">
      <w:pPr>
        <w:jc w:val="both"/>
        <w:rPr>
          <w:color w:val="auto"/>
          <w:sz w:val="24"/>
          <w:szCs w:val="24"/>
          <w:highlight w:val="yellow"/>
          <w:shd w:val="clear" w:color="auto" w:fill="FFFFFF"/>
        </w:rPr>
      </w:pPr>
    </w:p>
    <w:p w14:paraId="21B0B7A2" w14:textId="3D69A946" w:rsidR="00FF7784" w:rsidRPr="00783FA9" w:rsidRDefault="00813A2E" w:rsidP="00FF7EBB">
      <w:pPr>
        <w:jc w:val="both"/>
        <w:rPr>
          <w:color w:val="auto"/>
          <w:sz w:val="24"/>
          <w:szCs w:val="24"/>
          <w:highlight w:val="yellow"/>
          <w:shd w:val="clear" w:color="auto" w:fill="FFFFFF"/>
        </w:rPr>
      </w:pPr>
      <w:r w:rsidRPr="00783FA9">
        <w:rPr>
          <w:color w:val="auto"/>
          <w:sz w:val="24"/>
          <w:szCs w:val="24"/>
          <w:highlight w:val="yellow"/>
          <w:shd w:val="clear" w:color="auto" w:fill="FFFFFF"/>
        </w:rPr>
        <w:t xml:space="preserve">Coping strategies that I have applied throughout my initial six months of training at Gwent Police have really helped me to maintain motivation, </w:t>
      </w:r>
      <w:proofErr w:type="gramStart"/>
      <w:r w:rsidRPr="00783FA9">
        <w:rPr>
          <w:color w:val="auto"/>
          <w:sz w:val="24"/>
          <w:szCs w:val="24"/>
          <w:highlight w:val="yellow"/>
          <w:shd w:val="clear" w:color="auto" w:fill="FFFFFF"/>
        </w:rPr>
        <w:t>energy</w:t>
      </w:r>
      <w:proofErr w:type="gramEnd"/>
      <w:r w:rsidRPr="00783FA9">
        <w:rPr>
          <w:color w:val="auto"/>
          <w:sz w:val="24"/>
          <w:szCs w:val="24"/>
          <w:highlight w:val="yellow"/>
          <w:shd w:val="clear" w:color="auto" w:fill="FFFFFF"/>
        </w:rPr>
        <w:t xml:space="preserve"> and development. In my six months I was very strict on my sleeping routine. </w:t>
      </w:r>
      <w:r w:rsidRPr="00783FA9">
        <w:rPr>
          <w:color w:val="111111"/>
          <w:sz w:val="24"/>
          <w:szCs w:val="24"/>
          <w:highlight w:val="yellow"/>
          <w:shd w:val="clear" w:color="auto" w:fill="FFFFFF"/>
        </w:rPr>
        <w:t xml:space="preserve">Improved Sleep restores my body and improves my energy levels, so waking up well-rested can have a positive </w:t>
      </w:r>
      <w:r w:rsidRPr="00783FA9">
        <w:rPr>
          <w:color w:val="auto"/>
          <w:sz w:val="24"/>
          <w:szCs w:val="24"/>
          <w:highlight w:val="yellow"/>
          <w:shd w:val="clear" w:color="auto" w:fill="FFFFFF"/>
        </w:rPr>
        <w:t>impact on my mood for that day</w:t>
      </w:r>
      <w:r w:rsidR="00145124" w:rsidRPr="00783FA9">
        <w:rPr>
          <w:color w:val="auto"/>
          <w:sz w:val="24"/>
          <w:szCs w:val="24"/>
          <w:highlight w:val="yellow"/>
          <w:shd w:val="clear" w:color="auto" w:fill="FFFFFF"/>
        </w:rPr>
        <w:t>. I have had times in my past where sleep has been a real struggle for myself. I have found myself awake almost every hour through the night stressing about minor things that have happened throughout the day. With the lack of sleep, I have found myself with feelings of extreme anxiety and at some points in my life suffering from panic attacks and. A lack of sleep can lead to anxiety, depression, and irritability. However, developing a consistent sleep routine often resolves these symptoms.</w:t>
      </w:r>
    </w:p>
    <w:p w14:paraId="13819134" w14:textId="608B62CD" w:rsidR="00FF7784" w:rsidRPr="00783FA9" w:rsidRDefault="00145124" w:rsidP="00FF7EBB">
      <w:pPr>
        <w:jc w:val="both"/>
        <w:rPr>
          <w:rStyle w:val="equalplay-transcript-seekpoint"/>
          <w:color w:val="auto"/>
          <w:sz w:val="24"/>
          <w:szCs w:val="24"/>
          <w:highlight w:val="yellow"/>
          <w:shd w:val="clear" w:color="auto" w:fill="FFFFFF"/>
        </w:rPr>
      </w:pPr>
      <w:r w:rsidRPr="00783FA9">
        <w:rPr>
          <w:rStyle w:val="equalplay-transcript-seekpoint"/>
          <w:color w:val="auto"/>
          <w:sz w:val="24"/>
          <w:szCs w:val="24"/>
          <w:highlight w:val="yellow"/>
          <w:shd w:val="clear" w:color="auto" w:fill="FFFFFF"/>
        </w:rPr>
        <w:t xml:space="preserve"> Professor Colin </w:t>
      </w:r>
      <w:proofErr w:type="spellStart"/>
      <w:r w:rsidRPr="00783FA9">
        <w:rPr>
          <w:rStyle w:val="equalplay-transcript-seekpoint"/>
          <w:color w:val="auto"/>
          <w:sz w:val="24"/>
          <w:szCs w:val="24"/>
          <w:highlight w:val="yellow"/>
          <w:shd w:val="clear" w:color="auto" w:fill="FFFFFF"/>
        </w:rPr>
        <w:t>Epsie</w:t>
      </w:r>
      <w:proofErr w:type="spellEnd"/>
      <w:r w:rsidRPr="00783FA9">
        <w:rPr>
          <w:rStyle w:val="equalplay-transcript-seekpoint"/>
          <w:color w:val="auto"/>
          <w:sz w:val="24"/>
          <w:szCs w:val="24"/>
          <w:highlight w:val="yellow"/>
          <w:shd w:val="clear" w:color="auto" w:fill="FFFFFF"/>
        </w:rPr>
        <w:t xml:space="preserve"> from Oxford University says that ‘to improve our sleep. We need to prioritise it. Don't cut corners. Figure out how much sleep you personally need. There are individual differences in sleep requirement. It's important to think about. When is the best time for us to sleep and to wake? Don't be frightened to experiment with that. Go to bed when you think, "I'm tired, I'm sleepy, I'm ready for sleep." Once you've got those timings in your mind then try to get them into a good habit so that becomes your regular schedule. It really helps if you're on a wind down curve some while before you go to bed, rather than closing the laptop and jumping into bed and then being annoyed that you can't get to sleep. Because you're not </w:t>
      </w:r>
      <w:proofErr w:type="gramStart"/>
      <w:r w:rsidRPr="00783FA9">
        <w:rPr>
          <w:rStyle w:val="equalplay-transcript-seekpoint"/>
          <w:color w:val="auto"/>
          <w:sz w:val="24"/>
          <w:szCs w:val="24"/>
          <w:highlight w:val="yellow"/>
          <w:shd w:val="clear" w:color="auto" w:fill="FFFFFF"/>
        </w:rPr>
        <w:t>really well</w:t>
      </w:r>
      <w:proofErr w:type="gramEnd"/>
      <w:r w:rsidRPr="00783FA9">
        <w:rPr>
          <w:rStyle w:val="equalplay-transcript-seekpoint"/>
          <w:color w:val="auto"/>
          <w:sz w:val="24"/>
          <w:szCs w:val="24"/>
          <w:highlight w:val="yellow"/>
          <w:shd w:val="clear" w:color="auto" w:fill="FFFFFF"/>
        </w:rPr>
        <w:t xml:space="preserve"> prepared if you do that and lots of things will still be on your mind.’ (</w:t>
      </w:r>
      <w:hyperlink r:id="rId15" w:history="1">
        <w:r w:rsidRPr="00783FA9">
          <w:rPr>
            <w:rStyle w:val="Hyperlink"/>
            <w:i/>
            <w:iCs/>
            <w:sz w:val="24"/>
            <w:szCs w:val="24"/>
            <w:highlight w:val="yellow"/>
            <w:shd w:val="clear" w:color="auto" w:fill="FFFFFF"/>
          </w:rPr>
          <w:t>www.nhs.uk</w:t>
        </w:r>
      </w:hyperlink>
      <w:r w:rsidRPr="00783FA9">
        <w:rPr>
          <w:rStyle w:val="equalplay-transcript-seekpoint"/>
          <w:color w:val="auto"/>
          <w:sz w:val="24"/>
          <w:szCs w:val="24"/>
          <w:highlight w:val="yellow"/>
          <w:shd w:val="clear" w:color="auto" w:fill="FFFFFF"/>
        </w:rPr>
        <w:t>)</w:t>
      </w:r>
    </w:p>
    <w:p w14:paraId="1579D93E" w14:textId="055E29AC" w:rsidR="00145124" w:rsidRPr="00783FA9" w:rsidRDefault="00145124" w:rsidP="00FF7EBB">
      <w:pPr>
        <w:jc w:val="both"/>
        <w:rPr>
          <w:rStyle w:val="equalplay-transcript-seekpoint"/>
          <w:color w:val="auto"/>
          <w:sz w:val="24"/>
          <w:szCs w:val="24"/>
          <w:highlight w:val="yellow"/>
          <w:shd w:val="clear" w:color="auto" w:fill="FFFFFF"/>
        </w:rPr>
      </w:pPr>
      <w:r w:rsidRPr="00783FA9">
        <w:rPr>
          <w:rStyle w:val="equalplay-transcript-seekpoint"/>
          <w:color w:val="auto"/>
          <w:sz w:val="24"/>
          <w:szCs w:val="24"/>
          <w:highlight w:val="yellow"/>
          <w:shd w:val="clear" w:color="auto" w:fill="FFFFFF"/>
        </w:rPr>
        <w:lastRenderedPageBreak/>
        <w:t xml:space="preserve">Developing on my sleep pattern has only had positive impacts and I’m very aware that when I begin shift </w:t>
      </w:r>
      <w:r w:rsidR="00834A82" w:rsidRPr="00783FA9">
        <w:rPr>
          <w:rStyle w:val="equalplay-transcript-seekpoint"/>
          <w:color w:val="auto"/>
          <w:sz w:val="24"/>
          <w:szCs w:val="24"/>
          <w:highlight w:val="yellow"/>
          <w:shd w:val="clear" w:color="auto" w:fill="FFFFFF"/>
        </w:rPr>
        <w:t>work,</w:t>
      </w:r>
      <w:r w:rsidRPr="00783FA9">
        <w:rPr>
          <w:rStyle w:val="equalplay-transcript-seekpoint"/>
          <w:color w:val="auto"/>
          <w:sz w:val="24"/>
          <w:szCs w:val="24"/>
          <w:highlight w:val="yellow"/>
          <w:shd w:val="clear" w:color="auto" w:fill="FFFFFF"/>
        </w:rPr>
        <w:t xml:space="preserve"> I will have to have a real focus on my sleep patterns as I will be working different hours throughout the week.</w:t>
      </w:r>
    </w:p>
    <w:p w14:paraId="087151DA" w14:textId="7E5DCBAB" w:rsidR="00834A82" w:rsidRPr="00783FA9" w:rsidRDefault="00834A82" w:rsidP="00FF7EBB">
      <w:pPr>
        <w:jc w:val="both"/>
        <w:rPr>
          <w:rStyle w:val="equalplay-transcript-seekpoint"/>
          <w:color w:val="auto"/>
          <w:sz w:val="24"/>
          <w:szCs w:val="24"/>
          <w:highlight w:val="yellow"/>
          <w:shd w:val="clear" w:color="auto" w:fill="FFFFFF"/>
        </w:rPr>
      </w:pPr>
    </w:p>
    <w:p w14:paraId="6F5B5727" w14:textId="7551CB40" w:rsidR="00834A82" w:rsidRPr="00783FA9" w:rsidRDefault="00834A82" w:rsidP="00FF7EBB">
      <w:pPr>
        <w:jc w:val="both"/>
        <w:rPr>
          <w:rStyle w:val="equalplay-transcript-seekpoint"/>
          <w:color w:val="auto"/>
          <w:sz w:val="24"/>
          <w:szCs w:val="24"/>
          <w:highlight w:val="yellow"/>
          <w:shd w:val="clear" w:color="auto" w:fill="FFFFFF"/>
        </w:rPr>
      </w:pPr>
      <w:r w:rsidRPr="00783FA9">
        <w:rPr>
          <w:rStyle w:val="equalplay-transcript-seekpoint"/>
          <w:color w:val="auto"/>
          <w:sz w:val="24"/>
          <w:szCs w:val="24"/>
          <w:highlight w:val="yellow"/>
          <w:shd w:val="clear" w:color="auto" w:fill="FFFFFF"/>
        </w:rPr>
        <w:t xml:space="preserve">Another Big factor in my personal life to build my resilience is my own confidence in myself. </w:t>
      </w:r>
      <w:r w:rsidR="004B0325" w:rsidRPr="00783FA9">
        <w:rPr>
          <w:rStyle w:val="equalplay-transcript-seekpoint"/>
          <w:color w:val="auto"/>
          <w:sz w:val="24"/>
          <w:szCs w:val="24"/>
          <w:highlight w:val="yellow"/>
          <w:shd w:val="clear" w:color="auto" w:fill="FFFFFF"/>
        </w:rPr>
        <w:t xml:space="preserve">On the outside I can appear quite a confident person although inside this is far from the truth. I thought I would </w:t>
      </w:r>
      <w:proofErr w:type="gramStart"/>
      <w:r w:rsidR="004B0325" w:rsidRPr="00783FA9">
        <w:rPr>
          <w:rStyle w:val="equalplay-transcript-seekpoint"/>
          <w:color w:val="auto"/>
          <w:sz w:val="24"/>
          <w:szCs w:val="24"/>
          <w:highlight w:val="yellow"/>
          <w:shd w:val="clear" w:color="auto" w:fill="FFFFFF"/>
        </w:rPr>
        <w:t>uses</w:t>
      </w:r>
      <w:proofErr w:type="gramEnd"/>
      <w:r w:rsidR="004B0325" w:rsidRPr="00783FA9">
        <w:rPr>
          <w:rStyle w:val="equalplay-transcript-seekpoint"/>
          <w:color w:val="auto"/>
          <w:sz w:val="24"/>
          <w:szCs w:val="24"/>
          <w:highlight w:val="yellow"/>
          <w:shd w:val="clear" w:color="auto" w:fill="FFFFFF"/>
        </w:rPr>
        <w:t xml:space="preserve"> this six months of training to really throw myself in the deep end and </w:t>
      </w:r>
      <w:r w:rsidR="00381591" w:rsidRPr="00783FA9">
        <w:rPr>
          <w:rStyle w:val="equalplay-transcript-seekpoint"/>
          <w:color w:val="auto"/>
          <w:sz w:val="24"/>
          <w:szCs w:val="24"/>
          <w:highlight w:val="yellow"/>
          <w:shd w:val="clear" w:color="auto" w:fill="FFFFFF"/>
        </w:rPr>
        <w:t xml:space="preserve">to </w:t>
      </w:r>
      <w:r w:rsidR="004B0325" w:rsidRPr="00783FA9">
        <w:rPr>
          <w:rStyle w:val="equalplay-transcript-seekpoint"/>
          <w:color w:val="auto"/>
          <w:sz w:val="24"/>
          <w:szCs w:val="24"/>
          <w:highlight w:val="yellow"/>
          <w:shd w:val="clear" w:color="auto" w:fill="FFFFFF"/>
        </w:rPr>
        <w:t>challenge my confidence levels</w:t>
      </w:r>
      <w:r w:rsidR="009A3263" w:rsidRPr="00783FA9">
        <w:rPr>
          <w:rStyle w:val="equalplay-transcript-seekpoint"/>
          <w:color w:val="auto"/>
          <w:sz w:val="24"/>
          <w:szCs w:val="24"/>
          <w:highlight w:val="yellow"/>
          <w:shd w:val="clear" w:color="auto" w:fill="FFFFFF"/>
        </w:rPr>
        <w:t xml:space="preserve">. </w:t>
      </w:r>
    </w:p>
    <w:p w14:paraId="5DEF5F4B" w14:textId="4327A2A1" w:rsidR="00B722BD" w:rsidRPr="00783FA9" w:rsidRDefault="00B722BD" w:rsidP="00FF7EBB">
      <w:pPr>
        <w:jc w:val="both"/>
        <w:rPr>
          <w:rStyle w:val="equalplay-transcript-seekpoint"/>
          <w:color w:val="auto"/>
          <w:sz w:val="24"/>
          <w:szCs w:val="24"/>
          <w:highlight w:val="yellow"/>
          <w:shd w:val="clear" w:color="auto" w:fill="FFFFFF"/>
        </w:rPr>
      </w:pPr>
    </w:p>
    <w:p w14:paraId="44AE424A" w14:textId="0E106B67" w:rsidR="00B722BD" w:rsidRPr="00783FA9" w:rsidRDefault="00B722BD" w:rsidP="00B722BD">
      <w:pPr>
        <w:rPr>
          <w:rFonts w:ascii="Calibri" w:hAnsi="Calibri" w:cs="Calibri"/>
          <w:color w:val="auto"/>
          <w:sz w:val="24"/>
          <w:szCs w:val="24"/>
          <w:highlight w:val="yellow"/>
        </w:rPr>
      </w:pPr>
      <w:r w:rsidRPr="00783FA9">
        <w:rPr>
          <w:sz w:val="24"/>
          <w:szCs w:val="24"/>
          <w:highlight w:val="yellow"/>
        </w:rPr>
        <w:t>Confidence is crucial in building resilience. It can help me to manage stress, overcome obstacles, and bounce back from setbacks. However, you do not want to be overconfident as this can hinder resilience. When people are overconfident, they may underestimate challenges, overlook risk, and fail to plan for contingencies. It is essential to strike a balance between confidence and humility to build true resilienc</w:t>
      </w:r>
      <w:r w:rsidR="009376E8" w:rsidRPr="00783FA9">
        <w:rPr>
          <w:sz w:val="24"/>
          <w:szCs w:val="24"/>
          <w:highlight w:val="yellow"/>
        </w:rPr>
        <w:t>e</w:t>
      </w:r>
      <w:r w:rsidRPr="00783FA9">
        <w:rPr>
          <w:sz w:val="24"/>
          <w:szCs w:val="24"/>
          <w:highlight w:val="yellow"/>
        </w:rPr>
        <w:t xml:space="preserve">. </w:t>
      </w:r>
    </w:p>
    <w:p w14:paraId="6C31F85B" w14:textId="77777777" w:rsidR="00B722BD" w:rsidRPr="00783FA9" w:rsidRDefault="00B722BD" w:rsidP="00B722BD">
      <w:pPr>
        <w:rPr>
          <w:sz w:val="24"/>
          <w:szCs w:val="24"/>
          <w:highlight w:val="yellow"/>
        </w:rPr>
      </w:pPr>
    </w:p>
    <w:p w14:paraId="5411B557" w14:textId="307DC689" w:rsidR="00B722BD" w:rsidRPr="00783FA9" w:rsidRDefault="00B722BD" w:rsidP="00B722BD">
      <w:pPr>
        <w:rPr>
          <w:sz w:val="24"/>
          <w:szCs w:val="24"/>
          <w:highlight w:val="yellow"/>
        </w:rPr>
      </w:pPr>
      <w:r w:rsidRPr="00783FA9">
        <w:rPr>
          <w:sz w:val="24"/>
          <w:szCs w:val="24"/>
          <w:highlight w:val="yellow"/>
        </w:rPr>
        <w:t xml:space="preserve">Challenging confidence levels can help </w:t>
      </w:r>
      <w:r w:rsidR="009376E8" w:rsidRPr="00783FA9">
        <w:rPr>
          <w:sz w:val="24"/>
          <w:szCs w:val="24"/>
          <w:highlight w:val="yellow"/>
        </w:rPr>
        <w:t>people</w:t>
      </w:r>
      <w:r w:rsidRPr="00783FA9">
        <w:rPr>
          <w:sz w:val="24"/>
          <w:szCs w:val="24"/>
          <w:highlight w:val="yellow"/>
        </w:rPr>
        <w:t xml:space="preserve"> to build resilience by exposing them to new challenges, feedback, and perspectives. Here are some strategies that </w:t>
      </w:r>
      <w:r w:rsidR="009376E8" w:rsidRPr="00783FA9">
        <w:rPr>
          <w:sz w:val="24"/>
          <w:szCs w:val="24"/>
          <w:highlight w:val="yellow"/>
        </w:rPr>
        <w:t xml:space="preserve">I have implemented </w:t>
      </w:r>
      <w:r w:rsidRPr="00783FA9">
        <w:rPr>
          <w:sz w:val="24"/>
          <w:szCs w:val="24"/>
          <w:highlight w:val="yellow"/>
        </w:rPr>
        <w:t xml:space="preserve">to challenge </w:t>
      </w:r>
      <w:r w:rsidR="009376E8" w:rsidRPr="00783FA9">
        <w:rPr>
          <w:sz w:val="24"/>
          <w:szCs w:val="24"/>
          <w:highlight w:val="yellow"/>
        </w:rPr>
        <w:t>my</w:t>
      </w:r>
      <w:r w:rsidRPr="00783FA9">
        <w:rPr>
          <w:sz w:val="24"/>
          <w:szCs w:val="24"/>
          <w:highlight w:val="yellow"/>
        </w:rPr>
        <w:t xml:space="preserve"> confidence levels:</w:t>
      </w:r>
    </w:p>
    <w:p w14:paraId="4666B53A" w14:textId="77777777" w:rsidR="00B722BD" w:rsidRPr="00783FA9" w:rsidRDefault="00B722BD" w:rsidP="00B722BD">
      <w:pPr>
        <w:rPr>
          <w:sz w:val="24"/>
          <w:szCs w:val="24"/>
          <w:highlight w:val="yellow"/>
        </w:rPr>
      </w:pPr>
    </w:p>
    <w:p w14:paraId="6D435E1D" w14:textId="1DC88964" w:rsidR="00B722BD" w:rsidRPr="00783FA9" w:rsidRDefault="00B722BD" w:rsidP="00B722BD">
      <w:pPr>
        <w:rPr>
          <w:sz w:val="24"/>
          <w:szCs w:val="24"/>
          <w:highlight w:val="yellow"/>
        </w:rPr>
      </w:pPr>
      <w:r w:rsidRPr="00783FA9">
        <w:rPr>
          <w:sz w:val="24"/>
          <w:szCs w:val="24"/>
          <w:highlight w:val="yellow"/>
        </w:rPr>
        <w:t>Seek out feedback</w:t>
      </w:r>
      <w:r w:rsidR="009376E8" w:rsidRPr="00783FA9">
        <w:rPr>
          <w:sz w:val="24"/>
          <w:szCs w:val="24"/>
          <w:highlight w:val="yellow"/>
        </w:rPr>
        <w:t>.</w:t>
      </w:r>
      <w:r w:rsidRPr="00783FA9">
        <w:rPr>
          <w:sz w:val="24"/>
          <w:szCs w:val="24"/>
          <w:highlight w:val="yellow"/>
        </w:rPr>
        <w:t xml:space="preserve"> Feedback helps </w:t>
      </w:r>
      <w:r w:rsidR="009376E8" w:rsidRPr="00783FA9">
        <w:rPr>
          <w:sz w:val="24"/>
          <w:szCs w:val="24"/>
          <w:highlight w:val="yellow"/>
        </w:rPr>
        <w:t>people</w:t>
      </w:r>
      <w:r w:rsidRPr="00783FA9">
        <w:rPr>
          <w:sz w:val="24"/>
          <w:szCs w:val="24"/>
          <w:highlight w:val="yellow"/>
        </w:rPr>
        <w:t xml:space="preserve"> to understand their strengths and weaknesses, which can help them to develop a more accurate sense of self-confidence.</w:t>
      </w:r>
    </w:p>
    <w:p w14:paraId="4C7E7BE4" w14:textId="77777777" w:rsidR="00B722BD" w:rsidRPr="00783FA9" w:rsidRDefault="00B722BD" w:rsidP="00B722BD">
      <w:pPr>
        <w:rPr>
          <w:sz w:val="24"/>
          <w:szCs w:val="24"/>
          <w:highlight w:val="yellow"/>
        </w:rPr>
      </w:pPr>
    </w:p>
    <w:p w14:paraId="2B63AF53" w14:textId="2B764D8C" w:rsidR="00B722BD" w:rsidRPr="00783FA9" w:rsidRDefault="00B722BD" w:rsidP="00B722BD">
      <w:pPr>
        <w:rPr>
          <w:sz w:val="24"/>
          <w:szCs w:val="24"/>
          <w:highlight w:val="yellow"/>
        </w:rPr>
      </w:pPr>
      <w:r w:rsidRPr="00783FA9">
        <w:rPr>
          <w:sz w:val="24"/>
          <w:szCs w:val="24"/>
          <w:highlight w:val="yellow"/>
        </w:rPr>
        <w:t xml:space="preserve">Taking on new challenges can be uncomfortable, but it provides an opportunity for growth and learning. </w:t>
      </w:r>
    </w:p>
    <w:p w14:paraId="2A49C04C" w14:textId="77777777" w:rsidR="00B722BD" w:rsidRPr="00783FA9" w:rsidRDefault="00B722BD" w:rsidP="00B722BD">
      <w:pPr>
        <w:rPr>
          <w:sz w:val="24"/>
          <w:szCs w:val="24"/>
          <w:highlight w:val="yellow"/>
        </w:rPr>
      </w:pPr>
    </w:p>
    <w:p w14:paraId="6A62DF7A" w14:textId="0D4A9FEB" w:rsidR="00B722BD" w:rsidRPr="00783FA9" w:rsidRDefault="00B722BD" w:rsidP="00B722BD">
      <w:pPr>
        <w:rPr>
          <w:sz w:val="24"/>
          <w:szCs w:val="24"/>
          <w:highlight w:val="yellow"/>
        </w:rPr>
      </w:pPr>
      <w:r w:rsidRPr="00783FA9">
        <w:rPr>
          <w:sz w:val="24"/>
          <w:szCs w:val="24"/>
          <w:highlight w:val="yellow"/>
        </w:rPr>
        <w:t>Embrace failure</w:t>
      </w:r>
      <w:r w:rsidR="009376E8" w:rsidRPr="00783FA9">
        <w:rPr>
          <w:sz w:val="24"/>
          <w:szCs w:val="24"/>
          <w:highlight w:val="yellow"/>
        </w:rPr>
        <w:t>.</w:t>
      </w:r>
      <w:r w:rsidRPr="00783FA9">
        <w:rPr>
          <w:sz w:val="24"/>
          <w:szCs w:val="24"/>
          <w:highlight w:val="yellow"/>
        </w:rPr>
        <w:t xml:space="preserve"> Failure is an important part of </w:t>
      </w:r>
      <w:r w:rsidR="009376E8" w:rsidRPr="00783FA9">
        <w:rPr>
          <w:sz w:val="24"/>
          <w:szCs w:val="24"/>
          <w:highlight w:val="yellow"/>
        </w:rPr>
        <w:t>learning</w:t>
      </w:r>
      <w:r w:rsidRPr="00783FA9">
        <w:rPr>
          <w:sz w:val="24"/>
          <w:szCs w:val="24"/>
          <w:highlight w:val="yellow"/>
        </w:rPr>
        <w:t>. By embracing failure as an opportunity to learn, people can develop resilience by focusing on what they can do differently in the future.</w:t>
      </w:r>
    </w:p>
    <w:p w14:paraId="6E242A2D" w14:textId="77777777" w:rsidR="00B722BD" w:rsidRPr="00783FA9" w:rsidRDefault="00B722BD" w:rsidP="00B722BD">
      <w:pPr>
        <w:rPr>
          <w:sz w:val="24"/>
          <w:szCs w:val="24"/>
          <w:highlight w:val="yellow"/>
        </w:rPr>
      </w:pPr>
    </w:p>
    <w:p w14:paraId="23B0DAEF" w14:textId="47CA8A52" w:rsidR="00B722BD" w:rsidRPr="00783FA9" w:rsidRDefault="00B722BD" w:rsidP="00B722BD">
      <w:pPr>
        <w:rPr>
          <w:sz w:val="24"/>
          <w:szCs w:val="24"/>
          <w:highlight w:val="yellow"/>
        </w:rPr>
      </w:pPr>
      <w:r w:rsidRPr="00783FA9">
        <w:rPr>
          <w:sz w:val="24"/>
          <w:szCs w:val="24"/>
          <w:highlight w:val="yellow"/>
        </w:rPr>
        <w:t xml:space="preserve">In conclusion, building resilience requires a balance of confidence and humility. Challenging confidence levels through seeking feedback, taking on new challenges, embracing </w:t>
      </w:r>
      <w:r w:rsidR="00783FA9" w:rsidRPr="00783FA9">
        <w:rPr>
          <w:sz w:val="24"/>
          <w:szCs w:val="24"/>
          <w:highlight w:val="yellow"/>
        </w:rPr>
        <w:t>failure can</w:t>
      </w:r>
      <w:r w:rsidRPr="00783FA9">
        <w:rPr>
          <w:sz w:val="24"/>
          <w:szCs w:val="24"/>
          <w:highlight w:val="yellow"/>
        </w:rPr>
        <w:t xml:space="preserve"> help individuals to develop true resilience</w:t>
      </w:r>
      <w:r w:rsidR="009376E8" w:rsidRPr="00783FA9">
        <w:rPr>
          <w:sz w:val="24"/>
          <w:szCs w:val="24"/>
          <w:highlight w:val="yellow"/>
        </w:rPr>
        <w:t>.</w:t>
      </w:r>
    </w:p>
    <w:p w14:paraId="43456520" w14:textId="58456599" w:rsidR="009376E8" w:rsidRPr="00783FA9" w:rsidRDefault="009376E8" w:rsidP="00B722BD">
      <w:pPr>
        <w:rPr>
          <w:sz w:val="24"/>
          <w:szCs w:val="24"/>
          <w:highlight w:val="yellow"/>
        </w:rPr>
      </w:pPr>
    </w:p>
    <w:p w14:paraId="79578AC6" w14:textId="2581C8FB" w:rsidR="009376E8" w:rsidRPr="00783FA9" w:rsidRDefault="009376E8" w:rsidP="00B722BD">
      <w:pPr>
        <w:rPr>
          <w:sz w:val="24"/>
          <w:szCs w:val="24"/>
          <w:highlight w:val="yellow"/>
        </w:rPr>
      </w:pPr>
      <w:r w:rsidRPr="00783FA9">
        <w:rPr>
          <w:sz w:val="24"/>
          <w:szCs w:val="24"/>
          <w:highlight w:val="yellow"/>
        </w:rPr>
        <w:t xml:space="preserve">I have spoken quite a bit about the mental aspects of building resilience, but it is </w:t>
      </w:r>
      <w:r w:rsidR="00783FA9" w:rsidRPr="00783FA9">
        <w:rPr>
          <w:sz w:val="24"/>
          <w:szCs w:val="24"/>
          <w:highlight w:val="yellow"/>
        </w:rPr>
        <w:t>important</w:t>
      </w:r>
      <w:r w:rsidRPr="00783FA9">
        <w:rPr>
          <w:sz w:val="24"/>
          <w:szCs w:val="24"/>
          <w:highlight w:val="yellow"/>
        </w:rPr>
        <w:t xml:space="preserve"> to continue building on your physical health. Physical health is important for wellbeing because it affects every </w:t>
      </w:r>
      <w:r w:rsidR="00783FA9" w:rsidRPr="00783FA9">
        <w:rPr>
          <w:sz w:val="24"/>
          <w:szCs w:val="24"/>
          <w:highlight w:val="yellow"/>
        </w:rPr>
        <w:t>aspect</w:t>
      </w:r>
      <w:r w:rsidRPr="00783FA9">
        <w:rPr>
          <w:sz w:val="24"/>
          <w:szCs w:val="24"/>
          <w:highlight w:val="yellow"/>
        </w:rPr>
        <w:t xml:space="preserve"> of our live. When we are physically </w:t>
      </w:r>
      <w:r w:rsidR="00783FA9" w:rsidRPr="00783FA9">
        <w:rPr>
          <w:sz w:val="24"/>
          <w:szCs w:val="24"/>
          <w:highlight w:val="yellow"/>
        </w:rPr>
        <w:t>healthy,</w:t>
      </w:r>
      <w:r w:rsidRPr="00783FA9">
        <w:rPr>
          <w:sz w:val="24"/>
          <w:szCs w:val="24"/>
          <w:highlight w:val="yellow"/>
        </w:rPr>
        <w:t xml:space="preserve"> we can perform daily work with ease and be efficient with it. The obvious is that it reduces risk of developing chronic illnesses. </w:t>
      </w:r>
      <w:r w:rsidR="00783FA9" w:rsidRPr="00783FA9">
        <w:rPr>
          <w:sz w:val="24"/>
          <w:szCs w:val="24"/>
          <w:highlight w:val="yellow"/>
        </w:rPr>
        <w:t>Being physical releases endorphins, which promote positive mood and help reduce stress and anxiety. Healthy body, healthy mind. This can all improve cognitive function, memory and concentration which is all vital in this line of work.</w:t>
      </w:r>
    </w:p>
    <w:p w14:paraId="6296C0EB" w14:textId="68144C0B" w:rsidR="00B722BD" w:rsidRPr="00783FA9" w:rsidRDefault="00B722BD" w:rsidP="00FF7EBB">
      <w:pPr>
        <w:jc w:val="both"/>
        <w:rPr>
          <w:color w:val="auto"/>
          <w:sz w:val="24"/>
          <w:szCs w:val="24"/>
          <w:highlight w:val="yellow"/>
        </w:rPr>
      </w:pPr>
    </w:p>
    <w:p w14:paraId="6DB635D5" w14:textId="63D99312" w:rsidR="00783FA9" w:rsidRPr="00783FA9" w:rsidRDefault="00783FA9" w:rsidP="00FF7EBB">
      <w:pPr>
        <w:jc w:val="both"/>
        <w:rPr>
          <w:color w:val="auto"/>
          <w:sz w:val="24"/>
          <w:szCs w:val="24"/>
          <w:highlight w:val="yellow"/>
          <w:shd w:val="clear" w:color="auto" w:fill="F0F4F5"/>
        </w:rPr>
      </w:pPr>
      <w:proofErr w:type="spellStart"/>
      <w:r w:rsidRPr="00783FA9">
        <w:rPr>
          <w:color w:val="auto"/>
          <w:sz w:val="24"/>
          <w:szCs w:val="24"/>
          <w:highlight w:val="yellow"/>
        </w:rPr>
        <w:t>Nhs</w:t>
      </w:r>
      <w:proofErr w:type="spellEnd"/>
      <w:r w:rsidRPr="00783FA9">
        <w:rPr>
          <w:color w:val="auto"/>
          <w:sz w:val="24"/>
          <w:szCs w:val="24"/>
          <w:highlight w:val="yellow"/>
        </w:rPr>
        <w:t xml:space="preserve"> states that ‘ </w:t>
      </w:r>
      <w:r w:rsidRPr="00783FA9">
        <w:rPr>
          <w:color w:val="auto"/>
          <w:sz w:val="24"/>
          <w:szCs w:val="24"/>
          <w:highlight w:val="yellow"/>
          <w:shd w:val="clear" w:color="auto" w:fill="F0F4F5"/>
        </w:rPr>
        <w:t>It can reduce your risk of major illnesses, such as </w:t>
      </w:r>
      <w:hyperlink r:id="rId16" w:history="1">
        <w:r w:rsidRPr="00783FA9">
          <w:rPr>
            <w:rStyle w:val="Hyperlink"/>
            <w:color w:val="auto"/>
            <w:sz w:val="24"/>
            <w:szCs w:val="24"/>
            <w:highlight w:val="yellow"/>
            <w:u w:val="none"/>
            <w:shd w:val="clear" w:color="auto" w:fill="F0F4F5"/>
          </w:rPr>
          <w:t>coronary heart disease</w:t>
        </w:r>
      </w:hyperlink>
      <w:r w:rsidRPr="00783FA9">
        <w:rPr>
          <w:color w:val="auto"/>
          <w:sz w:val="24"/>
          <w:szCs w:val="24"/>
          <w:highlight w:val="yellow"/>
          <w:shd w:val="clear" w:color="auto" w:fill="F0F4F5"/>
        </w:rPr>
        <w:t>, </w:t>
      </w:r>
      <w:hyperlink r:id="rId17" w:history="1">
        <w:r w:rsidRPr="00783FA9">
          <w:rPr>
            <w:rStyle w:val="Hyperlink"/>
            <w:color w:val="auto"/>
            <w:sz w:val="24"/>
            <w:szCs w:val="24"/>
            <w:highlight w:val="yellow"/>
            <w:u w:val="none"/>
            <w:shd w:val="clear" w:color="auto" w:fill="F0F4F5"/>
          </w:rPr>
          <w:t>stroke</w:t>
        </w:r>
      </w:hyperlink>
      <w:r w:rsidRPr="00783FA9">
        <w:rPr>
          <w:color w:val="auto"/>
          <w:sz w:val="24"/>
          <w:szCs w:val="24"/>
          <w:highlight w:val="yellow"/>
          <w:shd w:val="clear" w:color="auto" w:fill="F0F4F5"/>
        </w:rPr>
        <w:t>, </w:t>
      </w:r>
      <w:hyperlink r:id="rId18" w:history="1">
        <w:r w:rsidRPr="00783FA9">
          <w:rPr>
            <w:rStyle w:val="Hyperlink"/>
            <w:color w:val="auto"/>
            <w:sz w:val="24"/>
            <w:szCs w:val="24"/>
            <w:highlight w:val="yellow"/>
            <w:u w:val="none"/>
            <w:shd w:val="clear" w:color="auto" w:fill="F0F4F5"/>
          </w:rPr>
          <w:t>type 2 diabetes</w:t>
        </w:r>
      </w:hyperlink>
      <w:r w:rsidRPr="00783FA9">
        <w:rPr>
          <w:color w:val="auto"/>
          <w:sz w:val="24"/>
          <w:szCs w:val="24"/>
          <w:highlight w:val="yellow"/>
          <w:shd w:val="clear" w:color="auto" w:fill="F0F4F5"/>
        </w:rPr>
        <w:t> and </w:t>
      </w:r>
      <w:hyperlink r:id="rId19" w:history="1">
        <w:r w:rsidRPr="00783FA9">
          <w:rPr>
            <w:rStyle w:val="Hyperlink"/>
            <w:color w:val="auto"/>
            <w:sz w:val="24"/>
            <w:szCs w:val="24"/>
            <w:highlight w:val="yellow"/>
            <w:u w:val="none"/>
            <w:shd w:val="clear" w:color="auto" w:fill="F0F4F5"/>
          </w:rPr>
          <w:t>cancer</w:t>
        </w:r>
      </w:hyperlink>
      <w:r w:rsidRPr="00783FA9">
        <w:rPr>
          <w:color w:val="auto"/>
          <w:sz w:val="24"/>
          <w:szCs w:val="24"/>
          <w:highlight w:val="yellow"/>
          <w:shd w:val="clear" w:color="auto" w:fill="F0F4F5"/>
        </w:rPr>
        <w:t xml:space="preserve"> and lower your risk of early death by up to 30%. ( </w:t>
      </w:r>
      <w:hyperlink r:id="rId20" w:history="1">
        <w:r w:rsidRPr="00783FA9">
          <w:rPr>
            <w:rStyle w:val="Hyperlink"/>
            <w:sz w:val="24"/>
            <w:szCs w:val="24"/>
            <w:highlight w:val="yellow"/>
            <w:shd w:val="clear" w:color="auto" w:fill="F0F4F5"/>
          </w:rPr>
          <w:t>www.nhs.uk</w:t>
        </w:r>
      </w:hyperlink>
      <w:r w:rsidRPr="00783FA9">
        <w:rPr>
          <w:color w:val="auto"/>
          <w:sz w:val="24"/>
          <w:szCs w:val="24"/>
          <w:highlight w:val="yellow"/>
          <w:shd w:val="clear" w:color="auto" w:fill="F0F4F5"/>
        </w:rPr>
        <w:t xml:space="preserve">) </w:t>
      </w:r>
    </w:p>
    <w:p w14:paraId="2CEC04FD" w14:textId="75882384" w:rsidR="00783FA9" w:rsidRPr="00783FA9" w:rsidRDefault="00783FA9" w:rsidP="00FF7EBB">
      <w:pPr>
        <w:jc w:val="both"/>
        <w:rPr>
          <w:color w:val="auto"/>
          <w:sz w:val="24"/>
          <w:szCs w:val="24"/>
          <w:highlight w:val="yellow"/>
          <w:shd w:val="clear" w:color="auto" w:fill="F0F4F5"/>
        </w:rPr>
      </w:pPr>
    </w:p>
    <w:p w14:paraId="02C77558" w14:textId="17B5DDEF" w:rsidR="00783FA9" w:rsidRPr="00783FA9" w:rsidRDefault="00783FA9" w:rsidP="00FF7EBB">
      <w:pPr>
        <w:jc w:val="both"/>
        <w:rPr>
          <w:color w:val="auto"/>
          <w:sz w:val="24"/>
          <w:szCs w:val="24"/>
          <w:highlight w:val="yellow"/>
          <w:shd w:val="clear" w:color="auto" w:fill="F0F4F5"/>
        </w:rPr>
      </w:pPr>
    </w:p>
    <w:p w14:paraId="370FEABF" w14:textId="3F74074A" w:rsidR="00783FA9" w:rsidRPr="00783FA9" w:rsidRDefault="00783FA9" w:rsidP="00FF7EBB">
      <w:pPr>
        <w:jc w:val="both"/>
        <w:rPr>
          <w:color w:val="auto"/>
          <w:sz w:val="24"/>
          <w:szCs w:val="24"/>
        </w:rPr>
      </w:pPr>
      <w:r w:rsidRPr="00783FA9">
        <w:rPr>
          <w:color w:val="auto"/>
          <w:sz w:val="24"/>
          <w:szCs w:val="24"/>
          <w:highlight w:val="yellow"/>
        </w:rPr>
        <w:t xml:space="preserve">Since Joining Gwent </w:t>
      </w:r>
      <w:proofErr w:type="gramStart"/>
      <w:r w:rsidRPr="00783FA9">
        <w:rPr>
          <w:color w:val="auto"/>
          <w:sz w:val="24"/>
          <w:szCs w:val="24"/>
          <w:highlight w:val="yellow"/>
        </w:rPr>
        <w:t>Police</w:t>
      </w:r>
      <w:proofErr w:type="gramEnd"/>
      <w:r w:rsidRPr="00783FA9">
        <w:rPr>
          <w:color w:val="auto"/>
          <w:sz w:val="24"/>
          <w:szCs w:val="24"/>
          <w:highlight w:val="yellow"/>
        </w:rPr>
        <w:t xml:space="preserve"> I have become a member at my local Gym and make sure I implement a minimum of three sessions a week within my timetable to work on my </w:t>
      </w:r>
      <w:r w:rsidRPr="00783FA9">
        <w:rPr>
          <w:color w:val="auto"/>
          <w:sz w:val="24"/>
          <w:szCs w:val="24"/>
          <w:highlight w:val="yellow"/>
        </w:rPr>
        <w:lastRenderedPageBreak/>
        <w:t>physical health. As I’m sure we all know physical health increases self-esteem and an improved overall quality of life.</w:t>
      </w:r>
      <w:r>
        <w:rPr>
          <w:color w:val="auto"/>
          <w:sz w:val="24"/>
          <w:szCs w:val="24"/>
        </w:rPr>
        <w:t xml:space="preserve"> </w:t>
      </w:r>
    </w:p>
    <w:p w14:paraId="0E52DC6F" w14:textId="77777777" w:rsidR="009376E8" w:rsidRPr="00145124" w:rsidRDefault="009376E8" w:rsidP="00FF7EBB">
      <w:pPr>
        <w:jc w:val="both"/>
        <w:rPr>
          <w:color w:val="auto"/>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035C515" w:rsidR="00FF7784" w:rsidRPr="00270EEB" w:rsidRDefault="007C756F" w:rsidP="00FF7EBB">
      <w:pPr>
        <w:jc w:val="both"/>
        <w:rPr>
          <w:sz w:val="24"/>
          <w:szCs w:val="24"/>
        </w:rPr>
      </w:pPr>
      <w:r>
        <w:rPr>
          <w:sz w:val="24"/>
          <w:szCs w:val="24"/>
        </w:rPr>
        <w:t xml:space="preserve">Word </w:t>
      </w:r>
      <w:proofErr w:type="gramStart"/>
      <w:r>
        <w:rPr>
          <w:sz w:val="24"/>
          <w:szCs w:val="24"/>
        </w:rPr>
        <w:t>count :</w:t>
      </w:r>
      <w:proofErr w:type="gramEnd"/>
      <w:r>
        <w:rPr>
          <w:sz w:val="24"/>
          <w:szCs w:val="24"/>
        </w:rPr>
        <w:t xml:space="preserve"> 946</w:t>
      </w:r>
    </w:p>
    <w:p w14:paraId="3D4900DE" w14:textId="4A22BE6A" w:rsidR="00145124" w:rsidRPr="00270EEB" w:rsidRDefault="007C756F" w:rsidP="00FF7EBB">
      <w:pPr>
        <w:jc w:val="both"/>
        <w:rPr>
          <w:sz w:val="24"/>
          <w:szCs w:val="24"/>
        </w:rPr>
        <w:sectPr w:rsidR="00145124" w:rsidRPr="00270EEB" w:rsidSect="0022001B">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docGrid w:linePitch="272"/>
        </w:sectPr>
      </w:pPr>
      <w:r>
        <w:rPr>
          <w:sz w:val="24"/>
          <w:szCs w:val="24"/>
        </w:rPr>
        <w:t xml:space="preserve">Reference: </w:t>
      </w:r>
      <w:hyperlink w:history="1">
        <w:r w:rsidRPr="008E6D5E">
          <w:rPr>
            <w:rStyle w:val="Hyperlink"/>
          </w:rPr>
          <w:t>Sleep problems - Every Mind Matters - NHS (www.nhs.uk)</w:t>
        </w:r>
      </w:hyperlink>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5A58DDA5" w14:textId="77777777" w:rsidR="00496C7F" w:rsidRDefault="00496C7F" w:rsidP="00FF7EBB">
      <w:pPr>
        <w:jc w:val="both"/>
        <w:rPr>
          <w:sz w:val="24"/>
          <w:szCs w:val="24"/>
        </w:rPr>
      </w:pPr>
    </w:p>
    <w:p w14:paraId="7B2FA3B4" w14:textId="0183B016" w:rsidR="00496C7F" w:rsidRDefault="00695488" w:rsidP="00FF7EBB">
      <w:pPr>
        <w:jc w:val="both"/>
        <w:rPr>
          <w:sz w:val="24"/>
          <w:szCs w:val="24"/>
        </w:rPr>
      </w:pPr>
      <w:r>
        <w:rPr>
          <w:sz w:val="24"/>
          <w:szCs w:val="24"/>
        </w:rPr>
        <w:t xml:space="preserve">Officers were on patrol early hours of the morning. There was a black </w:t>
      </w:r>
      <w:proofErr w:type="spellStart"/>
      <w:r>
        <w:rPr>
          <w:sz w:val="24"/>
          <w:szCs w:val="24"/>
        </w:rPr>
        <w:t>Bmw</w:t>
      </w:r>
      <w:proofErr w:type="spellEnd"/>
      <w:r>
        <w:rPr>
          <w:sz w:val="24"/>
          <w:szCs w:val="24"/>
        </w:rPr>
        <w:t xml:space="preserve"> x5 </w:t>
      </w:r>
      <w:r w:rsidR="005733F8">
        <w:rPr>
          <w:sz w:val="24"/>
          <w:szCs w:val="24"/>
        </w:rPr>
        <w:t>That went to pull out in</w:t>
      </w:r>
      <w:r w:rsidR="00553937">
        <w:rPr>
          <w:sz w:val="24"/>
          <w:szCs w:val="24"/>
        </w:rPr>
        <w:t xml:space="preserve"> </w:t>
      </w:r>
      <w:r w:rsidR="005733F8">
        <w:rPr>
          <w:sz w:val="24"/>
          <w:szCs w:val="24"/>
        </w:rPr>
        <w:t xml:space="preserve">front of the police vehicle before braking hard to allow Police to Pass. When police passed </w:t>
      </w:r>
      <w:r w:rsidR="00553937">
        <w:rPr>
          <w:sz w:val="24"/>
          <w:szCs w:val="24"/>
        </w:rPr>
        <w:t>the vehicle made off at a fast speed away from the direction of Officers. Officers ran a police national computer check on the vehicle</w:t>
      </w:r>
      <w:r w:rsidR="00DC059B">
        <w:rPr>
          <w:sz w:val="24"/>
          <w:szCs w:val="24"/>
        </w:rPr>
        <w:t xml:space="preserve"> using the vehicles index </w:t>
      </w:r>
      <w:r w:rsidR="00684D16">
        <w:rPr>
          <w:sz w:val="24"/>
          <w:szCs w:val="24"/>
        </w:rPr>
        <w:t>number, and</w:t>
      </w:r>
      <w:r w:rsidR="00553937">
        <w:rPr>
          <w:sz w:val="24"/>
          <w:szCs w:val="24"/>
        </w:rPr>
        <w:t xml:space="preserve"> this resulted in numerous markers on the vehicle </w:t>
      </w:r>
      <w:r w:rsidR="00DC059B">
        <w:rPr>
          <w:sz w:val="24"/>
          <w:szCs w:val="24"/>
        </w:rPr>
        <w:t xml:space="preserve">for Supply of Drugs. Officers drove in the direction the Vehicle made of and after approximately 5 minutes of driving the vehicle was seen parallel parking on a main road. Officers exited the vehicle and spoke with the Person driving. </w:t>
      </w:r>
      <w:r w:rsidR="00D80B82">
        <w:rPr>
          <w:sz w:val="24"/>
          <w:szCs w:val="24"/>
        </w:rPr>
        <w:t xml:space="preserve">We explained we would be searching the person and vehicle due to the markers on the car and the way the person made off from officers raised more suspicion. </w:t>
      </w:r>
      <w:r w:rsidR="00CF3534">
        <w:rPr>
          <w:sz w:val="24"/>
          <w:szCs w:val="24"/>
        </w:rPr>
        <w:t xml:space="preserve">My colleague searched the </w:t>
      </w:r>
      <w:r w:rsidR="00684D16">
        <w:rPr>
          <w:sz w:val="24"/>
          <w:szCs w:val="24"/>
        </w:rPr>
        <w:t>person,</w:t>
      </w:r>
      <w:r w:rsidR="00CF3534">
        <w:rPr>
          <w:sz w:val="24"/>
          <w:szCs w:val="24"/>
        </w:rPr>
        <w:t xml:space="preserve"> and I searched the vehicle. </w:t>
      </w:r>
      <w:r w:rsidR="00AA12A3">
        <w:rPr>
          <w:sz w:val="24"/>
          <w:szCs w:val="24"/>
        </w:rPr>
        <w:t xml:space="preserve">During the search I communicated with my colleague to organise a controlled search of the vehicle dividing the search </w:t>
      </w:r>
      <w:r w:rsidR="00A65A46">
        <w:rPr>
          <w:sz w:val="24"/>
          <w:szCs w:val="24"/>
        </w:rPr>
        <w:t>into</w:t>
      </w:r>
      <w:r w:rsidR="00AA12A3">
        <w:rPr>
          <w:sz w:val="24"/>
          <w:szCs w:val="24"/>
        </w:rPr>
        <w:t xml:space="preserve"> parts to make sure that the search was </w:t>
      </w:r>
      <w:r w:rsidR="00A65A46">
        <w:rPr>
          <w:sz w:val="24"/>
          <w:szCs w:val="24"/>
        </w:rPr>
        <w:t xml:space="preserve">effective. Whilst searching the front of the </w:t>
      </w:r>
      <w:r w:rsidR="007C37F5">
        <w:rPr>
          <w:sz w:val="24"/>
          <w:szCs w:val="24"/>
        </w:rPr>
        <w:t>vehicle,</w:t>
      </w:r>
      <w:r w:rsidR="00A65A46">
        <w:rPr>
          <w:sz w:val="24"/>
          <w:szCs w:val="24"/>
        </w:rPr>
        <w:t xml:space="preserve"> in the mi</w:t>
      </w:r>
      <w:r w:rsidR="007951C2">
        <w:rPr>
          <w:sz w:val="24"/>
          <w:szCs w:val="24"/>
        </w:rPr>
        <w:t xml:space="preserve">ddle storage compartment I located 10 snap bags of a white substance. I notified </w:t>
      </w:r>
      <w:r w:rsidR="007C37F5">
        <w:rPr>
          <w:sz w:val="24"/>
          <w:szCs w:val="24"/>
        </w:rPr>
        <w:t xml:space="preserve">my colleague who was with the suspect of what had been seized and my colleague </w:t>
      </w:r>
      <w:r w:rsidR="00684D16">
        <w:rPr>
          <w:sz w:val="24"/>
          <w:szCs w:val="24"/>
        </w:rPr>
        <w:t xml:space="preserve">began to caution the suspect for possession with intent to supply. </w:t>
      </w:r>
      <w:r w:rsidR="0082570E">
        <w:rPr>
          <w:sz w:val="24"/>
          <w:szCs w:val="24"/>
        </w:rPr>
        <w:t xml:space="preserve">At thus time the suspect attempted to run from officers. Officers reacted by following the </w:t>
      </w:r>
      <w:r w:rsidR="0082570E">
        <w:rPr>
          <w:sz w:val="24"/>
          <w:szCs w:val="24"/>
        </w:rPr>
        <w:lastRenderedPageBreak/>
        <w:t xml:space="preserve">suspect and </w:t>
      </w:r>
      <w:r w:rsidR="00936B84">
        <w:rPr>
          <w:sz w:val="24"/>
          <w:szCs w:val="24"/>
        </w:rPr>
        <w:t xml:space="preserve">shouting clearly to put hands behind their back. The suspect continued to resist arrest and </w:t>
      </w:r>
      <w:r w:rsidR="00553386">
        <w:rPr>
          <w:sz w:val="24"/>
          <w:szCs w:val="24"/>
        </w:rPr>
        <w:t xml:space="preserve">officers struggled containing the suspect. I used reasonable force to take victim to the floor to allow officers to restrain the suspect and place </w:t>
      </w:r>
      <w:r w:rsidR="00C04B03">
        <w:rPr>
          <w:sz w:val="24"/>
          <w:szCs w:val="24"/>
        </w:rPr>
        <w:t xml:space="preserve">under arrest. The suspect continued fighting on the floor and would not follow the clear directions given by officers. This resulted in </w:t>
      </w:r>
      <w:r w:rsidR="001F540B">
        <w:rPr>
          <w:sz w:val="24"/>
          <w:szCs w:val="24"/>
        </w:rPr>
        <w:t xml:space="preserve">an Officer dispersing </w:t>
      </w:r>
      <w:proofErr w:type="spellStart"/>
      <w:r w:rsidR="001F540B">
        <w:rPr>
          <w:sz w:val="24"/>
          <w:szCs w:val="24"/>
        </w:rPr>
        <w:t>Pava</w:t>
      </w:r>
      <w:proofErr w:type="spellEnd"/>
      <w:r w:rsidR="001F540B">
        <w:rPr>
          <w:sz w:val="24"/>
          <w:szCs w:val="24"/>
        </w:rPr>
        <w:t xml:space="preserve"> Spray.</w:t>
      </w:r>
      <w:r w:rsidR="00355AF8">
        <w:rPr>
          <w:sz w:val="24"/>
          <w:szCs w:val="24"/>
        </w:rPr>
        <w:t xml:space="preserve"> Suspect eventually </w:t>
      </w:r>
      <w:r w:rsidR="000574E7">
        <w:rPr>
          <w:sz w:val="24"/>
          <w:szCs w:val="24"/>
        </w:rPr>
        <w:t xml:space="preserve">stopped resisting and then handcuffed and conveyed to custody. </w:t>
      </w:r>
    </w:p>
    <w:p w14:paraId="092BFFA0" w14:textId="77777777" w:rsidR="000574E7" w:rsidRDefault="000574E7" w:rsidP="00FF7EBB">
      <w:pPr>
        <w:jc w:val="both"/>
        <w:rPr>
          <w:sz w:val="24"/>
          <w:szCs w:val="24"/>
        </w:rPr>
      </w:pPr>
    </w:p>
    <w:p w14:paraId="5784761B" w14:textId="1A5DCC2F" w:rsidR="000574E7" w:rsidRDefault="000574E7" w:rsidP="00FF7EBB">
      <w:pPr>
        <w:jc w:val="both"/>
        <w:rPr>
          <w:sz w:val="24"/>
          <w:szCs w:val="24"/>
        </w:rPr>
      </w:pPr>
      <w:r>
        <w:rPr>
          <w:sz w:val="24"/>
          <w:szCs w:val="24"/>
        </w:rPr>
        <w:t xml:space="preserve">During a high intensity environment, it is vital you communicate effectively. You need to be clear and concise with what outcome you want in the situation you are faced with. </w:t>
      </w:r>
    </w:p>
    <w:p w14:paraId="7F2CB242" w14:textId="77777777" w:rsidR="00E745D8" w:rsidRDefault="00E745D8" w:rsidP="00FF7EBB">
      <w:pPr>
        <w:jc w:val="both"/>
        <w:rPr>
          <w:sz w:val="24"/>
          <w:szCs w:val="24"/>
        </w:rPr>
      </w:pPr>
    </w:p>
    <w:p w14:paraId="71CD8105" w14:textId="1A4BCD64" w:rsidR="00E745D8" w:rsidRPr="00FC378B" w:rsidRDefault="00E745D8" w:rsidP="00E745D8">
      <w:pPr>
        <w:rPr>
          <w:rFonts w:ascii="Calibri" w:hAnsi="Calibri" w:cs="Calibri"/>
          <w:color w:val="auto"/>
          <w:sz w:val="24"/>
          <w:szCs w:val="24"/>
        </w:rPr>
      </w:pPr>
      <w:r w:rsidRPr="00FC378B">
        <w:rPr>
          <w:sz w:val="24"/>
          <w:szCs w:val="24"/>
        </w:rPr>
        <w:t xml:space="preserve">Effective communication is critical during conflict because it can help prevent misunderstandings, reduce tensions, and lead to </w:t>
      </w:r>
      <w:r w:rsidR="00D92602" w:rsidRPr="00FC378B">
        <w:rPr>
          <w:sz w:val="24"/>
          <w:szCs w:val="24"/>
        </w:rPr>
        <w:t>mutual resolutions</w:t>
      </w:r>
      <w:r w:rsidRPr="00FC378B">
        <w:rPr>
          <w:sz w:val="24"/>
          <w:szCs w:val="24"/>
        </w:rPr>
        <w:t xml:space="preserve">. When people are in conflict, they often have strong emotions and may feel defensive or hostile </w:t>
      </w:r>
      <w:r w:rsidR="00D92602" w:rsidRPr="00FC378B">
        <w:rPr>
          <w:sz w:val="24"/>
          <w:szCs w:val="24"/>
        </w:rPr>
        <w:t>to officers</w:t>
      </w:r>
      <w:r w:rsidRPr="00FC378B">
        <w:rPr>
          <w:sz w:val="24"/>
          <w:szCs w:val="24"/>
        </w:rPr>
        <w:t xml:space="preserve">. In such a situation, ineffective communication can </w:t>
      </w:r>
      <w:r w:rsidR="00A866B2" w:rsidRPr="00FC378B">
        <w:rPr>
          <w:sz w:val="24"/>
          <w:szCs w:val="24"/>
        </w:rPr>
        <w:t xml:space="preserve">increase </w:t>
      </w:r>
      <w:r w:rsidRPr="00FC378B">
        <w:rPr>
          <w:sz w:val="24"/>
          <w:szCs w:val="24"/>
        </w:rPr>
        <w:t xml:space="preserve">the conflict and lead to further </w:t>
      </w:r>
      <w:r w:rsidR="00A866B2" w:rsidRPr="00FC378B">
        <w:rPr>
          <w:sz w:val="24"/>
          <w:szCs w:val="24"/>
        </w:rPr>
        <w:t>violence</w:t>
      </w:r>
      <w:r w:rsidRPr="00FC378B">
        <w:rPr>
          <w:sz w:val="24"/>
          <w:szCs w:val="24"/>
        </w:rPr>
        <w:t>.</w:t>
      </w:r>
    </w:p>
    <w:p w14:paraId="73DB86FD" w14:textId="77777777" w:rsidR="00E745D8" w:rsidRPr="00FC378B" w:rsidRDefault="00E745D8" w:rsidP="00E745D8">
      <w:pPr>
        <w:rPr>
          <w:sz w:val="24"/>
          <w:szCs w:val="24"/>
        </w:rPr>
      </w:pPr>
    </w:p>
    <w:p w14:paraId="47D68096" w14:textId="7DAFD267" w:rsidR="00E745D8" w:rsidRPr="00FC378B" w:rsidRDefault="00E745D8" w:rsidP="00E745D8">
      <w:pPr>
        <w:rPr>
          <w:sz w:val="24"/>
          <w:szCs w:val="24"/>
        </w:rPr>
      </w:pPr>
      <w:r w:rsidRPr="00FC378B">
        <w:rPr>
          <w:sz w:val="24"/>
          <w:szCs w:val="24"/>
        </w:rPr>
        <w:t>Effective communication during conflict involves active listening, clear expression of ideas, and the ability to manage emotions. It requires</w:t>
      </w:r>
      <w:r w:rsidR="00A238C4" w:rsidRPr="00FC378B">
        <w:rPr>
          <w:sz w:val="24"/>
          <w:szCs w:val="24"/>
        </w:rPr>
        <w:t xml:space="preserve"> us</w:t>
      </w:r>
      <w:r w:rsidRPr="00FC378B">
        <w:rPr>
          <w:sz w:val="24"/>
          <w:szCs w:val="24"/>
        </w:rPr>
        <w:t xml:space="preserve"> to focus on understanding the other person's perspective and needs, as well as expressing </w:t>
      </w:r>
      <w:r w:rsidR="00E258D6" w:rsidRPr="00FC378B">
        <w:rPr>
          <w:sz w:val="24"/>
          <w:szCs w:val="24"/>
        </w:rPr>
        <w:t>our own that is professional</w:t>
      </w:r>
      <w:r w:rsidRPr="00FC378B">
        <w:rPr>
          <w:sz w:val="24"/>
          <w:szCs w:val="24"/>
        </w:rPr>
        <w:t xml:space="preserve"> and non-threatening.</w:t>
      </w:r>
    </w:p>
    <w:p w14:paraId="0B0FCAE5" w14:textId="77777777" w:rsidR="00E745D8" w:rsidRDefault="00E745D8" w:rsidP="00E745D8"/>
    <w:p w14:paraId="77E762D8" w14:textId="77777777" w:rsidR="00E745D8" w:rsidRPr="000D6BD3" w:rsidRDefault="00E745D8" w:rsidP="00E745D8">
      <w:pPr>
        <w:rPr>
          <w:sz w:val="24"/>
          <w:szCs w:val="24"/>
        </w:rPr>
      </w:pPr>
      <w:r w:rsidRPr="000D6BD3">
        <w:rPr>
          <w:sz w:val="24"/>
          <w:szCs w:val="24"/>
        </w:rPr>
        <w:t>Effective communication can help individuals in conflict to:</w:t>
      </w:r>
    </w:p>
    <w:p w14:paraId="02C7E665" w14:textId="77777777" w:rsidR="00E745D8" w:rsidRPr="000D6BD3" w:rsidRDefault="00E745D8" w:rsidP="00E745D8">
      <w:pPr>
        <w:rPr>
          <w:sz w:val="24"/>
          <w:szCs w:val="24"/>
        </w:rPr>
      </w:pPr>
    </w:p>
    <w:p w14:paraId="7D61469A" w14:textId="7A96AC35" w:rsidR="00E745D8" w:rsidRPr="000D6BD3" w:rsidRDefault="00E745D8" w:rsidP="00E745D8">
      <w:pPr>
        <w:rPr>
          <w:sz w:val="24"/>
          <w:szCs w:val="24"/>
        </w:rPr>
      </w:pPr>
      <w:r w:rsidRPr="000D6BD3">
        <w:rPr>
          <w:sz w:val="24"/>
          <w:szCs w:val="24"/>
        </w:rPr>
        <w:t>Clarify their own needs and interests: Effective communication allows individuals to articulate their needs and interests clearly, which can help to identify common ground and potential solutions.</w:t>
      </w:r>
      <w:r w:rsidR="000D6BD3">
        <w:rPr>
          <w:sz w:val="24"/>
          <w:szCs w:val="24"/>
        </w:rPr>
        <w:t xml:space="preserve"> </w:t>
      </w:r>
      <w:r w:rsidRPr="000D6BD3">
        <w:rPr>
          <w:sz w:val="24"/>
          <w:szCs w:val="24"/>
        </w:rPr>
        <w:t>Identify areas of disagreement: By actively listening to the other person's perspective, individuals in conflict can identify areas of disagreement and work to address them.</w:t>
      </w:r>
      <w:r w:rsidR="000D6BD3">
        <w:rPr>
          <w:sz w:val="24"/>
          <w:szCs w:val="24"/>
        </w:rPr>
        <w:t xml:space="preserve"> </w:t>
      </w:r>
      <w:r w:rsidRPr="000D6BD3">
        <w:rPr>
          <w:sz w:val="24"/>
          <w:szCs w:val="24"/>
        </w:rPr>
        <w:t>Build trust: Effective communication can help to build trust and reduce defensiveness, which can improve the chances of finding a mutually satisfactory resolution.</w:t>
      </w:r>
      <w:r w:rsidR="000D6BD3">
        <w:rPr>
          <w:sz w:val="24"/>
          <w:szCs w:val="24"/>
        </w:rPr>
        <w:t xml:space="preserve"> </w:t>
      </w:r>
      <w:r w:rsidRPr="000D6BD3">
        <w:rPr>
          <w:sz w:val="24"/>
          <w:szCs w:val="24"/>
        </w:rPr>
        <w:t>Reduce tension: By managing emotions and expressing themselves clearly, individuals in conflict can reduce tension and create a more positive atmosphere for resolving the conflict.</w:t>
      </w:r>
    </w:p>
    <w:p w14:paraId="17DE7B55" w14:textId="77777777" w:rsidR="00E745D8" w:rsidRPr="000D6BD3" w:rsidRDefault="00E745D8" w:rsidP="00E745D8">
      <w:pPr>
        <w:rPr>
          <w:sz w:val="24"/>
          <w:szCs w:val="24"/>
        </w:rPr>
      </w:pPr>
    </w:p>
    <w:p w14:paraId="09411B36" w14:textId="77DC94F9" w:rsidR="0044557F" w:rsidRDefault="00E745D8" w:rsidP="0044557F">
      <w:pPr>
        <w:rPr>
          <w:sz w:val="24"/>
          <w:szCs w:val="24"/>
        </w:rPr>
      </w:pPr>
      <w:r w:rsidRPr="000D6BD3">
        <w:rPr>
          <w:sz w:val="24"/>
          <w:szCs w:val="24"/>
        </w:rPr>
        <w:t>Overall, effective communication is important during conflict because it can help individuals to work towards a resolution that is mutually satisfactory, while also preserving relationships and minimizing the negative impact of the conflict.</w:t>
      </w:r>
    </w:p>
    <w:p w14:paraId="73F759A2" w14:textId="77777777" w:rsidR="00B90069" w:rsidRDefault="00B90069" w:rsidP="0044557F">
      <w:pPr>
        <w:rPr>
          <w:sz w:val="24"/>
          <w:szCs w:val="24"/>
        </w:rPr>
      </w:pPr>
    </w:p>
    <w:p w14:paraId="0D70007B" w14:textId="7D20EB87" w:rsidR="00B90069" w:rsidRDefault="00B90069" w:rsidP="0044557F">
      <w:pPr>
        <w:rPr>
          <w:sz w:val="24"/>
          <w:szCs w:val="24"/>
        </w:rPr>
      </w:pPr>
      <w:r>
        <w:rPr>
          <w:sz w:val="24"/>
          <w:szCs w:val="24"/>
        </w:rPr>
        <w:t xml:space="preserve">Officers need to take into consideration the likelihood of harm happening to them. They need to ensure the level of force uses is proportionate </w:t>
      </w:r>
      <w:r w:rsidR="00896C07">
        <w:rPr>
          <w:sz w:val="24"/>
          <w:szCs w:val="24"/>
        </w:rPr>
        <w:t>to the level of threat they are presented with. As an officer we must always consider alternatives</w:t>
      </w:r>
      <w:r w:rsidR="006409EC">
        <w:rPr>
          <w:sz w:val="24"/>
          <w:szCs w:val="24"/>
        </w:rPr>
        <w:t xml:space="preserve"> and if there are any other reasonable options available</w:t>
      </w:r>
      <w:r w:rsidR="00DF78C9">
        <w:rPr>
          <w:sz w:val="24"/>
          <w:szCs w:val="24"/>
        </w:rPr>
        <w:t xml:space="preserve"> such as de escalation techniques.</w:t>
      </w:r>
      <w:r w:rsidR="007B323D">
        <w:rPr>
          <w:sz w:val="24"/>
          <w:szCs w:val="24"/>
        </w:rPr>
        <w:t xml:space="preserve"> We must act withing our forces training and policies that we have been taught throughout our careers.</w:t>
      </w:r>
      <w:r w:rsidR="00D857EE">
        <w:rPr>
          <w:sz w:val="24"/>
          <w:szCs w:val="24"/>
        </w:rPr>
        <w:t xml:space="preserve"> We must always evaluate </w:t>
      </w:r>
      <w:r w:rsidR="00CB0C73">
        <w:rPr>
          <w:sz w:val="24"/>
          <w:szCs w:val="24"/>
        </w:rPr>
        <w:t xml:space="preserve">whether use of force was necessary at the time and in this </w:t>
      </w:r>
      <w:r w:rsidR="00E41AC1">
        <w:rPr>
          <w:sz w:val="24"/>
          <w:szCs w:val="24"/>
        </w:rPr>
        <w:t>instance,</w:t>
      </w:r>
      <w:r w:rsidR="00CB0C73">
        <w:rPr>
          <w:sz w:val="24"/>
          <w:szCs w:val="24"/>
        </w:rPr>
        <w:t xml:space="preserve"> it most certainly was due to the suspect attempting to flee arrest</w:t>
      </w:r>
      <w:r w:rsidR="0001645A">
        <w:rPr>
          <w:sz w:val="24"/>
          <w:szCs w:val="24"/>
        </w:rPr>
        <w:t xml:space="preserve">. We need to </w:t>
      </w:r>
      <w:r w:rsidR="00681D93">
        <w:rPr>
          <w:sz w:val="24"/>
          <w:szCs w:val="24"/>
        </w:rPr>
        <w:t>evaluate whether we have communicated our intentions clearly to the suspect.</w:t>
      </w:r>
      <w:r w:rsidR="005F7577">
        <w:rPr>
          <w:sz w:val="24"/>
          <w:szCs w:val="24"/>
        </w:rPr>
        <w:t xml:space="preserve"> After every occasion use of force is used, officers must complete a use of force form which </w:t>
      </w:r>
      <w:r w:rsidR="00D21B85">
        <w:rPr>
          <w:sz w:val="24"/>
          <w:szCs w:val="24"/>
        </w:rPr>
        <w:t>allows you to explain your reasons for using force, detail any injuries as a result and justify why you used force.</w:t>
      </w:r>
    </w:p>
    <w:p w14:paraId="5D8D5DA7" w14:textId="77777777" w:rsidR="00E24577" w:rsidRDefault="00E24577" w:rsidP="0044557F">
      <w:pPr>
        <w:rPr>
          <w:sz w:val="24"/>
          <w:szCs w:val="24"/>
        </w:rPr>
      </w:pPr>
    </w:p>
    <w:p w14:paraId="430659E1" w14:textId="764B0282" w:rsidR="00E41AC1" w:rsidRDefault="00E41AC1" w:rsidP="0044557F">
      <w:pPr>
        <w:rPr>
          <w:sz w:val="24"/>
          <w:szCs w:val="24"/>
        </w:rPr>
      </w:pPr>
      <w:r>
        <w:rPr>
          <w:sz w:val="24"/>
          <w:szCs w:val="24"/>
        </w:rPr>
        <w:lastRenderedPageBreak/>
        <w:t>Ultimately</w:t>
      </w:r>
      <w:r w:rsidR="00675078">
        <w:rPr>
          <w:sz w:val="24"/>
          <w:szCs w:val="24"/>
        </w:rPr>
        <w:t>, the d</w:t>
      </w:r>
      <w:r w:rsidR="00F147D1">
        <w:rPr>
          <w:sz w:val="24"/>
          <w:szCs w:val="24"/>
        </w:rPr>
        <w:t>etermination o</w:t>
      </w:r>
      <w:r w:rsidR="008855FE">
        <w:rPr>
          <w:sz w:val="24"/>
          <w:szCs w:val="24"/>
        </w:rPr>
        <w:t>f whether the use of force was necessary will depend on a careful evaluation of the specific facts and circumstances of each case</w:t>
      </w:r>
      <w:r w:rsidR="00B67912">
        <w:rPr>
          <w:sz w:val="24"/>
          <w:szCs w:val="24"/>
        </w:rPr>
        <w:t>.</w:t>
      </w:r>
    </w:p>
    <w:p w14:paraId="7417A74A" w14:textId="77777777" w:rsidR="002730A8" w:rsidRDefault="002730A8" w:rsidP="0044557F">
      <w:pPr>
        <w:rPr>
          <w:sz w:val="24"/>
          <w:szCs w:val="24"/>
        </w:rPr>
      </w:pPr>
    </w:p>
    <w:p w14:paraId="6EA95025" w14:textId="77777777" w:rsidR="002730A8" w:rsidRDefault="002730A8" w:rsidP="002730A8">
      <w:pPr>
        <w:pStyle w:val="NormalWeb"/>
        <w:shd w:val="clear" w:color="auto" w:fill="FFFFFF"/>
        <w:spacing w:line="360" w:lineRule="atLeast"/>
        <w:textAlignment w:val="baseline"/>
        <w:rPr>
          <w:rFonts w:ascii="Arial" w:hAnsi="Arial" w:cs="Arial"/>
          <w:color w:val="1F2025"/>
        </w:rPr>
      </w:pPr>
      <w:r>
        <w:rPr>
          <w:rFonts w:ascii="Arial" w:hAnsi="Arial" w:cs="Arial"/>
          <w:color w:val="1F2025"/>
        </w:rPr>
        <w:t>The code of ethics is a code of practice for the principles and standards of professional behaviour for the policing profession of England and Wales.</w:t>
      </w:r>
    </w:p>
    <w:p w14:paraId="7074805E" w14:textId="77777777" w:rsidR="002730A8" w:rsidRPr="002730A8" w:rsidRDefault="002730A8" w:rsidP="002730A8">
      <w:pPr>
        <w:pStyle w:val="NormalWeb"/>
        <w:shd w:val="clear" w:color="auto" w:fill="FFFFFF"/>
        <w:spacing w:before="0" w:after="0" w:line="360" w:lineRule="atLeast"/>
        <w:textAlignment w:val="baseline"/>
        <w:rPr>
          <w:rFonts w:ascii="Arial" w:hAnsi="Arial" w:cs="Arial"/>
        </w:rPr>
      </w:pPr>
      <w:r>
        <w:rPr>
          <w:rFonts w:ascii="Arial" w:hAnsi="Arial" w:cs="Arial"/>
          <w:color w:val="1F2025"/>
        </w:rPr>
        <w:t>The standards of professional behaviour that are expected of every member of our workforce are contained in the </w:t>
      </w:r>
      <w:hyperlink r:id="rId27" w:tgtFrame="_blank" w:tooltip="Code of Ethics" w:history="1">
        <w:r w:rsidRPr="002730A8">
          <w:rPr>
            <w:rStyle w:val="Hyperlink"/>
            <w:rFonts w:ascii="Arial" w:hAnsi="Arial" w:cs="Arial"/>
            <w:color w:val="auto"/>
            <w:u w:val="none"/>
            <w:bdr w:val="none" w:sz="0" w:space="0" w:color="auto" w:frame="1"/>
          </w:rPr>
          <w:t>Code of Ethics</w:t>
        </w:r>
      </w:hyperlink>
      <w:r w:rsidRPr="002730A8">
        <w:rPr>
          <w:rFonts w:ascii="Arial" w:hAnsi="Arial" w:cs="Arial"/>
        </w:rPr>
        <w:t>.</w:t>
      </w:r>
    </w:p>
    <w:p w14:paraId="406D89C3" w14:textId="34DF1AAF" w:rsidR="002730A8" w:rsidRDefault="002730A8" w:rsidP="002730A8">
      <w:pPr>
        <w:pStyle w:val="NormalWeb"/>
        <w:shd w:val="clear" w:color="auto" w:fill="FFFFFF"/>
        <w:spacing w:line="360" w:lineRule="atLeast"/>
        <w:textAlignment w:val="baseline"/>
        <w:rPr>
          <w:rFonts w:ascii="Arial" w:hAnsi="Arial" w:cs="Arial"/>
          <w:color w:val="1F2025"/>
        </w:rPr>
      </w:pPr>
      <w:r>
        <w:rPr>
          <w:rFonts w:ascii="Arial" w:hAnsi="Arial" w:cs="Arial"/>
          <w:color w:val="1F2025"/>
        </w:rPr>
        <w:t xml:space="preserve">Ethical behaviour comes from the values, beliefs, </w:t>
      </w:r>
      <w:r>
        <w:rPr>
          <w:rFonts w:ascii="Arial" w:hAnsi="Arial" w:cs="Arial"/>
          <w:color w:val="1F2025"/>
        </w:rPr>
        <w:t>attitudes,</w:t>
      </w:r>
      <w:r>
        <w:rPr>
          <w:rFonts w:ascii="Arial" w:hAnsi="Arial" w:cs="Arial"/>
          <w:color w:val="1F2025"/>
        </w:rPr>
        <w:t xml:space="preserve"> and knowledge that guide the judgements of each individual Police Officer.</w:t>
      </w:r>
    </w:p>
    <w:p w14:paraId="454AE22B" w14:textId="77777777" w:rsidR="002730A8" w:rsidRDefault="002730A8" w:rsidP="002730A8">
      <w:pPr>
        <w:pStyle w:val="NormalWeb"/>
        <w:shd w:val="clear" w:color="auto" w:fill="FFFFFF"/>
        <w:spacing w:line="360" w:lineRule="atLeast"/>
        <w:textAlignment w:val="baseline"/>
        <w:rPr>
          <w:rFonts w:ascii="Arial" w:hAnsi="Arial" w:cs="Arial"/>
          <w:color w:val="1F2025"/>
        </w:rPr>
      </w:pPr>
      <w:r>
        <w:rPr>
          <w:rFonts w:ascii="Arial" w:hAnsi="Arial" w:cs="Arial"/>
          <w:color w:val="1F2025"/>
        </w:rPr>
        <w:t>There are nine policing principles that are built on the Nolan Principles of Public Life, with the addition of 'Fairness' and 'Respect'.</w:t>
      </w:r>
    </w:p>
    <w:p w14:paraId="64D36DC6" w14:textId="77777777" w:rsidR="002730A8" w:rsidRDefault="002730A8" w:rsidP="002730A8">
      <w:pPr>
        <w:pStyle w:val="NormalWeb"/>
        <w:shd w:val="clear" w:color="auto" w:fill="FFFFFF"/>
        <w:spacing w:line="360" w:lineRule="atLeast"/>
        <w:textAlignment w:val="baseline"/>
        <w:rPr>
          <w:rFonts w:ascii="Arial" w:hAnsi="Arial" w:cs="Arial"/>
          <w:color w:val="1F2025"/>
        </w:rPr>
      </w:pPr>
      <w:r>
        <w:rPr>
          <w:rFonts w:ascii="Arial" w:hAnsi="Arial" w:cs="Arial"/>
          <w:color w:val="1F2025"/>
        </w:rPr>
        <w:t>Our nine policing principles are:</w:t>
      </w:r>
    </w:p>
    <w:p w14:paraId="1E274330" w14:textId="77777777" w:rsidR="002730A8" w:rsidRDefault="002730A8" w:rsidP="002730A8">
      <w:pPr>
        <w:numPr>
          <w:ilvl w:val="0"/>
          <w:numId w:val="50"/>
        </w:numPr>
        <w:shd w:val="clear" w:color="auto" w:fill="FFFFFF"/>
        <w:overflowPunct/>
        <w:autoSpaceDE/>
        <w:autoSpaceDN/>
        <w:adjustRightInd/>
        <w:spacing w:line="336" w:lineRule="atLeast"/>
        <w:rPr>
          <w:rFonts w:ascii="inherit" w:hAnsi="inherit"/>
          <w:color w:val="1F2025"/>
        </w:rPr>
      </w:pPr>
      <w:r>
        <w:rPr>
          <w:rStyle w:val="Strong"/>
          <w:b w:val="0"/>
          <w:bCs w:val="0"/>
          <w:color w:val="1F2025"/>
          <w:bdr w:val="none" w:sz="0" w:space="0" w:color="auto" w:frame="1"/>
        </w:rPr>
        <w:t>accountability</w:t>
      </w:r>
    </w:p>
    <w:p w14:paraId="63493E62" w14:textId="77777777" w:rsidR="002730A8" w:rsidRDefault="002730A8" w:rsidP="002730A8">
      <w:pPr>
        <w:numPr>
          <w:ilvl w:val="0"/>
          <w:numId w:val="50"/>
        </w:numPr>
        <w:shd w:val="clear" w:color="auto" w:fill="FFFFFF"/>
        <w:overflowPunct/>
        <w:autoSpaceDE/>
        <w:autoSpaceDN/>
        <w:adjustRightInd/>
        <w:spacing w:line="336" w:lineRule="atLeast"/>
        <w:rPr>
          <w:rFonts w:ascii="inherit" w:hAnsi="inherit"/>
          <w:color w:val="1F2025"/>
        </w:rPr>
      </w:pPr>
      <w:r>
        <w:rPr>
          <w:rStyle w:val="Strong"/>
          <w:b w:val="0"/>
          <w:bCs w:val="0"/>
          <w:color w:val="1F2025"/>
          <w:bdr w:val="none" w:sz="0" w:space="0" w:color="auto" w:frame="1"/>
        </w:rPr>
        <w:t>integrity</w:t>
      </w:r>
    </w:p>
    <w:p w14:paraId="0BEB2D6A" w14:textId="77777777" w:rsidR="002730A8" w:rsidRDefault="002730A8" w:rsidP="002730A8">
      <w:pPr>
        <w:numPr>
          <w:ilvl w:val="0"/>
          <w:numId w:val="50"/>
        </w:numPr>
        <w:shd w:val="clear" w:color="auto" w:fill="FFFFFF"/>
        <w:overflowPunct/>
        <w:autoSpaceDE/>
        <w:autoSpaceDN/>
        <w:adjustRightInd/>
        <w:spacing w:line="336" w:lineRule="atLeast"/>
        <w:rPr>
          <w:rFonts w:ascii="inherit" w:hAnsi="inherit"/>
          <w:color w:val="1F2025"/>
        </w:rPr>
      </w:pPr>
      <w:r>
        <w:rPr>
          <w:rStyle w:val="Strong"/>
          <w:b w:val="0"/>
          <w:bCs w:val="0"/>
          <w:color w:val="1F2025"/>
          <w:bdr w:val="none" w:sz="0" w:space="0" w:color="auto" w:frame="1"/>
        </w:rPr>
        <w:t>openness</w:t>
      </w:r>
    </w:p>
    <w:p w14:paraId="5839FFFE" w14:textId="77777777" w:rsidR="002730A8" w:rsidRDefault="002730A8" w:rsidP="002730A8">
      <w:pPr>
        <w:numPr>
          <w:ilvl w:val="0"/>
          <w:numId w:val="50"/>
        </w:numPr>
        <w:shd w:val="clear" w:color="auto" w:fill="FFFFFF"/>
        <w:overflowPunct/>
        <w:autoSpaceDE/>
        <w:autoSpaceDN/>
        <w:adjustRightInd/>
        <w:spacing w:line="336" w:lineRule="atLeast"/>
        <w:rPr>
          <w:rFonts w:ascii="inherit" w:hAnsi="inherit"/>
          <w:color w:val="1F2025"/>
        </w:rPr>
      </w:pPr>
      <w:r>
        <w:rPr>
          <w:rStyle w:val="Strong"/>
          <w:b w:val="0"/>
          <w:bCs w:val="0"/>
          <w:color w:val="1F2025"/>
          <w:bdr w:val="none" w:sz="0" w:space="0" w:color="auto" w:frame="1"/>
        </w:rPr>
        <w:t>fairness</w:t>
      </w:r>
    </w:p>
    <w:p w14:paraId="441E8DDD" w14:textId="77777777" w:rsidR="002730A8" w:rsidRDefault="002730A8" w:rsidP="002730A8">
      <w:pPr>
        <w:numPr>
          <w:ilvl w:val="0"/>
          <w:numId w:val="50"/>
        </w:numPr>
        <w:shd w:val="clear" w:color="auto" w:fill="FFFFFF"/>
        <w:overflowPunct/>
        <w:autoSpaceDE/>
        <w:autoSpaceDN/>
        <w:adjustRightInd/>
        <w:spacing w:line="336" w:lineRule="atLeast"/>
        <w:rPr>
          <w:rFonts w:ascii="inherit" w:hAnsi="inherit"/>
          <w:color w:val="1F2025"/>
        </w:rPr>
      </w:pPr>
      <w:r>
        <w:rPr>
          <w:rStyle w:val="Strong"/>
          <w:b w:val="0"/>
          <w:bCs w:val="0"/>
          <w:color w:val="1F2025"/>
          <w:bdr w:val="none" w:sz="0" w:space="0" w:color="auto" w:frame="1"/>
        </w:rPr>
        <w:t>leadership</w:t>
      </w:r>
    </w:p>
    <w:p w14:paraId="633521E9" w14:textId="77777777" w:rsidR="002730A8" w:rsidRDefault="002730A8" w:rsidP="002730A8">
      <w:pPr>
        <w:numPr>
          <w:ilvl w:val="0"/>
          <w:numId w:val="50"/>
        </w:numPr>
        <w:shd w:val="clear" w:color="auto" w:fill="FFFFFF"/>
        <w:overflowPunct/>
        <w:autoSpaceDE/>
        <w:autoSpaceDN/>
        <w:adjustRightInd/>
        <w:spacing w:line="336" w:lineRule="atLeast"/>
        <w:rPr>
          <w:rFonts w:ascii="inherit" w:hAnsi="inherit"/>
          <w:color w:val="1F2025"/>
        </w:rPr>
      </w:pPr>
      <w:r>
        <w:rPr>
          <w:rStyle w:val="Strong"/>
          <w:b w:val="0"/>
          <w:bCs w:val="0"/>
          <w:color w:val="1F2025"/>
          <w:bdr w:val="none" w:sz="0" w:space="0" w:color="auto" w:frame="1"/>
        </w:rPr>
        <w:t>respect</w:t>
      </w:r>
    </w:p>
    <w:p w14:paraId="0862E48E" w14:textId="77777777" w:rsidR="002730A8" w:rsidRDefault="002730A8" w:rsidP="002730A8">
      <w:pPr>
        <w:numPr>
          <w:ilvl w:val="0"/>
          <w:numId w:val="50"/>
        </w:numPr>
        <w:shd w:val="clear" w:color="auto" w:fill="FFFFFF"/>
        <w:overflowPunct/>
        <w:autoSpaceDE/>
        <w:autoSpaceDN/>
        <w:adjustRightInd/>
        <w:spacing w:line="336" w:lineRule="atLeast"/>
        <w:rPr>
          <w:rFonts w:ascii="inherit" w:hAnsi="inherit"/>
          <w:color w:val="1F2025"/>
        </w:rPr>
      </w:pPr>
      <w:r>
        <w:rPr>
          <w:rStyle w:val="Strong"/>
          <w:b w:val="0"/>
          <w:bCs w:val="0"/>
          <w:color w:val="1F2025"/>
          <w:bdr w:val="none" w:sz="0" w:space="0" w:color="auto" w:frame="1"/>
        </w:rPr>
        <w:t>honesty</w:t>
      </w:r>
    </w:p>
    <w:p w14:paraId="54E6C731" w14:textId="77777777" w:rsidR="002730A8" w:rsidRDefault="002730A8" w:rsidP="002730A8">
      <w:pPr>
        <w:numPr>
          <w:ilvl w:val="0"/>
          <w:numId w:val="50"/>
        </w:numPr>
        <w:shd w:val="clear" w:color="auto" w:fill="FFFFFF"/>
        <w:overflowPunct/>
        <w:autoSpaceDE/>
        <w:autoSpaceDN/>
        <w:adjustRightInd/>
        <w:spacing w:line="336" w:lineRule="atLeast"/>
        <w:rPr>
          <w:rFonts w:ascii="inherit" w:hAnsi="inherit"/>
          <w:color w:val="1F2025"/>
        </w:rPr>
      </w:pPr>
      <w:r>
        <w:rPr>
          <w:rStyle w:val="Strong"/>
          <w:b w:val="0"/>
          <w:bCs w:val="0"/>
          <w:color w:val="1F2025"/>
          <w:bdr w:val="none" w:sz="0" w:space="0" w:color="auto" w:frame="1"/>
        </w:rPr>
        <w:t>objectivity</w:t>
      </w:r>
    </w:p>
    <w:p w14:paraId="34749811" w14:textId="77777777" w:rsidR="002730A8" w:rsidRDefault="002730A8" w:rsidP="002730A8">
      <w:pPr>
        <w:numPr>
          <w:ilvl w:val="0"/>
          <w:numId w:val="50"/>
        </w:numPr>
        <w:shd w:val="clear" w:color="auto" w:fill="FFFFFF"/>
        <w:overflowPunct/>
        <w:autoSpaceDE/>
        <w:autoSpaceDN/>
        <w:adjustRightInd/>
        <w:spacing w:line="336" w:lineRule="atLeast"/>
        <w:rPr>
          <w:rFonts w:ascii="inherit" w:hAnsi="inherit"/>
          <w:color w:val="1F2025"/>
        </w:rPr>
      </w:pPr>
      <w:r>
        <w:rPr>
          <w:rStyle w:val="Strong"/>
          <w:b w:val="0"/>
          <w:bCs w:val="0"/>
          <w:color w:val="1F2025"/>
          <w:bdr w:val="none" w:sz="0" w:space="0" w:color="auto" w:frame="1"/>
        </w:rPr>
        <w:t>selflessness</w:t>
      </w:r>
    </w:p>
    <w:p w14:paraId="77FA81EA" w14:textId="77777777" w:rsidR="002730A8" w:rsidRDefault="002730A8" w:rsidP="002730A8">
      <w:pPr>
        <w:pStyle w:val="NormalWeb"/>
        <w:shd w:val="clear" w:color="auto" w:fill="FFFFFF"/>
        <w:spacing w:line="360" w:lineRule="atLeast"/>
        <w:textAlignment w:val="baseline"/>
        <w:rPr>
          <w:rFonts w:ascii="Arial" w:hAnsi="Arial" w:cs="Arial"/>
          <w:color w:val="1F2025"/>
        </w:rPr>
      </w:pPr>
      <w:r>
        <w:rPr>
          <w:rFonts w:ascii="Arial" w:hAnsi="Arial" w:cs="Arial"/>
          <w:color w:val="1F2025"/>
        </w:rPr>
        <w:t>These principles should also underpin every decision and action across policing. They should be used in day-to-day operational activities which include stop and search.</w:t>
      </w:r>
    </w:p>
    <w:p w14:paraId="06520FD6" w14:textId="77777777" w:rsidR="00AC1843" w:rsidRDefault="00AC1843" w:rsidP="002730A8">
      <w:pPr>
        <w:pStyle w:val="NormalWeb"/>
        <w:shd w:val="clear" w:color="auto" w:fill="FFFFFF"/>
        <w:spacing w:line="360" w:lineRule="atLeast"/>
        <w:textAlignment w:val="baseline"/>
        <w:rPr>
          <w:rFonts w:ascii="Arial" w:hAnsi="Arial" w:cs="Arial"/>
          <w:color w:val="1F2025"/>
        </w:rPr>
      </w:pPr>
    </w:p>
    <w:p w14:paraId="5C7389E0" w14:textId="29DF3E7E" w:rsidR="00AC1843" w:rsidRDefault="00B16CA2" w:rsidP="002730A8">
      <w:pPr>
        <w:pStyle w:val="NormalWeb"/>
        <w:shd w:val="clear" w:color="auto" w:fill="FFFFFF"/>
        <w:spacing w:line="360" w:lineRule="atLeast"/>
        <w:textAlignment w:val="baseline"/>
        <w:rPr>
          <w:rFonts w:ascii="Arial" w:hAnsi="Arial" w:cs="Arial"/>
          <w:color w:val="1F2025"/>
        </w:rPr>
      </w:pPr>
      <w:r>
        <w:rPr>
          <w:rFonts w:ascii="Arial" w:hAnsi="Arial" w:cs="Arial"/>
          <w:color w:val="1F2025"/>
        </w:rPr>
        <w:t xml:space="preserve">Ref: </w:t>
      </w:r>
      <w:hyperlink r:id="rId28" w:history="1">
        <w:r w:rsidRPr="00993A24">
          <w:rPr>
            <w:rStyle w:val="Hyperlink"/>
            <w:rFonts w:ascii="Arial" w:hAnsi="Arial" w:cs="Arial"/>
          </w:rPr>
          <w:t>www.gwentpolice.co.uk</w:t>
        </w:r>
      </w:hyperlink>
      <w:r w:rsidR="00AC1843">
        <w:rPr>
          <w:rFonts w:ascii="Arial" w:hAnsi="Arial" w:cs="Arial"/>
          <w:color w:val="1F2025"/>
        </w:rPr>
        <w:t xml:space="preserve"> </w:t>
      </w:r>
    </w:p>
    <w:p w14:paraId="3A6E2AE1" w14:textId="77777777" w:rsidR="002730A8" w:rsidRDefault="002730A8" w:rsidP="0044557F">
      <w:pPr>
        <w:rPr>
          <w:sz w:val="24"/>
          <w:szCs w:val="24"/>
        </w:rPr>
      </w:pPr>
    </w:p>
    <w:p w14:paraId="2F2D1B35" w14:textId="77777777" w:rsidR="00FC284F" w:rsidRDefault="00FC284F" w:rsidP="0044557F">
      <w:pPr>
        <w:rPr>
          <w:sz w:val="24"/>
          <w:szCs w:val="24"/>
        </w:rPr>
      </w:pPr>
    </w:p>
    <w:p w14:paraId="587F19AA" w14:textId="77777777" w:rsidR="00EF1C13" w:rsidRPr="00270EEB" w:rsidRDefault="00EF1C13"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1DBA11DE"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92AA92D" w:rsidR="00220D06" w:rsidRPr="00270EEB" w:rsidRDefault="00A925B0" w:rsidP="00FF7EBB">
            <w:pPr>
              <w:jc w:val="both"/>
              <w:rPr>
                <w:sz w:val="24"/>
                <w:szCs w:val="24"/>
              </w:rPr>
            </w:pPr>
            <w:r>
              <w:rPr>
                <w:sz w:val="24"/>
                <w:szCs w:val="24"/>
              </w:rPr>
              <w:t xml:space="preserve">Improving communication through </w:t>
            </w:r>
            <w:proofErr w:type="spellStart"/>
            <w:r>
              <w:rPr>
                <w:sz w:val="24"/>
                <w:szCs w:val="24"/>
              </w:rPr>
              <w:t>tertra</w:t>
            </w:r>
            <w:proofErr w:type="spellEnd"/>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5FB6975F" w:rsidR="00220D06" w:rsidRPr="00270EEB" w:rsidRDefault="00D53F43" w:rsidP="00FF7EBB">
            <w:pPr>
              <w:jc w:val="both"/>
              <w:rPr>
                <w:sz w:val="24"/>
                <w:szCs w:val="24"/>
              </w:rPr>
            </w:pPr>
            <w:r>
              <w:rPr>
                <w:sz w:val="24"/>
                <w:szCs w:val="24"/>
              </w:rPr>
              <w:t>More independence leading calls I am booked in on.</w:t>
            </w:r>
          </w:p>
        </w:tc>
        <w:tc>
          <w:tcPr>
            <w:tcW w:w="2230" w:type="dxa"/>
            <w:shd w:val="clear" w:color="auto" w:fill="auto"/>
          </w:tcPr>
          <w:p w14:paraId="177DD410" w14:textId="44D24E4F" w:rsidR="00220D06" w:rsidRPr="00270EEB" w:rsidRDefault="00D53F43" w:rsidP="00FF7EBB">
            <w:pPr>
              <w:jc w:val="both"/>
              <w:rPr>
                <w:sz w:val="24"/>
                <w:szCs w:val="24"/>
              </w:rPr>
            </w:pPr>
            <w:r>
              <w:rPr>
                <w:sz w:val="24"/>
                <w:szCs w:val="24"/>
              </w:rPr>
              <w:t>My tutor can offer me advice and constructive criticism</w:t>
            </w:r>
          </w:p>
        </w:tc>
        <w:tc>
          <w:tcPr>
            <w:tcW w:w="2230" w:type="dxa"/>
            <w:shd w:val="clear" w:color="auto" w:fill="auto"/>
          </w:tcPr>
          <w:p w14:paraId="1F90E38B" w14:textId="5F5DCC51" w:rsidR="62FE5CAF" w:rsidRDefault="00794368" w:rsidP="62FE5CAF">
            <w:pPr>
              <w:jc w:val="both"/>
              <w:rPr>
                <w:sz w:val="24"/>
                <w:szCs w:val="24"/>
              </w:rPr>
            </w:pPr>
            <w:r>
              <w:rPr>
                <w:sz w:val="24"/>
                <w:szCs w:val="24"/>
              </w:rPr>
              <w:t xml:space="preserve">The end of my tutorship in June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16CA6408" w:rsidR="00220D06" w:rsidRPr="00270EEB" w:rsidRDefault="00794368" w:rsidP="00FF7EBB">
            <w:pPr>
              <w:jc w:val="both"/>
              <w:rPr>
                <w:sz w:val="24"/>
                <w:szCs w:val="24"/>
              </w:rPr>
            </w:pPr>
            <w:r>
              <w:rPr>
                <w:sz w:val="24"/>
                <w:szCs w:val="24"/>
              </w:rPr>
              <w:t>Understanding the importance of Discretion and where to use it.</w:t>
            </w: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0632FDE2" w:rsidR="00220D06" w:rsidRPr="00270EEB" w:rsidRDefault="00B07A4C" w:rsidP="00FF7EBB">
            <w:pPr>
              <w:jc w:val="both"/>
              <w:rPr>
                <w:sz w:val="24"/>
                <w:szCs w:val="24"/>
              </w:rPr>
            </w:pPr>
            <w:r>
              <w:rPr>
                <w:sz w:val="24"/>
                <w:szCs w:val="24"/>
              </w:rPr>
              <w:t xml:space="preserve">More experience of attending a wide range of </w:t>
            </w:r>
            <w:proofErr w:type="gramStart"/>
            <w:r>
              <w:rPr>
                <w:sz w:val="24"/>
                <w:szCs w:val="24"/>
              </w:rPr>
              <w:t>different  crimes</w:t>
            </w:r>
            <w:proofErr w:type="gramEnd"/>
            <w:r>
              <w:rPr>
                <w:sz w:val="24"/>
                <w:szCs w:val="24"/>
              </w:rPr>
              <w:t xml:space="preserve"> and continuing to deal with members of the public.</w:t>
            </w:r>
          </w:p>
        </w:tc>
        <w:tc>
          <w:tcPr>
            <w:tcW w:w="2230" w:type="dxa"/>
            <w:shd w:val="clear" w:color="auto" w:fill="auto"/>
          </w:tcPr>
          <w:p w14:paraId="55CDA8EA" w14:textId="3AD01A22" w:rsidR="00220D06" w:rsidRPr="00270EEB" w:rsidRDefault="00433BF5" w:rsidP="00FF7EBB">
            <w:pPr>
              <w:jc w:val="both"/>
              <w:rPr>
                <w:sz w:val="24"/>
                <w:szCs w:val="24"/>
              </w:rPr>
            </w:pPr>
            <w:r>
              <w:rPr>
                <w:sz w:val="24"/>
                <w:szCs w:val="24"/>
              </w:rPr>
              <w:t>Feedback from my sergeant when I am updating logs on the police systems as the sergeant is the one who oversees.</w:t>
            </w:r>
          </w:p>
        </w:tc>
        <w:tc>
          <w:tcPr>
            <w:tcW w:w="2230" w:type="dxa"/>
            <w:shd w:val="clear" w:color="auto" w:fill="auto"/>
          </w:tcPr>
          <w:p w14:paraId="25AAFC86" w14:textId="3B6E9B1B" w:rsidR="62FE5CAF" w:rsidRDefault="00433BF5" w:rsidP="62FE5CAF">
            <w:pPr>
              <w:jc w:val="both"/>
              <w:rPr>
                <w:sz w:val="24"/>
                <w:szCs w:val="24"/>
              </w:rPr>
            </w:pPr>
            <w:r>
              <w:rPr>
                <w:sz w:val="24"/>
                <w:szCs w:val="24"/>
              </w:rPr>
              <w:t>Continual professional development and can review with my sergeant accordingly.</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40CF01EE" w:rsidR="00220D06" w:rsidRPr="00270EEB" w:rsidRDefault="00926541" w:rsidP="00FF7EBB">
            <w:pPr>
              <w:jc w:val="both"/>
              <w:rPr>
                <w:sz w:val="24"/>
                <w:szCs w:val="24"/>
              </w:rPr>
            </w:pPr>
            <w:r>
              <w:rPr>
                <w:sz w:val="24"/>
                <w:szCs w:val="24"/>
              </w:rPr>
              <w:t xml:space="preserve">Leading more of an independent role. </w:t>
            </w: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688237B4" w:rsidR="00220D06" w:rsidRPr="00270EEB" w:rsidRDefault="00926541" w:rsidP="00FF7EBB">
            <w:pPr>
              <w:jc w:val="both"/>
              <w:rPr>
                <w:sz w:val="24"/>
                <w:szCs w:val="24"/>
              </w:rPr>
            </w:pPr>
            <w:r>
              <w:rPr>
                <w:sz w:val="24"/>
                <w:szCs w:val="24"/>
              </w:rPr>
              <w:lastRenderedPageBreak/>
              <w:t xml:space="preserve">This </w:t>
            </w:r>
            <w:proofErr w:type="spellStart"/>
            <w:r>
              <w:rPr>
                <w:sz w:val="24"/>
                <w:szCs w:val="24"/>
              </w:rPr>
              <w:t>relys</w:t>
            </w:r>
            <w:proofErr w:type="spellEnd"/>
            <w:r>
              <w:rPr>
                <w:sz w:val="24"/>
                <w:szCs w:val="24"/>
              </w:rPr>
              <w:t xml:space="preserve"> on myself having the confidence to do so and goes hand in hand with my tutor allowing me to police in the way I police as every person deals with things </w:t>
            </w:r>
            <w:r>
              <w:rPr>
                <w:sz w:val="24"/>
                <w:szCs w:val="24"/>
              </w:rPr>
              <w:lastRenderedPageBreak/>
              <w:t>differently and can still achieve the same outcome.</w:t>
            </w:r>
          </w:p>
        </w:tc>
        <w:tc>
          <w:tcPr>
            <w:tcW w:w="2230" w:type="dxa"/>
            <w:shd w:val="clear" w:color="auto" w:fill="auto"/>
          </w:tcPr>
          <w:p w14:paraId="63C5B3FF" w14:textId="4103F922" w:rsidR="00220D06" w:rsidRPr="00270EEB" w:rsidRDefault="00AF5818" w:rsidP="00FF7EBB">
            <w:pPr>
              <w:jc w:val="both"/>
              <w:rPr>
                <w:sz w:val="24"/>
                <w:szCs w:val="24"/>
              </w:rPr>
            </w:pPr>
            <w:r>
              <w:rPr>
                <w:sz w:val="24"/>
                <w:szCs w:val="24"/>
              </w:rPr>
              <w:lastRenderedPageBreak/>
              <w:t>Weekly meetings with my tutor and to watch how my tutor does things and learn and adapt it in my own practice.</w:t>
            </w:r>
          </w:p>
        </w:tc>
        <w:tc>
          <w:tcPr>
            <w:tcW w:w="2230" w:type="dxa"/>
            <w:shd w:val="clear" w:color="auto" w:fill="auto"/>
          </w:tcPr>
          <w:p w14:paraId="5A4090B6" w14:textId="139D350C" w:rsidR="62FE5CAF" w:rsidRDefault="00B32D8B" w:rsidP="62FE5CAF">
            <w:pPr>
              <w:jc w:val="both"/>
              <w:rPr>
                <w:sz w:val="24"/>
                <w:szCs w:val="24"/>
              </w:rPr>
            </w:pPr>
            <w:r>
              <w:rPr>
                <w:sz w:val="24"/>
                <w:szCs w:val="24"/>
              </w:rPr>
              <w:t xml:space="preserve">I meet weekly with my </w:t>
            </w:r>
            <w:proofErr w:type="gramStart"/>
            <w:r>
              <w:rPr>
                <w:sz w:val="24"/>
                <w:szCs w:val="24"/>
              </w:rPr>
              <w:t>tutor</w:t>
            </w:r>
            <w:proofErr w:type="gramEnd"/>
            <w:r>
              <w:rPr>
                <w:sz w:val="24"/>
                <w:szCs w:val="24"/>
              </w:rPr>
              <w:t xml:space="preserve"> and we discuss each shift as a debrief.</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1C2AEBE" w14:textId="77777777" w:rsidR="008D37DF" w:rsidRDefault="008D37DF" w:rsidP="00C44446">
      <w:pPr>
        <w:keepNext/>
        <w:spacing w:before="240" w:after="60"/>
        <w:jc w:val="both"/>
        <w:rPr>
          <w:sz w:val="24"/>
          <w:szCs w:val="24"/>
        </w:rPr>
      </w:pPr>
    </w:p>
    <w:p w14:paraId="58A203FC" w14:textId="77777777" w:rsidR="008D37DF" w:rsidRDefault="008D37DF" w:rsidP="00C44446">
      <w:pPr>
        <w:keepNext/>
        <w:spacing w:before="240" w:after="60"/>
        <w:jc w:val="both"/>
        <w:rPr>
          <w:sz w:val="24"/>
          <w:szCs w:val="24"/>
        </w:rPr>
      </w:pPr>
    </w:p>
    <w:p w14:paraId="70186D0F" w14:textId="712AA6B9" w:rsidR="008D37DF" w:rsidRPr="00270EEB" w:rsidRDefault="008D37DF" w:rsidP="00C44446">
      <w:pPr>
        <w:keepNext/>
        <w:spacing w:before="240" w:after="60"/>
        <w:jc w:val="both"/>
        <w:rPr>
          <w:b/>
          <w:sz w:val="24"/>
          <w:szCs w:val="24"/>
        </w:rPr>
      </w:pPr>
      <w:r w:rsidRPr="008D37DF">
        <w:rPr>
          <w:sz w:val="24"/>
          <w:szCs w:val="24"/>
          <w:highlight w:val="yellow"/>
        </w:rPr>
        <w:t>I am not sure how you reference so feedback on this would be great!</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2F15A5" w14:textId="77777777" w:rsidR="00230206" w:rsidRDefault="00230206">
      <w:r>
        <w:separator/>
      </w:r>
    </w:p>
  </w:endnote>
  <w:endnote w:type="continuationSeparator" w:id="0">
    <w:p w14:paraId="0186B796" w14:textId="77777777" w:rsidR="00230206" w:rsidRDefault="002302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FF786C" w14:textId="77777777" w:rsidR="007463DA" w:rsidRDefault="007463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4D9407" w14:textId="77777777" w:rsidR="007463DA" w:rsidRDefault="007463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18D97B" w14:textId="77777777" w:rsidR="00230206" w:rsidRDefault="00230206">
      <w:r>
        <w:separator/>
      </w:r>
    </w:p>
  </w:footnote>
  <w:footnote w:type="continuationSeparator" w:id="0">
    <w:p w14:paraId="191BA15F" w14:textId="77777777" w:rsidR="00230206" w:rsidRDefault="002302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09596C" w14:textId="77777777" w:rsidR="007463DA" w:rsidRDefault="007463D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418FF" w14:textId="77777777" w:rsidR="007463DA" w:rsidRDefault="007463D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8A4FE" w14:textId="77777777" w:rsidR="007463DA" w:rsidRDefault="007463D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5CC06C2"/>
    <w:multiLevelType w:val="multilevel"/>
    <w:tmpl w:val="E5C8DE0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6E16712"/>
    <w:multiLevelType w:val="multilevel"/>
    <w:tmpl w:val="BA7A5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55068842">
    <w:abstractNumId w:val="32"/>
  </w:num>
  <w:num w:numId="2" w16cid:durableId="851383505">
    <w:abstractNumId w:val="1"/>
    <w:lvlOverride w:ilvl="0">
      <w:lvl w:ilvl="0">
        <w:start w:val="1"/>
        <w:numFmt w:val="bullet"/>
        <w:lvlText w:val=""/>
        <w:lvlJc w:val="left"/>
        <w:pPr>
          <w:ind w:left="720" w:hanging="360"/>
        </w:pPr>
        <w:rPr>
          <w:rFonts w:ascii="Symbol" w:hAnsi="Symbol" w:hint="default"/>
        </w:rPr>
      </w:lvl>
    </w:lvlOverride>
  </w:num>
  <w:num w:numId="3" w16cid:durableId="196090481">
    <w:abstractNumId w:val="22"/>
  </w:num>
  <w:num w:numId="4" w16cid:durableId="1677071159">
    <w:abstractNumId w:val="45"/>
  </w:num>
  <w:num w:numId="5" w16cid:durableId="206257126">
    <w:abstractNumId w:val="48"/>
  </w:num>
  <w:num w:numId="6" w16cid:durableId="4746483">
    <w:abstractNumId w:val="35"/>
  </w:num>
  <w:num w:numId="7" w16cid:durableId="1179152883">
    <w:abstractNumId w:val="33"/>
  </w:num>
  <w:num w:numId="8" w16cid:durableId="1749232937">
    <w:abstractNumId w:val="29"/>
  </w:num>
  <w:num w:numId="9" w16cid:durableId="1415467151">
    <w:abstractNumId w:val="30"/>
  </w:num>
  <w:num w:numId="10" w16cid:durableId="2085518548">
    <w:abstractNumId w:val="10"/>
  </w:num>
  <w:num w:numId="11" w16cid:durableId="1505784660">
    <w:abstractNumId w:val="34"/>
  </w:num>
  <w:num w:numId="12" w16cid:durableId="258293790">
    <w:abstractNumId w:val="17"/>
  </w:num>
  <w:num w:numId="13" w16cid:durableId="1197156280">
    <w:abstractNumId w:val="16"/>
  </w:num>
  <w:num w:numId="14" w16cid:durableId="1909416763">
    <w:abstractNumId w:val="26"/>
  </w:num>
  <w:num w:numId="15" w16cid:durableId="281813714">
    <w:abstractNumId w:val="8"/>
  </w:num>
  <w:num w:numId="16" w16cid:durableId="1322079360">
    <w:abstractNumId w:val="25"/>
  </w:num>
  <w:num w:numId="17" w16cid:durableId="454057138">
    <w:abstractNumId w:val="15"/>
  </w:num>
  <w:num w:numId="18" w16cid:durableId="286354501">
    <w:abstractNumId w:val="13"/>
  </w:num>
  <w:num w:numId="19" w16cid:durableId="97310388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8314810">
    <w:abstractNumId w:val="23"/>
  </w:num>
  <w:num w:numId="21" w16cid:durableId="1964145710">
    <w:abstractNumId w:val="18"/>
  </w:num>
  <w:num w:numId="22" w16cid:durableId="735906047">
    <w:abstractNumId w:val="14"/>
  </w:num>
  <w:num w:numId="23" w16cid:durableId="2003314976">
    <w:abstractNumId w:val="11"/>
  </w:num>
  <w:num w:numId="24" w16cid:durableId="262345932">
    <w:abstractNumId w:val="27"/>
  </w:num>
  <w:num w:numId="25" w16cid:durableId="396899513">
    <w:abstractNumId w:val="19"/>
  </w:num>
  <w:num w:numId="26" w16cid:durableId="2099714835">
    <w:abstractNumId w:val="41"/>
  </w:num>
  <w:num w:numId="27" w16cid:durableId="985092078">
    <w:abstractNumId w:val="36"/>
  </w:num>
  <w:num w:numId="28" w16cid:durableId="1634750998">
    <w:abstractNumId w:val="40"/>
  </w:num>
  <w:num w:numId="29" w16cid:durableId="1802729274">
    <w:abstractNumId w:val="20"/>
  </w:num>
  <w:num w:numId="30" w16cid:durableId="1807623476">
    <w:abstractNumId w:val="43"/>
  </w:num>
  <w:num w:numId="31" w16cid:durableId="1117724601">
    <w:abstractNumId w:val="31"/>
  </w:num>
  <w:num w:numId="32" w16cid:durableId="878401060">
    <w:abstractNumId w:val="12"/>
  </w:num>
  <w:num w:numId="33" w16cid:durableId="214510654">
    <w:abstractNumId w:val="44"/>
  </w:num>
  <w:num w:numId="34" w16cid:durableId="943344827">
    <w:abstractNumId w:val="39"/>
  </w:num>
  <w:num w:numId="35" w16cid:durableId="1707220370">
    <w:abstractNumId w:val="5"/>
  </w:num>
  <w:num w:numId="36" w16cid:durableId="1259867183">
    <w:abstractNumId w:val="46"/>
  </w:num>
  <w:num w:numId="37" w16cid:durableId="2089188179">
    <w:abstractNumId w:val="42"/>
  </w:num>
  <w:num w:numId="38" w16cid:durableId="1274940000">
    <w:abstractNumId w:val="37"/>
  </w:num>
  <w:num w:numId="39" w16cid:durableId="2047951161">
    <w:abstractNumId w:val="38"/>
  </w:num>
  <w:num w:numId="40" w16cid:durableId="743064296">
    <w:abstractNumId w:val="4"/>
  </w:num>
  <w:num w:numId="41" w16cid:durableId="2043626219">
    <w:abstractNumId w:val="6"/>
  </w:num>
  <w:num w:numId="42" w16cid:durableId="1049301417">
    <w:abstractNumId w:val="24"/>
  </w:num>
  <w:num w:numId="43" w16cid:durableId="753207618">
    <w:abstractNumId w:val="7"/>
  </w:num>
  <w:num w:numId="44" w16cid:durableId="1155143583">
    <w:abstractNumId w:val="3"/>
  </w:num>
  <w:num w:numId="45" w16cid:durableId="2041776744">
    <w:abstractNumId w:val="0"/>
  </w:num>
  <w:num w:numId="46" w16cid:durableId="465122133">
    <w:abstractNumId w:val="21"/>
  </w:num>
  <w:num w:numId="47" w16cid:durableId="447091168">
    <w:abstractNumId w:val="28"/>
  </w:num>
  <w:num w:numId="48" w16cid:durableId="1048646856">
    <w:abstractNumId w:val="49"/>
  </w:num>
  <w:num w:numId="49" w16cid:durableId="56020953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0" w16cid:durableId="115356620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645A"/>
    <w:rsid w:val="00020EEC"/>
    <w:rsid w:val="00025650"/>
    <w:rsid w:val="00026F26"/>
    <w:rsid w:val="00026FAB"/>
    <w:rsid w:val="00027B1F"/>
    <w:rsid w:val="0003088B"/>
    <w:rsid w:val="00030A0A"/>
    <w:rsid w:val="000325D9"/>
    <w:rsid w:val="000335C6"/>
    <w:rsid w:val="000372B2"/>
    <w:rsid w:val="0004079F"/>
    <w:rsid w:val="00045B87"/>
    <w:rsid w:val="00045C07"/>
    <w:rsid w:val="00055D43"/>
    <w:rsid w:val="00056FAC"/>
    <w:rsid w:val="000574E7"/>
    <w:rsid w:val="00057751"/>
    <w:rsid w:val="00062E39"/>
    <w:rsid w:val="000749A4"/>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6BD3"/>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5124"/>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1F540B"/>
    <w:rsid w:val="002019EB"/>
    <w:rsid w:val="002030F2"/>
    <w:rsid w:val="00205051"/>
    <w:rsid w:val="00211F65"/>
    <w:rsid w:val="0022001B"/>
    <w:rsid w:val="00220D06"/>
    <w:rsid w:val="002246A0"/>
    <w:rsid w:val="00224AF9"/>
    <w:rsid w:val="0022793A"/>
    <w:rsid w:val="00230206"/>
    <w:rsid w:val="00230439"/>
    <w:rsid w:val="00235176"/>
    <w:rsid w:val="00236061"/>
    <w:rsid w:val="0024100E"/>
    <w:rsid w:val="00241C1B"/>
    <w:rsid w:val="0024288B"/>
    <w:rsid w:val="00255D8E"/>
    <w:rsid w:val="002657E9"/>
    <w:rsid w:val="0026665E"/>
    <w:rsid w:val="00270EEB"/>
    <w:rsid w:val="0027147E"/>
    <w:rsid w:val="002730A8"/>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4761"/>
    <w:rsid w:val="002E7017"/>
    <w:rsid w:val="002E733D"/>
    <w:rsid w:val="002F4F6E"/>
    <w:rsid w:val="003015C3"/>
    <w:rsid w:val="0030698D"/>
    <w:rsid w:val="0031350A"/>
    <w:rsid w:val="0031568F"/>
    <w:rsid w:val="00316815"/>
    <w:rsid w:val="003168CA"/>
    <w:rsid w:val="00321255"/>
    <w:rsid w:val="0032230D"/>
    <w:rsid w:val="00322A0B"/>
    <w:rsid w:val="00335FC5"/>
    <w:rsid w:val="003516C0"/>
    <w:rsid w:val="00352E59"/>
    <w:rsid w:val="00354DBE"/>
    <w:rsid w:val="00355210"/>
    <w:rsid w:val="00355AF8"/>
    <w:rsid w:val="00365DF9"/>
    <w:rsid w:val="00372DB4"/>
    <w:rsid w:val="0037490C"/>
    <w:rsid w:val="00375AF5"/>
    <w:rsid w:val="003761BD"/>
    <w:rsid w:val="003769F6"/>
    <w:rsid w:val="0037A2D4"/>
    <w:rsid w:val="00381591"/>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3BF5"/>
    <w:rsid w:val="004348AE"/>
    <w:rsid w:val="004376C0"/>
    <w:rsid w:val="0044115F"/>
    <w:rsid w:val="0044223A"/>
    <w:rsid w:val="0044557F"/>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96C7F"/>
    <w:rsid w:val="004A2A49"/>
    <w:rsid w:val="004B032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2B95"/>
    <w:rsid w:val="00513C7D"/>
    <w:rsid w:val="005169D1"/>
    <w:rsid w:val="00521123"/>
    <w:rsid w:val="00521221"/>
    <w:rsid w:val="00536FA9"/>
    <w:rsid w:val="005414F4"/>
    <w:rsid w:val="00546187"/>
    <w:rsid w:val="005463F1"/>
    <w:rsid w:val="00553386"/>
    <w:rsid w:val="00553937"/>
    <w:rsid w:val="00557D77"/>
    <w:rsid w:val="00562EAA"/>
    <w:rsid w:val="00563B58"/>
    <w:rsid w:val="005640C4"/>
    <w:rsid w:val="0056684C"/>
    <w:rsid w:val="005733F8"/>
    <w:rsid w:val="00574A0C"/>
    <w:rsid w:val="00576E4C"/>
    <w:rsid w:val="0057780F"/>
    <w:rsid w:val="00581E0A"/>
    <w:rsid w:val="00586D89"/>
    <w:rsid w:val="005916B8"/>
    <w:rsid w:val="005A1B4C"/>
    <w:rsid w:val="005A1BA3"/>
    <w:rsid w:val="005A545C"/>
    <w:rsid w:val="005C1567"/>
    <w:rsid w:val="005C6CE5"/>
    <w:rsid w:val="005D3F07"/>
    <w:rsid w:val="005D583E"/>
    <w:rsid w:val="005E13EA"/>
    <w:rsid w:val="005F7577"/>
    <w:rsid w:val="00606E27"/>
    <w:rsid w:val="006108C9"/>
    <w:rsid w:val="00615C7E"/>
    <w:rsid w:val="0062158D"/>
    <w:rsid w:val="00630F39"/>
    <w:rsid w:val="006326D1"/>
    <w:rsid w:val="00632E0A"/>
    <w:rsid w:val="00633165"/>
    <w:rsid w:val="00636B6C"/>
    <w:rsid w:val="006409EC"/>
    <w:rsid w:val="00642377"/>
    <w:rsid w:val="006447DE"/>
    <w:rsid w:val="0065276E"/>
    <w:rsid w:val="00654329"/>
    <w:rsid w:val="00654CEC"/>
    <w:rsid w:val="00655507"/>
    <w:rsid w:val="006712A7"/>
    <w:rsid w:val="006733CC"/>
    <w:rsid w:val="00674FC2"/>
    <w:rsid w:val="00675078"/>
    <w:rsid w:val="00677E42"/>
    <w:rsid w:val="00681D93"/>
    <w:rsid w:val="00682334"/>
    <w:rsid w:val="00684B16"/>
    <w:rsid w:val="00684D16"/>
    <w:rsid w:val="00687B72"/>
    <w:rsid w:val="00695488"/>
    <w:rsid w:val="00696F65"/>
    <w:rsid w:val="006A69F5"/>
    <w:rsid w:val="006A7A6D"/>
    <w:rsid w:val="006B5E67"/>
    <w:rsid w:val="006C2EB5"/>
    <w:rsid w:val="006C7828"/>
    <w:rsid w:val="006D1248"/>
    <w:rsid w:val="006D18A3"/>
    <w:rsid w:val="006D5970"/>
    <w:rsid w:val="006E481E"/>
    <w:rsid w:val="006E795F"/>
    <w:rsid w:val="006F6878"/>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63DA"/>
    <w:rsid w:val="00751263"/>
    <w:rsid w:val="0075704F"/>
    <w:rsid w:val="00763B2D"/>
    <w:rsid w:val="00772924"/>
    <w:rsid w:val="00783FA9"/>
    <w:rsid w:val="00784EC4"/>
    <w:rsid w:val="007872F2"/>
    <w:rsid w:val="007874BC"/>
    <w:rsid w:val="007908E0"/>
    <w:rsid w:val="00793EB3"/>
    <w:rsid w:val="00794205"/>
    <w:rsid w:val="00794368"/>
    <w:rsid w:val="007951C2"/>
    <w:rsid w:val="007A1F6A"/>
    <w:rsid w:val="007B0DE3"/>
    <w:rsid w:val="007B323D"/>
    <w:rsid w:val="007B491F"/>
    <w:rsid w:val="007B5CB2"/>
    <w:rsid w:val="007B7191"/>
    <w:rsid w:val="007C1634"/>
    <w:rsid w:val="007C1D94"/>
    <w:rsid w:val="007C2879"/>
    <w:rsid w:val="007C37F5"/>
    <w:rsid w:val="007C6A87"/>
    <w:rsid w:val="007C6C05"/>
    <w:rsid w:val="007C705D"/>
    <w:rsid w:val="007C756F"/>
    <w:rsid w:val="007D0A07"/>
    <w:rsid w:val="007D0C96"/>
    <w:rsid w:val="007D133D"/>
    <w:rsid w:val="007D3EB4"/>
    <w:rsid w:val="007D3F16"/>
    <w:rsid w:val="007E5BE4"/>
    <w:rsid w:val="007F3F7E"/>
    <w:rsid w:val="007F5497"/>
    <w:rsid w:val="00800738"/>
    <w:rsid w:val="0080759B"/>
    <w:rsid w:val="00813A2E"/>
    <w:rsid w:val="00813CEC"/>
    <w:rsid w:val="0081534C"/>
    <w:rsid w:val="008171E4"/>
    <w:rsid w:val="008208EA"/>
    <w:rsid w:val="00824E67"/>
    <w:rsid w:val="0082570E"/>
    <w:rsid w:val="00825A64"/>
    <w:rsid w:val="00826F48"/>
    <w:rsid w:val="008308AE"/>
    <w:rsid w:val="0083166E"/>
    <w:rsid w:val="00831DC3"/>
    <w:rsid w:val="008322C7"/>
    <w:rsid w:val="0083355E"/>
    <w:rsid w:val="00834A82"/>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02C"/>
    <w:rsid w:val="008708F1"/>
    <w:rsid w:val="00880539"/>
    <w:rsid w:val="008855FE"/>
    <w:rsid w:val="008859E8"/>
    <w:rsid w:val="0088737B"/>
    <w:rsid w:val="00892716"/>
    <w:rsid w:val="00893067"/>
    <w:rsid w:val="008933DE"/>
    <w:rsid w:val="00895FCE"/>
    <w:rsid w:val="00896C07"/>
    <w:rsid w:val="00897F3E"/>
    <w:rsid w:val="008A1BA8"/>
    <w:rsid w:val="008A21B4"/>
    <w:rsid w:val="008A4576"/>
    <w:rsid w:val="008B07DE"/>
    <w:rsid w:val="008B28E7"/>
    <w:rsid w:val="008B5AE8"/>
    <w:rsid w:val="008C14C7"/>
    <w:rsid w:val="008C2FFB"/>
    <w:rsid w:val="008C6EEA"/>
    <w:rsid w:val="008C7CD4"/>
    <w:rsid w:val="008D37DF"/>
    <w:rsid w:val="008D5813"/>
    <w:rsid w:val="008D634E"/>
    <w:rsid w:val="008D778A"/>
    <w:rsid w:val="008F22BD"/>
    <w:rsid w:val="00901E70"/>
    <w:rsid w:val="009079BD"/>
    <w:rsid w:val="00912BD9"/>
    <w:rsid w:val="00920E5B"/>
    <w:rsid w:val="00926436"/>
    <w:rsid w:val="00926541"/>
    <w:rsid w:val="0093018C"/>
    <w:rsid w:val="00932CCA"/>
    <w:rsid w:val="00936B84"/>
    <w:rsid w:val="009376E8"/>
    <w:rsid w:val="009544C0"/>
    <w:rsid w:val="00954FA4"/>
    <w:rsid w:val="00956AE9"/>
    <w:rsid w:val="00964199"/>
    <w:rsid w:val="00964CC6"/>
    <w:rsid w:val="009861B9"/>
    <w:rsid w:val="00991FDA"/>
    <w:rsid w:val="009927A1"/>
    <w:rsid w:val="0099774D"/>
    <w:rsid w:val="009A3263"/>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1DF3"/>
    <w:rsid w:val="00A22441"/>
    <w:rsid w:val="00A238C4"/>
    <w:rsid w:val="00A23F3B"/>
    <w:rsid w:val="00A24406"/>
    <w:rsid w:val="00A25F64"/>
    <w:rsid w:val="00A27CC2"/>
    <w:rsid w:val="00A3273B"/>
    <w:rsid w:val="00A341C1"/>
    <w:rsid w:val="00A40ED6"/>
    <w:rsid w:val="00A470EE"/>
    <w:rsid w:val="00A47621"/>
    <w:rsid w:val="00A479CD"/>
    <w:rsid w:val="00A50CFC"/>
    <w:rsid w:val="00A51B4E"/>
    <w:rsid w:val="00A54D67"/>
    <w:rsid w:val="00A55A3F"/>
    <w:rsid w:val="00A652F6"/>
    <w:rsid w:val="00A65A46"/>
    <w:rsid w:val="00A732EA"/>
    <w:rsid w:val="00A7489E"/>
    <w:rsid w:val="00A8015F"/>
    <w:rsid w:val="00A80BD2"/>
    <w:rsid w:val="00A85039"/>
    <w:rsid w:val="00A851F7"/>
    <w:rsid w:val="00A866B2"/>
    <w:rsid w:val="00A906AA"/>
    <w:rsid w:val="00A925B0"/>
    <w:rsid w:val="00A94C5E"/>
    <w:rsid w:val="00AA12A3"/>
    <w:rsid w:val="00AA241A"/>
    <w:rsid w:val="00AA252C"/>
    <w:rsid w:val="00AA666E"/>
    <w:rsid w:val="00AB5518"/>
    <w:rsid w:val="00AC01D4"/>
    <w:rsid w:val="00AC1843"/>
    <w:rsid w:val="00AC1A8E"/>
    <w:rsid w:val="00AC4A04"/>
    <w:rsid w:val="00AD336F"/>
    <w:rsid w:val="00AD3550"/>
    <w:rsid w:val="00AE2564"/>
    <w:rsid w:val="00AE301F"/>
    <w:rsid w:val="00AE3302"/>
    <w:rsid w:val="00AE4095"/>
    <w:rsid w:val="00AE7077"/>
    <w:rsid w:val="00AE7A46"/>
    <w:rsid w:val="00AF5818"/>
    <w:rsid w:val="00AF61C2"/>
    <w:rsid w:val="00AF6CC6"/>
    <w:rsid w:val="00B011CD"/>
    <w:rsid w:val="00B0296A"/>
    <w:rsid w:val="00B0450A"/>
    <w:rsid w:val="00B07A4C"/>
    <w:rsid w:val="00B12295"/>
    <w:rsid w:val="00B137BE"/>
    <w:rsid w:val="00B16CA2"/>
    <w:rsid w:val="00B17FA0"/>
    <w:rsid w:val="00B24344"/>
    <w:rsid w:val="00B26769"/>
    <w:rsid w:val="00B31C91"/>
    <w:rsid w:val="00B32D8B"/>
    <w:rsid w:val="00B3747F"/>
    <w:rsid w:val="00B43194"/>
    <w:rsid w:val="00B47734"/>
    <w:rsid w:val="00B50FBA"/>
    <w:rsid w:val="00B558EB"/>
    <w:rsid w:val="00B577D3"/>
    <w:rsid w:val="00B60466"/>
    <w:rsid w:val="00B6548F"/>
    <w:rsid w:val="00B67912"/>
    <w:rsid w:val="00B722BD"/>
    <w:rsid w:val="00B7502A"/>
    <w:rsid w:val="00B77305"/>
    <w:rsid w:val="00B82CC2"/>
    <w:rsid w:val="00B84A89"/>
    <w:rsid w:val="00B9006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4B03"/>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0C73"/>
    <w:rsid w:val="00CB258E"/>
    <w:rsid w:val="00CB3C8F"/>
    <w:rsid w:val="00CC02F1"/>
    <w:rsid w:val="00CC11A6"/>
    <w:rsid w:val="00CC135E"/>
    <w:rsid w:val="00CD5D3F"/>
    <w:rsid w:val="00CF1E90"/>
    <w:rsid w:val="00CF3534"/>
    <w:rsid w:val="00CF3DB3"/>
    <w:rsid w:val="00D052BC"/>
    <w:rsid w:val="00D07026"/>
    <w:rsid w:val="00D21B85"/>
    <w:rsid w:val="00D22C8F"/>
    <w:rsid w:val="00D33491"/>
    <w:rsid w:val="00D36DE0"/>
    <w:rsid w:val="00D44F8E"/>
    <w:rsid w:val="00D44FD0"/>
    <w:rsid w:val="00D53F43"/>
    <w:rsid w:val="00D607EF"/>
    <w:rsid w:val="00D60F88"/>
    <w:rsid w:val="00D625E7"/>
    <w:rsid w:val="00D62914"/>
    <w:rsid w:val="00D646BD"/>
    <w:rsid w:val="00D70239"/>
    <w:rsid w:val="00D71201"/>
    <w:rsid w:val="00D720C7"/>
    <w:rsid w:val="00D80B82"/>
    <w:rsid w:val="00D81D06"/>
    <w:rsid w:val="00D857EE"/>
    <w:rsid w:val="00D8652C"/>
    <w:rsid w:val="00D876E6"/>
    <w:rsid w:val="00D92602"/>
    <w:rsid w:val="00DA1025"/>
    <w:rsid w:val="00DA22EC"/>
    <w:rsid w:val="00DA5860"/>
    <w:rsid w:val="00DB2767"/>
    <w:rsid w:val="00DC059B"/>
    <w:rsid w:val="00DC4729"/>
    <w:rsid w:val="00DE2EED"/>
    <w:rsid w:val="00DE3C37"/>
    <w:rsid w:val="00DE556F"/>
    <w:rsid w:val="00DF2E63"/>
    <w:rsid w:val="00DF78C9"/>
    <w:rsid w:val="00E03B6D"/>
    <w:rsid w:val="00E17160"/>
    <w:rsid w:val="00E24577"/>
    <w:rsid w:val="00E258D6"/>
    <w:rsid w:val="00E35BEC"/>
    <w:rsid w:val="00E41AC1"/>
    <w:rsid w:val="00E50821"/>
    <w:rsid w:val="00E51F91"/>
    <w:rsid w:val="00E7086E"/>
    <w:rsid w:val="00E7374A"/>
    <w:rsid w:val="00E73C41"/>
    <w:rsid w:val="00E745D8"/>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EF1C13"/>
    <w:rsid w:val="00F01F92"/>
    <w:rsid w:val="00F10A08"/>
    <w:rsid w:val="00F139CF"/>
    <w:rsid w:val="00F147D1"/>
    <w:rsid w:val="00F22AC5"/>
    <w:rsid w:val="00F254D1"/>
    <w:rsid w:val="00F32B82"/>
    <w:rsid w:val="00F35FC9"/>
    <w:rsid w:val="00F4043E"/>
    <w:rsid w:val="00F40CB5"/>
    <w:rsid w:val="00F41BBC"/>
    <w:rsid w:val="00F43B9D"/>
    <w:rsid w:val="00F444F0"/>
    <w:rsid w:val="00F50847"/>
    <w:rsid w:val="00F53F27"/>
    <w:rsid w:val="00F546D1"/>
    <w:rsid w:val="00F61951"/>
    <w:rsid w:val="00F6513F"/>
    <w:rsid w:val="00F66272"/>
    <w:rsid w:val="00F709C0"/>
    <w:rsid w:val="00F84A90"/>
    <w:rsid w:val="00F927A1"/>
    <w:rsid w:val="00F92E4D"/>
    <w:rsid w:val="00FA3764"/>
    <w:rsid w:val="00FA56ED"/>
    <w:rsid w:val="00FB5FA6"/>
    <w:rsid w:val="00FC1310"/>
    <w:rsid w:val="00FC284F"/>
    <w:rsid w:val="00FC2FF3"/>
    <w:rsid w:val="00FC3263"/>
    <w:rsid w:val="00FC378B"/>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0699C7EA-44A3-4909-B069-979766664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A341C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equalplay-transcript-seekpoint">
    <w:name w:val="equalplay-transcript-seekpoint"/>
    <w:basedOn w:val="DefaultParagraphFont"/>
    <w:rsid w:val="00145124"/>
  </w:style>
  <w:style w:type="character" w:styleId="UnresolvedMention">
    <w:name w:val="Unresolved Mention"/>
    <w:basedOn w:val="DefaultParagraphFont"/>
    <w:uiPriority w:val="99"/>
    <w:semiHidden/>
    <w:unhideWhenUsed/>
    <w:rsid w:val="00145124"/>
    <w:rPr>
      <w:color w:val="605E5C"/>
      <w:shd w:val="clear" w:color="auto" w:fill="E1DFDD"/>
    </w:rPr>
  </w:style>
  <w:style w:type="character" w:styleId="Strong">
    <w:name w:val="Strong"/>
    <w:basedOn w:val="DefaultParagraphFont"/>
    <w:uiPriority w:val="22"/>
    <w:qFormat/>
    <w:rsid w:val="002730A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8326892">
      <w:bodyDiv w:val="1"/>
      <w:marLeft w:val="0"/>
      <w:marRight w:val="0"/>
      <w:marTop w:val="0"/>
      <w:marBottom w:val="0"/>
      <w:divBdr>
        <w:top w:val="none" w:sz="0" w:space="0" w:color="auto"/>
        <w:left w:val="none" w:sz="0" w:space="0" w:color="auto"/>
        <w:bottom w:val="none" w:sz="0" w:space="0" w:color="auto"/>
        <w:right w:val="none" w:sz="0" w:space="0" w:color="auto"/>
      </w:divBdr>
    </w:div>
    <w:div w:id="87288542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90499782">
      <w:bodyDiv w:val="1"/>
      <w:marLeft w:val="0"/>
      <w:marRight w:val="0"/>
      <w:marTop w:val="0"/>
      <w:marBottom w:val="0"/>
      <w:divBdr>
        <w:top w:val="none" w:sz="0" w:space="0" w:color="auto"/>
        <w:left w:val="none" w:sz="0" w:space="0" w:color="auto"/>
        <w:bottom w:val="none" w:sz="0" w:space="0" w:color="auto"/>
        <w:right w:val="none" w:sz="0" w:space="0" w:color="auto"/>
      </w:divBdr>
    </w:div>
    <w:div w:id="170540486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21285990">
      <w:bodyDiv w:val="1"/>
      <w:marLeft w:val="0"/>
      <w:marRight w:val="0"/>
      <w:marTop w:val="0"/>
      <w:marBottom w:val="0"/>
      <w:divBdr>
        <w:top w:val="none" w:sz="0" w:space="0" w:color="auto"/>
        <w:left w:val="none" w:sz="0" w:space="0" w:color="auto"/>
        <w:bottom w:val="none" w:sz="0" w:space="0" w:color="auto"/>
        <w:right w:val="none" w:sz="0" w:space="0" w:color="auto"/>
      </w:divBdr>
    </w:div>
    <w:div w:id="194059652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academic-office/aqh-chapters/chapters---en/Chapter_07_Assessment_Taught_Programmes_Pages_72-79-UPDATED-05-11-2019.pdf" TargetMode="External"/><Relationship Id="rId18" Type="http://schemas.openxmlformats.org/officeDocument/2006/relationships/hyperlink" Target="https://www.nhs.uk/conditions/type-2-diabetes/" TargetMode="Externa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322%32%32%37%36%36@%73%74%75%64%65%6e%74%2e%75%77%74%73%64%2e%61%63%2e%75k" TargetMode="External"/><Relationship Id="rId17" Type="http://schemas.openxmlformats.org/officeDocument/2006/relationships/hyperlink" Target="https://www.nhs.uk/conditions/stroke/"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nhs.uk/conditions/coronary-heart-disease/" TargetMode="External"/><Relationship Id="rId20" Type="http://schemas.openxmlformats.org/officeDocument/2006/relationships/hyperlink" Target="http://www.nhs.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www.nhs.uk" TargetMode="External"/><Relationship Id="rId23" Type="http://schemas.openxmlformats.org/officeDocument/2006/relationships/footer" Target="footer1.xml"/><Relationship Id="rId28" Type="http://schemas.openxmlformats.org/officeDocument/2006/relationships/hyperlink" Target="http://www.gwentpolice.co.uk" TargetMode="External"/><Relationship Id="rId10" Type="http://schemas.openxmlformats.org/officeDocument/2006/relationships/endnotes" Target="endnotes.xml"/><Relationship Id="rId19" Type="http://schemas.openxmlformats.org/officeDocument/2006/relationships/hyperlink" Target="https://www.nhs.uk/conditions/cance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moodle.uwtsd.ac.uk/pluginfile.php/298870/mod_resource/content/1/Reflective%20Practice%20for%20Policing%20Students%20-%20Selina%20Copley%20Chapter5.pdf" TargetMode="External"/><Relationship Id="rId22" Type="http://schemas.openxmlformats.org/officeDocument/2006/relationships/header" Target="header2.xml"/><Relationship Id="rId27" Type="http://schemas.openxmlformats.org/officeDocument/2006/relationships/hyperlink" Target="https://www.college.police.uk/What-we-do/Ethics/Ethics-home/Pages/Code-of-Ethics.aspx"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306DDCA45F035B4587096974C1C49017" ma:contentTypeVersion="7" ma:contentTypeDescription="Create a new document." ma:contentTypeScope="" ma:versionID="e10c21a4cca435505e910dba1afae080">
  <xsd:schema xmlns:xsd="http://www.w3.org/2001/XMLSchema" xmlns:xs="http://www.w3.org/2001/XMLSchema" xmlns:p="http://schemas.microsoft.com/office/2006/metadata/properties" xmlns:ns3="e20b08b0-acc6-4f95-a80d-0f14bda3809b" targetNamespace="http://schemas.microsoft.com/office/2006/metadata/properties" ma:root="true" ma:fieldsID="26dbc848cf29e88ae8d04627267fc02a" ns3:_="">
    <xsd:import namespace="e20b08b0-acc6-4f95-a80d-0f14bda3809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0b08b0-acc6-4f95-a80d-0f14bda380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03B5B865-7211-456C-8DE6-E148AA914F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0b08b0-acc6-4f95-a80d-0f14bda380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3676</Words>
  <Characters>20958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Evans, Lloyd</cp:lastModifiedBy>
  <cp:revision>2</cp:revision>
  <cp:lastPrinted>2014-08-26T08:55:00Z</cp:lastPrinted>
  <dcterms:created xsi:type="dcterms:W3CDTF">2023-05-14T18:08:00Z</dcterms:created>
  <dcterms:modified xsi:type="dcterms:W3CDTF">2023-05-14T18:08:00Z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0x010100306DDCA45F035B4587096974C1C49017</vt:lpwstr>
  </property>
  <property fmtid="{D5CDD505-2E9C-101B-9397-08002B2CF9AE}" pid="3" name="MSIP_Label_f2acd28b-79a3-4a0f-b0ff-4b75658b1549_Enabled">
    <vt:lpwstr>true</vt:lpwstr>
  </property>
  <property fmtid="{D5CDD505-2E9C-101B-9397-08002B2CF9AE}" pid="4" name="MSIP_Label_f2acd28b-79a3-4a0f-b0ff-4b75658b1549_SetDate">
    <vt:lpwstr>2023-04-26T12:57:53Z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f25a0c9b-b95c-4a27-a63b-94b21bcbc764</vt:lpwstr>
  </property>
  <property fmtid="{D5CDD505-2E9C-101B-9397-08002B2CF9AE}" pid="9" name="MSIP_Label_f2acd28b-79a3-4a0f-b0ff-4b75658b1549_ContentBits">
    <vt:lpwstr>0</vt:lpwstr>
  </property>
</Properties>
</file>