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FA71E" w14:textId="27A18C2A" w:rsidR="002E3215" w:rsidRPr="00A74FA1" w:rsidRDefault="002E3215" w:rsidP="00950738">
      <w:pPr>
        <w:spacing w:line="360" w:lineRule="auto"/>
        <w:jc w:val="center"/>
        <w:rPr>
          <w:rFonts w:ascii="Arial" w:hAnsi="Arial" w:cs="Arial"/>
          <w:sz w:val="24"/>
          <w:szCs w:val="24"/>
        </w:rPr>
      </w:pPr>
      <w:r w:rsidRPr="00A74FA1">
        <w:rPr>
          <w:rFonts w:ascii="Arial" w:hAnsi="Arial" w:cs="Arial"/>
          <w:sz w:val="24"/>
          <w:szCs w:val="24"/>
        </w:rPr>
        <w:t>Name: Candelaria Stevenson</w:t>
      </w:r>
    </w:p>
    <w:p w14:paraId="7B8ADD21" w14:textId="5973D0EC" w:rsidR="002E3215" w:rsidRPr="00A74FA1" w:rsidRDefault="002E3215" w:rsidP="00950738">
      <w:pPr>
        <w:spacing w:line="360" w:lineRule="auto"/>
        <w:jc w:val="center"/>
        <w:rPr>
          <w:rFonts w:ascii="Arial" w:hAnsi="Arial" w:cs="Arial"/>
          <w:sz w:val="24"/>
          <w:szCs w:val="24"/>
        </w:rPr>
      </w:pPr>
      <w:r w:rsidRPr="00A74FA1">
        <w:rPr>
          <w:rFonts w:ascii="Arial" w:hAnsi="Arial" w:cs="Arial"/>
          <w:sz w:val="24"/>
          <w:szCs w:val="24"/>
        </w:rPr>
        <w:t>Student ID: 2123564</w:t>
      </w:r>
    </w:p>
    <w:p w14:paraId="4B22D6D2" w14:textId="6DF02E3D" w:rsidR="002E3215" w:rsidRPr="00A74FA1" w:rsidRDefault="002E3215" w:rsidP="00950738">
      <w:pPr>
        <w:spacing w:line="360" w:lineRule="auto"/>
        <w:jc w:val="center"/>
        <w:rPr>
          <w:rFonts w:ascii="Arial" w:hAnsi="Arial" w:cs="Arial"/>
          <w:sz w:val="24"/>
          <w:szCs w:val="24"/>
        </w:rPr>
      </w:pPr>
      <w:r w:rsidRPr="00A74FA1">
        <w:rPr>
          <w:rFonts w:ascii="Arial" w:hAnsi="Arial" w:cs="Arial"/>
          <w:sz w:val="24"/>
          <w:szCs w:val="24"/>
        </w:rPr>
        <w:t>Module: BMIH4006</w:t>
      </w:r>
    </w:p>
    <w:p w14:paraId="322AC7DB" w14:textId="5F75363C" w:rsidR="002E3215" w:rsidRPr="00A74FA1" w:rsidRDefault="002E3215" w:rsidP="00950738">
      <w:pPr>
        <w:spacing w:line="360" w:lineRule="auto"/>
        <w:jc w:val="center"/>
        <w:rPr>
          <w:rFonts w:ascii="Arial" w:hAnsi="Arial" w:cs="Arial"/>
          <w:sz w:val="24"/>
          <w:szCs w:val="24"/>
        </w:rPr>
      </w:pPr>
      <w:r w:rsidRPr="00A74FA1">
        <w:rPr>
          <w:rFonts w:ascii="Arial" w:hAnsi="Arial" w:cs="Arial"/>
          <w:sz w:val="24"/>
          <w:szCs w:val="24"/>
        </w:rPr>
        <w:t>Lecturer: Lola Villard</w:t>
      </w:r>
    </w:p>
    <w:p w14:paraId="00685323" w14:textId="3D4A2781" w:rsidR="002E3215" w:rsidRPr="00A74FA1" w:rsidRDefault="002E3215" w:rsidP="00CE2872">
      <w:pPr>
        <w:spacing w:line="360" w:lineRule="auto"/>
        <w:jc w:val="both"/>
        <w:rPr>
          <w:rFonts w:ascii="Arial" w:hAnsi="Arial" w:cs="Arial"/>
          <w:sz w:val="24"/>
          <w:szCs w:val="24"/>
        </w:rPr>
      </w:pPr>
    </w:p>
    <w:p w14:paraId="60DA45C5" w14:textId="7960A152" w:rsidR="002E3215" w:rsidRPr="00FA287B" w:rsidRDefault="00FA287B" w:rsidP="00CE2872">
      <w:pPr>
        <w:spacing w:line="360" w:lineRule="auto"/>
        <w:jc w:val="both"/>
        <w:rPr>
          <w:rFonts w:ascii="Arial" w:hAnsi="Arial" w:cs="Arial"/>
          <w:i/>
          <w:iCs/>
          <w:sz w:val="24"/>
          <w:szCs w:val="24"/>
        </w:rPr>
      </w:pPr>
      <w:r>
        <w:rPr>
          <w:rFonts w:ascii="Arial" w:hAnsi="Arial" w:cs="Arial"/>
          <w:i/>
          <w:iCs/>
          <w:sz w:val="24"/>
          <w:szCs w:val="24"/>
        </w:rPr>
        <w:t>Health &amp; Wellbeing – the emerging trend within hotels.</w:t>
      </w:r>
    </w:p>
    <w:p w14:paraId="5484278F" w14:textId="77777777" w:rsidR="002E3215"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Health and wellness are an important topic for the hotel industry and gaining knowledge about it are very important for me.  This report discusses the above by using a reflective window approach.</w:t>
      </w:r>
    </w:p>
    <w:p w14:paraId="16E3D0F3" w14:textId="79F730F0" w:rsidR="002E3215"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 xml:space="preserve">The topic discussed in this report is an emerging trend in hotels today and that is the awareness of health and well-being within hotel hours.  This is very important for hotels and luxury establishments and through </w:t>
      </w:r>
      <w:r w:rsidRPr="00A74FA1">
        <w:rPr>
          <w:rFonts w:ascii="Arial" w:hAnsi="Arial" w:cs="Arial"/>
          <w:sz w:val="24"/>
          <w:szCs w:val="24"/>
        </w:rPr>
        <w:t>this hotel</w:t>
      </w:r>
      <w:r w:rsidRPr="00A74FA1">
        <w:rPr>
          <w:rFonts w:ascii="Arial" w:hAnsi="Arial" w:cs="Arial"/>
          <w:sz w:val="24"/>
          <w:szCs w:val="24"/>
        </w:rPr>
        <w:t xml:space="preserve"> can ensure that they can provide exceptional service to their clients and differentiate themselves from other hotels (Raghubalan, G. and Raghubalan, S, 2016)</w:t>
      </w:r>
    </w:p>
    <w:p w14:paraId="1FEB94B8" w14:textId="220850B8" w:rsidR="002E3215"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 xml:space="preserve">I learned by participating in this class that health care and wellness is an </w:t>
      </w:r>
      <w:r w:rsidRPr="00A74FA1">
        <w:rPr>
          <w:rFonts w:ascii="Arial" w:hAnsi="Arial" w:cs="Arial"/>
          <w:sz w:val="24"/>
          <w:szCs w:val="24"/>
        </w:rPr>
        <w:t>important issue</w:t>
      </w:r>
      <w:r w:rsidRPr="00A74FA1">
        <w:rPr>
          <w:rFonts w:ascii="Arial" w:hAnsi="Arial" w:cs="Arial"/>
          <w:sz w:val="24"/>
          <w:szCs w:val="24"/>
        </w:rPr>
        <w:t xml:space="preserve"> for hotels and that they can be implemented in various ways in these establishments.  The rooms that are inside the hotel hours can use different suggestions and recruitments related to health services that can help hotel room users with health, well-being, good sleep, etc.  Also, all such equipment, healthy food, devices, etc. (Mullins, L. and </w:t>
      </w:r>
      <w:proofErr w:type="spellStart"/>
      <w:r w:rsidRPr="00A74FA1">
        <w:rPr>
          <w:rFonts w:ascii="Arial" w:hAnsi="Arial" w:cs="Arial"/>
          <w:sz w:val="24"/>
          <w:szCs w:val="24"/>
        </w:rPr>
        <w:t>Dossor</w:t>
      </w:r>
      <w:proofErr w:type="spellEnd"/>
      <w:r w:rsidRPr="00A74FA1">
        <w:rPr>
          <w:rFonts w:ascii="Arial" w:hAnsi="Arial" w:cs="Arial"/>
          <w:sz w:val="24"/>
          <w:szCs w:val="24"/>
        </w:rPr>
        <w:t>, P, 2013).</w:t>
      </w:r>
    </w:p>
    <w:p w14:paraId="5CE66B9D" w14:textId="77777777" w:rsidR="002E3215"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The things I have learned about the importance of healthcare in hotels by participating in this course will be considered important for my future professional life development.  By using this knowledge, I will be able to participate in professional work related to hotels in the future and will be able to implement various plans related to healthcare and customer well-being within them.  Thus, this matter will be considered important for my professional development (Leiter, M. P. and Bakker, A. B. 2014).</w:t>
      </w:r>
    </w:p>
    <w:p w14:paraId="181AB250" w14:textId="77777777" w:rsidR="00846924" w:rsidRDefault="002E3215" w:rsidP="00CE2872">
      <w:pPr>
        <w:spacing w:line="360" w:lineRule="auto"/>
        <w:jc w:val="both"/>
        <w:rPr>
          <w:rFonts w:ascii="Arial" w:hAnsi="Arial" w:cs="Arial"/>
          <w:sz w:val="24"/>
          <w:szCs w:val="24"/>
        </w:rPr>
      </w:pPr>
      <w:r w:rsidRPr="00A74FA1">
        <w:rPr>
          <w:rFonts w:ascii="Arial" w:hAnsi="Arial" w:cs="Arial"/>
          <w:sz w:val="24"/>
          <w:szCs w:val="24"/>
        </w:rPr>
        <w:t xml:space="preserve">Health care and well-being are very important for the hotel period and not only provide the necessary support services to the hotel customers but also help the hotel to work towards improving its quality.  That is why it is considered an important issue for me (Johnston, R., Clark, G. &amp; </w:t>
      </w:r>
      <w:proofErr w:type="spellStart"/>
      <w:r w:rsidRPr="00A74FA1">
        <w:rPr>
          <w:rFonts w:ascii="Arial" w:hAnsi="Arial" w:cs="Arial"/>
          <w:sz w:val="24"/>
          <w:szCs w:val="24"/>
        </w:rPr>
        <w:t>Shulver</w:t>
      </w:r>
      <w:proofErr w:type="spellEnd"/>
      <w:r w:rsidRPr="00A74FA1">
        <w:rPr>
          <w:rFonts w:ascii="Arial" w:hAnsi="Arial" w:cs="Arial"/>
          <w:sz w:val="24"/>
          <w:szCs w:val="24"/>
        </w:rPr>
        <w:t>, M,2012).</w:t>
      </w:r>
      <w:r w:rsidRPr="00A74FA1">
        <w:rPr>
          <w:rFonts w:ascii="Arial" w:hAnsi="Arial" w:cs="Arial"/>
          <w:sz w:val="24"/>
          <w:szCs w:val="24"/>
        </w:rPr>
        <w:t xml:space="preserve"> </w:t>
      </w:r>
      <w:r w:rsidRPr="00A74FA1">
        <w:rPr>
          <w:rFonts w:ascii="Arial" w:hAnsi="Arial" w:cs="Arial"/>
          <w:sz w:val="24"/>
          <w:szCs w:val="24"/>
        </w:rPr>
        <w:t xml:space="preserve">I understand that the hotel's health </w:t>
      </w:r>
      <w:r w:rsidRPr="00A74FA1">
        <w:rPr>
          <w:rFonts w:ascii="Arial" w:hAnsi="Arial" w:cs="Arial"/>
          <w:sz w:val="24"/>
          <w:szCs w:val="24"/>
        </w:rPr>
        <w:lastRenderedPageBreak/>
        <w:t xml:space="preserve">service is an important </w:t>
      </w:r>
      <w:r w:rsidRPr="00A74FA1">
        <w:rPr>
          <w:rFonts w:ascii="Arial" w:hAnsi="Arial" w:cs="Arial"/>
          <w:sz w:val="24"/>
          <w:szCs w:val="24"/>
        </w:rPr>
        <w:t>issue,</w:t>
      </w:r>
      <w:r w:rsidRPr="00A74FA1">
        <w:rPr>
          <w:rFonts w:ascii="Arial" w:hAnsi="Arial" w:cs="Arial"/>
          <w:sz w:val="24"/>
          <w:szCs w:val="24"/>
        </w:rPr>
        <w:t xml:space="preserve"> and the guests of the hotel can get various free items from the hotel such as yoga mats, exercise balls, free gym service, healthy snacks, etc.  All these services help improve the quality of the hotel and the customer's stay during the hotel stay (T. 2012).</w:t>
      </w:r>
      <w:r w:rsidRPr="00A74FA1">
        <w:rPr>
          <w:rFonts w:ascii="Arial" w:hAnsi="Arial" w:cs="Arial"/>
          <w:sz w:val="24"/>
          <w:szCs w:val="24"/>
        </w:rPr>
        <w:t xml:space="preserve"> </w:t>
      </w:r>
      <w:r w:rsidRPr="00A74FA1">
        <w:rPr>
          <w:rFonts w:ascii="Arial" w:hAnsi="Arial" w:cs="Arial"/>
          <w:sz w:val="24"/>
          <w:szCs w:val="24"/>
        </w:rPr>
        <w:t xml:space="preserve">I have </w:t>
      </w:r>
      <w:r w:rsidRPr="00A74FA1">
        <w:rPr>
          <w:rFonts w:ascii="Arial" w:hAnsi="Arial" w:cs="Arial"/>
          <w:sz w:val="24"/>
          <w:szCs w:val="24"/>
        </w:rPr>
        <w:t>analysed</w:t>
      </w:r>
      <w:r w:rsidRPr="00A74FA1">
        <w:rPr>
          <w:rFonts w:ascii="Arial" w:hAnsi="Arial" w:cs="Arial"/>
          <w:sz w:val="24"/>
          <w:szCs w:val="24"/>
        </w:rPr>
        <w:t xml:space="preserve"> and understood that it is possible to change the approach that hotels use to their customers and by changing the mindset they can apply an approach to customers that can help improve the physical and mental health of customers during their hotel stay (Jones, T. 2013).</w:t>
      </w:r>
      <w:r w:rsidRPr="00A74FA1">
        <w:rPr>
          <w:rFonts w:ascii="Arial" w:hAnsi="Arial" w:cs="Arial"/>
          <w:sz w:val="24"/>
          <w:szCs w:val="24"/>
        </w:rPr>
        <w:t xml:space="preserve"> </w:t>
      </w:r>
      <w:r w:rsidRPr="00A74FA1">
        <w:rPr>
          <w:rFonts w:ascii="Arial" w:hAnsi="Arial" w:cs="Arial"/>
          <w:sz w:val="24"/>
          <w:szCs w:val="24"/>
        </w:rPr>
        <w:t>I have realized that by making necessary changes in hotels, they can bring about changes in cleanliness, natural light, healthy air, insulation, and other areas which play an important role in improving the quality and condition of hotels (Fallon, M. &amp; Rutherford, D, 2013).</w:t>
      </w:r>
    </w:p>
    <w:p w14:paraId="35C0155B" w14:textId="77777777" w:rsidR="00846924" w:rsidRDefault="002E3215" w:rsidP="00CE2872">
      <w:pPr>
        <w:spacing w:line="360" w:lineRule="auto"/>
        <w:jc w:val="both"/>
        <w:rPr>
          <w:rFonts w:ascii="Arial" w:hAnsi="Arial" w:cs="Arial"/>
          <w:sz w:val="24"/>
          <w:szCs w:val="24"/>
        </w:rPr>
      </w:pPr>
      <w:r w:rsidRPr="00A74FA1">
        <w:rPr>
          <w:rFonts w:ascii="Arial" w:hAnsi="Arial" w:cs="Arial"/>
          <w:sz w:val="24"/>
          <w:szCs w:val="24"/>
        </w:rPr>
        <w:t>By reviewing all these issues, they conclude that hotels need to take necessary steps to improve their service quality to ensure the improvement and well-being of customers.  Therefore, hotels must take effective steps and by taking necessary measures they will be able to present themselves differently in the market (Further Casado, M, 2012).</w:t>
      </w:r>
      <w:r w:rsidR="00846924">
        <w:rPr>
          <w:rFonts w:ascii="Arial" w:hAnsi="Arial" w:cs="Arial"/>
          <w:sz w:val="24"/>
          <w:szCs w:val="24"/>
        </w:rPr>
        <w:t xml:space="preserve"> </w:t>
      </w:r>
      <w:r w:rsidRPr="00A74FA1">
        <w:rPr>
          <w:rFonts w:ascii="Arial" w:hAnsi="Arial" w:cs="Arial"/>
          <w:sz w:val="24"/>
          <w:szCs w:val="24"/>
        </w:rPr>
        <w:t>Gyms can provide a variety of equipment and devices to their customers, and these include providing free workout clothes and offering a variety of health and drink options.  Hotels can also make changes in their menus and drinks to provide customers with the healthy food they need (Quick, L, 2020)</w:t>
      </w:r>
      <w:r w:rsidRPr="00A74FA1">
        <w:rPr>
          <w:rFonts w:ascii="Arial" w:hAnsi="Arial" w:cs="Arial"/>
          <w:sz w:val="24"/>
          <w:szCs w:val="24"/>
        </w:rPr>
        <w:t xml:space="preserve"> </w:t>
      </w:r>
      <w:r w:rsidRPr="00A74FA1">
        <w:rPr>
          <w:rFonts w:ascii="Arial" w:hAnsi="Arial" w:cs="Arial"/>
          <w:sz w:val="24"/>
          <w:szCs w:val="24"/>
        </w:rPr>
        <w:t>This issue is very important for hotels because by incrementing this issue they can take necessary steps to improve the mental and physical health of customers.  As the hotel business is a competitive business and here hotels can incorporate these factors in their operations to differentiate themselves from other hotels and it will help them gain the trust of customers by conducting business differently (Cottrell, S,2019)</w:t>
      </w:r>
      <w:r w:rsidRPr="00A74FA1">
        <w:rPr>
          <w:rFonts w:ascii="Arial" w:hAnsi="Arial" w:cs="Arial"/>
          <w:sz w:val="24"/>
          <w:szCs w:val="24"/>
        </w:rPr>
        <w:t>.</w:t>
      </w:r>
    </w:p>
    <w:p w14:paraId="51FBB3B4" w14:textId="76D0725B" w:rsidR="002E3215"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I am working on conducting detailed studies and data collection efforts to gain more detailed knowledge about this topic.  To learn more about this subject I have collected reference books from the library and am trying to save the necessary information from those books by taking notes in summary form.  I will be able to use the knowledge acquired from here in my education life and professional future activities (Bridger, E,2018).</w:t>
      </w:r>
      <w:r w:rsidRPr="00A74FA1">
        <w:rPr>
          <w:rFonts w:ascii="Arial" w:hAnsi="Arial" w:cs="Arial"/>
          <w:sz w:val="24"/>
          <w:szCs w:val="24"/>
        </w:rPr>
        <w:t xml:space="preserve"> </w:t>
      </w:r>
      <w:r w:rsidRPr="00A74FA1">
        <w:rPr>
          <w:rFonts w:ascii="Arial" w:hAnsi="Arial" w:cs="Arial"/>
          <w:sz w:val="24"/>
          <w:szCs w:val="24"/>
        </w:rPr>
        <w:t xml:space="preserve">By developing this journal report, we found that ensuring wellness and health care is an important issue for hotel businesses today and it helps improve the business mindset for hotels.  Here a journal is created on this topic and in this relative journal reflective opinion is given about why this topic is important, what knowledge I have </w:t>
      </w:r>
      <w:r w:rsidRPr="00A74FA1">
        <w:rPr>
          <w:rFonts w:ascii="Arial" w:hAnsi="Arial" w:cs="Arial"/>
          <w:sz w:val="24"/>
          <w:szCs w:val="24"/>
        </w:rPr>
        <w:lastRenderedPageBreak/>
        <w:t>gained about this topic, and what kind of work I will use this knowledge in the future (</w:t>
      </w:r>
      <w:proofErr w:type="spellStart"/>
      <w:r w:rsidRPr="00A74FA1">
        <w:rPr>
          <w:rFonts w:ascii="Arial" w:hAnsi="Arial" w:cs="Arial"/>
          <w:sz w:val="24"/>
          <w:szCs w:val="24"/>
        </w:rPr>
        <w:t>Jones.T</w:t>
      </w:r>
      <w:proofErr w:type="spellEnd"/>
      <w:r w:rsidRPr="00A74FA1">
        <w:rPr>
          <w:rFonts w:ascii="Arial" w:hAnsi="Arial" w:cs="Arial"/>
          <w:sz w:val="24"/>
          <w:szCs w:val="24"/>
        </w:rPr>
        <w:t xml:space="preserve">, 2013). </w:t>
      </w:r>
    </w:p>
    <w:p w14:paraId="4029EF5C" w14:textId="77777777" w:rsidR="002E3215" w:rsidRPr="00A74FA1" w:rsidRDefault="002E3215" w:rsidP="00CE2872">
      <w:pPr>
        <w:spacing w:line="360" w:lineRule="auto"/>
        <w:jc w:val="both"/>
        <w:rPr>
          <w:rFonts w:ascii="Arial" w:hAnsi="Arial" w:cs="Arial"/>
          <w:sz w:val="24"/>
          <w:szCs w:val="24"/>
        </w:rPr>
      </w:pPr>
    </w:p>
    <w:p w14:paraId="5014D994" w14:textId="07B77EA6" w:rsidR="00CE2872" w:rsidRDefault="00CE2872" w:rsidP="00CE2872">
      <w:pPr>
        <w:spacing w:line="360" w:lineRule="auto"/>
        <w:jc w:val="both"/>
        <w:rPr>
          <w:rFonts w:ascii="Arial" w:hAnsi="Arial" w:cs="Arial"/>
          <w:sz w:val="24"/>
          <w:szCs w:val="24"/>
        </w:rPr>
      </w:pPr>
      <w:r>
        <w:rPr>
          <w:rFonts w:ascii="Arial" w:hAnsi="Arial" w:cs="Arial"/>
          <w:sz w:val="24"/>
          <w:szCs w:val="24"/>
        </w:rPr>
        <w:t>References:</w:t>
      </w:r>
    </w:p>
    <w:p w14:paraId="135A73ED" w14:textId="3A259D6B" w:rsidR="002E3215"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 xml:space="preserve">Bridger, E. (2018) Employee engagement: a practical introduction. 2nd ed. HR Fundamentals. London: CIPD and Kogan Page.  </w:t>
      </w:r>
    </w:p>
    <w:p w14:paraId="101E053F" w14:textId="77777777" w:rsidR="002E3215"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Cottrell, S. (2019) The Study Skills Handbook. 5th ed. London: Red Globe Press.</w:t>
      </w:r>
    </w:p>
    <w:p w14:paraId="6ABBF390" w14:textId="77777777" w:rsidR="002E3215"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 xml:space="preserve">Fallon, M. &amp; Rutherford, D. (2013) Hotel Management and Operations. London: Pearson.  </w:t>
      </w:r>
    </w:p>
    <w:p w14:paraId="477BC590" w14:textId="77777777" w:rsidR="002E3215"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 xml:space="preserve">Ferdinand, N. and Kitchin, P. (2017) Events Management - An International Approach. 2nd ed. London: SAGE Publications Ltd.  </w:t>
      </w:r>
    </w:p>
    <w:p w14:paraId="7256EE84" w14:textId="77777777" w:rsidR="002E3215"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 xml:space="preserve">Further Casado, M. (2012) Housekeeping Management. London: Wiley.  </w:t>
      </w:r>
    </w:p>
    <w:p w14:paraId="0C09298E" w14:textId="77777777" w:rsidR="002E3215"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 xml:space="preserve">Johnston, R., Clark, G. &amp; Culver, M. (2012) Service Operations Management. London: Pearson. </w:t>
      </w:r>
    </w:p>
    <w:p w14:paraId="568BD9C4" w14:textId="77777777" w:rsidR="002E3215"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 xml:space="preserve">Jones, T. (2013) Professional Management of Housekeeping Operations. London: Wiley. Rogers, </w:t>
      </w:r>
    </w:p>
    <w:p w14:paraId="4E2E2259" w14:textId="77777777" w:rsidR="002E3215"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Leiter, M. P. and Bakker, A. B. (2014) Work Engagement: A Handbook of Essential Theory and Research. Hove [England]: Psychology Press.</w:t>
      </w:r>
    </w:p>
    <w:p w14:paraId="5AE88A9F" w14:textId="77777777" w:rsidR="002E3215"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 xml:space="preserve">Mullins, L. and </w:t>
      </w:r>
      <w:proofErr w:type="spellStart"/>
      <w:r w:rsidRPr="00A74FA1">
        <w:rPr>
          <w:rFonts w:ascii="Arial" w:hAnsi="Arial" w:cs="Arial"/>
          <w:sz w:val="24"/>
          <w:szCs w:val="24"/>
        </w:rPr>
        <w:t>Dossor</w:t>
      </w:r>
      <w:proofErr w:type="spellEnd"/>
      <w:r w:rsidRPr="00A74FA1">
        <w:rPr>
          <w:rFonts w:ascii="Arial" w:hAnsi="Arial" w:cs="Arial"/>
          <w:sz w:val="24"/>
          <w:szCs w:val="24"/>
        </w:rPr>
        <w:t>, P. (2013) Hospitality Management and Organisational Behaviour. 5th ed. Harlow: Pearson.</w:t>
      </w:r>
    </w:p>
    <w:p w14:paraId="261ACAE2" w14:textId="77777777" w:rsidR="002E3215"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 xml:space="preserve">Quick, L. (2020) Managing Events. Real Challenges, Real Outcomes. London: SAGE Publications Ltd.   </w:t>
      </w:r>
    </w:p>
    <w:p w14:paraId="6CE600C3" w14:textId="77777777" w:rsidR="002E3215"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 xml:space="preserve">Raghubalan, G. and Raghubalan, S. (2016) Hotel Housekeeping - Operations and Management. 3rd ed. India: Oxford University Press.  </w:t>
      </w:r>
    </w:p>
    <w:p w14:paraId="10AEB85B" w14:textId="0B09DCFD" w:rsidR="00530374" w:rsidRPr="00A74FA1" w:rsidRDefault="002E3215" w:rsidP="00CE2872">
      <w:pPr>
        <w:spacing w:line="360" w:lineRule="auto"/>
        <w:jc w:val="both"/>
        <w:rPr>
          <w:rFonts w:ascii="Arial" w:hAnsi="Arial" w:cs="Arial"/>
          <w:sz w:val="24"/>
          <w:szCs w:val="24"/>
        </w:rPr>
      </w:pPr>
      <w:r w:rsidRPr="00A74FA1">
        <w:rPr>
          <w:rFonts w:ascii="Arial" w:hAnsi="Arial" w:cs="Arial"/>
          <w:sz w:val="24"/>
          <w:szCs w:val="24"/>
        </w:rPr>
        <w:t>T. (2012) Conferences and conventions a global industry (2nd ed., Events management series). Oxford; Boston: Butterworth-Heinemann.</w:t>
      </w:r>
    </w:p>
    <w:sectPr w:rsidR="00530374" w:rsidRPr="00A74F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CA0"/>
    <w:rsid w:val="002E3215"/>
    <w:rsid w:val="00523CA0"/>
    <w:rsid w:val="00530374"/>
    <w:rsid w:val="00846924"/>
    <w:rsid w:val="00891966"/>
    <w:rsid w:val="00950738"/>
    <w:rsid w:val="00A74FA1"/>
    <w:rsid w:val="00CE2872"/>
    <w:rsid w:val="00FA2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F984B"/>
  <w15:chartTrackingRefBased/>
  <w15:docId w15:val="{C965F4BA-EA04-4212-9B86-CAEA0B45E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914</Words>
  <Characters>5213</Characters>
  <Application>Microsoft Office Word</Application>
  <DocSecurity>0</DocSecurity>
  <Lines>43</Lines>
  <Paragraphs>12</Paragraphs>
  <ScaleCrop>false</ScaleCrop>
  <Company/>
  <LinksUpToDate>false</LinksUpToDate>
  <CharactersWithSpaces>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Zaphran Mirza</dc:creator>
  <cp:keywords/>
  <dc:description/>
  <cp:lastModifiedBy>Zaphran Mirza</cp:lastModifiedBy>
  <cp:revision>8</cp:revision>
  <dcterms:created xsi:type="dcterms:W3CDTF">2022-10-27T14:00:00Z</dcterms:created>
  <dcterms:modified xsi:type="dcterms:W3CDTF">2022-10-27T14:14:00Z</dcterms:modified>
</cp:coreProperties>
</file>