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31308" w:rsidRDefault="00031308"/>
    <w:tbl>
      <w:tblPr>
        <w:tblStyle w:val="TableGrid"/>
        <w:tblW w:w="0" w:type="auto"/>
        <w:tblInd w:w="3190" w:type="dxa"/>
        <w:tblLook w:val="04A0" w:firstRow="1" w:lastRow="0" w:firstColumn="1" w:lastColumn="0" w:noHBand="0" w:noVBand="1"/>
      </w:tblPr>
      <w:tblGrid>
        <w:gridCol w:w="3392"/>
        <w:gridCol w:w="304"/>
        <w:gridCol w:w="3382"/>
        <w:gridCol w:w="315"/>
        <w:gridCol w:w="1849"/>
      </w:tblGrid>
      <w:tr w:rsidR="00031308" w:rsidTr="00031308">
        <w:trPr>
          <w:trHeight w:val="1397"/>
        </w:trPr>
        <w:tc>
          <w:tcPr>
            <w:tcW w:w="3392" w:type="dxa"/>
          </w:tcPr>
          <w:p w:rsidR="00031308" w:rsidRDefault="00031308" w:rsidP="00E878FA">
            <w:pPr>
              <w:spacing w:line="360" w:lineRule="auto"/>
              <w:jc w:val="both"/>
              <w:rPr>
                <w:rFonts w:ascii="Times New Roman" w:hAnsi="Times New Roman" w:cs="Times New Roman"/>
                <w:sz w:val="24"/>
                <w:szCs w:val="24"/>
              </w:rPr>
            </w:pPr>
            <w:r>
              <w:rPr>
                <w:rFonts w:ascii="Times New Roman" w:hAnsi="Times New Roman" w:cs="Times New Roman"/>
                <w:sz w:val="24"/>
                <w:szCs w:val="24"/>
              </w:rPr>
              <w:t>Student Name:</w:t>
            </w:r>
          </w:p>
        </w:tc>
        <w:tc>
          <w:tcPr>
            <w:tcW w:w="304" w:type="dxa"/>
          </w:tcPr>
          <w:p w:rsidR="00031308" w:rsidRDefault="00031308" w:rsidP="00E878FA">
            <w:pPr>
              <w:spacing w:line="360" w:lineRule="auto"/>
              <w:jc w:val="both"/>
              <w:rPr>
                <w:rFonts w:ascii="Times New Roman" w:hAnsi="Times New Roman" w:cs="Times New Roman"/>
                <w:sz w:val="24"/>
                <w:szCs w:val="24"/>
              </w:rPr>
            </w:pPr>
          </w:p>
        </w:tc>
        <w:tc>
          <w:tcPr>
            <w:tcW w:w="3382" w:type="dxa"/>
          </w:tcPr>
          <w:p w:rsidR="00031308" w:rsidRDefault="00031308" w:rsidP="00E878FA">
            <w:pPr>
              <w:spacing w:line="360" w:lineRule="auto"/>
              <w:jc w:val="both"/>
              <w:rPr>
                <w:rFonts w:ascii="Times New Roman" w:hAnsi="Times New Roman" w:cs="Times New Roman"/>
                <w:sz w:val="24"/>
                <w:szCs w:val="24"/>
              </w:rPr>
            </w:pPr>
            <w:r>
              <w:rPr>
                <w:rFonts w:ascii="Times New Roman" w:hAnsi="Times New Roman" w:cs="Times New Roman"/>
                <w:sz w:val="24"/>
                <w:szCs w:val="24"/>
              </w:rPr>
              <w:t>Ngoba Ossai {1711043}</w:t>
            </w:r>
          </w:p>
        </w:tc>
        <w:tc>
          <w:tcPr>
            <w:tcW w:w="315" w:type="dxa"/>
          </w:tcPr>
          <w:p w:rsidR="00031308" w:rsidRDefault="00031308" w:rsidP="00E878FA">
            <w:pPr>
              <w:spacing w:line="360" w:lineRule="auto"/>
              <w:jc w:val="both"/>
              <w:rPr>
                <w:rFonts w:ascii="Times New Roman" w:hAnsi="Times New Roman" w:cs="Times New Roman"/>
                <w:sz w:val="24"/>
                <w:szCs w:val="24"/>
              </w:rPr>
            </w:pPr>
          </w:p>
        </w:tc>
        <w:tc>
          <w:tcPr>
            <w:tcW w:w="1849" w:type="dxa"/>
          </w:tcPr>
          <w:p w:rsidR="00031308" w:rsidRDefault="00031308" w:rsidP="00E878FA">
            <w:pPr>
              <w:spacing w:line="360" w:lineRule="auto"/>
              <w:jc w:val="both"/>
              <w:rPr>
                <w:rFonts w:ascii="Times New Roman" w:hAnsi="Times New Roman" w:cs="Times New Roman"/>
                <w:sz w:val="24"/>
                <w:szCs w:val="24"/>
              </w:rPr>
            </w:pPr>
          </w:p>
        </w:tc>
      </w:tr>
      <w:tr w:rsidR="00031308" w:rsidTr="00031308">
        <w:trPr>
          <w:trHeight w:val="2935"/>
        </w:trPr>
        <w:tc>
          <w:tcPr>
            <w:tcW w:w="3392" w:type="dxa"/>
          </w:tcPr>
          <w:p w:rsidR="00031308" w:rsidRDefault="00031308" w:rsidP="00E878FA">
            <w:pPr>
              <w:spacing w:line="360" w:lineRule="auto"/>
              <w:jc w:val="both"/>
              <w:rPr>
                <w:rFonts w:ascii="Times New Roman" w:hAnsi="Times New Roman" w:cs="Times New Roman"/>
                <w:sz w:val="24"/>
                <w:szCs w:val="24"/>
              </w:rPr>
            </w:pPr>
            <w:r>
              <w:rPr>
                <w:rFonts w:ascii="Times New Roman" w:hAnsi="Times New Roman" w:cs="Times New Roman"/>
                <w:sz w:val="24"/>
                <w:szCs w:val="24"/>
              </w:rPr>
              <w:t>Course Title</w:t>
            </w:r>
          </w:p>
        </w:tc>
        <w:tc>
          <w:tcPr>
            <w:tcW w:w="304" w:type="dxa"/>
          </w:tcPr>
          <w:p w:rsidR="00031308" w:rsidRDefault="00031308" w:rsidP="00E878FA">
            <w:pPr>
              <w:spacing w:line="360" w:lineRule="auto"/>
              <w:jc w:val="both"/>
              <w:rPr>
                <w:rFonts w:ascii="Times New Roman" w:hAnsi="Times New Roman" w:cs="Times New Roman"/>
                <w:sz w:val="24"/>
                <w:szCs w:val="24"/>
              </w:rPr>
            </w:pPr>
          </w:p>
        </w:tc>
        <w:tc>
          <w:tcPr>
            <w:tcW w:w="3382" w:type="dxa"/>
          </w:tcPr>
          <w:p w:rsidR="00031308" w:rsidRDefault="00031308" w:rsidP="00E878FA">
            <w:pPr>
              <w:spacing w:line="360" w:lineRule="auto"/>
              <w:jc w:val="both"/>
              <w:rPr>
                <w:rFonts w:ascii="Times New Roman" w:hAnsi="Times New Roman" w:cs="Times New Roman"/>
                <w:sz w:val="24"/>
                <w:szCs w:val="24"/>
              </w:rPr>
            </w:pPr>
            <w:r>
              <w:rPr>
                <w:rFonts w:ascii="Times New Roman" w:hAnsi="Times New Roman" w:cs="Times New Roman"/>
                <w:sz w:val="24"/>
                <w:szCs w:val="24"/>
              </w:rPr>
              <w:t>Managing Enterprise in the 21</w:t>
            </w:r>
            <w:r w:rsidRPr="00031308">
              <w:rPr>
                <w:rFonts w:ascii="Times New Roman" w:hAnsi="Times New Roman" w:cs="Times New Roman"/>
                <w:sz w:val="24"/>
                <w:szCs w:val="24"/>
                <w:vertAlign w:val="superscript"/>
              </w:rPr>
              <w:t>st</w:t>
            </w:r>
            <w:r>
              <w:rPr>
                <w:rFonts w:ascii="Times New Roman" w:hAnsi="Times New Roman" w:cs="Times New Roman"/>
                <w:sz w:val="24"/>
                <w:szCs w:val="24"/>
              </w:rPr>
              <w:t xml:space="preserve"> Century {BMSK4006}</w:t>
            </w:r>
          </w:p>
          <w:p w:rsidR="00031308" w:rsidRDefault="00031308" w:rsidP="00E878FA">
            <w:pPr>
              <w:spacing w:line="360" w:lineRule="auto"/>
              <w:jc w:val="both"/>
              <w:rPr>
                <w:rFonts w:ascii="Times New Roman" w:hAnsi="Times New Roman" w:cs="Times New Roman"/>
                <w:sz w:val="24"/>
                <w:szCs w:val="24"/>
              </w:rPr>
            </w:pPr>
            <w:r>
              <w:rPr>
                <w:rFonts w:ascii="Times New Roman" w:hAnsi="Times New Roman" w:cs="Times New Roman"/>
                <w:sz w:val="24"/>
                <w:szCs w:val="24"/>
              </w:rPr>
              <w:t>Second Term</w:t>
            </w:r>
            <w:bookmarkStart w:id="0" w:name="_GoBack"/>
            <w:bookmarkEnd w:id="0"/>
          </w:p>
        </w:tc>
        <w:tc>
          <w:tcPr>
            <w:tcW w:w="315" w:type="dxa"/>
          </w:tcPr>
          <w:p w:rsidR="00031308" w:rsidRDefault="00031308" w:rsidP="00E878FA">
            <w:pPr>
              <w:spacing w:line="360" w:lineRule="auto"/>
              <w:jc w:val="both"/>
              <w:rPr>
                <w:rFonts w:ascii="Times New Roman" w:hAnsi="Times New Roman" w:cs="Times New Roman"/>
                <w:sz w:val="24"/>
                <w:szCs w:val="24"/>
              </w:rPr>
            </w:pPr>
          </w:p>
        </w:tc>
        <w:tc>
          <w:tcPr>
            <w:tcW w:w="1849" w:type="dxa"/>
          </w:tcPr>
          <w:p w:rsidR="00031308" w:rsidRDefault="00031308" w:rsidP="00E878FA">
            <w:pPr>
              <w:spacing w:line="360" w:lineRule="auto"/>
              <w:jc w:val="both"/>
              <w:rPr>
                <w:rFonts w:ascii="Times New Roman" w:hAnsi="Times New Roman" w:cs="Times New Roman"/>
                <w:sz w:val="24"/>
                <w:szCs w:val="24"/>
              </w:rPr>
            </w:pPr>
          </w:p>
        </w:tc>
      </w:tr>
      <w:tr w:rsidR="00031308" w:rsidTr="00031308">
        <w:trPr>
          <w:trHeight w:val="2644"/>
        </w:trPr>
        <w:tc>
          <w:tcPr>
            <w:tcW w:w="3392" w:type="dxa"/>
          </w:tcPr>
          <w:p w:rsidR="00031308" w:rsidRDefault="00031308" w:rsidP="00E878FA">
            <w:pPr>
              <w:spacing w:line="360" w:lineRule="auto"/>
              <w:jc w:val="both"/>
              <w:rPr>
                <w:rFonts w:ascii="Times New Roman" w:hAnsi="Times New Roman" w:cs="Times New Roman"/>
                <w:sz w:val="24"/>
                <w:szCs w:val="24"/>
              </w:rPr>
            </w:pPr>
            <w:r>
              <w:rPr>
                <w:rFonts w:ascii="Times New Roman" w:hAnsi="Times New Roman" w:cs="Times New Roman"/>
                <w:sz w:val="24"/>
                <w:szCs w:val="24"/>
              </w:rPr>
              <w:t>Lecturer Name</w:t>
            </w:r>
          </w:p>
        </w:tc>
        <w:tc>
          <w:tcPr>
            <w:tcW w:w="304" w:type="dxa"/>
          </w:tcPr>
          <w:p w:rsidR="00031308" w:rsidRDefault="00031308" w:rsidP="00E878FA">
            <w:pPr>
              <w:spacing w:line="360" w:lineRule="auto"/>
              <w:jc w:val="both"/>
              <w:rPr>
                <w:rFonts w:ascii="Times New Roman" w:hAnsi="Times New Roman" w:cs="Times New Roman"/>
                <w:sz w:val="24"/>
                <w:szCs w:val="24"/>
              </w:rPr>
            </w:pPr>
          </w:p>
        </w:tc>
        <w:tc>
          <w:tcPr>
            <w:tcW w:w="3382" w:type="dxa"/>
          </w:tcPr>
          <w:p w:rsidR="00031308" w:rsidRDefault="00031308" w:rsidP="00E878FA">
            <w:pPr>
              <w:spacing w:line="360" w:lineRule="auto"/>
              <w:jc w:val="both"/>
              <w:rPr>
                <w:rFonts w:ascii="Times New Roman" w:hAnsi="Times New Roman" w:cs="Times New Roman"/>
                <w:sz w:val="24"/>
                <w:szCs w:val="24"/>
              </w:rPr>
            </w:pPr>
          </w:p>
        </w:tc>
        <w:tc>
          <w:tcPr>
            <w:tcW w:w="315" w:type="dxa"/>
          </w:tcPr>
          <w:p w:rsidR="00031308" w:rsidRDefault="00031308" w:rsidP="00E878FA">
            <w:pPr>
              <w:spacing w:line="360" w:lineRule="auto"/>
              <w:jc w:val="both"/>
              <w:rPr>
                <w:rFonts w:ascii="Times New Roman" w:hAnsi="Times New Roman" w:cs="Times New Roman"/>
                <w:sz w:val="24"/>
                <w:szCs w:val="24"/>
              </w:rPr>
            </w:pPr>
          </w:p>
        </w:tc>
        <w:tc>
          <w:tcPr>
            <w:tcW w:w="1849" w:type="dxa"/>
          </w:tcPr>
          <w:p w:rsidR="00031308" w:rsidRDefault="00031308" w:rsidP="00E878FA">
            <w:pPr>
              <w:spacing w:line="360" w:lineRule="auto"/>
              <w:jc w:val="both"/>
              <w:rPr>
                <w:rFonts w:ascii="Times New Roman" w:hAnsi="Times New Roman" w:cs="Times New Roman"/>
                <w:sz w:val="24"/>
                <w:szCs w:val="24"/>
              </w:rPr>
            </w:pPr>
          </w:p>
        </w:tc>
      </w:tr>
      <w:tr w:rsidR="00031308" w:rsidTr="00031308">
        <w:trPr>
          <w:trHeight w:val="2196"/>
        </w:trPr>
        <w:tc>
          <w:tcPr>
            <w:tcW w:w="3392" w:type="dxa"/>
          </w:tcPr>
          <w:p w:rsidR="00031308" w:rsidRDefault="00031308" w:rsidP="00E878FA">
            <w:pPr>
              <w:spacing w:line="360" w:lineRule="auto"/>
              <w:jc w:val="both"/>
              <w:rPr>
                <w:rFonts w:ascii="Times New Roman" w:hAnsi="Times New Roman" w:cs="Times New Roman"/>
                <w:sz w:val="24"/>
                <w:szCs w:val="24"/>
              </w:rPr>
            </w:pPr>
            <w:r>
              <w:rPr>
                <w:rFonts w:ascii="Times New Roman" w:hAnsi="Times New Roman" w:cs="Times New Roman"/>
                <w:sz w:val="24"/>
                <w:szCs w:val="24"/>
              </w:rPr>
              <w:t>Date</w:t>
            </w:r>
          </w:p>
        </w:tc>
        <w:tc>
          <w:tcPr>
            <w:tcW w:w="304" w:type="dxa"/>
          </w:tcPr>
          <w:p w:rsidR="00031308" w:rsidRDefault="00031308" w:rsidP="00E878FA">
            <w:pPr>
              <w:spacing w:line="360" w:lineRule="auto"/>
              <w:jc w:val="both"/>
              <w:rPr>
                <w:rFonts w:ascii="Times New Roman" w:hAnsi="Times New Roman" w:cs="Times New Roman"/>
                <w:sz w:val="24"/>
                <w:szCs w:val="24"/>
              </w:rPr>
            </w:pPr>
          </w:p>
        </w:tc>
        <w:tc>
          <w:tcPr>
            <w:tcW w:w="3382" w:type="dxa"/>
          </w:tcPr>
          <w:p w:rsidR="00031308" w:rsidRDefault="00031308" w:rsidP="00E878FA">
            <w:pPr>
              <w:spacing w:line="360" w:lineRule="auto"/>
              <w:jc w:val="both"/>
              <w:rPr>
                <w:rFonts w:ascii="Times New Roman" w:hAnsi="Times New Roman" w:cs="Times New Roman"/>
                <w:sz w:val="24"/>
                <w:szCs w:val="24"/>
              </w:rPr>
            </w:pPr>
            <w:r>
              <w:rPr>
                <w:rFonts w:ascii="Times New Roman" w:hAnsi="Times New Roman" w:cs="Times New Roman"/>
                <w:sz w:val="24"/>
                <w:szCs w:val="24"/>
              </w:rPr>
              <w:t>27-08-2018</w:t>
            </w:r>
          </w:p>
        </w:tc>
        <w:tc>
          <w:tcPr>
            <w:tcW w:w="315" w:type="dxa"/>
          </w:tcPr>
          <w:p w:rsidR="00031308" w:rsidRDefault="00031308" w:rsidP="00E878FA">
            <w:pPr>
              <w:spacing w:line="360" w:lineRule="auto"/>
              <w:jc w:val="both"/>
              <w:rPr>
                <w:rFonts w:ascii="Times New Roman" w:hAnsi="Times New Roman" w:cs="Times New Roman"/>
                <w:sz w:val="24"/>
                <w:szCs w:val="24"/>
              </w:rPr>
            </w:pPr>
          </w:p>
        </w:tc>
        <w:tc>
          <w:tcPr>
            <w:tcW w:w="1849" w:type="dxa"/>
          </w:tcPr>
          <w:p w:rsidR="00031308" w:rsidRDefault="00031308" w:rsidP="00E878FA">
            <w:pPr>
              <w:spacing w:line="360" w:lineRule="auto"/>
              <w:jc w:val="both"/>
              <w:rPr>
                <w:rFonts w:ascii="Times New Roman" w:hAnsi="Times New Roman" w:cs="Times New Roman"/>
                <w:sz w:val="24"/>
                <w:szCs w:val="24"/>
              </w:rPr>
            </w:pPr>
          </w:p>
        </w:tc>
      </w:tr>
    </w:tbl>
    <w:p w:rsidR="00E878FA" w:rsidRPr="00E878FA" w:rsidRDefault="00E878FA" w:rsidP="00E878FA">
      <w:pPr>
        <w:spacing w:after="0" w:line="360" w:lineRule="auto"/>
        <w:jc w:val="both"/>
        <w:rPr>
          <w:rFonts w:ascii="Times New Roman" w:hAnsi="Times New Roman" w:cs="Times New Roman"/>
          <w:sz w:val="24"/>
          <w:szCs w:val="24"/>
        </w:rPr>
      </w:pPr>
    </w:p>
    <w:p w:rsidR="00E878FA" w:rsidRPr="00E878FA" w:rsidRDefault="00E878FA" w:rsidP="00E878FA">
      <w:pPr>
        <w:spacing w:after="0" w:line="360" w:lineRule="auto"/>
        <w:jc w:val="both"/>
        <w:rPr>
          <w:rFonts w:ascii="Times New Roman" w:hAnsi="Times New Roman" w:cs="Times New Roman"/>
          <w:sz w:val="24"/>
          <w:szCs w:val="24"/>
        </w:rPr>
      </w:pPr>
    </w:p>
    <w:p w:rsidR="00E878FA" w:rsidRPr="00E878FA" w:rsidRDefault="00E878FA" w:rsidP="00E878FA">
      <w:pPr>
        <w:spacing w:after="0" w:line="360" w:lineRule="auto"/>
        <w:jc w:val="both"/>
        <w:rPr>
          <w:rFonts w:ascii="Times New Roman" w:hAnsi="Times New Roman" w:cs="Times New Roman"/>
          <w:sz w:val="24"/>
          <w:szCs w:val="24"/>
        </w:rPr>
      </w:pPr>
    </w:p>
    <w:p w:rsidR="00E878FA" w:rsidRPr="00E878FA" w:rsidRDefault="00E878FA" w:rsidP="00E878FA">
      <w:pPr>
        <w:spacing w:after="0" w:line="360" w:lineRule="auto"/>
        <w:jc w:val="both"/>
        <w:rPr>
          <w:rFonts w:ascii="Times New Roman" w:hAnsi="Times New Roman" w:cs="Times New Roman"/>
          <w:sz w:val="24"/>
          <w:szCs w:val="24"/>
        </w:rPr>
      </w:pPr>
    </w:p>
    <w:p w:rsidR="00E878FA" w:rsidRPr="00E878FA" w:rsidRDefault="00E878FA" w:rsidP="00E878FA">
      <w:pPr>
        <w:spacing w:after="0" w:line="360" w:lineRule="auto"/>
        <w:jc w:val="both"/>
        <w:rPr>
          <w:rFonts w:ascii="Times New Roman" w:hAnsi="Times New Roman" w:cs="Times New Roman"/>
          <w:sz w:val="24"/>
          <w:szCs w:val="24"/>
        </w:rPr>
      </w:pPr>
    </w:p>
    <w:p w:rsidR="00E878FA" w:rsidRPr="00E878FA" w:rsidRDefault="00E878FA" w:rsidP="00E878FA">
      <w:pPr>
        <w:spacing w:after="0" w:line="360" w:lineRule="auto"/>
        <w:jc w:val="both"/>
        <w:rPr>
          <w:rFonts w:ascii="Times New Roman" w:hAnsi="Times New Roman" w:cs="Times New Roman"/>
          <w:sz w:val="24"/>
          <w:szCs w:val="24"/>
        </w:rPr>
      </w:pPr>
    </w:p>
    <w:p w:rsidR="00E878FA" w:rsidRPr="00E878FA" w:rsidRDefault="00E878FA" w:rsidP="00E878FA">
      <w:pPr>
        <w:spacing w:after="0" w:line="360" w:lineRule="auto"/>
        <w:jc w:val="both"/>
        <w:rPr>
          <w:rFonts w:ascii="Times New Roman" w:hAnsi="Times New Roman" w:cs="Times New Roman"/>
          <w:sz w:val="24"/>
          <w:szCs w:val="24"/>
        </w:rPr>
      </w:pPr>
    </w:p>
    <w:p w:rsidR="00E878FA" w:rsidRPr="00E878FA" w:rsidRDefault="00E878FA" w:rsidP="00E878FA">
      <w:pPr>
        <w:spacing w:after="0" w:line="360" w:lineRule="auto"/>
        <w:jc w:val="both"/>
        <w:rPr>
          <w:rFonts w:ascii="Times New Roman" w:hAnsi="Times New Roman" w:cs="Times New Roman"/>
          <w:sz w:val="24"/>
          <w:szCs w:val="24"/>
        </w:rPr>
      </w:pPr>
    </w:p>
    <w:p w:rsidR="00E878FA" w:rsidRPr="00E878FA" w:rsidRDefault="00E878FA" w:rsidP="00E878FA">
      <w:pPr>
        <w:spacing w:after="0" w:line="360" w:lineRule="auto"/>
        <w:jc w:val="both"/>
        <w:rPr>
          <w:rFonts w:ascii="Times New Roman" w:hAnsi="Times New Roman" w:cs="Times New Roman"/>
          <w:sz w:val="24"/>
          <w:szCs w:val="24"/>
        </w:rPr>
      </w:pPr>
    </w:p>
    <w:p w:rsidR="00E878FA" w:rsidRPr="00E878FA" w:rsidRDefault="00E878FA" w:rsidP="00E878FA">
      <w:pPr>
        <w:spacing w:after="0" w:line="360" w:lineRule="auto"/>
        <w:jc w:val="both"/>
        <w:rPr>
          <w:rFonts w:ascii="Times New Roman" w:hAnsi="Times New Roman" w:cs="Times New Roman"/>
          <w:sz w:val="24"/>
          <w:szCs w:val="24"/>
        </w:rPr>
      </w:pPr>
    </w:p>
    <w:p w:rsidR="00E878FA" w:rsidRPr="00E878FA" w:rsidRDefault="00E878FA" w:rsidP="00E878FA">
      <w:pPr>
        <w:pStyle w:val="Title"/>
        <w:jc w:val="center"/>
      </w:pPr>
      <w:r>
        <w:t>Personal Reflection</w:t>
      </w:r>
    </w:p>
    <w:p w:rsidR="00E878FA" w:rsidRPr="00E878FA" w:rsidRDefault="00E878FA" w:rsidP="00E878FA">
      <w:pPr>
        <w:spacing w:after="0" w:line="360" w:lineRule="auto"/>
        <w:jc w:val="both"/>
        <w:rPr>
          <w:rFonts w:ascii="Times New Roman" w:hAnsi="Times New Roman" w:cs="Times New Roman"/>
          <w:sz w:val="24"/>
          <w:szCs w:val="24"/>
        </w:rPr>
      </w:pPr>
    </w:p>
    <w:p w:rsidR="00E878FA" w:rsidRPr="00E878FA" w:rsidRDefault="00E878FA" w:rsidP="00E878FA">
      <w:pPr>
        <w:spacing w:after="0" w:line="360" w:lineRule="auto"/>
        <w:jc w:val="both"/>
        <w:rPr>
          <w:rFonts w:ascii="Times New Roman" w:hAnsi="Times New Roman" w:cs="Times New Roman"/>
          <w:sz w:val="24"/>
          <w:szCs w:val="24"/>
        </w:rPr>
      </w:pPr>
    </w:p>
    <w:p w:rsidR="00E878FA" w:rsidRPr="00E878FA" w:rsidRDefault="00E878FA" w:rsidP="00E878FA">
      <w:pPr>
        <w:spacing w:after="0" w:line="360" w:lineRule="auto"/>
        <w:jc w:val="both"/>
        <w:rPr>
          <w:rFonts w:ascii="Times New Roman" w:hAnsi="Times New Roman" w:cs="Times New Roman"/>
          <w:sz w:val="24"/>
          <w:szCs w:val="24"/>
        </w:rPr>
      </w:pPr>
    </w:p>
    <w:p w:rsidR="00E878FA" w:rsidRPr="00E878FA" w:rsidRDefault="00E878FA" w:rsidP="00E878FA">
      <w:pPr>
        <w:spacing w:after="0" w:line="360" w:lineRule="auto"/>
        <w:jc w:val="both"/>
        <w:rPr>
          <w:rFonts w:ascii="Times New Roman" w:hAnsi="Times New Roman" w:cs="Times New Roman"/>
          <w:sz w:val="24"/>
          <w:szCs w:val="24"/>
        </w:rPr>
      </w:pPr>
    </w:p>
    <w:p w:rsidR="00E878FA" w:rsidRPr="00E878FA" w:rsidRDefault="00E878FA" w:rsidP="00E878FA">
      <w:pPr>
        <w:spacing w:after="0" w:line="360" w:lineRule="auto"/>
        <w:jc w:val="both"/>
        <w:rPr>
          <w:rFonts w:ascii="Times New Roman" w:hAnsi="Times New Roman" w:cs="Times New Roman"/>
          <w:sz w:val="24"/>
          <w:szCs w:val="24"/>
        </w:rPr>
      </w:pPr>
    </w:p>
    <w:p w:rsidR="00E878FA" w:rsidRPr="00E878FA" w:rsidRDefault="00E878FA" w:rsidP="00E878FA">
      <w:pPr>
        <w:spacing w:after="0" w:line="360" w:lineRule="auto"/>
        <w:jc w:val="both"/>
        <w:rPr>
          <w:rFonts w:ascii="Times New Roman" w:hAnsi="Times New Roman" w:cs="Times New Roman"/>
          <w:sz w:val="24"/>
          <w:szCs w:val="24"/>
        </w:rPr>
      </w:pPr>
    </w:p>
    <w:p w:rsidR="00E878FA" w:rsidRPr="00E878FA" w:rsidRDefault="00E878FA" w:rsidP="00E878FA">
      <w:pPr>
        <w:spacing w:after="0" w:line="360" w:lineRule="auto"/>
        <w:jc w:val="both"/>
        <w:rPr>
          <w:rFonts w:ascii="Times New Roman" w:hAnsi="Times New Roman" w:cs="Times New Roman"/>
          <w:sz w:val="24"/>
          <w:szCs w:val="24"/>
        </w:rPr>
      </w:pPr>
    </w:p>
    <w:p w:rsidR="00E878FA" w:rsidRPr="00E878FA" w:rsidRDefault="00E878FA" w:rsidP="00E878FA">
      <w:pPr>
        <w:spacing w:after="0" w:line="360" w:lineRule="auto"/>
        <w:jc w:val="both"/>
        <w:rPr>
          <w:rFonts w:ascii="Times New Roman" w:hAnsi="Times New Roman" w:cs="Times New Roman"/>
          <w:sz w:val="24"/>
          <w:szCs w:val="24"/>
        </w:rPr>
      </w:pPr>
    </w:p>
    <w:p w:rsidR="00E878FA" w:rsidRPr="00E878FA" w:rsidRDefault="00E878FA" w:rsidP="00E878FA">
      <w:pPr>
        <w:spacing w:after="0" w:line="360" w:lineRule="auto"/>
        <w:jc w:val="both"/>
        <w:rPr>
          <w:rFonts w:ascii="Times New Roman" w:hAnsi="Times New Roman" w:cs="Times New Roman"/>
          <w:sz w:val="24"/>
          <w:szCs w:val="24"/>
        </w:rPr>
      </w:pPr>
    </w:p>
    <w:p w:rsidR="00E878FA" w:rsidRPr="00E878FA" w:rsidRDefault="00E878FA" w:rsidP="00E878FA">
      <w:pPr>
        <w:spacing w:after="0" w:line="360" w:lineRule="auto"/>
        <w:jc w:val="both"/>
        <w:rPr>
          <w:rFonts w:ascii="Times New Roman" w:hAnsi="Times New Roman" w:cs="Times New Roman"/>
          <w:sz w:val="24"/>
          <w:szCs w:val="24"/>
        </w:rPr>
      </w:pPr>
    </w:p>
    <w:p w:rsidR="00E878FA" w:rsidRPr="00E878FA" w:rsidRDefault="00E878FA" w:rsidP="00E878FA">
      <w:pPr>
        <w:spacing w:after="0" w:line="360" w:lineRule="auto"/>
        <w:jc w:val="both"/>
        <w:rPr>
          <w:rFonts w:ascii="Times New Roman" w:hAnsi="Times New Roman" w:cs="Times New Roman"/>
          <w:sz w:val="24"/>
          <w:szCs w:val="24"/>
        </w:rPr>
      </w:pPr>
    </w:p>
    <w:p w:rsidR="00E878FA" w:rsidRPr="00E878FA" w:rsidRDefault="00E878FA" w:rsidP="00E878FA">
      <w:pPr>
        <w:spacing w:after="0" w:line="360" w:lineRule="auto"/>
        <w:jc w:val="both"/>
        <w:rPr>
          <w:rFonts w:ascii="Times New Roman" w:hAnsi="Times New Roman" w:cs="Times New Roman"/>
          <w:sz w:val="24"/>
          <w:szCs w:val="24"/>
        </w:rPr>
      </w:pPr>
    </w:p>
    <w:p w:rsidR="00E878FA" w:rsidRPr="00E878FA" w:rsidRDefault="00E878FA" w:rsidP="00E878FA">
      <w:pPr>
        <w:spacing w:after="0" w:line="360" w:lineRule="auto"/>
        <w:jc w:val="both"/>
        <w:rPr>
          <w:rFonts w:ascii="Times New Roman" w:hAnsi="Times New Roman" w:cs="Times New Roman"/>
          <w:sz w:val="24"/>
          <w:szCs w:val="24"/>
        </w:rPr>
      </w:pPr>
    </w:p>
    <w:p w:rsidR="00E878FA" w:rsidRPr="00E878FA" w:rsidRDefault="00E878FA" w:rsidP="00E878FA">
      <w:pPr>
        <w:spacing w:after="0" w:line="360" w:lineRule="auto"/>
        <w:jc w:val="both"/>
        <w:rPr>
          <w:rFonts w:ascii="Times New Roman" w:hAnsi="Times New Roman" w:cs="Times New Roman"/>
          <w:sz w:val="24"/>
          <w:szCs w:val="24"/>
        </w:rPr>
      </w:pPr>
    </w:p>
    <w:p w:rsidR="00E878FA" w:rsidRPr="00E878FA" w:rsidRDefault="00E878FA" w:rsidP="00E878FA">
      <w:pPr>
        <w:spacing w:after="0" w:line="360" w:lineRule="auto"/>
        <w:jc w:val="both"/>
        <w:rPr>
          <w:rFonts w:ascii="Times New Roman" w:hAnsi="Times New Roman" w:cs="Times New Roman"/>
          <w:sz w:val="24"/>
          <w:szCs w:val="24"/>
        </w:rPr>
      </w:pPr>
    </w:p>
    <w:p w:rsidR="00E878FA" w:rsidRPr="00E878FA" w:rsidRDefault="00E878FA" w:rsidP="00E878FA">
      <w:pPr>
        <w:spacing w:after="0" w:line="360" w:lineRule="auto"/>
        <w:jc w:val="both"/>
        <w:rPr>
          <w:rFonts w:ascii="Times New Roman" w:hAnsi="Times New Roman" w:cs="Times New Roman"/>
          <w:sz w:val="24"/>
          <w:szCs w:val="24"/>
        </w:rPr>
      </w:pPr>
    </w:p>
    <w:p w:rsidR="00E878FA" w:rsidRPr="00E878FA" w:rsidRDefault="00E878FA" w:rsidP="00E878FA">
      <w:pPr>
        <w:spacing w:after="0" w:line="360" w:lineRule="auto"/>
        <w:jc w:val="both"/>
        <w:rPr>
          <w:rFonts w:ascii="Times New Roman" w:hAnsi="Times New Roman" w:cs="Times New Roman"/>
          <w:sz w:val="24"/>
          <w:szCs w:val="24"/>
        </w:rPr>
      </w:pPr>
    </w:p>
    <w:p w:rsidR="00E878FA" w:rsidRPr="00E878FA" w:rsidRDefault="00E878FA" w:rsidP="00E878FA">
      <w:pPr>
        <w:spacing w:after="0" w:line="360" w:lineRule="auto"/>
        <w:jc w:val="both"/>
        <w:rPr>
          <w:rFonts w:ascii="Times New Roman" w:hAnsi="Times New Roman" w:cs="Times New Roman"/>
          <w:sz w:val="24"/>
          <w:szCs w:val="24"/>
        </w:rPr>
      </w:pPr>
    </w:p>
    <w:p w:rsidR="00E878FA" w:rsidRPr="00E878FA" w:rsidRDefault="00E878FA" w:rsidP="00E878FA">
      <w:pPr>
        <w:spacing w:after="0" w:line="360" w:lineRule="auto"/>
        <w:jc w:val="both"/>
        <w:rPr>
          <w:rFonts w:ascii="Times New Roman" w:hAnsi="Times New Roman" w:cs="Times New Roman"/>
          <w:sz w:val="24"/>
          <w:szCs w:val="24"/>
        </w:rPr>
      </w:pPr>
    </w:p>
    <w:p w:rsidR="00E878FA" w:rsidRPr="00E878FA" w:rsidRDefault="00E878FA" w:rsidP="00E878FA">
      <w:pPr>
        <w:spacing w:after="0" w:line="360" w:lineRule="auto"/>
        <w:jc w:val="both"/>
        <w:rPr>
          <w:rFonts w:ascii="Times New Roman" w:hAnsi="Times New Roman" w:cs="Times New Roman"/>
          <w:sz w:val="24"/>
          <w:szCs w:val="24"/>
        </w:rPr>
      </w:pPr>
    </w:p>
    <w:p w:rsidR="00E878FA" w:rsidRPr="00E878FA" w:rsidRDefault="00E878FA" w:rsidP="00E878FA">
      <w:pPr>
        <w:spacing w:after="0" w:line="360" w:lineRule="auto"/>
        <w:jc w:val="both"/>
        <w:rPr>
          <w:rFonts w:ascii="Times New Roman" w:hAnsi="Times New Roman" w:cs="Times New Roman"/>
          <w:sz w:val="24"/>
          <w:szCs w:val="24"/>
        </w:rPr>
      </w:pPr>
    </w:p>
    <w:p w:rsidR="00E878FA" w:rsidRPr="00E878FA" w:rsidRDefault="00E878FA" w:rsidP="00E878FA">
      <w:pPr>
        <w:spacing w:after="0" w:line="360" w:lineRule="auto"/>
        <w:jc w:val="both"/>
        <w:rPr>
          <w:rFonts w:ascii="Times New Roman" w:hAnsi="Times New Roman" w:cs="Times New Roman"/>
          <w:sz w:val="24"/>
          <w:szCs w:val="24"/>
        </w:rPr>
      </w:pPr>
    </w:p>
    <w:sdt>
      <w:sdtPr>
        <w:rPr>
          <w:rFonts w:asciiTheme="minorHAnsi" w:eastAsiaTheme="minorHAnsi" w:hAnsiTheme="minorHAnsi" w:cstheme="minorBidi"/>
          <w:b w:val="0"/>
          <w:bCs w:val="0"/>
          <w:color w:val="auto"/>
          <w:sz w:val="22"/>
          <w:szCs w:val="22"/>
          <w:lang w:val="en-GB"/>
        </w:rPr>
        <w:id w:val="-878550889"/>
        <w:docPartObj>
          <w:docPartGallery w:val="Table of Contents"/>
          <w:docPartUnique/>
        </w:docPartObj>
      </w:sdtPr>
      <w:sdtEndPr>
        <w:rPr>
          <w:noProof/>
        </w:rPr>
      </w:sdtEndPr>
      <w:sdtContent>
        <w:p w:rsidR="00246CD9" w:rsidRDefault="00246CD9">
          <w:pPr>
            <w:pStyle w:val="TOCHeading"/>
          </w:pPr>
          <w:r>
            <w:t>Table of Contents</w:t>
          </w:r>
        </w:p>
        <w:p w:rsidR="00246CD9" w:rsidRDefault="00246CD9">
          <w:pPr>
            <w:pStyle w:val="TOC1"/>
            <w:tabs>
              <w:tab w:val="left" w:pos="440"/>
              <w:tab w:val="right" w:leader="dot" w:pos="9016"/>
            </w:tabs>
            <w:rPr>
              <w:rFonts w:eastAsiaTheme="minorEastAsia"/>
              <w:noProof/>
              <w:lang w:eastAsia="en-GB"/>
            </w:rPr>
          </w:pPr>
          <w:r>
            <w:fldChar w:fldCharType="begin"/>
          </w:r>
          <w:r>
            <w:instrText xml:space="preserve"> TOC \o "1-3" \h \z \u </w:instrText>
          </w:r>
          <w:r>
            <w:fldChar w:fldCharType="separate"/>
          </w:r>
          <w:hyperlink w:anchor="_Toc510031314" w:history="1">
            <w:r w:rsidRPr="00395073">
              <w:rPr>
                <w:rStyle w:val="Hyperlink"/>
                <w:rFonts w:ascii="Times New Roman" w:hAnsi="Times New Roman" w:cs="Times New Roman"/>
                <w:noProof/>
              </w:rPr>
              <w:t>1.</w:t>
            </w:r>
            <w:r>
              <w:rPr>
                <w:rFonts w:eastAsiaTheme="minorEastAsia"/>
                <w:noProof/>
                <w:lang w:eastAsia="en-GB"/>
              </w:rPr>
              <w:tab/>
            </w:r>
            <w:r w:rsidRPr="00395073">
              <w:rPr>
                <w:rStyle w:val="Hyperlink"/>
                <w:rFonts w:ascii="Times New Roman" w:hAnsi="Times New Roman" w:cs="Times New Roman"/>
                <w:noProof/>
              </w:rPr>
              <w:t>Introduction</w:t>
            </w:r>
            <w:r>
              <w:rPr>
                <w:noProof/>
                <w:webHidden/>
              </w:rPr>
              <w:tab/>
            </w:r>
            <w:r>
              <w:rPr>
                <w:noProof/>
                <w:webHidden/>
              </w:rPr>
              <w:fldChar w:fldCharType="begin"/>
            </w:r>
            <w:r>
              <w:rPr>
                <w:noProof/>
                <w:webHidden/>
              </w:rPr>
              <w:instrText xml:space="preserve"> PAGEREF _Toc510031314 \h </w:instrText>
            </w:r>
            <w:r>
              <w:rPr>
                <w:noProof/>
                <w:webHidden/>
              </w:rPr>
            </w:r>
            <w:r>
              <w:rPr>
                <w:noProof/>
                <w:webHidden/>
              </w:rPr>
              <w:fldChar w:fldCharType="separate"/>
            </w:r>
            <w:r>
              <w:rPr>
                <w:noProof/>
                <w:webHidden/>
              </w:rPr>
              <w:t>3</w:t>
            </w:r>
            <w:r>
              <w:rPr>
                <w:noProof/>
                <w:webHidden/>
              </w:rPr>
              <w:fldChar w:fldCharType="end"/>
            </w:r>
          </w:hyperlink>
        </w:p>
        <w:p w:rsidR="00246CD9" w:rsidRDefault="0005423E">
          <w:pPr>
            <w:pStyle w:val="TOC1"/>
            <w:tabs>
              <w:tab w:val="left" w:pos="440"/>
              <w:tab w:val="right" w:leader="dot" w:pos="9016"/>
            </w:tabs>
            <w:rPr>
              <w:rFonts w:eastAsiaTheme="minorEastAsia"/>
              <w:noProof/>
              <w:lang w:eastAsia="en-GB"/>
            </w:rPr>
          </w:pPr>
          <w:hyperlink w:anchor="_Toc510031315" w:history="1">
            <w:r w:rsidR="00246CD9" w:rsidRPr="00395073">
              <w:rPr>
                <w:rStyle w:val="Hyperlink"/>
                <w:rFonts w:ascii="Times New Roman" w:hAnsi="Times New Roman" w:cs="Times New Roman"/>
                <w:noProof/>
              </w:rPr>
              <w:t>2.</w:t>
            </w:r>
            <w:r w:rsidR="00246CD9">
              <w:rPr>
                <w:rFonts w:eastAsiaTheme="minorEastAsia"/>
                <w:noProof/>
                <w:lang w:eastAsia="en-GB"/>
              </w:rPr>
              <w:tab/>
            </w:r>
            <w:r w:rsidR="00246CD9" w:rsidRPr="00395073">
              <w:rPr>
                <w:rStyle w:val="Hyperlink"/>
                <w:rFonts w:ascii="Times New Roman" w:hAnsi="Times New Roman" w:cs="Times New Roman"/>
                <w:noProof/>
              </w:rPr>
              <w:t>Personal Reflection</w:t>
            </w:r>
            <w:r w:rsidR="00246CD9">
              <w:rPr>
                <w:noProof/>
                <w:webHidden/>
              </w:rPr>
              <w:tab/>
            </w:r>
            <w:r w:rsidR="00246CD9">
              <w:rPr>
                <w:noProof/>
                <w:webHidden/>
              </w:rPr>
              <w:fldChar w:fldCharType="begin"/>
            </w:r>
            <w:r w:rsidR="00246CD9">
              <w:rPr>
                <w:noProof/>
                <w:webHidden/>
              </w:rPr>
              <w:instrText xml:space="preserve"> PAGEREF _Toc510031315 \h </w:instrText>
            </w:r>
            <w:r w:rsidR="00246CD9">
              <w:rPr>
                <w:noProof/>
                <w:webHidden/>
              </w:rPr>
            </w:r>
            <w:r w:rsidR="00246CD9">
              <w:rPr>
                <w:noProof/>
                <w:webHidden/>
              </w:rPr>
              <w:fldChar w:fldCharType="separate"/>
            </w:r>
            <w:r w:rsidR="00246CD9">
              <w:rPr>
                <w:noProof/>
                <w:webHidden/>
              </w:rPr>
              <w:t>3</w:t>
            </w:r>
            <w:r w:rsidR="00246CD9">
              <w:rPr>
                <w:noProof/>
                <w:webHidden/>
              </w:rPr>
              <w:fldChar w:fldCharType="end"/>
            </w:r>
          </w:hyperlink>
        </w:p>
        <w:p w:rsidR="00246CD9" w:rsidRDefault="0005423E">
          <w:pPr>
            <w:pStyle w:val="TOC2"/>
            <w:tabs>
              <w:tab w:val="right" w:leader="dot" w:pos="9016"/>
            </w:tabs>
            <w:rPr>
              <w:rFonts w:eastAsiaTheme="minorEastAsia"/>
              <w:noProof/>
              <w:lang w:eastAsia="en-GB"/>
            </w:rPr>
          </w:pPr>
          <w:hyperlink w:anchor="_Toc510031316" w:history="1">
            <w:r w:rsidR="00246CD9" w:rsidRPr="00395073">
              <w:rPr>
                <w:rStyle w:val="Hyperlink"/>
                <w:rFonts w:ascii="Times New Roman" w:hAnsi="Times New Roman" w:cs="Times New Roman"/>
                <w:noProof/>
              </w:rPr>
              <w:t>2.1 Knowledge and understanding of the self employment</w:t>
            </w:r>
            <w:r w:rsidR="00246CD9">
              <w:rPr>
                <w:noProof/>
                <w:webHidden/>
              </w:rPr>
              <w:tab/>
            </w:r>
            <w:r w:rsidR="00246CD9">
              <w:rPr>
                <w:noProof/>
                <w:webHidden/>
              </w:rPr>
              <w:fldChar w:fldCharType="begin"/>
            </w:r>
            <w:r w:rsidR="00246CD9">
              <w:rPr>
                <w:noProof/>
                <w:webHidden/>
              </w:rPr>
              <w:instrText xml:space="preserve"> PAGEREF _Toc510031316 \h </w:instrText>
            </w:r>
            <w:r w:rsidR="00246CD9">
              <w:rPr>
                <w:noProof/>
                <w:webHidden/>
              </w:rPr>
            </w:r>
            <w:r w:rsidR="00246CD9">
              <w:rPr>
                <w:noProof/>
                <w:webHidden/>
              </w:rPr>
              <w:fldChar w:fldCharType="separate"/>
            </w:r>
            <w:r w:rsidR="00246CD9">
              <w:rPr>
                <w:noProof/>
                <w:webHidden/>
              </w:rPr>
              <w:t>3</w:t>
            </w:r>
            <w:r w:rsidR="00246CD9">
              <w:rPr>
                <w:noProof/>
                <w:webHidden/>
              </w:rPr>
              <w:fldChar w:fldCharType="end"/>
            </w:r>
          </w:hyperlink>
        </w:p>
        <w:p w:rsidR="00246CD9" w:rsidRDefault="0005423E">
          <w:pPr>
            <w:pStyle w:val="TOC2"/>
            <w:tabs>
              <w:tab w:val="right" w:leader="dot" w:pos="9016"/>
            </w:tabs>
            <w:rPr>
              <w:rFonts w:eastAsiaTheme="minorEastAsia"/>
              <w:noProof/>
              <w:lang w:eastAsia="en-GB"/>
            </w:rPr>
          </w:pPr>
          <w:hyperlink w:anchor="_Toc510031317" w:history="1">
            <w:r w:rsidR="00246CD9" w:rsidRPr="00395073">
              <w:rPr>
                <w:rStyle w:val="Hyperlink"/>
                <w:rFonts w:ascii="Times New Roman" w:hAnsi="Times New Roman" w:cs="Times New Roman"/>
                <w:noProof/>
              </w:rPr>
              <w:t>2.2 Practical application and deployment of techniques</w:t>
            </w:r>
            <w:r w:rsidR="00246CD9">
              <w:rPr>
                <w:noProof/>
                <w:webHidden/>
              </w:rPr>
              <w:tab/>
            </w:r>
            <w:r w:rsidR="00246CD9">
              <w:rPr>
                <w:noProof/>
                <w:webHidden/>
              </w:rPr>
              <w:fldChar w:fldCharType="begin"/>
            </w:r>
            <w:r w:rsidR="00246CD9">
              <w:rPr>
                <w:noProof/>
                <w:webHidden/>
              </w:rPr>
              <w:instrText xml:space="preserve"> PAGEREF _Toc510031317 \h </w:instrText>
            </w:r>
            <w:r w:rsidR="00246CD9">
              <w:rPr>
                <w:noProof/>
                <w:webHidden/>
              </w:rPr>
            </w:r>
            <w:r w:rsidR="00246CD9">
              <w:rPr>
                <w:noProof/>
                <w:webHidden/>
              </w:rPr>
              <w:fldChar w:fldCharType="separate"/>
            </w:r>
            <w:r w:rsidR="00246CD9">
              <w:rPr>
                <w:noProof/>
                <w:webHidden/>
              </w:rPr>
              <w:t>4</w:t>
            </w:r>
            <w:r w:rsidR="00246CD9">
              <w:rPr>
                <w:noProof/>
                <w:webHidden/>
              </w:rPr>
              <w:fldChar w:fldCharType="end"/>
            </w:r>
          </w:hyperlink>
        </w:p>
        <w:p w:rsidR="00246CD9" w:rsidRDefault="0005423E">
          <w:pPr>
            <w:pStyle w:val="TOC2"/>
            <w:tabs>
              <w:tab w:val="right" w:leader="dot" w:pos="9016"/>
            </w:tabs>
            <w:rPr>
              <w:rFonts w:eastAsiaTheme="minorEastAsia"/>
              <w:noProof/>
              <w:lang w:eastAsia="en-GB"/>
            </w:rPr>
          </w:pPr>
          <w:hyperlink w:anchor="_Toc510031318" w:history="1">
            <w:r w:rsidR="00246CD9" w:rsidRPr="00395073">
              <w:rPr>
                <w:rStyle w:val="Hyperlink"/>
                <w:rFonts w:ascii="Times New Roman" w:hAnsi="Times New Roman" w:cs="Times New Roman"/>
                <w:noProof/>
              </w:rPr>
              <w:t>2.3 Personal skill set for employability</w:t>
            </w:r>
            <w:r w:rsidR="00246CD9">
              <w:rPr>
                <w:noProof/>
                <w:webHidden/>
              </w:rPr>
              <w:tab/>
            </w:r>
            <w:r w:rsidR="00246CD9">
              <w:rPr>
                <w:noProof/>
                <w:webHidden/>
              </w:rPr>
              <w:fldChar w:fldCharType="begin"/>
            </w:r>
            <w:r w:rsidR="00246CD9">
              <w:rPr>
                <w:noProof/>
                <w:webHidden/>
              </w:rPr>
              <w:instrText xml:space="preserve"> PAGEREF _Toc510031318 \h </w:instrText>
            </w:r>
            <w:r w:rsidR="00246CD9">
              <w:rPr>
                <w:noProof/>
                <w:webHidden/>
              </w:rPr>
            </w:r>
            <w:r w:rsidR="00246CD9">
              <w:rPr>
                <w:noProof/>
                <w:webHidden/>
              </w:rPr>
              <w:fldChar w:fldCharType="separate"/>
            </w:r>
            <w:r w:rsidR="00246CD9">
              <w:rPr>
                <w:noProof/>
                <w:webHidden/>
              </w:rPr>
              <w:t>5</w:t>
            </w:r>
            <w:r w:rsidR="00246CD9">
              <w:rPr>
                <w:noProof/>
                <w:webHidden/>
              </w:rPr>
              <w:fldChar w:fldCharType="end"/>
            </w:r>
          </w:hyperlink>
        </w:p>
        <w:p w:rsidR="00246CD9" w:rsidRDefault="0005423E">
          <w:pPr>
            <w:pStyle w:val="TOC1"/>
            <w:tabs>
              <w:tab w:val="left" w:pos="440"/>
              <w:tab w:val="right" w:leader="dot" w:pos="9016"/>
            </w:tabs>
            <w:rPr>
              <w:rFonts w:eastAsiaTheme="minorEastAsia"/>
              <w:noProof/>
              <w:lang w:eastAsia="en-GB"/>
            </w:rPr>
          </w:pPr>
          <w:hyperlink w:anchor="_Toc510031319" w:history="1">
            <w:r w:rsidR="00246CD9" w:rsidRPr="00395073">
              <w:rPr>
                <w:rStyle w:val="Hyperlink"/>
                <w:rFonts w:ascii="Times New Roman" w:hAnsi="Times New Roman" w:cs="Times New Roman"/>
                <w:noProof/>
              </w:rPr>
              <w:t>3.</w:t>
            </w:r>
            <w:r w:rsidR="00246CD9">
              <w:rPr>
                <w:rFonts w:eastAsiaTheme="minorEastAsia"/>
                <w:noProof/>
                <w:lang w:eastAsia="en-GB"/>
              </w:rPr>
              <w:tab/>
            </w:r>
            <w:r w:rsidR="00246CD9" w:rsidRPr="00395073">
              <w:rPr>
                <w:rStyle w:val="Hyperlink"/>
                <w:rFonts w:ascii="Times New Roman" w:hAnsi="Times New Roman" w:cs="Times New Roman"/>
                <w:noProof/>
              </w:rPr>
              <w:t>Conclusion</w:t>
            </w:r>
            <w:r w:rsidR="00246CD9">
              <w:rPr>
                <w:noProof/>
                <w:webHidden/>
              </w:rPr>
              <w:tab/>
            </w:r>
            <w:r w:rsidR="00246CD9">
              <w:rPr>
                <w:noProof/>
                <w:webHidden/>
              </w:rPr>
              <w:fldChar w:fldCharType="begin"/>
            </w:r>
            <w:r w:rsidR="00246CD9">
              <w:rPr>
                <w:noProof/>
                <w:webHidden/>
              </w:rPr>
              <w:instrText xml:space="preserve"> PAGEREF _Toc510031319 \h </w:instrText>
            </w:r>
            <w:r w:rsidR="00246CD9">
              <w:rPr>
                <w:noProof/>
                <w:webHidden/>
              </w:rPr>
            </w:r>
            <w:r w:rsidR="00246CD9">
              <w:rPr>
                <w:noProof/>
                <w:webHidden/>
              </w:rPr>
              <w:fldChar w:fldCharType="separate"/>
            </w:r>
            <w:r w:rsidR="00246CD9">
              <w:rPr>
                <w:noProof/>
                <w:webHidden/>
              </w:rPr>
              <w:t>6</w:t>
            </w:r>
            <w:r w:rsidR="00246CD9">
              <w:rPr>
                <w:noProof/>
                <w:webHidden/>
              </w:rPr>
              <w:fldChar w:fldCharType="end"/>
            </w:r>
          </w:hyperlink>
        </w:p>
        <w:p w:rsidR="00246CD9" w:rsidRDefault="0005423E">
          <w:pPr>
            <w:pStyle w:val="TOC1"/>
            <w:tabs>
              <w:tab w:val="left" w:pos="440"/>
              <w:tab w:val="right" w:leader="dot" w:pos="9016"/>
            </w:tabs>
            <w:rPr>
              <w:rFonts w:eastAsiaTheme="minorEastAsia"/>
              <w:noProof/>
              <w:lang w:eastAsia="en-GB"/>
            </w:rPr>
          </w:pPr>
          <w:hyperlink w:anchor="_Toc510031320" w:history="1">
            <w:r w:rsidR="00246CD9" w:rsidRPr="00395073">
              <w:rPr>
                <w:rStyle w:val="Hyperlink"/>
                <w:rFonts w:ascii="Times New Roman" w:hAnsi="Times New Roman" w:cs="Times New Roman"/>
                <w:noProof/>
              </w:rPr>
              <w:t>4.</w:t>
            </w:r>
            <w:r w:rsidR="00246CD9">
              <w:rPr>
                <w:rFonts w:eastAsiaTheme="minorEastAsia"/>
                <w:noProof/>
                <w:lang w:eastAsia="en-GB"/>
              </w:rPr>
              <w:tab/>
            </w:r>
            <w:r w:rsidR="00246CD9" w:rsidRPr="00395073">
              <w:rPr>
                <w:rStyle w:val="Hyperlink"/>
                <w:rFonts w:ascii="Times New Roman" w:hAnsi="Times New Roman" w:cs="Times New Roman"/>
                <w:noProof/>
              </w:rPr>
              <w:t>References</w:t>
            </w:r>
            <w:r w:rsidR="00246CD9">
              <w:rPr>
                <w:noProof/>
                <w:webHidden/>
              </w:rPr>
              <w:tab/>
            </w:r>
            <w:r w:rsidR="00246CD9">
              <w:rPr>
                <w:noProof/>
                <w:webHidden/>
              </w:rPr>
              <w:fldChar w:fldCharType="begin"/>
            </w:r>
            <w:r w:rsidR="00246CD9">
              <w:rPr>
                <w:noProof/>
                <w:webHidden/>
              </w:rPr>
              <w:instrText xml:space="preserve"> PAGEREF _Toc510031320 \h </w:instrText>
            </w:r>
            <w:r w:rsidR="00246CD9">
              <w:rPr>
                <w:noProof/>
                <w:webHidden/>
              </w:rPr>
            </w:r>
            <w:r w:rsidR="00246CD9">
              <w:rPr>
                <w:noProof/>
                <w:webHidden/>
              </w:rPr>
              <w:fldChar w:fldCharType="separate"/>
            </w:r>
            <w:r w:rsidR="00246CD9">
              <w:rPr>
                <w:noProof/>
                <w:webHidden/>
              </w:rPr>
              <w:t>7</w:t>
            </w:r>
            <w:r w:rsidR="00246CD9">
              <w:rPr>
                <w:noProof/>
                <w:webHidden/>
              </w:rPr>
              <w:fldChar w:fldCharType="end"/>
            </w:r>
          </w:hyperlink>
        </w:p>
        <w:p w:rsidR="00246CD9" w:rsidRDefault="00246CD9">
          <w:r>
            <w:rPr>
              <w:b/>
              <w:bCs/>
              <w:noProof/>
            </w:rPr>
            <w:fldChar w:fldCharType="end"/>
          </w:r>
        </w:p>
      </w:sdtContent>
    </w:sdt>
    <w:p w:rsidR="00E878FA" w:rsidRPr="00E878FA" w:rsidRDefault="00E878FA" w:rsidP="00E878FA">
      <w:pPr>
        <w:spacing w:after="0" w:line="360" w:lineRule="auto"/>
        <w:jc w:val="both"/>
        <w:rPr>
          <w:rFonts w:ascii="Times New Roman" w:hAnsi="Times New Roman" w:cs="Times New Roman"/>
          <w:sz w:val="24"/>
          <w:szCs w:val="24"/>
        </w:rPr>
      </w:pPr>
    </w:p>
    <w:p w:rsidR="00E878FA" w:rsidRPr="00E878FA" w:rsidRDefault="00E878FA" w:rsidP="00E878FA">
      <w:pPr>
        <w:spacing w:after="0" w:line="360" w:lineRule="auto"/>
        <w:jc w:val="both"/>
        <w:rPr>
          <w:rFonts w:ascii="Times New Roman" w:hAnsi="Times New Roman" w:cs="Times New Roman"/>
          <w:sz w:val="24"/>
          <w:szCs w:val="24"/>
        </w:rPr>
      </w:pPr>
    </w:p>
    <w:p w:rsidR="00E878FA" w:rsidRPr="00E878FA" w:rsidRDefault="00E878FA" w:rsidP="00E878FA">
      <w:pPr>
        <w:spacing w:after="0" w:line="360" w:lineRule="auto"/>
        <w:jc w:val="both"/>
        <w:rPr>
          <w:rFonts w:ascii="Times New Roman" w:hAnsi="Times New Roman" w:cs="Times New Roman"/>
          <w:sz w:val="24"/>
          <w:szCs w:val="24"/>
        </w:rPr>
      </w:pPr>
    </w:p>
    <w:p w:rsidR="00E878FA" w:rsidRPr="00E878FA" w:rsidRDefault="00E878FA" w:rsidP="00E878FA">
      <w:pPr>
        <w:spacing w:after="0" w:line="360" w:lineRule="auto"/>
        <w:jc w:val="both"/>
        <w:rPr>
          <w:rFonts w:ascii="Times New Roman" w:hAnsi="Times New Roman" w:cs="Times New Roman"/>
          <w:sz w:val="24"/>
          <w:szCs w:val="24"/>
        </w:rPr>
      </w:pPr>
    </w:p>
    <w:p w:rsidR="00E878FA" w:rsidRPr="00E878FA" w:rsidRDefault="00E878FA" w:rsidP="00E878FA">
      <w:pPr>
        <w:spacing w:after="0" w:line="360" w:lineRule="auto"/>
        <w:jc w:val="both"/>
        <w:rPr>
          <w:rFonts w:ascii="Times New Roman" w:hAnsi="Times New Roman" w:cs="Times New Roman"/>
          <w:sz w:val="24"/>
          <w:szCs w:val="24"/>
        </w:rPr>
      </w:pPr>
    </w:p>
    <w:p w:rsidR="00E878FA" w:rsidRPr="00E878FA" w:rsidRDefault="00E878FA" w:rsidP="00E878FA">
      <w:pPr>
        <w:spacing w:after="0" w:line="360" w:lineRule="auto"/>
        <w:jc w:val="both"/>
        <w:rPr>
          <w:rFonts w:ascii="Times New Roman" w:hAnsi="Times New Roman" w:cs="Times New Roman"/>
          <w:sz w:val="24"/>
          <w:szCs w:val="24"/>
        </w:rPr>
      </w:pPr>
    </w:p>
    <w:p w:rsidR="00E878FA" w:rsidRPr="00E878FA" w:rsidRDefault="00E878FA" w:rsidP="00E878FA">
      <w:pPr>
        <w:spacing w:after="0" w:line="360" w:lineRule="auto"/>
        <w:jc w:val="both"/>
        <w:rPr>
          <w:rFonts w:ascii="Times New Roman" w:hAnsi="Times New Roman" w:cs="Times New Roman"/>
          <w:sz w:val="24"/>
          <w:szCs w:val="24"/>
        </w:rPr>
      </w:pPr>
    </w:p>
    <w:p w:rsidR="00E878FA" w:rsidRPr="00E878FA" w:rsidRDefault="00E878FA" w:rsidP="00E878FA">
      <w:pPr>
        <w:spacing w:after="0" w:line="360" w:lineRule="auto"/>
        <w:jc w:val="both"/>
        <w:rPr>
          <w:rFonts w:ascii="Times New Roman" w:hAnsi="Times New Roman" w:cs="Times New Roman"/>
          <w:sz w:val="24"/>
          <w:szCs w:val="24"/>
        </w:rPr>
      </w:pPr>
    </w:p>
    <w:p w:rsidR="00E878FA" w:rsidRPr="00E878FA" w:rsidRDefault="00E878FA" w:rsidP="00E878FA">
      <w:pPr>
        <w:spacing w:after="0" w:line="360" w:lineRule="auto"/>
        <w:jc w:val="both"/>
        <w:rPr>
          <w:rFonts w:ascii="Times New Roman" w:hAnsi="Times New Roman" w:cs="Times New Roman"/>
          <w:sz w:val="24"/>
          <w:szCs w:val="24"/>
        </w:rPr>
      </w:pPr>
    </w:p>
    <w:p w:rsidR="00E878FA" w:rsidRPr="00E878FA" w:rsidRDefault="00E878FA" w:rsidP="00E878FA">
      <w:pPr>
        <w:spacing w:after="0" w:line="360" w:lineRule="auto"/>
        <w:jc w:val="both"/>
        <w:rPr>
          <w:rFonts w:ascii="Times New Roman" w:hAnsi="Times New Roman" w:cs="Times New Roman"/>
          <w:sz w:val="24"/>
          <w:szCs w:val="24"/>
        </w:rPr>
      </w:pPr>
    </w:p>
    <w:p w:rsidR="00E878FA" w:rsidRPr="00E878FA" w:rsidRDefault="00E878FA" w:rsidP="00E878FA">
      <w:pPr>
        <w:spacing w:after="0" w:line="360" w:lineRule="auto"/>
        <w:jc w:val="both"/>
        <w:rPr>
          <w:rFonts w:ascii="Times New Roman" w:hAnsi="Times New Roman" w:cs="Times New Roman"/>
          <w:sz w:val="24"/>
          <w:szCs w:val="24"/>
        </w:rPr>
      </w:pPr>
    </w:p>
    <w:p w:rsidR="00E878FA" w:rsidRPr="00E878FA" w:rsidRDefault="00E878FA" w:rsidP="00E878FA">
      <w:pPr>
        <w:spacing w:after="0" w:line="360" w:lineRule="auto"/>
        <w:jc w:val="both"/>
        <w:rPr>
          <w:rFonts w:ascii="Times New Roman" w:hAnsi="Times New Roman" w:cs="Times New Roman"/>
          <w:sz w:val="24"/>
          <w:szCs w:val="24"/>
        </w:rPr>
      </w:pPr>
    </w:p>
    <w:p w:rsidR="00E878FA" w:rsidRPr="00E878FA" w:rsidRDefault="00E878FA" w:rsidP="00E878FA">
      <w:pPr>
        <w:spacing w:after="0" w:line="360" w:lineRule="auto"/>
        <w:jc w:val="both"/>
        <w:rPr>
          <w:rFonts w:ascii="Times New Roman" w:hAnsi="Times New Roman" w:cs="Times New Roman"/>
          <w:sz w:val="24"/>
          <w:szCs w:val="24"/>
        </w:rPr>
      </w:pPr>
    </w:p>
    <w:p w:rsidR="00E878FA" w:rsidRPr="00E878FA" w:rsidRDefault="00E878FA" w:rsidP="00E878FA">
      <w:pPr>
        <w:spacing w:after="0" w:line="360" w:lineRule="auto"/>
        <w:jc w:val="both"/>
        <w:rPr>
          <w:rFonts w:ascii="Times New Roman" w:hAnsi="Times New Roman" w:cs="Times New Roman"/>
          <w:sz w:val="24"/>
          <w:szCs w:val="24"/>
        </w:rPr>
      </w:pPr>
    </w:p>
    <w:p w:rsidR="00E878FA" w:rsidRPr="00E878FA" w:rsidRDefault="00E878FA" w:rsidP="00E878FA">
      <w:pPr>
        <w:spacing w:after="0" w:line="360" w:lineRule="auto"/>
        <w:jc w:val="both"/>
        <w:rPr>
          <w:rFonts w:ascii="Times New Roman" w:hAnsi="Times New Roman" w:cs="Times New Roman"/>
          <w:sz w:val="24"/>
          <w:szCs w:val="24"/>
        </w:rPr>
      </w:pPr>
    </w:p>
    <w:p w:rsidR="00E878FA" w:rsidRPr="00E878FA" w:rsidRDefault="00E878FA" w:rsidP="00E878FA">
      <w:pPr>
        <w:spacing w:after="0" w:line="360" w:lineRule="auto"/>
        <w:jc w:val="both"/>
        <w:rPr>
          <w:rFonts w:ascii="Times New Roman" w:hAnsi="Times New Roman" w:cs="Times New Roman"/>
          <w:sz w:val="24"/>
          <w:szCs w:val="24"/>
        </w:rPr>
      </w:pPr>
    </w:p>
    <w:p w:rsidR="00E878FA" w:rsidRPr="00E878FA" w:rsidRDefault="00E878FA" w:rsidP="00E878FA">
      <w:pPr>
        <w:spacing w:after="0" w:line="360" w:lineRule="auto"/>
        <w:jc w:val="both"/>
        <w:rPr>
          <w:rFonts w:ascii="Times New Roman" w:hAnsi="Times New Roman" w:cs="Times New Roman"/>
          <w:sz w:val="24"/>
          <w:szCs w:val="24"/>
        </w:rPr>
      </w:pPr>
    </w:p>
    <w:p w:rsidR="00E878FA" w:rsidRDefault="00E878FA" w:rsidP="00E878FA">
      <w:pPr>
        <w:spacing w:after="0" w:line="360" w:lineRule="auto"/>
        <w:jc w:val="both"/>
        <w:rPr>
          <w:rFonts w:ascii="Times New Roman" w:hAnsi="Times New Roman" w:cs="Times New Roman"/>
          <w:sz w:val="24"/>
          <w:szCs w:val="24"/>
        </w:rPr>
      </w:pPr>
    </w:p>
    <w:p w:rsidR="00E878FA" w:rsidRDefault="00E878FA" w:rsidP="00E878FA">
      <w:pPr>
        <w:spacing w:after="0" w:line="360" w:lineRule="auto"/>
        <w:jc w:val="both"/>
        <w:rPr>
          <w:rFonts w:ascii="Times New Roman" w:hAnsi="Times New Roman" w:cs="Times New Roman"/>
          <w:sz w:val="24"/>
          <w:szCs w:val="24"/>
        </w:rPr>
      </w:pPr>
    </w:p>
    <w:p w:rsidR="00E878FA" w:rsidRDefault="00E878FA" w:rsidP="00E878FA">
      <w:pPr>
        <w:spacing w:after="0" w:line="360" w:lineRule="auto"/>
        <w:jc w:val="both"/>
        <w:rPr>
          <w:rFonts w:ascii="Times New Roman" w:hAnsi="Times New Roman" w:cs="Times New Roman"/>
          <w:sz w:val="24"/>
          <w:szCs w:val="24"/>
        </w:rPr>
      </w:pPr>
    </w:p>
    <w:p w:rsidR="00E878FA" w:rsidRPr="00E878FA" w:rsidRDefault="00E878FA" w:rsidP="00E878FA">
      <w:pPr>
        <w:spacing w:after="0" w:line="360" w:lineRule="auto"/>
        <w:jc w:val="both"/>
        <w:rPr>
          <w:rFonts w:ascii="Times New Roman" w:hAnsi="Times New Roman" w:cs="Times New Roman"/>
          <w:sz w:val="24"/>
          <w:szCs w:val="24"/>
        </w:rPr>
      </w:pPr>
    </w:p>
    <w:p w:rsidR="00E878FA" w:rsidRPr="00E878FA" w:rsidRDefault="00E878FA" w:rsidP="00E878FA">
      <w:pPr>
        <w:spacing w:after="0" w:line="360" w:lineRule="auto"/>
        <w:jc w:val="both"/>
        <w:rPr>
          <w:rFonts w:ascii="Times New Roman" w:hAnsi="Times New Roman" w:cs="Times New Roman"/>
          <w:sz w:val="24"/>
          <w:szCs w:val="24"/>
        </w:rPr>
      </w:pPr>
    </w:p>
    <w:p w:rsidR="00035866" w:rsidRPr="00E878FA" w:rsidRDefault="00BB7F04" w:rsidP="00E878FA">
      <w:pPr>
        <w:pStyle w:val="Heading1"/>
        <w:numPr>
          <w:ilvl w:val="0"/>
          <w:numId w:val="1"/>
        </w:numPr>
        <w:spacing w:before="0" w:line="360" w:lineRule="auto"/>
        <w:jc w:val="both"/>
        <w:rPr>
          <w:rFonts w:ascii="Times New Roman" w:hAnsi="Times New Roman" w:cs="Times New Roman"/>
          <w:sz w:val="24"/>
          <w:szCs w:val="24"/>
        </w:rPr>
      </w:pPr>
      <w:bookmarkStart w:id="1" w:name="_Toc510031314"/>
      <w:r w:rsidRPr="00E878FA">
        <w:rPr>
          <w:rFonts w:ascii="Times New Roman" w:hAnsi="Times New Roman" w:cs="Times New Roman"/>
          <w:sz w:val="24"/>
          <w:szCs w:val="24"/>
        </w:rPr>
        <w:t>Introduction</w:t>
      </w:r>
      <w:bookmarkEnd w:id="1"/>
      <w:r w:rsidR="00A17F08" w:rsidRPr="00E878FA">
        <w:rPr>
          <w:rFonts w:ascii="Times New Roman" w:hAnsi="Times New Roman" w:cs="Times New Roman"/>
          <w:sz w:val="24"/>
          <w:szCs w:val="24"/>
        </w:rPr>
        <w:t xml:space="preserve"> </w:t>
      </w:r>
    </w:p>
    <w:p w:rsidR="00A17F08" w:rsidRPr="00E878FA" w:rsidRDefault="00A17F08" w:rsidP="00E878FA">
      <w:pPr>
        <w:spacing w:after="0" w:line="360" w:lineRule="auto"/>
        <w:jc w:val="both"/>
        <w:rPr>
          <w:rFonts w:ascii="Times New Roman" w:hAnsi="Times New Roman" w:cs="Times New Roman"/>
          <w:sz w:val="24"/>
          <w:szCs w:val="24"/>
        </w:rPr>
      </w:pPr>
      <w:r w:rsidRPr="00E878FA">
        <w:rPr>
          <w:rFonts w:ascii="Times New Roman" w:hAnsi="Times New Roman" w:cs="Times New Roman"/>
          <w:sz w:val="24"/>
          <w:szCs w:val="24"/>
        </w:rPr>
        <w:t>Self employment generally means that one is involved in the business to derive income from independent work</w:t>
      </w:r>
      <w:r w:rsidR="00051B41" w:rsidRPr="00E878FA">
        <w:rPr>
          <w:rFonts w:ascii="Times New Roman" w:hAnsi="Times New Roman" w:cs="Times New Roman"/>
          <w:sz w:val="24"/>
          <w:szCs w:val="24"/>
        </w:rPr>
        <w:t xml:space="preserve"> (Cox 2016)</w:t>
      </w:r>
      <w:r w:rsidRPr="00E878FA">
        <w:rPr>
          <w:rFonts w:ascii="Times New Roman" w:hAnsi="Times New Roman" w:cs="Times New Roman"/>
          <w:sz w:val="24"/>
          <w:szCs w:val="24"/>
        </w:rPr>
        <w:t xml:space="preserve">. Although self employed individuals tend to enjoy benefits of autonomy and independence but at the same time, it is important to possess certain set of skills to succeed in business. </w:t>
      </w:r>
      <w:r w:rsidR="00051B41" w:rsidRPr="00E878FA">
        <w:rPr>
          <w:rFonts w:ascii="Times New Roman" w:hAnsi="Times New Roman" w:cs="Times New Roman"/>
          <w:sz w:val="24"/>
          <w:szCs w:val="24"/>
        </w:rPr>
        <w:t xml:space="preserve">In order to be self employed an individual is required to come up with an effective business plan and in order to implement the business plan it is important to possess certain business skills and knowledge (Smart 2016). </w:t>
      </w:r>
    </w:p>
    <w:p w:rsidR="00A17F08" w:rsidRPr="00E878FA" w:rsidRDefault="00A17F08" w:rsidP="00E878FA">
      <w:pPr>
        <w:spacing w:after="0" w:line="360" w:lineRule="auto"/>
        <w:jc w:val="both"/>
        <w:rPr>
          <w:rFonts w:ascii="Times New Roman" w:hAnsi="Times New Roman" w:cs="Times New Roman"/>
          <w:sz w:val="24"/>
          <w:szCs w:val="24"/>
        </w:rPr>
      </w:pPr>
      <w:r w:rsidRPr="00E878FA">
        <w:rPr>
          <w:rFonts w:ascii="Times New Roman" w:hAnsi="Times New Roman" w:cs="Times New Roman"/>
          <w:sz w:val="24"/>
          <w:szCs w:val="24"/>
        </w:rPr>
        <w:t xml:space="preserve">The following discussion is presented in the form of personal reflection wherein I have analysed the necessary self employment skills achieved by me while working on the business plan of launching a restaurant. The paper discusses about my own awareness about the learning journey that has been undertaken through the business plan. In addition to this, I have reflected upon the development of personal skills set for self employment. </w:t>
      </w:r>
    </w:p>
    <w:p w:rsidR="00BB7F04" w:rsidRPr="00E878FA" w:rsidRDefault="009F3BED" w:rsidP="00E878FA">
      <w:pPr>
        <w:pStyle w:val="Heading1"/>
        <w:numPr>
          <w:ilvl w:val="0"/>
          <w:numId w:val="1"/>
        </w:numPr>
        <w:spacing w:before="0" w:line="360" w:lineRule="auto"/>
        <w:jc w:val="both"/>
        <w:rPr>
          <w:rFonts w:ascii="Times New Roman" w:hAnsi="Times New Roman" w:cs="Times New Roman"/>
          <w:sz w:val="24"/>
          <w:szCs w:val="24"/>
        </w:rPr>
      </w:pPr>
      <w:bookmarkStart w:id="2" w:name="_Toc510031315"/>
      <w:r w:rsidRPr="00E878FA">
        <w:rPr>
          <w:rFonts w:ascii="Times New Roman" w:hAnsi="Times New Roman" w:cs="Times New Roman"/>
          <w:sz w:val="24"/>
          <w:szCs w:val="24"/>
        </w:rPr>
        <w:t>Personal Reflection</w:t>
      </w:r>
      <w:bookmarkEnd w:id="2"/>
      <w:r w:rsidR="00CE73C9" w:rsidRPr="00E878FA">
        <w:rPr>
          <w:rFonts w:ascii="Times New Roman" w:hAnsi="Times New Roman" w:cs="Times New Roman"/>
          <w:sz w:val="24"/>
          <w:szCs w:val="24"/>
        </w:rPr>
        <w:t xml:space="preserve"> </w:t>
      </w:r>
    </w:p>
    <w:p w:rsidR="00CE73C9" w:rsidRPr="00E878FA" w:rsidRDefault="00CE73C9" w:rsidP="00E878FA">
      <w:pPr>
        <w:spacing w:after="0" w:line="360" w:lineRule="auto"/>
        <w:jc w:val="both"/>
        <w:rPr>
          <w:rFonts w:ascii="Times New Roman" w:hAnsi="Times New Roman" w:cs="Times New Roman"/>
          <w:sz w:val="24"/>
          <w:szCs w:val="24"/>
        </w:rPr>
      </w:pPr>
      <w:r w:rsidRPr="00E878FA">
        <w:rPr>
          <w:rFonts w:ascii="Times New Roman" w:hAnsi="Times New Roman" w:cs="Times New Roman"/>
          <w:sz w:val="24"/>
          <w:szCs w:val="24"/>
        </w:rPr>
        <w:t>Personal reflection is considered to be an opportunity to reconsider the events, feeling and thoughts in such a manner that an individual can learn from his own experiences and can know its requirements in an effective manner</w:t>
      </w:r>
      <w:r w:rsidR="00051B41" w:rsidRPr="00E878FA">
        <w:rPr>
          <w:rFonts w:ascii="Times New Roman" w:hAnsi="Times New Roman" w:cs="Times New Roman"/>
          <w:sz w:val="24"/>
          <w:szCs w:val="24"/>
        </w:rPr>
        <w:t xml:space="preserve"> (Reynolds 2017)</w:t>
      </w:r>
      <w:r w:rsidRPr="00E878FA">
        <w:rPr>
          <w:rFonts w:ascii="Times New Roman" w:hAnsi="Times New Roman" w:cs="Times New Roman"/>
          <w:sz w:val="24"/>
          <w:szCs w:val="24"/>
        </w:rPr>
        <w:t xml:space="preserve">. </w:t>
      </w:r>
      <w:r w:rsidR="007529C6" w:rsidRPr="00E878FA">
        <w:rPr>
          <w:rFonts w:ascii="Times New Roman" w:hAnsi="Times New Roman" w:cs="Times New Roman"/>
          <w:sz w:val="24"/>
          <w:szCs w:val="24"/>
        </w:rPr>
        <w:t xml:space="preserve">It is with the help of personal reflection that an individual can learn new aspects by focusing on the required skills. </w:t>
      </w:r>
    </w:p>
    <w:p w:rsidR="009F3BED" w:rsidRPr="00E878FA" w:rsidRDefault="00E878FA" w:rsidP="00E878FA">
      <w:pPr>
        <w:pStyle w:val="Heading2"/>
        <w:spacing w:before="0" w:line="360" w:lineRule="auto"/>
        <w:jc w:val="both"/>
        <w:rPr>
          <w:rFonts w:ascii="Times New Roman" w:hAnsi="Times New Roman" w:cs="Times New Roman"/>
          <w:sz w:val="24"/>
          <w:szCs w:val="24"/>
        </w:rPr>
      </w:pPr>
      <w:bookmarkStart w:id="3" w:name="_Toc510031316"/>
      <w:r w:rsidRPr="00E878FA">
        <w:rPr>
          <w:rFonts w:ascii="Times New Roman" w:hAnsi="Times New Roman" w:cs="Times New Roman"/>
          <w:sz w:val="24"/>
          <w:szCs w:val="24"/>
        </w:rPr>
        <w:t xml:space="preserve">2.1 </w:t>
      </w:r>
      <w:r w:rsidR="0017279F" w:rsidRPr="00E878FA">
        <w:rPr>
          <w:rFonts w:ascii="Times New Roman" w:hAnsi="Times New Roman" w:cs="Times New Roman"/>
          <w:sz w:val="24"/>
          <w:szCs w:val="24"/>
        </w:rPr>
        <w:t xml:space="preserve">Knowledge and understanding of the </w:t>
      </w:r>
      <w:r w:rsidR="00D14E2B" w:rsidRPr="00E878FA">
        <w:rPr>
          <w:rFonts w:ascii="Times New Roman" w:hAnsi="Times New Roman" w:cs="Times New Roman"/>
          <w:sz w:val="24"/>
          <w:szCs w:val="24"/>
        </w:rPr>
        <w:t>self employment</w:t>
      </w:r>
      <w:bookmarkEnd w:id="3"/>
      <w:r w:rsidR="00D14E2B" w:rsidRPr="00E878FA">
        <w:rPr>
          <w:rFonts w:ascii="Times New Roman" w:hAnsi="Times New Roman" w:cs="Times New Roman"/>
          <w:sz w:val="24"/>
          <w:szCs w:val="24"/>
        </w:rPr>
        <w:t xml:space="preserve"> </w:t>
      </w:r>
    </w:p>
    <w:p w:rsidR="007529C6" w:rsidRPr="00E878FA" w:rsidRDefault="007529C6" w:rsidP="00E878FA">
      <w:pPr>
        <w:spacing w:after="0" w:line="360" w:lineRule="auto"/>
        <w:jc w:val="both"/>
        <w:rPr>
          <w:rFonts w:ascii="Times New Roman" w:hAnsi="Times New Roman" w:cs="Times New Roman"/>
          <w:sz w:val="24"/>
          <w:szCs w:val="24"/>
        </w:rPr>
      </w:pPr>
      <w:r w:rsidRPr="00E878FA">
        <w:rPr>
          <w:rFonts w:ascii="Times New Roman" w:hAnsi="Times New Roman" w:cs="Times New Roman"/>
          <w:sz w:val="24"/>
          <w:szCs w:val="24"/>
        </w:rPr>
        <w:t>Self employment refers to the state of working for oneself rather than working under somebody else. The individuals opting for self-employment earn their income through conducting profitable operations</w:t>
      </w:r>
      <w:r w:rsidR="00E878FA" w:rsidRPr="00E878FA">
        <w:rPr>
          <w:rFonts w:ascii="Times New Roman" w:hAnsi="Times New Roman" w:cs="Times New Roman"/>
          <w:sz w:val="24"/>
          <w:szCs w:val="24"/>
        </w:rPr>
        <w:t xml:space="preserve"> (Hatfield 2015)</w:t>
      </w:r>
      <w:r w:rsidRPr="00E878FA">
        <w:rPr>
          <w:rFonts w:ascii="Times New Roman" w:hAnsi="Times New Roman" w:cs="Times New Roman"/>
          <w:sz w:val="24"/>
          <w:szCs w:val="24"/>
        </w:rPr>
        <w:t>. The idea of starting</w:t>
      </w:r>
      <w:r w:rsidR="00FF0C0B" w:rsidRPr="00E878FA">
        <w:rPr>
          <w:rFonts w:ascii="Times New Roman" w:hAnsi="Times New Roman" w:cs="Times New Roman"/>
          <w:sz w:val="24"/>
          <w:szCs w:val="24"/>
        </w:rPr>
        <w:t xml:space="preserve"> my own restaurant and eating joint will be an adventurous one as this will help in boosting my level of confidence and knowledge. In addition to this, the idea of opening a restaurant is a group idea in which different individual’s efforts will be combined to launch a successful business. I have analysed that since it is a group project therefore, each of the member is required to be self motivated so that they can contribute to the </w:t>
      </w:r>
      <w:r w:rsidR="00C14DC3" w:rsidRPr="00E878FA">
        <w:rPr>
          <w:rFonts w:ascii="Times New Roman" w:hAnsi="Times New Roman" w:cs="Times New Roman"/>
          <w:sz w:val="24"/>
          <w:szCs w:val="24"/>
        </w:rPr>
        <w:t xml:space="preserve">business plan in a collective manner. Apart from that it has been observed that </w:t>
      </w:r>
      <w:r w:rsidR="00A67C41" w:rsidRPr="00E878FA">
        <w:rPr>
          <w:rFonts w:ascii="Times New Roman" w:hAnsi="Times New Roman" w:cs="Times New Roman"/>
          <w:sz w:val="24"/>
          <w:szCs w:val="24"/>
        </w:rPr>
        <w:t>since it is a self employment therefore, each individual will be required to be a support of each other so that the business is launched in an effective manner</w:t>
      </w:r>
      <w:r w:rsidR="00E878FA" w:rsidRPr="00E878FA">
        <w:rPr>
          <w:rFonts w:ascii="Times New Roman" w:hAnsi="Times New Roman" w:cs="Times New Roman"/>
          <w:sz w:val="24"/>
          <w:szCs w:val="24"/>
        </w:rPr>
        <w:t xml:space="preserve"> (Berland 2017)</w:t>
      </w:r>
      <w:r w:rsidR="00A67C41" w:rsidRPr="00E878FA">
        <w:rPr>
          <w:rFonts w:ascii="Times New Roman" w:hAnsi="Times New Roman" w:cs="Times New Roman"/>
          <w:sz w:val="24"/>
          <w:szCs w:val="24"/>
        </w:rPr>
        <w:t xml:space="preserve">. </w:t>
      </w:r>
    </w:p>
    <w:p w:rsidR="00A67C41" w:rsidRPr="00E878FA" w:rsidRDefault="00A67C41" w:rsidP="00E878FA">
      <w:pPr>
        <w:spacing w:after="0" w:line="360" w:lineRule="auto"/>
        <w:jc w:val="both"/>
        <w:rPr>
          <w:rFonts w:ascii="Times New Roman" w:hAnsi="Times New Roman" w:cs="Times New Roman"/>
          <w:sz w:val="24"/>
          <w:szCs w:val="24"/>
        </w:rPr>
      </w:pPr>
      <w:r w:rsidRPr="00E878FA">
        <w:rPr>
          <w:rFonts w:ascii="Times New Roman" w:hAnsi="Times New Roman" w:cs="Times New Roman"/>
          <w:sz w:val="24"/>
          <w:szCs w:val="24"/>
        </w:rPr>
        <w:t>My level of knowledge regarding the business was not up</w:t>
      </w:r>
      <w:r w:rsidR="00B01E69" w:rsidRPr="00E878FA">
        <w:rPr>
          <w:rFonts w:ascii="Times New Roman" w:hAnsi="Times New Roman" w:cs="Times New Roman"/>
          <w:sz w:val="24"/>
          <w:szCs w:val="24"/>
        </w:rPr>
        <w:t xml:space="preserve"> </w:t>
      </w:r>
      <w:r w:rsidRPr="00E878FA">
        <w:rPr>
          <w:rFonts w:ascii="Times New Roman" w:hAnsi="Times New Roman" w:cs="Times New Roman"/>
          <w:sz w:val="24"/>
          <w:szCs w:val="24"/>
        </w:rPr>
        <w:t xml:space="preserve">to the mark before entering the field of business. I was chosen to work in a team of six members for building the business plan regarding the launch of the restaurant.  I was not familiar with my team members during the starting of the project but </w:t>
      </w:r>
      <w:r w:rsidR="00B01E69" w:rsidRPr="00E878FA">
        <w:rPr>
          <w:rFonts w:ascii="Times New Roman" w:hAnsi="Times New Roman" w:cs="Times New Roman"/>
          <w:sz w:val="24"/>
          <w:szCs w:val="24"/>
        </w:rPr>
        <w:t>gradually</w:t>
      </w:r>
      <w:r w:rsidRPr="00E878FA">
        <w:rPr>
          <w:rFonts w:ascii="Times New Roman" w:hAnsi="Times New Roman" w:cs="Times New Roman"/>
          <w:sz w:val="24"/>
          <w:szCs w:val="24"/>
        </w:rPr>
        <w:t xml:space="preserve"> I interacted with all and developed an effective cooperative relationship with them. </w:t>
      </w:r>
      <w:r w:rsidR="00B01E69" w:rsidRPr="00E878FA">
        <w:rPr>
          <w:rFonts w:ascii="Times New Roman" w:hAnsi="Times New Roman" w:cs="Times New Roman"/>
          <w:sz w:val="24"/>
          <w:szCs w:val="24"/>
        </w:rPr>
        <w:t>In the initial days my team members encountered issues with each other which led to many problems in the form of lack of coordination and cooperation. We six were not working as a team on the business plan due to clash of opinions and difference in the method of working</w:t>
      </w:r>
      <w:r w:rsidR="00E878FA" w:rsidRPr="00E878FA">
        <w:rPr>
          <w:rFonts w:ascii="Times New Roman" w:hAnsi="Times New Roman" w:cs="Times New Roman"/>
          <w:sz w:val="24"/>
          <w:szCs w:val="24"/>
        </w:rPr>
        <w:t xml:space="preserve"> (Saxena 2015)</w:t>
      </w:r>
      <w:r w:rsidR="00B01E69" w:rsidRPr="00E878FA">
        <w:rPr>
          <w:rFonts w:ascii="Times New Roman" w:hAnsi="Times New Roman" w:cs="Times New Roman"/>
          <w:sz w:val="24"/>
          <w:szCs w:val="24"/>
        </w:rPr>
        <w:t xml:space="preserve">. It was only after that we had an ice-breaking session that we all were able to know each other and thereafter were able to respect the views and opinions of each other. It was during this incidence I realised that in order to launch a business not just an effective business idea, funds and infrastructure is necessary but it is equally important to have cohesive attitude and behaviour among the business partners. </w:t>
      </w:r>
    </w:p>
    <w:p w:rsidR="007529C6" w:rsidRPr="00E878FA" w:rsidRDefault="00E878FA" w:rsidP="00E878FA">
      <w:pPr>
        <w:pStyle w:val="Heading2"/>
        <w:spacing w:before="0" w:line="360" w:lineRule="auto"/>
        <w:jc w:val="both"/>
        <w:rPr>
          <w:rFonts w:ascii="Times New Roman" w:hAnsi="Times New Roman" w:cs="Times New Roman"/>
          <w:sz w:val="24"/>
          <w:szCs w:val="24"/>
        </w:rPr>
      </w:pPr>
      <w:bookmarkStart w:id="4" w:name="_Toc510031317"/>
      <w:r w:rsidRPr="00E878FA">
        <w:rPr>
          <w:rFonts w:ascii="Times New Roman" w:hAnsi="Times New Roman" w:cs="Times New Roman"/>
          <w:sz w:val="24"/>
          <w:szCs w:val="24"/>
        </w:rPr>
        <w:t xml:space="preserve">2.2 </w:t>
      </w:r>
      <w:r w:rsidR="00D14E2B" w:rsidRPr="00E878FA">
        <w:rPr>
          <w:rFonts w:ascii="Times New Roman" w:hAnsi="Times New Roman" w:cs="Times New Roman"/>
          <w:sz w:val="24"/>
          <w:szCs w:val="24"/>
        </w:rPr>
        <w:t xml:space="preserve">Practical application and deployment </w:t>
      </w:r>
      <w:r w:rsidR="00A61F0C" w:rsidRPr="00E878FA">
        <w:rPr>
          <w:rFonts w:ascii="Times New Roman" w:hAnsi="Times New Roman" w:cs="Times New Roman"/>
          <w:sz w:val="24"/>
          <w:szCs w:val="24"/>
        </w:rPr>
        <w:t xml:space="preserve">of </w:t>
      </w:r>
      <w:r w:rsidR="00550368" w:rsidRPr="00E878FA">
        <w:rPr>
          <w:rFonts w:ascii="Times New Roman" w:hAnsi="Times New Roman" w:cs="Times New Roman"/>
          <w:sz w:val="24"/>
          <w:szCs w:val="24"/>
        </w:rPr>
        <w:t>techniques</w:t>
      </w:r>
      <w:bookmarkEnd w:id="4"/>
      <w:r w:rsidR="00A61F0C" w:rsidRPr="00E878FA">
        <w:rPr>
          <w:rFonts w:ascii="Times New Roman" w:hAnsi="Times New Roman" w:cs="Times New Roman"/>
          <w:sz w:val="24"/>
          <w:szCs w:val="24"/>
        </w:rPr>
        <w:t xml:space="preserve"> </w:t>
      </w:r>
    </w:p>
    <w:p w:rsidR="00D14E2B" w:rsidRPr="00E878FA" w:rsidRDefault="00D14E2B" w:rsidP="00E878FA">
      <w:pPr>
        <w:tabs>
          <w:tab w:val="left" w:pos="5954"/>
        </w:tabs>
        <w:spacing w:after="0" w:line="360" w:lineRule="auto"/>
        <w:jc w:val="both"/>
        <w:rPr>
          <w:rFonts w:ascii="Times New Roman" w:hAnsi="Times New Roman" w:cs="Times New Roman"/>
          <w:sz w:val="24"/>
          <w:szCs w:val="24"/>
        </w:rPr>
      </w:pPr>
      <w:r w:rsidRPr="00E878FA">
        <w:rPr>
          <w:rFonts w:ascii="Times New Roman" w:hAnsi="Times New Roman" w:cs="Times New Roman"/>
          <w:sz w:val="24"/>
          <w:szCs w:val="24"/>
        </w:rPr>
        <w:t>Several skills are required to enter in the field of business and before that it is equally important to identify the current set of skills possessed</w:t>
      </w:r>
      <w:r w:rsidR="00E878FA" w:rsidRPr="00E878FA">
        <w:rPr>
          <w:rFonts w:ascii="Times New Roman" w:hAnsi="Times New Roman" w:cs="Times New Roman"/>
          <w:sz w:val="24"/>
          <w:szCs w:val="24"/>
        </w:rPr>
        <w:t xml:space="preserve"> (Kolveraid 2016)</w:t>
      </w:r>
      <w:r w:rsidRPr="00E878FA">
        <w:rPr>
          <w:rFonts w:ascii="Times New Roman" w:hAnsi="Times New Roman" w:cs="Times New Roman"/>
          <w:sz w:val="24"/>
          <w:szCs w:val="24"/>
        </w:rPr>
        <w:t xml:space="preserve">. </w:t>
      </w:r>
      <w:r w:rsidR="00842065" w:rsidRPr="00E878FA">
        <w:rPr>
          <w:rFonts w:ascii="Times New Roman" w:hAnsi="Times New Roman" w:cs="Times New Roman"/>
          <w:sz w:val="24"/>
          <w:szCs w:val="24"/>
        </w:rPr>
        <w:t xml:space="preserve">I relied on the technique of Johari Window which I applied and found out aspects regarding the blind areas that helped me to build self awareness </w:t>
      </w:r>
      <w:r w:rsidR="00065CBC" w:rsidRPr="00E878FA">
        <w:rPr>
          <w:rFonts w:ascii="Times New Roman" w:hAnsi="Times New Roman" w:cs="Times New Roman"/>
          <w:sz w:val="24"/>
          <w:szCs w:val="24"/>
        </w:rPr>
        <w:t xml:space="preserve">by decreasing my </w:t>
      </w:r>
      <w:r w:rsidR="00B123DA" w:rsidRPr="00E878FA">
        <w:rPr>
          <w:rFonts w:ascii="Times New Roman" w:hAnsi="Times New Roman" w:cs="Times New Roman"/>
          <w:sz w:val="24"/>
          <w:szCs w:val="24"/>
        </w:rPr>
        <w:t>blind area. I identified that my blind area was lack of planning and organising skills. Furthermore, through t</w:t>
      </w:r>
      <w:r w:rsidR="00113AE5" w:rsidRPr="00E878FA">
        <w:rPr>
          <w:rFonts w:ascii="Times New Roman" w:hAnsi="Times New Roman" w:cs="Times New Roman"/>
          <w:sz w:val="24"/>
          <w:szCs w:val="24"/>
        </w:rPr>
        <w:t>his technique I found out that my</w:t>
      </w:r>
      <w:r w:rsidR="00B123DA" w:rsidRPr="00E878FA">
        <w:rPr>
          <w:rFonts w:ascii="Times New Roman" w:hAnsi="Times New Roman" w:cs="Times New Roman"/>
          <w:sz w:val="24"/>
          <w:szCs w:val="24"/>
        </w:rPr>
        <w:t xml:space="preserve"> leadership skills and management skills were unknown to me which </w:t>
      </w:r>
      <w:r w:rsidR="00113AE5" w:rsidRPr="00E878FA">
        <w:rPr>
          <w:rFonts w:ascii="Times New Roman" w:hAnsi="Times New Roman" w:cs="Times New Roman"/>
          <w:sz w:val="24"/>
          <w:szCs w:val="24"/>
        </w:rPr>
        <w:t>was</w:t>
      </w:r>
      <w:r w:rsidR="00B123DA" w:rsidRPr="00E878FA">
        <w:rPr>
          <w:rFonts w:ascii="Times New Roman" w:hAnsi="Times New Roman" w:cs="Times New Roman"/>
          <w:sz w:val="24"/>
          <w:szCs w:val="24"/>
        </w:rPr>
        <w:t xml:space="preserve"> later found out. Thus, overall with the help of Johari Window I was able to identify my own strengths in the form of leadership and management skills which are required to excel in the field of business. In addition</w:t>
      </w:r>
      <w:r w:rsidR="00590C15" w:rsidRPr="00E878FA">
        <w:rPr>
          <w:rFonts w:ascii="Times New Roman" w:hAnsi="Times New Roman" w:cs="Times New Roman"/>
          <w:sz w:val="24"/>
          <w:szCs w:val="24"/>
        </w:rPr>
        <w:t xml:space="preserve"> to this,</w:t>
      </w:r>
      <w:r w:rsidR="00B123DA" w:rsidRPr="00E878FA">
        <w:rPr>
          <w:rFonts w:ascii="Times New Roman" w:hAnsi="Times New Roman" w:cs="Times New Roman"/>
          <w:sz w:val="24"/>
          <w:szCs w:val="24"/>
        </w:rPr>
        <w:t xml:space="preserve"> I was able to identify my own unidentified weakness </w:t>
      </w:r>
      <w:r w:rsidR="00590C15" w:rsidRPr="00E878FA">
        <w:rPr>
          <w:rFonts w:ascii="Times New Roman" w:hAnsi="Times New Roman" w:cs="Times New Roman"/>
          <w:sz w:val="24"/>
          <w:szCs w:val="24"/>
        </w:rPr>
        <w:t xml:space="preserve">such as my planning and organising skills and thus realised that I need to work upon them in order to contribute to the group business plan in a better manner in the near future. </w:t>
      </w:r>
      <w:r w:rsidR="00290344" w:rsidRPr="00E878FA">
        <w:rPr>
          <w:rFonts w:ascii="Times New Roman" w:hAnsi="Times New Roman" w:cs="Times New Roman"/>
          <w:sz w:val="24"/>
          <w:szCs w:val="24"/>
        </w:rPr>
        <w:t xml:space="preserve">Being a part of the business plan also helped me to evaluate other options that can be applied in contingencies. Moreover, I have been able to develop myself on certain skills such as group working, presentation, critical thinking and other skills which are required in the field of business. This reflective report is providing me with an opportunity to reflect upon the learnt skills and to transform myself over the past year. </w:t>
      </w:r>
    </w:p>
    <w:p w:rsidR="00290344" w:rsidRPr="00E878FA" w:rsidRDefault="00290344" w:rsidP="00E878FA">
      <w:pPr>
        <w:tabs>
          <w:tab w:val="left" w:pos="5954"/>
        </w:tabs>
        <w:spacing w:after="0" w:line="360" w:lineRule="auto"/>
        <w:jc w:val="both"/>
        <w:rPr>
          <w:rFonts w:ascii="Times New Roman" w:hAnsi="Times New Roman" w:cs="Times New Roman"/>
          <w:sz w:val="24"/>
          <w:szCs w:val="24"/>
        </w:rPr>
      </w:pPr>
      <w:r w:rsidRPr="00E878FA">
        <w:rPr>
          <w:rFonts w:ascii="Times New Roman" w:hAnsi="Times New Roman" w:cs="Times New Roman"/>
          <w:sz w:val="24"/>
          <w:szCs w:val="24"/>
        </w:rPr>
        <w:t>Working in a group has remained a challenging task and when it comes to working with multi-cultural groups then it becomes even more challenging</w:t>
      </w:r>
      <w:r w:rsidR="00E878FA" w:rsidRPr="00E878FA">
        <w:rPr>
          <w:rFonts w:ascii="Times New Roman" w:hAnsi="Times New Roman" w:cs="Times New Roman"/>
          <w:sz w:val="24"/>
          <w:szCs w:val="24"/>
        </w:rPr>
        <w:t xml:space="preserve"> (Meslax and Cursen 2015)</w:t>
      </w:r>
      <w:r w:rsidRPr="00E878FA">
        <w:rPr>
          <w:rFonts w:ascii="Times New Roman" w:hAnsi="Times New Roman" w:cs="Times New Roman"/>
          <w:sz w:val="24"/>
          <w:szCs w:val="24"/>
        </w:rPr>
        <w:t xml:space="preserve">. Our group of six in the business plan consisted of members from different cultural backgrounds and thus initially it was </w:t>
      </w:r>
      <w:r w:rsidR="009B2BEC" w:rsidRPr="00E878FA">
        <w:rPr>
          <w:rFonts w:ascii="Times New Roman" w:hAnsi="Times New Roman" w:cs="Times New Roman"/>
          <w:sz w:val="24"/>
          <w:szCs w:val="24"/>
        </w:rPr>
        <w:t>difficult</w:t>
      </w:r>
      <w:r w:rsidRPr="00E878FA">
        <w:rPr>
          <w:rFonts w:ascii="Times New Roman" w:hAnsi="Times New Roman" w:cs="Times New Roman"/>
          <w:sz w:val="24"/>
          <w:szCs w:val="24"/>
        </w:rPr>
        <w:t xml:space="preserve"> to manage with each other. After the ice0breaking session we all were able to manage with each other and coordinated well. Thus I learnt that business activities are dynamic in nature and in order to enter into the field of the business </w:t>
      </w:r>
      <w:r w:rsidR="009B2BEC" w:rsidRPr="00E878FA">
        <w:rPr>
          <w:rFonts w:ascii="Times New Roman" w:hAnsi="Times New Roman" w:cs="Times New Roman"/>
          <w:sz w:val="24"/>
          <w:szCs w:val="24"/>
        </w:rPr>
        <w:t>it is important to deal with individuals with different opinions, views, skills and expertise. We all were made to take part in Belbin Roles technique which helped us in understanding different roles that we could play in a team. I identified that I play the role of a plant which was action oriented</w:t>
      </w:r>
      <w:r w:rsidR="00E878FA" w:rsidRPr="00E878FA">
        <w:rPr>
          <w:rFonts w:ascii="Times New Roman" w:hAnsi="Times New Roman" w:cs="Times New Roman"/>
          <w:sz w:val="24"/>
          <w:szCs w:val="24"/>
        </w:rPr>
        <w:t xml:space="preserve"> (Kassen et al. 2015)</w:t>
      </w:r>
      <w:r w:rsidR="009B2BEC" w:rsidRPr="00E878FA">
        <w:rPr>
          <w:rFonts w:ascii="Times New Roman" w:hAnsi="Times New Roman" w:cs="Times New Roman"/>
          <w:sz w:val="24"/>
          <w:szCs w:val="24"/>
        </w:rPr>
        <w:t xml:space="preserve">. This technique helped me to develop my strength in a team and at the same time I was able to manage my weakness as a team member. Thus, overall, I was able to improve my contribution in the group work. </w:t>
      </w:r>
      <w:r w:rsidR="00A61F0C" w:rsidRPr="00E878FA">
        <w:rPr>
          <w:rFonts w:ascii="Times New Roman" w:hAnsi="Times New Roman" w:cs="Times New Roman"/>
          <w:sz w:val="24"/>
          <w:szCs w:val="24"/>
        </w:rPr>
        <w:t xml:space="preserve">The technique helped me to understand my own behaviour among the group and at the same time, helped me to identify other’s preferences and roles in terms of delegating and managing my expectations from the group members. </w:t>
      </w:r>
    </w:p>
    <w:p w:rsidR="00D14E2B" w:rsidRPr="00E878FA" w:rsidRDefault="009B2BEC" w:rsidP="00E878FA">
      <w:pPr>
        <w:spacing w:after="0" w:line="360" w:lineRule="auto"/>
        <w:jc w:val="both"/>
        <w:rPr>
          <w:rFonts w:ascii="Times New Roman" w:hAnsi="Times New Roman" w:cs="Times New Roman"/>
          <w:sz w:val="24"/>
          <w:szCs w:val="24"/>
        </w:rPr>
      </w:pPr>
      <w:r w:rsidRPr="00E878FA">
        <w:rPr>
          <w:rFonts w:ascii="Times New Roman" w:hAnsi="Times New Roman" w:cs="Times New Roman"/>
          <w:sz w:val="24"/>
          <w:szCs w:val="24"/>
        </w:rPr>
        <w:t xml:space="preserve">Thus, overall it is seen that with the help of these techniques I was able to identify the current skills and expertise possessed by me which can help me to enter in the field of business. Moreover, the business plan helped me to interact with various </w:t>
      </w:r>
      <w:r w:rsidR="00A61F0C" w:rsidRPr="00E878FA">
        <w:rPr>
          <w:rFonts w:ascii="Times New Roman" w:hAnsi="Times New Roman" w:cs="Times New Roman"/>
          <w:sz w:val="24"/>
          <w:szCs w:val="24"/>
        </w:rPr>
        <w:t xml:space="preserve">team members which, gave me a chance to work as a team and know the position where I stand in the group. </w:t>
      </w:r>
    </w:p>
    <w:p w:rsidR="009F3BED" w:rsidRPr="00E878FA" w:rsidRDefault="00E878FA" w:rsidP="00E878FA">
      <w:pPr>
        <w:pStyle w:val="Heading2"/>
        <w:spacing w:before="0" w:line="360" w:lineRule="auto"/>
        <w:jc w:val="both"/>
        <w:rPr>
          <w:rFonts w:ascii="Times New Roman" w:hAnsi="Times New Roman" w:cs="Times New Roman"/>
          <w:sz w:val="24"/>
          <w:szCs w:val="24"/>
        </w:rPr>
      </w:pPr>
      <w:bookmarkStart w:id="5" w:name="_Toc510031318"/>
      <w:r w:rsidRPr="00E878FA">
        <w:rPr>
          <w:rFonts w:ascii="Times New Roman" w:hAnsi="Times New Roman" w:cs="Times New Roman"/>
          <w:sz w:val="24"/>
          <w:szCs w:val="24"/>
        </w:rPr>
        <w:t xml:space="preserve">2.3 </w:t>
      </w:r>
      <w:r w:rsidR="00A61F0C" w:rsidRPr="00E878FA">
        <w:rPr>
          <w:rFonts w:ascii="Times New Roman" w:hAnsi="Times New Roman" w:cs="Times New Roman"/>
          <w:sz w:val="24"/>
          <w:szCs w:val="24"/>
        </w:rPr>
        <w:t>Personal skill set for employability</w:t>
      </w:r>
      <w:bookmarkEnd w:id="5"/>
      <w:r w:rsidR="00A61F0C" w:rsidRPr="00E878FA">
        <w:rPr>
          <w:rFonts w:ascii="Times New Roman" w:hAnsi="Times New Roman" w:cs="Times New Roman"/>
          <w:sz w:val="24"/>
          <w:szCs w:val="24"/>
        </w:rPr>
        <w:t xml:space="preserve"> </w:t>
      </w:r>
    </w:p>
    <w:p w:rsidR="00A61F0C" w:rsidRPr="00E878FA" w:rsidRDefault="00113AE5" w:rsidP="00E878FA">
      <w:pPr>
        <w:spacing w:after="0" w:line="360" w:lineRule="auto"/>
        <w:jc w:val="both"/>
        <w:rPr>
          <w:rFonts w:ascii="Times New Roman" w:hAnsi="Times New Roman" w:cs="Times New Roman"/>
          <w:sz w:val="24"/>
          <w:szCs w:val="24"/>
        </w:rPr>
      </w:pPr>
      <w:r w:rsidRPr="00E878FA">
        <w:rPr>
          <w:rFonts w:ascii="Times New Roman" w:hAnsi="Times New Roman" w:cs="Times New Roman"/>
          <w:sz w:val="24"/>
          <w:szCs w:val="24"/>
        </w:rPr>
        <w:t>Since starting a business requires efforts therefore, the individuals are required to be creative and innovative</w:t>
      </w:r>
      <w:r w:rsidR="00E878FA" w:rsidRPr="00E878FA">
        <w:rPr>
          <w:rFonts w:ascii="Times New Roman" w:hAnsi="Times New Roman" w:cs="Times New Roman"/>
          <w:sz w:val="24"/>
          <w:szCs w:val="24"/>
        </w:rPr>
        <w:t xml:space="preserve"> (Bolden 2016)</w:t>
      </w:r>
      <w:r w:rsidRPr="00E878FA">
        <w:rPr>
          <w:rFonts w:ascii="Times New Roman" w:hAnsi="Times New Roman" w:cs="Times New Roman"/>
          <w:sz w:val="24"/>
          <w:szCs w:val="24"/>
        </w:rPr>
        <w:t xml:space="preserve">. I analysed that my creativity level is good and while working with the team members since each member was assigned a specific responsibility and activity therefore, I mastered in my area of work. Within the team work I was mainly assigned the task of creating new ways in which the business can be promoted or the manner in which the employees can be managed. Moreover, playing the role of a plant with the team of six members </w:t>
      </w:r>
      <w:r w:rsidR="00A25AC7" w:rsidRPr="00E878FA">
        <w:rPr>
          <w:rFonts w:ascii="Times New Roman" w:hAnsi="Times New Roman" w:cs="Times New Roman"/>
          <w:sz w:val="24"/>
          <w:szCs w:val="24"/>
        </w:rPr>
        <w:t xml:space="preserve">gave me a chance to come up with new ideas and approaches. Being an introvert, I always preferred to work apart from team which gave me time to think out of the box for the business plan of restaurant. However, I analysed that I am not good at communicating things to others which became one of the key constraints. One of the major skills required for self employment is to have a creative and innovative mind and in this regard, </w:t>
      </w:r>
      <w:r w:rsidR="00EB5E85" w:rsidRPr="00E878FA">
        <w:rPr>
          <w:rFonts w:ascii="Times New Roman" w:hAnsi="Times New Roman" w:cs="Times New Roman"/>
          <w:sz w:val="24"/>
          <w:szCs w:val="24"/>
        </w:rPr>
        <w:t>I believe that I have the necessary and required skills which can help me to initiate the business plan on my own. In addition to this, it is a known fact that a business plan cannot be made successful without the help and guidance of others. Therefore</w:t>
      </w:r>
      <w:r w:rsidR="00550368" w:rsidRPr="00E878FA">
        <w:rPr>
          <w:rFonts w:ascii="Times New Roman" w:hAnsi="Times New Roman" w:cs="Times New Roman"/>
          <w:sz w:val="24"/>
          <w:szCs w:val="24"/>
        </w:rPr>
        <w:t>,</w:t>
      </w:r>
      <w:r w:rsidR="00EB5E85" w:rsidRPr="00E878FA">
        <w:rPr>
          <w:rFonts w:ascii="Times New Roman" w:hAnsi="Times New Roman" w:cs="Times New Roman"/>
          <w:sz w:val="24"/>
          <w:szCs w:val="24"/>
        </w:rPr>
        <w:t xml:space="preserve"> it is important to have the necessary team working skills </w:t>
      </w:r>
      <w:r w:rsidR="00E878FA" w:rsidRPr="00E878FA">
        <w:rPr>
          <w:rFonts w:ascii="Times New Roman" w:hAnsi="Times New Roman" w:cs="Times New Roman"/>
          <w:sz w:val="24"/>
          <w:szCs w:val="24"/>
        </w:rPr>
        <w:t xml:space="preserve">Reynolds </w:t>
      </w:r>
      <w:r w:rsidR="00EB5E85" w:rsidRPr="00E878FA">
        <w:rPr>
          <w:rFonts w:ascii="Times New Roman" w:hAnsi="Times New Roman" w:cs="Times New Roman"/>
          <w:sz w:val="24"/>
          <w:szCs w:val="24"/>
        </w:rPr>
        <w:t>(</w:t>
      </w:r>
      <w:r w:rsidR="00E878FA" w:rsidRPr="00E878FA">
        <w:rPr>
          <w:rFonts w:ascii="Times New Roman" w:hAnsi="Times New Roman" w:cs="Times New Roman"/>
          <w:sz w:val="24"/>
          <w:szCs w:val="24"/>
        </w:rPr>
        <w:t>2017</w:t>
      </w:r>
      <w:r w:rsidR="00EB5E85" w:rsidRPr="00E878FA">
        <w:rPr>
          <w:rFonts w:ascii="Times New Roman" w:hAnsi="Times New Roman" w:cs="Times New Roman"/>
          <w:sz w:val="24"/>
          <w:szCs w:val="24"/>
        </w:rPr>
        <w:t xml:space="preserve">). I have analysed that I can work well with others </w:t>
      </w:r>
      <w:r w:rsidR="00550368" w:rsidRPr="00E878FA">
        <w:rPr>
          <w:rFonts w:ascii="Times New Roman" w:hAnsi="Times New Roman" w:cs="Times New Roman"/>
          <w:sz w:val="24"/>
          <w:szCs w:val="24"/>
        </w:rPr>
        <w:t xml:space="preserve">in a team which can help me to implement the business plan in an effective manner. In order to be self employed it is important to coordinate and cooperate with others in such a manner that the activities can be delegated to others in an effective manner. </w:t>
      </w:r>
    </w:p>
    <w:p w:rsidR="00550368" w:rsidRPr="00E878FA" w:rsidRDefault="00550368" w:rsidP="00E878FA">
      <w:pPr>
        <w:spacing w:after="0" w:line="360" w:lineRule="auto"/>
        <w:jc w:val="both"/>
        <w:rPr>
          <w:rFonts w:ascii="Times New Roman" w:hAnsi="Times New Roman" w:cs="Times New Roman"/>
          <w:sz w:val="24"/>
          <w:szCs w:val="24"/>
        </w:rPr>
      </w:pPr>
      <w:r w:rsidRPr="00E878FA">
        <w:rPr>
          <w:rFonts w:ascii="Times New Roman" w:hAnsi="Times New Roman" w:cs="Times New Roman"/>
          <w:sz w:val="24"/>
          <w:szCs w:val="24"/>
        </w:rPr>
        <w:t xml:space="preserve">The self employed individuals are required to have strong business acumen so as to maximise the revenue in the business. The business know how helps in setting price points for products and services and at the same time the aspects of business communication are required to be known </w:t>
      </w:r>
      <w:r w:rsidR="00E878FA" w:rsidRPr="00E878FA">
        <w:rPr>
          <w:rFonts w:ascii="Times New Roman" w:hAnsi="Times New Roman" w:cs="Times New Roman"/>
          <w:sz w:val="24"/>
          <w:szCs w:val="24"/>
        </w:rPr>
        <w:t xml:space="preserve">Kassen et al. </w:t>
      </w:r>
      <w:r w:rsidRPr="00E878FA">
        <w:rPr>
          <w:rFonts w:ascii="Times New Roman" w:hAnsi="Times New Roman" w:cs="Times New Roman"/>
          <w:sz w:val="24"/>
          <w:szCs w:val="24"/>
        </w:rPr>
        <w:t>(</w:t>
      </w:r>
      <w:r w:rsidR="00E878FA" w:rsidRPr="00E878FA">
        <w:rPr>
          <w:rFonts w:ascii="Times New Roman" w:hAnsi="Times New Roman" w:cs="Times New Roman"/>
          <w:sz w:val="24"/>
          <w:szCs w:val="24"/>
        </w:rPr>
        <w:t>2015</w:t>
      </w:r>
      <w:r w:rsidRPr="00E878FA">
        <w:rPr>
          <w:rFonts w:ascii="Times New Roman" w:hAnsi="Times New Roman" w:cs="Times New Roman"/>
          <w:sz w:val="24"/>
          <w:szCs w:val="24"/>
        </w:rPr>
        <w:t xml:space="preserve">). When I analysed by own skill set and situation I realised that while working on the business plan I had </w:t>
      </w:r>
      <w:r w:rsidR="00AD16D5" w:rsidRPr="00E878FA">
        <w:rPr>
          <w:rFonts w:ascii="Times New Roman" w:hAnsi="Times New Roman" w:cs="Times New Roman"/>
          <w:sz w:val="24"/>
          <w:szCs w:val="24"/>
        </w:rPr>
        <w:t xml:space="preserve">enough knowledge of business which I gathered from my professional degree course and from the business background of my own family. I even had basic knowledge regarding accounting, finance and tax considerations which are necessary for the business development plan. </w:t>
      </w:r>
    </w:p>
    <w:p w:rsidR="00AD16D5" w:rsidRPr="00E878FA" w:rsidRDefault="00AD16D5" w:rsidP="00E878FA">
      <w:pPr>
        <w:spacing w:after="0" w:line="360" w:lineRule="auto"/>
        <w:jc w:val="both"/>
        <w:rPr>
          <w:rFonts w:ascii="Times New Roman" w:hAnsi="Times New Roman" w:cs="Times New Roman"/>
          <w:sz w:val="24"/>
          <w:szCs w:val="24"/>
        </w:rPr>
      </w:pPr>
      <w:r w:rsidRPr="00E878FA">
        <w:rPr>
          <w:rFonts w:ascii="Times New Roman" w:hAnsi="Times New Roman" w:cs="Times New Roman"/>
          <w:sz w:val="24"/>
          <w:szCs w:val="24"/>
        </w:rPr>
        <w:t xml:space="preserve">While working in a team of six I was required to perform a number of activities ranging from implementing the business plan, market research, survey, analysing of the target market and others and thus by continuously working on these activities I was able to </w:t>
      </w:r>
      <w:r w:rsidR="005B7264" w:rsidRPr="00E878FA">
        <w:rPr>
          <w:rFonts w:ascii="Times New Roman" w:hAnsi="Times New Roman" w:cs="Times New Roman"/>
          <w:sz w:val="24"/>
          <w:szCs w:val="24"/>
        </w:rPr>
        <w:t>acquire the necessary skills that are prerequisite for business and for self employment. Apart from that, one of the major skills required for self employment is the risk taking attitude and through this project I was able to acquire this skill</w:t>
      </w:r>
      <w:r w:rsidR="00E878FA" w:rsidRPr="00E878FA">
        <w:rPr>
          <w:rFonts w:ascii="Times New Roman" w:hAnsi="Times New Roman" w:cs="Times New Roman"/>
          <w:sz w:val="24"/>
          <w:szCs w:val="24"/>
        </w:rPr>
        <w:t xml:space="preserve"> (Meslac and Cursen 2015)</w:t>
      </w:r>
      <w:r w:rsidR="005B7264" w:rsidRPr="00E878FA">
        <w:rPr>
          <w:rFonts w:ascii="Times New Roman" w:hAnsi="Times New Roman" w:cs="Times New Roman"/>
          <w:sz w:val="24"/>
          <w:szCs w:val="24"/>
        </w:rPr>
        <w:t xml:space="preserve">. While working on the business plan each of the team </w:t>
      </w:r>
      <w:r w:rsidR="0005301A" w:rsidRPr="00E878FA">
        <w:rPr>
          <w:rFonts w:ascii="Times New Roman" w:hAnsi="Times New Roman" w:cs="Times New Roman"/>
          <w:sz w:val="24"/>
          <w:szCs w:val="24"/>
        </w:rPr>
        <w:t>members</w:t>
      </w:r>
      <w:r w:rsidR="005B7264" w:rsidRPr="00E878FA">
        <w:rPr>
          <w:rFonts w:ascii="Times New Roman" w:hAnsi="Times New Roman" w:cs="Times New Roman"/>
          <w:sz w:val="24"/>
          <w:szCs w:val="24"/>
        </w:rPr>
        <w:t xml:space="preserve"> was assigned with tasks and activities wherein the risk of applying the theoretical knowledge and completing them within specific time period was required. </w:t>
      </w:r>
      <w:r w:rsidR="0005301A" w:rsidRPr="00E878FA">
        <w:rPr>
          <w:rFonts w:ascii="Times New Roman" w:hAnsi="Times New Roman" w:cs="Times New Roman"/>
          <w:sz w:val="24"/>
          <w:szCs w:val="24"/>
        </w:rPr>
        <w:t>These activities helped in building a risk bearing attitude amongst us which is required for self employment. Furthermore, this group project gave us a chance to apply theoretical knowledge in the practical situation and thus, it offered us a situation of the business and thus made us to experience the business world</w:t>
      </w:r>
      <w:r w:rsidR="00E878FA" w:rsidRPr="00E878FA">
        <w:rPr>
          <w:rFonts w:ascii="Times New Roman" w:hAnsi="Times New Roman" w:cs="Times New Roman"/>
          <w:sz w:val="24"/>
          <w:szCs w:val="24"/>
        </w:rPr>
        <w:t xml:space="preserve"> (Meslac and Cursen 2015)</w:t>
      </w:r>
      <w:r w:rsidR="0005301A" w:rsidRPr="00E878FA">
        <w:rPr>
          <w:rFonts w:ascii="Times New Roman" w:hAnsi="Times New Roman" w:cs="Times New Roman"/>
          <w:sz w:val="24"/>
          <w:szCs w:val="24"/>
        </w:rPr>
        <w:t xml:space="preserve">. Thus, overall it is seen that engaging </w:t>
      </w:r>
      <w:r w:rsidR="008336BD" w:rsidRPr="00E878FA">
        <w:rPr>
          <w:rFonts w:ascii="Times New Roman" w:hAnsi="Times New Roman" w:cs="Times New Roman"/>
          <w:sz w:val="24"/>
          <w:szCs w:val="24"/>
        </w:rPr>
        <w:t>myself</w:t>
      </w:r>
      <w:r w:rsidR="0005301A" w:rsidRPr="00E878FA">
        <w:rPr>
          <w:rFonts w:ascii="Times New Roman" w:hAnsi="Times New Roman" w:cs="Times New Roman"/>
          <w:sz w:val="24"/>
          <w:szCs w:val="24"/>
        </w:rPr>
        <w:t xml:space="preserve"> in the group project was a good experience for me which helped me to identify my own strengths and weaknesses in respect of the skill set. In addition to this, </w:t>
      </w:r>
      <w:r w:rsidR="008336BD" w:rsidRPr="00E878FA">
        <w:rPr>
          <w:rFonts w:ascii="Times New Roman" w:hAnsi="Times New Roman" w:cs="Times New Roman"/>
          <w:sz w:val="24"/>
          <w:szCs w:val="24"/>
        </w:rPr>
        <w:t xml:space="preserve">I was able to acquire new skills and at the same time brush up my existing skills in the context of the business. </w:t>
      </w:r>
    </w:p>
    <w:p w:rsidR="009F3BED" w:rsidRPr="00E878FA" w:rsidRDefault="009F3BED" w:rsidP="00E878FA">
      <w:pPr>
        <w:pStyle w:val="Heading1"/>
        <w:numPr>
          <w:ilvl w:val="0"/>
          <w:numId w:val="1"/>
        </w:numPr>
        <w:spacing w:before="0" w:line="360" w:lineRule="auto"/>
        <w:jc w:val="both"/>
        <w:rPr>
          <w:rFonts w:ascii="Times New Roman" w:hAnsi="Times New Roman" w:cs="Times New Roman"/>
          <w:sz w:val="24"/>
          <w:szCs w:val="24"/>
        </w:rPr>
      </w:pPr>
      <w:bookmarkStart w:id="6" w:name="_Toc510031319"/>
      <w:r w:rsidRPr="00E878FA">
        <w:rPr>
          <w:rFonts w:ascii="Times New Roman" w:hAnsi="Times New Roman" w:cs="Times New Roman"/>
          <w:sz w:val="24"/>
          <w:szCs w:val="24"/>
        </w:rPr>
        <w:t>Conclusion</w:t>
      </w:r>
      <w:bookmarkEnd w:id="6"/>
      <w:r w:rsidRPr="00E878FA">
        <w:rPr>
          <w:rFonts w:ascii="Times New Roman" w:hAnsi="Times New Roman" w:cs="Times New Roman"/>
          <w:sz w:val="24"/>
          <w:szCs w:val="24"/>
        </w:rPr>
        <w:t xml:space="preserve"> </w:t>
      </w:r>
    </w:p>
    <w:p w:rsidR="008336BD" w:rsidRPr="00E878FA" w:rsidRDefault="008336BD" w:rsidP="00E878FA">
      <w:pPr>
        <w:spacing w:after="0" w:line="360" w:lineRule="auto"/>
        <w:jc w:val="both"/>
        <w:rPr>
          <w:rFonts w:ascii="Times New Roman" w:hAnsi="Times New Roman" w:cs="Times New Roman"/>
          <w:sz w:val="24"/>
          <w:szCs w:val="24"/>
        </w:rPr>
      </w:pPr>
      <w:r w:rsidRPr="00E878FA">
        <w:rPr>
          <w:rFonts w:ascii="Times New Roman" w:hAnsi="Times New Roman" w:cs="Times New Roman"/>
          <w:sz w:val="24"/>
          <w:szCs w:val="24"/>
        </w:rPr>
        <w:t xml:space="preserve">On the basis of above discussion it is concluded that in order to be self employed an individual requires a set of skills and knowledge so that he can implement the plan in an effective manner. From the above personal reflection I was able to reflect that the business plan in which I was involved with five other team members helped me to acquire the necessary set of skills and knowledge which in turn will help me in future for self employability. The main skills which are required for self </w:t>
      </w:r>
      <w:r w:rsidR="00A17F08" w:rsidRPr="00E878FA">
        <w:rPr>
          <w:rFonts w:ascii="Times New Roman" w:hAnsi="Times New Roman" w:cs="Times New Roman"/>
          <w:sz w:val="24"/>
          <w:szCs w:val="24"/>
        </w:rPr>
        <w:t>employment</w:t>
      </w:r>
      <w:r w:rsidRPr="00E878FA">
        <w:rPr>
          <w:rFonts w:ascii="Times New Roman" w:hAnsi="Times New Roman" w:cs="Times New Roman"/>
          <w:sz w:val="24"/>
          <w:szCs w:val="24"/>
        </w:rPr>
        <w:t xml:space="preserve"> are leadership, risk bearing attitude, creative and innovative mind, and </w:t>
      </w:r>
      <w:r w:rsidR="00A17F08" w:rsidRPr="00E878FA">
        <w:rPr>
          <w:rFonts w:ascii="Times New Roman" w:hAnsi="Times New Roman" w:cs="Times New Roman"/>
          <w:sz w:val="24"/>
          <w:szCs w:val="24"/>
        </w:rPr>
        <w:t xml:space="preserve">working in a team in an effective manner. During the working on this project I applied a number of techniques such as Belbin Team Roles, and Johari Window which helped me to identify my own set of skills. Moreover before this project I was not able to work with culturally diverse people but this project and its activities involved helped me to acquire the skills. </w:t>
      </w:r>
    </w:p>
    <w:p w:rsidR="00051B41" w:rsidRPr="00E878FA" w:rsidRDefault="00051B41" w:rsidP="00E878FA">
      <w:pPr>
        <w:spacing w:after="0" w:line="360" w:lineRule="auto"/>
        <w:jc w:val="both"/>
        <w:rPr>
          <w:rFonts w:ascii="Times New Roman" w:hAnsi="Times New Roman" w:cs="Times New Roman"/>
          <w:sz w:val="24"/>
          <w:szCs w:val="24"/>
        </w:rPr>
      </w:pPr>
      <w:r w:rsidRPr="00E878FA">
        <w:rPr>
          <w:rFonts w:ascii="Times New Roman" w:hAnsi="Times New Roman" w:cs="Times New Roman"/>
          <w:sz w:val="24"/>
          <w:szCs w:val="24"/>
        </w:rPr>
        <w:br w:type="page"/>
      </w:r>
    </w:p>
    <w:p w:rsidR="00051B41" w:rsidRPr="00E878FA" w:rsidRDefault="00051B41" w:rsidP="00246CD9">
      <w:pPr>
        <w:pStyle w:val="Heading1"/>
        <w:spacing w:before="0" w:line="360" w:lineRule="auto"/>
        <w:jc w:val="both"/>
        <w:rPr>
          <w:rFonts w:ascii="Times New Roman" w:hAnsi="Times New Roman" w:cs="Times New Roman"/>
          <w:sz w:val="24"/>
          <w:szCs w:val="24"/>
        </w:rPr>
      </w:pPr>
      <w:bookmarkStart w:id="7" w:name="_Toc510031320"/>
      <w:r w:rsidRPr="00E878FA">
        <w:rPr>
          <w:rFonts w:ascii="Times New Roman" w:hAnsi="Times New Roman" w:cs="Times New Roman"/>
          <w:sz w:val="24"/>
          <w:szCs w:val="24"/>
        </w:rPr>
        <w:t>References</w:t>
      </w:r>
      <w:bookmarkEnd w:id="7"/>
    </w:p>
    <w:p w:rsidR="00051B41" w:rsidRPr="00E878FA" w:rsidRDefault="00051B41" w:rsidP="00E878FA">
      <w:pPr>
        <w:spacing w:after="0" w:line="360" w:lineRule="auto"/>
        <w:jc w:val="both"/>
        <w:rPr>
          <w:rFonts w:ascii="Times New Roman" w:hAnsi="Times New Roman" w:cs="Times New Roman"/>
          <w:color w:val="222222"/>
          <w:sz w:val="24"/>
          <w:szCs w:val="24"/>
          <w:shd w:val="clear" w:color="auto" w:fill="FFFFFF"/>
        </w:rPr>
      </w:pPr>
      <w:r w:rsidRPr="00E878FA">
        <w:rPr>
          <w:rFonts w:ascii="Times New Roman" w:hAnsi="Times New Roman" w:cs="Times New Roman"/>
          <w:color w:val="222222"/>
          <w:sz w:val="24"/>
          <w:szCs w:val="24"/>
          <w:shd w:val="clear" w:color="auto" w:fill="FFFFFF"/>
        </w:rPr>
        <w:t>Berland, A., 2017. Using the Johari Window to explore patient and provider perspectives. </w:t>
      </w:r>
      <w:r w:rsidRPr="00E878FA">
        <w:rPr>
          <w:rFonts w:ascii="Times New Roman" w:hAnsi="Times New Roman" w:cs="Times New Roman"/>
          <w:i/>
          <w:iCs/>
          <w:color w:val="222222"/>
          <w:sz w:val="24"/>
          <w:szCs w:val="24"/>
          <w:shd w:val="clear" w:color="auto" w:fill="FFFFFF"/>
        </w:rPr>
        <w:t>International Journal of Health Governance</w:t>
      </w:r>
      <w:r w:rsidRPr="00E878FA">
        <w:rPr>
          <w:rFonts w:ascii="Times New Roman" w:hAnsi="Times New Roman" w:cs="Times New Roman"/>
          <w:color w:val="222222"/>
          <w:sz w:val="24"/>
          <w:szCs w:val="24"/>
          <w:shd w:val="clear" w:color="auto" w:fill="FFFFFF"/>
        </w:rPr>
        <w:t>, </w:t>
      </w:r>
      <w:r w:rsidRPr="00E878FA">
        <w:rPr>
          <w:rFonts w:ascii="Times New Roman" w:hAnsi="Times New Roman" w:cs="Times New Roman"/>
          <w:i/>
          <w:iCs/>
          <w:color w:val="222222"/>
          <w:sz w:val="24"/>
          <w:szCs w:val="24"/>
          <w:shd w:val="clear" w:color="auto" w:fill="FFFFFF"/>
        </w:rPr>
        <w:t>22</w:t>
      </w:r>
      <w:r w:rsidRPr="00E878FA">
        <w:rPr>
          <w:rFonts w:ascii="Times New Roman" w:hAnsi="Times New Roman" w:cs="Times New Roman"/>
          <w:color w:val="222222"/>
          <w:sz w:val="24"/>
          <w:szCs w:val="24"/>
          <w:shd w:val="clear" w:color="auto" w:fill="FFFFFF"/>
        </w:rPr>
        <w:t>(1), pp.47-51.</w:t>
      </w:r>
    </w:p>
    <w:p w:rsidR="00051B41" w:rsidRPr="00E878FA" w:rsidRDefault="00051B41" w:rsidP="00E878FA">
      <w:pPr>
        <w:spacing w:after="0" w:line="360" w:lineRule="auto"/>
        <w:jc w:val="both"/>
        <w:rPr>
          <w:rFonts w:ascii="Times New Roman" w:hAnsi="Times New Roman" w:cs="Times New Roman"/>
          <w:color w:val="222222"/>
          <w:sz w:val="24"/>
          <w:szCs w:val="24"/>
          <w:shd w:val="clear" w:color="auto" w:fill="FFFFFF"/>
        </w:rPr>
      </w:pPr>
      <w:r w:rsidRPr="00E878FA">
        <w:rPr>
          <w:rFonts w:ascii="Times New Roman" w:hAnsi="Times New Roman" w:cs="Times New Roman"/>
          <w:color w:val="222222"/>
          <w:sz w:val="24"/>
          <w:szCs w:val="24"/>
          <w:shd w:val="clear" w:color="auto" w:fill="FFFFFF"/>
        </w:rPr>
        <w:t>Bolden, R., 2016. Leadership, management and organisational development. In </w:t>
      </w:r>
      <w:r w:rsidRPr="00E878FA">
        <w:rPr>
          <w:rFonts w:ascii="Times New Roman" w:hAnsi="Times New Roman" w:cs="Times New Roman"/>
          <w:i/>
          <w:iCs/>
          <w:color w:val="222222"/>
          <w:sz w:val="24"/>
          <w:szCs w:val="24"/>
          <w:shd w:val="clear" w:color="auto" w:fill="FFFFFF"/>
        </w:rPr>
        <w:t>Gower handbook of leadership and management development</w:t>
      </w:r>
      <w:r w:rsidRPr="00E878FA">
        <w:rPr>
          <w:rFonts w:ascii="Times New Roman" w:hAnsi="Times New Roman" w:cs="Times New Roman"/>
          <w:color w:val="222222"/>
          <w:sz w:val="24"/>
          <w:szCs w:val="24"/>
          <w:shd w:val="clear" w:color="auto" w:fill="FFFFFF"/>
        </w:rPr>
        <w:t> (pp. 143-158). Routledge.</w:t>
      </w:r>
    </w:p>
    <w:p w:rsidR="00051B41" w:rsidRPr="00E878FA" w:rsidRDefault="00051B41" w:rsidP="00E878FA">
      <w:pPr>
        <w:spacing w:after="0" w:line="360" w:lineRule="auto"/>
        <w:jc w:val="both"/>
        <w:rPr>
          <w:rFonts w:ascii="Times New Roman" w:hAnsi="Times New Roman" w:cs="Times New Roman"/>
          <w:color w:val="222222"/>
          <w:sz w:val="24"/>
          <w:szCs w:val="24"/>
          <w:shd w:val="clear" w:color="auto" w:fill="FFFFFF"/>
        </w:rPr>
      </w:pPr>
      <w:r w:rsidRPr="00E878FA">
        <w:rPr>
          <w:rFonts w:ascii="Times New Roman" w:hAnsi="Times New Roman" w:cs="Times New Roman"/>
          <w:color w:val="222222"/>
          <w:sz w:val="24"/>
          <w:szCs w:val="24"/>
          <w:shd w:val="clear" w:color="auto" w:fill="FFFFFF"/>
        </w:rPr>
        <w:t>Cox, B.K., 2016. A Personal Reflection on the Nature and Value of Public Memory in Holocaust Memorials. </w:t>
      </w:r>
      <w:r w:rsidRPr="00E878FA">
        <w:rPr>
          <w:rFonts w:ascii="Times New Roman" w:hAnsi="Times New Roman" w:cs="Times New Roman"/>
          <w:i/>
          <w:iCs/>
          <w:color w:val="222222"/>
          <w:sz w:val="24"/>
          <w:szCs w:val="24"/>
          <w:shd w:val="clear" w:color="auto" w:fill="FFFFFF"/>
        </w:rPr>
        <w:t>Conversations: A Graduate Student Journal of the Humanities, Social Sciences, and Theology</w:t>
      </w:r>
      <w:r w:rsidRPr="00E878FA">
        <w:rPr>
          <w:rFonts w:ascii="Times New Roman" w:hAnsi="Times New Roman" w:cs="Times New Roman"/>
          <w:color w:val="222222"/>
          <w:sz w:val="24"/>
          <w:szCs w:val="24"/>
          <w:shd w:val="clear" w:color="auto" w:fill="FFFFFF"/>
        </w:rPr>
        <w:t>, </w:t>
      </w:r>
      <w:r w:rsidRPr="00E878FA">
        <w:rPr>
          <w:rFonts w:ascii="Times New Roman" w:hAnsi="Times New Roman" w:cs="Times New Roman"/>
          <w:i/>
          <w:iCs/>
          <w:color w:val="222222"/>
          <w:sz w:val="24"/>
          <w:szCs w:val="24"/>
          <w:shd w:val="clear" w:color="auto" w:fill="FFFFFF"/>
        </w:rPr>
        <w:t>3</w:t>
      </w:r>
      <w:r w:rsidRPr="00E878FA">
        <w:rPr>
          <w:rFonts w:ascii="Times New Roman" w:hAnsi="Times New Roman" w:cs="Times New Roman"/>
          <w:color w:val="222222"/>
          <w:sz w:val="24"/>
          <w:szCs w:val="24"/>
          <w:shd w:val="clear" w:color="auto" w:fill="FFFFFF"/>
        </w:rPr>
        <w:t>(1).</w:t>
      </w:r>
    </w:p>
    <w:p w:rsidR="00051B41" w:rsidRPr="00E878FA" w:rsidRDefault="00051B41" w:rsidP="00E878FA">
      <w:pPr>
        <w:spacing w:after="0" w:line="360" w:lineRule="auto"/>
        <w:jc w:val="both"/>
        <w:rPr>
          <w:rFonts w:ascii="Times New Roman" w:hAnsi="Times New Roman" w:cs="Times New Roman"/>
          <w:color w:val="222222"/>
          <w:sz w:val="24"/>
          <w:szCs w:val="24"/>
          <w:shd w:val="clear" w:color="auto" w:fill="FFFFFF"/>
        </w:rPr>
      </w:pPr>
      <w:r w:rsidRPr="00E878FA">
        <w:rPr>
          <w:rFonts w:ascii="Times New Roman" w:hAnsi="Times New Roman" w:cs="Times New Roman"/>
          <w:color w:val="222222"/>
          <w:sz w:val="24"/>
          <w:szCs w:val="24"/>
          <w:shd w:val="clear" w:color="auto" w:fill="FFFFFF"/>
        </w:rPr>
        <w:t>Hatfield, I., 2015. Self-employment in Europe. </w:t>
      </w:r>
      <w:r w:rsidRPr="00E878FA">
        <w:rPr>
          <w:rFonts w:ascii="Times New Roman" w:hAnsi="Times New Roman" w:cs="Times New Roman"/>
          <w:i/>
          <w:iCs/>
          <w:color w:val="222222"/>
          <w:sz w:val="24"/>
          <w:szCs w:val="24"/>
          <w:shd w:val="clear" w:color="auto" w:fill="FFFFFF"/>
        </w:rPr>
        <w:t>London: Institute for Public Policy Research</w:t>
      </w:r>
      <w:r w:rsidRPr="00E878FA">
        <w:rPr>
          <w:rFonts w:ascii="Times New Roman" w:hAnsi="Times New Roman" w:cs="Times New Roman"/>
          <w:color w:val="222222"/>
          <w:sz w:val="24"/>
          <w:szCs w:val="24"/>
          <w:shd w:val="clear" w:color="auto" w:fill="FFFFFF"/>
        </w:rPr>
        <w:t>.</w:t>
      </w:r>
    </w:p>
    <w:p w:rsidR="00051B41" w:rsidRPr="00E878FA" w:rsidRDefault="00051B41" w:rsidP="00E878FA">
      <w:pPr>
        <w:spacing w:after="0" w:line="360" w:lineRule="auto"/>
        <w:jc w:val="both"/>
        <w:rPr>
          <w:rFonts w:ascii="Times New Roman" w:hAnsi="Times New Roman" w:cs="Times New Roman"/>
          <w:color w:val="222222"/>
          <w:sz w:val="24"/>
          <w:szCs w:val="24"/>
          <w:shd w:val="clear" w:color="auto" w:fill="FFFFFF"/>
        </w:rPr>
      </w:pPr>
      <w:r w:rsidRPr="00E878FA">
        <w:rPr>
          <w:rFonts w:ascii="Times New Roman" w:hAnsi="Times New Roman" w:cs="Times New Roman"/>
          <w:color w:val="222222"/>
          <w:sz w:val="24"/>
          <w:szCs w:val="24"/>
          <w:shd w:val="clear" w:color="auto" w:fill="FFFFFF"/>
        </w:rPr>
        <w:t>Kassean, H., Vanevenhoven, J., Liguori, E. and Winkel, D.E., 2015. Entrepreneurship education: a need for reflection, real-world experience and action. </w:t>
      </w:r>
      <w:r w:rsidRPr="00E878FA">
        <w:rPr>
          <w:rFonts w:ascii="Times New Roman" w:hAnsi="Times New Roman" w:cs="Times New Roman"/>
          <w:i/>
          <w:iCs/>
          <w:color w:val="222222"/>
          <w:sz w:val="24"/>
          <w:szCs w:val="24"/>
          <w:shd w:val="clear" w:color="auto" w:fill="FFFFFF"/>
        </w:rPr>
        <w:t>International Journal of Entrepreneurial Behavior &amp; Research</w:t>
      </w:r>
      <w:r w:rsidRPr="00E878FA">
        <w:rPr>
          <w:rFonts w:ascii="Times New Roman" w:hAnsi="Times New Roman" w:cs="Times New Roman"/>
          <w:color w:val="222222"/>
          <w:sz w:val="24"/>
          <w:szCs w:val="24"/>
          <w:shd w:val="clear" w:color="auto" w:fill="FFFFFF"/>
        </w:rPr>
        <w:t>, </w:t>
      </w:r>
      <w:r w:rsidRPr="00E878FA">
        <w:rPr>
          <w:rFonts w:ascii="Times New Roman" w:hAnsi="Times New Roman" w:cs="Times New Roman"/>
          <w:i/>
          <w:iCs/>
          <w:color w:val="222222"/>
          <w:sz w:val="24"/>
          <w:szCs w:val="24"/>
          <w:shd w:val="clear" w:color="auto" w:fill="FFFFFF"/>
        </w:rPr>
        <w:t>21</w:t>
      </w:r>
      <w:r w:rsidRPr="00E878FA">
        <w:rPr>
          <w:rFonts w:ascii="Times New Roman" w:hAnsi="Times New Roman" w:cs="Times New Roman"/>
          <w:color w:val="222222"/>
          <w:sz w:val="24"/>
          <w:szCs w:val="24"/>
          <w:shd w:val="clear" w:color="auto" w:fill="FFFFFF"/>
        </w:rPr>
        <w:t>(5), pp.690-708.</w:t>
      </w:r>
    </w:p>
    <w:p w:rsidR="00051B41" w:rsidRPr="00E878FA" w:rsidRDefault="00051B41" w:rsidP="00E878FA">
      <w:pPr>
        <w:spacing w:after="0" w:line="360" w:lineRule="auto"/>
        <w:jc w:val="both"/>
        <w:rPr>
          <w:rFonts w:ascii="Times New Roman" w:hAnsi="Times New Roman" w:cs="Times New Roman"/>
          <w:sz w:val="24"/>
          <w:szCs w:val="24"/>
        </w:rPr>
      </w:pPr>
      <w:r w:rsidRPr="00E878FA">
        <w:rPr>
          <w:rFonts w:ascii="Times New Roman" w:hAnsi="Times New Roman" w:cs="Times New Roman"/>
          <w:color w:val="222222"/>
          <w:sz w:val="24"/>
          <w:szCs w:val="24"/>
          <w:shd w:val="clear" w:color="auto" w:fill="FFFFFF"/>
        </w:rPr>
        <w:t>Kolvereid, L., 2016. Preference for self-employment: Prediction of new business start-up intentions and efforts. </w:t>
      </w:r>
      <w:r w:rsidRPr="00E878FA">
        <w:rPr>
          <w:rFonts w:ascii="Times New Roman" w:hAnsi="Times New Roman" w:cs="Times New Roman"/>
          <w:i/>
          <w:iCs/>
          <w:color w:val="222222"/>
          <w:sz w:val="24"/>
          <w:szCs w:val="24"/>
          <w:shd w:val="clear" w:color="auto" w:fill="FFFFFF"/>
        </w:rPr>
        <w:t>The International Journal of Entrepreneurship and Innovation</w:t>
      </w:r>
      <w:r w:rsidRPr="00E878FA">
        <w:rPr>
          <w:rFonts w:ascii="Times New Roman" w:hAnsi="Times New Roman" w:cs="Times New Roman"/>
          <w:color w:val="222222"/>
          <w:sz w:val="24"/>
          <w:szCs w:val="24"/>
          <w:shd w:val="clear" w:color="auto" w:fill="FFFFFF"/>
        </w:rPr>
        <w:t>, </w:t>
      </w:r>
      <w:r w:rsidRPr="00E878FA">
        <w:rPr>
          <w:rFonts w:ascii="Times New Roman" w:hAnsi="Times New Roman" w:cs="Times New Roman"/>
          <w:i/>
          <w:iCs/>
          <w:color w:val="222222"/>
          <w:sz w:val="24"/>
          <w:szCs w:val="24"/>
          <w:shd w:val="clear" w:color="auto" w:fill="FFFFFF"/>
        </w:rPr>
        <w:t>17</w:t>
      </w:r>
      <w:r w:rsidRPr="00E878FA">
        <w:rPr>
          <w:rFonts w:ascii="Times New Roman" w:hAnsi="Times New Roman" w:cs="Times New Roman"/>
          <w:color w:val="222222"/>
          <w:sz w:val="24"/>
          <w:szCs w:val="24"/>
          <w:shd w:val="clear" w:color="auto" w:fill="FFFFFF"/>
        </w:rPr>
        <w:t>(2), pp.100-109.</w:t>
      </w:r>
    </w:p>
    <w:p w:rsidR="00051B41" w:rsidRPr="00E878FA" w:rsidRDefault="00051B41" w:rsidP="00E878FA">
      <w:pPr>
        <w:spacing w:after="0" w:line="360" w:lineRule="auto"/>
        <w:jc w:val="both"/>
        <w:rPr>
          <w:rFonts w:ascii="Times New Roman" w:hAnsi="Times New Roman" w:cs="Times New Roman"/>
          <w:color w:val="222222"/>
          <w:sz w:val="24"/>
          <w:szCs w:val="24"/>
          <w:shd w:val="clear" w:color="auto" w:fill="FFFFFF"/>
        </w:rPr>
      </w:pPr>
      <w:r w:rsidRPr="00E878FA">
        <w:rPr>
          <w:rFonts w:ascii="Times New Roman" w:hAnsi="Times New Roman" w:cs="Times New Roman"/>
          <w:color w:val="222222"/>
          <w:sz w:val="24"/>
          <w:szCs w:val="24"/>
          <w:shd w:val="clear" w:color="auto" w:fill="FFFFFF"/>
        </w:rPr>
        <w:t>Meslec, N. and Curşeu, P.L., 2015. Are balanced groups better? Belbin roles in collaborative learning groups. </w:t>
      </w:r>
      <w:r w:rsidRPr="00E878FA">
        <w:rPr>
          <w:rFonts w:ascii="Times New Roman" w:hAnsi="Times New Roman" w:cs="Times New Roman"/>
          <w:i/>
          <w:iCs/>
          <w:color w:val="222222"/>
          <w:sz w:val="24"/>
          <w:szCs w:val="24"/>
          <w:shd w:val="clear" w:color="auto" w:fill="FFFFFF"/>
        </w:rPr>
        <w:t>Learning and Individual Differences</w:t>
      </w:r>
      <w:r w:rsidRPr="00E878FA">
        <w:rPr>
          <w:rFonts w:ascii="Times New Roman" w:hAnsi="Times New Roman" w:cs="Times New Roman"/>
          <w:color w:val="222222"/>
          <w:sz w:val="24"/>
          <w:szCs w:val="24"/>
          <w:shd w:val="clear" w:color="auto" w:fill="FFFFFF"/>
        </w:rPr>
        <w:t>, </w:t>
      </w:r>
      <w:r w:rsidRPr="00E878FA">
        <w:rPr>
          <w:rFonts w:ascii="Times New Roman" w:hAnsi="Times New Roman" w:cs="Times New Roman"/>
          <w:i/>
          <w:iCs/>
          <w:color w:val="222222"/>
          <w:sz w:val="24"/>
          <w:szCs w:val="24"/>
          <w:shd w:val="clear" w:color="auto" w:fill="FFFFFF"/>
        </w:rPr>
        <w:t>39</w:t>
      </w:r>
      <w:r w:rsidRPr="00E878FA">
        <w:rPr>
          <w:rFonts w:ascii="Times New Roman" w:hAnsi="Times New Roman" w:cs="Times New Roman"/>
          <w:color w:val="222222"/>
          <w:sz w:val="24"/>
          <w:szCs w:val="24"/>
          <w:shd w:val="clear" w:color="auto" w:fill="FFFFFF"/>
        </w:rPr>
        <w:t>, pp.81-88.</w:t>
      </w:r>
    </w:p>
    <w:p w:rsidR="00051B41" w:rsidRPr="00E878FA" w:rsidRDefault="00051B41" w:rsidP="00E878FA">
      <w:pPr>
        <w:spacing w:after="0" w:line="360" w:lineRule="auto"/>
        <w:jc w:val="both"/>
        <w:rPr>
          <w:rFonts w:ascii="Times New Roman" w:hAnsi="Times New Roman" w:cs="Times New Roman"/>
          <w:color w:val="222222"/>
          <w:sz w:val="24"/>
          <w:szCs w:val="24"/>
          <w:shd w:val="clear" w:color="auto" w:fill="FFFFFF"/>
        </w:rPr>
      </w:pPr>
      <w:r w:rsidRPr="00E878FA">
        <w:rPr>
          <w:rFonts w:ascii="Times New Roman" w:hAnsi="Times New Roman" w:cs="Times New Roman"/>
          <w:color w:val="222222"/>
          <w:sz w:val="24"/>
          <w:szCs w:val="24"/>
          <w:shd w:val="clear" w:color="auto" w:fill="FFFFFF"/>
        </w:rPr>
        <w:t>Reynolds, M., 2017. </w:t>
      </w:r>
      <w:r w:rsidRPr="00E878FA">
        <w:rPr>
          <w:rFonts w:ascii="Times New Roman" w:hAnsi="Times New Roman" w:cs="Times New Roman"/>
          <w:i/>
          <w:iCs/>
          <w:color w:val="222222"/>
          <w:sz w:val="24"/>
          <w:szCs w:val="24"/>
          <w:shd w:val="clear" w:color="auto" w:fill="FFFFFF"/>
        </w:rPr>
        <w:t>Organizing reflection</w:t>
      </w:r>
      <w:r w:rsidRPr="00E878FA">
        <w:rPr>
          <w:rFonts w:ascii="Times New Roman" w:hAnsi="Times New Roman" w:cs="Times New Roman"/>
          <w:color w:val="222222"/>
          <w:sz w:val="24"/>
          <w:szCs w:val="24"/>
          <w:shd w:val="clear" w:color="auto" w:fill="FFFFFF"/>
        </w:rPr>
        <w:t>. Routledge.</w:t>
      </w:r>
    </w:p>
    <w:p w:rsidR="00051B41" w:rsidRPr="00E878FA" w:rsidRDefault="00051B41" w:rsidP="00E878FA">
      <w:pPr>
        <w:spacing w:after="0" w:line="360" w:lineRule="auto"/>
        <w:jc w:val="both"/>
        <w:rPr>
          <w:rFonts w:ascii="Times New Roman" w:hAnsi="Times New Roman" w:cs="Times New Roman"/>
          <w:color w:val="222222"/>
          <w:sz w:val="24"/>
          <w:szCs w:val="24"/>
          <w:shd w:val="clear" w:color="auto" w:fill="FFFFFF"/>
        </w:rPr>
      </w:pPr>
      <w:r w:rsidRPr="00E878FA">
        <w:rPr>
          <w:rFonts w:ascii="Times New Roman" w:hAnsi="Times New Roman" w:cs="Times New Roman"/>
          <w:color w:val="222222"/>
          <w:sz w:val="24"/>
          <w:szCs w:val="24"/>
          <w:shd w:val="clear" w:color="auto" w:fill="FFFFFF"/>
        </w:rPr>
        <w:t>Saxena, P., 2015. JOHARI WINDOW: An Effective Model for Improving Interpersonal Communication and Managerial Effectiveness. </w:t>
      </w:r>
      <w:r w:rsidRPr="00E878FA">
        <w:rPr>
          <w:rFonts w:ascii="Times New Roman" w:hAnsi="Times New Roman" w:cs="Times New Roman"/>
          <w:i/>
          <w:iCs/>
          <w:color w:val="222222"/>
          <w:sz w:val="24"/>
          <w:szCs w:val="24"/>
          <w:shd w:val="clear" w:color="auto" w:fill="FFFFFF"/>
        </w:rPr>
        <w:t>SIT Journal of Management</w:t>
      </w:r>
      <w:r w:rsidRPr="00E878FA">
        <w:rPr>
          <w:rFonts w:ascii="Times New Roman" w:hAnsi="Times New Roman" w:cs="Times New Roman"/>
          <w:color w:val="222222"/>
          <w:sz w:val="24"/>
          <w:szCs w:val="24"/>
          <w:shd w:val="clear" w:color="auto" w:fill="FFFFFF"/>
        </w:rPr>
        <w:t>, </w:t>
      </w:r>
      <w:r w:rsidRPr="00E878FA">
        <w:rPr>
          <w:rFonts w:ascii="Times New Roman" w:hAnsi="Times New Roman" w:cs="Times New Roman"/>
          <w:i/>
          <w:iCs/>
          <w:color w:val="222222"/>
          <w:sz w:val="24"/>
          <w:szCs w:val="24"/>
          <w:shd w:val="clear" w:color="auto" w:fill="FFFFFF"/>
        </w:rPr>
        <w:t>5</w:t>
      </w:r>
      <w:r w:rsidRPr="00E878FA">
        <w:rPr>
          <w:rFonts w:ascii="Times New Roman" w:hAnsi="Times New Roman" w:cs="Times New Roman"/>
          <w:color w:val="222222"/>
          <w:sz w:val="24"/>
          <w:szCs w:val="24"/>
          <w:shd w:val="clear" w:color="auto" w:fill="FFFFFF"/>
        </w:rPr>
        <w:t>(2), pp.134-146.</w:t>
      </w:r>
    </w:p>
    <w:p w:rsidR="00051B41" w:rsidRPr="00E878FA" w:rsidRDefault="00051B41" w:rsidP="00E878FA">
      <w:pPr>
        <w:spacing w:after="0" w:line="360" w:lineRule="auto"/>
        <w:jc w:val="both"/>
        <w:rPr>
          <w:rFonts w:ascii="Times New Roman" w:hAnsi="Times New Roman" w:cs="Times New Roman"/>
          <w:color w:val="222222"/>
          <w:sz w:val="24"/>
          <w:szCs w:val="24"/>
          <w:shd w:val="clear" w:color="auto" w:fill="FFFFFF"/>
        </w:rPr>
      </w:pPr>
      <w:r w:rsidRPr="00E878FA">
        <w:rPr>
          <w:rFonts w:ascii="Times New Roman" w:hAnsi="Times New Roman" w:cs="Times New Roman"/>
          <w:color w:val="222222"/>
          <w:sz w:val="24"/>
          <w:szCs w:val="24"/>
          <w:shd w:val="clear" w:color="auto" w:fill="FFFFFF"/>
        </w:rPr>
        <w:t>Smart, M., 2016. Personal reflection: Going through the revalidation pilot. </w:t>
      </w:r>
      <w:r w:rsidRPr="00E878FA">
        <w:rPr>
          <w:rFonts w:ascii="Times New Roman" w:hAnsi="Times New Roman" w:cs="Times New Roman"/>
          <w:i/>
          <w:iCs/>
          <w:color w:val="222222"/>
          <w:sz w:val="24"/>
          <w:szCs w:val="24"/>
          <w:shd w:val="clear" w:color="auto" w:fill="FFFFFF"/>
        </w:rPr>
        <w:t>British Journal of Midwifery</w:t>
      </w:r>
      <w:r w:rsidRPr="00E878FA">
        <w:rPr>
          <w:rFonts w:ascii="Times New Roman" w:hAnsi="Times New Roman" w:cs="Times New Roman"/>
          <w:color w:val="222222"/>
          <w:sz w:val="24"/>
          <w:szCs w:val="24"/>
          <w:shd w:val="clear" w:color="auto" w:fill="FFFFFF"/>
        </w:rPr>
        <w:t>, </w:t>
      </w:r>
      <w:r w:rsidRPr="00E878FA">
        <w:rPr>
          <w:rFonts w:ascii="Times New Roman" w:hAnsi="Times New Roman" w:cs="Times New Roman"/>
          <w:i/>
          <w:iCs/>
          <w:color w:val="222222"/>
          <w:sz w:val="24"/>
          <w:szCs w:val="24"/>
          <w:shd w:val="clear" w:color="auto" w:fill="FFFFFF"/>
        </w:rPr>
        <w:t>24</w:t>
      </w:r>
      <w:r w:rsidRPr="00E878FA">
        <w:rPr>
          <w:rFonts w:ascii="Times New Roman" w:hAnsi="Times New Roman" w:cs="Times New Roman"/>
          <w:color w:val="222222"/>
          <w:sz w:val="24"/>
          <w:szCs w:val="24"/>
          <w:shd w:val="clear" w:color="auto" w:fill="FFFFFF"/>
        </w:rPr>
        <w:t>(4), pp.242-242.</w:t>
      </w:r>
    </w:p>
    <w:sectPr w:rsidR="00051B41" w:rsidRPr="00E878FA" w:rsidSect="00035866">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5423E" w:rsidRDefault="0005423E" w:rsidP="00E878FA">
      <w:pPr>
        <w:spacing w:after="0" w:line="240" w:lineRule="auto"/>
      </w:pPr>
      <w:r>
        <w:separator/>
      </w:r>
    </w:p>
  </w:endnote>
  <w:endnote w:type="continuationSeparator" w:id="0">
    <w:p w:rsidR="0005423E" w:rsidRDefault="0005423E" w:rsidP="00E878F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2AFF" w:usb1="C000ACFF"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6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1419913"/>
      <w:docPartObj>
        <w:docPartGallery w:val="Page Numbers (Bottom of Page)"/>
        <w:docPartUnique/>
      </w:docPartObj>
    </w:sdtPr>
    <w:sdtEndPr/>
    <w:sdtContent>
      <w:p w:rsidR="00E878FA" w:rsidRDefault="00C12E45">
        <w:pPr>
          <w:pStyle w:val="Footer"/>
          <w:jc w:val="right"/>
        </w:pPr>
        <w:r>
          <w:fldChar w:fldCharType="begin"/>
        </w:r>
        <w:r>
          <w:instrText xml:space="preserve"> PAGE   \* MERGEFORMAT </w:instrText>
        </w:r>
        <w:r>
          <w:fldChar w:fldCharType="separate"/>
        </w:r>
        <w:r w:rsidR="00382D88">
          <w:rPr>
            <w:noProof/>
          </w:rPr>
          <w:t>3</w:t>
        </w:r>
        <w:r>
          <w:rPr>
            <w:noProof/>
          </w:rPr>
          <w:fldChar w:fldCharType="end"/>
        </w:r>
      </w:p>
    </w:sdtContent>
  </w:sdt>
  <w:p w:rsidR="00E878FA" w:rsidRDefault="00E878F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5423E" w:rsidRDefault="0005423E" w:rsidP="00E878FA">
      <w:pPr>
        <w:spacing w:after="0" w:line="240" w:lineRule="auto"/>
      </w:pPr>
      <w:r>
        <w:separator/>
      </w:r>
    </w:p>
  </w:footnote>
  <w:footnote w:type="continuationSeparator" w:id="0">
    <w:p w:rsidR="0005423E" w:rsidRDefault="0005423E" w:rsidP="00E878F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2914093"/>
    <w:multiLevelType w:val="hybridMultilevel"/>
    <w:tmpl w:val="E8CEBB08"/>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web"/>
  <w:zoom w:percent="100"/>
  <w:removePersonalInformation/>
  <w:removeDateAndTime/>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BB7F04"/>
    <w:rsid w:val="00031308"/>
    <w:rsid w:val="00035866"/>
    <w:rsid w:val="00051B41"/>
    <w:rsid w:val="0005301A"/>
    <w:rsid w:val="0005423E"/>
    <w:rsid w:val="00065CBC"/>
    <w:rsid w:val="00113AE5"/>
    <w:rsid w:val="0017279F"/>
    <w:rsid w:val="001C47F0"/>
    <w:rsid w:val="00246CD9"/>
    <w:rsid w:val="002662AA"/>
    <w:rsid w:val="00290344"/>
    <w:rsid w:val="00352C68"/>
    <w:rsid w:val="00382D88"/>
    <w:rsid w:val="00550368"/>
    <w:rsid w:val="0058159A"/>
    <w:rsid w:val="00590C15"/>
    <w:rsid w:val="005A142E"/>
    <w:rsid w:val="005B5BA1"/>
    <w:rsid w:val="005B7264"/>
    <w:rsid w:val="007529C6"/>
    <w:rsid w:val="008336BD"/>
    <w:rsid w:val="00842065"/>
    <w:rsid w:val="008F2C56"/>
    <w:rsid w:val="008F32F6"/>
    <w:rsid w:val="00900A5E"/>
    <w:rsid w:val="009B2BEC"/>
    <w:rsid w:val="009B4B84"/>
    <w:rsid w:val="009F3BED"/>
    <w:rsid w:val="00A04507"/>
    <w:rsid w:val="00A17F08"/>
    <w:rsid w:val="00A25AC7"/>
    <w:rsid w:val="00A61F0C"/>
    <w:rsid w:val="00A67C41"/>
    <w:rsid w:val="00AD16D5"/>
    <w:rsid w:val="00B01E69"/>
    <w:rsid w:val="00B123DA"/>
    <w:rsid w:val="00BB7F04"/>
    <w:rsid w:val="00C12E45"/>
    <w:rsid w:val="00C145E9"/>
    <w:rsid w:val="00C14DC3"/>
    <w:rsid w:val="00CC07DF"/>
    <w:rsid w:val="00CE73C9"/>
    <w:rsid w:val="00D14E2B"/>
    <w:rsid w:val="00E878FA"/>
    <w:rsid w:val="00EB158F"/>
    <w:rsid w:val="00EB5E85"/>
    <w:rsid w:val="00EC1237"/>
    <w:rsid w:val="00FF0C0B"/>
  </w:rsids>
  <m:mathPr>
    <m:mathFont m:val="Cambria Math"/>
    <m:brkBin m:val="before"/>
    <m:brkBinSub m:val="--"/>
    <m:smallFrac m:val="0"/>
    <m:dispDef/>
    <m:lMargin m:val="0"/>
    <m:rMargin m:val="0"/>
    <m:defJc m:val="centerGroup"/>
    <m:wrapIndent m:val="1440"/>
    <m:intLim m:val="subSup"/>
    <m:naryLim m:val="undOvr"/>
  </m:mathPr>
  <w:themeFontLang w:val="en-IN"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E2154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IN"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035866"/>
    <w:rPr>
      <w:lang w:val="en-GB"/>
    </w:rPr>
  </w:style>
  <w:style w:type="paragraph" w:styleId="Heading1">
    <w:name w:val="heading 1"/>
    <w:basedOn w:val="Normal"/>
    <w:next w:val="Normal"/>
    <w:link w:val="Heading1Char"/>
    <w:uiPriority w:val="9"/>
    <w:qFormat/>
    <w:rsid w:val="00E878FA"/>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E878FA"/>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352C68"/>
    <w:rPr>
      <w:color w:val="0000FF" w:themeColor="hyperlink"/>
      <w:u w:val="single"/>
    </w:rPr>
  </w:style>
  <w:style w:type="paragraph" w:styleId="Header">
    <w:name w:val="header"/>
    <w:basedOn w:val="Normal"/>
    <w:link w:val="HeaderChar"/>
    <w:uiPriority w:val="99"/>
    <w:unhideWhenUsed/>
    <w:rsid w:val="00E878FA"/>
    <w:pPr>
      <w:tabs>
        <w:tab w:val="center" w:pos="4513"/>
        <w:tab w:val="right" w:pos="9026"/>
      </w:tabs>
      <w:spacing w:after="0" w:line="240" w:lineRule="auto"/>
    </w:pPr>
  </w:style>
  <w:style w:type="character" w:customStyle="1" w:styleId="HeaderChar">
    <w:name w:val="Header Char"/>
    <w:basedOn w:val="DefaultParagraphFont"/>
    <w:link w:val="Header"/>
    <w:uiPriority w:val="99"/>
    <w:rsid w:val="00E878FA"/>
    <w:rPr>
      <w:lang w:val="en-GB"/>
    </w:rPr>
  </w:style>
  <w:style w:type="paragraph" w:styleId="Footer">
    <w:name w:val="footer"/>
    <w:basedOn w:val="Normal"/>
    <w:link w:val="FooterChar"/>
    <w:uiPriority w:val="99"/>
    <w:unhideWhenUsed/>
    <w:rsid w:val="00E878FA"/>
    <w:pPr>
      <w:tabs>
        <w:tab w:val="center" w:pos="4513"/>
        <w:tab w:val="right" w:pos="9026"/>
      </w:tabs>
      <w:spacing w:after="0" w:line="240" w:lineRule="auto"/>
    </w:pPr>
  </w:style>
  <w:style w:type="character" w:customStyle="1" w:styleId="FooterChar">
    <w:name w:val="Footer Char"/>
    <w:basedOn w:val="DefaultParagraphFont"/>
    <w:link w:val="Footer"/>
    <w:uiPriority w:val="99"/>
    <w:rsid w:val="00E878FA"/>
    <w:rPr>
      <w:lang w:val="en-GB"/>
    </w:rPr>
  </w:style>
  <w:style w:type="character" w:customStyle="1" w:styleId="Heading1Char">
    <w:name w:val="Heading 1 Char"/>
    <w:basedOn w:val="DefaultParagraphFont"/>
    <w:link w:val="Heading1"/>
    <w:uiPriority w:val="9"/>
    <w:rsid w:val="00E878FA"/>
    <w:rPr>
      <w:rFonts w:asciiTheme="majorHAnsi" w:eastAsiaTheme="majorEastAsia" w:hAnsiTheme="majorHAnsi" w:cstheme="majorBidi"/>
      <w:b/>
      <w:bCs/>
      <w:color w:val="365F91" w:themeColor="accent1" w:themeShade="BF"/>
      <w:sz w:val="28"/>
      <w:szCs w:val="28"/>
      <w:lang w:val="en-GB"/>
    </w:rPr>
  </w:style>
  <w:style w:type="character" w:customStyle="1" w:styleId="Heading2Char">
    <w:name w:val="Heading 2 Char"/>
    <w:basedOn w:val="DefaultParagraphFont"/>
    <w:link w:val="Heading2"/>
    <w:uiPriority w:val="9"/>
    <w:rsid w:val="00E878FA"/>
    <w:rPr>
      <w:rFonts w:asciiTheme="majorHAnsi" w:eastAsiaTheme="majorEastAsia" w:hAnsiTheme="majorHAnsi" w:cstheme="majorBidi"/>
      <w:b/>
      <w:bCs/>
      <w:color w:val="4F81BD" w:themeColor="accent1"/>
      <w:sz w:val="26"/>
      <w:szCs w:val="26"/>
      <w:lang w:val="en-GB"/>
    </w:rPr>
  </w:style>
  <w:style w:type="paragraph" w:styleId="TOCHeading">
    <w:name w:val="TOC Heading"/>
    <w:basedOn w:val="Heading1"/>
    <w:next w:val="Normal"/>
    <w:uiPriority w:val="39"/>
    <w:unhideWhenUsed/>
    <w:qFormat/>
    <w:rsid w:val="00E878FA"/>
    <w:pPr>
      <w:outlineLvl w:val="9"/>
    </w:pPr>
    <w:rPr>
      <w:lang w:val="en-US"/>
    </w:rPr>
  </w:style>
  <w:style w:type="paragraph" w:styleId="TOC1">
    <w:name w:val="toc 1"/>
    <w:basedOn w:val="Normal"/>
    <w:next w:val="Normal"/>
    <w:autoRedefine/>
    <w:uiPriority w:val="39"/>
    <w:unhideWhenUsed/>
    <w:rsid w:val="00E878FA"/>
    <w:pPr>
      <w:spacing w:after="100"/>
    </w:pPr>
  </w:style>
  <w:style w:type="paragraph" w:styleId="TOC2">
    <w:name w:val="toc 2"/>
    <w:basedOn w:val="Normal"/>
    <w:next w:val="Normal"/>
    <w:autoRedefine/>
    <w:uiPriority w:val="39"/>
    <w:unhideWhenUsed/>
    <w:rsid w:val="00E878FA"/>
    <w:pPr>
      <w:spacing w:after="100"/>
      <w:ind w:left="220"/>
    </w:pPr>
  </w:style>
  <w:style w:type="paragraph" w:styleId="BalloonText">
    <w:name w:val="Balloon Text"/>
    <w:basedOn w:val="Normal"/>
    <w:link w:val="BalloonTextChar"/>
    <w:uiPriority w:val="99"/>
    <w:semiHidden/>
    <w:unhideWhenUsed/>
    <w:rsid w:val="00E878F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878FA"/>
    <w:rPr>
      <w:rFonts w:ascii="Tahoma" w:hAnsi="Tahoma" w:cs="Tahoma"/>
      <w:sz w:val="16"/>
      <w:szCs w:val="16"/>
      <w:lang w:val="en-GB"/>
    </w:rPr>
  </w:style>
  <w:style w:type="paragraph" w:styleId="Title">
    <w:name w:val="Title"/>
    <w:basedOn w:val="Normal"/>
    <w:next w:val="Normal"/>
    <w:link w:val="TitleChar"/>
    <w:uiPriority w:val="10"/>
    <w:qFormat/>
    <w:rsid w:val="00E878FA"/>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878FA"/>
    <w:rPr>
      <w:rFonts w:asciiTheme="majorHAnsi" w:eastAsiaTheme="majorEastAsia" w:hAnsiTheme="majorHAnsi" w:cstheme="majorBidi"/>
      <w:color w:val="17365D" w:themeColor="text2" w:themeShade="BF"/>
      <w:spacing w:val="5"/>
      <w:kern w:val="28"/>
      <w:sz w:val="52"/>
      <w:szCs w:val="52"/>
      <w:lang w:val="en-GB"/>
    </w:rPr>
  </w:style>
  <w:style w:type="table" w:styleId="TableGrid">
    <w:name w:val="Table Grid"/>
    <w:basedOn w:val="TableNormal"/>
    <w:uiPriority w:val="59"/>
    <w:rsid w:val="0003130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5E24B7E-F872-7B49-AF65-D2801CFC55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2059</Words>
  <Characters>11740</Characters>
  <Application>Microsoft Office Word</Application>
  <DocSecurity>0</DocSecurity>
  <Lines>97</Lines>
  <Paragraphs>27</Paragraphs>
  <ScaleCrop>false</ScaleCrop>
  <Company/>
  <LinksUpToDate>false</LinksUpToDate>
  <CharactersWithSpaces>13772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2018-07-25T16:53:00Z</dcterms:created>
  <dcterms:modified xsi:type="dcterms:W3CDTF">2018-07-25T16:53:00Z</dcterms:modified>
</cp:coreProperties>
</file>