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215F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9460C90" wp14:editId="2F5CA0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03823E6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039F9B" w14:textId="77777777" w:rsidTr="00A406E5">
        <w:tc>
          <w:tcPr>
            <w:tcW w:w="9922" w:type="dxa"/>
            <w:shd w:val="clear" w:color="auto" w:fill="C0C0C0"/>
          </w:tcPr>
          <w:p w14:paraId="36A02DA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0ECB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50288B0" w14:textId="77777777" w:rsidTr="008F1308">
        <w:tc>
          <w:tcPr>
            <w:tcW w:w="2093" w:type="dxa"/>
            <w:shd w:val="pct15" w:color="auto" w:fill="auto"/>
          </w:tcPr>
          <w:p w14:paraId="2AA312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0A6A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3AA8FE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15FD886" w14:textId="77777777" w:rsidR="003B3F9D" w:rsidRPr="00A406E5" w:rsidRDefault="003B3F9D" w:rsidP="001E57C1">
            <w:pPr>
              <w:spacing w:before="120" w:after="120"/>
              <w:jc w:val="both"/>
              <w:rPr>
                <w:rFonts w:ascii="Arial" w:hAnsi="Arial" w:cs="Arial"/>
                <w:b/>
                <w:sz w:val="22"/>
                <w:szCs w:val="22"/>
              </w:rPr>
            </w:pPr>
          </w:p>
        </w:tc>
      </w:tr>
      <w:tr w:rsidR="00DB116D" w:rsidRPr="00A406E5" w14:paraId="5ADF00A8" w14:textId="77777777" w:rsidTr="00A406E5">
        <w:tc>
          <w:tcPr>
            <w:tcW w:w="2093" w:type="dxa"/>
            <w:shd w:val="pct15" w:color="auto" w:fill="auto"/>
          </w:tcPr>
          <w:p w14:paraId="3D4293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0EDA71" w14:textId="77777777" w:rsidR="00DB116D" w:rsidRPr="00336EAE" w:rsidRDefault="008C49F3" w:rsidP="00E51AAC">
            <w:pPr>
              <w:spacing w:before="120" w:after="120"/>
              <w:jc w:val="both"/>
              <w:rPr>
                <w:rFonts w:ascii="Arial" w:hAnsi="Arial" w:cs="Arial"/>
                <w:b/>
                <w:sz w:val="22"/>
                <w:szCs w:val="22"/>
              </w:rPr>
            </w:pPr>
            <w:proofErr w:type="spellStart"/>
            <w:r w:rsidRPr="00336EAE">
              <w:rPr>
                <w:rFonts w:ascii="Arial" w:hAnsi="Arial" w:cs="Arial"/>
                <w:sz w:val="22"/>
                <w:szCs w:val="22"/>
              </w:rPr>
              <w:t>FDSc</w:t>
            </w:r>
            <w:proofErr w:type="spellEnd"/>
            <w:r w:rsidRPr="00336EAE">
              <w:rPr>
                <w:rFonts w:ascii="Arial" w:hAnsi="Arial" w:cs="Arial"/>
                <w:sz w:val="22"/>
                <w:szCs w:val="22"/>
              </w:rPr>
              <w:t xml:space="preserve"> Health and Care of Children and Young People</w:t>
            </w:r>
          </w:p>
        </w:tc>
      </w:tr>
      <w:tr w:rsidR="008F1308" w:rsidRPr="00A406E5" w14:paraId="486A61AB" w14:textId="77777777" w:rsidTr="00A628CC">
        <w:tc>
          <w:tcPr>
            <w:tcW w:w="2093" w:type="dxa"/>
            <w:shd w:val="pct15" w:color="auto" w:fill="auto"/>
          </w:tcPr>
          <w:p w14:paraId="3829248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6BB779" w14:textId="77777777" w:rsidR="008F1308" w:rsidRPr="00336EAE" w:rsidRDefault="008C49F3" w:rsidP="00E51AAC">
            <w:pPr>
              <w:spacing w:before="120" w:after="120"/>
              <w:jc w:val="both"/>
              <w:rPr>
                <w:rFonts w:ascii="Arial" w:hAnsi="Arial" w:cs="Arial"/>
                <w:b/>
                <w:sz w:val="22"/>
                <w:szCs w:val="22"/>
              </w:rPr>
            </w:pPr>
            <w:r w:rsidRPr="00336EAE">
              <w:rPr>
                <w:rFonts w:ascii="Arial" w:hAnsi="Arial" w:cs="Arial"/>
                <w:bCs/>
                <w:sz w:val="22"/>
                <w:szCs w:val="22"/>
              </w:rPr>
              <w:t>Understanding Children and Young People’s Development</w:t>
            </w:r>
          </w:p>
        </w:tc>
      </w:tr>
      <w:tr w:rsidR="00B84B5B" w:rsidRPr="00A406E5" w14:paraId="6131CBFD" w14:textId="77777777" w:rsidTr="008F1308">
        <w:tc>
          <w:tcPr>
            <w:tcW w:w="2093" w:type="dxa"/>
            <w:shd w:val="pct15" w:color="auto" w:fill="auto"/>
          </w:tcPr>
          <w:p w14:paraId="3431A64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C3C9E0" w14:textId="77777777" w:rsidR="00B84B5B" w:rsidRPr="00336EAE" w:rsidRDefault="008C49F3" w:rsidP="00152E9D">
            <w:pPr>
              <w:spacing w:before="120" w:after="120"/>
              <w:jc w:val="both"/>
              <w:rPr>
                <w:rFonts w:ascii="Arial" w:hAnsi="Arial" w:cs="Arial"/>
                <w:b/>
                <w:sz w:val="22"/>
                <w:szCs w:val="22"/>
              </w:rPr>
            </w:pPr>
            <w:r w:rsidRPr="00336EAE">
              <w:rPr>
                <w:rFonts w:ascii="Arial" w:eastAsia="Calibri" w:hAnsi="Arial" w:cs="Arial"/>
                <w:sz w:val="22"/>
                <w:szCs w:val="22"/>
              </w:rPr>
              <w:t>BMHP4007</w:t>
            </w:r>
          </w:p>
        </w:tc>
        <w:tc>
          <w:tcPr>
            <w:tcW w:w="2268" w:type="dxa"/>
            <w:shd w:val="clear" w:color="auto" w:fill="D9D9D9"/>
          </w:tcPr>
          <w:p w14:paraId="45249468" w14:textId="77777777" w:rsidR="00B84B5B" w:rsidRPr="00336EAE" w:rsidRDefault="00B84B5B" w:rsidP="004D5E9B">
            <w:pPr>
              <w:pStyle w:val="Heading2"/>
              <w:rPr>
                <w:rFonts w:ascii="Arial" w:hAnsi="Arial" w:cs="Arial"/>
                <w:sz w:val="22"/>
                <w:szCs w:val="22"/>
              </w:rPr>
            </w:pPr>
            <w:r w:rsidRPr="00336EAE">
              <w:rPr>
                <w:rFonts w:ascii="Arial" w:hAnsi="Arial" w:cs="Arial"/>
                <w:sz w:val="22"/>
                <w:szCs w:val="22"/>
              </w:rPr>
              <w:t>Contribution to Overall Module Assessment (%):</w:t>
            </w:r>
          </w:p>
        </w:tc>
        <w:tc>
          <w:tcPr>
            <w:tcW w:w="2268" w:type="dxa"/>
          </w:tcPr>
          <w:p w14:paraId="275E2157" w14:textId="77777777" w:rsidR="00B84B5B" w:rsidRPr="00336EAE" w:rsidRDefault="008C49F3" w:rsidP="00E51AAC">
            <w:pPr>
              <w:spacing w:before="120" w:after="120"/>
              <w:jc w:val="both"/>
              <w:rPr>
                <w:rFonts w:ascii="Arial" w:hAnsi="Arial" w:cs="Arial"/>
                <w:sz w:val="22"/>
                <w:szCs w:val="22"/>
              </w:rPr>
            </w:pPr>
            <w:r w:rsidRPr="00336EAE">
              <w:rPr>
                <w:rFonts w:ascii="Arial" w:hAnsi="Arial" w:cs="Arial"/>
                <w:sz w:val="22"/>
                <w:szCs w:val="22"/>
              </w:rPr>
              <w:t>50%</w:t>
            </w:r>
          </w:p>
        </w:tc>
      </w:tr>
      <w:tr w:rsidR="00DB116D" w:rsidRPr="00A406E5" w14:paraId="43CB1D16" w14:textId="77777777" w:rsidTr="008F1308">
        <w:tc>
          <w:tcPr>
            <w:tcW w:w="2093" w:type="dxa"/>
            <w:shd w:val="pct15" w:color="auto" w:fill="auto"/>
          </w:tcPr>
          <w:p w14:paraId="4E6B8A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A9043C" w14:textId="77777777" w:rsidR="00DB116D" w:rsidRPr="00336EAE" w:rsidRDefault="008C49F3" w:rsidP="00E51AAC">
            <w:pPr>
              <w:spacing w:before="120" w:after="120"/>
              <w:jc w:val="both"/>
              <w:rPr>
                <w:rFonts w:ascii="Arial" w:hAnsi="Arial" w:cs="Arial"/>
                <w:sz w:val="22"/>
                <w:szCs w:val="22"/>
              </w:rPr>
            </w:pPr>
            <w:r w:rsidRPr="00336EAE">
              <w:rPr>
                <w:rFonts w:ascii="Arial" w:hAnsi="Arial" w:cs="Arial"/>
                <w:sz w:val="22"/>
                <w:szCs w:val="22"/>
              </w:rPr>
              <w:t>Karen Hudson</w:t>
            </w:r>
          </w:p>
        </w:tc>
        <w:tc>
          <w:tcPr>
            <w:tcW w:w="2268" w:type="dxa"/>
            <w:shd w:val="clear" w:color="auto" w:fill="D9D9D9"/>
          </w:tcPr>
          <w:p w14:paraId="0514267A" w14:textId="77777777" w:rsidR="00DB116D" w:rsidRPr="00336EAE" w:rsidRDefault="00DB116D" w:rsidP="00E51AAC">
            <w:pPr>
              <w:spacing w:before="120" w:after="120"/>
              <w:jc w:val="both"/>
              <w:rPr>
                <w:rFonts w:ascii="Arial" w:hAnsi="Arial" w:cs="Arial"/>
                <w:b/>
                <w:sz w:val="22"/>
                <w:szCs w:val="22"/>
              </w:rPr>
            </w:pPr>
            <w:r w:rsidRPr="00336EAE">
              <w:rPr>
                <w:rFonts w:ascii="Arial" w:hAnsi="Arial" w:cs="Arial"/>
                <w:b/>
                <w:sz w:val="22"/>
                <w:szCs w:val="22"/>
              </w:rPr>
              <w:t>Internal Verifier:</w:t>
            </w:r>
          </w:p>
        </w:tc>
        <w:tc>
          <w:tcPr>
            <w:tcW w:w="2268" w:type="dxa"/>
          </w:tcPr>
          <w:p w14:paraId="7114BE08" w14:textId="68E5C405" w:rsidR="00DB116D" w:rsidRPr="00336EAE" w:rsidRDefault="00DB116D" w:rsidP="00E51AAC">
            <w:pPr>
              <w:spacing w:before="120" w:after="120"/>
              <w:jc w:val="both"/>
              <w:rPr>
                <w:rFonts w:ascii="Arial" w:hAnsi="Arial" w:cs="Arial"/>
                <w:b/>
                <w:sz w:val="22"/>
                <w:szCs w:val="22"/>
              </w:rPr>
            </w:pPr>
          </w:p>
        </w:tc>
      </w:tr>
      <w:tr w:rsidR="00DB116D" w:rsidRPr="00A406E5" w14:paraId="0CB37C71" w14:textId="77777777" w:rsidTr="008F1308">
        <w:tc>
          <w:tcPr>
            <w:tcW w:w="2093" w:type="dxa"/>
            <w:shd w:val="pct15" w:color="auto" w:fill="auto"/>
          </w:tcPr>
          <w:p w14:paraId="6227A9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6963C9F" w14:textId="55278B22" w:rsidR="00DB116D" w:rsidRPr="00336EAE" w:rsidRDefault="007A0F11" w:rsidP="005F0579">
            <w:pPr>
              <w:spacing w:before="120" w:after="120"/>
              <w:jc w:val="both"/>
              <w:rPr>
                <w:rFonts w:ascii="Arial" w:hAnsi="Arial" w:cs="Arial"/>
                <w:sz w:val="22"/>
                <w:szCs w:val="22"/>
              </w:rPr>
            </w:pPr>
            <w:r>
              <w:rPr>
                <w:rFonts w:ascii="Arial" w:hAnsi="Arial" w:cs="Arial"/>
                <w:sz w:val="22"/>
                <w:szCs w:val="22"/>
              </w:rPr>
              <w:t>Essay</w:t>
            </w:r>
          </w:p>
        </w:tc>
        <w:tc>
          <w:tcPr>
            <w:tcW w:w="2268" w:type="dxa"/>
            <w:shd w:val="pct15" w:color="auto" w:fill="auto"/>
          </w:tcPr>
          <w:p w14:paraId="6CA07733" w14:textId="77777777" w:rsidR="00DB116D" w:rsidRPr="00336EAE" w:rsidRDefault="004D5E9B" w:rsidP="00E51AAC">
            <w:pPr>
              <w:spacing w:before="120" w:after="120"/>
              <w:jc w:val="both"/>
              <w:rPr>
                <w:rFonts w:ascii="Arial" w:hAnsi="Arial" w:cs="Arial"/>
                <w:b/>
                <w:sz w:val="22"/>
                <w:szCs w:val="22"/>
              </w:rPr>
            </w:pPr>
            <w:r w:rsidRPr="00336EAE">
              <w:rPr>
                <w:rFonts w:ascii="Arial" w:hAnsi="Arial" w:cs="Arial"/>
                <w:b/>
                <w:sz w:val="22"/>
                <w:szCs w:val="22"/>
              </w:rPr>
              <w:t>Word count (or equivalent):</w:t>
            </w:r>
          </w:p>
        </w:tc>
        <w:tc>
          <w:tcPr>
            <w:tcW w:w="2268" w:type="dxa"/>
          </w:tcPr>
          <w:p w14:paraId="6309DEC1" w14:textId="77777777" w:rsidR="00DB116D" w:rsidRPr="00336EAE" w:rsidRDefault="008C49F3" w:rsidP="00E51AAC">
            <w:pPr>
              <w:spacing w:before="120" w:after="120"/>
              <w:jc w:val="both"/>
              <w:rPr>
                <w:rFonts w:ascii="Arial" w:hAnsi="Arial" w:cs="Arial"/>
                <w:sz w:val="22"/>
                <w:szCs w:val="22"/>
              </w:rPr>
            </w:pPr>
            <w:r w:rsidRPr="00336EAE">
              <w:rPr>
                <w:rFonts w:ascii="Arial" w:hAnsi="Arial" w:cs="Arial"/>
                <w:sz w:val="22"/>
                <w:szCs w:val="22"/>
              </w:rPr>
              <w:t>2000</w:t>
            </w:r>
          </w:p>
        </w:tc>
      </w:tr>
      <w:tr w:rsidR="00B84B5B" w:rsidRPr="00A406E5" w14:paraId="6E779550" w14:textId="77777777" w:rsidTr="008F1308">
        <w:tc>
          <w:tcPr>
            <w:tcW w:w="2093" w:type="dxa"/>
            <w:shd w:val="pct15" w:color="auto" w:fill="auto"/>
          </w:tcPr>
          <w:p w14:paraId="5CB9A4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8F67366" w14:textId="5A975DE8" w:rsidR="00B84B5B" w:rsidRPr="00336EAE" w:rsidRDefault="00240761" w:rsidP="005F0579">
            <w:pPr>
              <w:spacing w:before="120" w:after="120"/>
              <w:jc w:val="both"/>
              <w:rPr>
                <w:rFonts w:ascii="Arial" w:hAnsi="Arial" w:cs="Arial"/>
                <w:b/>
                <w:sz w:val="22"/>
                <w:szCs w:val="22"/>
              </w:rPr>
            </w:pPr>
            <w:r>
              <w:rPr>
                <w:rFonts w:ascii="Arial" w:hAnsi="Arial" w:cs="Arial"/>
                <w:sz w:val="22"/>
                <w:szCs w:val="22"/>
              </w:rPr>
              <w:t>6</w:t>
            </w:r>
            <w:r w:rsidRPr="00240761">
              <w:rPr>
                <w:rFonts w:ascii="Arial" w:hAnsi="Arial" w:cs="Arial"/>
                <w:sz w:val="22"/>
                <w:szCs w:val="22"/>
                <w:vertAlign w:val="superscript"/>
              </w:rPr>
              <w:t>th</w:t>
            </w:r>
            <w:r>
              <w:rPr>
                <w:rFonts w:ascii="Arial" w:hAnsi="Arial" w:cs="Arial"/>
                <w:sz w:val="22"/>
                <w:szCs w:val="22"/>
              </w:rPr>
              <w:t xml:space="preserve"> May</w:t>
            </w:r>
            <w:r w:rsidR="00054C9C" w:rsidRPr="00336EAE">
              <w:rPr>
                <w:rFonts w:ascii="Arial" w:hAnsi="Arial" w:cs="Arial"/>
                <w:sz w:val="22"/>
                <w:szCs w:val="22"/>
              </w:rPr>
              <w:t xml:space="preserve"> 20</w:t>
            </w:r>
            <w:r w:rsidR="006D7F4B">
              <w:rPr>
                <w:rFonts w:ascii="Arial" w:hAnsi="Arial" w:cs="Arial"/>
                <w:sz w:val="22"/>
                <w:szCs w:val="22"/>
              </w:rPr>
              <w:t>2</w:t>
            </w:r>
            <w:r>
              <w:rPr>
                <w:rFonts w:ascii="Arial" w:hAnsi="Arial" w:cs="Arial"/>
                <w:sz w:val="22"/>
                <w:szCs w:val="22"/>
              </w:rPr>
              <w:t>2</w:t>
            </w:r>
          </w:p>
        </w:tc>
        <w:tc>
          <w:tcPr>
            <w:tcW w:w="2268" w:type="dxa"/>
            <w:shd w:val="pct15" w:color="auto" w:fill="auto"/>
          </w:tcPr>
          <w:p w14:paraId="01B5E3FA" w14:textId="77777777" w:rsidR="00B84B5B" w:rsidRPr="00336EAE" w:rsidRDefault="00552351" w:rsidP="001E57C1">
            <w:pPr>
              <w:spacing w:before="120" w:after="120"/>
              <w:jc w:val="both"/>
              <w:rPr>
                <w:rFonts w:ascii="Arial" w:hAnsi="Arial" w:cs="Arial"/>
                <w:b/>
                <w:sz w:val="22"/>
                <w:szCs w:val="22"/>
              </w:rPr>
            </w:pPr>
            <w:r w:rsidRPr="00336EAE">
              <w:rPr>
                <w:rFonts w:ascii="Arial" w:hAnsi="Arial" w:cs="Arial"/>
                <w:b/>
                <w:sz w:val="22"/>
                <w:szCs w:val="22"/>
              </w:rPr>
              <w:t>Return date of provisional marks &amp; written feedback:</w:t>
            </w:r>
          </w:p>
        </w:tc>
        <w:tc>
          <w:tcPr>
            <w:tcW w:w="2268" w:type="dxa"/>
          </w:tcPr>
          <w:p w14:paraId="39F7B215" w14:textId="5F824E86" w:rsidR="00B84B5B" w:rsidRPr="0090191D" w:rsidRDefault="00B84B5B" w:rsidP="005F0579">
            <w:pPr>
              <w:spacing w:before="120" w:after="120"/>
              <w:jc w:val="both"/>
              <w:rPr>
                <w:rFonts w:ascii="Arial" w:hAnsi="Arial" w:cs="Arial"/>
                <w:b/>
                <w:sz w:val="22"/>
                <w:szCs w:val="22"/>
              </w:rPr>
            </w:pPr>
          </w:p>
        </w:tc>
      </w:tr>
      <w:tr w:rsidR="00152E9D" w:rsidRPr="00A406E5" w14:paraId="77DC5B6F" w14:textId="77777777" w:rsidTr="00A406E5">
        <w:tc>
          <w:tcPr>
            <w:tcW w:w="2093" w:type="dxa"/>
            <w:shd w:val="pct15" w:color="auto" w:fill="auto"/>
          </w:tcPr>
          <w:p w14:paraId="7CA80C0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E367C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1200E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B9B18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96C395" w14:textId="77777777" w:rsidTr="00A406E5">
        <w:tc>
          <w:tcPr>
            <w:tcW w:w="2093" w:type="dxa"/>
            <w:shd w:val="pct15" w:color="auto" w:fill="auto"/>
          </w:tcPr>
          <w:p w14:paraId="5BACB7E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17AE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D9CC79" w14:textId="77777777" w:rsidR="0028204E" w:rsidRPr="00A406E5" w:rsidRDefault="0028204E" w:rsidP="00DB116D">
      <w:pPr>
        <w:rPr>
          <w:rFonts w:ascii="Arial" w:hAnsi="Arial" w:cs="Arial"/>
          <w:sz w:val="32"/>
        </w:rPr>
      </w:pPr>
    </w:p>
    <w:p w14:paraId="43861147" w14:textId="77777777" w:rsidR="00152E9D" w:rsidRPr="00A406E5" w:rsidRDefault="00152E9D" w:rsidP="00DB116D">
      <w:pPr>
        <w:rPr>
          <w:rFonts w:ascii="Arial" w:hAnsi="Arial" w:cs="Arial"/>
          <w:sz w:val="32"/>
        </w:rPr>
      </w:pPr>
    </w:p>
    <w:p w14:paraId="0951AA09" w14:textId="77777777" w:rsidR="00152E9D" w:rsidRPr="00A406E5" w:rsidRDefault="00152E9D" w:rsidP="00DB116D">
      <w:pPr>
        <w:rPr>
          <w:rFonts w:ascii="Arial" w:hAnsi="Arial" w:cs="Arial"/>
          <w:sz w:val="32"/>
        </w:rPr>
      </w:pPr>
    </w:p>
    <w:p w14:paraId="1CF4DB8F" w14:textId="77777777" w:rsidR="00152E9D" w:rsidRPr="00A406E5" w:rsidRDefault="00152E9D" w:rsidP="00DB116D">
      <w:pPr>
        <w:rPr>
          <w:rFonts w:ascii="Arial" w:hAnsi="Arial" w:cs="Arial"/>
          <w:sz w:val="32"/>
        </w:rPr>
      </w:pPr>
    </w:p>
    <w:p w14:paraId="7897D0F1" w14:textId="77777777" w:rsidR="00152E9D" w:rsidRPr="00A406E5" w:rsidRDefault="00152E9D" w:rsidP="00DB116D">
      <w:pPr>
        <w:rPr>
          <w:rFonts w:ascii="Arial" w:hAnsi="Arial" w:cs="Arial"/>
          <w:sz w:val="32"/>
        </w:rPr>
      </w:pPr>
    </w:p>
    <w:p w14:paraId="73379F24" w14:textId="77777777" w:rsidR="00152E9D" w:rsidRPr="00A406E5" w:rsidRDefault="00152E9D" w:rsidP="00DB116D">
      <w:pPr>
        <w:rPr>
          <w:rFonts w:ascii="Arial" w:hAnsi="Arial" w:cs="Arial"/>
          <w:sz w:val="32"/>
        </w:rPr>
      </w:pPr>
    </w:p>
    <w:p w14:paraId="37E11001" w14:textId="77777777" w:rsidR="00A406E5" w:rsidRDefault="00A406E5">
      <w:pPr>
        <w:rPr>
          <w:rFonts w:ascii="Arial" w:hAnsi="Arial" w:cs="Arial"/>
          <w:sz w:val="32"/>
        </w:rPr>
      </w:pPr>
      <w:r>
        <w:rPr>
          <w:rFonts w:ascii="Arial" w:hAnsi="Arial" w:cs="Arial"/>
          <w:sz w:val="32"/>
        </w:rPr>
        <w:br w:type="page"/>
      </w:r>
    </w:p>
    <w:p w14:paraId="502FCDC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316E620" w14:textId="77777777" w:rsidTr="00A406E5">
        <w:tc>
          <w:tcPr>
            <w:tcW w:w="9747" w:type="dxa"/>
            <w:shd w:val="pct10" w:color="auto" w:fill="auto"/>
          </w:tcPr>
          <w:p w14:paraId="54F730B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142D3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F1A3FE" w14:textId="77777777" w:rsidTr="00A406E5">
        <w:tc>
          <w:tcPr>
            <w:tcW w:w="9747" w:type="dxa"/>
          </w:tcPr>
          <w:p w14:paraId="00874959" w14:textId="77777777" w:rsidR="00054C9C" w:rsidRPr="00336EAE" w:rsidRDefault="00054C9C" w:rsidP="00054C9C">
            <w:pPr>
              <w:pStyle w:val="Default"/>
              <w:rPr>
                <w:rFonts w:ascii="Arial" w:hAnsi="Arial" w:cs="Arial"/>
                <w:sz w:val="22"/>
                <w:szCs w:val="22"/>
              </w:rPr>
            </w:pPr>
            <w:r w:rsidRPr="00336EAE">
              <w:rPr>
                <w:rFonts w:ascii="Arial" w:hAnsi="Arial" w:cs="Arial"/>
                <w:sz w:val="22"/>
                <w:szCs w:val="22"/>
              </w:rPr>
              <w:t>2. Understand the importance of the theoretical knowledge of child development to enhance work with children and young people</w:t>
            </w:r>
            <w:r w:rsidR="00336EAE">
              <w:rPr>
                <w:rFonts w:ascii="Arial" w:hAnsi="Arial" w:cs="Arial"/>
                <w:sz w:val="22"/>
                <w:szCs w:val="22"/>
              </w:rPr>
              <w:t>.</w:t>
            </w:r>
          </w:p>
          <w:p w14:paraId="61158823" w14:textId="77777777" w:rsidR="00C01A3F" w:rsidRPr="00A406E5" w:rsidRDefault="00C01A3F" w:rsidP="00273FEE">
            <w:pPr>
              <w:rPr>
                <w:rFonts w:ascii="Arial" w:hAnsi="Arial" w:cs="Arial"/>
                <w:sz w:val="22"/>
                <w:szCs w:val="22"/>
              </w:rPr>
            </w:pPr>
          </w:p>
          <w:p w14:paraId="12149863" w14:textId="77777777" w:rsidR="00C01A3F" w:rsidRPr="00A406E5" w:rsidRDefault="00C01A3F" w:rsidP="00152E9D">
            <w:pPr>
              <w:ind w:left="360"/>
              <w:rPr>
                <w:rFonts w:ascii="Arial" w:hAnsi="Arial" w:cs="Arial"/>
                <w:sz w:val="22"/>
                <w:szCs w:val="22"/>
              </w:rPr>
            </w:pPr>
          </w:p>
          <w:p w14:paraId="3B26BB99" w14:textId="77777777" w:rsidR="00C01A3F" w:rsidRPr="00A406E5" w:rsidRDefault="00C01A3F" w:rsidP="00152E9D">
            <w:pPr>
              <w:ind w:left="360"/>
              <w:rPr>
                <w:rFonts w:ascii="Arial" w:hAnsi="Arial" w:cs="Arial"/>
                <w:sz w:val="22"/>
                <w:szCs w:val="22"/>
              </w:rPr>
            </w:pPr>
          </w:p>
          <w:p w14:paraId="57F7A7CF" w14:textId="77777777" w:rsidR="00C01A3F" w:rsidRPr="00A406E5" w:rsidRDefault="00C01A3F" w:rsidP="00152E9D">
            <w:pPr>
              <w:ind w:left="360"/>
              <w:rPr>
                <w:rFonts w:ascii="Arial" w:hAnsi="Arial" w:cs="Arial"/>
                <w:sz w:val="22"/>
                <w:szCs w:val="22"/>
              </w:rPr>
            </w:pPr>
          </w:p>
          <w:p w14:paraId="52ED9820" w14:textId="77777777" w:rsidR="00C01A3F" w:rsidRPr="00A406E5" w:rsidRDefault="00C01A3F" w:rsidP="00152E9D">
            <w:pPr>
              <w:ind w:left="360"/>
              <w:rPr>
                <w:rFonts w:ascii="Arial" w:hAnsi="Arial" w:cs="Arial"/>
                <w:sz w:val="22"/>
                <w:szCs w:val="22"/>
              </w:rPr>
            </w:pPr>
          </w:p>
          <w:p w14:paraId="7FF1DAFD" w14:textId="77777777" w:rsidR="00C01A3F" w:rsidRPr="00A406E5" w:rsidRDefault="00C01A3F" w:rsidP="00A85BFE">
            <w:pPr>
              <w:rPr>
                <w:rFonts w:ascii="Arial" w:hAnsi="Arial" w:cs="Arial"/>
                <w:sz w:val="22"/>
                <w:szCs w:val="22"/>
              </w:rPr>
            </w:pPr>
          </w:p>
          <w:p w14:paraId="7C6B142B" w14:textId="77777777" w:rsidR="00C01A3F" w:rsidRPr="00A406E5" w:rsidRDefault="00C01A3F" w:rsidP="004D5E9B">
            <w:pPr>
              <w:rPr>
                <w:rFonts w:ascii="Arial" w:hAnsi="Arial" w:cs="Arial"/>
                <w:sz w:val="22"/>
                <w:szCs w:val="22"/>
              </w:rPr>
            </w:pPr>
          </w:p>
        </w:tc>
      </w:tr>
    </w:tbl>
    <w:p w14:paraId="7B2D102D" w14:textId="77777777" w:rsidR="00C01A3F" w:rsidRPr="00A406E5" w:rsidRDefault="00C01A3F" w:rsidP="00BA1176">
      <w:pPr>
        <w:rPr>
          <w:rFonts w:ascii="Arial" w:hAnsi="Arial" w:cs="Arial"/>
          <w:b/>
        </w:rPr>
      </w:pPr>
    </w:p>
    <w:p w14:paraId="0AD28470" w14:textId="77777777" w:rsidR="00C01A3F" w:rsidRPr="00A406E5" w:rsidRDefault="00C01A3F" w:rsidP="00BA1176">
      <w:pPr>
        <w:rPr>
          <w:rFonts w:ascii="Arial" w:hAnsi="Arial" w:cs="Arial"/>
          <w:b/>
        </w:rPr>
      </w:pPr>
    </w:p>
    <w:p w14:paraId="492F7A5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8A0E0FA" w14:textId="77777777" w:rsidTr="00A406E5">
        <w:tc>
          <w:tcPr>
            <w:tcW w:w="9781" w:type="dxa"/>
            <w:shd w:val="clear" w:color="auto" w:fill="C0C0C0"/>
          </w:tcPr>
          <w:p w14:paraId="3D75BB5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E3D7FE" w14:textId="77777777" w:rsidR="00EE6F25" w:rsidRPr="00A406E5" w:rsidRDefault="00EE6F25" w:rsidP="005969E2">
      <w:pPr>
        <w:jc w:val="both"/>
        <w:rPr>
          <w:rFonts w:ascii="Arial" w:hAnsi="Arial" w:cs="Arial"/>
          <w:sz w:val="22"/>
          <w:szCs w:val="22"/>
        </w:rPr>
      </w:pPr>
    </w:p>
    <w:p w14:paraId="7D721138" w14:textId="5C008222" w:rsidR="00054C9C" w:rsidRPr="00336EAE" w:rsidRDefault="00336EAE" w:rsidP="00054C9C">
      <w:pPr>
        <w:pStyle w:val="Default"/>
        <w:rPr>
          <w:rFonts w:ascii="Arial" w:hAnsi="Arial" w:cs="Arial"/>
          <w:sz w:val="22"/>
          <w:szCs w:val="22"/>
        </w:rPr>
      </w:pPr>
      <w:r w:rsidRPr="00336EAE">
        <w:rPr>
          <w:rFonts w:ascii="Arial" w:hAnsi="Arial" w:cs="Arial"/>
          <w:sz w:val="22"/>
          <w:szCs w:val="22"/>
        </w:rPr>
        <w:t>Students</w:t>
      </w:r>
      <w:r w:rsidR="00054C9C" w:rsidRPr="00336EAE">
        <w:rPr>
          <w:rFonts w:ascii="Arial" w:hAnsi="Arial" w:cs="Arial"/>
          <w:sz w:val="22"/>
          <w:szCs w:val="22"/>
        </w:rPr>
        <w:t xml:space="preserve"> are required to write a</w:t>
      </w:r>
      <w:r w:rsidR="007A0F11">
        <w:rPr>
          <w:rFonts w:ascii="Arial" w:hAnsi="Arial" w:cs="Arial"/>
          <w:sz w:val="22"/>
          <w:szCs w:val="22"/>
        </w:rPr>
        <w:t>n essay</w:t>
      </w:r>
      <w:r w:rsidR="00054C9C" w:rsidRPr="00336EAE">
        <w:rPr>
          <w:rFonts w:ascii="Arial" w:hAnsi="Arial" w:cs="Arial"/>
          <w:sz w:val="22"/>
          <w:szCs w:val="22"/>
        </w:rPr>
        <w:t xml:space="preserve"> </w:t>
      </w:r>
      <w:r w:rsidR="004D6ABC">
        <w:rPr>
          <w:rFonts w:ascii="Arial" w:hAnsi="Arial" w:cs="Arial"/>
          <w:sz w:val="22"/>
          <w:szCs w:val="22"/>
        </w:rPr>
        <w:t xml:space="preserve">comparing and contrasting between 2 chosen theories on the development of children and young people. </w:t>
      </w:r>
      <w:r w:rsidRPr="00336EAE">
        <w:rPr>
          <w:rFonts w:ascii="Arial" w:hAnsi="Arial" w:cs="Arial"/>
          <w:sz w:val="22"/>
          <w:szCs w:val="22"/>
        </w:rPr>
        <w:t>Students</w:t>
      </w:r>
      <w:r w:rsidR="00054C9C" w:rsidRPr="00336EAE">
        <w:rPr>
          <w:rFonts w:ascii="Arial" w:hAnsi="Arial" w:cs="Arial"/>
          <w:sz w:val="22"/>
          <w:szCs w:val="22"/>
        </w:rPr>
        <w:t xml:space="preserve"> could consider positive and negative factors which influence </w:t>
      </w:r>
      <w:r w:rsidR="004D6ABC">
        <w:rPr>
          <w:rFonts w:ascii="Arial" w:hAnsi="Arial" w:cs="Arial"/>
          <w:sz w:val="22"/>
          <w:szCs w:val="22"/>
        </w:rPr>
        <w:t>the</w:t>
      </w:r>
      <w:r w:rsidR="00054C9C" w:rsidRPr="00336EAE">
        <w:rPr>
          <w:rFonts w:ascii="Arial" w:hAnsi="Arial" w:cs="Arial"/>
          <w:sz w:val="22"/>
          <w:szCs w:val="22"/>
        </w:rPr>
        <w:t xml:space="preserve"> health,</w:t>
      </w:r>
      <w:r w:rsidRPr="00336EAE">
        <w:rPr>
          <w:rFonts w:ascii="Arial" w:hAnsi="Arial" w:cs="Arial"/>
          <w:sz w:val="22"/>
          <w:szCs w:val="22"/>
        </w:rPr>
        <w:t xml:space="preserve"> development and behaviour</w:t>
      </w:r>
      <w:r w:rsidR="004D6ABC">
        <w:rPr>
          <w:rFonts w:ascii="Arial" w:hAnsi="Arial" w:cs="Arial"/>
          <w:sz w:val="22"/>
          <w:szCs w:val="22"/>
        </w:rPr>
        <w:t xml:space="preserve"> of children and young people based on their chosen theories</w:t>
      </w:r>
      <w:r w:rsidRPr="00336EAE">
        <w:rPr>
          <w:rFonts w:ascii="Arial" w:hAnsi="Arial" w:cs="Arial"/>
          <w:sz w:val="22"/>
          <w:szCs w:val="22"/>
        </w:rPr>
        <w:t>.</w:t>
      </w:r>
      <w:r w:rsidR="004D6ABC">
        <w:rPr>
          <w:rFonts w:ascii="Arial" w:hAnsi="Arial" w:cs="Arial"/>
          <w:sz w:val="22"/>
          <w:szCs w:val="22"/>
        </w:rPr>
        <w:t xml:space="preserve"> Students could discuss the strengths and limitations of using child development theories when assessing the development of children and planning to support their future development</w:t>
      </w:r>
      <w:r w:rsidR="00054C9C" w:rsidRPr="00336EAE">
        <w:rPr>
          <w:rFonts w:ascii="Arial" w:hAnsi="Arial" w:cs="Arial"/>
          <w:sz w:val="22"/>
          <w:szCs w:val="22"/>
        </w:rPr>
        <w:t xml:space="preserve">. </w:t>
      </w:r>
      <w:r w:rsidRPr="00336EAE">
        <w:rPr>
          <w:rFonts w:ascii="Arial" w:hAnsi="Arial" w:cs="Arial"/>
          <w:b/>
          <w:sz w:val="22"/>
          <w:szCs w:val="22"/>
        </w:rPr>
        <w:t>It is recommended that students</w:t>
      </w:r>
      <w:r w:rsidR="00054C9C" w:rsidRPr="00336EAE">
        <w:rPr>
          <w:rFonts w:ascii="Arial" w:hAnsi="Arial" w:cs="Arial"/>
          <w:b/>
          <w:sz w:val="22"/>
          <w:szCs w:val="22"/>
        </w:rPr>
        <w:t xml:space="preserve"> make use of </w:t>
      </w:r>
      <w:r w:rsidR="008A67D7">
        <w:rPr>
          <w:rFonts w:ascii="Arial" w:hAnsi="Arial" w:cs="Arial"/>
          <w:b/>
          <w:sz w:val="22"/>
          <w:szCs w:val="22"/>
        </w:rPr>
        <w:t xml:space="preserve">at least 5 </w:t>
      </w:r>
      <w:r w:rsidR="00054C9C" w:rsidRPr="00336EAE">
        <w:rPr>
          <w:rFonts w:ascii="Arial" w:hAnsi="Arial" w:cs="Arial"/>
          <w:b/>
          <w:sz w:val="22"/>
          <w:szCs w:val="22"/>
        </w:rPr>
        <w:t>appropriate a</w:t>
      </w:r>
      <w:r w:rsidRPr="00336EAE">
        <w:rPr>
          <w:rFonts w:ascii="Arial" w:hAnsi="Arial" w:cs="Arial"/>
          <w:b/>
          <w:sz w:val="22"/>
          <w:szCs w:val="22"/>
        </w:rPr>
        <w:t>cademic journal articles in their</w:t>
      </w:r>
      <w:r w:rsidR="00054C9C" w:rsidRPr="00336EAE">
        <w:rPr>
          <w:rFonts w:ascii="Arial" w:hAnsi="Arial" w:cs="Arial"/>
          <w:b/>
          <w:sz w:val="22"/>
          <w:szCs w:val="22"/>
        </w:rPr>
        <w:t xml:space="preserve"> reading</w:t>
      </w:r>
      <w:r w:rsidRPr="00336EAE">
        <w:rPr>
          <w:rFonts w:ascii="Arial" w:hAnsi="Arial" w:cs="Arial"/>
          <w:sz w:val="22"/>
          <w:szCs w:val="22"/>
        </w:rPr>
        <w:t xml:space="preserve">. </w:t>
      </w:r>
    </w:p>
    <w:p w14:paraId="1C0B9E49" w14:textId="77777777" w:rsidR="00054C9C" w:rsidRPr="00336EAE" w:rsidRDefault="00054C9C" w:rsidP="00054C9C">
      <w:pPr>
        <w:pStyle w:val="Default"/>
        <w:rPr>
          <w:rFonts w:ascii="Arial" w:hAnsi="Arial" w:cs="Arial"/>
          <w:sz w:val="22"/>
          <w:szCs w:val="22"/>
        </w:rPr>
      </w:pPr>
    </w:p>
    <w:p w14:paraId="04C423A0" w14:textId="77777777" w:rsidR="00054C9C" w:rsidRPr="00336EAE" w:rsidRDefault="00054C9C" w:rsidP="00054C9C">
      <w:pPr>
        <w:pStyle w:val="Default"/>
        <w:rPr>
          <w:rFonts w:ascii="Arial" w:hAnsi="Arial" w:cs="Arial"/>
          <w:sz w:val="22"/>
          <w:szCs w:val="22"/>
        </w:rPr>
      </w:pPr>
      <w:r w:rsidRPr="00336EAE">
        <w:rPr>
          <w:rFonts w:ascii="Arial" w:hAnsi="Arial" w:cs="Arial"/>
          <w:sz w:val="22"/>
          <w:szCs w:val="22"/>
        </w:rPr>
        <w:t xml:space="preserve">2000 word total </w:t>
      </w:r>
    </w:p>
    <w:p w14:paraId="73976114" w14:textId="77777777" w:rsidR="00A67FB1" w:rsidRPr="00336EAE" w:rsidRDefault="00A67FB1" w:rsidP="008C49F3">
      <w:pPr>
        <w:rPr>
          <w:rFonts w:ascii="Arial" w:hAnsi="Arial" w:cs="Arial"/>
          <w:sz w:val="22"/>
          <w:szCs w:val="22"/>
        </w:rPr>
      </w:pPr>
    </w:p>
    <w:p w14:paraId="11741FB3" w14:textId="77777777" w:rsidR="008C49F3" w:rsidRPr="00336EAE" w:rsidRDefault="008C49F3" w:rsidP="008C49F3">
      <w:pPr>
        <w:pStyle w:val="Default"/>
        <w:rPr>
          <w:rFonts w:ascii="Arial" w:hAnsi="Arial" w:cs="Arial"/>
          <w:sz w:val="22"/>
          <w:szCs w:val="22"/>
        </w:rPr>
      </w:pPr>
      <w:r w:rsidRPr="00336EAE">
        <w:rPr>
          <w:rFonts w:ascii="Arial" w:hAnsi="Arial" w:cs="Arial"/>
          <w:sz w:val="22"/>
          <w:szCs w:val="22"/>
        </w:rPr>
        <w:t xml:space="preserve">Utilise the Harvard referencing system to evidence literature sources. </w:t>
      </w:r>
    </w:p>
    <w:p w14:paraId="2EF0CB01" w14:textId="77777777" w:rsidR="008C49F3" w:rsidRPr="00336EAE" w:rsidRDefault="008C49F3" w:rsidP="008C49F3">
      <w:pPr>
        <w:rPr>
          <w:rFonts w:ascii="Arial" w:hAnsi="Arial" w:cs="Arial"/>
          <w:sz w:val="22"/>
          <w:szCs w:val="22"/>
        </w:rPr>
      </w:pPr>
    </w:p>
    <w:p w14:paraId="66A8A8F2" w14:textId="77777777" w:rsidR="00152E9D" w:rsidRPr="00A406E5" w:rsidRDefault="00152E9D" w:rsidP="00A67FB1">
      <w:pPr>
        <w:ind w:left="720"/>
        <w:rPr>
          <w:rFonts w:ascii="Arial" w:hAnsi="Arial" w:cs="Arial"/>
          <w:sz w:val="24"/>
          <w:szCs w:val="24"/>
        </w:rPr>
      </w:pPr>
    </w:p>
    <w:p w14:paraId="6F6645F8" w14:textId="77777777" w:rsidR="00152E9D" w:rsidRPr="00A406E5" w:rsidRDefault="00152E9D" w:rsidP="00A67FB1">
      <w:pPr>
        <w:ind w:left="720"/>
        <w:rPr>
          <w:rFonts w:ascii="Arial" w:hAnsi="Arial" w:cs="Arial"/>
          <w:sz w:val="24"/>
          <w:szCs w:val="24"/>
        </w:rPr>
      </w:pPr>
    </w:p>
    <w:p w14:paraId="4197372D" w14:textId="77777777" w:rsidR="00152E9D" w:rsidRPr="00A406E5" w:rsidRDefault="00152E9D" w:rsidP="00A67FB1">
      <w:pPr>
        <w:ind w:left="720"/>
        <w:rPr>
          <w:rFonts w:ascii="Arial" w:hAnsi="Arial" w:cs="Arial"/>
          <w:sz w:val="24"/>
          <w:szCs w:val="24"/>
        </w:rPr>
      </w:pPr>
    </w:p>
    <w:p w14:paraId="612C8B64" w14:textId="77777777" w:rsidR="00152E9D" w:rsidRPr="00A406E5" w:rsidRDefault="00152E9D" w:rsidP="00A67FB1">
      <w:pPr>
        <w:ind w:left="720"/>
        <w:rPr>
          <w:rFonts w:ascii="Arial" w:hAnsi="Arial" w:cs="Arial"/>
          <w:sz w:val="24"/>
          <w:szCs w:val="24"/>
        </w:rPr>
      </w:pPr>
    </w:p>
    <w:p w14:paraId="04EC7790" w14:textId="77777777" w:rsidR="00152E9D" w:rsidRPr="00A406E5" w:rsidRDefault="00152E9D" w:rsidP="00A67FB1">
      <w:pPr>
        <w:ind w:left="720"/>
        <w:rPr>
          <w:rFonts w:ascii="Arial" w:hAnsi="Arial" w:cs="Arial"/>
          <w:sz w:val="24"/>
          <w:szCs w:val="24"/>
        </w:rPr>
      </w:pPr>
    </w:p>
    <w:p w14:paraId="7EB388EE" w14:textId="77777777" w:rsidR="00152E9D" w:rsidRPr="00A406E5" w:rsidRDefault="00152E9D" w:rsidP="00A67FB1">
      <w:pPr>
        <w:ind w:left="720"/>
        <w:rPr>
          <w:rFonts w:ascii="Arial" w:hAnsi="Arial" w:cs="Arial"/>
          <w:sz w:val="24"/>
          <w:szCs w:val="24"/>
        </w:rPr>
      </w:pPr>
    </w:p>
    <w:p w14:paraId="48990673" w14:textId="77777777" w:rsidR="00152E9D" w:rsidRPr="00A406E5" w:rsidRDefault="00152E9D" w:rsidP="008C49F3">
      <w:pPr>
        <w:rPr>
          <w:rFonts w:ascii="Arial" w:hAnsi="Arial" w:cs="Arial"/>
          <w:sz w:val="24"/>
          <w:szCs w:val="24"/>
        </w:rPr>
      </w:pPr>
    </w:p>
    <w:p w14:paraId="31994A83" w14:textId="77777777" w:rsidR="00152E9D" w:rsidRPr="00A406E5" w:rsidRDefault="00152E9D" w:rsidP="00A67FB1">
      <w:pPr>
        <w:ind w:left="720"/>
        <w:rPr>
          <w:rFonts w:ascii="Arial" w:hAnsi="Arial" w:cs="Arial"/>
          <w:sz w:val="24"/>
          <w:szCs w:val="24"/>
        </w:rPr>
      </w:pPr>
    </w:p>
    <w:p w14:paraId="60CC4A2C" w14:textId="77777777" w:rsidR="00A3505D" w:rsidRPr="00A406E5" w:rsidRDefault="00A3505D" w:rsidP="00D22D9C">
      <w:pPr>
        <w:jc w:val="both"/>
        <w:rPr>
          <w:rFonts w:ascii="Arial" w:hAnsi="Arial" w:cs="Arial"/>
          <w:sz w:val="22"/>
          <w:szCs w:val="22"/>
        </w:rPr>
      </w:pPr>
    </w:p>
    <w:p w14:paraId="184657D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DA5D057" w14:textId="77777777" w:rsidR="004D5E9B" w:rsidRDefault="004D5E9B" w:rsidP="00D22D9C">
      <w:pPr>
        <w:jc w:val="both"/>
        <w:rPr>
          <w:rFonts w:ascii="Arial" w:hAnsi="Arial" w:cs="Arial"/>
          <w:sz w:val="22"/>
          <w:szCs w:val="22"/>
        </w:rPr>
      </w:pPr>
    </w:p>
    <w:p w14:paraId="3D367AA3" w14:textId="77777777" w:rsidR="004D5E9B" w:rsidRDefault="004D5E9B" w:rsidP="00D22D9C">
      <w:pPr>
        <w:jc w:val="both"/>
        <w:rPr>
          <w:rFonts w:ascii="Arial" w:hAnsi="Arial" w:cs="Arial"/>
          <w:sz w:val="22"/>
          <w:szCs w:val="22"/>
        </w:rPr>
      </w:pPr>
    </w:p>
    <w:p w14:paraId="6E0BA1AB" w14:textId="77777777" w:rsidR="004D5E9B" w:rsidRDefault="004D5E9B" w:rsidP="00D22D9C">
      <w:pPr>
        <w:jc w:val="both"/>
        <w:rPr>
          <w:rFonts w:ascii="Arial" w:hAnsi="Arial" w:cs="Arial"/>
          <w:sz w:val="22"/>
          <w:szCs w:val="22"/>
        </w:rPr>
      </w:pPr>
    </w:p>
    <w:p w14:paraId="4F4610E2" w14:textId="77777777" w:rsidR="004D5E9B" w:rsidRDefault="004D5E9B" w:rsidP="00D22D9C">
      <w:pPr>
        <w:jc w:val="both"/>
        <w:rPr>
          <w:rFonts w:ascii="Arial" w:hAnsi="Arial" w:cs="Arial"/>
          <w:sz w:val="22"/>
          <w:szCs w:val="22"/>
        </w:rPr>
      </w:pPr>
    </w:p>
    <w:p w14:paraId="4E02A05E" w14:textId="77777777" w:rsidR="004D5E9B" w:rsidRDefault="004D5E9B" w:rsidP="00D22D9C">
      <w:pPr>
        <w:jc w:val="both"/>
        <w:rPr>
          <w:rFonts w:ascii="Arial" w:hAnsi="Arial" w:cs="Arial"/>
          <w:sz w:val="22"/>
          <w:szCs w:val="22"/>
        </w:rPr>
      </w:pPr>
    </w:p>
    <w:p w14:paraId="55CF1010" w14:textId="0C9E7BF2" w:rsidR="004D5E9B" w:rsidRDefault="004D5E9B" w:rsidP="00D22D9C">
      <w:pPr>
        <w:jc w:val="both"/>
        <w:rPr>
          <w:rFonts w:ascii="Arial" w:hAnsi="Arial" w:cs="Arial"/>
          <w:sz w:val="22"/>
          <w:szCs w:val="22"/>
        </w:rPr>
      </w:pPr>
    </w:p>
    <w:p w14:paraId="370598E7" w14:textId="77777777" w:rsidR="00504128" w:rsidRDefault="00504128" w:rsidP="00D22D9C">
      <w:pPr>
        <w:jc w:val="both"/>
        <w:rPr>
          <w:rFonts w:ascii="Arial" w:hAnsi="Arial" w:cs="Arial"/>
          <w:sz w:val="22"/>
          <w:szCs w:val="22"/>
        </w:rPr>
      </w:pPr>
    </w:p>
    <w:p w14:paraId="03A80E75" w14:textId="33F15AAA" w:rsidR="00A85BFE" w:rsidRDefault="00A85BFE" w:rsidP="008C49F3">
      <w:pPr>
        <w:jc w:val="both"/>
        <w:rPr>
          <w:rFonts w:ascii="Arial" w:hAnsi="Arial" w:cs="Arial"/>
          <w:sz w:val="22"/>
          <w:szCs w:val="22"/>
        </w:rPr>
      </w:pPr>
    </w:p>
    <w:p w14:paraId="4D2FFEDA" w14:textId="4550DBE5" w:rsidR="003008F7" w:rsidRDefault="003008F7" w:rsidP="008C49F3">
      <w:pPr>
        <w:jc w:val="both"/>
        <w:rPr>
          <w:rFonts w:ascii="Arial" w:hAnsi="Arial" w:cs="Arial"/>
          <w:sz w:val="22"/>
          <w:szCs w:val="22"/>
        </w:rPr>
      </w:pPr>
    </w:p>
    <w:p w14:paraId="4A10ACD8" w14:textId="7CC3AD56" w:rsidR="003008F7" w:rsidRDefault="003008F7" w:rsidP="008C49F3">
      <w:pPr>
        <w:jc w:val="both"/>
        <w:rPr>
          <w:rFonts w:ascii="Arial" w:hAnsi="Arial" w:cs="Arial"/>
          <w:sz w:val="22"/>
          <w:szCs w:val="22"/>
        </w:rPr>
      </w:pPr>
    </w:p>
    <w:p w14:paraId="79DDB865" w14:textId="49F7FA25" w:rsidR="003008F7" w:rsidRDefault="003008F7" w:rsidP="008C49F3">
      <w:pPr>
        <w:jc w:val="both"/>
        <w:rPr>
          <w:rFonts w:ascii="Arial" w:hAnsi="Arial" w:cs="Arial"/>
          <w:sz w:val="22"/>
          <w:szCs w:val="22"/>
        </w:rPr>
      </w:pPr>
    </w:p>
    <w:p w14:paraId="4944363B" w14:textId="58E158A3" w:rsidR="003008F7" w:rsidRDefault="003008F7" w:rsidP="008C49F3">
      <w:pPr>
        <w:jc w:val="both"/>
        <w:rPr>
          <w:rFonts w:ascii="Arial" w:hAnsi="Arial" w:cs="Arial"/>
          <w:sz w:val="22"/>
          <w:szCs w:val="22"/>
        </w:rPr>
      </w:pPr>
    </w:p>
    <w:p w14:paraId="581251EF" w14:textId="51DE2D2B" w:rsidR="003008F7" w:rsidRDefault="003008F7" w:rsidP="008C49F3">
      <w:pPr>
        <w:jc w:val="both"/>
        <w:rPr>
          <w:rFonts w:ascii="Arial" w:hAnsi="Arial" w:cs="Arial"/>
          <w:sz w:val="22"/>
          <w:szCs w:val="22"/>
        </w:rPr>
      </w:pPr>
    </w:p>
    <w:p w14:paraId="5377A150" w14:textId="77777777" w:rsidR="003008F7" w:rsidRDefault="003008F7" w:rsidP="008C49F3">
      <w:pPr>
        <w:jc w:val="both"/>
        <w:rPr>
          <w:rFonts w:ascii="Arial" w:hAnsi="Arial" w:cs="Arial"/>
          <w:sz w:val="22"/>
          <w:szCs w:val="22"/>
        </w:rPr>
      </w:pPr>
    </w:p>
    <w:p w14:paraId="613F4D6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A8FFE9E" w14:textId="77777777" w:rsidTr="00C8667A">
        <w:trPr>
          <w:trHeight w:val="414"/>
        </w:trPr>
        <w:tc>
          <w:tcPr>
            <w:tcW w:w="10670" w:type="dxa"/>
            <w:shd w:val="clear" w:color="auto" w:fill="D9D9D9"/>
          </w:tcPr>
          <w:p w14:paraId="548983BE"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127D122" w14:textId="77777777" w:rsidR="00D22D9C" w:rsidRPr="00A406E5" w:rsidRDefault="00D22D9C" w:rsidP="00D22D9C">
      <w:pPr>
        <w:jc w:val="both"/>
        <w:rPr>
          <w:rFonts w:ascii="Arial" w:hAnsi="Arial" w:cs="Arial"/>
          <w:sz w:val="22"/>
          <w:szCs w:val="22"/>
        </w:rPr>
      </w:pPr>
    </w:p>
    <w:p w14:paraId="2F8EE81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6B3D16" w14:textId="77777777" w:rsidR="004D5E9B" w:rsidRDefault="004D5E9B" w:rsidP="00D22D9C">
      <w:pPr>
        <w:jc w:val="both"/>
        <w:rPr>
          <w:rFonts w:ascii="Arial" w:hAnsi="Arial" w:cs="Arial"/>
          <w:b/>
          <w:sz w:val="22"/>
          <w:szCs w:val="22"/>
        </w:rPr>
      </w:pPr>
    </w:p>
    <w:p w14:paraId="6513305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C3227B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29599D" w14:textId="77777777" w:rsidR="00C01A3F" w:rsidRPr="00A406E5" w:rsidRDefault="00C01A3F" w:rsidP="00D22D9C">
      <w:pPr>
        <w:jc w:val="both"/>
        <w:rPr>
          <w:rFonts w:ascii="Arial" w:hAnsi="Arial" w:cs="Arial"/>
          <w:sz w:val="22"/>
          <w:szCs w:val="22"/>
        </w:rPr>
      </w:pPr>
    </w:p>
    <w:p w14:paraId="1C5FAB3D" w14:textId="5A215F54" w:rsidR="00E52E81" w:rsidRPr="008C49F3" w:rsidRDefault="008042F0" w:rsidP="00E52E81">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8C49F3">
        <w:rPr>
          <w:rFonts w:ascii="Arial" w:hAnsi="Arial" w:cs="Arial"/>
          <w:i/>
          <w:sz w:val="22"/>
          <w:szCs w:val="22"/>
        </w:rPr>
        <w:t xml:space="preserve"> </w:t>
      </w:r>
      <w:r w:rsidR="00E52E81"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E52E81" w:rsidRPr="008C49F3">
        <w:rPr>
          <w:rFonts w:ascii="Arial" w:hAnsi="Arial" w:cs="Arial"/>
          <w:sz w:val="22"/>
          <w:szCs w:val="22"/>
        </w:rPr>
        <w:t xml:space="preserve"> </w:t>
      </w:r>
      <w:r w:rsidR="003008F7">
        <w:rPr>
          <w:rFonts w:ascii="Arial" w:hAnsi="Arial" w:cs="Arial"/>
          <w:i/>
          <w:iCs/>
          <w:sz w:val="22"/>
          <w:szCs w:val="22"/>
        </w:rPr>
        <w:t>At least 5 journal articles should be used</w:t>
      </w:r>
      <w:r w:rsidR="003008F7">
        <w:rPr>
          <w:rFonts w:ascii="Arial" w:hAnsi="Arial" w:cs="Arial"/>
          <w:sz w:val="22"/>
          <w:szCs w:val="22"/>
        </w:rPr>
        <w:t xml:space="preserve">. </w:t>
      </w:r>
      <w:r w:rsidR="00E52E81"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E52E81">
        <w:rPr>
          <w:rFonts w:ascii="Arial" w:hAnsi="Arial" w:cs="Arial"/>
          <w:i/>
          <w:sz w:val="22"/>
          <w:szCs w:val="22"/>
        </w:rPr>
        <w:t>nt referencing within your work as well as a reference list.</w:t>
      </w:r>
      <w:r w:rsidR="00E52E81" w:rsidRPr="008C49F3">
        <w:rPr>
          <w:rFonts w:ascii="Arial" w:hAnsi="Arial" w:cs="Arial"/>
          <w:i/>
          <w:sz w:val="22"/>
          <w:szCs w:val="22"/>
        </w:rPr>
        <w:t xml:space="preserve"> Avoid referencing discrepancies by checking that the sources used in the text are cited in reference list and vice versa. </w:t>
      </w:r>
      <w:r w:rsidR="00E52E81">
        <w:rPr>
          <w:rFonts w:ascii="Arial" w:hAnsi="Arial" w:cs="Arial"/>
          <w:i/>
          <w:sz w:val="22"/>
          <w:szCs w:val="22"/>
        </w:rPr>
        <w:t>Make use of the University’s guidance for Harvard referencing to help you ensure the correct formats are used.</w:t>
      </w:r>
    </w:p>
    <w:p w14:paraId="1D38F66A" w14:textId="77777777" w:rsidR="00C01A3F" w:rsidRPr="00A406E5" w:rsidRDefault="00C01A3F" w:rsidP="00D22D9C">
      <w:pPr>
        <w:jc w:val="both"/>
        <w:rPr>
          <w:rFonts w:ascii="Arial" w:hAnsi="Arial" w:cs="Arial"/>
          <w:sz w:val="22"/>
          <w:szCs w:val="22"/>
        </w:rPr>
      </w:pPr>
    </w:p>
    <w:p w14:paraId="2D51FD47" w14:textId="77777777" w:rsidR="00D22D9C" w:rsidRPr="00A406E5" w:rsidRDefault="00D22D9C" w:rsidP="00D22D9C">
      <w:pPr>
        <w:jc w:val="both"/>
        <w:rPr>
          <w:rFonts w:ascii="Arial" w:hAnsi="Arial" w:cs="Arial"/>
          <w:sz w:val="22"/>
          <w:szCs w:val="22"/>
        </w:rPr>
      </w:pPr>
    </w:p>
    <w:p w14:paraId="3D6E4C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B6D742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0EB8AA" w14:textId="77777777" w:rsidR="00C01A3F" w:rsidRPr="00A406E5" w:rsidRDefault="00C01A3F" w:rsidP="00C01A3F">
      <w:pPr>
        <w:jc w:val="both"/>
        <w:rPr>
          <w:rFonts w:ascii="Arial" w:hAnsi="Arial" w:cs="Arial"/>
          <w:b/>
          <w:i/>
          <w:sz w:val="22"/>
          <w:szCs w:val="22"/>
        </w:rPr>
      </w:pPr>
    </w:p>
    <w:p w14:paraId="6CCF352F" w14:textId="77777777" w:rsidR="00D22D9C" w:rsidRPr="00A406E5" w:rsidRDefault="008042F0" w:rsidP="00D22D9C">
      <w:pPr>
        <w:jc w:val="both"/>
        <w:rPr>
          <w:rFonts w:ascii="Arial" w:hAnsi="Arial" w:cs="Arial"/>
          <w:sz w:val="22"/>
          <w:szCs w:val="22"/>
        </w:rPr>
      </w:pPr>
      <w:r w:rsidRPr="008C49F3">
        <w:rPr>
          <w:rFonts w:ascii="Arial" w:hAnsi="Arial" w:cs="Arial"/>
          <w:b/>
          <w:i/>
          <w:sz w:val="22"/>
          <w:szCs w:val="22"/>
        </w:rPr>
        <w:t xml:space="preserve">Guidance </w:t>
      </w:r>
      <w:r w:rsidR="00C01A3F" w:rsidRPr="008C49F3">
        <w:rPr>
          <w:rFonts w:ascii="Arial" w:hAnsi="Arial" w:cs="Arial"/>
          <w:b/>
          <w:i/>
          <w:sz w:val="22"/>
          <w:szCs w:val="22"/>
        </w:rPr>
        <w:t xml:space="preserve">specific to this </w:t>
      </w:r>
      <w:r w:rsidR="00E27F15" w:rsidRPr="008C49F3">
        <w:rPr>
          <w:rFonts w:ascii="Arial" w:hAnsi="Arial" w:cs="Arial"/>
          <w:b/>
          <w:i/>
          <w:sz w:val="22"/>
          <w:szCs w:val="22"/>
        </w:rPr>
        <w:t>assessment</w:t>
      </w:r>
      <w:r w:rsidR="00C01A3F" w:rsidRPr="008C49F3">
        <w:rPr>
          <w:rFonts w:ascii="Arial" w:hAnsi="Arial" w:cs="Arial"/>
          <w:b/>
          <w:i/>
          <w:sz w:val="22"/>
          <w:szCs w:val="22"/>
        </w:rPr>
        <w:t>:</w:t>
      </w:r>
      <w:r w:rsidR="00C01A3F" w:rsidRPr="008C49F3">
        <w:rPr>
          <w:rFonts w:ascii="Arial" w:hAnsi="Arial" w:cs="Arial"/>
          <w:i/>
          <w:sz w:val="22"/>
          <w:szCs w:val="22"/>
        </w:rPr>
        <w:t xml:space="preserve"> </w:t>
      </w:r>
      <w:r w:rsidR="00E52E81" w:rsidRPr="00E52E81">
        <w:rPr>
          <w:rFonts w:ascii="Arial" w:hAnsi="Arial" w:cs="Arial"/>
          <w:i/>
          <w:sz w:val="22"/>
          <w:szCs w:val="22"/>
        </w:rPr>
        <w:t>Knowledge and understanding of the development of the children/young people observed must be clearly demonstrated. You must be able to clearly discuss the current development and development needs of the child/young person observed. Show an understanding of the child’s background and methods of observation used. Demonstrate knowledge and understanding of factors influencing the development of the child and young person observed and discuss the role of adults in supporting development.</w:t>
      </w:r>
      <w:r w:rsidR="00E52E81">
        <w:rPr>
          <w:rFonts w:ascii="Arial" w:hAnsi="Arial" w:cs="Arial"/>
          <w:sz w:val="22"/>
          <w:szCs w:val="22"/>
        </w:rPr>
        <w:t xml:space="preserve"> </w:t>
      </w:r>
      <w:r w:rsidR="00E52E81" w:rsidRPr="00E52E81">
        <w:rPr>
          <w:rFonts w:ascii="Arial" w:hAnsi="Arial" w:cs="Arial"/>
          <w:i/>
          <w:sz w:val="22"/>
          <w:szCs w:val="22"/>
        </w:rPr>
        <w:t>Demonstrate knowledge and understanding of relevant child development milestones, learning outcomes (where appropriate) and child development theorists.</w:t>
      </w:r>
    </w:p>
    <w:p w14:paraId="64384DB3" w14:textId="77777777" w:rsidR="00D22D9C" w:rsidRPr="00A406E5" w:rsidRDefault="00D22D9C" w:rsidP="00D22D9C">
      <w:pPr>
        <w:jc w:val="both"/>
        <w:rPr>
          <w:rFonts w:ascii="Arial" w:hAnsi="Arial" w:cs="Arial"/>
          <w:b/>
          <w:sz w:val="22"/>
          <w:szCs w:val="22"/>
        </w:rPr>
      </w:pPr>
    </w:p>
    <w:p w14:paraId="5F09AF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191774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499F8A0" w14:textId="77777777" w:rsidR="00D22D9C" w:rsidRPr="00A406E5" w:rsidRDefault="00D22D9C" w:rsidP="00D22D9C">
      <w:pPr>
        <w:jc w:val="both"/>
        <w:rPr>
          <w:rFonts w:ascii="Arial" w:hAnsi="Arial" w:cs="Arial"/>
          <w:sz w:val="22"/>
          <w:szCs w:val="22"/>
        </w:rPr>
      </w:pPr>
    </w:p>
    <w:p w14:paraId="71E3C214" w14:textId="77777777" w:rsidR="00E52E81" w:rsidRDefault="008042F0" w:rsidP="00E52E8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52E81" w:rsidRPr="008C49F3">
        <w:rPr>
          <w:rFonts w:ascii="Arial" w:hAnsi="Arial" w:cs="Arial"/>
          <w:i/>
          <w:sz w:val="22"/>
          <w:szCs w:val="22"/>
        </w:rPr>
        <w:t xml:space="preserve">There should be clear </w:t>
      </w:r>
      <w:r w:rsidR="00E52E81">
        <w:rPr>
          <w:rFonts w:ascii="Arial" w:hAnsi="Arial" w:cs="Arial"/>
          <w:i/>
          <w:sz w:val="22"/>
          <w:szCs w:val="22"/>
        </w:rPr>
        <w:t>evaluation and interpretation</w:t>
      </w:r>
      <w:r w:rsidR="00E52E81" w:rsidRPr="008C49F3">
        <w:rPr>
          <w:rFonts w:ascii="Arial" w:hAnsi="Arial" w:cs="Arial"/>
          <w:i/>
          <w:sz w:val="22"/>
          <w:szCs w:val="22"/>
        </w:rPr>
        <w:t xml:space="preserve"> </w:t>
      </w:r>
      <w:r w:rsidR="00E52E81">
        <w:rPr>
          <w:rFonts w:ascii="Arial" w:hAnsi="Arial" w:cs="Arial"/>
          <w:i/>
          <w:sz w:val="22"/>
          <w:szCs w:val="22"/>
        </w:rPr>
        <w:t xml:space="preserve">of the development needs of the child/young person observed throughout your work. Evaluate </w:t>
      </w:r>
      <w:r w:rsidR="00E52E81" w:rsidRPr="008C49F3">
        <w:rPr>
          <w:rFonts w:ascii="Arial" w:hAnsi="Arial" w:cs="Arial"/>
          <w:i/>
          <w:sz w:val="22"/>
          <w:szCs w:val="22"/>
        </w:rPr>
        <w:t xml:space="preserve">and compare the </w:t>
      </w:r>
      <w:r w:rsidR="00E52E81" w:rsidRPr="008C49F3">
        <w:rPr>
          <w:rFonts w:ascii="Arial" w:hAnsi="Arial" w:cs="Arial"/>
          <w:i/>
          <w:sz w:val="22"/>
          <w:szCs w:val="22"/>
        </w:rPr>
        <w:lastRenderedPageBreak/>
        <w:t>observed development of the specified child/young person observed to published development milestones and/or learning outcomes as well as appropriate child development theories.</w:t>
      </w:r>
      <w:r w:rsidR="00E52E81">
        <w:rPr>
          <w:rFonts w:ascii="Arial" w:hAnsi="Arial" w:cs="Arial"/>
          <w:i/>
          <w:sz w:val="22"/>
          <w:szCs w:val="22"/>
        </w:rPr>
        <w:t xml:space="preserve"> Evaluate the methods of observations used and consider their effectiveness in your study.</w:t>
      </w:r>
    </w:p>
    <w:p w14:paraId="49995CB2" w14:textId="77777777" w:rsidR="00E52E81" w:rsidRDefault="00E52E81" w:rsidP="00E52E81">
      <w:pPr>
        <w:jc w:val="both"/>
        <w:rPr>
          <w:rFonts w:ascii="Arial" w:hAnsi="Arial" w:cs="Arial"/>
          <w:i/>
          <w:sz w:val="22"/>
          <w:szCs w:val="22"/>
        </w:rPr>
      </w:pPr>
    </w:p>
    <w:p w14:paraId="1B85F401" w14:textId="77777777" w:rsidR="00E52E81" w:rsidRDefault="00E52E81" w:rsidP="00E52E81">
      <w:pPr>
        <w:jc w:val="both"/>
        <w:rPr>
          <w:rFonts w:ascii="Arial" w:hAnsi="Arial" w:cs="Arial"/>
          <w:i/>
          <w:sz w:val="22"/>
          <w:szCs w:val="22"/>
        </w:rPr>
      </w:pPr>
    </w:p>
    <w:p w14:paraId="7CEE8DF2" w14:textId="77777777" w:rsidR="00D22D9C" w:rsidRPr="00A406E5" w:rsidRDefault="00D22D9C" w:rsidP="00E52E81">
      <w:p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C876F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3890440" w14:textId="77777777" w:rsidR="00D22D9C" w:rsidRPr="00A406E5" w:rsidRDefault="00D22D9C" w:rsidP="00D22D9C">
      <w:pPr>
        <w:jc w:val="both"/>
        <w:rPr>
          <w:rFonts w:ascii="Arial" w:hAnsi="Arial" w:cs="Arial"/>
          <w:sz w:val="22"/>
          <w:szCs w:val="22"/>
        </w:rPr>
      </w:pPr>
    </w:p>
    <w:p w14:paraId="2A74E444" w14:textId="77777777" w:rsidR="00C01A3F" w:rsidRPr="00E52E8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4C9C" w:rsidRPr="00E52E81">
        <w:rPr>
          <w:rFonts w:ascii="Arial" w:hAnsi="Arial" w:cs="Arial"/>
          <w:i/>
          <w:sz w:val="22"/>
          <w:szCs w:val="22"/>
        </w:rPr>
        <w:t xml:space="preserve">Make appropriate recommendations to meet the future development needs of the child/young person observed, supported by relevant literature (e.g. theories, research, and development milestones). </w:t>
      </w:r>
      <w:r w:rsidR="00E52E81" w:rsidRPr="00E52E81">
        <w:rPr>
          <w:rFonts w:ascii="Arial" w:hAnsi="Arial" w:cs="Arial"/>
          <w:i/>
          <w:sz w:val="22"/>
          <w:szCs w:val="22"/>
        </w:rPr>
        <w:t xml:space="preserve">Consider factors which might influence or support the development of the child/young person. Discuss the role of adults in supporting the future development of the child or young person, in relation to your recommendations. </w:t>
      </w:r>
      <w:r w:rsidR="00054C9C" w:rsidRPr="00E52E81">
        <w:rPr>
          <w:rFonts w:ascii="Arial" w:hAnsi="Arial" w:cs="Arial"/>
          <w:i/>
          <w:sz w:val="22"/>
          <w:szCs w:val="22"/>
        </w:rPr>
        <w:t>Consider the benefits and limitations of using child development theories and milestones when assessing children and young people’s development.</w:t>
      </w:r>
    </w:p>
    <w:p w14:paraId="6165D673" w14:textId="77777777" w:rsidR="008566E5" w:rsidRPr="00A406E5" w:rsidRDefault="008566E5" w:rsidP="00D22D9C">
      <w:pPr>
        <w:jc w:val="both"/>
        <w:rPr>
          <w:rFonts w:ascii="Arial" w:hAnsi="Arial" w:cs="Arial"/>
          <w:sz w:val="22"/>
          <w:szCs w:val="22"/>
        </w:rPr>
      </w:pPr>
    </w:p>
    <w:p w14:paraId="1AE0DA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F1D3AD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F66566A" w14:textId="77777777" w:rsidR="00995D51" w:rsidRDefault="00995D51" w:rsidP="00D22D9C">
      <w:pPr>
        <w:jc w:val="both"/>
        <w:rPr>
          <w:rFonts w:ascii="Arial" w:hAnsi="Arial" w:cs="Arial"/>
          <w:sz w:val="22"/>
          <w:szCs w:val="22"/>
        </w:rPr>
      </w:pPr>
    </w:p>
    <w:p w14:paraId="740E0F53" w14:textId="77777777" w:rsidR="00D22D9C" w:rsidRPr="00A406E5" w:rsidRDefault="00D22D9C" w:rsidP="00D22D9C">
      <w:pPr>
        <w:jc w:val="both"/>
        <w:rPr>
          <w:rFonts w:ascii="Arial" w:hAnsi="Arial" w:cs="Arial"/>
          <w:sz w:val="22"/>
          <w:szCs w:val="22"/>
        </w:rPr>
      </w:pPr>
    </w:p>
    <w:p w14:paraId="5A6ED5CB" w14:textId="77777777" w:rsidR="00E52E81" w:rsidRPr="008C49F3" w:rsidRDefault="008042F0" w:rsidP="00E52E8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52E81" w:rsidRPr="008C49F3">
        <w:rPr>
          <w:rFonts w:ascii="Arial" w:hAnsi="Arial" w:cs="Arial"/>
          <w:i/>
          <w:sz w:val="22"/>
          <w:szCs w:val="22"/>
        </w:rPr>
        <w:t xml:space="preserve">Your work should be </w:t>
      </w:r>
      <w:r w:rsidR="00E52E81">
        <w:rPr>
          <w:rFonts w:ascii="Arial" w:hAnsi="Arial" w:cs="Arial"/>
          <w:i/>
          <w:sz w:val="22"/>
          <w:szCs w:val="22"/>
        </w:rPr>
        <w:t xml:space="preserve">well structured and </w:t>
      </w:r>
      <w:r w:rsidR="00E52E81" w:rsidRPr="008C49F3">
        <w:rPr>
          <w:rFonts w:ascii="Arial" w:hAnsi="Arial" w:cs="Arial"/>
          <w:i/>
          <w:sz w:val="22"/>
          <w:szCs w:val="22"/>
        </w:rPr>
        <w:t xml:space="preserve">written </w:t>
      </w:r>
      <w:r w:rsidR="00E52E81">
        <w:rPr>
          <w:rFonts w:ascii="Arial" w:hAnsi="Arial" w:cs="Arial"/>
          <w:i/>
          <w:sz w:val="22"/>
          <w:szCs w:val="22"/>
        </w:rPr>
        <w:t xml:space="preserve">as a report </w:t>
      </w:r>
      <w:r w:rsidR="00E52E81" w:rsidRPr="008C49F3">
        <w:rPr>
          <w:rFonts w:ascii="Arial" w:hAnsi="Arial" w:cs="Arial"/>
          <w:i/>
          <w:sz w:val="22"/>
          <w:szCs w:val="22"/>
        </w:rPr>
        <w:t>in a coherent manner which demonstrates clarity of thought.</w:t>
      </w:r>
      <w:r w:rsidR="00E52E81">
        <w:rPr>
          <w:rFonts w:ascii="Arial" w:hAnsi="Arial" w:cs="Arial"/>
          <w:i/>
          <w:sz w:val="22"/>
          <w:szCs w:val="22"/>
        </w:rPr>
        <w:t xml:space="preserve"> A suggested format for a report is provided</w:t>
      </w:r>
      <w:r w:rsidR="009475F7">
        <w:rPr>
          <w:rFonts w:ascii="Arial" w:hAnsi="Arial" w:cs="Arial"/>
          <w:i/>
          <w:sz w:val="22"/>
          <w:szCs w:val="22"/>
        </w:rPr>
        <w:t xml:space="preserve"> or you can make use of any formats used in your workplace. Continue to e</w:t>
      </w:r>
      <w:r w:rsidR="00E52E81">
        <w:rPr>
          <w:rFonts w:ascii="Arial" w:hAnsi="Arial" w:cs="Arial"/>
          <w:i/>
          <w:sz w:val="22"/>
          <w:szCs w:val="22"/>
        </w:rPr>
        <w:t xml:space="preserve">nsure confidentiality and professionalism is maintained </w:t>
      </w:r>
      <w:r w:rsidR="009475F7">
        <w:rPr>
          <w:rFonts w:ascii="Arial" w:hAnsi="Arial" w:cs="Arial"/>
          <w:i/>
          <w:sz w:val="22"/>
          <w:szCs w:val="22"/>
        </w:rPr>
        <w:t>when writing your report</w:t>
      </w:r>
      <w:r w:rsidR="00E52E81">
        <w:rPr>
          <w:rFonts w:ascii="Arial" w:hAnsi="Arial" w:cs="Arial"/>
          <w:i/>
          <w:sz w:val="22"/>
          <w:szCs w:val="22"/>
        </w:rPr>
        <w:t xml:space="preserve">. </w:t>
      </w:r>
      <w:r w:rsidR="009475F7">
        <w:rPr>
          <w:rFonts w:ascii="Arial" w:hAnsi="Arial" w:cs="Arial"/>
          <w:i/>
          <w:sz w:val="22"/>
          <w:szCs w:val="22"/>
        </w:rPr>
        <w:t>The report needs to be written in the past</w:t>
      </w:r>
      <w:r w:rsidR="00E52E81">
        <w:rPr>
          <w:rFonts w:ascii="Arial" w:hAnsi="Arial" w:cs="Arial"/>
          <w:i/>
          <w:sz w:val="22"/>
          <w:szCs w:val="22"/>
        </w:rPr>
        <w:t xml:space="preserve"> tense and </w:t>
      </w:r>
      <w:r w:rsidR="009475F7">
        <w:rPr>
          <w:rFonts w:ascii="Arial" w:hAnsi="Arial" w:cs="Arial"/>
          <w:i/>
          <w:sz w:val="22"/>
          <w:szCs w:val="22"/>
        </w:rPr>
        <w:t>should be written in the third</w:t>
      </w:r>
      <w:r w:rsidR="00E52E81">
        <w:rPr>
          <w:rFonts w:ascii="Arial" w:hAnsi="Arial" w:cs="Arial"/>
          <w:i/>
          <w:sz w:val="22"/>
          <w:szCs w:val="22"/>
        </w:rPr>
        <w:t xml:space="preserve"> person. </w:t>
      </w:r>
      <w:r w:rsidR="00E52E81" w:rsidRPr="008C49F3">
        <w:rPr>
          <w:rFonts w:ascii="Arial" w:hAnsi="Arial" w:cs="Arial"/>
          <w:i/>
          <w:sz w:val="22"/>
          <w:szCs w:val="22"/>
        </w:rPr>
        <w:t>Sentences need to be constructed appropriately and joined into paragraphs. Avoid the use of long sentences and ensure you use academic language throughout. Paragrap</w:t>
      </w:r>
      <w:r w:rsidR="00E52E81">
        <w:rPr>
          <w:rFonts w:ascii="Arial" w:hAnsi="Arial" w:cs="Arial"/>
          <w:i/>
          <w:sz w:val="22"/>
          <w:szCs w:val="22"/>
        </w:rPr>
        <w:t>hs need to be linked together to</w:t>
      </w:r>
      <w:r w:rsidR="00E52E81" w:rsidRPr="008C49F3">
        <w:rPr>
          <w:rFonts w:ascii="Arial" w:hAnsi="Arial" w:cs="Arial"/>
          <w:i/>
          <w:sz w:val="22"/>
          <w:szCs w:val="22"/>
        </w:rPr>
        <w:t xml:space="preserve"> enable the assignment to flow. Proof read your work to avoid spelling and grammatical error</w:t>
      </w:r>
      <w:r w:rsidR="00E52E81">
        <w:rPr>
          <w:rFonts w:ascii="Arial" w:hAnsi="Arial" w:cs="Arial"/>
          <w:i/>
          <w:sz w:val="22"/>
          <w:szCs w:val="22"/>
        </w:rPr>
        <w:t>s. Students are recommended to use an appropriate font such as</w:t>
      </w:r>
      <w:r w:rsidR="00E52E81" w:rsidRPr="008C49F3">
        <w:rPr>
          <w:rFonts w:ascii="Arial" w:hAnsi="Arial" w:cs="Arial"/>
          <w:i/>
          <w:sz w:val="22"/>
          <w:szCs w:val="22"/>
        </w:rPr>
        <w:t xml:space="preserve"> Times New Roman 12, Calibri 12 or Arial 12 point.  </w:t>
      </w:r>
    </w:p>
    <w:p w14:paraId="690CA349" w14:textId="77777777" w:rsidR="00E52E81" w:rsidRDefault="00E52E81" w:rsidP="00054C9C">
      <w:pPr>
        <w:jc w:val="both"/>
        <w:rPr>
          <w:rFonts w:ascii="Arial" w:hAnsi="Arial" w:cs="Arial"/>
          <w:i/>
          <w:sz w:val="22"/>
          <w:szCs w:val="22"/>
        </w:rPr>
      </w:pPr>
    </w:p>
    <w:p w14:paraId="24E11FDB" w14:textId="77777777" w:rsidR="00E52E81" w:rsidRDefault="00E52E81" w:rsidP="00054C9C">
      <w:pPr>
        <w:jc w:val="both"/>
        <w:rPr>
          <w:rFonts w:ascii="Arial" w:hAnsi="Arial" w:cs="Arial"/>
          <w:i/>
          <w:sz w:val="22"/>
          <w:szCs w:val="22"/>
        </w:rPr>
      </w:pPr>
    </w:p>
    <w:p w14:paraId="6B8FE375" w14:textId="77777777" w:rsidR="00054C9C" w:rsidRPr="007A239E" w:rsidRDefault="00054C9C" w:rsidP="00054C9C">
      <w:pPr>
        <w:jc w:val="both"/>
        <w:rPr>
          <w:rFonts w:ascii="Calibri" w:hAnsi="Calibri" w:cs="Calibri"/>
          <w:i/>
          <w:sz w:val="22"/>
          <w:szCs w:val="22"/>
        </w:rPr>
      </w:pPr>
    </w:p>
    <w:p w14:paraId="0A15E39D" w14:textId="77777777" w:rsidR="00C01A3F" w:rsidRPr="00A406E5" w:rsidRDefault="00C01A3F" w:rsidP="00C01A3F">
      <w:pPr>
        <w:jc w:val="both"/>
        <w:rPr>
          <w:rFonts w:ascii="Arial" w:hAnsi="Arial" w:cs="Arial"/>
          <w:i/>
          <w:sz w:val="22"/>
          <w:szCs w:val="22"/>
        </w:rPr>
      </w:pPr>
    </w:p>
    <w:p w14:paraId="04C9A4ED" w14:textId="77777777" w:rsidR="00C01A3F" w:rsidRPr="00A406E5" w:rsidRDefault="00C01A3F" w:rsidP="00D22D9C">
      <w:pPr>
        <w:jc w:val="both"/>
        <w:rPr>
          <w:rFonts w:ascii="Arial" w:hAnsi="Arial" w:cs="Arial"/>
          <w:sz w:val="22"/>
          <w:szCs w:val="22"/>
        </w:rPr>
      </w:pPr>
    </w:p>
    <w:p w14:paraId="46C8D5FD" w14:textId="77777777" w:rsidR="00FB3B4E" w:rsidRPr="00A406E5" w:rsidRDefault="00FB3B4E" w:rsidP="00D22D9C">
      <w:pPr>
        <w:jc w:val="both"/>
        <w:rPr>
          <w:rFonts w:ascii="Arial" w:hAnsi="Arial" w:cs="Arial"/>
          <w:sz w:val="22"/>
          <w:szCs w:val="22"/>
        </w:rPr>
      </w:pPr>
    </w:p>
    <w:p w14:paraId="21C6261A" w14:textId="77777777" w:rsidR="00D22D9C" w:rsidRPr="00A406E5" w:rsidRDefault="00D22D9C" w:rsidP="00D22D9C">
      <w:pPr>
        <w:jc w:val="both"/>
        <w:rPr>
          <w:rFonts w:ascii="Arial" w:hAnsi="Arial" w:cs="Arial"/>
          <w:sz w:val="22"/>
          <w:szCs w:val="22"/>
        </w:rPr>
      </w:pPr>
    </w:p>
    <w:p w14:paraId="49B0691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BC99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B30B417" w14:textId="77777777" w:rsidTr="00152E9D">
        <w:trPr>
          <w:jc w:val="center"/>
        </w:trPr>
        <w:tc>
          <w:tcPr>
            <w:tcW w:w="10670" w:type="dxa"/>
            <w:shd w:val="clear" w:color="auto" w:fill="BFBFBF"/>
          </w:tcPr>
          <w:p w14:paraId="515F970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79AF11" w14:textId="77777777" w:rsidR="00152E9D" w:rsidRPr="00A406E5" w:rsidRDefault="00152E9D" w:rsidP="00152E9D">
      <w:pPr>
        <w:rPr>
          <w:rFonts w:ascii="Arial" w:hAnsi="Arial" w:cs="Arial"/>
        </w:rPr>
      </w:pPr>
    </w:p>
    <w:p w14:paraId="353E21C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299D9"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7F4E9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A420D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AB10E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2B32F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1722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C6309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0CDE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FBBE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ED6B40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C629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2B0288" w14:textId="77777777" w:rsidR="00152E9D" w:rsidRPr="00A406E5" w:rsidRDefault="00152E9D" w:rsidP="00152E9D">
            <w:pPr>
              <w:jc w:val="center"/>
              <w:rPr>
                <w:rFonts w:ascii="Arial" w:hAnsi="Arial" w:cs="Arial"/>
                <w:sz w:val="32"/>
              </w:rPr>
            </w:pPr>
          </w:p>
        </w:tc>
      </w:tr>
      <w:tr w:rsidR="00152E9D" w:rsidRPr="00A406E5" w14:paraId="63DD78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C24ABF" w14:textId="77777777" w:rsidR="00152E9D" w:rsidRPr="00A406E5" w:rsidRDefault="00152E9D" w:rsidP="00152E9D">
            <w:pPr>
              <w:spacing w:after="120"/>
              <w:rPr>
                <w:rFonts w:ascii="Arial" w:hAnsi="Arial" w:cs="Arial"/>
                <w:sz w:val="14"/>
                <w:szCs w:val="14"/>
              </w:rPr>
            </w:pPr>
          </w:p>
          <w:p w14:paraId="13BA4979" w14:textId="77777777" w:rsidR="00152E9D" w:rsidRPr="00A406E5" w:rsidRDefault="00152E9D" w:rsidP="00152E9D">
            <w:pPr>
              <w:spacing w:after="120"/>
              <w:rPr>
                <w:rFonts w:ascii="Arial" w:hAnsi="Arial" w:cs="Arial"/>
                <w:sz w:val="14"/>
                <w:szCs w:val="14"/>
              </w:rPr>
            </w:pPr>
          </w:p>
          <w:p w14:paraId="6CA15064" w14:textId="77777777" w:rsidR="00152E9D" w:rsidRPr="00A406E5" w:rsidRDefault="00152E9D" w:rsidP="00152E9D">
            <w:pPr>
              <w:spacing w:after="120"/>
              <w:rPr>
                <w:rFonts w:ascii="Arial" w:hAnsi="Arial" w:cs="Arial"/>
                <w:sz w:val="14"/>
                <w:szCs w:val="14"/>
              </w:rPr>
            </w:pPr>
          </w:p>
          <w:p w14:paraId="0395F754" w14:textId="77777777" w:rsidR="00152E9D" w:rsidRPr="00A406E5" w:rsidRDefault="00152E9D" w:rsidP="00152E9D">
            <w:pPr>
              <w:spacing w:after="120"/>
              <w:rPr>
                <w:rFonts w:ascii="Arial" w:hAnsi="Arial" w:cs="Arial"/>
                <w:sz w:val="14"/>
                <w:szCs w:val="14"/>
              </w:rPr>
            </w:pPr>
          </w:p>
          <w:p w14:paraId="2B3E13AE" w14:textId="77777777" w:rsidR="00152E9D" w:rsidRPr="00A406E5" w:rsidRDefault="00152E9D" w:rsidP="00152E9D">
            <w:pPr>
              <w:spacing w:after="120"/>
              <w:rPr>
                <w:rFonts w:ascii="Arial" w:hAnsi="Arial" w:cs="Arial"/>
                <w:sz w:val="14"/>
                <w:szCs w:val="14"/>
              </w:rPr>
            </w:pPr>
          </w:p>
          <w:p w14:paraId="0785BC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A110E0" w14:textId="77777777" w:rsidR="00152E9D" w:rsidRPr="00A406E5" w:rsidRDefault="008C49F3" w:rsidP="00152E9D">
            <w:pPr>
              <w:jc w:val="center"/>
              <w:rPr>
                <w:rFonts w:ascii="Arial" w:hAnsi="Arial" w:cs="Arial"/>
                <w:sz w:val="32"/>
              </w:rPr>
            </w:pPr>
            <w:r>
              <w:rPr>
                <w:rFonts w:ascii="Arial" w:hAnsi="Arial" w:cs="Arial"/>
                <w:sz w:val="32"/>
              </w:rPr>
              <w:t>2</w:t>
            </w:r>
            <w:r w:rsidR="009475F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E112C4E" w14:textId="77777777" w:rsidR="00152E9D" w:rsidRPr="00A406E5" w:rsidRDefault="00152E9D" w:rsidP="00152E9D">
            <w:pPr>
              <w:jc w:val="center"/>
              <w:rPr>
                <w:rFonts w:ascii="Arial" w:hAnsi="Arial" w:cs="Arial"/>
                <w:sz w:val="32"/>
              </w:rPr>
            </w:pPr>
          </w:p>
        </w:tc>
      </w:tr>
      <w:tr w:rsidR="00152E9D" w:rsidRPr="00A406E5" w14:paraId="19B0288B" w14:textId="77777777" w:rsidTr="00A85BFE">
        <w:trPr>
          <w:trHeight w:val="451"/>
        </w:trPr>
        <w:tc>
          <w:tcPr>
            <w:tcW w:w="4169" w:type="pct"/>
            <w:vMerge/>
            <w:tcBorders>
              <w:left w:val="single" w:sz="4" w:space="0" w:color="auto"/>
              <w:bottom w:val="single" w:sz="4" w:space="0" w:color="auto"/>
              <w:right w:val="single" w:sz="4" w:space="0" w:color="auto"/>
            </w:tcBorders>
          </w:tcPr>
          <w:p w14:paraId="42605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C903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915D2C" w14:textId="77777777" w:rsidR="00152E9D" w:rsidRPr="00A406E5" w:rsidRDefault="00152E9D" w:rsidP="00152E9D">
            <w:pPr>
              <w:jc w:val="center"/>
              <w:rPr>
                <w:rFonts w:ascii="Arial" w:hAnsi="Arial" w:cs="Arial"/>
                <w:sz w:val="32"/>
              </w:rPr>
            </w:pPr>
          </w:p>
        </w:tc>
      </w:tr>
      <w:tr w:rsidR="00152E9D" w:rsidRPr="00A406E5" w14:paraId="1DA799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1021E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3F096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BFC8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71F3ED" w14:textId="77777777" w:rsidR="00152E9D" w:rsidRPr="00A406E5" w:rsidRDefault="00152E9D" w:rsidP="00152E9D">
            <w:pPr>
              <w:jc w:val="center"/>
              <w:rPr>
                <w:rFonts w:ascii="Arial" w:hAnsi="Arial" w:cs="Arial"/>
                <w:sz w:val="32"/>
              </w:rPr>
            </w:pPr>
          </w:p>
        </w:tc>
      </w:tr>
      <w:tr w:rsidR="00152E9D" w:rsidRPr="00A406E5" w14:paraId="2A8342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AC112A" w14:textId="77777777" w:rsidR="00152E9D" w:rsidRPr="00A406E5" w:rsidRDefault="00152E9D" w:rsidP="00152E9D">
            <w:pPr>
              <w:spacing w:after="120"/>
              <w:rPr>
                <w:rFonts w:ascii="Arial" w:hAnsi="Arial" w:cs="Arial"/>
                <w:sz w:val="14"/>
                <w:szCs w:val="14"/>
              </w:rPr>
            </w:pPr>
          </w:p>
          <w:p w14:paraId="011B4C7B" w14:textId="77777777" w:rsidR="00152E9D" w:rsidRPr="00A406E5" w:rsidRDefault="00152E9D" w:rsidP="00152E9D">
            <w:pPr>
              <w:spacing w:after="120"/>
              <w:rPr>
                <w:rFonts w:ascii="Arial" w:hAnsi="Arial" w:cs="Arial"/>
                <w:sz w:val="14"/>
                <w:szCs w:val="14"/>
              </w:rPr>
            </w:pPr>
          </w:p>
          <w:p w14:paraId="0F51C475" w14:textId="77777777" w:rsidR="00152E9D" w:rsidRPr="00A406E5" w:rsidRDefault="00152E9D" w:rsidP="00152E9D">
            <w:pPr>
              <w:spacing w:after="120"/>
              <w:rPr>
                <w:rFonts w:ascii="Arial" w:hAnsi="Arial" w:cs="Arial"/>
                <w:sz w:val="14"/>
                <w:szCs w:val="14"/>
              </w:rPr>
            </w:pPr>
          </w:p>
          <w:p w14:paraId="4EEA71B4" w14:textId="77777777" w:rsidR="00152E9D" w:rsidRPr="00A406E5" w:rsidRDefault="00152E9D" w:rsidP="00152E9D">
            <w:pPr>
              <w:spacing w:after="120"/>
              <w:rPr>
                <w:rFonts w:ascii="Arial" w:hAnsi="Arial" w:cs="Arial"/>
                <w:sz w:val="14"/>
                <w:szCs w:val="14"/>
              </w:rPr>
            </w:pPr>
          </w:p>
          <w:p w14:paraId="1318EA63" w14:textId="77777777" w:rsidR="00152E9D" w:rsidRPr="00A406E5" w:rsidRDefault="00152E9D" w:rsidP="00152E9D">
            <w:pPr>
              <w:spacing w:after="120"/>
              <w:rPr>
                <w:rFonts w:ascii="Arial" w:hAnsi="Arial" w:cs="Arial"/>
                <w:sz w:val="14"/>
                <w:szCs w:val="14"/>
              </w:rPr>
            </w:pPr>
          </w:p>
          <w:p w14:paraId="3DE487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3A653" w14:textId="77777777" w:rsidR="00152E9D" w:rsidRPr="00A406E5" w:rsidRDefault="008C49F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F805D2C" w14:textId="77777777" w:rsidR="00152E9D" w:rsidRPr="00A406E5" w:rsidRDefault="00152E9D" w:rsidP="00152E9D">
            <w:pPr>
              <w:jc w:val="center"/>
              <w:rPr>
                <w:rFonts w:ascii="Arial" w:hAnsi="Arial" w:cs="Arial"/>
                <w:sz w:val="32"/>
              </w:rPr>
            </w:pPr>
          </w:p>
        </w:tc>
      </w:tr>
      <w:tr w:rsidR="00152E9D" w:rsidRPr="00A406E5" w14:paraId="469C37D9" w14:textId="77777777" w:rsidTr="00A85BFE">
        <w:trPr>
          <w:trHeight w:val="451"/>
        </w:trPr>
        <w:tc>
          <w:tcPr>
            <w:tcW w:w="4169" w:type="pct"/>
            <w:vMerge/>
            <w:tcBorders>
              <w:left w:val="single" w:sz="4" w:space="0" w:color="auto"/>
              <w:bottom w:val="single" w:sz="4" w:space="0" w:color="auto"/>
              <w:right w:val="single" w:sz="4" w:space="0" w:color="auto"/>
            </w:tcBorders>
          </w:tcPr>
          <w:p w14:paraId="0899CC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92C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742AD7" w14:textId="77777777" w:rsidR="00152E9D" w:rsidRPr="00A406E5" w:rsidRDefault="00152E9D" w:rsidP="00152E9D">
            <w:pPr>
              <w:jc w:val="center"/>
              <w:rPr>
                <w:rFonts w:ascii="Arial" w:hAnsi="Arial" w:cs="Arial"/>
                <w:sz w:val="32"/>
              </w:rPr>
            </w:pPr>
          </w:p>
        </w:tc>
      </w:tr>
      <w:tr w:rsidR="00152E9D" w:rsidRPr="00A406E5" w14:paraId="58F84C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174D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F502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7C73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6579A4" w14:textId="77777777" w:rsidR="00152E9D" w:rsidRPr="00A406E5" w:rsidRDefault="00152E9D" w:rsidP="00152E9D">
            <w:pPr>
              <w:jc w:val="center"/>
              <w:rPr>
                <w:rFonts w:ascii="Arial" w:hAnsi="Arial" w:cs="Arial"/>
                <w:sz w:val="32"/>
              </w:rPr>
            </w:pPr>
          </w:p>
        </w:tc>
      </w:tr>
      <w:tr w:rsidR="00152E9D" w:rsidRPr="00A406E5" w14:paraId="0D4FDB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AB1DAF" w14:textId="77777777" w:rsidR="00152E9D" w:rsidRPr="00A406E5" w:rsidRDefault="00152E9D" w:rsidP="00152E9D">
            <w:pPr>
              <w:spacing w:after="120"/>
              <w:rPr>
                <w:rFonts w:ascii="Arial" w:hAnsi="Arial" w:cs="Arial"/>
                <w:sz w:val="14"/>
                <w:szCs w:val="14"/>
              </w:rPr>
            </w:pPr>
          </w:p>
          <w:p w14:paraId="679EA9F9" w14:textId="77777777" w:rsidR="00152E9D" w:rsidRPr="00A406E5" w:rsidRDefault="00152E9D" w:rsidP="00152E9D">
            <w:pPr>
              <w:spacing w:after="120"/>
              <w:rPr>
                <w:rFonts w:ascii="Arial" w:hAnsi="Arial" w:cs="Arial"/>
                <w:sz w:val="14"/>
                <w:szCs w:val="14"/>
              </w:rPr>
            </w:pPr>
          </w:p>
          <w:p w14:paraId="4CEBA8C5" w14:textId="77777777" w:rsidR="00152E9D" w:rsidRPr="00A406E5" w:rsidRDefault="00152E9D" w:rsidP="00152E9D">
            <w:pPr>
              <w:spacing w:after="120"/>
              <w:rPr>
                <w:rFonts w:ascii="Arial" w:hAnsi="Arial" w:cs="Arial"/>
                <w:sz w:val="14"/>
                <w:szCs w:val="14"/>
              </w:rPr>
            </w:pPr>
          </w:p>
          <w:p w14:paraId="07B67C50" w14:textId="77777777" w:rsidR="00152E9D" w:rsidRPr="00A406E5" w:rsidRDefault="00152E9D" w:rsidP="00152E9D">
            <w:pPr>
              <w:spacing w:after="120"/>
              <w:rPr>
                <w:rFonts w:ascii="Arial" w:hAnsi="Arial" w:cs="Arial"/>
                <w:sz w:val="14"/>
                <w:szCs w:val="14"/>
              </w:rPr>
            </w:pPr>
          </w:p>
          <w:p w14:paraId="7ECBCE5E" w14:textId="77777777" w:rsidR="00152E9D" w:rsidRPr="00A406E5" w:rsidRDefault="00152E9D" w:rsidP="00152E9D">
            <w:pPr>
              <w:spacing w:after="120"/>
              <w:rPr>
                <w:rFonts w:ascii="Arial" w:hAnsi="Arial" w:cs="Arial"/>
                <w:sz w:val="14"/>
                <w:szCs w:val="14"/>
              </w:rPr>
            </w:pPr>
          </w:p>
          <w:p w14:paraId="6BB8ED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69E934" w14:textId="77777777" w:rsidR="00152E9D" w:rsidRPr="00A406E5" w:rsidRDefault="00054C9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A244AA0" w14:textId="77777777" w:rsidR="00152E9D" w:rsidRPr="00A406E5" w:rsidRDefault="00152E9D" w:rsidP="00152E9D">
            <w:pPr>
              <w:jc w:val="center"/>
              <w:rPr>
                <w:rFonts w:ascii="Arial" w:hAnsi="Arial" w:cs="Arial"/>
                <w:sz w:val="32"/>
              </w:rPr>
            </w:pPr>
          </w:p>
        </w:tc>
      </w:tr>
      <w:tr w:rsidR="00152E9D" w:rsidRPr="00A406E5" w14:paraId="43FEAE14" w14:textId="77777777" w:rsidTr="00A85BFE">
        <w:trPr>
          <w:trHeight w:val="451"/>
        </w:trPr>
        <w:tc>
          <w:tcPr>
            <w:tcW w:w="4169" w:type="pct"/>
            <w:vMerge/>
            <w:tcBorders>
              <w:left w:val="single" w:sz="4" w:space="0" w:color="auto"/>
              <w:bottom w:val="single" w:sz="4" w:space="0" w:color="auto"/>
              <w:right w:val="single" w:sz="4" w:space="0" w:color="auto"/>
            </w:tcBorders>
          </w:tcPr>
          <w:p w14:paraId="4B9376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3186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08D5CB" w14:textId="77777777" w:rsidR="00152E9D" w:rsidRPr="00A406E5" w:rsidRDefault="00152E9D" w:rsidP="00152E9D">
            <w:pPr>
              <w:jc w:val="center"/>
              <w:rPr>
                <w:rFonts w:ascii="Arial" w:hAnsi="Arial" w:cs="Arial"/>
                <w:sz w:val="32"/>
              </w:rPr>
            </w:pPr>
          </w:p>
        </w:tc>
      </w:tr>
      <w:tr w:rsidR="00152E9D" w:rsidRPr="00A406E5" w14:paraId="6A5878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690D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52D73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BD00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D4CA0F" w14:textId="77777777" w:rsidR="00152E9D" w:rsidRPr="00A406E5" w:rsidRDefault="00152E9D" w:rsidP="00152E9D">
            <w:pPr>
              <w:jc w:val="center"/>
              <w:rPr>
                <w:rFonts w:ascii="Arial" w:hAnsi="Arial" w:cs="Arial"/>
                <w:sz w:val="32"/>
              </w:rPr>
            </w:pPr>
          </w:p>
        </w:tc>
      </w:tr>
      <w:tr w:rsidR="00152E9D" w:rsidRPr="00A406E5" w14:paraId="336FEA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143C57" w14:textId="77777777" w:rsidR="00152E9D" w:rsidRPr="00A406E5" w:rsidRDefault="00152E9D" w:rsidP="00152E9D">
            <w:pPr>
              <w:spacing w:after="120"/>
              <w:rPr>
                <w:rFonts w:ascii="Arial" w:hAnsi="Arial" w:cs="Arial"/>
                <w:sz w:val="14"/>
                <w:szCs w:val="14"/>
              </w:rPr>
            </w:pPr>
          </w:p>
          <w:p w14:paraId="265BAE06" w14:textId="77777777" w:rsidR="00152E9D" w:rsidRPr="00A406E5" w:rsidRDefault="00152E9D" w:rsidP="00152E9D">
            <w:pPr>
              <w:spacing w:after="120"/>
              <w:rPr>
                <w:rFonts w:ascii="Arial" w:hAnsi="Arial" w:cs="Arial"/>
                <w:sz w:val="14"/>
                <w:szCs w:val="14"/>
              </w:rPr>
            </w:pPr>
          </w:p>
          <w:p w14:paraId="262FDC8C" w14:textId="77777777" w:rsidR="00152E9D" w:rsidRPr="00A406E5" w:rsidRDefault="00152E9D" w:rsidP="00152E9D">
            <w:pPr>
              <w:spacing w:after="120"/>
              <w:rPr>
                <w:rFonts w:ascii="Arial" w:hAnsi="Arial" w:cs="Arial"/>
                <w:sz w:val="14"/>
                <w:szCs w:val="14"/>
              </w:rPr>
            </w:pPr>
          </w:p>
          <w:p w14:paraId="152C9B76" w14:textId="77777777" w:rsidR="00152E9D" w:rsidRPr="00A406E5" w:rsidRDefault="00152E9D" w:rsidP="00152E9D">
            <w:pPr>
              <w:spacing w:after="120"/>
              <w:rPr>
                <w:rFonts w:ascii="Arial" w:hAnsi="Arial" w:cs="Arial"/>
                <w:sz w:val="14"/>
                <w:szCs w:val="14"/>
              </w:rPr>
            </w:pPr>
          </w:p>
          <w:p w14:paraId="6B54C4F9" w14:textId="77777777" w:rsidR="00152E9D" w:rsidRPr="00A406E5" w:rsidRDefault="00152E9D" w:rsidP="00152E9D">
            <w:pPr>
              <w:spacing w:after="120"/>
              <w:rPr>
                <w:rFonts w:ascii="Arial" w:hAnsi="Arial" w:cs="Arial"/>
                <w:sz w:val="14"/>
                <w:szCs w:val="14"/>
              </w:rPr>
            </w:pPr>
          </w:p>
          <w:p w14:paraId="2E156C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FA2253" w14:textId="77777777" w:rsidR="00152E9D" w:rsidRPr="00A406E5" w:rsidRDefault="008C49F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5038772" w14:textId="77777777" w:rsidR="00152E9D" w:rsidRPr="00A406E5" w:rsidRDefault="00152E9D" w:rsidP="00152E9D">
            <w:pPr>
              <w:jc w:val="center"/>
              <w:rPr>
                <w:rFonts w:ascii="Arial" w:hAnsi="Arial" w:cs="Arial"/>
                <w:sz w:val="32"/>
              </w:rPr>
            </w:pPr>
          </w:p>
        </w:tc>
      </w:tr>
      <w:tr w:rsidR="00152E9D" w:rsidRPr="00A406E5" w14:paraId="229BBBCD" w14:textId="77777777" w:rsidTr="00A85BFE">
        <w:trPr>
          <w:trHeight w:val="450"/>
        </w:trPr>
        <w:tc>
          <w:tcPr>
            <w:tcW w:w="4169" w:type="pct"/>
            <w:vMerge/>
            <w:tcBorders>
              <w:left w:val="single" w:sz="4" w:space="0" w:color="auto"/>
              <w:bottom w:val="single" w:sz="4" w:space="0" w:color="auto"/>
              <w:right w:val="single" w:sz="4" w:space="0" w:color="auto"/>
            </w:tcBorders>
          </w:tcPr>
          <w:p w14:paraId="67793C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2482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7DB7A" w14:textId="77777777" w:rsidR="00152E9D" w:rsidRPr="00A406E5" w:rsidRDefault="00152E9D" w:rsidP="00152E9D">
            <w:pPr>
              <w:jc w:val="center"/>
              <w:rPr>
                <w:rFonts w:ascii="Arial" w:hAnsi="Arial" w:cs="Arial"/>
                <w:sz w:val="32"/>
              </w:rPr>
            </w:pPr>
          </w:p>
        </w:tc>
      </w:tr>
      <w:tr w:rsidR="00152E9D" w:rsidRPr="00A406E5" w14:paraId="393030A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8071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983A7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BF36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8EE691" w14:textId="77777777" w:rsidR="00152E9D" w:rsidRPr="00A406E5" w:rsidRDefault="00152E9D" w:rsidP="00152E9D">
            <w:pPr>
              <w:jc w:val="center"/>
              <w:rPr>
                <w:rFonts w:ascii="Arial" w:hAnsi="Arial" w:cs="Arial"/>
                <w:sz w:val="32"/>
              </w:rPr>
            </w:pPr>
          </w:p>
        </w:tc>
      </w:tr>
      <w:tr w:rsidR="00152E9D" w:rsidRPr="00A406E5" w14:paraId="361C68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8C83B30" w14:textId="77777777" w:rsidR="00152E9D" w:rsidRPr="00A406E5" w:rsidRDefault="00152E9D" w:rsidP="00152E9D">
            <w:pPr>
              <w:spacing w:after="120"/>
              <w:rPr>
                <w:rFonts w:ascii="Arial" w:hAnsi="Arial" w:cs="Arial"/>
                <w:sz w:val="14"/>
                <w:szCs w:val="14"/>
              </w:rPr>
            </w:pPr>
          </w:p>
          <w:p w14:paraId="049347DB" w14:textId="77777777" w:rsidR="00152E9D" w:rsidRPr="00A406E5" w:rsidRDefault="00152E9D" w:rsidP="00152E9D">
            <w:pPr>
              <w:spacing w:after="120"/>
              <w:rPr>
                <w:rFonts w:ascii="Arial" w:hAnsi="Arial" w:cs="Arial"/>
                <w:sz w:val="14"/>
                <w:szCs w:val="14"/>
              </w:rPr>
            </w:pPr>
          </w:p>
          <w:p w14:paraId="21383E81" w14:textId="77777777" w:rsidR="00152E9D" w:rsidRPr="00A406E5" w:rsidRDefault="00152E9D" w:rsidP="00152E9D">
            <w:pPr>
              <w:spacing w:after="120"/>
              <w:rPr>
                <w:rFonts w:ascii="Arial" w:hAnsi="Arial" w:cs="Arial"/>
                <w:sz w:val="14"/>
                <w:szCs w:val="14"/>
              </w:rPr>
            </w:pPr>
          </w:p>
          <w:p w14:paraId="05C299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7C3E87" w14:textId="77777777" w:rsidR="00152E9D" w:rsidRPr="00A406E5" w:rsidRDefault="009475F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A778454" w14:textId="77777777" w:rsidR="00152E9D" w:rsidRPr="00A406E5" w:rsidRDefault="00152E9D" w:rsidP="00152E9D">
            <w:pPr>
              <w:jc w:val="center"/>
              <w:rPr>
                <w:rFonts w:ascii="Arial" w:hAnsi="Arial" w:cs="Arial"/>
                <w:sz w:val="32"/>
              </w:rPr>
            </w:pPr>
          </w:p>
        </w:tc>
      </w:tr>
      <w:tr w:rsidR="00152E9D" w:rsidRPr="00A406E5" w14:paraId="7B368556" w14:textId="77777777" w:rsidTr="00A85BFE">
        <w:trPr>
          <w:trHeight w:val="450"/>
        </w:trPr>
        <w:tc>
          <w:tcPr>
            <w:tcW w:w="4169" w:type="pct"/>
            <w:vMerge/>
            <w:tcBorders>
              <w:left w:val="single" w:sz="4" w:space="0" w:color="auto"/>
              <w:bottom w:val="single" w:sz="4" w:space="0" w:color="auto"/>
              <w:right w:val="single" w:sz="4" w:space="0" w:color="auto"/>
            </w:tcBorders>
          </w:tcPr>
          <w:p w14:paraId="7AE981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0F84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6D7536" w14:textId="77777777" w:rsidR="00152E9D" w:rsidRPr="00A406E5" w:rsidRDefault="00152E9D" w:rsidP="00152E9D">
            <w:pPr>
              <w:jc w:val="center"/>
              <w:rPr>
                <w:rFonts w:ascii="Arial" w:hAnsi="Arial" w:cs="Arial"/>
                <w:sz w:val="32"/>
              </w:rPr>
            </w:pPr>
          </w:p>
        </w:tc>
      </w:tr>
    </w:tbl>
    <w:p w14:paraId="75A6239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4E0D50C" w14:textId="77777777" w:rsidTr="00152E9D">
        <w:trPr>
          <w:cantSplit/>
        </w:trPr>
        <w:tc>
          <w:tcPr>
            <w:tcW w:w="6062" w:type="dxa"/>
            <w:vMerge w:val="restart"/>
            <w:shd w:val="pct15" w:color="auto" w:fill="auto"/>
            <w:vAlign w:val="center"/>
          </w:tcPr>
          <w:p w14:paraId="01B008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3C92C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D887D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20F7E0B" w14:textId="77777777" w:rsidTr="00152E9D">
        <w:trPr>
          <w:cantSplit/>
        </w:trPr>
        <w:tc>
          <w:tcPr>
            <w:tcW w:w="6062" w:type="dxa"/>
            <w:vMerge/>
            <w:vAlign w:val="bottom"/>
          </w:tcPr>
          <w:p w14:paraId="6059E3D5" w14:textId="77777777" w:rsidR="00152E9D" w:rsidRPr="00A406E5" w:rsidRDefault="00152E9D" w:rsidP="00152E9D">
            <w:pPr>
              <w:rPr>
                <w:rFonts w:ascii="Arial" w:hAnsi="Arial" w:cs="Arial"/>
              </w:rPr>
            </w:pPr>
          </w:p>
        </w:tc>
        <w:tc>
          <w:tcPr>
            <w:tcW w:w="2903" w:type="dxa"/>
            <w:vAlign w:val="bottom"/>
          </w:tcPr>
          <w:p w14:paraId="73863E3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0E9E87" w14:textId="77777777" w:rsidR="00152E9D" w:rsidRPr="00A406E5" w:rsidRDefault="00152E9D" w:rsidP="00152E9D">
            <w:pPr>
              <w:jc w:val="center"/>
              <w:rPr>
                <w:rFonts w:ascii="Arial" w:hAnsi="Arial" w:cs="Arial"/>
                <w:sz w:val="12"/>
                <w:szCs w:val="12"/>
              </w:rPr>
            </w:pPr>
          </w:p>
        </w:tc>
        <w:tc>
          <w:tcPr>
            <w:tcW w:w="1060" w:type="dxa"/>
            <w:vMerge/>
            <w:vAlign w:val="bottom"/>
          </w:tcPr>
          <w:p w14:paraId="4BE457F7" w14:textId="77777777" w:rsidR="00152E9D" w:rsidRPr="00A406E5" w:rsidRDefault="00152E9D" w:rsidP="00152E9D">
            <w:pPr>
              <w:ind w:leftChars="71" w:left="142"/>
              <w:rPr>
                <w:rFonts w:ascii="Arial" w:hAnsi="Arial" w:cs="Arial"/>
              </w:rPr>
            </w:pPr>
          </w:p>
        </w:tc>
      </w:tr>
      <w:tr w:rsidR="00152E9D" w:rsidRPr="00A406E5" w14:paraId="52F7FD7F" w14:textId="77777777" w:rsidTr="00152E9D">
        <w:trPr>
          <w:cantSplit/>
        </w:trPr>
        <w:tc>
          <w:tcPr>
            <w:tcW w:w="6062" w:type="dxa"/>
            <w:vMerge/>
            <w:vAlign w:val="bottom"/>
          </w:tcPr>
          <w:p w14:paraId="77632EE7" w14:textId="77777777" w:rsidR="00152E9D" w:rsidRPr="00A406E5" w:rsidRDefault="00152E9D" w:rsidP="00152E9D">
            <w:pPr>
              <w:rPr>
                <w:rFonts w:ascii="Arial" w:hAnsi="Arial" w:cs="Arial"/>
              </w:rPr>
            </w:pPr>
          </w:p>
        </w:tc>
        <w:tc>
          <w:tcPr>
            <w:tcW w:w="2903" w:type="dxa"/>
            <w:vAlign w:val="bottom"/>
          </w:tcPr>
          <w:p w14:paraId="330B5B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5D4CD5A" w14:textId="77777777" w:rsidR="00152E9D" w:rsidRPr="00A406E5" w:rsidRDefault="00152E9D" w:rsidP="00152E9D">
            <w:pPr>
              <w:jc w:val="center"/>
              <w:rPr>
                <w:rFonts w:ascii="Arial" w:hAnsi="Arial" w:cs="Arial"/>
                <w:sz w:val="12"/>
                <w:szCs w:val="12"/>
              </w:rPr>
            </w:pPr>
          </w:p>
        </w:tc>
        <w:tc>
          <w:tcPr>
            <w:tcW w:w="1060" w:type="dxa"/>
            <w:vMerge/>
            <w:vAlign w:val="bottom"/>
          </w:tcPr>
          <w:p w14:paraId="5FD6EABB" w14:textId="77777777" w:rsidR="00152E9D" w:rsidRPr="00A406E5" w:rsidRDefault="00152E9D" w:rsidP="00152E9D">
            <w:pPr>
              <w:ind w:firstLineChars="141" w:firstLine="282"/>
              <w:rPr>
                <w:rFonts w:ascii="Arial" w:hAnsi="Arial" w:cs="Arial"/>
              </w:rPr>
            </w:pPr>
          </w:p>
        </w:tc>
      </w:tr>
    </w:tbl>
    <w:p w14:paraId="0EC4CAC1" w14:textId="77777777" w:rsidR="00152E9D" w:rsidRDefault="00152E9D" w:rsidP="00152E9D">
      <w:pPr>
        <w:rPr>
          <w:rFonts w:ascii="Arial" w:hAnsi="Arial" w:cs="Arial"/>
        </w:rPr>
      </w:pPr>
    </w:p>
    <w:p w14:paraId="2EA30AE2" w14:textId="77777777" w:rsidR="00C073F1" w:rsidRDefault="00C073F1" w:rsidP="00152E9D">
      <w:pPr>
        <w:rPr>
          <w:rFonts w:ascii="Arial" w:hAnsi="Arial" w:cs="Arial"/>
        </w:rPr>
      </w:pPr>
    </w:p>
    <w:p w14:paraId="3FE53F7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8C191E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0614B2" w14:textId="77777777" w:rsidR="00C073F1" w:rsidRPr="00A406E5" w:rsidRDefault="00C073F1" w:rsidP="00152E9D">
      <w:pPr>
        <w:rPr>
          <w:rFonts w:ascii="Arial" w:hAnsi="Arial" w:cs="Arial"/>
          <w:vanish/>
        </w:rPr>
      </w:pPr>
    </w:p>
    <w:p w14:paraId="2554ADB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88F324" w14:textId="77777777" w:rsidTr="007D5DE2">
        <w:tc>
          <w:tcPr>
            <w:tcW w:w="13858" w:type="dxa"/>
            <w:shd w:val="clear" w:color="auto" w:fill="8DB3E2" w:themeFill="text2" w:themeFillTint="66"/>
          </w:tcPr>
          <w:p w14:paraId="3C99BA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0E4AA4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CDBCE5B" w14:textId="77777777" w:rsidTr="007D5DE2">
        <w:tc>
          <w:tcPr>
            <w:tcW w:w="13948" w:type="dxa"/>
            <w:shd w:val="clear" w:color="auto" w:fill="8DB3E2" w:themeFill="text2" w:themeFillTint="66"/>
          </w:tcPr>
          <w:p w14:paraId="6F647B5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664F655" w14:textId="77777777" w:rsidTr="0093002B">
        <w:tc>
          <w:tcPr>
            <w:tcW w:w="13948" w:type="dxa"/>
            <w:shd w:val="clear" w:color="auto" w:fill="DAEEF3" w:themeFill="accent5" w:themeFillTint="33"/>
          </w:tcPr>
          <w:p w14:paraId="178863AF"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A4AF8D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1A14FF2" w14:textId="77777777" w:rsidTr="007D5DE2">
        <w:trPr>
          <w:tblHeader/>
        </w:trPr>
        <w:tc>
          <w:tcPr>
            <w:tcW w:w="1735" w:type="dxa"/>
            <w:shd w:val="clear" w:color="auto" w:fill="8DB3E2" w:themeFill="text2" w:themeFillTint="66"/>
          </w:tcPr>
          <w:p w14:paraId="3939216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FC349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1E0FE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F8A66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B80033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07B6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7F92F4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974B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02600A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CF471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8BB724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A1B6D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93357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28A6015" w14:textId="77777777" w:rsidTr="007D5DE2">
        <w:trPr>
          <w:tblHeader/>
        </w:trPr>
        <w:tc>
          <w:tcPr>
            <w:tcW w:w="1735" w:type="dxa"/>
            <w:shd w:val="clear" w:color="auto" w:fill="8DB3E2" w:themeFill="text2" w:themeFillTint="66"/>
          </w:tcPr>
          <w:p w14:paraId="1484C60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4AE40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E4CB0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34E4A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D8815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8B073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5C4EE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44B946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0D38524" w14:textId="77777777" w:rsidTr="007D5DE2">
        <w:tc>
          <w:tcPr>
            <w:tcW w:w="1735" w:type="dxa"/>
            <w:shd w:val="clear" w:color="auto" w:fill="8DB3E2" w:themeFill="text2" w:themeFillTint="66"/>
          </w:tcPr>
          <w:p w14:paraId="5194E5D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84225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9CC2C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E9FA2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2F8A1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DD20E0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7091F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9D44E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F69B31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07D99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3328B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AAE749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BB727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23F0A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DDA59C7" w14:textId="77777777" w:rsidTr="007D5DE2">
        <w:tc>
          <w:tcPr>
            <w:tcW w:w="1735" w:type="dxa"/>
            <w:shd w:val="clear" w:color="auto" w:fill="8DB3E2" w:themeFill="text2" w:themeFillTint="66"/>
          </w:tcPr>
          <w:p w14:paraId="2DA78D7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FEA205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3E664F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8BD4C7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12C97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6B825A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189412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96161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6CF1DA9" w14:textId="77777777" w:rsidTr="007D5DE2">
        <w:tc>
          <w:tcPr>
            <w:tcW w:w="1735" w:type="dxa"/>
            <w:shd w:val="clear" w:color="auto" w:fill="8DB3E2" w:themeFill="text2" w:themeFillTint="66"/>
          </w:tcPr>
          <w:p w14:paraId="4CB316F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83C16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29EE8C1" w14:textId="77777777" w:rsidR="007D5DE2" w:rsidRDefault="007D5DE2" w:rsidP="0093002B">
            <w:pPr>
              <w:spacing w:before="34" w:line="239" w:lineRule="auto"/>
              <w:ind w:left="108" w:right="-54"/>
              <w:rPr>
                <w:rFonts w:ascii="Arial" w:eastAsia="Arial" w:hAnsi="Arial" w:cs="Arial"/>
                <w:bCs/>
                <w:sz w:val="18"/>
                <w:szCs w:val="18"/>
              </w:rPr>
            </w:pPr>
          </w:p>
          <w:p w14:paraId="7553FC4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201B9D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743076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17FF141" w14:textId="77777777" w:rsidR="007D5DE2" w:rsidRDefault="007D5DE2" w:rsidP="0093002B">
            <w:pPr>
              <w:rPr>
                <w:rFonts w:ascii="Arial" w:hAnsi="Arial" w:cs="Arial"/>
              </w:rPr>
            </w:pPr>
            <w:r w:rsidRPr="00FF3C22">
              <w:rPr>
                <w:rFonts w:ascii="Arial" w:hAnsi="Arial" w:cs="Arial"/>
              </w:rPr>
              <w:t>evidence to back up views.</w:t>
            </w:r>
          </w:p>
          <w:p w14:paraId="1457279A" w14:textId="77777777" w:rsidR="007D5DE2" w:rsidRPr="00B669B1" w:rsidRDefault="007D5DE2" w:rsidP="0093002B">
            <w:pPr>
              <w:rPr>
                <w:rFonts w:ascii="Arial" w:hAnsi="Arial" w:cs="Arial"/>
              </w:rPr>
            </w:pPr>
          </w:p>
        </w:tc>
        <w:tc>
          <w:tcPr>
            <w:tcW w:w="1736" w:type="dxa"/>
          </w:tcPr>
          <w:p w14:paraId="6E9702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432F5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67CBA7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A09F2C6" w14:textId="77777777" w:rsidR="007D5DE2" w:rsidRPr="00B669B1" w:rsidRDefault="007D5DE2" w:rsidP="0093002B">
            <w:pPr>
              <w:rPr>
                <w:rFonts w:ascii="Arial" w:hAnsi="Arial" w:cs="Arial"/>
              </w:rPr>
            </w:pPr>
          </w:p>
        </w:tc>
        <w:tc>
          <w:tcPr>
            <w:tcW w:w="1736" w:type="dxa"/>
          </w:tcPr>
          <w:p w14:paraId="3AB3485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AEBAE4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892D1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F9287C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40761">
              <w:rPr>
                <w:rFonts w:ascii="Arial" w:hAnsi="Arial" w:cs="Arial"/>
                <w:lang w:val="it-IT"/>
              </w:rPr>
              <w:t xml:space="preserve">Can </w:t>
            </w:r>
            <w:proofErr w:type="spellStart"/>
            <w:r w:rsidRPr="00240761">
              <w:rPr>
                <w:rFonts w:ascii="Arial" w:hAnsi="Arial" w:cs="Arial"/>
                <w:lang w:val="it-IT"/>
              </w:rPr>
              <w:t>interpret</w:t>
            </w:r>
            <w:proofErr w:type="spellEnd"/>
            <w:r w:rsidRPr="00240761">
              <w:rPr>
                <w:rFonts w:ascii="Arial" w:hAnsi="Arial" w:cs="Arial"/>
                <w:lang w:val="it-IT"/>
              </w:rPr>
              <w:t xml:space="preserve"> qualitative and quantitative data </w:t>
            </w:r>
            <w:proofErr w:type="spellStart"/>
            <w:r w:rsidRPr="00240761">
              <w:rPr>
                <w:rFonts w:ascii="Arial" w:hAnsi="Arial" w:cs="Arial"/>
                <w:lang w:val="it-IT"/>
              </w:rPr>
              <w:t>accurately</w:t>
            </w:r>
            <w:proofErr w:type="spellEnd"/>
            <w:r w:rsidRPr="0024076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3704D6F" w14:textId="77777777" w:rsidR="007D5DE2" w:rsidRPr="00B669B1" w:rsidRDefault="007D5DE2" w:rsidP="0093002B">
            <w:pPr>
              <w:rPr>
                <w:rFonts w:ascii="Arial" w:hAnsi="Arial" w:cs="Arial"/>
              </w:rPr>
            </w:pPr>
          </w:p>
        </w:tc>
        <w:tc>
          <w:tcPr>
            <w:tcW w:w="1736" w:type="dxa"/>
          </w:tcPr>
          <w:p w14:paraId="3657A19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ADF313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F70D60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EBD0EBD" w14:textId="77777777" w:rsidTr="007D5DE2">
        <w:tc>
          <w:tcPr>
            <w:tcW w:w="1735" w:type="dxa"/>
            <w:shd w:val="clear" w:color="auto" w:fill="8DB3E2" w:themeFill="text2" w:themeFillTint="66"/>
          </w:tcPr>
          <w:p w14:paraId="32B1BDC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7CB4068"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B72B4F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A944F4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6B1320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D9000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DE3AD7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28297A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700D164" w14:textId="77777777" w:rsidR="007D5DE2" w:rsidRPr="00B669B1" w:rsidRDefault="007D5DE2" w:rsidP="0093002B">
            <w:pPr>
              <w:rPr>
                <w:rFonts w:ascii="Arial" w:hAnsi="Arial" w:cs="Arial"/>
              </w:rPr>
            </w:pPr>
          </w:p>
          <w:p w14:paraId="456D9623" w14:textId="77777777" w:rsidR="007D5DE2" w:rsidRPr="00B669B1" w:rsidRDefault="007D5DE2" w:rsidP="0093002B">
            <w:pPr>
              <w:rPr>
                <w:rFonts w:ascii="Arial" w:hAnsi="Arial" w:cs="Arial"/>
              </w:rPr>
            </w:pPr>
          </w:p>
        </w:tc>
        <w:tc>
          <w:tcPr>
            <w:tcW w:w="1736" w:type="dxa"/>
          </w:tcPr>
          <w:p w14:paraId="1825880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2DFF058"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414599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BBD551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7704E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60454A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F308E1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4C7F91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AD024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63CA2A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F39949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F07866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FDDF61F" w14:textId="77777777" w:rsidTr="007D5DE2">
        <w:tc>
          <w:tcPr>
            <w:tcW w:w="1735" w:type="dxa"/>
            <w:shd w:val="clear" w:color="auto" w:fill="8DB3E2" w:themeFill="text2" w:themeFillTint="66"/>
          </w:tcPr>
          <w:p w14:paraId="75EB4E4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2645D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A53344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50997CE" w14:textId="77777777" w:rsidR="007D5DE2" w:rsidRPr="00ED3ABD" w:rsidRDefault="007D5DE2" w:rsidP="0093002B">
            <w:pPr>
              <w:rPr>
                <w:rFonts w:ascii="Arial" w:hAnsi="Arial" w:cs="Arial"/>
              </w:rPr>
            </w:pPr>
          </w:p>
          <w:p w14:paraId="1C11980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01DE0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AF365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C571B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1A9455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5D5E0B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91B8D1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100DB3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E68C5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FA3E59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AC8E5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13804E4" w14:textId="77777777" w:rsidR="007D5DE2" w:rsidRDefault="007D5DE2" w:rsidP="007D5DE2"/>
    <w:p w14:paraId="4D205B98" w14:textId="77777777" w:rsidR="007D5DE2" w:rsidRDefault="007D5DE2">
      <w:pPr>
        <w:pStyle w:val="NormalWeb"/>
        <w:rPr>
          <w:rFonts w:ascii="Arial" w:hAnsi="Arial" w:cs="Arial"/>
          <w:color w:val="303B44"/>
          <w:sz w:val="22"/>
          <w:szCs w:val="22"/>
        </w:rPr>
      </w:pPr>
    </w:p>
    <w:p w14:paraId="6D66BBF8"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3E951" w14:textId="77777777" w:rsidR="00B50EA8" w:rsidRDefault="00B50EA8">
      <w:r>
        <w:separator/>
      </w:r>
    </w:p>
  </w:endnote>
  <w:endnote w:type="continuationSeparator" w:id="0">
    <w:p w14:paraId="18B658D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DC5B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75F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75F7">
      <w:rPr>
        <w:b/>
        <w:noProof/>
      </w:rPr>
      <w:t>9</w:t>
    </w:r>
    <w:r w:rsidR="0017512A">
      <w:rPr>
        <w:b/>
        <w:sz w:val="24"/>
        <w:szCs w:val="24"/>
      </w:rPr>
      <w:fldChar w:fldCharType="end"/>
    </w:r>
  </w:p>
  <w:p w14:paraId="4A25F6F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6B99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01402" w14:textId="77777777" w:rsidR="00B50EA8" w:rsidRDefault="00B50EA8">
      <w:r>
        <w:separator/>
      </w:r>
    </w:p>
  </w:footnote>
  <w:footnote w:type="continuationSeparator" w:id="0">
    <w:p w14:paraId="02B9D539"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4C9C"/>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365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0761"/>
    <w:rsid w:val="002444CA"/>
    <w:rsid w:val="00260DE6"/>
    <w:rsid w:val="00273FEE"/>
    <w:rsid w:val="0028204E"/>
    <w:rsid w:val="0028591B"/>
    <w:rsid w:val="002878BF"/>
    <w:rsid w:val="00291841"/>
    <w:rsid w:val="002C449B"/>
    <w:rsid w:val="002C6040"/>
    <w:rsid w:val="002D5B3F"/>
    <w:rsid w:val="002E272E"/>
    <w:rsid w:val="002F5778"/>
    <w:rsid w:val="003008F7"/>
    <w:rsid w:val="003223E0"/>
    <w:rsid w:val="00336EAE"/>
    <w:rsid w:val="00352C4A"/>
    <w:rsid w:val="00362560"/>
    <w:rsid w:val="003732FD"/>
    <w:rsid w:val="003753B2"/>
    <w:rsid w:val="00376559"/>
    <w:rsid w:val="00382BAA"/>
    <w:rsid w:val="00384D73"/>
    <w:rsid w:val="003939D7"/>
    <w:rsid w:val="00393EB6"/>
    <w:rsid w:val="003A3CE5"/>
    <w:rsid w:val="003B366F"/>
    <w:rsid w:val="003B3F9D"/>
    <w:rsid w:val="003B6C95"/>
    <w:rsid w:val="003E5751"/>
    <w:rsid w:val="004046A9"/>
    <w:rsid w:val="00404C50"/>
    <w:rsid w:val="00423934"/>
    <w:rsid w:val="00426244"/>
    <w:rsid w:val="00446E3C"/>
    <w:rsid w:val="00451810"/>
    <w:rsid w:val="00470A38"/>
    <w:rsid w:val="00477880"/>
    <w:rsid w:val="004874DE"/>
    <w:rsid w:val="004B5334"/>
    <w:rsid w:val="004B6C14"/>
    <w:rsid w:val="004D5E9B"/>
    <w:rsid w:val="004D63D9"/>
    <w:rsid w:val="004D6ABC"/>
    <w:rsid w:val="004E6585"/>
    <w:rsid w:val="004F38B4"/>
    <w:rsid w:val="0050249F"/>
    <w:rsid w:val="00504128"/>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3B06"/>
    <w:rsid w:val="006A6DC3"/>
    <w:rsid w:val="006B6BF5"/>
    <w:rsid w:val="006D49ED"/>
    <w:rsid w:val="006D55CE"/>
    <w:rsid w:val="006D637A"/>
    <w:rsid w:val="006D6F24"/>
    <w:rsid w:val="006D7F4B"/>
    <w:rsid w:val="006F0F95"/>
    <w:rsid w:val="006F45BF"/>
    <w:rsid w:val="006F60E0"/>
    <w:rsid w:val="00702F71"/>
    <w:rsid w:val="007069A4"/>
    <w:rsid w:val="007366DF"/>
    <w:rsid w:val="00757839"/>
    <w:rsid w:val="00770C81"/>
    <w:rsid w:val="00791024"/>
    <w:rsid w:val="00793F0A"/>
    <w:rsid w:val="007A0F11"/>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5B6B"/>
    <w:rsid w:val="00896134"/>
    <w:rsid w:val="008A62BC"/>
    <w:rsid w:val="008A67D7"/>
    <w:rsid w:val="008B43E7"/>
    <w:rsid w:val="008C49F3"/>
    <w:rsid w:val="008D763F"/>
    <w:rsid w:val="008F036F"/>
    <w:rsid w:val="008F1308"/>
    <w:rsid w:val="008F78C2"/>
    <w:rsid w:val="0090191D"/>
    <w:rsid w:val="00904568"/>
    <w:rsid w:val="00911394"/>
    <w:rsid w:val="00923EF2"/>
    <w:rsid w:val="00926D25"/>
    <w:rsid w:val="00926E9D"/>
    <w:rsid w:val="009315A0"/>
    <w:rsid w:val="00932C6E"/>
    <w:rsid w:val="00933F10"/>
    <w:rsid w:val="009433C5"/>
    <w:rsid w:val="009475F7"/>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1BAF"/>
    <w:rsid w:val="00DA36EE"/>
    <w:rsid w:val="00DB116D"/>
    <w:rsid w:val="00DD17CC"/>
    <w:rsid w:val="00DE217A"/>
    <w:rsid w:val="00DF321B"/>
    <w:rsid w:val="00E230E0"/>
    <w:rsid w:val="00E27F15"/>
    <w:rsid w:val="00E51AAC"/>
    <w:rsid w:val="00E52E8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7B60C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C49F3"/>
    <w:pPr>
      <w:autoSpaceDE w:val="0"/>
      <w:autoSpaceDN w:val="0"/>
      <w:adjustRightInd w:val="0"/>
    </w:pPr>
    <w:rPr>
      <w:rFonts w:ascii="Calibri"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738A0-3E18-4466-BDF3-555DC7CD8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9</Pages>
  <Words>3066</Words>
  <Characters>18572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21595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Karen Hudson</cp:lastModifiedBy>
  <cp:revision>2</cp:revision>
  <cp:lastPrinted>2019-09-27T04:47:00Z</cp:lastPrinted>
  <dcterms:created xsi:type="dcterms:W3CDTF">2022-01-20T16:29:00Z</dcterms:created>
  <dcterms:modified xsi:type="dcterms:W3CDTF">2022-01-20T16:29:00Z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