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8643928"/>
        <w:docPartObj>
          <w:docPartGallery w:val="Cover Pages"/>
          <w:docPartUnique/>
        </w:docPartObj>
      </w:sdtPr>
      <w:sdtEndPr/>
      <w:sdtContent>
        <w:p w14:paraId="6907D432" w14:textId="06CEF831" w:rsidR="00CF1AD9" w:rsidRDefault="00CF1AD9"/>
        <w:p w14:paraId="78E8C69F" w14:textId="217471BD" w:rsidR="00CF1AD9" w:rsidRDefault="00CF1AD9">
          <w:r>
            <w:rPr>
              <w:noProof/>
              <w:lang w:eastAsia="en-GB"/>
            </w:rPr>
            <mc:AlternateContent>
              <mc:Choice Requires="wpg">
                <w:drawing>
                  <wp:anchor distT="0" distB="0" distL="114300" distR="114300" simplePos="0" relativeHeight="251659264" behindDoc="1" locked="0" layoutInCell="1" allowOverlap="1" wp14:anchorId="6401A350" wp14:editId="2DE32D1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B097281" w14:textId="0609FFF9" w:rsidR="00C95060" w:rsidRDefault="002E66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95060">
                                        <w:rPr>
                                          <w:color w:val="FFFFFF" w:themeColor="background1"/>
                                          <w:sz w:val="72"/>
                                          <w:szCs w:val="72"/>
                                        </w:rPr>
                                        <w:t>Electrical Engineering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401A35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B097281" w14:textId="0609FFF9" w:rsidR="00C95060" w:rsidRDefault="002E66A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95060">
                                  <w:rPr>
                                    <w:color w:val="FFFFFF" w:themeColor="background1"/>
                                    <w:sz w:val="72"/>
                                    <w:szCs w:val="72"/>
                                  </w:rPr>
                                  <w:t>Electrical Engineering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7F44F2C9" wp14:editId="132314C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1B55B" w14:textId="720CC489" w:rsidR="00C95060" w:rsidRDefault="002E66A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95060">
                                      <w:rPr>
                                        <w:caps/>
                                        <w:color w:val="7F7F7F" w:themeColor="text1" w:themeTint="80"/>
                                        <w:sz w:val="18"/>
                                        <w:szCs w:val="18"/>
                                      </w:rPr>
                                      <w:t>Safran Seats GB</w:t>
                                    </w:r>
                                  </w:sdtContent>
                                </w:sdt>
                                <w:r w:rsidR="00C95060">
                                  <w:rPr>
                                    <w:caps/>
                                    <w:color w:val="7F7F7F" w:themeColor="text1" w:themeTint="80"/>
                                    <w:sz w:val="18"/>
                                    <w:szCs w:val="18"/>
                                  </w:rPr>
                                  <w:t> </w:t>
                                </w:r>
                                <w:r w:rsidR="00C95060">
                                  <w:rPr>
                                    <w:color w:val="7F7F7F" w:themeColor="text1" w:themeTint="80"/>
                                    <w:sz w:val="18"/>
                                    <w:szCs w:val="18"/>
                                  </w:rPr>
                                  <w:t>|</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F44F2C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F71B55B" w14:textId="720CC489" w:rsidR="00C95060" w:rsidRDefault="002E66A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95060">
                                <w:rPr>
                                  <w:caps/>
                                  <w:color w:val="7F7F7F" w:themeColor="text1" w:themeTint="80"/>
                                  <w:sz w:val="18"/>
                                  <w:szCs w:val="18"/>
                                </w:rPr>
                                <w:t>Safran Seats GB</w:t>
                              </w:r>
                            </w:sdtContent>
                          </w:sdt>
                          <w:r w:rsidR="00C95060">
                            <w:rPr>
                              <w:caps/>
                              <w:color w:val="7F7F7F" w:themeColor="text1" w:themeTint="80"/>
                              <w:sz w:val="18"/>
                              <w:szCs w:val="18"/>
                            </w:rPr>
                            <w:t> </w:t>
                          </w:r>
                          <w:r w:rsidR="00C95060">
                            <w:rPr>
                              <w:color w:val="7F7F7F" w:themeColor="text1" w:themeTint="80"/>
                              <w:sz w:val="18"/>
                              <w:szCs w:val="18"/>
                            </w:rPr>
                            <w:t>|</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3E04D8A" wp14:editId="0F0B72A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D40C9D" w14:textId="070D1364" w:rsidR="00C95060" w:rsidRDefault="00C95060">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AF492C3" w14:textId="6AFCC0AF" w:rsidR="00C95060" w:rsidRDefault="00C95060">
                                    <w:pPr>
                                      <w:pStyle w:val="NoSpacing"/>
                                      <w:spacing w:before="40" w:after="40"/>
                                      <w:rPr>
                                        <w:caps/>
                                        <w:color w:val="5B9BD5" w:themeColor="accent5"/>
                                        <w:sz w:val="24"/>
                                        <w:szCs w:val="24"/>
                                      </w:rPr>
                                    </w:pPr>
                                    <w:r>
                                      <w:rPr>
                                        <w:caps/>
                                        <w:color w:val="5B9BD5"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3E04D8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DD40C9D" w14:textId="070D1364" w:rsidR="00C95060" w:rsidRDefault="00C95060">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AF492C3" w14:textId="6AFCC0AF" w:rsidR="00C95060" w:rsidRDefault="00C95060">
                              <w:pPr>
                                <w:pStyle w:val="NoSpacing"/>
                                <w:spacing w:before="40" w:after="40"/>
                                <w:rPr>
                                  <w:caps/>
                                  <w:color w:val="5B9BD5" w:themeColor="accent5"/>
                                  <w:sz w:val="24"/>
                                  <w:szCs w:val="24"/>
                                </w:rPr>
                              </w:pPr>
                              <w:r>
                                <w:rPr>
                                  <w:caps/>
                                  <w:color w:val="5B9BD5" w:themeColor="accent5"/>
                                  <w:sz w:val="24"/>
                                  <w:szCs w:val="24"/>
                                </w:rPr>
                                <w:t>ryan stapleton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53A9AD5" wp14:editId="7452A44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F9C232" w14:textId="093A040B" w:rsidR="00C95060" w:rsidRDefault="00C9506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3A9AD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3F9C232" w14:textId="093A040B" w:rsidR="00C95060" w:rsidRDefault="00C9506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68634203"/>
        <w:docPartObj>
          <w:docPartGallery w:val="Table of Contents"/>
          <w:docPartUnique/>
        </w:docPartObj>
      </w:sdtPr>
      <w:sdtEndPr>
        <w:rPr>
          <w:b/>
          <w:bCs/>
          <w:noProof/>
        </w:rPr>
      </w:sdtEndPr>
      <w:sdtContent>
        <w:p w14:paraId="6B639B80" w14:textId="61E3B75F" w:rsidR="00CF1AD9" w:rsidRDefault="00CF1AD9">
          <w:pPr>
            <w:pStyle w:val="TOCHeading"/>
          </w:pPr>
          <w:r>
            <w:t>Table of Contents</w:t>
          </w:r>
        </w:p>
        <w:p w14:paraId="58D63349" w14:textId="3633543A" w:rsidR="00C8728C" w:rsidRDefault="00CA5A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683551" w:history="1">
            <w:r w:rsidR="00C8728C" w:rsidRPr="00B55D44">
              <w:rPr>
                <w:rStyle w:val="Hyperlink"/>
                <w:noProof/>
              </w:rPr>
              <w:t>Table of Figures</w:t>
            </w:r>
            <w:r w:rsidR="00C8728C">
              <w:rPr>
                <w:noProof/>
                <w:webHidden/>
              </w:rPr>
              <w:tab/>
            </w:r>
            <w:r w:rsidR="00C8728C">
              <w:rPr>
                <w:noProof/>
                <w:webHidden/>
              </w:rPr>
              <w:fldChar w:fldCharType="begin"/>
            </w:r>
            <w:r w:rsidR="00C8728C">
              <w:rPr>
                <w:noProof/>
                <w:webHidden/>
              </w:rPr>
              <w:instrText xml:space="preserve"> PAGEREF _Toc100683551 \h </w:instrText>
            </w:r>
            <w:r w:rsidR="00C8728C">
              <w:rPr>
                <w:noProof/>
                <w:webHidden/>
              </w:rPr>
            </w:r>
            <w:r w:rsidR="00C8728C">
              <w:rPr>
                <w:noProof/>
                <w:webHidden/>
              </w:rPr>
              <w:fldChar w:fldCharType="separate"/>
            </w:r>
            <w:r w:rsidR="00C8728C">
              <w:rPr>
                <w:noProof/>
                <w:webHidden/>
              </w:rPr>
              <w:t>3</w:t>
            </w:r>
            <w:r w:rsidR="00C8728C">
              <w:rPr>
                <w:noProof/>
                <w:webHidden/>
              </w:rPr>
              <w:fldChar w:fldCharType="end"/>
            </w:r>
          </w:hyperlink>
        </w:p>
        <w:p w14:paraId="2C7A4EF6" w14:textId="4426D739" w:rsidR="00C8728C" w:rsidRDefault="00C8728C">
          <w:pPr>
            <w:pStyle w:val="TOC1"/>
            <w:tabs>
              <w:tab w:val="right" w:leader="dot" w:pos="9016"/>
            </w:tabs>
            <w:rPr>
              <w:rFonts w:eastAsiaTheme="minorEastAsia"/>
              <w:noProof/>
              <w:lang w:eastAsia="en-GB"/>
            </w:rPr>
          </w:pPr>
          <w:hyperlink w:anchor="_Toc100683552" w:history="1">
            <w:r w:rsidRPr="00B55D44">
              <w:rPr>
                <w:rStyle w:val="Hyperlink"/>
                <w:noProof/>
              </w:rPr>
              <w:t>1. Abstract</w:t>
            </w:r>
            <w:r>
              <w:rPr>
                <w:noProof/>
                <w:webHidden/>
              </w:rPr>
              <w:tab/>
            </w:r>
            <w:r>
              <w:rPr>
                <w:noProof/>
                <w:webHidden/>
              </w:rPr>
              <w:fldChar w:fldCharType="begin"/>
            </w:r>
            <w:r>
              <w:rPr>
                <w:noProof/>
                <w:webHidden/>
              </w:rPr>
              <w:instrText xml:space="preserve"> PAGEREF _Toc100683552 \h </w:instrText>
            </w:r>
            <w:r>
              <w:rPr>
                <w:noProof/>
                <w:webHidden/>
              </w:rPr>
            </w:r>
            <w:r>
              <w:rPr>
                <w:noProof/>
                <w:webHidden/>
              </w:rPr>
              <w:fldChar w:fldCharType="separate"/>
            </w:r>
            <w:r>
              <w:rPr>
                <w:noProof/>
                <w:webHidden/>
              </w:rPr>
              <w:t>4</w:t>
            </w:r>
            <w:r>
              <w:rPr>
                <w:noProof/>
                <w:webHidden/>
              </w:rPr>
              <w:fldChar w:fldCharType="end"/>
            </w:r>
          </w:hyperlink>
        </w:p>
        <w:p w14:paraId="6B340C3B" w14:textId="081655D3" w:rsidR="00C8728C" w:rsidRDefault="00C8728C">
          <w:pPr>
            <w:pStyle w:val="TOC1"/>
            <w:tabs>
              <w:tab w:val="right" w:leader="dot" w:pos="9016"/>
            </w:tabs>
            <w:rPr>
              <w:rFonts w:eastAsiaTheme="minorEastAsia"/>
              <w:noProof/>
              <w:lang w:eastAsia="en-GB"/>
            </w:rPr>
          </w:pPr>
          <w:hyperlink w:anchor="_Toc100683553" w:history="1">
            <w:r w:rsidRPr="00B55D44">
              <w:rPr>
                <w:rStyle w:val="Hyperlink"/>
                <w:noProof/>
              </w:rPr>
              <w:t>2. Introduction</w:t>
            </w:r>
            <w:r>
              <w:rPr>
                <w:noProof/>
                <w:webHidden/>
              </w:rPr>
              <w:tab/>
            </w:r>
            <w:r>
              <w:rPr>
                <w:noProof/>
                <w:webHidden/>
              </w:rPr>
              <w:fldChar w:fldCharType="begin"/>
            </w:r>
            <w:r>
              <w:rPr>
                <w:noProof/>
                <w:webHidden/>
              </w:rPr>
              <w:instrText xml:space="preserve"> PAGEREF _Toc100683553 \h </w:instrText>
            </w:r>
            <w:r>
              <w:rPr>
                <w:noProof/>
                <w:webHidden/>
              </w:rPr>
            </w:r>
            <w:r>
              <w:rPr>
                <w:noProof/>
                <w:webHidden/>
              </w:rPr>
              <w:fldChar w:fldCharType="separate"/>
            </w:r>
            <w:r>
              <w:rPr>
                <w:noProof/>
                <w:webHidden/>
              </w:rPr>
              <w:t>5</w:t>
            </w:r>
            <w:r>
              <w:rPr>
                <w:noProof/>
                <w:webHidden/>
              </w:rPr>
              <w:fldChar w:fldCharType="end"/>
            </w:r>
          </w:hyperlink>
        </w:p>
        <w:p w14:paraId="46C61D9B" w14:textId="18D64891" w:rsidR="00C8728C" w:rsidRDefault="00C8728C">
          <w:pPr>
            <w:pStyle w:val="TOC2"/>
            <w:tabs>
              <w:tab w:val="right" w:leader="dot" w:pos="9016"/>
            </w:tabs>
            <w:rPr>
              <w:rFonts w:eastAsiaTheme="minorEastAsia"/>
              <w:noProof/>
              <w:lang w:eastAsia="en-GB"/>
            </w:rPr>
          </w:pPr>
          <w:hyperlink w:anchor="_Toc100683554" w:history="1">
            <w:r w:rsidRPr="00B55D44">
              <w:rPr>
                <w:rStyle w:val="Hyperlink"/>
                <w:noProof/>
              </w:rPr>
              <w:t>2.1 Active, Reactive and Apparent Power</w:t>
            </w:r>
            <w:r>
              <w:rPr>
                <w:noProof/>
                <w:webHidden/>
              </w:rPr>
              <w:tab/>
            </w:r>
            <w:r>
              <w:rPr>
                <w:noProof/>
                <w:webHidden/>
              </w:rPr>
              <w:fldChar w:fldCharType="begin"/>
            </w:r>
            <w:r>
              <w:rPr>
                <w:noProof/>
                <w:webHidden/>
              </w:rPr>
              <w:instrText xml:space="preserve"> PAGEREF _Toc100683554 \h </w:instrText>
            </w:r>
            <w:r>
              <w:rPr>
                <w:noProof/>
                <w:webHidden/>
              </w:rPr>
            </w:r>
            <w:r>
              <w:rPr>
                <w:noProof/>
                <w:webHidden/>
              </w:rPr>
              <w:fldChar w:fldCharType="separate"/>
            </w:r>
            <w:r>
              <w:rPr>
                <w:noProof/>
                <w:webHidden/>
              </w:rPr>
              <w:t>5</w:t>
            </w:r>
            <w:r>
              <w:rPr>
                <w:noProof/>
                <w:webHidden/>
              </w:rPr>
              <w:fldChar w:fldCharType="end"/>
            </w:r>
          </w:hyperlink>
        </w:p>
        <w:p w14:paraId="396AABFC" w14:textId="2CD53051" w:rsidR="00C8728C" w:rsidRDefault="00C8728C">
          <w:pPr>
            <w:pStyle w:val="TOC3"/>
            <w:tabs>
              <w:tab w:val="right" w:leader="dot" w:pos="9016"/>
            </w:tabs>
            <w:rPr>
              <w:rFonts w:eastAsiaTheme="minorEastAsia"/>
              <w:noProof/>
              <w:lang w:eastAsia="en-GB"/>
            </w:rPr>
          </w:pPr>
          <w:hyperlink w:anchor="_Toc100683555" w:history="1">
            <w:r w:rsidRPr="00B55D44">
              <w:rPr>
                <w:rStyle w:val="Hyperlink"/>
                <w:noProof/>
              </w:rPr>
              <w:t>2.1.1 Active Power</w:t>
            </w:r>
            <w:r>
              <w:rPr>
                <w:noProof/>
                <w:webHidden/>
              </w:rPr>
              <w:tab/>
            </w:r>
            <w:r>
              <w:rPr>
                <w:noProof/>
                <w:webHidden/>
              </w:rPr>
              <w:fldChar w:fldCharType="begin"/>
            </w:r>
            <w:r>
              <w:rPr>
                <w:noProof/>
                <w:webHidden/>
              </w:rPr>
              <w:instrText xml:space="preserve"> PAGEREF _Toc100683555 \h </w:instrText>
            </w:r>
            <w:r>
              <w:rPr>
                <w:noProof/>
                <w:webHidden/>
              </w:rPr>
            </w:r>
            <w:r>
              <w:rPr>
                <w:noProof/>
                <w:webHidden/>
              </w:rPr>
              <w:fldChar w:fldCharType="separate"/>
            </w:r>
            <w:r>
              <w:rPr>
                <w:noProof/>
                <w:webHidden/>
              </w:rPr>
              <w:t>5</w:t>
            </w:r>
            <w:r>
              <w:rPr>
                <w:noProof/>
                <w:webHidden/>
              </w:rPr>
              <w:fldChar w:fldCharType="end"/>
            </w:r>
          </w:hyperlink>
        </w:p>
        <w:p w14:paraId="4C54B2DF" w14:textId="68D34FE4" w:rsidR="00C8728C" w:rsidRDefault="00C8728C">
          <w:pPr>
            <w:pStyle w:val="TOC3"/>
            <w:tabs>
              <w:tab w:val="right" w:leader="dot" w:pos="9016"/>
            </w:tabs>
            <w:rPr>
              <w:rFonts w:eastAsiaTheme="minorEastAsia"/>
              <w:noProof/>
              <w:lang w:eastAsia="en-GB"/>
            </w:rPr>
          </w:pPr>
          <w:hyperlink w:anchor="_Toc100683556" w:history="1">
            <w:r w:rsidRPr="00B55D44">
              <w:rPr>
                <w:rStyle w:val="Hyperlink"/>
                <w:noProof/>
              </w:rPr>
              <w:t>2.1.2 Reactive Power</w:t>
            </w:r>
            <w:r>
              <w:rPr>
                <w:noProof/>
                <w:webHidden/>
              </w:rPr>
              <w:tab/>
            </w:r>
            <w:r>
              <w:rPr>
                <w:noProof/>
                <w:webHidden/>
              </w:rPr>
              <w:fldChar w:fldCharType="begin"/>
            </w:r>
            <w:r>
              <w:rPr>
                <w:noProof/>
                <w:webHidden/>
              </w:rPr>
              <w:instrText xml:space="preserve"> PAGEREF _Toc100683556 \h </w:instrText>
            </w:r>
            <w:r>
              <w:rPr>
                <w:noProof/>
                <w:webHidden/>
              </w:rPr>
            </w:r>
            <w:r>
              <w:rPr>
                <w:noProof/>
                <w:webHidden/>
              </w:rPr>
              <w:fldChar w:fldCharType="separate"/>
            </w:r>
            <w:r>
              <w:rPr>
                <w:noProof/>
                <w:webHidden/>
              </w:rPr>
              <w:t>5</w:t>
            </w:r>
            <w:r>
              <w:rPr>
                <w:noProof/>
                <w:webHidden/>
              </w:rPr>
              <w:fldChar w:fldCharType="end"/>
            </w:r>
          </w:hyperlink>
        </w:p>
        <w:p w14:paraId="685EE40F" w14:textId="403769D7" w:rsidR="00C8728C" w:rsidRDefault="00C8728C">
          <w:pPr>
            <w:pStyle w:val="TOC3"/>
            <w:tabs>
              <w:tab w:val="right" w:leader="dot" w:pos="9016"/>
            </w:tabs>
            <w:rPr>
              <w:rFonts w:eastAsiaTheme="minorEastAsia"/>
              <w:noProof/>
              <w:lang w:eastAsia="en-GB"/>
            </w:rPr>
          </w:pPr>
          <w:hyperlink w:anchor="_Toc100683557" w:history="1">
            <w:r w:rsidRPr="00B55D44">
              <w:rPr>
                <w:rStyle w:val="Hyperlink"/>
                <w:noProof/>
              </w:rPr>
              <w:t>2.1.3 Apparent Power</w:t>
            </w:r>
            <w:r>
              <w:rPr>
                <w:noProof/>
                <w:webHidden/>
              </w:rPr>
              <w:tab/>
            </w:r>
            <w:r>
              <w:rPr>
                <w:noProof/>
                <w:webHidden/>
              </w:rPr>
              <w:fldChar w:fldCharType="begin"/>
            </w:r>
            <w:r>
              <w:rPr>
                <w:noProof/>
                <w:webHidden/>
              </w:rPr>
              <w:instrText xml:space="preserve"> PAGEREF _Toc100683557 \h </w:instrText>
            </w:r>
            <w:r>
              <w:rPr>
                <w:noProof/>
                <w:webHidden/>
              </w:rPr>
            </w:r>
            <w:r>
              <w:rPr>
                <w:noProof/>
                <w:webHidden/>
              </w:rPr>
              <w:fldChar w:fldCharType="separate"/>
            </w:r>
            <w:r>
              <w:rPr>
                <w:noProof/>
                <w:webHidden/>
              </w:rPr>
              <w:t>5</w:t>
            </w:r>
            <w:r>
              <w:rPr>
                <w:noProof/>
                <w:webHidden/>
              </w:rPr>
              <w:fldChar w:fldCharType="end"/>
            </w:r>
          </w:hyperlink>
        </w:p>
        <w:p w14:paraId="1B60057E" w14:textId="39FABC9F" w:rsidR="00C8728C" w:rsidRDefault="00C8728C">
          <w:pPr>
            <w:pStyle w:val="TOC2"/>
            <w:tabs>
              <w:tab w:val="right" w:leader="dot" w:pos="9016"/>
            </w:tabs>
            <w:rPr>
              <w:rFonts w:eastAsiaTheme="minorEastAsia"/>
              <w:noProof/>
              <w:lang w:eastAsia="en-GB"/>
            </w:rPr>
          </w:pPr>
          <w:hyperlink w:anchor="_Toc100683558" w:history="1">
            <w:r w:rsidRPr="00B55D44">
              <w:rPr>
                <w:rStyle w:val="Hyperlink"/>
                <w:noProof/>
              </w:rPr>
              <w:t>2.2 Power Factor</w:t>
            </w:r>
            <w:r>
              <w:rPr>
                <w:noProof/>
                <w:webHidden/>
              </w:rPr>
              <w:tab/>
            </w:r>
            <w:r>
              <w:rPr>
                <w:noProof/>
                <w:webHidden/>
              </w:rPr>
              <w:fldChar w:fldCharType="begin"/>
            </w:r>
            <w:r>
              <w:rPr>
                <w:noProof/>
                <w:webHidden/>
              </w:rPr>
              <w:instrText xml:space="preserve"> PAGEREF _Toc100683558 \h </w:instrText>
            </w:r>
            <w:r>
              <w:rPr>
                <w:noProof/>
                <w:webHidden/>
              </w:rPr>
            </w:r>
            <w:r>
              <w:rPr>
                <w:noProof/>
                <w:webHidden/>
              </w:rPr>
              <w:fldChar w:fldCharType="separate"/>
            </w:r>
            <w:r>
              <w:rPr>
                <w:noProof/>
                <w:webHidden/>
              </w:rPr>
              <w:t>5</w:t>
            </w:r>
            <w:r>
              <w:rPr>
                <w:noProof/>
                <w:webHidden/>
              </w:rPr>
              <w:fldChar w:fldCharType="end"/>
            </w:r>
          </w:hyperlink>
        </w:p>
        <w:p w14:paraId="4DBF77C8" w14:textId="3470E20E" w:rsidR="00C8728C" w:rsidRDefault="00C8728C">
          <w:pPr>
            <w:pStyle w:val="TOC3"/>
            <w:tabs>
              <w:tab w:val="right" w:leader="dot" w:pos="9016"/>
            </w:tabs>
            <w:rPr>
              <w:rFonts w:eastAsiaTheme="minorEastAsia"/>
              <w:noProof/>
              <w:lang w:eastAsia="en-GB"/>
            </w:rPr>
          </w:pPr>
          <w:hyperlink w:anchor="_Toc100683559" w:history="1">
            <w:r w:rsidRPr="00B55D44">
              <w:rPr>
                <w:rStyle w:val="Hyperlink"/>
                <w:noProof/>
              </w:rPr>
              <w:t>2.2.1 Power Factor Correction</w:t>
            </w:r>
            <w:r>
              <w:rPr>
                <w:noProof/>
                <w:webHidden/>
              </w:rPr>
              <w:tab/>
            </w:r>
            <w:r>
              <w:rPr>
                <w:noProof/>
                <w:webHidden/>
              </w:rPr>
              <w:fldChar w:fldCharType="begin"/>
            </w:r>
            <w:r>
              <w:rPr>
                <w:noProof/>
                <w:webHidden/>
              </w:rPr>
              <w:instrText xml:space="preserve"> PAGEREF _Toc100683559 \h </w:instrText>
            </w:r>
            <w:r>
              <w:rPr>
                <w:noProof/>
                <w:webHidden/>
              </w:rPr>
            </w:r>
            <w:r>
              <w:rPr>
                <w:noProof/>
                <w:webHidden/>
              </w:rPr>
              <w:fldChar w:fldCharType="separate"/>
            </w:r>
            <w:r>
              <w:rPr>
                <w:noProof/>
                <w:webHidden/>
              </w:rPr>
              <w:t>5</w:t>
            </w:r>
            <w:r>
              <w:rPr>
                <w:noProof/>
                <w:webHidden/>
              </w:rPr>
              <w:fldChar w:fldCharType="end"/>
            </w:r>
          </w:hyperlink>
        </w:p>
        <w:p w14:paraId="456318A9" w14:textId="3C197B7F" w:rsidR="00C8728C" w:rsidRDefault="00C8728C">
          <w:pPr>
            <w:pStyle w:val="TOC2"/>
            <w:tabs>
              <w:tab w:val="right" w:leader="dot" w:pos="9016"/>
            </w:tabs>
            <w:rPr>
              <w:rFonts w:eastAsiaTheme="minorEastAsia"/>
              <w:noProof/>
              <w:lang w:eastAsia="en-GB"/>
            </w:rPr>
          </w:pPr>
          <w:hyperlink w:anchor="_Toc100683560" w:history="1">
            <w:r w:rsidRPr="00B55D44">
              <w:rPr>
                <w:rStyle w:val="Hyperlink"/>
                <w:noProof/>
              </w:rPr>
              <w:t>2.3 Phasor Diagrams</w:t>
            </w:r>
            <w:r>
              <w:rPr>
                <w:noProof/>
                <w:webHidden/>
              </w:rPr>
              <w:tab/>
            </w:r>
            <w:r>
              <w:rPr>
                <w:noProof/>
                <w:webHidden/>
              </w:rPr>
              <w:fldChar w:fldCharType="begin"/>
            </w:r>
            <w:r>
              <w:rPr>
                <w:noProof/>
                <w:webHidden/>
              </w:rPr>
              <w:instrText xml:space="preserve"> PAGEREF _Toc100683560 \h </w:instrText>
            </w:r>
            <w:r>
              <w:rPr>
                <w:noProof/>
                <w:webHidden/>
              </w:rPr>
            </w:r>
            <w:r>
              <w:rPr>
                <w:noProof/>
                <w:webHidden/>
              </w:rPr>
              <w:fldChar w:fldCharType="separate"/>
            </w:r>
            <w:r>
              <w:rPr>
                <w:noProof/>
                <w:webHidden/>
              </w:rPr>
              <w:t>6</w:t>
            </w:r>
            <w:r>
              <w:rPr>
                <w:noProof/>
                <w:webHidden/>
              </w:rPr>
              <w:fldChar w:fldCharType="end"/>
            </w:r>
          </w:hyperlink>
        </w:p>
        <w:p w14:paraId="05B5DF8B" w14:textId="6C47E29C" w:rsidR="00C8728C" w:rsidRDefault="00C8728C">
          <w:pPr>
            <w:pStyle w:val="TOC2"/>
            <w:tabs>
              <w:tab w:val="right" w:leader="dot" w:pos="9016"/>
            </w:tabs>
            <w:rPr>
              <w:rFonts w:eastAsiaTheme="minorEastAsia"/>
              <w:noProof/>
              <w:lang w:eastAsia="en-GB"/>
            </w:rPr>
          </w:pPr>
          <w:hyperlink w:anchor="_Toc100683561" w:history="1">
            <w:r w:rsidRPr="00B55D44">
              <w:rPr>
                <w:rStyle w:val="Hyperlink"/>
                <w:noProof/>
              </w:rPr>
              <w:t>2.4 Resonance</w:t>
            </w:r>
            <w:r>
              <w:rPr>
                <w:noProof/>
                <w:webHidden/>
              </w:rPr>
              <w:tab/>
            </w:r>
            <w:r>
              <w:rPr>
                <w:noProof/>
                <w:webHidden/>
              </w:rPr>
              <w:fldChar w:fldCharType="begin"/>
            </w:r>
            <w:r>
              <w:rPr>
                <w:noProof/>
                <w:webHidden/>
              </w:rPr>
              <w:instrText xml:space="preserve"> PAGEREF _Toc100683561 \h </w:instrText>
            </w:r>
            <w:r>
              <w:rPr>
                <w:noProof/>
                <w:webHidden/>
              </w:rPr>
            </w:r>
            <w:r>
              <w:rPr>
                <w:noProof/>
                <w:webHidden/>
              </w:rPr>
              <w:fldChar w:fldCharType="separate"/>
            </w:r>
            <w:r>
              <w:rPr>
                <w:noProof/>
                <w:webHidden/>
              </w:rPr>
              <w:t>6</w:t>
            </w:r>
            <w:r>
              <w:rPr>
                <w:noProof/>
                <w:webHidden/>
              </w:rPr>
              <w:fldChar w:fldCharType="end"/>
            </w:r>
          </w:hyperlink>
        </w:p>
        <w:p w14:paraId="2D4D8A4D" w14:textId="1290610A" w:rsidR="00C8728C" w:rsidRDefault="00C8728C">
          <w:pPr>
            <w:pStyle w:val="TOC1"/>
            <w:tabs>
              <w:tab w:val="right" w:leader="dot" w:pos="9016"/>
            </w:tabs>
            <w:rPr>
              <w:rFonts w:eastAsiaTheme="minorEastAsia"/>
              <w:noProof/>
              <w:lang w:eastAsia="en-GB"/>
            </w:rPr>
          </w:pPr>
          <w:hyperlink w:anchor="_Toc100683562" w:history="1">
            <w:r w:rsidRPr="00B55D44">
              <w:rPr>
                <w:rStyle w:val="Hyperlink"/>
                <w:noProof/>
              </w:rPr>
              <w:t>3. Method</w:t>
            </w:r>
            <w:r>
              <w:rPr>
                <w:noProof/>
                <w:webHidden/>
              </w:rPr>
              <w:tab/>
            </w:r>
            <w:r>
              <w:rPr>
                <w:noProof/>
                <w:webHidden/>
              </w:rPr>
              <w:fldChar w:fldCharType="begin"/>
            </w:r>
            <w:r>
              <w:rPr>
                <w:noProof/>
                <w:webHidden/>
              </w:rPr>
              <w:instrText xml:space="preserve"> PAGEREF _Toc100683562 \h </w:instrText>
            </w:r>
            <w:r>
              <w:rPr>
                <w:noProof/>
                <w:webHidden/>
              </w:rPr>
            </w:r>
            <w:r>
              <w:rPr>
                <w:noProof/>
                <w:webHidden/>
              </w:rPr>
              <w:fldChar w:fldCharType="separate"/>
            </w:r>
            <w:r>
              <w:rPr>
                <w:noProof/>
                <w:webHidden/>
              </w:rPr>
              <w:t>7</w:t>
            </w:r>
            <w:r>
              <w:rPr>
                <w:noProof/>
                <w:webHidden/>
              </w:rPr>
              <w:fldChar w:fldCharType="end"/>
            </w:r>
          </w:hyperlink>
        </w:p>
        <w:p w14:paraId="12BF654C" w14:textId="5FADA0E5" w:rsidR="00C8728C" w:rsidRDefault="00C8728C">
          <w:pPr>
            <w:pStyle w:val="TOC2"/>
            <w:tabs>
              <w:tab w:val="right" w:leader="dot" w:pos="9016"/>
            </w:tabs>
            <w:rPr>
              <w:rFonts w:eastAsiaTheme="minorEastAsia"/>
              <w:noProof/>
              <w:lang w:eastAsia="en-GB"/>
            </w:rPr>
          </w:pPr>
          <w:hyperlink w:anchor="_Toc100683563" w:history="1">
            <w:r w:rsidRPr="00B55D44">
              <w:rPr>
                <w:rStyle w:val="Hyperlink"/>
                <w:noProof/>
              </w:rPr>
              <w:t>3.1 Circuit Diagram Before Correction</w:t>
            </w:r>
            <w:r>
              <w:rPr>
                <w:noProof/>
                <w:webHidden/>
              </w:rPr>
              <w:tab/>
            </w:r>
            <w:r>
              <w:rPr>
                <w:noProof/>
                <w:webHidden/>
              </w:rPr>
              <w:fldChar w:fldCharType="begin"/>
            </w:r>
            <w:r>
              <w:rPr>
                <w:noProof/>
                <w:webHidden/>
              </w:rPr>
              <w:instrText xml:space="preserve"> PAGEREF _Toc100683563 \h </w:instrText>
            </w:r>
            <w:r>
              <w:rPr>
                <w:noProof/>
                <w:webHidden/>
              </w:rPr>
            </w:r>
            <w:r>
              <w:rPr>
                <w:noProof/>
                <w:webHidden/>
              </w:rPr>
              <w:fldChar w:fldCharType="separate"/>
            </w:r>
            <w:r>
              <w:rPr>
                <w:noProof/>
                <w:webHidden/>
              </w:rPr>
              <w:t>7</w:t>
            </w:r>
            <w:r>
              <w:rPr>
                <w:noProof/>
                <w:webHidden/>
              </w:rPr>
              <w:fldChar w:fldCharType="end"/>
            </w:r>
          </w:hyperlink>
        </w:p>
        <w:p w14:paraId="539DC65C" w14:textId="61ECB19A" w:rsidR="00C8728C" w:rsidRDefault="00C8728C">
          <w:pPr>
            <w:pStyle w:val="TOC2"/>
            <w:tabs>
              <w:tab w:val="right" w:leader="dot" w:pos="9016"/>
            </w:tabs>
            <w:rPr>
              <w:rFonts w:eastAsiaTheme="minorEastAsia"/>
              <w:noProof/>
              <w:lang w:eastAsia="en-GB"/>
            </w:rPr>
          </w:pPr>
          <w:hyperlink w:anchor="_Toc100683564" w:history="1">
            <w:r w:rsidRPr="00B55D44">
              <w:rPr>
                <w:rStyle w:val="Hyperlink"/>
                <w:noProof/>
              </w:rPr>
              <w:t>3.2 Phase Difference before Capacitor Added</w:t>
            </w:r>
            <w:r>
              <w:rPr>
                <w:noProof/>
                <w:webHidden/>
              </w:rPr>
              <w:tab/>
            </w:r>
            <w:r>
              <w:rPr>
                <w:noProof/>
                <w:webHidden/>
              </w:rPr>
              <w:fldChar w:fldCharType="begin"/>
            </w:r>
            <w:r>
              <w:rPr>
                <w:noProof/>
                <w:webHidden/>
              </w:rPr>
              <w:instrText xml:space="preserve"> PAGEREF _Toc100683564 \h </w:instrText>
            </w:r>
            <w:r>
              <w:rPr>
                <w:noProof/>
                <w:webHidden/>
              </w:rPr>
            </w:r>
            <w:r>
              <w:rPr>
                <w:noProof/>
                <w:webHidden/>
              </w:rPr>
              <w:fldChar w:fldCharType="separate"/>
            </w:r>
            <w:r>
              <w:rPr>
                <w:noProof/>
                <w:webHidden/>
              </w:rPr>
              <w:t>8</w:t>
            </w:r>
            <w:r>
              <w:rPr>
                <w:noProof/>
                <w:webHidden/>
              </w:rPr>
              <w:fldChar w:fldCharType="end"/>
            </w:r>
          </w:hyperlink>
        </w:p>
        <w:p w14:paraId="66CFA8A3" w14:textId="49E3622E" w:rsidR="00C8728C" w:rsidRDefault="00C8728C">
          <w:pPr>
            <w:pStyle w:val="TOC2"/>
            <w:tabs>
              <w:tab w:val="right" w:leader="dot" w:pos="9016"/>
            </w:tabs>
            <w:rPr>
              <w:rFonts w:eastAsiaTheme="minorEastAsia"/>
              <w:noProof/>
              <w:lang w:eastAsia="en-GB"/>
            </w:rPr>
          </w:pPr>
          <w:hyperlink w:anchor="_Toc100683565" w:history="1">
            <w:r w:rsidRPr="00B55D44">
              <w:rPr>
                <w:rStyle w:val="Hyperlink"/>
                <w:noProof/>
              </w:rPr>
              <w:t>3.3 Calculating Active, Reactive &amp; Apparent Power</w:t>
            </w:r>
            <w:r>
              <w:rPr>
                <w:noProof/>
                <w:webHidden/>
              </w:rPr>
              <w:tab/>
            </w:r>
            <w:r>
              <w:rPr>
                <w:noProof/>
                <w:webHidden/>
              </w:rPr>
              <w:fldChar w:fldCharType="begin"/>
            </w:r>
            <w:r>
              <w:rPr>
                <w:noProof/>
                <w:webHidden/>
              </w:rPr>
              <w:instrText xml:space="preserve"> PAGEREF _Toc100683565 \h </w:instrText>
            </w:r>
            <w:r>
              <w:rPr>
                <w:noProof/>
                <w:webHidden/>
              </w:rPr>
            </w:r>
            <w:r>
              <w:rPr>
                <w:noProof/>
                <w:webHidden/>
              </w:rPr>
              <w:fldChar w:fldCharType="separate"/>
            </w:r>
            <w:r>
              <w:rPr>
                <w:noProof/>
                <w:webHidden/>
              </w:rPr>
              <w:t>9</w:t>
            </w:r>
            <w:r>
              <w:rPr>
                <w:noProof/>
                <w:webHidden/>
              </w:rPr>
              <w:fldChar w:fldCharType="end"/>
            </w:r>
          </w:hyperlink>
        </w:p>
        <w:p w14:paraId="478560A9" w14:textId="2E7F9E97" w:rsidR="00C8728C" w:rsidRDefault="00C8728C">
          <w:pPr>
            <w:pStyle w:val="TOC3"/>
            <w:tabs>
              <w:tab w:val="right" w:leader="dot" w:pos="9016"/>
            </w:tabs>
            <w:rPr>
              <w:rFonts w:eastAsiaTheme="minorEastAsia"/>
              <w:noProof/>
              <w:lang w:eastAsia="en-GB"/>
            </w:rPr>
          </w:pPr>
          <w:hyperlink w:anchor="_Toc100683566" w:history="1">
            <w:r w:rsidRPr="00B55D44">
              <w:rPr>
                <w:rStyle w:val="Hyperlink"/>
                <w:noProof/>
              </w:rPr>
              <w:t>3.3.1 Impedance</w:t>
            </w:r>
            <w:r>
              <w:rPr>
                <w:noProof/>
                <w:webHidden/>
              </w:rPr>
              <w:tab/>
            </w:r>
            <w:r>
              <w:rPr>
                <w:noProof/>
                <w:webHidden/>
              </w:rPr>
              <w:fldChar w:fldCharType="begin"/>
            </w:r>
            <w:r>
              <w:rPr>
                <w:noProof/>
                <w:webHidden/>
              </w:rPr>
              <w:instrText xml:space="preserve"> PAGEREF _Toc100683566 \h </w:instrText>
            </w:r>
            <w:r>
              <w:rPr>
                <w:noProof/>
                <w:webHidden/>
              </w:rPr>
            </w:r>
            <w:r>
              <w:rPr>
                <w:noProof/>
                <w:webHidden/>
              </w:rPr>
              <w:fldChar w:fldCharType="separate"/>
            </w:r>
            <w:r>
              <w:rPr>
                <w:noProof/>
                <w:webHidden/>
              </w:rPr>
              <w:t>9</w:t>
            </w:r>
            <w:r>
              <w:rPr>
                <w:noProof/>
                <w:webHidden/>
              </w:rPr>
              <w:fldChar w:fldCharType="end"/>
            </w:r>
          </w:hyperlink>
        </w:p>
        <w:p w14:paraId="62DA1F5D" w14:textId="125C186F" w:rsidR="00C8728C" w:rsidRDefault="00C8728C">
          <w:pPr>
            <w:pStyle w:val="TOC3"/>
            <w:tabs>
              <w:tab w:val="right" w:leader="dot" w:pos="9016"/>
            </w:tabs>
            <w:rPr>
              <w:rFonts w:eastAsiaTheme="minorEastAsia"/>
              <w:noProof/>
              <w:lang w:eastAsia="en-GB"/>
            </w:rPr>
          </w:pPr>
          <w:hyperlink w:anchor="_Toc100683567" w:history="1">
            <w:r w:rsidRPr="00B55D44">
              <w:rPr>
                <w:rStyle w:val="Hyperlink"/>
                <w:noProof/>
              </w:rPr>
              <w:t>3.3.2 Current</w:t>
            </w:r>
            <w:r>
              <w:rPr>
                <w:noProof/>
                <w:webHidden/>
              </w:rPr>
              <w:tab/>
            </w:r>
            <w:r>
              <w:rPr>
                <w:noProof/>
                <w:webHidden/>
              </w:rPr>
              <w:fldChar w:fldCharType="begin"/>
            </w:r>
            <w:r>
              <w:rPr>
                <w:noProof/>
                <w:webHidden/>
              </w:rPr>
              <w:instrText xml:space="preserve"> PAGEREF _Toc100683567 \h </w:instrText>
            </w:r>
            <w:r>
              <w:rPr>
                <w:noProof/>
                <w:webHidden/>
              </w:rPr>
            </w:r>
            <w:r>
              <w:rPr>
                <w:noProof/>
                <w:webHidden/>
              </w:rPr>
              <w:fldChar w:fldCharType="separate"/>
            </w:r>
            <w:r>
              <w:rPr>
                <w:noProof/>
                <w:webHidden/>
              </w:rPr>
              <w:t>9</w:t>
            </w:r>
            <w:r>
              <w:rPr>
                <w:noProof/>
                <w:webHidden/>
              </w:rPr>
              <w:fldChar w:fldCharType="end"/>
            </w:r>
          </w:hyperlink>
        </w:p>
        <w:p w14:paraId="64F2292C" w14:textId="6A1B439A" w:rsidR="00C8728C" w:rsidRDefault="00C8728C">
          <w:pPr>
            <w:pStyle w:val="TOC3"/>
            <w:tabs>
              <w:tab w:val="right" w:leader="dot" w:pos="9016"/>
            </w:tabs>
            <w:rPr>
              <w:rFonts w:eastAsiaTheme="minorEastAsia"/>
              <w:noProof/>
              <w:lang w:eastAsia="en-GB"/>
            </w:rPr>
          </w:pPr>
          <w:hyperlink w:anchor="_Toc100683568" w:history="1">
            <w:r w:rsidRPr="00B55D44">
              <w:rPr>
                <w:rStyle w:val="Hyperlink"/>
                <w:noProof/>
              </w:rPr>
              <w:t>3.3.3 Power</w:t>
            </w:r>
            <w:r>
              <w:rPr>
                <w:noProof/>
                <w:webHidden/>
              </w:rPr>
              <w:tab/>
            </w:r>
            <w:r>
              <w:rPr>
                <w:noProof/>
                <w:webHidden/>
              </w:rPr>
              <w:fldChar w:fldCharType="begin"/>
            </w:r>
            <w:r>
              <w:rPr>
                <w:noProof/>
                <w:webHidden/>
              </w:rPr>
              <w:instrText xml:space="preserve"> PAGEREF _Toc100683568 \h </w:instrText>
            </w:r>
            <w:r>
              <w:rPr>
                <w:noProof/>
                <w:webHidden/>
              </w:rPr>
            </w:r>
            <w:r>
              <w:rPr>
                <w:noProof/>
                <w:webHidden/>
              </w:rPr>
              <w:fldChar w:fldCharType="separate"/>
            </w:r>
            <w:r>
              <w:rPr>
                <w:noProof/>
                <w:webHidden/>
              </w:rPr>
              <w:t>9</w:t>
            </w:r>
            <w:r>
              <w:rPr>
                <w:noProof/>
                <w:webHidden/>
              </w:rPr>
              <w:fldChar w:fldCharType="end"/>
            </w:r>
          </w:hyperlink>
        </w:p>
        <w:p w14:paraId="39225686" w14:textId="68556280" w:rsidR="00C8728C" w:rsidRDefault="00C8728C">
          <w:pPr>
            <w:pStyle w:val="TOC3"/>
            <w:tabs>
              <w:tab w:val="right" w:leader="dot" w:pos="9016"/>
            </w:tabs>
            <w:rPr>
              <w:rFonts w:eastAsiaTheme="minorEastAsia"/>
              <w:noProof/>
              <w:lang w:eastAsia="en-GB"/>
            </w:rPr>
          </w:pPr>
          <w:hyperlink w:anchor="_Toc100683569" w:history="1">
            <w:r w:rsidRPr="00B55D44">
              <w:rPr>
                <w:rStyle w:val="Hyperlink"/>
                <w:noProof/>
              </w:rPr>
              <w:t>3.3.4 Active Power</w:t>
            </w:r>
            <w:r>
              <w:rPr>
                <w:noProof/>
                <w:webHidden/>
              </w:rPr>
              <w:tab/>
            </w:r>
            <w:r>
              <w:rPr>
                <w:noProof/>
                <w:webHidden/>
              </w:rPr>
              <w:fldChar w:fldCharType="begin"/>
            </w:r>
            <w:r>
              <w:rPr>
                <w:noProof/>
                <w:webHidden/>
              </w:rPr>
              <w:instrText xml:space="preserve"> PAGEREF _Toc100683569 \h </w:instrText>
            </w:r>
            <w:r>
              <w:rPr>
                <w:noProof/>
                <w:webHidden/>
              </w:rPr>
            </w:r>
            <w:r>
              <w:rPr>
                <w:noProof/>
                <w:webHidden/>
              </w:rPr>
              <w:fldChar w:fldCharType="separate"/>
            </w:r>
            <w:r>
              <w:rPr>
                <w:noProof/>
                <w:webHidden/>
              </w:rPr>
              <w:t>9</w:t>
            </w:r>
            <w:r>
              <w:rPr>
                <w:noProof/>
                <w:webHidden/>
              </w:rPr>
              <w:fldChar w:fldCharType="end"/>
            </w:r>
          </w:hyperlink>
        </w:p>
        <w:p w14:paraId="755E2ED7" w14:textId="3E58B1A6" w:rsidR="00C8728C" w:rsidRDefault="00C8728C">
          <w:pPr>
            <w:pStyle w:val="TOC3"/>
            <w:tabs>
              <w:tab w:val="right" w:leader="dot" w:pos="9016"/>
            </w:tabs>
            <w:rPr>
              <w:rFonts w:eastAsiaTheme="minorEastAsia"/>
              <w:noProof/>
              <w:lang w:eastAsia="en-GB"/>
            </w:rPr>
          </w:pPr>
          <w:hyperlink w:anchor="_Toc100683570" w:history="1">
            <w:r w:rsidRPr="00B55D44">
              <w:rPr>
                <w:rStyle w:val="Hyperlink"/>
                <w:noProof/>
              </w:rPr>
              <w:t>3.3.5 Reactive Power</w:t>
            </w:r>
            <w:r>
              <w:rPr>
                <w:noProof/>
                <w:webHidden/>
              </w:rPr>
              <w:tab/>
            </w:r>
            <w:r>
              <w:rPr>
                <w:noProof/>
                <w:webHidden/>
              </w:rPr>
              <w:fldChar w:fldCharType="begin"/>
            </w:r>
            <w:r>
              <w:rPr>
                <w:noProof/>
                <w:webHidden/>
              </w:rPr>
              <w:instrText xml:space="preserve"> PAGEREF _Toc100683570 \h </w:instrText>
            </w:r>
            <w:r>
              <w:rPr>
                <w:noProof/>
                <w:webHidden/>
              </w:rPr>
            </w:r>
            <w:r>
              <w:rPr>
                <w:noProof/>
                <w:webHidden/>
              </w:rPr>
              <w:fldChar w:fldCharType="separate"/>
            </w:r>
            <w:r>
              <w:rPr>
                <w:noProof/>
                <w:webHidden/>
              </w:rPr>
              <w:t>9</w:t>
            </w:r>
            <w:r>
              <w:rPr>
                <w:noProof/>
                <w:webHidden/>
              </w:rPr>
              <w:fldChar w:fldCharType="end"/>
            </w:r>
          </w:hyperlink>
        </w:p>
        <w:p w14:paraId="3937D7FB" w14:textId="48106AA4" w:rsidR="00C8728C" w:rsidRDefault="00C8728C">
          <w:pPr>
            <w:pStyle w:val="TOC3"/>
            <w:tabs>
              <w:tab w:val="right" w:leader="dot" w:pos="9016"/>
            </w:tabs>
            <w:rPr>
              <w:rFonts w:eastAsiaTheme="minorEastAsia"/>
              <w:noProof/>
              <w:lang w:eastAsia="en-GB"/>
            </w:rPr>
          </w:pPr>
          <w:hyperlink w:anchor="_Toc100683571" w:history="1">
            <w:r w:rsidRPr="00B55D44">
              <w:rPr>
                <w:rStyle w:val="Hyperlink"/>
                <w:noProof/>
              </w:rPr>
              <w:t>3.3.6 Apparent Power</w:t>
            </w:r>
            <w:r>
              <w:rPr>
                <w:noProof/>
                <w:webHidden/>
              </w:rPr>
              <w:tab/>
            </w:r>
            <w:r>
              <w:rPr>
                <w:noProof/>
                <w:webHidden/>
              </w:rPr>
              <w:fldChar w:fldCharType="begin"/>
            </w:r>
            <w:r>
              <w:rPr>
                <w:noProof/>
                <w:webHidden/>
              </w:rPr>
              <w:instrText xml:space="preserve"> PAGEREF _Toc100683571 \h </w:instrText>
            </w:r>
            <w:r>
              <w:rPr>
                <w:noProof/>
                <w:webHidden/>
              </w:rPr>
            </w:r>
            <w:r>
              <w:rPr>
                <w:noProof/>
                <w:webHidden/>
              </w:rPr>
              <w:fldChar w:fldCharType="separate"/>
            </w:r>
            <w:r>
              <w:rPr>
                <w:noProof/>
                <w:webHidden/>
              </w:rPr>
              <w:t>9</w:t>
            </w:r>
            <w:r>
              <w:rPr>
                <w:noProof/>
                <w:webHidden/>
              </w:rPr>
              <w:fldChar w:fldCharType="end"/>
            </w:r>
          </w:hyperlink>
        </w:p>
        <w:p w14:paraId="2E6584FD" w14:textId="2A7885C5" w:rsidR="00C8728C" w:rsidRDefault="00C8728C">
          <w:pPr>
            <w:pStyle w:val="TOC2"/>
            <w:tabs>
              <w:tab w:val="right" w:leader="dot" w:pos="9016"/>
            </w:tabs>
            <w:rPr>
              <w:rFonts w:eastAsiaTheme="minorEastAsia"/>
              <w:noProof/>
              <w:lang w:eastAsia="en-GB"/>
            </w:rPr>
          </w:pPr>
          <w:hyperlink w:anchor="_Toc100683572" w:history="1">
            <w:r w:rsidRPr="00B55D44">
              <w:rPr>
                <w:rStyle w:val="Hyperlink"/>
                <w:noProof/>
              </w:rPr>
              <w:t>3.4 Calculating Power Factor Before Correction</w:t>
            </w:r>
            <w:r>
              <w:rPr>
                <w:noProof/>
                <w:webHidden/>
              </w:rPr>
              <w:tab/>
            </w:r>
            <w:r>
              <w:rPr>
                <w:noProof/>
                <w:webHidden/>
              </w:rPr>
              <w:fldChar w:fldCharType="begin"/>
            </w:r>
            <w:r>
              <w:rPr>
                <w:noProof/>
                <w:webHidden/>
              </w:rPr>
              <w:instrText xml:space="preserve"> PAGEREF _Toc100683572 \h </w:instrText>
            </w:r>
            <w:r>
              <w:rPr>
                <w:noProof/>
                <w:webHidden/>
              </w:rPr>
            </w:r>
            <w:r>
              <w:rPr>
                <w:noProof/>
                <w:webHidden/>
              </w:rPr>
              <w:fldChar w:fldCharType="separate"/>
            </w:r>
            <w:r>
              <w:rPr>
                <w:noProof/>
                <w:webHidden/>
              </w:rPr>
              <w:t>10</w:t>
            </w:r>
            <w:r>
              <w:rPr>
                <w:noProof/>
                <w:webHidden/>
              </w:rPr>
              <w:fldChar w:fldCharType="end"/>
            </w:r>
          </w:hyperlink>
        </w:p>
        <w:p w14:paraId="07AB985C" w14:textId="3D5377A5" w:rsidR="00C8728C" w:rsidRDefault="00C8728C">
          <w:pPr>
            <w:pStyle w:val="TOC3"/>
            <w:tabs>
              <w:tab w:val="right" w:leader="dot" w:pos="9016"/>
            </w:tabs>
            <w:rPr>
              <w:rFonts w:eastAsiaTheme="minorEastAsia"/>
              <w:noProof/>
              <w:lang w:eastAsia="en-GB"/>
            </w:rPr>
          </w:pPr>
          <w:hyperlink w:anchor="_Toc100683573" w:history="1">
            <w:r w:rsidRPr="00B55D44">
              <w:rPr>
                <w:rStyle w:val="Hyperlink"/>
                <w:noProof/>
              </w:rPr>
              <w:t>3.4.1 Phase</w:t>
            </w:r>
            <w:r>
              <w:rPr>
                <w:noProof/>
                <w:webHidden/>
              </w:rPr>
              <w:tab/>
            </w:r>
            <w:r>
              <w:rPr>
                <w:noProof/>
                <w:webHidden/>
              </w:rPr>
              <w:fldChar w:fldCharType="begin"/>
            </w:r>
            <w:r>
              <w:rPr>
                <w:noProof/>
                <w:webHidden/>
              </w:rPr>
              <w:instrText xml:space="preserve"> PAGEREF _Toc100683573 \h </w:instrText>
            </w:r>
            <w:r>
              <w:rPr>
                <w:noProof/>
                <w:webHidden/>
              </w:rPr>
            </w:r>
            <w:r>
              <w:rPr>
                <w:noProof/>
                <w:webHidden/>
              </w:rPr>
              <w:fldChar w:fldCharType="separate"/>
            </w:r>
            <w:r>
              <w:rPr>
                <w:noProof/>
                <w:webHidden/>
              </w:rPr>
              <w:t>10</w:t>
            </w:r>
            <w:r>
              <w:rPr>
                <w:noProof/>
                <w:webHidden/>
              </w:rPr>
              <w:fldChar w:fldCharType="end"/>
            </w:r>
          </w:hyperlink>
        </w:p>
        <w:p w14:paraId="5D00A89C" w14:textId="7C5F0926" w:rsidR="00C8728C" w:rsidRDefault="00C8728C">
          <w:pPr>
            <w:pStyle w:val="TOC3"/>
            <w:tabs>
              <w:tab w:val="right" w:leader="dot" w:pos="9016"/>
            </w:tabs>
            <w:rPr>
              <w:rFonts w:eastAsiaTheme="minorEastAsia"/>
              <w:noProof/>
              <w:lang w:eastAsia="en-GB"/>
            </w:rPr>
          </w:pPr>
          <w:hyperlink w:anchor="_Toc100683574" w:history="1">
            <w:r w:rsidRPr="00B55D44">
              <w:rPr>
                <w:rStyle w:val="Hyperlink"/>
                <w:noProof/>
              </w:rPr>
              <w:t>3.4.2 Power Factor Before Correction</w:t>
            </w:r>
            <w:r>
              <w:rPr>
                <w:noProof/>
                <w:webHidden/>
              </w:rPr>
              <w:tab/>
            </w:r>
            <w:r>
              <w:rPr>
                <w:noProof/>
                <w:webHidden/>
              </w:rPr>
              <w:fldChar w:fldCharType="begin"/>
            </w:r>
            <w:r>
              <w:rPr>
                <w:noProof/>
                <w:webHidden/>
              </w:rPr>
              <w:instrText xml:space="preserve"> PAGEREF _Toc100683574 \h </w:instrText>
            </w:r>
            <w:r>
              <w:rPr>
                <w:noProof/>
                <w:webHidden/>
              </w:rPr>
            </w:r>
            <w:r>
              <w:rPr>
                <w:noProof/>
                <w:webHidden/>
              </w:rPr>
              <w:fldChar w:fldCharType="separate"/>
            </w:r>
            <w:r>
              <w:rPr>
                <w:noProof/>
                <w:webHidden/>
              </w:rPr>
              <w:t>10</w:t>
            </w:r>
            <w:r>
              <w:rPr>
                <w:noProof/>
                <w:webHidden/>
              </w:rPr>
              <w:fldChar w:fldCharType="end"/>
            </w:r>
          </w:hyperlink>
        </w:p>
        <w:p w14:paraId="7D51426F" w14:textId="77B332B0" w:rsidR="00C8728C" w:rsidRDefault="00C8728C">
          <w:pPr>
            <w:pStyle w:val="TOC2"/>
            <w:tabs>
              <w:tab w:val="right" w:leader="dot" w:pos="9016"/>
            </w:tabs>
            <w:rPr>
              <w:rFonts w:eastAsiaTheme="minorEastAsia"/>
              <w:noProof/>
              <w:lang w:eastAsia="en-GB"/>
            </w:rPr>
          </w:pPr>
          <w:hyperlink w:anchor="_Toc100683575" w:history="1">
            <w:r w:rsidRPr="00B55D44">
              <w:rPr>
                <w:rStyle w:val="Hyperlink"/>
                <w:noProof/>
              </w:rPr>
              <w:t>3.5 Calculating Power Factor Correction</w:t>
            </w:r>
            <w:r>
              <w:rPr>
                <w:noProof/>
                <w:webHidden/>
              </w:rPr>
              <w:tab/>
            </w:r>
            <w:r>
              <w:rPr>
                <w:noProof/>
                <w:webHidden/>
              </w:rPr>
              <w:fldChar w:fldCharType="begin"/>
            </w:r>
            <w:r>
              <w:rPr>
                <w:noProof/>
                <w:webHidden/>
              </w:rPr>
              <w:instrText xml:space="preserve"> PAGEREF _Toc100683575 \h </w:instrText>
            </w:r>
            <w:r>
              <w:rPr>
                <w:noProof/>
                <w:webHidden/>
              </w:rPr>
            </w:r>
            <w:r>
              <w:rPr>
                <w:noProof/>
                <w:webHidden/>
              </w:rPr>
              <w:fldChar w:fldCharType="separate"/>
            </w:r>
            <w:r>
              <w:rPr>
                <w:noProof/>
                <w:webHidden/>
              </w:rPr>
              <w:t>11</w:t>
            </w:r>
            <w:r>
              <w:rPr>
                <w:noProof/>
                <w:webHidden/>
              </w:rPr>
              <w:fldChar w:fldCharType="end"/>
            </w:r>
          </w:hyperlink>
        </w:p>
        <w:p w14:paraId="316E8D64" w14:textId="513A63EA" w:rsidR="00C8728C" w:rsidRDefault="00C8728C">
          <w:pPr>
            <w:pStyle w:val="TOC3"/>
            <w:tabs>
              <w:tab w:val="right" w:leader="dot" w:pos="9016"/>
            </w:tabs>
            <w:rPr>
              <w:rFonts w:eastAsiaTheme="minorEastAsia"/>
              <w:noProof/>
              <w:lang w:eastAsia="en-GB"/>
            </w:rPr>
          </w:pPr>
          <w:hyperlink w:anchor="_Toc100683576" w:history="1">
            <w:r w:rsidRPr="00B55D44">
              <w:rPr>
                <w:rStyle w:val="Hyperlink"/>
                <w:noProof/>
              </w:rPr>
              <w:t>3.5.1 Resistive Current</w:t>
            </w:r>
            <w:r>
              <w:rPr>
                <w:noProof/>
                <w:webHidden/>
              </w:rPr>
              <w:tab/>
            </w:r>
            <w:r>
              <w:rPr>
                <w:noProof/>
                <w:webHidden/>
              </w:rPr>
              <w:fldChar w:fldCharType="begin"/>
            </w:r>
            <w:r>
              <w:rPr>
                <w:noProof/>
                <w:webHidden/>
              </w:rPr>
              <w:instrText xml:space="preserve"> PAGEREF _Toc100683576 \h </w:instrText>
            </w:r>
            <w:r>
              <w:rPr>
                <w:noProof/>
                <w:webHidden/>
              </w:rPr>
            </w:r>
            <w:r>
              <w:rPr>
                <w:noProof/>
                <w:webHidden/>
              </w:rPr>
              <w:fldChar w:fldCharType="separate"/>
            </w:r>
            <w:r>
              <w:rPr>
                <w:noProof/>
                <w:webHidden/>
              </w:rPr>
              <w:t>11</w:t>
            </w:r>
            <w:r>
              <w:rPr>
                <w:noProof/>
                <w:webHidden/>
              </w:rPr>
              <w:fldChar w:fldCharType="end"/>
            </w:r>
          </w:hyperlink>
        </w:p>
        <w:p w14:paraId="793312E9" w14:textId="7A00FC9B" w:rsidR="00C8728C" w:rsidRDefault="00C8728C">
          <w:pPr>
            <w:pStyle w:val="TOC3"/>
            <w:tabs>
              <w:tab w:val="right" w:leader="dot" w:pos="9016"/>
            </w:tabs>
            <w:rPr>
              <w:rFonts w:eastAsiaTheme="minorEastAsia"/>
              <w:noProof/>
              <w:lang w:eastAsia="en-GB"/>
            </w:rPr>
          </w:pPr>
          <w:hyperlink w:anchor="_Toc100683577" w:history="1">
            <w:r w:rsidRPr="00B55D44">
              <w:rPr>
                <w:rStyle w:val="Hyperlink"/>
                <w:noProof/>
              </w:rPr>
              <w:t>3.5.2 Reactive Current</w:t>
            </w:r>
            <w:r>
              <w:rPr>
                <w:noProof/>
                <w:webHidden/>
              </w:rPr>
              <w:tab/>
            </w:r>
            <w:r>
              <w:rPr>
                <w:noProof/>
                <w:webHidden/>
              </w:rPr>
              <w:fldChar w:fldCharType="begin"/>
            </w:r>
            <w:r>
              <w:rPr>
                <w:noProof/>
                <w:webHidden/>
              </w:rPr>
              <w:instrText xml:space="preserve"> PAGEREF _Toc100683577 \h </w:instrText>
            </w:r>
            <w:r>
              <w:rPr>
                <w:noProof/>
                <w:webHidden/>
              </w:rPr>
            </w:r>
            <w:r>
              <w:rPr>
                <w:noProof/>
                <w:webHidden/>
              </w:rPr>
              <w:fldChar w:fldCharType="separate"/>
            </w:r>
            <w:r>
              <w:rPr>
                <w:noProof/>
                <w:webHidden/>
              </w:rPr>
              <w:t>11</w:t>
            </w:r>
            <w:r>
              <w:rPr>
                <w:noProof/>
                <w:webHidden/>
              </w:rPr>
              <w:fldChar w:fldCharType="end"/>
            </w:r>
          </w:hyperlink>
        </w:p>
        <w:p w14:paraId="37696FD4" w14:textId="212236ED" w:rsidR="00C8728C" w:rsidRDefault="00C8728C">
          <w:pPr>
            <w:pStyle w:val="TOC3"/>
            <w:tabs>
              <w:tab w:val="right" w:leader="dot" w:pos="9016"/>
            </w:tabs>
            <w:rPr>
              <w:rFonts w:eastAsiaTheme="minorEastAsia"/>
              <w:noProof/>
              <w:lang w:eastAsia="en-GB"/>
            </w:rPr>
          </w:pPr>
          <w:hyperlink w:anchor="_Toc100683578" w:history="1">
            <w:r w:rsidRPr="00B55D44">
              <w:rPr>
                <w:rStyle w:val="Hyperlink"/>
                <w:noProof/>
              </w:rPr>
              <w:t>3.5.3 New Phase Angle</w:t>
            </w:r>
            <w:r>
              <w:rPr>
                <w:noProof/>
                <w:webHidden/>
              </w:rPr>
              <w:tab/>
            </w:r>
            <w:r>
              <w:rPr>
                <w:noProof/>
                <w:webHidden/>
              </w:rPr>
              <w:fldChar w:fldCharType="begin"/>
            </w:r>
            <w:r>
              <w:rPr>
                <w:noProof/>
                <w:webHidden/>
              </w:rPr>
              <w:instrText xml:space="preserve"> PAGEREF _Toc100683578 \h </w:instrText>
            </w:r>
            <w:r>
              <w:rPr>
                <w:noProof/>
                <w:webHidden/>
              </w:rPr>
            </w:r>
            <w:r>
              <w:rPr>
                <w:noProof/>
                <w:webHidden/>
              </w:rPr>
              <w:fldChar w:fldCharType="separate"/>
            </w:r>
            <w:r>
              <w:rPr>
                <w:noProof/>
                <w:webHidden/>
              </w:rPr>
              <w:t>11</w:t>
            </w:r>
            <w:r>
              <w:rPr>
                <w:noProof/>
                <w:webHidden/>
              </w:rPr>
              <w:fldChar w:fldCharType="end"/>
            </w:r>
          </w:hyperlink>
        </w:p>
        <w:p w14:paraId="62F3E32B" w14:textId="0E8F16BF" w:rsidR="00C8728C" w:rsidRDefault="00C8728C">
          <w:pPr>
            <w:pStyle w:val="TOC3"/>
            <w:tabs>
              <w:tab w:val="right" w:leader="dot" w:pos="9016"/>
            </w:tabs>
            <w:rPr>
              <w:rFonts w:eastAsiaTheme="minorEastAsia"/>
              <w:noProof/>
              <w:lang w:eastAsia="en-GB"/>
            </w:rPr>
          </w:pPr>
          <w:hyperlink w:anchor="_Toc100683579" w:history="1">
            <w:r w:rsidRPr="00B55D44">
              <w:rPr>
                <w:rStyle w:val="Hyperlink"/>
                <w:noProof/>
              </w:rPr>
              <w:t>3.5.4 New Current</w:t>
            </w:r>
            <w:r>
              <w:rPr>
                <w:noProof/>
                <w:webHidden/>
              </w:rPr>
              <w:tab/>
            </w:r>
            <w:r>
              <w:rPr>
                <w:noProof/>
                <w:webHidden/>
              </w:rPr>
              <w:fldChar w:fldCharType="begin"/>
            </w:r>
            <w:r>
              <w:rPr>
                <w:noProof/>
                <w:webHidden/>
              </w:rPr>
              <w:instrText xml:space="preserve"> PAGEREF _Toc100683579 \h </w:instrText>
            </w:r>
            <w:r>
              <w:rPr>
                <w:noProof/>
                <w:webHidden/>
              </w:rPr>
            </w:r>
            <w:r>
              <w:rPr>
                <w:noProof/>
                <w:webHidden/>
              </w:rPr>
              <w:fldChar w:fldCharType="separate"/>
            </w:r>
            <w:r>
              <w:rPr>
                <w:noProof/>
                <w:webHidden/>
              </w:rPr>
              <w:t>11</w:t>
            </w:r>
            <w:r>
              <w:rPr>
                <w:noProof/>
                <w:webHidden/>
              </w:rPr>
              <w:fldChar w:fldCharType="end"/>
            </w:r>
          </w:hyperlink>
        </w:p>
        <w:p w14:paraId="415EC994" w14:textId="36A3A0D3" w:rsidR="00C8728C" w:rsidRDefault="00C8728C">
          <w:pPr>
            <w:pStyle w:val="TOC3"/>
            <w:tabs>
              <w:tab w:val="right" w:leader="dot" w:pos="9016"/>
            </w:tabs>
            <w:rPr>
              <w:rFonts w:eastAsiaTheme="minorEastAsia"/>
              <w:noProof/>
              <w:lang w:eastAsia="en-GB"/>
            </w:rPr>
          </w:pPr>
          <w:hyperlink w:anchor="_Toc100683580" w:history="1">
            <w:r w:rsidRPr="00B55D44">
              <w:rPr>
                <w:rStyle w:val="Hyperlink"/>
                <w:noProof/>
              </w:rPr>
              <w:t>3.5.5 New X Current</w:t>
            </w:r>
            <w:r>
              <w:rPr>
                <w:noProof/>
                <w:webHidden/>
              </w:rPr>
              <w:tab/>
            </w:r>
            <w:r>
              <w:rPr>
                <w:noProof/>
                <w:webHidden/>
              </w:rPr>
              <w:fldChar w:fldCharType="begin"/>
            </w:r>
            <w:r>
              <w:rPr>
                <w:noProof/>
                <w:webHidden/>
              </w:rPr>
              <w:instrText xml:space="preserve"> PAGEREF _Toc100683580 \h </w:instrText>
            </w:r>
            <w:r>
              <w:rPr>
                <w:noProof/>
                <w:webHidden/>
              </w:rPr>
            </w:r>
            <w:r>
              <w:rPr>
                <w:noProof/>
                <w:webHidden/>
              </w:rPr>
              <w:fldChar w:fldCharType="separate"/>
            </w:r>
            <w:r>
              <w:rPr>
                <w:noProof/>
                <w:webHidden/>
              </w:rPr>
              <w:t>11</w:t>
            </w:r>
            <w:r>
              <w:rPr>
                <w:noProof/>
                <w:webHidden/>
              </w:rPr>
              <w:fldChar w:fldCharType="end"/>
            </w:r>
          </w:hyperlink>
        </w:p>
        <w:p w14:paraId="6C680E40" w14:textId="44E3A736" w:rsidR="00C8728C" w:rsidRDefault="00C8728C">
          <w:pPr>
            <w:pStyle w:val="TOC3"/>
            <w:tabs>
              <w:tab w:val="right" w:leader="dot" w:pos="9016"/>
            </w:tabs>
            <w:rPr>
              <w:rFonts w:eastAsiaTheme="minorEastAsia"/>
              <w:noProof/>
              <w:lang w:eastAsia="en-GB"/>
            </w:rPr>
          </w:pPr>
          <w:hyperlink w:anchor="_Toc100683581" w:history="1">
            <w:r w:rsidRPr="00B55D44">
              <w:rPr>
                <w:rStyle w:val="Hyperlink"/>
                <w:noProof/>
              </w:rPr>
              <w:t>3.5.6 Capacitor Current</w:t>
            </w:r>
            <w:r>
              <w:rPr>
                <w:noProof/>
                <w:webHidden/>
              </w:rPr>
              <w:tab/>
            </w:r>
            <w:r>
              <w:rPr>
                <w:noProof/>
                <w:webHidden/>
              </w:rPr>
              <w:fldChar w:fldCharType="begin"/>
            </w:r>
            <w:r>
              <w:rPr>
                <w:noProof/>
                <w:webHidden/>
              </w:rPr>
              <w:instrText xml:space="preserve"> PAGEREF _Toc100683581 \h </w:instrText>
            </w:r>
            <w:r>
              <w:rPr>
                <w:noProof/>
                <w:webHidden/>
              </w:rPr>
            </w:r>
            <w:r>
              <w:rPr>
                <w:noProof/>
                <w:webHidden/>
              </w:rPr>
              <w:fldChar w:fldCharType="separate"/>
            </w:r>
            <w:r>
              <w:rPr>
                <w:noProof/>
                <w:webHidden/>
              </w:rPr>
              <w:t>11</w:t>
            </w:r>
            <w:r>
              <w:rPr>
                <w:noProof/>
                <w:webHidden/>
              </w:rPr>
              <w:fldChar w:fldCharType="end"/>
            </w:r>
          </w:hyperlink>
        </w:p>
        <w:p w14:paraId="6EF7A522" w14:textId="20D81E10" w:rsidR="00C8728C" w:rsidRDefault="00C8728C">
          <w:pPr>
            <w:pStyle w:val="TOC3"/>
            <w:tabs>
              <w:tab w:val="right" w:leader="dot" w:pos="9016"/>
            </w:tabs>
            <w:rPr>
              <w:rFonts w:eastAsiaTheme="minorEastAsia"/>
              <w:noProof/>
              <w:lang w:eastAsia="en-GB"/>
            </w:rPr>
          </w:pPr>
          <w:hyperlink w:anchor="_Toc100683582" w:history="1">
            <w:r w:rsidRPr="00B55D44">
              <w:rPr>
                <w:rStyle w:val="Hyperlink"/>
                <w:noProof/>
              </w:rPr>
              <w:t>3.5.7 XC</w:t>
            </w:r>
            <w:r>
              <w:rPr>
                <w:noProof/>
                <w:webHidden/>
              </w:rPr>
              <w:tab/>
            </w:r>
            <w:r>
              <w:rPr>
                <w:noProof/>
                <w:webHidden/>
              </w:rPr>
              <w:fldChar w:fldCharType="begin"/>
            </w:r>
            <w:r>
              <w:rPr>
                <w:noProof/>
                <w:webHidden/>
              </w:rPr>
              <w:instrText xml:space="preserve"> PAGEREF _Toc100683582 \h </w:instrText>
            </w:r>
            <w:r>
              <w:rPr>
                <w:noProof/>
                <w:webHidden/>
              </w:rPr>
            </w:r>
            <w:r>
              <w:rPr>
                <w:noProof/>
                <w:webHidden/>
              </w:rPr>
              <w:fldChar w:fldCharType="separate"/>
            </w:r>
            <w:r>
              <w:rPr>
                <w:noProof/>
                <w:webHidden/>
              </w:rPr>
              <w:t>11</w:t>
            </w:r>
            <w:r>
              <w:rPr>
                <w:noProof/>
                <w:webHidden/>
              </w:rPr>
              <w:fldChar w:fldCharType="end"/>
            </w:r>
          </w:hyperlink>
        </w:p>
        <w:p w14:paraId="2D86FB2B" w14:textId="7911279C" w:rsidR="00C8728C" w:rsidRDefault="00C8728C">
          <w:pPr>
            <w:pStyle w:val="TOC3"/>
            <w:tabs>
              <w:tab w:val="right" w:leader="dot" w:pos="9016"/>
            </w:tabs>
            <w:rPr>
              <w:rFonts w:eastAsiaTheme="minorEastAsia"/>
              <w:noProof/>
              <w:lang w:eastAsia="en-GB"/>
            </w:rPr>
          </w:pPr>
          <w:hyperlink w:anchor="_Toc100683583" w:history="1">
            <w:r w:rsidRPr="00B55D44">
              <w:rPr>
                <w:rStyle w:val="Hyperlink"/>
                <w:noProof/>
              </w:rPr>
              <w:t>3.5.8 Capacitance</w:t>
            </w:r>
            <w:r>
              <w:rPr>
                <w:noProof/>
                <w:webHidden/>
              </w:rPr>
              <w:tab/>
            </w:r>
            <w:r>
              <w:rPr>
                <w:noProof/>
                <w:webHidden/>
              </w:rPr>
              <w:fldChar w:fldCharType="begin"/>
            </w:r>
            <w:r>
              <w:rPr>
                <w:noProof/>
                <w:webHidden/>
              </w:rPr>
              <w:instrText xml:space="preserve"> PAGEREF _Toc100683583 \h </w:instrText>
            </w:r>
            <w:r>
              <w:rPr>
                <w:noProof/>
                <w:webHidden/>
              </w:rPr>
            </w:r>
            <w:r>
              <w:rPr>
                <w:noProof/>
                <w:webHidden/>
              </w:rPr>
              <w:fldChar w:fldCharType="separate"/>
            </w:r>
            <w:r>
              <w:rPr>
                <w:noProof/>
                <w:webHidden/>
              </w:rPr>
              <w:t>11</w:t>
            </w:r>
            <w:r>
              <w:rPr>
                <w:noProof/>
                <w:webHidden/>
              </w:rPr>
              <w:fldChar w:fldCharType="end"/>
            </w:r>
          </w:hyperlink>
        </w:p>
        <w:p w14:paraId="2E5E772A" w14:textId="673824E1" w:rsidR="00C8728C" w:rsidRDefault="00C8728C">
          <w:pPr>
            <w:pStyle w:val="TOC2"/>
            <w:tabs>
              <w:tab w:val="right" w:leader="dot" w:pos="9016"/>
            </w:tabs>
            <w:rPr>
              <w:rFonts w:eastAsiaTheme="minorEastAsia"/>
              <w:noProof/>
              <w:lang w:eastAsia="en-GB"/>
            </w:rPr>
          </w:pPr>
          <w:hyperlink w:anchor="_Toc100683584" w:history="1">
            <w:r w:rsidRPr="00B55D44">
              <w:rPr>
                <w:rStyle w:val="Hyperlink"/>
                <w:noProof/>
              </w:rPr>
              <w:t>3.6 Circuit Diagram After Correction</w:t>
            </w:r>
            <w:r>
              <w:rPr>
                <w:noProof/>
                <w:webHidden/>
              </w:rPr>
              <w:tab/>
            </w:r>
            <w:r>
              <w:rPr>
                <w:noProof/>
                <w:webHidden/>
              </w:rPr>
              <w:fldChar w:fldCharType="begin"/>
            </w:r>
            <w:r>
              <w:rPr>
                <w:noProof/>
                <w:webHidden/>
              </w:rPr>
              <w:instrText xml:space="preserve"> PAGEREF _Toc100683584 \h </w:instrText>
            </w:r>
            <w:r>
              <w:rPr>
                <w:noProof/>
                <w:webHidden/>
              </w:rPr>
            </w:r>
            <w:r>
              <w:rPr>
                <w:noProof/>
                <w:webHidden/>
              </w:rPr>
              <w:fldChar w:fldCharType="separate"/>
            </w:r>
            <w:r>
              <w:rPr>
                <w:noProof/>
                <w:webHidden/>
              </w:rPr>
              <w:t>12</w:t>
            </w:r>
            <w:r>
              <w:rPr>
                <w:noProof/>
                <w:webHidden/>
              </w:rPr>
              <w:fldChar w:fldCharType="end"/>
            </w:r>
          </w:hyperlink>
        </w:p>
        <w:p w14:paraId="790E583A" w14:textId="01036329" w:rsidR="00C8728C" w:rsidRDefault="00C8728C">
          <w:pPr>
            <w:pStyle w:val="TOC2"/>
            <w:tabs>
              <w:tab w:val="right" w:leader="dot" w:pos="9016"/>
            </w:tabs>
            <w:rPr>
              <w:rFonts w:eastAsiaTheme="minorEastAsia"/>
              <w:noProof/>
              <w:lang w:eastAsia="en-GB"/>
            </w:rPr>
          </w:pPr>
          <w:hyperlink w:anchor="_Toc100683585" w:history="1">
            <w:r w:rsidRPr="00B55D44">
              <w:rPr>
                <w:rStyle w:val="Hyperlink"/>
                <w:noProof/>
              </w:rPr>
              <w:t>3.7 Power Factor Graph</w:t>
            </w:r>
            <w:r>
              <w:rPr>
                <w:noProof/>
                <w:webHidden/>
              </w:rPr>
              <w:tab/>
            </w:r>
            <w:r>
              <w:rPr>
                <w:noProof/>
                <w:webHidden/>
              </w:rPr>
              <w:fldChar w:fldCharType="begin"/>
            </w:r>
            <w:r>
              <w:rPr>
                <w:noProof/>
                <w:webHidden/>
              </w:rPr>
              <w:instrText xml:space="preserve"> PAGEREF _Toc100683585 \h </w:instrText>
            </w:r>
            <w:r>
              <w:rPr>
                <w:noProof/>
                <w:webHidden/>
              </w:rPr>
            </w:r>
            <w:r>
              <w:rPr>
                <w:noProof/>
                <w:webHidden/>
              </w:rPr>
              <w:fldChar w:fldCharType="separate"/>
            </w:r>
            <w:r>
              <w:rPr>
                <w:noProof/>
                <w:webHidden/>
              </w:rPr>
              <w:t>13</w:t>
            </w:r>
            <w:r>
              <w:rPr>
                <w:noProof/>
                <w:webHidden/>
              </w:rPr>
              <w:fldChar w:fldCharType="end"/>
            </w:r>
          </w:hyperlink>
        </w:p>
        <w:p w14:paraId="365B9E56" w14:textId="2CC712B4" w:rsidR="00C8728C" w:rsidRDefault="00C8728C">
          <w:pPr>
            <w:pStyle w:val="TOC3"/>
            <w:tabs>
              <w:tab w:val="right" w:leader="dot" w:pos="9016"/>
            </w:tabs>
            <w:rPr>
              <w:rFonts w:eastAsiaTheme="minorEastAsia"/>
              <w:noProof/>
              <w:lang w:eastAsia="en-GB"/>
            </w:rPr>
          </w:pPr>
          <w:hyperlink w:anchor="_Toc100683586" w:history="1">
            <w:r w:rsidRPr="00B55D44">
              <w:rPr>
                <w:rStyle w:val="Hyperlink"/>
                <w:noProof/>
              </w:rPr>
              <w:t>3.7.1 ZRL</w:t>
            </w:r>
            <w:r>
              <w:rPr>
                <w:noProof/>
                <w:webHidden/>
              </w:rPr>
              <w:tab/>
            </w:r>
            <w:r>
              <w:rPr>
                <w:noProof/>
                <w:webHidden/>
              </w:rPr>
              <w:fldChar w:fldCharType="begin"/>
            </w:r>
            <w:r>
              <w:rPr>
                <w:noProof/>
                <w:webHidden/>
              </w:rPr>
              <w:instrText xml:space="preserve"> PAGEREF _Toc100683586 \h </w:instrText>
            </w:r>
            <w:r>
              <w:rPr>
                <w:noProof/>
                <w:webHidden/>
              </w:rPr>
            </w:r>
            <w:r>
              <w:rPr>
                <w:noProof/>
                <w:webHidden/>
              </w:rPr>
              <w:fldChar w:fldCharType="separate"/>
            </w:r>
            <w:r>
              <w:rPr>
                <w:noProof/>
                <w:webHidden/>
              </w:rPr>
              <w:t>13</w:t>
            </w:r>
            <w:r>
              <w:rPr>
                <w:noProof/>
                <w:webHidden/>
              </w:rPr>
              <w:fldChar w:fldCharType="end"/>
            </w:r>
          </w:hyperlink>
        </w:p>
        <w:p w14:paraId="73D6070E" w14:textId="445B10B7" w:rsidR="00C8728C" w:rsidRDefault="00C8728C">
          <w:pPr>
            <w:pStyle w:val="TOC3"/>
            <w:tabs>
              <w:tab w:val="right" w:leader="dot" w:pos="9016"/>
            </w:tabs>
            <w:rPr>
              <w:rFonts w:eastAsiaTheme="minorEastAsia"/>
              <w:noProof/>
              <w:lang w:eastAsia="en-GB"/>
            </w:rPr>
          </w:pPr>
          <w:hyperlink w:anchor="_Toc100683587" w:history="1">
            <w:r w:rsidRPr="00B55D44">
              <w:rPr>
                <w:rStyle w:val="Hyperlink"/>
                <w:noProof/>
              </w:rPr>
              <w:t>3.7.2 XC</w:t>
            </w:r>
            <w:r>
              <w:rPr>
                <w:noProof/>
                <w:webHidden/>
              </w:rPr>
              <w:tab/>
            </w:r>
            <w:r>
              <w:rPr>
                <w:noProof/>
                <w:webHidden/>
              </w:rPr>
              <w:fldChar w:fldCharType="begin"/>
            </w:r>
            <w:r>
              <w:rPr>
                <w:noProof/>
                <w:webHidden/>
              </w:rPr>
              <w:instrText xml:space="preserve"> PAGEREF _Toc100683587 \h </w:instrText>
            </w:r>
            <w:r>
              <w:rPr>
                <w:noProof/>
                <w:webHidden/>
              </w:rPr>
            </w:r>
            <w:r>
              <w:rPr>
                <w:noProof/>
                <w:webHidden/>
              </w:rPr>
              <w:fldChar w:fldCharType="separate"/>
            </w:r>
            <w:r>
              <w:rPr>
                <w:noProof/>
                <w:webHidden/>
              </w:rPr>
              <w:t>13</w:t>
            </w:r>
            <w:r>
              <w:rPr>
                <w:noProof/>
                <w:webHidden/>
              </w:rPr>
              <w:fldChar w:fldCharType="end"/>
            </w:r>
          </w:hyperlink>
        </w:p>
        <w:p w14:paraId="74D99EAA" w14:textId="64F54892" w:rsidR="00C8728C" w:rsidRDefault="00C8728C">
          <w:pPr>
            <w:pStyle w:val="TOC3"/>
            <w:tabs>
              <w:tab w:val="right" w:leader="dot" w:pos="9016"/>
            </w:tabs>
            <w:rPr>
              <w:rFonts w:eastAsiaTheme="minorEastAsia"/>
              <w:noProof/>
              <w:lang w:eastAsia="en-GB"/>
            </w:rPr>
          </w:pPr>
          <w:hyperlink w:anchor="_Toc100683588" w:history="1">
            <w:r w:rsidRPr="00B55D44">
              <w:rPr>
                <w:rStyle w:val="Hyperlink"/>
                <w:noProof/>
              </w:rPr>
              <w:t>3.7.3 ZLC</w:t>
            </w:r>
            <w:r>
              <w:rPr>
                <w:noProof/>
                <w:webHidden/>
              </w:rPr>
              <w:tab/>
            </w:r>
            <w:r>
              <w:rPr>
                <w:noProof/>
                <w:webHidden/>
              </w:rPr>
              <w:fldChar w:fldCharType="begin"/>
            </w:r>
            <w:r>
              <w:rPr>
                <w:noProof/>
                <w:webHidden/>
              </w:rPr>
              <w:instrText xml:space="preserve"> PAGEREF _Toc100683588 \h </w:instrText>
            </w:r>
            <w:r>
              <w:rPr>
                <w:noProof/>
                <w:webHidden/>
              </w:rPr>
            </w:r>
            <w:r>
              <w:rPr>
                <w:noProof/>
                <w:webHidden/>
              </w:rPr>
              <w:fldChar w:fldCharType="separate"/>
            </w:r>
            <w:r>
              <w:rPr>
                <w:noProof/>
                <w:webHidden/>
              </w:rPr>
              <w:t>13</w:t>
            </w:r>
            <w:r>
              <w:rPr>
                <w:noProof/>
                <w:webHidden/>
              </w:rPr>
              <w:fldChar w:fldCharType="end"/>
            </w:r>
          </w:hyperlink>
        </w:p>
        <w:p w14:paraId="5BA8E641" w14:textId="2556F474" w:rsidR="00C8728C" w:rsidRDefault="00C8728C">
          <w:pPr>
            <w:pStyle w:val="TOC3"/>
            <w:tabs>
              <w:tab w:val="right" w:leader="dot" w:pos="9016"/>
            </w:tabs>
            <w:rPr>
              <w:rFonts w:eastAsiaTheme="minorEastAsia"/>
              <w:noProof/>
              <w:lang w:eastAsia="en-GB"/>
            </w:rPr>
          </w:pPr>
          <w:hyperlink w:anchor="_Toc100683589" w:history="1">
            <w:r w:rsidRPr="00B55D44">
              <w:rPr>
                <w:rStyle w:val="Hyperlink"/>
                <w:noProof/>
              </w:rPr>
              <w:t>3.7.4 ZTotal</w:t>
            </w:r>
            <w:r>
              <w:rPr>
                <w:noProof/>
                <w:webHidden/>
              </w:rPr>
              <w:tab/>
            </w:r>
            <w:r>
              <w:rPr>
                <w:noProof/>
                <w:webHidden/>
              </w:rPr>
              <w:fldChar w:fldCharType="begin"/>
            </w:r>
            <w:r>
              <w:rPr>
                <w:noProof/>
                <w:webHidden/>
              </w:rPr>
              <w:instrText xml:space="preserve"> PAGEREF _Toc100683589 \h </w:instrText>
            </w:r>
            <w:r>
              <w:rPr>
                <w:noProof/>
                <w:webHidden/>
              </w:rPr>
            </w:r>
            <w:r>
              <w:rPr>
                <w:noProof/>
                <w:webHidden/>
              </w:rPr>
              <w:fldChar w:fldCharType="separate"/>
            </w:r>
            <w:r>
              <w:rPr>
                <w:noProof/>
                <w:webHidden/>
              </w:rPr>
              <w:t>13</w:t>
            </w:r>
            <w:r>
              <w:rPr>
                <w:noProof/>
                <w:webHidden/>
              </w:rPr>
              <w:fldChar w:fldCharType="end"/>
            </w:r>
          </w:hyperlink>
        </w:p>
        <w:p w14:paraId="7996273F" w14:textId="3FF54313" w:rsidR="00C8728C" w:rsidRDefault="00C8728C">
          <w:pPr>
            <w:pStyle w:val="TOC3"/>
            <w:tabs>
              <w:tab w:val="right" w:leader="dot" w:pos="9016"/>
            </w:tabs>
            <w:rPr>
              <w:rFonts w:eastAsiaTheme="minorEastAsia"/>
              <w:noProof/>
              <w:lang w:eastAsia="en-GB"/>
            </w:rPr>
          </w:pPr>
          <w:hyperlink w:anchor="_Toc100683590" w:history="1">
            <w:r w:rsidRPr="00B55D44">
              <w:rPr>
                <w:rStyle w:val="Hyperlink"/>
                <w:noProof/>
              </w:rPr>
              <w:t>3.7.5 Vload</w:t>
            </w:r>
            <w:r>
              <w:rPr>
                <w:noProof/>
                <w:webHidden/>
              </w:rPr>
              <w:tab/>
            </w:r>
            <w:r>
              <w:rPr>
                <w:noProof/>
                <w:webHidden/>
              </w:rPr>
              <w:fldChar w:fldCharType="begin"/>
            </w:r>
            <w:r>
              <w:rPr>
                <w:noProof/>
                <w:webHidden/>
              </w:rPr>
              <w:instrText xml:space="preserve"> PAGEREF _Toc100683590 \h </w:instrText>
            </w:r>
            <w:r>
              <w:rPr>
                <w:noProof/>
                <w:webHidden/>
              </w:rPr>
            </w:r>
            <w:r>
              <w:rPr>
                <w:noProof/>
                <w:webHidden/>
              </w:rPr>
              <w:fldChar w:fldCharType="separate"/>
            </w:r>
            <w:r>
              <w:rPr>
                <w:noProof/>
                <w:webHidden/>
              </w:rPr>
              <w:t>13</w:t>
            </w:r>
            <w:r>
              <w:rPr>
                <w:noProof/>
                <w:webHidden/>
              </w:rPr>
              <w:fldChar w:fldCharType="end"/>
            </w:r>
          </w:hyperlink>
        </w:p>
        <w:p w14:paraId="106CA1B6" w14:textId="0F37FC25" w:rsidR="00C8728C" w:rsidRDefault="00C8728C">
          <w:pPr>
            <w:pStyle w:val="TOC3"/>
            <w:tabs>
              <w:tab w:val="right" w:leader="dot" w:pos="9016"/>
            </w:tabs>
            <w:rPr>
              <w:rFonts w:eastAsiaTheme="minorEastAsia"/>
              <w:noProof/>
              <w:lang w:eastAsia="en-GB"/>
            </w:rPr>
          </w:pPr>
          <w:hyperlink w:anchor="_Toc100683591" w:history="1">
            <w:r w:rsidRPr="00B55D44">
              <w:rPr>
                <w:rStyle w:val="Hyperlink"/>
                <w:noProof/>
              </w:rPr>
              <w:t>3.7.6 IRL</w:t>
            </w:r>
            <w:r>
              <w:rPr>
                <w:noProof/>
                <w:webHidden/>
              </w:rPr>
              <w:tab/>
            </w:r>
            <w:r>
              <w:rPr>
                <w:noProof/>
                <w:webHidden/>
              </w:rPr>
              <w:fldChar w:fldCharType="begin"/>
            </w:r>
            <w:r>
              <w:rPr>
                <w:noProof/>
                <w:webHidden/>
              </w:rPr>
              <w:instrText xml:space="preserve"> PAGEREF _Toc100683591 \h </w:instrText>
            </w:r>
            <w:r>
              <w:rPr>
                <w:noProof/>
                <w:webHidden/>
              </w:rPr>
            </w:r>
            <w:r>
              <w:rPr>
                <w:noProof/>
                <w:webHidden/>
              </w:rPr>
              <w:fldChar w:fldCharType="separate"/>
            </w:r>
            <w:r>
              <w:rPr>
                <w:noProof/>
                <w:webHidden/>
              </w:rPr>
              <w:t>13</w:t>
            </w:r>
            <w:r>
              <w:rPr>
                <w:noProof/>
                <w:webHidden/>
              </w:rPr>
              <w:fldChar w:fldCharType="end"/>
            </w:r>
          </w:hyperlink>
        </w:p>
        <w:p w14:paraId="3284867B" w14:textId="4B662491" w:rsidR="00C8728C" w:rsidRDefault="00C8728C">
          <w:pPr>
            <w:pStyle w:val="TOC3"/>
            <w:tabs>
              <w:tab w:val="right" w:leader="dot" w:pos="9016"/>
            </w:tabs>
            <w:rPr>
              <w:rFonts w:eastAsiaTheme="minorEastAsia"/>
              <w:noProof/>
              <w:lang w:eastAsia="en-GB"/>
            </w:rPr>
          </w:pPr>
          <w:hyperlink w:anchor="_Toc100683592" w:history="1">
            <w:r w:rsidRPr="00B55D44">
              <w:rPr>
                <w:rStyle w:val="Hyperlink"/>
                <w:noProof/>
              </w:rPr>
              <w:t>3.7.7 IC</w:t>
            </w:r>
            <w:r>
              <w:rPr>
                <w:noProof/>
                <w:webHidden/>
              </w:rPr>
              <w:tab/>
            </w:r>
            <w:r>
              <w:rPr>
                <w:noProof/>
                <w:webHidden/>
              </w:rPr>
              <w:fldChar w:fldCharType="begin"/>
            </w:r>
            <w:r>
              <w:rPr>
                <w:noProof/>
                <w:webHidden/>
              </w:rPr>
              <w:instrText xml:space="preserve"> PAGEREF _Toc100683592 \h </w:instrText>
            </w:r>
            <w:r>
              <w:rPr>
                <w:noProof/>
                <w:webHidden/>
              </w:rPr>
            </w:r>
            <w:r>
              <w:rPr>
                <w:noProof/>
                <w:webHidden/>
              </w:rPr>
              <w:fldChar w:fldCharType="separate"/>
            </w:r>
            <w:r>
              <w:rPr>
                <w:noProof/>
                <w:webHidden/>
              </w:rPr>
              <w:t>13</w:t>
            </w:r>
            <w:r>
              <w:rPr>
                <w:noProof/>
                <w:webHidden/>
              </w:rPr>
              <w:fldChar w:fldCharType="end"/>
            </w:r>
          </w:hyperlink>
        </w:p>
        <w:p w14:paraId="2127DB7A" w14:textId="4A029884" w:rsidR="00C8728C" w:rsidRDefault="00C8728C">
          <w:pPr>
            <w:pStyle w:val="TOC3"/>
            <w:tabs>
              <w:tab w:val="right" w:leader="dot" w:pos="9016"/>
            </w:tabs>
            <w:rPr>
              <w:rFonts w:eastAsiaTheme="minorEastAsia"/>
              <w:noProof/>
              <w:lang w:eastAsia="en-GB"/>
            </w:rPr>
          </w:pPr>
          <w:hyperlink w:anchor="_Toc100683593" w:history="1">
            <w:r w:rsidRPr="00B55D44">
              <w:rPr>
                <w:rStyle w:val="Hyperlink"/>
                <w:noProof/>
              </w:rPr>
              <w:t>3.7.8 ISupply</w:t>
            </w:r>
            <w:r>
              <w:rPr>
                <w:noProof/>
                <w:webHidden/>
              </w:rPr>
              <w:tab/>
            </w:r>
            <w:r>
              <w:rPr>
                <w:noProof/>
                <w:webHidden/>
              </w:rPr>
              <w:fldChar w:fldCharType="begin"/>
            </w:r>
            <w:r>
              <w:rPr>
                <w:noProof/>
                <w:webHidden/>
              </w:rPr>
              <w:instrText xml:space="preserve"> PAGEREF _Toc100683593 \h </w:instrText>
            </w:r>
            <w:r>
              <w:rPr>
                <w:noProof/>
                <w:webHidden/>
              </w:rPr>
            </w:r>
            <w:r>
              <w:rPr>
                <w:noProof/>
                <w:webHidden/>
              </w:rPr>
              <w:fldChar w:fldCharType="separate"/>
            </w:r>
            <w:r>
              <w:rPr>
                <w:noProof/>
                <w:webHidden/>
              </w:rPr>
              <w:t>13</w:t>
            </w:r>
            <w:r>
              <w:rPr>
                <w:noProof/>
                <w:webHidden/>
              </w:rPr>
              <w:fldChar w:fldCharType="end"/>
            </w:r>
          </w:hyperlink>
        </w:p>
        <w:p w14:paraId="111B930B" w14:textId="038F58C4" w:rsidR="00C8728C" w:rsidRDefault="00C8728C">
          <w:pPr>
            <w:pStyle w:val="TOC3"/>
            <w:tabs>
              <w:tab w:val="right" w:leader="dot" w:pos="9016"/>
            </w:tabs>
            <w:rPr>
              <w:rFonts w:eastAsiaTheme="minorEastAsia"/>
              <w:noProof/>
              <w:lang w:eastAsia="en-GB"/>
            </w:rPr>
          </w:pPr>
          <w:hyperlink w:anchor="_Toc100683594" w:history="1">
            <w:r w:rsidRPr="00B55D44">
              <w:rPr>
                <w:rStyle w:val="Hyperlink"/>
                <w:noProof/>
              </w:rPr>
              <w:t>3.7.9 Phase</w:t>
            </w:r>
            <w:r>
              <w:rPr>
                <w:noProof/>
                <w:webHidden/>
              </w:rPr>
              <w:tab/>
            </w:r>
            <w:r>
              <w:rPr>
                <w:noProof/>
                <w:webHidden/>
              </w:rPr>
              <w:fldChar w:fldCharType="begin"/>
            </w:r>
            <w:r>
              <w:rPr>
                <w:noProof/>
                <w:webHidden/>
              </w:rPr>
              <w:instrText xml:space="preserve"> PAGEREF _Toc100683594 \h </w:instrText>
            </w:r>
            <w:r>
              <w:rPr>
                <w:noProof/>
                <w:webHidden/>
              </w:rPr>
            </w:r>
            <w:r>
              <w:rPr>
                <w:noProof/>
                <w:webHidden/>
              </w:rPr>
              <w:fldChar w:fldCharType="separate"/>
            </w:r>
            <w:r>
              <w:rPr>
                <w:noProof/>
                <w:webHidden/>
              </w:rPr>
              <w:t>13</w:t>
            </w:r>
            <w:r>
              <w:rPr>
                <w:noProof/>
                <w:webHidden/>
              </w:rPr>
              <w:fldChar w:fldCharType="end"/>
            </w:r>
          </w:hyperlink>
        </w:p>
        <w:p w14:paraId="69E4B78E" w14:textId="4979921C" w:rsidR="00C8728C" w:rsidRDefault="00C8728C">
          <w:pPr>
            <w:pStyle w:val="TOC3"/>
            <w:tabs>
              <w:tab w:val="right" w:leader="dot" w:pos="9016"/>
            </w:tabs>
            <w:rPr>
              <w:rFonts w:eastAsiaTheme="minorEastAsia"/>
              <w:noProof/>
              <w:lang w:eastAsia="en-GB"/>
            </w:rPr>
          </w:pPr>
          <w:hyperlink w:anchor="_Toc100683595" w:history="1">
            <w:r w:rsidRPr="00B55D44">
              <w:rPr>
                <w:rStyle w:val="Hyperlink"/>
                <w:noProof/>
              </w:rPr>
              <w:t>3.7.10 Power Factor</w:t>
            </w:r>
            <w:r>
              <w:rPr>
                <w:noProof/>
                <w:webHidden/>
              </w:rPr>
              <w:tab/>
            </w:r>
            <w:r>
              <w:rPr>
                <w:noProof/>
                <w:webHidden/>
              </w:rPr>
              <w:fldChar w:fldCharType="begin"/>
            </w:r>
            <w:r>
              <w:rPr>
                <w:noProof/>
                <w:webHidden/>
              </w:rPr>
              <w:instrText xml:space="preserve"> PAGEREF _Toc100683595 \h </w:instrText>
            </w:r>
            <w:r>
              <w:rPr>
                <w:noProof/>
                <w:webHidden/>
              </w:rPr>
            </w:r>
            <w:r>
              <w:rPr>
                <w:noProof/>
                <w:webHidden/>
              </w:rPr>
              <w:fldChar w:fldCharType="separate"/>
            </w:r>
            <w:r>
              <w:rPr>
                <w:noProof/>
                <w:webHidden/>
              </w:rPr>
              <w:t>13</w:t>
            </w:r>
            <w:r>
              <w:rPr>
                <w:noProof/>
                <w:webHidden/>
              </w:rPr>
              <w:fldChar w:fldCharType="end"/>
            </w:r>
          </w:hyperlink>
        </w:p>
        <w:p w14:paraId="0662A306" w14:textId="0A0B1E55" w:rsidR="00C8728C" w:rsidRDefault="00C8728C">
          <w:pPr>
            <w:pStyle w:val="TOC1"/>
            <w:tabs>
              <w:tab w:val="right" w:leader="dot" w:pos="9016"/>
            </w:tabs>
            <w:rPr>
              <w:rFonts w:eastAsiaTheme="minorEastAsia"/>
              <w:noProof/>
              <w:lang w:eastAsia="en-GB"/>
            </w:rPr>
          </w:pPr>
          <w:hyperlink w:anchor="_Toc100683596" w:history="1">
            <w:r w:rsidRPr="00B55D44">
              <w:rPr>
                <w:rStyle w:val="Hyperlink"/>
                <w:noProof/>
              </w:rPr>
              <w:t>4. Results</w:t>
            </w:r>
            <w:r>
              <w:rPr>
                <w:noProof/>
                <w:webHidden/>
              </w:rPr>
              <w:tab/>
            </w:r>
            <w:r>
              <w:rPr>
                <w:noProof/>
                <w:webHidden/>
              </w:rPr>
              <w:fldChar w:fldCharType="begin"/>
            </w:r>
            <w:r>
              <w:rPr>
                <w:noProof/>
                <w:webHidden/>
              </w:rPr>
              <w:instrText xml:space="preserve"> PAGEREF _Toc100683596 \h </w:instrText>
            </w:r>
            <w:r>
              <w:rPr>
                <w:noProof/>
                <w:webHidden/>
              </w:rPr>
            </w:r>
            <w:r>
              <w:rPr>
                <w:noProof/>
                <w:webHidden/>
              </w:rPr>
              <w:fldChar w:fldCharType="separate"/>
            </w:r>
            <w:r>
              <w:rPr>
                <w:noProof/>
                <w:webHidden/>
              </w:rPr>
              <w:t>15</w:t>
            </w:r>
            <w:r>
              <w:rPr>
                <w:noProof/>
                <w:webHidden/>
              </w:rPr>
              <w:fldChar w:fldCharType="end"/>
            </w:r>
          </w:hyperlink>
        </w:p>
        <w:p w14:paraId="1114C7E4" w14:textId="49958C26" w:rsidR="00C8728C" w:rsidRDefault="00C8728C">
          <w:pPr>
            <w:pStyle w:val="TOC2"/>
            <w:tabs>
              <w:tab w:val="right" w:leader="dot" w:pos="9016"/>
            </w:tabs>
            <w:rPr>
              <w:rFonts w:eastAsiaTheme="minorEastAsia"/>
              <w:noProof/>
              <w:lang w:eastAsia="en-GB"/>
            </w:rPr>
          </w:pPr>
          <w:hyperlink w:anchor="_Toc100683597" w:history="1">
            <w:r w:rsidRPr="00B55D44">
              <w:rPr>
                <w:rStyle w:val="Hyperlink"/>
                <w:noProof/>
              </w:rPr>
              <w:t>4.1 Resonance Frequency</w:t>
            </w:r>
            <w:r>
              <w:rPr>
                <w:noProof/>
                <w:webHidden/>
              </w:rPr>
              <w:tab/>
            </w:r>
            <w:r>
              <w:rPr>
                <w:noProof/>
                <w:webHidden/>
              </w:rPr>
              <w:fldChar w:fldCharType="begin"/>
            </w:r>
            <w:r>
              <w:rPr>
                <w:noProof/>
                <w:webHidden/>
              </w:rPr>
              <w:instrText xml:space="preserve"> PAGEREF _Toc100683597 \h </w:instrText>
            </w:r>
            <w:r>
              <w:rPr>
                <w:noProof/>
                <w:webHidden/>
              </w:rPr>
            </w:r>
            <w:r>
              <w:rPr>
                <w:noProof/>
                <w:webHidden/>
              </w:rPr>
              <w:fldChar w:fldCharType="separate"/>
            </w:r>
            <w:r>
              <w:rPr>
                <w:noProof/>
                <w:webHidden/>
              </w:rPr>
              <w:t>15</w:t>
            </w:r>
            <w:r>
              <w:rPr>
                <w:noProof/>
                <w:webHidden/>
              </w:rPr>
              <w:fldChar w:fldCharType="end"/>
            </w:r>
          </w:hyperlink>
        </w:p>
        <w:p w14:paraId="65453DD5" w14:textId="640870CC" w:rsidR="00C8728C" w:rsidRDefault="00C8728C">
          <w:pPr>
            <w:pStyle w:val="TOC3"/>
            <w:tabs>
              <w:tab w:val="right" w:leader="dot" w:pos="9016"/>
            </w:tabs>
            <w:rPr>
              <w:rFonts w:eastAsiaTheme="minorEastAsia"/>
              <w:noProof/>
              <w:lang w:eastAsia="en-GB"/>
            </w:rPr>
          </w:pPr>
          <w:hyperlink w:anchor="_Toc100683598" w:history="1">
            <w:r w:rsidRPr="00B55D44">
              <w:rPr>
                <w:rStyle w:val="Hyperlink"/>
                <w:noProof/>
              </w:rPr>
              <w:t>4.1.1 Calculating Resonance Frequency</w:t>
            </w:r>
            <w:r>
              <w:rPr>
                <w:noProof/>
                <w:webHidden/>
              </w:rPr>
              <w:tab/>
            </w:r>
            <w:r>
              <w:rPr>
                <w:noProof/>
                <w:webHidden/>
              </w:rPr>
              <w:fldChar w:fldCharType="begin"/>
            </w:r>
            <w:r>
              <w:rPr>
                <w:noProof/>
                <w:webHidden/>
              </w:rPr>
              <w:instrText xml:space="preserve"> PAGEREF _Toc100683598 \h </w:instrText>
            </w:r>
            <w:r>
              <w:rPr>
                <w:noProof/>
                <w:webHidden/>
              </w:rPr>
            </w:r>
            <w:r>
              <w:rPr>
                <w:noProof/>
                <w:webHidden/>
              </w:rPr>
              <w:fldChar w:fldCharType="separate"/>
            </w:r>
            <w:r>
              <w:rPr>
                <w:noProof/>
                <w:webHidden/>
              </w:rPr>
              <w:t>15</w:t>
            </w:r>
            <w:r>
              <w:rPr>
                <w:noProof/>
                <w:webHidden/>
              </w:rPr>
              <w:fldChar w:fldCharType="end"/>
            </w:r>
          </w:hyperlink>
        </w:p>
        <w:p w14:paraId="2C620393" w14:textId="4C326BC2" w:rsidR="00C8728C" w:rsidRDefault="00C8728C">
          <w:pPr>
            <w:pStyle w:val="TOC2"/>
            <w:tabs>
              <w:tab w:val="right" w:leader="dot" w:pos="9016"/>
            </w:tabs>
            <w:rPr>
              <w:rFonts w:eastAsiaTheme="minorEastAsia"/>
              <w:noProof/>
              <w:lang w:eastAsia="en-GB"/>
            </w:rPr>
          </w:pPr>
          <w:hyperlink w:anchor="_Toc100683599" w:history="1">
            <w:r w:rsidRPr="00B55D44">
              <w:rPr>
                <w:rStyle w:val="Hyperlink"/>
                <w:noProof/>
              </w:rPr>
              <w:t>4.2 25Hz Above Resonance</w:t>
            </w:r>
            <w:r>
              <w:rPr>
                <w:noProof/>
                <w:webHidden/>
              </w:rPr>
              <w:tab/>
            </w:r>
            <w:r>
              <w:rPr>
                <w:noProof/>
                <w:webHidden/>
              </w:rPr>
              <w:fldChar w:fldCharType="begin"/>
            </w:r>
            <w:r>
              <w:rPr>
                <w:noProof/>
                <w:webHidden/>
              </w:rPr>
              <w:instrText xml:space="preserve"> PAGEREF _Toc100683599 \h </w:instrText>
            </w:r>
            <w:r>
              <w:rPr>
                <w:noProof/>
                <w:webHidden/>
              </w:rPr>
            </w:r>
            <w:r>
              <w:rPr>
                <w:noProof/>
                <w:webHidden/>
              </w:rPr>
              <w:fldChar w:fldCharType="separate"/>
            </w:r>
            <w:r>
              <w:rPr>
                <w:noProof/>
                <w:webHidden/>
              </w:rPr>
              <w:t>16</w:t>
            </w:r>
            <w:r>
              <w:rPr>
                <w:noProof/>
                <w:webHidden/>
              </w:rPr>
              <w:fldChar w:fldCharType="end"/>
            </w:r>
          </w:hyperlink>
        </w:p>
        <w:p w14:paraId="472FE728" w14:textId="53098E90" w:rsidR="00C8728C" w:rsidRDefault="00C8728C">
          <w:pPr>
            <w:pStyle w:val="TOC2"/>
            <w:tabs>
              <w:tab w:val="right" w:leader="dot" w:pos="9016"/>
            </w:tabs>
            <w:rPr>
              <w:rFonts w:eastAsiaTheme="minorEastAsia"/>
              <w:noProof/>
              <w:lang w:eastAsia="en-GB"/>
            </w:rPr>
          </w:pPr>
          <w:hyperlink w:anchor="_Toc100683600" w:history="1">
            <w:r w:rsidRPr="00B55D44">
              <w:rPr>
                <w:rStyle w:val="Hyperlink"/>
                <w:noProof/>
              </w:rPr>
              <w:t>4.3 25Hz Below Resonance</w:t>
            </w:r>
            <w:r>
              <w:rPr>
                <w:noProof/>
                <w:webHidden/>
              </w:rPr>
              <w:tab/>
            </w:r>
            <w:r>
              <w:rPr>
                <w:noProof/>
                <w:webHidden/>
              </w:rPr>
              <w:fldChar w:fldCharType="begin"/>
            </w:r>
            <w:r>
              <w:rPr>
                <w:noProof/>
                <w:webHidden/>
              </w:rPr>
              <w:instrText xml:space="preserve"> PAGEREF _Toc100683600 \h </w:instrText>
            </w:r>
            <w:r>
              <w:rPr>
                <w:noProof/>
                <w:webHidden/>
              </w:rPr>
            </w:r>
            <w:r>
              <w:rPr>
                <w:noProof/>
                <w:webHidden/>
              </w:rPr>
              <w:fldChar w:fldCharType="separate"/>
            </w:r>
            <w:r>
              <w:rPr>
                <w:noProof/>
                <w:webHidden/>
              </w:rPr>
              <w:t>16</w:t>
            </w:r>
            <w:r>
              <w:rPr>
                <w:noProof/>
                <w:webHidden/>
              </w:rPr>
              <w:fldChar w:fldCharType="end"/>
            </w:r>
          </w:hyperlink>
        </w:p>
        <w:p w14:paraId="13C3D1AF" w14:textId="24C5C104" w:rsidR="00C8728C" w:rsidRDefault="00C8728C">
          <w:pPr>
            <w:pStyle w:val="TOC2"/>
            <w:tabs>
              <w:tab w:val="right" w:leader="dot" w:pos="9016"/>
            </w:tabs>
            <w:rPr>
              <w:rFonts w:eastAsiaTheme="minorEastAsia"/>
              <w:noProof/>
              <w:lang w:eastAsia="en-GB"/>
            </w:rPr>
          </w:pPr>
          <w:hyperlink w:anchor="_Toc100683601" w:history="1">
            <w:r w:rsidRPr="00B55D44">
              <w:rPr>
                <w:rStyle w:val="Hyperlink"/>
                <w:noProof/>
              </w:rPr>
              <w:t>4.4 50Hz</w:t>
            </w:r>
            <w:r>
              <w:rPr>
                <w:noProof/>
                <w:webHidden/>
              </w:rPr>
              <w:tab/>
            </w:r>
            <w:r>
              <w:rPr>
                <w:noProof/>
                <w:webHidden/>
              </w:rPr>
              <w:fldChar w:fldCharType="begin"/>
            </w:r>
            <w:r>
              <w:rPr>
                <w:noProof/>
                <w:webHidden/>
              </w:rPr>
              <w:instrText xml:space="preserve"> PAGEREF _Toc100683601 \h </w:instrText>
            </w:r>
            <w:r>
              <w:rPr>
                <w:noProof/>
                <w:webHidden/>
              </w:rPr>
            </w:r>
            <w:r>
              <w:rPr>
                <w:noProof/>
                <w:webHidden/>
              </w:rPr>
              <w:fldChar w:fldCharType="separate"/>
            </w:r>
            <w:r>
              <w:rPr>
                <w:noProof/>
                <w:webHidden/>
              </w:rPr>
              <w:t>17</w:t>
            </w:r>
            <w:r>
              <w:rPr>
                <w:noProof/>
                <w:webHidden/>
              </w:rPr>
              <w:fldChar w:fldCharType="end"/>
            </w:r>
          </w:hyperlink>
        </w:p>
        <w:p w14:paraId="5A4FEC7B" w14:textId="6766B59E" w:rsidR="00C8728C" w:rsidRDefault="00C8728C">
          <w:pPr>
            <w:pStyle w:val="TOC1"/>
            <w:tabs>
              <w:tab w:val="right" w:leader="dot" w:pos="9016"/>
            </w:tabs>
            <w:rPr>
              <w:rFonts w:eastAsiaTheme="minorEastAsia"/>
              <w:noProof/>
              <w:lang w:eastAsia="en-GB"/>
            </w:rPr>
          </w:pPr>
          <w:hyperlink w:anchor="_Toc100683602" w:history="1">
            <w:r w:rsidRPr="00B55D44">
              <w:rPr>
                <w:rStyle w:val="Hyperlink"/>
                <w:noProof/>
              </w:rPr>
              <w:t>5. Discussion</w:t>
            </w:r>
            <w:r>
              <w:rPr>
                <w:noProof/>
                <w:webHidden/>
              </w:rPr>
              <w:tab/>
            </w:r>
            <w:r>
              <w:rPr>
                <w:noProof/>
                <w:webHidden/>
              </w:rPr>
              <w:fldChar w:fldCharType="begin"/>
            </w:r>
            <w:r>
              <w:rPr>
                <w:noProof/>
                <w:webHidden/>
              </w:rPr>
              <w:instrText xml:space="preserve"> PAGEREF _Toc100683602 \h </w:instrText>
            </w:r>
            <w:r>
              <w:rPr>
                <w:noProof/>
                <w:webHidden/>
              </w:rPr>
            </w:r>
            <w:r>
              <w:rPr>
                <w:noProof/>
                <w:webHidden/>
              </w:rPr>
              <w:fldChar w:fldCharType="separate"/>
            </w:r>
            <w:r>
              <w:rPr>
                <w:noProof/>
                <w:webHidden/>
              </w:rPr>
              <w:t>18</w:t>
            </w:r>
            <w:r>
              <w:rPr>
                <w:noProof/>
                <w:webHidden/>
              </w:rPr>
              <w:fldChar w:fldCharType="end"/>
            </w:r>
          </w:hyperlink>
        </w:p>
        <w:p w14:paraId="47301695" w14:textId="53D7B929" w:rsidR="00C8728C" w:rsidRDefault="00C8728C">
          <w:pPr>
            <w:pStyle w:val="TOC2"/>
            <w:tabs>
              <w:tab w:val="right" w:leader="dot" w:pos="9016"/>
            </w:tabs>
            <w:rPr>
              <w:rFonts w:eastAsiaTheme="minorEastAsia"/>
              <w:noProof/>
              <w:lang w:eastAsia="en-GB"/>
            </w:rPr>
          </w:pPr>
          <w:hyperlink w:anchor="_Toc100683603" w:history="1">
            <w:r w:rsidRPr="00B55D44">
              <w:rPr>
                <w:rStyle w:val="Hyperlink"/>
                <w:noProof/>
              </w:rPr>
              <w:t>5.1 Power Factor before Correction</w:t>
            </w:r>
            <w:r>
              <w:rPr>
                <w:noProof/>
                <w:webHidden/>
              </w:rPr>
              <w:tab/>
            </w:r>
            <w:r>
              <w:rPr>
                <w:noProof/>
                <w:webHidden/>
              </w:rPr>
              <w:fldChar w:fldCharType="begin"/>
            </w:r>
            <w:r>
              <w:rPr>
                <w:noProof/>
                <w:webHidden/>
              </w:rPr>
              <w:instrText xml:space="preserve"> PAGEREF _Toc100683603 \h </w:instrText>
            </w:r>
            <w:r>
              <w:rPr>
                <w:noProof/>
                <w:webHidden/>
              </w:rPr>
            </w:r>
            <w:r>
              <w:rPr>
                <w:noProof/>
                <w:webHidden/>
              </w:rPr>
              <w:fldChar w:fldCharType="separate"/>
            </w:r>
            <w:r>
              <w:rPr>
                <w:noProof/>
                <w:webHidden/>
              </w:rPr>
              <w:t>18</w:t>
            </w:r>
            <w:r>
              <w:rPr>
                <w:noProof/>
                <w:webHidden/>
              </w:rPr>
              <w:fldChar w:fldCharType="end"/>
            </w:r>
          </w:hyperlink>
        </w:p>
        <w:p w14:paraId="1ADF1B30" w14:textId="305CE625" w:rsidR="00C8728C" w:rsidRDefault="00C8728C">
          <w:pPr>
            <w:pStyle w:val="TOC2"/>
            <w:tabs>
              <w:tab w:val="right" w:leader="dot" w:pos="9016"/>
            </w:tabs>
            <w:rPr>
              <w:rFonts w:eastAsiaTheme="minorEastAsia"/>
              <w:noProof/>
              <w:lang w:eastAsia="en-GB"/>
            </w:rPr>
          </w:pPr>
          <w:hyperlink w:anchor="_Toc100683604" w:history="1">
            <w:r w:rsidRPr="00B55D44">
              <w:rPr>
                <w:rStyle w:val="Hyperlink"/>
                <w:noProof/>
              </w:rPr>
              <w:t>5.2 Power Factor after Correction</w:t>
            </w:r>
            <w:r>
              <w:rPr>
                <w:noProof/>
                <w:webHidden/>
              </w:rPr>
              <w:tab/>
            </w:r>
            <w:r>
              <w:rPr>
                <w:noProof/>
                <w:webHidden/>
              </w:rPr>
              <w:fldChar w:fldCharType="begin"/>
            </w:r>
            <w:r>
              <w:rPr>
                <w:noProof/>
                <w:webHidden/>
              </w:rPr>
              <w:instrText xml:space="preserve"> PAGEREF _Toc100683604 \h </w:instrText>
            </w:r>
            <w:r>
              <w:rPr>
                <w:noProof/>
                <w:webHidden/>
              </w:rPr>
            </w:r>
            <w:r>
              <w:rPr>
                <w:noProof/>
                <w:webHidden/>
              </w:rPr>
              <w:fldChar w:fldCharType="separate"/>
            </w:r>
            <w:r>
              <w:rPr>
                <w:noProof/>
                <w:webHidden/>
              </w:rPr>
              <w:t>18</w:t>
            </w:r>
            <w:r>
              <w:rPr>
                <w:noProof/>
                <w:webHidden/>
              </w:rPr>
              <w:fldChar w:fldCharType="end"/>
            </w:r>
          </w:hyperlink>
        </w:p>
        <w:p w14:paraId="7C22B7BB" w14:textId="50FCC84F" w:rsidR="00C8728C" w:rsidRDefault="00C8728C">
          <w:pPr>
            <w:pStyle w:val="TOC3"/>
            <w:tabs>
              <w:tab w:val="right" w:leader="dot" w:pos="9016"/>
            </w:tabs>
            <w:rPr>
              <w:rFonts w:eastAsiaTheme="minorEastAsia"/>
              <w:noProof/>
              <w:lang w:eastAsia="en-GB"/>
            </w:rPr>
          </w:pPr>
          <w:hyperlink w:anchor="_Toc100683605" w:history="1">
            <w:r w:rsidRPr="00B55D44">
              <w:rPr>
                <w:rStyle w:val="Hyperlink"/>
                <w:noProof/>
              </w:rPr>
              <w:t>5.2.1 Maximum Power Transfer</w:t>
            </w:r>
            <w:r>
              <w:rPr>
                <w:noProof/>
                <w:webHidden/>
              </w:rPr>
              <w:tab/>
            </w:r>
            <w:r>
              <w:rPr>
                <w:noProof/>
                <w:webHidden/>
              </w:rPr>
              <w:fldChar w:fldCharType="begin"/>
            </w:r>
            <w:r>
              <w:rPr>
                <w:noProof/>
                <w:webHidden/>
              </w:rPr>
              <w:instrText xml:space="preserve"> PAGEREF _Toc100683605 \h </w:instrText>
            </w:r>
            <w:r>
              <w:rPr>
                <w:noProof/>
                <w:webHidden/>
              </w:rPr>
            </w:r>
            <w:r>
              <w:rPr>
                <w:noProof/>
                <w:webHidden/>
              </w:rPr>
              <w:fldChar w:fldCharType="separate"/>
            </w:r>
            <w:r>
              <w:rPr>
                <w:noProof/>
                <w:webHidden/>
              </w:rPr>
              <w:t>18</w:t>
            </w:r>
            <w:r>
              <w:rPr>
                <w:noProof/>
                <w:webHidden/>
              </w:rPr>
              <w:fldChar w:fldCharType="end"/>
            </w:r>
          </w:hyperlink>
        </w:p>
        <w:p w14:paraId="5AEF8315" w14:textId="0CDAC81D" w:rsidR="00C8728C" w:rsidRDefault="00C8728C">
          <w:pPr>
            <w:pStyle w:val="TOC2"/>
            <w:tabs>
              <w:tab w:val="right" w:leader="dot" w:pos="9016"/>
            </w:tabs>
            <w:rPr>
              <w:rFonts w:eastAsiaTheme="minorEastAsia"/>
              <w:noProof/>
              <w:lang w:eastAsia="en-GB"/>
            </w:rPr>
          </w:pPr>
          <w:hyperlink w:anchor="_Toc100683606" w:history="1">
            <w:r w:rsidRPr="00B55D44">
              <w:rPr>
                <w:rStyle w:val="Hyperlink"/>
                <w:noProof/>
              </w:rPr>
              <w:t>5.3 Phasor Diagrams</w:t>
            </w:r>
            <w:r>
              <w:rPr>
                <w:noProof/>
                <w:webHidden/>
              </w:rPr>
              <w:tab/>
            </w:r>
            <w:r>
              <w:rPr>
                <w:noProof/>
                <w:webHidden/>
              </w:rPr>
              <w:fldChar w:fldCharType="begin"/>
            </w:r>
            <w:r>
              <w:rPr>
                <w:noProof/>
                <w:webHidden/>
              </w:rPr>
              <w:instrText xml:space="preserve"> PAGEREF _Toc100683606 \h </w:instrText>
            </w:r>
            <w:r>
              <w:rPr>
                <w:noProof/>
                <w:webHidden/>
              </w:rPr>
            </w:r>
            <w:r>
              <w:rPr>
                <w:noProof/>
                <w:webHidden/>
              </w:rPr>
              <w:fldChar w:fldCharType="separate"/>
            </w:r>
            <w:r>
              <w:rPr>
                <w:noProof/>
                <w:webHidden/>
              </w:rPr>
              <w:t>18</w:t>
            </w:r>
            <w:r>
              <w:rPr>
                <w:noProof/>
                <w:webHidden/>
              </w:rPr>
              <w:fldChar w:fldCharType="end"/>
            </w:r>
          </w:hyperlink>
        </w:p>
        <w:p w14:paraId="3184AA1A" w14:textId="23FA460B" w:rsidR="00C8728C" w:rsidRDefault="00C8728C">
          <w:pPr>
            <w:pStyle w:val="TOC3"/>
            <w:tabs>
              <w:tab w:val="right" w:leader="dot" w:pos="9016"/>
            </w:tabs>
            <w:rPr>
              <w:rFonts w:eastAsiaTheme="minorEastAsia"/>
              <w:noProof/>
              <w:lang w:eastAsia="en-GB"/>
            </w:rPr>
          </w:pPr>
          <w:hyperlink w:anchor="_Toc100683607" w:history="1">
            <w:r w:rsidRPr="00B55D44">
              <w:rPr>
                <w:rStyle w:val="Hyperlink"/>
                <w:noProof/>
              </w:rPr>
              <w:t>5.3.1 Resonance Frequency</w:t>
            </w:r>
            <w:r>
              <w:rPr>
                <w:noProof/>
                <w:webHidden/>
              </w:rPr>
              <w:tab/>
            </w:r>
            <w:r>
              <w:rPr>
                <w:noProof/>
                <w:webHidden/>
              </w:rPr>
              <w:fldChar w:fldCharType="begin"/>
            </w:r>
            <w:r>
              <w:rPr>
                <w:noProof/>
                <w:webHidden/>
              </w:rPr>
              <w:instrText xml:space="preserve"> PAGEREF _Toc100683607 \h </w:instrText>
            </w:r>
            <w:r>
              <w:rPr>
                <w:noProof/>
                <w:webHidden/>
              </w:rPr>
            </w:r>
            <w:r>
              <w:rPr>
                <w:noProof/>
                <w:webHidden/>
              </w:rPr>
              <w:fldChar w:fldCharType="separate"/>
            </w:r>
            <w:r>
              <w:rPr>
                <w:noProof/>
                <w:webHidden/>
              </w:rPr>
              <w:t>18</w:t>
            </w:r>
            <w:r>
              <w:rPr>
                <w:noProof/>
                <w:webHidden/>
              </w:rPr>
              <w:fldChar w:fldCharType="end"/>
            </w:r>
          </w:hyperlink>
        </w:p>
        <w:p w14:paraId="497E6962" w14:textId="2D82F9B1" w:rsidR="00C8728C" w:rsidRDefault="00C8728C">
          <w:pPr>
            <w:pStyle w:val="TOC1"/>
            <w:tabs>
              <w:tab w:val="right" w:leader="dot" w:pos="9016"/>
            </w:tabs>
            <w:rPr>
              <w:rFonts w:eastAsiaTheme="minorEastAsia"/>
              <w:noProof/>
              <w:lang w:eastAsia="en-GB"/>
            </w:rPr>
          </w:pPr>
          <w:hyperlink w:anchor="_Toc100683608" w:history="1">
            <w:r w:rsidRPr="00B55D44">
              <w:rPr>
                <w:rStyle w:val="Hyperlink"/>
                <w:noProof/>
              </w:rPr>
              <w:t>6. Conclusion</w:t>
            </w:r>
            <w:r>
              <w:rPr>
                <w:noProof/>
                <w:webHidden/>
              </w:rPr>
              <w:tab/>
            </w:r>
            <w:r>
              <w:rPr>
                <w:noProof/>
                <w:webHidden/>
              </w:rPr>
              <w:fldChar w:fldCharType="begin"/>
            </w:r>
            <w:r>
              <w:rPr>
                <w:noProof/>
                <w:webHidden/>
              </w:rPr>
              <w:instrText xml:space="preserve"> PAGEREF _Toc100683608 \h </w:instrText>
            </w:r>
            <w:r>
              <w:rPr>
                <w:noProof/>
                <w:webHidden/>
              </w:rPr>
            </w:r>
            <w:r>
              <w:rPr>
                <w:noProof/>
                <w:webHidden/>
              </w:rPr>
              <w:fldChar w:fldCharType="separate"/>
            </w:r>
            <w:r>
              <w:rPr>
                <w:noProof/>
                <w:webHidden/>
              </w:rPr>
              <w:t>20</w:t>
            </w:r>
            <w:r>
              <w:rPr>
                <w:noProof/>
                <w:webHidden/>
              </w:rPr>
              <w:fldChar w:fldCharType="end"/>
            </w:r>
          </w:hyperlink>
        </w:p>
        <w:p w14:paraId="119DA873" w14:textId="19024F0A" w:rsidR="00C8728C" w:rsidRDefault="00C8728C">
          <w:pPr>
            <w:pStyle w:val="TOC2"/>
            <w:tabs>
              <w:tab w:val="right" w:leader="dot" w:pos="9016"/>
            </w:tabs>
            <w:rPr>
              <w:rFonts w:eastAsiaTheme="minorEastAsia"/>
              <w:noProof/>
              <w:lang w:eastAsia="en-GB"/>
            </w:rPr>
          </w:pPr>
          <w:hyperlink w:anchor="_Toc100683609" w:history="1">
            <w:r w:rsidRPr="00B55D44">
              <w:rPr>
                <w:rStyle w:val="Hyperlink"/>
                <w:noProof/>
              </w:rPr>
              <w:t>6.1 Before Correction</w:t>
            </w:r>
            <w:r>
              <w:rPr>
                <w:noProof/>
                <w:webHidden/>
              </w:rPr>
              <w:tab/>
            </w:r>
            <w:r>
              <w:rPr>
                <w:noProof/>
                <w:webHidden/>
              </w:rPr>
              <w:fldChar w:fldCharType="begin"/>
            </w:r>
            <w:r>
              <w:rPr>
                <w:noProof/>
                <w:webHidden/>
              </w:rPr>
              <w:instrText xml:space="preserve"> PAGEREF _Toc100683609 \h </w:instrText>
            </w:r>
            <w:r>
              <w:rPr>
                <w:noProof/>
                <w:webHidden/>
              </w:rPr>
            </w:r>
            <w:r>
              <w:rPr>
                <w:noProof/>
                <w:webHidden/>
              </w:rPr>
              <w:fldChar w:fldCharType="separate"/>
            </w:r>
            <w:r>
              <w:rPr>
                <w:noProof/>
                <w:webHidden/>
              </w:rPr>
              <w:t>20</w:t>
            </w:r>
            <w:r>
              <w:rPr>
                <w:noProof/>
                <w:webHidden/>
              </w:rPr>
              <w:fldChar w:fldCharType="end"/>
            </w:r>
          </w:hyperlink>
        </w:p>
        <w:p w14:paraId="68540111" w14:textId="2B7FF1DC" w:rsidR="00C8728C" w:rsidRDefault="00C8728C">
          <w:pPr>
            <w:pStyle w:val="TOC2"/>
            <w:tabs>
              <w:tab w:val="right" w:leader="dot" w:pos="9016"/>
            </w:tabs>
            <w:rPr>
              <w:rFonts w:eastAsiaTheme="minorEastAsia"/>
              <w:noProof/>
              <w:lang w:eastAsia="en-GB"/>
            </w:rPr>
          </w:pPr>
          <w:hyperlink w:anchor="_Toc100683610" w:history="1">
            <w:r w:rsidRPr="00B55D44">
              <w:rPr>
                <w:rStyle w:val="Hyperlink"/>
                <w:noProof/>
              </w:rPr>
              <w:t>6.2 After Correction</w:t>
            </w:r>
            <w:r>
              <w:rPr>
                <w:noProof/>
                <w:webHidden/>
              </w:rPr>
              <w:tab/>
            </w:r>
            <w:r>
              <w:rPr>
                <w:noProof/>
                <w:webHidden/>
              </w:rPr>
              <w:fldChar w:fldCharType="begin"/>
            </w:r>
            <w:r>
              <w:rPr>
                <w:noProof/>
                <w:webHidden/>
              </w:rPr>
              <w:instrText xml:space="preserve"> PAGEREF _Toc100683610 \h </w:instrText>
            </w:r>
            <w:r>
              <w:rPr>
                <w:noProof/>
                <w:webHidden/>
              </w:rPr>
            </w:r>
            <w:r>
              <w:rPr>
                <w:noProof/>
                <w:webHidden/>
              </w:rPr>
              <w:fldChar w:fldCharType="separate"/>
            </w:r>
            <w:r>
              <w:rPr>
                <w:noProof/>
                <w:webHidden/>
              </w:rPr>
              <w:t>20</w:t>
            </w:r>
            <w:r>
              <w:rPr>
                <w:noProof/>
                <w:webHidden/>
              </w:rPr>
              <w:fldChar w:fldCharType="end"/>
            </w:r>
          </w:hyperlink>
        </w:p>
        <w:p w14:paraId="79B9D957" w14:textId="762707BA" w:rsidR="00C8728C" w:rsidRDefault="00C8728C">
          <w:pPr>
            <w:pStyle w:val="TOC2"/>
            <w:tabs>
              <w:tab w:val="right" w:leader="dot" w:pos="9016"/>
            </w:tabs>
            <w:rPr>
              <w:rFonts w:eastAsiaTheme="minorEastAsia"/>
              <w:noProof/>
              <w:lang w:eastAsia="en-GB"/>
            </w:rPr>
          </w:pPr>
          <w:hyperlink w:anchor="_Toc100683611" w:history="1">
            <w:r w:rsidRPr="00B55D44">
              <w:rPr>
                <w:rStyle w:val="Hyperlink"/>
                <w:noProof/>
              </w:rPr>
              <w:t>6.3 Resonance Frequency</w:t>
            </w:r>
            <w:r>
              <w:rPr>
                <w:noProof/>
                <w:webHidden/>
              </w:rPr>
              <w:tab/>
            </w:r>
            <w:r>
              <w:rPr>
                <w:noProof/>
                <w:webHidden/>
              </w:rPr>
              <w:fldChar w:fldCharType="begin"/>
            </w:r>
            <w:r>
              <w:rPr>
                <w:noProof/>
                <w:webHidden/>
              </w:rPr>
              <w:instrText xml:space="preserve"> PAGEREF _Toc100683611 \h </w:instrText>
            </w:r>
            <w:r>
              <w:rPr>
                <w:noProof/>
                <w:webHidden/>
              </w:rPr>
            </w:r>
            <w:r>
              <w:rPr>
                <w:noProof/>
                <w:webHidden/>
              </w:rPr>
              <w:fldChar w:fldCharType="separate"/>
            </w:r>
            <w:r>
              <w:rPr>
                <w:noProof/>
                <w:webHidden/>
              </w:rPr>
              <w:t>20</w:t>
            </w:r>
            <w:r>
              <w:rPr>
                <w:noProof/>
                <w:webHidden/>
              </w:rPr>
              <w:fldChar w:fldCharType="end"/>
            </w:r>
          </w:hyperlink>
        </w:p>
        <w:p w14:paraId="69D3DB95" w14:textId="25A0269D" w:rsidR="00C8728C" w:rsidRDefault="00C8728C">
          <w:pPr>
            <w:pStyle w:val="TOC1"/>
            <w:tabs>
              <w:tab w:val="right" w:leader="dot" w:pos="9016"/>
            </w:tabs>
            <w:rPr>
              <w:rFonts w:eastAsiaTheme="minorEastAsia"/>
              <w:noProof/>
              <w:lang w:eastAsia="en-GB"/>
            </w:rPr>
          </w:pPr>
          <w:hyperlink w:anchor="_Toc100683612" w:history="1">
            <w:r w:rsidRPr="00B55D44">
              <w:rPr>
                <w:rStyle w:val="Hyperlink"/>
                <w:noProof/>
              </w:rPr>
              <w:t>Bibliography</w:t>
            </w:r>
            <w:r>
              <w:rPr>
                <w:noProof/>
                <w:webHidden/>
              </w:rPr>
              <w:tab/>
            </w:r>
            <w:r>
              <w:rPr>
                <w:noProof/>
                <w:webHidden/>
              </w:rPr>
              <w:fldChar w:fldCharType="begin"/>
            </w:r>
            <w:r>
              <w:rPr>
                <w:noProof/>
                <w:webHidden/>
              </w:rPr>
              <w:instrText xml:space="preserve"> PAGEREF _Toc100683612 \h </w:instrText>
            </w:r>
            <w:r>
              <w:rPr>
                <w:noProof/>
                <w:webHidden/>
              </w:rPr>
            </w:r>
            <w:r>
              <w:rPr>
                <w:noProof/>
                <w:webHidden/>
              </w:rPr>
              <w:fldChar w:fldCharType="separate"/>
            </w:r>
            <w:r>
              <w:rPr>
                <w:noProof/>
                <w:webHidden/>
              </w:rPr>
              <w:t>21</w:t>
            </w:r>
            <w:r>
              <w:rPr>
                <w:noProof/>
                <w:webHidden/>
              </w:rPr>
              <w:fldChar w:fldCharType="end"/>
            </w:r>
          </w:hyperlink>
        </w:p>
        <w:p w14:paraId="0B53E4E7" w14:textId="7F9BE26E" w:rsidR="00C8728C" w:rsidRDefault="00CA5A08">
          <w:pPr>
            <w:rPr>
              <w:b/>
              <w:bCs/>
              <w:noProof/>
              <w:lang w:val="en-US"/>
            </w:rPr>
          </w:pPr>
          <w:r>
            <w:rPr>
              <w:b/>
              <w:bCs/>
              <w:noProof/>
              <w:lang w:val="en-US"/>
            </w:rPr>
            <w:fldChar w:fldCharType="end"/>
          </w:r>
        </w:p>
        <w:p w14:paraId="709B8FD6" w14:textId="77777777" w:rsidR="00C8728C" w:rsidRDefault="00C8728C">
          <w:pPr>
            <w:rPr>
              <w:b/>
              <w:bCs/>
              <w:noProof/>
              <w:lang w:val="en-US"/>
            </w:rPr>
          </w:pPr>
        </w:p>
        <w:p w14:paraId="1D037E27" w14:textId="77777777" w:rsidR="00C8728C" w:rsidRDefault="00C8728C">
          <w:pPr>
            <w:rPr>
              <w:b/>
              <w:bCs/>
              <w:noProof/>
              <w:lang w:val="en-US"/>
            </w:rPr>
          </w:pPr>
        </w:p>
        <w:p w14:paraId="0FAC9417" w14:textId="77777777" w:rsidR="00C8728C" w:rsidRDefault="00C8728C">
          <w:pPr>
            <w:rPr>
              <w:b/>
              <w:bCs/>
              <w:noProof/>
              <w:lang w:val="en-US"/>
            </w:rPr>
          </w:pPr>
        </w:p>
        <w:p w14:paraId="7A9CB2EB" w14:textId="77777777" w:rsidR="00C8728C" w:rsidRDefault="00C8728C">
          <w:pPr>
            <w:rPr>
              <w:b/>
              <w:bCs/>
              <w:noProof/>
              <w:lang w:val="en-US"/>
            </w:rPr>
          </w:pPr>
        </w:p>
        <w:p w14:paraId="675177B5" w14:textId="6888CB51" w:rsidR="00CF1AD9" w:rsidRDefault="002E66A0"/>
      </w:sdtContent>
    </w:sdt>
    <w:p w14:paraId="6167E59F" w14:textId="69E0F24E" w:rsidR="00AA1704" w:rsidRPr="00AA1704" w:rsidRDefault="00AA1704" w:rsidP="00AA1704">
      <w:pPr>
        <w:pStyle w:val="Heading1"/>
      </w:pPr>
      <w:bookmarkStart w:id="0" w:name="_Toc100683551"/>
      <w:r>
        <w:lastRenderedPageBreak/>
        <w:t>Table of Figures</w:t>
      </w:r>
      <w:bookmarkEnd w:id="0"/>
      <w:r>
        <w:t xml:space="preserve"> </w:t>
      </w:r>
    </w:p>
    <w:p w14:paraId="127BBD6F" w14:textId="604AB543" w:rsidR="00C8728C" w:rsidRDefault="00AA170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0683498" w:history="1">
        <w:r w:rsidR="00C8728C" w:rsidRPr="00287D99">
          <w:rPr>
            <w:rStyle w:val="Hyperlink"/>
            <w:noProof/>
          </w:rPr>
          <w:t>Figure 1- Circuit Diagram Before Correction</w:t>
        </w:r>
        <w:r w:rsidR="00C8728C">
          <w:rPr>
            <w:noProof/>
            <w:webHidden/>
          </w:rPr>
          <w:tab/>
        </w:r>
        <w:r w:rsidR="00C8728C">
          <w:rPr>
            <w:noProof/>
            <w:webHidden/>
          </w:rPr>
          <w:fldChar w:fldCharType="begin"/>
        </w:r>
        <w:r w:rsidR="00C8728C">
          <w:rPr>
            <w:noProof/>
            <w:webHidden/>
          </w:rPr>
          <w:instrText xml:space="preserve"> PAGEREF _Toc100683498 \h </w:instrText>
        </w:r>
        <w:r w:rsidR="00C8728C">
          <w:rPr>
            <w:noProof/>
            <w:webHidden/>
          </w:rPr>
        </w:r>
        <w:r w:rsidR="00C8728C">
          <w:rPr>
            <w:noProof/>
            <w:webHidden/>
          </w:rPr>
          <w:fldChar w:fldCharType="separate"/>
        </w:r>
        <w:r w:rsidR="00C8728C">
          <w:rPr>
            <w:noProof/>
            <w:webHidden/>
          </w:rPr>
          <w:t>7</w:t>
        </w:r>
        <w:r w:rsidR="00C8728C">
          <w:rPr>
            <w:noProof/>
            <w:webHidden/>
          </w:rPr>
          <w:fldChar w:fldCharType="end"/>
        </w:r>
      </w:hyperlink>
    </w:p>
    <w:p w14:paraId="301EF583" w14:textId="04EF3657" w:rsidR="00C8728C" w:rsidRDefault="00C8728C">
      <w:pPr>
        <w:pStyle w:val="TableofFigures"/>
        <w:tabs>
          <w:tab w:val="right" w:leader="dot" w:pos="9016"/>
        </w:tabs>
        <w:rPr>
          <w:rFonts w:eastAsiaTheme="minorEastAsia"/>
          <w:noProof/>
          <w:lang w:eastAsia="en-GB"/>
        </w:rPr>
      </w:pPr>
      <w:hyperlink w:anchor="_Toc100683499" w:history="1">
        <w:r w:rsidRPr="00287D99">
          <w:rPr>
            <w:rStyle w:val="Hyperlink"/>
            <w:noProof/>
          </w:rPr>
          <w:t>Figure 2- Graph Showing Phase Difference before Power Factor Correction</w:t>
        </w:r>
        <w:r>
          <w:rPr>
            <w:noProof/>
            <w:webHidden/>
          </w:rPr>
          <w:tab/>
        </w:r>
        <w:r>
          <w:rPr>
            <w:noProof/>
            <w:webHidden/>
          </w:rPr>
          <w:fldChar w:fldCharType="begin"/>
        </w:r>
        <w:r>
          <w:rPr>
            <w:noProof/>
            <w:webHidden/>
          </w:rPr>
          <w:instrText xml:space="preserve"> PAGEREF _Toc100683499 \h </w:instrText>
        </w:r>
        <w:r>
          <w:rPr>
            <w:noProof/>
            <w:webHidden/>
          </w:rPr>
        </w:r>
        <w:r>
          <w:rPr>
            <w:noProof/>
            <w:webHidden/>
          </w:rPr>
          <w:fldChar w:fldCharType="separate"/>
        </w:r>
        <w:r>
          <w:rPr>
            <w:noProof/>
            <w:webHidden/>
          </w:rPr>
          <w:t>8</w:t>
        </w:r>
        <w:r>
          <w:rPr>
            <w:noProof/>
            <w:webHidden/>
          </w:rPr>
          <w:fldChar w:fldCharType="end"/>
        </w:r>
      </w:hyperlink>
    </w:p>
    <w:p w14:paraId="2EBD602F" w14:textId="1D54CC56" w:rsidR="00C8728C" w:rsidRDefault="00C8728C">
      <w:pPr>
        <w:pStyle w:val="TableofFigures"/>
        <w:tabs>
          <w:tab w:val="right" w:leader="dot" w:pos="9016"/>
        </w:tabs>
        <w:rPr>
          <w:rFonts w:eastAsiaTheme="minorEastAsia"/>
          <w:noProof/>
          <w:lang w:eastAsia="en-GB"/>
        </w:rPr>
      </w:pPr>
      <w:hyperlink w:anchor="_Toc100683500" w:history="1">
        <w:r w:rsidRPr="00287D99">
          <w:rPr>
            <w:rStyle w:val="Hyperlink"/>
            <w:noProof/>
          </w:rPr>
          <w:t>Figure 3- Circuit Diagram After Correction</w:t>
        </w:r>
        <w:r>
          <w:rPr>
            <w:noProof/>
            <w:webHidden/>
          </w:rPr>
          <w:tab/>
        </w:r>
        <w:r>
          <w:rPr>
            <w:noProof/>
            <w:webHidden/>
          </w:rPr>
          <w:fldChar w:fldCharType="begin"/>
        </w:r>
        <w:r>
          <w:rPr>
            <w:noProof/>
            <w:webHidden/>
          </w:rPr>
          <w:instrText xml:space="preserve"> PAGEREF _Toc100683500 \h </w:instrText>
        </w:r>
        <w:r>
          <w:rPr>
            <w:noProof/>
            <w:webHidden/>
          </w:rPr>
        </w:r>
        <w:r>
          <w:rPr>
            <w:noProof/>
            <w:webHidden/>
          </w:rPr>
          <w:fldChar w:fldCharType="separate"/>
        </w:r>
        <w:r>
          <w:rPr>
            <w:noProof/>
            <w:webHidden/>
          </w:rPr>
          <w:t>12</w:t>
        </w:r>
        <w:r>
          <w:rPr>
            <w:noProof/>
            <w:webHidden/>
          </w:rPr>
          <w:fldChar w:fldCharType="end"/>
        </w:r>
      </w:hyperlink>
    </w:p>
    <w:p w14:paraId="321FAA64" w14:textId="699A8CED" w:rsidR="00C8728C" w:rsidRDefault="00C8728C">
      <w:pPr>
        <w:pStyle w:val="TableofFigures"/>
        <w:tabs>
          <w:tab w:val="right" w:leader="dot" w:pos="9016"/>
        </w:tabs>
        <w:rPr>
          <w:rFonts w:eastAsiaTheme="minorEastAsia"/>
          <w:noProof/>
          <w:lang w:eastAsia="en-GB"/>
        </w:rPr>
      </w:pPr>
      <w:hyperlink w:anchor="_Toc100683501" w:history="1">
        <w:r w:rsidRPr="00287D99">
          <w:rPr>
            <w:rStyle w:val="Hyperlink"/>
            <w:noProof/>
          </w:rPr>
          <w:t>Figure 4- Graph Showing Phase Difference After Power Factor Correction</w:t>
        </w:r>
        <w:r>
          <w:rPr>
            <w:noProof/>
            <w:webHidden/>
          </w:rPr>
          <w:tab/>
        </w:r>
        <w:r>
          <w:rPr>
            <w:noProof/>
            <w:webHidden/>
          </w:rPr>
          <w:fldChar w:fldCharType="begin"/>
        </w:r>
        <w:r>
          <w:rPr>
            <w:noProof/>
            <w:webHidden/>
          </w:rPr>
          <w:instrText xml:space="preserve"> PAGEREF _Toc100683501 \h </w:instrText>
        </w:r>
        <w:r>
          <w:rPr>
            <w:noProof/>
            <w:webHidden/>
          </w:rPr>
        </w:r>
        <w:r>
          <w:rPr>
            <w:noProof/>
            <w:webHidden/>
          </w:rPr>
          <w:fldChar w:fldCharType="separate"/>
        </w:r>
        <w:r>
          <w:rPr>
            <w:noProof/>
            <w:webHidden/>
          </w:rPr>
          <w:t>12</w:t>
        </w:r>
        <w:r>
          <w:rPr>
            <w:noProof/>
            <w:webHidden/>
          </w:rPr>
          <w:fldChar w:fldCharType="end"/>
        </w:r>
      </w:hyperlink>
    </w:p>
    <w:p w14:paraId="03D88477" w14:textId="1DED39D3" w:rsidR="00C8728C" w:rsidRDefault="00C8728C">
      <w:pPr>
        <w:pStyle w:val="TableofFigures"/>
        <w:tabs>
          <w:tab w:val="right" w:leader="dot" w:pos="9016"/>
        </w:tabs>
        <w:rPr>
          <w:rFonts w:eastAsiaTheme="minorEastAsia"/>
          <w:noProof/>
          <w:lang w:eastAsia="en-GB"/>
        </w:rPr>
      </w:pPr>
      <w:hyperlink w:anchor="_Toc100683502" w:history="1">
        <w:r w:rsidRPr="00287D99">
          <w:rPr>
            <w:rStyle w:val="Hyperlink"/>
            <w:noProof/>
          </w:rPr>
          <w:t>Figure 5- Power Factor Graph</w:t>
        </w:r>
        <w:r>
          <w:rPr>
            <w:noProof/>
            <w:webHidden/>
          </w:rPr>
          <w:tab/>
        </w:r>
        <w:r>
          <w:rPr>
            <w:noProof/>
            <w:webHidden/>
          </w:rPr>
          <w:fldChar w:fldCharType="begin"/>
        </w:r>
        <w:r>
          <w:rPr>
            <w:noProof/>
            <w:webHidden/>
          </w:rPr>
          <w:instrText xml:space="preserve"> PAGEREF _Toc100683502 \h </w:instrText>
        </w:r>
        <w:r>
          <w:rPr>
            <w:noProof/>
            <w:webHidden/>
          </w:rPr>
        </w:r>
        <w:r>
          <w:rPr>
            <w:noProof/>
            <w:webHidden/>
          </w:rPr>
          <w:fldChar w:fldCharType="separate"/>
        </w:r>
        <w:r>
          <w:rPr>
            <w:noProof/>
            <w:webHidden/>
          </w:rPr>
          <w:t>14</w:t>
        </w:r>
        <w:r>
          <w:rPr>
            <w:noProof/>
            <w:webHidden/>
          </w:rPr>
          <w:fldChar w:fldCharType="end"/>
        </w:r>
      </w:hyperlink>
    </w:p>
    <w:p w14:paraId="245E7D4F" w14:textId="2CFB7966" w:rsidR="00C8728C" w:rsidRDefault="00C8728C">
      <w:pPr>
        <w:pStyle w:val="TableofFigures"/>
        <w:tabs>
          <w:tab w:val="right" w:leader="dot" w:pos="9016"/>
        </w:tabs>
        <w:rPr>
          <w:rFonts w:eastAsiaTheme="minorEastAsia"/>
          <w:noProof/>
          <w:lang w:eastAsia="en-GB"/>
        </w:rPr>
      </w:pPr>
      <w:hyperlink w:anchor="_Toc100683503" w:history="1">
        <w:r w:rsidRPr="00287D99">
          <w:rPr>
            <w:rStyle w:val="Hyperlink"/>
            <w:noProof/>
          </w:rPr>
          <w:t>Figure 6- Phasor Diagram at Resonance</w:t>
        </w:r>
        <w:r>
          <w:rPr>
            <w:noProof/>
            <w:webHidden/>
          </w:rPr>
          <w:tab/>
        </w:r>
        <w:r>
          <w:rPr>
            <w:noProof/>
            <w:webHidden/>
          </w:rPr>
          <w:fldChar w:fldCharType="begin"/>
        </w:r>
        <w:r>
          <w:rPr>
            <w:noProof/>
            <w:webHidden/>
          </w:rPr>
          <w:instrText xml:space="preserve"> PAGEREF _Toc100683503 \h </w:instrText>
        </w:r>
        <w:r>
          <w:rPr>
            <w:noProof/>
            <w:webHidden/>
          </w:rPr>
        </w:r>
        <w:r>
          <w:rPr>
            <w:noProof/>
            <w:webHidden/>
          </w:rPr>
          <w:fldChar w:fldCharType="separate"/>
        </w:r>
        <w:r>
          <w:rPr>
            <w:noProof/>
            <w:webHidden/>
          </w:rPr>
          <w:t>15</w:t>
        </w:r>
        <w:r>
          <w:rPr>
            <w:noProof/>
            <w:webHidden/>
          </w:rPr>
          <w:fldChar w:fldCharType="end"/>
        </w:r>
      </w:hyperlink>
    </w:p>
    <w:p w14:paraId="57F9FC64" w14:textId="77820B96" w:rsidR="00C8728C" w:rsidRDefault="00C8728C">
      <w:pPr>
        <w:pStyle w:val="TableofFigures"/>
        <w:tabs>
          <w:tab w:val="right" w:leader="dot" w:pos="9016"/>
        </w:tabs>
        <w:rPr>
          <w:rFonts w:eastAsiaTheme="minorEastAsia"/>
          <w:noProof/>
          <w:lang w:eastAsia="en-GB"/>
        </w:rPr>
      </w:pPr>
      <w:hyperlink w:anchor="_Toc100683504" w:history="1">
        <w:r w:rsidRPr="00287D99">
          <w:rPr>
            <w:rStyle w:val="Hyperlink"/>
            <w:noProof/>
          </w:rPr>
          <w:t>Figure 7- Phasor Diagram 25Hz Above Resonance</w:t>
        </w:r>
        <w:r>
          <w:rPr>
            <w:noProof/>
            <w:webHidden/>
          </w:rPr>
          <w:tab/>
        </w:r>
        <w:r>
          <w:rPr>
            <w:noProof/>
            <w:webHidden/>
          </w:rPr>
          <w:fldChar w:fldCharType="begin"/>
        </w:r>
        <w:r>
          <w:rPr>
            <w:noProof/>
            <w:webHidden/>
          </w:rPr>
          <w:instrText xml:space="preserve"> PAGEREF _Toc100683504 \h </w:instrText>
        </w:r>
        <w:r>
          <w:rPr>
            <w:noProof/>
            <w:webHidden/>
          </w:rPr>
        </w:r>
        <w:r>
          <w:rPr>
            <w:noProof/>
            <w:webHidden/>
          </w:rPr>
          <w:fldChar w:fldCharType="separate"/>
        </w:r>
        <w:r>
          <w:rPr>
            <w:noProof/>
            <w:webHidden/>
          </w:rPr>
          <w:t>16</w:t>
        </w:r>
        <w:r>
          <w:rPr>
            <w:noProof/>
            <w:webHidden/>
          </w:rPr>
          <w:fldChar w:fldCharType="end"/>
        </w:r>
      </w:hyperlink>
    </w:p>
    <w:p w14:paraId="2C54671D" w14:textId="4F48E95F" w:rsidR="00C8728C" w:rsidRDefault="00C8728C">
      <w:pPr>
        <w:pStyle w:val="TableofFigures"/>
        <w:tabs>
          <w:tab w:val="right" w:leader="dot" w:pos="9016"/>
        </w:tabs>
        <w:rPr>
          <w:rFonts w:eastAsiaTheme="minorEastAsia"/>
          <w:noProof/>
          <w:lang w:eastAsia="en-GB"/>
        </w:rPr>
      </w:pPr>
      <w:hyperlink w:anchor="_Toc100683505" w:history="1">
        <w:r w:rsidRPr="00287D99">
          <w:rPr>
            <w:rStyle w:val="Hyperlink"/>
            <w:noProof/>
          </w:rPr>
          <w:t>Figure 8- Phasor Diagram 25Hz Below Resonance</w:t>
        </w:r>
        <w:r>
          <w:rPr>
            <w:noProof/>
            <w:webHidden/>
          </w:rPr>
          <w:tab/>
        </w:r>
        <w:r>
          <w:rPr>
            <w:noProof/>
            <w:webHidden/>
          </w:rPr>
          <w:fldChar w:fldCharType="begin"/>
        </w:r>
        <w:r>
          <w:rPr>
            <w:noProof/>
            <w:webHidden/>
          </w:rPr>
          <w:instrText xml:space="preserve"> PAGEREF _Toc100683505 \h </w:instrText>
        </w:r>
        <w:r>
          <w:rPr>
            <w:noProof/>
            <w:webHidden/>
          </w:rPr>
        </w:r>
        <w:r>
          <w:rPr>
            <w:noProof/>
            <w:webHidden/>
          </w:rPr>
          <w:fldChar w:fldCharType="separate"/>
        </w:r>
        <w:r>
          <w:rPr>
            <w:noProof/>
            <w:webHidden/>
          </w:rPr>
          <w:t>16</w:t>
        </w:r>
        <w:r>
          <w:rPr>
            <w:noProof/>
            <w:webHidden/>
          </w:rPr>
          <w:fldChar w:fldCharType="end"/>
        </w:r>
      </w:hyperlink>
    </w:p>
    <w:p w14:paraId="3D0494C2" w14:textId="55B90703" w:rsidR="00C8728C" w:rsidRDefault="00C8728C">
      <w:pPr>
        <w:pStyle w:val="TableofFigures"/>
        <w:tabs>
          <w:tab w:val="right" w:leader="dot" w:pos="9016"/>
        </w:tabs>
        <w:rPr>
          <w:rFonts w:eastAsiaTheme="minorEastAsia"/>
          <w:noProof/>
          <w:lang w:eastAsia="en-GB"/>
        </w:rPr>
      </w:pPr>
      <w:hyperlink w:anchor="_Toc100683506" w:history="1">
        <w:r w:rsidRPr="00287D99">
          <w:rPr>
            <w:rStyle w:val="Hyperlink"/>
            <w:noProof/>
          </w:rPr>
          <w:t>Figure 9- Phasor Diagram at 50Hz</w:t>
        </w:r>
        <w:r>
          <w:rPr>
            <w:noProof/>
            <w:webHidden/>
          </w:rPr>
          <w:tab/>
        </w:r>
        <w:r>
          <w:rPr>
            <w:noProof/>
            <w:webHidden/>
          </w:rPr>
          <w:fldChar w:fldCharType="begin"/>
        </w:r>
        <w:r>
          <w:rPr>
            <w:noProof/>
            <w:webHidden/>
          </w:rPr>
          <w:instrText xml:space="preserve"> PAGEREF _Toc100683506 \h </w:instrText>
        </w:r>
        <w:r>
          <w:rPr>
            <w:noProof/>
            <w:webHidden/>
          </w:rPr>
        </w:r>
        <w:r>
          <w:rPr>
            <w:noProof/>
            <w:webHidden/>
          </w:rPr>
          <w:fldChar w:fldCharType="separate"/>
        </w:r>
        <w:r>
          <w:rPr>
            <w:noProof/>
            <w:webHidden/>
          </w:rPr>
          <w:t>17</w:t>
        </w:r>
        <w:r>
          <w:rPr>
            <w:noProof/>
            <w:webHidden/>
          </w:rPr>
          <w:fldChar w:fldCharType="end"/>
        </w:r>
      </w:hyperlink>
    </w:p>
    <w:p w14:paraId="74AC71F8" w14:textId="73CBAC6B" w:rsidR="00230B18" w:rsidRDefault="00AA1704">
      <w:r>
        <w:fldChar w:fldCharType="end"/>
      </w:r>
      <w:r w:rsidR="00230B18">
        <w:br w:type="page"/>
      </w:r>
    </w:p>
    <w:p w14:paraId="28F37862" w14:textId="2B81A4A0" w:rsidR="00871714" w:rsidRDefault="00AB5100" w:rsidP="00871714">
      <w:pPr>
        <w:pStyle w:val="Heading1"/>
      </w:pPr>
      <w:bookmarkStart w:id="1" w:name="_Toc100683552"/>
      <w:r>
        <w:lastRenderedPageBreak/>
        <w:t xml:space="preserve">1. </w:t>
      </w:r>
      <w:r w:rsidR="00871714">
        <w:t>Abstract</w:t>
      </w:r>
      <w:bookmarkEnd w:id="1"/>
      <w:r w:rsidR="00871714">
        <w:t xml:space="preserve"> </w:t>
      </w:r>
    </w:p>
    <w:p w14:paraId="2DA0DFC1" w14:textId="49B47348" w:rsidR="001E68A1" w:rsidRDefault="00FB00AE">
      <w:r>
        <w:t xml:space="preserve">The following document outlines the findings of the simulations </w:t>
      </w:r>
      <w:r w:rsidR="001E68A1">
        <w:t xml:space="preserve">for an RLC circuit, to calculate capacitance to achieve a power factor of 0.95 or better, along with calculating the phase difference after power factor correction had taken place. </w:t>
      </w:r>
      <w:r w:rsidR="00C8728C">
        <w:t xml:space="preserve">The circuit used to research and calculate the results to these problems, was modelled and simulated using proteus. </w:t>
      </w:r>
    </w:p>
    <w:p w14:paraId="66B04F99" w14:textId="4FB6D036" w:rsidR="001E68A1" w:rsidRDefault="001E68A1">
      <w:r>
        <w:t>Phasor diagrams were also produced to see the effects that various frequencies had on the RLC circuit, ranging from resonance frequency, 25Hz above and below resonance and 50Hz</w:t>
      </w:r>
      <w:r w:rsidR="00C8728C">
        <w:t xml:space="preserve"> using an excel spreadsheet to plot the phasor diagrams. </w:t>
      </w:r>
    </w:p>
    <w:p w14:paraId="76C41C9C" w14:textId="77777777" w:rsidR="001E68A1" w:rsidRDefault="001E68A1">
      <w:r>
        <w:t xml:space="preserve">The document also explores the effects capacitance has on power factor, and shows although capacitance can improve Pf, too much can have a negative impact on Pf. </w:t>
      </w:r>
    </w:p>
    <w:p w14:paraId="53C9979D" w14:textId="526F5E3E" w:rsidR="00871714" w:rsidRDefault="001E68A1">
      <w:pPr>
        <w:rPr>
          <w:rFonts w:asciiTheme="majorHAnsi" w:eastAsiaTheme="majorEastAsia" w:hAnsiTheme="majorHAnsi" w:cstheme="majorBidi"/>
          <w:color w:val="2F5496" w:themeColor="accent1" w:themeShade="BF"/>
          <w:sz w:val="32"/>
          <w:szCs w:val="32"/>
        </w:rPr>
      </w:pPr>
      <w:r>
        <w:t xml:space="preserve">Finally, the document also explores the relation maximum power transfer has with power factor, and what happens to the energy in a circuit with power factors close to 1. </w:t>
      </w:r>
      <w:r w:rsidR="00871714">
        <w:br w:type="page"/>
      </w:r>
    </w:p>
    <w:p w14:paraId="34DBC086" w14:textId="3A47F565" w:rsidR="00871714" w:rsidRDefault="00AB5100" w:rsidP="00871714">
      <w:pPr>
        <w:pStyle w:val="Heading1"/>
      </w:pPr>
      <w:bookmarkStart w:id="2" w:name="_Toc100683553"/>
      <w:r>
        <w:lastRenderedPageBreak/>
        <w:t xml:space="preserve">2. </w:t>
      </w:r>
      <w:r w:rsidR="00871714">
        <w:t>Introduction</w:t>
      </w:r>
      <w:bookmarkEnd w:id="2"/>
      <w:r w:rsidR="00871714">
        <w:t xml:space="preserve"> </w:t>
      </w:r>
    </w:p>
    <w:p w14:paraId="759DFA75" w14:textId="0E33FAAB" w:rsidR="00C500A6" w:rsidRPr="00C500A6" w:rsidRDefault="00C500A6" w:rsidP="00C500A6">
      <w:r>
        <w:t xml:space="preserve">This section of the report will </w:t>
      </w:r>
      <w:r w:rsidR="00DE72F5">
        <w:t xml:space="preserve">go over some of the background information on the subject, and on the problems which have been looked at throughout the report. </w:t>
      </w:r>
    </w:p>
    <w:p w14:paraId="66BA1CFD" w14:textId="0B23108E" w:rsidR="00C500A6" w:rsidRDefault="00C500A6" w:rsidP="00C500A6">
      <w:pPr>
        <w:pStyle w:val="Heading2"/>
      </w:pPr>
      <w:bookmarkStart w:id="3" w:name="_Toc100683554"/>
      <w:r>
        <w:t>2.1 Active, Reactive and Apparent Power</w:t>
      </w:r>
      <w:bookmarkEnd w:id="3"/>
      <w:r>
        <w:t xml:space="preserve"> </w:t>
      </w:r>
    </w:p>
    <w:p w14:paraId="5B3ED46D" w14:textId="5F26FAA3" w:rsidR="00C500A6" w:rsidRPr="00C500A6" w:rsidRDefault="00C500A6" w:rsidP="00C500A6">
      <w:pPr>
        <w:pStyle w:val="Heading3"/>
      </w:pPr>
      <w:bookmarkStart w:id="4" w:name="_Toc100683555"/>
      <w:r>
        <w:t>2.1.1 Active Power</w:t>
      </w:r>
      <w:bookmarkEnd w:id="4"/>
      <w:r>
        <w:t xml:space="preserve"> </w:t>
      </w:r>
    </w:p>
    <w:p w14:paraId="4EF8ABA7" w14:textId="1CC75CC6" w:rsidR="00B93798" w:rsidRDefault="002E66A0" w:rsidP="00C500A6">
      <w:sdt>
        <w:sdtPr>
          <w:id w:val="-1121445401"/>
          <w:citation/>
        </w:sdtPr>
        <w:sdtEndPr/>
        <w:sdtContent>
          <w:r w:rsidR="00DE72F5">
            <w:fldChar w:fldCharType="begin"/>
          </w:r>
          <w:r w:rsidR="00DE72F5">
            <w:rPr>
              <w:rFonts w:ascii="Arial" w:hAnsi="Arial" w:cs="Arial"/>
              <w:color w:val="3A3A3A"/>
              <w:shd w:val="clear" w:color="auto" w:fill="FFFFFF"/>
            </w:rPr>
            <w:instrText xml:space="preserve"> CITATION Ele223 \l 2057 </w:instrText>
          </w:r>
          <w:r w:rsidR="00DE72F5">
            <w:fldChar w:fldCharType="separate"/>
          </w:r>
          <w:r w:rsidR="00C8728C" w:rsidRPr="00C8728C">
            <w:rPr>
              <w:rFonts w:ascii="Arial" w:hAnsi="Arial" w:cs="Arial"/>
              <w:noProof/>
              <w:color w:val="3A3A3A"/>
              <w:shd w:val="clear" w:color="auto" w:fill="FFFFFF"/>
            </w:rPr>
            <w:t>[1]</w:t>
          </w:r>
          <w:r w:rsidR="00DE72F5">
            <w:fldChar w:fldCharType="end"/>
          </w:r>
        </w:sdtContent>
      </w:sdt>
      <w:r w:rsidR="00DE72F5">
        <w:t xml:space="preserve">Active power is the actual amount of power that is consumed in any electrical circuit. This power can also be converted into other forms of energy, which include heat energy or light energy. This measurement is represented in the unit of Watts. </w:t>
      </w:r>
    </w:p>
    <w:p w14:paraId="7A95B456" w14:textId="77777777" w:rsidR="00B93798" w:rsidRDefault="00B93798" w:rsidP="00B93798">
      <w:pPr>
        <w:pStyle w:val="Heading3"/>
      </w:pPr>
      <w:bookmarkStart w:id="5" w:name="_Toc100683556"/>
      <w:r>
        <w:t>2.1.2 Reactive Power</w:t>
      </w:r>
      <w:bookmarkEnd w:id="5"/>
      <w:r>
        <w:t xml:space="preserve"> </w:t>
      </w:r>
    </w:p>
    <w:p w14:paraId="7719CE9C" w14:textId="4433175A" w:rsidR="00A423CF" w:rsidRDefault="002E66A0" w:rsidP="00DC14CF">
      <w:sdt>
        <w:sdtPr>
          <w:id w:val="-217286391"/>
          <w:citation/>
        </w:sdtPr>
        <w:sdtEndPr/>
        <w:sdtContent>
          <w:r w:rsidR="00DC14CF">
            <w:fldChar w:fldCharType="begin"/>
          </w:r>
          <w:r w:rsidR="00DC14CF">
            <w:instrText xml:space="preserve"> CITATION Ele223 \l 2057 </w:instrText>
          </w:r>
          <w:r w:rsidR="00DC14CF">
            <w:fldChar w:fldCharType="separate"/>
          </w:r>
          <w:r w:rsidR="00C8728C" w:rsidRPr="00C8728C">
            <w:rPr>
              <w:noProof/>
            </w:rPr>
            <w:t>[1]</w:t>
          </w:r>
          <w:r w:rsidR="00DC14CF">
            <w:fldChar w:fldCharType="end"/>
          </w:r>
        </w:sdtContent>
      </w:sdt>
      <w:r w:rsidR="00DC14CF">
        <w:t xml:space="preserve">Reactive power doesn’t perform any real ‘work’, essentially meaning that this power can’t actually be utilized for things such as heating or lighting. </w:t>
      </w:r>
      <w:sdt>
        <w:sdtPr>
          <w:id w:val="436878443"/>
          <w:citation/>
        </w:sdtPr>
        <w:sdtEndPr/>
        <w:sdtContent>
          <w:r w:rsidR="00DC14CF">
            <w:fldChar w:fldCharType="begin"/>
          </w:r>
          <w:r w:rsidR="00DC14CF">
            <w:instrText xml:space="preserve"> CITATION DiY15 \l 2057 </w:instrText>
          </w:r>
          <w:r w:rsidR="00DC14CF">
            <w:fldChar w:fldCharType="separate"/>
          </w:r>
          <w:r w:rsidR="00C8728C" w:rsidRPr="00C8728C">
            <w:rPr>
              <w:noProof/>
            </w:rPr>
            <w:t>[2]</w:t>
          </w:r>
          <w:r w:rsidR="00DC14CF">
            <w:fldChar w:fldCharType="end"/>
          </w:r>
        </w:sdtContent>
      </w:sdt>
      <w:r w:rsidR="00DC14CF">
        <w:t xml:space="preserve">Reactive power just ‘pulsates’ back and </w:t>
      </w:r>
      <w:r w:rsidR="00543634">
        <w:t>forth</w:t>
      </w:r>
      <w:r w:rsidR="00DC14CF">
        <w:t xml:space="preserve"> in the system. This measurement is represented in</w:t>
      </w:r>
      <w:r w:rsidR="004130DE">
        <w:t xml:space="preserve"> the unit of</w:t>
      </w:r>
      <w:r w:rsidR="00DC14CF">
        <w:t xml:space="preserve"> VARs. </w:t>
      </w:r>
    </w:p>
    <w:p w14:paraId="7E824920" w14:textId="77777777" w:rsidR="00A423CF" w:rsidRDefault="00A423CF" w:rsidP="00A423CF">
      <w:pPr>
        <w:pStyle w:val="Heading3"/>
      </w:pPr>
      <w:bookmarkStart w:id="6" w:name="_Toc100683557"/>
      <w:r>
        <w:t>2.1.3 Apparent Power</w:t>
      </w:r>
      <w:bookmarkEnd w:id="6"/>
      <w:r>
        <w:t xml:space="preserve"> </w:t>
      </w:r>
    </w:p>
    <w:p w14:paraId="7A062EEF" w14:textId="2BF9068D" w:rsidR="00543634" w:rsidRDefault="002E66A0" w:rsidP="00A423CF">
      <w:sdt>
        <w:sdtPr>
          <w:id w:val="878749525"/>
          <w:citation/>
        </w:sdtPr>
        <w:sdtEndPr/>
        <w:sdtContent>
          <w:r w:rsidR="004130DE">
            <w:fldChar w:fldCharType="begin"/>
          </w:r>
          <w:r w:rsidR="004130DE">
            <w:instrText xml:space="preserve"> CITATION Ele223 \l 2057 </w:instrText>
          </w:r>
          <w:r w:rsidR="004130DE">
            <w:fldChar w:fldCharType="separate"/>
          </w:r>
          <w:r w:rsidR="00C8728C" w:rsidRPr="00C8728C">
            <w:rPr>
              <w:noProof/>
            </w:rPr>
            <w:t>[1]</w:t>
          </w:r>
          <w:r w:rsidR="004130DE">
            <w:fldChar w:fldCharType="end"/>
          </w:r>
        </w:sdtContent>
      </w:sdt>
      <w:r w:rsidR="00A423CF">
        <w:t xml:space="preserve">Apparent power is the Volt Amperes (VA) used by the circuit. This is the multiplication </w:t>
      </w:r>
      <w:r w:rsidR="004130DE">
        <w:t xml:space="preserve">of the voltage (rms) and current (rms). This gives an indication of losses in the circuit. This measurement is represented in the unit of VA. </w:t>
      </w:r>
    </w:p>
    <w:p w14:paraId="348FD8A1" w14:textId="77777777" w:rsidR="00543634" w:rsidRDefault="00543634" w:rsidP="00543634">
      <w:pPr>
        <w:pStyle w:val="Heading2"/>
      </w:pPr>
      <w:bookmarkStart w:id="7" w:name="_Toc100683558"/>
      <w:r>
        <w:t>2.2 Power Factor</w:t>
      </w:r>
      <w:bookmarkEnd w:id="7"/>
      <w:r>
        <w:t xml:space="preserve"> </w:t>
      </w:r>
    </w:p>
    <w:p w14:paraId="6A3CE404" w14:textId="07873EA9" w:rsidR="00E003CF" w:rsidRDefault="002E66A0" w:rsidP="00543634">
      <w:sdt>
        <w:sdtPr>
          <w:id w:val="833727148"/>
          <w:citation/>
        </w:sdtPr>
        <w:sdtEndPr/>
        <w:sdtContent>
          <w:r w:rsidR="00E003CF">
            <w:fldChar w:fldCharType="begin"/>
          </w:r>
          <w:r w:rsidR="00E003CF">
            <w:instrText xml:space="preserve"> CITATION Ste22 \l 2057 </w:instrText>
          </w:r>
          <w:r w:rsidR="00E003CF">
            <w:fldChar w:fldCharType="separate"/>
          </w:r>
          <w:r w:rsidR="00C8728C" w:rsidRPr="00C8728C">
            <w:rPr>
              <w:noProof/>
            </w:rPr>
            <w:t>[3]</w:t>
          </w:r>
          <w:r w:rsidR="00E003CF">
            <w:fldChar w:fldCharType="end"/>
          </w:r>
        </w:sdtContent>
      </w:sdt>
      <w:r w:rsidR="00543634">
        <w:t xml:space="preserve">Power factor essentially determines how much of the power used by a system is </w:t>
      </w:r>
      <w:r w:rsidR="00E003CF">
        <w:t xml:space="preserve">active power, and how much of the power used is reactive power. </w:t>
      </w:r>
    </w:p>
    <w:p w14:paraId="0BD90DC8" w14:textId="77777777" w:rsidR="00E003CF" w:rsidRDefault="00E003CF" w:rsidP="00543634">
      <w:r>
        <w:t xml:space="preserve">Power factor can be calculated by the following equation. </w:t>
      </w:r>
    </w:p>
    <w:p w14:paraId="6FCC7591" w14:textId="19A3C226" w:rsidR="00E003CF" w:rsidRPr="00E003CF" w:rsidRDefault="00E003CF" w:rsidP="00E003CF">
      <w:pPr>
        <w:jc w:val="center"/>
        <w:rPr>
          <w:rFonts w:eastAsiaTheme="minorEastAsia"/>
        </w:rPr>
      </w:pPr>
      <m:oMathPara>
        <m:oMath>
          <m:r>
            <w:rPr>
              <w:rFonts w:ascii="Cambria Math" w:hAnsi="Cambria Math"/>
            </w:rPr>
            <m:t>Power Factor=  cos⁡φ=</m:t>
          </m:r>
          <m:f>
            <m:fPr>
              <m:ctrlPr>
                <w:rPr>
                  <w:rFonts w:ascii="Cambria Math" w:hAnsi="Cambria Math"/>
                  <w:i/>
                </w:rPr>
              </m:ctrlPr>
            </m:fPr>
            <m:num>
              <m:r>
                <w:rPr>
                  <w:rFonts w:ascii="Cambria Math" w:hAnsi="Cambria Math"/>
                </w:rPr>
                <m:t>(P, real power)</m:t>
              </m:r>
            </m:num>
            <m:den>
              <m:r>
                <w:rPr>
                  <w:rFonts w:ascii="Cambria Math" w:hAnsi="Cambria Math"/>
                </w:rPr>
                <m:t>(S, apparent power)</m:t>
              </m:r>
            </m:den>
          </m:f>
        </m:oMath>
      </m:oMathPara>
    </w:p>
    <w:p w14:paraId="3A5BFBC1" w14:textId="287D04D8" w:rsidR="00E003CF" w:rsidRDefault="00483504" w:rsidP="00483504">
      <w:pPr>
        <w:rPr>
          <w:rFonts w:eastAsiaTheme="minorEastAsia"/>
        </w:rPr>
      </w:pPr>
      <w:r>
        <w:rPr>
          <w:rFonts w:eastAsiaTheme="minorEastAsia"/>
        </w:rPr>
        <w:t xml:space="preserve">It is important to calculate power factor, as the reactive power in a system is essentially wasted. Therefore, it is important to keep this waste as low as possible. Most industrial customers will have to meet a standard power factor value, which is typically around 0.9. </w:t>
      </w:r>
    </w:p>
    <w:p w14:paraId="5F2FA171" w14:textId="51BF65F3" w:rsidR="00483504" w:rsidRDefault="00483504" w:rsidP="00483504">
      <w:pPr>
        <w:pStyle w:val="Heading3"/>
        <w:rPr>
          <w:rFonts w:eastAsiaTheme="minorEastAsia"/>
        </w:rPr>
      </w:pPr>
      <w:bookmarkStart w:id="8" w:name="_Toc100683559"/>
      <w:r>
        <w:rPr>
          <w:rFonts w:eastAsiaTheme="minorEastAsia"/>
        </w:rPr>
        <w:t>2.2.1 Power Factor Correction</w:t>
      </w:r>
      <w:bookmarkEnd w:id="8"/>
      <w:r>
        <w:rPr>
          <w:rFonts w:eastAsiaTheme="minorEastAsia"/>
        </w:rPr>
        <w:t xml:space="preserve"> </w:t>
      </w:r>
    </w:p>
    <w:p w14:paraId="36B6FD22" w14:textId="605781F2" w:rsidR="00483504" w:rsidRDefault="002E66A0" w:rsidP="00483504">
      <w:sdt>
        <w:sdtPr>
          <w:id w:val="-91396842"/>
          <w:citation/>
        </w:sdtPr>
        <w:sdtEndPr/>
        <w:sdtContent>
          <w:r w:rsidR="00B961EA">
            <w:fldChar w:fldCharType="begin"/>
          </w:r>
          <w:r w:rsidR="00B961EA">
            <w:instrText xml:space="preserve"> CITATION Ste22 \l 2057 </w:instrText>
          </w:r>
          <w:r w:rsidR="00B961EA">
            <w:fldChar w:fldCharType="separate"/>
          </w:r>
          <w:r w:rsidR="00C8728C" w:rsidRPr="00C8728C">
            <w:rPr>
              <w:noProof/>
            </w:rPr>
            <w:t>[3]</w:t>
          </w:r>
          <w:r w:rsidR="00B961EA">
            <w:fldChar w:fldCharType="end"/>
          </w:r>
        </w:sdtContent>
      </w:sdt>
      <w:r w:rsidR="00483504">
        <w:t xml:space="preserve">By correcting power factor, the phase difference between voltage and current is essentially being improved/lowered. </w:t>
      </w:r>
      <w:r w:rsidR="00B961EA">
        <w:t xml:space="preserve">This is done by simply adding capacitors into the circuit, which controls the amount of reactive power in the system. </w:t>
      </w:r>
      <w:sdt>
        <w:sdtPr>
          <w:id w:val="-1389106230"/>
          <w:citation/>
        </w:sdtPr>
        <w:sdtEndPr/>
        <w:sdtContent>
          <w:r w:rsidR="00EE1D0A">
            <w:fldChar w:fldCharType="begin"/>
          </w:r>
          <w:r w:rsidR="00EE1D0A">
            <w:instrText xml:space="preserve"> CITATION mud22 \l 2057 </w:instrText>
          </w:r>
          <w:r w:rsidR="00EE1D0A">
            <w:fldChar w:fldCharType="separate"/>
          </w:r>
          <w:r w:rsidR="00C8728C" w:rsidRPr="00C8728C">
            <w:rPr>
              <w:noProof/>
            </w:rPr>
            <w:t>[4]</w:t>
          </w:r>
          <w:r w:rsidR="00EE1D0A">
            <w:fldChar w:fldCharType="end"/>
          </w:r>
        </w:sdtContent>
      </w:sdt>
      <w:r w:rsidR="00B961EA">
        <w:t xml:space="preserve">For large industrial applications, big capacitor banks are used for power factor correction. These will be seen in buildings that use a high volume of inductance loads, such as motors and heavy machinery. </w:t>
      </w:r>
    </w:p>
    <w:p w14:paraId="11F89B33" w14:textId="6FB07FAC" w:rsidR="00AB1B9F" w:rsidRDefault="00AB1B9F" w:rsidP="00483504">
      <w:r>
        <w:t xml:space="preserve">There are typically 2 different locations where Pf correction can take place. These 2 locations are Individual Compensation or Central Compensation. </w:t>
      </w:r>
    </w:p>
    <w:p w14:paraId="010A569C" w14:textId="285436AA" w:rsidR="00AB1B9F" w:rsidRPr="00AB1B9F" w:rsidRDefault="00AB1B9F" w:rsidP="00AB1B9F">
      <w:r>
        <w:t xml:space="preserve">The difference between the 2 locations are for individual compensation, the Pf correction is wired at single loads (motor terminals) and central compensation has a bank of capacitors on the main power distribution board or at the substation supplying the facility. </w:t>
      </w:r>
    </w:p>
    <w:p w14:paraId="434B06B6" w14:textId="4BA3AAB1" w:rsidR="00AB1B9F" w:rsidRDefault="00AB1B9F" w:rsidP="00AB1B9F">
      <w:r>
        <w:t xml:space="preserve">Both methods have their advantages over the other. Individual compensation is better suited to places where the majority of reactive power is </w:t>
      </w:r>
      <w:r w:rsidR="009731C2">
        <w:t xml:space="preserve">concentrated on large loads. For example, a motor that drives a continuous convey belt. Whereas central compensation is better suited for system </w:t>
      </w:r>
      <w:r w:rsidR="009731C2">
        <w:lastRenderedPageBreak/>
        <w:t xml:space="preserve">where the load will fluctuate throughout the day. For example, factory that uses a lot of CNC and milling machines. </w:t>
      </w:r>
    </w:p>
    <w:p w14:paraId="74972775" w14:textId="57F2A7A5" w:rsidR="00AC068E" w:rsidRDefault="00AC068E" w:rsidP="00AC068E">
      <w:pPr>
        <w:pStyle w:val="Heading2"/>
      </w:pPr>
      <w:bookmarkStart w:id="9" w:name="_Toc100683560"/>
      <w:r>
        <w:t>2.3 Phasor Diagrams</w:t>
      </w:r>
      <w:bookmarkEnd w:id="9"/>
      <w:r>
        <w:t xml:space="preserve"> </w:t>
      </w:r>
    </w:p>
    <w:p w14:paraId="43D9066F" w14:textId="3AD6D5CF" w:rsidR="00B46492" w:rsidRDefault="002E66A0" w:rsidP="00AC068E">
      <w:sdt>
        <w:sdtPr>
          <w:id w:val="1694115729"/>
          <w:citation/>
        </w:sdtPr>
        <w:sdtEndPr/>
        <w:sdtContent>
          <w:r w:rsidR="007A162D">
            <w:fldChar w:fldCharType="begin"/>
          </w:r>
          <w:r w:rsidR="007A162D">
            <w:instrText xml:space="preserve"> CITATION Ele224 \l 2057 </w:instrText>
          </w:r>
          <w:r w:rsidR="007A162D">
            <w:fldChar w:fldCharType="separate"/>
          </w:r>
          <w:r w:rsidR="00C8728C" w:rsidRPr="00C8728C">
            <w:rPr>
              <w:noProof/>
            </w:rPr>
            <w:t>[5]</w:t>
          </w:r>
          <w:r w:rsidR="007A162D">
            <w:fldChar w:fldCharType="end"/>
          </w:r>
        </w:sdtContent>
      </w:sdt>
      <w:r w:rsidR="00AC068E">
        <w:t>Phasor diagrams are relevant only to AC sinusoidal quantities. These diagrams are used to aid in visualising phase dif</w:t>
      </w:r>
      <w:r w:rsidR="009731C2">
        <w:t xml:space="preserve">ference or angular difference. </w:t>
      </w:r>
    </w:p>
    <w:p w14:paraId="423B9893" w14:textId="30DFD31E" w:rsidR="007A162D" w:rsidRDefault="007A162D" w:rsidP="007A162D">
      <w:pPr>
        <w:pStyle w:val="Heading2"/>
      </w:pPr>
      <w:bookmarkStart w:id="10" w:name="_Toc100683561"/>
      <w:r>
        <w:t>2.4 Resonance</w:t>
      </w:r>
      <w:bookmarkEnd w:id="10"/>
      <w:r>
        <w:t xml:space="preserve"> </w:t>
      </w:r>
    </w:p>
    <w:p w14:paraId="15B2FEB1" w14:textId="5246F3F2" w:rsidR="007A162D" w:rsidRDefault="007A162D" w:rsidP="007A162D">
      <w:r>
        <w:t xml:space="preserve">Resonance frequency is achieved when a frequency or frequencies have reached their maximum amplitude. </w:t>
      </w:r>
    </w:p>
    <w:p w14:paraId="10BC53CF" w14:textId="6921E103" w:rsidR="00B46492" w:rsidRDefault="002E66A0" w:rsidP="00B46492">
      <w:sdt>
        <w:sdtPr>
          <w:id w:val="-162863903"/>
          <w:citation/>
        </w:sdtPr>
        <w:sdtEndPr/>
        <w:sdtContent>
          <w:r w:rsidR="00B46492">
            <w:fldChar w:fldCharType="begin"/>
          </w:r>
          <w:r w:rsidR="00B46492">
            <w:instrText xml:space="preserve"> CITATION Eng22 \l 2057 </w:instrText>
          </w:r>
          <w:r w:rsidR="00B46492">
            <w:fldChar w:fldCharType="separate"/>
          </w:r>
          <w:r w:rsidR="00C8728C" w:rsidRPr="00C8728C">
            <w:rPr>
              <w:noProof/>
            </w:rPr>
            <w:t>[6]</w:t>
          </w:r>
          <w:r w:rsidR="00B46492">
            <w:fldChar w:fldCharType="end"/>
          </w:r>
        </w:sdtContent>
      </w:sdt>
      <w:r w:rsidR="00B46492">
        <w:t>”In an </w:t>
      </w:r>
      <w:r w:rsidR="00B46492" w:rsidRPr="00B46492">
        <w:t>LC circuit</w:t>
      </w:r>
      <w:r w:rsidR="00B46492">
        <w:t>, i.e., one involving inductors and capacitors, energy is transferred from capacitor current to the magnetic field of the inductor and vice versa, similar to the energy transfer in a mechanical pendulum. It is often used in the tuning of wireless radio transmissions, due to the unique frequencies involved.”</w:t>
      </w:r>
    </w:p>
    <w:p w14:paraId="1306BA20" w14:textId="277DFB0B" w:rsidR="00DA3B6E" w:rsidRPr="00DA3B6E" w:rsidRDefault="00DA3B6E" w:rsidP="00B46492">
      <w:pPr>
        <w:rPr>
          <w:rFonts w:eastAsiaTheme="minorEastAsia"/>
        </w:rPr>
      </w:pPr>
      <m:oMathPara>
        <m:oMath>
          <m:r>
            <w:rPr>
              <w:rFonts w:ascii="Cambria Math" w:hAnsi="Cambria Math"/>
            </w:rPr>
            <m:t>Resonance Frequency=</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2714A8FE" w14:textId="77777777" w:rsidR="00DA3B6E" w:rsidRDefault="00DA3B6E" w:rsidP="00B46492"/>
    <w:p w14:paraId="0D613C97" w14:textId="42CFDEF5" w:rsidR="00871714" w:rsidRPr="00A423CF" w:rsidRDefault="00871714" w:rsidP="00B46492">
      <w:r>
        <w:br w:type="page"/>
      </w:r>
    </w:p>
    <w:p w14:paraId="34F659D8" w14:textId="40822832" w:rsidR="0011355B" w:rsidRDefault="00AB5100" w:rsidP="00871714">
      <w:pPr>
        <w:pStyle w:val="Heading1"/>
      </w:pPr>
      <w:bookmarkStart w:id="11" w:name="_Toc100683562"/>
      <w:r>
        <w:lastRenderedPageBreak/>
        <w:t xml:space="preserve">3. </w:t>
      </w:r>
      <w:r w:rsidR="00871714">
        <w:t>Method</w:t>
      </w:r>
      <w:bookmarkEnd w:id="11"/>
    </w:p>
    <w:p w14:paraId="028B9D16" w14:textId="0D9BA46E" w:rsidR="000E0404" w:rsidRDefault="00AB5100" w:rsidP="000E0404">
      <w:pPr>
        <w:pStyle w:val="Heading2"/>
      </w:pPr>
      <w:bookmarkStart w:id="12" w:name="_Toc100683563"/>
      <w:r>
        <w:t xml:space="preserve">3.1 </w:t>
      </w:r>
      <w:r w:rsidR="000E0404">
        <w:t xml:space="preserve">Circuit Diagram </w:t>
      </w:r>
      <w:r w:rsidR="00622985">
        <w:t>Before Correction</w:t>
      </w:r>
      <w:bookmarkEnd w:id="12"/>
    </w:p>
    <w:p w14:paraId="038C9DE5" w14:textId="22C9187C" w:rsidR="000C013D" w:rsidRPr="000C013D" w:rsidRDefault="000C013D" w:rsidP="000C013D">
      <w:r>
        <w:t>Below shows the circuit diagram before power factor correction is applied, which was modelled using Proteus. The values for the various component</w:t>
      </w:r>
      <w:r w:rsidR="00D36A01">
        <w:t>s</w:t>
      </w:r>
      <w:r>
        <w:t xml:space="preserve"> were derived from the student number shown on the image below. </w:t>
      </w:r>
    </w:p>
    <w:p w14:paraId="4739DE40" w14:textId="52C3413E" w:rsidR="000E0404" w:rsidRDefault="000E0404" w:rsidP="000E0404">
      <w:r>
        <w:rPr>
          <w:noProof/>
          <w:lang w:eastAsia="en-GB"/>
        </w:rPr>
        <w:drawing>
          <wp:inline distT="0" distB="0" distL="0" distR="0" wp14:anchorId="7EA5D8A9" wp14:editId="6F02D9D5">
            <wp:extent cx="5731510" cy="4030980"/>
            <wp:effectExtent l="0" t="0" r="2540" b="7620"/>
            <wp:docPr id="1"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low confidence"/>
                    <pic:cNvPicPr/>
                  </pic:nvPicPr>
                  <pic:blipFill>
                    <a:blip r:embed="rId8"/>
                    <a:stretch>
                      <a:fillRect/>
                    </a:stretch>
                  </pic:blipFill>
                  <pic:spPr>
                    <a:xfrm>
                      <a:off x="0" y="0"/>
                      <a:ext cx="5731510" cy="4030980"/>
                    </a:xfrm>
                    <a:prstGeom prst="rect">
                      <a:avLst/>
                    </a:prstGeom>
                  </pic:spPr>
                </pic:pic>
              </a:graphicData>
            </a:graphic>
          </wp:inline>
        </w:drawing>
      </w:r>
    </w:p>
    <w:p w14:paraId="27AACDF4" w14:textId="7A74A6D1" w:rsidR="00AB4FEE" w:rsidRDefault="00AA1704" w:rsidP="00AA1704">
      <w:pPr>
        <w:pStyle w:val="Caption"/>
        <w:jc w:val="center"/>
      </w:pPr>
      <w:bookmarkStart w:id="13" w:name="_Toc100683498"/>
      <w:r>
        <w:t xml:space="preserve">Figure </w:t>
      </w:r>
      <w:fldSimple w:instr=" SEQ Figure \* ARABIC ">
        <w:r>
          <w:rPr>
            <w:noProof/>
          </w:rPr>
          <w:t>1</w:t>
        </w:r>
      </w:fldSimple>
      <w:r>
        <w:t>- Circuit Diagram Before Correction</w:t>
      </w:r>
      <w:bookmarkEnd w:id="13"/>
    </w:p>
    <w:p w14:paraId="7F408585" w14:textId="694F4C7B" w:rsidR="00AB4FEE" w:rsidRDefault="00AB4FEE" w:rsidP="000E0404"/>
    <w:p w14:paraId="2235EC9E" w14:textId="09C32C63" w:rsidR="00AB4FEE" w:rsidRDefault="00AB4FEE" w:rsidP="000E0404"/>
    <w:p w14:paraId="1F8A9447" w14:textId="2267381E" w:rsidR="00AB4FEE" w:rsidRDefault="00AB4FEE" w:rsidP="000E0404"/>
    <w:p w14:paraId="6CE0A5F2" w14:textId="014B26F6" w:rsidR="00AB4FEE" w:rsidRDefault="00AB4FEE" w:rsidP="000E0404"/>
    <w:p w14:paraId="3B224A2A" w14:textId="2D83F9D6" w:rsidR="00AB4FEE" w:rsidRDefault="00AB4FEE" w:rsidP="000E0404"/>
    <w:p w14:paraId="3B145E1C" w14:textId="176B2A12" w:rsidR="00AB4FEE" w:rsidRDefault="00AB4FEE" w:rsidP="000E0404"/>
    <w:p w14:paraId="0539BC79" w14:textId="13002FD2" w:rsidR="00AB4FEE" w:rsidRDefault="00AB4FEE" w:rsidP="000E0404"/>
    <w:p w14:paraId="0937582B" w14:textId="2B3E2B09" w:rsidR="00AB4FEE" w:rsidRDefault="00AB4FEE" w:rsidP="000E0404"/>
    <w:p w14:paraId="2E7F8B90" w14:textId="3BA944C8" w:rsidR="00AB4FEE" w:rsidRDefault="00AB4FEE" w:rsidP="000E0404"/>
    <w:p w14:paraId="67C07615" w14:textId="426777AD" w:rsidR="00DA3B6E" w:rsidRDefault="00DA3B6E" w:rsidP="000E0404"/>
    <w:p w14:paraId="1666F7A6" w14:textId="77777777" w:rsidR="00DA3B6E" w:rsidRDefault="00DA3B6E" w:rsidP="000E0404"/>
    <w:p w14:paraId="076BC700" w14:textId="2B4D86A1" w:rsidR="00D36A01" w:rsidRDefault="00AB5100" w:rsidP="00D36A01">
      <w:pPr>
        <w:pStyle w:val="Heading2"/>
      </w:pPr>
      <w:bookmarkStart w:id="14" w:name="_Toc100683564"/>
      <w:r>
        <w:lastRenderedPageBreak/>
        <w:t xml:space="preserve">3.2 </w:t>
      </w:r>
      <w:r w:rsidR="0010420C">
        <w:t xml:space="preserve">Phase Difference </w:t>
      </w:r>
      <w:r w:rsidR="00DA3B6E">
        <w:t>before</w:t>
      </w:r>
      <w:r w:rsidR="0010420C">
        <w:t xml:space="preserve"> Capacitor Added</w:t>
      </w:r>
      <w:bookmarkEnd w:id="14"/>
      <w:r w:rsidR="0010420C">
        <w:t xml:space="preserve"> </w:t>
      </w:r>
    </w:p>
    <w:p w14:paraId="1900889A" w14:textId="53CCBE21" w:rsidR="00D36A01" w:rsidRDefault="00D36A01" w:rsidP="00D36A01">
      <w:r>
        <w:t xml:space="preserve">The graph below was used to </w:t>
      </w:r>
      <w:r w:rsidR="00AB4FEE">
        <w:t xml:space="preserve">work out the phase difference between Vload and Iload.  </w:t>
      </w:r>
    </w:p>
    <w:p w14:paraId="70A6D772" w14:textId="06935744" w:rsidR="00AB4FEE" w:rsidRDefault="00AB4FEE" w:rsidP="00D36A01">
      <w:r>
        <w:t xml:space="preserve">The equation used to work out the phase difference is as follows: </w:t>
      </w:r>
    </w:p>
    <w:p w14:paraId="5D8788B1" w14:textId="1F8C0F44" w:rsidR="00AB4FEE" w:rsidRPr="001C6E28" w:rsidRDefault="001C6E28" w:rsidP="00D36A01">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×360</m:t>
          </m:r>
        </m:oMath>
      </m:oMathPara>
    </w:p>
    <w:p w14:paraId="5B326C4F" w14:textId="10433579" w:rsidR="001C6E28" w:rsidRDefault="001C6E28" w:rsidP="00D36A01">
      <w:pPr>
        <w:rPr>
          <w:rFonts w:eastAsiaTheme="minorEastAsia"/>
        </w:rPr>
      </w:pPr>
      <w:r>
        <w:rPr>
          <w:rFonts w:eastAsiaTheme="minorEastAsia"/>
        </w:rPr>
        <w:t xml:space="preserve">t= Time difference between both waveforms </w:t>
      </w:r>
    </w:p>
    <w:p w14:paraId="7D671036" w14:textId="50A52BDD" w:rsidR="001C6E28" w:rsidRDefault="001C6E28" w:rsidP="00D36A01">
      <w:pPr>
        <w:rPr>
          <w:rFonts w:eastAsiaTheme="minorEastAsia"/>
        </w:rPr>
      </w:pPr>
      <w:r>
        <w:rPr>
          <w:rFonts w:eastAsiaTheme="minorEastAsia"/>
        </w:rPr>
        <w:t xml:space="preserve">T= Time of 1 cycle </w:t>
      </w:r>
    </w:p>
    <w:p w14:paraId="6B90A73B" w14:textId="52E9AB2E" w:rsidR="001C6E28" w:rsidRPr="001C6E28" w:rsidRDefault="001C6E28" w:rsidP="00D36A01">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1.838</m:t>
              </m:r>
            </m:num>
            <m:den>
              <m:r>
                <w:rPr>
                  <w:rFonts w:ascii="Cambria Math" w:hAnsi="Cambria Math"/>
                </w:rPr>
                <m:t>20</m:t>
              </m:r>
            </m:den>
          </m:f>
          <m:r>
            <w:rPr>
              <w:rFonts w:ascii="Cambria Math" w:hAnsi="Cambria Math"/>
            </w:rPr>
            <m:t xml:space="preserve">×360 </m:t>
          </m:r>
        </m:oMath>
      </m:oMathPara>
    </w:p>
    <w:p w14:paraId="6958F048" w14:textId="14A45171" w:rsidR="001C6E28" w:rsidRPr="001C6E28" w:rsidRDefault="001C6E28" w:rsidP="00D36A01">
      <w:pPr>
        <w:rPr>
          <w:rFonts w:eastAsiaTheme="minorEastAsia"/>
        </w:rPr>
      </w:pPr>
      <m:oMathPara>
        <m:oMath>
          <m:r>
            <w:rPr>
              <w:rFonts w:ascii="Cambria Math" w:eastAsiaTheme="minorEastAsia" w:hAnsi="Cambria Math"/>
            </w:rPr>
            <m:t>∅=33.084°</m:t>
          </m:r>
        </m:oMath>
      </m:oMathPara>
    </w:p>
    <w:p w14:paraId="321A6468" w14:textId="2C62B686" w:rsidR="0010420C" w:rsidRDefault="0010420C" w:rsidP="00657F58">
      <w:pPr>
        <w:jc w:val="center"/>
      </w:pPr>
      <w:r>
        <w:rPr>
          <w:noProof/>
          <w:lang w:eastAsia="en-GB"/>
        </w:rPr>
        <w:drawing>
          <wp:inline distT="0" distB="0" distL="0" distR="0" wp14:anchorId="4CB1FE6D" wp14:editId="3E6A5A2B">
            <wp:extent cx="3282950" cy="3374324"/>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stretch>
                      <a:fillRect/>
                    </a:stretch>
                  </pic:blipFill>
                  <pic:spPr>
                    <a:xfrm>
                      <a:off x="0" y="0"/>
                      <a:ext cx="3291092" cy="3382692"/>
                    </a:xfrm>
                    <a:prstGeom prst="rect">
                      <a:avLst/>
                    </a:prstGeom>
                  </pic:spPr>
                </pic:pic>
              </a:graphicData>
            </a:graphic>
          </wp:inline>
        </w:drawing>
      </w:r>
    </w:p>
    <w:p w14:paraId="6200ED46" w14:textId="4AEB4A59" w:rsidR="00657F58" w:rsidRDefault="00657F58" w:rsidP="00657F58">
      <w:pPr>
        <w:pStyle w:val="Caption"/>
        <w:jc w:val="center"/>
      </w:pPr>
      <w:bookmarkStart w:id="15" w:name="_Ref100664217"/>
      <w:bookmarkStart w:id="16" w:name="_Toc100683499"/>
      <w:r>
        <w:t xml:space="preserve">Figure </w:t>
      </w:r>
      <w:fldSimple w:instr=" SEQ Figure \* ARABIC ">
        <w:r w:rsidR="00AA1704">
          <w:rPr>
            <w:noProof/>
          </w:rPr>
          <w:t>2</w:t>
        </w:r>
      </w:fldSimple>
      <w:r>
        <w:t>- Graph Showing Phase Difference before Power Factor Correction</w:t>
      </w:r>
      <w:bookmarkEnd w:id="15"/>
      <w:bookmarkEnd w:id="16"/>
    </w:p>
    <w:p w14:paraId="01783383" w14:textId="363159D3" w:rsidR="00657F58" w:rsidRDefault="00657F58" w:rsidP="00657F58"/>
    <w:p w14:paraId="1E4FB657" w14:textId="77777777" w:rsidR="00657F58" w:rsidRDefault="00657F58">
      <w:r>
        <w:br w:type="page"/>
      </w:r>
    </w:p>
    <w:p w14:paraId="3422CD79" w14:textId="397D5656" w:rsidR="00657F58" w:rsidRDefault="00AB5100" w:rsidP="00657F58">
      <w:pPr>
        <w:pStyle w:val="Heading2"/>
      </w:pPr>
      <w:bookmarkStart w:id="17" w:name="_Toc100683565"/>
      <w:r>
        <w:lastRenderedPageBreak/>
        <w:t xml:space="preserve">3.3 </w:t>
      </w:r>
      <w:r w:rsidR="00657F58">
        <w:t xml:space="preserve">Calculating </w:t>
      </w:r>
      <w:r w:rsidR="00657F58" w:rsidRPr="00657F58">
        <w:t xml:space="preserve">Active, </w:t>
      </w:r>
      <w:r w:rsidR="00657F58">
        <w:t>R</w:t>
      </w:r>
      <w:r w:rsidR="00657F58" w:rsidRPr="00657F58">
        <w:t xml:space="preserve">eactive &amp; </w:t>
      </w:r>
      <w:r w:rsidR="00657F58">
        <w:t>A</w:t>
      </w:r>
      <w:r w:rsidR="00657F58" w:rsidRPr="00657F58">
        <w:t xml:space="preserve">pparent </w:t>
      </w:r>
      <w:r w:rsidR="00657F58">
        <w:t>P</w:t>
      </w:r>
      <w:r w:rsidR="00657F58" w:rsidRPr="00657F58">
        <w:t>ower</w:t>
      </w:r>
      <w:bookmarkEnd w:id="17"/>
    </w:p>
    <w:p w14:paraId="288B5DE4" w14:textId="69CF2B5B" w:rsidR="00657F58" w:rsidRDefault="00657F58" w:rsidP="00657F58">
      <w:r>
        <w:t>Microsoft Excel was used to calculate Active, Reactive and Apparent Power</w:t>
      </w:r>
      <w:r w:rsidR="001C7FDE">
        <w:t xml:space="preserve">. This allows the ability to calculate Power Factor Correction. </w:t>
      </w:r>
    </w:p>
    <w:p w14:paraId="4BBF220B" w14:textId="40CA82C4" w:rsidR="001C7FDE" w:rsidRDefault="00AB5100" w:rsidP="001C7FDE">
      <w:pPr>
        <w:pStyle w:val="Heading3"/>
      </w:pPr>
      <w:bookmarkStart w:id="18" w:name="_Toc100683566"/>
      <w:r>
        <w:t xml:space="preserve">3.3.1 </w:t>
      </w:r>
      <w:r w:rsidR="001C7FDE">
        <w:t>Impedance</w:t>
      </w:r>
      <w:bookmarkEnd w:id="18"/>
      <w:r w:rsidR="001C7FDE">
        <w:t xml:space="preserve"> </w:t>
      </w:r>
    </w:p>
    <w:p w14:paraId="4B330DDF" w14:textId="579735BE" w:rsidR="001C7FDE" w:rsidRPr="001C7FDE" w:rsidRDefault="001C7FDE" w:rsidP="001C7FDE">
      <m:oMathPara>
        <m:oMath>
          <m:r>
            <w:rPr>
              <w:rFonts w:ascii="Cambria Math" w:hAnsi="Cambria Math"/>
            </w:rPr>
            <m:t>=COMPLEX</m:t>
          </m:r>
          <m:d>
            <m:dPr>
              <m:ctrlPr>
                <w:rPr>
                  <w:rFonts w:ascii="Cambria Math" w:hAnsi="Cambria Math"/>
                  <w:i/>
                </w:rPr>
              </m:ctrlPr>
            </m:dPr>
            <m:e>
              <m:r>
                <w:rPr>
                  <w:rFonts w:ascii="Cambria Math" w:hAnsi="Cambria Math"/>
                </w:rPr>
                <m:t>2.1+41,2*PI()*50*0.085</m:t>
              </m:r>
            </m:e>
          </m:d>
        </m:oMath>
      </m:oMathPara>
    </w:p>
    <w:p w14:paraId="1E9A0CE2" w14:textId="6406187C" w:rsidR="00657F58" w:rsidRPr="00376947" w:rsidRDefault="00376947" w:rsidP="0010420C">
      <w:pPr>
        <w:rPr>
          <w:rFonts w:eastAsiaTheme="minorEastAsia"/>
        </w:rPr>
      </w:pPr>
      <m:oMathPara>
        <m:oMath>
          <m:r>
            <w:rPr>
              <w:rFonts w:ascii="Cambria Math" w:hAnsi="Cambria Math"/>
            </w:rPr>
            <m:t>=43.1+26.704i</m:t>
          </m:r>
        </m:oMath>
      </m:oMathPara>
    </w:p>
    <w:p w14:paraId="58E63858" w14:textId="5C28AEFB" w:rsidR="00376947" w:rsidRDefault="00AB5100" w:rsidP="00376947">
      <w:pPr>
        <w:pStyle w:val="Heading3"/>
      </w:pPr>
      <w:bookmarkStart w:id="19" w:name="_Toc100683567"/>
      <w:r>
        <w:t xml:space="preserve">3.3.2 </w:t>
      </w:r>
      <w:r w:rsidR="00376947">
        <w:t>Current</w:t>
      </w:r>
      <w:bookmarkEnd w:id="19"/>
      <w:r w:rsidR="00376947">
        <w:t xml:space="preserve"> </w:t>
      </w:r>
    </w:p>
    <w:p w14:paraId="2E2C256F" w14:textId="2E09250F" w:rsidR="00376947" w:rsidRPr="003613A6" w:rsidRDefault="003613A6" w:rsidP="00376947">
      <w:pPr>
        <w:rPr>
          <w:rFonts w:asciiTheme="majorHAnsi" w:eastAsiaTheme="majorEastAsia" w:hAnsiTheme="majorHAnsi" w:cstheme="majorBidi"/>
        </w:rPr>
      </w:pPr>
      <m:oMathPara>
        <m:oMath>
          <m:r>
            <w:rPr>
              <w:rFonts w:ascii="Cambria Math" w:hAnsi="Cambria Math"/>
            </w:rPr>
            <m:t>=IMDIV</m:t>
          </m:r>
          <m:d>
            <m:dPr>
              <m:ctrlPr>
                <w:rPr>
                  <w:rFonts w:ascii="Cambria Math" w:hAnsi="Cambria Math"/>
                  <w:i/>
                </w:rPr>
              </m:ctrlPr>
            </m:dPr>
            <m:e>
              <m:r>
                <w:rPr>
                  <w:rFonts w:ascii="Cambria Math" w:hAnsi="Cambria Math"/>
                </w:rPr>
                <m:t>COMPLEX</m:t>
              </m:r>
              <m:d>
                <m:dPr>
                  <m:ctrlPr>
                    <w:rPr>
                      <w:rFonts w:ascii="Cambria Math" w:hAnsi="Cambria Math"/>
                      <w:i/>
                    </w:rPr>
                  </m:ctrlPr>
                </m:dPr>
                <m:e>
                  <m:r>
                    <w:rPr>
                      <w:rFonts w:ascii="Cambria Math" w:hAnsi="Cambria Math"/>
                    </w:rPr>
                    <m:t>400,0</m:t>
                  </m:r>
                </m:e>
              </m:d>
              <m:r>
                <w:rPr>
                  <w:rFonts w:ascii="Cambria Math" w:hAnsi="Cambria Math"/>
                </w:rPr>
                <m:t>,43.1+26.704i</m:t>
              </m:r>
            </m:e>
          </m:d>
        </m:oMath>
      </m:oMathPara>
    </w:p>
    <w:p w14:paraId="2FDF7F0D" w14:textId="7255C8D7" w:rsidR="003613A6" w:rsidRPr="003613A6" w:rsidRDefault="003613A6" w:rsidP="00376947">
      <w:pPr>
        <w:rPr>
          <w:rFonts w:asciiTheme="majorHAnsi" w:eastAsiaTheme="majorEastAsia" w:hAnsiTheme="majorHAnsi" w:cstheme="majorBidi"/>
        </w:rPr>
      </w:pPr>
      <m:oMathPara>
        <m:oMath>
          <m:r>
            <w:rPr>
              <w:rFonts w:ascii="Cambria Math" w:eastAsiaTheme="majorEastAsia" w:hAnsi="Cambria Math" w:cstheme="majorBidi"/>
            </w:rPr>
            <m:t>=6.70637348588859-4.15507879911192i</m:t>
          </m:r>
        </m:oMath>
      </m:oMathPara>
    </w:p>
    <w:p w14:paraId="6006C52F" w14:textId="0017967D" w:rsidR="003613A6" w:rsidRDefault="00AB5100" w:rsidP="003613A6">
      <w:pPr>
        <w:pStyle w:val="Heading3"/>
      </w:pPr>
      <w:bookmarkStart w:id="20" w:name="_Toc100683568"/>
      <w:r>
        <w:t xml:space="preserve">3.3.3 </w:t>
      </w:r>
      <w:r w:rsidR="003613A6">
        <w:t>Power</w:t>
      </w:r>
      <w:bookmarkEnd w:id="20"/>
      <w:r w:rsidR="003613A6">
        <w:t xml:space="preserve"> </w:t>
      </w:r>
    </w:p>
    <w:p w14:paraId="11E08185" w14:textId="52359930" w:rsidR="003613A6" w:rsidRPr="00A2604A" w:rsidRDefault="00A2604A" w:rsidP="003613A6">
      <w:pPr>
        <w:rPr>
          <w:rFonts w:ascii="Cambria Math" w:eastAsiaTheme="majorEastAsia" w:hAnsi="Cambria Math" w:cstheme="majorBidi"/>
          <w:oMath/>
        </w:rPr>
      </w:pPr>
      <m:oMathPara>
        <m:oMath>
          <m:r>
            <w:rPr>
              <w:rFonts w:ascii="Cambria Math" w:hAnsi="Cambria Math"/>
            </w:rPr>
            <m:t>=IMPRODUCT(</m:t>
          </m:r>
          <m:r>
            <w:rPr>
              <w:rFonts w:ascii="Cambria Math" w:eastAsiaTheme="majorEastAsia" w:hAnsi="Cambria Math" w:cstheme="majorBidi"/>
            </w:rPr>
            <m:t>6.70637348588859-4.15507879911192i</m:t>
          </m:r>
        </m:oMath>
      </m:oMathPara>
    </w:p>
    <w:p w14:paraId="32511450" w14:textId="02A8859E" w:rsidR="003613A6" w:rsidRPr="00A2604A" w:rsidRDefault="00A2604A" w:rsidP="003613A6">
      <w:pPr>
        <w:rPr>
          <w:rFonts w:ascii="Cambria Math" w:eastAsiaTheme="majorEastAsia" w:hAnsi="Cambria Math" w:cstheme="majorBidi"/>
          <w:oMath/>
        </w:rPr>
      </w:pPr>
      <m:oMathPara>
        <m:oMath>
          <m:r>
            <w:rPr>
              <w:rFonts w:ascii="Cambria Math" w:hAnsi="Cambria Math"/>
            </w:rPr>
            <m:t>,</m:t>
          </m:r>
          <m:r>
            <w:rPr>
              <w:rFonts w:ascii="Cambria Math" w:eastAsiaTheme="majorEastAsia" w:hAnsi="Cambria Math" w:cstheme="majorBidi"/>
            </w:rPr>
            <m:t>6.70637348588859-4.15507879911192i</m:t>
          </m:r>
        </m:oMath>
      </m:oMathPara>
    </w:p>
    <w:p w14:paraId="0DF62CA1" w14:textId="0B2CF994" w:rsidR="003613A6" w:rsidRPr="00A2604A" w:rsidRDefault="00A2604A" w:rsidP="003613A6">
      <w:pPr>
        <w:rPr>
          <w:rFonts w:asciiTheme="majorHAnsi" w:eastAsiaTheme="majorEastAsia" w:hAnsiTheme="majorHAnsi" w:cstheme="majorBidi"/>
        </w:rPr>
      </w:pPr>
      <m:oMathPara>
        <m:oMath>
          <m:r>
            <w:rPr>
              <w:rFonts w:ascii="Cambria Math" w:hAnsi="Cambria Math"/>
            </w:rPr>
            <m:t xml:space="preserve">,43.1+26.704i) </m:t>
          </m:r>
        </m:oMath>
      </m:oMathPara>
    </w:p>
    <w:p w14:paraId="576F6A8C" w14:textId="7E0E3A66" w:rsidR="00A2604A" w:rsidRPr="00A2604A" w:rsidRDefault="00FA2ECE" w:rsidP="003613A6">
      <w:pPr>
        <w:rPr>
          <w:rFonts w:asciiTheme="majorHAnsi" w:eastAsiaTheme="majorEastAsia" w:hAnsiTheme="majorHAnsi" w:cstheme="majorBidi"/>
        </w:rPr>
      </w:pPr>
      <m:oMathPara>
        <m:oMath>
          <m:r>
            <w:rPr>
              <w:rFonts w:ascii="Cambria Math" w:eastAsiaTheme="majorEastAsia" w:hAnsi="Cambria Math" w:cstheme="majorBidi"/>
            </w:rPr>
            <m:t>=2682.54939435544-1662.03151964477i</m:t>
          </m:r>
        </m:oMath>
      </m:oMathPara>
    </w:p>
    <w:p w14:paraId="721A6BA0" w14:textId="77777777" w:rsidR="00A2604A" w:rsidRPr="00A2604A" w:rsidRDefault="00A2604A" w:rsidP="00A2604A">
      <w:pPr>
        <w:jc w:val="center"/>
        <w:rPr>
          <w:rFonts w:asciiTheme="majorHAnsi" w:eastAsiaTheme="majorEastAsia" w:hAnsiTheme="majorHAnsi" w:cstheme="majorBidi"/>
        </w:rPr>
      </w:pPr>
    </w:p>
    <w:p w14:paraId="70D51838" w14:textId="36A6B09C" w:rsidR="00A2604A" w:rsidRDefault="00AB5100" w:rsidP="00A2604A">
      <w:pPr>
        <w:pStyle w:val="Heading3"/>
      </w:pPr>
      <w:bookmarkStart w:id="21" w:name="_Toc100683569"/>
      <w:r>
        <w:t xml:space="preserve">3.3.4 </w:t>
      </w:r>
      <w:r w:rsidR="00A2604A">
        <w:t>Active Power</w:t>
      </w:r>
      <w:bookmarkEnd w:id="21"/>
      <w:r w:rsidR="00A2604A">
        <w:t xml:space="preserve"> </w:t>
      </w:r>
    </w:p>
    <w:p w14:paraId="1EF4850F" w14:textId="25CA008A" w:rsidR="00FA2ECE" w:rsidRPr="00FA2ECE" w:rsidRDefault="00A2604A" w:rsidP="00A2604A">
      <w:pPr>
        <w:rPr>
          <w:rFonts w:asciiTheme="majorHAnsi" w:eastAsiaTheme="majorEastAsia" w:hAnsiTheme="majorHAnsi" w:cstheme="majorBidi"/>
        </w:rPr>
      </w:pPr>
      <m:oMathPara>
        <m:oMath>
          <m:r>
            <w:rPr>
              <w:rFonts w:ascii="Cambria Math" w:eastAsiaTheme="majorEastAsia" w:hAnsi="Cambria Math" w:cstheme="majorBidi"/>
            </w:rPr>
            <m:t>=IMREAL(2682.54939435544-1662.03151964477i</m:t>
          </m:r>
        </m:oMath>
      </m:oMathPara>
    </w:p>
    <w:p w14:paraId="23E2D9C9" w14:textId="65ED67B4" w:rsidR="00871714" w:rsidRPr="00C364DA" w:rsidRDefault="00FA2ECE" w:rsidP="00871714">
      <w:pPr>
        <w:rPr>
          <w:rFonts w:eastAsiaTheme="minorEastAsia"/>
        </w:rPr>
      </w:pPr>
      <m:oMathPara>
        <m:oMath>
          <m:r>
            <w:rPr>
              <w:rFonts w:ascii="Cambria Math" w:hAnsi="Cambria Math"/>
            </w:rPr>
            <m:t>=2682.549394 W</m:t>
          </m:r>
        </m:oMath>
      </m:oMathPara>
    </w:p>
    <w:p w14:paraId="5FB05B9A" w14:textId="62F7E149" w:rsidR="00C364DA" w:rsidRDefault="00AB5100" w:rsidP="00C364DA">
      <w:pPr>
        <w:pStyle w:val="Heading3"/>
      </w:pPr>
      <w:bookmarkStart w:id="22" w:name="_Toc100683570"/>
      <w:r>
        <w:t xml:space="preserve">3.3.5 </w:t>
      </w:r>
      <w:r w:rsidR="00C364DA">
        <w:t>Reactive Power</w:t>
      </w:r>
      <w:bookmarkEnd w:id="22"/>
      <w:r w:rsidR="00C364DA">
        <w:t xml:space="preserve"> </w:t>
      </w:r>
    </w:p>
    <w:p w14:paraId="521CCA39" w14:textId="63DA2DD2" w:rsidR="00C364DA" w:rsidRPr="00C364DA" w:rsidRDefault="00C364DA" w:rsidP="00C364DA">
      <w:pPr>
        <w:rPr>
          <w:rFonts w:eastAsiaTheme="minorEastAsia"/>
        </w:rPr>
      </w:pPr>
      <m:oMathPara>
        <m:oMath>
          <m:r>
            <w:rPr>
              <w:rFonts w:ascii="Cambria Math" w:hAnsi="Cambria Math"/>
            </w:rPr>
            <m:t>=IMAGINARY(</m:t>
          </m:r>
          <m:r>
            <w:rPr>
              <w:rFonts w:ascii="Cambria Math" w:eastAsiaTheme="majorEastAsia" w:hAnsi="Cambria Math" w:cstheme="majorBidi"/>
            </w:rPr>
            <m:t>2682.54939435544-1662.03151964477i</m:t>
          </m:r>
          <m:r>
            <w:rPr>
              <w:rFonts w:ascii="Cambria Math" w:hAnsi="Cambria Math"/>
            </w:rPr>
            <m:t>)</m:t>
          </m:r>
        </m:oMath>
      </m:oMathPara>
    </w:p>
    <w:p w14:paraId="441CAB47" w14:textId="1841D2D5" w:rsidR="00C364DA" w:rsidRPr="00C364DA" w:rsidRDefault="00C364DA" w:rsidP="00C364DA">
      <w:pPr>
        <w:rPr>
          <w:rFonts w:eastAsiaTheme="minorEastAsia"/>
        </w:rPr>
      </w:pPr>
      <m:oMathPara>
        <m:oMath>
          <m:r>
            <w:rPr>
              <w:rFonts w:ascii="Cambria Math" w:hAnsi="Cambria Math"/>
            </w:rPr>
            <m:t>=-1662.03152 Var</m:t>
          </m:r>
        </m:oMath>
      </m:oMathPara>
    </w:p>
    <w:p w14:paraId="3041FD03" w14:textId="5022AB70" w:rsidR="00C364DA" w:rsidRDefault="00AB5100" w:rsidP="00C364DA">
      <w:pPr>
        <w:pStyle w:val="Heading3"/>
      </w:pPr>
      <w:bookmarkStart w:id="23" w:name="_Toc100683571"/>
      <w:r>
        <w:t xml:space="preserve">3.3.6 </w:t>
      </w:r>
      <w:r w:rsidR="00C364DA">
        <w:t>Apparent Power</w:t>
      </w:r>
      <w:bookmarkEnd w:id="23"/>
      <w:r w:rsidR="00C364DA">
        <w:t xml:space="preserve"> </w:t>
      </w:r>
    </w:p>
    <w:p w14:paraId="5ABE910B" w14:textId="69F2810D" w:rsidR="00C364DA" w:rsidRPr="00C364DA" w:rsidRDefault="00C364DA" w:rsidP="00C364DA">
      <w:pPr>
        <w:rPr>
          <w:rFonts w:eastAsiaTheme="minorEastAsia"/>
        </w:rPr>
      </w:pPr>
      <m:oMathPara>
        <m:oMath>
          <m:r>
            <w:rPr>
              <w:rFonts w:ascii="Cambria Math" w:hAnsi="Cambria Math"/>
            </w:rPr>
            <m:t>=IMABS(</m:t>
          </m:r>
          <m:r>
            <w:rPr>
              <w:rFonts w:ascii="Cambria Math" w:eastAsiaTheme="majorEastAsia" w:hAnsi="Cambria Math" w:cstheme="majorBidi"/>
            </w:rPr>
            <m:t>2682.54939435544-1662.03151964477i</m:t>
          </m:r>
          <m:r>
            <w:rPr>
              <w:rFonts w:ascii="Cambria Math" w:hAnsi="Cambria Math"/>
            </w:rPr>
            <m:t>)</m:t>
          </m:r>
        </m:oMath>
      </m:oMathPara>
    </w:p>
    <w:p w14:paraId="174DB747" w14:textId="5048395A" w:rsidR="00C364DA" w:rsidRPr="00AB5100" w:rsidRDefault="00C364DA" w:rsidP="00C364DA">
      <w:pPr>
        <w:rPr>
          <w:rFonts w:eastAsiaTheme="minorEastAsia"/>
        </w:rPr>
      </w:pPr>
      <m:oMathPara>
        <m:oMath>
          <m:r>
            <w:rPr>
              <w:rFonts w:ascii="Cambria Math" w:hAnsi="Cambria Math"/>
            </w:rPr>
            <m:t>=3155.696441</m:t>
          </m:r>
          <m:r>
            <w:rPr>
              <w:rFonts w:ascii="Cambria Math" w:eastAsiaTheme="minorEastAsia" w:hAnsi="Cambria Math"/>
            </w:rPr>
            <m:t xml:space="preserve"> VA</m:t>
          </m:r>
        </m:oMath>
      </m:oMathPara>
    </w:p>
    <w:p w14:paraId="7DCD04A3" w14:textId="3AB56A5D" w:rsidR="00AB5100" w:rsidRDefault="00AB5100" w:rsidP="00C364DA">
      <w:pPr>
        <w:rPr>
          <w:rFonts w:eastAsiaTheme="minorEastAsia"/>
        </w:rPr>
      </w:pPr>
    </w:p>
    <w:p w14:paraId="5CBE4661" w14:textId="77777777" w:rsidR="00AB5100" w:rsidRDefault="00AB5100">
      <w:pPr>
        <w:rPr>
          <w:rFonts w:eastAsiaTheme="minorEastAsia"/>
        </w:rPr>
      </w:pPr>
      <w:r>
        <w:rPr>
          <w:rFonts w:eastAsiaTheme="minorEastAsia"/>
        </w:rPr>
        <w:br w:type="page"/>
      </w:r>
    </w:p>
    <w:p w14:paraId="243FB2A7" w14:textId="22A010E4" w:rsidR="00AB5100" w:rsidRDefault="001F6EA4" w:rsidP="00AB5100">
      <w:pPr>
        <w:pStyle w:val="Heading2"/>
      </w:pPr>
      <w:bookmarkStart w:id="24" w:name="_Toc100683572"/>
      <w:r>
        <w:lastRenderedPageBreak/>
        <w:t xml:space="preserve">3.4 </w:t>
      </w:r>
      <w:r w:rsidR="00AB5100">
        <w:t>Calculating Power Factor</w:t>
      </w:r>
      <w:r>
        <w:t xml:space="preserve"> Before Correction</w:t>
      </w:r>
      <w:bookmarkEnd w:id="24"/>
    </w:p>
    <w:p w14:paraId="74BC5CB8" w14:textId="3202C65E" w:rsidR="00AB5100" w:rsidRDefault="002A7522" w:rsidP="00AB5100">
      <w:r>
        <w:t xml:space="preserve">The equations used to calculate power factor before power factor correction had taken place is shown below. </w:t>
      </w:r>
    </w:p>
    <w:p w14:paraId="2F80DF30" w14:textId="010B905D" w:rsidR="002A7522" w:rsidRDefault="001F6EA4" w:rsidP="002A7522">
      <w:pPr>
        <w:pStyle w:val="Heading3"/>
      </w:pPr>
      <w:bookmarkStart w:id="25" w:name="_Toc100683573"/>
      <w:r>
        <w:t xml:space="preserve">3.4.1 </w:t>
      </w:r>
      <w:r w:rsidR="002A7522">
        <w:t>Phase</w:t>
      </w:r>
      <w:bookmarkEnd w:id="25"/>
      <w:r w:rsidR="002A7522">
        <w:t xml:space="preserve"> </w:t>
      </w:r>
    </w:p>
    <w:p w14:paraId="19E02605" w14:textId="03F036C9" w:rsidR="002A7522" w:rsidRPr="002A7522" w:rsidRDefault="002A7522" w:rsidP="002A7522">
      <w:pPr>
        <w:rPr>
          <w:rFonts w:eastAsiaTheme="minorEastAsia"/>
        </w:rPr>
      </w:pPr>
      <m:oMathPara>
        <m:oMath>
          <m:r>
            <w:rPr>
              <w:rFonts w:ascii="Cambria Math" w:hAnsi="Cambria Math"/>
            </w:rPr>
            <m:t>=DEGREES(IMARGUMENT(</m:t>
          </m:r>
          <m:r>
            <w:rPr>
              <w:rFonts w:ascii="Cambria Math" w:eastAsiaTheme="majorEastAsia" w:hAnsi="Cambria Math" w:cstheme="majorBidi"/>
            </w:rPr>
            <m:t>2682.54939435544-1662.03151964477i</m:t>
          </m:r>
          <m:r>
            <w:rPr>
              <w:rFonts w:ascii="Cambria Math" w:hAnsi="Cambria Math"/>
            </w:rPr>
            <m:t>))</m:t>
          </m:r>
        </m:oMath>
      </m:oMathPara>
    </w:p>
    <w:p w14:paraId="31728268" w14:textId="7E3253D0" w:rsidR="002A7522" w:rsidRPr="002A7522" w:rsidRDefault="002A7522" w:rsidP="002A7522">
      <w:pPr>
        <w:rPr>
          <w:rFonts w:eastAsiaTheme="minorEastAsia"/>
        </w:rPr>
      </w:pPr>
      <m:oMathPara>
        <m:oMath>
          <m:r>
            <w:rPr>
              <w:rFonts w:ascii="Cambria Math" w:hAnsi="Cambria Math"/>
            </w:rPr>
            <m:t>=-31.78118088°</m:t>
          </m:r>
        </m:oMath>
      </m:oMathPara>
    </w:p>
    <w:p w14:paraId="6BC65A2E" w14:textId="4CC56EFE" w:rsidR="002A7522" w:rsidRDefault="001F6EA4" w:rsidP="002A7522">
      <w:pPr>
        <w:pStyle w:val="Heading3"/>
      </w:pPr>
      <w:bookmarkStart w:id="26" w:name="_Toc100683574"/>
      <w:r>
        <w:t xml:space="preserve">3.4.2 </w:t>
      </w:r>
      <w:r w:rsidR="002A7522">
        <w:t xml:space="preserve">Power Factor </w:t>
      </w:r>
      <w:r>
        <w:t>Before Correction</w:t>
      </w:r>
      <w:bookmarkEnd w:id="26"/>
      <w:r>
        <w:t xml:space="preserve"> </w:t>
      </w:r>
    </w:p>
    <w:p w14:paraId="57C25F0A" w14:textId="66597BEA" w:rsidR="002A7522" w:rsidRPr="00651A44" w:rsidRDefault="002A7522" w:rsidP="002A7522">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 xml:space="preserve">Active Power </m:t>
              </m:r>
            </m:num>
            <m:den>
              <m:r>
                <w:rPr>
                  <w:rFonts w:ascii="Cambria Math" w:hAnsi="Cambria Math"/>
                </w:rPr>
                <m:t xml:space="preserve">Apparent Power </m:t>
              </m:r>
            </m:den>
          </m:f>
        </m:oMath>
      </m:oMathPara>
    </w:p>
    <w:p w14:paraId="029BCEE8" w14:textId="1F8E2A1E" w:rsidR="00651A44" w:rsidRPr="00651A44" w:rsidRDefault="00651A44" w:rsidP="002A7522">
      <w:pP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 xml:space="preserve">2682.549394 </m:t>
              </m:r>
            </m:num>
            <m:den>
              <m:r>
                <w:rPr>
                  <w:rFonts w:ascii="Cambria Math" w:hAnsi="Cambria Math"/>
                </w:rPr>
                <m:t>3155.696441</m:t>
              </m:r>
            </m:den>
          </m:f>
          <m:r>
            <w:rPr>
              <w:rFonts w:ascii="Cambria Math" w:hAnsi="Cambria Math"/>
            </w:rPr>
            <m:t>= 0.850065729</m:t>
          </m:r>
        </m:oMath>
      </m:oMathPara>
    </w:p>
    <w:p w14:paraId="2BF29438" w14:textId="3F22C4CB" w:rsidR="00651A44" w:rsidRDefault="00651A44" w:rsidP="002A7522">
      <w:pPr>
        <w:rPr>
          <w:rFonts w:eastAsiaTheme="minorEastAsia"/>
        </w:rPr>
      </w:pPr>
      <w:r>
        <w:rPr>
          <w:rFonts w:eastAsiaTheme="minorEastAsia"/>
        </w:rPr>
        <w:t xml:space="preserve">A power factor of 0.85 is too low as the system isn’t running very efficiently, meaning a lot of power is being wasted. Therefore, a capacitor will need to be added to the system to improve the Power </w:t>
      </w:r>
      <w:r w:rsidR="001F6EA4">
        <w:rPr>
          <w:rFonts w:eastAsiaTheme="minorEastAsia"/>
        </w:rPr>
        <w:t>Factor and</w:t>
      </w:r>
      <w:r>
        <w:rPr>
          <w:rFonts w:eastAsiaTheme="minorEastAsia"/>
        </w:rPr>
        <w:t xml:space="preserve"> bring the voltage and current more in-phase with each other. </w:t>
      </w:r>
    </w:p>
    <w:p w14:paraId="33E4716B" w14:textId="17970FF1" w:rsidR="00EB0264" w:rsidRDefault="00EB0264" w:rsidP="002A7522">
      <w:pPr>
        <w:rPr>
          <w:rFonts w:eastAsiaTheme="minorEastAsia"/>
        </w:rPr>
      </w:pPr>
    </w:p>
    <w:p w14:paraId="6D8ACB2A" w14:textId="7933F8D7" w:rsidR="00EB0264" w:rsidRDefault="00EB0264" w:rsidP="002A7522">
      <w:pPr>
        <w:rPr>
          <w:rFonts w:eastAsiaTheme="minorEastAsia"/>
        </w:rPr>
      </w:pPr>
      <w:r>
        <w:rPr>
          <w:rFonts w:eastAsiaTheme="minorEastAsia"/>
        </w:rPr>
        <w:br w:type="page"/>
      </w:r>
    </w:p>
    <w:p w14:paraId="29B11E0D" w14:textId="4719CF2F" w:rsidR="001F6EA4" w:rsidRDefault="001F6EA4" w:rsidP="001F6EA4">
      <w:pPr>
        <w:pStyle w:val="Heading2"/>
      </w:pPr>
      <w:bookmarkStart w:id="27" w:name="_Toc100683575"/>
      <w:r>
        <w:lastRenderedPageBreak/>
        <w:t>3.5 Calculating Power Factor Correction</w:t>
      </w:r>
      <w:bookmarkEnd w:id="27"/>
      <w:r>
        <w:t xml:space="preserve"> </w:t>
      </w:r>
    </w:p>
    <w:p w14:paraId="442E16F0" w14:textId="0182A3E8" w:rsidR="001F6EA4" w:rsidRDefault="001F6EA4" w:rsidP="001F6EA4">
      <w:r>
        <w:t xml:space="preserve">The system needs to achieve a Power Factor of 0.95 or better. To achieve this, a capacitor is required in the system, which needs to be calculated. The formulas for the various components required to calculate the capacitor value </w:t>
      </w:r>
      <w:r w:rsidR="00D75A71">
        <w:t xml:space="preserve">are shown below. </w:t>
      </w:r>
    </w:p>
    <w:p w14:paraId="0BD6BE1F" w14:textId="04E6B83F" w:rsidR="00D75A71" w:rsidRDefault="008C084A" w:rsidP="00D75A71">
      <w:pPr>
        <w:pStyle w:val="Heading3"/>
      </w:pPr>
      <w:bookmarkStart w:id="28" w:name="_Toc100683576"/>
      <w:r>
        <w:t xml:space="preserve">3.5.1 </w:t>
      </w:r>
      <w:r w:rsidR="00D75A71">
        <w:t>Resistive Current</w:t>
      </w:r>
      <w:bookmarkEnd w:id="28"/>
      <w:r w:rsidR="00D75A71">
        <w:t xml:space="preserve"> </w:t>
      </w:r>
    </w:p>
    <w:p w14:paraId="05C103A8" w14:textId="77777777" w:rsidR="00597A81" w:rsidRDefault="00597A81" w:rsidP="00597A81">
      <w:pPr>
        <w:jc w:val="center"/>
        <w:rPr>
          <w:rFonts w:asciiTheme="majorHAnsi" w:eastAsiaTheme="majorEastAsia" w:hAnsiTheme="majorHAnsi" w:cstheme="majorBidi"/>
        </w:rPr>
      </w:pPr>
      <m:oMathPara>
        <m:oMath>
          <m:r>
            <w:rPr>
              <w:rFonts w:ascii="Cambria Math" w:hAnsi="Cambria Math"/>
            </w:rPr>
            <m:t>=IMREAL</m:t>
          </m:r>
          <m:d>
            <m:dPr>
              <m:ctrlPr>
                <w:rPr>
                  <w:rFonts w:ascii="Cambria Math" w:hAnsi="Cambria Math"/>
                  <w:i/>
                </w:rPr>
              </m:ctrlPr>
            </m:dPr>
            <m:e>
              <m:r>
                <w:rPr>
                  <w:rFonts w:ascii="Cambria Math" w:eastAsiaTheme="majorEastAsia" w:hAnsi="Cambria Math" w:cstheme="majorBidi"/>
                </w:rPr>
                <m:t>6.70637348588859-4.15507879911192i</m:t>
              </m:r>
            </m:e>
          </m:d>
          <m:r>
            <w:rPr>
              <w:rFonts w:ascii="Cambria Math" w:hAnsi="Cambria Math"/>
            </w:rPr>
            <m:t>=6.71A</m:t>
          </m:r>
        </m:oMath>
      </m:oMathPara>
    </w:p>
    <w:p w14:paraId="65A0D5F3" w14:textId="5E99ACB8" w:rsidR="00597A81" w:rsidRDefault="008C084A" w:rsidP="00597A81">
      <w:pPr>
        <w:pStyle w:val="Heading3"/>
      </w:pPr>
      <w:bookmarkStart w:id="29" w:name="_Toc100683577"/>
      <w:r>
        <w:t xml:space="preserve">3.5.2 </w:t>
      </w:r>
      <w:r w:rsidR="00597A81">
        <w:t>Reactive Current</w:t>
      </w:r>
      <w:bookmarkEnd w:id="29"/>
      <w:r w:rsidR="00597A81">
        <w:t xml:space="preserve"> </w:t>
      </w:r>
    </w:p>
    <w:p w14:paraId="279D659A" w14:textId="77777777" w:rsidR="00597A81" w:rsidRDefault="00597A81" w:rsidP="00597A81">
      <w:pPr>
        <w:jc w:val="center"/>
        <w:rPr>
          <w:rFonts w:eastAsiaTheme="minorEastAsia"/>
        </w:rPr>
      </w:pPr>
      <m:oMathPara>
        <m:oMath>
          <m:r>
            <w:rPr>
              <w:rFonts w:ascii="Cambria Math" w:hAnsi="Cambria Math"/>
            </w:rPr>
            <m:t>=ABS</m:t>
          </m:r>
          <m:d>
            <m:dPr>
              <m:ctrlPr>
                <w:rPr>
                  <w:rFonts w:ascii="Cambria Math" w:hAnsi="Cambria Math"/>
                  <w:i/>
                </w:rPr>
              </m:ctrlPr>
            </m:dPr>
            <m:e>
              <m:r>
                <w:rPr>
                  <w:rFonts w:ascii="Cambria Math" w:hAnsi="Cambria Math"/>
                </w:rPr>
                <m:t>IMAGINARY</m:t>
              </m:r>
              <m:d>
                <m:dPr>
                  <m:ctrlPr>
                    <w:rPr>
                      <w:rFonts w:ascii="Cambria Math" w:hAnsi="Cambria Math"/>
                      <w:i/>
                    </w:rPr>
                  </m:ctrlPr>
                </m:dPr>
                <m:e>
                  <m:r>
                    <w:rPr>
                      <w:rFonts w:ascii="Cambria Math" w:eastAsiaTheme="majorEastAsia" w:hAnsi="Cambria Math" w:cstheme="majorBidi"/>
                    </w:rPr>
                    <m:t>6.70637348588859-4.15507879911192i</m:t>
                  </m:r>
                </m:e>
              </m:d>
            </m:e>
          </m:d>
          <m:r>
            <w:rPr>
              <w:rFonts w:ascii="Cambria Math" w:hAnsi="Cambria Math"/>
            </w:rPr>
            <m:t>=4.12A</m:t>
          </m:r>
        </m:oMath>
      </m:oMathPara>
    </w:p>
    <w:p w14:paraId="73737BE7" w14:textId="3B0F02D0" w:rsidR="00597A81" w:rsidRDefault="008C084A" w:rsidP="00597A81">
      <w:pPr>
        <w:pStyle w:val="Heading3"/>
      </w:pPr>
      <w:bookmarkStart w:id="30" w:name="_Toc100683578"/>
      <w:r>
        <w:t xml:space="preserve">3.5.3 </w:t>
      </w:r>
      <w:r w:rsidR="00597A81">
        <w:t>New Phase Angle</w:t>
      </w:r>
      <w:bookmarkEnd w:id="30"/>
      <w:r w:rsidR="00597A81">
        <w:t xml:space="preserve"> </w:t>
      </w:r>
    </w:p>
    <w:p w14:paraId="16F4F634" w14:textId="77777777" w:rsidR="00597A81" w:rsidRDefault="00597A81" w:rsidP="00597A81">
      <w:pPr>
        <w:jc w:val="center"/>
        <w:rPr>
          <w:rFonts w:eastAsiaTheme="minorEastAsia"/>
        </w:rPr>
      </w:pPr>
      <m:oMathPara>
        <m:oMath>
          <m:r>
            <w:rPr>
              <w:rFonts w:ascii="Cambria Math" w:hAnsi="Cambria Math"/>
            </w:rPr>
            <m:t>=DEGREES</m:t>
          </m:r>
          <m:d>
            <m:dPr>
              <m:ctrlPr>
                <w:rPr>
                  <w:rFonts w:ascii="Cambria Math" w:hAnsi="Cambria Math"/>
                  <w:i/>
                </w:rPr>
              </m:ctrlPr>
            </m:dPr>
            <m:e>
              <m:r>
                <w:rPr>
                  <w:rFonts w:ascii="Cambria Math" w:hAnsi="Cambria Math"/>
                </w:rPr>
                <m:t>ACOS</m:t>
              </m:r>
              <m:d>
                <m:dPr>
                  <m:ctrlPr>
                    <w:rPr>
                      <w:rFonts w:ascii="Cambria Math" w:hAnsi="Cambria Math"/>
                      <w:i/>
                    </w:rPr>
                  </m:ctrlPr>
                </m:dPr>
                <m:e>
                  <m:r>
                    <w:rPr>
                      <w:rFonts w:ascii="Cambria Math" w:hAnsi="Cambria Math"/>
                    </w:rPr>
                    <m:t>0.95</m:t>
                  </m:r>
                </m:e>
              </m:d>
            </m:e>
          </m:d>
          <m:r>
            <w:rPr>
              <w:rFonts w:ascii="Cambria Math" w:eastAsiaTheme="minorEastAsia" w:hAnsi="Cambria Math"/>
            </w:rPr>
            <m:t>=18.19°</m:t>
          </m:r>
        </m:oMath>
      </m:oMathPara>
    </w:p>
    <w:p w14:paraId="22F91788" w14:textId="65A6DF2F" w:rsidR="00597A81" w:rsidRDefault="008C084A" w:rsidP="00597A81">
      <w:pPr>
        <w:pStyle w:val="Heading3"/>
      </w:pPr>
      <w:bookmarkStart w:id="31" w:name="_Toc100683579"/>
      <w:r>
        <w:t xml:space="preserve">3.5.4 </w:t>
      </w:r>
      <w:r w:rsidR="00597A81">
        <w:t>New Current</w:t>
      </w:r>
      <w:bookmarkEnd w:id="31"/>
      <w:r w:rsidR="00597A81">
        <w:t xml:space="preserve"> </w:t>
      </w:r>
    </w:p>
    <w:p w14:paraId="56C867F9" w14:textId="77777777" w:rsidR="00392F0C" w:rsidRPr="00392F0C" w:rsidRDefault="00392F0C" w:rsidP="00392F0C">
      <w:pPr>
        <w:jc w:val="center"/>
        <w:rPr>
          <w:rFonts w:asciiTheme="majorHAnsi" w:eastAsiaTheme="majorEastAsia" w:hAnsiTheme="majorHAnsi" w:cstheme="majorBidi"/>
        </w:rPr>
      </w:pPr>
      <m:oMathPara>
        <m:oMath>
          <m:r>
            <w:rPr>
              <w:rFonts w:ascii="Cambria Math" w:hAnsi="Cambria Math"/>
            </w:rPr>
            <m:t>=</m:t>
          </m:r>
          <m:f>
            <m:fPr>
              <m:ctrlPr>
                <w:rPr>
                  <w:rFonts w:ascii="Cambria Math" w:hAnsi="Cambria Math"/>
                  <w:i/>
                </w:rPr>
              </m:ctrlPr>
            </m:fPr>
            <m:num>
              <m:r>
                <w:rPr>
                  <w:rFonts w:ascii="Cambria Math" w:hAnsi="Cambria Math"/>
                </w:rPr>
                <m:t>6.71</m:t>
              </m:r>
            </m:num>
            <m:den>
              <m:r>
                <w:rPr>
                  <w:rFonts w:ascii="Cambria Math" w:hAnsi="Cambria Math"/>
                </w:rPr>
                <m:t>COS</m:t>
              </m:r>
              <m:d>
                <m:dPr>
                  <m:ctrlPr>
                    <w:rPr>
                      <w:rFonts w:ascii="Cambria Math" w:hAnsi="Cambria Math"/>
                      <w:i/>
                    </w:rPr>
                  </m:ctrlPr>
                </m:dPr>
                <m:e>
                  <m:r>
                    <w:rPr>
                      <w:rFonts w:ascii="Cambria Math" w:hAnsi="Cambria Math"/>
                    </w:rPr>
                    <m:t>RADIANS</m:t>
                  </m:r>
                  <m:d>
                    <m:dPr>
                      <m:ctrlPr>
                        <w:rPr>
                          <w:rFonts w:ascii="Cambria Math" w:hAnsi="Cambria Math"/>
                          <w:i/>
                        </w:rPr>
                      </m:ctrlPr>
                    </m:dPr>
                    <m:e>
                      <m:r>
                        <w:rPr>
                          <w:rFonts w:ascii="Cambria Math" w:hAnsi="Cambria Math"/>
                        </w:rPr>
                        <m:t>18.19</m:t>
                      </m:r>
                    </m:e>
                  </m:d>
                </m:e>
              </m:d>
            </m:den>
          </m:f>
          <m:r>
            <w:rPr>
              <w:rFonts w:ascii="Cambria Math" w:hAnsi="Cambria Math"/>
            </w:rPr>
            <m:t>=7.06A</m:t>
          </m:r>
        </m:oMath>
      </m:oMathPara>
    </w:p>
    <w:p w14:paraId="60B8A460" w14:textId="4AED5D4B" w:rsidR="00392F0C" w:rsidRDefault="008C084A" w:rsidP="00392F0C">
      <w:pPr>
        <w:pStyle w:val="Heading3"/>
      </w:pPr>
      <w:bookmarkStart w:id="32" w:name="_Toc100683580"/>
      <w:r>
        <w:t xml:space="preserve">3.5.5 </w:t>
      </w:r>
      <w:r w:rsidR="00392F0C">
        <w:t>New X Current</w:t>
      </w:r>
      <w:bookmarkEnd w:id="32"/>
      <w:r w:rsidR="00392F0C">
        <w:t xml:space="preserve"> </w:t>
      </w:r>
    </w:p>
    <w:p w14:paraId="28DAC081" w14:textId="77777777" w:rsidR="00EB0264" w:rsidRPr="00EB0264" w:rsidRDefault="00392F0C" w:rsidP="00EB0264">
      <w:pPr>
        <w:jc w:val="center"/>
        <w:rPr>
          <w:rFonts w:asciiTheme="majorHAnsi" w:eastAsiaTheme="majorEastAsia" w:hAnsiTheme="majorHAnsi" w:cstheme="majorBidi"/>
        </w:rPr>
      </w:pPr>
      <m:oMathPara>
        <m:oMath>
          <m:r>
            <w:rPr>
              <w:rFonts w:ascii="Cambria Math" w:hAnsi="Cambria Math"/>
            </w:rPr>
            <m:t>=SQRT</m:t>
          </m:r>
          <m:d>
            <m:dPr>
              <m:ctrlPr>
                <w:rPr>
                  <w:rFonts w:ascii="Cambria Math" w:hAnsi="Cambria Math"/>
                  <w:i/>
                </w:rPr>
              </m:ctrlPr>
            </m:dPr>
            <m:e>
              <m:d>
                <m:dPr>
                  <m:ctrlPr>
                    <w:rPr>
                      <w:rFonts w:ascii="Cambria Math" w:hAnsi="Cambria Math"/>
                      <w:i/>
                    </w:rPr>
                  </m:ctrlPr>
                </m:dPr>
                <m:e>
                  <m:r>
                    <w:rPr>
                      <w:rFonts w:ascii="Cambria Math" w:hAnsi="Cambria Math"/>
                    </w:rPr>
                    <m:t>7.06*7.06</m:t>
                  </m:r>
                </m:e>
              </m:d>
              <m:r>
                <w:rPr>
                  <w:rFonts w:ascii="Cambria Math" w:hAnsi="Cambria Math"/>
                </w:rPr>
                <m:t>-</m:t>
              </m:r>
              <m:d>
                <m:dPr>
                  <m:ctrlPr>
                    <w:rPr>
                      <w:rFonts w:ascii="Cambria Math" w:hAnsi="Cambria Math"/>
                      <w:i/>
                    </w:rPr>
                  </m:ctrlPr>
                </m:dPr>
                <m:e>
                  <m:r>
                    <w:rPr>
                      <w:rFonts w:ascii="Cambria Math" w:hAnsi="Cambria Math"/>
                    </w:rPr>
                    <m:t>6.71*6.71</m:t>
                  </m:r>
                </m:e>
              </m:d>
            </m:e>
          </m:d>
          <m:r>
            <w:rPr>
              <w:rFonts w:ascii="Cambria Math" w:hAnsi="Cambria Math"/>
            </w:rPr>
            <m:t xml:space="preserve">=2.20A </m:t>
          </m:r>
        </m:oMath>
      </m:oMathPara>
    </w:p>
    <w:p w14:paraId="66BAE726" w14:textId="0DBB9819" w:rsidR="00EB0264" w:rsidRDefault="008C084A" w:rsidP="00EB0264">
      <w:pPr>
        <w:pStyle w:val="Heading3"/>
      </w:pPr>
      <w:bookmarkStart w:id="33" w:name="_Toc100683581"/>
      <w:r>
        <w:t xml:space="preserve">3.5.6 </w:t>
      </w:r>
      <w:r w:rsidR="00EB0264">
        <w:t>Capacitor Current</w:t>
      </w:r>
      <w:bookmarkEnd w:id="33"/>
      <w:r w:rsidR="00EB0264">
        <w:t xml:space="preserve"> </w:t>
      </w:r>
    </w:p>
    <w:p w14:paraId="421D489D" w14:textId="77777777" w:rsidR="00EB0264" w:rsidRDefault="00EB0264" w:rsidP="00EB0264">
      <w:pPr>
        <w:jc w:val="center"/>
        <w:rPr>
          <w:rFonts w:eastAsiaTheme="minorEastAsia"/>
        </w:rPr>
      </w:pPr>
      <m:oMathPara>
        <m:oMath>
          <m:r>
            <w:rPr>
              <w:rFonts w:ascii="Cambria Math" w:hAnsi="Cambria Math"/>
            </w:rPr>
            <m:t>=</m:t>
          </m:r>
          <m:f>
            <m:fPr>
              <m:ctrlPr>
                <w:rPr>
                  <w:rFonts w:ascii="Cambria Math" w:hAnsi="Cambria Math"/>
                  <w:i/>
                </w:rPr>
              </m:ctrlPr>
            </m:fPr>
            <m:num>
              <m:r>
                <w:rPr>
                  <w:rFonts w:ascii="Cambria Math" w:hAnsi="Cambria Math"/>
                </w:rPr>
                <m:t xml:space="preserve">Reactive Current </m:t>
              </m:r>
            </m:num>
            <m:den>
              <m:r>
                <w:rPr>
                  <w:rFonts w:ascii="Cambria Math" w:hAnsi="Cambria Math"/>
                </w:rPr>
                <m:t xml:space="preserve">New X Current </m:t>
              </m:r>
            </m:den>
          </m:f>
          <m:r>
            <w:rPr>
              <w:rFonts w:ascii="Cambria Math" w:hAnsi="Cambria Math"/>
            </w:rPr>
            <m:t>=</m:t>
          </m:r>
          <m:f>
            <m:fPr>
              <m:ctrlPr>
                <w:rPr>
                  <w:rFonts w:ascii="Cambria Math" w:hAnsi="Cambria Math"/>
                  <w:i/>
                </w:rPr>
              </m:ctrlPr>
            </m:fPr>
            <m:num>
              <m:r>
                <w:rPr>
                  <w:rFonts w:ascii="Cambria Math" w:hAnsi="Cambria Math"/>
                </w:rPr>
                <m:t>4.12</m:t>
              </m:r>
            </m:num>
            <m:den>
              <m:r>
                <w:rPr>
                  <w:rFonts w:ascii="Cambria Math" w:hAnsi="Cambria Math"/>
                </w:rPr>
                <m:t>2.20</m:t>
              </m:r>
            </m:den>
          </m:f>
          <m:r>
            <w:rPr>
              <w:rFonts w:ascii="Cambria Math" w:hAnsi="Cambria Math"/>
            </w:rPr>
            <m:t>=1.95A</m:t>
          </m:r>
        </m:oMath>
      </m:oMathPara>
    </w:p>
    <w:p w14:paraId="66E708E8" w14:textId="4DA24F9F" w:rsidR="00F96550" w:rsidRDefault="008C084A" w:rsidP="00F96550">
      <w:pPr>
        <w:pStyle w:val="Heading3"/>
      </w:pPr>
      <w:bookmarkStart w:id="34" w:name="_Toc100683582"/>
      <w:r>
        <w:t xml:space="preserve">3.5.7 </w:t>
      </w:r>
      <w:r w:rsidR="00F96550">
        <w:t>XC</w:t>
      </w:r>
      <w:bookmarkEnd w:id="34"/>
    </w:p>
    <w:p w14:paraId="281BF988" w14:textId="77777777" w:rsidR="00F96550" w:rsidRPr="00F96550" w:rsidRDefault="00F96550" w:rsidP="00F96550">
      <w:pPr>
        <w:jc w:val="center"/>
        <w:rPr>
          <w:rFonts w:asciiTheme="majorHAnsi" w:eastAsiaTheme="majorEastAsia" w:hAnsiTheme="majorHAnsi" w:cstheme="majorBidi"/>
        </w:rPr>
      </w:pPr>
      <m:oMathPara>
        <m:oMath>
          <m:r>
            <m:rPr>
              <m:sty m:val="p"/>
            </m:rPr>
            <w:rPr>
              <w:rFonts w:ascii="Cambria Math" w:hAnsi="Cambria Math"/>
            </w:rPr>
            <m:t>=</m:t>
          </m:r>
          <m:f>
            <m:fPr>
              <m:ctrlPr>
                <w:rPr>
                  <w:rFonts w:ascii="Cambria Math" w:eastAsiaTheme="majorEastAsia" w:hAnsi="Cambria Math" w:cstheme="majorBidi"/>
                  <w:color w:val="1F3763" w:themeColor="accent1" w:themeShade="7F"/>
                  <w:sz w:val="24"/>
                  <w:szCs w:val="24"/>
                </w:rPr>
              </m:ctrlPr>
            </m:fPr>
            <m:num>
              <m:r>
                <w:rPr>
                  <w:rFonts w:ascii="Cambria Math" w:hAnsi="Cambria Math"/>
                </w:rPr>
                <m:t>Voltage</m:t>
              </m:r>
              <m:r>
                <m:rPr>
                  <m:sty m:val="p"/>
                </m:rPr>
                <w:rPr>
                  <w:rFonts w:ascii="Cambria Math" w:hAnsi="Cambria Math"/>
                </w:rPr>
                <m:t xml:space="preserve"> </m:t>
              </m:r>
            </m:num>
            <m:den>
              <m:r>
                <w:rPr>
                  <w:rFonts w:ascii="Cambria Math" w:hAnsi="Cambria Math"/>
                </w:rPr>
                <m:t>Capacitor</m:t>
              </m:r>
              <m:r>
                <m:rPr>
                  <m:sty m:val="p"/>
                </m:rPr>
                <w:rPr>
                  <w:rFonts w:ascii="Cambria Math" w:hAnsi="Cambria Math"/>
                </w:rPr>
                <m:t xml:space="preserve"> </m:t>
              </m:r>
              <m:r>
                <w:rPr>
                  <w:rFonts w:ascii="Cambria Math" w:hAnsi="Cambria Math"/>
                </w:rPr>
                <m:t>Current</m:t>
              </m:r>
            </m:den>
          </m:f>
          <m:r>
            <m:rPr>
              <m:sty m:val="p"/>
            </m:rPr>
            <w:rPr>
              <w:rFonts w:ascii="Cambria Math" w:hAnsi="Cambria Math"/>
            </w:rPr>
            <m:t>=</m:t>
          </m:r>
          <m:f>
            <m:fPr>
              <m:ctrlPr>
                <w:rPr>
                  <w:rFonts w:ascii="Cambria Math" w:eastAsiaTheme="majorEastAsia" w:hAnsi="Cambria Math" w:cstheme="majorBidi"/>
                  <w:color w:val="1F3763" w:themeColor="accent1" w:themeShade="7F"/>
                  <w:sz w:val="24"/>
                  <w:szCs w:val="24"/>
                </w:rPr>
              </m:ctrlPr>
            </m:fPr>
            <m:num>
              <m:r>
                <m:rPr>
                  <m:sty m:val="p"/>
                </m:rPr>
                <w:rPr>
                  <w:rFonts w:ascii="Cambria Math" w:hAnsi="Cambria Math"/>
                </w:rPr>
                <m:t>400</m:t>
              </m:r>
            </m:num>
            <m:den>
              <m:r>
                <m:rPr>
                  <m:sty m:val="p"/>
                </m:rPr>
                <w:rPr>
                  <w:rFonts w:ascii="Cambria Math" w:hAnsi="Cambria Math"/>
                </w:rPr>
                <m:t>1.95</m:t>
              </m:r>
            </m:den>
          </m:f>
          <m:r>
            <m:rPr>
              <m:sty m:val="p"/>
            </m:rPr>
            <w:rPr>
              <w:rFonts w:ascii="Cambria Math" w:hAnsi="Cambria Math"/>
            </w:rPr>
            <m:t>=205.04Ω</m:t>
          </m:r>
        </m:oMath>
      </m:oMathPara>
    </w:p>
    <w:p w14:paraId="51E69325" w14:textId="57F5B501" w:rsidR="00F96550" w:rsidRDefault="008C084A" w:rsidP="00F96550">
      <w:pPr>
        <w:pStyle w:val="Heading3"/>
      </w:pPr>
      <w:bookmarkStart w:id="35" w:name="_Toc100683583"/>
      <w:r>
        <w:t xml:space="preserve">3.5.8 </w:t>
      </w:r>
      <w:r w:rsidR="00F96550">
        <w:t>Capacitance</w:t>
      </w:r>
      <w:bookmarkEnd w:id="35"/>
      <w:r w:rsidR="00F96550">
        <w:t xml:space="preserve"> </w:t>
      </w:r>
    </w:p>
    <w:p w14:paraId="6622752C" w14:textId="3C970DBE" w:rsidR="00F96550" w:rsidRPr="008C084A" w:rsidRDefault="00F96550" w:rsidP="00F96550">
      <w:pPr>
        <w:jc w:val="center"/>
        <w:rPr>
          <w:rFonts w:asciiTheme="majorHAnsi" w:eastAsiaTheme="majorEastAsia" w:hAnsiTheme="majorHAnsi" w:cstheme="majorBidi"/>
        </w:rPr>
      </w:pPr>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2*PI()*50*205.04</m:t>
              </m:r>
            </m:den>
          </m:f>
          <m:r>
            <w:rPr>
              <w:rFonts w:ascii="Cambria Math" w:hAnsi="Cambria Math"/>
            </w:rPr>
            <m:t>=1.5524E-05 or 15.52μF</m:t>
          </m:r>
        </m:oMath>
      </m:oMathPara>
    </w:p>
    <w:p w14:paraId="622BD25F" w14:textId="77777777" w:rsidR="008C084A" w:rsidRPr="008C084A" w:rsidRDefault="008C084A" w:rsidP="00F96550">
      <w:pPr>
        <w:jc w:val="center"/>
        <w:rPr>
          <w:rFonts w:asciiTheme="majorHAnsi" w:eastAsiaTheme="majorEastAsia" w:hAnsiTheme="majorHAnsi" w:cstheme="majorBidi"/>
        </w:rPr>
      </w:pPr>
    </w:p>
    <w:p w14:paraId="3D1BEFCF" w14:textId="77777777" w:rsidR="00622985" w:rsidRDefault="008C084A" w:rsidP="00CA5A08">
      <w:r>
        <w:t xml:space="preserve">To achieve a Power Factor of 0.95 in this system, it requires a capacitor with a capacitance value of </w:t>
      </w:r>
      <w:r w:rsidRPr="008C084A">
        <w:t>15.52μF</w:t>
      </w:r>
      <w:r>
        <w:t xml:space="preserve">. </w:t>
      </w:r>
    </w:p>
    <w:p w14:paraId="66BF4F38" w14:textId="77777777" w:rsidR="00622985" w:rsidRDefault="00622985" w:rsidP="00CA5A08"/>
    <w:p w14:paraId="76954691" w14:textId="77777777" w:rsidR="00622985" w:rsidRDefault="00622985">
      <w:r>
        <w:br w:type="page"/>
      </w:r>
    </w:p>
    <w:p w14:paraId="7E86E5C9" w14:textId="7FAA9352" w:rsidR="00622985" w:rsidRDefault="007A1D08" w:rsidP="00622985">
      <w:pPr>
        <w:pStyle w:val="Heading2"/>
      </w:pPr>
      <w:bookmarkStart w:id="36" w:name="_Toc100683584"/>
      <w:r>
        <w:lastRenderedPageBreak/>
        <w:t xml:space="preserve">3.6 </w:t>
      </w:r>
      <w:r w:rsidR="00622985">
        <w:t>Circuit Diagram After Correction</w:t>
      </w:r>
      <w:bookmarkEnd w:id="36"/>
      <w:r w:rsidR="00622985">
        <w:t xml:space="preserve"> </w:t>
      </w:r>
    </w:p>
    <w:p w14:paraId="2A4BCCC5" w14:textId="47D736FF" w:rsidR="00622985" w:rsidRPr="00622985" w:rsidRDefault="00622985" w:rsidP="00622985">
      <w:r>
        <w:t>The image below shows the circuit diagram after power factor correction has taken place. This has been achieved by adding a capacitor with a capacitance value of 15.52</w:t>
      </w:r>
      <w:r w:rsidRPr="008C084A">
        <w:t>μF</w:t>
      </w:r>
      <w:r>
        <w:t>.</w:t>
      </w:r>
    </w:p>
    <w:p w14:paraId="2E8E1CEE" w14:textId="031C6805" w:rsidR="00DE7FA8" w:rsidRDefault="00622985" w:rsidP="00DE7FA8">
      <w:pPr>
        <w:jc w:val="center"/>
      </w:pPr>
      <w:r>
        <w:rPr>
          <w:noProof/>
          <w:lang w:eastAsia="en-GB"/>
        </w:rPr>
        <w:drawing>
          <wp:inline distT="0" distB="0" distL="0" distR="0" wp14:anchorId="1812528A" wp14:editId="14C3DF19">
            <wp:extent cx="4330700" cy="3045308"/>
            <wp:effectExtent l="0" t="0" r="0" b="3175"/>
            <wp:docPr id="3" name="Picture 3"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hematic&#10;&#10;Description automatically generated"/>
                    <pic:cNvPicPr/>
                  </pic:nvPicPr>
                  <pic:blipFill>
                    <a:blip r:embed="rId10"/>
                    <a:stretch>
                      <a:fillRect/>
                    </a:stretch>
                  </pic:blipFill>
                  <pic:spPr>
                    <a:xfrm>
                      <a:off x="0" y="0"/>
                      <a:ext cx="4351863" cy="3060189"/>
                    </a:xfrm>
                    <a:prstGeom prst="rect">
                      <a:avLst/>
                    </a:prstGeom>
                  </pic:spPr>
                </pic:pic>
              </a:graphicData>
            </a:graphic>
          </wp:inline>
        </w:drawing>
      </w:r>
    </w:p>
    <w:p w14:paraId="73CF470E" w14:textId="36841FBB" w:rsidR="00DE7FA8" w:rsidRDefault="00DE7FA8" w:rsidP="00DE7FA8">
      <w:pPr>
        <w:pStyle w:val="Caption"/>
        <w:jc w:val="center"/>
      </w:pPr>
      <w:bookmarkStart w:id="37" w:name="_Toc100683500"/>
      <w:r>
        <w:t xml:space="preserve">Figure </w:t>
      </w:r>
      <w:fldSimple w:instr=" SEQ Figure \* ARABIC ">
        <w:r w:rsidR="00AA1704">
          <w:rPr>
            <w:noProof/>
          </w:rPr>
          <w:t>3</w:t>
        </w:r>
      </w:fldSimple>
      <w:r>
        <w:t>- Circuit Diagram After Correction</w:t>
      </w:r>
      <w:bookmarkEnd w:id="37"/>
    </w:p>
    <w:p w14:paraId="20FDED4A" w14:textId="77777777" w:rsidR="00DE7FA8" w:rsidRDefault="00DE7FA8" w:rsidP="00DE7FA8">
      <w:r>
        <w:t xml:space="preserve">The graph below indicates that the system now has a better power factor, as the system is more in-phase. </w:t>
      </w:r>
    </w:p>
    <w:p w14:paraId="69ECCED1" w14:textId="77777777" w:rsidR="00DE7FA8" w:rsidRDefault="00DE7FA8" w:rsidP="00DE7FA8">
      <w:pPr>
        <w:jc w:val="center"/>
      </w:pPr>
      <w:r>
        <w:rPr>
          <w:noProof/>
          <w:lang w:eastAsia="en-GB"/>
        </w:rPr>
        <w:drawing>
          <wp:inline distT="0" distB="0" distL="0" distR="0" wp14:anchorId="5D1A4B50" wp14:editId="1AC14262">
            <wp:extent cx="3473450" cy="3584665"/>
            <wp:effectExtent l="0" t="0" r="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1"/>
                    <a:stretch>
                      <a:fillRect/>
                    </a:stretch>
                  </pic:blipFill>
                  <pic:spPr>
                    <a:xfrm>
                      <a:off x="0" y="0"/>
                      <a:ext cx="3485243" cy="3596835"/>
                    </a:xfrm>
                    <a:prstGeom prst="rect">
                      <a:avLst/>
                    </a:prstGeom>
                  </pic:spPr>
                </pic:pic>
              </a:graphicData>
            </a:graphic>
          </wp:inline>
        </w:drawing>
      </w:r>
    </w:p>
    <w:p w14:paraId="0E3C601F" w14:textId="27AB3AB4" w:rsidR="007A1D08" w:rsidRDefault="00DE7FA8" w:rsidP="00DE7FA8">
      <w:pPr>
        <w:pStyle w:val="Caption"/>
        <w:jc w:val="center"/>
      </w:pPr>
      <w:bookmarkStart w:id="38" w:name="_Ref100664260"/>
      <w:bookmarkStart w:id="39" w:name="_Toc100683501"/>
      <w:r>
        <w:t xml:space="preserve">Figure </w:t>
      </w:r>
      <w:fldSimple w:instr=" SEQ Figure \* ARABIC ">
        <w:r w:rsidR="00AA1704">
          <w:rPr>
            <w:noProof/>
          </w:rPr>
          <w:t>4</w:t>
        </w:r>
      </w:fldSimple>
      <w:r>
        <w:t>- Graph Showing Phase Difference After Power Factor Correction</w:t>
      </w:r>
      <w:bookmarkEnd w:id="38"/>
      <w:bookmarkEnd w:id="39"/>
    </w:p>
    <w:p w14:paraId="66378086" w14:textId="77777777" w:rsidR="007A1D08" w:rsidRDefault="007A1D08" w:rsidP="00DE7FA8">
      <w:pPr>
        <w:pStyle w:val="Caption"/>
        <w:jc w:val="center"/>
      </w:pPr>
    </w:p>
    <w:p w14:paraId="739FCFE6" w14:textId="77777777" w:rsidR="007A1D08" w:rsidRDefault="007A1D08" w:rsidP="007A1D08">
      <w:pPr>
        <w:pStyle w:val="Heading2"/>
      </w:pPr>
      <w:bookmarkStart w:id="40" w:name="_Toc100683585"/>
      <w:r>
        <w:lastRenderedPageBreak/>
        <w:t>3.7 Power Factor Graph</w:t>
      </w:r>
      <w:bookmarkEnd w:id="40"/>
    </w:p>
    <w:p w14:paraId="09C90476" w14:textId="77777777" w:rsidR="007A1D08" w:rsidRDefault="007A1D08" w:rsidP="007A1D08">
      <w:r>
        <w:t xml:space="preserve">A graph was then produced to show the effects on power factor against capacitance, which was done using Excel. The formulas used to achieve this graph are shown below. </w:t>
      </w:r>
    </w:p>
    <w:p w14:paraId="4F07E6A8" w14:textId="77777777" w:rsidR="00BB6DF6" w:rsidRDefault="00BB6DF6" w:rsidP="00BB6DF6">
      <w:pPr>
        <w:pStyle w:val="Heading3"/>
      </w:pPr>
      <w:bookmarkStart w:id="41" w:name="_Toc100683586"/>
      <w:r>
        <w:t>3.7.1 ZRL</w:t>
      </w:r>
      <w:bookmarkEnd w:id="41"/>
      <w:r>
        <w:t xml:space="preserve"> </w:t>
      </w:r>
    </w:p>
    <w:p w14:paraId="16E78F3C" w14:textId="77777777" w:rsidR="00673E81" w:rsidRDefault="00BB6DF6" w:rsidP="00BB6DF6">
      <w:pPr>
        <w:jc w:val="center"/>
      </w:pPr>
      <m:oMath>
        <m:r>
          <w:rPr>
            <w:rFonts w:ascii="Cambria Math" w:hAnsi="Cambria Math"/>
          </w:rPr>
          <m:t>=COMPLEX</m:t>
        </m:r>
        <m:d>
          <m:dPr>
            <m:ctrlPr>
              <w:rPr>
                <w:rFonts w:ascii="Cambria Math" w:hAnsi="Cambria Math"/>
                <w:i/>
              </w:rPr>
            </m:ctrlPr>
          </m:dPr>
          <m:e>
            <m:r>
              <w:rPr>
                <w:rFonts w:ascii="Cambria Math" w:hAnsi="Cambria Math"/>
              </w:rPr>
              <m:t>41,2*PI()*50*85*0.001</m:t>
            </m:r>
          </m:e>
        </m:d>
        <m:r>
          <w:rPr>
            <w:rFonts w:ascii="Cambria Math" w:hAnsi="Cambria Math"/>
          </w:rPr>
          <m:t>=41+26.7035375555132i</m:t>
        </m:r>
      </m:oMath>
      <w:r w:rsidR="007A1D08">
        <w:t xml:space="preserve">  </w:t>
      </w:r>
    </w:p>
    <w:p w14:paraId="714C8E82" w14:textId="19360DE8" w:rsidR="00673E81" w:rsidRDefault="00673E81" w:rsidP="00673E81">
      <w:pPr>
        <w:pStyle w:val="Heading3"/>
      </w:pPr>
      <w:bookmarkStart w:id="42" w:name="_Toc100683587"/>
      <w:r>
        <w:t>3.7.2 XC</w:t>
      </w:r>
      <w:bookmarkEnd w:id="42"/>
    </w:p>
    <w:p w14:paraId="49C04A62" w14:textId="74B28E53" w:rsidR="00673E81" w:rsidRPr="00673E81" w:rsidRDefault="00673E81" w:rsidP="00673E81">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2*PI()*50*1</m:t>
              </m:r>
              <m:r>
                <m:rPr>
                  <m:sty m:val="p"/>
                </m:rPr>
                <w:rPr>
                  <w:rFonts w:ascii="Cambria Math" w:hAnsi="Cambria Math"/>
                </w:rPr>
                <m:t>μF</m:t>
              </m:r>
              <m:r>
                <w:rPr>
                  <w:rFonts w:ascii="Cambria Math" w:hAnsi="Cambria Math"/>
                </w:rPr>
                <m:t>*0.000001</m:t>
              </m:r>
            </m:den>
          </m:f>
          <m:r>
            <w:rPr>
              <w:rFonts w:ascii="Cambria Math" w:hAnsi="Cambria Math"/>
            </w:rPr>
            <m:t>=3183.098862</m:t>
          </m:r>
        </m:oMath>
      </m:oMathPara>
    </w:p>
    <w:p w14:paraId="02F8BE86" w14:textId="77777777" w:rsidR="00673E81" w:rsidRDefault="00673E81" w:rsidP="00673E81">
      <w:pPr>
        <w:pStyle w:val="Heading3"/>
      </w:pPr>
      <w:bookmarkStart w:id="43" w:name="_Toc100683588"/>
      <w:r>
        <w:t>3.7.3 ZLC</w:t>
      </w:r>
      <w:bookmarkEnd w:id="43"/>
      <w:r>
        <w:t xml:space="preserve"> </w:t>
      </w:r>
    </w:p>
    <w:p w14:paraId="5BEE635C" w14:textId="77777777" w:rsidR="00754AC9" w:rsidRDefault="00673E81" w:rsidP="00754AC9">
      <w:pPr>
        <w:jc w:val="center"/>
        <w:rPr>
          <w:rFonts w:eastAsiaTheme="minorEastAsia"/>
        </w:rPr>
      </w:pPr>
      <m:oMathPara>
        <m:oMath>
          <m:r>
            <m:rPr>
              <m:sty m:val="p"/>
            </m:rPr>
            <w:rPr>
              <w:rFonts w:ascii="Cambria Math" w:hAnsi="Cambria Math"/>
            </w:rPr>
            <m:t>=</m:t>
          </m:r>
          <m:r>
            <w:rPr>
              <w:rFonts w:ascii="Cambria Math" w:hAnsi="Cambria Math"/>
            </w:rPr>
            <m:t>IMDIV</m:t>
          </m:r>
          <m:r>
            <m:rPr>
              <m:sty m:val="p"/>
            </m:rPr>
            <w:rPr>
              <w:rFonts w:ascii="Cambria Math" w:hAnsi="Cambria Math"/>
            </w:rPr>
            <m:t>(</m:t>
          </m:r>
          <m:r>
            <w:rPr>
              <w:rFonts w:ascii="Cambria Math" w:hAnsi="Cambria Math"/>
            </w:rPr>
            <m:t>IMPRODUCT</m:t>
          </m:r>
          <m:r>
            <m:rPr>
              <m:sty m:val="p"/>
            </m:rPr>
            <w:rPr>
              <w:rFonts w:ascii="Cambria Math" w:hAnsi="Cambria Math"/>
            </w:rPr>
            <m:t>(41+26.7035375555132</m:t>
          </m:r>
          <m:r>
            <w:rPr>
              <w:rFonts w:ascii="Cambria Math" w:hAnsi="Cambria Math"/>
            </w:rPr>
            <m:t>i</m:t>
          </m:r>
          <m:r>
            <m:rPr>
              <m:sty m:val="p"/>
            </m:rPr>
            <w:rPr>
              <w:rFonts w:ascii="Cambria Math" w:hAnsi="Cambria Math"/>
            </w:rPr>
            <m:t xml:space="preserve">  ,</m:t>
          </m:r>
          <m:r>
            <w:rPr>
              <w:rFonts w:ascii="Cambria Math" w:hAnsi="Cambria Math"/>
            </w:rPr>
            <m:t>COMPLEX</m:t>
          </m:r>
          <m:r>
            <m:rPr>
              <m:sty m:val="p"/>
            </m:rPr>
            <w:rPr>
              <w:rFonts w:ascii="Cambria Math" w:hAnsi="Cambria Math"/>
            </w:rPr>
            <m:t>(0,-</m:t>
          </m:r>
          <m:r>
            <w:rPr>
              <w:rFonts w:ascii="Cambria Math" w:hAnsi="Cambria Math"/>
            </w:rPr>
            <m:t>3183.098862</m:t>
          </m:r>
          <m:r>
            <m:rPr>
              <m:sty m:val="p"/>
            </m:rPr>
            <w:rPr>
              <w:rFonts w:ascii="Cambria Math" w:hAnsi="Cambria Math"/>
            </w:rPr>
            <m:t>)),</m:t>
          </m:r>
          <m:r>
            <w:rPr>
              <w:rFonts w:ascii="Cambria Math" w:hAnsi="Cambria Math"/>
            </w:rPr>
            <m:t>IMSUM</m:t>
          </m:r>
          <m:r>
            <m:rPr>
              <m:sty m:val="p"/>
            </m:rPr>
            <w:rPr>
              <w:rFonts w:ascii="Cambria Math" w:hAnsi="Cambria Math"/>
            </w:rPr>
            <m:t>(</m:t>
          </m:r>
          <m:r>
            <w:rPr>
              <w:rFonts w:ascii="Cambria Math" w:hAnsi="Cambria Math"/>
            </w:rPr>
            <m:t>41+26.7035375555132i</m:t>
          </m:r>
          <m:r>
            <m:rPr>
              <m:sty m:val="p"/>
            </m:rPr>
            <w:rPr>
              <w:rFonts w:ascii="Cambria Math" w:hAnsi="Cambria Math"/>
            </w:rPr>
            <m:t>,</m:t>
          </m:r>
          <m:r>
            <w:rPr>
              <w:rFonts w:ascii="Cambria Math" w:hAnsi="Cambria Math"/>
            </w:rPr>
            <m:t>COMPLEX</m:t>
          </m:r>
          <m:r>
            <m:rPr>
              <m:sty m:val="p"/>
            </m:rPr>
            <w:rPr>
              <w:rFonts w:ascii="Cambria Math" w:hAnsi="Cambria Math"/>
            </w:rPr>
            <m:t>(0,-</m:t>
          </m:r>
          <m:r>
            <w:rPr>
              <w:rFonts w:ascii="Cambria Math" w:hAnsi="Cambria Math"/>
            </w:rPr>
            <m:t>3183.098862</m:t>
          </m:r>
          <m:r>
            <m:rPr>
              <m:sty m:val="p"/>
            </m:rPr>
            <w:rPr>
              <w:rFonts w:ascii="Cambria Math" w:hAnsi="Cambria Math"/>
            </w:rPr>
            <m:t>)))</m:t>
          </m:r>
        </m:oMath>
      </m:oMathPara>
    </w:p>
    <w:p w14:paraId="303A0659" w14:textId="77777777" w:rsidR="00754AC9" w:rsidRDefault="00754AC9" w:rsidP="00754AC9">
      <w:pPr>
        <w:jc w:val="center"/>
        <w:rPr>
          <w:rFonts w:eastAsiaTheme="minorEastAsia"/>
        </w:rPr>
      </w:pPr>
      <m:oMathPara>
        <m:oMath>
          <m:r>
            <w:rPr>
              <w:rFonts w:ascii="Cambria Math" w:hAnsi="Cambria Math"/>
            </w:rPr>
            <m:t>=41.6896316105345+26.3879256388469i</m:t>
          </m:r>
        </m:oMath>
      </m:oMathPara>
    </w:p>
    <w:p w14:paraId="57F2D50A" w14:textId="77777777" w:rsidR="006F7C22" w:rsidRDefault="006F7C22" w:rsidP="006F7C22">
      <w:pPr>
        <w:pStyle w:val="Heading3"/>
      </w:pPr>
      <w:bookmarkStart w:id="44" w:name="_Toc100683589"/>
      <w:r>
        <w:t>3.7.4 ZTotal</w:t>
      </w:r>
      <w:bookmarkEnd w:id="44"/>
      <w:r>
        <w:t xml:space="preserve"> </w:t>
      </w:r>
    </w:p>
    <w:p w14:paraId="42A4C82F" w14:textId="40372466" w:rsidR="006F7C22" w:rsidRPr="006F7C22" w:rsidRDefault="006F7C22" w:rsidP="006F7C22">
      <w:pPr>
        <w:jc w:val="center"/>
        <w:rPr>
          <w:rFonts w:eastAsiaTheme="minorEastAsia"/>
        </w:rPr>
      </w:pPr>
      <m:oMathPara>
        <m:oMath>
          <m:r>
            <w:rPr>
              <w:rFonts w:ascii="Cambria Math" w:hAnsi="Cambria Math"/>
            </w:rPr>
            <m:t>=IMSUM</m:t>
          </m:r>
          <m:d>
            <m:dPr>
              <m:ctrlPr>
                <w:rPr>
                  <w:rFonts w:ascii="Cambria Math" w:hAnsi="Cambria Math"/>
                  <w:i/>
                </w:rPr>
              </m:ctrlPr>
            </m:dPr>
            <m:e>
              <m:r>
                <w:rPr>
                  <w:rFonts w:ascii="Cambria Math" w:hAnsi="Cambria Math"/>
                </w:rPr>
                <m:t>COMPLEX</m:t>
              </m:r>
              <m:d>
                <m:dPr>
                  <m:ctrlPr>
                    <w:rPr>
                      <w:rFonts w:ascii="Cambria Math" w:hAnsi="Cambria Math"/>
                      <w:i/>
                    </w:rPr>
                  </m:ctrlPr>
                </m:dPr>
                <m:e>
                  <m:r>
                    <w:rPr>
                      <w:rFonts w:ascii="Cambria Math" w:hAnsi="Cambria Math"/>
                    </w:rPr>
                    <m:t>2.1,0</m:t>
                  </m:r>
                </m:e>
              </m:d>
              <m:r>
                <w:rPr>
                  <w:rFonts w:ascii="Cambria Math" w:hAnsi="Cambria Math"/>
                </w:rPr>
                <m:t>,41.6896316105345+26.3879256388469i</m:t>
              </m:r>
            </m:e>
          </m:d>
          <m:r>
            <w:rPr>
              <w:rFonts w:ascii="Cambria Math" w:eastAsiaTheme="minorEastAsia" w:hAnsi="Cambria Math"/>
            </w:rPr>
            <m:t>=43.7896316105345+26.3879256388469i</m:t>
          </m:r>
        </m:oMath>
      </m:oMathPara>
    </w:p>
    <w:p w14:paraId="1E7C37CC" w14:textId="1FB76F69" w:rsidR="006F7C22" w:rsidRDefault="0021767F" w:rsidP="0021767F">
      <w:pPr>
        <w:pStyle w:val="Heading3"/>
        <w:rPr>
          <w:rFonts w:eastAsiaTheme="minorEastAsia"/>
        </w:rPr>
      </w:pPr>
      <w:bookmarkStart w:id="45" w:name="_Toc100683590"/>
      <w:r>
        <w:rPr>
          <w:rFonts w:eastAsiaTheme="minorEastAsia"/>
        </w:rPr>
        <w:t>3.7.5 Vload</w:t>
      </w:r>
      <w:bookmarkEnd w:id="45"/>
      <w:r>
        <w:rPr>
          <w:rFonts w:eastAsiaTheme="minorEastAsia"/>
        </w:rPr>
        <w:t xml:space="preserve"> </w:t>
      </w:r>
    </w:p>
    <w:p w14:paraId="5B39D4FA" w14:textId="5B8EDE8A" w:rsidR="0021767F" w:rsidRPr="0021767F" w:rsidRDefault="0021767F" w:rsidP="0021767F">
      <w:pPr>
        <w:rPr>
          <w:rFonts w:asciiTheme="majorHAnsi" w:eastAsiaTheme="minorEastAsia" w:hAnsiTheme="majorHAnsi" w:cstheme="majorBidi"/>
        </w:rPr>
      </w:pPr>
      <m:oMathPara>
        <m:oMath>
          <m:r>
            <w:rPr>
              <w:rFonts w:ascii="Cambria Math" w:hAnsi="Cambria Math"/>
            </w:rPr>
            <m:t>=IMPRODUCT</m:t>
          </m:r>
          <m:d>
            <m:dPr>
              <m:ctrlPr>
                <w:rPr>
                  <w:rFonts w:ascii="Cambria Math" w:hAnsi="Cambria Math"/>
                  <w:i/>
                </w:rPr>
              </m:ctrlPr>
            </m:dPr>
            <m:e>
              <m:r>
                <w:rPr>
                  <w:rFonts w:ascii="Cambria Math" w:hAnsi="Cambria Math"/>
                </w:rPr>
                <m:t>COMPLEX</m:t>
              </m:r>
              <m:d>
                <m:dPr>
                  <m:ctrlPr>
                    <w:rPr>
                      <w:rFonts w:ascii="Cambria Math" w:hAnsi="Cambria Math"/>
                      <w:i/>
                    </w:rPr>
                  </m:ctrlPr>
                </m:dPr>
                <m:e>
                  <m:r>
                    <w:rPr>
                      <w:rFonts w:ascii="Cambria Math" w:hAnsi="Cambria Math"/>
                    </w:rPr>
                    <m:t>400,0</m:t>
                  </m:r>
                </m:e>
              </m:d>
              <m:r>
                <w:rPr>
                  <w:rFonts w:ascii="Cambria Math" w:hAnsi="Cambria Math"/>
                </w:rPr>
                <m:t>,IMDIV</m:t>
              </m:r>
              <m:d>
                <m:dPr>
                  <m:ctrlPr>
                    <w:rPr>
                      <w:rFonts w:ascii="Cambria Math" w:hAnsi="Cambria Math"/>
                      <w:i/>
                    </w:rPr>
                  </m:ctrlPr>
                </m:dPr>
                <m:e>
                  <m:r>
                    <w:rPr>
                      <w:rFonts w:ascii="Cambria Math" w:hAnsi="Cambria Math"/>
                    </w:rPr>
                    <m:t xml:space="preserve">41.6896316105345+26.3879256388469i,  </m:t>
                  </m:r>
                  <m:r>
                    <w:rPr>
                      <w:rFonts w:ascii="Cambria Math" w:eastAsiaTheme="minorEastAsia" w:hAnsi="Cambria Math"/>
                    </w:rPr>
                    <m:t>43.7896316105345+26.3879256388469i</m:t>
                  </m:r>
                </m:e>
              </m:d>
            </m:e>
          </m:d>
          <m:r>
            <w:rPr>
              <w:rFonts w:ascii="Cambria Math" w:hAnsi="Cambria Math"/>
            </w:rPr>
            <m:t>=385.927567440911+8.48014222247064i</m:t>
          </m:r>
        </m:oMath>
      </m:oMathPara>
    </w:p>
    <w:p w14:paraId="12FC4B6C" w14:textId="160DA224" w:rsidR="0021767F" w:rsidRDefault="00F80526" w:rsidP="00F80526">
      <w:pPr>
        <w:pStyle w:val="Heading3"/>
        <w:rPr>
          <w:rFonts w:eastAsiaTheme="minorEastAsia"/>
        </w:rPr>
      </w:pPr>
      <w:bookmarkStart w:id="46" w:name="_Toc100683591"/>
      <w:r>
        <w:rPr>
          <w:rFonts w:eastAsiaTheme="minorEastAsia"/>
        </w:rPr>
        <w:t>3.7.6 IRL</w:t>
      </w:r>
      <w:bookmarkEnd w:id="46"/>
      <w:r>
        <w:rPr>
          <w:rFonts w:eastAsiaTheme="minorEastAsia"/>
        </w:rPr>
        <w:t xml:space="preserve"> </w:t>
      </w:r>
    </w:p>
    <w:p w14:paraId="241201FE" w14:textId="087672A8" w:rsidR="00F80526" w:rsidRPr="00F80526" w:rsidRDefault="00F80526" w:rsidP="00F80526">
      <w:pPr>
        <w:rPr>
          <w:rFonts w:eastAsiaTheme="minorEastAsia"/>
        </w:rPr>
      </w:pPr>
      <m:oMathPara>
        <m:oMath>
          <m:r>
            <w:rPr>
              <w:rFonts w:ascii="Cambria Math" w:hAnsi="Cambria Math"/>
            </w:rPr>
            <m:t>=IMDIV(385.927567440911+8.48014222247064i,41+26.7035375555132i)</m:t>
          </m:r>
        </m:oMath>
      </m:oMathPara>
    </w:p>
    <w:p w14:paraId="431955BF" w14:textId="67749ED9" w:rsidR="00F80526" w:rsidRPr="00F80526" w:rsidRDefault="00F80526" w:rsidP="00F80526">
      <w:pPr>
        <w:rPr>
          <w:rFonts w:eastAsiaTheme="minorEastAsia"/>
        </w:rPr>
      </w:pPr>
      <m:oMathPara>
        <m:oMath>
          <m:r>
            <w:rPr>
              <w:rFonts w:ascii="Cambria Math" w:hAnsi="Cambria Math"/>
            </w:rPr>
            <m:t>=6.70382247672169-4.15940568415026i</m:t>
          </m:r>
        </m:oMath>
      </m:oMathPara>
    </w:p>
    <w:p w14:paraId="7FFEDD9E" w14:textId="15D5E5D4" w:rsidR="00F80526" w:rsidRDefault="00F80526" w:rsidP="00F80526">
      <w:pPr>
        <w:pStyle w:val="Heading3"/>
      </w:pPr>
      <w:bookmarkStart w:id="47" w:name="_Toc100683592"/>
      <w:r>
        <w:t>3.7.7 IC</w:t>
      </w:r>
      <w:bookmarkEnd w:id="47"/>
      <w:r>
        <w:t xml:space="preserve"> </w:t>
      </w:r>
    </w:p>
    <w:p w14:paraId="49DEBC73" w14:textId="5724AC09" w:rsidR="00F80526" w:rsidRPr="003673FF" w:rsidRDefault="00F80526" w:rsidP="00F80526">
      <w:pPr>
        <w:rPr>
          <w:rFonts w:eastAsiaTheme="minorEastAsia"/>
        </w:rPr>
      </w:pPr>
      <m:oMathPara>
        <m:oMath>
          <m:r>
            <w:rPr>
              <w:rFonts w:ascii="Cambria Math" w:hAnsi="Cambria Math"/>
            </w:rPr>
            <m:t>=IMDIV(385.927567440911+8.48014222247064i,COMPLEX(0,-3183.098862))</m:t>
          </m:r>
        </m:oMath>
      </m:oMathPara>
    </w:p>
    <w:p w14:paraId="34E8C9EF" w14:textId="7BBE6D4D" w:rsidR="003673FF" w:rsidRPr="003673FF" w:rsidRDefault="003673FF" w:rsidP="00F80526">
      <w:pPr>
        <w:rPr>
          <w:rFonts w:eastAsiaTheme="minorEastAsia"/>
        </w:rPr>
      </w:pPr>
      <m:oMathPara>
        <m:oMath>
          <m:r>
            <w:rPr>
              <w:rFonts w:ascii="Cambria Math" w:hAnsi="Cambria Math"/>
            </w:rPr>
            <m:t>=-0.00266411525075104+0.121242721069014i</m:t>
          </m:r>
        </m:oMath>
      </m:oMathPara>
    </w:p>
    <w:p w14:paraId="537425F2" w14:textId="446ED365" w:rsidR="003673FF" w:rsidRDefault="003673FF" w:rsidP="003673FF">
      <w:pPr>
        <w:pStyle w:val="Heading3"/>
        <w:rPr>
          <w:rFonts w:eastAsiaTheme="minorEastAsia"/>
        </w:rPr>
      </w:pPr>
      <w:bookmarkStart w:id="48" w:name="_Toc100683593"/>
      <w:r>
        <w:rPr>
          <w:rFonts w:eastAsiaTheme="minorEastAsia"/>
        </w:rPr>
        <w:t>3.7.8 ISupply</w:t>
      </w:r>
      <w:bookmarkEnd w:id="48"/>
      <w:r>
        <w:rPr>
          <w:rFonts w:eastAsiaTheme="minorEastAsia"/>
        </w:rPr>
        <w:t xml:space="preserve"> </w:t>
      </w:r>
    </w:p>
    <w:p w14:paraId="6AB0B4C3" w14:textId="3F3086B5" w:rsidR="003673FF" w:rsidRPr="003673FF" w:rsidRDefault="003673FF" w:rsidP="003673FF">
      <w:pPr>
        <w:rPr>
          <w:rFonts w:eastAsiaTheme="minorEastAsia"/>
        </w:rPr>
      </w:pPr>
      <m:oMathPara>
        <m:oMath>
          <m:r>
            <w:rPr>
              <w:rFonts w:ascii="Cambria Math" w:hAnsi="Cambria Math"/>
            </w:rPr>
            <m:t>=IMSUM(6.70382247672169-4.15940568415026i,-0.00266411525075104+0.121242721069014i)</m:t>
          </m:r>
        </m:oMath>
      </m:oMathPara>
    </w:p>
    <w:p w14:paraId="43ACAE69" w14:textId="53327929" w:rsidR="003673FF" w:rsidRPr="003673FF" w:rsidRDefault="003673FF" w:rsidP="003673FF">
      <w:pPr>
        <w:rPr>
          <w:rFonts w:eastAsiaTheme="minorEastAsia"/>
        </w:rPr>
      </w:pPr>
      <m:oMathPara>
        <m:oMath>
          <m:r>
            <w:rPr>
              <w:rFonts w:ascii="Cambria Math" w:hAnsi="Cambria Math"/>
            </w:rPr>
            <m:t>=6.70115836147094-4.03816296308125i</m:t>
          </m:r>
        </m:oMath>
      </m:oMathPara>
    </w:p>
    <w:p w14:paraId="525F0BB6" w14:textId="16D37C22" w:rsidR="003673FF" w:rsidRDefault="003673FF" w:rsidP="003673FF">
      <w:pPr>
        <w:pStyle w:val="Heading3"/>
      </w:pPr>
      <w:bookmarkStart w:id="49" w:name="_Toc100683594"/>
      <w:r>
        <w:t>3.7.9 Phase</w:t>
      </w:r>
      <w:bookmarkEnd w:id="49"/>
      <w:r>
        <w:t xml:space="preserve"> </w:t>
      </w:r>
    </w:p>
    <w:p w14:paraId="254AE788" w14:textId="7B512704" w:rsidR="0021767F" w:rsidRPr="00CE5428" w:rsidRDefault="003673FF" w:rsidP="0021767F">
      <w:pPr>
        <w:rPr>
          <w:rFonts w:asciiTheme="majorHAnsi" w:eastAsiaTheme="minorEastAsia" w:hAnsiTheme="majorHAnsi" w:cstheme="majorBidi"/>
        </w:rPr>
      </w:pPr>
      <m:oMathPara>
        <m:oMath>
          <m:r>
            <w:rPr>
              <w:rFonts w:ascii="Cambria Math" w:hAnsi="Cambria Math"/>
            </w:rPr>
            <m:t>=DEGREES(IMARGUMENT(6.70115836147094-4.03816296308125i))</m:t>
          </m:r>
          <m:r>
            <w:rPr>
              <w:rFonts w:ascii="Cambria Math" w:eastAsiaTheme="minorEastAsia" w:hAnsi="Cambria Math" w:cstheme="majorBidi"/>
            </w:rPr>
            <m:t>=31.07°</m:t>
          </m:r>
        </m:oMath>
      </m:oMathPara>
    </w:p>
    <w:p w14:paraId="7352B0DF" w14:textId="1F643DE8" w:rsidR="00CE5428" w:rsidRDefault="00CE5428" w:rsidP="00CE5428">
      <w:pPr>
        <w:pStyle w:val="Heading3"/>
        <w:rPr>
          <w:rFonts w:eastAsiaTheme="minorEastAsia"/>
        </w:rPr>
      </w:pPr>
      <w:bookmarkStart w:id="50" w:name="_Toc100683595"/>
      <w:r>
        <w:rPr>
          <w:rFonts w:eastAsiaTheme="minorEastAsia"/>
        </w:rPr>
        <w:t>3.7.10 Power Factor</w:t>
      </w:r>
      <w:bookmarkEnd w:id="50"/>
      <w:r>
        <w:rPr>
          <w:rFonts w:eastAsiaTheme="minorEastAsia"/>
        </w:rPr>
        <w:t xml:space="preserve"> </w:t>
      </w:r>
    </w:p>
    <w:p w14:paraId="63A7B223" w14:textId="53DA3EAB" w:rsidR="00CE5428" w:rsidRPr="00CE5428" w:rsidRDefault="00CE5428" w:rsidP="00CE5428">
      <w:pPr>
        <w:rPr>
          <w:rFonts w:eastAsiaTheme="minorEastAsia"/>
        </w:rPr>
      </w:pPr>
      <m:oMathPara>
        <m:oMath>
          <m:r>
            <w:rPr>
              <w:rFonts w:ascii="Cambria Math" w:hAnsi="Cambria Math"/>
            </w:rPr>
            <m:t>=COS</m:t>
          </m:r>
          <m:d>
            <m:dPr>
              <m:ctrlPr>
                <w:rPr>
                  <w:rFonts w:ascii="Cambria Math" w:hAnsi="Cambria Math"/>
                  <w:i/>
                </w:rPr>
              </m:ctrlPr>
            </m:dPr>
            <m:e>
              <m:r>
                <w:rPr>
                  <w:rFonts w:ascii="Cambria Math" w:hAnsi="Cambria Math"/>
                </w:rPr>
                <m:t>RADIANS</m:t>
              </m:r>
              <m:d>
                <m:dPr>
                  <m:ctrlPr>
                    <w:rPr>
                      <w:rFonts w:ascii="Cambria Math" w:hAnsi="Cambria Math"/>
                      <w:i/>
                    </w:rPr>
                  </m:ctrlPr>
                </m:dPr>
                <m:e>
                  <m:r>
                    <w:rPr>
                      <w:rFonts w:ascii="Cambria Math" w:hAnsi="Cambria Math"/>
                    </w:rPr>
                    <m:t>31.07</m:t>
                  </m:r>
                </m:e>
              </m:d>
            </m:e>
          </m:d>
          <m:r>
            <w:rPr>
              <w:rFonts w:ascii="Cambria Math" w:hAnsi="Cambria Math"/>
            </w:rPr>
            <m:t>=0.856506357</m:t>
          </m:r>
        </m:oMath>
      </m:oMathPara>
    </w:p>
    <w:p w14:paraId="76A315B0" w14:textId="0741C5B9" w:rsidR="00CE5428" w:rsidRPr="00CE5428" w:rsidRDefault="00CE5428" w:rsidP="00CE5428">
      <w:pPr>
        <w:rPr>
          <w:rFonts w:eastAsiaTheme="minorEastAsia"/>
        </w:rPr>
      </w:pPr>
      <w:r>
        <w:rPr>
          <w:rFonts w:eastAsiaTheme="minorEastAsia"/>
        </w:rPr>
        <w:t xml:space="preserve">Those formulas were used to achieve 1 point on the graph </w:t>
      </w:r>
      <w:r w:rsidR="0062317E">
        <w:rPr>
          <w:rFonts w:eastAsiaTheme="minorEastAsia"/>
        </w:rPr>
        <w:t>(</w:t>
      </w:r>
      <w:r w:rsidR="0062317E">
        <w:rPr>
          <w:rFonts w:eastAsiaTheme="minorEastAsia"/>
        </w:rPr>
        <w:fldChar w:fldCharType="begin"/>
      </w:r>
      <w:r w:rsidR="0062317E">
        <w:rPr>
          <w:rFonts w:eastAsiaTheme="minorEastAsia"/>
        </w:rPr>
        <w:instrText xml:space="preserve"> REF _Ref100475481 \h </w:instrText>
      </w:r>
      <w:r w:rsidR="0062317E">
        <w:rPr>
          <w:rFonts w:eastAsiaTheme="minorEastAsia"/>
        </w:rPr>
      </w:r>
      <w:r w:rsidR="0062317E">
        <w:rPr>
          <w:rFonts w:eastAsiaTheme="minorEastAsia"/>
        </w:rPr>
        <w:fldChar w:fldCharType="separate"/>
      </w:r>
      <w:r w:rsidR="0062317E">
        <w:t xml:space="preserve">Figure </w:t>
      </w:r>
      <w:r w:rsidR="0062317E">
        <w:rPr>
          <w:noProof/>
        </w:rPr>
        <w:t>4</w:t>
      </w:r>
      <w:r w:rsidR="0062317E">
        <w:t>- Power Factor Graph</w:t>
      </w:r>
      <w:r w:rsidR="0062317E">
        <w:rPr>
          <w:rFonts w:eastAsiaTheme="minorEastAsia"/>
        </w:rPr>
        <w:fldChar w:fldCharType="end"/>
      </w:r>
      <w:r w:rsidR="0062317E">
        <w:rPr>
          <w:rFonts w:eastAsiaTheme="minorEastAsia"/>
        </w:rPr>
        <w:t>)</w:t>
      </w:r>
      <w:r>
        <w:rPr>
          <w:rFonts w:eastAsiaTheme="minorEastAsia"/>
        </w:rPr>
        <w:t xml:space="preserve">. This was then repeated for 100 different values to be plotted on the graph. </w:t>
      </w:r>
    </w:p>
    <w:p w14:paraId="554F075C" w14:textId="77777777" w:rsidR="00CE5428" w:rsidRPr="00CE5428" w:rsidRDefault="00CE5428" w:rsidP="00CE5428"/>
    <w:p w14:paraId="19A05AE4" w14:textId="03F0A98A" w:rsidR="007A1D08" w:rsidRDefault="007A1D08" w:rsidP="006F7C22">
      <w:pPr>
        <w:jc w:val="center"/>
        <w:rPr>
          <w:color w:val="44546A" w:themeColor="text2"/>
          <w:sz w:val="18"/>
          <w:szCs w:val="18"/>
        </w:rPr>
      </w:pPr>
      <w:r>
        <w:br w:type="page"/>
      </w:r>
    </w:p>
    <w:p w14:paraId="4C0DC40F" w14:textId="77777777" w:rsidR="0062317E" w:rsidRDefault="0062317E" w:rsidP="0062317E">
      <w:pPr>
        <w:jc w:val="center"/>
      </w:pPr>
      <w:r>
        <w:rPr>
          <w:noProof/>
          <w:lang w:eastAsia="en-GB"/>
        </w:rPr>
        <w:lastRenderedPageBreak/>
        <w:drawing>
          <wp:inline distT="0" distB="0" distL="0" distR="0" wp14:anchorId="77D1D2F5" wp14:editId="778EFF7A">
            <wp:extent cx="5731510" cy="3298825"/>
            <wp:effectExtent l="0" t="0" r="254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2"/>
                    <a:stretch>
                      <a:fillRect/>
                    </a:stretch>
                  </pic:blipFill>
                  <pic:spPr>
                    <a:xfrm>
                      <a:off x="0" y="0"/>
                      <a:ext cx="5731510" cy="3298825"/>
                    </a:xfrm>
                    <a:prstGeom prst="rect">
                      <a:avLst/>
                    </a:prstGeom>
                  </pic:spPr>
                </pic:pic>
              </a:graphicData>
            </a:graphic>
          </wp:inline>
        </w:drawing>
      </w:r>
    </w:p>
    <w:p w14:paraId="1B9B9F28" w14:textId="77777777" w:rsidR="00D46B2F" w:rsidRDefault="0062317E" w:rsidP="0062317E">
      <w:pPr>
        <w:pStyle w:val="Caption"/>
        <w:jc w:val="center"/>
      </w:pPr>
      <w:bookmarkStart w:id="51" w:name="_Ref100475481"/>
      <w:bookmarkStart w:id="52" w:name="_Toc100683502"/>
      <w:r>
        <w:t xml:space="preserve">Figure </w:t>
      </w:r>
      <w:fldSimple w:instr=" SEQ Figure \* ARABIC ">
        <w:r w:rsidR="00AA1704">
          <w:rPr>
            <w:noProof/>
          </w:rPr>
          <w:t>5</w:t>
        </w:r>
      </w:fldSimple>
      <w:r>
        <w:t>- Power Factor Graph</w:t>
      </w:r>
      <w:bookmarkEnd w:id="51"/>
      <w:bookmarkEnd w:id="52"/>
    </w:p>
    <w:p w14:paraId="78DE16C5" w14:textId="0EE3EF5A" w:rsidR="00EB0264" w:rsidRPr="00CA5A08" w:rsidRDefault="00D46B2F" w:rsidP="00D46B2F">
      <w:r>
        <w:t>From the grap</w:t>
      </w:r>
      <w:r w:rsidR="00752EED">
        <w:t xml:space="preserve">h above, it shows that around 34µF, the Pf reaches 1. This is what an ideal system would like, as the amount of reactive power created by the capacitor, will pretty much equal to the reactive power absorbed by the inductive load. This is ideal as reactive power is essentially waste. </w:t>
      </w:r>
      <w:r w:rsidR="00871714">
        <w:br w:type="page"/>
      </w:r>
    </w:p>
    <w:p w14:paraId="67B4D08F" w14:textId="4EFA6C0E" w:rsidR="00871714" w:rsidRDefault="00AB5100" w:rsidP="00871714">
      <w:pPr>
        <w:pStyle w:val="Heading1"/>
      </w:pPr>
      <w:bookmarkStart w:id="53" w:name="_Toc100683596"/>
      <w:r>
        <w:lastRenderedPageBreak/>
        <w:t xml:space="preserve">4. </w:t>
      </w:r>
      <w:r w:rsidR="00871714">
        <w:t>Results</w:t>
      </w:r>
      <w:bookmarkEnd w:id="53"/>
      <w:r w:rsidR="00871714">
        <w:t xml:space="preserve"> </w:t>
      </w:r>
    </w:p>
    <w:p w14:paraId="1F2486C6" w14:textId="39BFA711" w:rsidR="00871714" w:rsidRDefault="00602F0D" w:rsidP="00871714">
      <w:r>
        <w:t xml:space="preserve">Phasor diagrams were also produced to see the effect various frequencies have on the system, starting with 50Hz, 25Hz above resonance, at resonance, and 25Hz below resonance. The various phasor diagrams are shown below. </w:t>
      </w:r>
    </w:p>
    <w:p w14:paraId="0878FA64" w14:textId="76F29459" w:rsidR="00602F0D" w:rsidRDefault="00602F0D" w:rsidP="00602F0D">
      <w:pPr>
        <w:pStyle w:val="Heading2"/>
      </w:pPr>
      <w:bookmarkStart w:id="54" w:name="_Toc100683597"/>
      <w:r>
        <w:t xml:space="preserve">4.1 Resonance </w:t>
      </w:r>
      <w:r w:rsidR="00C95060">
        <w:t>Frequency</w:t>
      </w:r>
      <w:bookmarkEnd w:id="54"/>
      <w:r w:rsidR="00C95060">
        <w:t xml:space="preserve"> </w:t>
      </w:r>
    </w:p>
    <w:p w14:paraId="233E6D4C" w14:textId="31154A21" w:rsidR="00FD731E" w:rsidRDefault="00FD731E" w:rsidP="00FD731E">
      <w:pPr>
        <w:pStyle w:val="Heading3"/>
      </w:pPr>
      <w:bookmarkStart w:id="55" w:name="_Toc100683598"/>
      <w:r>
        <w:t>4.1.1 Calculating Resonance</w:t>
      </w:r>
      <w:r w:rsidR="00C95060">
        <w:t xml:space="preserve"> Frequency</w:t>
      </w:r>
      <w:bookmarkEnd w:id="55"/>
    </w:p>
    <w:p w14:paraId="5BEEDBD0" w14:textId="3AA797F1" w:rsidR="00223766" w:rsidRPr="00CD7E75" w:rsidRDefault="00FD731E" w:rsidP="00FD731E">
      <w:pPr>
        <w:rPr>
          <w:rFonts w:asciiTheme="majorHAnsi" w:eastAsiaTheme="majorEastAsia" w:hAnsiTheme="majorHAnsi" w:cstheme="majorBidi"/>
        </w:rPr>
      </w:pPr>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d>
                    <m:dPr>
                      <m:ctrlPr>
                        <w:rPr>
                          <w:rFonts w:ascii="Cambria Math" w:hAnsi="Cambria Math"/>
                          <w:i/>
                        </w:rPr>
                      </m:ctrlPr>
                    </m:dPr>
                    <m:e>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-6</m:t>
                          </m:r>
                        </m:sup>
                      </m:sSup>
                    </m:e>
                  </m:d>
                  <m:r>
                    <w:rPr>
                      <w:rFonts w:ascii="Cambria Math" w:hAnsi="Cambria Math"/>
                    </w:rPr>
                    <m:t>×</m:t>
                  </m:r>
                  <m:d>
                    <m:dPr>
                      <m:ctrlPr>
                        <w:rPr>
                          <w:rFonts w:ascii="Cambria Math" w:hAnsi="Cambria Math"/>
                          <w:i/>
                        </w:rPr>
                      </m:ctrlPr>
                    </m:dPr>
                    <m:e>
                      <m:r>
                        <w:rPr>
                          <w:rFonts w:ascii="Cambria Math" w:hAnsi="Cambria Math"/>
                        </w:rPr>
                        <m:t>85×</m:t>
                      </m:r>
                      <m:sSup>
                        <m:sSupPr>
                          <m:ctrlPr>
                            <w:rPr>
                              <w:rFonts w:ascii="Cambria Math" w:hAnsi="Cambria Math"/>
                              <w:i/>
                            </w:rPr>
                          </m:ctrlPr>
                        </m:sSupPr>
                        <m:e>
                          <m:r>
                            <w:rPr>
                              <w:rFonts w:ascii="Cambria Math" w:hAnsi="Cambria Math"/>
                            </w:rPr>
                            <m:t>10</m:t>
                          </m:r>
                        </m:e>
                        <m:sup>
                          <m:r>
                            <w:rPr>
                              <w:rFonts w:ascii="Cambria Math" w:hAnsi="Cambria Math"/>
                            </w:rPr>
                            <m:t>-3</m:t>
                          </m:r>
                        </m:sup>
                      </m:sSup>
                    </m:e>
                  </m:d>
                </m:e>
              </m:rad>
            </m:den>
          </m:f>
          <m:r>
            <w:rPr>
              <w:rFonts w:ascii="Cambria Math" w:hAnsi="Cambria Math"/>
            </w:rPr>
            <m:t>=140.95Hz</m:t>
          </m:r>
        </m:oMath>
      </m:oMathPara>
    </w:p>
    <w:p w14:paraId="44BD360B" w14:textId="32015566" w:rsidR="00CD7E75" w:rsidRPr="00CD7E75" w:rsidRDefault="00CD7E75" w:rsidP="00FD731E">
      <w:pPr>
        <w:rPr>
          <w:rFonts w:asciiTheme="majorHAnsi" w:eastAsiaTheme="majorEastAsia" w:hAnsiTheme="majorHAnsi" w:cstheme="majorBidi"/>
        </w:rPr>
      </w:pPr>
      <m:oMathPara>
        <m:oMath>
          <m:r>
            <w:rPr>
              <w:rFonts w:ascii="Cambria Math" w:eastAsiaTheme="majorEastAsia" w:hAnsi="Cambria Math" w:cstheme="majorBidi"/>
            </w:rPr>
            <m:t>Pf≈1</m:t>
          </m:r>
        </m:oMath>
      </m:oMathPara>
    </w:p>
    <w:p w14:paraId="5619B8C1" w14:textId="5A247FC7" w:rsidR="00602F0D" w:rsidRDefault="00930E9A" w:rsidP="00602F0D">
      <w:r>
        <w:rPr>
          <w:noProof/>
        </w:rPr>
        <w:drawing>
          <wp:inline distT="0" distB="0" distL="0" distR="0" wp14:anchorId="4546CC0F" wp14:editId="76601C3B">
            <wp:extent cx="5731510" cy="3412490"/>
            <wp:effectExtent l="0" t="0" r="254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13"/>
                    <a:stretch>
                      <a:fillRect/>
                    </a:stretch>
                  </pic:blipFill>
                  <pic:spPr>
                    <a:xfrm>
                      <a:off x="0" y="0"/>
                      <a:ext cx="5731510" cy="3412490"/>
                    </a:xfrm>
                    <a:prstGeom prst="rect">
                      <a:avLst/>
                    </a:prstGeom>
                  </pic:spPr>
                </pic:pic>
              </a:graphicData>
            </a:graphic>
          </wp:inline>
        </w:drawing>
      </w:r>
    </w:p>
    <w:p w14:paraId="5832A7E4" w14:textId="4A95AED8" w:rsidR="00CD7E75" w:rsidRDefault="00CD7E75" w:rsidP="00CD7E75">
      <w:pPr>
        <w:pStyle w:val="Caption"/>
        <w:jc w:val="center"/>
      </w:pPr>
      <w:bookmarkStart w:id="56" w:name="_Ref100679385"/>
      <w:bookmarkStart w:id="57" w:name="_Toc100683503"/>
      <w:r>
        <w:t xml:space="preserve">Figure </w:t>
      </w:r>
      <w:fldSimple w:instr=" SEQ Figure \* ARABIC ">
        <w:r w:rsidR="00AA1704">
          <w:rPr>
            <w:noProof/>
          </w:rPr>
          <w:t>6</w:t>
        </w:r>
      </w:fldSimple>
      <w:r>
        <w:t>- Phasor Diagram at Resonance</w:t>
      </w:r>
      <w:bookmarkEnd w:id="56"/>
      <w:bookmarkEnd w:id="57"/>
    </w:p>
    <w:p w14:paraId="0E06DB5D" w14:textId="5D6EE16F" w:rsidR="00602F0D" w:rsidRDefault="00602F0D" w:rsidP="00602F0D">
      <w:pPr>
        <w:pStyle w:val="Heading2"/>
      </w:pPr>
      <w:bookmarkStart w:id="58" w:name="_Toc100683599"/>
      <w:r>
        <w:lastRenderedPageBreak/>
        <w:t>4.2 25Hz Above Resonance</w:t>
      </w:r>
      <w:bookmarkEnd w:id="58"/>
      <w:r>
        <w:t xml:space="preserve"> </w:t>
      </w:r>
    </w:p>
    <w:p w14:paraId="01CB3D37" w14:textId="6092AA48" w:rsidR="00602F0D" w:rsidRDefault="00395D0A" w:rsidP="00602F0D">
      <w:r>
        <w:rPr>
          <w:noProof/>
        </w:rPr>
        <w:drawing>
          <wp:inline distT="0" distB="0" distL="0" distR="0" wp14:anchorId="759B682A" wp14:editId="70E47DA6">
            <wp:extent cx="5731510" cy="3404870"/>
            <wp:effectExtent l="0" t="0" r="2540" b="508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4"/>
                    <a:stretch>
                      <a:fillRect/>
                    </a:stretch>
                  </pic:blipFill>
                  <pic:spPr>
                    <a:xfrm>
                      <a:off x="0" y="0"/>
                      <a:ext cx="5731510" cy="3404870"/>
                    </a:xfrm>
                    <a:prstGeom prst="rect">
                      <a:avLst/>
                    </a:prstGeom>
                  </pic:spPr>
                </pic:pic>
              </a:graphicData>
            </a:graphic>
          </wp:inline>
        </w:drawing>
      </w:r>
    </w:p>
    <w:p w14:paraId="10BD4AC1" w14:textId="6A940FC0" w:rsidR="00CD7E75" w:rsidRDefault="00CD7E75" w:rsidP="00CD7E75">
      <w:pPr>
        <w:pStyle w:val="Caption"/>
        <w:jc w:val="center"/>
      </w:pPr>
      <w:bookmarkStart w:id="59" w:name="_Toc100683504"/>
      <w:r>
        <w:t xml:space="preserve">Figure </w:t>
      </w:r>
      <w:fldSimple w:instr=" SEQ Figure \* ARABIC ">
        <w:r w:rsidR="00AA1704">
          <w:rPr>
            <w:noProof/>
          </w:rPr>
          <w:t>7</w:t>
        </w:r>
      </w:fldSimple>
      <w:r>
        <w:t>- Phasor Diagram 25Hz Above Resonance</w:t>
      </w:r>
      <w:bookmarkEnd w:id="59"/>
    </w:p>
    <w:p w14:paraId="0480932A" w14:textId="728617A4" w:rsidR="00602F0D" w:rsidRDefault="00602F0D" w:rsidP="00602F0D">
      <w:pPr>
        <w:pStyle w:val="Heading2"/>
      </w:pPr>
      <w:bookmarkStart w:id="60" w:name="_Toc100683600"/>
      <w:r>
        <w:t>4.3 25Hz Below Resonance</w:t>
      </w:r>
      <w:bookmarkEnd w:id="60"/>
      <w:r>
        <w:t xml:space="preserve"> </w:t>
      </w:r>
    </w:p>
    <w:p w14:paraId="1D45D2C2" w14:textId="7EB1BCF0" w:rsidR="00AF1706" w:rsidRDefault="00CD7E75" w:rsidP="00AF1706">
      <w:r>
        <w:rPr>
          <w:noProof/>
          <w:lang w:eastAsia="en-GB"/>
        </w:rPr>
        <w:drawing>
          <wp:inline distT="0" distB="0" distL="0" distR="0" wp14:anchorId="5F07DE87" wp14:editId="738E46BD">
            <wp:extent cx="5731510" cy="3415030"/>
            <wp:effectExtent l="0" t="0" r="254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5"/>
                    <a:stretch>
                      <a:fillRect/>
                    </a:stretch>
                  </pic:blipFill>
                  <pic:spPr>
                    <a:xfrm>
                      <a:off x="0" y="0"/>
                      <a:ext cx="5731510" cy="3415030"/>
                    </a:xfrm>
                    <a:prstGeom prst="rect">
                      <a:avLst/>
                    </a:prstGeom>
                  </pic:spPr>
                </pic:pic>
              </a:graphicData>
            </a:graphic>
          </wp:inline>
        </w:drawing>
      </w:r>
    </w:p>
    <w:p w14:paraId="03AA462B" w14:textId="495E0D58" w:rsidR="00CD7E75" w:rsidRDefault="00CD7E75" w:rsidP="00CD7E75">
      <w:pPr>
        <w:pStyle w:val="Caption"/>
        <w:jc w:val="center"/>
      </w:pPr>
      <w:bookmarkStart w:id="61" w:name="_Ref100681179"/>
      <w:bookmarkStart w:id="62" w:name="_Toc100683505"/>
      <w:r>
        <w:t xml:space="preserve">Figure </w:t>
      </w:r>
      <w:fldSimple w:instr=" SEQ Figure \* ARABIC ">
        <w:r w:rsidR="00AA1704">
          <w:rPr>
            <w:noProof/>
          </w:rPr>
          <w:t>8</w:t>
        </w:r>
      </w:fldSimple>
      <w:r>
        <w:t>- Phasor Diagram 25Hz Below Resonance</w:t>
      </w:r>
      <w:bookmarkEnd w:id="61"/>
      <w:bookmarkEnd w:id="62"/>
    </w:p>
    <w:p w14:paraId="6762DCAA" w14:textId="2E9D9E76" w:rsidR="00AF1706" w:rsidRDefault="00AF1706" w:rsidP="00AF1706">
      <w:pPr>
        <w:pStyle w:val="Heading2"/>
      </w:pPr>
      <w:bookmarkStart w:id="63" w:name="_Toc100683601"/>
      <w:r>
        <w:lastRenderedPageBreak/>
        <w:t>4.4 50Hz</w:t>
      </w:r>
      <w:bookmarkEnd w:id="63"/>
      <w:r>
        <w:t xml:space="preserve"> </w:t>
      </w:r>
    </w:p>
    <w:p w14:paraId="6FD4DA06" w14:textId="346B33E8" w:rsidR="00AF1706" w:rsidRDefault="00AF1706" w:rsidP="00AF1706">
      <w:r>
        <w:rPr>
          <w:noProof/>
          <w:lang w:eastAsia="en-GB"/>
        </w:rPr>
        <w:drawing>
          <wp:inline distT="0" distB="0" distL="0" distR="0" wp14:anchorId="68B1282D" wp14:editId="06512109">
            <wp:extent cx="5731510" cy="3408680"/>
            <wp:effectExtent l="0" t="0" r="2540" b="127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6"/>
                    <a:stretch>
                      <a:fillRect/>
                    </a:stretch>
                  </pic:blipFill>
                  <pic:spPr>
                    <a:xfrm>
                      <a:off x="0" y="0"/>
                      <a:ext cx="5731510" cy="3408680"/>
                    </a:xfrm>
                    <a:prstGeom prst="rect">
                      <a:avLst/>
                    </a:prstGeom>
                  </pic:spPr>
                </pic:pic>
              </a:graphicData>
            </a:graphic>
          </wp:inline>
        </w:drawing>
      </w:r>
    </w:p>
    <w:p w14:paraId="0FB31B75" w14:textId="349137E0" w:rsidR="00CD7E75" w:rsidRPr="00AF1706" w:rsidRDefault="00CD7E75" w:rsidP="00CD7E75">
      <w:pPr>
        <w:pStyle w:val="Caption"/>
        <w:jc w:val="center"/>
      </w:pPr>
      <w:bookmarkStart w:id="64" w:name="_Toc100683506"/>
      <w:r>
        <w:t xml:space="preserve">Figure </w:t>
      </w:r>
      <w:fldSimple w:instr=" SEQ Figure \* ARABIC ">
        <w:r w:rsidR="00AA1704">
          <w:rPr>
            <w:noProof/>
          </w:rPr>
          <w:t>9</w:t>
        </w:r>
      </w:fldSimple>
      <w:r>
        <w:t>- Phasor Diagram at 50Hz</w:t>
      </w:r>
      <w:bookmarkEnd w:id="64"/>
    </w:p>
    <w:p w14:paraId="63E2AF3D" w14:textId="77777777" w:rsidR="00871714" w:rsidRDefault="00871714">
      <w:r>
        <w:br w:type="page"/>
      </w:r>
    </w:p>
    <w:p w14:paraId="4B8CB796" w14:textId="5C9992AC" w:rsidR="00871714" w:rsidRDefault="00AB5100" w:rsidP="00752EED">
      <w:pPr>
        <w:pStyle w:val="Heading1"/>
      </w:pPr>
      <w:bookmarkStart w:id="65" w:name="_Toc100683602"/>
      <w:r>
        <w:lastRenderedPageBreak/>
        <w:t xml:space="preserve">5. </w:t>
      </w:r>
      <w:r w:rsidR="00871714">
        <w:t>Discussion</w:t>
      </w:r>
      <w:bookmarkEnd w:id="65"/>
      <w:r w:rsidR="00871714">
        <w:t xml:space="preserve"> </w:t>
      </w:r>
    </w:p>
    <w:p w14:paraId="0A9CC933" w14:textId="6361215C" w:rsidR="00752EED" w:rsidRDefault="00752EED" w:rsidP="00752EED">
      <w:pPr>
        <w:pStyle w:val="Heading2"/>
      </w:pPr>
      <w:bookmarkStart w:id="66" w:name="_Toc100683603"/>
      <w:r>
        <w:t>5.1 Power Factor before Correction</w:t>
      </w:r>
      <w:bookmarkEnd w:id="66"/>
      <w:r>
        <w:t xml:space="preserve"> </w:t>
      </w:r>
    </w:p>
    <w:p w14:paraId="2049B53E" w14:textId="19CDDC63" w:rsidR="00752EED" w:rsidRDefault="00752EED" w:rsidP="00752EED">
      <w:r>
        <w:t xml:space="preserve">First, the phase difference between voltage and current was calculated, which would then give the power factor of the circuit. Before correction, the phase difference was </w:t>
      </w:r>
      <w:r>
        <w:rPr>
          <w:rFonts w:cstheme="minorHAnsi"/>
        </w:rPr>
        <w:t>≈</w:t>
      </w:r>
      <w:r>
        <w:t>33</w:t>
      </w:r>
      <w:r>
        <w:rPr>
          <w:vertAlign w:val="superscript"/>
        </w:rPr>
        <w:t>o</w:t>
      </w:r>
      <w:r>
        <w:t xml:space="preserve">, which equated to a Pf of 0.85. This meant the circuit wasn’t very efficient, as there was more reactive power being produced than there was being absorbed by the inductive loads. Ideally, the system should have as little reactive power as possible. This wasn’t the case in this circuit, therefore, Pf correction was needed to bring that Pf to 0.95 or better. </w:t>
      </w:r>
    </w:p>
    <w:p w14:paraId="098C9331" w14:textId="7DB54D7B" w:rsidR="00752EED" w:rsidRDefault="00752EED" w:rsidP="00752EED">
      <w:pPr>
        <w:pStyle w:val="Heading2"/>
      </w:pPr>
      <w:bookmarkStart w:id="67" w:name="_Toc100683604"/>
      <w:r>
        <w:t>5.2 Power Factor after Correction</w:t>
      </w:r>
      <w:bookmarkEnd w:id="67"/>
      <w:r>
        <w:t xml:space="preserve"> </w:t>
      </w:r>
    </w:p>
    <w:p w14:paraId="2F6A65DD" w14:textId="6BAF97B6" w:rsidR="00752EED" w:rsidRDefault="00851ACE" w:rsidP="00752EED">
      <w:r>
        <w:t xml:space="preserve">As the circuit wasn’t efficient enough, Pf factor correction was required to reduce the amount of reactive power in the circuit by adding a capacitor into the circuit. However, the capacitance value of this capacitor needed to be calculated, to ensure that there wasn’t too much capacitance in the circuit, which would also have a negative effect on the Pf and efficiency of the circuit. </w:t>
      </w:r>
    </w:p>
    <w:p w14:paraId="4A5C01B3" w14:textId="2431C834" w:rsidR="00851ACE" w:rsidRDefault="00851ACE" w:rsidP="00752EED">
      <w:r>
        <w:t xml:space="preserve">To calculate the capacitance of the capacitor, other parameters were required. </w:t>
      </w:r>
      <w:r w:rsidR="00812B97">
        <w:t>For example, the new phase angle needed to be calculated. This was required to allow a target to aim for. It also allowed for other param</w:t>
      </w:r>
      <w:r w:rsidR="00C95060">
        <w:t xml:space="preserve">eters to be calculated, such as the new current in the circuit. All of this allowed for the calculation of XC, which was required to calculate the capacitor capacitance. This was calculated by dividing the circuit voltage (400V rms) by the current flowing through the capacitor. </w:t>
      </w:r>
    </w:p>
    <w:p w14:paraId="24DA3BA6" w14:textId="7E0A00D3" w:rsidR="00C95060" w:rsidRDefault="00C95060" w:rsidP="00752EED">
      <w:r>
        <w:t>From calculating XC, the capacitor capacitance could be calculated using the equation:</w:t>
      </w:r>
    </w:p>
    <w:p w14:paraId="60CEAD77" w14:textId="48EE97DC" w:rsidR="00C95060" w:rsidRPr="00C95060" w:rsidRDefault="002E66A0" w:rsidP="00752EED">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2π×f×Xc</m:t>
              </m:r>
            </m:den>
          </m:f>
        </m:oMath>
      </m:oMathPara>
    </w:p>
    <w:p w14:paraId="0444BEE6" w14:textId="77F7BF55" w:rsidR="00C95060" w:rsidRDefault="00C95060" w:rsidP="00752EED">
      <w:pPr>
        <w:rPr>
          <w:rFonts w:eastAsiaTheme="minorEastAsia"/>
        </w:rPr>
      </w:pPr>
      <w:r>
        <w:rPr>
          <w:rFonts w:eastAsiaTheme="minorEastAsia"/>
        </w:rPr>
        <w:t xml:space="preserve">This resulted in a capacitance value of 15.52µF. </w:t>
      </w:r>
      <w:r w:rsidR="0014607F">
        <w:rPr>
          <w:rFonts w:eastAsiaTheme="minorEastAsia"/>
        </w:rPr>
        <w:t xml:space="preserve">This also relates to resonance frequency, because when a system is as resonance, the Pf should be pretty much 1. </w:t>
      </w:r>
    </w:p>
    <w:p w14:paraId="76742998" w14:textId="5430065F" w:rsidR="00D878AF" w:rsidRDefault="00D878AF" w:rsidP="00D878AF">
      <w:pPr>
        <w:pStyle w:val="Heading3"/>
        <w:rPr>
          <w:rFonts w:eastAsiaTheme="minorEastAsia"/>
        </w:rPr>
      </w:pPr>
      <w:bookmarkStart w:id="68" w:name="_Toc100683605"/>
      <w:r>
        <w:rPr>
          <w:rFonts w:eastAsiaTheme="minorEastAsia"/>
        </w:rPr>
        <w:t>5.2.1 Maximum Power Transfer</w:t>
      </w:r>
      <w:bookmarkEnd w:id="68"/>
      <w:r>
        <w:rPr>
          <w:rFonts w:eastAsiaTheme="minorEastAsia"/>
        </w:rPr>
        <w:t xml:space="preserve"> </w:t>
      </w:r>
    </w:p>
    <w:p w14:paraId="51714241" w14:textId="3BEC674B" w:rsidR="00D878AF" w:rsidRPr="00D878AF" w:rsidRDefault="00D878AF" w:rsidP="00D878AF">
      <w:r>
        <w:t xml:space="preserve">In an ideal circuit, essentially a circuit with a power factor of 1, </w:t>
      </w:r>
      <w:r w:rsidR="00030E5E">
        <w:t xml:space="preserve">there is little to no impedance as there isn’t any reactance in the circuit. If the circuit doesn’t have any reactance, then that means the circuit is purely resistive. As the circuit is purely resistive, maximum power transfer can occur. </w:t>
      </w:r>
      <w:sdt>
        <w:sdtPr>
          <w:id w:val="2059660133"/>
          <w:citation/>
        </w:sdtPr>
        <w:sdtContent>
          <w:r w:rsidR="006D5241">
            <w:fldChar w:fldCharType="begin"/>
          </w:r>
          <w:r w:rsidR="006D5241">
            <w:instrText xml:space="preserve"> CITATION Ste221 \l 2057 </w:instrText>
          </w:r>
          <w:r w:rsidR="006D5241">
            <w:fldChar w:fldCharType="separate"/>
          </w:r>
          <w:r w:rsidR="00C8728C" w:rsidRPr="00C8728C">
            <w:rPr>
              <w:noProof/>
            </w:rPr>
            <w:t>[7]</w:t>
          </w:r>
          <w:r w:rsidR="006D5241">
            <w:fldChar w:fldCharType="end"/>
          </w:r>
        </w:sdtContent>
      </w:sdt>
      <w:r w:rsidR="006D5241">
        <w:t xml:space="preserve">Maximum power transfer is basically the point at which the load of a circuit is dissipating the most amount of power available.  </w:t>
      </w:r>
    </w:p>
    <w:p w14:paraId="6B5AB743" w14:textId="20995A9B" w:rsidR="00C95060" w:rsidRDefault="00C95060" w:rsidP="00C95060">
      <w:pPr>
        <w:pStyle w:val="Heading2"/>
        <w:rPr>
          <w:rFonts w:eastAsiaTheme="minorEastAsia"/>
        </w:rPr>
      </w:pPr>
      <w:bookmarkStart w:id="69" w:name="_Toc100683606"/>
      <w:r>
        <w:rPr>
          <w:rFonts w:eastAsiaTheme="minorEastAsia"/>
        </w:rPr>
        <w:t xml:space="preserve">5.3 </w:t>
      </w:r>
      <w:r w:rsidR="00825CAF">
        <w:rPr>
          <w:rFonts w:eastAsiaTheme="minorEastAsia"/>
        </w:rPr>
        <w:t>Phasor Diagrams</w:t>
      </w:r>
      <w:bookmarkEnd w:id="69"/>
      <w:r w:rsidR="00825CAF">
        <w:rPr>
          <w:rFonts w:eastAsiaTheme="minorEastAsia"/>
        </w:rPr>
        <w:t xml:space="preserve"> </w:t>
      </w:r>
    </w:p>
    <w:p w14:paraId="3635BA89" w14:textId="7F75C66D" w:rsidR="00825CAF" w:rsidRPr="00825CAF" w:rsidRDefault="00825CAF" w:rsidP="00825CAF">
      <w:pPr>
        <w:pStyle w:val="Heading3"/>
      </w:pPr>
      <w:bookmarkStart w:id="70" w:name="_Toc100683607"/>
      <w:r>
        <w:t>5.3.1 Resonance Frequency</w:t>
      </w:r>
      <w:bookmarkEnd w:id="70"/>
    </w:p>
    <w:p w14:paraId="3202471D" w14:textId="6B79E904" w:rsidR="00C95060" w:rsidRDefault="00AB7A29" w:rsidP="00C95060">
      <w:r>
        <w:t>After Pf correction had taken place, phasor diagrams were produced</w:t>
      </w:r>
      <w:r w:rsidR="00825CAF">
        <w:t xml:space="preserve"> to show what happens to the circuit at various frequencies. One of those being at resonance. The resonance frequency had to be calculated by using the equation: </w:t>
      </w:r>
    </w:p>
    <w:p w14:paraId="3EED41E1" w14:textId="3B844FA5" w:rsidR="00825CAF" w:rsidRPr="00825CAF" w:rsidRDefault="00825CAF" w:rsidP="00C95060">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5DF03D90" w14:textId="0ABA1F16" w:rsidR="00825CAF" w:rsidRDefault="00825CAF" w:rsidP="00C95060">
      <w:pPr>
        <w:rPr>
          <w:rFonts w:eastAsiaTheme="minorEastAsia"/>
        </w:rPr>
      </w:pPr>
      <w:r>
        <w:rPr>
          <w:rFonts w:eastAsiaTheme="minorEastAsia"/>
        </w:rPr>
        <w:t>From the phasor diagram (</w:t>
      </w:r>
      <w:r>
        <w:rPr>
          <w:rFonts w:eastAsiaTheme="minorEastAsia"/>
        </w:rPr>
        <w:fldChar w:fldCharType="begin"/>
      </w:r>
      <w:r>
        <w:rPr>
          <w:rFonts w:eastAsiaTheme="minorEastAsia"/>
        </w:rPr>
        <w:instrText xml:space="preserve"> REF _Ref100679385 \h </w:instrText>
      </w:r>
      <w:r>
        <w:rPr>
          <w:rFonts w:eastAsiaTheme="minorEastAsia"/>
        </w:rPr>
      </w:r>
      <w:r>
        <w:rPr>
          <w:rFonts w:eastAsiaTheme="minorEastAsia"/>
        </w:rPr>
        <w:fldChar w:fldCharType="separate"/>
      </w:r>
      <w:r>
        <w:t xml:space="preserve">Figure </w:t>
      </w:r>
      <w:r>
        <w:rPr>
          <w:noProof/>
        </w:rPr>
        <w:t>6</w:t>
      </w:r>
      <w:r>
        <w:t>- Phasor Diagram</w:t>
      </w:r>
      <w:r>
        <w:t xml:space="preserve"> </w:t>
      </w:r>
      <w:r>
        <w:t>at Res</w:t>
      </w:r>
      <w:r>
        <w:t>o</w:t>
      </w:r>
      <w:r>
        <w:t>nance</w:t>
      </w:r>
      <w:r>
        <w:rPr>
          <w:rFonts w:eastAsiaTheme="minorEastAsia"/>
        </w:rPr>
        <w:fldChar w:fldCharType="end"/>
      </w:r>
      <w:r>
        <w:rPr>
          <w:rFonts w:eastAsiaTheme="minorEastAsia"/>
        </w:rPr>
        <w:t>)</w:t>
      </w:r>
      <w:r w:rsidR="00930E9A">
        <w:rPr>
          <w:rFonts w:eastAsiaTheme="minorEastAsia"/>
        </w:rPr>
        <w:t xml:space="preserve">, it can be seen that IRL and Isupply are evenly spaced, with IRL being in the bottom right quadrant, and Isupply being in the top right quadrant. </w:t>
      </w:r>
      <w:r w:rsidR="0014607F">
        <w:rPr>
          <w:rFonts w:eastAsiaTheme="minorEastAsia"/>
        </w:rPr>
        <w:t xml:space="preserve">This is showing that the reactive power being generated is equal to the </w:t>
      </w:r>
      <w:r w:rsidR="00CD4703">
        <w:rPr>
          <w:rFonts w:eastAsiaTheme="minorEastAsia"/>
        </w:rPr>
        <w:t xml:space="preserve">reactive power being absorbed. </w:t>
      </w:r>
    </w:p>
    <w:p w14:paraId="21474817" w14:textId="022BB261" w:rsidR="00CD4703" w:rsidRPr="00825CAF" w:rsidRDefault="00CD4703" w:rsidP="00C95060">
      <w:pPr>
        <w:rPr>
          <w:rFonts w:eastAsiaTheme="minorEastAsia"/>
        </w:rPr>
      </w:pPr>
      <w:r>
        <w:rPr>
          <w:rFonts w:eastAsiaTheme="minorEastAsia"/>
        </w:rPr>
        <w:lastRenderedPageBreak/>
        <w:t xml:space="preserve">Whereas, at 25Hz below resonance (shown in </w:t>
      </w:r>
      <w:r>
        <w:rPr>
          <w:rFonts w:eastAsiaTheme="minorEastAsia"/>
        </w:rPr>
        <w:fldChar w:fldCharType="begin"/>
      </w:r>
      <w:r>
        <w:rPr>
          <w:rFonts w:eastAsiaTheme="minorEastAsia"/>
        </w:rPr>
        <w:instrText xml:space="preserve"> REF _Ref100681179 \h </w:instrText>
      </w:r>
      <w:r>
        <w:rPr>
          <w:rFonts w:eastAsiaTheme="minorEastAsia"/>
        </w:rPr>
      </w:r>
      <w:r>
        <w:rPr>
          <w:rFonts w:eastAsiaTheme="minorEastAsia"/>
        </w:rPr>
        <w:fldChar w:fldCharType="separate"/>
      </w:r>
      <w:r>
        <w:t xml:space="preserve">Figure </w:t>
      </w:r>
      <w:r>
        <w:rPr>
          <w:noProof/>
        </w:rPr>
        <w:t>8</w:t>
      </w:r>
      <w:r>
        <w:t>- Phasor Diagram 25Hz Below Resonance</w:t>
      </w:r>
      <w:r>
        <w:rPr>
          <w:rFonts w:eastAsiaTheme="minorEastAsia"/>
        </w:rPr>
        <w:fldChar w:fldCharType="end"/>
      </w:r>
      <w:r>
        <w:rPr>
          <w:rFonts w:eastAsiaTheme="minorEastAsia"/>
        </w:rPr>
        <w:t xml:space="preserve">), Isupply and IRL are both in the bottom right quadrant. This is showing that more reactive power is being generated than being </w:t>
      </w:r>
      <w:r w:rsidR="008C1AF5">
        <w:rPr>
          <w:rFonts w:eastAsiaTheme="minorEastAsia"/>
        </w:rPr>
        <w:t xml:space="preserve">absorbed, which is essentially wasted power. </w:t>
      </w:r>
    </w:p>
    <w:p w14:paraId="7C2C4543" w14:textId="77777777" w:rsidR="00C95060" w:rsidRPr="00752EED" w:rsidRDefault="00C95060" w:rsidP="00752EED"/>
    <w:p w14:paraId="78F55D33" w14:textId="77777777" w:rsidR="00871714" w:rsidRDefault="00871714">
      <w:r>
        <w:br w:type="page"/>
      </w:r>
    </w:p>
    <w:p w14:paraId="7498CF0E" w14:textId="09FF4252" w:rsidR="00871714" w:rsidRDefault="00AB5100" w:rsidP="00871714">
      <w:pPr>
        <w:pStyle w:val="Heading1"/>
      </w:pPr>
      <w:bookmarkStart w:id="71" w:name="_Toc100683608"/>
      <w:r>
        <w:lastRenderedPageBreak/>
        <w:t xml:space="preserve">6. </w:t>
      </w:r>
      <w:r w:rsidR="00871714">
        <w:t>Conclusion</w:t>
      </w:r>
      <w:bookmarkEnd w:id="71"/>
      <w:r w:rsidR="00871714">
        <w:t xml:space="preserve"> </w:t>
      </w:r>
    </w:p>
    <w:p w14:paraId="209FE8C5" w14:textId="6ACC1A58" w:rsidR="003C7F46" w:rsidRDefault="008B5989" w:rsidP="003C7F46">
      <w:r>
        <w:t xml:space="preserve">To conclude this report, this section will outline the main findings from the simulations and results gathered. </w:t>
      </w:r>
    </w:p>
    <w:p w14:paraId="6238FE8E" w14:textId="02ADDE16" w:rsidR="008B5989" w:rsidRDefault="008B5989" w:rsidP="008B5989">
      <w:pPr>
        <w:pStyle w:val="Heading2"/>
      </w:pPr>
      <w:bookmarkStart w:id="72" w:name="_Toc100683609"/>
      <w:r>
        <w:t>6.1 Before Correction</w:t>
      </w:r>
      <w:bookmarkEnd w:id="72"/>
      <w:r>
        <w:t xml:space="preserve"> </w:t>
      </w:r>
    </w:p>
    <w:p w14:paraId="0DA7F5DB" w14:textId="49CA6EAD" w:rsidR="008B5989" w:rsidRDefault="008B5989" w:rsidP="008B5989">
      <w:r>
        <w:t>Before Pf correction was conducted, voltage and current had a phase difference of 33</w:t>
      </w:r>
      <w:r>
        <w:rPr>
          <w:vertAlign w:val="superscript"/>
        </w:rPr>
        <w:t xml:space="preserve">o </w:t>
      </w:r>
      <w:r>
        <w:t xml:space="preserve">which resulted in a fairly poor Pf of 0.85. </w:t>
      </w:r>
      <w:r w:rsidR="009731C2">
        <w:t xml:space="preserve">This could be seen on </w:t>
      </w:r>
      <w:r w:rsidR="009731C2">
        <w:fldChar w:fldCharType="begin"/>
      </w:r>
      <w:r w:rsidR="009731C2">
        <w:instrText xml:space="preserve"> REF _Ref100664217 \h </w:instrText>
      </w:r>
      <w:r w:rsidR="009731C2">
        <w:fldChar w:fldCharType="separate"/>
      </w:r>
      <w:r w:rsidR="009731C2">
        <w:t xml:space="preserve">Figure </w:t>
      </w:r>
      <w:r w:rsidR="009731C2">
        <w:rPr>
          <w:noProof/>
        </w:rPr>
        <w:t>2</w:t>
      </w:r>
      <w:r w:rsidR="009731C2">
        <w:t>- Graph Showing Phase Difference before Power Factor Correction</w:t>
      </w:r>
      <w:r w:rsidR="009731C2">
        <w:fldChar w:fldCharType="end"/>
      </w:r>
      <w:r w:rsidR="009731C2">
        <w:t xml:space="preserve">. </w:t>
      </w:r>
      <w:r>
        <w:t xml:space="preserve">Obviously, this Pf rating would not be accepted in any industry standard, so Pf correction had to be undertaken, to achieve a Pf of 0.95 or better. </w:t>
      </w:r>
    </w:p>
    <w:p w14:paraId="3F3B62C5" w14:textId="172A1157" w:rsidR="008B5989" w:rsidRDefault="008B5989" w:rsidP="008B5989">
      <w:pPr>
        <w:pStyle w:val="Heading2"/>
      </w:pPr>
      <w:bookmarkStart w:id="73" w:name="_Toc100683610"/>
      <w:r>
        <w:t>6.2 After Correction</w:t>
      </w:r>
      <w:bookmarkEnd w:id="73"/>
    </w:p>
    <w:p w14:paraId="43E7EB5B" w14:textId="646A706E" w:rsidR="008B5989" w:rsidRDefault="008B5989" w:rsidP="008B5989">
      <w:r>
        <w:t xml:space="preserve">After various formulas and equations were undertaken, it identified that a 15.52µF capacitor was needed to achieve a Pf slightly better than 0.95, and a phase of </w:t>
      </w:r>
      <w:r>
        <w:rPr>
          <w:rFonts w:cstheme="minorHAnsi"/>
        </w:rPr>
        <w:t>≈</w:t>
      </w:r>
      <w:r w:rsidR="001126B8">
        <w:t>18</w:t>
      </w:r>
      <w:r w:rsidR="001126B8">
        <w:rPr>
          <w:vertAlign w:val="superscript"/>
        </w:rPr>
        <w:t>o</w:t>
      </w:r>
      <w:r w:rsidR="001126B8">
        <w:t xml:space="preserve">. This reduces the amount of reactive power in the system, which in turn, reduces the amount of power wasted by the system. </w:t>
      </w:r>
      <w:r w:rsidR="009731C2">
        <w:t xml:space="preserve">This can be seen in </w:t>
      </w:r>
      <w:r w:rsidR="009731C2">
        <w:fldChar w:fldCharType="begin"/>
      </w:r>
      <w:r w:rsidR="009731C2">
        <w:instrText xml:space="preserve"> REF _Ref100664260 \h </w:instrText>
      </w:r>
      <w:r w:rsidR="009731C2">
        <w:fldChar w:fldCharType="separate"/>
      </w:r>
      <w:r w:rsidR="009731C2">
        <w:t xml:space="preserve">Figure </w:t>
      </w:r>
      <w:r w:rsidR="009731C2">
        <w:rPr>
          <w:noProof/>
        </w:rPr>
        <w:t>4</w:t>
      </w:r>
      <w:r w:rsidR="009731C2">
        <w:t>- Graph Showing Phase Difference after Power Factor Correction</w:t>
      </w:r>
      <w:r w:rsidR="009731C2">
        <w:fldChar w:fldCharType="end"/>
      </w:r>
      <w:r w:rsidR="009731C2">
        <w:t xml:space="preserve">. </w:t>
      </w:r>
    </w:p>
    <w:p w14:paraId="09F5C3D2" w14:textId="77777777" w:rsidR="001126B8" w:rsidRDefault="001126B8" w:rsidP="001126B8">
      <w:pPr>
        <w:pStyle w:val="Heading2"/>
      </w:pPr>
      <w:bookmarkStart w:id="74" w:name="_Toc100683611"/>
      <w:r>
        <w:t>6.3 Resonance Frequency</w:t>
      </w:r>
      <w:bookmarkEnd w:id="74"/>
    </w:p>
    <w:p w14:paraId="28C5405B" w14:textId="6027F759" w:rsidR="001126B8" w:rsidRPr="001126B8" w:rsidRDefault="001126B8" w:rsidP="001126B8">
      <w:r>
        <w:t xml:space="preserve">The resonance frequency was calculated after the system had undergone Pf correction. The resonance frequency was calculated at 140.95Hz. </w:t>
      </w:r>
    </w:p>
    <w:p w14:paraId="0756BF52" w14:textId="77777777" w:rsidR="003C7F46" w:rsidRDefault="003C7F46">
      <w:r>
        <w:br w:type="page"/>
      </w:r>
    </w:p>
    <w:bookmarkStart w:id="75" w:name="_Toc100683612" w:displacedByCustomXml="next"/>
    <w:sdt>
      <w:sdtPr>
        <w:rPr>
          <w:rFonts w:asciiTheme="minorHAnsi" w:eastAsiaTheme="minorHAnsi" w:hAnsiTheme="minorHAnsi" w:cstheme="minorBidi"/>
          <w:color w:val="auto"/>
          <w:sz w:val="22"/>
          <w:szCs w:val="22"/>
        </w:rPr>
        <w:id w:val="752010195"/>
        <w:docPartObj>
          <w:docPartGallery w:val="Bibliographies"/>
          <w:docPartUnique/>
        </w:docPartObj>
      </w:sdtPr>
      <w:sdtEndPr/>
      <w:sdtContent>
        <w:p w14:paraId="7251351D" w14:textId="1CC04024" w:rsidR="003C7F46" w:rsidRDefault="003C7F46">
          <w:pPr>
            <w:pStyle w:val="Heading1"/>
          </w:pPr>
          <w:r>
            <w:t>Bibliography</w:t>
          </w:r>
          <w:bookmarkEnd w:id="75"/>
        </w:p>
        <w:sdt>
          <w:sdtPr>
            <w:id w:val="111145805"/>
            <w:bibliography/>
          </w:sdtPr>
          <w:sdtEndPr/>
          <w:sdtContent>
            <w:p w14:paraId="120DD8E2" w14:textId="77777777" w:rsidR="00C8728C" w:rsidRDefault="003C7F4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283"/>
                <w:gridCol w:w="8743"/>
              </w:tblGrid>
              <w:tr w:rsidR="00C8728C" w:rsidRPr="00C8728C" w14:paraId="39202401" w14:textId="77777777" w:rsidTr="00C8728C">
                <w:trPr>
                  <w:divId w:val="2077969153"/>
                  <w:tblCellSpacing w:w="15" w:type="dxa"/>
                </w:trPr>
                <w:tc>
                  <w:tcPr>
                    <w:tcW w:w="132" w:type="pct"/>
                    <w:hideMark/>
                  </w:tcPr>
                  <w:p w14:paraId="77846313" w14:textId="1E7F3B2C" w:rsidR="00C8728C" w:rsidRPr="00C8728C" w:rsidRDefault="00C8728C">
                    <w:pPr>
                      <w:pStyle w:val="Bibliography"/>
                      <w:rPr>
                        <w:noProof/>
                        <w:sz w:val="18"/>
                        <w:szCs w:val="18"/>
                      </w:rPr>
                    </w:pPr>
                    <w:r w:rsidRPr="00C8728C">
                      <w:rPr>
                        <w:noProof/>
                        <w:sz w:val="18"/>
                        <w:szCs w:val="18"/>
                      </w:rPr>
                      <w:t xml:space="preserve">[1] </w:t>
                    </w:r>
                  </w:p>
                </w:tc>
                <w:tc>
                  <w:tcPr>
                    <w:tcW w:w="4818" w:type="pct"/>
                    <w:hideMark/>
                  </w:tcPr>
                  <w:p w14:paraId="2CD9C325" w14:textId="77777777" w:rsidR="00C8728C" w:rsidRPr="00C8728C" w:rsidRDefault="00C8728C">
                    <w:pPr>
                      <w:pStyle w:val="Bibliography"/>
                      <w:rPr>
                        <w:noProof/>
                        <w:sz w:val="18"/>
                        <w:szCs w:val="18"/>
                      </w:rPr>
                    </w:pPr>
                    <w:r w:rsidRPr="00C8728C">
                      <w:rPr>
                        <w:noProof/>
                        <w:sz w:val="18"/>
                        <w:szCs w:val="18"/>
                      </w:rPr>
                      <w:t>“Electrical Baba,” [Online]. Available: https://electricalbaba.com/active-reactive-apparent-power/#:~:text=Active%2C%20Reactive%20and%20Apparent%20Power%201%20Active%20Power%3A,electrical%20appliance%20or%20machine.%20...%20More%20items...%20. [Accessed 11 April 2022].</w:t>
                    </w:r>
                  </w:p>
                </w:tc>
              </w:tr>
              <w:tr w:rsidR="00C8728C" w:rsidRPr="00C8728C" w14:paraId="05A92750" w14:textId="77777777" w:rsidTr="00C8728C">
                <w:trPr>
                  <w:divId w:val="2077969153"/>
                  <w:tblCellSpacing w:w="15" w:type="dxa"/>
                </w:trPr>
                <w:tc>
                  <w:tcPr>
                    <w:tcW w:w="132" w:type="pct"/>
                    <w:hideMark/>
                  </w:tcPr>
                  <w:p w14:paraId="211211BB" w14:textId="77777777" w:rsidR="00C8728C" w:rsidRPr="00C8728C" w:rsidRDefault="00C8728C">
                    <w:pPr>
                      <w:pStyle w:val="Bibliography"/>
                      <w:rPr>
                        <w:noProof/>
                        <w:sz w:val="18"/>
                        <w:szCs w:val="18"/>
                      </w:rPr>
                    </w:pPr>
                    <w:r w:rsidRPr="00C8728C">
                      <w:rPr>
                        <w:noProof/>
                        <w:sz w:val="18"/>
                        <w:szCs w:val="18"/>
                      </w:rPr>
                      <w:t xml:space="preserve">[2] </w:t>
                    </w:r>
                  </w:p>
                </w:tc>
                <w:tc>
                  <w:tcPr>
                    <w:tcW w:w="4818" w:type="pct"/>
                    <w:hideMark/>
                  </w:tcPr>
                  <w:p w14:paraId="4D3F04D4" w14:textId="77777777" w:rsidR="00C8728C" w:rsidRPr="00C8728C" w:rsidRDefault="00C8728C">
                    <w:pPr>
                      <w:pStyle w:val="Bibliography"/>
                      <w:rPr>
                        <w:noProof/>
                        <w:sz w:val="18"/>
                        <w:szCs w:val="18"/>
                      </w:rPr>
                    </w:pPr>
                    <w:r w:rsidRPr="00C8728C">
                      <w:rPr>
                        <w:noProof/>
                        <w:sz w:val="18"/>
                        <w:szCs w:val="18"/>
                      </w:rPr>
                      <w:t xml:space="preserve">D. Yang, H. Cheng, S. Tian, T. Sun, Z. Ma and P. Zeng, “Reactive power optimization and control considering penetration reactive power for ultra-high voltage power system,” in </w:t>
                    </w:r>
                    <w:r w:rsidRPr="00C8728C">
                      <w:rPr>
                        <w:i/>
                        <w:iCs/>
                        <w:noProof/>
                        <w:sz w:val="18"/>
                        <w:szCs w:val="18"/>
                      </w:rPr>
                      <w:t>IEEE</w:t>
                    </w:r>
                    <w:r w:rsidRPr="00C8728C">
                      <w:rPr>
                        <w:noProof/>
                        <w:sz w:val="18"/>
                        <w:szCs w:val="18"/>
                      </w:rPr>
                      <w:t xml:space="preserve">, Changsha, China, 2015. </w:t>
                    </w:r>
                  </w:p>
                </w:tc>
              </w:tr>
              <w:tr w:rsidR="00C8728C" w:rsidRPr="00C8728C" w14:paraId="5C18393B" w14:textId="77777777" w:rsidTr="00C8728C">
                <w:trPr>
                  <w:divId w:val="2077969153"/>
                  <w:tblCellSpacing w:w="15" w:type="dxa"/>
                </w:trPr>
                <w:tc>
                  <w:tcPr>
                    <w:tcW w:w="132" w:type="pct"/>
                    <w:hideMark/>
                  </w:tcPr>
                  <w:p w14:paraId="4555E9ED" w14:textId="77777777" w:rsidR="00C8728C" w:rsidRPr="00C8728C" w:rsidRDefault="00C8728C">
                    <w:pPr>
                      <w:pStyle w:val="Bibliography"/>
                      <w:rPr>
                        <w:noProof/>
                        <w:sz w:val="18"/>
                        <w:szCs w:val="18"/>
                      </w:rPr>
                    </w:pPr>
                    <w:r w:rsidRPr="00C8728C">
                      <w:rPr>
                        <w:noProof/>
                        <w:sz w:val="18"/>
                        <w:szCs w:val="18"/>
                      </w:rPr>
                      <w:t xml:space="preserve">[3] </w:t>
                    </w:r>
                  </w:p>
                </w:tc>
                <w:tc>
                  <w:tcPr>
                    <w:tcW w:w="4818" w:type="pct"/>
                    <w:hideMark/>
                  </w:tcPr>
                  <w:p w14:paraId="0BFBF5FA" w14:textId="77777777" w:rsidR="00C8728C" w:rsidRPr="00C8728C" w:rsidRDefault="00C8728C">
                    <w:pPr>
                      <w:pStyle w:val="Bibliography"/>
                      <w:rPr>
                        <w:noProof/>
                        <w:sz w:val="18"/>
                        <w:szCs w:val="18"/>
                      </w:rPr>
                    </w:pPr>
                    <w:r w:rsidRPr="00C8728C">
                      <w:rPr>
                        <w:noProof/>
                        <w:sz w:val="18"/>
                        <w:szCs w:val="18"/>
                      </w:rPr>
                      <w:t xml:space="preserve">S. Mosely, </w:t>
                    </w:r>
                    <w:r w:rsidRPr="00C8728C">
                      <w:rPr>
                        <w:i/>
                        <w:iCs/>
                        <w:noProof/>
                        <w:sz w:val="18"/>
                        <w:szCs w:val="18"/>
                      </w:rPr>
                      <w:t xml:space="preserve">Power Factor Correction, </w:t>
                    </w:r>
                    <w:r w:rsidRPr="00C8728C">
                      <w:rPr>
                        <w:noProof/>
                        <w:sz w:val="18"/>
                        <w:szCs w:val="18"/>
                      </w:rPr>
                      <w:t xml:space="preserve">Swansea , 2022. </w:t>
                    </w:r>
                  </w:p>
                </w:tc>
              </w:tr>
              <w:tr w:rsidR="00C8728C" w:rsidRPr="00C8728C" w14:paraId="298FB9CD" w14:textId="77777777" w:rsidTr="00C8728C">
                <w:trPr>
                  <w:divId w:val="2077969153"/>
                  <w:tblCellSpacing w:w="15" w:type="dxa"/>
                </w:trPr>
                <w:tc>
                  <w:tcPr>
                    <w:tcW w:w="132" w:type="pct"/>
                    <w:hideMark/>
                  </w:tcPr>
                  <w:p w14:paraId="28587C3A" w14:textId="77777777" w:rsidR="00C8728C" w:rsidRPr="00C8728C" w:rsidRDefault="00C8728C">
                    <w:pPr>
                      <w:pStyle w:val="Bibliography"/>
                      <w:rPr>
                        <w:noProof/>
                        <w:sz w:val="18"/>
                        <w:szCs w:val="18"/>
                      </w:rPr>
                    </w:pPr>
                    <w:r w:rsidRPr="00C8728C">
                      <w:rPr>
                        <w:noProof/>
                        <w:sz w:val="18"/>
                        <w:szCs w:val="18"/>
                      </w:rPr>
                      <w:t xml:space="preserve">[4] </w:t>
                    </w:r>
                  </w:p>
                </w:tc>
                <w:tc>
                  <w:tcPr>
                    <w:tcW w:w="4818" w:type="pct"/>
                    <w:hideMark/>
                  </w:tcPr>
                  <w:p w14:paraId="65A29735" w14:textId="77777777" w:rsidR="00C8728C" w:rsidRPr="00C8728C" w:rsidRDefault="00C8728C">
                    <w:pPr>
                      <w:pStyle w:val="Bibliography"/>
                      <w:rPr>
                        <w:noProof/>
                        <w:sz w:val="18"/>
                        <w:szCs w:val="18"/>
                      </w:rPr>
                    </w:pPr>
                    <w:r w:rsidRPr="00C8728C">
                      <w:rPr>
                        <w:noProof/>
                        <w:sz w:val="18"/>
                        <w:szCs w:val="18"/>
                      </w:rPr>
                      <w:t>“mudaenerji,” [Online]. Available: https://www.mudaenerji.com/capacitor-bank-power-factor-correction,22,24579#.YlR1gpHMJnI. [Accessed 11 April 2022].</w:t>
                    </w:r>
                  </w:p>
                </w:tc>
              </w:tr>
              <w:tr w:rsidR="00C8728C" w:rsidRPr="00C8728C" w14:paraId="48EC9F65" w14:textId="77777777" w:rsidTr="00C8728C">
                <w:trPr>
                  <w:divId w:val="2077969153"/>
                  <w:tblCellSpacing w:w="15" w:type="dxa"/>
                </w:trPr>
                <w:tc>
                  <w:tcPr>
                    <w:tcW w:w="132" w:type="pct"/>
                    <w:hideMark/>
                  </w:tcPr>
                  <w:p w14:paraId="09D7B662" w14:textId="77777777" w:rsidR="00C8728C" w:rsidRPr="00C8728C" w:rsidRDefault="00C8728C">
                    <w:pPr>
                      <w:pStyle w:val="Bibliography"/>
                      <w:rPr>
                        <w:noProof/>
                        <w:sz w:val="18"/>
                        <w:szCs w:val="18"/>
                      </w:rPr>
                    </w:pPr>
                    <w:r w:rsidRPr="00C8728C">
                      <w:rPr>
                        <w:noProof/>
                        <w:sz w:val="18"/>
                        <w:szCs w:val="18"/>
                      </w:rPr>
                      <w:t xml:space="preserve">[5] </w:t>
                    </w:r>
                  </w:p>
                </w:tc>
                <w:tc>
                  <w:tcPr>
                    <w:tcW w:w="4818" w:type="pct"/>
                    <w:hideMark/>
                  </w:tcPr>
                  <w:p w14:paraId="337C76F7" w14:textId="77777777" w:rsidR="00C8728C" w:rsidRPr="00C8728C" w:rsidRDefault="00C8728C">
                    <w:pPr>
                      <w:pStyle w:val="Bibliography"/>
                      <w:rPr>
                        <w:noProof/>
                        <w:sz w:val="18"/>
                        <w:szCs w:val="18"/>
                      </w:rPr>
                    </w:pPr>
                    <w:r w:rsidRPr="00C8728C">
                      <w:rPr>
                        <w:noProof/>
                        <w:sz w:val="18"/>
                        <w:szCs w:val="18"/>
                      </w:rPr>
                      <w:t>“Electronics Tutorials,” [Online]. Available: https://www.electronics-tutorials.ws/accircuits/phasors.html#:~:text=%20Phasor%20Diagram%20Summary%20%201%20Vectors%2C%20Phasors,drawn%20rotating%20in%20an%20anticlockwise%20direction.%20More%20. [Accessed 11 April 2022].</w:t>
                    </w:r>
                  </w:p>
                </w:tc>
              </w:tr>
              <w:tr w:rsidR="00C8728C" w:rsidRPr="00C8728C" w14:paraId="4E972936" w14:textId="77777777" w:rsidTr="00C8728C">
                <w:trPr>
                  <w:divId w:val="2077969153"/>
                  <w:tblCellSpacing w:w="15" w:type="dxa"/>
                </w:trPr>
                <w:tc>
                  <w:tcPr>
                    <w:tcW w:w="132" w:type="pct"/>
                    <w:hideMark/>
                  </w:tcPr>
                  <w:p w14:paraId="38ABD257" w14:textId="77777777" w:rsidR="00C8728C" w:rsidRPr="00C8728C" w:rsidRDefault="00C8728C">
                    <w:pPr>
                      <w:pStyle w:val="Bibliography"/>
                      <w:rPr>
                        <w:noProof/>
                        <w:sz w:val="18"/>
                        <w:szCs w:val="18"/>
                      </w:rPr>
                    </w:pPr>
                    <w:r w:rsidRPr="00C8728C">
                      <w:rPr>
                        <w:noProof/>
                        <w:sz w:val="18"/>
                        <w:szCs w:val="18"/>
                      </w:rPr>
                      <w:t xml:space="preserve">[6] </w:t>
                    </w:r>
                  </w:p>
                </w:tc>
                <w:tc>
                  <w:tcPr>
                    <w:tcW w:w="4818" w:type="pct"/>
                    <w:hideMark/>
                  </w:tcPr>
                  <w:p w14:paraId="32B1159E" w14:textId="77777777" w:rsidR="00C8728C" w:rsidRPr="00C8728C" w:rsidRDefault="00C8728C">
                    <w:pPr>
                      <w:pStyle w:val="Bibliography"/>
                      <w:rPr>
                        <w:noProof/>
                        <w:sz w:val="18"/>
                        <w:szCs w:val="18"/>
                      </w:rPr>
                    </w:pPr>
                    <w:r w:rsidRPr="00C8728C">
                      <w:rPr>
                        <w:noProof/>
                        <w:sz w:val="18"/>
                        <w:szCs w:val="18"/>
                      </w:rPr>
                      <w:t>“Engineering Clicks,” [Online]. Available: https://www.engineeringclicks.com/resonant-frequency-equation/#:~:text=Resonant%20Frequency%20Equation%3A%20mechanical%2C%20electrical%20and%20acoustic%201,present%20in%20mechanical%20systems.%20...%20More%20items...%20. [Accessed 11 April 2022].</w:t>
                    </w:r>
                  </w:p>
                </w:tc>
              </w:tr>
              <w:tr w:rsidR="00C8728C" w:rsidRPr="00C8728C" w14:paraId="27B7BF6E" w14:textId="77777777" w:rsidTr="00C8728C">
                <w:trPr>
                  <w:divId w:val="2077969153"/>
                  <w:tblCellSpacing w:w="15" w:type="dxa"/>
                </w:trPr>
                <w:tc>
                  <w:tcPr>
                    <w:tcW w:w="132" w:type="pct"/>
                    <w:hideMark/>
                  </w:tcPr>
                  <w:p w14:paraId="1814DC27" w14:textId="77777777" w:rsidR="00C8728C" w:rsidRPr="00C8728C" w:rsidRDefault="00C8728C">
                    <w:pPr>
                      <w:pStyle w:val="Bibliography"/>
                      <w:rPr>
                        <w:noProof/>
                        <w:sz w:val="18"/>
                        <w:szCs w:val="18"/>
                      </w:rPr>
                    </w:pPr>
                    <w:r w:rsidRPr="00C8728C">
                      <w:rPr>
                        <w:noProof/>
                        <w:sz w:val="18"/>
                        <w:szCs w:val="18"/>
                      </w:rPr>
                      <w:t xml:space="preserve">[7] </w:t>
                    </w:r>
                  </w:p>
                </w:tc>
                <w:tc>
                  <w:tcPr>
                    <w:tcW w:w="4818" w:type="pct"/>
                    <w:hideMark/>
                  </w:tcPr>
                  <w:p w14:paraId="734E8E58" w14:textId="77777777" w:rsidR="00C8728C" w:rsidRPr="00C8728C" w:rsidRDefault="00C8728C">
                    <w:pPr>
                      <w:pStyle w:val="Bibliography"/>
                      <w:rPr>
                        <w:noProof/>
                        <w:sz w:val="18"/>
                        <w:szCs w:val="18"/>
                      </w:rPr>
                    </w:pPr>
                    <w:r w:rsidRPr="00C8728C">
                      <w:rPr>
                        <w:noProof/>
                        <w:sz w:val="18"/>
                        <w:szCs w:val="18"/>
                      </w:rPr>
                      <w:t xml:space="preserve">S. Mosely, </w:t>
                    </w:r>
                    <w:r w:rsidRPr="00C8728C">
                      <w:rPr>
                        <w:i/>
                        <w:iCs/>
                        <w:noProof/>
                        <w:sz w:val="18"/>
                        <w:szCs w:val="18"/>
                      </w:rPr>
                      <w:t xml:space="preserve">Maximum Power Transfer, </w:t>
                    </w:r>
                    <w:r w:rsidRPr="00C8728C">
                      <w:rPr>
                        <w:noProof/>
                        <w:sz w:val="18"/>
                        <w:szCs w:val="18"/>
                      </w:rPr>
                      <w:t xml:space="preserve">Swansea , 2022. </w:t>
                    </w:r>
                  </w:p>
                </w:tc>
              </w:tr>
              <w:tr w:rsidR="00C8728C" w:rsidRPr="00C8728C" w14:paraId="5B4CB21A" w14:textId="77777777" w:rsidTr="00C8728C">
                <w:trPr>
                  <w:divId w:val="2077969153"/>
                  <w:tblCellSpacing w:w="15" w:type="dxa"/>
                </w:trPr>
                <w:tc>
                  <w:tcPr>
                    <w:tcW w:w="132" w:type="pct"/>
                    <w:hideMark/>
                  </w:tcPr>
                  <w:p w14:paraId="4F37A35F" w14:textId="77777777" w:rsidR="00C8728C" w:rsidRPr="00C8728C" w:rsidRDefault="00C8728C">
                    <w:pPr>
                      <w:pStyle w:val="Bibliography"/>
                      <w:rPr>
                        <w:noProof/>
                        <w:sz w:val="18"/>
                        <w:szCs w:val="18"/>
                      </w:rPr>
                    </w:pPr>
                    <w:r w:rsidRPr="00C8728C">
                      <w:rPr>
                        <w:noProof/>
                        <w:sz w:val="18"/>
                        <w:szCs w:val="18"/>
                      </w:rPr>
                      <w:t xml:space="preserve">[8] </w:t>
                    </w:r>
                  </w:p>
                </w:tc>
                <w:tc>
                  <w:tcPr>
                    <w:tcW w:w="4818" w:type="pct"/>
                    <w:hideMark/>
                  </w:tcPr>
                  <w:p w14:paraId="24834722" w14:textId="77777777" w:rsidR="00C8728C" w:rsidRPr="00C8728C" w:rsidRDefault="00C8728C">
                    <w:pPr>
                      <w:pStyle w:val="Bibliography"/>
                      <w:rPr>
                        <w:noProof/>
                        <w:sz w:val="18"/>
                        <w:szCs w:val="18"/>
                      </w:rPr>
                    </w:pPr>
                    <w:r w:rsidRPr="00C8728C">
                      <w:rPr>
                        <w:noProof/>
                        <w:sz w:val="18"/>
                        <w:szCs w:val="18"/>
                      </w:rPr>
                      <w:t xml:space="preserve">A. E. Emanuel, in </w:t>
                    </w:r>
                    <w:r w:rsidRPr="00C8728C">
                      <w:rPr>
                        <w:i/>
                        <w:iCs/>
                        <w:noProof/>
                        <w:sz w:val="18"/>
                        <w:szCs w:val="18"/>
                      </w:rPr>
                      <w:t>Power Definitions and the Physical Mechanism of Power Flow</w:t>
                    </w:r>
                    <w:r w:rsidRPr="00C8728C">
                      <w:rPr>
                        <w:noProof/>
                        <w:sz w:val="18"/>
                        <w:szCs w:val="18"/>
                      </w:rPr>
                      <w:t>, Wiley-IEEE Press, 2010, pp. 93 - 138.</w:t>
                    </w:r>
                  </w:p>
                </w:tc>
              </w:tr>
              <w:tr w:rsidR="00C8728C" w:rsidRPr="00C8728C" w14:paraId="65BFD78C" w14:textId="77777777" w:rsidTr="00C8728C">
                <w:trPr>
                  <w:divId w:val="2077969153"/>
                  <w:tblCellSpacing w:w="15" w:type="dxa"/>
                </w:trPr>
                <w:tc>
                  <w:tcPr>
                    <w:tcW w:w="132" w:type="pct"/>
                    <w:hideMark/>
                  </w:tcPr>
                  <w:p w14:paraId="2859659D" w14:textId="77777777" w:rsidR="00C8728C" w:rsidRPr="00C8728C" w:rsidRDefault="00C8728C">
                    <w:pPr>
                      <w:pStyle w:val="Bibliography"/>
                      <w:rPr>
                        <w:noProof/>
                        <w:sz w:val="18"/>
                        <w:szCs w:val="18"/>
                      </w:rPr>
                    </w:pPr>
                    <w:r w:rsidRPr="00C8728C">
                      <w:rPr>
                        <w:noProof/>
                        <w:sz w:val="18"/>
                        <w:szCs w:val="18"/>
                      </w:rPr>
                      <w:t xml:space="preserve">[9] </w:t>
                    </w:r>
                  </w:p>
                </w:tc>
                <w:tc>
                  <w:tcPr>
                    <w:tcW w:w="4818" w:type="pct"/>
                    <w:hideMark/>
                  </w:tcPr>
                  <w:p w14:paraId="089C0D88" w14:textId="77777777" w:rsidR="00C8728C" w:rsidRPr="00C8728C" w:rsidRDefault="00C8728C">
                    <w:pPr>
                      <w:pStyle w:val="Bibliography"/>
                      <w:rPr>
                        <w:noProof/>
                        <w:sz w:val="18"/>
                        <w:szCs w:val="18"/>
                      </w:rPr>
                    </w:pPr>
                    <w:r w:rsidRPr="00C8728C">
                      <w:rPr>
                        <w:noProof/>
                        <w:sz w:val="18"/>
                        <w:szCs w:val="18"/>
                      </w:rPr>
                      <w:t xml:space="preserve">Y. Liu, P. A. Hu and U. K. Madawala, “Maximum power transfer and efficiency analysis of different inductive power transfer tuning topologies,” in </w:t>
                    </w:r>
                    <w:r w:rsidRPr="00C8728C">
                      <w:rPr>
                        <w:i/>
                        <w:iCs/>
                        <w:noProof/>
                        <w:sz w:val="18"/>
                        <w:szCs w:val="18"/>
                      </w:rPr>
                      <w:t>IEEE</w:t>
                    </w:r>
                    <w:r w:rsidRPr="00C8728C">
                      <w:rPr>
                        <w:noProof/>
                        <w:sz w:val="18"/>
                        <w:szCs w:val="18"/>
                      </w:rPr>
                      <w:t xml:space="preserve">, Auckland, New Zealand, 2015. </w:t>
                    </w:r>
                  </w:p>
                </w:tc>
              </w:tr>
            </w:tbl>
            <w:p w14:paraId="0BBCF818" w14:textId="77777777" w:rsidR="00C8728C" w:rsidRDefault="00C8728C">
              <w:pPr>
                <w:divId w:val="2077969153"/>
                <w:rPr>
                  <w:rFonts w:eastAsia="Times New Roman"/>
                  <w:noProof/>
                </w:rPr>
              </w:pPr>
            </w:p>
            <w:p w14:paraId="306F879B" w14:textId="4AA0FABF" w:rsidR="003C7F46" w:rsidRDefault="003C7F46">
              <w:r>
                <w:rPr>
                  <w:b/>
                  <w:bCs/>
                  <w:noProof/>
                </w:rPr>
                <w:fldChar w:fldCharType="end"/>
              </w:r>
            </w:p>
          </w:sdtContent>
        </w:sdt>
      </w:sdtContent>
    </w:sdt>
    <w:p w14:paraId="027DDB6D" w14:textId="77777777" w:rsidR="003C7F46" w:rsidRPr="003C7F46" w:rsidRDefault="003C7F46" w:rsidP="003C7F46"/>
    <w:sectPr w:rsidR="003C7F46" w:rsidRPr="003C7F46" w:rsidSect="00CF1AD9">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28448" w14:textId="77777777" w:rsidR="00C95060" w:rsidRDefault="00C95060" w:rsidP="0077071E">
      <w:pPr>
        <w:spacing w:after="0" w:line="240" w:lineRule="auto"/>
      </w:pPr>
      <w:r>
        <w:separator/>
      </w:r>
    </w:p>
  </w:endnote>
  <w:endnote w:type="continuationSeparator" w:id="0">
    <w:p w14:paraId="1AD119B9" w14:textId="77777777" w:rsidR="00C95060" w:rsidRDefault="00C95060" w:rsidP="00770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D74C3" w14:textId="77777777" w:rsidR="00C95060" w:rsidRDefault="00C95060" w:rsidP="0077071E">
      <w:pPr>
        <w:spacing w:after="0" w:line="240" w:lineRule="auto"/>
      </w:pPr>
      <w:r>
        <w:separator/>
      </w:r>
    </w:p>
  </w:footnote>
  <w:footnote w:type="continuationSeparator" w:id="0">
    <w:p w14:paraId="5D94845F" w14:textId="77777777" w:rsidR="00C95060" w:rsidRDefault="00C95060" w:rsidP="007707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7882B" w14:textId="0B1DDCBA" w:rsidR="00C95060" w:rsidRDefault="00C95060">
    <w:pPr>
      <w:pStyle w:val="Header"/>
    </w:pPr>
    <w:r>
      <w:t xml:space="preserve">Ryan Stapleton </w:t>
    </w:r>
    <w:r>
      <w:ptab w:relativeTo="margin" w:alignment="center" w:leader="none"/>
    </w:r>
    <w:r>
      <w:t xml:space="preserve">Electrical Engineering </w:t>
    </w:r>
    <w:r>
      <w:ptab w:relativeTo="margin" w:alignment="right" w:leader="none"/>
    </w:r>
    <w:r>
      <w:t xml:space="preserve">Assignment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AD9"/>
    <w:rsid w:val="00030E5E"/>
    <w:rsid w:val="000C013D"/>
    <w:rsid w:val="000E0404"/>
    <w:rsid w:val="000F77B5"/>
    <w:rsid w:val="0010420C"/>
    <w:rsid w:val="001126B8"/>
    <w:rsid w:val="0011355B"/>
    <w:rsid w:val="0014607F"/>
    <w:rsid w:val="001A3DF2"/>
    <w:rsid w:val="001C6E28"/>
    <w:rsid w:val="001C7FDE"/>
    <w:rsid w:val="001E68A1"/>
    <w:rsid w:val="001F6EA4"/>
    <w:rsid w:val="0021641B"/>
    <w:rsid w:val="0021767F"/>
    <w:rsid w:val="00223766"/>
    <w:rsid w:val="00230B18"/>
    <w:rsid w:val="002A7522"/>
    <w:rsid w:val="002E66A0"/>
    <w:rsid w:val="003613A6"/>
    <w:rsid w:val="003673FF"/>
    <w:rsid w:val="00376947"/>
    <w:rsid w:val="00392F0C"/>
    <w:rsid w:val="00395D0A"/>
    <w:rsid w:val="003C7F46"/>
    <w:rsid w:val="004130DE"/>
    <w:rsid w:val="00483504"/>
    <w:rsid w:val="004C16B7"/>
    <w:rsid w:val="00543634"/>
    <w:rsid w:val="00597A81"/>
    <w:rsid w:val="00602F0D"/>
    <w:rsid w:val="00622985"/>
    <w:rsid w:val="0062317E"/>
    <w:rsid w:val="00651A44"/>
    <w:rsid w:val="00657F58"/>
    <w:rsid w:val="00673E81"/>
    <w:rsid w:val="0068220E"/>
    <w:rsid w:val="006D5241"/>
    <w:rsid w:val="006F7C22"/>
    <w:rsid w:val="00752EED"/>
    <w:rsid w:val="00754AC9"/>
    <w:rsid w:val="0077071E"/>
    <w:rsid w:val="00786F7E"/>
    <w:rsid w:val="007A162D"/>
    <w:rsid w:val="007A1D08"/>
    <w:rsid w:val="00812B97"/>
    <w:rsid w:val="00825CAF"/>
    <w:rsid w:val="00851ACE"/>
    <w:rsid w:val="00871714"/>
    <w:rsid w:val="008B5989"/>
    <w:rsid w:val="008C084A"/>
    <w:rsid w:val="008C1AF5"/>
    <w:rsid w:val="00930E9A"/>
    <w:rsid w:val="009731C2"/>
    <w:rsid w:val="00A2604A"/>
    <w:rsid w:val="00A423CF"/>
    <w:rsid w:val="00A901E6"/>
    <w:rsid w:val="00AA1704"/>
    <w:rsid w:val="00AB1B9F"/>
    <w:rsid w:val="00AB4FEE"/>
    <w:rsid w:val="00AB5100"/>
    <w:rsid w:val="00AB7A29"/>
    <w:rsid w:val="00AC068E"/>
    <w:rsid w:val="00AF1706"/>
    <w:rsid w:val="00B46492"/>
    <w:rsid w:val="00B93798"/>
    <w:rsid w:val="00B961EA"/>
    <w:rsid w:val="00BB6DF6"/>
    <w:rsid w:val="00C364DA"/>
    <w:rsid w:val="00C500A6"/>
    <w:rsid w:val="00C8728C"/>
    <w:rsid w:val="00C87721"/>
    <w:rsid w:val="00C95060"/>
    <w:rsid w:val="00CA5A08"/>
    <w:rsid w:val="00CD4703"/>
    <w:rsid w:val="00CD7E75"/>
    <w:rsid w:val="00CE5428"/>
    <w:rsid w:val="00CF1AD9"/>
    <w:rsid w:val="00D36A01"/>
    <w:rsid w:val="00D46B2F"/>
    <w:rsid w:val="00D75A71"/>
    <w:rsid w:val="00D878AF"/>
    <w:rsid w:val="00DA3B6E"/>
    <w:rsid w:val="00DC14CF"/>
    <w:rsid w:val="00DE72F5"/>
    <w:rsid w:val="00DE7FA8"/>
    <w:rsid w:val="00E003CF"/>
    <w:rsid w:val="00EB0264"/>
    <w:rsid w:val="00EB58F2"/>
    <w:rsid w:val="00EE1D0A"/>
    <w:rsid w:val="00F80526"/>
    <w:rsid w:val="00F96550"/>
    <w:rsid w:val="00FA2ECE"/>
    <w:rsid w:val="00FB00AE"/>
    <w:rsid w:val="00FD7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E1CA"/>
  <w15:chartTrackingRefBased/>
  <w15:docId w15:val="{34CBF12D-1AE5-4856-9474-03FD08F3B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A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4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7F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1A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1AD9"/>
    <w:rPr>
      <w:rFonts w:eastAsiaTheme="minorEastAsia"/>
      <w:lang w:val="en-US"/>
    </w:rPr>
  </w:style>
  <w:style w:type="character" w:customStyle="1" w:styleId="Heading1Char">
    <w:name w:val="Heading 1 Char"/>
    <w:basedOn w:val="DefaultParagraphFont"/>
    <w:link w:val="Heading1"/>
    <w:uiPriority w:val="9"/>
    <w:rsid w:val="00CF1A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1AD9"/>
    <w:pPr>
      <w:outlineLvl w:val="9"/>
    </w:pPr>
    <w:rPr>
      <w:lang w:val="en-US"/>
    </w:rPr>
  </w:style>
  <w:style w:type="paragraph" w:styleId="Header">
    <w:name w:val="header"/>
    <w:basedOn w:val="Normal"/>
    <w:link w:val="HeaderChar"/>
    <w:uiPriority w:val="99"/>
    <w:unhideWhenUsed/>
    <w:rsid w:val="00770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71E"/>
  </w:style>
  <w:style w:type="paragraph" w:styleId="Footer">
    <w:name w:val="footer"/>
    <w:basedOn w:val="Normal"/>
    <w:link w:val="FooterChar"/>
    <w:uiPriority w:val="99"/>
    <w:unhideWhenUsed/>
    <w:rsid w:val="00770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71E"/>
  </w:style>
  <w:style w:type="paragraph" w:styleId="TOC1">
    <w:name w:val="toc 1"/>
    <w:basedOn w:val="Normal"/>
    <w:next w:val="Normal"/>
    <w:autoRedefine/>
    <w:uiPriority w:val="39"/>
    <w:unhideWhenUsed/>
    <w:rsid w:val="0068220E"/>
    <w:pPr>
      <w:spacing w:after="100"/>
    </w:pPr>
  </w:style>
  <w:style w:type="character" w:styleId="Hyperlink">
    <w:name w:val="Hyperlink"/>
    <w:basedOn w:val="DefaultParagraphFont"/>
    <w:uiPriority w:val="99"/>
    <w:unhideWhenUsed/>
    <w:rsid w:val="0068220E"/>
    <w:rPr>
      <w:color w:val="0563C1" w:themeColor="hyperlink"/>
      <w:u w:val="single"/>
    </w:rPr>
  </w:style>
  <w:style w:type="character" w:customStyle="1" w:styleId="Heading2Char">
    <w:name w:val="Heading 2 Char"/>
    <w:basedOn w:val="DefaultParagraphFont"/>
    <w:link w:val="Heading2"/>
    <w:uiPriority w:val="9"/>
    <w:rsid w:val="000E0404"/>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AB4FEE"/>
    <w:rPr>
      <w:color w:val="808080"/>
    </w:rPr>
  </w:style>
  <w:style w:type="paragraph" w:styleId="TOC2">
    <w:name w:val="toc 2"/>
    <w:basedOn w:val="Normal"/>
    <w:next w:val="Normal"/>
    <w:autoRedefine/>
    <w:uiPriority w:val="39"/>
    <w:unhideWhenUsed/>
    <w:rsid w:val="00657F58"/>
    <w:pPr>
      <w:spacing w:after="100"/>
      <w:ind w:left="220"/>
    </w:pPr>
  </w:style>
  <w:style w:type="paragraph" w:styleId="Caption">
    <w:name w:val="caption"/>
    <w:basedOn w:val="Normal"/>
    <w:next w:val="Normal"/>
    <w:uiPriority w:val="35"/>
    <w:unhideWhenUsed/>
    <w:qFormat/>
    <w:rsid w:val="00657F5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C7FD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5100"/>
    <w:pPr>
      <w:spacing w:after="100"/>
      <w:ind w:left="440"/>
    </w:pPr>
  </w:style>
  <w:style w:type="paragraph" w:styleId="TableofFigures">
    <w:name w:val="table of figures"/>
    <w:basedOn w:val="Normal"/>
    <w:next w:val="Normal"/>
    <w:uiPriority w:val="99"/>
    <w:unhideWhenUsed/>
    <w:rsid w:val="00AA1704"/>
    <w:pPr>
      <w:spacing w:after="0"/>
    </w:pPr>
  </w:style>
  <w:style w:type="paragraph" w:styleId="Bibliography">
    <w:name w:val="Bibliography"/>
    <w:basedOn w:val="Normal"/>
    <w:next w:val="Normal"/>
    <w:uiPriority w:val="37"/>
    <w:unhideWhenUsed/>
    <w:rsid w:val="003C7F46"/>
  </w:style>
  <w:style w:type="paragraph" w:styleId="NormalWeb">
    <w:name w:val="Normal (Web)"/>
    <w:basedOn w:val="Normal"/>
    <w:uiPriority w:val="99"/>
    <w:semiHidden/>
    <w:unhideWhenUsed/>
    <w:rsid w:val="00B464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5202">
      <w:bodyDiv w:val="1"/>
      <w:marLeft w:val="0"/>
      <w:marRight w:val="0"/>
      <w:marTop w:val="0"/>
      <w:marBottom w:val="0"/>
      <w:divBdr>
        <w:top w:val="none" w:sz="0" w:space="0" w:color="auto"/>
        <w:left w:val="none" w:sz="0" w:space="0" w:color="auto"/>
        <w:bottom w:val="none" w:sz="0" w:space="0" w:color="auto"/>
        <w:right w:val="none" w:sz="0" w:space="0" w:color="auto"/>
      </w:divBdr>
    </w:div>
    <w:div w:id="29958968">
      <w:bodyDiv w:val="1"/>
      <w:marLeft w:val="0"/>
      <w:marRight w:val="0"/>
      <w:marTop w:val="0"/>
      <w:marBottom w:val="0"/>
      <w:divBdr>
        <w:top w:val="none" w:sz="0" w:space="0" w:color="auto"/>
        <w:left w:val="none" w:sz="0" w:space="0" w:color="auto"/>
        <w:bottom w:val="none" w:sz="0" w:space="0" w:color="auto"/>
        <w:right w:val="none" w:sz="0" w:space="0" w:color="auto"/>
      </w:divBdr>
    </w:div>
    <w:div w:id="42994985">
      <w:bodyDiv w:val="1"/>
      <w:marLeft w:val="0"/>
      <w:marRight w:val="0"/>
      <w:marTop w:val="0"/>
      <w:marBottom w:val="0"/>
      <w:divBdr>
        <w:top w:val="none" w:sz="0" w:space="0" w:color="auto"/>
        <w:left w:val="none" w:sz="0" w:space="0" w:color="auto"/>
        <w:bottom w:val="none" w:sz="0" w:space="0" w:color="auto"/>
        <w:right w:val="none" w:sz="0" w:space="0" w:color="auto"/>
      </w:divBdr>
    </w:div>
    <w:div w:id="50422818">
      <w:bodyDiv w:val="1"/>
      <w:marLeft w:val="0"/>
      <w:marRight w:val="0"/>
      <w:marTop w:val="0"/>
      <w:marBottom w:val="0"/>
      <w:divBdr>
        <w:top w:val="none" w:sz="0" w:space="0" w:color="auto"/>
        <w:left w:val="none" w:sz="0" w:space="0" w:color="auto"/>
        <w:bottom w:val="none" w:sz="0" w:space="0" w:color="auto"/>
        <w:right w:val="none" w:sz="0" w:space="0" w:color="auto"/>
      </w:divBdr>
    </w:div>
    <w:div w:id="64227919">
      <w:bodyDiv w:val="1"/>
      <w:marLeft w:val="0"/>
      <w:marRight w:val="0"/>
      <w:marTop w:val="0"/>
      <w:marBottom w:val="0"/>
      <w:divBdr>
        <w:top w:val="none" w:sz="0" w:space="0" w:color="auto"/>
        <w:left w:val="none" w:sz="0" w:space="0" w:color="auto"/>
        <w:bottom w:val="none" w:sz="0" w:space="0" w:color="auto"/>
        <w:right w:val="none" w:sz="0" w:space="0" w:color="auto"/>
      </w:divBdr>
    </w:div>
    <w:div w:id="77335423">
      <w:bodyDiv w:val="1"/>
      <w:marLeft w:val="0"/>
      <w:marRight w:val="0"/>
      <w:marTop w:val="0"/>
      <w:marBottom w:val="0"/>
      <w:divBdr>
        <w:top w:val="none" w:sz="0" w:space="0" w:color="auto"/>
        <w:left w:val="none" w:sz="0" w:space="0" w:color="auto"/>
        <w:bottom w:val="none" w:sz="0" w:space="0" w:color="auto"/>
        <w:right w:val="none" w:sz="0" w:space="0" w:color="auto"/>
      </w:divBdr>
    </w:div>
    <w:div w:id="85656648">
      <w:bodyDiv w:val="1"/>
      <w:marLeft w:val="0"/>
      <w:marRight w:val="0"/>
      <w:marTop w:val="0"/>
      <w:marBottom w:val="0"/>
      <w:divBdr>
        <w:top w:val="none" w:sz="0" w:space="0" w:color="auto"/>
        <w:left w:val="none" w:sz="0" w:space="0" w:color="auto"/>
        <w:bottom w:val="none" w:sz="0" w:space="0" w:color="auto"/>
        <w:right w:val="none" w:sz="0" w:space="0" w:color="auto"/>
      </w:divBdr>
    </w:div>
    <w:div w:id="104886345">
      <w:bodyDiv w:val="1"/>
      <w:marLeft w:val="0"/>
      <w:marRight w:val="0"/>
      <w:marTop w:val="0"/>
      <w:marBottom w:val="0"/>
      <w:divBdr>
        <w:top w:val="none" w:sz="0" w:space="0" w:color="auto"/>
        <w:left w:val="none" w:sz="0" w:space="0" w:color="auto"/>
        <w:bottom w:val="none" w:sz="0" w:space="0" w:color="auto"/>
        <w:right w:val="none" w:sz="0" w:space="0" w:color="auto"/>
      </w:divBdr>
    </w:div>
    <w:div w:id="104926815">
      <w:bodyDiv w:val="1"/>
      <w:marLeft w:val="0"/>
      <w:marRight w:val="0"/>
      <w:marTop w:val="0"/>
      <w:marBottom w:val="0"/>
      <w:divBdr>
        <w:top w:val="none" w:sz="0" w:space="0" w:color="auto"/>
        <w:left w:val="none" w:sz="0" w:space="0" w:color="auto"/>
        <w:bottom w:val="none" w:sz="0" w:space="0" w:color="auto"/>
        <w:right w:val="none" w:sz="0" w:space="0" w:color="auto"/>
      </w:divBdr>
    </w:div>
    <w:div w:id="121702680">
      <w:bodyDiv w:val="1"/>
      <w:marLeft w:val="0"/>
      <w:marRight w:val="0"/>
      <w:marTop w:val="0"/>
      <w:marBottom w:val="0"/>
      <w:divBdr>
        <w:top w:val="none" w:sz="0" w:space="0" w:color="auto"/>
        <w:left w:val="none" w:sz="0" w:space="0" w:color="auto"/>
        <w:bottom w:val="none" w:sz="0" w:space="0" w:color="auto"/>
        <w:right w:val="none" w:sz="0" w:space="0" w:color="auto"/>
      </w:divBdr>
    </w:div>
    <w:div w:id="156580604">
      <w:bodyDiv w:val="1"/>
      <w:marLeft w:val="0"/>
      <w:marRight w:val="0"/>
      <w:marTop w:val="0"/>
      <w:marBottom w:val="0"/>
      <w:divBdr>
        <w:top w:val="none" w:sz="0" w:space="0" w:color="auto"/>
        <w:left w:val="none" w:sz="0" w:space="0" w:color="auto"/>
        <w:bottom w:val="none" w:sz="0" w:space="0" w:color="auto"/>
        <w:right w:val="none" w:sz="0" w:space="0" w:color="auto"/>
      </w:divBdr>
    </w:div>
    <w:div w:id="180626928">
      <w:bodyDiv w:val="1"/>
      <w:marLeft w:val="0"/>
      <w:marRight w:val="0"/>
      <w:marTop w:val="0"/>
      <w:marBottom w:val="0"/>
      <w:divBdr>
        <w:top w:val="none" w:sz="0" w:space="0" w:color="auto"/>
        <w:left w:val="none" w:sz="0" w:space="0" w:color="auto"/>
        <w:bottom w:val="none" w:sz="0" w:space="0" w:color="auto"/>
        <w:right w:val="none" w:sz="0" w:space="0" w:color="auto"/>
      </w:divBdr>
    </w:div>
    <w:div w:id="211885822">
      <w:bodyDiv w:val="1"/>
      <w:marLeft w:val="0"/>
      <w:marRight w:val="0"/>
      <w:marTop w:val="0"/>
      <w:marBottom w:val="0"/>
      <w:divBdr>
        <w:top w:val="none" w:sz="0" w:space="0" w:color="auto"/>
        <w:left w:val="none" w:sz="0" w:space="0" w:color="auto"/>
        <w:bottom w:val="none" w:sz="0" w:space="0" w:color="auto"/>
        <w:right w:val="none" w:sz="0" w:space="0" w:color="auto"/>
      </w:divBdr>
    </w:div>
    <w:div w:id="246887511">
      <w:bodyDiv w:val="1"/>
      <w:marLeft w:val="0"/>
      <w:marRight w:val="0"/>
      <w:marTop w:val="0"/>
      <w:marBottom w:val="0"/>
      <w:divBdr>
        <w:top w:val="none" w:sz="0" w:space="0" w:color="auto"/>
        <w:left w:val="none" w:sz="0" w:space="0" w:color="auto"/>
        <w:bottom w:val="none" w:sz="0" w:space="0" w:color="auto"/>
        <w:right w:val="none" w:sz="0" w:space="0" w:color="auto"/>
      </w:divBdr>
    </w:div>
    <w:div w:id="315886217">
      <w:bodyDiv w:val="1"/>
      <w:marLeft w:val="0"/>
      <w:marRight w:val="0"/>
      <w:marTop w:val="0"/>
      <w:marBottom w:val="0"/>
      <w:divBdr>
        <w:top w:val="none" w:sz="0" w:space="0" w:color="auto"/>
        <w:left w:val="none" w:sz="0" w:space="0" w:color="auto"/>
        <w:bottom w:val="none" w:sz="0" w:space="0" w:color="auto"/>
        <w:right w:val="none" w:sz="0" w:space="0" w:color="auto"/>
      </w:divBdr>
    </w:div>
    <w:div w:id="337319727">
      <w:bodyDiv w:val="1"/>
      <w:marLeft w:val="0"/>
      <w:marRight w:val="0"/>
      <w:marTop w:val="0"/>
      <w:marBottom w:val="0"/>
      <w:divBdr>
        <w:top w:val="none" w:sz="0" w:space="0" w:color="auto"/>
        <w:left w:val="none" w:sz="0" w:space="0" w:color="auto"/>
        <w:bottom w:val="none" w:sz="0" w:space="0" w:color="auto"/>
        <w:right w:val="none" w:sz="0" w:space="0" w:color="auto"/>
      </w:divBdr>
    </w:div>
    <w:div w:id="343745095">
      <w:bodyDiv w:val="1"/>
      <w:marLeft w:val="0"/>
      <w:marRight w:val="0"/>
      <w:marTop w:val="0"/>
      <w:marBottom w:val="0"/>
      <w:divBdr>
        <w:top w:val="none" w:sz="0" w:space="0" w:color="auto"/>
        <w:left w:val="none" w:sz="0" w:space="0" w:color="auto"/>
        <w:bottom w:val="none" w:sz="0" w:space="0" w:color="auto"/>
        <w:right w:val="none" w:sz="0" w:space="0" w:color="auto"/>
      </w:divBdr>
    </w:div>
    <w:div w:id="360252776">
      <w:bodyDiv w:val="1"/>
      <w:marLeft w:val="0"/>
      <w:marRight w:val="0"/>
      <w:marTop w:val="0"/>
      <w:marBottom w:val="0"/>
      <w:divBdr>
        <w:top w:val="none" w:sz="0" w:space="0" w:color="auto"/>
        <w:left w:val="none" w:sz="0" w:space="0" w:color="auto"/>
        <w:bottom w:val="none" w:sz="0" w:space="0" w:color="auto"/>
        <w:right w:val="none" w:sz="0" w:space="0" w:color="auto"/>
      </w:divBdr>
    </w:div>
    <w:div w:id="370687795">
      <w:bodyDiv w:val="1"/>
      <w:marLeft w:val="0"/>
      <w:marRight w:val="0"/>
      <w:marTop w:val="0"/>
      <w:marBottom w:val="0"/>
      <w:divBdr>
        <w:top w:val="none" w:sz="0" w:space="0" w:color="auto"/>
        <w:left w:val="none" w:sz="0" w:space="0" w:color="auto"/>
        <w:bottom w:val="none" w:sz="0" w:space="0" w:color="auto"/>
        <w:right w:val="none" w:sz="0" w:space="0" w:color="auto"/>
      </w:divBdr>
    </w:div>
    <w:div w:id="378477636">
      <w:bodyDiv w:val="1"/>
      <w:marLeft w:val="0"/>
      <w:marRight w:val="0"/>
      <w:marTop w:val="0"/>
      <w:marBottom w:val="0"/>
      <w:divBdr>
        <w:top w:val="none" w:sz="0" w:space="0" w:color="auto"/>
        <w:left w:val="none" w:sz="0" w:space="0" w:color="auto"/>
        <w:bottom w:val="none" w:sz="0" w:space="0" w:color="auto"/>
        <w:right w:val="none" w:sz="0" w:space="0" w:color="auto"/>
      </w:divBdr>
    </w:div>
    <w:div w:id="396977533">
      <w:bodyDiv w:val="1"/>
      <w:marLeft w:val="0"/>
      <w:marRight w:val="0"/>
      <w:marTop w:val="0"/>
      <w:marBottom w:val="0"/>
      <w:divBdr>
        <w:top w:val="none" w:sz="0" w:space="0" w:color="auto"/>
        <w:left w:val="none" w:sz="0" w:space="0" w:color="auto"/>
        <w:bottom w:val="none" w:sz="0" w:space="0" w:color="auto"/>
        <w:right w:val="none" w:sz="0" w:space="0" w:color="auto"/>
      </w:divBdr>
    </w:div>
    <w:div w:id="410585170">
      <w:bodyDiv w:val="1"/>
      <w:marLeft w:val="0"/>
      <w:marRight w:val="0"/>
      <w:marTop w:val="0"/>
      <w:marBottom w:val="0"/>
      <w:divBdr>
        <w:top w:val="none" w:sz="0" w:space="0" w:color="auto"/>
        <w:left w:val="none" w:sz="0" w:space="0" w:color="auto"/>
        <w:bottom w:val="none" w:sz="0" w:space="0" w:color="auto"/>
        <w:right w:val="none" w:sz="0" w:space="0" w:color="auto"/>
      </w:divBdr>
    </w:div>
    <w:div w:id="462698433">
      <w:bodyDiv w:val="1"/>
      <w:marLeft w:val="0"/>
      <w:marRight w:val="0"/>
      <w:marTop w:val="0"/>
      <w:marBottom w:val="0"/>
      <w:divBdr>
        <w:top w:val="none" w:sz="0" w:space="0" w:color="auto"/>
        <w:left w:val="none" w:sz="0" w:space="0" w:color="auto"/>
        <w:bottom w:val="none" w:sz="0" w:space="0" w:color="auto"/>
        <w:right w:val="none" w:sz="0" w:space="0" w:color="auto"/>
      </w:divBdr>
    </w:div>
    <w:div w:id="500774974">
      <w:bodyDiv w:val="1"/>
      <w:marLeft w:val="0"/>
      <w:marRight w:val="0"/>
      <w:marTop w:val="0"/>
      <w:marBottom w:val="0"/>
      <w:divBdr>
        <w:top w:val="none" w:sz="0" w:space="0" w:color="auto"/>
        <w:left w:val="none" w:sz="0" w:space="0" w:color="auto"/>
        <w:bottom w:val="none" w:sz="0" w:space="0" w:color="auto"/>
        <w:right w:val="none" w:sz="0" w:space="0" w:color="auto"/>
      </w:divBdr>
    </w:div>
    <w:div w:id="547454539">
      <w:bodyDiv w:val="1"/>
      <w:marLeft w:val="0"/>
      <w:marRight w:val="0"/>
      <w:marTop w:val="0"/>
      <w:marBottom w:val="0"/>
      <w:divBdr>
        <w:top w:val="none" w:sz="0" w:space="0" w:color="auto"/>
        <w:left w:val="none" w:sz="0" w:space="0" w:color="auto"/>
        <w:bottom w:val="none" w:sz="0" w:space="0" w:color="auto"/>
        <w:right w:val="none" w:sz="0" w:space="0" w:color="auto"/>
      </w:divBdr>
    </w:div>
    <w:div w:id="588999753">
      <w:bodyDiv w:val="1"/>
      <w:marLeft w:val="0"/>
      <w:marRight w:val="0"/>
      <w:marTop w:val="0"/>
      <w:marBottom w:val="0"/>
      <w:divBdr>
        <w:top w:val="none" w:sz="0" w:space="0" w:color="auto"/>
        <w:left w:val="none" w:sz="0" w:space="0" w:color="auto"/>
        <w:bottom w:val="none" w:sz="0" w:space="0" w:color="auto"/>
        <w:right w:val="none" w:sz="0" w:space="0" w:color="auto"/>
      </w:divBdr>
    </w:div>
    <w:div w:id="637490279">
      <w:bodyDiv w:val="1"/>
      <w:marLeft w:val="0"/>
      <w:marRight w:val="0"/>
      <w:marTop w:val="0"/>
      <w:marBottom w:val="0"/>
      <w:divBdr>
        <w:top w:val="none" w:sz="0" w:space="0" w:color="auto"/>
        <w:left w:val="none" w:sz="0" w:space="0" w:color="auto"/>
        <w:bottom w:val="none" w:sz="0" w:space="0" w:color="auto"/>
        <w:right w:val="none" w:sz="0" w:space="0" w:color="auto"/>
      </w:divBdr>
    </w:div>
    <w:div w:id="641035948">
      <w:bodyDiv w:val="1"/>
      <w:marLeft w:val="0"/>
      <w:marRight w:val="0"/>
      <w:marTop w:val="0"/>
      <w:marBottom w:val="0"/>
      <w:divBdr>
        <w:top w:val="none" w:sz="0" w:space="0" w:color="auto"/>
        <w:left w:val="none" w:sz="0" w:space="0" w:color="auto"/>
        <w:bottom w:val="none" w:sz="0" w:space="0" w:color="auto"/>
        <w:right w:val="none" w:sz="0" w:space="0" w:color="auto"/>
      </w:divBdr>
    </w:div>
    <w:div w:id="645552931">
      <w:bodyDiv w:val="1"/>
      <w:marLeft w:val="0"/>
      <w:marRight w:val="0"/>
      <w:marTop w:val="0"/>
      <w:marBottom w:val="0"/>
      <w:divBdr>
        <w:top w:val="none" w:sz="0" w:space="0" w:color="auto"/>
        <w:left w:val="none" w:sz="0" w:space="0" w:color="auto"/>
        <w:bottom w:val="none" w:sz="0" w:space="0" w:color="auto"/>
        <w:right w:val="none" w:sz="0" w:space="0" w:color="auto"/>
      </w:divBdr>
    </w:div>
    <w:div w:id="649602759">
      <w:bodyDiv w:val="1"/>
      <w:marLeft w:val="0"/>
      <w:marRight w:val="0"/>
      <w:marTop w:val="0"/>
      <w:marBottom w:val="0"/>
      <w:divBdr>
        <w:top w:val="none" w:sz="0" w:space="0" w:color="auto"/>
        <w:left w:val="none" w:sz="0" w:space="0" w:color="auto"/>
        <w:bottom w:val="none" w:sz="0" w:space="0" w:color="auto"/>
        <w:right w:val="none" w:sz="0" w:space="0" w:color="auto"/>
      </w:divBdr>
    </w:div>
    <w:div w:id="715004441">
      <w:bodyDiv w:val="1"/>
      <w:marLeft w:val="0"/>
      <w:marRight w:val="0"/>
      <w:marTop w:val="0"/>
      <w:marBottom w:val="0"/>
      <w:divBdr>
        <w:top w:val="none" w:sz="0" w:space="0" w:color="auto"/>
        <w:left w:val="none" w:sz="0" w:space="0" w:color="auto"/>
        <w:bottom w:val="none" w:sz="0" w:space="0" w:color="auto"/>
        <w:right w:val="none" w:sz="0" w:space="0" w:color="auto"/>
      </w:divBdr>
    </w:div>
    <w:div w:id="728773053">
      <w:bodyDiv w:val="1"/>
      <w:marLeft w:val="0"/>
      <w:marRight w:val="0"/>
      <w:marTop w:val="0"/>
      <w:marBottom w:val="0"/>
      <w:divBdr>
        <w:top w:val="none" w:sz="0" w:space="0" w:color="auto"/>
        <w:left w:val="none" w:sz="0" w:space="0" w:color="auto"/>
        <w:bottom w:val="none" w:sz="0" w:space="0" w:color="auto"/>
        <w:right w:val="none" w:sz="0" w:space="0" w:color="auto"/>
      </w:divBdr>
    </w:div>
    <w:div w:id="736779416">
      <w:bodyDiv w:val="1"/>
      <w:marLeft w:val="0"/>
      <w:marRight w:val="0"/>
      <w:marTop w:val="0"/>
      <w:marBottom w:val="0"/>
      <w:divBdr>
        <w:top w:val="none" w:sz="0" w:space="0" w:color="auto"/>
        <w:left w:val="none" w:sz="0" w:space="0" w:color="auto"/>
        <w:bottom w:val="none" w:sz="0" w:space="0" w:color="auto"/>
        <w:right w:val="none" w:sz="0" w:space="0" w:color="auto"/>
      </w:divBdr>
    </w:div>
    <w:div w:id="768432032">
      <w:bodyDiv w:val="1"/>
      <w:marLeft w:val="0"/>
      <w:marRight w:val="0"/>
      <w:marTop w:val="0"/>
      <w:marBottom w:val="0"/>
      <w:divBdr>
        <w:top w:val="none" w:sz="0" w:space="0" w:color="auto"/>
        <w:left w:val="none" w:sz="0" w:space="0" w:color="auto"/>
        <w:bottom w:val="none" w:sz="0" w:space="0" w:color="auto"/>
        <w:right w:val="none" w:sz="0" w:space="0" w:color="auto"/>
      </w:divBdr>
    </w:div>
    <w:div w:id="787970504">
      <w:bodyDiv w:val="1"/>
      <w:marLeft w:val="0"/>
      <w:marRight w:val="0"/>
      <w:marTop w:val="0"/>
      <w:marBottom w:val="0"/>
      <w:divBdr>
        <w:top w:val="none" w:sz="0" w:space="0" w:color="auto"/>
        <w:left w:val="none" w:sz="0" w:space="0" w:color="auto"/>
        <w:bottom w:val="none" w:sz="0" w:space="0" w:color="auto"/>
        <w:right w:val="none" w:sz="0" w:space="0" w:color="auto"/>
      </w:divBdr>
    </w:div>
    <w:div w:id="819467812">
      <w:bodyDiv w:val="1"/>
      <w:marLeft w:val="0"/>
      <w:marRight w:val="0"/>
      <w:marTop w:val="0"/>
      <w:marBottom w:val="0"/>
      <w:divBdr>
        <w:top w:val="none" w:sz="0" w:space="0" w:color="auto"/>
        <w:left w:val="none" w:sz="0" w:space="0" w:color="auto"/>
        <w:bottom w:val="none" w:sz="0" w:space="0" w:color="auto"/>
        <w:right w:val="none" w:sz="0" w:space="0" w:color="auto"/>
      </w:divBdr>
    </w:div>
    <w:div w:id="846098883">
      <w:bodyDiv w:val="1"/>
      <w:marLeft w:val="0"/>
      <w:marRight w:val="0"/>
      <w:marTop w:val="0"/>
      <w:marBottom w:val="0"/>
      <w:divBdr>
        <w:top w:val="none" w:sz="0" w:space="0" w:color="auto"/>
        <w:left w:val="none" w:sz="0" w:space="0" w:color="auto"/>
        <w:bottom w:val="none" w:sz="0" w:space="0" w:color="auto"/>
        <w:right w:val="none" w:sz="0" w:space="0" w:color="auto"/>
      </w:divBdr>
    </w:div>
    <w:div w:id="846822264">
      <w:bodyDiv w:val="1"/>
      <w:marLeft w:val="0"/>
      <w:marRight w:val="0"/>
      <w:marTop w:val="0"/>
      <w:marBottom w:val="0"/>
      <w:divBdr>
        <w:top w:val="none" w:sz="0" w:space="0" w:color="auto"/>
        <w:left w:val="none" w:sz="0" w:space="0" w:color="auto"/>
        <w:bottom w:val="none" w:sz="0" w:space="0" w:color="auto"/>
        <w:right w:val="none" w:sz="0" w:space="0" w:color="auto"/>
      </w:divBdr>
    </w:div>
    <w:div w:id="876741022">
      <w:bodyDiv w:val="1"/>
      <w:marLeft w:val="0"/>
      <w:marRight w:val="0"/>
      <w:marTop w:val="0"/>
      <w:marBottom w:val="0"/>
      <w:divBdr>
        <w:top w:val="none" w:sz="0" w:space="0" w:color="auto"/>
        <w:left w:val="none" w:sz="0" w:space="0" w:color="auto"/>
        <w:bottom w:val="none" w:sz="0" w:space="0" w:color="auto"/>
        <w:right w:val="none" w:sz="0" w:space="0" w:color="auto"/>
      </w:divBdr>
    </w:div>
    <w:div w:id="901209026">
      <w:bodyDiv w:val="1"/>
      <w:marLeft w:val="0"/>
      <w:marRight w:val="0"/>
      <w:marTop w:val="0"/>
      <w:marBottom w:val="0"/>
      <w:divBdr>
        <w:top w:val="none" w:sz="0" w:space="0" w:color="auto"/>
        <w:left w:val="none" w:sz="0" w:space="0" w:color="auto"/>
        <w:bottom w:val="none" w:sz="0" w:space="0" w:color="auto"/>
        <w:right w:val="none" w:sz="0" w:space="0" w:color="auto"/>
      </w:divBdr>
    </w:div>
    <w:div w:id="925728402">
      <w:bodyDiv w:val="1"/>
      <w:marLeft w:val="0"/>
      <w:marRight w:val="0"/>
      <w:marTop w:val="0"/>
      <w:marBottom w:val="0"/>
      <w:divBdr>
        <w:top w:val="none" w:sz="0" w:space="0" w:color="auto"/>
        <w:left w:val="none" w:sz="0" w:space="0" w:color="auto"/>
        <w:bottom w:val="none" w:sz="0" w:space="0" w:color="auto"/>
        <w:right w:val="none" w:sz="0" w:space="0" w:color="auto"/>
      </w:divBdr>
    </w:div>
    <w:div w:id="940601524">
      <w:bodyDiv w:val="1"/>
      <w:marLeft w:val="0"/>
      <w:marRight w:val="0"/>
      <w:marTop w:val="0"/>
      <w:marBottom w:val="0"/>
      <w:divBdr>
        <w:top w:val="none" w:sz="0" w:space="0" w:color="auto"/>
        <w:left w:val="none" w:sz="0" w:space="0" w:color="auto"/>
        <w:bottom w:val="none" w:sz="0" w:space="0" w:color="auto"/>
        <w:right w:val="none" w:sz="0" w:space="0" w:color="auto"/>
      </w:divBdr>
    </w:div>
    <w:div w:id="1027486550">
      <w:bodyDiv w:val="1"/>
      <w:marLeft w:val="0"/>
      <w:marRight w:val="0"/>
      <w:marTop w:val="0"/>
      <w:marBottom w:val="0"/>
      <w:divBdr>
        <w:top w:val="none" w:sz="0" w:space="0" w:color="auto"/>
        <w:left w:val="none" w:sz="0" w:space="0" w:color="auto"/>
        <w:bottom w:val="none" w:sz="0" w:space="0" w:color="auto"/>
        <w:right w:val="none" w:sz="0" w:space="0" w:color="auto"/>
      </w:divBdr>
    </w:div>
    <w:div w:id="1030961170">
      <w:bodyDiv w:val="1"/>
      <w:marLeft w:val="0"/>
      <w:marRight w:val="0"/>
      <w:marTop w:val="0"/>
      <w:marBottom w:val="0"/>
      <w:divBdr>
        <w:top w:val="none" w:sz="0" w:space="0" w:color="auto"/>
        <w:left w:val="none" w:sz="0" w:space="0" w:color="auto"/>
        <w:bottom w:val="none" w:sz="0" w:space="0" w:color="auto"/>
        <w:right w:val="none" w:sz="0" w:space="0" w:color="auto"/>
      </w:divBdr>
      <w:divsChild>
        <w:div w:id="1609463112">
          <w:marLeft w:val="547"/>
          <w:marRight w:val="0"/>
          <w:marTop w:val="120"/>
          <w:marBottom w:val="0"/>
          <w:divBdr>
            <w:top w:val="none" w:sz="0" w:space="0" w:color="auto"/>
            <w:left w:val="none" w:sz="0" w:space="0" w:color="auto"/>
            <w:bottom w:val="none" w:sz="0" w:space="0" w:color="auto"/>
            <w:right w:val="none" w:sz="0" w:space="0" w:color="auto"/>
          </w:divBdr>
        </w:div>
        <w:div w:id="985890525">
          <w:marLeft w:val="547"/>
          <w:marRight w:val="0"/>
          <w:marTop w:val="120"/>
          <w:marBottom w:val="0"/>
          <w:divBdr>
            <w:top w:val="none" w:sz="0" w:space="0" w:color="auto"/>
            <w:left w:val="none" w:sz="0" w:space="0" w:color="auto"/>
            <w:bottom w:val="none" w:sz="0" w:space="0" w:color="auto"/>
            <w:right w:val="none" w:sz="0" w:space="0" w:color="auto"/>
          </w:divBdr>
        </w:div>
        <w:div w:id="1126119112">
          <w:marLeft w:val="547"/>
          <w:marRight w:val="0"/>
          <w:marTop w:val="120"/>
          <w:marBottom w:val="0"/>
          <w:divBdr>
            <w:top w:val="none" w:sz="0" w:space="0" w:color="auto"/>
            <w:left w:val="none" w:sz="0" w:space="0" w:color="auto"/>
            <w:bottom w:val="none" w:sz="0" w:space="0" w:color="auto"/>
            <w:right w:val="none" w:sz="0" w:space="0" w:color="auto"/>
          </w:divBdr>
        </w:div>
      </w:divsChild>
    </w:div>
    <w:div w:id="1048604639">
      <w:bodyDiv w:val="1"/>
      <w:marLeft w:val="0"/>
      <w:marRight w:val="0"/>
      <w:marTop w:val="0"/>
      <w:marBottom w:val="0"/>
      <w:divBdr>
        <w:top w:val="none" w:sz="0" w:space="0" w:color="auto"/>
        <w:left w:val="none" w:sz="0" w:space="0" w:color="auto"/>
        <w:bottom w:val="none" w:sz="0" w:space="0" w:color="auto"/>
        <w:right w:val="none" w:sz="0" w:space="0" w:color="auto"/>
      </w:divBdr>
    </w:div>
    <w:div w:id="1064648684">
      <w:bodyDiv w:val="1"/>
      <w:marLeft w:val="0"/>
      <w:marRight w:val="0"/>
      <w:marTop w:val="0"/>
      <w:marBottom w:val="0"/>
      <w:divBdr>
        <w:top w:val="none" w:sz="0" w:space="0" w:color="auto"/>
        <w:left w:val="none" w:sz="0" w:space="0" w:color="auto"/>
        <w:bottom w:val="none" w:sz="0" w:space="0" w:color="auto"/>
        <w:right w:val="none" w:sz="0" w:space="0" w:color="auto"/>
      </w:divBdr>
    </w:div>
    <w:div w:id="1079670720">
      <w:bodyDiv w:val="1"/>
      <w:marLeft w:val="0"/>
      <w:marRight w:val="0"/>
      <w:marTop w:val="0"/>
      <w:marBottom w:val="0"/>
      <w:divBdr>
        <w:top w:val="none" w:sz="0" w:space="0" w:color="auto"/>
        <w:left w:val="none" w:sz="0" w:space="0" w:color="auto"/>
        <w:bottom w:val="none" w:sz="0" w:space="0" w:color="auto"/>
        <w:right w:val="none" w:sz="0" w:space="0" w:color="auto"/>
      </w:divBdr>
    </w:div>
    <w:div w:id="1091052716">
      <w:bodyDiv w:val="1"/>
      <w:marLeft w:val="0"/>
      <w:marRight w:val="0"/>
      <w:marTop w:val="0"/>
      <w:marBottom w:val="0"/>
      <w:divBdr>
        <w:top w:val="none" w:sz="0" w:space="0" w:color="auto"/>
        <w:left w:val="none" w:sz="0" w:space="0" w:color="auto"/>
        <w:bottom w:val="none" w:sz="0" w:space="0" w:color="auto"/>
        <w:right w:val="none" w:sz="0" w:space="0" w:color="auto"/>
      </w:divBdr>
    </w:div>
    <w:div w:id="1093208077">
      <w:bodyDiv w:val="1"/>
      <w:marLeft w:val="0"/>
      <w:marRight w:val="0"/>
      <w:marTop w:val="0"/>
      <w:marBottom w:val="0"/>
      <w:divBdr>
        <w:top w:val="none" w:sz="0" w:space="0" w:color="auto"/>
        <w:left w:val="none" w:sz="0" w:space="0" w:color="auto"/>
        <w:bottom w:val="none" w:sz="0" w:space="0" w:color="auto"/>
        <w:right w:val="none" w:sz="0" w:space="0" w:color="auto"/>
      </w:divBdr>
    </w:div>
    <w:div w:id="1154882134">
      <w:bodyDiv w:val="1"/>
      <w:marLeft w:val="0"/>
      <w:marRight w:val="0"/>
      <w:marTop w:val="0"/>
      <w:marBottom w:val="0"/>
      <w:divBdr>
        <w:top w:val="none" w:sz="0" w:space="0" w:color="auto"/>
        <w:left w:val="none" w:sz="0" w:space="0" w:color="auto"/>
        <w:bottom w:val="none" w:sz="0" w:space="0" w:color="auto"/>
        <w:right w:val="none" w:sz="0" w:space="0" w:color="auto"/>
      </w:divBdr>
    </w:div>
    <w:div w:id="1168443762">
      <w:bodyDiv w:val="1"/>
      <w:marLeft w:val="0"/>
      <w:marRight w:val="0"/>
      <w:marTop w:val="0"/>
      <w:marBottom w:val="0"/>
      <w:divBdr>
        <w:top w:val="none" w:sz="0" w:space="0" w:color="auto"/>
        <w:left w:val="none" w:sz="0" w:space="0" w:color="auto"/>
        <w:bottom w:val="none" w:sz="0" w:space="0" w:color="auto"/>
        <w:right w:val="none" w:sz="0" w:space="0" w:color="auto"/>
      </w:divBdr>
    </w:div>
    <w:div w:id="1169055145">
      <w:bodyDiv w:val="1"/>
      <w:marLeft w:val="0"/>
      <w:marRight w:val="0"/>
      <w:marTop w:val="0"/>
      <w:marBottom w:val="0"/>
      <w:divBdr>
        <w:top w:val="none" w:sz="0" w:space="0" w:color="auto"/>
        <w:left w:val="none" w:sz="0" w:space="0" w:color="auto"/>
        <w:bottom w:val="none" w:sz="0" w:space="0" w:color="auto"/>
        <w:right w:val="none" w:sz="0" w:space="0" w:color="auto"/>
      </w:divBdr>
    </w:div>
    <w:div w:id="1174033519">
      <w:bodyDiv w:val="1"/>
      <w:marLeft w:val="0"/>
      <w:marRight w:val="0"/>
      <w:marTop w:val="0"/>
      <w:marBottom w:val="0"/>
      <w:divBdr>
        <w:top w:val="none" w:sz="0" w:space="0" w:color="auto"/>
        <w:left w:val="none" w:sz="0" w:space="0" w:color="auto"/>
        <w:bottom w:val="none" w:sz="0" w:space="0" w:color="auto"/>
        <w:right w:val="none" w:sz="0" w:space="0" w:color="auto"/>
      </w:divBdr>
    </w:div>
    <w:div w:id="1185247028">
      <w:bodyDiv w:val="1"/>
      <w:marLeft w:val="0"/>
      <w:marRight w:val="0"/>
      <w:marTop w:val="0"/>
      <w:marBottom w:val="0"/>
      <w:divBdr>
        <w:top w:val="none" w:sz="0" w:space="0" w:color="auto"/>
        <w:left w:val="none" w:sz="0" w:space="0" w:color="auto"/>
        <w:bottom w:val="none" w:sz="0" w:space="0" w:color="auto"/>
        <w:right w:val="none" w:sz="0" w:space="0" w:color="auto"/>
      </w:divBdr>
    </w:div>
    <w:div w:id="1189445070">
      <w:bodyDiv w:val="1"/>
      <w:marLeft w:val="0"/>
      <w:marRight w:val="0"/>
      <w:marTop w:val="0"/>
      <w:marBottom w:val="0"/>
      <w:divBdr>
        <w:top w:val="none" w:sz="0" w:space="0" w:color="auto"/>
        <w:left w:val="none" w:sz="0" w:space="0" w:color="auto"/>
        <w:bottom w:val="none" w:sz="0" w:space="0" w:color="auto"/>
        <w:right w:val="none" w:sz="0" w:space="0" w:color="auto"/>
      </w:divBdr>
    </w:div>
    <w:div w:id="1204441001">
      <w:bodyDiv w:val="1"/>
      <w:marLeft w:val="0"/>
      <w:marRight w:val="0"/>
      <w:marTop w:val="0"/>
      <w:marBottom w:val="0"/>
      <w:divBdr>
        <w:top w:val="none" w:sz="0" w:space="0" w:color="auto"/>
        <w:left w:val="none" w:sz="0" w:space="0" w:color="auto"/>
        <w:bottom w:val="none" w:sz="0" w:space="0" w:color="auto"/>
        <w:right w:val="none" w:sz="0" w:space="0" w:color="auto"/>
      </w:divBdr>
    </w:div>
    <w:div w:id="1222055457">
      <w:bodyDiv w:val="1"/>
      <w:marLeft w:val="0"/>
      <w:marRight w:val="0"/>
      <w:marTop w:val="0"/>
      <w:marBottom w:val="0"/>
      <w:divBdr>
        <w:top w:val="none" w:sz="0" w:space="0" w:color="auto"/>
        <w:left w:val="none" w:sz="0" w:space="0" w:color="auto"/>
        <w:bottom w:val="none" w:sz="0" w:space="0" w:color="auto"/>
        <w:right w:val="none" w:sz="0" w:space="0" w:color="auto"/>
      </w:divBdr>
    </w:div>
    <w:div w:id="1287276543">
      <w:bodyDiv w:val="1"/>
      <w:marLeft w:val="0"/>
      <w:marRight w:val="0"/>
      <w:marTop w:val="0"/>
      <w:marBottom w:val="0"/>
      <w:divBdr>
        <w:top w:val="none" w:sz="0" w:space="0" w:color="auto"/>
        <w:left w:val="none" w:sz="0" w:space="0" w:color="auto"/>
        <w:bottom w:val="none" w:sz="0" w:space="0" w:color="auto"/>
        <w:right w:val="none" w:sz="0" w:space="0" w:color="auto"/>
      </w:divBdr>
    </w:div>
    <w:div w:id="1295866801">
      <w:bodyDiv w:val="1"/>
      <w:marLeft w:val="0"/>
      <w:marRight w:val="0"/>
      <w:marTop w:val="0"/>
      <w:marBottom w:val="0"/>
      <w:divBdr>
        <w:top w:val="none" w:sz="0" w:space="0" w:color="auto"/>
        <w:left w:val="none" w:sz="0" w:space="0" w:color="auto"/>
        <w:bottom w:val="none" w:sz="0" w:space="0" w:color="auto"/>
        <w:right w:val="none" w:sz="0" w:space="0" w:color="auto"/>
      </w:divBdr>
    </w:div>
    <w:div w:id="1328053140">
      <w:bodyDiv w:val="1"/>
      <w:marLeft w:val="0"/>
      <w:marRight w:val="0"/>
      <w:marTop w:val="0"/>
      <w:marBottom w:val="0"/>
      <w:divBdr>
        <w:top w:val="none" w:sz="0" w:space="0" w:color="auto"/>
        <w:left w:val="none" w:sz="0" w:space="0" w:color="auto"/>
        <w:bottom w:val="none" w:sz="0" w:space="0" w:color="auto"/>
        <w:right w:val="none" w:sz="0" w:space="0" w:color="auto"/>
      </w:divBdr>
    </w:div>
    <w:div w:id="1395808706">
      <w:bodyDiv w:val="1"/>
      <w:marLeft w:val="0"/>
      <w:marRight w:val="0"/>
      <w:marTop w:val="0"/>
      <w:marBottom w:val="0"/>
      <w:divBdr>
        <w:top w:val="none" w:sz="0" w:space="0" w:color="auto"/>
        <w:left w:val="none" w:sz="0" w:space="0" w:color="auto"/>
        <w:bottom w:val="none" w:sz="0" w:space="0" w:color="auto"/>
        <w:right w:val="none" w:sz="0" w:space="0" w:color="auto"/>
      </w:divBdr>
    </w:div>
    <w:div w:id="1396707154">
      <w:bodyDiv w:val="1"/>
      <w:marLeft w:val="0"/>
      <w:marRight w:val="0"/>
      <w:marTop w:val="0"/>
      <w:marBottom w:val="0"/>
      <w:divBdr>
        <w:top w:val="none" w:sz="0" w:space="0" w:color="auto"/>
        <w:left w:val="none" w:sz="0" w:space="0" w:color="auto"/>
        <w:bottom w:val="none" w:sz="0" w:space="0" w:color="auto"/>
        <w:right w:val="none" w:sz="0" w:space="0" w:color="auto"/>
      </w:divBdr>
    </w:div>
    <w:div w:id="1413577850">
      <w:bodyDiv w:val="1"/>
      <w:marLeft w:val="0"/>
      <w:marRight w:val="0"/>
      <w:marTop w:val="0"/>
      <w:marBottom w:val="0"/>
      <w:divBdr>
        <w:top w:val="none" w:sz="0" w:space="0" w:color="auto"/>
        <w:left w:val="none" w:sz="0" w:space="0" w:color="auto"/>
        <w:bottom w:val="none" w:sz="0" w:space="0" w:color="auto"/>
        <w:right w:val="none" w:sz="0" w:space="0" w:color="auto"/>
      </w:divBdr>
    </w:div>
    <w:div w:id="1421901807">
      <w:bodyDiv w:val="1"/>
      <w:marLeft w:val="0"/>
      <w:marRight w:val="0"/>
      <w:marTop w:val="0"/>
      <w:marBottom w:val="0"/>
      <w:divBdr>
        <w:top w:val="none" w:sz="0" w:space="0" w:color="auto"/>
        <w:left w:val="none" w:sz="0" w:space="0" w:color="auto"/>
        <w:bottom w:val="none" w:sz="0" w:space="0" w:color="auto"/>
        <w:right w:val="none" w:sz="0" w:space="0" w:color="auto"/>
      </w:divBdr>
    </w:div>
    <w:div w:id="1448892832">
      <w:bodyDiv w:val="1"/>
      <w:marLeft w:val="0"/>
      <w:marRight w:val="0"/>
      <w:marTop w:val="0"/>
      <w:marBottom w:val="0"/>
      <w:divBdr>
        <w:top w:val="none" w:sz="0" w:space="0" w:color="auto"/>
        <w:left w:val="none" w:sz="0" w:space="0" w:color="auto"/>
        <w:bottom w:val="none" w:sz="0" w:space="0" w:color="auto"/>
        <w:right w:val="none" w:sz="0" w:space="0" w:color="auto"/>
      </w:divBdr>
    </w:div>
    <w:div w:id="1460803880">
      <w:bodyDiv w:val="1"/>
      <w:marLeft w:val="0"/>
      <w:marRight w:val="0"/>
      <w:marTop w:val="0"/>
      <w:marBottom w:val="0"/>
      <w:divBdr>
        <w:top w:val="none" w:sz="0" w:space="0" w:color="auto"/>
        <w:left w:val="none" w:sz="0" w:space="0" w:color="auto"/>
        <w:bottom w:val="none" w:sz="0" w:space="0" w:color="auto"/>
        <w:right w:val="none" w:sz="0" w:space="0" w:color="auto"/>
      </w:divBdr>
    </w:div>
    <w:div w:id="1500391442">
      <w:bodyDiv w:val="1"/>
      <w:marLeft w:val="0"/>
      <w:marRight w:val="0"/>
      <w:marTop w:val="0"/>
      <w:marBottom w:val="0"/>
      <w:divBdr>
        <w:top w:val="none" w:sz="0" w:space="0" w:color="auto"/>
        <w:left w:val="none" w:sz="0" w:space="0" w:color="auto"/>
        <w:bottom w:val="none" w:sz="0" w:space="0" w:color="auto"/>
        <w:right w:val="none" w:sz="0" w:space="0" w:color="auto"/>
      </w:divBdr>
    </w:div>
    <w:div w:id="1534808473">
      <w:bodyDiv w:val="1"/>
      <w:marLeft w:val="0"/>
      <w:marRight w:val="0"/>
      <w:marTop w:val="0"/>
      <w:marBottom w:val="0"/>
      <w:divBdr>
        <w:top w:val="none" w:sz="0" w:space="0" w:color="auto"/>
        <w:left w:val="none" w:sz="0" w:space="0" w:color="auto"/>
        <w:bottom w:val="none" w:sz="0" w:space="0" w:color="auto"/>
        <w:right w:val="none" w:sz="0" w:space="0" w:color="auto"/>
      </w:divBdr>
    </w:div>
    <w:div w:id="1585995354">
      <w:bodyDiv w:val="1"/>
      <w:marLeft w:val="0"/>
      <w:marRight w:val="0"/>
      <w:marTop w:val="0"/>
      <w:marBottom w:val="0"/>
      <w:divBdr>
        <w:top w:val="none" w:sz="0" w:space="0" w:color="auto"/>
        <w:left w:val="none" w:sz="0" w:space="0" w:color="auto"/>
        <w:bottom w:val="none" w:sz="0" w:space="0" w:color="auto"/>
        <w:right w:val="none" w:sz="0" w:space="0" w:color="auto"/>
      </w:divBdr>
    </w:div>
    <w:div w:id="1606231666">
      <w:bodyDiv w:val="1"/>
      <w:marLeft w:val="0"/>
      <w:marRight w:val="0"/>
      <w:marTop w:val="0"/>
      <w:marBottom w:val="0"/>
      <w:divBdr>
        <w:top w:val="none" w:sz="0" w:space="0" w:color="auto"/>
        <w:left w:val="none" w:sz="0" w:space="0" w:color="auto"/>
        <w:bottom w:val="none" w:sz="0" w:space="0" w:color="auto"/>
        <w:right w:val="none" w:sz="0" w:space="0" w:color="auto"/>
      </w:divBdr>
    </w:div>
    <w:div w:id="1726640419">
      <w:bodyDiv w:val="1"/>
      <w:marLeft w:val="0"/>
      <w:marRight w:val="0"/>
      <w:marTop w:val="0"/>
      <w:marBottom w:val="0"/>
      <w:divBdr>
        <w:top w:val="none" w:sz="0" w:space="0" w:color="auto"/>
        <w:left w:val="none" w:sz="0" w:space="0" w:color="auto"/>
        <w:bottom w:val="none" w:sz="0" w:space="0" w:color="auto"/>
        <w:right w:val="none" w:sz="0" w:space="0" w:color="auto"/>
      </w:divBdr>
    </w:div>
    <w:div w:id="1775321558">
      <w:bodyDiv w:val="1"/>
      <w:marLeft w:val="0"/>
      <w:marRight w:val="0"/>
      <w:marTop w:val="0"/>
      <w:marBottom w:val="0"/>
      <w:divBdr>
        <w:top w:val="none" w:sz="0" w:space="0" w:color="auto"/>
        <w:left w:val="none" w:sz="0" w:space="0" w:color="auto"/>
        <w:bottom w:val="none" w:sz="0" w:space="0" w:color="auto"/>
        <w:right w:val="none" w:sz="0" w:space="0" w:color="auto"/>
      </w:divBdr>
    </w:div>
    <w:div w:id="1790969959">
      <w:bodyDiv w:val="1"/>
      <w:marLeft w:val="0"/>
      <w:marRight w:val="0"/>
      <w:marTop w:val="0"/>
      <w:marBottom w:val="0"/>
      <w:divBdr>
        <w:top w:val="none" w:sz="0" w:space="0" w:color="auto"/>
        <w:left w:val="none" w:sz="0" w:space="0" w:color="auto"/>
        <w:bottom w:val="none" w:sz="0" w:space="0" w:color="auto"/>
        <w:right w:val="none" w:sz="0" w:space="0" w:color="auto"/>
      </w:divBdr>
    </w:div>
    <w:div w:id="1806971215">
      <w:bodyDiv w:val="1"/>
      <w:marLeft w:val="0"/>
      <w:marRight w:val="0"/>
      <w:marTop w:val="0"/>
      <w:marBottom w:val="0"/>
      <w:divBdr>
        <w:top w:val="none" w:sz="0" w:space="0" w:color="auto"/>
        <w:left w:val="none" w:sz="0" w:space="0" w:color="auto"/>
        <w:bottom w:val="none" w:sz="0" w:space="0" w:color="auto"/>
        <w:right w:val="none" w:sz="0" w:space="0" w:color="auto"/>
      </w:divBdr>
    </w:div>
    <w:div w:id="1813786196">
      <w:bodyDiv w:val="1"/>
      <w:marLeft w:val="0"/>
      <w:marRight w:val="0"/>
      <w:marTop w:val="0"/>
      <w:marBottom w:val="0"/>
      <w:divBdr>
        <w:top w:val="none" w:sz="0" w:space="0" w:color="auto"/>
        <w:left w:val="none" w:sz="0" w:space="0" w:color="auto"/>
        <w:bottom w:val="none" w:sz="0" w:space="0" w:color="auto"/>
        <w:right w:val="none" w:sz="0" w:space="0" w:color="auto"/>
      </w:divBdr>
    </w:div>
    <w:div w:id="1850100437">
      <w:bodyDiv w:val="1"/>
      <w:marLeft w:val="0"/>
      <w:marRight w:val="0"/>
      <w:marTop w:val="0"/>
      <w:marBottom w:val="0"/>
      <w:divBdr>
        <w:top w:val="none" w:sz="0" w:space="0" w:color="auto"/>
        <w:left w:val="none" w:sz="0" w:space="0" w:color="auto"/>
        <w:bottom w:val="none" w:sz="0" w:space="0" w:color="auto"/>
        <w:right w:val="none" w:sz="0" w:space="0" w:color="auto"/>
      </w:divBdr>
    </w:div>
    <w:div w:id="1931431779">
      <w:bodyDiv w:val="1"/>
      <w:marLeft w:val="0"/>
      <w:marRight w:val="0"/>
      <w:marTop w:val="0"/>
      <w:marBottom w:val="0"/>
      <w:divBdr>
        <w:top w:val="none" w:sz="0" w:space="0" w:color="auto"/>
        <w:left w:val="none" w:sz="0" w:space="0" w:color="auto"/>
        <w:bottom w:val="none" w:sz="0" w:space="0" w:color="auto"/>
        <w:right w:val="none" w:sz="0" w:space="0" w:color="auto"/>
      </w:divBdr>
    </w:div>
    <w:div w:id="2077704860">
      <w:bodyDiv w:val="1"/>
      <w:marLeft w:val="0"/>
      <w:marRight w:val="0"/>
      <w:marTop w:val="0"/>
      <w:marBottom w:val="0"/>
      <w:divBdr>
        <w:top w:val="none" w:sz="0" w:space="0" w:color="auto"/>
        <w:left w:val="none" w:sz="0" w:space="0" w:color="auto"/>
        <w:bottom w:val="none" w:sz="0" w:space="0" w:color="auto"/>
        <w:right w:val="none" w:sz="0" w:space="0" w:color="auto"/>
      </w:divBdr>
    </w:div>
    <w:div w:id="2077969153">
      <w:bodyDiv w:val="1"/>
      <w:marLeft w:val="0"/>
      <w:marRight w:val="0"/>
      <w:marTop w:val="0"/>
      <w:marBottom w:val="0"/>
      <w:divBdr>
        <w:top w:val="none" w:sz="0" w:space="0" w:color="auto"/>
        <w:left w:val="none" w:sz="0" w:space="0" w:color="auto"/>
        <w:bottom w:val="none" w:sz="0" w:space="0" w:color="auto"/>
        <w:right w:val="none" w:sz="0" w:space="0" w:color="auto"/>
      </w:divBdr>
    </w:div>
    <w:div w:id="2088571870">
      <w:bodyDiv w:val="1"/>
      <w:marLeft w:val="0"/>
      <w:marRight w:val="0"/>
      <w:marTop w:val="0"/>
      <w:marBottom w:val="0"/>
      <w:divBdr>
        <w:top w:val="none" w:sz="0" w:space="0" w:color="auto"/>
        <w:left w:val="none" w:sz="0" w:space="0" w:color="auto"/>
        <w:bottom w:val="none" w:sz="0" w:space="0" w:color="auto"/>
        <w:right w:val="none" w:sz="0" w:space="0" w:color="auto"/>
      </w:divBdr>
    </w:div>
    <w:div w:id="2099908068">
      <w:bodyDiv w:val="1"/>
      <w:marLeft w:val="0"/>
      <w:marRight w:val="0"/>
      <w:marTop w:val="0"/>
      <w:marBottom w:val="0"/>
      <w:divBdr>
        <w:top w:val="none" w:sz="0" w:space="0" w:color="auto"/>
        <w:left w:val="none" w:sz="0" w:space="0" w:color="auto"/>
        <w:bottom w:val="none" w:sz="0" w:space="0" w:color="auto"/>
        <w:right w:val="none" w:sz="0" w:space="0" w:color="auto"/>
      </w:divBdr>
    </w:div>
    <w:div w:id="2140805909">
      <w:bodyDiv w:val="1"/>
      <w:marLeft w:val="0"/>
      <w:marRight w:val="0"/>
      <w:marTop w:val="0"/>
      <w:marBottom w:val="0"/>
      <w:divBdr>
        <w:top w:val="none" w:sz="0" w:space="0" w:color="auto"/>
        <w:left w:val="none" w:sz="0" w:space="0" w:color="auto"/>
        <w:bottom w:val="none" w:sz="0" w:space="0" w:color="auto"/>
        <w:right w:val="none" w:sz="0" w:space="0" w:color="auto"/>
      </w:divBdr>
    </w:div>
    <w:div w:id="214233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Ele223</b:Tag>
    <b:SourceType>InternetSite</b:SourceType>
    <b:Guid>{935F0D6B-4977-49CE-9965-90CC56903E85}</b:Guid>
    <b:Title>Electrical Baba</b:Title>
    <b:YearAccessed>2022</b:YearAccessed>
    <b:MonthAccessed>April</b:MonthAccessed>
    <b:DayAccessed>11</b:DayAccessed>
    <b:URL>https://electricalbaba.com/active-reactive-apparent-power/#:~:text=Active%2C%20Reactive%20and%20Apparent%20Power%201%20Active%20Power%3A,electrical%20appliance%20or%20machine.%20...%20More%20items...%20</b:URL>
    <b:RefOrder>1</b:RefOrder>
  </b:Source>
  <b:Source>
    <b:Tag>DiY15</b:Tag>
    <b:SourceType>ConferenceProceedings</b:SourceType>
    <b:Guid>{F47DE0FA-26F6-4FCB-9851-AA3460C151A4}</b:Guid>
    <b:Title>Reactive power optimization and control considering penetration reactive power for ultra-high voltage power system</b:Title>
    <b:Year>2015</b:Year>
    <b:Author>
      <b:Author>
        <b:NameList>
          <b:Person>
            <b:Last>Yang</b:Last>
            <b:First>Di</b:First>
          </b:Person>
          <b:Person>
            <b:Last>Cheng</b:Last>
            <b:First>Haozhong</b:First>
          </b:Person>
          <b:Person>
            <b:Last>Tian</b:Last>
            <b:First>Shuxin</b:First>
          </b:Person>
          <b:Person>
            <b:Last>Sun</b:Last>
            <b:First>Tengfei</b:First>
          </b:Person>
          <b:Person>
            <b:Last>Ma</b:Last>
            <b:First>Zeliang</b:First>
          </b:Person>
          <b:Person>
            <b:Last>Zeng</b:Last>
            <b:First>Pingliang</b:First>
          </b:Person>
        </b:NameList>
      </b:Author>
    </b:Author>
    <b:ConferenceName>IEEE</b:ConferenceName>
    <b:City>Changsha, China</b:City>
    <b:RefOrder>2</b:RefOrder>
  </b:Source>
  <b:Source>
    <b:Tag>Ale10</b:Tag>
    <b:SourceType>BookSection</b:SourceType>
    <b:Guid>{584B3D20-AD01-44B9-98B7-A92588F4F988}</b:Guid>
    <b:Year>2010</b:Year>
    <b:Author>
      <b:Author>
        <b:NameList>
          <b:Person>
            <b:Last>Emanuel</b:Last>
            <b:First>Alexander</b:First>
            <b:Middle>Eigeles</b:Middle>
          </b:Person>
        </b:NameList>
      </b:Author>
    </b:Author>
    <b:BookTitle>Power Definitions and the Physical Mechanism of Power Flow</b:BookTitle>
    <b:Pages>93 - 138</b:Pages>
    <b:Publisher>Wiley-IEEE Press</b:Publisher>
    <b:RefOrder>8</b:RefOrder>
  </b:Source>
  <b:Source>
    <b:Tag>Ste22</b:Tag>
    <b:SourceType>Misc</b:SourceType>
    <b:Guid>{A7FFC55D-24B6-46DD-9D53-5C997C082DDD}</b:Guid>
    <b:Title>Power Factor Correction </b:Title>
    <b:Year>2022</b:Year>
    <b:City>Swansea </b:City>
    <b:Author>
      <b:Author>
        <b:NameList>
          <b:Person>
            <b:Last>Mosely</b:Last>
            <b:First>Stephen</b:First>
          </b:Person>
        </b:NameList>
      </b:Author>
    </b:Author>
    <b:RefOrder>3</b:RefOrder>
  </b:Source>
  <b:Source>
    <b:Tag>mud22</b:Tag>
    <b:SourceType>InternetSite</b:SourceType>
    <b:Guid>{A59E2ABE-3C6A-43A9-97CB-2977D3C067C1}</b:Guid>
    <b:Title>mudaenerji</b:Title>
    <b:YearAccessed>2022</b:YearAccessed>
    <b:MonthAccessed>April</b:MonthAccessed>
    <b:DayAccessed>11</b:DayAccessed>
    <b:URL>https://www.mudaenerji.com/capacitor-bank-power-factor-correction,22,24579#.YlR1gpHMJnI</b:URL>
    <b:RefOrder>4</b:RefOrder>
  </b:Source>
  <b:Source>
    <b:Tag>Ele224</b:Tag>
    <b:SourceType>InternetSite</b:SourceType>
    <b:Guid>{E757D882-A2F8-4E37-B52A-0BF1662124BD}</b:Guid>
    <b:Title>Electronics Tutorials </b:Title>
    <b:YearAccessed>2022</b:YearAccessed>
    <b:MonthAccessed>April</b:MonthAccessed>
    <b:DayAccessed>11</b:DayAccessed>
    <b:URL>https://www.electronics-tutorials.ws/accircuits/phasors.html#:~:text=%20Phasor%20Diagram%20Summary%20%201%20Vectors%2C%20Phasors,drawn%20rotating%20in%20an%20anticlockwise%20direction.%20More%20</b:URL>
    <b:RefOrder>5</b:RefOrder>
  </b:Source>
  <b:Source>
    <b:Tag>Eng22</b:Tag>
    <b:SourceType>InternetSite</b:SourceType>
    <b:Guid>{C328C441-BB1F-4B9F-8C80-6AF894CFECC7}</b:Guid>
    <b:Title>Engineering Clicks </b:Title>
    <b:YearAccessed>2022</b:YearAccessed>
    <b:MonthAccessed>April</b:MonthAccessed>
    <b:DayAccessed>11</b:DayAccessed>
    <b:URL>https://www.engineeringclicks.com/resonant-frequency-equation/#:~:text=Resonant%20Frequency%20Equation%3A%20mechanical%2C%20electrical%20and%20acoustic%201,present%20in%20mechanical%20systems.%20...%20More%20items...%20</b:URL>
    <b:RefOrder>6</b:RefOrder>
  </b:Source>
  <b:Source>
    <b:Tag>Ste221</b:Tag>
    <b:SourceType>Misc</b:SourceType>
    <b:Guid>{47B69F81-1B29-4BE9-8FEE-C88A17C40FF5}</b:Guid>
    <b:Title>Maximum Power Transfer </b:Title>
    <b:Year>2022</b:Year>
    <b:Author>
      <b:Author>
        <b:NameList>
          <b:Person>
            <b:Last>Mosely</b:Last>
            <b:First>Stephen</b:First>
          </b:Person>
        </b:NameList>
      </b:Author>
    </b:Author>
    <b:City>Swansea </b:City>
    <b:RefOrder>7</b:RefOrder>
  </b:Source>
  <b:Source>
    <b:Tag>Yua15</b:Tag>
    <b:SourceType>ConferenceProceedings</b:SourceType>
    <b:Guid>{89745A35-695C-45D4-B142-434F5633EE0F}</b:Guid>
    <b:Title>Maximum power transfer and efficiency analysis of different inductive power transfer tuning topologies</b:Title>
    <b:Year>2015</b:Year>
    <b:City>Auckland, New Zealand</b:City>
    <b:Author>
      <b:Author>
        <b:NameList>
          <b:Person>
            <b:Last>Liu</b:Last>
            <b:First>Yuan</b:First>
          </b:Person>
          <b:Person>
            <b:Last>Hu</b:Last>
            <b:First>Patrick</b:First>
            <b:Middle>Aiguo</b:Middle>
          </b:Person>
          <b:Person>
            <b:Last>Madawala</b:Last>
            <b:First>Udaya</b:First>
            <b:Middle>K.</b:Middle>
          </b:Person>
        </b:NameList>
      </b:Author>
    </b:Author>
    <b:ConferenceName>IEEE</b:ConferenceNam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1F4C74-7BC0-4FBA-87FB-B89BC49D4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22</Pages>
  <Words>3549</Words>
  <Characters>20234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Electrical Engineering</vt:lpstr>
    </vt:vector>
  </TitlesOfParts>
  <Company>Safran Seats GB</Company>
  <LinksUpToDate>false</LinksUpToDate>
  <CharactersWithSpaces>23736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dc:title>
  <dc:subject>Assignment 1</dc:subject>
  <dc:creator>ryan stapleton</dc:creator>
  <cp:keywords/>
  <dc:description/>
  <cp:lastModifiedBy>ryan stapleton</cp:lastModifiedBy>
  <cp:revision>12</cp:revision>
  <dcterms:created xsi:type="dcterms:W3CDTF">2022-04-07T16:43:00Z</dcterms:created>
  <dcterms:modified xsi:type="dcterms:W3CDTF">2022-04-12T18:23:00Z</dcterms:modified>
</cp:coreProperties>
</file>