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66FF" w:rsidRDefault="001866FF" w:rsidP="00EC00EF">
      <w:pPr>
        <w:rPr>
          <w:b/>
          <w:sz w:val="36"/>
          <w:szCs w:val="36"/>
        </w:rPr>
      </w:pPr>
      <w:r w:rsidRPr="001866FF">
        <w:rPr>
          <w:b/>
          <w:sz w:val="36"/>
          <w:szCs w:val="36"/>
        </w:rPr>
        <w:t>Moodle BMSW 4002</w:t>
      </w:r>
    </w:p>
    <w:p w:rsidR="001866FF" w:rsidRDefault="001866FF" w:rsidP="00EC00EF">
      <w:pPr>
        <w:rPr>
          <w:b/>
          <w:sz w:val="36"/>
          <w:szCs w:val="36"/>
        </w:rPr>
      </w:pPr>
    </w:p>
    <w:p w:rsidR="001866FF" w:rsidRPr="001866FF" w:rsidRDefault="001866FF" w:rsidP="00EC00EF">
      <w:pPr>
        <w:rPr>
          <w:b/>
          <w:sz w:val="36"/>
          <w:szCs w:val="36"/>
        </w:rPr>
      </w:pPr>
    </w:p>
    <w:p w:rsidR="00EC00EF" w:rsidRDefault="00EC00EF" w:rsidP="00EC00EF">
      <w:pPr>
        <w:rPr>
          <w:sz w:val="32"/>
          <w:szCs w:val="32"/>
        </w:rPr>
      </w:pPr>
      <w:r w:rsidRPr="001866FF">
        <w:rPr>
          <w:sz w:val="32"/>
          <w:szCs w:val="32"/>
        </w:rPr>
        <w:t xml:space="preserve">EFFECTIVE TEAM WORKING &amp; COMMUNICATION </w:t>
      </w:r>
    </w:p>
    <w:p w:rsidR="001866FF" w:rsidRPr="001866FF" w:rsidRDefault="001866FF" w:rsidP="00EC00EF">
      <w:pPr>
        <w:rPr>
          <w:sz w:val="32"/>
          <w:szCs w:val="32"/>
        </w:rPr>
      </w:pPr>
    </w:p>
    <w:p w:rsidR="001866FF" w:rsidRDefault="001866FF" w:rsidP="00EC00EF">
      <w:pPr>
        <w:rPr>
          <w:sz w:val="36"/>
          <w:szCs w:val="36"/>
        </w:rPr>
      </w:pPr>
      <w:r w:rsidRPr="001866FF">
        <w:rPr>
          <w:sz w:val="36"/>
          <w:szCs w:val="36"/>
        </w:rPr>
        <w:t xml:space="preserve">UNIVERSITY TRINITY SAINT DAVID OF WEALS LONDON </w:t>
      </w:r>
    </w:p>
    <w:p w:rsidR="001866FF" w:rsidRDefault="001866FF" w:rsidP="00EC00EF">
      <w:pPr>
        <w:rPr>
          <w:sz w:val="36"/>
          <w:szCs w:val="36"/>
        </w:rPr>
      </w:pPr>
    </w:p>
    <w:p w:rsidR="001866FF" w:rsidRDefault="001866FF" w:rsidP="00EC00EF">
      <w:pPr>
        <w:rPr>
          <w:sz w:val="32"/>
          <w:szCs w:val="32"/>
        </w:rPr>
      </w:pPr>
      <w:r w:rsidRPr="00A055F5">
        <w:rPr>
          <w:sz w:val="32"/>
          <w:szCs w:val="32"/>
        </w:rPr>
        <w:t xml:space="preserve">LECTURER: </w:t>
      </w:r>
      <w:r w:rsidR="00A055F5" w:rsidRPr="00A055F5">
        <w:rPr>
          <w:sz w:val="32"/>
          <w:szCs w:val="32"/>
        </w:rPr>
        <w:t>CHRISTOPHER MAFUNA</w:t>
      </w:r>
    </w:p>
    <w:p w:rsidR="00A055F5" w:rsidRDefault="00A055F5" w:rsidP="00EC00EF">
      <w:pPr>
        <w:rPr>
          <w:sz w:val="32"/>
          <w:szCs w:val="32"/>
        </w:rPr>
      </w:pPr>
    </w:p>
    <w:p w:rsidR="00A055F5" w:rsidRDefault="00A055F5" w:rsidP="00EC00EF">
      <w:pPr>
        <w:rPr>
          <w:sz w:val="32"/>
          <w:szCs w:val="32"/>
        </w:rPr>
      </w:pPr>
      <w:r>
        <w:rPr>
          <w:sz w:val="32"/>
          <w:szCs w:val="32"/>
        </w:rPr>
        <w:t>Student ID: 1815909</w:t>
      </w:r>
    </w:p>
    <w:p w:rsidR="00A055F5" w:rsidRDefault="00A055F5" w:rsidP="00EC00EF">
      <w:pPr>
        <w:rPr>
          <w:sz w:val="32"/>
          <w:szCs w:val="32"/>
        </w:rPr>
      </w:pPr>
    </w:p>
    <w:p w:rsidR="00A055F5" w:rsidRDefault="00A055F5" w:rsidP="00EC00EF">
      <w:pPr>
        <w:rPr>
          <w:sz w:val="32"/>
          <w:szCs w:val="32"/>
        </w:rPr>
      </w:pPr>
      <w:r>
        <w:rPr>
          <w:sz w:val="32"/>
          <w:szCs w:val="32"/>
        </w:rPr>
        <w:t>Student name: Cosmin-</w:t>
      </w:r>
      <w:proofErr w:type="spellStart"/>
      <w:r>
        <w:rPr>
          <w:sz w:val="32"/>
          <w:szCs w:val="32"/>
        </w:rPr>
        <w:t>Ionut</w:t>
      </w:r>
      <w:proofErr w:type="spellEnd"/>
      <w:r>
        <w:rPr>
          <w:sz w:val="32"/>
          <w:szCs w:val="32"/>
        </w:rPr>
        <w:t xml:space="preserve"> CIUC</w:t>
      </w:r>
    </w:p>
    <w:p w:rsidR="00A055F5" w:rsidRDefault="00A055F5" w:rsidP="00EC00EF">
      <w:pPr>
        <w:rPr>
          <w:sz w:val="32"/>
          <w:szCs w:val="32"/>
        </w:rPr>
      </w:pPr>
    </w:p>
    <w:p w:rsidR="00A055F5" w:rsidRDefault="00A055F5" w:rsidP="00EC00EF">
      <w:pPr>
        <w:rPr>
          <w:sz w:val="32"/>
          <w:szCs w:val="32"/>
        </w:rPr>
      </w:pPr>
    </w:p>
    <w:p w:rsidR="00A055F5" w:rsidRDefault="00A055F5" w:rsidP="00EC00EF">
      <w:pPr>
        <w:rPr>
          <w:sz w:val="32"/>
          <w:szCs w:val="32"/>
        </w:rPr>
      </w:pPr>
    </w:p>
    <w:p w:rsidR="00A055F5" w:rsidRDefault="00A055F5" w:rsidP="00EC00EF">
      <w:pPr>
        <w:rPr>
          <w:sz w:val="32"/>
          <w:szCs w:val="32"/>
        </w:rPr>
      </w:pPr>
    </w:p>
    <w:p w:rsidR="00A055F5" w:rsidRDefault="00A055F5" w:rsidP="00EC00EF">
      <w:pPr>
        <w:rPr>
          <w:sz w:val="32"/>
          <w:szCs w:val="32"/>
        </w:rPr>
      </w:pPr>
    </w:p>
    <w:p w:rsidR="00A055F5" w:rsidRDefault="00A055F5" w:rsidP="00EC00EF">
      <w:pPr>
        <w:rPr>
          <w:sz w:val="32"/>
          <w:szCs w:val="32"/>
        </w:rPr>
      </w:pPr>
    </w:p>
    <w:p w:rsidR="00A055F5" w:rsidRPr="00A055F5" w:rsidRDefault="00A055F5" w:rsidP="00EC00EF">
      <w:pPr>
        <w:rPr>
          <w:sz w:val="32"/>
          <w:szCs w:val="32"/>
        </w:rPr>
      </w:pPr>
    </w:p>
    <w:p w:rsidR="001866FF" w:rsidRDefault="001866FF" w:rsidP="00EC00EF"/>
    <w:p w:rsidR="00EC00EF" w:rsidRDefault="00EC00EF" w:rsidP="00EC00EF"/>
    <w:p w:rsidR="00EC00EF" w:rsidRDefault="00EC00EF" w:rsidP="00EC00EF">
      <w:r>
        <w:t xml:space="preserve"> </w:t>
      </w:r>
    </w:p>
    <w:p w:rsidR="00EC00EF" w:rsidRDefault="00EC00EF" w:rsidP="00EC00EF"/>
    <w:p w:rsidR="00EC00EF" w:rsidRDefault="00EC00EF" w:rsidP="00EC00EF">
      <w:r>
        <w:lastRenderedPageBreak/>
        <w:t>CONTENT</w:t>
      </w:r>
    </w:p>
    <w:p w:rsidR="00CC0CD6" w:rsidRDefault="00CC0CD6" w:rsidP="00EC00EF"/>
    <w:p w:rsidR="00EC00EF" w:rsidRDefault="00EC00EF" w:rsidP="00EC00EF">
      <w:r>
        <w:t xml:space="preserve">Introduction.................................................................................................................................... 3 </w:t>
      </w:r>
    </w:p>
    <w:p w:rsidR="00EC00EF" w:rsidRDefault="00EC00EF" w:rsidP="00EC00EF">
      <w:r>
        <w:t xml:space="preserve">Communication Skills ..................................................................................................................... 4 </w:t>
      </w:r>
    </w:p>
    <w:p w:rsidR="00EC00EF" w:rsidRDefault="00EC00EF" w:rsidP="00EC00EF">
      <w:r>
        <w:t xml:space="preserve">Conclusion ...................................................................................................................................... </w:t>
      </w:r>
      <w:r w:rsidR="00EA407C">
        <w:t>8</w:t>
      </w:r>
    </w:p>
    <w:p w:rsidR="00CC0CD6" w:rsidRDefault="00CC0CD6" w:rsidP="00EC00EF">
      <w:r>
        <w:t>References …………………………………………………………………………………………………………………………………</w:t>
      </w:r>
      <w:r w:rsidR="00EA407C">
        <w:t>9</w:t>
      </w:r>
    </w:p>
    <w:p w:rsidR="00EC00EF" w:rsidRDefault="00CC0CD6" w:rsidP="00EC00EF">
      <w:r>
        <w:t>In class exercise………………………………………………………………………………………………………………………….</w:t>
      </w:r>
      <w:r w:rsidR="00EA407C">
        <w:t>10</w:t>
      </w:r>
    </w:p>
    <w:p w:rsidR="00EC00EF" w:rsidRDefault="00EC00EF" w:rsidP="00EC00EF">
      <w:r>
        <w:t xml:space="preserve">  </w:t>
      </w:r>
    </w:p>
    <w:p w:rsidR="00A055F5" w:rsidRDefault="00A055F5" w:rsidP="00EC00EF"/>
    <w:p w:rsidR="00A055F5" w:rsidRDefault="00A055F5" w:rsidP="00EC00EF"/>
    <w:p w:rsidR="00EC00EF" w:rsidRDefault="00EC00EF"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EC00EF" w:rsidRDefault="00EC00EF" w:rsidP="00EC00EF">
      <w:r>
        <w:t xml:space="preserve"> </w:t>
      </w:r>
    </w:p>
    <w:p w:rsidR="00EC00EF" w:rsidRDefault="00EC00EF" w:rsidP="00EC00EF"/>
    <w:p w:rsidR="00EC00EF" w:rsidRPr="00F35422" w:rsidRDefault="00EC00EF" w:rsidP="00EC00EF">
      <w:r>
        <w:lastRenderedPageBreak/>
        <w:t xml:space="preserve"> </w:t>
      </w:r>
      <w:r w:rsidRPr="00F35422">
        <w:rPr>
          <w:b/>
          <w:sz w:val="28"/>
          <w:szCs w:val="28"/>
        </w:rPr>
        <w:t xml:space="preserve">Introduction </w:t>
      </w:r>
    </w:p>
    <w:p w:rsidR="00F35422" w:rsidRPr="00F35422" w:rsidRDefault="00F35422" w:rsidP="00EC00EF">
      <w:pPr>
        <w:rPr>
          <w:b/>
          <w:sz w:val="28"/>
          <w:szCs w:val="28"/>
        </w:rPr>
      </w:pPr>
    </w:p>
    <w:p w:rsidR="00562D8D" w:rsidRDefault="00EC00EF" w:rsidP="00EC00EF">
      <w:r>
        <w:t xml:space="preserve">Communication is a process </w:t>
      </w:r>
      <w:r w:rsidR="001729BB">
        <w:t>and</w:t>
      </w:r>
      <w:r>
        <w:t xml:space="preserve"> the method for transferring the information and knowledge from one node to another. According to Hess et. al. (2016), the communication process </w:t>
      </w:r>
      <w:r w:rsidR="0095453C">
        <w:t>delivers</w:t>
      </w:r>
      <w:r>
        <w:t xml:space="preserve"> a different </w:t>
      </w:r>
      <w:r w:rsidR="0095453C">
        <w:t>view</w:t>
      </w:r>
      <w:r>
        <w:t xml:space="preserve"> for transferring data and increase the understanding of the information. Effective communication </w:t>
      </w:r>
      <w:r w:rsidR="0095453C">
        <w:t>helps</w:t>
      </w:r>
      <w:r>
        <w:t xml:space="preserve"> </w:t>
      </w:r>
      <w:r w:rsidR="0095453C">
        <w:t xml:space="preserve">me </w:t>
      </w:r>
      <w:r>
        <w:t xml:space="preserve">in </w:t>
      </w:r>
      <w:r w:rsidR="0095453C">
        <w:t>be in more effective in different academic courses</w:t>
      </w:r>
      <w:r>
        <w:t>. The communication skills help a person in professional life as well as personal life. The communication can be utilized in the Medical Area</w:t>
      </w:r>
      <w:r w:rsidR="0095453C">
        <w:t xml:space="preserve"> and in </w:t>
      </w:r>
      <w:r w:rsidR="00562D8D">
        <w:t>which</w:t>
      </w:r>
      <w:r w:rsidR="0095453C">
        <w:t xml:space="preserve"> </w:t>
      </w:r>
      <w:r w:rsidR="00562D8D">
        <w:t>other</w:t>
      </w:r>
      <w:r w:rsidR="0095453C">
        <w:t xml:space="preserve"> professional </w:t>
      </w:r>
      <w:r w:rsidR="00562D8D">
        <w:t>areas</w:t>
      </w:r>
      <w:r>
        <w:t xml:space="preserve">. The patient can share their conditions or other </w:t>
      </w:r>
      <w:r w:rsidR="00562D8D">
        <w:t>feelings with confidence in a prepare staff.</w:t>
      </w:r>
      <w:r>
        <w:t xml:space="preserve"> The staff member can make them feel comfortable and satisfied. </w:t>
      </w:r>
    </w:p>
    <w:p w:rsidR="00EC00EF" w:rsidRDefault="00EC00EF" w:rsidP="00EC00EF">
      <w:r>
        <w:t xml:space="preserve">There is an analysis of the communication skills where I have joined my friend’s organization to improve my communication skills. The improvement in communication is the main </w:t>
      </w:r>
      <w:r w:rsidR="00562D8D">
        <w:t>reason I did joined</w:t>
      </w:r>
      <w:r>
        <w:t xml:space="preserve">. </w:t>
      </w:r>
      <w:r w:rsidR="001729BB">
        <w:t>The result</w:t>
      </w:r>
      <w:r>
        <w:t xml:space="preserve"> helps me to </w:t>
      </w:r>
      <w:r w:rsidR="00562D8D">
        <w:t>make</w:t>
      </w:r>
      <w:r>
        <w:t xml:space="preserve"> customer to buy our products.  </w:t>
      </w:r>
    </w:p>
    <w:p w:rsidR="00EC00EF" w:rsidRDefault="00EC00EF" w:rsidP="00EC00EF">
      <w:r>
        <w:t xml:space="preserve">  </w:t>
      </w:r>
    </w:p>
    <w:p w:rsidR="00EC00EF" w:rsidRDefault="00EC00EF" w:rsidP="00EC00EF"/>
    <w:p w:rsidR="00EC00EF" w:rsidRDefault="00EC00EF" w:rsidP="00EC00EF">
      <w:r>
        <w:t xml:space="preserve"> </w:t>
      </w:r>
    </w:p>
    <w:p w:rsidR="00EC00EF" w:rsidRDefault="00EC00EF"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A055F5" w:rsidRDefault="00A055F5" w:rsidP="00EC00EF"/>
    <w:p w:rsidR="00F35422" w:rsidRDefault="00F35422" w:rsidP="00EC00EF"/>
    <w:p w:rsidR="00F35422" w:rsidRDefault="00F35422" w:rsidP="00EC00EF">
      <w:pPr>
        <w:rPr>
          <w:b/>
          <w:sz w:val="28"/>
          <w:szCs w:val="28"/>
        </w:rPr>
      </w:pPr>
    </w:p>
    <w:p w:rsidR="00F35422" w:rsidRDefault="00EC00EF" w:rsidP="00EC00EF">
      <w:pPr>
        <w:rPr>
          <w:sz w:val="28"/>
          <w:szCs w:val="28"/>
        </w:rPr>
      </w:pPr>
      <w:r w:rsidRPr="00F35422">
        <w:rPr>
          <w:b/>
          <w:sz w:val="28"/>
          <w:szCs w:val="28"/>
        </w:rPr>
        <w:t xml:space="preserve">Communication Skills </w:t>
      </w:r>
    </w:p>
    <w:p w:rsidR="00EC00EF" w:rsidRPr="00F35422" w:rsidRDefault="00F35422" w:rsidP="00EC00EF">
      <w:pPr>
        <w:rPr>
          <w:sz w:val="28"/>
          <w:szCs w:val="28"/>
        </w:rPr>
      </w:pPr>
      <w:r>
        <w:rPr>
          <w:sz w:val="28"/>
          <w:szCs w:val="28"/>
        </w:rPr>
        <w:t xml:space="preserve">   </w:t>
      </w:r>
      <w:r w:rsidR="00EC00EF">
        <w:t xml:space="preserve">Communication is a process of </w:t>
      </w:r>
      <w:r w:rsidR="00562D8D">
        <w:t>switching</w:t>
      </w:r>
      <w:r w:rsidR="00EC00EF">
        <w:t xml:space="preserve"> thoughts and information between different </w:t>
      </w:r>
      <w:r w:rsidR="00562D8D">
        <w:t>people</w:t>
      </w:r>
      <w:r w:rsidR="00EC00EF">
        <w:t xml:space="preserve">. The communications between two-people can make a difference in their thinking and thoughts. The positive or negative effect of communication depends the way they communicate with each other. The communication between the </w:t>
      </w:r>
      <w:r w:rsidR="00562D8D">
        <w:t xml:space="preserve">patience </w:t>
      </w:r>
      <w:r w:rsidR="00EC00EF">
        <w:t xml:space="preserve">and staff can involve the transfer of positive thoughts from both sides.  </w:t>
      </w:r>
    </w:p>
    <w:p w:rsidR="00EC00EF" w:rsidRDefault="00EC00EF" w:rsidP="00EC00EF">
      <w:r>
        <w:t xml:space="preserve"> As per</w:t>
      </w:r>
      <w:r w:rsidR="00562D8D">
        <w:t xml:space="preserve"> literature review</w:t>
      </w:r>
      <w:r>
        <w:t xml:space="preserve"> Thomson, Outram, Gilligan and </w:t>
      </w:r>
      <w:proofErr w:type="spellStart"/>
      <w:r>
        <w:t>Levett</w:t>
      </w:r>
      <w:proofErr w:type="spellEnd"/>
      <w:r>
        <w:t xml:space="preserve">-Jones 2015, communication is an effective tool or technique to improve the health condition of patients. The quality of communication can make it possible for the whole health care team to improve their performance and their work effective. Different health care professional discusses the health condition improved after the improvement in communication skill of patients. The communication and teamwork both are </w:t>
      </w:r>
      <w:proofErr w:type="spellStart"/>
      <w:r w:rsidR="00562D8D">
        <w:t>relly</w:t>
      </w:r>
      <w:proofErr w:type="spellEnd"/>
      <w:r w:rsidR="00562D8D">
        <w:t xml:space="preserve"> important</w:t>
      </w:r>
      <w:r>
        <w:t xml:space="preserve"> </w:t>
      </w:r>
      <w:r w:rsidR="00562D8D">
        <w:t>for the patients</w:t>
      </w:r>
      <w:r>
        <w:t xml:space="preserve"> </w:t>
      </w:r>
      <w:r w:rsidR="00562D8D">
        <w:t>the professional</w:t>
      </w:r>
      <w:r>
        <w:t xml:space="preserve"> care. The </w:t>
      </w:r>
      <w:r w:rsidR="00562D8D">
        <w:t>nur</w:t>
      </w:r>
      <w:r w:rsidR="00EA407C">
        <w:t>se or career</w:t>
      </w:r>
      <w:r>
        <w:t xml:space="preserve"> can improve the belief of patients. The psychological need of the patients</w:t>
      </w:r>
      <w:r w:rsidR="00EA407C">
        <w:t xml:space="preserve"> or people in needs</w:t>
      </w:r>
      <w:r>
        <w:t xml:space="preserve"> is </w:t>
      </w:r>
      <w:r w:rsidR="00EA407C">
        <w:t>satisfied</w:t>
      </w:r>
      <w:r>
        <w:t xml:space="preserve"> with effective communication and teamwork. The team approach may not improve the communication between the staff and patients </w:t>
      </w:r>
      <w:r w:rsidR="00EA407C">
        <w:t xml:space="preserve">but the </w:t>
      </w:r>
      <w:r>
        <w:t xml:space="preserve">communication with the </w:t>
      </w:r>
      <w:r w:rsidR="00EA407C">
        <w:t>patient in</w:t>
      </w:r>
      <w:r>
        <w:t xml:space="preserve"> needs to be improved </w:t>
      </w:r>
      <w:r w:rsidR="00EA407C">
        <w:t>and with body languages in some cases</w:t>
      </w:r>
      <w:r>
        <w:t>. There is a high level of skill required to understand the patient</w:t>
      </w:r>
      <w:r w:rsidR="00EA407C">
        <w:t xml:space="preserve"> in such of</w:t>
      </w:r>
      <w:r>
        <w:t xml:space="preserve"> need</w:t>
      </w:r>
      <w:r w:rsidR="00EA407C">
        <w:t>s</w:t>
      </w:r>
      <w:r>
        <w:t xml:space="preserve">.  </w:t>
      </w:r>
    </w:p>
    <w:p w:rsidR="00EC00EF" w:rsidRDefault="00EC00EF" w:rsidP="00EC00EF">
      <w:r>
        <w:t xml:space="preserve">Communication is an important element in the </w:t>
      </w:r>
      <w:r w:rsidR="00672FD9">
        <w:t>emergency</w:t>
      </w:r>
      <w:r w:rsidR="00EA407C">
        <w:t xml:space="preserve"> care</w:t>
      </w:r>
      <w:r>
        <w:t xml:space="preserve">. The situation can </w:t>
      </w:r>
      <w:r w:rsidR="00EA407C">
        <w:t>climb</w:t>
      </w:r>
      <w:r>
        <w:t xml:space="preserve"> where the communication between different people</w:t>
      </w:r>
      <w:r w:rsidR="00EA407C">
        <w:t xml:space="preserve"> in </w:t>
      </w:r>
      <w:r>
        <w:t xml:space="preserve">the </w:t>
      </w:r>
      <w:r w:rsidR="00EA407C">
        <w:t>emergency it is not done effectively</w:t>
      </w:r>
      <w:r>
        <w:t xml:space="preserve">. The communication between the specialist and the normal person need to be complete so the task can be completed as per the requirements. The effective communication can easily impact on the others (Martin and </w:t>
      </w:r>
      <w:proofErr w:type="spellStart"/>
      <w:r>
        <w:t>Ciurzynski</w:t>
      </w:r>
      <w:proofErr w:type="spellEnd"/>
      <w:r>
        <w:t>, 2015). The persona</w:t>
      </w:r>
      <w:r w:rsidR="00EA407C">
        <w:t>l</w:t>
      </w:r>
      <w:r>
        <w:t xml:space="preserve"> needs to be a good communicator and should have good understanding skills. There is a different source of communication used depending </w:t>
      </w:r>
      <w:r w:rsidR="00EA407C">
        <w:t>in which one of</w:t>
      </w:r>
      <w:r>
        <w:t xml:space="preserve"> the situations. The communication can be </w:t>
      </w:r>
      <w:r w:rsidR="00EA407C">
        <w:t>verbal,</w:t>
      </w:r>
      <w:r>
        <w:t xml:space="preserve"> visual or audio way.  </w:t>
      </w:r>
    </w:p>
    <w:p w:rsidR="00EA407C" w:rsidRDefault="00EC00EF" w:rsidP="00EC00EF">
      <w:r>
        <w:t>Cooke (2016) says about the risk involved in the health care sectors. The discussion is about the work need to be done for improving the teamwork and the communication so that the risk related to the patient’s health can be resolved before the serious condition.</w:t>
      </w:r>
    </w:p>
    <w:p w:rsidR="00EC00EF" w:rsidRDefault="00EC00EF" w:rsidP="00EC00EF">
      <w:r>
        <w:t xml:space="preserve"> </w:t>
      </w:r>
      <w:r w:rsidR="00D955A5">
        <w:t>Unsuccessful</w:t>
      </w:r>
      <w:r>
        <w:t xml:space="preserve"> communication can cause many failures in the patient’s health care or treatment. The issue can be small or </w:t>
      </w:r>
      <w:r w:rsidR="00672FD9">
        <w:t>big,</w:t>
      </w:r>
      <w:r>
        <w:t xml:space="preserve"> but </w:t>
      </w:r>
      <w:r w:rsidR="00D955A5">
        <w:t>with the help of the</w:t>
      </w:r>
      <w:r>
        <w:t xml:space="preserve"> teamwork and communication</w:t>
      </w:r>
      <w:r w:rsidR="00D955A5">
        <w:t>,</w:t>
      </w:r>
      <w:r>
        <w:t xml:space="preserve"> can improve the capability to resolve the issues. For</w:t>
      </w:r>
      <w:r w:rsidR="00A055F5">
        <w:t xml:space="preserve"> </w:t>
      </w:r>
      <w:r>
        <w:t xml:space="preserve">improving these issues, proper tanning and studies are provided to all the nursing staff. The main motive of the research </w:t>
      </w:r>
      <w:r w:rsidR="00D955A5">
        <w:t>it is the</w:t>
      </w:r>
      <w:r>
        <w:t xml:space="preserve"> improvement in the teamwork and communication skills to manage or resolve all the risk related to the health condition of the patients. The result of the research shows the improvement in the attitude of </w:t>
      </w:r>
      <w:r w:rsidR="00672FD9">
        <w:t>everyone</w:t>
      </w:r>
      <w:r>
        <w:t xml:space="preserve"> in the team and their way to treat patients. This improves the safety and satisfaction of the patients. </w:t>
      </w:r>
    </w:p>
    <w:p w:rsidR="00EC00EF" w:rsidRDefault="00EC00EF" w:rsidP="00EC00EF">
      <w:r>
        <w:t xml:space="preserve">According to Carter, Ro, Alcott &amp; </w:t>
      </w:r>
      <w:proofErr w:type="spellStart"/>
      <w:r>
        <w:t>Lattuca</w:t>
      </w:r>
      <w:proofErr w:type="spellEnd"/>
      <w:r>
        <w:t xml:space="preserve"> (2016), communication is very essential for understanding the emotional aspect of the patients. The author shows how communication can improve the condition of patients in different situations. The emotional and the psychosocial aspects are considered </w:t>
      </w:r>
      <w:r w:rsidR="00D955A5">
        <w:t xml:space="preserve">in </w:t>
      </w:r>
      <w:r>
        <w:t>improving the health condition by making patients to trust the doctors and staff</w:t>
      </w:r>
      <w:r w:rsidR="00D955A5">
        <w:t xml:space="preserve"> members</w:t>
      </w:r>
      <w:r>
        <w:t xml:space="preserve">. The teamwork </w:t>
      </w:r>
      <w:r w:rsidR="00D955A5">
        <w:t xml:space="preserve">it </w:t>
      </w:r>
      <w:r>
        <w:t xml:space="preserve">is </w:t>
      </w:r>
      <w:r w:rsidR="00D955A5">
        <w:t>a careful</w:t>
      </w:r>
      <w:r>
        <w:t xml:space="preserve"> personal support. The process of talking with increase the belief of patients on the health care provider. The stress </w:t>
      </w:r>
      <w:r w:rsidR="00D955A5">
        <w:t>declines</w:t>
      </w:r>
      <w:r>
        <w:t xml:space="preserve"> as the survey is performed. The </w:t>
      </w:r>
      <w:r w:rsidR="00D955A5">
        <w:t>social</w:t>
      </w:r>
      <w:r>
        <w:t xml:space="preserve"> relationship of quality is </w:t>
      </w:r>
      <w:r w:rsidR="00D955A5">
        <w:t>measured</w:t>
      </w:r>
      <w:r>
        <w:t xml:space="preserve"> </w:t>
      </w:r>
      <w:r>
        <w:lastRenderedPageBreak/>
        <w:t xml:space="preserve">with better communication with the patients to improve the mental health of the patients. The </w:t>
      </w:r>
      <w:r w:rsidR="00D955A5">
        <w:t>planned</w:t>
      </w:r>
      <w:r>
        <w:t xml:space="preserve"> process and method improve the health of patients in many aspects. There is required more staff while treating each patient separately. There is also an issue with some patients such as they don’t want to discuss their feelings or mental state. Some patients get depressed when they talk about their problems. There should be good and appropriate communication skills to understand the patients of a different type (Foronda, </w:t>
      </w:r>
      <w:proofErr w:type="spellStart"/>
      <w:r>
        <w:t>MacWilliams</w:t>
      </w:r>
      <w:proofErr w:type="spellEnd"/>
      <w:r>
        <w:t xml:space="preserve"> and McArthur, 2016).   </w:t>
      </w:r>
    </w:p>
    <w:p w:rsidR="00EC00EF" w:rsidRDefault="00EC00EF" w:rsidP="00EC00EF">
      <w:r>
        <w:t xml:space="preserve"> Communication </w:t>
      </w:r>
      <w:r w:rsidR="00792931">
        <w:t>are</w:t>
      </w:r>
      <w:r>
        <w:t xml:space="preserve"> a process of </w:t>
      </w:r>
      <w:r w:rsidR="00D955A5">
        <w:t>exchanging</w:t>
      </w:r>
      <w:r>
        <w:t xml:space="preserve"> the information and thoughts with each other using a different type of </w:t>
      </w:r>
      <w:r w:rsidR="00D955A5">
        <w:t>means</w:t>
      </w:r>
      <w:r>
        <w:t xml:space="preserve"> (Pearlman and Chou, 2019). The communication process </w:t>
      </w:r>
      <w:r w:rsidR="00D955A5">
        <w:t>includes</w:t>
      </w:r>
      <w:r>
        <w:t xml:space="preserve"> the transfer of information which can be in visual or audio form. The information is </w:t>
      </w:r>
      <w:r w:rsidR="00420503">
        <w:t>transfer</w:t>
      </w:r>
      <w:r>
        <w:t xml:space="preserve"> from one </w:t>
      </w:r>
      <w:r w:rsidR="00420503">
        <w:t>person</w:t>
      </w:r>
      <w:r>
        <w:t xml:space="preserve"> to another. The </w:t>
      </w:r>
      <w:r w:rsidR="00420503">
        <w:t>information</w:t>
      </w:r>
      <w:r>
        <w:t xml:space="preserve"> must be useful of should in the </w:t>
      </w:r>
      <w:r w:rsidR="00420503">
        <w:t>area</w:t>
      </w:r>
      <w:r>
        <w:t xml:space="preserve"> of interest otherwise the communication will be failed. There is a different type of communication which include</w:t>
      </w:r>
      <w:r w:rsidR="00420503">
        <w:t>:</w:t>
      </w:r>
      <w:r>
        <w:t xml:space="preserve">  </w:t>
      </w:r>
    </w:p>
    <w:p w:rsidR="00EC00EF" w:rsidRDefault="00EC00EF" w:rsidP="00EC00EF">
      <w:r w:rsidRPr="00420503">
        <w:rPr>
          <w:b/>
        </w:rPr>
        <w:t xml:space="preserve">Verbal </w:t>
      </w:r>
      <w:r w:rsidR="00672FD9" w:rsidRPr="00420503">
        <w:rPr>
          <w:b/>
        </w:rPr>
        <w:t>communication</w:t>
      </w:r>
      <w:r w:rsidR="00420503">
        <w:t xml:space="preserve"> it</w:t>
      </w:r>
      <w:r>
        <w:t xml:space="preserve"> is part of communication which </w:t>
      </w:r>
      <w:r w:rsidR="00420503">
        <w:t xml:space="preserve">will </w:t>
      </w:r>
      <w:r>
        <w:t>information is exchanged between nodes in the form of audio or oral. The communication is fast in process</w:t>
      </w:r>
      <w:r w:rsidR="00420503">
        <w:t xml:space="preserve">, </w:t>
      </w:r>
      <w:r>
        <w:t xml:space="preserve">which information is </w:t>
      </w:r>
      <w:r w:rsidR="00420503">
        <w:t>taken</w:t>
      </w:r>
      <w:r>
        <w:t xml:space="preserve"> at the same time or </w:t>
      </w:r>
      <w:r w:rsidR="00420503">
        <w:t>kept</w:t>
      </w:r>
      <w:r>
        <w:t xml:space="preserve"> for delivering it later. The verbal communication must be</w:t>
      </w:r>
      <w:r w:rsidR="00A055F5">
        <w:t xml:space="preserve"> </w:t>
      </w:r>
      <w:r>
        <w:t xml:space="preserve">in the language which is understood by both </w:t>
      </w:r>
      <w:r w:rsidR="00420503">
        <w:t>people</w:t>
      </w:r>
      <w:r>
        <w:t xml:space="preserve">. Example – Phone Calls, Interview, Conference, Etc. </w:t>
      </w:r>
    </w:p>
    <w:p w:rsidR="00EC00EF" w:rsidRDefault="00EC00EF" w:rsidP="00EC00EF">
      <w:r w:rsidRPr="00420503">
        <w:rPr>
          <w:b/>
        </w:rPr>
        <w:t>Non-verbal Communication</w:t>
      </w:r>
      <w:r>
        <w:t xml:space="preserve"> is </w:t>
      </w:r>
      <w:r w:rsidR="00420503">
        <w:t>the communication which</w:t>
      </w:r>
      <w:r>
        <w:t xml:space="preserve"> is</w:t>
      </w:r>
      <w:r w:rsidR="00420503">
        <w:t>n’t</w:t>
      </w:r>
      <w:r>
        <w:t xml:space="preserve"> oral communication. The information is transferred by looking at something</w:t>
      </w:r>
      <w:r w:rsidR="00420503">
        <w:t xml:space="preserve"> or someone</w:t>
      </w:r>
      <w:r>
        <w:t xml:space="preserve">. </w:t>
      </w:r>
      <w:r w:rsidR="00420503">
        <w:t>The information made by</w:t>
      </w:r>
      <w:r>
        <w:t xml:space="preserve"> anyone </w:t>
      </w:r>
      <w:r w:rsidR="00420503">
        <w:t>with</w:t>
      </w:r>
      <w:r>
        <w:t xml:space="preserve"> their physical appearance or by the facial gesture. </w:t>
      </w:r>
    </w:p>
    <w:p w:rsidR="00420503" w:rsidRDefault="00EC00EF" w:rsidP="00EC00EF">
      <w:r w:rsidRPr="00420503">
        <w:rPr>
          <w:b/>
        </w:rPr>
        <w:t>Written Communication</w:t>
      </w:r>
      <w:r>
        <w:t xml:space="preserve"> is a communication which is </w:t>
      </w:r>
      <w:r w:rsidR="00420503">
        <w:t>taken</w:t>
      </w:r>
      <w:r>
        <w:t xml:space="preserve"> in the form of text. The most used communication </w:t>
      </w:r>
      <w:r w:rsidR="00420503">
        <w:t>in this day’s, is the text’s</w:t>
      </w:r>
      <w:r>
        <w:t xml:space="preserve"> use of a </w:t>
      </w:r>
      <w:r w:rsidR="00420503">
        <w:t>smartphones</w:t>
      </w:r>
      <w:r>
        <w:t xml:space="preserve">. An example message, written exam or interview, etc. </w:t>
      </w:r>
    </w:p>
    <w:p w:rsidR="00420503" w:rsidRDefault="00420503" w:rsidP="00EC00EF">
      <w:r w:rsidRPr="00420503">
        <w:rPr>
          <w:b/>
        </w:rPr>
        <w:t>Formal and informal c</w:t>
      </w:r>
      <w:r w:rsidR="00EC00EF" w:rsidRPr="00420503">
        <w:rPr>
          <w:b/>
        </w:rPr>
        <w:t>ommunication</w:t>
      </w:r>
      <w:r w:rsidR="00EC00EF">
        <w:t xml:space="preserve"> </w:t>
      </w:r>
      <w:r>
        <w:t>are</w:t>
      </w:r>
      <w:r w:rsidR="00EC00EF">
        <w:t xml:space="preserve"> the </w:t>
      </w:r>
      <w:r>
        <w:t>base</w:t>
      </w:r>
      <w:r w:rsidR="00672FD9">
        <w:t xml:space="preserve"> </w:t>
      </w:r>
      <w:r>
        <w:t xml:space="preserve">of </w:t>
      </w:r>
      <w:r w:rsidR="00672FD9">
        <w:t>on</w:t>
      </w:r>
      <w:r w:rsidR="00EC00EF">
        <w:t xml:space="preserve"> the official or not official</w:t>
      </w:r>
      <w:r>
        <w:t>, communication</w:t>
      </w:r>
      <w:r w:rsidR="00EC00EF">
        <w:t xml:space="preserve">. </w:t>
      </w:r>
    </w:p>
    <w:p w:rsidR="00420503" w:rsidRDefault="00EC00EF" w:rsidP="00EC00EF">
      <w:r w:rsidRPr="00420503">
        <w:rPr>
          <w:b/>
        </w:rPr>
        <w:t>The formal</w:t>
      </w:r>
      <w:r>
        <w:t xml:space="preserve"> communication is </w:t>
      </w:r>
      <w:r w:rsidR="00420503">
        <w:t xml:space="preserve">the </w:t>
      </w:r>
      <w:r>
        <w:t xml:space="preserve">communication in official form example email, reports, communication with authorities in office, etc. </w:t>
      </w:r>
    </w:p>
    <w:p w:rsidR="00EC00EF" w:rsidRDefault="00EC00EF" w:rsidP="00EC00EF">
      <w:r w:rsidRPr="00420503">
        <w:rPr>
          <w:b/>
        </w:rPr>
        <w:t>Informa</w:t>
      </w:r>
      <w:r>
        <w:t xml:space="preserve">l Communication is non-official communication where there is no rules or specific format for communication. Examples chatting with friends, gossips, etc. </w:t>
      </w:r>
    </w:p>
    <w:p w:rsidR="00EC00EF" w:rsidRDefault="00EC00EF" w:rsidP="00EC00EF">
      <w:r w:rsidRPr="001511FD">
        <w:rPr>
          <w:b/>
        </w:rPr>
        <w:t>Visual Communication</w:t>
      </w:r>
      <w:r>
        <w:t xml:space="preserve"> is a communication which involves the graphical presentation i.e. information transferred in the form of graphic or visual. Communication include graph, images, posters, video, etc. </w:t>
      </w:r>
    </w:p>
    <w:p w:rsidR="00EC00EF" w:rsidRDefault="00EC00EF" w:rsidP="00EC00EF">
      <w:r>
        <w:t xml:space="preserve">Communication skills are very important for an individual to </w:t>
      </w:r>
      <w:r w:rsidR="001511FD">
        <w:t>take</w:t>
      </w:r>
      <w:r>
        <w:t xml:space="preserve"> the information or thoughts to others in an effective manner t</w:t>
      </w:r>
      <w:r w:rsidR="001511FD">
        <w:t>o</w:t>
      </w:r>
      <w:r>
        <w:t xml:space="preserve"> the other person should understand it. The skill of effective communication can make it possible to make others understand and </w:t>
      </w:r>
      <w:r w:rsidR="001511FD">
        <w:t>obtain</w:t>
      </w:r>
      <w:r>
        <w:t xml:space="preserve"> knowledge. There is a different way to increase the communication depending the requirements. </w:t>
      </w:r>
    </w:p>
    <w:p w:rsidR="00A055F5" w:rsidRDefault="00EC00EF" w:rsidP="00EC00EF">
      <w:r>
        <w:t xml:space="preserve">Importance of Effective communication In Professional Life Communication is a key for the professional life. In every </w:t>
      </w:r>
      <w:r w:rsidR="001511FD">
        <w:t>arena</w:t>
      </w:r>
      <w:r>
        <w:t xml:space="preserve">, communication needs to be effective and good. The effective communication will make the other to understand the information to be </w:t>
      </w:r>
      <w:r w:rsidR="001511FD">
        <w:t>taken</w:t>
      </w:r>
      <w:r>
        <w:t xml:space="preserve">. Good communication will help to </w:t>
      </w:r>
      <w:r w:rsidR="001511FD">
        <w:t>obtain</w:t>
      </w:r>
      <w:r>
        <w:t xml:space="preserve"> the skill of a good listener. Good communication will help in communicating the information in an organization. It includes good eye contact, creative ideas sharing, motivation, attractive personality, teamwork etc. </w:t>
      </w:r>
    </w:p>
    <w:p w:rsidR="00EC00EF" w:rsidRDefault="00EC00EF" w:rsidP="00EC00EF">
      <w:r>
        <w:lastRenderedPageBreak/>
        <w:t>In Personal Lif</w:t>
      </w:r>
      <w:r w:rsidR="001511FD">
        <w:t>e,</w:t>
      </w:r>
      <w:r>
        <w:t xml:space="preserve"> are many areas where effective communication is needed. There </w:t>
      </w:r>
      <w:r w:rsidR="00672FD9">
        <w:t>is</w:t>
      </w:r>
      <w:r>
        <w:t xml:space="preserve"> different personal relationship need to maintain and without good communication, it is not possible. Relationship with friends, family, society, etc.  </w:t>
      </w:r>
    </w:p>
    <w:p w:rsidR="00EC00EF" w:rsidRDefault="00EC00EF" w:rsidP="00EC00EF">
      <w:r>
        <w:t xml:space="preserve">Communication management </w:t>
      </w:r>
      <w:r w:rsidR="001511FD">
        <w:t>it is a g</w:t>
      </w:r>
      <w:r>
        <w:t xml:space="preserve">ood communication </w:t>
      </w:r>
      <w:r w:rsidR="001511FD">
        <w:t>with a</w:t>
      </w:r>
      <w:r>
        <w:t xml:space="preserve"> group of people. The communication at management level help in leading </w:t>
      </w:r>
      <w:r w:rsidR="001511FD">
        <w:t>s</w:t>
      </w:r>
      <w:r>
        <w:t xml:space="preserve"> group and to achieve </w:t>
      </w:r>
      <w:r w:rsidR="00672FD9">
        <w:t>a few</w:t>
      </w:r>
      <w:r>
        <w:t xml:space="preserve"> goals. There are different </w:t>
      </w:r>
      <w:r w:rsidR="001511FD">
        <w:t xml:space="preserve">people </w:t>
      </w:r>
      <w:r>
        <w:t xml:space="preserve">included </w:t>
      </w:r>
      <w:r w:rsidR="001511FD">
        <w:t>in</w:t>
      </w:r>
      <w:r>
        <w:t xml:space="preserve"> different organization, government officers, manager of another department, etc. </w:t>
      </w:r>
      <w:r w:rsidR="001511FD">
        <w:t>which</w:t>
      </w:r>
      <w:r>
        <w:t xml:space="preserve"> needs an effective communication skill. </w:t>
      </w:r>
    </w:p>
    <w:p w:rsidR="00EC00EF" w:rsidRDefault="00EC00EF" w:rsidP="00EC00EF">
      <w:r>
        <w:t xml:space="preserve">Improvement in the </w:t>
      </w:r>
      <w:r w:rsidR="001511FD">
        <w:t>communication can</w:t>
      </w:r>
      <w:r>
        <w:t xml:space="preserve"> be improved by practicing and learning. Perfecting in the communicating can take longer time but the effective combination can be learned by practicing and learning. There are different techniques and methods for improving communication. According to Arnold et. al. (2015), participating in an organization can improve communication skills in a fast manner. The complete training can be given to the person for development in the communication skills such methods or training involve personality development, gesture improvement, dressing sense, the accent of different countries, etc. The </w:t>
      </w:r>
      <w:r w:rsidR="001511FD">
        <w:t>perfection</w:t>
      </w:r>
      <w:r>
        <w:t xml:space="preserve"> in communication can improve listening skills. The improvement in the communication skills required a high level of understanding with lots of practice.  </w:t>
      </w:r>
    </w:p>
    <w:p w:rsidR="00EC00EF" w:rsidRDefault="001511FD" w:rsidP="00EC00EF">
      <w:r>
        <w:t>I analyze</w:t>
      </w:r>
      <w:r w:rsidR="00EC00EF">
        <w:t xml:space="preserve"> </w:t>
      </w:r>
      <w:r>
        <w:t>m</w:t>
      </w:r>
      <w:r w:rsidR="00EC00EF">
        <w:t>y friend running an organization of the cosmetic product</w:t>
      </w:r>
      <w:r>
        <w:t>, were I join, in the</w:t>
      </w:r>
      <w:r w:rsidR="00EC00EF">
        <w:t xml:space="preserve"> company </w:t>
      </w:r>
      <w:r>
        <w:t xml:space="preserve">to </w:t>
      </w:r>
      <w:r w:rsidR="00EC00EF">
        <w:t>can learn t</w:t>
      </w:r>
      <w:r>
        <w:t>he</w:t>
      </w:r>
      <w:r w:rsidR="00EC00EF">
        <w:t xml:space="preserve"> working process of an organization and</w:t>
      </w:r>
      <w:r>
        <w:t xml:space="preserve"> to</w:t>
      </w:r>
      <w:r w:rsidR="00EC00EF">
        <w:t xml:space="preserve"> improve communication skills. </w:t>
      </w:r>
      <w:r w:rsidR="003F79C0">
        <w:t>W</w:t>
      </w:r>
      <w:r w:rsidR="00EC00EF">
        <w:t xml:space="preserve">orking in an organization is a good experience </w:t>
      </w:r>
      <w:r w:rsidR="003F79C0">
        <w:t>to develop different skills</w:t>
      </w:r>
      <w:r w:rsidR="00EC00EF">
        <w:t xml:space="preserve">. The communication and listening skills are the most important skills for any person because these skills are needed in entire life whether it is a professional or personal level. </w:t>
      </w:r>
      <w:r w:rsidR="003F79C0">
        <w:t xml:space="preserve">It was </w:t>
      </w:r>
      <w:r w:rsidR="00EC00EF">
        <w:t xml:space="preserve">assigned the task to communicate with the customers and make them buy the products of our company.  </w:t>
      </w:r>
    </w:p>
    <w:p w:rsidR="00EC00EF" w:rsidRDefault="00EC00EF" w:rsidP="00EC00EF">
      <w:r>
        <w:t xml:space="preserve">The assigned job </w:t>
      </w:r>
      <w:r w:rsidR="00672FD9">
        <w:t>helps</w:t>
      </w:r>
      <w:r>
        <w:t xml:space="preserve"> me in development in communication as I </w:t>
      </w:r>
      <w:r w:rsidR="00A055F5">
        <w:t>must</w:t>
      </w:r>
      <w:r>
        <w:t xml:space="preserve"> communicate with customers and make them aware of our products. The training is given </w:t>
      </w:r>
      <w:r w:rsidR="003F79C0">
        <w:t>and</w:t>
      </w:r>
      <w:r>
        <w:t xml:space="preserve"> the basic steps</w:t>
      </w:r>
      <w:r w:rsidR="003F79C0">
        <w:t xml:space="preserve"> </w:t>
      </w:r>
      <w:r>
        <w:t>satisfying the customer to buy our product. The steps involved effective communication</w:t>
      </w:r>
      <w:r w:rsidR="003F79C0">
        <w:t>, u</w:t>
      </w:r>
      <w:r>
        <w:t xml:space="preserve">nderstanding our product </w:t>
      </w:r>
      <w:r w:rsidR="003F79C0">
        <w:t>w</w:t>
      </w:r>
      <w:r>
        <w:t xml:space="preserve">ithout have information and knowledge we have nothing to communicate. Ineffective communication there should be information which can be used for communication (Myers and Chou, 2016). Our product is based on cosmetic products so all feature, </w:t>
      </w:r>
      <w:r w:rsidR="003F79C0">
        <w:t>returns</w:t>
      </w:r>
      <w:r>
        <w:t xml:space="preserve">, </w:t>
      </w:r>
      <w:r w:rsidR="003F79C0">
        <w:t>difficulties</w:t>
      </w:r>
      <w:r>
        <w:t xml:space="preserve">, price, weight, comparison with other products, etc.  </w:t>
      </w:r>
    </w:p>
    <w:p w:rsidR="003A2439" w:rsidRDefault="00EC00EF" w:rsidP="00EC00EF">
      <w:r>
        <w:t xml:space="preserve">Understanding requirements and </w:t>
      </w:r>
      <w:r w:rsidR="003F79C0">
        <w:t>playing attention</w:t>
      </w:r>
      <w:r>
        <w:t xml:space="preserve"> </w:t>
      </w:r>
      <w:r w:rsidR="003F79C0">
        <w:t>to the training make</w:t>
      </w:r>
      <w:r>
        <w:t xml:space="preserve"> the </w:t>
      </w:r>
      <w:r w:rsidR="003F79C0">
        <w:t>customer</w:t>
      </w:r>
      <w:r>
        <w:t xml:space="preserve"> want to </w:t>
      </w:r>
      <w:r w:rsidR="003F79C0">
        <w:t>buy the product</w:t>
      </w:r>
      <w:r>
        <w:t xml:space="preserve"> </w:t>
      </w:r>
      <w:r w:rsidR="003F79C0">
        <w:t>without question me</w:t>
      </w:r>
      <w:r>
        <w:t xml:space="preserve">. </w:t>
      </w:r>
    </w:p>
    <w:p w:rsidR="00EC00EF" w:rsidRDefault="00EC00EF" w:rsidP="00EC00EF">
      <w:r>
        <w:t xml:space="preserve">I have learned how to understand the actual requirement of the </w:t>
      </w:r>
      <w:r w:rsidR="003A2439">
        <w:t>job</w:t>
      </w:r>
      <w:r>
        <w:t xml:space="preserve">. Effective communication can also make it possible to understand what the customer wants. </w:t>
      </w:r>
    </w:p>
    <w:p w:rsidR="00F35422" w:rsidRDefault="00EC00EF" w:rsidP="00EC00EF">
      <w:r>
        <w:t xml:space="preserve">The presentation of our product </w:t>
      </w:r>
      <w:r w:rsidR="003A2439">
        <w:t>was an</w:t>
      </w:r>
      <w:r>
        <w:t xml:space="preserve"> important part as the communication </w:t>
      </w:r>
      <w:r w:rsidR="003A2439">
        <w:t xml:space="preserve">which I </w:t>
      </w:r>
      <w:r>
        <w:t xml:space="preserve">understand it. The presentation should be so effective as the </w:t>
      </w:r>
      <w:r w:rsidR="003A2439">
        <w:t>customer</w:t>
      </w:r>
      <w:r>
        <w:t xml:space="preserve"> should </w:t>
      </w:r>
      <w:r w:rsidR="003A2439">
        <w:t>know</w:t>
      </w:r>
      <w:r>
        <w:t xml:space="preserve"> all the importance of that product. My training cover presenting different things in a different situation.  </w:t>
      </w:r>
    </w:p>
    <w:p w:rsidR="003A2439" w:rsidRDefault="003A2439" w:rsidP="00EC00EF"/>
    <w:p w:rsidR="003A2439" w:rsidRDefault="003A2439" w:rsidP="00EC00EF"/>
    <w:p w:rsidR="003A2439" w:rsidRDefault="003A2439" w:rsidP="00EC00EF"/>
    <w:p w:rsidR="00F35422" w:rsidRDefault="00672FD9" w:rsidP="00EC00EF">
      <w:pPr>
        <w:rPr>
          <w:b/>
          <w:sz w:val="28"/>
          <w:szCs w:val="28"/>
        </w:rPr>
      </w:pPr>
      <w:r w:rsidRPr="00F35422">
        <w:rPr>
          <w:b/>
          <w:sz w:val="28"/>
          <w:szCs w:val="28"/>
        </w:rPr>
        <w:lastRenderedPageBreak/>
        <w:t>Conclusion</w:t>
      </w:r>
      <w:r w:rsidR="00EC00EF" w:rsidRPr="00F35422">
        <w:rPr>
          <w:b/>
          <w:sz w:val="28"/>
          <w:szCs w:val="28"/>
        </w:rPr>
        <w:t xml:space="preserve"> </w:t>
      </w:r>
    </w:p>
    <w:p w:rsidR="00EC00EF" w:rsidRDefault="00EC00EF" w:rsidP="00EC00EF"/>
    <w:p w:rsidR="00CC0CD6" w:rsidRDefault="00EC00EF" w:rsidP="00EC00EF">
      <w:r>
        <w:t xml:space="preserve">With all these practices I have learned many skills related to effective communication in a different area. Effective communication helps in improving other professional skills. The good relation depends on the effectiveness of communication.  </w:t>
      </w:r>
    </w:p>
    <w:p w:rsidR="003A2439" w:rsidRDefault="00672FD9" w:rsidP="00EC00EF">
      <w:r>
        <w:t>Communication</w:t>
      </w:r>
      <w:r w:rsidR="00EC00EF">
        <w:t xml:space="preserve"> is important for making others to understand the information. The communication skills are helpful at both a professional and personal level. The communication is improved using different methods in different fields (D’Agostino et. al., 2017). The practice can make to learn effective communication skills. The organization provided many skills with improvement in other professional skills. </w:t>
      </w:r>
    </w:p>
    <w:p w:rsidR="00EC00EF" w:rsidRDefault="00EC00EF" w:rsidP="00EC00EF">
      <w:r>
        <w:t xml:space="preserve">The improvement in the skills helps in improving performance. Effective communication can be increased by training and practices. </w:t>
      </w:r>
      <w:r w:rsidR="003A2439">
        <w:t>A</w:t>
      </w:r>
      <w:r>
        <w:t xml:space="preserve">ll organization requires effective communication </w:t>
      </w:r>
      <w:r w:rsidR="003A2439">
        <w:t>skills, to each</w:t>
      </w:r>
      <w:r>
        <w:t xml:space="preserve"> person</w:t>
      </w:r>
      <w:r w:rsidR="003A2439">
        <w:t xml:space="preserve"> to</w:t>
      </w:r>
      <w:r>
        <w:t xml:space="preserve"> can </w:t>
      </w:r>
      <w:r w:rsidR="003A2439">
        <w:t>easily</w:t>
      </w:r>
      <w:r>
        <w:t xml:space="preserve"> understand all things</w:t>
      </w:r>
      <w:r w:rsidR="003A2439">
        <w:t xml:space="preserve"> needed.</w:t>
      </w:r>
      <w:r>
        <w:t xml:space="preserve"> In the future, the communication skill will be</w:t>
      </w:r>
      <w:r w:rsidR="003A2439">
        <w:t xml:space="preserve"> much more</w:t>
      </w:r>
      <w:r>
        <w:t xml:space="preserve"> </w:t>
      </w:r>
      <w:r w:rsidR="00672FD9">
        <w:t>improved</w:t>
      </w:r>
      <w:r>
        <w:t xml:space="preserve">. </w:t>
      </w:r>
    </w:p>
    <w:p w:rsidR="00EC00EF" w:rsidRDefault="00EC00EF" w:rsidP="00EC00EF">
      <w:r>
        <w:t xml:space="preserve"> </w:t>
      </w:r>
    </w:p>
    <w:p w:rsidR="00EC00EF" w:rsidRDefault="00EC00EF" w:rsidP="00EC00EF">
      <w:r>
        <w:t xml:space="preserve"> </w:t>
      </w:r>
    </w:p>
    <w:p w:rsidR="00EC00EF" w:rsidRDefault="00EC00EF" w:rsidP="00EC00EF">
      <w:r>
        <w:t xml:space="preserve"> </w:t>
      </w:r>
    </w:p>
    <w:p w:rsidR="00EC00EF" w:rsidRDefault="00EC00EF" w:rsidP="00EC00EF">
      <w:r>
        <w:t xml:space="preserve"> </w:t>
      </w:r>
    </w:p>
    <w:p w:rsidR="00EC00EF" w:rsidRDefault="00EC00EF" w:rsidP="00EC00EF">
      <w:r>
        <w:t xml:space="preserve">  </w:t>
      </w:r>
    </w:p>
    <w:p w:rsidR="00EC00EF" w:rsidRDefault="00EC00EF" w:rsidP="00EC00EF">
      <w:r>
        <w:t xml:space="preserve"> </w:t>
      </w:r>
    </w:p>
    <w:p w:rsidR="00EC00EF" w:rsidRDefault="00EC00EF" w:rsidP="00EC00EF">
      <w:r>
        <w:t xml:space="preserve">  </w:t>
      </w:r>
    </w:p>
    <w:p w:rsidR="00EC00EF" w:rsidRDefault="00EC00EF" w:rsidP="00EC00EF"/>
    <w:p w:rsidR="00EC00EF" w:rsidRDefault="00EC00EF" w:rsidP="00EC00EF">
      <w:r>
        <w:t xml:space="preserve"> </w:t>
      </w:r>
    </w:p>
    <w:p w:rsidR="00EC00EF" w:rsidRDefault="00EC00EF" w:rsidP="00EC00EF"/>
    <w:p w:rsidR="00A055F5" w:rsidRDefault="00A055F5" w:rsidP="00EC00EF"/>
    <w:p w:rsidR="00A055F5" w:rsidRDefault="00A055F5" w:rsidP="00EC00EF"/>
    <w:p w:rsidR="00A055F5" w:rsidRDefault="00A055F5" w:rsidP="00EC00EF"/>
    <w:p w:rsidR="00CC0CD6" w:rsidRDefault="00CC0CD6" w:rsidP="00EC00EF"/>
    <w:p w:rsidR="00CC0CD6" w:rsidRDefault="00CC0CD6" w:rsidP="00EC00EF"/>
    <w:p w:rsidR="003A2439" w:rsidRDefault="003A2439" w:rsidP="00EC00EF"/>
    <w:p w:rsidR="003A2439" w:rsidRDefault="003A2439" w:rsidP="00EC00EF">
      <w:bookmarkStart w:id="0" w:name="_GoBack"/>
      <w:bookmarkEnd w:id="0"/>
    </w:p>
    <w:p w:rsidR="00F35422" w:rsidRDefault="00F35422" w:rsidP="00EC00EF"/>
    <w:p w:rsidR="00EC00EF" w:rsidRPr="00F35422" w:rsidRDefault="00EC00EF" w:rsidP="00EC00EF">
      <w:pPr>
        <w:rPr>
          <w:b/>
          <w:sz w:val="28"/>
          <w:szCs w:val="28"/>
        </w:rPr>
      </w:pPr>
      <w:r w:rsidRPr="00F35422">
        <w:rPr>
          <w:b/>
          <w:sz w:val="28"/>
          <w:szCs w:val="28"/>
        </w:rPr>
        <w:lastRenderedPageBreak/>
        <w:t xml:space="preserve">References  </w:t>
      </w:r>
    </w:p>
    <w:p w:rsidR="00EC00EF" w:rsidRDefault="00EC00EF" w:rsidP="00EC00EF">
      <w:r>
        <w:t xml:space="preserve"> </w:t>
      </w:r>
    </w:p>
    <w:p w:rsidR="00EC00EF" w:rsidRDefault="00EC00EF" w:rsidP="00EC00EF">
      <w:r>
        <w:t xml:space="preserve">Arnold, R.M., Back, A.L., </w:t>
      </w:r>
      <w:proofErr w:type="spellStart"/>
      <w:r>
        <w:t>Barnato</w:t>
      </w:r>
      <w:proofErr w:type="spellEnd"/>
      <w:r>
        <w:t xml:space="preserve">, A.E., Prendergast, T.J., </w:t>
      </w:r>
      <w:proofErr w:type="spellStart"/>
      <w:r>
        <w:t>Emlet</w:t>
      </w:r>
      <w:proofErr w:type="spellEnd"/>
      <w:r>
        <w:t xml:space="preserve">, L.L., </w:t>
      </w:r>
      <w:proofErr w:type="spellStart"/>
      <w:r>
        <w:t>Karpov</w:t>
      </w:r>
      <w:proofErr w:type="spellEnd"/>
      <w:r>
        <w:t xml:space="preserve">, I., White, P.H. and Nelson, J.E., 2015. The Critical Care Communication project: improving fellows' communication skills. Journal of Critical Care, 30(2), pp.250-254. DOI: https://doi.org/10.1016/j.jcrc.2014.11.016.  </w:t>
      </w:r>
    </w:p>
    <w:p w:rsidR="00EC00EF" w:rsidRDefault="00EC00EF" w:rsidP="00EC00EF">
      <w:r>
        <w:t xml:space="preserve">Carter, D.F., Ro, H.K., Alcott, B. and </w:t>
      </w:r>
      <w:proofErr w:type="spellStart"/>
      <w:r>
        <w:t>Lattuca</w:t>
      </w:r>
      <w:proofErr w:type="spellEnd"/>
      <w:r>
        <w:t xml:space="preserve">, L.R., 2016. Co-curricular connections: The role of undergraduate research experiences in promoting engineering students’ communication, teamwork, and leadership skills. Research in Higher Education, 57(3), pp.363-393. DOI: https://doi.org/10.1007/s11162-015-9386-7.  </w:t>
      </w:r>
    </w:p>
    <w:p w:rsidR="00EC00EF" w:rsidRDefault="00EC00EF" w:rsidP="00EC00EF">
      <w:r>
        <w:t xml:space="preserve">Cooke, M., 2016. </w:t>
      </w:r>
      <w:proofErr w:type="spellStart"/>
      <w:r>
        <w:t>TeamSTEPPS</w:t>
      </w:r>
      <w:proofErr w:type="spellEnd"/>
      <w:r>
        <w:t xml:space="preserve"> for health care risk managers: Improving teamwork and communication. Journal of Healthcare Risk Management, 36(1), pp.35-45.DOI: https://doi.org/10.1002/jhrm.21233.  </w:t>
      </w:r>
    </w:p>
    <w:p w:rsidR="00EC00EF" w:rsidRDefault="00EC00EF" w:rsidP="00EC00EF">
      <w:r>
        <w:t xml:space="preserve">D’Agostino, T.A., Atkinson, T.M., </w:t>
      </w:r>
      <w:proofErr w:type="spellStart"/>
      <w:r>
        <w:t>Latella</w:t>
      </w:r>
      <w:proofErr w:type="spellEnd"/>
      <w:r>
        <w:t xml:space="preserve">, L.E., Rogers, M., Morrissey, D., DeRosa, A.P. and Parker, P.A., 2017. Promoting patient participation in healthcare interactions through communication skills training: a systematic review. Patient education and counseling, 100(7), pp.1247-1257. DOI: https://doi.org/10.1016/j.pec.2017.02.016.  </w:t>
      </w:r>
    </w:p>
    <w:p w:rsidR="00EC00EF" w:rsidRDefault="00EC00EF" w:rsidP="00EC00EF">
      <w:r>
        <w:t xml:space="preserve">Foronda, C., </w:t>
      </w:r>
      <w:proofErr w:type="spellStart"/>
      <w:r>
        <w:t>MacWilliams</w:t>
      </w:r>
      <w:proofErr w:type="spellEnd"/>
      <w:r>
        <w:t xml:space="preserve">, B. and McArthur, E., 2016. Interprofessional communication in healthcare: An integrative review. Nurse education in practice, 19, pp.36-40. DOI: https://doi.org/10.1016/j.nepr.2016.04.005.  </w:t>
      </w:r>
    </w:p>
    <w:p w:rsidR="00EC00EF" w:rsidRDefault="00EC00EF" w:rsidP="00EC00EF">
      <w:r>
        <w:t xml:space="preserve">Hess, R., </w:t>
      </w:r>
      <w:proofErr w:type="spellStart"/>
      <w:r>
        <w:t>Hagemeier</w:t>
      </w:r>
      <w:proofErr w:type="spellEnd"/>
      <w:r>
        <w:t xml:space="preserve">, N.E., </w:t>
      </w:r>
      <w:proofErr w:type="spellStart"/>
      <w:r>
        <w:t>Blackwelder</w:t>
      </w:r>
      <w:proofErr w:type="spellEnd"/>
      <w:r>
        <w:t xml:space="preserve">, R., Rose, D., Ansari, N. and Branham, T., 2016. Teaching communication skills to medical and pharmacy students through a blended learning course. American journal of pharmaceutical education, 80(4), p.64. DOI: https://doi.org/10.5688/ajpe80464.  </w:t>
      </w:r>
    </w:p>
    <w:p w:rsidR="004261FC" w:rsidRDefault="00EC00EF" w:rsidP="00EC00EF">
      <w:r>
        <w:t xml:space="preserve">Martin, H.A. and </w:t>
      </w:r>
      <w:proofErr w:type="spellStart"/>
      <w:r>
        <w:t>Ciurzynski</w:t>
      </w:r>
      <w:proofErr w:type="spellEnd"/>
      <w:r>
        <w:t xml:space="preserve">, S.M., 2015. Situation, background, assessment, and recommendation–Guided huddles improve communication and teamwork in the emergency department. Journal of Emergency Nursing, 41(6), pp.484-488. DOI: https://doi.org/10.1016/j.jen.2015.05.017.  </w:t>
      </w:r>
    </w:p>
    <w:p w:rsidR="00EC00EF" w:rsidRDefault="00EC00EF" w:rsidP="00EC00EF">
      <w:r>
        <w:t xml:space="preserve">Myers, K. and Chou, C.L., 2016. Collaborative and bidirectional feedback between students and clinical preceptors: Promoting effective communication skills on health care teams. Journal of midwifery &amp; women's health, 61(S1), pp.22-27. DOI: https://doi.org/10.1111/jmwh.12505. </w:t>
      </w:r>
    </w:p>
    <w:p w:rsidR="00EC00EF" w:rsidRDefault="00EC00EF" w:rsidP="00EC00EF">
      <w:r>
        <w:t xml:space="preserve">Pearlman, R.E. and Chou, C., 2019. Communication Skills Training to Enhance Patient Adherence. In Psychiatric Nonadherence (pp. 103-112). Springer, Cham. DOI: https://doi.org/10.1007/978-3-030-12665-0_7.  </w:t>
      </w:r>
    </w:p>
    <w:p w:rsidR="00A055F5" w:rsidRDefault="00EC00EF" w:rsidP="00EC00EF">
      <w:r>
        <w:t xml:space="preserve">Thomson, K., Outram, S., Gilligan, C. and </w:t>
      </w:r>
      <w:proofErr w:type="spellStart"/>
      <w:r>
        <w:t>Levett</w:t>
      </w:r>
      <w:proofErr w:type="spellEnd"/>
      <w:r>
        <w:t>-Jones, T., 2015. Interprofessional experiences of recent healthcare graduates: A social psychology perspective on the barriers to effective communication, teamwork, and patient-</w:t>
      </w:r>
      <w:proofErr w:type="spellStart"/>
      <w:r>
        <w:t>centred</w:t>
      </w:r>
      <w:proofErr w:type="spellEnd"/>
      <w:r>
        <w:t xml:space="preserve"> care. Journal of interprofessional care, 29(6), pp.634-640. DOI: </w:t>
      </w:r>
      <w:hyperlink r:id="rId6" w:history="1">
        <w:r w:rsidR="00A055F5" w:rsidRPr="006B2E17">
          <w:rPr>
            <w:rStyle w:val="Hyperlink"/>
          </w:rPr>
          <w:t>https://doi.org/10.3109/13561820.2015.104087</w:t>
        </w:r>
      </w:hyperlink>
    </w:p>
    <w:p w:rsidR="00A055F5" w:rsidRDefault="00A055F5" w:rsidP="00EC00EF"/>
    <w:p w:rsidR="00A055F5" w:rsidRDefault="00A055F5" w:rsidP="00EC00EF"/>
    <w:p w:rsidR="00A055F5" w:rsidRDefault="00A055F5" w:rsidP="00EC00EF"/>
    <w:p w:rsidR="00B479BC" w:rsidRDefault="001866FF" w:rsidP="00EC00EF">
      <w:r>
        <w:rPr>
          <w:noProof/>
        </w:rPr>
        <w:drawing>
          <wp:inline distT="0" distB="0" distL="0" distR="0">
            <wp:extent cx="594360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943600" cy="4457700"/>
                    </a:xfrm>
                    <a:prstGeom prst="rect">
                      <a:avLst/>
                    </a:prstGeom>
                    <a:noFill/>
                    <a:ln>
                      <a:noFill/>
                    </a:ln>
                  </pic:spPr>
                </pic:pic>
              </a:graphicData>
            </a:graphic>
          </wp:inline>
        </w:drawing>
      </w:r>
    </w:p>
    <w:p w:rsidR="00A055F5" w:rsidRDefault="00A055F5" w:rsidP="00EC00EF"/>
    <w:p w:rsidR="00A055F5" w:rsidRDefault="00A055F5" w:rsidP="00EC00EF"/>
    <w:p w:rsidR="00A055F5" w:rsidRDefault="00A055F5" w:rsidP="00EC00EF"/>
    <w:p w:rsidR="00A055F5" w:rsidRDefault="00A055F5"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p w:rsidR="00CC0CD6" w:rsidRDefault="00CC0CD6" w:rsidP="00EC00EF">
      <w:r>
        <w:rPr>
          <w:noProof/>
        </w:rPr>
        <w:drawing>
          <wp:inline distT="0" distB="0" distL="0" distR="0">
            <wp:extent cx="5943600" cy="4457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943600" cy="4457700"/>
                    </a:xfrm>
                    <a:prstGeom prst="rect">
                      <a:avLst/>
                    </a:prstGeom>
                    <a:noFill/>
                    <a:ln>
                      <a:noFill/>
                    </a:ln>
                  </pic:spPr>
                </pic:pic>
              </a:graphicData>
            </a:graphic>
          </wp:inline>
        </w:drawing>
      </w:r>
    </w:p>
    <w:sectPr w:rsidR="00CC0CD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3E03" w:rsidRDefault="000D3E03" w:rsidP="00CC0CD6">
      <w:pPr>
        <w:spacing w:after="0" w:line="240" w:lineRule="auto"/>
      </w:pPr>
      <w:r>
        <w:separator/>
      </w:r>
    </w:p>
  </w:endnote>
  <w:endnote w:type="continuationSeparator" w:id="0">
    <w:p w:rsidR="000D3E03" w:rsidRDefault="000D3E03" w:rsidP="00CC0C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CD6" w:rsidRDefault="00CC0C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8474149"/>
      <w:docPartObj>
        <w:docPartGallery w:val="Page Numbers (Bottom of Page)"/>
        <w:docPartUnique/>
      </w:docPartObj>
    </w:sdtPr>
    <w:sdtEndPr>
      <w:rPr>
        <w:noProof/>
      </w:rPr>
    </w:sdtEndPr>
    <w:sdtContent>
      <w:p w:rsidR="00CC0CD6" w:rsidRDefault="00CC0C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C0CD6" w:rsidRDefault="00CC0C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CD6" w:rsidRDefault="00CC0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3E03" w:rsidRDefault="000D3E03" w:rsidP="00CC0CD6">
      <w:pPr>
        <w:spacing w:after="0" w:line="240" w:lineRule="auto"/>
      </w:pPr>
      <w:r>
        <w:separator/>
      </w:r>
    </w:p>
  </w:footnote>
  <w:footnote w:type="continuationSeparator" w:id="0">
    <w:p w:rsidR="000D3E03" w:rsidRDefault="000D3E03" w:rsidP="00CC0C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CD6" w:rsidRDefault="00CC0C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CD6" w:rsidRDefault="00CC0C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CD6" w:rsidRDefault="00CC0C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9BC"/>
    <w:rsid w:val="000D3E03"/>
    <w:rsid w:val="001511FD"/>
    <w:rsid w:val="001729BB"/>
    <w:rsid w:val="001866FF"/>
    <w:rsid w:val="003A2439"/>
    <w:rsid w:val="003F79C0"/>
    <w:rsid w:val="00420503"/>
    <w:rsid w:val="004261FC"/>
    <w:rsid w:val="00562D8D"/>
    <w:rsid w:val="00672FD9"/>
    <w:rsid w:val="00792931"/>
    <w:rsid w:val="007E6411"/>
    <w:rsid w:val="0095453C"/>
    <w:rsid w:val="00A055F5"/>
    <w:rsid w:val="00B479BC"/>
    <w:rsid w:val="00CC0CD6"/>
    <w:rsid w:val="00D955A5"/>
    <w:rsid w:val="00EA407C"/>
    <w:rsid w:val="00EC00EF"/>
    <w:rsid w:val="00F35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4BB9A"/>
  <w15:chartTrackingRefBased/>
  <w15:docId w15:val="{7E1180C2-8251-43A5-BBB6-E0782C96A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866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66FF"/>
    <w:rPr>
      <w:rFonts w:ascii="Segoe UI" w:hAnsi="Segoe UI" w:cs="Segoe UI"/>
      <w:sz w:val="18"/>
      <w:szCs w:val="18"/>
    </w:rPr>
  </w:style>
  <w:style w:type="character" w:styleId="Hyperlink">
    <w:name w:val="Hyperlink"/>
    <w:basedOn w:val="DefaultParagraphFont"/>
    <w:uiPriority w:val="99"/>
    <w:unhideWhenUsed/>
    <w:rsid w:val="00A055F5"/>
    <w:rPr>
      <w:color w:val="0563C1" w:themeColor="hyperlink"/>
      <w:u w:val="single"/>
    </w:rPr>
  </w:style>
  <w:style w:type="character" w:styleId="UnresolvedMention">
    <w:name w:val="Unresolved Mention"/>
    <w:basedOn w:val="DefaultParagraphFont"/>
    <w:uiPriority w:val="99"/>
    <w:semiHidden/>
    <w:unhideWhenUsed/>
    <w:rsid w:val="00A055F5"/>
    <w:rPr>
      <w:color w:val="605E5C"/>
      <w:shd w:val="clear" w:color="auto" w:fill="E1DFDD"/>
    </w:rPr>
  </w:style>
  <w:style w:type="paragraph" w:styleId="Header">
    <w:name w:val="header"/>
    <w:basedOn w:val="Normal"/>
    <w:link w:val="HeaderChar"/>
    <w:uiPriority w:val="99"/>
    <w:unhideWhenUsed/>
    <w:rsid w:val="00CC0C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CD6"/>
  </w:style>
  <w:style w:type="paragraph" w:styleId="Footer">
    <w:name w:val="footer"/>
    <w:basedOn w:val="Normal"/>
    <w:link w:val="FooterChar"/>
    <w:uiPriority w:val="99"/>
    <w:unhideWhenUsed/>
    <w:rsid w:val="00CC0C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C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3109/13561820.2015.104087"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10</Pages>
  <Words>2339</Words>
  <Characters>13335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Iamandi</dc:creator>
  <cp:keywords/>
  <dc:description/>
  <cp:lastModifiedBy>Alina Iamandi</cp:lastModifiedBy>
  <cp:revision>10</cp:revision>
  <dcterms:created xsi:type="dcterms:W3CDTF">2019-08-24T14:54:00Z</dcterms:created>
  <dcterms:modified xsi:type="dcterms:W3CDTF">2019-08-25T20:49:00Z</dcterms:modified>
</cp:coreProperties>
</file>