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0516E" w14:textId="4D90C246" w:rsidR="00224626" w:rsidRPr="00164B6C" w:rsidRDefault="00224626" w:rsidP="004640E5">
      <w:pPr>
        <w:jc w:val="center"/>
        <w:rPr>
          <w:rFonts w:cs="Arial"/>
          <w:color w:val="5B9BD5" w:themeColor="accent1"/>
          <w:szCs w:val="24"/>
        </w:rPr>
      </w:pPr>
      <w:bookmarkStart w:id="0" w:name="_Hlk160547607"/>
      <w:bookmarkEnd w:id="0"/>
      <w:r w:rsidRPr="00164B6C">
        <w:rPr>
          <w:rFonts w:cs="Arial"/>
          <w:color w:val="5B9BD5" w:themeColor="accent1"/>
          <w:szCs w:val="24"/>
        </w:rPr>
        <w:t>`</w:t>
      </w:r>
    </w:p>
    <w:sdt>
      <w:sdtPr>
        <w:rPr>
          <w:rFonts w:cs="Arial"/>
          <w:color w:val="5B9BD5" w:themeColor="accent1"/>
          <w:szCs w:val="24"/>
        </w:rPr>
        <w:id w:val="-1522475554"/>
        <w:docPartObj>
          <w:docPartGallery w:val="Cover Pages"/>
          <w:docPartUnique/>
        </w:docPartObj>
      </w:sdtPr>
      <w:sdtEndPr>
        <w:rPr>
          <w:color w:val="auto"/>
        </w:rPr>
      </w:sdtEndPr>
      <w:sdtContent>
        <w:p w14:paraId="1655AC08" w14:textId="3A7BCDBB" w:rsidR="004640E5" w:rsidRPr="00164B6C" w:rsidRDefault="00DD398B" w:rsidP="004640E5">
          <w:pPr>
            <w:jc w:val="center"/>
            <w:rPr>
              <w:rFonts w:cs="Arial"/>
              <w:b/>
              <w:szCs w:val="24"/>
              <w:u w:val="single"/>
            </w:rPr>
          </w:pPr>
          <w:r w:rsidRPr="00164B6C">
            <w:rPr>
              <w:rFonts w:cs="Arial"/>
              <w:noProof/>
              <w:color w:val="5B9BD5" w:themeColor="accent1"/>
              <w:szCs w:val="24"/>
            </w:rPr>
            <w:drawing>
              <wp:anchor distT="0" distB="0" distL="114300" distR="114300" simplePos="0" relativeHeight="251658241" behindDoc="0" locked="0" layoutInCell="1" allowOverlap="1" wp14:anchorId="45707BBF" wp14:editId="6BB9727C">
                <wp:simplePos x="0" y="0"/>
                <wp:positionH relativeFrom="column">
                  <wp:posOffset>2956560</wp:posOffset>
                </wp:positionH>
                <wp:positionV relativeFrom="paragraph">
                  <wp:posOffset>0</wp:posOffset>
                </wp:positionV>
                <wp:extent cx="3353435" cy="830580"/>
                <wp:effectExtent l="0" t="0" r="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8821" b="32315"/>
                        <a:stretch/>
                      </pic:blipFill>
                      <pic:spPr bwMode="auto">
                        <a:xfrm>
                          <a:off x="0" y="0"/>
                          <a:ext cx="3353435" cy="830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600B" w:rsidRPr="00164B6C">
            <w:rPr>
              <w:rFonts w:cs="Arial"/>
              <w:noProof/>
              <w:szCs w:val="24"/>
            </w:rPr>
            <w:drawing>
              <wp:anchor distT="0" distB="0" distL="114300" distR="114300" simplePos="0" relativeHeight="251658240" behindDoc="0" locked="0" layoutInCell="1" allowOverlap="1" wp14:anchorId="71671E9A" wp14:editId="15A1ED17">
                <wp:simplePos x="0" y="0"/>
                <wp:positionH relativeFrom="column">
                  <wp:posOffset>-200025</wp:posOffset>
                </wp:positionH>
                <wp:positionV relativeFrom="paragraph">
                  <wp:posOffset>0</wp:posOffset>
                </wp:positionV>
                <wp:extent cx="2575560" cy="10883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575560" cy="1088390"/>
                        </a:xfrm>
                        <a:prstGeom prst="rect">
                          <a:avLst/>
                        </a:prstGeom>
                      </pic:spPr>
                    </pic:pic>
                  </a:graphicData>
                </a:graphic>
              </wp:anchor>
            </w:drawing>
          </w:r>
        </w:p>
        <w:p w14:paraId="010CE12D" w14:textId="42039A47" w:rsidR="00E1600B" w:rsidRPr="00164B6C" w:rsidRDefault="00E1600B" w:rsidP="00DD398B">
          <w:pPr>
            <w:rPr>
              <w:rFonts w:cs="Arial"/>
              <w:szCs w:val="24"/>
            </w:rPr>
          </w:pPr>
        </w:p>
        <w:p w14:paraId="31E22707" w14:textId="77777777" w:rsidR="00DD398B" w:rsidRPr="00164B6C" w:rsidRDefault="00DD398B" w:rsidP="004640E5">
          <w:pPr>
            <w:jc w:val="center"/>
            <w:rPr>
              <w:rFonts w:cs="Arial"/>
              <w:b/>
              <w:bCs/>
              <w:szCs w:val="24"/>
            </w:rPr>
          </w:pPr>
        </w:p>
        <w:p w14:paraId="3A96438A" w14:textId="77777777" w:rsidR="00DD398B" w:rsidRPr="00164B6C" w:rsidRDefault="00DD398B" w:rsidP="004640E5">
          <w:pPr>
            <w:jc w:val="center"/>
            <w:rPr>
              <w:rFonts w:cs="Arial"/>
              <w:b/>
              <w:bCs/>
              <w:szCs w:val="24"/>
            </w:rPr>
          </w:pPr>
        </w:p>
        <w:p w14:paraId="71F3B5F7" w14:textId="77777777" w:rsidR="00DD398B" w:rsidRPr="00164B6C" w:rsidRDefault="00DD398B" w:rsidP="001B773B">
          <w:pPr>
            <w:rPr>
              <w:rFonts w:cs="Arial"/>
              <w:b/>
              <w:bCs/>
              <w:szCs w:val="24"/>
            </w:rPr>
          </w:pPr>
        </w:p>
        <w:p w14:paraId="5463E910" w14:textId="77777777" w:rsidR="00DD398B" w:rsidRPr="00164B6C" w:rsidRDefault="00DD398B" w:rsidP="00DD398B">
          <w:pPr>
            <w:rPr>
              <w:rFonts w:cs="Arial"/>
              <w:b/>
              <w:bCs/>
              <w:szCs w:val="24"/>
            </w:rPr>
          </w:pPr>
        </w:p>
        <w:p w14:paraId="10F1809A" w14:textId="34A5BA52" w:rsidR="004640E5" w:rsidRDefault="004640E5" w:rsidP="004640E5">
          <w:pPr>
            <w:jc w:val="center"/>
            <w:rPr>
              <w:rFonts w:cs="Arial"/>
              <w:b/>
              <w:bCs/>
              <w:szCs w:val="24"/>
            </w:rPr>
          </w:pPr>
        </w:p>
        <w:p w14:paraId="463BA100" w14:textId="77777777" w:rsidR="009200ED" w:rsidRDefault="009200ED" w:rsidP="004640E5">
          <w:pPr>
            <w:jc w:val="center"/>
            <w:rPr>
              <w:rFonts w:cs="Arial"/>
              <w:b/>
              <w:bCs/>
              <w:szCs w:val="24"/>
            </w:rPr>
          </w:pPr>
        </w:p>
        <w:p w14:paraId="17A67CD7" w14:textId="77777777" w:rsidR="009200ED" w:rsidRPr="00164B6C" w:rsidRDefault="009200ED" w:rsidP="004640E5">
          <w:pPr>
            <w:jc w:val="center"/>
            <w:rPr>
              <w:rFonts w:cs="Arial"/>
              <w:b/>
              <w:bCs/>
              <w:szCs w:val="24"/>
            </w:rPr>
          </w:pPr>
        </w:p>
        <w:p w14:paraId="3070CBCE" w14:textId="641E372E" w:rsidR="000E725A" w:rsidRDefault="001F1354" w:rsidP="000E725A">
          <w:pPr>
            <w:jc w:val="center"/>
            <w:rPr>
              <w:b/>
              <w:bCs/>
              <w:sz w:val="36"/>
              <w:szCs w:val="36"/>
            </w:rPr>
          </w:pPr>
          <w:r w:rsidRPr="001F1354">
            <w:rPr>
              <w:b/>
              <w:bCs/>
              <w:sz w:val="36"/>
              <w:szCs w:val="36"/>
            </w:rPr>
            <w:t> ACMA6012 Computational Methods</w:t>
          </w:r>
        </w:p>
        <w:p w14:paraId="0164C9A4" w14:textId="77777777" w:rsidR="001F1354" w:rsidRPr="003A2B40" w:rsidRDefault="001F1354" w:rsidP="000E725A">
          <w:pPr>
            <w:jc w:val="center"/>
            <w:rPr>
              <w:b/>
              <w:sz w:val="36"/>
              <w:szCs w:val="36"/>
            </w:rPr>
          </w:pPr>
        </w:p>
        <w:p w14:paraId="3EC0E0D4" w14:textId="70ABA040" w:rsidR="00533FF5" w:rsidRDefault="00996A87" w:rsidP="000E725A">
          <w:pPr>
            <w:jc w:val="center"/>
            <w:rPr>
              <w:b/>
              <w:sz w:val="36"/>
              <w:szCs w:val="36"/>
            </w:rPr>
          </w:pPr>
          <w:bookmarkStart w:id="1" w:name="_Hlk186532439"/>
          <w:r>
            <w:rPr>
              <w:b/>
              <w:sz w:val="36"/>
              <w:szCs w:val="36"/>
            </w:rPr>
            <w:t xml:space="preserve">2D Diffusion Equation model using the </w:t>
          </w:r>
          <w:r w:rsidR="00F44560">
            <w:rPr>
              <w:b/>
              <w:sz w:val="36"/>
              <w:szCs w:val="36"/>
            </w:rPr>
            <w:t>E</w:t>
          </w:r>
          <w:r>
            <w:rPr>
              <w:b/>
              <w:sz w:val="36"/>
              <w:szCs w:val="36"/>
            </w:rPr>
            <w:t>xplicit Finite Difference Method</w:t>
          </w:r>
        </w:p>
        <w:bookmarkEnd w:id="1"/>
        <w:p w14:paraId="42BE7A8C" w14:textId="77777777" w:rsidR="00D10794" w:rsidRDefault="00D10794" w:rsidP="000E725A">
          <w:pPr>
            <w:jc w:val="center"/>
            <w:rPr>
              <w:b/>
              <w:sz w:val="36"/>
              <w:szCs w:val="36"/>
            </w:rPr>
          </w:pPr>
        </w:p>
        <w:p w14:paraId="1BDF82AC" w14:textId="3F514E90" w:rsidR="000E725A" w:rsidRDefault="000E725A" w:rsidP="000E725A">
          <w:pPr>
            <w:jc w:val="center"/>
            <w:rPr>
              <w:b/>
              <w:sz w:val="36"/>
              <w:szCs w:val="36"/>
            </w:rPr>
          </w:pPr>
          <w:r>
            <w:rPr>
              <w:b/>
              <w:sz w:val="36"/>
              <w:szCs w:val="36"/>
            </w:rPr>
            <w:t>BEng Manufacturing Systems</w:t>
          </w:r>
        </w:p>
        <w:p w14:paraId="5D2246F0" w14:textId="0EDAF15D" w:rsidR="00585985" w:rsidRDefault="00585985" w:rsidP="004640E5">
          <w:pPr>
            <w:jc w:val="center"/>
            <w:rPr>
              <w:rFonts w:cs="Arial"/>
              <w:noProof/>
              <w:szCs w:val="24"/>
            </w:rPr>
          </w:pPr>
        </w:p>
        <w:p w14:paraId="086DA21D" w14:textId="77777777" w:rsidR="00244889" w:rsidRDefault="00244889" w:rsidP="004640E5">
          <w:pPr>
            <w:jc w:val="center"/>
            <w:rPr>
              <w:rFonts w:cs="Arial"/>
              <w:noProof/>
              <w:szCs w:val="24"/>
            </w:rPr>
          </w:pPr>
        </w:p>
        <w:p w14:paraId="2BDFACE7" w14:textId="77777777" w:rsidR="00244889" w:rsidRDefault="00244889" w:rsidP="004640E5">
          <w:pPr>
            <w:jc w:val="center"/>
            <w:rPr>
              <w:rFonts w:cs="Arial"/>
              <w:noProof/>
              <w:szCs w:val="24"/>
            </w:rPr>
          </w:pPr>
        </w:p>
        <w:p w14:paraId="286854F6" w14:textId="77777777" w:rsidR="009200ED" w:rsidRDefault="009200ED" w:rsidP="004640E5">
          <w:pPr>
            <w:jc w:val="center"/>
            <w:rPr>
              <w:rFonts w:cs="Arial"/>
              <w:noProof/>
              <w:szCs w:val="24"/>
            </w:rPr>
          </w:pPr>
        </w:p>
        <w:p w14:paraId="46C6AE3F" w14:textId="77777777" w:rsidR="009200ED" w:rsidRDefault="009200ED" w:rsidP="004640E5">
          <w:pPr>
            <w:jc w:val="center"/>
            <w:rPr>
              <w:rFonts w:cs="Arial"/>
              <w:noProof/>
              <w:szCs w:val="24"/>
            </w:rPr>
          </w:pPr>
        </w:p>
        <w:p w14:paraId="56A62F3A" w14:textId="77777777" w:rsidR="009200ED" w:rsidRDefault="009200ED" w:rsidP="004640E5">
          <w:pPr>
            <w:jc w:val="center"/>
            <w:rPr>
              <w:rFonts w:cs="Arial"/>
              <w:noProof/>
              <w:szCs w:val="24"/>
            </w:rPr>
          </w:pPr>
        </w:p>
        <w:p w14:paraId="72E8748F" w14:textId="77777777" w:rsidR="009200ED" w:rsidRDefault="009200ED" w:rsidP="004640E5">
          <w:pPr>
            <w:jc w:val="center"/>
            <w:rPr>
              <w:rFonts w:cs="Arial"/>
              <w:noProof/>
              <w:szCs w:val="24"/>
            </w:rPr>
          </w:pPr>
        </w:p>
        <w:p w14:paraId="722175BE" w14:textId="77777777" w:rsidR="009200ED" w:rsidRDefault="009200ED" w:rsidP="004640E5">
          <w:pPr>
            <w:jc w:val="center"/>
            <w:rPr>
              <w:rFonts w:cs="Arial"/>
              <w:noProof/>
              <w:szCs w:val="24"/>
            </w:rPr>
          </w:pPr>
        </w:p>
        <w:p w14:paraId="76836454" w14:textId="77777777" w:rsidR="00E01E5B" w:rsidRDefault="00E01E5B" w:rsidP="00533FF5">
          <w:pPr>
            <w:rPr>
              <w:rFonts w:cs="Arial"/>
              <w:noProof/>
              <w:szCs w:val="24"/>
            </w:rPr>
          </w:pPr>
        </w:p>
        <w:p w14:paraId="700B06E1" w14:textId="77777777" w:rsidR="00244889" w:rsidRDefault="00244889" w:rsidP="004640E5">
          <w:pPr>
            <w:jc w:val="center"/>
            <w:rPr>
              <w:rFonts w:cs="Arial"/>
              <w:noProof/>
              <w:szCs w:val="24"/>
            </w:rPr>
          </w:pPr>
        </w:p>
        <w:p w14:paraId="79D3F304" w14:textId="54FBDC4C" w:rsidR="00A06ED2" w:rsidRPr="002C1471" w:rsidRDefault="00A06ED2" w:rsidP="002C1471">
          <w:pPr>
            <w:jc w:val="center"/>
            <w:rPr>
              <w:rFonts w:cs="Arial"/>
              <w:sz w:val="32"/>
              <w:szCs w:val="32"/>
            </w:rPr>
          </w:pPr>
          <w:r w:rsidRPr="002C1471">
            <w:rPr>
              <w:rFonts w:cs="Arial"/>
              <w:sz w:val="32"/>
              <w:szCs w:val="32"/>
            </w:rPr>
            <w:t>Chris Beddoe</w:t>
          </w:r>
          <w:r w:rsidR="004362FC" w:rsidRPr="002C1471">
            <w:rPr>
              <w:rFonts w:cs="Arial"/>
              <w:sz w:val="32"/>
              <w:szCs w:val="32"/>
            </w:rPr>
            <w:t xml:space="preserve"> (2114310)</w:t>
          </w:r>
        </w:p>
        <w:p w14:paraId="022D0E24" w14:textId="520DB9A9" w:rsidR="00416B6E" w:rsidRPr="00F16829" w:rsidRDefault="00A06ED2" w:rsidP="00F16829">
          <w:pPr>
            <w:jc w:val="center"/>
            <w:rPr>
              <w:rFonts w:cs="Arial"/>
              <w:sz w:val="32"/>
              <w:szCs w:val="32"/>
            </w:rPr>
          </w:pPr>
          <w:r w:rsidRPr="002C1471">
            <w:rPr>
              <w:rFonts w:cs="Arial"/>
              <w:sz w:val="32"/>
              <w:szCs w:val="32"/>
            </w:rPr>
            <w:t xml:space="preserve">Date: </w:t>
          </w:r>
          <w:r w:rsidR="00533FF5">
            <w:rPr>
              <w:rFonts w:cs="Arial"/>
              <w:sz w:val="32"/>
              <w:szCs w:val="32"/>
            </w:rPr>
            <w:t>16</w:t>
          </w:r>
          <w:r w:rsidR="00533FF5">
            <w:rPr>
              <w:rFonts w:cs="Arial"/>
              <w:sz w:val="32"/>
              <w:szCs w:val="32"/>
              <w:vertAlign w:val="superscript"/>
            </w:rPr>
            <w:t>th</w:t>
          </w:r>
          <w:r w:rsidR="009C77E9">
            <w:rPr>
              <w:rFonts w:cs="Arial"/>
              <w:sz w:val="32"/>
              <w:szCs w:val="32"/>
            </w:rPr>
            <w:t xml:space="preserve"> </w:t>
          </w:r>
          <w:r w:rsidR="00AB7B22">
            <w:rPr>
              <w:rFonts w:cs="Arial"/>
              <w:sz w:val="32"/>
              <w:szCs w:val="32"/>
            </w:rPr>
            <w:t>D</w:t>
          </w:r>
          <w:r w:rsidR="00533FF5">
            <w:rPr>
              <w:rFonts w:cs="Arial"/>
              <w:sz w:val="32"/>
              <w:szCs w:val="32"/>
            </w:rPr>
            <w:t>e</w:t>
          </w:r>
          <w:r w:rsidR="0068532D">
            <w:rPr>
              <w:rFonts w:cs="Arial"/>
              <w:sz w:val="32"/>
              <w:szCs w:val="32"/>
            </w:rPr>
            <w:t>c</w:t>
          </w:r>
          <w:r w:rsidR="00533FF5">
            <w:rPr>
              <w:rFonts w:cs="Arial"/>
              <w:sz w:val="32"/>
              <w:szCs w:val="32"/>
            </w:rPr>
            <w:t>ember</w:t>
          </w:r>
          <w:r w:rsidR="00EA1A1A" w:rsidRPr="002C1471">
            <w:rPr>
              <w:rFonts w:cs="Arial"/>
              <w:sz w:val="32"/>
              <w:szCs w:val="32"/>
            </w:rPr>
            <w:t xml:space="preserve"> 202</w:t>
          </w:r>
          <w:r w:rsidR="002F4B3C" w:rsidRPr="002C1471">
            <w:rPr>
              <w:rFonts w:cs="Arial"/>
              <w:sz w:val="32"/>
              <w:szCs w:val="32"/>
            </w:rPr>
            <w:t>4</w:t>
          </w:r>
        </w:p>
        <w:p w14:paraId="47C360F9" w14:textId="77777777" w:rsidR="00935055" w:rsidRPr="00935055" w:rsidRDefault="00754931" w:rsidP="00244B09">
          <w:pPr>
            <w:rPr>
              <w:rFonts w:cs="Arial"/>
              <w:b/>
              <w:bCs/>
              <w:sz w:val="18"/>
              <w:szCs w:val="18"/>
            </w:rPr>
          </w:pPr>
          <w:r w:rsidRPr="00935055">
            <w:rPr>
              <w:b/>
              <w:bCs/>
              <w:szCs w:val="24"/>
            </w:rPr>
            <w:lastRenderedPageBreak/>
            <w:t>ACMA6012 Computational Methods</w:t>
          </w:r>
          <w:r w:rsidRPr="00935055">
            <w:rPr>
              <w:rFonts w:cs="Arial"/>
              <w:b/>
              <w:bCs/>
              <w:sz w:val="18"/>
              <w:szCs w:val="18"/>
            </w:rPr>
            <w:t xml:space="preserve"> </w:t>
          </w:r>
        </w:p>
        <w:p w14:paraId="0CBA795A" w14:textId="551CD73C" w:rsidR="00935055" w:rsidRPr="00935055" w:rsidRDefault="00935055" w:rsidP="00935055">
          <w:pPr>
            <w:rPr>
              <w:rFonts w:cs="Arial"/>
              <w:b/>
              <w:bCs/>
              <w:szCs w:val="24"/>
            </w:rPr>
          </w:pPr>
          <w:r w:rsidRPr="00935055">
            <w:rPr>
              <w:rFonts w:cs="Arial"/>
              <w:b/>
              <w:bCs/>
              <w:szCs w:val="24"/>
            </w:rPr>
            <w:t xml:space="preserve">2D Diffusion Equation model using the </w:t>
          </w:r>
          <w:r w:rsidR="00F44560">
            <w:rPr>
              <w:rFonts w:cs="Arial"/>
              <w:b/>
              <w:bCs/>
              <w:szCs w:val="24"/>
            </w:rPr>
            <w:t>E</w:t>
          </w:r>
          <w:r w:rsidRPr="00935055">
            <w:rPr>
              <w:rFonts w:cs="Arial"/>
              <w:b/>
              <w:bCs/>
              <w:szCs w:val="24"/>
            </w:rPr>
            <w:t>xplicit Finite Difference Method</w:t>
          </w:r>
        </w:p>
        <w:p w14:paraId="5FD001E4" w14:textId="46059E61" w:rsidR="00E670F9" w:rsidRPr="00164B6C" w:rsidRDefault="00E670F9" w:rsidP="00244B09">
          <w:pPr>
            <w:rPr>
              <w:rFonts w:cs="Arial"/>
              <w:szCs w:val="24"/>
            </w:rPr>
          </w:pPr>
          <w:r w:rsidRPr="00164B6C">
            <w:rPr>
              <w:rFonts w:cs="Arial"/>
              <w:szCs w:val="24"/>
            </w:rPr>
            <w:t>Chris Beddoe</w:t>
          </w:r>
        </w:p>
        <w:p w14:paraId="4B0018CC" w14:textId="77777777" w:rsidR="00AC4C17" w:rsidRPr="00164B6C" w:rsidRDefault="00E670F9" w:rsidP="00244B09">
          <w:pPr>
            <w:rPr>
              <w:rFonts w:cs="Arial"/>
              <w:szCs w:val="24"/>
            </w:rPr>
          </w:pPr>
          <w:r w:rsidRPr="00164B6C">
            <w:rPr>
              <w:rFonts w:cs="Arial"/>
              <w:szCs w:val="24"/>
            </w:rPr>
            <w:t>University of Wales Trinity Saint David</w:t>
          </w:r>
        </w:p>
        <w:p w14:paraId="3803FA56" w14:textId="00F6D901" w:rsidR="00AC4C17" w:rsidRPr="00164B6C" w:rsidRDefault="00533FF5" w:rsidP="00244B09">
          <w:pPr>
            <w:rPr>
              <w:rFonts w:cs="Arial"/>
              <w:szCs w:val="24"/>
            </w:rPr>
          </w:pPr>
          <w:r>
            <w:rPr>
              <w:rFonts w:cs="Arial"/>
              <w:szCs w:val="24"/>
            </w:rPr>
            <w:t>16</w:t>
          </w:r>
          <w:r w:rsidRPr="00533FF5">
            <w:rPr>
              <w:rFonts w:cs="Arial"/>
              <w:szCs w:val="24"/>
              <w:vertAlign w:val="superscript"/>
            </w:rPr>
            <w:t>th</w:t>
          </w:r>
          <w:r>
            <w:rPr>
              <w:rFonts w:cs="Arial"/>
              <w:szCs w:val="24"/>
            </w:rPr>
            <w:t xml:space="preserve"> </w:t>
          </w:r>
          <w:r w:rsidR="0068532D">
            <w:rPr>
              <w:rFonts w:cs="Arial"/>
              <w:szCs w:val="24"/>
            </w:rPr>
            <w:t>Dec</w:t>
          </w:r>
          <w:r>
            <w:rPr>
              <w:rFonts w:cs="Arial"/>
              <w:szCs w:val="24"/>
            </w:rPr>
            <w:t>ember</w:t>
          </w:r>
          <w:r w:rsidR="00AC4C17" w:rsidRPr="00164B6C">
            <w:rPr>
              <w:rFonts w:cs="Arial"/>
              <w:szCs w:val="24"/>
            </w:rPr>
            <w:t xml:space="preserve"> 2024</w:t>
          </w:r>
        </w:p>
        <w:p w14:paraId="35BBAF37" w14:textId="77777777" w:rsidR="00AC4C17" w:rsidRPr="00164B6C" w:rsidRDefault="00AC4C17" w:rsidP="00244B09">
          <w:pPr>
            <w:rPr>
              <w:rFonts w:cs="Arial"/>
              <w:szCs w:val="24"/>
            </w:rPr>
          </w:pPr>
        </w:p>
        <w:p w14:paraId="1320D88F" w14:textId="0BA78C3D" w:rsidR="00E670F9" w:rsidRPr="00164B6C" w:rsidRDefault="00E670F9" w:rsidP="00244B09">
          <w:pPr>
            <w:rPr>
              <w:rFonts w:cs="Arial"/>
              <w:szCs w:val="24"/>
            </w:rPr>
          </w:pPr>
          <w:r w:rsidRPr="00164B6C">
            <w:rPr>
              <w:rFonts w:cs="Arial"/>
              <w:szCs w:val="24"/>
            </w:rPr>
            <w:t xml:space="preserve"> </w:t>
          </w:r>
        </w:p>
        <w:p w14:paraId="0E0C7B4B" w14:textId="77777777" w:rsidR="00244B09" w:rsidRDefault="00244B09" w:rsidP="00970535">
          <w:pPr>
            <w:jc w:val="center"/>
            <w:rPr>
              <w:rFonts w:cs="Arial"/>
              <w:szCs w:val="24"/>
            </w:rPr>
          </w:pPr>
        </w:p>
        <w:p w14:paraId="44D2A324" w14:textId="77777777" w:rsidR="00690ED0" w:rsidRDefault="00690ED0" w:rsidP="00970535">
          <w:pPr>
            <w:jc w:val="center"/>
            <w:rPr>
              <w:rFonts w:cs="Arial"/>
              <w:szCs w:val="24"/>
            </w:rPr>
          </w:pPr>
        </w:p>
        <w:p w14:paraId="50DFB178" w14:textId="77777777" w:rsidR="00690ED0" w:rsidRDefault="00690ED0" w:rsidP="00970535">
          <w:pPr>
            <w:jc w:val="center"/>
            <w:rPr>
              <w:rFonts w:cs="Arial"/>
              <w:szCs w:val="24"/>
            </w:rPr>
          </w:pPr>
        </w:p>
        <w:p w14:paraId="4090A7B7" w14:textId="77777777" w:rsidR="00690ED0" w:rsidRDefault="00690ED0" w:rsidP="00970535">
          <w:pPr>
            <w:jc w:val="center"/>
            <w:rPr>
              <w:rFonts w:cs="Arial"/>
              <w:szCs w:val="24"/>
            </w:rPr>
          </w:pPr>
        </w:p>
        <w:p w14:paraId="0A165BCA" w14:textId="77777777" w:rsidR="00690ED0" w:rsidRDefault="00690ED0" w:rsidP="00970535">
          <w:pPr>
            <w:jc w:val="center"/>
            <w:rPr>
              <w:rFonts w:cs="Arial"/>
              <w:szCs w:val="24"/>
            </w:rPr>
          </w:pPr>
        </w:p>
        <w:p w14:paraId="2EFCB613" w14:textId="77777777" w:rsidR="00690ED0" w:rsidRDefault="00690ED0" w:rsidP="00970535">
          <w:pPr>
            <w:jc w:val="center"/>
            <w:rPr>
              <w:rFonts w:cs="Arial"/>
              <w:szCs w:val="24"/>
            </w:rPr>
          </w:pPr>
        </w:p>
        <w:p w14:paraId="02FB32C1" w14:textId="77777777" w:rsidR="00690ED0" w:rsidRDefault="00690ED0" w:rsidP="00970535">
          <w:pPr>
            <w:jc w:val="center"/>
            <w:rPr>
              <w:rFonts w:cs="Arial"/>
              <w:szCs w:val="24"/>
            </w:rPr>
          </w:pPr>
        </w:p>
        <w:p w14:paraId="3FD27999" w14:textId="77777777" w:rsidR="00690ED0" w:rsidRDefault="00690ED0" w:rsidP="00970535">
          <w:pPr>
            <w:jc w:val="center"/>
            <w:rPr>
              <w:rFonts w:cs="Arial"/>
              <w:szCs w:val="24"/>
            </w:rPr>
          </w:pPr>
        </w:p>
        <w:p w14:paraId="7087FC58" w14:textId="77777777" w:rsidR="006F0C8B" w:rsidRDefault="006F0C8B" w:rsidP="00970535">
          <w:pPr>
            <w:jc w:val="center"/>
            <w:rPr>
              <w:rFonts w:cs="Arial"/>
              <w:szCs w:val="24"/>
            </w:rPr>
          </w:pPr>
        </w:p>
        <w:p w14:paraId="1A98F4F5" w14:textId="77777777" w:rsidR="006F0C8B" w:rsidRDefault="006F0C8B" w:rsidP="00970535">
          <w:pPr>
            <w:jc w:val="center"/>
            <w:rPr>
              <w:rFonts w:cs="Arial"/>
              <w:szCs w:val="24"/>
            </w:rPr>
          </w:pPr>
        </w:p>
        <w:p w14:paraId="2F0F9391" w14:textId="77777777" w:rsidR="006F0C8B" w:rsidRDefault="006F0C8B" w:rsidP="00970535">
          <w:pPr>
            <w:jc w:val="center"/>
            <w:rPr>
              <w:rFonts w:cs="Arial"/>
              <w:szCs w:val="24"/>
            </w:rPr>
          </w:pPr>
        </w:p>
        <w:p w14:paraId="38F3C26B" w14:textId="77777777" w:rsidR="006F0C8B" w:rsidRDefault="006F0C8B" w:rsidP="00970535">
          <w:pPr>
            <w:jc w:val="center"/>
            <w:rPr>
              <w:rFonts w:cs="Arial"/>
              <w:szCs w:val="24"/>
            </w:rPr>
          </w:pPr>
        </w:p>
        <w:p w14:paraId="28D84EEA" w14:textId="77777777" w:rsidR="006F0C8B" w:rsidRDefault="006F0C8B" w:rsidP="00970535">
          <w:pPr>
            <w:jc w:val="center"/>
            <w:rPr>
              <w:rFonts w:cs="Arial"/>
              <w:szCs w:val="24"/>
            </w:rPr>
          </w:pPr>
        </w:p>
        <w:p w14:paraId="094A49B8" w14:textId="77777777" w:rsidR="006F0C8B" w:rsidRDefault="006F0C8B" w:rsidP="00970535">
          <w:pPr>
            <w:jc w:val="center"/>
            <w:rPr>
              <w:rFonts w:cs="Arial"/>
              <w:szCs w:val="24"/>
            </w:rPr>
          </w:pPr>
        </w:p>
        <w:p w14:paraId="105EF78C" w14:textId="77777777" w:rsidR="006F0C8B" w:rsidRDefault="006F0C8B" w:rsidP="00970535">
          <w:pPr>
            <w:jc w:val="center"/>
            <w:rPr>
              <w:rFonts w:cs="Arial"/>
              <w:szCs w:val="24"/>
            </w:rPr>
          </w:pPr>
        </w:p>
        <w:p w14:paraId="35FDF1F4" w14:textId="77777777" w:rsidR="006F0C8B" w:rsidRDefault="006F0C8B" w:rsidP="00970535">
          <w:pPr>
            <w:jc w:val="center"/>
            <w:rPr>
              <w:rFonts w:cs="Arial"/>
              <w:szCs w:val="24"/>
            </w:rPr>
          </w:pPr>
        </w:p>
        <w:p w14:paraId="7DE1F516" w14:textId="77777777" w:rsidR="006F0C8B" w:rsidRDefault="006F0C8B" w:rsidP="00970535">
          <w:pPr>
            <w:jc w:val="center"/>
            <w:rPr>
              <w:rFonts w:cs="Arial"/>
              <w:szCs w:val="24"/>
            </w:rPr>
          </w:pPr>
        </w:p>
        <w:p w14:paraId="50ABD0CD" w14:textId="77777777" w:rsidR="006F0C8B" w:rsidRDefault="006F0C8B" w:rsidP="00970535">
          <w:pPr>
            <w:jc w:val="center"/>
            <w:rPr>
              <w:rFonts w:cs="Arial"/>
              <w:szCs w:val="24"/>
            </w:rPr>
          </w:pPr>
        </w:p>
        <w:p w14:paraId="52933746" w14:textId="77777777" w:rsidR="006F0C8B" w:rsidRDefault="006F0C8B" w:rsidP="00970535">
          <w:pPr>
            <w:jc w:val="center"/>
            <w:rPr>
              <w:rFonts w:cs="Arial"/>
              <w:szCs w:val="24"/>
            </w:rPr>
          </w:pPr>
        </w:p>
        <w:p w14:paraId="7A78B288" w14:textId="77777777" w:rsidR="006F0C8B" w:rsidRDefault="006F0C8B" w:rsidP="00970535">
          <w:pPr>
            <w:jc w:val="center"/>
            <w:rPr>
              <w:rFonts w:cs="Arial"/>
              <w:szCs w:val="24"/>
            </w:rPr>
          </w:pPr>
        </w:p>
        <w:p w14:paraId="7E3CA161" w14:textId="77777777" w:rsidR="006F0C8B" w:rsidRPr="00164B6C" w:rsidRDefault="006F0C8B" w:rsidP="00970535">
          <w:pPr>
            <w:jc w:val="center"/>
            <w:rPr>
              <w:rFonts w:cs="Arial"/>
              <w:szCs w:val="24"/>
            </w:rPr>
          </w:pPr>
        </w:p>
        <w:p w14:paraId="5926926C" w14:textId="77777777" w:rsidR="00244B09" w:rsidRPr="00164B6C" w:rsidRDefault="00244B09" w:rsidP="00970535">
          <w:pPr>
            <w:jc w:val="center"/>
            <w:rPr>
              <w:rFonts w:cs="Arial"/>
              <w:szCs w:val="24"/>
            </w:rPr>
          </w:pPr>
        </w:p>
        <w:sdt>
          <w:sdtPr>
            <w:rPr>
              <w:rFonts w:asciiTheme="minorHAnsi" w:eastAsiaTheme="minorEastAsia" w:hAnsiTheme="minorHAnsi" w:cs="Arial"/>
              <w:color w:val="auto"/>
              <w:sz w:val="22"/>
              <w:szCs w:val="22"/>
              <w:lang w:val="en-GB"/>
            </w:rPr>
            <w:id w:val="1332563922"/>
            <w:docPartObj>
              <w:docPartGallery w:val="Table of Contents"/>
              <w:docPartUnique/>
            </w:docPartObj>
          </w:sdtPr>
          <w:sdtEndPr>
            <w:rPr>
              <w:rFonts w:ascii="Arial" w:hAnsi="Arial"/>
              <w:b/>
              <w:bCs/>
              <w:sz w:val="24"/>
            </w:rPr>
          </w:sdtEndPr>
          <w:sdtContent>
            <w:p w14:paraId="41EF9029" w14:textId="4D2C6CD6" w:rsidR="006D148A" w:rsidRPr="00164B6C" w:rsidRDefault="008946F4" w:rsidP="006D148A">
              <w:pPr>
                <w:pStyle w:val="TOCHeading"/>
                <w:spacing w:line="360" w:lineRule="auto"/>
                <w:rPr>
                  <w:rFonts w:cs="Arial"/>
                  <w:lang w:val="en-GB"/>
                </w:rPr>
              </w:pPr>
              <w:r w:rsidRPr="00164B6C">
                <w:rPr>
                  <w:rFonts w:cs="Arial"/>
                  <w:lang w:val="en-GB"/>
                </w:rPr>
                <w:t>Table of Contents</w:t>
              </w:r>
            </w:p>
            <w:p w14:paraId="72A44859" w14:textId="77777777" w:rsidR="00640F52" w:rsidRPr="00164B6C" w:rsidRDefault="00640F52" w:rsidP="00640F52">
              <w:pPr>
                <w:pStyle w:val="TOC1"/>
                <w:tabs>
                  <w:tab w:val="right" w:leader="dot" w:pos="9016"/>
                </w:tabs>
                <w:rPr>
                  <w:rFonts w:cs="Arial"/>
                </w:rPr>
              </w:pPr>
            </w:p>
            <w:p w14:paraId="60AABD5C" w14:textId="251A292F" w:rsidR="00781984" w:rsidRDefault="008946F4">
              <w:pPr>
                <w:pStyle w:val="TOC1"/>
                <w:tabs>
                  <w:tab w:val="right" w:leader="dot" w:pos="9016"/>
                </w:tabs>
                <w:rPr>
                  <w:rFonts w:asciiTheme="minorHAnsi" w:hAnsiTheme="minorHAnsi"/>
                  <w:noProof/>
                  <w:kern w:val="2"/>
                  <w:szCs w:val="24"/>
                  <w:lang w:eastAsia="en-GB"/>
                  <w14:ligatures w14:val="standardContextual"/>
                </w:rPr>
              </w:pPr>
              <w:r w:rsidRPr="00164B6C">
                <w:rPr>
                  <w:rFonts w:cs="Arial"/>
                </w:rPr>
                <w:fldChar w:fldCharType="begin"/>
              </w:r>
              <w:r w:rsidRPr="00164B6C">
                <w:rPr>
                  <w:rFonts w:cs="Arial"/>
                </w:rPr>
                <w:instrText xml:space="preserve"> TOC \o "1-3" \h \z \u </w:instrText>
              </w:r>
              <w:r w:rsidRPr="00164B6C">
                <w:rPr>
                  <w:rFonts w:cs="Arial"/>
                </w:rPr>
                <w:fldChar w:fldCharType="separate"/>
              </w:r>
              <w:hyperlink w:anchor="_Toc188358417" w:history="1">
                <w:r w:rsidR="00781984" w:rsidRPr="00350146">
                  <w:rPr>
                    <w:rStyle w:val="Hyperlink"/>
                    <w:noProof/>
                  </w:rPr>
                  <w:t>Executive Summary</w:t>
                </w:r>
                <w:r w:rsidR="00781984">
                  <w:rPr>
                    <w:noProof/>
                    <w:webHidden/>
                  </w:rPr>
                  <w:tab/>
                </w:r>
                <w:r w:rsidR="00781984">
                  <w:rPr>
                    <w:noProof/>
                    <w:webHidden/>
                  </w:rPr>
                  <w:fldChar w:fldCharType="begin"/>
                </w:r>
                <w:r w:rsidR="00781984">
                  <w:rPr>
                    <w:noProof/>
                    <w:webHidden/>
                  </w:rPr>
                  <w:instrText xml:space="preserve"> PAGEREF _Toc188358417 \h </w:instrText>
                </w:r>
                <w:r w:rsidR="00781984">
                  <w:rPr>
                    <w:noProof/>
                    <w:webHidden/>
                  </w:rPr>
                </w:r>
                <w:r w:rsidR="00781984">
                  <w:rPr>
                    <w:noProof/>
                    <w:webHidden/>
                  </w:rPr>
                  <w:fldChar w:fldCharType="separate"/>
                </w:r>
                <w:r w:rsidR="00781984">
                  <w:rPr>
                    <w:noProof/>
                    <w:webHidden/>
                  </w:rPr>
                  <w:t>1</w:t>
                </w:r>
                <w:r w:rsidR="00781984">
                  <w:rPr>
                    <w:noProof/>
                    <w:webHidden/>
                  </w:rPr>
                  <w:fldChar w:fldCharType="end"/>
                </w:r>
              </w:hyperlink>
            </w:p>
            <w:p w14:paraId="112F5F85" w14:textId="1C74A4AC" w:rsidR="00781984" w:rsidRDefault="00781984">
              <w:pPr>
                <w:pStyle w:val="TOC1"/>
                <w:tabs>
                  <w:tab w:val="right" w:leader="dot" w:pos="9016"/>
                </w:tabs>
                <w:rPr>
                  <w:rFonts w:asciiTheme="minorHAnsi" w:hAnsiTheme="minorHAnsi"/>
                  <w:noProof/>
                  <w:kern w:val="2"/>
                  <w:szCs w:val="24"/>
                  <w:lang w:eastAsia="en-GB"/>
                  <w14:ligatures w14:val="standardContextual"/>
                </w:rPr>
              </w:pPr>
              <w:hyperlink w:anchor="_Toc188358418" w:history="1">
                <w:r w:rsidRPr="00350146">
                  <w:rPr>
                    <w:rStyle w:val="Hyperlink"/>
                    <w:rFonts w:cs="Arial"/>
                    <w:noProof/>
                  </w:rPr>
                  <w:t>1.0 Introduction</w:t>
                </w:r>
                <w:r>
                  <w:rPr>
                    <w:noProof/>
                    <w:webHidden/>
                  </w:rPr>
                  <w:tab/>
                </w:r>
                <w:r>
                  <w:rPr>
                    <w:noProof/>
                    <w:webHidden/>
                  </w:rPr>
                  <w:fldChar w:fldCharType="begin"/>
                </w:r>
                <w:r>
                  <w:rPr>
                    <w:noProof/>
                    <w:webHidden/>
                  </w:rPr>
                  <w:instrText xml:space="preserve"> PAGEREF _Toc188358418 \h </w:instrText>
                </w:r>
                <w:r>
                  <w:rPr>
                    <w:noProof/>
                    <w:webHidden/>
                  </w:rPr>
                </w:r>
                <w:r>
                  <w:rPr>
                    <w:noProof/>
                    <w:webHidden/>
                  </w:rPr>
                  <w:fldChar w:fldCharType="separate"/>
                </w:r>
                <w:r>
                  <w:rPr>
                    <w:noProof/>
                    <w:webHidden/>
                  </w:rPr>
                  <w:t>1</w:t>
                </w:r>
                <w:r>
                  <w:rPr>
                    <w:noProof/>
                    <w:webHidden/>
                  </w:rPr>
                  <w:fldChar w:fldCharType="end"/>
                </w:r>
              </w:hyperlink>
            </w:p>
            <w:p w14:paraId="617036C6" w14:textId="5F0EDC53"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19" w:history="1">
                <w:r w:rsidRPr="00350146">
                  <w:rPr>
                    <w:rStyle w:val="Hyperlink"/>
                    <w:noProof/>
                  </w:rPr>
                  <w:t>1.1 Aim and objectives</w:t>
                </w:r>
                <w:r>
                  <w:rPr>
                    <w:noProof/>
                    <w:webHidden/>
                  </w:rPr>
                  <w:tab/>
                </w:r>
                <w:r>
                  <w:rPr>
                    <w:noProof/>
                    <w:webHidden/>
                  </w:rPr>
                  <w:fldChar w:fldCharType="begin"/>
                </w:r>
                <w:r>
                  <w:rPr>
                    <w:noProof/>
                    <w:webHidden/>
                  </w:rPr>
                  <w:instrText xml:space="preserve"> PAGEREF _Toc188358419 \h </w:instrText>
                </w:r>
                <w:r>
                  <w:rPr>
                    <w:noProof/>
                    <w:webHidden/>
                  </w:rPr>
                </w:r>
                <w:r>
                  <w:rPr>
                    <w:noProof/>
                    <w:webHidden/>
                  </w:rPr>
                  <w:fldChar w:fldCharType="separate"/>
                </w:r>
                <w:r>
                  <w:rPr>
                    <w:noProof/>
                    <w:webHidden/>
                  </w:rPr>
                  <w:t>1</w:t>
                </w:r>
                <w:r>
                  <w:rPr>
                    <w:noProof/>
                    <w:webHidden/>
                  </w:rPr>
                  <w:fldChar w:fldCharType="end"/>
                </w:r>
              </w:hyperlink>
            </w:p>
            <w:p w14:paraId="28F23262" w14:textId="3B6A06F6"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20" w:history="1">
                <w:r w:rsidRPr="00350146">
                  <w:rPr>
                    <w:rStyle w:val="Hyperlink"/>
                    <w:noProof/>
                  </w:rPr>
                  <w:t>1.2 Background Information and the heat equation</w:t>
                </w:r>
                <w:r>
                  <w:rPr>
                    <w:noProof/>
                    <w:webHidden/>
                  </w:rPr>
                  <w:tab/>
                </w:r>
                <w:r>
                  <w:rPr>
                    <w:noProof/>
                    <w:webHidden/>
                  </w:rPr>
                  <w:fldChar w:fldCharType="begin"/>
                </w:r>
                <w:r>
                  <w:rPr>
                    <w:noProof/>
                    <w:webHidden/>
                  </w:rPr>
                  <w:instrText xml:space="preserve"> PAGEREF _Toc188358420 \h </w:instrText>
                </w:r>
                <w:r>
                  <w:rPr>
                    <w:noProof/>
                    <w:webHidden/>
                  </w:rPr>
                </w:r>
                <w:r>
                  <w:rPr>
                    <w:noProof/>
                    <w:webHidden/>
                  </w:rPr>
                  <w:fldChar w:fldCharType="separate"/>
                </w:r>
                <w:r>
                  <w:rPr>
                    <w:noProof/>
                    <w:webHidden/>
                  </w:rPr>
                  <w:t>2</w:t>
                </w:r>
                <w:r>
                  <w:rPr>
                    <w:noProof/>
                    <w:webHidden/>
                  </w:rPr>
                  <w:fldChar w:fldCharType="end"/>
                </w:r>
              </w:hyperlink>
            </w:p>
            <w:p w14:paraId="6E839504" w14:textId="73BA26F3" w:rsidR="00781984" w:rsidRDefault="00781984">
              <w:pPr>
                <w:pStyle w:val="TOC1"/>
                <w:tabs>
                  <w:tab w:val="right" w:leader="dot" w:pos="9016"/>
                </w:tabs>
                <w:rPr>
                  <w:rFonts w:asciiTheme="minorHAnsi" w:hAnsiTheme="minorHAnsi"/>
                  <w:noProof/>
                  <w:kern w:val="2"/>
                  <w:szCs w:val="24"/>
                  <w:lang w:eastAsia="en-GB"/>
                  <w14:ligatures w14:val="standardContextual"/>
                </w:rPr>
              </w:pPr>
              <w:hyperlink w:anchor="_Toc188358421" w:history="1">
                <w:r w:rsidRPr="00350146">
                  <w:rPr>
                    <w:rStyle w:val="Hyperlink"/>
                    <w:noProof/>
                  </w:rPr>
                  <w:t>2.0 The Taylor Series and Explicit Finite Difference Method</w:t>
                </w:r>
                <w:r>
                  <w:rPr>
                    <w:noProof/>
                    <w:webHidden/>
                  </w:rPr>
                  <w:tab/>
                </w:r>
                <w:r>
                  <w:rPr>
                    <w:noProof/>
                    <w:webHidden/>
                  </w:rPr>
                  <w:fldChar w:fldCharType="begin"/>
                </w:r>
                <w:r>
                  <w:rPr>
                    <w:noProof/>
                    <w:webHidden/>
                  </w:rPr>
                  <w:instrText xml:space="preserve"> PAGEREF _Toc188358421 \h </w:instrText>
                </w:r>
                <w:r>
                  <w:rPr>
                    <w:noProof/>
                    <w:webHidden/>
                  </w:rPr>
                </w:r>
                <w:r>
                  <w:rPr>
                    <w:noProof/>
                    <w:webHidden/>
                  </w:rPr>
                  <w:fldChar w:fldCharType="separate"/>
                </w:r>
                <w:r>
                  <w:rPr>
                    <w:noProof/>
                    <w:webHidden/>
                  </w:rPr>
                  <w:t>4</w:t>
                </w:r>
                <w:r>
                  <w:rPr>
                    <w:noProof/>
                    <w:webHidden/>
                  </w:rPr>
                  <w:fldChar w:fldCharType="end"/>
                </w:r>
              </w:hyperlink>
            </w:p>
            <w:p w14:paraId="48F8BC3B" w14:textId="53920A5A"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22" w:history="1">
                <w:r w:rsidRPr="00350146">
                  <w:rPr>
                    <w:rStyle w:val="Hyperlink"/>
                    <w:noProof/>
                  </w:rPr>
                  <w:t>2.1 The Taylor series</w:t>
                </w:r>
                <w:r>
                  <w:rPr>
                    <w:noProof/>
                    <w:webHidden/>
                  </w:rPr>
                  <w:tab/>
                </w:r>
                <w:r>
                  <w:rPr>
                    <w:noProof/>
                    <w:webHidden/>
                  </w:rPr>
                  <w:fldChar w:fldCharType="begin"/>
                </w:r>
                <w:r>
                  <w:rPr>
                    <w:noProof/>
                    <w:webHidden/>
                  </w:rPr>
                  <w:instrText xml:space="preserve"> PAGEREF _Toc188358422 \h </w:instrText>
                </w:r>
                <w:r>
                  <w:rPr>
                    <w:noProof/>
                    <w:webHidden/>
                  </w:rPr>
                </w:r>
                <w:r>
                  <w:rPr>
                    <w:noProof/>
                    <w:webHidden/>
                  </w:rPr>
                  <w:fldChar w:fldCharType="separate"/>
                </w:r>
                <w:r>
                  <w:rPr>
                    <w:noProof/>
                    <w:webHidden/>
                  </w:rPr>
                  <w:t>4</w:t>
                </w:r>
                <w:r>
                  <w:rPr>
                    <w:noProof/>
                    <w:webHidden/>
                  </w:rPr>
                  <w:fldChar w:fldCharType="end"/>
                </w:r>
              </w:hyperlink>
            </w:p>
            <w:p w14:paraId="0959EDFE" w14:textId="227C5313"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23" w:history="1">
                <w:r w:rsidRPr="00350146">
                  <w:rPr>
                    <w:rStyle w:val="Hyperlink"/>
                    <w:noProof/>
                  </w:rPr>
                  <w:t>2.2 Explicit Finite Difference Method</w:t>
                </w:r>
                <w:r>
                  <w:rPr>
                    <w:noProof/>
                    <w:webHidden/>
                  </w:rPr>
                  <w:tab/>
                </w:r>
                <w:r>
                  <w:rPr>
                    <w:noProof/>
                    <w:webHidden/>
                  </w:rPr>
                  <w:fldChar w:fldCharType="begin"/>
                </w:r>
                <w:r>
                  <w:rPr>
                    <w:noProof/>
                    <w:webHidden/>
                  </w:rPr>
                  <w:instrText xml:space="preserve"> PAGEREF _Toc188358423 \h </w:instrText>
                </w:r>
                <w:r>
                  <w:rPr>
                    <w:noProof/>
                    <w:webHidden/>
                  </w:rPr>
                </w:r>
                <w:r>
                  <w:rPr>
                    <w:noProof/>
                    <w:webHidden/>
                  </w:rPr>
                  <w:fldChar w:fldCharType="separate"/>
                </w:r>
                <w:r>
                  <w:rPr>
                    <w:noProof/>
                    <w:webHidden/>
                  </w:rPr>
                  <w:t>5</w:t>
                </w:r>
                <w:r>
                  <w:rPr>
                    <w:noProof/>
                    <w:webHidden/>
                  </w:rPr>
                  <w:fldChar w:fldCharType="end"/>
                </w:r>
              </w:hyperlink>
            </w:p>
            <w:p w14:paraId="5A0BD27C" w14:textId="6CE7901E"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24" w:history="1">
                <w:r w:rsidRPr="00350146">
                  <w:rPr>
                    <w:rStyle w:val="Hyperlink"/>
                    <w:noProof/>
                  </w:rPr>
                  <w:t>2.3 Segment the Spatial Domain</w:t>
                </w:r>
                <w:r>
                  <w:rPr>
                    <w:noProof/>
                    <w:webHidden/>
                  </w:rPr>
                  <w:tab/>
                </w:r>
                <w:r>
                  <w:rPr>
                    <w:noProof/>
                    <w:webHidden/>
                  </w:rPr>
                  <w:fldChar w:fldCharType="begin"/>
                </w:r>
                <w:r>
                  <w:rPr>
                    <w:noProof/>
                    <w:webHidden/>
                  </w:rPr>
                  <w:instrText xml:space="preserve"> PAGEREF _Toc188358424 \h </w:instrText>
                </w:r>
                <w:r>
                  <w:rPr>
                    <w:noProof/>
                    <w:webHidden/>
                  </w:rPr>
                </w:r>
                <w:r>
                  <w:rPr>
                    <w:noProof/>
                    <w:webHidden/>
                  </w:rPr>
                  <w:fldChar w:fldCharType="separate"/>
                </w:r>
                <w:r>
                  <w:rPr>
                    <w:noProof/>
                    <w:webHidden/>
                  </w:rPr>
                  <w:t>6</w:t>
                </w:r>
                <w:r>
                  <w:rPr>
                    <w:noProof/>
                    <w:webHidden/>
                  </w:rPr>
                  <w:fldChar w:fldCharType="end"/>
                </w:r>
              </w:hyperlink>
            </w:p>
            <w:p w14:paraId="1296B525" w14:textId="4E78587D"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25" w:history="1">
                <w:r w:rsidRPr="00350146">
                  <w:rPr>
                    <w:rStyle w:val="Hyperlink"/>
                    <w:noProof/>
                  </w:rPr>
                  <w:t>2.4 Derivation of Explicit Finite Difference Form of Heat Equation using Fourier’s Number</w:t>
                </w:r>
                <w:r>
                  <w:rPr>
                    <w:noProof/>
                    <w:webHidden/>
                  </w:rPr>
                  <w:tab/>
                </w:r>
                <w:r>
                  <w:rPr>
                    <w:noProof/>
                    <w:webHidden/>
                  </w:rPr>
                  <w:fldChar w:fldCharType="begin"/>
                </w:r>
                <w:r>
                  <w:rPr>
                    <w:noProof/>
                    <w:webHidden/>
                  </w:rPr>
                  <w:instrText xml:space="preserve"> PAGEREF _Toc188358425 \h </w:instrText>
                </w:r>
                <w:r>
                  <w:rPr>
                    <w:noProof/>
                    <w:webHidden/>
                  </w:rPr>
                </w:r>
                <w:r>
                  <w:rPr>
                    <w:noProof/>
                    <w:webHidden/>
                  </w:rPr>
                  <w:fldChar w:fldCharType="separate"/>
                </w:r>
                <w:r>
                  <w:rPr>
                    <w:noProof/>
                    <w:webHidden/>
                  </w:rPr>
                  <w:t>7</w:t>
                </w:r>
                <w:r>
                  <w:rPr>
                    <w:noProof/>
                    <w:webHidden/>
                  </w:rPr>
                  <w:fldChar w:fldCharType="end"/>
                </w:r>
              </w:hyperlink>
            </w:p>
            <w:p w14:paraId="3AAFF49B" w14:textId="14618EF9"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26" w:history="1">
                <w:r w:rsidRPr="00350146">
                  <w:rPr>
                    <w:rStyle w:val="Hyperlink"/>
                    <w:noProof/>
                  </w:rPr>
                  <w:t>2.5 Definition of Stability Criterion</w:t>
                </w:r>
                <w:r>
                  <w:rPr>
                    <w:noProof/>
                    <w:webHidden/>
                  </w:rPr>
                  <w:tab/>
                </w:r>
                <w:r>
                  <w:rPr>
                    <w:noProof/>
                    <w:webHidden/>
                  </w:rPr>
                  <w:fldChar w:fldCharType="begin"/>
                </w:r>
                <w:r>
                  <w:rPr>
                    <w:noProof/>
                    <w:webHidden/>
                  </w:rPr>
                  <w:instrText xml:space="preserve"> PAGEREF _Toc188358426 \h </w:instrText>
                </w:r>
                <w:r>
                  <w:rPr>
                    <w:noProof/>
                    <w:webHidden/>
                  </w:rPr>
                </w:r>
                <w:r>
                  <w:rPr>
                    <w:noProof/>
                    <w:webHidden/>
                  </w:rPr>
                  <w:fldChar w:fldCharType="separate"/>
                </w:r>
                <w:r>
                  <w:rPr>
                    <w:noProof/>
                    <w:webHidden/>
                  </w:rPr>
                  <w:t>9</w:t>
                </w:r>
                <w:r>
                  <w:rPr>
                    <w:noProof/>
                    <w:webHidden/>
                  </w:rPr>
                  <w:fldChar w:fldCharType="end"/>
                </w:r>
              </w:hyperlink>
            </w:p>
            <w:p w14:paraId="0B479F93" w14:textId="579B64A9" w:rsidR="00781984" w:rsidRDefault="00781984">
              <w:pPr>
                <w:pStyle w:val="TOC1"/>
                <w:tabs>
                  <w:tab w:val="right" w:leader="dot" w:pos="9016"/>
                </w:tabs>
                <w:rPr>
                  <w:rFonts w:asciiTheme="minorHAnsi" w:hAnsiTheme="minorHAnsi"/>
                  <w:noProof/>
                  <w:kern w:val="2"/>
                  <w:szCs w:val="24"/>
                  <w:lang w:eastAsia="en-GB"/>
                  <w14:ligatures w14:val="standardContextual"/>
                </w:rPr>
              </w:pPr>
              <w:hyperlink w:anchor="_Toc188358427" w:history="1">
                <w:r w:rsidRPr="00350146">
                  <w:rPr>
                    <w:rStyle w:val="Hyperlink"/>
                    <w:noProof/>
                  </w:rPr>
                  <w:t>3.0 Initial Conditions, Boundary Conditions and Analytical Solution</w:t>
                </w:r>
                <w:r>
                  <w:rPr>
                    <w:noProof/>
                    <w:webHidden/>
                  </w:rPr>
                  <w:tab/>
                </w:r>
                <w:r>
                  <w:rPr>
                    <w:noProof/>
                    <w:webHidden/>
                  </w:rPr>
                  <w:fldChar w:fldCharType="begin"/>
                </w:r>
                <w:r>
                  <w:rPr>
                    <w:noProof/>
                    <w:webHidden/>
                  </w:rPr>
                  <w:instrText xml:space="preserve"> PAGEREF _Toc188358427 \h </w:instrText>
                </w:r>
                <w:r>
                  <w:rPr>
                    <w:noProof/>
                    <w:webHidden/>
                  </w:rPr>
                </w:r>
                <w:r>
                  <w:rPr>
                    <w:noProof/>
                    <w:webHidden/>
                  </w:rPr>
                  <w:fldChar w:fldCharType="separate"/>
                </w:r>
                <w:r>
                  <w:rPr>
                    <w:noProof/>
                    <w:webHidden/>
                  </w:rPr>
                  <w:t>9</w:t>
                </w:r>
                <w:r>
                  <w:rPr>
                    <w:noProof/>
                    <w:webHidden/>
                  </w:rPr>
                  <w:fldChar w:fldCharType="end"/>
                </w:r>
              </w:hyperlink>
            </w:p>
            <w:p w14:paraId="55C185E5" w14:textId="4DCEFC14"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28" w:history="1">
                <w:r w:rsidRPr="00350146">
                  <w:rPr>
                    <w:rStyle w:val="Hyperlink"/>
                    <w:noProof/>
                  </w:rPr>
                  <w:t>3.1 Initial and Boundary Conditions</w:t>
                </w:r>
                <w:r>
                  <w:rPr>
                    <w:noProof/>
                    <w:webHidden/>
                  </w:rPr>
                  <w:tab/>
                </w:r>
                <w:r>
                  <w:rPr>
                    <w:noProof/>
                    <w:webHidden/>
                  </w:rPr>
                  <w:fldChar w:fldCharType="begin"/>
                </w:r>
                <w:r>
                  <w:rPr>
                    <w:noProof/>
                    <w:webHidden/>
                  </w:rPr>
                  <w:instrText xml:space="preserve"> PAGEREF _Toc188358428 \h </w:instrText>
                </w:r>
                <w:r>
                  <w:rPr>
                    <w:noProof/>
                    <w:webHidden/>
                  </w:rPr>
                </w:r>
                <w:r>
                  <w:rPr>
                    <w:noProof/>
                    <w:webHidden/>
                  </w:rPr>
                  <w:fldChar w:fldCharType="separate"/>
                </w:r>
                <w:r>
                  <w:rPr>
                    <w:noProof/>
                    <w:webHidden/>
                  </w:rPr>
                  <w:t>9</w:t>
                </w:r>
                <w:r>
                  <w:rPr>
                    <w:noProof/>
                    <w:webHidden/>
                  </w:rPr>
                  <w:fldChar w:fldCharType="end"/>
                </w:r>
              </w:hyperlink>
            </w:p>
            <w:p w14:paraId="7C3A8492" w14:textId="0926C7F1"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29" w:history="1">
                <w:r w:rsidRPr="00350146">
                  <w:rPr>
                    <w:rStyle w:val="Hyperlink"/>
                    <w:noProof/>
                  </w:rPr>
                  <w:t>3.2 Analytical Solution</w:t>
                </w:r>
                <w:r>
                  <w:rPr>
                    <w:noProof/>
                    <w:webHidden/>
                  </w:rPr>
                  <w:tab/>
                </w:r>
                <w:r>
                  <w:rPr>
                    <w:noProof/>
                    <w:webHidden/>
                  </w:rPr>
                  <w:fldChar w:fldCharType="begin"/>
                </w:r>
                <w:r>
                  <w:rPr>
                    <w:noProof/>
                    <w:webHidden/>
                  </w:rPr>
                  <w:instrText xml:space="preserve"> PAGEREF _Toc188358429 \h </w:instrText>
                </w:r>
                <w:r>
                  <w:rPr>
                    <w:noProof/>
                    <w:webHidden/>
                  </w:rPr>
                </w:r>
                <w:r>
                  <w:rPr>
                    <w:noProof/>
                    <w:webHidden/>
                  </w:rPr>
                  <w:fldChar w:fldCharType="separate"/>
                </w:r>
                <w:r>
                  <w:rPr>
                    <w:noProof/>
                    <w:webHidden/>
                  </w:rPr>
                  <w:t>10</w:t>
                </w:r>
                <w:r>
                  <w:rPr>
                    <w:noProof/>
                    <w:webHidden/>
                  </w:rPr>
                  <w:fldChar w:fldCharType="end"/>
                </w:r>
              </w:hyperlink>
            </w:p>
            <w:p w14:paraId="6BFCC1D5" w14:textId="101F659E" w:rsidR="00781984" w:rsidRDefault="00781984">
              <w:pPr>
                <w:pStyle w:val="TOC1"/>
                <w:tabs>
                  <w:tab w:val="right" w:leader="dot" w:pos="9016"/>
                </w:tabs>
                <w:rPr>
                  <w:rFonts w:asciiTheme="minorHAnsi" w:hAnsiTheme="minorHAnsi"/>
                  <w:noProof/>
                  <w:kern w:val="2"/>
                  <w:szCs w:val="24"/>
                  <w:lang w:eastAsia="en-GB"/>
                  <w14:ligatures w14:val="standardContextual"/>
                </w:rPr>
              </w:pPr>
              <w:hyperlink w:anchor="_Toc188358430" w:history="1">
                <w:r w:rsidRPr="00350146">
                  <w:rPr>
                    <w:rStyle w:val="Hyperlink"/>
                    <w:noProof/>
                  </w:rPr>
                  <w:t>4.0 MATLAB Code Detail &amp; Analysis</w:t>
                </w:r>
                <w:r>
                  <w:rPr>
                    <w:noProof/>
                    <w:webHidden/>
                  </w:rPr>
                  <w:tab/>
                </w:r>
                <w:r>
                  <w:rPr>
                    <w:noProof/>
                    <w:webHidden/>
                  </w:rPr>
                  <w:fldChar w:fldCharType="begin"/>
                </w:r>
                <w:r>
                  <w:rPr>
                    <w:noProof/>
                    <w:webHidden/>
                  </w:rPr>
                  <w:instrText xml:space="preserve"> PAGEREF _Toc188358430 \h </w:instrText>
                </w:r>
                <w:r>
                  <w:rPr>
                    <w:noProof/>
                    <w:webHidden/>
                  </w:rPr>
                </w:r>
                <w:r>
                  <w:rPr>
                    <w:noProof/>
                    <w:webHidden/>
                  </w:rPr>
                  <w:fldChar w:fldCharType="separate"/>
                </w:r>
                <w:r>
                  <w:rPr>
                    <w:noProof/>
                    <w:webHidden/>
                  </w:rPr>
                  <w:t>11</w:t>
                </w:r>
                <w:r>
                  <w:rPr>
                    <w:noProof/>
                    <w:webHidden/>
                  </w:rPr>
                  <w:fldChar w:fldCharType="end"/>
                </w:r>
              </w:hyperlink>
            </w:p>
            <w:p w14:paraId="5AA4FEB0" w14:textId="5CFF3E42"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31" w:history="1">
                <w:r w:rsidRPr="00350146">
                  <w:rPr>
                    <w:rStyle w:val="Hyperlink"/>
                    <w:noProof/>
                  </w:rPr>
                  <w:t>4.1 Codes’ details and explanations</w:t>
                </w:r>
                <w:r>
                  <w:rPr>
                    <w:noProof/>
                    <w:webHidden/>
                  </w:rPr>
                  <w:tab/>
                </w:r>
                <w:r>
                  <w:rPr>
                    <w:noProof/>
                    <w:webHidden/>
                  </w:rPr>
                  <w:fldChar w:fldCharType="begin"/>
                </w:r>
                <w:r>
                  <w:rPr>
                    <w:noProof/>
                    <w:webHidden/>
                  </w:rPr>
                  <w:instrText xml:space="preserve"> PAGEREF _Toc188358431 \h </w:instrText>
                </w:r>
                <w:r>
                  <w:rPr>
                    <w:noProof/>
                    <w:webHidden/>
                  </w:rPr>
                </w:r>
                <w:r>
                  <w:rPr>
                    <w:noProof/>
                    <w:webHidden/>
                  </w:rPr>
                  <w:fldChar w:fldCharType="separate"/>
                </w:r>
                <w:r>
                  <w:rPr>
                    <w:noProof/>
                    <w:webHidden/>
                  </w:rPr>
                  <w:t>11</w:t>
                </w:r>
                <w:r>
                  <w:rPr>
                    <w:noProof/>
                    <w:webHidden/>
                  </w:rPr>
                  <w:fldChar w:fldCharType="end"/>
                </w:r>
              </w:hyperlink>
            </w:p>
            <w:p w14:paraId="06CB9EF3" w14:textId="51E009C0"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32" w:history="1">
                <w:r w:rsidRPr="00350146">
                  <w:rPr>
                    <w:rStyle w:val="Hyperlink"/>
                    <w:noProof/>
                  </w:rPr>
                  <w:t>4.2 Validation of the code</w:t>
                </w:r>
                <w:r>
                  <w:rPr>
                    <w:noProof/>
                    <w:webHidden/>
                  </w:rPr>
                  <w:tab/>
                </w:r>
                <w:r>
                  <w:rPr>
                    <w:noProof/>
                    <w:webHidden/>
                  </w:rPr>
                  <w:fldChar w:fldCharType="begin"/>
                </w:r>
                <w:r>
                  <w:rPr>
                    <w:noProof/>
                    <w:webHidden/>
                  </w:rPr>
                  <w:instrText xml:space="preserve"> PAGEREF _Toc188358432 \h </w:instrText>
                </w:r>
                <w:r>
                  <w:rPr>
                    <w:noProof/>
                    <w:webHidden/>
                  </w:rPr>
                </w:r>
                <w:r>
                  <w:rPr>
                    <w:noProof/>
                    <w:webHidden/>
                  </w:rPr>
                  <w:fldChar w:fldCharType="separate"/>
                </w:r>
                <w:r>
                  <w:rPr>
                    <w:noProof/>
                    <w:webHidden/>
                  </w:rPr>
                  <w:t>17</w:t>
                </w:r>
                <w:r>
                  <w:rPr>
                    <w:noProof/>
                    <w:webHidden/>
                  </w:rPr>
                  <w:fldChar w:fldCharType="end"/>
                </w:r>
              </w:hyperlink>
            </w:p>
            <w:p w14:paraId="4C9D912A" w14:textId="05C2C13A" w:rsidR="00781984" w:rsidRDefault="00781984">
              <w:pPr>
                <w:pStyle w:val="TOC2"/>
                <w:tabs>
                  <w:tab w:val="right" w:leader="dot" w:pos="9016"/>
                </w:tabs>
                <w:rPr>
                  <w:rFonts w:asciiTheme="minorHAnsi" w:hAnsiTheme="minorHAnsi"/>
                  <w:noProof/>
                  <w:kern w:val="2"/>
                  <w:szCs w:val="24"/>
                  <w:lang w:eastAsia="en-GB"/>
                  <w14:ligatures w14:val="standardContextual"/>
                </w:rPr>
              </w:pPr>
              <w:hyperlink w:anchor="_Toc188358433" w:history="1">
                <w:r w:rsidRPr="00350146">
                  <w:rPr>
                    <w:rStyle w:val="Hyperlink"/>
                    <w:noProof/>
                  </w:rPr>
                  <w:t>4.3 Sensitivity Analysis</w:t>
                </w:r>
                <w:r>
                  <w:rPr>
                    <w:noProof/>
                    <w:webHidden/>
                  </w:rPr>
                  <w:tab/>
                </w:r>
                <w:r>
                  <w:rPr>
                    <w:noProof/>
                    <w:webHidden/>
                  </w:rPr>
                  <w:fldChar w:fldCharType="begin"/>
                </w:r>
                <w:r>
                  <w:rPr>
                    <w:noProof/>
                    <w:webHidden/>
                  </w:rPr>
                  <w:instrText xml:space="preserve"> PAGEREF _Toc188358433 \h </w:instrText>
                </w:r>
                <w:r>
                  <w:rPr>
                    <w:noProof/>
                    <w:webHidden/>
                  </w:rPr>
                </w:r>
                <w:r>
                  <w:rPr>
                    <w:noProof/>
                    <w:webHidden/>
                  </w:rPr>
                  <w:fldChar w:fldCharType="separate"/>
                </w:r>
                <w:r>
                  <w:rPr>
                    <w:noProof/>
                    <w:webHidden/>
                  </w:rPr>
                  <w:t>19</w:t>
                </w:r>
                <w:r>
                  <w:rPr>
                    <w:noProof/>
                    <w:webHidden/>
                  </w:rPr>
                  <w:fldChar w:fldCharType="end"/>
                </w:r>
              </w:hyperlink>
            </w:p>
            <w:p w14:paraId="53D6DDA3" w14:textId="74692CA5" w:rsidR="00781984" w:rsidRDefault="00781984">
              <w:pPr>
                <w:pStyle w:val="TOC3"/>
                <w:tabs>
                  <w:tab w:val="right" w:leader="dot" w:pos="9016"/>
                </w:tabs>
                <w:rPr>
                  <w:rFonts w:asciiTheme="minorHAnsi" w:hAnsiTheme="minorHAnsi" w:cstheme="minorBidi"/>
                  <w:noProof/>
                  <w:kern w:val="2"/>
                  <w:szCs w:val="24"/>
                  <w:lang w:val="en-GB" w:eastAsia="en-GB"/>
                  <w14:ligatures w14:val="standardContextual"/>
                </w:rPr>
              </w:pPr>
              <w:hyperlink w:anchor="_Toc188358434" w:history="1">
                <w:r w:rsidRPr="00350146">
                  <w:rPr>
                    <w:rStyle w:val="Hyperlink"/>
                    <w:rFonts w:cs="Arial"/>
                    <w:noProof/>
                  </w:rPr>
                  <w:t>4.3.1 Grid spacing</w:t>
                </w:r>
                <w:r>
                  <w:rPr>
                    <w:noProof/>
                    <w:webHidden/>
                  </w:rPr>
                  <w:tab/>
                </w:r>
                <w:r>
                  <w:rPr>
                    <w:noProof/>
                    <w:webHidden/>
                  </w:rPr>
                  <w:fldChar w:fldCharType="begin"/>
                </w:r>
                <w:r>
                  <w:rPr>
                    <w:noProof/>
                    <w:webHidden/>
                  </w:rPr>
                  <w:instrText xml:space="preserve"> PAGEREF _Toc188358434 \h </w:instrText>
                </w:r>
                <w:r>
                  <w:rPr>
                    <w:noProof/>
                    <w:webHidden/>
                  </w:rPr>
                </w:r>
                <w:r>
                  <w:rPr>
                    <w:noProof/>
                    <w:webHidden/>
                  </w:rPr>
                  <w:fldChar w:fldCharType="separate"/>
                </w:r>
                <w:r>
                  <w:rPr>
                    <w:noProof/>
                    <w:webHidden/>
                  </w:rPr>
                  <w:t>19</w:t>
                </w:r>
                <w:r>
                  <w:rPr>
                    <w:noProof/>
                    <w:webHidden/>
                  </w:rPr>
                  <w:fldChar w:fldCharType="end"/>
                </w:r>
              </w:hyperlink>
            </w:p>
            <w:p w14:paraId="750186D6" w14:textId="7F83F40A" w:rsidR="00781984" w:rsidRDefault="00781984">
              <w:pPr>
                <w:pStyle w:val="TOC3"/>
                <w:tabs>
                  <w:tab w:val="right" w:leader="dot" w:pos="9016"/>
                </w:tabs>
                <w:rPr>
                  <w:rFonts w:asciiTheme="minorHAnsi" w:hAnsiTheme="minorHAnsi" w:cstheme="minorBidi"/>
                  <w:noProof/>
                  <w:kern w:val="2"/>
                  <w:szCs w:val="24"/>
                  <w:lang w:val="en-GB" w:eastAsia="en-GB"/>
                  <w14:ligatures w14:val="standardContextual"/>
                </w:rPr>
              </w:pPr>
              <w:hyperlink w:anchor="_Toc188358435" w:history="1">
                <w:r w:rsidRPr="00350146">
                  <w:rPr>
                    <w:rStyle w:val="Hyperlink"/>
                    <w:rFonts w:cs="Arial"/>
                    <w:noProof/>
                  </w:rPr>
                  <w:t>4.3.2 Time Step</w:t>
                </w:r>
                <w:r>
                  <w:rPr>
                    <w:noProof/>
                    <w:webHidden/>
                  </w:rPr>
                  <w:tab/>
                </w:r>
                <w:r>
                  <w:rPr>
                    <w:noProof/>
                    <w:webHidden/>
                  </w:rPr>
                  <w:fldChar w:fldCharType="begin"/>
                </w:r>
                <w:r>
                  <w:rPr>
                    <w:noProof/>
                    <w:webHidden/>
                  </w:rPr>
                  <w:instrText xml:space="preserve"> PAGEREF _Toc188358435 \h </w:instrText>
                </w:r>
                <w:r>
                  <w:rPr>
                    <w:noProof/>
                    <w:webHidden/>
                  </w:rPr>
                </w:r>
                <w:r>
                  <w:rPr>
                    <w:noProof/>
                    <w:webHidden/>
                  </w:rPr>
                  <w:fldChar w:fldCharType="separate"/>
                </w:r>
                <w:r>
                  <w:rPr>
                    <w:noProof/>
                    <w:webHidden/>
                  </w:rPr>
                  <w:t>21</w:t>
                </w:r>
                <w:r>
                  <w:rPr>
                    <w:noProof/>
                    <w:webHidden/>
                  </w:rPr>
                  <w:fldChar w:fldCharType="end"/>
                </w:r>
              </w:hyperlink>
            </w:p>
            <w:p w14:paraId="569EAAAA" w14:textId="3934DF4A" w:rsidR="00781984" w:rsidRDefault="00781984">
              <w:pPr>
                <w:pStyle w:val="TOC3"/>
                <w:tabs>
                  <w:tab w:val="right" w:leader="dot" w:pos="9016"/>
                </w:tabs>
                <w:rPr>
                  <w:rFonts w:asciiTheme="minorHAnsi" w:hAnsiTheme="minorHAnsi" w:cstheme="minorBidi"/>
                  <w:noProof/>
                  <w:kern w:val="2"/>
                  <w:szCs w:val="24"/>
                  <w:lang w:val="en-GB" w:eastAsia="en-GB"/>
                  <w14:ligatures w14:val="standardContextual"/>
                </w:rPr>
              </w:pPr>
              <w:hyperlink w:anchor="_Toc188358436" w:history="1">
                <w:r w:rsidRPr="00350146">
                  <w:rPr>
                    <w:rStyle w:val="Hyperlink"/>
                    <w:rFonts w:cs="Arial"/>
                    <w:noProof/>
                  </w:rPr>
                  <w:t>4.3.3 Tolerance Setting</w:t>
                </w:r>
                <w:r>
                  <w:rPr>
                    <w:noProof/>
                    <w:webHidden/>
                  </w:rPr>
                  <w:tab/>
                </w:r>
                <w:r>
                  <w:rPr>
                    <w:noProof/>
                    <w:webHidden/>
                  </w:rPr>
                  <w:fldChar w:fldCharType="begin"/>
                </w:r>
                <w:r>
                  <w:rPr>
                    <w:noProof/>
                    <w:webHidden/>
                  </w:rPr>
                  <w:instrText xml:space="preserve"> PAGEREF _Toc188358436 \h </w:instrText>
                </w:r>
                <w:r>
                  <w:rPr>
                    <w:noProof/>
                    <w:webHidden/>
                  </w:rPr>
                </w:r>
                <w:r>
                  <w:rPr>
                    <w:noProof/>
                    <w:webHidden/>
                  </w:rPr>
                  <w:fldChar w:fldCharType="separate"/>
                </w:r>
                <w:r>
                  <w:rPr>
                    <w:noProof/>
                    <w:webHidden/>
                  </w:rPr>
                  <w:t>22</w:t>
                </w:r>
                <w:r>
                  <w:rPr>
                    <w:noProof/>
                    <w:webHidden/>
                  </w:rPr>
                  <w:fldChar w:fldCharType="end"/>
                </w:r>
              </w:hyperlink>
            </w:p>
            <w:p w14:paraId="20061D64" w14:textId="620690C0" w:rsidR="00781984" w:rsidRDefault="00781984">
              <w:pPr>
                <w:pStyle w:val="TOC1"/>
                <w:tabs>
                  <w:tab w:val="right" w:leader="dot" w:pos="9016"/>
                </w:tabs>
                <w:rPr>
                  <w:rFonts w:asciiTheme="minorHAnsi" w:hAnsiTheme="minorHAnsi"/>
                  <w:noProof/>
                  <w:kern w:val="2"/>
                  <w:szCs w:val="24"/>
                  <w:lang w:eastAsia="en-GB"/>
                  <w14:ligatures w14:val="standardContextual"/>
                </w:rPr>
              </w:pPr>
              <w:hyperlink w:anchor="_Toc188358437" w:history="1">
                <w:r w:rsidRPr="00350146">
                  <w:rPr>
                    <w:rStyle w:val="Hyperlink"/>
                    <w:noProof/>
                  </w:rPr>
                  <w:t>8. Conclusion</w:t>
                </w:r>
                <w:r>
                  <w:rPr>
                    <w:noProof/>
                    <w:webHidden/>
                  </w:rPr>
                  <w:tab/>
                </w:r>
                <w:r>
                  <w:rPr>
                    <w:noProof/>
                    <w:webHidden/>
                  </w:rPr>
                  <w:fldChar w:fldCharType="begin"/>
                </w:r>
                <w:r>
                  <w:rPr>
                    <w:noProof/>
                    <w:webHidden/>
                  </w:rPr>
                  <w:instrText xml:space="preserve"> PAGEREF _Toc188358437 \h </w:instrText>
                </w:r>
                <w:r>
                  <w:rPr>
                    <w:noProof/>
                    <w:webHidden/>
                  </w:rPr>
                </w:r>
                <w:r>
                  <w:rPr>
                    <w:noProof/>
                    <w:webHidden/>
                  </w:rPr>
                  <w:fldChar w:fldCharType="separate"/>
                </w:r>
                <w:r>
                  <w:rPr>
                    <w:noProof/>
                    <w:webHidden/>
                  </w:rPr>
                  <w:t>23</w:t>
                </w:r>
                <w:r>
                  <w:rPr>
                    <w:noProof/>
                    <w:webHidden/>
                  </w:rPr>
                  <w:fldChar w:fldCharType="end"/>
                </w:r>
              </w:hyperlink>
            </w:p>
            <w:p w14:paraId="25A252CE" w14:textId="3ACF2D85" w:rsidR="00781984" w:rsidRDefault="00781984">
              <w:pPr>
                <w:pStyle w:val="TOC1"/>
                <w:tabs>
                  <w:tab w:val="right" w:leader="dot" w:pos="9016"/>
                </w:tabs>
                <w:rPr>
                  <w:rFonts w:asciiTheme="minorHAnsi" w:hAnsiTheme="minorHAnsi"/>
                  <w:noProof/>
                  <w:kern w:val="2"/>
                  <w:szCs w:val="24"/>
                  <w:lang w:eastAsia="en-GB"/>
                  <w14:ligatures w14:val="standardContextual"/>
                </w:rPr>
              </w:pPr>
              <w:hyperlink w:anchor="_Toc188358438" w:history="1">
                <w:r w:rsidRPr="00350146">
                  <w:rPr>
                    <w:rStyle w:val="Hyperlink"/>
                    <w:noProof/>
                  </w:rPr>
                  <w:t>7.0 Bibliography</w:t>
                </w:r>
                <w:r>
                  <w:rPr>
                    <w:noProof/>
                    <w:webHidden/>
                  </w:rPr>
                  <w:tab/>
                </w:r>
                <w:r>
                  <w:rPr>
                    <w:noProof/>
                    <w:webHidden/>
                  </w:rPr>
                  <w:fldChar w:fldCharType="begin"/>
                </w:r>
                <w:r>
                  <w:rPr>
                    <w:noProof/>
                    <w:webHidden/>
                  </w:rPr>
                  <w:instrText xml:space="preserve"> PAGEREF _Toc188358438 \h </w:instrText>
                </w:r>
                <w:r>
                  <w:rPr>
                    <w:noProof/>
                    <w:webHidden/>
                  </w:rPr>
                </w:r>
                <w:r>
                  <w:rPr>
                    <w:noProof/>
                    <w:webHidden/>
                  </w:rPr>
                  <w:fldChar w:fldCharType="separate"/>
                </w:r>
                <w:r>
                  <w:rPr>
                    <w:noProof/>
                    <w:webHidden/>
                  </w:rPr>
                  <w:t>24</w:t>
                </w:r>
                <w:r>
                  <w:rPr>
                    <w:noProof/>
                    <w:webHidden/>
                  </w:rPr>
                  <w:fldChar w:fldCharType="end"/>
                </w:r>
              </w:hyperlink>
            </w:p>
            <w:p w14:paraId="5F4F7BA1" w14:textId="220998A0" w:rsidR="00781984" w:rsidRDefault="00781984">
              <w:pPr>
                <w:pStyle w:val="TOC1"/>
                <w:tabs>
                  <w:tab w:val="right" w:leader="dot" w:pos="9016"/>
                </w:tabs>
                <w:rPr>
                  <w:rFonts w:asciiTheme="minorHAnsi" w:hAnsiTheme="minorHAnsi"/>
                  <w:noProof/>
                  <w:kern w:val="2"/>
                  <w:szCs w:val="24"/>
                  <w:lang w:eastAsia="en-GB"/>
                  <w14:ligatures w14:val="standardContextual"/>
                </w:rPr>
              </w:pPr>
              <w:hyperlink w:anchor="_Toc188358439" w:history="1">
                <w:r w:rsidRPr="00350146">
                  <w:rPr>
                    <w:rStyle w:val="Hyperlink"/>
                    <w:noProof/>
                  </w:rPr>
                  <w:t>8.0 Appendix A</w:t>
                </w:r>
                <w:r>
                  <w:rPr>
                    <w:noProof/>
                    <w:webHidden/>
                  </w:rPr>
                  <w:tab/>
                </w:r>
                <w:r>
                  <w:rPr>
                    <w:noProof/>
                    <w:webHidden/>
                  </w:rPr>
                  <w:fldChar w:fldCharType="begin"/>
                </w:r>
                <w:r>
                  <w:rPr>
                    <w:noProof/>
                    <w:webHidden/>
                  </w:rPr>
                  <w:instrText xml:space="preserve"> PAGEREF _Toc188358439 \h </w:instrText>
                </w:r>
                <w:r>
                  <w:rPr>
                    <w:noProof/>
                    <w:webHidden/>
                  </w:rPr>
                </w:r>
                <w:r>
                  <w:rPr>
                    <w:noProof/>
                    <w:webHidden/>
                  </w:rPr>
                  <w:fldChar w:fldCharType="separate"/>
                </w:r>
                <w:r>
                  <w:rPr>
                    <w:noProof/>
                    <w:webHidden/>
                  </w:rPr>
                  <w:t>25</w:t>
                </w:r>
                <w:r>
                  <w:rPr>
                    <w:noProof/>
                    <w:webHidden/>
                  </w:rPr>
                  <w:fldChar w:fldCharType="end"/>
                </w:r>
              </w:hyperlink>
            </w:p>
            <w:p w14:paraId="7551E18A" w14:textId="0746C4AE" w:rsidR="006549F2" w:rsidRPr="00FE1B95" w:rsidRDefault="008946F4" w:rsidP="00F16829">
              <w:pPr>
                <w:spacing w:line="360" w:lineRule="auto"/>
                <w:rPr>
                  <w:rFonts w:cs="Arial"/>
                  <w:b/>
                  <w:bCs/>
                </w:rPr>
                <w:sectPr w:rsidR="006549F2" w:rsidRPr="00FE1B95" w:rsidSect="00C558E6">
                  <w:footerReference w:type="default" r:id="rId13"/>
                  <w:footerReference w:type="first" r:id="rId14"/>
                  <w:pgSz w:w="11906" w:h="16838"/>
                  <w:pgMar w:top="1440" w:right="1440" w:bottom="1440" w:left="1440" w:header="708" w:footer="708" w:gutter="0"/>
                  <w:pgNumType w:start="0"/>
                  <w:cols w:space="708"/>
                  <w:titlePg/>
                  <w:docGrid w:linePitch="360"/>
                </w:sectPr>
              </w:pPr>
              <w:r w:rsidRPr="00164B6C">
                <w:rPr>
                  <w:rFonts w:cs="Arial"/>
                  <w:b/>
                  <w:bCs/>
                </w:rPr>
                <w:fldChar w:fldCharType="end"/>
              </w:r>
            </w:p>
          </w:sdtContent>
        </w:sdt>
        <w:p w14:paraId="1E3B6DC7" w14:textId="0516BACD" w:rsidR="00FE1B95" w:rsidRPr="000B2AEB" w:rsidRDefault="008A6E0C" w:rsidP="008A6E0C">
          <w:pPr>
            <w:pStyle w:val="Heading1"/>
            <w:spacing w:line="360" w:lineRule="auto"/>
            <w:rPr>
              <w:rFonts w:cs="Arial"/>
              <w:szCs w:val="24"/>
            </w:rPr>
          </w:pPr>
          <w:bookmarkStart w:id="2" w:name="_Toc188358418"/>
          <w:r>
            <w:rPr>
              <w:rFonts w:cs="Arial"/>
              <w:szCs w:val="24"/>
            </w:rPr>
            <w:lastRenderedPageBreak/>
            <w:t>1.</w:t>
          </w:r>
          <w:r w:rsidR="003048CE">
            <w:rPr>
              <w:rFonts w:cs="Arial"/>
              <w:szCs w:val="24"/>
            </w:rPr>
            <w:t>0</w:t>
          </w:r>
          <w:r>
            <w:rPr>
              <w:rFonts w:cs="Arial"/>
              <w:szCs w:val="24"/>
            </w:rPr>
            <w:t xml:space="preserve"> </w:t>
          </w:r>
          <w:r w:rsidR="00A03788" w:rsidRPr="00FE1B95">
            <w:rPr>
              <w:rFonts w:cs="Arial"/>
              <w:szCs w:val="24"/>
            </w:rPr>
            <w:t>I</w:t>
          </w:r>
          <w:r w:rsidR="000D2233" w:rsidRPr="00FE1B95">
            <w:rPr>
              <w:rFonts w:cs="Arial"/>
              <w:szCs w:val="24"/>
            </w:rPr>
            <w:t>ntroduction</w:t>
          </w:r>
          <w:bookmarkEnd w:id="2"/>
        </w:p>
        <w:p w14:paraId="44DAFE6F" w14:textId="77777777" w:rsidR="00665040" w:rsidRDefault="00665040" w:rsidP="00665040"/>
        <w:p w14:paraId="2C2DDDF8" w14:textId="66F24B4C" w:rsidR="00CC62D2" w:rsidRPr="00CC62D2" w:rsidRDefault="00CC62D2" w:rsidP="005C06B8">
          <w:pPr>
            <w:spacing w:line="360" w:lineRule="auto"/>
          </w:pPr>
          <w:r w:rsidRPr="00CC62D2">
            <w:t>Understanding and controlling thermal behavio</w:t>
          </w:r>
          <w:r w:rsidR="005C06B8">
            <w:t>u</w:t>
          </w:r>
          <w:r w:rsidRPr="00CC62D2">
            <w:t xml:space="preserve">r is essential in various engineering applications. This report focuses on </w:t>
          </w:r>
          <w:r w:rsidR="005C06B8" w:rsidRPr="00CC62D2">
            <w:t>analysing</w:t>
          </w:r>
          <w:r w:rsidRPr="00CC62D2">
            <w:t xml:space="preserve"> heat transfer dynamics in a two-dimensional </w:t>
          </w:r>
          <w:r w:rsidR="007D6AE4" w:rsidRPr="00CC62D2">
            <w:t>aluminium</w:t>
          </w:r>
          <w:r w:rsidRPr="00CC62D2">
            <w:t xml:space="preserve"> plate over time. The main goal is to employ MATLAB, </w:t>
          </w:r>
          <w:r w:rsidR="007D6AE4">
            <w:t xml:space="preserve">and </w:t>
          </w:r>
          <w:r w:rsidRPr="00CC62D2">
            <w:t>specifically the Explicit Finite Difference Method (EFDM), to c</w:t>
          </w:r>
          <w:r w:rsidR="00A13A0A">
            <w:t>alculate</w:t>
          </w:r>
          <w:r w:rsidRPr="00CC62D2">
            <w:t xml:space="preserve"> how the temperature distribution evolves within the plate until it reaches thermal equilibrium. Renowned for its effectiveness in solving partial differential equations, the EFDM is an ideal method for </w:t>
          </w:r>
          <w:r w:rsidR="00A13A0A" w:rsidRPr="00CC62D2">
            <w:t>modelling</w:t>
          </w:r>
          <w:r w:rsidRPr="00CC62D2">
            <w:t xml:space="preserve"> transient heat conduction in solid materials</w:t>
          </w:r>
          <w:r w:rsidR="00F8695A">
            <w:t xml:space="preserve"> </w:t>
          </w:r>
          <w:sdt>
            <w:sdtPr>
              <w:id w:val="-1002440425"/>
              <w:citation/>
            </w:sdtPr>
            <w:sdtContent>
              <w:r w:rsidR="00F8695A">
                <w:fldChar w:fldCharType="begin"/>
              </w:r>
              <w:r w:rsidR="00F8695A">
                <w:instrText xml:space="preserve"> CITATION Gri19 \l 2057 </w:instrText>
              </w:r>
              <w:r w:rsidR="00F8695A">
                <w:fldChar w:fldCharType="separate"/>
              </w:r>
              <w:r w:rsidR="0061511B" w:rsidRPr="0061511B">
                <w:rPr>
                  <w:noProof/>
                </w:rPr>
                <w:t>(Griffiths &amp; Smith, 2019)</w:t>
              </w:r>
              <w:r w:rsidR="00F8695A">
                <w:fldChar w:fldCharType="end"/>
              </w:r>
            </w:sdtContent>
          </w:sdt>
          <w:r w:rsidRPr="00CC62D2">
            <w:t>.</w:t>
          </w:r>
          <w:r w:rsidR="00052CDF">
            <w:t xml:space="preserve"> </w:t>
          </w:r>
        </w:p>
        <w:p w14:paraId="76A92DC2" w14:textId="53D6AB4F" w:rsidR="00CC62D2" w:rsidRPr="00CC62D2" w:rsidRDefault="00CC62D2" w:rsidP="005C06B8">
          <w:pPr>
            <w:spacing w:line="360" w:lineRule="auto"/>
          </w:pPr>
          <w:r w:rsidRPr="00CC62D2">
            <w:t>The report emphasi</w:t>
          </w:r>
          <w:r w:rsidR="00A13A0A">
            <w:t>s</w:t>
          </w:r>
          <w:r w:rsidRPr="00CC62D2">
            <w:t>es a user-friendly approach, where the MATLAB code is designed to accept user inputs for key parameters like grid spacing and time step. These inputs significantly influence the simulation's accuracy and computational efficiency, allowing users to customi</w:t>
          </w:r>
          <w:r w:rsidR="00681BD3">
            <w:t>s</w:t>
          </w:r>
          <w:r w:rsidRPr="00CC62D2">
            <w:t>e the analysis based on their specific needs.</w:t>
          </w:r>
        </w:p>
        <w:p w14:paraId="09C7D126" w14:textId="109563DF" w:rsidR="002B5E5F" w:rsidRDefault="00CC62D2" w:rsidP="00A57032">
          <w:pPr>
            <w:spacing w:line="360" w:lineRule="auto"/>
          </w:pPr>
          <w:r w:rsidRPr="00CC62D2">
            <w:t>To ensure clarity, the report begins with an overview of the Explicit Finite Difference Method, followed by a detailed examination of the MATLAB code. It also explores how variations in user-defined parameters impact the results and addresses the limitations associated with the numerical method and the coding process.</w:t>
          </w:r>
        </w:p>
        <w:p w14:paraId="0C01F46E" w14:textId="77777777" w:rsidR="00891CA1" w:rsidRDefault="00891CA1" w:rsidP="00891CA1"/>
        <w:p w14:paraId="499C72D6" w14:textId="0FD13D84" w:rsidR="007D2C75" w:rsidRDefault="007D2C75" w:rsidP="007D2C75">
          <w:pPr>
            <w:pStyle w:val="Heading2"/>
          </w:pPr>
          <w:bookmarkStart w:id="3" w:name="_Toc188358419"/>
          <w:r>
            <w:t>1.1 Aim and objectives</w:t>
          </w:r>
          <w:bookmarkEnd w:id="3"/>
        </w:p>
        <w:p w14:paraId="05BD9684" w14:textId="77777777" w:rsidR="005175BF" w:rsidRDefault="005175BF" w:rsidP="00891CA1"/>
        <w:p w14:paraId="4A0E26AF" w14:textId="007AE079" w:rsidR="007D2C75" w:rsidRPr="007D2C75" w:rsidRDefault="007D2C75" w:rsidP="0054145D">
          <w:pPr>
            <w:spacing w:line="360" w:lineRule="auto"/>
          </w:pPr>
          <w:r w:rsidRPr="007D2C75">
            <w:t xml:space="preserve">The main aim of this report is to develop, implement, and evaluate a numerical model for solving the heat equation using the </w:t>
          </w:r>
          <w:r w:rsidR="007A7317">
            <w:t>EFDM</w:t>
          </w:r>
          <w:r w:rsidRPr="007D2C75">
            <w:t>.</w:t>
          </w:r>
        </w:p>
        <w:p w14:paraId="1BEEE5E9" w14:textId="77777777" w:rsidR="007D2C75" w:rsidRPr="007D2C75" w:rsidRDefault="007D2C75" w:rsidP="0054145D">
          <w:pPr>
            <w:spacing w:line="360" w:lineRule="auto"/>
          </w:pPr>
          <w:r w:rsidRPr="007D2C75">
            <w:t>The objectives are as follows:</w:t>
          </w:r>
        </w:p>
        <w:p w14:paraId="39659C8A" w14:textId="310B5CB0" w:rsidR="007D2C75" w:rsidRPr="007D2C75" w:rsidRDefault="007D2C75" w:rsidP="00E61C71">
          <w:pPr>
            <w:numPr>
              <w:ilvl w:val="0"/>
              <w:numId w:val="27"/>
            </w:numPr>
            <w:spacing w:line="360" w:lineRule="auto"/>
          </w:pPr>
          <w:r w:rsidRPr="007D2C75">
            <w:rPr>
              <w:b/>
              <w:bCs/>
            </w:rPr>
            <w:t>Numerical Methodology</w:t>
          </w:r>
          <w:r w:rsidRPr="007D2C75">
            <w:t xml:space="preserve">: </w:t>
          </w:r>
          <w:r w:rsidR="007C4943" w:rsidRPr="007D2C75">
            <w:t xml:space="preserve"> </w:t>
          </w:r>
          <w:r w:rsidR="007C4943">
            <w:t>Discretise the EFDM form of</w:t>
          </w:r>
          <w:r w:rsidR="007C4943" w:rsidRPr="007D2C75">
            <w:t xml:space="preserve"> the heat equation and understand its role in modelling thermal conduction.</w:t>
          </w:r>
          <w:r w:rsidR="00E61C71">
            <w:t xml:space="preserve"> </w:t>
          </w:r>
          <w:r w:rsidRPr="007D2C75">
            <w:t xml:space="preserve">Apply the </w:t>
          </w:r>
          <w:r w:rsidR="007A7317">
            <w:t>EFDM</w:t>
          </w:r>
          <w:r w:rsidRPr="007D2C75">
            <w:t xml:space="preserve"> to solve the heat equation, using Taylor series to derive finite difference approximations for both spatial and temporal domains. Define stability criteria, including the Fourier number, to ensure accurate numerical results.</w:t>
          </w:r>
        </w:p>
        <w:p w14:paraId="0A333ED7" w14:textId="56CAA9B8" w:rsidR="007D2C75" w:rsidRPr="007D2C75" w:rsidRDefault="007D2C75" w:rsidP="0054145D">
          <w:pPr>
            <w:numPr>
              <w:ilvl w:val="0"/>
              <w:numId w:val="27"/>
            </w:numPr>
            <w:spacing w:line="360" w:lineRule="auto"/>
          </w:pPr>
          <w:r w:rsidRPr="007D2C75">
            <w:rPr>
              <w:b/>
              <w:bCs/>
            </w:rPr>
            <w:t>Code Implementation</w:t>
          </w:r>
          <w:r w:rsidRPr="007D2C75">
            <w:t xml:space="preserve">: Design and develop a </w:t>
          </w:r>
          <w:r w:rsidR="00DE399F">
            <w:t>MATLAB code</w:t>
          </w:r>
          <w:r w:rsidRPr="007D2C75">
            <w:t xml:space="preserve"> </w:t>
          </w:r>
          <w:r w:rsidR="00F23676">
            <w:t xml:space="preserve">using EFDM </w:t>
          </w:r>
          <w:r w:rsidRPr="007D2C75">
            <w:t>to solve the heat equation</w:t>
          </w:r>
          <w:r w:rsidR="007106BD">
            <w:t xml:space="preserve"> for user input variables</w:t>
          </w:r>
          <w:r w:rsidR="00666EFF">
            <w:t>,</w:t>
          </w:r>
          <w:r w:rsidR="007106BD">
            <w:t xml:space="preserve"> such as </w:t>
          </w:r>
          <w:r w:rsidR="0024281F">
            <w:t xml:space="preserve">x and y dimensions, </w:t>
          </w:r>
          <w:r w:rsidR="0024281F">
            <w:lastRenderedPageBreak/>
            <w:t>initial north boundary condition and a time step</w:t>
          </w:r>
          <w:r w:rsidRPr="007D2C75">
            <w:t>, prioritising accuracy and efficiency in its implementation.</w:t>
          </w:r>
        </w:p>
        <w:p w14:paraId="6AFE7660" w14:textId="6B6FB13C" w:rsidR="007D2C75" w:rsidRPr="007D2C75" w:rsidRDefault="007D2C75" w:rsidP="0054145D">
          <w:pPr>
            <w:numPr>
              <w:ilvl w:val="0"/>
              <w:numId w:val="27"/>
            </w:numPr>
            <w:spacing w:line="360" w:lineRule="auto"/>
          </w:pPr>
          <w:r w:rsidRPr="007D2C75">
            <w:rPr>
              <w:b/>
              <w:bCs/>
            </w:rPr>
            <w:t>Numerical vs Analytical Comparison</w:t>
          </w:r>
          <w:r w:rsidRPr="007D2C75">
            <w:t xml:space="preserve">: Use the developed code to compare numerical solutions with analytical results for the heat equation. This will facilitate an analysis of temperature distributions and </w:t>
          </w:r>
          <w:r w:rsidR="00666EFF">
            <w:t xml:space="preserve">any </w:t>
          </w:r>
          <w:r w:rsidRPr="007D2C75">
            <w:t>deviations.</w:t>
          </w:r>
        </w:p>
        <w:p w14:paraId="3F102A86" w14:textId="018FCB8E" w:rsidR="007D2C75" w:rsidRPr="007D2C75" w:rsidRDefault="007D2C75" w:rsidP="0054145D">
          <w:pPr>
            <w:numPr>
              <w:ilvl w:val="0"/>
              <w:numId w:val="27"/>
            </w:numPr>
            <w:spacing w:line="360" w:lineRule="auto"/>
          </w:pPr>
          <w:r w:rsidRPr="007D2C75">
            <w:rPr>
              <w:b/>
              <w:bCs/>
            </w:rPr>
            <w:t>Model Performance Analysis</w:t>
          </w:r>
          <w:r w:rsidRPr="007D2C75">
            <w:t>: Examine how grid spacing, time step size, and thermal equilibrium influence the performance of the numerical model</w:t>
          </w:r>
          <w:r w:rsidR="00F23676">
            <w:t xml:space="preserve"> and </w:t>
          </w:r>
          <w:r w:rsidR="003A5120">
            <w:t xml:space="preserve">facilitate validation of </w:t>
          </w:r>
          <w:r w:rsidR="00291CD2">
            <w:t>MATLAB code</w:t>
          </w:r>
        </w:p>
        <w:p w14:paraId="6A3C3503" w14:textId="77777777" w:rsidR="007D2C75" w:rsidRPr="007D2C75" w:rsidRDefault="007D2C75" w:rsidP="0054145D">
          <w:pPr>
            <w:numPr>
              <w:ilvl w:val="0"/>
              <w:numId w:val="27"/>
            </w:numPr>
            <w:spacing w:line="360" w:lineRule="auto"/>
          </w:pPr>
          <w:r w:rsidRPr="007D2C75">
            <w:rPr>
              <w:b/>
              <w:bCs/>
            </w:rPr>
            <w:t>Limitations and Improvements</w:t>
          </w:r>
          <w:r w:rsidRPr="007D2C75">
            <w:t>: Identify shortcomings in the numerical method and coding approach, and propose enhancements to improve accuracy, stability, and efficiency.</w:t>
          </w:r>
        </w:p>
        <w:p w14:paraId="22CAA83B" w14:textId="77777777" w:rsidR="007D2C75" w:rsidRPr="007D2C75" w:rsidRDefault="007D2C75" w:rsidP="0054145D">
          <w:pPr>
            <w:numPr>
              <w:ilvl w:val="0"/>
              <w:numId w:val="27"/>
            </w:numPr>
            <w:spacing w:line="360" w:lineRule="auto"/>
          </w:pPr>
          <w:r w:rsidRPr="007D2C75">
            <w:rPr>
              <w:b/>
              <w:bCs/>
            </w:rPr>
            <w:t>Alternative Strategies</w:t>
          </w:r>
          <w:r w:rsidRPr="007D2C75">
            <w:t>: Explore other numerical methods, such as the ADI scheme, and suggest refinements for modelling thermal equilibrium and advancing numerical strategies.</w:t>
          </w:r>
        </w:p>
        <w:p w14:paraId="161299E5" w14:textId="77777777" w:rsidR="00C449B1" w:rsidRDefault="00C449B1" w:rsidP="00891CA1"/>
        <w:p w14:paraId="2D6A7AE5" w14:textId="77777777" w:rsidR="00C449B1" w:rsidRDefault="00C449B1" w:rsidP="00891CA1"/>
        <w:p w14:paraId="386B548A" w14:textId="1182C7FE" w:rsidR="00713E75" w:rsidRDefault="005175BF" w:rsidP="00713E75">
          <w:pPr>
            <w:pStyle w:val="Heading2"/>
          </w:pPr>
          <w:bookmarkStart w:id="4" w:name="_Toc188358420"/>
          <w:r>
            <w:t>1.</w:t>
          </w:r>
          <w:r w:rsidR="007D2C75">
            <w:t>2</w:t>
          </w:r>
          <w:r w:rsidR="00713E75">
            <w:t xml:space="preserve"> </w:t>
          </w:r>
          <w:r w:rsidR="00D51F7C">
            <w:t>Background Information</w:t>
          </w:r>
          <w:r w:rsidR="006E3426">
            <w:t xml:space="preserve"> and the heat equation</w:t>
          </w:r>
          <w:bookmarkEnd w:id="4"/>
        </w:p>
        <w:p w14:paraId="7259B94E" w14:textId="1C7E4DF9" w:rsidR="002809D6" w:rsidRDefault="002809D6" w:rsidP="002809D6"/>
        <w:p w14:paraId="3639B61E" w14:textId="10B6E297" w:rsidR="00837792" w:rsidRDefault="00D73F62" w:rsidP="0084240D">
          <w:pPr>
            <w:spacing w:line="360" w:lineRule="auto"/>
          </w:pPr>
          <w:r>
            <w:t xml:space="preserve">Jean-Baptiste Fourier is credited with </w:t>
          </w:r>
          <w:r w:rsidR="00EE7F99">
            <w:t>the formulation of the heat equation, fir</w:t>
          </w:r>
          <w:r w:rsidR="00591A15">
            <w:t xml:space="preserve">st published in 1822. </w:t>
          </w:r>
          <w:r w:rsidR="00837792" w:rsidRPr="00837792">
            <w:t xml:space="preserve">Fourier's key idea was that heat flows through a material in a manner </w:t>
          </w:r>
          <w:r w:rsidR="00D44B56" w:rsidRPr="00837792">
            <w:t>like</w:t>
          </w:r>
          <w:r w:rsidR="00837792" w:rsidRPr="00837792">
            <w:t xml:space="preserve"> a wave, and he described the mathematical relationship between temperature changes over time and space</w:t>
          </w:r>
          <w:r w:rsidR="008C7A4A">
            <w:t xml:space="preserve"> </w:t>
          </w:r>
          <w:sdt>
            <w:sdtPr>
              <w:id w:val="-1077202527"/>
              <w:citation/>
            </w:sdtPr>
            <w:sdtContent>
              <w:r w:rsidR="008C7A4A">
                <w:fldChar w:fldCharType="begin"/>
              </w:r>
              <w:r w:rsidR="008C7A4A">
                <w:instrText xml:space="preserve"> CITATION Inc07 \l 2057 </w:instrText>
              </w:r>
              <w:r w:rsidR="008C7A4A">
                <w:fldChar w:fldCharType="separate"/>
              </w:r>
              <w:r w:rsidR="0061511B" w:rsidRPr="0061511B">
                <w:rPr>
                  <w:noProof/>
                </w:rPr>
                <w:t>(Incropera, et al., 2007)</w:t>
              </w:r>
              <w:r w:rsidR="008C7A4A">
                <w:fldChar w:fldCharType="end"/>
              </w:r>
            </w:sdtContent>
          </w:sdt>
          <w:r w:rsidR="00837792" w:rsidRPr="00837792">
            <w:t>.</w:t>
          </w:r>
        </w:p>
        <w:p w14:paraId="6AA0E044" w14:textId="43DFCE3B" w:rsidR="0084240D" w:rsidRPr="0084240D" w:rsidRDefault="0084240D" w:rsidP="0084240D">
          <w:pPr>
            <w:spacing w:line="360" w:lineRule="auto"/>
          </w:pPr>
          <w:r w:rsidRPr="0084240D">
            <w:t>Heat diffusion is the process through which thermal energy moves within a material, transferring from areas of higher temperature to areas of lower temperature. This transfer is a key mechanism of heat transfer, driven by the random motion of particles within the material</w:t>
          </w:r>
          <w:r w:rsidR="00B06206" w:rsidRPr="00B06206">
            <w:t xml:space="preserve"> </w:t>
          </w:r>
          <w:sdt>
            <w:sdtPr>
              <w:id w:val="-513072594"/>
              <w:citation/>
            </w:sdtPr>
            <w:sdtContent>
              <w:r w:rsidR="00B06206">
                <w:fldChar w:fldCharType="begin"/>
              </w:r>
              <w:r w:rsidR="00B06206">
                <w:instrText xml:space="preserve"> CITATION Inc07 \l 2057 </w:instrText>
              </w:r>
              <w:r w:rsidR="00B06206">
                <w:fldChar w:fldCharType="separate"/>
              </w:r>
              <w:r w:rsidR="0061511B" w:rsidRPr="0061511B">
                <w:rPr>
                  <w:noProof/>
                </w:rPr>
                <w:t>(Incropera, et al., 2007)</w:t>
              </w:r>
              <w:r w:rsidR="00B06206">
                <w:fldChar w:fldCharType="end"/>
              </w:r>
            </w:sdtContent>
          </w:sdt>
          <w:r w:rsidRPr="0084240D">
            <w:t xml:space="preserve">. In solids, it involves the movement of kinetic energy from hotter particles to </w:t>
          </w:r>
          <w:r w:rsidR="005440B3" w:rsidRPr="0084240D">
            <w:t>neighbouring</w:t>
          </w:r>
          <w:r w:rsidRPr="0084240D">
            <w:t xml:space="preserve"> cooler particles, facilitated by the material's structure.</w:t>
          </w:r>
        </w:p>
        <w:p w14:paraId="38C87DE0" w14:textId="6761B666" w:rsidR="0084240D" w:rsidRPr="0084240D" w:rsidRDefault="0084240D" w:rsidP="0084240D">
          <w:pPr>
            <w:spacing w:line="360" w:lineRule="auto"/>
          </w:pPr>
          <w:r w:rsidRPr="0084240D">
            <w:t xml:space="preserve">The process of heat diffusion to equilibrium describes how a material progresses toward a state of thermal equilibrium over time. Thermal equilibrium is achieved </w:t>
          </w:r>
          <w:r w:rsidRPr="0084240D">
            <w:lastRenderedPageBreak/>
            <w:t>when the temperature becomes uniform, with no net heat flow and no further changes in temperature occurring</w:t>
          </w:r>
          <w:r w:rsidR="00537161">
            <w:t xml:space="preserve"> </w:t>
          </w:r>
          <w:sdt>
            <w:sdtPr>
              <w:id w:val="-733075483"/>
              <w:citation/>
            </w:sdtPr>
            <w:sdtContent>
              <w:r w:rsidR="00537161">
                <w:fldChar w:fldCharType="begin"/>
              </w:r>
              <w:r w:rsidR="00537161">
                <w:instrText xml:space="preserve"> CITATION Cen19 \l 2057 </w:instrText>
              </w:r>
              <w:r w:rsidR="00537161">
                <w:fldChar w:fldCharType="separate"/>
              </w:r>
              <w:r w:rsidR="0061511B" w:rsidRPr="0061511B">
                <w:rPr>
                  <w:noProof/>
                </w:rPr>
                <w:t>(Cengel &amp; Ghajar, 2019)</w:t>
              </w:r>
              <w:r w:rsidR="00537161">
                <w:fldChar w:fldCharType="end"/>
              </w:r>
            </w:sdtContent>
          </w:sdt>
          <w:r w:rsidRPr="0084240D">
            <w:t>.</w:t>
          </w:r>
        </w:p>
        <w:p w14:paraId="7E91C6CC" w14:textId="690D0437" w:rsidR="0084240D" w:rsidRDefault="0084240D" w:rsidP="0084240D">
          <w:pPr>
            <w:spacing w:line="360" w:lineRule="auto"/>
          </w:pPr>
          <w:r w:rsidRPr="0084240D">
            <w:t xml:space="preserve">Understanding heat diffusion to equilibrium is crucial for </w:t>
          </w:r>
          <w:r w:rsidR="005440B3" w:rsidRPr="0084240D">
            <w:t>analysing</w:t>
          </w:r>
          <w:r w:rsidRPr="0084240D">
            <w:t xml:space="preserve"> how systems react to temperature variations and how they ultimately stabili</w:t>
          </w:r>
          <w:r w:rsidR="005440B3">
            <w:t>s</w:t>
          </w:r>
          <w:r w:rsidRPr="0084240D">
            <w:t>e.</w:t>
          </w:r>
        </w:p>
        <w:p w14:paraId="5116E478" w14:textId="70C5ACDE" w:rsidR="00075D61" w:rsidRPr="004D541D" w:rsidRDefault="004D541D" w:rsidP="00075D61">
          <w:pPr>
            <w:spacing w:line="360" w:lineRule="auto"/>
          </w:pPr>
          <w:r w:rsidRPr="004D541D">
            <w:t>Using the principle of Fourier’s original heat equation, a more modern heat equation now exists and is</w:t>
          </w:r>
          <w:r w:rsidR="00D30EFB" w:rsidRPr="004D541D">
            <w:t xml:space="preserve"> defined as</w:t>
          </w:r>
          <w:r w:rsidR="00BE6DE8" w:rsidRPr="004D541D">
            <w:t xml:space="preserve"> follow</w:t>
          </w:r>
          <w:r w:rsidR="00075D61" w:rsidRPr="004D541D">
            <w:t>s:</w:t>
          </w:r>
        </w:p>
        <w:p w14:paraId="36EE10FB" w14:textId="0B79EB1E" w:rsidR="00075D61" w:rsidRPr="002809D6" w:rsidRDefault="00000000" w:rsidP="00075D61">
          <w:pPr>
            <w:spacing w:line="360" w:lineRule="auto"/>
          </w:pPr>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ρ.Cp</m:t>
                  </m:r>
                </m:num>
                <m:den>
                  <m:r>
                    <w:rPr>
                      <w:rFonts w:ascii="Cambria Math" w:hAnsi="Cambria Math"/>
                    </w:rPr>
                    <m:t>k</m:t>
                  </m:r>
                </m:den>
              </m:f>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∂t</m:t>
                  </m:r>
                </m:den>
              </m:f>
            </m:oMath>
          </m:oMathPara>
        </w:p>
        <w:p w14:paraId="1CBA556E" w14:textId="0B1817EE" w:rsidR="00DD3219" w:rsidRDefault="00B7300D" w:rsidP="00DD3219">
          <w:proofErr w:type="gramStart"/>
          <w:r>
            <w:t>Where</w:t>
          </w:r>
          <w:proofErr w:type="gramEnd"/>
          <w:r>
            <w:t>,</w:t>
          </w:r>
        </w:p>
        <w:p w14:paraId="35627D54" w14:textId="77777777" w:rsidR="000814F4" w:rsidRDefault="000814F4" w:rsidP="00DD3219"/>
        <w:p w14:paraId="7A649DD1" w14:textId="0E300DAB" w:rsidR="000814F4" w:rsidRDefault="000814F4" w:rsidP="00DD3219">
          <w:r>
            <w:t xml:space="preserve">t = time </w:t>
          </w:r>
        </w:p>
        <w:p w14:paraId="0A86AC89" w14:textId="0874A40A" w:rsidR="001D73AE" w:rsidRDefault="001D73AE" w:rsidP="001D73AE">
          <w:pPr>
            <w:spacing w:line="360" w:lineRule="auto"/>
          </w:pPr>
          <w:r>
            <w:t>T= Temperature as a function of x, y and t</w:t>
          </w:r>
        </w:p>
        <w:p w14:paraId="0470AA72" w14:textId="7CD257B0" w:rsidR="001B4C9B" w:rsidRPr="001B4C9B" w:rsidRDefault="009659B0" w:rsidP="001D73AE">
          <w:pPr>
            <w:spacing w:line="360" w:lineRule="auto"/>
          </w:pPr>
          <m:oMath>
            <m:r>
              <w:rPr>
                <w:rFonts w:ascii="Cambria Math" w:hAnsi="Cambria Math"/>
              </w:rPr>
              <m:t>α</m:t>
            </m:r>
          </m:oMath>
          <w:r>
            <w:t xml:space="preserve"> = </w:t>
          </w:r>
          <m:oMath>
            <m:r>
              <w:rPr>
                <w:rFonts w:ascii="Cambria Math" w:hAnsi="Cambria Math"/>
              </w:rPr>
              <m:t>k/p.c)</m:t>
            </m:r>
          </m:oMath>
          <w:r w:rsidR="00AE319C">
            <w:t xml:space="preserve"> </w:t>
          </w:r>
          <w:r w:rsidR="008C7D8F">
            <w:t>is thermal diffusivity (</w:t>
          </w:r>
          <m:oMath>
            <m:r>
              <w:rPr>
                <w:rFonts w:ascii="Cambria Math" w:hAnsi="Cambria Math"/>
              </w:rPr>
              <m:t>m^2.s)</m:t>
            </m:r>
          </m:oMath>
        </w:p>
        <w:p w14:paraId="3B1EDEF1" w14:textId="1EC9060B" w:rsidR="004E3B5F" w:rsidRPr="004E3B5F" w:rsidRDefault="00DD3219" w:rsidP="00DD3219">
          <w:pPr>
            <w:spacing w:line="360" w:lineRule="auto"/>
          </w:pPr>
          <w:r w:rsidRPr="00C3196B">
            <w:rPr>
              <w:noProof/>
            </w:rPr>
            <w:drawing>
              <wp:anchor distT="0" distB="0" distL="114300" distR="114300" simplePos="0" relativeHeight="251658242" behindDoc="0" locked="0" layoutInCell="1" allowOverlap="1" wp14:anchorId="54C4FE97" wp14:editId="2467C8DD">
                <wp:simplePos x="0" y="0"/>
                <wp:positionH relativeFrom="column">
                  <wp:posOffset>-7620</wp:posOffset>
                </wp:positionH>
                <wp:positionV relativeFrom="paragraph">
                  <wp:posOffset>14605</wp:posOffset>
                </wp:positionV>
                <wp:extent cx="129540" cy="167640"/>
                <wp:effectExtent l="0" t="0" r="0" b="0"/>
                <wp:wrapNone/>
                <wp:docPr id="707422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22581" name=""/>
                        <pic:cNvPicPr/>
                      </pic:nvPicPr>
                      <pic:blipFill>
                        <a:blip r:embed="rId15">
                          <a:extLst>
                            <a:ext uri="{28A0092B-C50C-407E-A947-70E740481C1C}">
                              <a14:useLocalDpi xmlns:a14="http://schemas.microsoft.com/office/drawing/2010/main" val="0"/>
                            </a:ext>
                          </a:extLst>
                        </a:blip>
                        <a:stretch>
                          <a:fillRect/>
                        </a:stretch>
                      </pic:blipFill>
                      <pic:spPr>
                        <a:xfrm>
                          <a:off x="0" y="0"/>
                          <a:ext cx="129540" cy="167640"/>
                        </a:xfrm>
                        <a:prstGeom prst="rect">
                          <a:avLst/>
                        </a:prstGeom>
                      </pic:spPr>
                    </pic:pic>
                  </a:graphicData>
                </a:graphic>
                <wp14:sizeRelH relativeFrom="page">
                  <wp14:pctWidth>0</wp14:pctWidth>
                </wp14:sizeRelH>
                <wp14:sizeRelV relativeFrom="page">
                  <wp14:pctHeight>0</wp14:pctHeight>
                </wp14:sizeRelV>
              </wp:anchor>
            </w:drawing>
          </w:r>
          <w:r>
            <w:t xml:space="preserve">    = Density of the material</w:t>
          </w:r>
          <w:r w:rsidR="00782EDE">
            <w:t xml:space="preserve"> (</w:t>
          </w:r>
          <m:oMath>
            <m:sSup>
              <m:sSupPr>
                <m:ctrlPr>
                  <w:rPr>
                    <w:rFonts w:ascii="Cambria Math" w:hAnsi="Cambria Math"/>
                    <w:i/>
                  </w:rPr>
                </m:ctrlPr>
              </m:sSupPr>
              <m:e>
                <m:f>
                  <m:fPr>
                    <m:ctrlPr>
                      <w:rPr>
                        <w:rFonts w:ascii="Cambria Math" w:hAnsi="Cambria Math"/>
                        <w:i/>
                      </w:rPr>
                    </m:ctrlPr>
                  </m:fPr>
                  <m:num>
                    <m:r>
                      <w:rPr>
                        <w:rFonts w:ascii="Cambria Math" w:hAnsi="Cambria Math"/>
                      </w:rPr>
                      <m:t>kg</m:t>
                    </m:r>
                  </m:num>
                  <m:den>
                    <m:r>
                      <w:rPr>
                        <w:rFonts w:ascii="Cambria Math" w:hAnsi="Cambria Math"/>
                      </w:rPr>
                      <m:t>m</m:t>
                    </m:r>
                  </m:den>
                </m:f>
              </m:e>
              <m:sup>
                <m:r>
                  <w:rPr>
                    <w:rFonts w:ascii="Cambria Math" w:hAnsi="Cambria Math"/>
                  </w:rPr>
                  <m:t>3</m:t>
                </m:r>
              </m:sup>
            </m:sSup>
          </m:oMath>
          <w:r w:rsidR="00782EDE">
            <w:t>)</w:t>
          </w:r>
        </w:p>
        <w:p w14:paraId="4AF42CBF" w14:textId="04155600" w:rsidR="00DD3219" w:rsidRDefault="00B7300D" w:rsidP="00DD3219">
          <w:pPr>
            <w:spacing w:line="360" w:lineRule="auto"/>
          </w:pPr>
          <w:r>
            <w:t xml:space="preserve">k = Thermal Conductivity </w:t>
          </w:r>
          <w:r w:rsidR="005B4943">
            <w:t>(</w:t>
          </w:r>
          <m:oMath>
            <m:f>
              <m:fPr>
                <m:ctrlPr>
                  <w:rPr>
                    <w:rFonts w:ascii="Cambria Math" w:hAnsi="Cambria Math"/>
                    <w:i/>
                  </w:rPr>
                </m:ctrlPr>
              </m:fPr>
              <m:num>
                <m:r>
                  <w:rPr>
                    <w:rFonts w:ascii="Cambria Math" w:hAnsi="Cambria Math"/>
                  </w:rPr>
                  <m:t>W</m:t>
                </m:r>
              </m:num>
              <m:den>
                <m:r>
                  <w:rPr>
                    <w:rFonts w:ascii="Cambria Math" w:hAnsi="Cambria Math"/>
                  </w:rPr>
                  <m:t>m</m:t>
                </m:r>
              </m:den>
            </m:f>
            <m:r>
              <w:rPr>
                <w:rFonts w:ascii="Cambria Math" w:hAnsi="Cambria Math"/>
              </w:rPr>
              <m:t>.K</m:t>
            </m:r>
          </m:oMath>
          <w:r w:rsidR="00F916C5">
            <w:t>)</w:t>
          </w:r>
          <w:r w:rsidR="00F916C5">
            <w:rPr>
              <w:rFonts w:ascii="Cambria Math" w:hAnsi="Cambria Math"/>
              <w:i/>
            </w:rPr>
            <w:t xml:space="preserve"> </w:t>
          </w:r>
        </w:p>
        <w:p w14:paraId="1EB70137" w14:textId="0DFAE4E7" w:rsidR="00517757" w:rsidRDefault="00000000" w:rsidP="00DD3219">
          <w:pPr>
            <w:spacing w:line="360" w:lineRule="auto"/>
          </w:pPr>
          <m:oMath>
            <m:sSub>
              <m:sSubPr>
                <m:ctrlPr>
                  <w:rPr>
                    <w:rFonts w:ascii="Cambria Math" w:hAnsi="Cambria Math"/>
                    <w:i/>
                  </w:rPr>
                </m:ctrlPr>
              </m:sSubPr>
              <m:e>
                <m:r>
                  <w:rPr>
                    <w:rFonts w:ascii="Cambria Math" w:hAnsi="Cambria Math"/>
                  </w:rPr>
                  <m:t>C</m:t>
                </m:r>
              </m:e>
              <m:sub>
                <m:r>
                  <w:rPr>
                    <w:rFonts w:ascii="Cambria Math" w:hAnsi="Cambria Math"/>
                  </w:rPr>
                  <m:t>p</m:t>
                </m:r>
              </m:sub>
            </m:sSub>
          </m:oMath>
          <w:r w:rsidR="008A7775">
            <w:t xml:space="preserve">    = </w:t>
          </w:r>
          <w:r w:rsidR="008A7775" w:rsidRPr="00C3196B">
            <w:t>Specific heat capacity of the material</w:t>
          </w:r>
          <w:r w:rsidR="00361EE6">
            <w:t xml:space="preserve"> </w:t>
          </w:r>
          <w:r w:rsidR="00517757">
            <w:t>(</w:t>
          </w:r>
          <m:oMath>
            <m:r>
              <w:rPr>
                <w:rFonts w:ascii="Cambria Math" w:hAnsi="Cambria Math"/>
              </w:rPr>
              <m:t>J/kg.K)</m:t>
            </m:r>
          </m:oMath>
        </w:p>
        <w:p w14:paraId="6CA9E86A" w14:textId="16EFE334" w:rsidR="000C3F34" w:rsidRDefault="00000000" w:rsidP="00DD3219">
          <w:pPr>
            <w:spacing w:line="360" w:lineRule="auto"/>
          </w:pP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t</m:t>
                    </m:r>
                  </m:e>
                  <m:sup>
                    <m:r>
                      <w:rPr>
                        <w:rFonts w:ascii="Cambria Math" w:hAnsi="Cambria Math"/>
                      </w:rPr>
                      <m:t>2</m:t>
                    </m:r>
                  </m:sup>
                </m:sSup>
              </m:den>
            </m:f>
          </m:oMath>
          <w:r w:rsidR="0014346B">
            <w:t xml:space="preserve">  = Second partial derivative of T with respect to x</w:t>
          </w:r>
        </w:p>
        <w:p w14:paraId="3A9EFBB8" w14:textId="77777777" w:rsidR="00C845E7" w:rsidRDefault="00000000" w:rsidP="00DD3219">
          <w:pPr>
            <w:spacing w:line="360" w:lineRule="auto"/>
          </w:pPr>
          <m:oMath>
            <m:f>
              <m:fPr>
                <m:ctrlPr>
                  <w:rPr>
                    <w:rFonts w:ascii="Cambria Math" w:hAnsi="Cambria Math"/>
                    <w:i/>
                  </w:rPr>
                </m:ctrlPr>
              </m:fPr>
              <m:num>
                <m:r>
                  <w:rPr>
                    <w:rFonts w:ascii="Cambria Math" w:hAnsi="Cambria Math"/>
                  </w:rPr>
                  <m:t>∂T</m:t>
                </m:r>
              </m:num>
              <m:den>
                <m:r>
                  <w:rPr>
                    <w:rFonts w:ascii="Cambria Math" w:hAnsi="Cambria Math"/>
                  </w:rPr>
                  <m:t>∂t</m:t>
                </m:r>
              </m:den>
            </m:f>
          </m:oMath>
          <w:r w:rsidR="00984E8D">
            <w:t xml:space="preserve">= First partial derivative of T with respect to t         </w:t>
          </w:r>
        </w:p>
        <w:p w14:paraId="20DE5E55" w14:textId="77777777" w:rsidR="00C845E7" w:rsidRDefault="00C845E7" w:rsidP="00DD3219">
          <w:pPr>
            <w:spacing w:line="360" w:lineRule="auto"/>
          </w:pPr>
        </w:p>
        <w:p w14:paraId="55AA5E5B" w14:textId="50066CF7" w:rsidR="00C845E7" w:rsidRPr="00C845E7" w:rsidRDefault="00C845E7" w:rsidP="00C845E7">
          <w:pPr>
            <w:spacing w:line="360" w:lineRule="auto"/>
          </w:pPr>
          <w:r w:rsidRPr="00C845E7">
            <w:t xml:space="preserve">The </w:t>
          </w:r>
          <w:r w:rsidR="00B74C60">
            <w:t xml:space="preserve">heat </w:t>
          </w:r>
          <w:r w:rsidRPr="00C845E7">
            <w:t xml:space="preserve">equation represents how temperature (T) is distributed across a two-dimensional region, </w:t>
          </w:r>
          <w:r w:rsidR="00E41A73" w:rsidRPr="00C845E7">
            <w:t>considering</w:t>
          </w:r>
          <w:r w:rsidRPr="00C845E7">
            <w:t xml:space="preserve"> heat conduction in both the x and y directions. It shows how the temperature field changes over time (t) due to heat flow in both directions. On the right side, the equation involves material properties (k) and the rate of change of temperature with respect to time</w:t>
          </w:r>
          <w:r w:rsidR="00167164">
            <w:t xml:space="preserve"> </w:t>
          </w:r>
          <w:sdt>
            <w:sdtPr>
              <w:id w:val="906116973"/>
              <w:citation/>
            </w:sdtPr>
            <w:sdtContent>
              <w:r w:rsidR="003F0109">
                <w:fldChar w:fldCharType="begin"/>
              </w:r>
              <w:r w:rsidR="003F0109">
                <w:instrText xml:space="preserve"> CITATION Ber11 \l 2057 </w:instrText>
              </w:r>
              <w:r w:rsidR="003F0109">
                <w:fldChar w:fldCharType="separate"/>
              </w:r>
              <w:r w:rsidR="0061511B" w:rsidRPr="0061511B">
                <w:rPr>
                  <w:noProof/>
                </w:rPr>
                <w:t>(Bergman, et al., 2011)</w:t>
              </w:r>
              <w:r w:rsidR="003F0109">
                <w:fldChar w:fldCharType="end"/>
              </w:r>
            </w:sdtContent>
          </w:sdt>
          <w:r w:rsidRPr="00C845E7">
            <w:t>.</w:t>
          </w:r>
        </w:p>
        <w:p w14:paraId="03F2B8DB" w14:textId="67705B6A" w:rsidR="00C845E7" w:rsidRPr="00C845E7" w:rsidRDefault="00C845E7" w:rsidP="00C845E7">
          <w:pPr>
            <w:spacing w:line="360" w:lineRule="auto"/>
          </w:pPr>
          <w:r w:rsidRPr="00C845E7">
            <w:t xml:space="preserve">To solve this equation, it is necessary to define initial </w:t>
          </w:r>
          <w:r w:rsidR="00F87F66">
            <w:t xml:space="preserve">and boundary </w:t>
          </w:r>
          <w:r w:rsidRPr="00C845E7">
            <w:t>conditions</w:t>
          </w:r>
          <w:r w:rsidR="00D67DEB">
            <w:t xml:space="preserve">, </w:t>
          </w:r>
          <w:r w:rsidR="00227C24">
            <w:t>which describe</w:t>
          </w:r>
          <w:r w:rsidR="00CD5D9E">
            <w:t xml:space="preserve"> how temperature behaves at the edges of the plate regions</w:t>
          </w:r>
          <w:r w:rsidRPr="00C845E7">
            <w:t xml:space="preserve">. For solutions in </w:t>
          </w:r>
          <w:r w:rsidR="00687A37">
            <w:t>un</w:t>
          </w:r>
          <w:r w:rsidRPr="00C845E7">
            <w:t xml:space="preserve">complex geometries, numerical methods like </w:t>
          </w:r>
          <w:r w:rsidR="00AB317C">
            <w:t>E</w:t>
          </w:r>
          <w:r w:rsidRPr="00C845E7">
            <w:t>FDM are commonly used</w:t>
          </w:r>
          <w:r w:rsidR="004604D1">
            <w:t xml:space="preserve"> </w:t>
          </w:r>
          <w:sdt>
            <w:sdtPr>
              <w:id w:val="-1860492257"/>
              <w:citation/>
            </w:sdtPr>
            <w:sdtContent>
              <w:r w:rsidR="004604D1">
                <w:fldChar w:fldCharType="begin"/>
              </w:r>
              <w:r w:rsidR="004604D1">
                <w:instrText xml:space="preserve"> CITATION Zie13 \l 2057 </w:instrText>
              </w:r>
              <w:r w:rsidR="004604D1">
                <w:fldChar w:fldCharType="separate"/>
              </w:r>
              <w:r w:rsidR="0061511B" w:rsidRPr="0061511B">
                <w:rPr>
                  <w:noProof/>
                </w:rPr>
                <w:t>(Zienkiewicz, et al., 2013)</w:t>
              </w:r>
              <w:r w:rsidR="004604D1">
                <w:fldChar w:fldCharType="end"/>
              </w:r>
            </w:sdtContent>
          </w:sdt>
          <w:r w:rsidR="002E5FF4">
            <w:t xml:space="preserve"> because</w:t>
          </w:r>
          <w:r w:rsidR="001F73DA">
            <w:t xml:space="preserve"> analytical solution</w:t>
          </w:r>
          <w:r w:rsidR="00AB683B">
            <w:t>s cannot be generated.</w:t>
          </w:r>
          <w:r w:rsidRPr="00C845E7">
            <w:t xml:space="preserve"> </w:t>
          </w:r>
          <w:r w:rsidR="0025320D">
            <w:t>For the</w:t>
          </w:r>
          <w:r w:rsidRPr="00C845E7">
            <w:t xml:space="preserve"> model</w:t>
          </w:r>
          <w:r w:rsidR="0025320D">
            <w:t xml:space="preserve"> related to this report</w:t>
          </w:r>
          <w:r w:rsidRPr="00C845E7">
            <w:t xml:space="preserve">, the </w:t>
          </w:r>
          <w:r w:rsidR="00AB317C">
            <w:t>E</w:t>
          </w:r>
          <w:r w:rsidRPr="00C845E7">
            <w:t xml:space="preserve">FDM will be applied. This method simplifies the heat equation into a linear form, removing derivative terms and allowing the use of basic operations such as addition and subtraction. The Taylor Series, a mathematical technique that represents functions as an infinite sum of terms, will be employed for this purpose. By applying the </w:t>
          </w:r>
          <w:r w:rsidR="00CB016A">
            <w:t>E</w:t>
          </w:r>
          <w:r w:rsidRPr="00C845E7">
            <w:t>FDM and Taylor Series, we can approximate the first and second derivatives.</w:t>
          </w:r>
        </w:p>
        <w:p w14:paraId="11AA5D56" w14:textId="77777777" w:rsidR="00C845E7" w:rsidRDefault="00C845E7" w:rsidP="00C845E7">
          <w:pPr>
            <w:spacing w:line="360" w:lineRule="auto"/>
          </w:pPr>
          <w:r w:rsidRPr="00C845E7">
            <w:t>Named after the British mathematician Brook Taylor, the Taylor Series allows us to approximate a function using polynomial terms. Truncating the series involves stopping after a certain term, rather than continuing with an infinite number of terms.</w:t>
          </w:r>
        </w:p>
        <w:p w14:paraId="23701A1B" w14:textId="38E0F5B2" w:rsidR="0014346B" w:rsidRDefault="0014346B" w:rsidP="00DD3219">
          <w:pPr>
            <w:spacing w:line="360" w:lineRule="auto"/>
          </w:pPr>
        </w:p>
        <w:p w14:paraId="59B891A9" w14:textId="5A40DACC" w:rsidR="00ED4FA6" w:rsidRDefault="00623579" w:rsidP="00623579">
          <w:pPr>
            <w:pStyle w:val="Heading1"/>
          </w:pPr>
          <w:bookmarkStart w:id="5" w:name="_Toc188358421"/>
          <w:r>
            <w:t>2.</w:t>
          </w:r>
          <w:r w:rsidR="003048CE">
            <w:t>0</w:t>
          </w:r>
          <w:r>
            <w:t xml:space="preserve"> </w:t>
          </w:r>
          <w:r w:rsidR="005349AE">
            <w:t xml:space="preserve">The Taylor Series and </w:t>
          </w:r>
          <w:r w:rsidR="00ED4FA6">
            <w:t>E</w:t>
          </w:r>
          <w:r w:rsidR="00F577DF">
            <w:t>xplicit Finite Difference Method</w:t>
          </w:r>
          <w:bookmarkEnd w:id="5"/>
          <w:r w:rsidR="00ED4FA6">
            <w:t xml:space="preserve"> </w:t>
          </w:r>
        </w:p>
        <w:p w14:paraId="4E64DBDC" w14:textId="77777777" w:rsidR="00623579" w:rsidRPr="00623579" w:rsidRDefault="00623579" w:rsidP="00623579"/>
        <w:p w14:paraId="2F29CC26" w14:textId="0D74B069" w:rsidR="00801810" w:rsidRDefault="00604172" w:rsidP="00623579">
          <w:pPr>
            <w:pStyle w:val="Heading2"/>
          </w:pPr>
          <w:bookmarkStart w:id="6" w:name="_Toc188358422"/>
          <w:r>
            <w:t>2</w:t>
          </w:r>
          <w:r w:rsidR="00801810">
            <w:t>.</w:t>
          </w:r>
          <w:r w:rsidR="00623579">
            <w:t>1</w:t>
          </w:r>
          <w:r w:rsidR="00801810">
            <w:t xml:space="preserve"> </w:t>
          </w:r>
          <w:r w:rsidR="00847122">
            <w:t>The Taylor series</w:t>
          </w:r>
          <w:bookmarkEnd w:id="6"/>
        </w:p>
        <w:p w14:paraId="1305CE20" w14:textId="77777777" w:rsidR="00847122" w:rsidRDefault="00847122" w:rsidP="00847122"/>
        <w:p w14:paraId="59C1899B" w14:textId="039090DF" w:rsidR="003207D4" w:rsidRPr="003207D4" w:rsidRDefault="003207D4" w:rsidP="00AF10D8">
          <w:pPr>
            <w:spacing w:line="360" w:lineRule="auto"/>
          </w:pPr>
          <w:r w:rsidRPr="003207D4">
            <w:t xml:space="preserve">The Taylor series is a mathematical method used to </w:t>
          </w:r>
          <w:r w:rsidR="00850C59">
            <w:t>approximate</w:t>
          </w:r>
          <w:r w:rsidRPr="003207D4">
            <w:t xml:space="preserve"> a function </w:t>
          </w:r>
          <w:r w:rsidR="008E4E67">
            <w:t xml:space="preserve">by a polynomial. </w:t>
          </w:r>
          <w:r w:rsidR="006579C8">
            <w:t>It provides a practical way to approximate functions using polynomials, making it</w:t>
          </w:r>
          <w:r w:rsidR="001F7B60">
            <w:t xml:space="preserve"> particularly valuable in numerical methods like the </w:t>
          </w:r>
          <w:r w:rsidRPr="003207D4">
            <w:t>EFDM</w:t>
          </w:r>
          <w:r w:rsidR="00EC7146">
            <w:t xml:space="preserve"> </w:t>
          </w:r>
          <w:r w:rsidR="00CF1FD2">
            <w:t xml:space="preserve">which considers </w:t>
          </w:r>
          <w:r w:rsidR="00EA226F">
            <w:t>linear</w:t>
          </w:r>
          <w:r w:rsidR="00CF1FD2">
            <w:t xml:space="preserve"> approximations</w:t>
          </w:r>
          <w:r w:rsidR="000C4929">
            <w:t xml:space="preserve"> to the 1</w:t>
          </w:r>
          <w:r w:rsidR="000C4929" w:rsidRPr="000C4929">
            <w:rPr>
              <w:vertAlign w:val="superscript"/>
            </w:rPr>
            <w:t>st</w:t>
          </w:r>
          <w:r w:rsidR="000C4929">
            <w:t xml:space="preserve"> and 2</w:t>
          </w:r>
          <w:r w:rsidR="000C4929" w:rsidRPr="000C4929">
            <w:rPr>
              <w:vertAlign w:val="superscript"/>
            </w:rPr>
            <w:t>nd</w:t>
          </w:r>
          <w:r w:rsidR="000C4929">
            <w:t xml:space="preserve"> derivatives from the Taylor Seri</w:t>
          </w:r>
          <w:r w:rsidR="00EA226F">
            <w:t>es</w:t>
          </w:r>
          <w:r w:rsidR="00112558">
            <w:t xml:space="preserve"> </w:t>
          </w:r>
          <w:sdt>
            <w:sdtPr>
              <w:id w:val="83123574"/>
              <w:citation/>
            </w:sdtPr>
            <w:sdtContent>
              <w:r w:rsidR="00112558">
                <w:fldChar w:fldCharType="begin"/>
              </w:r>
              <w:r w:rsidR="00030764">
                <w:instrText xml:space="preserve">CITATION Fai15 \l 2057 </w:instrText>
              </w:r>
              <w:r w:rsidR="00112558">
                <w:fldChar w:fldCharType="separate"/>
              </w:r>
              <w:r w:rsidR="0061511B" w:rsidRPr="0061511B">
                <w:rPr>
                  <w:noProof/>
                </w:rPr>
                <w:t>(Faires, et al., 2015)</w:t>
              </w:r>
              <w:r w:rsidR="00112558">
                <w:fldChar w:fldCharType="end"/>
              </w:r>
            </w:sdtContent>
          </w:sdt>
          <w:r w:rsidRPr="003207D4">
            <w:t>.</w:t>
          </w:r>
        </w:p>
        <w:p w14:paraId="5FCB9B47" w14:textId="25CF61C5" w:rsidR="00293F2D" w:rsidRPr="00847122" w:rsidRDefault="003207D4" w:rsidP="00835854">
          <w:pPr>
            <w:spacing w:line="360" w:lineRule="auto"/>
          </w:pPr>
          <w:r w:rsidRPr="003207D4">
            <w:t xml:space="preserve">For a smooth and continuous function </w:t>
          </w:r>
          <m:oMath>
            <m:r>
              <w:rPr>
                <w:rFonts w:ascii="Cambria Math" w:hAnsi="Cambria Math"/>
              </w:rPr>
              <m:t>f</m:t>
            </m:r>
            <m:d>
              <m:dPr>
                <m:ctrlPr>
                  <w:rPr>
                    <w:rFonts w:ascii="Cambria Math" w:hAnsi="Cambria Math"/>
                    <w:i/>
                  </w:rPr>
                </m:ctrlPr>
              </m:dPr>
              <m:e>
                <m:r>
                  <w:rPr>
                    <w:rFonts w:ascii="Cambria Math" w:hAnsi="Cambria Math"/>
                  </w:rPr>
                  <m:t>x</m:t>
                </m:r>
              </m:e>
            </m:d>
          </m:oMath>
          <w:r w:rsidRPr="003207D4">
            <w:t>, the Taylor series is expressed as</w:t>
          </w:r>
          <w:r w:rsidR="00AF10D8">
            <w:t xml:space="preserve"> follows</w:t>
          </w:r>
          <w:r w:rsidRPr="003207D4">
            <w:t>:</w:t>
          </w:r>
        </w:p>
        <w:p w14:paraId="47BECBC2" w14:textId="389548EE" w:rsidR="005C2E8C" w:rsidRPr="001B2D46" w:rsidRDefault="001B2D46" w:rsidP="00F10517">
          <w:pPr>
            <w:spacing w:line="360" w:lineRule="auto"/>
          </w:pP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2!</m:t>
                </m:r>
              </m:den>
            </m:f>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2</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3!</m:t>
                </m:r>
              </m:den>
            </m:f>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3</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n</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n!</m:t>
                </m:r>
              </m:den>
            </m:f>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n</m:t>
                </m:r>
              </m:sup>
            </m:sSup>
          </m:oMath>
          <w:r>
            <w:t>+</w:t>
          </w:r>
          <w:r w:rsidR="00551BA4">
            <w:t>….</w:t>
          </w:r>
        </w:p>
        <w:p w14:paraId="07A09A4F" w14:textId="0B2CC760" w:rsidR="006C717E" w:rsidRPr="006C717E" w:rsidRDefault="00A65B77" w:rsidP="00F10517">
          <w:pPr>
            <w:spacing w:line="360" w:lineRule="auto"/>
          </w:pPr>
          <w:r>
            <w:rPr>
              <w:noProof/>
            </w:rPr>
            <mc:AlternateContent>
              <mc:Choice Requires="wps">
                <w:drawing>
                  <wp:anchor distT="0" distB="0" distL="114300" distR="114300" simplePos="0" relativeHeight="251660291" behindDoc="0" locked="0" layoutInCell="1" allowOverlap="1" wp14:anchorId="6A0E3DE9" wp14:editId="0322AD3C">
                    <wp:simplePos x="0" y="0"/>
                    <wp:positionH relativeFrom="column">
                      <wp:posOffset>33251</wp:posOffset>
                    </wp:positionH>
                    <wp:positionV relativeFrom="paragraph">
                      <wp:posOffset>4618</wp:posOffset>
                    </wp:positionV>
                    <wp:extent cx="5731510" cy="635"/>
                    <wp:effectExtent l="0" t="0" r="0" b="0"/>
                    <wp:wrapNone/>
                    <wp:docPr id="132734845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0A015B2" w14:textId="5816D118" w:rsidR="000E745A" w:rsidRPr="000E745A" w:rsidRDefault="000E745A" w:rsidP="000E745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sidR="00A65B77">
                                  <w:rPr>
                                    <w:b/>
                                    <w:bCs/>
                                    <w:i w:val="0"/>
                                    <w:iCs w:val="0"/>
                                    <w:color w:val="auto"/>
                                  </w:rPr>
                                  <w:t>1</w:t>
                                </w:r>
                                <w:r w:rsidRPr="000E745A">
                                  <w:rPr>
                                    <w:b/>
                                    <w:bCs/>
                                    <w:i w:val="0"/>
                                    <w:iCs w:val="0"/>
                                    <w:color w:val="auto"/>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A0E3DE9" id="_x0000_t202" coordsize="21600,21600" o:spt="202" path="m,l,21600r21600,l21600,xe">
                    <v:stroke joinstyle="miter"/>
                    <v:path gradientshapeok="t" o:connecttype="rect"/>
                  </v:shapetype>
                  <v:shape id="Text Box 1" o:spid="_x0000_s1026" type="#_x0000_t202" style="position:absolute;margin-left:2.6pt;margin-top:.35pt;width:451.3pt;height:.05pt;z-index:25166029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" stroked="f">
                    <v:textbox style="mso-fit-shape-to-text:t" inset="0,0,0,0">
                      <w:txbxContent>
                        <w:p w14:paraId="00A015B2" w14:textId="5816D118" w:rsidR="000E745A" w:rsidRPr="000E745A" w:rsidRDefault="000E745A" w:rsidP="000E745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sidR="00A65B77">
                            <w:rPr>
                              <w:b/>
                              <w:bCs/>
                              <w:i w:val="0"/>
                              <w:iCs w:val="0"/>
                              <w:color w:val="auto"/>
                            </w:rPr>
                            <w:t>1</w:t>
                          </w:r>
                          <w:r w:rsidRPr="000E745A">
                            <w:rPr>
                              <w:b/>
                              <w:bCs/>
                              <w:i w:val="0"/>
                              <w:iCs w:val="0"/>
                              <w:color w:val="auto"/>
                            </w:rPr>
                            <w:t>.1</w:t>
                          </w:r>
                        </w:p>
                      </w:txbxContent>
                    </v:textbox>
                  </v:shape>
                </w:pict>
              </mc:Fallback>
            </mc:AlternateContent>
          </w:r>
        </w:p>
        <w:p w14:paraId="463CD450" w14:textId="77777777" w:rsidR="002A1CCA" w:rsidRPr="002A1CCA" w:rsidRDefault="002A1CCA" w:rsidP="00F10517">
          <w:pPr>
            <w:spacing w:line="360" w:lineRule="auto"/>
          </w:pPr>
        </w:p>
        <w:p w14:paraId="1BA001AB" w14:textId="77777777" w:rsidR="000B6CB0" w:rsidRPr="000B6CB0" w:rsidRDefault="000B6CB0" w:rsidP="000B6CB0">
          <w:pPr>
            <w:spacing w:line="360" w:lineRule="auto"/>
          </w:pPr>
          <w:r w:rsidRPr="000B6CB0">
            <w:t>Here:</w:t>
          </w:r>
        </w:p>
        <w:p w14:paraId="646CBC22" w14:textId="6717B474" w:rsidR="000B6CB0" w:rsidRPr="000B6CB0" w:rsidRDefault="0036309F" w:rsidP="000B6CB0">
          <w:pPr>
            <w:numPr>
              <w:ilvl w:val="0"/>
              <w:numId w:val="28"/>
            </w:numPr>
            <w:spacing w:line="360" w:lineRule="auto"/>
          </w:pP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oMath>
          <w:r w:rsidR="000B6CB0" w:rsidRPr="000B6CB0">
            <w:t xml:space="preserve"> is the function value at the point </w:t>
          </w:r>
          <m:oMath>
            <m:sSub>
              <m:sSubPr>
                <m:ctrlPr>
                  <w:rPr>
                    <w:rFonts w:ascii="Cambria Math" w:hAnsi="Cambria Math"/>
                    <w:i/>
                  </w:rPr>
                </m:ctrlPr>
              </m:sSubPr>
              <m:e>
                <m:r>
                  <w:rPr>
                    <w:rFonts w:ascii="Cambria Math" w:hAnsi="Cambria Math"/>
                  </w:rPr>
                  <m:t>x</m:t>
                </m:r>
              </m:e>
              <m:sub>
                <m:r>
                  <w:rPr>
                    <w:rFonts w:ascii="Cambria Math" w:hAnsi="Cambria Math"/>
                  </w:rPr>
                  <m:t>0</m:t>
                </m:r>
              </m:sub>
            </m:sSub>
          </m:oMath>
          <w:r w:rsidR="00765652">
            <w:t xml:space="preserve">. Where </w:t>
          </w:r>
          <m:oMath>
            <m:sSub>
              <m:sSubPr>
                <m:ctrlPr>
                  <w:rPr>
                    <w:rFonts w:ascii="Cambria Math" w:hAnsi="Cambria Math"/>
                    <w:i/>
                  </w:rPr>
                </m:ctrlPr>
              </m:sSubPr>
              <m:e>
                <m:r>
                  <w:rPr>
                    <w:rFonts w:ascii="Cambria Math" w:hAnsi="Cambria Math"/>
                  </w:rPr>
                  <m:t>x</m:t>
                </m:r>
              </m:e>
              <m:sub>
                <m:r>
                  <w:rPr>
                    <w:rFonts w:ascii="Cambria Math" w:hAnsi="Cambria Math"/>
                  </w:rPr>
                  <m:t>0</m:t>
                </m:r>
              </m:sub>
            </m:sSub>
          </m:oMath>
          <w:r w:rsidR="00231049">
            <w:t xml:space="preserve"> is the location of interest around which the polynomial approximation is built.</w:t>
          </w:r>
        </w:p>
        <w:p w14:paraId="3A7A5B57" w14:textId="429EC009" w:rsidR="000B6CB0" w:rsidRPr="000B6CB0" w:rsidRDefault="00000000" w:rsidP="000B6CB0">
          <w:pPr>
            <w:numPr>
              <w:ilvl w:val="0"/>
              <w:numId w:val="28"/>
            </w:numPr>
            <w:spacing w:line="360" w:lineRule="auto"/>
          </w:p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oMath>
          <w:r w:rsidR="000B6CB0" w:rsidRPr="000B6CB0">
            <w:t xml:space="preserve">are the first, second, and higher derivatives at </w:t>
          </w:r>
          <m:oMath>
            <m:sSub>
              <m:sSubPr>
                <m:ctrlPr>
                  <w:rPr>
                    <w:rFonts w:ascii="Cambria Math" w:hAnsi="Cambria Math"/>
                    <w:i/>
                  </w:rPr>
                </m:ctrlPr>
              </m:sSubPr>
              <m:e>
                <m:r>
                  <w:rPr>
                    <w:rFonts w:ascii="Cambria Math" w:hAnsi="Cambria Math"/>
                  </w:rPr>
                  <m:t>x</m:t>
                </m:r>
              </m:e>
              <m:sub>
                <m:r>
                  <w:rPr>
                    <w:rFonts w:ascii="Cambria Math" w:hAnsi="Cambria Math"/>
                  </w:rPr>
                  <m:t>0</m:t>
                </m:r>
              </m:sub>
            </m:sSub>
          </m:oMath>
        </w:p>
        <w:p w14:paraId="030EDD2B" w14:textId="01B61DB8" w:rsidR="000B6CB0" w:rsidRPr="000B6CB0" w:rsidRDefault="00000000" w:rsidP="000B6CB0">
          <w:pPr>
            <w:numPr>
              <w:ilvl w:val="0"/>
              <w:numId w:val="28"/>
            </w:numPr>
            <w:spacing w:line="360" w:lineRule="auto"/>
          </w:pPr>
          <m:oMath>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oMath>
          <w:r w:rsidR="000B6CB0" w:rsidRPr="000B6CB0">
            <w:t xml:space="preserve"> represents the distance from </w:t>
          </w:r>
          <m:oMath>
            <m:sSub>
              <m:sSubPr>
                <m:ctrlPr>
                  <w:rPr>
                    <w:rFonts w:ascii="Cambria Math" w:hAnsi="Cambria Math"/>
                    <w:i/>
                  </w:rPr>
                </m:ctrlPr>
              </m:sSubPr>
              <m:e>
                <m:r>
                  <w:rPr>
                    <w:rFonts w:ascii="Cambria Math" w:hAnsi="Cambria Math"/>
                  </w:rPr>
                  <m:t>x</m:t>
                </m:r>
              </m:e>
              <m:sub>
                <m:r>
                  <w:rPr>
                    <w:rFonts w:ascii="Cambria Math" w:hAnsi="Cambria Math"/>
                  </w:rPr>
                  <m:t>0</m:t>
                </m:r>
              </m:sub>
            </m:sSub>
          </m:oMath>
        </w:p>
        <w:p w14:paraId="6EF81538" w14:textId="6D1FF1AA" w:rsidR="00577454" w:rsidRDefault="003D28F5" w:rsidP="003D28F5">
          <w:pPr>
            <w:spacing w:line="360" w:lineRule="auto"/>
          </w:pPr>
          <w:r w:rsidRPr="003D28F5">
            <w:t xml:space="preserve">By truncating the series after a few terms, the Taylor series enables the approximation of functions. For example, keeping only the first few terms can result in a linear or quadratic approximation, depending on the level of accuracy required </w:t>
          </w:r>
          <w:sdt>
            <w:sdtPr>
              <w:id w:val="2025208116"/>
              <w:citation/>
            </w:sdtPr>
            <w:sdtContent>
              <w:r w:rsidR="005B7A02">
                <w:fldChar w:fldCharType="begin"/>
              </w:r>
              <w:r w:rsidR="005B7A02">
                <w:instrText xml:space="preserve"> CITATION Kre17 \l 2057 </w:instrText>
              </w:r>
              <w:r w:rsidR="005B7A02">
                <w:fldChar w:fldCharType="separate"/>
              </w:r>
              <w:r w:rsidR="0061511B" w:rsidRPr="0061511B">
                <w:rPr>
                  <w:noProof/>
                </w:rPr>
                <w:t>(Kreyszig, 2017)</w:t>
              </w:r>
              <w:r w:rsidR="005B7A02">
                <w:fldChar w:fldCharType="end"/>
              </w:r>
            </w:sdtContent>
          </w:sdt>
          <w:r w:rsidRPr="003D28F5">
            <w:t>.</w:t>
          </w:r>
        </w:p>
        <w:p w14:paraId="3F1E15FD" w14:textId="77777777" w:rsidR="002C24E4" w:rsidRPr="002C24E4" w:rsidRDefault="002C24E4" w:rsidP="002C24E4"/>
        <w:p w14:paraId="466133AC" w14:textId="77777777" w:rsidR="00F577DF" w:rsidRDefault="00F577DF" w:rsidP="00A11AB8"/>
        <w:p w14:paraId="1B3ACCE7" w14:textId="7E295C40" w:rsidR="00F577DF" w:rsidRDefault="00F577DF" w:rsidP="00F577DF">
          <w:pPr>
            <w:pStyle w:val="Heading2"/>
          </w:pPr>
          <w:bookmarkStart w:id="7" w:name="_Toc188358423"/>
          <w:r>
            <w:t>2.</w:t>
          </w:r>
          <w:r w:rsidR="005349AE">
            <w:t>2 Explicit Finite Difference Method</w:t>
          </w:r>
          <w:bookmarkEnd w:id="7"/>
        </w:p>
        <w:p w14:paraId="081F2730" w14:textId="77777777" w:rsidR="005E7E09" w:rsidRDefault="005E7E09" w:rsidP="005E7E09"/>
        <w:p w14:paraId="604C2883" w14:textId="503D1D47" w:rsidR="00F577DF" w:rsidRDefault="005434D3" w:rsidP="005434D3">
          <w:pPr>
            <w:spacing w:line="360" w:lineRule="auto"/>
          </w:pPr>
          <w:r w:rsidRPr="005434D3">
            <w:t>Finite Difference Methods (FDM) include forward, backward, and central difference approximations</w:t>
          </w:r>
          <w:r w:rsidR="00F315A9">
            <w:t xml:space="preserve"> derived from Taylor Series</w:t>
          </w:r>
          <w:r w:rsidRPr="005434D3">
            <w:t xml:space="preserve">. The forward difference method estimates the derivative of a function at a given point using the function's value at that point and a point slightly ahead. </w:t>
          </w:r>
          <w:sdt>
            <w:sdtPr>
              <w:id w:val="-93022409"/>
              <w:citation/>
            </w:sdtPr>
            <w:sdtContent>
              <w:r w:rsidR="00B95B2C">
                <w:fldChar w:fldCharType="begin"/>
              </w:r>
              <w:r w:rsidR="00B95B2C">
                <w:instrText xml:space="preserve"> CITATION LeV07 \l 2057 </w:instrText>
              </w:r>
              <w:r w:rsidR="00B95B2C">
                <w:fldChar w:fldCharType="separate"/>
              </w:r>
              <w:r w:rsidR="0061511B" w:rsidRPr="0061511B">
                <w:rPr>
                  <w:noProof/>
                </w:rPr>
                <w:t>(LeVeque, 2007)</w:t>
              </w:r>
              <w:r w:rsidR="00B95B2C">
                <w:fldChar w:fldCharType="end"/>
              </w:r>
            </w:sdtContent>
          </w:sdt>
        </w:p>
        <w:p w14:paraId="2F15730E" w14:textId="0CB40D45" w:rsidR="005434D3" w:rsidRPr="00835854" w:rsidRDefault="00000000" w:rsidP="005434D3">
          <w:pPr>
            <w:spacing w:line="360" w:lineRule="auto"/>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 xml:space="preserve">- f </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num>
                <m:den>
                  <m:r>
                    <w:rPr>
                      <w:rFonts w:ascii="Cambria Math" w:hAnsi="Cambria Math"/>
                    </w:rPr>
                    <m:t>h</m:t>
                  </m:r>
                </m:den>
              </m:f>
              <m:r>
                <w:rPr>
                  <w:rFonts w:ascii="Cambria Math" w:hAnsi="Cambria Math"/>
                </w:rPr>
                <m:t>+0(</m:t>
              </m:r>
              <m:r>
                <w:rPr>
                  <w:rFonts w:ascii="Cambria Math" w:hAnsi="Cambria Math"/>
                </w:rPr>
                <m:t>h)</m:t>
              </m:r>
            </m:oMath>
          </m:oMathPara>
        </w:p>
        <w:p w14:paraId="46F53630" w14:textId="52265A45" w:rsidR="00835854" w:rsidRPr="00835854" w:rsidRDefault="00835854" w:rsidP="005434D3">
          <w:pPr>
            <w:spacing w:line="360" w:lineRule="auto"/>
          </w:pPr>
          <w:r>
            <w:rPr>
              <w:noProof/>
            </w:rPr>
            <mc:AlternateContent>
              <mc:Choice Requires="wps">
                <w:drawing>
                  <wp:anchor distT="0" distB="0" distL="114300" distR="114300" simplePos="0" relativeHeight="251662339" behindDoc="0" locked="0" layoutInCell="1" allowOverlap="1" wp14:anchorId="0FFAAB4D" wp14:editId="1E8A4F90">
                    <wp:simplePos x="0" y="0"/>
                    <wp:positionH relativeFrom="column">
                      <wp:posOffset>0</wp:posOffset>
                    </wp:positionH>
                    <wp:positionV relativeFrom="paragraph">
                      <wp:posOffset>0</wp:posOffset>
                    </wp:positionV>
                    <wp:extent cx="5731510" cy="635"/>
                    <wp:effectExtent l="0" t="0" r="0" b="0"/>
                    <wp:wrapNone/>
                    <wp:docPr id="5898444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82CA6CE" w14:textId="354E4DC8" w:rsidR="00835854" w:rsidRPr="000E745A" w:rsidRDefault="00835854" w:rsidP="00835854">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FAAB4D" id="_x0000_s1027" type="#_x0000_t202" style="position:absolute;margin-left:0;margin-top:0;width:451.3pt;height:.05pt;z-index:2516623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" stroked="f">
                    <v:textbox style="mso-fit-shape-to-text:t" inset="0,0,0,0">
                      <w:txbxContent>
                        <w:p w14:paraId="482CA6CE" w14:textId="354E4DC8" w:rsidR="00835854" w:rsidRPr="000E745A" w:rsidRDefault="00835854" w:rsidP="00835854">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2</w:t>
                          </w:r>
                        </w:p>
                      </w:txbxContent>
                    </v:textbox>
                  </v:shape>
                </w:pict>
              </mc:Fallback>
            </mc:AlternateContent>
          </w:r>
        </w:p>
        <w:p w14:paraId="62058545" w14:textId="300270E3" w:rsidR="00835854" w:rsidRDefault="007938C3" w:rsidP="005434D3">
          <w:pPr>
            <w:spacing w:line="360" w:lineRule="auto"/>
          </w:pPr>
          <w:r>
            <w:t xml:space="preserve">Where </w:t>
          </w:r>
          <m:oMath>
            <m:r>
              <w:rPr>
                <w:rFonts w:ascii="Cambria Math" w:hAnsi="Cambria Math"/>
              </w:rPr>
              <m:t>h</m:t>
            </m:r>
          </m:oMath>
          <w:r w:rsidR="000E259D">
            <w:t xml:space="preserve"> is the</w:t>
          </w:r>
          <w:r w:rsidR="00E23F74">
            <w:t xml:space="preserve"> distance from </w:t>
          </w:r>
          <m:oMath>
            <m:sSub>
              <m:sSubPr>
                <m:ctrlPr>
                  <w:rPr>
                    <w:rFonts w:ascii="Cambria Math" w:hAnsi="Cambria Math"/>
                    <w:i/>
                  </w:rPr>
                </m:ctrlPr>
              </m:sSubPr>
              <m:e>
                <m:r>
                  <w:rPr>
                    <w:rFonts w:ascii="Cambria Math" w:hAnsi="Cambria Math"/>
                  </w:rPr>
                  <m:t>x</m:t>
                </m:r>
              </m:e>
              <m:sub>
                <m:r>
                  <w:rPr>
                    <w:rFonts w:ascii="Cambria Math" w:hAnsi="Cambria Math"/>
                  </w:rPr>
                  <m:t>0</m:t>
                </m:r>
              </m:sub>
            </m:sSub>
          </m:oMath>
          <w:r w:rsidR="000E259D">
            <w:t xml:space="preserve"> </w:t>
          </w:r>
          <w:r w:rsidR="004A35B8">
            <w:t>and</w:t>
          </w:r>
          <w:r w:rsidR="00AF51A7">
            <w:t xml:space="preserve"> </w:t>
          </w:r>
          <m:oMath>
            <m:r>
              <w:rPr>
                <w:rFonts w:ascii="Cambria Math" w:hAnsi="Cambria Math"/>
              </w:rPr>
              <m:t>0(</m:t>
            </m:r>
            <m:r>
              <w:rPr>
                <w:rFonts w:ascii="Cambria Math" w:hAnsi="Cambria Math"/>
              </w:rPr>
              <m:t>h)</m:t>
            </m:r>
          </m:oMath>
          <w:r w:rsidR="000E259D">
            <w:t>.</w:t>
          </w:r>
          <w:r w:rsidR="002C373F">
            <w:t xml:space="preserve"> Therefor</w:t>
          </w:r>
          <w:r w:rsidR="00E23F74">
            <w:t>e,</w:t>
          </w:r>
          <w:r w:rsidR="002C373F">
            <w:t xml:space="preserve"> the </w:t>
          </w:r>
          <w:r w:rsidR="00C3390B">
            <w:t xml:space="preserve">forward difference approximation (FDA) is very sensitive to the </w:t>
          </w:r>
          <m:oMath>
            <m:r>
              <w:rPr>
                <w:rFonts w:ascii="Cambria Math" w:hAnsi="Cambria Math"/>
              </w:rPr>
              <m:t>h</m:t>
            </m:r>
          </m:oMath>
          <w:r w:rsidR="00E0650F">
            <w:t xml:space="preserve"> value that mu</w:t>
          </w:r>
          <w:r w:rsidR="00451222">
            <w:t>s</w:t>
          </w:r>
          <w:r w:rsidR="00E0650F">
            <w:t>t be</w:t>
          </w:r>
          <w:r w:rsidR="004B39B7">
            <w:t xml:space="preserve"> small for </w:t>
          </w:r>
          <w:r w:rsidR="00451222">
            <w:t>the error to be negligible</w:t>
          </w:r>
          <w:r w:rsidR="000342EB">
            <w:t xml:space="preserve">, thus for such </w:t>
          </w:r>
          <w:r w:rsidR="004B39B7">
            <w:t>an approximation to be sufficiently accurate.</w:t>
          </w:r>
          <w:r w:rsidR="007067C0">
            <w:t xml:space="preserve"> </w:t>
          </w:r>
          <w:sdt>
            <w:sdtPr>
              <w:id w:val="-1940603193"/>
              <w:citation/>
            </w:sdtPr>
            <w:sdtEndPr>
              <w:rPr>
                <w:highlight w:val="yellow"/>
              </w:rPr>
            </w:sdtEndPr>
            <w:sdtContent>
              <w:r w:rsidR="00D5138F" w:rsidRPr="00D5138F">
                <w:fldChar w:fldCharType="begin"/>
              </w:r>
              <w:r w:rsidR="00D5138F" w:rsidRPr="00D5138F">
                <w:instrText xml:space="preserve"> CITATION Bur15 \l 2057 </w:instrText>
              </w:r>
              <w:r w:rsidR="00D5138F" w:rsidRPr="00D5138F">
                <w:fldChar w:fldCharType="separate"/>
              </w:r>
              <w:r w:rsidR="00D5138F" w:rsidRPr="00D5138F">
                <w:rPr>
                  <w:noProof/>
                </w:rPr>
                <w:t>(Burden &amp; Faires, 2015)</w:t>
              </w:r>
              <w:r w:rsidR="00D5138F" w:rsidRPr="00D5138F">
                <w:fldChar w:fldCharType="end"/>
              </w:r>
            </w:sdtContent>
          </w:sdt>
        </w:p>
        <w:p w14:paraId="76869758" w14:textId="3A509E5E" w:rsidR="005434D3" w:rsidRDefault="008F1357" w:rsidP="005434D3">
          <w:pPr>
            <w:spacing w:line="360" w:lineRule="auto"/>
          </w:pPr>
          <w:r w:rsidRPr="008F1357">
            <w:t xml:space="preserve">The backward difference approximation is </w:t>
          </w:r>
          <w:r w:rsidR="00AB111F" w:rsidRPr="008F1357">
            <w:t>like</w:t>
          </w:r>
          <w:r w:rsidRPr="008F1357">
            <w:t xml:space="preserve"> the forward difference but uses the function's value at a given point and a point slightly behind it. This method is typically used in implicit schemes, where the approximation involves unknowns at the next time step, making the system more complex to solve. It is commonly referred to as the Implicit FDM and is expressed as follows</w:t>
          </w:r>
          <w:r w:rsidR="002E1BF9">
            <w:t>.</w:t>
          </w:r>
          <w:r w:rsidR="00EB7FA9">
            <w:t xml:space="preserve"> </w:t>
          </w:r>
          <w:sdt>
            <w:sdtPr>
              <w:id w:val="412907219"/>
              <w:citation/>
            </w:sdtPr>
            <w:sdtContent>
              <w:r w:rsidR="00EB7FA9">
                <w:fldChar w:fldCharType="begin"/>
              </w:r>
              <w:r w:rsidR="00EB7FA9">
                <w:instrText xml:space="preserve"> CITATION Bur15 \l 2057 </w:instrText>
              </w:r>
              <w:r w:rsidR="00EB7FA9">
                <w:fldChar w:fldCharType="separate"/>
              </w:r>
              <w:r w:rsidR="00EB7FA9" w:rsidRPr="00EB7FA9">
                <w:rPr>
                  <w:noProof/>
                </w:rPr>
                <w:t>(Burden &amp; Faires, 2015)</w:t>
              </w:r>
              <w:r w:rsidR="00EB7FA9">
                <w:fldChar w:fldCharType="end"/>
              </w:r>
            </w:sdtContent>
          </w:sdt>
        </w:p>
        <w:p w14:paraId="0AC82948" w14:textId="5EDC4004" w:rsidR="00610AF1" w:rsidRPr="00C82C8A" w:rsidRDefault="00000000" w:rsidP="005434D3">
          <w:pPr>
            <w:spacing w:line="360" w:lineRule="auto"/>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r>
                    <w:rPr>
                      <w:rFonts w:ascii="Cambria Math" w:hAnsi="Cambria Math"/>
                    </w:rPr>
                    <m:t xml:space="preserve">- f </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h</m:t>
                  </m:r>
                </m:den>
              </m:f>
              <m:r>
                <w:rPr>
                  <w:rFonts w:ascii="Cambria Math" w:hAnsi="Cambria Math"/>
                </w:rPr>
                <m:t>+0(</m:t>
              </m:r>
              <m:r>
                <w:rPr>
                  <w:rFonts w:ascii="Cambria Math" w:hAnsi="Cambria Math"/>
                </w:rPr>
                <m:t>h)</m:t>
              </m:r>
            </m:oMath>
          </m:oMathPara>
        </w:p>
        <w:p w14:paraId="4FA5D66D" w14:textId="70851279" w:rsidR="00C82C8A" w:rsidRDefault="00C82C8A" w:rsidP="005434D3">
          <w:pPr>
            <w:spacing w:line="360" w:lineRule="auto"/>
          </w:pPr>
          <w:r>
            <w:rPr>
              <w:noProof/>
            </w:rPr>
            <mc:AlternateContent>
              <mc:Choice Requires="wps">
                <w:drawing>
                  <wp:anchor distT="0" distB="0" distL="114300" distR="114300" simplePos="0" relativeHeight="251664387" behindDoc="0" locked="0" layoutInCell="1" allowOverlap="1" wp14:anchorId="3C22B18E" wp14:editId="1A026955">
                    <wp:simplePos x="0" y="0"/>
                    <wp:positionH relativeFrom="column">
                      <wp:posOffset>0</wp:posOffset>
                    </wp:positionH>
                    <wp:positionV relativeFrom="paragraph">
                      <wp:posOffset>-635</wp:posOffset>
                    </wp:positionV>
                    <wp:extent cx="5731510" cy="635"/>
                    <wp:effectExtent l="0" t="0" r="0" b="0"/>
                    <wp:wrapNone/>
                    <wp:docPr id="56965420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820002C" w14:textId="2BAB6521" w:rsidR="00C82C8A" w:rsidRPr="000E745A" w:rsidRDefault="00C82C8A" w:rsidP="00C82C8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22B18E" id="_x0000_s1028" type="#_x0000_t202" style="position:absolute;margin-left:0;margin-top:-.05pt;width:451.3pt;height:.05pt;z-index:2516643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" stroked="f">
                    <v:textbox style="mso-fit-shape-to-text:t" inset="0,0,0,0">
                      <w:txbxContent>
                        <w:p w14:paraId="2820002C" w14:textId="2BAB6521" w:rsidR="00C82C8A" w:rsidRPr="000E745A" w:rsidRDefault="00C82C8A" w:rsidP="00C82C8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3</w:t>
                          </w:r>
                        </w:p>
                      </w:txbxContent>
                    </v:textbox>
                  </v:shape>
                </w:pict>
              </mc:Fallback>
            </mc:AlternateContent>
          </w:r>
        </w:p>
        <w:p w14:paraId="1EE63051" w14:textId="62048C56" w:rsidR="00610AF1" w:rsidRDefault="00B31FDB" w:rsidP="005434D3">
          <w:pPr>
            <w:spacing w:line="360" w:lineRule="auto"/>
          </w:pPr>
          <w:r w:rsidRPr="00B31FDB">
            <w:lastRenderedPageBreak/>
            <w:t xml:space="preserve">The central difference approximation estimates a derivative using values from points slightly ahead and slightly behind the given point. It is typically more accurate than the forward and backward difference methods. However, it can be more challenging to implement, especially near boundaries where data points may be limited. The central difference approximation is represented </w:t>
          </w:r>
          <w:r w:rsidR="004D11E8">
            <w:t>below.</w:t>
          </w:r>
          <w:r w:rsidR="00EB7FA9">
            <w:t xml:space="preserve"> </w:t>
          </w:r>
          <w:sdt>
            <w:sdtPr>
              <w:id w:val="749771500"/>
              <w:citation/>
            </w:sdtPr>
            <w:sdtContent>
              <w:r w:rsidR="00EB7FA9">
                <w:fldChar w:fldCharType="begin"/>
              </w:r>
              <w:r w:rsidR="00EB7FA9">
                <w:instrText xml:space="preserve"> CITATION Bur15 \l 2057 </w:instrText>
              </w:r>
              <w:r w:rsidR="00EB7FA9">
                <w:fldChar w:fldCharType="separate"/>
              </w:r>
              <w:r w:rsidR="00EB7FA9" w:rsidRPr="00EB7FA9">
                <w:rPr>
                  <w:noProof/>
                </w:rPr>
                <w:t>(Burden &amp; Faires, 2015)</w:t>
              </w:r>
              <w:r w:rsidR="00EB7FA9">
                <w:fldChar w:fldCharType="end"/>
              </w:r>
            </w:sdtContent>
          </w:sdt>
        </w:p>
        <w:p w14:paraId="2B6579FD" w14:textId="5C16F8B8" w:rsidR="006760DF" w:rsidRPr="00C82C8A" w:rsidRDefault="00000000" w:rsidP="005434D3">
          <w:pPr>
            <w:spacing w:line="360" w:lineRule="auto"/>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 xml:space="preserve">- f </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2.</m:t>
                  </m:r>
                  <m:r>
                    <w:rPr>
                      <w:rFonts w:ascii="Cambria Math" w:hAnsi="Cambria Math"/>
                    </w:rPr>
                    <m:t>h</m:t>
                  </m:r>
                </m:den>
              </m:f>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m:oMathPara>
        </w:p>
        <w:p w14:paraId="419851D2" w14:textId="11B4159B" w:rsidR="00C82C8A" w:rsidRDefault="00C82C8A" w:rsidP="005434D3">
          <w:pPr>
            <w:spacing w:line="360" w:lineRule="auto"/>
          </w:pPr>
          <w:r>
            <w:rPr>
              <w:noProof/>
            </w:rPr>
            <mc:AlternateContent>
              <mc:Choice Requires="wps">
                <w:drawing>
                  <wp:anchor distT="0" distB="0" distL="114300" distR="114300" simplePos="0" relativeHeight="251666435" behindDoc="0" locked="0" layoutInCell="1" allowOverlap="1" wp14:anchorId="44ADA15E" wp14:editId="5414669E">
                    <wp:simplePos x="0" y="0"/>
                    <wp:positionH relativeFrom="column">
                      <wp:posOffset>0</wp:posOffset>
                    </wp:positionH>
                    <wp:positionV relativeFrom="paragraph">
                      <wp:posOffset>-635</wp:posOffset>
                    </wp:positionV>
                    <wp:extent cx="5731510" cy="635"/>
                    <wp:effectExtent l="0" t="0" r="0" b="0"/>
                    <wp:wrapNone/>
                    <wp:docPr id="107425656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87AE1F" w14:textId="4DA44190" w:rsidR="00C82C8A" w:rsidRPr="000E745A" w:rsidRDefault="00C82C8A" w:rsidP="00C82C8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ADA15E" id="_x0000_s1029" type="#_x0000_t202" style="position:absolute;margin-left:0;margin-top:-.05pt;width:451.3pt;height:.05pt;z-index:25166643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" stroked="f">
                    <v:textbox style="mso-fit-shape-to-text:t" inset="0,0,0,0">
                      <w:txbxContent>
                        <w:p w14:paraId="0B87AE1F" w14:textId="4DA44190" w:rsidR="00C82C8A" w:rsidRPr="000E745A" w:rsidRDefault="00C82C8A" w:rsidP="00C82C8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4</w:t>
                          </w:r>
                        </w:p>
                      </w:txbxContent>
                    </v:textbox>
                  </v:shape>
                </w:pict>
              </mc:Fallback>
            </mc:AlternateContent>
          </w:r>
        </w:p>
        <w:p w14:paraId="72C05F20" w14:textId="03C678D3" w:rsidR="00382CEE" w:rsidRDefault="00507B4C" w:rsidP="005434D3">
          <w:pPr>
            <w:spacing w:line="360" w:lineRule="auto"/>
          </w:pPr>
          <w:r w:rsidRPr="00507B4C">
            <w:t xml:space="preserve">When approximating the second derivative, Taylor series expansions at </w:t>
          </w:r>
          <m:oMath>
            <m:r>
              <w:rPr>
                <w:rFonts w:ascii="Cambria Math" w:hAnsi="Cambria Math"/>
              </w:rPr>
              <m:t>f</m:t>
            </m:r>
            <m:d>
              <m:dPr>
                <m:ctrlPr>
                  <w:rPr>
                    <w:rFonts w:ascii="Cambria Math" w:hAnsi="Cambria Math"/>
                    <w:i/>
                  </w:rPr>
                </m:ctrlPr>
              </m:dPr>
              <m:e>
                <m:r>
                  <w:rPr>
                    <w:rFonts w:ascii="Cambria Math" w:hAnsi="Cambria Math"/>
                  </w:rPr>
                  <m:t>x+h</m:t>
                </m:r>
              </m:e>
            </m:d>
          </m:oMath>
          <w:r w:rsidRPr="00507B4C">
            <w:t xml:space="preserve"> and </w:t>
          </w:r>
          <m:oMath>
            <m:r>
              <w:rPr>
                <w:rFonts w:ascii="Cambria Math" w:hAnsi="Cambria Math"/>
              </w:rPr>
              <m:t>f</m:t>
            </m:r>
            <m:d>
              <m:dPr>
                <m:ctrlPr>
                  <w:rPr>
                    <w:rFonts w:ascii="Cambria Math" w:hAnsi="Cambria Math"/>
                    <w:i/>
                  </w:rPr>
                </m:ctrlPr>
              </m:dPr>
              <m:e>
                <m:r>
                  <w:rPr>
                    <w:rFonts w:ascii="Cambria Math" w:hAnsi="Cambria Math"/>
                  </w:rPr>
                  <m:t>x-h</m:t>
                </m:r>
              </m:e>
            </m:d>
          </m:oMath>
          <w:r>
            <w:t xml:space="preserve"> </w:t>
          </w:r>
          <w:r w:rsidRPr="00507B4C">
            <w:t xml:space="preserve">are </w:t>
          </w:r>
          <w:r w:rsidR="0055591C">
            <w:t xml:space="preserve">added to generate </w:t>
          </w:r>
          <w:r w:rsidR="00955FB2">
            <w:t>an approximation</w:t>
          </w:r>
          <w:r w:rsidR="00C4160B">
            <w:t xml:space="preserve"> to the second </w:t>
          </w:r>
          <w:r w:rsidR="00002D07">
            <w:t>derivative as</w:t>
          </w:r>
          <w:r w:rsidR="00DB23BC">
            <w:t xml:space="preserve"> eq.</w:t>
          </w:r>
          <w:r w:rsidR="004B29EB">
            <w:t xml:space="preserve"> </w:t>
          </w:r>
          <w:r w:rsidR="00DB23BC">
            <w:t>1.5.</w:t>
          </w:r>
          <w:sdt>
            <w:sdtPr>
              <w:id w:val="982964832"/>
              <w:citation/>
            </w:sdtPr>
            <w:sdtContent>
              <w:r w:rsidR="001F3B1B">
                <w:fldChar w:fldCharType="begin"/>
              </w:r>
              <w:r w:rsidR="001F3B1B">
                <w:instrText xml:space="preserve"> CITATION Bur15 \l 2057 </w:instrText>
              </w:r>
              <w:r w:rsidR="001F3B1B">
                <w:fldChar w:fldCharType="separate"/>
              </w:r>
              <w:r w:rsidR="001F3B1B">
                <w:rPr>
                  <w:noProof/>
                </w:rPr>
                <w:t xml:space="preserve"> </w:t>
              </w:r>
              <w:r w:rsidR="001F3B1B" w:rsidRPr="001F3B1B">
                <w:rPr>
                  <w:noProof/>
                </w:rPr>
                <w:t>(Burden &amp; Faires, 2015)</w:t>
              </w:r>
              <w:r w:rsidR="001F3B1B">
                <w:fldChar w:fldCharType="end"/>
              </w:r>
            </w:sdtContent>
          </w:sdt>
        </w:p>
        <w:p w14:paraId="5AF85357" w14:textId="090A07B4" w:rsidR="00A679F8" w:rsidRPr="00E9037A" w:rsidRDefault="00000000" w:rsidP="005434D3">
          <w:pPr>
            <w:spacing w:line="360" w:lineRule="auto"/>
          </w:pPr>
          <m:oMathPara>
            <m:oMath>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m:t>
                      </m:r>
                    </m:sup>
                  </m:sSup>
                </m:e>
                <m:sup>
                  <m:r>
                    <w:rPr>
                      <w:rFonts w:ascii="Cambria Math" w:hAnsi="Cambria Math"/>
                    </w:rPr>
                    <m:t>'</m:t>
                  </m:r>
                </m:sup>
              </m:sSup>
              <m:d>
                <m:dPr>
                  <m:ctrlPr>
                    <w:rPr>
                      <w:rFonts w:ascii="Cambria Math" w:hAnsi="Cambria Math"/>
                      <w:i/>
                    </w:rPr>
                  </m:ctrlPr>
                </m:dPr>
                <m:e>
                  <m:r>
                    <w:rPr>
                      <w:rFonts w:ascii="Cambria Math" w:hAnsi="Cambria Math"/>
                    </w:rPr>
                    <m:t>x</m:t>
                  </m:r>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 xml:space="preserve">- 2.f </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r>
                    <w:rPr>
                      <w:rFonts w:ascii="Cambria Math" w:hAnsi="Cambria Math"/>
                    </w:rPr>
                    <m:t xml:space="preserve">+f </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 xml:space="preserve"> </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m:oMathPara>
        </w:p>
        <w:p w14:paraId="444B6D9E" w14:textId="7A97056D" w:rsidR="002864BC" w:rsidRDefault="00E9037A" w:rsidP="005434D3">
          <w:pPr>
            <w:spacing w:line="360" w:lineRule="auto"/>
          </w:pPr>
          <w:r>
            <w:rPr>
              <w:noProof/>
            </w:rPr>
            <mc:AlternateContent>
              <mc:Choice Requires="wps">
                <w:drawing>
                  <wp:anchor distT="0" distB="0" distL="114300" distR="114300" simplePos="0" relativeHeight="251668483" behindDoc="0" locked="0" layoutInCell="1" allowOverlap="1" wp14:anchorId="561BF427" wp14:editId="09724E25">
                    <wp:simplePos x="0" y="0"/>
                    <wp:positionH relativeFrom="column">
                      <wp:posOffset>0</wp:posOffset>
                    </wp:positionH>
                    <wp:positionV relativeFrom="paragraph">
                      <wp:posOffset>0</wp:posOffset>
                    </wp:positionV>
                    <wp:extent cx="5731510" cy="635"/>
                    <wp:effectExtent l="0" t="0" r="0" b="0"/>
                    <wp:wrapNone/>
                    <wp:docPr id="180670917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3776651" w14:textId="308A50E8" w:rsidR="00E9037A" w:rsidRPr="000E745A" w:rsidRDefault="00E9037A" w:rsidP="00E9037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1BF427" id="_x0000_s1030" type="#_x0000_t202" style="position:absolute;margin-left:0;margin-top:0;width:451.3pt;height:.05pt;z-index:25166848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" stroked="f">
                    <v:textbox style="mso-fit-shape-to-text:t" inset="0,0,0,0">
                      <w:txbxContent>
                        <w:p w14:paraId="13776651" w14:textId="308A50E8" w:rsidR="00E9037A" w:rsidRPr="000E745A" w:rsidRDefault="00E9037A" w:rsidP="00E9037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5</w:t>
                          </w:r>
                        </w:p>
                      </w:txbxContent>
                    </v:textbox>
                  </v:shape>
                </w:pict>
              </mc:Fallback>
            </mc:AlternateContent>
          </w:r>
        </w:p>
        <w:p w14:paraId="3DC4A11A" w14:textId="59948097" w:rsidR="006E21E8" w:rsidRDefault="006E21E8" w:rsidP="006E21E8">
          <w:pPr>
            <w:spacing w:line="360" w:lineRule="auto"/>
          </w:pPr>
          <w:r w:rsidRPr="006E21E8">
            <w:t>For th</w:t>
          </w:r>
          <w:r w:rsidR="008E0333">
            <w:t>e model in this report</w:t>
          </w:r>
          <w:r w:rsidRPr="006E21E8">
            <w:t xml:space="preserve">, the forward difference approximation will be used to estimate the first derivative, while the central difference approximation will be applied to the second derivative terms for both </w:t>
          </w:r>
          <m:oMath>
            <m:r>
              <w:rPr>
                <w:rFonts w:ascii="Cambria Math" w:hAnsi="Cambria Math"/>
              </w:rPr>
              <m:t>x</m:t>
            </m:r>
          </m:oMath>
          <w:r w:rsidRPr="006E21E8">
            <w:t xml:space="preserve"> and</w:t>
          </w:r>
          <w:r w:rsidR="008E0333">
            <w:t xml:space="preserve"> </w:t>
          </w:r>
          <m:oMath>
            <m:r>
              <w:rPr>
                <w:rFonts w:ascii="Cambria Math" w:hAnsi="Cambria Math"/>
              </w:rPr>
              <m:t>y</m:t>
            </m:r>
          </m:oMath>
          <w:r w:rsidRPr="006E21E8">
            <w:t xml:space="preserve"> . This approach will convert the previously mentioned heat equation into a linear form, which will then be </w:t>
          </w:r>
          <w:r w:rsidR="008E0333">
            <w:t>transformed</w:t>
          </w:r>
          <w:r w:rsidRPr="006E21E8">
            <w:t xml:space="preserve"> into the MATLAB code.</w:t>
          </w:r>
        </w:p>
        <w:p w14:paraId="0233DC2E" w14:textId="77777777" w:rsidR="00E208CF" w:rsidRDefault="00E208CF" w:rsidP="006E21E8">
          <w:pPr>
            <w:spacing w:line="360" w:lineRule="auto"/>
          </w:pPr>
        </w:p>
        <w:p w14:paraId="50C597C0" w14:textId="63A0CF65" w:rsidR="00E208CF" w:rsidRDefault="00E208CF" w:rsidP="00E208CF">
          <w:pPr>
            <w:pStyle w:val="Heading2"/>
          </w:pPr>
          <w:bookmarkStart w:id="8" w:name="_Toc188358424"/>
          <w:r>
            <w:t xml:space="preserve">2.3 </w:t>
          </w:r>
          <w:r w:rsidR="006E34E4">
            <w:t>Discretisation of</w:t>
          </w:r>
          <w:r>
            <w:t xml:space="preserve"> the Spatial Domain</w:t>
          </w:r>
          <w:bookmarkEnd w:id="8"/>
        </w:p>
        <w:p w14:paraId="17DF7894" w14:textId="77777777" w:rsidR="007E22FD" w:rsidRDefault="007E22FD" w:rsidP="00560C60"/>
        <w:p w14:paraId="13953F21" w14:textId="0540388E" w:rsidR="00560C60" w:rsidRDefault="00D3003C" w:rsidP="00D3003C">
          <w:pPr>
            <w:spacing w:line="360" w:lineRule="auto"/>
          </w:pPr>
          <w:r w:rsidRPr="00D3003C">
            <w:t>When applying these equations, it is crucial to note that they correspond to the nodes within the domain of the aluminium plate, defined by the grid spacing chosen by the user (h). As illustrated below, point 'P' represents the node under analysis, and the equations will be used to calculate the temperature at each node. The heat equation will be reformulated as demonstrated.</w:t>
          </w:r>
        </w:p>
        <w:p w14:paraId="6752627E" w14:textId="77777777" w:rsidR="00F321C4" w:rsidRDefault="00F20CCE" w:rsidP="00F321C4">
          <w:pPr>
            <w:keepNext/>
            <w:spacing w:line="360" w:lineRule="auto"/>
            <w:jc w:val="center"/>
          </w:pPr>
          <w:r w:rsidRPr="002F19DD">
            <w:rPr>
              <w:noProof/>
            </w:rPr>
            <w:lastRenderedPageBreak/>
            <w:drawing>
              <wp:inline distT="0" distB="0" distL="0" distR="0" wp14:anchorId="19B1AB8B" wp14:editId="685D4027">
                <wp:extent cx="3634740" cy="1600200"/>
                <wp:effectExtent l="0" t="0" r="3810" b="0"/>
                <wp:docPr id="1484484765"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484765" name="Picture 1" descr="A diagram of a diagram&#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3634740" cy="1600200"/>
                        </a:xfrm>
                        <a:prstGeom prst="rect">
                          <a:avLst/>
                        </a:prstGeom>
                      </pic:spPr>
                    </pic:pic>
                  </a:graphicData>
                </a:graphic>
              </wp:inline>
            </w:drawing>
          </w:r>
        </w:p>
        <w:p w14:paraId="6B8B5A0C" w14:textId="582FFE8F" w:rsidR="00F20CCE" w:rsidRDefault="00F321C4" w:rsidP="00F321C4">
          <w:pPr>
            <w:pStyle w:val="Caption"/>
            <w:jc w:val="center"/>
          </w:pPr>
          <w:r>
            <w:t xml:space="preserve">Figure </w:t>
          </w:r>
          <w:r w:rsidR="00515D6D">
            <w:t>1</w:t>
          </w:r>
          <w:r>
            <w:t xml:space="preserve"> </w:t>
          </w:r>
          <w:r w:rsidR="00095C9A">
            <w:t>–</w:t>
          </w:r>
          <w:r>
            <w:t xml:space="preserve"> </w:t>
          </w:r>
          <w:r w:rsidR="00095C9A">
            <w:t>Image depicting grid nodes to be considered around point ‘P’</w:t>
          </w:r>
          <w:r w:rsidR="00083617">
            <w:t xml:space="preserve"> (Assignment Brief, 2024)</w:t>
          </w:r>
        </w:p>
        <w:p w14:paraId="2D81C785" w14:textId="77777777" w:rsidR="00772A95" w:rsidRDefault="00772A95" w:rsidP="00D3003C">
          <w:pPr>
            <w:spacing w:line="360" w:lineRule="auto"/>
          </w:pPr>
        </w:p>
        <w:p w14:paraId="2A28CA90" w14:textId="5B053D1A" w:rsidR="00622E9C" w:rsidRDefault="00622E9C" w:rsidP="00C962C8">
          <w:pPr>
            <w:spacing w:line="360" w:lineRule="auto"/>
          </w:pPr>
          <w:r w:rsidRPr="00622E9C">
            <w:t xml:space="preserve">The second derivatives for </w:t>
          </w:r>
          <m:oMath>
            <m:r>
              <w:rPr>
                <w:rFonts w:ascii="Cambria Math" w:hAnsi="Cambria Math"/>
              </w:rPr>
              <m:t>x</m:t>
            </m:r>
          </m:oMath>
          <w:r w:rsidRPr="00622E9C">
            <w:t xml:space="preserve"> and </w:t>
          </w:r>
          <m:oMath>
            <m:r>
              <w:rPr>
                <w:rFonts w:ascii="Cambria Math" w:hAnsi="Cambria Math"/>
              </w:rPr>
              <m:t>y</m:t>
            </m:r>
          </m:oMath>
          <w:r w:rsidRPr="00622E9C">
            <w:t xml:space="preserve"> can be approximated using nearby points in the grid. Specifically, the second derivative with respect to</w:t>
          </w:r>
          <w:r w:rsidR="00933D8F">
            <w:t xml:space="preserve"> </w:t>
          </w:r>
          <m:oMath>
            <m:r>
              <w:rPr>
                <w:rFonts w:ascii="Cambria Math" w:hAnsi="Cambria Math"/>
              </w:rPr>
              <m:t>x</m:t>
            </m:r>
          </m:oMath>
          <w:r w:rsidR="00933D8F">
            <w:t xml:space="preserve"> i</w:t>
          </w:r>
          <w:r w:rsidRPr="00622E9C">
            <w:t>s determined by incorporating the values at the points located to the east (</w:t>
          </w:r>
          <w:r w:rsidR="00933D8F">
            <w:t>E</w:t>
          </w:r>
          <w:r w:rsidRPr="00622E9C">
            <w:t>) and west (</w:t>
          </w:r>
          <w:r w:rsidR="00933D8F">
            <w:t>W</w:t>
          </w:r>
          <w:r w:rsidRPr="00622E9C">
            <w:t>) of the node being evaluated. The calculation is outlined below:</w:t>
          </w:r>
          <w:r w:rsidR="00FB59FC">
            <w:t xml:space="preserve"> </w:t>
          </w:r>
          <w:sdt>
            <w:sdtPr>
              <w:id w:val="431560323"/>
              <w:citation/>
            </w:sdtPr>
            <w:sdtContent>
              <w:r w:rsidR="00907367">
                <w:fldChar w:fldCharType="begin"/>
              </w:r>
              <w:r w:rsidR="00907367">
                <w:instrText xml:space="preserve"> CITATION Tho95 \l 2057 </w:instrText>
              </w:r>
              <w:r w:rsidR="00907367">
                <w:fldChar w:fldCharType="separate"/>
              </w:r>
              <w:r w:rsidR="00907367" w:rsidRPr="00907367">
                <w:rPr>
                  <w:noProof/>
                </w:rPr>
                <w:t>(Thomas, 1995)</w:t>
              </w:r>
              <w:r w:rsidR="00907367">
                <w:fldChar w:fldCharType="end"/>
              </w:r>
            </w:sdtContent>
          </w:sdt>
        </w:p>
        <w:p w14:paraId="6E65DCD2" w14:textId="3708BDCA" w:rsidR="00E742D3" w:rsidRPr="00E742D3" w:rsidRDefault="00000000" w:rsidP="00E742D3">
          <w:pPr>
            <w:spacing w:line="360" w:lineRule="auto"/>
            <w:jc w:val="center"/>
          </w:pPr>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Tp</m:t>
                  </m:r>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E</m:t>
                      </m:r>
                    </m:sub>
                  </m:sSub>
                  <m:r>
                    <w:rPr>
                      <w:rFonts w:ascii="Cambria Math" w:hAnsi="Cambria Math"/>
                    </w:rPr>
                    <m:t xml:space="preserve"> – 2Tp + </m:t>
                  </m:r>
                  <m:sSub>
                    <m:sSubPr>
                      <m:ctrlPr>
                        <w:rPr>
                          <w:rFonts w:ascii="Cambria Math" w:hAnsi="Cambria Math"/>
                          <w:i/>
                        </w:rPr>
                      </m:ctrlPr>
                    </m:sSubPr>
                    <m:e>
                      <m:r>
                        <w:rPr>
                          <w:rFonts w:ascii="Cambria Math" w:hAnsi="Cambria Math"/>
                        </w:rPr>
                        <m:t>T</m:t>
                      </m:r>
                    </m:e>
                    <m:sub>
                      <m:r>
                        <w:rPr>
                          <w:rFonts w:ascii="Cambria Math" w:hAnsi="Cambria Math"/>
                        </w:rPr>
                        <m:t>W</m:t>
                      </m:r>
                    </m:sub>
                  </m:sSub>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+0</m:t>
              </m:r>
              <m:d>
                <m:dPr>
                  <m:ctrlPr>
                    <w:rPr>
                      <w:rFonts w:ascii="Cambria Math" w:hAnsi="Cambria Math"/>
                      <w:i/>
                    </w:rPr>
                  </m:ctrlPr>
                </m:dPr>
                <m:e>
                  <m:sSup>
                    <m:sSupPr>
                      <m:ctrlPr>
                        <w:rPr>
                          <w:rFonts w:ascii="Cambria Math" w:hAnsi="Cambria Math"/>
                          <w:i/>
                        </w:rPr>
                      </m:ctrlPr>
                    </m:sSupPr>
                    <m:e>
                      <m:r>
                        <w:rPr>
                          <w:rFonts w:ascii="Cambria Math" w:hAnsi="Cambria Math"/>
                        </w:rPr>
                        <m:t>h</m:t>
                      </m:r>
                    </m:e>
                    <m:sup>
                      <m:r>
                        <w:rPr>
                          <w:rFonts w:ascii="Cambria Math" w:hAnsi="Cambria Math"/>
                        </w:rPr>
                        <m:t>2</m:t>
                      </m:r>
                    </m:sup>
                  </m:sSup>
                </m:e>
              </m:d>
            </m:oMath>
          </m:oMathPara>
        </w:p>
        <w:p w14:paraId="120E1925" w14:textId="7B21AE52" w:rsidR="00926C7A" w:rsidRDefault="006230B0" w:rsidP="00C962C8">
          <w:pPr>
            <w:spacing w:line="360" w:lineRule="auto"/>
            <w:jc w:val="center"/>
          </w:pPr>
          <w:r>
            <w:rPr>
              <w:noProof/>
            </w:rPr>
            <mc:AlternateContent>
              <mc:Choice Requires="wps">
                <w:drawing>
                  <wp:anchor distT="0" distB="0" distL="114300" distR="114300" simplePos="0" relativeHeight="251670531" behindDoc="0" locked="0" layoutInCell="1" allowOverlap="1" wp14:anchorId="562986BC" wp14:editId="1222B962">
                    <wp:simplePos x="0" y="0"/>
                    <wp:positionH relativeFrom="column">
                      <wp:posOffset>0</wp:posOffset>
                    </wp:positionH>
                    <wp:positionV relativeFrom="paragraph">
                      <wp:posOffset>0</wp:posOffset>
                    </wp:positionV>
                    <wp:extent cx="5731510" cy="635"/>
                    <wp:effectExtent l="0" t="0" r="0" b="0"/>
                    <wp:wrapNone/>
                    <wp:docPr id="168102779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E3F3582" w14:textId="68C5EC2F"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2986BC" id="_x0000_s1031" type="#_x0000_t202" style="position:absolute;left:0;text-align:left;margin-left:0;margin-top:0;width:451.3pt;height:.05pt;z-index:25167053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" stroked="f">
                    <v:textbox style="mso-fit-shape-to-text:t" inset="0,0,0,0">
                      <w:txbxContent>
                        <w:p w14:paraId="5E3F3582" w14:textId="68C5EC2F"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1</w:t>
                          </w:r>
                        </w:p>
                      </w:txbxContent>
                    </v:textbox>
                  </v:shape>
                </w:pict>
              </mc:Fallback>
            </mc:AlternateContent>
          </w:r>
        </w:p>
        <w:p w14:paraId="74CC6F31" w14:textId="4B613289" w:rsidR="00611E1C" w:rsidRDefault="00611E1C" w:rsidP="00C962C8">
          <w:pPr>
            <w:spacing w:line="360" w:lineRule="auto"/>
          </w:pPr>
          <w:r>
            <w:t xml:space="preserve">For the second derivative </w:t>
          </w:r>
          <w:r w:rsidR="002A0F41">
            <w:t>with respect to</w:t>
          </w:r>
          <w:r>
            <w:t xml:space="preserve"> </w:t>
          </w:r>
          <m:oMath>
            <m:r>
              <w:rPr>
                <w:rFonts w:ascii="Cambria Math" w:hAnsi="Cambria Math"/>
              </w:rPr>
              <m:t>y</m:t>
            </m:r>
          </m:oMath>
          <w:r>
            <w:t xml:space="preserve">, the points to the north (N) and south(S) of the point </w:t>
          </w:r>
          <w:r w:rsidR="00675A0A">
            <w:t xml:space="preserve">under evaluation </w:t>
          </w:r>
          <w:r w:rsidR="00C71AA8">
            <w:t>the calculation below is used:</w:t>
          </w:r>
          <w:r w:rsidR="00C84673">
            <w:t xml:space="preserve"> </w:t>
          </w:r>
          <w:sdt>
            <w:sdtPr>
              <w:id w:val="797575915"/>
              <w:citation/>
            </w:sdtPr>
            <w:sdtContent>
              <w:r w:rsidR="00C84673">
                <w:fldChar w:fldCharType="begin"/>
              </w:r>
              <w:r w:rsidR="00C84673">
                <w:instrText xml:space="preserve"> CITATION Fai15 \l 2057 </w:instrText>
              </w:r>
              <w:r w:rsidR="00C84673">
                <w:fldChar w:fldCharType="separate"/>
              </w:r>
              <w:r w:rsidR="00C84673" w:rsidRPr="00C84673">
                <w:rPr>
                  <w:noProof/>
                </w:rPr>
                <w:t>(Faires, et al., 2015)</w:t>
              </w:r>
              <w:r w:rsidR="00C84673">
                <w:fldChar w:fldCharType="end"/>
              </w:r>
            </w:sdtContent>
          </w:sdt>
        </w:p>
        <w:p w14:paraId="06779F71" w14:textId="7BDF872F" w:rsidR="00C71AA8" w:rsidRPr="00D92CB5" w:rsidRDefault="00000000" w:rsidP="00C962C8">
          <w:pPr>
            <w:spacing w:line="360" w:lineRule="auto"/>
            <w:jc w:val="center"/>
          </w:pPr>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Tp</m:t>
                  </m:r>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N</m:t>
                      </m:r>
                    </m:sub>
                  </m:sSub>
                  <m:r>
                    <w:rPr>
                      <w:rFonts w:ascii="Cambria Math" w:hAnsi="Cambria Math"/>
                    </w:rPr>
                    <m:t xml:space="preserve"> – 2Tp + </m:t>
                  </m:r>
                  <m:sSub>
                    <m:sSubPr>
                      <m:ctrlPr>
                        <w:rPr>
                          <w:rFonts w:ascii="Cambria Math" w:hAnsi="Cambria Math"/>
                          <w:i/>
                        </w:rPr>
                      </m:ctrlPr>
                    </m:sSubPr>
                    <m:e>
                      <m:r>
                        <w:rPr>
                          <w:rFonts w:ascii="Cambria Math" w:hAnsi="Cambria Math"/>
                        </w:rPr>
                        <m:t>T</m:t>
                      </m:r>
                    </m:e>
                    <m:sub>
                      <m:r>
                        <w:rPr>
                          <w:rFonts w:ascii="Cambria Math" w:hAnsi="Cambria Math"/>
                        </w:rPr>
                        <m:t>S</m:t>
                      </m:r>
                    </m:sub>
                  </m:sSub>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m:oMathPara>
        </w:p>
        <w:p w14:paraId="7C4DB70E" w14:textId="15749958" w:rsidR="00D92CB5" w:rsidRDefault="006230B0" w:rsidP="00C962C8">
          <w:pPr>
            <w:spacing w:line="360" w:lineRule="auto"/>
            <w:jc w:val="center"/>
          </w:pPr>
          <w:r>
            <w:rPr>
              <w:noProof/>
            </w:rPr>
            <mc:AlternateContent>
              <mc:Choice Requires="wps">
                <w:drawing>
                  <wp:anchor distT="0" distB="0" distL="114300" distR="114300" simplePos="0" relativeHeight="251672579" behindDoc="0" locked="0" layoutInCell="1" allowOverlap="1" wp14:anchorId="352B88B4" wp14:editId="62284305">
                    <wp:simplePos x="0" y="0"/>
                    <wp:positionH relativeFrom="column">
                      <wp:posOffset>0</wp:posOffset>
                    </wp:positionH>
                    <wp:positionV relativeFrom="paragraph">
                      <wp:posOffset>-635</wp:posOffset>
                    </wp:positionV>
                    <wp:extent cx="5731510" cy="635"/>
                    <wp:effectExtent l="0" t="0" r="0" b="0"/>
                    <wp:wrapNone/>
                    <wp:docPr id="98136373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3E3280E" w14:textId="463D240C"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2B88B4" id="_x0000_s1032" type="#_x0000_t202" style="position:absolute;left:0;text-align:left;margin-left:0;margin-top:-.05pt;width:451.3pt;height:.05pt;z-index:25167257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" stroked="f">
                    <v:textbox style="mso-fit-shape-to-text:t" inset="0,0,0,0">
                      <w:txbxContent>
                        <w:p w14:paraId="53E3280E" w14:textId="463D240C"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2</w:t>
                          </w:r>
                        </w:p>
                      </w:txbxContent>
                    </v:textbox>
                  </v:shape>
                </w:pict>
              </mc:Fallback>
            </mc:AlternateContent>
          </w:r>
        </w:p>
        <w:p w14:paraId="751F7DC2" w14:textId="1EECD0CA" w:rsidR="0036309F" w:rsidRPr="0036309F" w:rsidRDefault="00C962C8" w:rsidP="00C962C8">
          <w:pPr>
            <w:spacing w:line="360" w:lineRule="auto"/>
          </w:pPr>
          <w:r>
            <w:t>For the first derivative, it is not required to derive from a space dimension</w:t>
          </w:r>
          <w:r w:rsidR="00A336D8">
            <w:t>,</w:t>
          </w:r>
          <w:r>
            <w:t xml:space="preserve"> but from a time dimension</w:t>
          </w:r>
          <w:r w:rsidR="009100F4">
            <w:t>.</w:t>
          </w:r>
          <w:r>
            <w:t xml:space="preserve"> </w:t>
          </w:r>
          <w:r w:rsidR="009100F4">
            <w:t>For this</w:t>
          </w:r>
          <w:r>
            <w:t xml:space="preserve"> </w:t>
          </w:r>
          <w:r w:rsidR="009100F4">
            <w:t>calculation</w:t>
          </w:r>
          <w:r>
            <w:t xml:space="preserve"> the location will remain as point ‘P’ but will </w:t>
          </w:r>
          <w:r w:rsidR="0025575E">
            <w:t>be measured</w:t>
          </w:r>
          <w:r>
            <w:t xml:space="preserve"> </w:t>
          </w:r>
          <w:r w:rsidR="00EF5DE8">
            <w:t>from the aspect if time</w:t>
          </w:r>
          <w:r>
            <w:t xml:space="preserve">. This can be </w:t>
          </w:r>
          <w:r w:rsidR="00EF5DE8">
            <w:t xml:space="preserve">calculated </w:t>
          </w:r>
          <w:r>
            <w:t>using the forward difference approximation method below</w:t>
          </w:r>
          <w:r w:rsidR="00E03880">
            <w:t>,</w:t>
          </w:r>
          <w:r w:rsidR="00E3792E">
            <w:t xml:space="preserve"> where</w:t>
          </w:r>
          <w:r w:rsidR="00FC55A7">
            <w:t xml:space="preserve"> </w:t>
          </w:r>
          <w:r w:rsidR="00397D67">
            <w:rPr>
              <w:noProof/>
            </w:rPr>
            <w:drawing>
              <wp:inline distT="0" distB="0" distL="0" distR="0" wp14:anchorId="59A064AF" wp14:editId="7943622A">
                <wp:extent cx="209550" cy="247650"/>
                <wp:effectExtent l="0" t="0" r="0" b="0"/>
                <wp:docPr id="794165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65411" name="Picture 1"/>
                        <pic:cNvPicPr>
                          <a:picLocks noChangeAspect="1"/>
                        </pic:cNvPicPr>
                      </pic:nvPicPr>
                      <pic:blipFill rotWithShape="1">
                        <a:blip r:embed="rId17">
                          <a:extLst>
                            <a:ext uri="{28A0092B-C50C-407E-A947-70E740481C1C}">
                              <a14:useLocalDpi xmlns:a14="http://schemas.microsoft.com/office/drawing/2010/main" val="0"/>
                            </a:ext>
                          </a:extLst>
                        </a:blip>
                        <a:srcRect t="1" r="13158" b="13157"/>
                        <a:stretch/>
                      </pic:blipFill>
                      <pic:spPr bwMode="auto">
                        <a:xfrm>
                          <a:off x="0" y="0"/>
                          <a:ext cx="209550" cy="247650"/>
                        </a:xfrm>
                        <a:prstGeom prst="rect">
                          <a:avLst/>
                        </a:prstGeom>
                        <a:ln>
                          <a:noFill/>
                        </a:ln>
                        <a:extLst>
                          <a:ext uri="{53640926-AAD7-44D8-BBD7-CCE9431645EC}">
                            <a14:shadowObscured xmlns:a14="http://schemas.microsoft.com/office/drawing/2010/main"/>
                          </a:ext>
                        </a:extLst>
                      </pic:spPr>
                    </pic:pic>
                  </a:graphicData>
                </a:graphic>
              </wp:inline>
            </w:drawing>
          </w:r>
          <w:r w:rsidR="00397D67">
            <w:t xml:space="preserve"> is the temperature at point P at current time step</w:t>
          </w:r>
          <w:r w:rsidR="00F80920">
            <w:t xml:space="preserve">, and </w:t>
          </w:r>
          <w:r w:rsidR="00E03880">
            <w:rPr>
              <w:noProof/>
            </w:rPr>
            <w:drawing>
              <wp:inline distT="0" distB="0" distL="0" distR="0" wp14:anchorId="2DDDA7FB" wp14:editId="2B821AC2">
                <wp:extent cx="400050" cy="238125"/>
                <wp:effectExtent l="0" t="0" r="0" b="9525"/>
                <wp:docPr id="1747275769"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275769" name="Picture 1" descr="A black and white text&#10;&#10;Description automatically generated"/>
                        <pic:cNvPicPr>
                          <a:picLocks noChangeAspect="1"/>
                        </pic:cNvPicPr>
                      </pic:nvPicPr>
                      <pic:blipFill rotWithShape="1">
                        <a:blip r:embed="rId18">
                          <a:extLst>
                            <a:ext uri="{28A0092B-C50C-407E-A947-70E740481C1C}">
                              <a14:useLocalDpi xmlns:a14="http://schemas.microsoft.com/office/drawing/2010/main" val="0"/>
                            </a:ext>
                          </a:extLst>
                        </a:blip>
                        <a:srcRect l="8036" t="14526" b="-1"/>
                        <a:stretch/>
                      </pic:blipFill>
                      <pic:spPr bwMode="auto">
                        <a:xfrm>
                          <a:off x="0" y="0"/>
                          <a:ext cx="400050" cy="238125"/>
                        </a:xfrm>
                        <a:prstGeom prst="rect">
                          <a:avLst/>
                        </a:prstGeom>
                        <a:ln>
                          <a:noFill/>
                        </a:ln>
                        <a:extLst>
                          <a:ext uri="{53640926-AAD7-44D8-BBD7-CCE9431645EC}">
                            <a14:shadowObscured xmlns:a14="http://schemas.microsoft.com/office/drawing/2010/main"/>
                          </a:ext>
                        </a:extLst>
                      </pic:spPr>
                    </pic:pic>
                  </a:graphicData>
                </a:graphic>
              </wp:inline>
            </w:drawing>
          </w:r>
          <w:r w:rsidR="00E03880">
            <w:t xml:space="preserve"> is the temperature at point P at the next time step.</w:t>
          </w:r>
          <w:sdt>
            <w:sdtPr>
              <w:id w:val="-1220893926"/>
              <w:citation/>
            </w:sdtPr>
            <w:sdtContent>
              <w:r w:rsidR="001D0A3E">
                <w:fldChar w:fldCharType="begin"/>
              </w:r>
              <w:r w:rsidR="001D0A3E">
                <w:instrText xml:space="preserve"> CITATION Fai15 \l 2057 </w:instrText>
              </w:r>
              <w:r w:rsidR="001D0A3E">
                <w:fldChar w:fldCharType="separate"/>
              </w:r>
              <w:r w:rsidR="001D0A3E">
                <w:rPr>
                  <w:noProof/>
                </w:rPr>
                <w:t xml:space="preserve"> </w:t>
              </w:r>
              <w:r w:rsidR="001D0A3E" w:rsidRPr="001D0A3E">
                <w:rPr>
                  <w:noProof/>
                </w:rPr>
                <w:t>(Faires, et al., 2015)</w:t>
              </w:r>
              <w:r w:rsidR="001D0A3E">
                <w:fldChar w:fldCharType="end"/>
              </w:r>
            </w:sdtContent>
          </w:sdt>
        </w:p>
        <w:p w14:paraId="2C13F31E" w14:textId="59D51C84" w:rsidR="00D92CB5" w:rsidRPr="00A336D8" w:rsidRDefault="00000000" w:rsidP="00EF5DE8">
          <w:pPr>
            <w:jc w:val="center"/>
          </w:pPr>
          <m:oMathPara>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 xml:space="preserve">= </m:t>
              </m:r>
              <m:f>
                <m:fPr>
                  <m:ctrlPr>
                    <w:rPr>
                      <w:rFonts w:ascii="Cambria Math" w:hAnsi="Cambria Math"/>
                      <w:i/>
                    </w:rPr>
                  </m:ctrlPr>
                </m:fPr>
                <m:num>
                  <m:r>
                    <w:rPr>
                      <w:rFonts w:ascii="Cambria Math" w:hAnsi="Cambria Math"/>
                    </w:rPr>
                    <m:t>T</m:t>
                  </m:r>
                  <m:sSup>
                    <m:sSupPr>
                      <m:ctrlPr>
                        <w:rPr>
                          <w:rFonts w:ascii="Cambria Math" w:hAnsi="Cambria Math"/>
                          <w:i/>
                        </w:rPr>
                      </m:ctrlPr>
                    </m:sSupPr>
                    <m:e>
                      <m:r>
                        <w:rPr>
                          <w:rFonts w:ascii="Cambria Math" w:hAnsi="Cambria Math"/>
                        </w:rPr>
                        <m:t>p</m:t>
                      </m:r>
                    </m:e>
                    <m:sup>
                      <m:r>
                        <w:rPr>
                          <w:rFonts w:ascii="Cambria Math" w:hAnsi="Cambria Math"/>
                        </w:rPr>
                        <m:t>t+∆t</m:t>
                      </m:r>
                    </m:sup>
                  </m:sSup>
                  <m:r>
                    <w:rPr>
                      <w:rFonts w:ascii="Cambria Math" w:hAnsi="Cambria Math"/>
                    </w:rPr>
                    <m:t xml:space="preserve"> – T</m:t>
                  </m:r>
                  <m:sSup>
                    <m:sSupPr>
                      <m:ctrlPr>
                        <w:rPr>
                          <w:rFonts w:ascii="Cambria Math" w:hAnsi="Cambria Math"/>
                          <w:i/>
                        </w:rPr>
                      </m:ctrlPr>
                    </m:sSupPr>
                    <m:e>
                      <m:r>
                        <w:rPr>
                          <w:rFonts w:ascii="Cambria Math" w:hAnsi="Cambria Math"/>
                        </w:rPr>
                        <m:t>p</m:t>
                      </m:r>
                    </m:e>
                    <m:sup>
                      <m:r>
                        <w:rPr>
                          <w:rFonts w:ascii="Cambria Math" w:hAnsi="Cambria Math"/>
                        </w:rPr>
                        <m:t>t</m:t>
                      </m:r>
                    </m:sup>
                  </m:sSup>
                </m:num>
                <m:den>
                  <m:r>
                    <w:rPr>
                      <w:rFonts w:ascii="Cambria Math" w:hAnsi="Cambria Math"/>
                    </w:rPr>
                    <m:t>∆t</m:t>
                  </m:r>
                </m:den>
              </m:f>
              <m:r>
                <w:rPr>
                  <w:rFonts w:ascii="Cambria Math" w:hAnsi="Cambria Math"/>
                </w:rPr>
                <m:t>+0(∆t)</m:t>
              </m:r>
            </m:oMath>
          </m:oMathPara>
        </w:p>
        <w:p w14:paraId="0AEB4173" w14:textId="27FE0D89" w:rsidR="00A336D8" w:rsidRDefault="006230B0" w:rsidP="00EF5DE8">
          <w:pPr>
            <w:jc w:val="center"/>
          </w:pPr>
          <w:r>
            <w:rPr>
              <w:noProof/>
            </w:rPr>
            <mc:AlternateContent>
              <mc:Choice Requires="wps">
                <w:drawing>
                  <wp:anchor distT="0" distB="0" distL="114300" distR="114300" simplePos="0" relativeHeight="251674627" behindDoc="0" locked="0" layoutInCell="1" allowOverlap="1" wp14:anchorId="585A0ACC" wp14:editId="115D1FA2">
                    <wp:simplePos x="0" y="0"/>
                    <wp:positionH relativeFrom="column">
                      <wp:posOffset>0</wp:posOffset>
                    </wp:positionH>
                    <wp:positionV relativeFrom="paragraph">
                      <wp:posOffset>0</wp:posOffset>
                    </wp:positionV>
                    <wp:extent cx="5731510" cy="635"/>
                    <wp:effectExtent l="0" t="0" r="0" b="0"/>
                    <wp:wrapNone/>
                    <wp:docPr id="152807296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9CAA04" w14:textId="251C40D4"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5A0ACC" id="_x0000_s1033" type="#_x0000_t202" style="position:absolute;left:0;text-align:left;margin-left:0;margin-top:0;width:451.3pt;height:.05pt;z-index:25167462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" stroked="f">
                    <v:textbox style="mso-fit-shape-to-text:t" inset="0,0,0,0">
                      <w:txbxContent>
                        <w:p w14:paraId="329CAA04" w14:textId="251C40D4"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3</w:t>
                          </w:r>
                        </w:p>
                      </w:txbxContent>
                    </v:textbox>
                  </v:shape>
                </w:pict>
              </mc:Fallback>
            </mc:AlternateContent>
          </w:r>
        </w:p>
        <w:p w14:paraId="5A3C6AD8" w14:textId="77777777" w:rsidR="00F861D9" w:rsidRDefault="00F861D9" w:rsidP="00EA2D3F"/>
        <w:p w14:paraId="2A39E7B9" w14:textId="48F3246F" w:rsidR="00A336D8" w:rsidRDefault="00D6095A" w:rsidP="00D6095A">
          <w:pPr>
            <w:pStyle w:val="Heading2"/>
          </w:pPr>
          <w:bookmarkStart w:id="9" w:name="_Toc188358425"/>
          <w:r>
            <w:t xml:space="preserve">2.4 </w:t>
          </w:r>
          <w:r w:rsidRPr="00D6095A">
            <w:t xml:space="preserve">Derivation of </w:t>
          </w:r>
          <w:r w:rsidR="00C91484">
            <w:t xml:space="preserve">Explicit Finite Difference Form of </w:t>
          </w:r>
          <w:r w:rsidRPr="00D6095A">
            <w:t>Heat Equation using Fourier’s Number</w:t>
          </w:r>
          <w:bookmarkEnd w:id="9"/>
        </w:p>
        <w:p w14:paraId="7A809DAF" w14:textId="77777777" w:rsidR="00ED502B" w:rsidRDefault="00ED502B" w:rsidP="00ED502B"/>
        <w:p w14:paraId="4A868B42" w14:textId="60E23F06" w:rsidR="00BF655B" w:rsidRDefault="00B16F70" w:rsidP="007450E3">
          <w:r>
            <w:t>The EFDM</w:t>
          </w:r>
          <w:r w:rsidR="00E63627">
            <w:t xml:space="preserve"> uses the </w:t>
          </w:r>
          <w:r w:rsidR="009940F5">
            <w:t>forward difference approximation</w:t>
          </w:r>
          <w:r w:rsidR="00E63627">
            <w:t xml:space="preserve"> for the 1</w:t>
          </w:r>
          <w:r w:rsidR="00E63627" w:rsidRPr="00E63627">
            <w:rPr>
              <w:vertAlign w:val="superscript"/>
            </w:rPr>
            <w:t>st</w:t>
          </w:r>
          <w:r w:rsidR="00E63627">
            <w:t xml:space="preserve"> derivative </w:t>
          </w:r>
          <w:r w:rsidR="00A3059A">
            <w:t xml:space="preserve">and the </w:t>
          </w:r>
          <w:r w:rsidR="008A4027">
            <w:t>central difference approximation</w:t>
          </w:r>
          <w:r w:rsidR="00A3059A">
            <w:t xml:space="preserve"> for the second derivative</w:t>
          </w:r>
          <w:r w:rsidR="002B13D5">
            <w:t xml:space="preserve"> to </w:t>
          </w:r>
          <w:r w:rsidR="00215496">
            <w:t>discretise</w:t>
          </w:r>
          <w:r w:rsidR="002B13D5">
            <w:t xml:space="preserve"> </w:t>
          </w:r>
          <w:r w:rsidR="00B973E5">
            <w:t xml:space="preserve">the heat equation. The EFDM form of the heat equation is given </w:t>
          </w:r>
          <w:r w:rsidR="00D266FC">
            <w:t>by</w:t>
          </w:r>
          <w:r w:rsidR="00215496" w:rsidRPr="00215496">
            <w:t xml:space="preserve"> </w:t>
          </w:r>
          <w:sdt>
            <w:sdtPr>
              <w:id w:val="-314413422"/>
              <w:citation/>
            </w:sdtPr>
            <w:sdtContent>
              <w:r w:rsidR="00215496">
                <w:fldChar w:fldCharType="begin"/>
              </w:r>
              <w:r w:rsidR="00215496">
                <w:instrText xml:space="preserve"> CITATION Cro77 \l 2057 </w:instrText>
              </w:r>
              <w:r w:rsidR="00215496">
                <w:fldChar w:fldCharType="separate"/>
              </w:r>
              <w:r w:rsidR="0061511B" w:rsidRPr="0061511B">
                <w:rPr>
                  <w:noProof/>
                </w:rPr>
                <w:t>(Croft &amp; G, 1977)</w:t>
              </w:r>
              <w:r w:rsidR="00215496">
                <w:fldChar w:fldCharType="end"/>
              </w:r>
            </w:sdtContent>
          </w:sdt>
          <w:r w:rsidR="00A3059A">
            <w:t xml:space="preserve">. </w:t>
          </w:r>
        </w:p>
        <w:p w14:paraId="0EFC3927" w14:textId="77777777" w:rsidR="00215496" w:rsidRDefault="00215496" w:rsidP="007450E3"/>
        <w:p w14:paraId="4C297C87" w14:textId="13DE4B69" w:rsidR="007E2379" w:rsidRPr="006C2447" w:rsidRDefault="000565F5" w:rsidP="005434D3">
          <w:pPr>
            <w:spacing w:line="360" w:lineRule="auto"/>
          </w:pPr>
          <m:oMathPara>
            <m:oMath>
              <m:r>
                <w:rPr>
                  <w:rFonts w:ascii="Cambria Math" w:hAnsi="Cambria Math"/>
                </w:rPr>
                <m:t>T</m:t>
              </m:r>
              <m:sSup>
                <m:sSupPr>
                  <m:ctrlPr>
                    <w:rPr>
                      <w:rFonts w:ascii="Cambria Math" w:hAnsi="Cambria Math"/>
                      <w:i/>
                    </w:rPr>
                  </m:ctrlPr>
                </m:sSupPr>
                <m:e>
                  <m:r>
                    <w:rPr>
                      <w:rFonts w:ascii="Cambria Math" w:hAnsi="Cambria Math"/>
                    </w:rPr>
                    <m:t>p</m:t>
                  </m:r>
                </m:e>
                <m:sup>
                  <m:r>
                    <w:rPr>
                      <w:rFonts w:ascii="Cambria Math" w:hAnsi="Cambria Math"/>
                    </w:rPr>
                    <m:t>t+∆t</m:t>
                  </m:r>
                </m:sup>
              </m:sSup>
              <m:r>
                <w:rPr>
                  <w:rFonts w:ascii="Cambria Math" w:hAnsi="Cambria Math"/>
                </w:rPr>
                <m:t>=FO.(</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E</m:t>
                      </m:r>
                    </m:sub>
                  </m:sSub>
                </m:e>
                <m:sup>
                  <m:r>
                    <w:rPr>
                      <w:rFonts w:ascii="Cambria Math" w:hAnsi="Cambria Math"/>
                    </w:rPr>
                    <m:t>t</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W</m:t>
                      </m:r>
                    </m:sub>
                  </m:sSub>
                </m:e>
                <m:sup>
                  <m:r>
                    <w:rPr>
                      <w:rFonts w:ascii="Cambria Math" w:hAnsi="Cambria Math"/>
                    </w:rPr>
                    <m:t>t</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N</m:t>
                      </m:r>
                    </m:sub>
                  </m:sSub>
                </m:e>
                <m:sup>
                  <m:r>
                    <w:rPr>
                      <w:rFonts w:ascii="Cambria Math" w:hAnsi="Cambria Math"/>
                    </w:rPr>
                    <m:t>t</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S</m:t>
                      </m:r>
                    </m:sub>
                  </m:sSub>
                </m:e>
                <m:sup>
                  <m:r>
                    <w:rPr>
                      <w:rFonts w:ascii="Cambria Math" w:hAnsi="Cambria Math"/>
                    </w:rPr>
                    <m:t>t</m:t>
                  </m:r>
                </m:sup>
              </m:sSup>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 xml:space="preserve"> )</m:t>
              </m:r>
            </m:oMath>
          </m:oMathPara>
        </w:p>
        <w:p w14:paraId="49A68B4F" w14:textId="2E59068F" w:rsidR="00133486" w:rsidRDefault="00F755D9" w:rsidP="00687B8A">
          <w:pPr>
            <w:spacing w:line="360" w:lineRule="auto"/>
            <w:jc w:val="center"/>
          </w:pPr>
          <w:r>
            <w:rPr>
              <w:noProof/>
            </w:rPr>
            <mc:AlternateContent>
              <mc:Choice Requires="wps">
                <w:drawing>
                  <wp:anchor distT="0" distB="0" distL="114300" distR="114300" simplePos="0" relativeHeight="251676675" behindDoc="0" locked="0" layoutInCell="1" allowOverlap="1" wp14:anchorId="285D59EB" wp14:editId="204F482B">
                    <wp:simplePos x="0" y="0"/>
                    <wp:positionH relativeFrom="column">
                      <wp:posOffset>0</wp:posOffset>
                    </wp:positionH>
                    <wp:positionV relativeFrom="paragraph">
                      <wp:posOffset>-635</wp:posOffset>
                    </wp:positionV>
                    <wp:extent cx="5731510" cy="635"/>
                    <wp:effectExtent l="0" t="0" r="0" b="0"/>
                    <wp:wrapNone/>
                    <wp:docPr id="17144990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3A07018" w14:textId="319CB562" w:rsidR="00F755D9" w:rsidRPr="000E745A" w:rsidRDefault="00F755D9" w:rsidP="00F755D9">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sidR="00481F18">
                                  <w:rPr>
                                    <w:b/>
                                    <w:bCs/>
                                    <w:i w:val="0"/>
                                    <w:iCs w:val="0"/>
                                    <w:color w:val="auto"/>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5D59EB" id="_x0000_s1034" type="#_x0000_t202" style="position:absolute;left:0;text-align:left;margin-left:0;margin-top:-.05pt;width:451.3pt;height:.05pt;z-index:25167667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" stroked="f">
                    <v:textbox style="mso-fit-shape-to-text:t" inset="0,0,0,0">
                      <w:txbxContent>
                        <w:p w14:paraId="73A07018" w14:textId="319CB562" w:rsidR="00F755D9" w:rsidRPr="000E745A" w:rsidRDefault="00F755D9" w:rsidP="00F755D9">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sidR="00481F18">
                            <w:rPr>
                              <w:b/>
                              <w:bCs/>
                              <w:i w:val="0"/>
                              <w:iCs w:val="0"/>
                              <w:color w:val="auto"/>
                            </w:rPr>
                            <w:t>4</w:t>
                          </w:r>
                        </w:p>
                      </w:txbxContent>
                    </v:textbox>
                  </v:shape>
                </w:pict>
              </mc:Fallback>
            </mc:AlternateContent>
          </w:r>
        </w:p>
        <w:p w14:paraId="506B0C84" w14:textId="5376CA55" w:rsidR="00A74497" w:rsidRDefault="00D97459" w:rsidP="00A74497">
          <w:pPr>
            <w:spacing w:line="360" w:lineRule="auto"/>
          </w:pPr>
          <w:r>
            <w:t xml:space="preserve">Where </w:t>
          </w:r>
          <m:oMath>
            <m:r>
              <w:rPr>
                <w:rFonts w:ascii="Cambria Math" w:hAnsi="Cambria Math"/>
              </w:rPr>
              <m:t>Fo</m:t>
            </m:r>
          </m:oMath>
          <w:r w:rsidR="00A74497" w:rsidRPr="00FA641D">
            <w:t xml:space="preserve"> </w:t>
          </w:r>
          <w:r>
            <w:t xml:space="preserve">is the </w:t>
          </w:r>
          <w:r w:rsidR="00A74497" w:rsidRPr="00FA641D">
            <w:t>Fourier number, a dimensionless parameter</w:t>
          </w:r>
          <w:r w:rsidR="00A42127">
            <w:t>. It</w:t>
          </w:r>
          <w:r w:rsidR="00A74497" w:rsidRPr="00FA641D">
            <w:t xml:space="preserve"> is defined by combining material properties such as thermal diffusivity (</w:t>
          </w:r>
          <m:oMath>
            <m:r>
              <w:rPr>
                <w:rFonts w:ascii="Cambria Math" w:hAnsi="Cambria Math"/>
              </w:rPr>
              <m:t>α</m:t>
            </m:r>
          </m:oMath>
          <w:r w:rsidR="00A74497" w:rsidRPr="00FA641D">
            <w:t>), the temporal step size (</w:t>
          </w:r>
          <m:oMath>
            <m:r>
              <w:rPr>
                <w:rFonts w:ascii="Cambria Math" w:hAnsi="Cambria Math"/>
              </w:rPr>
              <m:t>∆t</m:t>
            </m:r>
          </m:oMath>
          <w:r w:rsidR="00A74497" w:rsidRPr="00FA641D">
            <w:t>), and the spatial grid spacing (h). It is expressed as:</w:t>
          </w:r>
          <w:r w:rsidR="00254C50">
            <w:t xml:space="preserve"> </w:t>
          </w:r>
          <w:sdt>
            <w:sdtPr>
              <w:id w:val="379215091"/>
              <w:citation/>
            </w:sdtPr>
            <w:sdtContent>
              <w:r w:rsidR="00FD1451">
                <w:fldChar w:fldCharType="begin"/>
              </w:r>
              <w:r w:rsidR="00FD1451">
                <w:instrText xml:space="preserve"> CITATION Inc07 \l 2057 </w:instrText>
              </w:r>
              <w:r w:rsidR="00FD1451">
                <w:fldChar w:fldCharType="separate"/>
              </w:r>
              <w:r w:rsidR="00FD1451" w:rsidRPr="00FD1451">
                <w:rPr>
                  <w:noProof/>
                </w:rPr>
                <w:t>(Incropera, et al., 2007)</w:t>
              </w:r>
              <w:r w:rsidR="00FD1451">
                <w:fldChar w:fldCharType="end"/>
              </w:r>
            </w:sdtContent>
          </w:sdt>
        </w:p>
        <w:p w14:paraId="35CC152C" w14:textId="77777777" w:rsidR="00A74497" w:rsidRPr="009D0AE7" w:rsidRDefault="00A74497" w:rsidP="00A74497">
          <w:pPr>
            <w:spacing w:line="360" w:lineRule="auto"/>
            <w:rPr>
              <w:sz w:val="20"/>
              <w:szCs w:val="18"/>
            </w:rPr>
          </w:pPr>
          <m:oMathPara>
            <m:oMath>
              <m:r>
                <w:rPr>
                  <w:rFonts w:ascii="Cambria Math" w:hAnsi="Cambria Math"/>
                  <w:szCs w:val="24"/>
                </w:rPr>
                <m:t>Fo=</m:t>
              </m:r>
              <m:f>
                <m:fPr>
                  <m:ctrlPr>
                    <w:rPr>
                      <w:rFonts w:ascii="Cambria Math" w:hAnsi="Cambria Math"/>
                      <w:i/>
                      <w:szCs w:val="24"/>
                    </w:rPr>
                  </m:ctrlPr>
                </m:fPr>
                <m:num>
                  <m:r>
                    <w:rPr>
                      <w:rFonts w:ascii="Cambria Math" w:hAnsi="Cambria Math"/>
                      <w:szCs w:val="24"/>
                    </w:rPr>
                    <m:t>α∆t</m:t>
                  </m:r>
                </m:num>
                <m:den>
                  <m:r>
                    <w:rPr>
                      <w:rFonts w:ascii="Cambria Math" w:hAnsi="Cambria Math"/>
                      <w:szCs w:val="24"/>
                    </w:rPr>
                    <m:t>h²</m:t>
                  </m:r>
                </m:den>
              </m:f>
            </m:oMath>
          </m:oMathPara>
        </w:p>
        <w:p w14:paraId="59EC1193" w14:textId="666212D3" w:rsidR="00A74497" w:rsidRDefault="00EF7D7E" w:rsidP="00687B8A">
          <w:pPr>
            <w:spacing w:line="360" w:lineRule="auto"/>
            <w:jc w:val="center"/>
          </w:pPr>
          <w:r>
            <w:rPr>
              <w:noProof/>
            </w:rPr>
            <mc:AlternateContent>
              <mc:Choice Requires="wps">
                <w:drawing>
                  <wp:anchor distT="0" distB="0" distL="114300" distR="114300" simplePos="0" relativeHeight="251680771" behindDoc="0" locked="0" layoutInCell="1" allowOverlap="1" wp14:anchorId="5B7906FC" wp14:editId="4D0DE5AF">
                    <wp:simplePos x="0" y="0"/>
                    <wp:positionH relativeFrom="column">
                      <wp:posOffset>0</wp:posOffset>
                    </wp:positionH>
                    <wp:positionV relativeFrom="paragraph">
                      <wp:posOffset>0</wp:posOffset>
                    </wp:positionV>
                    <wp:extent cx="5731510" cy="635"/>
                    <wp:effectExtent l="0" t="0" r="0" b="0"/>
                    <wp:wrapNone/>
                    <wp:docPr id="167443929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5AA2228" w14:textId="32733EF7" w:rsidR="00EF7D7E" w:rsidRPr="000E745A" w:rsidRDefault="00EF7D7E" w:rsidP="00EF7D7E">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4</w:t>
                                </w:r>
                                <w:r>
                                  <w:rPr>
                                    <w:b/>
                                    <w:bCs/>
                                    <w:i w:val="0"/>
                                    <w:iCs w:val="0"/>
                                    <w:color w:val="auto"/>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7906FC" id="_x0000_s1035" type="#_x0000_t202" style="position:absolute;left:0;text-align:left;margin-left:0;margin-top:0;width:451.3pt;height:.05pt;z-index:25168077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" stroked="f">
                    <v:textbox style="mso-fit-shape-to-text:t" inset="0,0,0,0">
                      <w:txbxContent>
                        <w:p w14:paraId="45AA2228" w14:textId="32733EF7" w:rsidR="00EF7D7E" w:rsidRPr="000E745A" w:rsidRDefault="00EF7D7E" w:rsidP="00EF7D7E">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4</w:t>
                          </w:r>
                          <w:r>
                            <w:rPr>
                              <w:b/>
                              <w:bCs/>
                              <w:i w:val="0"/>
                              <w:iCs w:val="0"/>
                              <w:color w:val="auto"/>
                            </w:rPr>
                            <w:t>.1</w:t>
                          </w:r>
                        </w:p>
                      </w:txbxContent>
                    </v:textbox>
                  </v:shape>
                </w:pict>
              </mc:Fallback>
            </mc:AlternateContent>
          </w:r>
        </w:p>
        <w:p w14:paraId="61AC7176" w14:textId="4AE2F7EB" w:rsidR="00685BF1" w:rsidRDefault="00685BF1" w:rsidP="00685BF1">
          <w:pPr>
            <w:pStyle w:val="Heading2"/>
          </w:pPr>
          <w:bookmarkStart w:id="10" w:name="_Toc188358426"/>
          <w:r>
            <w:t>2.5</w:t>
          </w:r>
          <w:r w:rsidR="00AB1C67">
            <w:t xml:space="preserve"> </w:t>
          </w:r>
          <w:r w:rsidR="000C7FC7">
            <w:t>Definition of Stability Criterion</w:t>
          </w:r>
          <w:bookmarkEnd w:id="10"/>
        </w:p>
        <w:p w14:paraId="5A7CB47C" w14:textId="77777777" w:rsidR="00D55D1A" w:rsidRDefault="00D55D1A" w:rsidP="00D55D1A"/>
        <w:p w14:paraId="099B560E" w14:textId="799FE0C4" w:rsidR="00D55D1A" w:rsidRPr="00D55D1A" w:rsidRDefault="008F71FD" w:rsidP="008F71FD">
          <w:pPr>
            <w:spacing w:line="360" w:lineRule="auto"/>
          </w:pPr>
          <w:r w:rsidRPr="008F71FD">
            <w:t xml:space="preserve">The Explicit Finite Difference Method (EFDM) can lead to stability challenges, primarily due to truncation and round-off errors. To maintain the model's stability, it is essential to ensure that the Fourier number remains between 0 and 0.25. This value is influenced by the user's chosen time step. To address these stability concerns effectively, </w:t>
          </w:r>
          <w:r w:rsidR="00821587">
            <w:t>the MATLAB code must contain a section</w:t>
          </w:r>
          <w:r w:rsidRPr="008F71FD">
            <w:t xml:space="preserve"> that enforces this range for the Fourier number</w:t>
          </w:r>
          <w:r w:rsidR="00821587">
            <w:t xml:space="preserve"> as it</w:t>
          </w:r>
          <w:r w:rsidRPr="008F71FD">
            <w:t xml:space="preserve"> is critical.</w:t>
          </w:r>
        </w:p>
        <w:p w14:paraId="01CEA051" w14:textId="77777777" w:rsidR="000C7FC7" w:rsidRPr="000C7FC7" w:rsidRDefault="000C7FC7" w:rsidP="000C7FC7"/>
        <w:p w14:paraId="1D41F449" w14:textId="04D73882" w:rsidR="00133486" w:rsidRDefault="00133486" w:rsidP="00133486">
          <w:pPr>
            <w:pStyle w:val="Heading1"/>
          </w:pPr>
          <w:bookmarkStart w:id="11" w:name="_Toc188358427"/>
          <w:r>
            <w:t>3.</w:t>
          </w:r>
          <w:r w:rsidR="003048CE">
            <w:t>0</w:t>
          </w:r>
          <w:r w:rsidR="00752524">
            <w:t xml:space="preserve"> Initial </w:t>
          </w:r>
          <w:r w:rsidR="00CC7C20">
            <w:t xml:space="preserve">Conditions, </w:t>
          </w:r>
          <w:r w:rsidR="00752524">
            <w:t>Boundary Conditions and Analytical Solution</w:t>
          </w:r>
          <w:bookmarkEnd w:id="11"/>
        </w:p>
        <w:p w14:paraId="094F0763" w14:textId="46869D56" w:rsidR="003048CE" w:rsidRDefault="003048CE" w:rsidP="003048CE">
          <w:pPr>
            <w:pStyle w:val="Heading2"/>
          </w:pPr>
          <w:bookmarkStart w:id="12" w:name="_Toc188358428"/>
          <w:r>
            <w:t xml:space="preserve">3.1 Initial </w:t>
          </w:r>
          <w:r w:rsidR="00CC7C20">
            <w:t xml:space="preserve">and </w:t>
          </w:r>
          <w:r>
            <w:t>Boundary Conditions</w:t>
          </w:r>
          <w:bookmarkEnd w:id="12"/>
        </w:p>
        <w:p w14:paraId="348619CE" w14:textId="77777777" w:rsidR="003048CE" w:rsidRDefault="003048CE" w:rsidP="003048CE"/>
        <w:p w14:paraId="4EA95635" w14:textId="2739894B" w:rsidR="00C33BF3" w:rsidRDefault="00C33BF3" w:rsidP="00C33BF3">
          <w:pPr>
            <w:spacing w:line="360" w:lineRule="auto"/>
          </w:pPr>
          <w:r w:rsidRPr="00C33BF3">
            <w:t xml:space="preserve">Initial boundary conditions are a crucial consideration for this report. The plate's initial temperature is uniformly set to zero degrees Celsius across its entirety, including all outer boundaries. The East and West boundaries are maintained at a </w:t>
          </w:r>
          <w:r w:rsidRPr="00C33BF3">
            <w:lastRenderedPageBreak/>
            <w:t>constant temperature of zero degrees Celsius. These boundaries are treated as fully insulated, following the Neumann boundary condition, which ensures the conservation of heat within the plate. The mathematical representation of these conditions is given by:</w:t>
          </w:r>
        </w:p>
        <w:p w14:paraId="02F0D0A7" w14:textId="3DDD5918" w:rsidR="00874923" w:rsidRDefault="00591CAF" w:rsidP="00C33BF3">
          <w:pPr>
            <w:spacing w:line="360" w:lineRule="auto"/>
          </w:pPr>
          <w:r>
            <w:rPr>
              <w:noProof/>
            </w:rPr>
            <w:drawing>
              <wp:inline distT="0" distB="0" distL="0" distR="0" wp14:anchorId="6FAFB379" wp14:editId="42852D48">
                <wp:extent cx="4800600" cy="781050"/>
                <wp:effectExtent l="0" t="0" r="0" b="0"/>
                <wp:docPr id="111696074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60744" name="Picture 1" descr="A black text on a white background&#10;&#10;Description automatically generated"/>
                        <pic:cNvPicPr/>
                      </pic:nvPicPr>
                      <pic:blipFill>
                        <a:blip r:embed="rId19"/>
                        <a:stretch>
                          <a:fillRect/>
                        </a:stretch>
                      </pic:blipFill>
                      <pic:spPr>
                        <a:xfrm>
                          <a:off x="0" y="0"/>
                          <a:ext cx="4800600" cy="781050"/>
                        </a:xfrm>
                        <a:prstGeom prst="rect">
                          <a:avLst/>
                        </a:prstGeom>
                      </pic:spPr>
                    </pic:pic>
                  </a:graphicData>
                </a:graphic>
              </wp:inline>
            </w:drawing>
          </w:r>
        </w:p>
        <w:p w14:paraId="52A1C6CB" w14:textId="345AD4D7" w:rsidR="004302F6" w:rsidRPr="004302F6" w:rsidRDefault="004B4FA4" w:rsidP="004B4FA4">
          <w:pPr>
            <w:spacing w:line="360" w:lineRule="auto"/>
          </w:pPr>
          <w:r w:rsidRPr="004B4FA4">
            <w:t>This indicates that there is no heat flux through the East and West boundaries, as the temperature gradient perpendicular to these boundaries is zero</w:t>
          </w:r>
          <w:r w:rsidR="0076649E">
            <w:t>.</w:t>
          </w:r>
          <w:sdt>
            <w:sdtPr>
              <w:id w:val="-403990266"/>
              <w:citation/>
            </w:sdtPr>
            <w:sdtContent>
              <w:r w:rsidR="0076649E">
                <w:fldChar w:fldCharType="begin"/>
              </w:r>
              <w:r w:rsidR="0076649E">
                <w:instrText xml:space="preserve"> CITATION Inc07 \l 2057 </w:instrText>
              </w:r>
              <w:r w:rsidR="0076649E">
                <w:fldChar w:fldCharType="separate"/>
              </w:r>
              <w:r w:rsidR="0061511B">
                <w:rPr>
                  <w:noProof/>
                </w:rPr>
                <w:t xml:space="preserve"> </w:t>
              </w:r>
              <w:r w:rsidR="0061511B" w:rsidRPr="0061511B">
                <w:rPr>
                  <w:noProof/>
                </w:rPr>
                <w:t>(Incropera, et al., 2007)</w:t>
              </w:r>
              <w:r w:rsidR="0076649E">
                <w:fldChar w:fldCharType="end"/>
              </w:r>
            </w:sdtContent>
          </w:sdt>
        </w:p>
        <w:p w14:paraId="68D780A1" w14:textId="10CD288B" w:rsidR="00A5125A" w:rsidRDefault="00A5125A" w:rsidP="00BA7085">
          <w:pPr>
            <w:spacing w:line="360" w:lineRule="auto"/>
          </w:pPr>
          <w:r w:rsidRPr="00A5125A">
            <w:t>The North</w:t>
          </w:r>
          <w:r w:rsidR="00CE5A05">
            <w:t xml:space="preserve"> boundary</w:t>
          </w:r>
          <w:r w:rsidRPr="00A5125A">
            <w:t xml:space="preserve"> and South boundary conditions are user</w:t>
          </w:r>
          <w:r w:rsidR="00CE5A05">
            <w:t xml:space="preserve"> </w:t>
          </w:r>
          <w:r w:rsidRPr="00A5125A">
            <w:t xml:space="preserve">defined within the code, allowing for variability. Once specified, these conditions </w:t>
          </w:r>
          <w:r w:rsidR="00CE5A05">
            <w:t xml:space="preserve">are to </w:t>
          </w:r>
          <w:r w:rsidRPr="00A5125A">
            <w:t>remain constant throughout the simulation until the model determines that thermal equilibrium has been achieved. The fixed temperature values at the North and South boundaries are examples of Dirichlet boundary conditions, which specify the temperature directly at the boundaries. These conditions can be mathematically expressed as:</w:t>
          </w:r>
        </w:p>
        <w:p w14:paraId="0381FD79" w14:textId="3F2AD26D" w:rsidR="00544D81" w:rsidRDefault="00874923" w:rsidP="00BA7085">
          <w:pPr>
            <w:spacing w:line="360" w:lineRule="auto"/>
          </w:pPr>
          <w:r>
            <w:rPr>
              <w:noProof/>
            </w:rPr>
            <w:drawing>
              <wp:inline distT="0" distB="0" distL="0" distR="0" wp14:anchorId="3F53F954" wp14:editId="1390D82C">
                <wp:extent cx="4610100" cy="361950"/>
                <wp:effectExtent l="0" t="0" r="0" b="0"/>
                <wp:docPr id="1147167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167906" name=""/>
                        <pic:cNvPicPr/>
                      </pic:nvPicPr>
                      <pic:blipFill>
                        <a:blip r:embed="rId20"/>
                        <a:stretch>
                          <a:fillRect/>
                        </a:stretch>
                      </pic:blipFill>
                      <pic:spPr>
                        <a:xfrm>
                          <a:off x="0" y="0"/>
                          <a:ext cx="4610100" cy="361950"/>
                        </a:xfrm>
                        <a:prstGeom prst="rect">
                          <a:avLst/>
                        </a:prstGeom>
                      </pic:spPr>
                    </pic:pic>
                  </a:graphicData>
                </a:graphic>
              </wp:inline>
            </w:drawing>
          </w:r>
        </w:p>
        <w:p w14:paraId="60A24B50" w14:textId="420F5FA2" w:rsidR="00A5125A" w:rsidRDefault="00000000" w:rsidP="00BA7085">
          <w:pPr>
            <w:spacing w:line="360" w:lineRule="auto"/>
          </w:pPr>
          <w:sdt>
            <w:sdtPr>
              <w:id w:val="-1307859152"/>
              <w:citation/>
            </w:sdtPr>
            <w:sdtContent>
              <w:r w:rsidR="005E0CE7">
                <w:fldChar w:fldCharType="begin"/>
              </w:r>
              <w:r w:rsidR="005E0CE7">
                <w:instrText xml:space="preserve"> CITATION Inc07 \l 2057 </w:instrText>
              </w:r>
              <w:r w:rsidR="005E0CE7">
                <w:fldChar w:fldCharType="separate"/>
              </w:r>
              <w:r w:rsidR="0061511B" w:rsidRPr="0061511B">
                <w:rPr>
                  <w:noProof/>
                </w:rPr>
                <w:t>(Incropera, et al., 2007)</w:t>
              </w:r>
              <w:r w:rsidR="005E0CE7">
                <w:fldChar w:fldCharType="end"/>
              </w:r>
            </w:sdtContent>
          </w:sdt>
        </w:p>
        <w:p w14:paraId="25A47AAE" w14:textId="77777777" w:rsidR="00083617" w:rsidRDefault="00097D4E" w:rsidP="009D0AE7">
          <w:pPr>
            <w:keepNext/>
            <w:jc w:val="center"/>
          </w:pPr>
          <w:r>
            <w:rPr>
              <w:noProof/>
            </w:rPr>
            <w:drawing>
              <wp:inline distT="0" distB="0" distL="0" distR="0" wp14:anchorId="10A3C059" wp14:editId="13598D5C">
                <wp:extent cx="5128683" cy="2230233"/>
                <wp:effectExtent l="19050" t="19050" r="15240" b="17780"/>
                <wp:docPr id="145999946" name="Picture 1" descr="A diagram of a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99946" name="Picture 1" descr="A diagram of a rectangular object with black text&#10;&#10;Description automatically generated"/>
                        <pic:cNvPicPr/>
                      </pic:nvPicPr>
                      <pic:blipFill>
                        <a:blip r:embed="rId21"/>
                        <a:stretch>
                          <a:fillRect/>
                        </a:stretch>
                      </pic:blipFill>
                      <pic:spPr>
                        <a:xfrm>
                          <a:off x="0" y="0"/>
                          <a:ext cx="5162186" cy="2244802"/>
                        </a:xfrm>
                        <a:prstGeom prst="rect">
                          <a:avLst/>
                        </a:prstGeom>
                        <a:ln w="12700">
                          <a:solidFill>
                            <a:schemeClr val="tx1"/>
                          </a:solidFill>
                        </a:ln>
                      </pic:spPr>
                    </pic:pic>
                  </a:graphicData>
                </a:graphic>
              </wp:inline>
            </w:drawing>
          </w:r>
        </w:p>
        <w:p w14:paraId="5CEECDD2" w14:textId="3A3DDCFD" w:rsidR="003048CE" w:rsidRDefault="00083617" w:rsidP="00941BA4">
          <w:pPr>
            <w:pStyle w:val="Caption"/>
          </w:pPr>
          <w:r>
            <w:t xml:space="preserve">Figure </w:t>
          </w:r>
          <w:r w:rsidR="00515D6D">
            <w:t>2</w:t>
          </w:r>
          <w:r>
            <w:t xml:space="preserve"> </w:t>
          </w:r>
          <w:r w:rsidR="004E2184">
            <w:t xml:space="preserve">- Initial </w:t>
          </w:r>
          <w:r w:rsidR="004E39DA">
            <w:t>p</w:t>
          </w:r>
          <w:r w:rsidR="00BA7085">
            <w:t xml:space="preserve">late </w:t>
          </w:r>
          <w:r w:rsidR="004E2184">
            <w:t xml:space="preserve">and boundary conditions </w:t>
          </w:r>
          <w:r w:rsidR="00BA7085">
            <w:t>(Assignment brief, 2024)</w:t>
          </w:r>
        </w:p>
        <w:p w14:paraId="4C03059A" w14:textId="77777777" w:rsidR="004048C9" w:rsidRDefault="004048C9" w:rsidP="004048C9">
          <w:pPr>
            <w:spacing w:line="360" w:lineRule="auto"/>
            <w:rPr>
              <w:iCs/>
            </w:rPr>
          </w:pPr>
        </w:p>
        <w:p w14:paraId="126B56AD" w14:textId="77777777" w:rsidR="00990868" w:rsidRDefault="00990868" w:rsidP="004048C9">
          <w:pPr>
            <w:spacing w:line="360" w:lineRule="auto"/>
            <w:rPr>
              <w:iCs/>
            </w:rPr>
          </w:pPr>
        </w:p>
        <w:p w14:paraId="0EE52094" w14:textId="7077EDDB" w:rsidR="00D02660" w:rsidRDefault="00D02660" w:rsidP="00D02660">
          <w:pPr>
            <w:pStyle w:val="Heading2"/>
          </w:pPr>
          <w:bookmarkStart w:id="13" w:name="_Toc188358429"/>
          <w:r>
            <w:lastRenderedPageBreak/>
            <w:t>3.2 Analytical Solution</w:t>
          </w:r>
          <w:bookmarkEnd w:id="13"/>
        </w:p>
        <w:p w14:paraId="5F4C5852" w14:textId="77777777" w:rsidR="00D02660" w:rsidRPr="004048C9" w:rsidRDefault="00D02660" w:rsidP="004048C9">
          <w:pPr>
            <w:spacing w:line="360" w:lineRule="auto"/>
            <w:rPr>
              <w:iCs/>
            </w:rPr>
          </w:pPr>
        </w:p>
        <w:p w14:paraId="5600E19D" w14:textId="313EEBE2" w:rsidR="00665560" w:rsidRDefault="001D1EA2" w:rsidP="00602670">
          <w:pPr>
            <w:spacing w:line="360" w:lineRule="auto"/>
          </w:pPr>
          <w:r>
            <w:t xml:space="preserve">To validate </w:t>
          </w:r>
          <w:r w:rsidR="009111ED">
            <w:t xml:space="preserve">the EFDM used in the code, </w:t>
          </w:r>
          <w:r w:rsidR="00D63859">
            <w:t>an</w:t>
          </w:r>
          <w:r w:rsidR="009111ED">
            <w:t xml:space="preserve"> ana</w:t>
          </w:r>
          <w:r w:rsidR="00D63859">
            <w:t xml:space="preserve">lytical equation will be </w:t>
          </w:r>
          <w:r w:rsidR="007E5C35">
            <w:t>used</w:t>
          </w:r>
          <w:r w:rsidR="00881C39">
            <w:t xml:space="preserve">. </w:t>
          </w:r>
          <w:r w:rsidR="00482CC5" w:rsidRPr="00482CC5">
            <w:t xml:space="preserve">This </w:t>
          </w:r>
          <w:r w:rsidR="00482CC5">
            <w:t>equation</w:t>
          </w:r>
          <w:r w:rsidR="00482CC5" w:rsidRPr="00482CC5">
            <w:t xml:space="preserve"> highlights the critical role played by the chosen initial and boundary conditions in determining the solution's accuracy. The linear term addresses the Dirichlet boundary conditions at the top and bottom edges, while the summation term is designed to prevent any heat flux along the left and right edges. Ensuring that these conditions are properly defined is essential for both analytical and numerical approaches, as the MATLAB model's reliability </w:t>
          </w:r>
          <w:r w:rsidR="004D3942">
            <w:t>relies</w:t>
          </w:r>
          <w:r w:rsidR="00482CC5" w:rsidRPr="00482CC5">
            <w:t xml:space="preserve"> on their compatibility.</w:t>
          </w:r>
          <w:r w:rsidR="00B66B63">
            <w:t xml:space="preserve"> The analytical equation to be used is as follows</w:t>
          </w:r>
          <w:r w:rsidR="009E3EEB">
            <w:t xml:space="preserve"> </w:t>
          </w:r>
          <w:sdt>
            <w:sdtPr>
              <w:id w:val="1719866265"/>
              <w:citation/>
            </w:sdtPr>
            <w:sdtContent>
              <w:r w:rsidR="009E3EEB">
                <w:fldChar w:fldCharType="begin"/>
              </w:r>
              <w:r w:rsidR="009E3EEB">
                <w:instrText xml:space="preserve"> CITATION Cha01 \l 2057 </w:instrText>
              </w:r>
              <w:r w:rsidR="009E3EEB">
                <w:fldChar w:fldCharType="separate"/>
              </w:r>
              <w:r w:rsidR="0061511B" w:rsidRPr="0061511B">
                <w:rPr>
                  <w:noProof/>
                </w:rPr>
                <w:t>(Chang &amp; Ma, 2001)</w:t>
              </w:r>
              <w:r w:rsidR="009E3EEB">
                <w:fldChar w:fldCharType="end"/>
              </w:r>
            </w:sdtContent>
          </w:sdt>
          <w:r w:rsidR="00B66B63">
            <w:t xml:space="preserve"> :</w:t>
          </w:r>
        </w:p>
        <w:p w14:paraId="2D4CAA30" w14:textId="77777777" w:rsidR="00122DCB" w:rsidRDefault="00122DCB" w:rsidP="00602670">
          <w:pPr>
            <w:spacing w:line="360" w:lineRule="auto"/>
          </w:pPr>
        </w:p>
        <w:p w14:paraId="0257753A" w14:textId="1EEAC927" w:rsidR="009D0AE7" w:rsidRDefault="00992D65" w:rsidP="00602670">
          <w:pPr>
            <w:spacing w:line="360" w:lineRule="auto"/>
          </w:pPr>
          <w:r>
            <w:rPr>
              <w:noProof/>
            </w:rPr>
            <w:drawing>
              <wp:inline distT="0" distB="0" distL="0" distR="0" wp14:anchorId="01A602C4" wp14:editId="06FCA053">
                <wp:extent cx="5435177" cy="838033"/>
                <wp:effectExtent l="0" t="0" r="0" b="635"/>
                <wp:docPr id="789005180" name="Picture 1" descr="A math equation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05180" name="Picture 1" descr="A math equation with numbers and lines&#10;&#10;Description automatically generated with medium confidence"/>
                        <pic:cNvPicPr/>
                      </pic:nvPicPr>
                      <pic:blipFill>
                        <a:blip r:embed="rId22"/>
                        <a:stretch>
                          <a:fillRect/>
                        </a:stretch>
                      </pic:blipFill>
                      <pic:spPr>
                        <a:xfrm>
                          <a:off x="0" y="0"/>
                          <a:ext cx="5453522" cy="840862"/>
                        </a:xfrm>
                        <a:prstGeom prst="rect">
                          <a:avLst/>
                        </a:prstGeom>
                      </pic:spPr>
                    </pic:pic>
                  </a:graphicData>
                </a:graphic>
              </wp:inline>
            </w:drawing>
          </w:r>
        </w:p>
        <w:p w14:paraId="3A732A7C" w14:textId="500911D0" w:rsidR="00481F18" w:rsidRDefault="00481F18" w:rsidP="00602670">
          <w:pPr>
            <w:spacing w:line="360" w:lineRule="auto"/>
          </w:pPr>
          <w:r>
            <w:rPr>
              <w:noProof/>
            </w:rPr>
            <mc:AlternateContent>
              <mc:Choice Requires="wps">
                <w:drawing>
                  <wp:anchor distT="0" distB="0" distL="114300" distR="114300" simplePos="0" relativeHeight="251678723" behindDoc="0" locked="0" layoutInCell="1" allowOverlap="1" wp14:anchorId="06FD2D3C" wp14:editId="39BD1404">
                    <wp:simplePos x="0" y="0"/>
                    <wp:positionH relativeFrom="column">
                      <wp:posOffset>0</wp:posOffset>
                    </wp:positionH>
                    <wp:positionV relativeFrom="paragraph">
                      <wp:posOffset>0</wp:posOffset>
                    </wp:positionV>
                    <wp:extent cx="5731510" cy="635"/>
                    <wp:effectExtent l="0" t="0" r="0" b="0"/>
                    <wp:wrapNone/>
                    <wp:docPr id="5343830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F319B27" w14:textId="3D70C76E" w:rsidR="00481F18" w:rsidRPr="000E745A" w:rsidRDefault="00481F18" w:rsidP="00481F18">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3</w:t>
                                </w:r>
                                <w:r w:rsidRPr="000E745A">
                                  <w:rPr>
                                    <w:b/>
                                    <w:bCs/>
                                    <w:i w:val="0"/>
                                    <w:iCs w:val="0"/>
                                    <w:color w:val="auto"/>
                                  </w:rPr>
                                  <w:t>.</w:t>
                                </w:r>
                                <w:r>
                                  <w:rPr>
                                    <w:b/>
                                    <w:bCs/>
                                    <w:i w:val="0"/>
                                    <w:iCs w:val="0"/>
                                    <w:color w:val="auto"/>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FD2D3C" id="_x0000_s1036" type="#_x0000_t202" style="position:absolute;margin-left:0;margin-top:0;width:451.3pt;height:.05pt;z-index:25167872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" stroked="f">
                    <v:textbox style="mso-fit-shape-to-text:t" inset="0,0,0,0">
                      <w:txbxContent>
                        <w:p w14:paraId="6F319B27" w14:textId="3D70C76E" w:rsidR="00481F18" w:rsidRPr="000E745A" w:rsidRDefault="00481F18" w:rsidP="00481F18">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3</w:t>
                          </w:r>
                          <w:r w:rsidRPr="000E745A">
                            <w:rPr>
                              <w:b/>
                              <w:bCs/>
                              <w:i w:val="0"/>
                              <w:iCs w:val="0"/>
                              <w:color w:val="auto"/>
                            </w:rPr>
                            <w:t>.</w:t>
                          </w:r>
                          <w:r>
                            <w:rPr>
                              <w:b/>
                              <w:bCs/>
                              <w:i w:val="0"/>
                              <w:iCs w:val="0"/>
                              <w:color w:val="auto"/>
                            </w:rPr>
                            <w:t>1</w:t>
                          </w:r>
                        </w:p>
                      </w:txbxContent>
                    </v:textbox>
                  </v:shape>
                </w:pict>
              </mc:Fallback>
            </mc:AlternateContent>
          </w:r>
        </w:p>
        <w:p w14:paraId="041E6DE0" w14:textId="77777777" w:rsidR="00122DCB" w:rsidRDefault="00122DCB" w:rsidP="00602670">
          <w:pPr>
            <w:spacing w:line="360" w:lineRule="auto"/>
          </w:pPr>
        </w:p>
        <w:p w14:paraId="40A01111" w14:textId="0BDD801F" w:rsidR="007F01D0" w:rsidRDefault="007F01D0" w:rsidP="007F01D0">
          <w:pPr>
            <w:pStyle w:val="Heading1"/>
          </w:pPr>
          <w:bookmarkStart w:id="14" w:name="_Toc188358430"/>
          <w:r>
            <w:t xml:space="preserve">4.0 MATLAB </w:t>
          </w:r>
          <w:r w:rsidR="009E6845">
            <w:t xml:space="preserve">Code </w:t>
          </w:r>
          <w:r w:rsidR="00533321">
            <w:t>Detail</w:t>
          </w:r>
          <w:r w:rsidR="005F2C9F">
            <w:t xml:space="preserve"> &amp; Analysis</w:t>
          </w:r>
          <w:bookmarkEnd w:id="14"/>
        </w:p>
        <w:p w14:paraId="7DBDF379" w14:textId="7FB292C2" w:rsidR="007E2992" w:rsidRDefault="007E2992" w:rsidP="00D44B56">
          <w:pPr>
            <w:pStyle w:val="Heading2"/>
          </w:pPr>
          <w:bookmarkStart w:id="15" w:name="_Toc188358431"/>
          <w:r>
            <w:t xml:space="preserve">4.1 </w:t>
          </w:r>
          <w:r w:rsidR="00682939" w:rsidRPr="00682939">
            <w:t>Codes’ details and explanations</w:t>
          </w:r>
          <w:bookmarkEnd w:id="15"/>
          <w:r w:rsidR="00682939" w:rsidRPr="00682939">
            <w:t xml:space="preserve"> </w:t>
          </w:r>
        </w:p>
        <w:p w14:paraId="556B9F94" w14:textId="77777777" w:rsidR="00E22C5A" w:rsidRDefault="00E22C5A" w:rsidP="00E22C5A"/>
        <w:p w14:paraId="4B4431AB" w14:textId="702645F0" w:rsidR="009A77C0" w:rsidRDefault="009A77C0" w:rsidP="009A77C0">
          <w:pPr>
            <w:spacing w:line="360" w:lineRule="auto"/>
          </w:pPr>
          <w:r>
            <w:t xml:space="preserve">This section of the report will break down sections of the MATLAB code and explain what each aspect of the code is doing. </w:t>
          </w:r>
        </w:p>
        <w:p w14:paraId="06DB3BA8" w14:textId="2C4CE23B" w:rsidR="00974E60" w:rsidRDefault="009A77C0" w:rsidP="009A77C0">
          <w:pPr>
            <w:spacing w:line="360" w:lineRule="auto"/>
          </w:pPr>
          <w:r>
            <w:t>The code starts by clearing the command window, closing any open figure windows and clearing any stored variables, this can be seen in</w:t>
          </w:r>
          <w:r w:rsidR="00515D6D">
            <w:t xml:space="preserve"> </w:t>
          </w:r>
          <w:r w:rsidR="0075658B">
            <w:t>figure 3</w:t>
          </w:r>
          <w:r w:rsidR="00515D6D">
            <w:t xml:space="preserve"> below:</w:t>
          </w:r>
        </w:p>
        <w:p w14:paraId="45A21EDB" w14:textId="77777777" w:rsidR="00990868" w:rsidRDefault="00990868" w:rsidP="009A77C0">
          <w:pPr>
            <w:spacing w:line="360" w:lineRule="auto"/>
          </w:pPr>
        </w:p>
        <w:p w14:paraId="38885AB5" w14:textId="77777777" w:rsidR="00D26A6B" w:rsidRDefault="00E22C5A" w:rsidP="00DE07B1">
          <w:pPr>
            <w:keepNext/>
            <w:jc w:val="center"/>
          </w:pPr>
          <w:r>
            <w:rPr>
              <w:noProof/>
            </w:rPr>
            <w:drawing>
              <wp:inline distT="0" distB="0" distL="0" distR="0" wp14:anchorId="487C08BA" wp14:editId="57BD2015">
                <wp:extent cx="3691466" cy="488183"/>
                <wp:effectExtent l="0" t="0" r="4445" b="7620"/>
                <wp:docPr id="1410675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675294" name="Picture 1"/>
                        <pic:cNvPicPr/>
                      </pic:nvPicPr>
                      <pic:blipFill>
                        <a:blip r:embed="rId23"/>
                        <a:stretch>
                          <a:fillRect/>
                        </a:stretch>
                      </pic:blipFill>
                      <pic:spPr>
                        <a:xfrm>
                          <a:off x="0" y="0"/>
                          <a:ext cx="3720139" cy="491975"/>
                        </a:xfrm>
                        <a:prstGeom prst="rect">
                          <a:avLst/>
                        </a:prstGeom>
                      </pic:spPr>
                    </pic:pic>
                  </a:graphicData>
                </a:graphic>
              </wp:inline>
            </w:drawing>
          </w:r>
        </w:p>
        <w:p w14:paraId="59A1F696" w14:textId="4D211C8C" w:rsidR="00974E60" w:rsidRDefault="00D26A6B" w:rsidP="00687B8A">
          <w:pPr>
            <w:pStyle w:val="Caption"/>
          </w:pPr>
          <w:r>
            <w:t>Figure 3 – Initial M</w:t>
          </w:r>
          <w:r w:rsidR="00FE48AE">
            <w:t xml:space="preserve">ATLAB code clearing command window, variable &amp; open figures </w:t>
          </w:r>
          <w:r w:rsidR="00E10778">
            <w:t>(MATLAB,2025)</w:t>
          </w:r>
        </w:p>
        <w:p w14:paraId="6AEBB784" w14:textId="77777777" w:rsidR="00122DCB" w:rsidRDefault="00122DCB" w:rsidP="00711271">
          <w:pPr>
            <w:spacing w:line="360" w:lineRule="auto"/>
          </w:pPr>
        </w:p>
        <w:p w14:paraId="39C3D99F" w14:textId="7129C807" w:rsidR="00974E60" w:rsidRDefault="00F7673E" w:rsidP="00711271">
          <w:pPr>
            <w:spacing w:line="360" w:lineRule="auto"/>
          </w:pPr>
          <w:r w:rsidRPr="00F7673E">
            <w:lastRenderedPageBreak/>
            <w:t xml:space="preserve">In the next part of the code, shown in Figure 4, the variable values required for the </w:t>
          </w:r>
          <w:r w:rsidR="00A42D13">
            <w:t>code</w:t>
          </w:r>
          <w:r w:rsidRPr="00F7673E">
            <w:t xml:space="preserve"> are established. The brief specifies that ‘k’, ‘p’, and ‘c’ represent the aluminium plate's conductivity, density, and specific heat, respectively. Additionally, ‘alpha’ is calculated using the formula provided in the code, as illustrated in Figure 4.</w:t>
          </w:r>
        </w:p>
        <w:p w14:paraId="6BD84931" w14:textId="77777777" w:rsidR="00990868" w:rsidRDefault="00990868" w:rsidP="00711271">
          <w:pPr>
            <w:spacing w:line="360" w:lineRule="auto"/>
          </w:pPr>
        </w:p>
        <w:p w14:paraId="1120BD21" w14:textId="615A4A50" w:rsidR="00DE07B1" w:rsidRDefault="00DE07B1" w:rsidP="00DE07B1">
          <w:pPr>
            <w:keepNext/>
            <w:jc w:val="center"/>
          </w:pPr>
          <w:r>
            <w:rPr>
              <w:noProof/>
            </w:rPr>
            <w:drawing>
              <wp:inline distT="0" distB="0" distL="0" distR="0" wp14:anchorId="6990F4A0" wp14:editId="2D4D66D7">
                <wp:extent cx="2675467" cy="703409"/>
                <wp:effectExtent l="0" t="0" r="0" b="1905"/>
                <wp:docPr id="43033519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335197" name="Picture 1" descr="A white background with black text&#10;&#10;Description automatically generated"/>
                        <pic:cNvPicPr/>
                      </pic:nvPicPr>
                      <pic:blipFill rotWithShape="1">
                        <a:blip r:embed="rId24"/>
                        <a:srcRect b="7438"/>
                        <a:stretch/>
                      </pic:blipFill>
                      <pic:spPr bwMode="auto">
                        <a:xfrm>
                          <a:off x="0" y="0"/>
                          <a:ext cx="2689896" cy="707203"/>
                        </a:xfrm>
                        <a:prstGeom prst="rect">
                          <a:avLst/>
                        </a:prstGeom>
                        <a:ln>
                          <a:noFill/>
                        </a:ln>
                        <a:extLst>
                          <a:ext uri="{53640926-AAD7-44D8-BBD7-CCE9431645EC}">
                            <a14:shadowObscured xmlns:a14="http://schemas.microsoft.com/office/drawing/2010/main"/>
                          </a:ext>
                        </a:extLst>
                      </pic:spPr>
                    </pic:pic>
                  </a:graphicData>
                </a:graphic>
              </wp:inline>
            </w:drawing>
          </w:r>
        </w:p>
        <w:p w14:paraId="33A4E7BD" w14:textId="6CAD19FF" w:rsidR="00974E60" w:rsidRDefault="00DE07B1" w:rsidP="00687B8A">
          <w:pPr>
            <w:pStyle w:val="Caption"/>
          </w:pPr>
          <w:r>
            <w:t xml:space="preserve">Figure </w:t>
          </w:r>
          <w:r w:rsidR="00711271">
            <w:t>4</w:t>
          </w:r>
          <w:r w:rsidR="00A42D13">
            <w:t xml:space="preserve"> -Variable values set for plate properties and value for alpha determined</w:t>
          </w:r>
          <w:r w:rsidR="00E10778">
            <w:t xml:space="preserve"> (MATLAB, 2025)</w:t>
          </w:r>
        </w:p>
        <w:p w14:paraId="5304C7DE" w14:textId="77777777" w:rsidR="00122DCB" w:rsidRDefault="00122DCB" w:rsidP="004B76BD">
          <w:pPr>
            <w:spacing w:line="360" w:lineRule="auto"/>
          </w:pPr>
        </w:p>
        <w:p w14:paraId="2A139626" w14:textId="370D5101" w:rsidR="00E05E73" w:rsidRDefault="00E05E73" w:rsidP="004B76BD">
          <w:pPr>
            <w:spacing w:line="360" w:lineRule="auto"/>
          </w:pPr>
          <w:r>
            <w:t xml:space="preserve">Once the plate properties are defined, the next section of the MATLAB code allows the user to input the dimensions of the plate </w:t>
          </w:r>
          <w:r w:rsidR="00DC6F29">
            <w:t>for</w:t>
          </w:r>
          <w:r>
            <w:t xml:space="preserve"> width ‘</w:t>
          </w:r>
          <w:r w:rsidR="007052BA">
            <w:t>Xd</w:t>
          </w:r>
          <w:r>
            <w:t>’ and height ’</w:t>
          </w:r>
          <w:r w:rsidR="007052BA">
            <w:t>Yd</w:t>
          </w:r>
          <w:r>
            <w:t xml:space="preserve">’. These dimensions are then validated by the code </w:t>
          </w:r>
          <w:r w:rsidR="007052BA">
            <w:t xml:space="preserve">using </w:t>
          </w:r>
          <w:r w:rsidR="00BE6B47">
            <w:t>a</w:t>
          </w:r>
          <w:r w:rsidR="000357FF">
            <w:t xml:space="preserve"> ‘while’ loop </w:t>
          </w:r>
          <w:r>
            <w:t>to ensure that positive numbers are used. If the user inputs a</w:t>
          </w:r>
          <w:r w:rsidR="00266D0B">
            <w:t xml:space="preserve"> negative number, or an</w:t>
          </w:r>
          <w:r>
            <w:t xml:space="preserve"> invalid value, the program will prompt them to enter valid values until acceptable inputs are provided</w:t>
          </w:r>
          <w:r w:rsidR="00DC6F29">
            <w:t xml:space="preserve"> and stored as variables</w:t>
          </w:r>
          <w:r w:rsidR="00EF5B42">
            <w:t xml:space="preserve"> (Figure 5).</w:t>
          </w:r>
        </w:p>
        <w:p w14:paraId="0E8FC0C9" w14:textId="77777777" w:rsidR="00684162" w:rsidRDefault="0075658B" w:rsidP="00007094">
          <w:pPr>
            <w:keepNext/>
            <w:spacing w:line="360" w:lineRule="auto"/>
            <w:jc w:val="center"/>
          </w:pPr>
          <w:r>
            <w:rPr>
              <w:noProof/>
            </w:rPr>
            <w:drawing>
              <wp:inline distT="0" distB="0" distL="0" distR="0" wp14:anchorId="335EF459" wp14:editId="0DF44B14">
                <wp:extent cx="3818467" cy="1799240"/>
                <wp:effectExtent l="0" t="0" r="0" b="0"/>
                <wp:docPr id="617902150" name="Picture 1" descr="A white background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902150" name="Picture 1" descr="A white background with text"/>
                        <pic:cNvPicPr/>
                      </pic:nvPicPr>
                      <pic:blipFill>
                        <a:blip r:embed="rId25"/>
                        <a:stretch>
                          <a:fillRect/>
                        </a:stretch>
                      </pic:blipFill>
                      <pic:spPr>
                        <a:xfrm>
                          <a:off x="0" y="0"/>
                          <a:ext cx="3828617" cy="1804023"/>
                        </a:xfrm>
                        <a:prstGeom prst="rect">
                          <a:avLst/>
                        </a:prstGeom>
                      </pic:spPr>
                    </pic:pic>
                  </a:graphicData>
                </a:graphic>
              </wp:inline>
            </w:drawing>
          </w:r>
        </w:p>
        <w:p w14:paraId="2A72F7C9" w14:textId="64D0A7CD" w:rsidR="0075658B" w:rsidRDefault="00684162" w:rsidP="00684162">
          <w:pPr>
            <w:pStyle w:val="Caption"/>
          </w:pPr>
          <w:r>
            <w:t>Figure 5</w:t>
          </w:r>
          <w:r w:rsidR="003B45E5">
            <w:t xml:space="preserve"> – Variables checked and set</w:t>
          </w:r>
          <w:r w:rsidR="00854D5E">
            <w:t xml:space="preserve"> for </w:t>
          </w:r>
          <w:r w:rsidR="003B45E5">
            <w:t>plate dimension</w:t>
          </w:r>
          <w:r w:rsidR="00854D5E">
            <w:t>s inputted by user (MATLAB, 2025)</w:t>
          </w:r>
        </w:p>
        <w:p w14:paraId="432BF8E2" w14:textId="77777777" w:rsidR="00854D5E" w:rsidRDefault="00854D5E" w:rsidP="00854D5E"/>
        <w:p w14:paraId="2B47A666" w14:textId="48B47885" w:rsidR="00E05E73" w:rsidRPr="007E2992" w:rsidRDefault="00737912" w:rsidP="00687B8A">
          <w:pPr>
            <w:spacing w:line="360" w:lineRule="auto"/>
          </w:pPr>
          <w:r w:rsidRPr="00737912">
            <w:t xml:space="preserve">The code moves on to the user defined grid spacing. Variable ‘h’ is defined as the input as to which the user will select their grid spacing size. A ‘while’ loop is then utilised to check the users grid spacing is suitable by checking that this value is divisible by both Xd and Yd variable values. The code in Figure 6 ensures this, if unsuitable grid spacing is selected by the user they will be prompted to re-enter until a suitable grid spacing is </w:t>
          </w:r>
          <w:r>
            <w:t>provided</w:t>
          </w:r>
          <w:r w:rsidRPr="00737912">
            <w:t>.</w:t>
          </w:r>
        </w:p>
        <w:p w14:paraId="41EF6E12" w14:textId="77777777" w:rsidR="00007094" w:rsidRDefault="00007094" w:rsidP="00007094">
          <w:pPr>
            <w:keepNext/>
          </w:pPr>
          <w:r>
            <w:rPr>
              <w:noProof/>
            </w:rPr>
            <w:lastRenderedPageBreak/>
            <w:drawing>
              <wp:inline distT="0" distB="0" distL="0" distR="0" wp14:anchorId="6B5C82FD" wp14:editId="0BB07331">
                <wp:extent cx="5731510" cy="1195070"/>
                <wp:effectExtent l="0" t="0" r="2540" b="5080"/>
                <wp:docPr id="555624350"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24350" name="Picture 1" descr="A computer code with text&#10;&#10;Description automatically generated with medium confidence"/>
                        <pic:cNvPicPr/>
                      </pic:nvPicPr>
                      <pic:blipFill>
                        <a:blip r:embed="rId26"/>
                        <a:stretch>
                          <a:fillRect/>
                        </a:stretch>
                      </pic:blipFill>
                      <pic:spPr>
                        <a:xfrm>
                          <a:off x="0" y="0"/>
                          <a:ext cx="5731510" cy="1195070"/>
                        </a:xfrm>
                        <a:prstGeom prst="rect">
                          <a:avLst/>
                        </a:prstGeom>
                      </pic:spPr>
                    </pic:pic>
                  </a:graphicData>
                </a:graphic>
              </wp:inline>
            </w:drawing>
          </w:r>
        </w:p>
        <w:p w14:paraId="61B5A3FE" w14:textId="0772AC36" w:rsidR="007E2992" w:rsidRPr="007E2992" w:rsidRDefault="00007094" w:rsidP="00007094">
          <w:pPr>
            <w:pStyle w:val="Caption"/>
          </w:pPr>
          <w:r>
            <w:t>Figure 6 – Grid spacing input, validation and prompt if invalid</w:t>
          </w:r>
          <w:r w:rsidR="00687B8A">
            <w:t xml:space="preserve"> (MATLAB, 2025)</w:t>
          </w:r>
        </w:p>
        <w:p w14:paraId="4967E68D" w14:textId="77777777" w:rsidR="0065371C" w:rsidRDefault="0065371C" w:rsidP="00602670">
          <w:pPr>
            <w:spacing w:line="360" w:lineRule="auto"/>
          </w:pPr>
        </w:p>
        <w:p w14:paraId="3B91EC2F" w14:textId="5D0757FA" w:rsidR="00AA5C35" w:rsidRDefault="00AA5C35" w:rsidP="00602670">
          <w:pPr>
            <w:spacing w:line="360" w:lineRule="auto"/>
          </w:pPr>
          <w:r>
            <w:t xml:space="preserve">Once </w:t>
          </w:r>
          <w:r w:rsidR="00646303">
            <w:t xml:space="preserve">the grid spacing ‘h’ is determined the code moves on to create </w:t>
          </w:r>
          <w:r w:rsidR="005576FC">
            <w:t xml:space="preserve">the matrix </w:t>
          </w:r>
          <w:r w:rsidR="00AD7B21">
            <w:t>‘</w:t>
          </w:r>
          <w:r w:rsidR="005576FC">
            <w:t>T1</w:t>
          </w:r>
          <w:r w:rsidR="00AD7B21">
            <w:t>’</w:t>
          </w:r>
          <w:r w:rsidR="005576FC">
            <w:t xml:space="preserve">. To </w:t>
          </w:r>
          <w:r w:rsidR="005012F4">
            <w:t xml:space="preserve">do this the number of rows </w:t>
          </w:r>
          <w:r w:rsidR="00AD7B21">
            <w:t xml:space="preserve">and columns </w:t>
          </w:r>
          <w:r w:rsidR="005012F4">
            <w:t>along the X and Y axis are calculated</w:t>
          </w:r>
          <w:r w:rsidR="006B2488">
            <w:t xml:space="preserve"> using simple formulae</w:t>
          </w:r>
          <w:r w:rsidR="00AD7B21">
            <w:t>.</w:t>
          </w:r>
          <w:r w:rsidR="0035362E">
            <w:t xml:space="preserve"> </w:t>
          </w:r>
          <w:r w:rsidR="00AD7B21">
            <w:t>I</w:t>
          </w:r>
          <w:r w:rsidR="0035362E">
            <w:t xml:space="preserve">nitial </w:t>
          </w:r>
          <w:r w:rsidR="005A12A9">
            <w:t>and boundary conditions set to ‘zero’ as below in figure 7.</w:t>
          </w:r>
        </w:p>
        <w:p w14:paraId="4AED8984" w14:textId="77777777" w:rsidR="00AD7B21" w:rsidRDefault="006B2488" w:rsidP="00AD7B21">
          <w:pPr>
            <w:keepNext/>
            <w:spacing w:line="360" w:lineRule="auto"/>
          </w:pPr>
          <w:r>
            <w:rPr>
              <w:noProof/>
            </w:rPr>
            <w:drawing>
              <wp:inline distT="0" distB="0" distL="0" distR="0" wp14:anchorId="238B74EC" wp14:editId="22C119D9">
                <wp:extent cx="5731510" cy="988060"/>
                <wp:effectExtent l="0" t="0" r="2540" b="2540"/>
                <wp:docPr id="1747167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167416" name=""/>
                        <pic:cNvPicPr/>
                      </pic:nvPicPr>
                      <pic:blipFill>
                        <a:blip r:embed="rId27"/>
                        <a:stretch>
                          <a:fillRect/>
                        </a:stretch>
                      </pic:blipFill>
                      <pic:spPr>
                        <a:xfrm>
                          <a:off x="0" y="0"/>
                          <a:ext cx="5731510" cy="988060"/>
                        </a:xfrm>
                        <a:prstGeom prst="rect">
                          <a:avLst/>
                        </a:prstGeom>
                      </pic:spPr>
                    </pic:pic>
                  </a:graphicData>
                </a:graphic>
              </wp:inline>
            </w:drawing>
          </w:r>
        </w:p>
        <w:p w14:paraId="6A4F7E1E" w14:textId="45AA5FF6" w:rsidR="005A12A9" w:rsidRDefault="00AD7B21" w:rsidP="00AD7B21">
          <w:pPr>
            <w:pStyle w:val="Caption"/>
          </w:pPr>
          <w:r>
            <w:t>Figure 7 – Number of columns and rows calculated and initialisation of matrix ‘T1’ (MATLAB, 2025)</w:t>
          </w:r>
        </w:p>
        <w:p w14:paraId="2FCFB3F1" w14:textId="77777777" w:rsidR="001B11B1" w:rsidRDefault="00B13033" w:rsidP="00B13033">
          <w:pPr>
            <w:keepNext/>
            <w:spacing w:line="360" w:lineRule="auto"/>
            <w:rPr>
              <w:noProof/>
            </w:rPr>
          </w:pPr>
          <w:r w:rsidRPr="00B13033">
            <w:rPr>
              <w:noProof/>
            </w:rPr>
            <w:t xml:space="preserve">The user is then prompted to input their desired time step which is stored </w:t>
          </w:r>
          <w:r w:rsidR="001B11B1">
            <w:rPr>
              <w:noProof/>
            </w:rPr>
            <w:t>as</w:t>
          </w:r>
          <w:r w:rsidRPr="00B13033">
            <w:rPr>
              <w:noProof/>
            </w:rPr>
            <w:t xml:space="preserve"> variable ‘dt’. This time step is used to calculate the Fourier number, which must meet the condition of being greater than zero and less than </w:t>
          </w:r>
          <w:r w:rsidR="001B11B1">
            <w:rPr>
              <w:noProof/>
            </w:rPr>
            <w:t xml:space="preserve">or equal to </w:t>
          </w:r>
          <w:r w:rsidRPr="00B13033">
            <w:rPr>
              <w:noProof/>
            </w:rPr>
            <w:t xml:space="preserve">0.25. </w:t>
          </w:r>
        </w:p>
        <w:p w14:paraId="31825A2D" w14:textId="777F157B" w:rsidR="0010069D" w:rsidRDefault="00B13033" w:rsidP="00B13033">
          <w:pPr>
            <w:keepNext/>
            <w:spacing w:line="360" w:lineRule="auto"/>
            <w:rPr>
              <w:noProof/>
            </w:rPr>
          </w:pPr>
          <w:r w:rsidRPr="00B13033">
            <w:rPr>
              <w:noProof/>
            </w:rPr>
            <w:t>A ‘while’ loop is employed to validate the Fourier number, ensuring it falls within the acceptable range. If the invalid, the program prompts the user to input a new time step until a valid value is provided.</w:t>
          </w:r>
        </w:p>
        <w:p w14:paraId="6CA157AB" w14:textId="3C76B81F" w:rsidR="00567600" w:rsidRDefault="00567600" w:rsidP="00567600">
          <w:pPr>
            <w:keepNext/>
          </w:pPr>
          <w:r>
            <w:rPr>
              <w:noProof/>
            </w:rPr>
            <w:drawing>
              <wp:inline distT="0" distB="0" distL="0" distR="0" wp14:anchorId="7E2CE318" wp14:editId="295935DE">
                <wp:extent cx="5731510" cy="1755775"/>
                <wp:effectExtent l="0" t="0" r="2540" b="0"/>
                <wp:docPr id="13520364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036464" name="Picture 1" descr="A screenshot of a computer&#10;&#10;Description automatically generated"/>
                        <pic:cNvPicPr/>
                      </pic:nvPicPr>
                      <pic:blipFill>
                        <a:blip r:embed="rId28"/>
                        <a:stretch>
                          <a:fillRect/>
                        </a:stretch>
                      </pic:blipFill>
                      <pic:spPr>
                        <a:xfrm>
                          <a:off x="0" y="0"/>
                          <a:ext cx="5731510" cy="1755775"/>
                        </a:xfrm>
                        <a:prstGeom prst="rect">
                          <a:avLst/>
                        </a:prstGeom>
                      </pic:spPr>
                    </pic:pic>
                  </a:graphicData>
                </a:graphic>
              </wp:inline>
            </w:drawing>
          </w:r>
        </w:p>
        <w:p w14:paraId="576D5479" w14:textId="2F110EEF" w:rsidR="00AD7B21" w:rsidRDefault="00567600" w:rsidP="00567600">
          <w:pPr>
            <w:pStyle w:val="Caption"/>
          </w:pPr>
          <w:r>
            <w:t xml:space="preserve">Figure 8 </w:t>
          </w:r>
          <w:r w:rsidR="0010069D">
            <w:t>–</w:t>
          </w:r>
          <w:r>
            <w:t xml:space="preserve"> </w:t>
          </w:r>
          <w:r w:rsidR="0010069D">
            <w:t>Time step dt inputted, validated and prompt if invalid (MATLAB, 2025)</w:t>
          </w:r>
        </w:p>
        <w:p w14:paraId="6905A014" w14:textId="77777777" w:rsidR="0016158F" w:rsidRDefault="0016158F" w:rsidP="0016158F"/>
        <w:p w14:paraId="3BFCEDA3" w14:textId="1445F8BC" w:rsidR="00A966B8" w:rsidRDefault="00522AF5" w:rsidP="00522AF5">
          <w:pPr>
            <w:spacing w:line="360" w:lineRule="auto"/>
          </w:pPr>
          <w:r w:rsidRPr="00522AF5">
            <w:lastRenderedPageBreak/>
            <w:t>After initiali</w:t>
          </w:r>
          <w:r>
            <w:t>s</w:t>
          </w:r>
          <w:r w:rsidRPr="00522AF5">
            <w:t xml:space="preserve">ing the matrix, the user is asked to specify the boundary temperatures for the </w:t>
          </w:r>
          <w:r w:rsidR="004F47EB">
            <w:t>North boundary</w:t>
          </w:r>
          <w:r w:rsidRPr="00522AF5">
            <w:t xml:space="preserve"> of the plat</w:t>
          </w:r>
          <w:r w:rsidR="00351D6C">
            <w:t>e</w:t>
          </w:r>
          <w:r w:rsidRPr="00522AF5">
            <w:t>. Th</w:t>
          </w:r>
          <w:r w:rsidR="00351D6C">
            <w:t>is initial</w:t>
          </w:r>
          <w:r w:rsidRPr="00522AF5">
            <w:t xml:space="preserve"> boundary condition </w:t>
          </w:r>
          <w:r w:rsidR="00351D6C">
            <w:t>is</w:t>
          </w:r>
          <w:r w:rsidRPr="00522AF5">
            <w:t xml:space="preserve"> then applied to the first row of T1</w:t>
          </w:r>
          <w:r w:rsidR="004E2759">
            <w:t>, and the negative of this value set as the last row of T1.</w:t>
          </w:r>
        </w:p>
        <w:p w14:paraId="4BB7D740" w14:textId="77777777" w:rsidR="0016158F" w:rsidRDefault="0016158F" w:rsidP="0016158F"/>
        <w:p w14:paraId="45B48563" w14:textId="77777777" w:rsidR="00522AF5" w:rsidRDefault="00A966B8" w:rsidP="00522AF5">
          <w:pPr>
            <w:keepNext/>
          </w:pPr>
          <w:r>
            <w:rPr>
              <w:noProof/>
            </w:rPr>
            <w:drawing>
              <wp:inline distT="0" distB="0" distL="0" distR="0" wp14:anchorId="1ACDC7AC" wp14:editId="77B509F6">
                <wp:extent cx="5181600" cy="838723"/>
                <wp:effectExtent l="0" t="0" r="0" b="0"/>
                <wp:docPr id="181750928"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50928" name="Picture 1" descr="A close-up of words&#10;&#10;Description automatically generated"/>
                        <pic:cNvPicPr/>
                      </pic:nvPicPr>
                      <pic:blipFill>
                        <a:blip r:embed="rId29"/>
                        <a:stretch>
                          <a:fillRect/>
                        </a:stretch>
                      </pic:blipFill>
                      <pic:spPr>
                        <a:xfrm>
                          <a:off x="0" y="0"/>
                          <a:ext cx="5195645" cy="840996"/>
                        </a:xfrm>
                        <a:prstGeom prst="rect">
                          <a:avLst/>
                        </a:prstGeom>
                      </pic:spPr>
                    </pic:pic>
                  </a:graphicData>
                </a:graphic>
              </wp:inline>
            </w:drawing>
          </w:r>
        </w:p>
        <w:p w14:paraId="0CC212A1" w14:textId="6A94F337" w:rsidR="0016158F" w:rsidRDefault="00522AF5" w:rsidP="00522AF5">
          <w:pPr>
            <w:pStyle w:val="Caption"/>
          </w:pPr>
          <w:r>
            <w:t xml:space="preserve">Figure 9 </w:t>
          </w:r>
          <w:r w:rsidR="004E2759">
            <w:t>–</w:t>
          </w:r>
          <w:r>
            <w:t xml:space="preserve"> </w:t>
          </w:r>
          <w:r w:rsidR="004E2759">
            <w:t>Setting initial North boundary condition</w:t>
          </w:r>
        </w:p>
        <w:p w14:paraId="70A58558" w14:textId="77777777" w:rsidR="0085799E" w:rsidRDefault="0085799E" w:rsidP="0085799E"/>
        <w:p w14:paraId="491BAEA6" w14:textId="304FA3C8" w:rsidR="006C6033" w:rsidRDefault="00883436" w:rsidP="00AD79F6">
          <w:pPr>
            <w:spacing w:line="360" w:lineRule="auto"/>
          </w:pPr>
          <w:r w:rsidRPr="00883436">
            <w:t>Th</w:t>
          </w:r>
          <w:r>
            <w:t>e next</w:t>
          </w:r>
          <w:r w:rsidRPr="00883436">
            <w:t xml:space="preserve"> section</w:t>
          </w:r>
          <w:r w:rsidR="009537A8">
            <w:t xml:space="preserve"> </w:t>
          </w:r>
          <w:r w:rsidRPr="00883436">
            <w:t xml:space="preserve">of the </w:t>
          </w:r>
          <w:r w:rsidR="009537A8">
            <w:t>code</w:t>
          </w:r>
          <w:r w:rsidR="006573A8">
            <w:t xml:space="preserve"> shown in figure 10</w:t>
          </w:r>
          <w:r w:rsidR="009537A8">
            <w:t xml:space="preserve"> </w:t>
          </w:r>
          <w:r w:rsidR="001B1230">
            <w:t>sets a thermal equilibrium flag to ‘false’</w:t>
          </w:r>
          <w:r w:rsidR="00607467">
            <w:t xml:space="preserve">, creates a variable for maximum change threshold and sets </w:t>
          </w:r>
          <w:r w:rsidR="006C6033">
            <w:t>timer to zero.</w:t>
          </w:r>
          <w:r w:rsidRPr="00883436">
            <w:t xml:space="preserve"> </w:t>
          </w:r>
        </w:p>
        <w:p w14:paraId="44013824" w14:textId="796F1603" w:rsidR="00A9323E" w:rsidRDefault="006C6033" w:rsidP="00AD79F6">
          <w:pPr>
            <w:spacing w:line="360" w:lineRule="auto"/>
          </w:pPr>
          <w:r>
            <w:t xml:space="preserve">While thermal equilibrium is false, </w:t>
          </w:r>
          <w:r w:rsidR="008C1F01">
            <w:t xml:space="preserve">matrix T1 is copied and called ‘T_new’. </w:t>
          </w:r>
          <w:r w:rsidR="008E57F6">
            <w:t>Using T_new, the EFDM</w:t>
          </w:r>
          <w:r w:rsidR="00840081">
            <w:t xml:space="preserve"> is used to calculate the </w:t>
          </w:r>
          <w:r w:rsidR="0098311F">
            <w:t xml:space="preserve">temperature </w:t>
          </w:r>
          <w:r w:rsidR="00840081">
            <w:t>change at each node of T_new</w:t>
          </w:r>
          <w:r w:rsidR="0098311F">
            <w:t xml:space="preserve"> providing it is above the max change threshold.</w:t>
          </w:r>
          <w:r w:rsidR="00665084">
            <w:t xml:space="preserve"> </w:t>
          </w:r>
        </w:p>
        <w:p w14:paraId="57C57985" w14:textId="77777777" w:rsidR="009537A8" w:rsidRDefault="00CB4AFC" w:rsidP="009537A8">
          <w:pPr>
            <w:keepNext/>
            <w:spacing w:line="360" w:lineRule="auto"/>
          </w:pPr>
          <w:r>
            <w:rPr>
              <w:noProof/>
            </w:rPr>
            <w:drawing>
              <wp:inline distT="0" distB="0" distL="0" distR="0" wp14:anchorId="6A92A400" wp14:editId="6A9354C2">
                <wp:extent cx="5731510" cy="3011170"/>
                <wp:effectExtent l="0" t="0" r="2540" b="0"/>
                <wp:docPr id="16342439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24397" name="Picture 1" descr="A screenshot of a computer program&#10;&#10;Description automatically generated"/>
                        <pic:cNvPicPr/>
                      </pic:nvPicPr>
                      <pic:blipFill>
                        <a:blip r:embed="rId30"/>
                        <a:stretch>
                          <a:fillRect/>
                        </a:stretch>
                      </pic:blipFill>
                      <pic:spPr>
                        <a:xfrm>
                          <a:off x="0" y="0"/>
                          <a:ext cx="5731510" cy="3011170"/>
                        </a:xfrm>
                        <a:prstGeom prst="rect">
                          <a:avLst/>
                        </a:prstGeom>
                      </pic:spPr>
                    </pic:pic>
                  </a:graphicData>
                </a:graphic>
              </wp:inline>
            </w:drawing>
          </w:r>
        </w:p>
        <w:p w14:paraId="3801362D" w14:textId="1F51A2E3" w:rsidR="00A9323E" w:rsidRDefault="009537A8" w:rsidP="009537A8">
          <w:pPr>
            <w:pStyle w:val="Caption"/>
          </w:pPr>
          <w:r>
            <w:t xml:space="preserve">Figure 10 </w:t>
          </w:r>
          <w:r w:rsidR="000627FE">
            <w:t>–</w:t>
          </w:r>
          <w:r>
            <w:t xml:space="preserve"> </w:t>
          </w:r>
          <w:r w:rsidR="000627FE">
            <w:t>Variables set, thermal equilibrium flag set and EFDM calculations take place (MATLAB, 2025)</w:t>
          </w:r>
        </w:p>
        <w:p w14:paraId="30C5BB8D" w14:textId="01BC499F" w:rsidR="00235D7A" w:rsidRDefault="00235D7A" w:rsidP="00AD79F6">
          <w:pPr>
            <w:spacing w:line="360" w:lineRule="auto"/>
          </w:pPr>
          <w:r>
            <w:t>Once all nodes have been calculated T-new overwrites T1 and the whole process starts again and repeats</w:t>
          </w:r>
          <w:r w:rsidR="00D87416">
            <w:t xml:space="preserve"> providing the conditions in figure 11 have not been met.</w:t>
          </w:r>
        </w:p>
        <w:p w14:paraId="3AF99C7F" w14:textId="0E6B702E" w:rsidR="00D87416" w:rsidRDefault="00D87416" w:rsidP="00AD79F6">
          <w:pPr>
            <w:spacing w:line="360" w:lineRule="auto"/>
          </w:pPr>
          <w:r>
            <w:t xml:space="preserve">Figure 11 </w:t>
          </w:r>
          <w:r w:rsidR="000F76D0">
            <w:t>is calculation the maximum change value between T_</w:t>
          </w:r>
          <w:r w:rsidR="00074941">
            <w:t>n</w:t>
          </w:r>
          <w:r w:rsidR="000F76D0">
            <w:t>ew and T1</w:t>
          </w:r>
          <w:r w:rsidR="006F07EE">
            <w:t xml:space="preserve"> and checking to see if it less than the threshold set as ‘max_ch</w:t>
          </w:r>
          <w:r w:rsidR="00074941">
            <w:t>an</w:t>
          </w:r>
          <w:r w:rsidR="006F07EE">
            <w:t>ge_threshold</w:t>
          </w:r>
          <w:r w:rsidR="00074941">
            <w:t xml:space="preserve">’. If this </w:t>
          </w:r>
          <w:r w:rsidR="00074941">
            <w:lastRenderedPageBreak/>
            <w:t>condition is met</w:t>
          </w:r>
          <w:r w:rsidR="004B5CD8">
            <w:t>, the thermal equilibrium flag is set to true</w:t>
          </w:r>
          <w:r w:rsidR="00A8445F">
            <w:t>,</w:t>
          </w:r>
          <w:r w:rsidR="004B5CD8">
            <w:t xml:space="preserve"> and the simulation stops. The calculation for the</w:t>
          </w:r>
          <w:r w:rsidR="00F401F1">
            <w:t xml:space="preserve">rmal equilibrium is made here and the result set as variable </w:t>
          </w:r>
          <w:r w:rsidR="00A8445F">
            <w:t>‘time-elapsed’.</w:t>
          </w:r>
        </w:p>
        <w:p w14:paraId="122CF9FE" w14:textId="77777777" w:rsidR="00AA7A36" w:rsidRDefault="00B37054" w:rsidP="00AA7A36">
          <w:pPr>
            <w:keepNext/>
            <w:spacing w:line="360" w:lineRule="auto"/>
            <w:jc w:val="center"/>
          </w:pPr>
          <w:r>
            <w:rPr>
              <w:noProof/>
            </w:rPr>
            <w:drawing>
              <wp:inline distT="0" distB="0" distL="0" distR="0" wp14:anchorId="4BE2ADE8" wp14:editId="1FBDE5DD">
                <wp:extent cx="4334097" cy="1803400"/>
                <wp:effectExtent l="0" t="0" r="9525" b="6350"/>
                <wp:docPr id="1296063662"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063662" name="Picture 1" descr="A screenshot of a computer code&#10;&#10;Description automatically generated"/>
                        <pic:cNvPicPr/>
                      </pic:nvPicPr>
                      <pic:blipFill>
                        <a:blip r:embed="rId31"/>
                        <a:stretch>
                          <a:fillRect/>
                        </a:stretch>
                      </pic:blipFill>
                      <pic:spPr>
                        <a:xfrm>
                          <a:off x="0" y="0"/>
                          <a:ext cx="4339753" cy="1805754"/>
                        </a:xfrm>
                        <a:prstGeom prst="rect">
                          <a:avLst/>
                        </a:prstGeom>
                      </pic:spPr>
                    </pic:pic>
                  </a:graphicData>
                </a:graphic>
              </wp:inline>
            </w:drawing>
          </w:r>
        </w:p>
        <w:p w14:paraId="3E34E4DF" w14:textId="2D0ABB64" w:rsidR="00B37054" w:rsidRDefault="00AA7A36" w:rsidP="00AA7A36">
          <w:pPr>
            <w:pStyle w:val="Caption"/>
          </w:pPr>
          <w:r>
            <w:t xml:space="preserve">Figure </w:t>
          </w:r>
          <w:r>
            <w:fldChar w:fldCharType="begin"/>
          </w:r>
          <w:r>
            <w:instrText xml:space="preserve"> SEQ Figure \* ARABIC </w:instrText>
          </w:r>
          <w:r>
            <w:fldChar w:fldCharType="separate"/>
          </w:r>
          <w:r w:rsidR="00A92F9A">
            <w:rPr>
              <w:noProof/>
            </w:rPr>
            <w:t>1</w:t>
          </w:r>
          <w:r>
            <w:fldChar w:fldCharType="end"/>
          </w:r>
          <w:r>
            <w:t>1 – Calculation of difference between T_new and T1</w:t>
          </w:r>
          <w:r w:rsidR="004C4E51">
            <w:t>. Thermal equilibrium flag set to true if conditions met. (MATLAB, 2025)</w:t>
          </w:r>
        </w:p>
        <w:p w14:paraId="0E9C21CD" w14:textId="77777777" w:rsidR="00A8445F" w:rsidRDefault="00A8445F" w:rsidP="00A8445F"/>
        <w:p w14:paraId="68C0ECCC" w14:textId="32C2F9E9" w:rsidR="006F268C" w:rsidRDefault="00FF1A03" w:rsidP="000C51FB">
          <w:pPr>
            <w:spacing w:line="360" w:lineRule="auto"/>
          </w:pPr>
          <w:r>
            <w:t>Once the value for thermal equilibrium has been determined</w:t>
          </w:r>
          <w:r w:rsidR="00FB7FCE">
            <w:t>, it is required to be displayed to the user</w:t>
          </w:r>
          <w:r w:rsidR="00FD2594">
            <w:t xml:space="preserve"> using the ‘disp’ function. </w:t>
          </w:r>
          <w:r w:rsidR="00DD22EA">
            <w:t>To ensure the value is user friend</w:t>
          </w:r>
          <w:r w:rsidR="00062AB2">
            <w:t>ly</w:t>
          </w:r>
          <w:r w:rsidR="00DD22EA">
            <w:t xml:space="preserve"> </w:t>
          </w:r>
          <w:r w:rsidR="0034266E">
            <w:t xml:space="preserve">‘if’ and ‘esleif’ functions are used. </w:t>
          </w:r>
          <w:r w:rsidR="00FD2594">
            <w:t>As the result is in</w:t>
          </w:r>
          <w:r w:rsidR="00062AB2">
            <w:t xml:space="preserve"> the Si unit of</w:t>
          </w:r>
          <w:r w:rsidR="00FD2594">
            <w:t xml:space="preserve"> </w:t>
          </w:r>
          <w:r w:rsidR="00DD22EA">
            <w:t>seconds</w:t>
          </w:r>
          <w:r w:rsidR="00062AB2">
            <w:t>,</w:t>
          </w:r>
          <w:r w:rsidR="0034266E">
            <w:t xml:space="preserve"> it could be very large</w:t>
          </w:r>
          <w:r w:rsidR="00062AB2">
            <w:t>, or very small depending on the plate size and temperature used in the simulation. This part of the code determined whether to display the result in seconds, minutes</w:t>
          </w:r>
          <w:r w:rsidR="0070278F">
            <w:t xml:space="preserve">, hours or days to the user. </w:t>
          </w:r>
        </w:p>
        <w:p w14:paraId="3F9DAB3C" w14:textId="77777777" w:rsidR="000C51FB" w:rsidRDefault="006F268C" w:rsidP="00032D66">
          <w:pPr>
            <w:keepNext/>
            <w:jc w:val="center"/>
          </w:pPr>
          <w:r>
            <w:rPr>
              <w:noProof/>
            </w:rPr>
            <w:drawing>
              <wp:inline distT="0" distB="0" distL="0" distR="0" wp14:anchorId="3C5E8278" wp14:editId="392C3A91">
                <wp:extent cx="5731510" cy="2185670"/>
                <wp:effectExtent l="0" t="0" r="2540" b="5080"/>
                <wp:docPr id="11408772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77269" name="Picture 1" descr="A screenshot of a computer&#10;&#10;Description automatically generated"/>
                        <pic:cNvPicPr/>
                      </pic:nvPicPr>
                      <pic:blipFill>
                        <a:blip r:embed="rId32"/>
                        <a:stretch>
                          <a:fillRect/>
                        </a:stretch>
                      </pic:blipFill>
                      <pic:spPr>
                        <a:xfrm>
                          <a:off x="0" y="0"/>
                          <a:ext cx="5731510" cy="2185670"/>
                        </a:xfrm>
                        <a:prstGeom prst="rect">
                          <a:avLst/>
                        </a:prstGeom>
                      </pic:spPr>
                    </pic:pic>
                  </a:graphicData>
                </a:graphic>
              </wp:inline>
            </w:drawing>
          </w:r>
        </w:p>
        <w:p w14:paraId="7B027456" w14:textId="44B6A526" w:rsidR="006F268C" w:rsidRPr="00A8445F" w:rsidRDefault="000C51FB" w:rsidP="000C51FB">
          <w:pPr>
            <w:pStyle w:val="Caption"/>
          </w:pPr>
          <w:r>
            <w:t>Figure 12 – Display of result of thermal equilibrium calculation. (MATLAB, 2025)</w:t>
          </w:r>
        </w:p>
        <w:p w14:paraId="0A9231C0" w14:textId="77777777" w:rsidR="00557354" w:rsidRDefault="00557354" w:rsidP="00AD79F6">
          <w:pPr>
            <w:spacing w:line="360" w:lineRule="auto"/>
          </w:pPr>
        </w:p>
        <w:p w14:paraId="5469BDF9" w14:textId="4D62FDF5" w:rsidR="008A74A5" w:rsidRDefault="008A74A5" w:rsidP="00AD79F6">
          <w:pPr>
            <w:spacing w:line="360" w:lineRule="auto"/>
          </w:pPr>
          <w:r>
            <w:t xml:space="preserve">Along with the value of thermal equilibrium, the </w:t>
          </w:r>
          <w:r w:rsidR="00106350">
            <w:t xml:space="preserve">final </w:t>
          </w:r>
          <w:r>
            <w:t>matr</w:t>
          </w:r>
          <w:r w:rsidR="00106350">
            <w:t xml:space="preserve">ix ‘T_new’ is also displayed to the user in the command window. </w:t>
          </w:r>
        </w:p>
        <w:p w14:paraId="31F610A0" w14:textId="77777777" w:rsidR="00D95290" w:rsidRDefault="000C51FB" w:rsidP="00032D66">
          <w:pPr>
            <w:keepNext/>
            <w:spacing w:line="360" w:lineRule="auto"/>
            <w:jc w:val="center"/>
          </w:pPr>
          <w:r>
            <w:rPr>
              <w:noProof/>
            </w:rPr>
            <w:lastRenderedPageBreak/>
            <w:drawing>
              <wp:inline distT="0" distB="0" distL="0" distR="0" wp14:anchorId="3A11FDDE" wp14:editId="04409453">
                <wp:extent cx="4301067" cy="527984"/>
                <wp:effectExtent l="0" t="0" r="4445" b="5715"/>
                <wp:docPr id="1843843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43919" name=""/>
                        <pic:cNvPicPr/>
                      </pic:nvPicPr>
                      <pic:blipFill>
                        <a:blip r:embed="rId33"/>
                        <a:stretch>
                          <a:fillRect/>
                        </a:stretch>
                      </pic:blipFill>
                      <pic:spPr>
                        <a:xfrm>
                          <a:off x="0" y="0"/>
                          <a:ext cx="4344731" cy="533344"/>
                        </a:xfrm>
                        <a:prstGeom prst="rect">
                          <a:avLst/>
                        </a:prstGeom>
                      </pic:spPr>
                    </pic:pic>
                  </a:graphicData>
                </a:graphic>
              </wp:inline>
            </w:drawing>
          </w:r>
        </w:p>
        <w:p w14:paraId="69B62063" w14:textId="745FCE4E" w:rsidR="00557354" w:rsidRDefault="00D95290" w:rsidP="00D95290">
          <w:pPr>
            <w:pStyle w:val="Caption"/>
          </w:pPr>
          <w:r>
            <w:t xml:space="preserve">Figure 13 – Matrix T_new </w:t>
          </w:r>
          <w:r w:rsidR="0031076D">
            <w:t>display to command window. (MATLAB, 2025)</w:t>
          </w:r>
        </w:p>
        <w:p w14:paraId="6B7F0232" w14:textId="77777777" w:rsidR="00557354" w:rsidRDefault="00557354" w:rsidP="00AD79F6">
          <w:pPr>
            <w:spacing w:line="360" w:lineRule="auto"/>
          </w:pPr>
        </w:p>
        <w:p w14:paraId="34A70049" w14:textId="228ED894" w:rsidR="0085799E" w:rsidRDefault="00793761" w:rsidP="00AD79F6">
          <w:pPr>
            <w:spacing w:line="360" w:lineRule="auto"/>
          </w:pPr>
          <w:r>
            <w:t>In figure 14 a</w:t>
          </w:r>
          <w:r w:rsidR="00AD79F6" w:rsidRPr="00AD79F6">
            <w:t xml:space="preserve"> new matrix, ‘AT’, is created with the same dimensions as ‘T1’ and initialised with zeros. The code then calculates the temperature </w:t>
          </w:r>
          <w:r w:rsidR="0089158C">
            <w:t>change</w:t>
          </w:r>
          <w:r w:rsidR="00AD79F6" w:rsidRPr="00AD79F6">
            <w:t xml:space="preserve"> at each node for every time step, using the analytical </w:t>
          </w:r>
          <w:r w:rsidR="00AF4939">
            <w:t>formula</w:t>
          </w:r>
          <w:r w:rsidR="00AD79F6" w:rsidRPr="00AD79F6">
            <w:t>. The resulting values in the ‘AT’ matrix are then displayed to the user.</w:t>
          </w:r>
        </w:p>
        <w:p w14:paraId="6DEF18DB" w14:textId="77777777" w:rsidR="00203626" w:rsidRDefault="00793761" w:rsidP="00032D66">
          <w:pPr>
            <w:keepNext/>
            <w:spacing w:line="360" w:lineRule="auto"/>
            <w:jc w:val="center"/>
          </w:pPr>
          <w:r>
            <w:rPr>
              <w:noProof/>
            </w:rPr>
            <w:drawing>
              <wp:inline distT="0" distB="0" distL="0" distR="0" wp14:anchorId="50F9E87F" wp14:editId="466519A3">
                <wp:extent cx="5731510" cy="1854200"/>
                <wp:effectExtent l="0" t="0" r="2540" b="0"/>
                <wp:docPr id="155705345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053458" name="Picture 1" descr="A screen shot of a computer&#10;&#10;Description automatically generated"/>
                        <pic:cNvPicPr/>
                      </pic:nvPicPr>
                      <pic:blipFill>
                        <a:blip r:embed="rId34"/>
                        <a:stretch>
                          <a:fillRect/>
                        </a:stretch>
                      </pic:blipFill>
                      <pic:spPr>
                        <a:xfrm>
                          <a:off x="0" y="0"/>
                          <a:ext cx="5731510" cy="1854200"/>
                        </a:xfrm>
                        <a:prstGeom prst="rect">
                          <a:avLst/>
                        </a:prstGeom>
                      </pic:spPr>
                    </pic:pic>
                  </a:graphicData>
                </a:graphic>
              </wp:inline>
            </w:drawing>
          </w:r>
        </w:p>
        <w:p w14:paraId="2982535C" w14:textId="08072EDD" w:rsidR="00FA07BA" w:rsidRDefault="00203626" w:rsidP="00203626">
          <w:pPr>
            <w:pStyle w:val="Caption"/>
          </w:pPr>
          <w:r>
            <w:t xml:space="preserve">Figure 14 – Analytical solution derived from heat equation used to </w:t>
          </w:r>
          <w:r w:rsidR="009B6455">
            <w:t>create analytical solution matrix. (MATLAB, 2025)</w:t>
          </w:r>
        </w:p>
        <w:p w14:paraId="17DA16E6" w14:textId="77777777" w:rsidR="00261798" w:rsidRDefault="00261798" w:rsidP="00261798">
          <w:pPr>
            <w:spacing w:line="360" w:lineRule="auto"/>
          </w:pPr>
        </w:p>
        <w:p w14:paraId="1DB02588" w14:textId="36524744" w:rsidR="006E236F" w:rsidRDefault="005C391B" w:rsidP="00261798">
          <w:pPr>
            <w:spacing w:line="360" w:lineRule="auto"/>
          </w:pPr>
          <w:r>
            <w:t xml:space="preserve">Once </w:t>
          </w:r>
          <w:r w:rsidR="006E236F">
            <w:t xml:space="preserve">analytical and numerical matrices have been created and displayed, the code then </w:t>
          </w:r>
          <w:r w:rsidR="00151C3F">
            <w:t xml:space="preserve">validates the numerical EFDM solution against the analytical </w:t>
          </w:r>
          <w:r w:rsidR="00CE2D29">
            <w:t xml:space="preserve">solution. </w:t>
          </w:r>
          <w:r w:rsidR="00261798">
            <w:t>Figure 15</w:t>
          </w:r>
          <w:r w:rsidR="00B84FC1">
            <w:t xml:space="preserve"> how the </w:t>
          </w:r>
          <w:r w:rsidR="00CE2D29">
            <w:t xml:space="preserve">absolute difference is calculated by subtracting </w:t>
          </w:r>
          <w:r w:rsidR="00D42449">
            <w:t>T-new from AT, creating T_Compare, which is then displayed to the user.</w:t>
          </w:r>
          <w:r w:rsidR="00151C3F">
            <w:t xml:space="preserve"> </w:t>
          </w:r>
        </w:p>
        <w:p w14:paraId="53A8882F" w14:textId="77777777" w:rsidR="005C391B" w:rsidRDefault="005C391B" w:rsidP="00032D66"/>
        <w:p w14:paraId="50E15D17" w14:textId="42774D01" w:rsidR="00032D66" w:rsidRDefault="00D62253" w:rsidP="00D62253">
          <w:pPr>
            <w:keepNext/>
            <w:jc w:val="center"/>
          </w:pPr>
          <w:r>
            <w:rPr>
              <w:noProof/>
            </w:rPr>
            <w:drawing>
              <wp:inline distT="0" distB="0" distL="0" distR="0" wp14:anchorId="75D2044A" wp14:editId="3D5658E2">
                <wp:extent cx="3843866" cy="1304169"/>
                <wp:effectExtent l="0" t="0" r="4445" b="0"/>
                <wp:docPr id="2035697772"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97772" name="Picture 1" descr="A white screen with black text&#10;&#10;Description automatically generated"/>
                        <pic:cNvPicPr/>
                      </pic:nvPicPr>
                      <pic:blipFill>
                        <a:blip r:embed="rId35"/>
                        <a:stretch>
                          <a:fillRect/>
                        </a:stretch>
                      </pic:blipFill>
                      <pic:spPr>
                        <a:xfrm>
                          <a:off x="0" y="0"/>
                          <a:ext cx="3877456" cy="1315565"/>
                        </a:xfrm>
                        <a:prstGeom prst="rect">
                          <a:avLst/>
                        </a:prstGeom>
                      </pic:spPr>
                    </pic:pic>
                  </a:graphicData>
                </a:graphic>
              </wp:inline>
            </w:drawing>
          </w:r>
        </w:p>
        <w:p w14:paraId="7AB73C6E" w14:textId="052DB463" w:rsidR="00032D66" w:rsidRDefault="00032D66" w:rsidP="00032D66">
          <w:pPr>
            <w:pStyle w:val="Caption"/>
          </w:pPr>
          <w:r>
            <w:t xml:space="preserve">Figure 15 </w:t>
          </w:r>
          <w:r w:rsidR="00875E61">
            <w:t>–</w:t>
          </w:r>
          <w:r>
            <w:t xml:space="preserve"> </w:t>
          </w:r>
          <w:r w:rsidR="00875E61">
            <w:t>Matrix T_compare created by calculation the difference be</w:t>
          </w:r>
          <w:r w:rsidR="009C1F8D">
            <w:t>tween AT and T_new. (MATLAB, 2025)</w:t>
          </w:r>
        </w:p>
        <w:p w14:paraId="3818B42D" w14:textId="77777777" w:rsidR="00B84FC1" w:rsidRDefault="00B84FC1" w:rsidP="00B84FC1"/>
        <w:p w14:paraId="2DF65059" w14:textId="698B36CC" w:rsidR="00772CBF" w:rsidRDefault="009D6D6C" w:rsidP="00B744D4">
          <w:pPr>
            <w:spacing w:line="360" w:lineRule="auto"/>
          </w:pPr>
          <w:r>
            <w:lastRenderedPageBreak/>
            <w:t xml:space="preserve">Figure 16 depicts the section of code that </w:t>
          </w:r>
          <w:r w:rsidR="002B4F67">
            <w:t xml:space="preserve">produces graphical charts of the temperature </w:t>
          </w:r>
          <w:r w:rsidR="00E43740">
            <w:t>distribution from both the numerical (figure 1) and analytical solution (figure 2).</w:t>
          </w:r>
          <w:r w:rsidR="00AF1EF9">
            <w:t xml:space="preserve">  Here chart colours, titles</w:t>
          </w:r>
          <w:r w:rsidR="00B744D4">
            <w:t>, axis labels and chart limits are set.</w:t>
          </w:r>
          <w:r w:rsidR="00371DB4">
            <w:t xml:space="preserve"> </w:t>
          </w:r>
          <w:r w:rsidR="002810DD">
            <w:t>Similarly,</w:t>
          </w:r>
          <w:r w:rsidR="00371DB4">
            <w:t xml:space="preserve"> the visualisation of the difference between the </w:t>
          </w:r>
          <w:r w:rsidR="00C400F6">
            <w:t>EDFM and analytical solution is displayed using the section of code shown in figure 17.</w:t>
          </w:r>
        </w:p>
        <w:p w14:paraId="6E3BC828" w14:textId="77777777" w:rsidR="007B7903" w:rsidRDefault="007B7903" w:rsidP="007B7903">
          <w:pPr>
            <w:keepNext/>
            <w:jc w:val="center"/>
          </w:pPr>
          <w:r>
            <w:rPr>
              <w:noProof/>
            </w:rPr>
            <w:drawing>
              <wp:inline distT="0" distB="0" distL="0" distR="0" wp14:anchorId="51848982" wp14:editId="0CB7A845">
                <wp:extent cx="4088773" cy="2809955"/>
                <wp:effectExtent l="0" t="0" r="6985" b="9525"/>
                <wp:docPr id="183787426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874266" name="Picture 1" descr="A screenshot of a computer code&#10;&#10;Description automatically generated"/>
                        <pic:cNvPicPr/>
                      </pic:nvPicPr>
                      <pic:blipFill>
                        <a:blip r:embed="rId36"/>
                        <a:stretch>
                          <a:fillRect/>
                        </a:stretch>
                      </pic:blipFill>
                      <pic:spPr>
                        <a:xfrm>
                          <a:off x="0" y="0"/>
                          <a:ext cx="4100094" cy="2817735"/>
                        </a:xfrm>
                        <a:prstGeom prst="rect">
                          <a:avLst/>
                        </a:prstGeom>
                      </pic:spPr>
                    </pic:pic>
                  </a:graphicData>
                </a:graphic>
              </wp:inline>
            </w:drawing>
          </w:r>
        </w:p>
        <w:p w14:paraId="6011C9F1" w14:textId="6AED2BCF" w:rsidR="007B7903" w:rsidRDefault="007B7903" w:rsidP="007B7903">
          <w:pPr>
            <w:pStyle w:val="Caption"/>
          </w:pPr>
          <w:r>
            <w:t>Figure 1</w:t>
          </w:r>
          <w:r w:rsidR="00371DB4">
            <w:t>6</w:t>
          </w:r>
          <w:r w:rsidR="00E72D15">
            <w:t xml:space="preserve"> – EFDM and analytical solution displayed in visual format</w:t>
          </w:r>
          <w:r w:rsidR="00371DB4">
            <w:t xml:space="preserve"> (MATLAB, 2025)</w:t>
          </w:r>
        </w:p>
        <w:p w14:paraId="5250819E" w14:textId="77777777" w:rsidR="00E72D15" w:rsidRDefault="00E72D15" w:rsidP="00E72D15">
          <w:pPr>
            <w:keepNext/>
            <w:jc w:val="center"/>
          </w:pPr>
          <w:r>
            <w:rPr>
              <w:noProof/>
            </w:rPr>
            <w:drawing>
              <wp:inline distT="0" distB="0" distL="0" distR="0" wp14:anchorId="09A22B31" wp14:editId="21391927">
                <wp:extent cx="4067033" cy="1374302"/>
                <wp:effectExtent l="0" t="0" r="0" b="0"/>
                <wp:docPr id="440227" name="Picture 1" descr="A white background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27" name="Picture 1" descr="A white background with text"/>
                        <pic:cNvPicPr/>
                      </pic:nvPicPr>
                      <pic:blipFill>
                        <a:blip r:embed="rId37"/>
                        <a:stretch>
                          <a:fillRect/>
                        </a:stretch>
                      </pic:blipFill>
                      <pic:spPr>
                        <a:xfrm>
                          <a:off x="0" y="0"/>
                          <a:ext cx="4090442" cy="1382212"/>
                        </a:xfrm>
                        <a:prstGeom prst="rect">
                          <a:avLst/>
                        </a:prstGeom>
                      </pic:spPr>
                    </pic:pic>
                  </a:graphicData>
                </a:graphic>
              </wp:inline>
            </w:drawing>
          </w:r>
        </w:p>
        <w:p w14:paraId="080D464C" w14:textId="23160907" w:rsidR="007027B8" w:rsidRDefault="00E72D15" w:rsidP="00E72D15">
          <w:pPr>
            <w:pStyle w:val="Caption"/>
          </w:pPr>
          <w:r>
            <w:t>Figure 1</w:t>
          </w:r>
          <w:r w:rsidR="00371DB4">
            <w:t>7</w:t>
          </w:r>
          <w:r>
            <w:t xml:space="preserve"> – </w:t>
          </w:r>
          <w:r w:rsidR="003B0FDC">
            <w:t>Difference between result</w:t>
          </w:r>
          <w:r>
            <w:t xml:space="preserve"> of EFDM and analytical</w:t>
          </w:r>
          <w:r w:rsidR="003B0FDC">
            <w:t xml:space="preserve"> solution displayed in visual format</w:t>
          </w:r>
          <w:r w:rsidR="00371DB4">
            <w:t xml:space="preserve"> (MATLAB, 2025)</w:t>
          </w:r>
        </w:p>
        <w:p w14:paraId="1E988072" w14:textId="77777777" w:rsidR="00B224DB" w:rsidRDefault="00B224DB" w:rsidP="00C400F6"/>
        <w:p w14:paraId="2E29E47D" w14:textId="50C63FA4" w:rsidR="007772D7" w:rsidRDefault="00682939" w:rsidP="00CE6485">
          <w:pPr>
            <w:pStyle w:val="Heading2"/>
          </w:pPr>
          <w:bookmarkStart w:id="16" w:name="_Toc188358432"/>
          <w:r>
            <w:t>4.2</w:t>
          </w:r>
          <w:r w:rsidR="007772D7">
            <w:t xml:space="preserve"> </w:t>
          </w:r>
          <w:r w:rsidR="00EF3C92" w:rsidRPr="00EF3C92">
            <w:t>Validation of the code</w:t>
          </w:r>
          <w:bookmarkEnd w:id="16"/>
          <w:r w:rsidR="00EF3C92" w:rsidRPr="00EF3C92">
            <w:t xml:space="preserve"> </w:t>
          </w:r>
        </w:p>
        <w:p w14:paraId="6230E239" w14:textId="77777777" w:rsidR="00CE6485" w:rsidRDefault="00CE6485" w:rsidP="00CE6485"/>
        <w:p w14:paraId="204E016A" w14:textId="530257A4" w:rsidR="00AF5448" w:rsidRDefault="00AF5448" w:rsidP="00E8480F">
          <w:pPr>
            <w:spacing w:line="360" w:lineRule="auto"/>
          </w:pPr>
          <w:r>
            <w:t>The code can now be u</w:t>
          </w:r>
          <w:r w:rsidR="00E8480F">
            <w:t>sed</w:t>
          </w:r>
          <w:r>
            <w:t xml:space="preserve"> to determine the thermal di</w:t>
          </w:r>
          <w:r w:rsidR="00E8480F">
            <w:t>stribution</w:t>
          </w:r>
          <w:r>
            <w:t xml:space="preserve"> of a 2D aluminium plate</w:t>
          </w:r>
          <w:r w:rsidR="00E8480F">
            <w:t xml:space="preserve"> as specified by the user.</w:t>
          </w:r>
          <w:r>
            <w:t xml:space="preserve"> </w:t>
          </w:r>
          <w:r w:rsidR="00DC7B33">
            <w:t xml:space="preserve">Using the analytical method, the EFDM method used within the code and now </w:t>
          </w:r>
          <w:r w:rsidR="000808D5">
            <w:t>be validated.</w:t>
          </w:r>
          <w:r w:rsidR="00FB6CD5">
            <w:t xml:space="preserve"> </w:t>
          </w:r>
          <w:r w:rsidR="000808D5">
            <w:t>In the example results shown in figure 18</w:t>
          </w:r>
          <w:r w:rsidR="002810DD">
            <w:t xml:space="preserve">, </w:t>
          </w:r>
          <w:r>
            <w:t xml:space="preserve">the code </w:t>
          </w:r>
          <w:r w:rsidR="00AF4964">
            <w:t xml:space="preserve">was run with a plate size of 3 meters, grid spacing of </w:t>
          </w:r>
          <w:r w:rsidR="0060171D">
            <w:t xml:space="preserve">0.5 meters, a time step of 970 seconds and a North boundary temperature of </w:t>
          </w:r>
          <w:r w:rsidR="00B224DB">
            <w:t>50 degrees Celsius.</w:t>
          </w:r>
          <w:r>
            <w:t xml:space="preserve"> </w:t>
          </w:r>
        </w:p>
        <w:p w14:paraId="79F5C024" w14:textId="77777777" w:rsidR="001D27B2" w:rsidRDefault="003D0F79" w:rsidP="00FB6CD5">
          <w:pPr>
            <w:keepNext/>
            <w:jc w:val="center"/>
          </w:pPr>
          <w:r>
            <w:rPr>
              <w:noProof/>
            </w:rPr>
            <w:lastRenderedPageBreak/>
            <w:drawing>
              <wp:inline distT="0" distB="0" distL="0" distR="0" wp14:anchorId="18559152" wp14:editId="56DF9EA2">
                <wp:extent cx="4387206" cy="2516349"/>
                <wp:effectExtent l="0" t="0" r="0" b="0"/>
                <wp:docPr id="211946481" name="Picture 1" descr="A table of numbe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46481" name="Picture 1" descr="A table of numbers with numbers&#10;&#10;Description automatically generated"/>
                        <pic:cNvPicPr/>
                      </pic:nvPicPr>
                      <pic:blipFill>
                        <a:blip r:embed="rId38"/>
                        <a:stretch>
                          <a:fillRect/>
                        </a:stretch>
                      </pic:blipFill>
                      <pic:spPr>
                        <a:xfrm>
                          <a:off x="0" y="0"/>
                          <a:ext cx="4396110" cy="2521456"/>
                        </a:xfrm>
                        <a:prstGeom prst="rect">
                          <a:avLst/>
                        </a:prstGeom>
                      </pic:spPr>
                    </pic:pic>
                  </a:graphicData>
                </a:graphic>
              </wp:inline>
            </w:drawing>
          </w:r>
        </w:p>
        <w:p w14:paraId="799A53DD" w14:textId="6204B642" w:rsidR="003D0F79" w:rsidRDefault="001D27B2" w:rsidP="001D27B2">
          <w:pPr>
            <w:pStyle w:val="Caption"/>
          </w:pPr>
          <w:r>
            <w:t xml:space="preserve">Figure 18 </w:t>
          </w:r>
          <w:r w:rsidR="00AD7119">
            <w:t>–</w:t>
          </w:r>
          <w:r>
            <w:t xml:space="preserve"> </w:t>
          </w:r>
          <w:r w:rsidR="00AD7119">
            <w:t>EFDM matrix vs Analytic matrix at thermal equilibrium results (MATLAB, 202</w:t>
          </w:r>
          <w:r w:rsidR="008A4477">
            <w:t>5</w:t>
          </w:r>
          <w:r w:rsidR="00AD7119">
            <w:t>)</w:t>
          </w:r>
        </w:p>
        <w:p w14:paraId="7055E05A" w14:textId="56F51737" w:rsidR="00CE6485" w:rsidRDefault="00CE6485" w:rsidP="00CE6485">
          <w:pPr>
            <w:spacing w:line="360" w:lineRule="auto"/>
          </w:pPr>
          <w:r w:rsidRPr="00CE6485">
            <w:t xml:space="preserve">The results indicate that the temperature distributions </w:t>
          </w:r>
          <w:r w:rsidR="001348A3">
            <w:t>within</w:t>
          </w:r>
          <w:r w:rsidRPr="00CE6485">
            <w:t xml:space="preserve"> the plate at thermal equilibrium are comparable when derived from both numerical and analytical methods. However, minor discrepancies exist between the two, likely due to the approximations and discretisation inherent in the numerical approach. Despite these differences, both methods deliver reliable estimations of the plate's temperature distribution under the specified conditions. The colourmaps </w:t>
          </w:r>
          <w:r w:rsidR="006D7F46">
            <w:t>below</w:t>
          </w:r>
          <w:r w:rsidR="008C3DA1">
            <w:t xml:space="preserve"> </w:t>
          </w:r>
          <w:r w:rsidRPr="00CE6485">
            <w:t>further confirm the similarity in the temperature patterns.</w:t>
          </w:r>
        </w:p>
        <w:p w14:paraId="593FF08C" w14:textId="77777777" w:rsidR="00AD7119" w:rsidRDefault="00983749" w:rsidP="00AD7119">
          <w:pPr>
            <w:keepNext/>
            <w:spacing w:line="360" w:lineRule="auto"/>
            <w:jc w:val="center"/>
          </w:pPr>
          <w:r>
            <w:rPr>
              <w:noProof/>
            </w:rPr>
            <w:drawing>
              <wp:inline distT="0" distB="0" distL="0" distR="0" wp14:anchorId="6A0E7F34" wp14:editId="4C6704C5">
                <wp:extent cx="5725160" cy="2756535"/>
                <wp:effectExtent l="0" t="0" r="8890" b="5715"/>
                <wp:docPr id="760734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5160" cy="2756535"/>
                        </a:xfrm>
                        <a:prstGeom prst="rect">
                          <a:avLst/>
                        </a:prstGeom>
                        <a:noFill/>
                        <a:ln>
                          <a:noFill/>
                        </a:ln>
                      </pic:spPr>
                    </pic:pic>
                  </a:graphicData>
                </a:graphic>
              </wp:inline>
            </w:drawing>
          </w:r>
        </w:p>
        <w:p w14:paraId="7C60469B" w14:textId="1FCD39E3" w:rsidR="00C400F6" w:rsidRDefault="00AD7119" w:rsidP="008A4477">
          <w:pPr>
            <w:pStyle w:val="Caption"/>
          </w:pPr>
          <w:r>
            <w:t xml:space="preserve">Figure 19 – Visual </w:t>
          </w:r>
          <w:r w:rsidR="008A4477">
            <w:t>colourmaps of EFDM and analytical solution (MATLAB, 2025)</w:t>
          </w:r>
        </w:p>
        <w:p w14:paraId="0DB8A527" w14:textId="77777777" w:rsidR="008A4477" w:rsidRDefault="008A4477" w:rsidP="008A4477"/>
        <w:p w14:paraId="634063C5" w14:textId="75A57992" w:rsidR="008A4477" w:rsidRDefault="000F025C" w:rsidP="006E6428">
          <w:pPr>
            <w:spacing w:line="360" w:lineRule="auto"/>
          </w:pPr>
          <w:r>
            <w:lastRenderedPageBreak/>
            <w:t xml:space="preserve">Further to the above results, the section of the code that creates </w:t>
          </w:r>
          <w:r w:rsidR="00F1091A">
            <w:t xml:space="preserve">a matrix comparing </w:t>
          </w:r>
          <w:r w:rsidR="00812D0C">
            <w:t>‘</w:t>
          </w:r>
          <w:r w:rsidR="00F1091A">
            <w:t>T1</w:t>
          </w:r>
          <w:r w:rsidR="00812D0C">
            <w:t>’</w:t>
          </w:r>
          <w:r w:rsidR="00F1091A">
            <w:t xml:space="preserve"> (EFDM method) and </w:t>
          </w:r>
          <w:r w:rsidR="00812D0C">
            <w:t>‘</w:t>
          </w:r>
          <w:r w:rsidR="00F1091A">
            <w:t>TA</w:t>
          </w:r>
          <w:r w:rsidR="00812D0C">
            <w:t>’</w:t>
          </w:r>
          <w:r w:rsidR="00F1091A">
            <w:t xml:space="preserve"> (analytical method)</w:t>
          </w:r>
          <w:r w:rsidR="00812D0C">
            <w:t xml:space="preserve"> results in matrix ‘T_compare’ which is displayed </w:t>
          </w:r>
          <w:r w:rsidR="006D7F46">
            <w:t>below.</w:t>
          </w:r>
        </w:p>
        <w:p w14:paraId="6479FF4B" w14:textId="77777777" w:rsidR="00534351" w:rsidRDefault="00534351" w:rsidP="00534351">
          <w:pPr>
            <w:keepNext/>
            <w:jc w:val="center"/>
          </w:pPr>
          <w:r>
            <w:rPr>
              <w:noProof/>
            </w:rPr>
            <w:drawing>
              <wp:inline distT="0" distB="0" distL="0" distR="0" wp14:anchorId="02B6A587" wp14:editId="66B66FBA">
                <wp:extent cx="4244454" cy="1176559"/>
                <wp:effectExtent l="0" t="0" r="3810" b="5080"/>
                <wp:docPr id="18419106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91062" name="Picture 1" descr="A white background with black text&#10;&#10;Description automatically generated"/>
                        <pic:cNvPicPr/>
                      </pic:nvPicPr>
                      <pic:blipFill>
                        <a:blip r:embed="rId40"/>
                        <a:stretch>
                          <a:fillRect/>
                        </a:stretch>
                      </pic:blipFill>
                      <pic:spPr>
                        <a:xfrm>
                          <a:off x="0" y="0"/>
                          <a:ext cx="4274309" cy="1184835"/>
                        </a:xfrm>
                        <a:prstGeom prst="rect">
                          <a:avLst/>
                        </a:prstGeom>
                      </pic:spPr>
                    </pic:pic>
                  </a:graphicData>
                </a:graphic>
              </wp:inline>
            </w:drawing>
          </w:r>
        </w:p>
        <w:p w14:paraId="1439B09F" w14:textId="331C7DBE" w:rsidR="006E6428" w:rsidRDefault="00534351" w:rsidP="006E6428">
          <w:pPr>
            <w:pStyle w:val="Caption"/>
          </w:pPr>
          <w:r>
            <w:t xml:space="preserve">Figure </w:t>
          </w:r>
          <w:r>
            <w:fldChar w:fldCharType="begin"/>
          </w:r>
          <w:r>
            <w:instrText xml:space="preserve"> SEQ Figure \* ARABIC </w:instrText>
          </w:r>
          <w:r>
            <w:fldChar w:fldCharType="separate"/>
          </w:r>
          <w:r w:rsidR="00A92F9A">
            <w:rPr>
              <w:noProof/>
            </w:rPr>
            <w:t>2</w:t>
          </w:r>
          <w:r>
            <w:fldChar w:fldCharType="end"/>
          </w:r>
          <w:r>
            <w:t xml:space="preserve">0 </w:t>
          </w:r>
          <w:r w:rsidR="000B3B09">
            <w:t>–</w:t>
          </w:r>
          <w:r>
            <w:t xml:space="preserve"> </w:t>
          </w:r>
          <w:r w:rsidR="000B3B09">
            <w:t>Matrix ‘</w:t>
          </w:r>
          <w:r w:rsidR="005D0229">
            <w:t>T_Compare</w:t>
          </w:r>
          <w:r w:rsidR="000B3B09">
            <w:t>’ displayed in command window (MATLAB, 2024)</w:t>
          </w:r>
        </w:p>
        <w:p w14:paraId="4640F4B6" w14:textId="02D07D6B" w:rsidR="006E6428" w:rsidRDefault="006E6428" w:rsidP="00867C4B">
          <w:pPr>
            <w:spacing w:line="360" w:lineRule="auto"/>
          </w:pPr>
          <w:r>
            <w:t xml:space="preserve">For validation purposes, this would suggest that the EFDM method is fairly accurate, but some small errors are present. </w:t>
          </w:r>
          <w:r w:rsidR="00D30793">
            <w:t xml:space="preserve">This could be due to a few issues including round off errors, truncation errors and </w:t>
          </w:r>
          <w:r w:rsidR="00436B95">
            <w:t xml:space="preserve">the tolerance </w:t>
          </w:r>
          <w:r w:rsidR="00DF08B6">
            <w:t xml:space="preserve">used within the code. These errors are </w:t>
          </w:r>
          <w:r w:rsidR="00423943">
            <w:t>explored</w:t>
          </w:r>
          <w:r w:rsidR="00DF08B6">
            <w:t xml:space="preserve"> further in section</w:t>
          </w:r>
          <w:r w:rsidR="00423943">
            <w:t xml:space="preserve"> 4.3.</w:t>
          </w:r>
        </w:p>
        <w:p w14:paraId="1B65506B" w14:textId="77777777" w:rsidR="00423943" w:rsidRDefault="00423943" w:rsidP="006E6428"/>
        <w:p w14:paraId="6DFCE8C0" w14:textId="437CC648" w:rsidR="003334CB" w:rsidRDefault="003334CB" w:rsidP="003334CB">
          <w:pPr>
            <w:pStyle w:val="Heading2"/>
          </w:pPr>
          <w:bookmarkStart w:id="17" w:name="_Toc188358433"/>
          <w:r>
            <w:t xml:space="preserve">4.3 Sensitivity </w:t>
          </w:r>
          <w:r w:rsidRPr="00F13046">
            <w:rPr>
              <w:color w:val="2E74B5"/>
            </w:rPr>
            <w:t>Analysis</w:t>
          </w:r>
          <w:bookmarkEnd w:id="17"/>
        </w:p>
        <w:p w14:paraId="6870965B" w14:textId="469EF34F" w:rsidR="00F13046" w:rsidRPr="00F13046" w:rsidRDefault="00F13046" w:rsidP="00F13046">
          <w:pPr>
            <w:pStyle w:val="Heading3"/>
            <w:rPr>
              <w:rFonts w:ascii="Arial" w:hAnsi="Arial" w:cs="Arial"/>
              <w:color w:val="2E74B5"/>
              <w:sz w:val="28"/>
              <w:szCs w:val="28"/>
            </w:rPr>
          </w:pPr>
          <w:bookmarkStart w:id="18" w:name="_Toc188358434"/>
          <w:r w:rsidRPr="00F13046">
            <w:rPr>
              <w:rFonts w:ascii="Arial" w:hAnsi="Arial" w:cs="Arial"/>
              <w:color w:val="2E74B5"/>
              <w:sz w:val="28"/>
              <w:szCs w:val="28"/>
            </w:rPr>
            <w:t>4.3.1 Grid spacing</w:t>
          </w:r>
          <w:bookmarkEnd w:id="18"/>
        </w:p>
        <w:p w14:paraId="7340C783" w14:textId="77777777" w:rsidR="006D7F46" w:rsidRDefault="006D7F46" w:rsidP="008A4477"/>
        <w:p w14:paraId="1D057DCF" w14:textId="62E87BBC" w:rsidR="00867C4B" w:rsidRDefault="007D33B6" w:rsidP="007D33B6">
          <w:pPr>
            <w:spacing w:line="360" w:lineRule="auto"/>
          </w:pPr>
          <w:r w:rsidRPr="007D33B6">
            <w:t xml:space="preserve">The influence of grid spacing on achieving thermal equilibrium will be assessed by running the code with varying grid spacing values, while keeping the </w:t>
          </w:r>
          <w:r w:rsidR="00F01DED">
            <w:t xml:space="preserve">plate dimensions, </w:t>
          </w:r>
          <w:r w:rsidRPr="007D33B6">
            <w:t xml:space="preserve">time step and tolerance condition constant. The grid dimensions will be fixed at </w:t>
          </w:r>
          <w:r w:rsidR="006274AB">
            <w:t>6</w:t>
          </w:r>
          <w:r w:rsidR="00F01DED">
            <w:t xml:space="preserve">m by </w:t>
          </w:r>
          <w:r w:rsidR="006274AB">
            <w:t>6</w:t>
          </w:r>
          <w:r w:rsidR="00F01DED">
            <w:t>m</w:t>
          </w:r>
          <w:r w:rsidRPr="007D33B6">
            <w:t xml:space="preserve"> to ensure consistency, and the</w:t>
          </w:r>
          <w:r w:rsidR="006A0B49">
            <w:t xml:space="preserve"> North boundary</w:t>
          </w:r>
          <w:r w:rsidRPr="007D33B6">
            <w:t xml:space="preserve"> temperature will remain constant at 50</w:t>
          </w:r>
          <w:r w:rsidR="009D4547">
            <w:rPr>
              <w:rFonts w:cs="Arial"/>
            </w:rPr>
            <w:t>°C.</w:t>
          </w:r>
          <w:r w:rsidR="009D4547" w:rsidRPr="009D4547">
            <w:t xml:space="preserve"> </w:t>
          </w:r>
          <w:r w:rsidR="009D4547" w:rsidRPr="009D4547">
            <w:rPr>
              <w:rFonts w:cs="Arial"/>
            </w:rPr>
            <w:t>The results will be tabulated, and a graph will be created to demonstrate the relationship between thermal equilibrium time and the corresponding grid spacing values</w:t>
          </w:r>
          <w:r w:rsidRPr="007D33B6">
            <w:t xml:space="preserve">. </w:t>
          </w:r>
        </w:p>
        <w:p w14:paraId="6A68DAE1" w14:textId="1C2CCEAC" w:rsidR="00A3172D" w:rsidRDefault="005E43B8" w:rsidP="00A3172D">
          <w:pPr>
            <w:keepNext/>
            <w:spacing w:line="360" w:lineRule="auto"/>
            <w:jc w:val="center"/>
          </w:pPr>
          <w:r>
            <w:rPr>
              <w:noProof/>
            </w:rPr>
            <w:drawing>
              <wp:inline distT="0" distB="0" distL="0" distR="0" wp14:anchorId="7E016370" wp14:editId="61B827F6">
                <wp:extent cx="3985146" cy="1945331"/>
                <wp:effectExtent l="0" t="0" r="0" b="0"/>
                <wp:docPr id="20808640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86408" name="Picture 1" descr="A table with numbers and text&#10;&#10;Description automatically generated"/>
                        <pic:cNvPicPr/>
                      </pic:nvPicPr>
                      <pic:blipFill>
                        <a:blip r:embed="rId41"/>
                        <a:stretch>
                          <a:fillRect/>
                        </a:stretch>
                      </pic:blipFill>
                      <pic:spPr>
                        <a:xfrm>
                          <a:off x="0" y="0"/>
                          <a:ext cx="4004777" cy="1954914"/>
                        </a:xfrm>
                        <a:prstGeom prst="rect">
                          <a:avLst/>
                        </a:prstGeom>
                      </pic:spPr>
                    </pic:pic>
                  </a:graphicData>
                </a:graphic>
              </wp:inline>
            </w:drawing>
          </w:r>
        </w:p>
        <w:p w14:paraId="731F6A4B" w14:textId="16E25BEE" w:rsidR="00A30218" w:rsidRPr="00A30218" w:rsidRDefault="00A3172D" w:rsidP="00A30218">
          <w:pPr>
            <w:pStyle w:val="Caption"/>
            <w:jc w:val="center"/>
          </w:pPr>
          <w:r>
            <w:t xml:space="preserve">Figure </w:t>
          </w:r>
          <w:r w:rsidR="003E6F9B">
            <w:t xml:space="preserve">21 </w:t>
          </w:r>
          <w:r w:rsidR="00786D87">
            <w:t>–</w:t>
          </w:r>
          <w:r w:rsidR="003E6F9B">
            <w:t xml:space="preserve"> </w:t>
          </w:r>
          <w:r w:rsidR="00786D87">
            <w:t xml:space="preserve">Analysis of effect of grid spacing </w:t>
          </w:r>
          <w:r w:rsidR="009400DD">
            <w:t>within code (MATLAB, 2025)</w:t>
          </w:r>
        </w:p>
        <w:p w14:paraId="0E3BA3FC" w14:textId="31446A89" w:rsidR="007F5197" w:rsidRDefault="00FB678C" w:rsidP="007F5197">
          <w:pPr>
            <w:keepNext/>
            <w:spacing w:line="360" w:lineRule="auto"/>
            <w:jc w:val="center"/>
          </w:pPr>
          <w:r>
            <w:rPr>
              <w:noProof/>
            </w:rPr>
            <w:lastRenderedPageBreak/>
            <w:drawing>
              <wp:inline distT="0" distB="0" distL="0" distR="0" wp14:anchorId="28B7DB71" wp14:editId="646D380B">
                <wp:extent cx="4375334" cy="2863405"/>
                <wp:effectExtent l="0" t="0" r="6350" b="0"/>
                <wp:docPr id="548233950"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233950" name="Picture 1" descr="A graph with blue dots&#10;&#10;Description automatically generated"/>
                        <pic:cNvPicPr/>
                      </pic:nvPicPr>
                      <pic:blipFill>
                        <a:blip r:embed="rId42"/>
                        <a:stretch>
                          <a:fillRect/>
                        </a:stretch>
                      </pic:blipFill>
                      <pic:spPr>
                        <a:xfrm>
                          <a:off x="0" y="0"/>
                          <a:ext cx="4383202" cy="2868554"/>
                        </a:xfrm>
                        <a:prstGeom prst="rect">
                          <a:avLst/>
                        </a:prstGeom>
                      </pic:spPr>
                    </pic:pic>
                  </a:graphicData>
                </a:graphic>
              </wp:inline>
            </w:drawing>
          </w:r>
        </w:p>
        <w:p w14:paraId="2FCC0732" w14:textId="6AD464F7" w:rsidR="00D601AE" w:rsidRDefault="007F5197" w:rsidP="007F5197">
          <w:pPr>
            <w:pStyle w:val="Caption"/>
            <w:jc w:val="center"/>
          </w:pPr>
          <w:r>
            <w:t xml:space="preserve">Figure 22 – </w:t>
          </w:r>
          <w:r w:rsidR="00B26444">
            <w:t>Graph</w:t>
          </w:r>
          <w:r>
            <w:t xml:space="preserve"> of effect of grid spacing on thermal equilibrium (MATLAB, 2025)</w:t>
          </w:r>
        </w:p>
        <w:p w14:paraId="04EA0C15" w14:textId="77777777" w:rsidR="00C7665C" w:rsidRPr="00C7665C" w:rsidRDefault="00C7665C" w:rsidP="00C7665C"/>
        <w:p w14:paraId="5EC006C9" w14:textId="390C1854" w:rsidR="005920AE" w:rsidRPr="005920AE" w:rsidRDefault="005920AE" w:rsidP="005920AE">
          <w:pPr>
            <w:spacing w:line="360" w:lineRule="auto"/>
          </w:pPr>
          <w:r w:rsidRPr="005920AE">
            <w:t>The results table and accompanying line graph reveal a clear trend</w:t>
          </w:r>
          <w:r w:rsidR="00830FF6">
            <w:t>.</w:t>
          </w:r>
          <w:r w:rsidRPr="005920AE">
            <w:t xml:space="preserve"> </w:t>
          </w:r>
          <w:r w:rsidR="00830FF6">
            <w:t>T</w:t>
          </w:r>
          <w:r w:rsidRPr="005920AE">
            <w:t xml:space="preserve">he time required to achieve thermal equilibrium becomes increasingly optimised as certain conditions are adjusted. In numerical approximations, such as those employed here, truncation errors are directly related to the grid spacing, denoted as </w:t>
          </w:r>
          <m:oMath>
            <m:r>
              <w:rPr>
                <w:rFonts w:ascii="Cambria Math" w:hAnsi="Cambria Math"/>
              </w:rPr>
              <m:t>h</m:t>
            </m:r>
          </m:oMath>
          <w:r w:rsidR="0034252F">
            <w:t>.</w:t>
          </w:r>
          <w:r w:rsidRPr="005920AE">
            <w:t xml:space="preserve"> For instance, in the central difference method for approximating the second derivative, the error scales proportionally to</w:t>
          </w:r>
          <w:r w:rsidR="00231344">
            <w:t xml:space="preserve"> </w:t>
          </w:r>
          <m:oMath>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w:r w:rsidRPr="005920AE">
            <w:t>. By reducing the grid spacing, the truncation errors decrease, enhancing the overall accuracy of the model.</w:t>
          </w:r>
        </w:p>
        <w:p w14:paraId="07D134F3" w14:textId="46354127" w:rsidR="005920AE" w:rsidRPr="005920AE" w:rsidRDefault="005920AE" w:rsidP="005920AE">
          <w:pPr>
            <w:spacing w:line="360" w:lineRule="auto"/>
          </w:pPr>
          <w:r w:rsidRPr="005920AE">
            <w:t>These findings highlight that using a finer grid spacing significantly improves resolution and accelerates convergence. Conversely, larger grid spacing compromises accuracy, introduces inefficiencies, and can lead to numerical instability</w:t>
          </w:r>
          <w:r w:rsidR="00EB6891">
            <w:t xml:space="preserve"> if too large</w:t>
          </w:r>
          <w:r w:rsidRPr="005920AE">
            <w:t>. The observed oscillations in the results likely stem from a delicate balance</w:t>
          </w:r>
          <w:r w:rsidR="00E8730A">
            <w:t xml:space="preserve">, </w:t>
          </w:r>
          <w:r w:rsidRPr="005920AE">
            <w:t>or imbalance</w:t>
          </w:r>
          <w:r w:rsidR="00E8730A">
            <w:t xml:space="preserve">, </w:t>
          </w:r>
          <w:r w:rsidRPr="005920AE">
            <w:t xml:space="preserve">between the resolution of the grid and the numerical </w:t>
          </w:r>
          <w:r w:rsidR="00E8730A">
            <w:t>accuracy</w:t>
          </w:r>
          <w:r w:rsidRPr="005920AE">
            <w:t xml:space="preserve"> of the approximation method</w:t>
          </w:r>
          <w:r w:rsidR="00CE5AF8">
            <w:t xml:space="preserve"> </w:t>
          </w:r>
          <w:sdt>
            <w:sdtPr>
              <w:id w:val="1161425157"/>
              <w:citation/>
            </w:sdtPr>
            <w:sdtContent>
              <w:r w:rsidR="00830FF6">
                <w:fldChar w:fldCharType="begin"/>
              </w:r>
              <w:r w:rsidR="00830FF6">
                <w:instrText xml:space="preserve"> CITATION Cha14 \l 2057 </w:instrText>
              </w:r>
              <w:r w:rsidR="00830FF6">
                <w:fldChar w:fldCharType="separate"/>
              </w:r>
              <w:r w:rsidR="00830FF6" w:rsidRPr="00830FF6">
                <w:rPr>
                  <w:noProof/>
                </w:rPr>
                <w:t>(Chapra &amp; Canale, 2014)</w:t>
              </w:r>
              <w:r w:rsidR="00830FF6">
                <w:fldChar w:fldCharType="end"/>
              </w:r>
            </w:sdtContent>
          </w:sdt>
          <w:r w:rsidRPr="005920AE">
            <w:t>.</w:t>
          </w:r>
        </w:p>
        <w:p w14:paraId="5D6E80A8" w14:textId="77777777" w:rsidR="00C7665C" w:rsidRDefault="00C7665C" w:rsidP="00BF48FF">
          <w:pPr>
            <w:spacing w:line="360" w:lineRule="auto"/>
          </w:pPr>
        </w:p>
        <w:p w14:paraId="3ABFCCCF" w14:textId="52DC0D93" w:rsidR="00C7665C" w:rsidRDefault="00C7665C" w:rsidP="00C7665C">
          <w:pPr>
            <w:pStyle w:val="Heading3"/>
            <w:rPr>
              <w:rFonts w:ascii="Arial" w:hAnsi="Arial" w:cs="Arial"/>
              <w:color w:val="2E74B5"/>
              <w:sz w:val="28"/>
              <w:szCs w:val="28"/>
            </w:rPr>
          </w:pPr>
          <w:bookmarkStart w:id="19" w:name="_Toc188358435"/>
          <w:r w:rsidRPr="00F13046">
            <w:rPr>
              <w:rFonts w:ascii="Arial" w:hAnsi="Arial" w:cs="Arial"/>
              <w:color w:val="2E74B5"/>
              <w:sz w:val="28"/>
              <w:szCs w:val="28"/>
            </w:rPr>
            <w:t>4.3.</w:t>
          </w:r>
          <w:r>
            <w:rPr>
              <w:rFonts w:ascii="Arial" w:hAnsi="Arial" w:cs="Arial"/>
              <w:color w:val="2E74B5"/>
              <w:sz w:val="28"/>
              <w:szCs w:val="28"/>
            </w:rPr>
            <w:t>2 Time Step</w:t>
          </w:r>
          <w:bookmarkEnd w:id="19"/>
        </w:p>
        <w:p w14:paraId="6CB8AAF5" w14:textId="77777777" w:rsidR="00135310" w:rsidRDefault="00135310" w:rsidP="00135310"/>
        <w:p w14:paraId="0D9225C6" w14:textId="3D75BCFF" w:rsidR="00C7665C" w:rsidRDefault="00A27FBF" w:rsidP="00BF48FF">
          <w:pPr>
            <w:spacing w:line="360" w:lineRule="auto"/>
          </w:pPr>
          <w:r w:rsidRPr="00A27FBF">
            <w:t xml:space="preserve">The effect of varying time step values on achieving thermal equilibrium will be assessed by running the code with different time step settings, while keeping the grid spacing and tolerance condition constant. The grid dimensions will be fixed at a </w:t>
          </w:r>
          <w:r w:rsidRPr="00A27FBF">
            <w:lastRenderedPageBreak/>
            <w:t xml:space="preserve">width and height of </w:t>
          </w:r>
          <w:r w:rsidR="005529E9">
            <w:t>6 meters</w:t>
          </w:r>
          <w:r w:rsidRPr="00A27FBF">
            <w:t>, with the</w:t>
          </w:r>
          <w:r w:rsidR="00183DAB">
            <w:t xml:space="preserve"> North boundary temperature again set at 50</w:t>
          </w:r>
          <w:r w:rsidR="00183DAB">
            <w:rPr>
              <w:rFonts w:cs="Arial"/>
            </w:rPr>
            <w:t>°</w:t>
          </w:r>
          <w:r w:rsidR="00183DAB">
            <w:t>C</w:t>
          </w:r>
          <w:r w:rsidRPr="00A27FBF">
            <w:t xml:space="preserve">. The results </w:t>
          </w:r>
          <w:r w:rsidR="00183DAB">
            <w:t>are</w:t>
          </w:r>
          <w:r w:rsidRPr="00A27FBF">
            <w:t xml:space="preserve"> compiled into a table, and a graph generated to visualise the relationship between the thermal equilibrium time and </w:t>
          </w:r>
          <w:r w:rsidR="00183DAB">
            <w:t>time step within the code</w:t>
          </w:r>
          <w:r w:rsidRPr="00A27FBF">
            <w:t>.</w:t>
          </w:r>
        </w:p>
        <w:p w14:paraId="0141B245" w14:textId="77777777" w:rsidR="00BF48FF" w:rsidRDefault="002D20C6" w:rsidP="00BF48FF">
          <w:pPr>
            <w:keepNext/>
            <w:spacing w:line="360" w:lineRule="auto"/>
            <w:jc w:val="center"/>
          </w:pPr>
          <w:r>
            <w:rPr>
              <w:noProof/>
            </w:rPr>
            <w:drawing>
              <wp:inline distT="0" distB="0" distL="0" distR="0" wp14:anchorId="42F10523" wp14:editId="0EB15E32">
                <wp:extent cx="4067032" cy="1961422"/>
                <wp:effectExtent l="0" t="0" r="0" b="1270"/>
                <wp:docPr id="802145794" name="Picture 1" descr="A table with numbers and a few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145794" name="Picture 1" descr="A table with numbers and a few letters&#10;&#10;Description automatically generated with medium confidence"/>
                        <pic:cNvPicPr/>
                      </pic:nvPicPr>
                      <pic:blipFill>
                        <a:blip r:embed="rId43">
                          <a:extLst>
                            <a:ext uri="{28A0092B-C50C-407E-A947-70E740481C1C}">
                              <a14:useLocalDpi xmlns:a14="http://schemas.microsoft.com/office/drawing/2010/main" val="0"/>
                            </a:ext>
                          </a:extLst>
                        </a:blip>
                        <a:stretch>
                          <a:fillRect/>
                        </a:stretch>
                      </pic:blipFill>
                      <pic:spPr>
                        <a:xfrm>
                          <a:off x="0" y="0"/>
                          <a:ext cx="4079586" cy="1967477"/>
                        </a:xfrm>
                        <a:prstGeom prst="rect">
                          <a:avLst/>
                        </a:prstGeom>
                      </pic:spPr>
                    </pic:pic>
                  </a:graphicData>
                </a:graphic>
              </wp:inline>
            </w:drawing>
          </w:r>
        </w:p>
        <w:p w14:paraId="1F48ECE5" w14:textId="7F633BBE" w:rsidR="007A65BB" w:rsidRDefault="00BF48FF" w:rsidP="00BF48FF">
          <w:pPr>
            <w:pStyle w:val="Caption"/>
            <w:jc w:val="center"/>
          </w:pPr>
          <w:r>
            <w:t xml:space="preserve">Figure 23 </w:t>
          </w:r>
          <w:r w:rsidR="00A32EE3">
            <w:t xml:space="preserve">– </w:t>
          </w:r>
          <w:r w:rsidR="00B26444">
            <w:t>Analysis</w:t>
          </w:r>
          <w:r w:rsidR="00A32EE3">
            <w:t xml:space="preserve"> of effect of time step within code (MATLAB, 2025) </w:t>
          </w:r>
        </w:p>
        <w:p w14:paraId="14D2F32B" w14:textId="77777777" w:rsidR="00B26444" w:rsidRDefault="002D20C6" w:rsidP="00B26444">
          <w:pPr>
            <w:keepNext/>
            <w:spacing w:line="360" w:lineRule="auto"/>
            <w:jc w:val="center"/>
          </w:pPr>
          <w:r>
            <w:rPr>
              <w:noProof/>
            </w:rPr>
            <w:drawing>
              <wp:inline distT="0" distB="0" distL="0" distR="0" wp14:anchorId="7FD69900" wp14:editId="1A42A240">
                <wp:extent cx="4762500" cy="2761471"/>
                <wp:effectExtent l="0" t="0" r="0" b="1270"/>
                <wp:docPr id="814282588"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282588" name="Picture 1" descr="A graph with blue dots&#10;&#10;Description automatically generated"/>
                        <pic:cNvPicPr/>
                      </pic:nvPicPr>
                      <pic:blipFill rotWithShape="1">
                        <a:blip r:embed="rId44"/>
                        <a:srcRect t="2176"/>
                        <a:stretch/>
                      </pic:blipFill>
                      <pic:spPr bwMode="auto">
                        <a:xfrm>
                          <a:off x="0" y="0"/>
                          <a:ext cx="4768205" cy="2764779"/>
                        </a:xfrm>
                        <a:prstGeom prst="rect">
                          <a:avLst/>
                        </a:prstGeom>
                        <a:ln>
                          <a:noFill/>
                        </a:ln>
                        <a:extLst>
                          <a:ext uri="{53640926-AAD7-44D8-BBD7-CCE9431645EC}">
                            <a14:shadowObscured xmlns:a14="http://schemas.microsoft.com/office/drawing/2010/main"/>
                          </a:ext>
                        </a:extLst>
                      </pic:spPr>
                    </pic:pic>
                  </a:graphicData>
                </a:graphic>
              </wp:inline>
            </w:drawing>
          </w:r>
        </w:p>
        <w:p w14:paraId="289030A6" w14:textId="550BEDA9" w:rsidR="00B26444" w:rsidRDefault="00B26444" w:rsidP="00B26444">
          <w:pPr>
            <w:pStyle w:val="Caption"/>
            <w:jc w:val="center"/>
          </w:pPr>
          <w:r>
            <w:t xml:space="preserve">Figure 24 – Graph of effect of time step within code (MATLAB, 2025) </w:t>
          </w:r>
        </w:p>
        <w:p w14:paraId="31B15746" w14:textId="7123E0A8" w:rsidR="002D20C6" w:rsidRDefault="00346BA1" w:rsidP="00346BA1">
          <w:pPr>
            <w:pStyle w:val="Caption"/>
            <w:spacing w:line="360" w:lineRule="auto"/>
            <w:rPr>
              <w:i w:val="0"/>
              <w:iCs w:val="0"/>
              <w:color w:val="auto"/>
              <w:sz w:val="24"/>
              <w:szCs w:val="24"/>
            </w:rPr>
          </w:pPr>
          <w:r w:rsidRPr="00346BA1">
            <w:rPr>
              <w:i w:val="0"/>
              <w:iCs w:val="0"/>
              <w:color w:val="auto"/>
              <w:sz w:val="24"/>
              <w:szCs w:val="24"/>
            </w:rPr>
            <w:t>The graph shows that as the time step decreases, the thermal equilibrium time also reduces. A smaller time step enables more frequent updates to the temperature at each node, resulting in a more accurate approximation of thermal diffusion across the plate. However, the increased number of calculations with smaller time steps can amplify round-off errors, which may introduce inaccuracies in the results if not managed properly</w:t>
          </w:r>
          <w:r w:rsidR="0090579D">
            <w:rPr>
              <w:i w:val="0"/>
              <w:iCs w:val="0"/>
              <w:color w:val="auto"/>
              <w:sz w:val="24"/>
              <w:szCs w:val="24"/>
            </w:rPr>
            <w:t xml:space="preserve"> </w:t>
          </w:r>
          <w:sdt>
            <w:sdtPr>
              <w:rPr>
                <w:i w:val="0"/>
                <w:iCs w:val="0"/>
                <w:color w:val="auto"/>
                <w:sz w:val="24"/>
                <w:szCs w:val="24"/>
              </w:rPr>
              <w:id w:val="-544681464"/>
              <w:citation/>
            </w:sdtPr>
            <w:sdtContent>
              <w:r w:rsidR="0090579D" w:rsidRPr="00311B50">
                <w:rPr>
                  <w:i w:val="0"/>
                  <w:iCs w:val="0"/>
                  <w:color w:val="auto"/>
                  <w:sz w:val="24"/>
                  <w:szCs w:val="24"/>
                </w:rPr>
                <w:fldChar w:fldCharType="begin"/>
              </w:r>
              <w:r w:rsidR="0090579D" w:rsidRPr="00311B50">
                <w:rPr>
                  <w:i w:val="0"/>
                  <w:iCs w:val="0"/>
                  <w:color w:val="auto"/>
                  <w:sz w:val="24"/>
                  <w:szCs w:val="24"/>
                </w:rPr>
                <w:instrText xml:space="preserve"> CITATION Cha11 \l 2057 </w:instrText>
              </w:r>
              <w:r w:rsidR="0090579D" w:rsidRPr="00311B50">
                <w:rPr>
                  <w:i w:val="0"/>
                  <w:iCs w:val="0"/>
                  <w:color w:val="auto"/>
                  <w:sz w:val="24"/>
                  <w:szCs w:val="24"/>
                </w:rPr>
                <w:fldChar w:fldCharType="separate"/>
              </w:r>
              <w:r w:rsidR="0061511B" w:rsidRPr="00311B50">
                <w:rPr>
                  <w:i w:val="0"/>
                  <w:iCs w:val="0"/>
                  <w:noProof/>
                  <w:color w:val="auto"/>
                  <w:sz w:val="24"/>
                  <w:szCs w:val="24"/>
                </w:rPr>
                <w:t>(Chapra, 2011)</w:t>
              </w:r>
              <w:r w:rsidR="0090579D" w:rsidRPr="00311B50">
                <w:rPr>
                  <w:i w:val="0"/>
                  <w:iCs w:val="0"/>
                  <w:color w:val="auto"/>
                  <w:sz w:val="24"/>
                  <w:szCs w:val="24"/>
                </w:rPr>
                <w:fldChar w:fldCharType="end"/>
              </w:r>
            </w:sdtContent>
          </w:sdt>
          <w:r w:rsidRPr="00311B50">
            <w:rPr>
              <w:i w:val="0"/>
              <w:iCs w:val="0"/>
              <w:color w:val="auto"/>
              <w:sz w:val="24"/>
              <w:szCs w:val="24"/>
            </w:rPr>
            <w:t>.</w:t>
          </w:r>
          <w:r w:rsidR="00DE6E98">
            <w:rPr>
              <w:i w:val="0"/>
              <w:iCs w:val="0"/>
              <w:color w:val="auto"/>
              <w:sz w:val="24"/>
              <w:szCs w:val="24"/>
            </w:rPr>
            <w:t xml:space="preserve"> This can be seen as the line graph changes </w:t>
          </w:r>
          <w:r w:rsidR="009B215F">
            <w:rPr>
              <w:i w:val="0"/>
              <w:iCs w:val="0"/>
              <w:color w:val="auto"/>
              <w:sz w:val="24"/>
              <w:szCs w:val="24"/>
            </w:rPr>
            <w:t>from a downward linear pattern</w:t>
          </w:r>
          <w:r w:rsidR="006B03CE">
            <w:rPr>
              <w:i w:val="0"/>
              <w:iCs w:val="0"/>
              <w:color w:val="auto"/>
              <w:sz w:val="24"/>
              <w:szCs w:val="24"/>
            </w:rPr>
            <w:t xml:space="preserve"> to a downward exponential curve.</w:t>
          </w:r>
          <w:r w:rsidR="00DE6E98">
            <w:rPr>
              <w:i w:val="0"/>
              <w:iCs w:val="0"/>
              <w:color w:val="auto"/>
              <w:sz w:val="24"/>
              <w:szCs w:val="24"/>
            </w:rPr>
            <w:t xml:space="preserve"> </w:t>
          </w:r>
          <w:r w:rsidRPr="00346BA1">
            <w:rPr>
              <w:i w:val="0"/>
              <w:iCs w:val="0"/>
              <w:color w:val="auto"/>
              <w:sz w:val="24"/>
              <w:szCs w:val="24"/>
            </w:rPr>
            <w:t xml:space="preserve"> This highlights the trade-off between accuracy and numerical stability when selecting an appropriate time step.</w:t>
          </w:r>
        </w:p>
        <w:p w14:paraId="3693AD82" w14:textId="0E7A3027" w:rsidR="000453ED" w:rsidRDefault="009A42B1" w:rsidP="007D33D1">
          <w:pPr>
            <w:spacing w:line="360" w:lineRule="auto"/>
          </w:pPr>
          <w:r>
            <w:lastRenderedPageBreak/>
            <w:t xml:space="preserve">As default MATLAB uses </w:t>
          </w:r>
          <w:r w:rsidR="00AA36EF" w:rsidRPr="00AA36EF">
            <w:t>double-precision setting</w:t>
          </w:r>
          <w:r w:rsidR="00F83674">
            <w:t xml:space="preserve"> </w:t>
          </w:r>
          <w:sdt>
            <w:sdtPr>
              <w:id w:val="2078002290"/>
              <w:citation/>
            </w:sdtPr>
            <w:sdtContent>
              <w:r w:rsidR="00F83674">
                <w:fldChar w:fldCharType="begin"/>
              </w:r>
              <w:r w:rsidR="00606935">
                <w:instrText xml:space="preserve">CITATION Mat25 \l 2057 </w:instrText>
              </w:r>
              <w:r w:rsidR="00F83674">
                <w:fldChar w:fldCharType="separate"/>
              </w:r>
              <w:r w:rsidR="0061511B" w:rsidRPr="0061511B">
                <w:rPr>
                  <w:noProof/>
                </w:rPr>
                <w:t>(Mathworks.com, 2025)</w:t>
              </w:r>
              <w:r w:rsidR="00F83674">
                <w:fldChar w:fldCharType="end"/>
              </w:r>
            </w:sdtContent>
          </w:sdt>
          <w:r w:rsidR="00606935">
            <w:t>, meaning that its accuracy is limited to 16 digits</w:t>
          </w:r>
          <w:r w:rsidR="00983669">
            <w:t>, meaning</w:t>
          </w:r>
          <w:r w:rsidR="00895DC2">
            <w:t xml:space="preserve"> accuracy of thermal equilibrium calculations is l</w:t>
          </w:r>
          <w:r w:rsidR="007D33D1">
            <w:t>imited</w:t>
          </w:r>
          <w:r w:rsidR="00895DC2">
            <w:t xml:space="preserve">. </w:t>
          </w:r>
        </w:p>
        <w:p w14:paraId="71ED94E2" w14:textId="77777777" w:rsidR="00360FC6" w:rsidRDefault="00360FC6" w:rsidP="007D33D1">
          <w:pPr>
            <w:spacing w:line="360" w:lineRule="auto"/>
          </w:pPr>
        </w:p>
        <w:p w14:paraId="31B8FF4B" w14:textId="2BB92F9E" w:rsidR="000453ED" w:rsidRDefault="000453ED" w:rsidP="000453ED">
          <w:pPr>
            <w:pStyle w:val="Heading3"/>
            <w:rPr>
              <w:rFonts w:ascii="Arial" w:hAnsi="Arial" w:cs="Arial"/>
              <w:color w:val="2E74B5"/>
              <w:sz w:val="28"/>
              <w:szCs w:val="28"/>
            </w:rPr>
          </w:pPr>
          <w:bookmarkStart w:id="20" w:name="_Toc188358436"/>
          <w:r w:rsidRPr="00F13046">
            <w:rPr>
              <w:rFonts w:ascii="Arial" w:hAnsi="Arial" w:cs="Arial"/>
              <w:color w:val="2E74B5"/>
              <w:sz w:val="28"/>
              <w:szCs w:val="28"/>
            </w:rPr>
            <w:t>4.3.</w:t>
          </w:r>
          <w:r>
            <w:rPr>
              <w:rFonts w:ascii="Arial" w:hAnsi="Arial" w:cs="Arial"/>
              <w:color w:val="2E74B5"/>
              <w:sz w:val="28"/>
              <w:szCs w:val="28"/>
            </w:rPr>
            <w:t>3 Tolerance Setting</w:t>
          </w:r>
          <w:bookmarkEnd w:id="20"/>
        </w:p>
        <w:p w14:paraId="7F574516" w14:textId="77777777" w:rsidR="000453ED" w:rsidRDefault="000453ED" w:rsidP="000453ED"/>
        <w:p w14:paraId="49EDC1BA" w14:textId="5A02B0E0" w:rsidR="000453ED" w:rsidRDefault="009A0C41" w:rsidP="007D33D1">
          <w:pPr>
            <w:spacing w:line="360" w:lineRule="auto"/>
          </w:pPr>
          <w:r>
            <w:t>When analy</w:t>
          </w:r>
          <w:r w:rsidR="00285AA3">
            <w:t xml:space="preserve">sing the effect of the tolerance on thermal equilibrium, the below table was created. </w:t>
          </w:r>
          <w:r w:rsidR="009C0647">
            <w:t>Again,</w:t>
          </w:r>
          <w:r w:rsidR="00EE2E7D">
            <w:t xml:space="preserve"> the dimensions of the plate are fixed at 6m by 6m, grid spacing and time step are also </w:t>
          </w:r>
          <w:r w:rsidR="009C0647">
            <w:t xml:space="preserve">constant. This time the tolerance of the MATLAB model (max_change_threshold) was changed and results recorded. </w:t>
          </w:r>
        </w:p>
        <w:p w14:paraId="69AFB49F" w14:textId="5F504FA6" w:rsidR="00A92F9A" w:rsidRDefault="00285AA3" w:rsidP="00A92F9A">
          <w:pPr>
            <w:keepNext/>
            <w:spacing w:line="360" w:lineRule="auto"/>
            <w:jc w:val="center"/>
          </w:pPr>
          <w:r>
            <w:rPr>
              <w:noProof/>
            </w:rPr>
            <w:drawing>
              <wp:inline distT="0" distB="0" distL="0" distR="0" wp14:anchorId="270C7C81" wp14:editId="0B6002A7">
                <wp:extent cx="5731510" cy="1811020"/>
                <wp:effectExtent l="0" t="0" r="2540" b="0"/>
                <wp:docPr id="1170260409"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60409" name="Picture 1" descr="A table with numbers and text&#10;&#10;Description automatically generated"/>
                        <pic:cNvPicPr/>
                      </pic:nvPicPr>
                      <pic:blipFill>
                        <a:blip r:embed="rId45"/>
                        <a:stretch>
                          <a:fillRect/>
                        </a:stretch>
                      </pic:blipFill>
                      <pic:spPr>
                        <a:xfrm>
                          <a:off x="0" y="0"/>
                          <a:ext cx="5731510" cy="1811020"/>
                        </a:xfrm>
                        <a:prstGeom prst="rect">
                          <a:avLst/>
                        </a:prstGeom>
                      </pic:spPr>
                    </pic:pic>
                  </a:graphicData>
                </a:graphic>
              </wp:inline>
            </w:drawing>
          </w:r>
        </w:p>
        <w:p w14:paraId="36B58CB7" w14:textId="7E1FED73" w:rsidR="000453ED" w:rsidRDefault="00A92F9A" w:rsidP="00A92F9A">
          <w:pPr>
            <w:pStyle w:val="Caption"/>
            <w:jc w:val="center"/>
          </w:pPr>
          <w:r>
            <w:t xml:space="preserve">Figure 25 - </w:t>
          </w:r>
          <w:r w:rsidR="00BD14A6">
            <w:t>Analysis of tolerance on thermal equilibrium result (MATLAB, 2025)</w:t>
          </w:r>
        </w:p>
        <w:p w14:paraId="56283598" w14:textId="77777777" w:rsidR="00A92F9A" w:rsidRDefault="00A8303B" w:rsidP="00A92F9A">
          <w:pPr>
            <w:keepNext/>
            <w:spacing w:line="360" w:lineRule="auto"/>
            <w:jc w:val="center"/>
          </w:pPr>
          <w:r>
            <w:rPr>
              <w:noProof/>
            </w:rPr>
            <w:drawing>
              <wp:inline distT="0" distB="0" distL="0" distR="0" wp14:anchorId="3BF1026D" wp14:editId="3169CCC2">
                <wp:extent cx="5731510" cy="3256280"/>
                <wp:effectExtent l="0" t="0" r="2540" b="1270"/>
                <wp:docPr id="869001541"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1541" name="Picture 1" descr="A graph with a line going up&#10;&#10;Description automatically generated"/>
                        <pic:cNvPicPr/>
                      </pic:nvPicPr>
                      <pic:blipFill>
                        <a:blip r:embed="rId46"/>
                        <a:stretch>
                          <a:fillRect/>
                        </a:stretch>
                      </pic:blipFill>
                      <pic:spPr>
                        <a:xfrm>
                          <a:off x="0" y="0"/>
                          <a:ext cx="5731510" cy="3256280"/>
                        </a:xfrm>
                        <a:prstGeom prst="rect">
                          <a:avLst/>
                        </a:prstGeom>
                      </pic:spPr>
                    </pic:pic>
                  </a:graphicData>
                </a:graphic>
              </wp:inline>
            </w:drawing>
          </w:r>
        </w:p>
        <w:p w14:paraId="7AC3E848" w14:textId="2E0CF484" w:rsidR="009C0647" w:rsidRDefault="00A92F9A" w:rsidP="009F50D4">
          <w:pPr>
            <w:pStyle w:val="Caption"/>
            <w:jc w:val="center"/>
          </w:pPr>
          <w:r>
            <w:t xml:space="preserve">Figure 26 – Graph of effect of tolerance on </w:t>
          </w:r>
          <w:r w:rsidR="00BD14A6">
            <w:t>thermal equilibrium result (MATLAB, 2025)</w:t>
          </w:r>
        </w:p>
        <w:p w14:paraId="3A5F7CE8" w14:textId="77777777" w:rsidR="00265E3B" w:rsidRDefault="00076FCB" w:rsidP="00265E3B">
          <w:pPr>
            <w:spacing w:line="360" w:lineRule="auto"/>
          </w:pPr>
          <w:r w:rsidRPr="00076FCB">
            <w:lastRenderedPageBreak/>
            <w:t>As the tolerance is reduced, the thermal equilibrium time increases. This suggests that</w:t>
          </w:r>
          <w:r w:rsidR="00A55FAB">
            <w:t xml:space="preserve"> a lower tolerance leads to higher p</w:t>
          </w:r>
          <w:r w:rsidR="00265E3B">
            <w:t>recision.</w:t>
          </w:r>
          <w:r w:rsidRPr="00076FCB">
            <w:t xml:space="preserve"> When you reduce the tolerance, the system is required to meet more stringent conditions before it is considered to have reached equilibrium. This leads to more iterations and thus longer simulation times</w:t>
          </w:r>
          <w:r w:rsidR="00265E3B">
            <w:t>, but again allowing for round off errors to be amplified.</w:t>
          </w:r>
        </w:p>
        <w:p w14:paraId="235B238C" w14:textId="28C826A1" w:rsidR="00076FCB" w:rsidRDefault="00265E3B" w:rsidP="00265E3B">
          <w:pPr>
            <w:spacing w:line="360" w:lineRule="auto"/>
          </w:pPr>
          <w:r>
            <w:t>With a higher tolerance</w:t>
          </w:r>
          <w:r w:rsidR="00EF430B">
            <w:t xml:space="preserve"> figure</w:t>
          </w:r>
          <w:r>
            <w:t>, l</w:t>
          </w:r>
          <w:r w:rsidR="00076FCB" w:rsidRPr="00076FCB">
            <w:t xml:space="preserve">ower </w:t>
          </w:r>
          <w:r w:rsidR="00EF430B">
            <w:t>p</w:t>
          </w:r>
          <w:r w:rsidR="00076FCB" w:rsidRPr="00076FCB">
            <w:t>recision</w:t>
          </w:r>
          <w:r w:rsidR="00EF430B">
            <w:t xml:space="preserve"> is observed</w:t>
          </w:r>
          <w:r w:rsidR="00866B78">
            <w:t>.</w:t>
          </w:r>
          <w:r w:rsidR="00076FCB" w:rsidRPr="00076FCB">
            <w:t xml:space="preserve"> With a higher tolerance, the system can reach equilibrium with less precision, so the simulation completes more quickly</w:t>
          </w:r>
          <w:r w:rsidR="00EF430B">
            <w:t>, using less iterations</w:t>
          </w:r>
          <w:r w:rsidR="00866B78">
            <w:t xml:space="preserve">. Although less accurate, round off errors will also be minimised as less calculations will be performed prior to reaching thermal equilibrium. </w:t>
          </w:r>
        </w:p>
        <w:p w14:paraId="40286808" w14:textId="77777777" w:rsidR="00EC35B1" w:rsidRDefault="00EC35B1" w:rsidP="00265E3B">
          <w:pPr>
            <w:spacing w:line="360" w:lineRule="auto"/>
          </w:pPr>
        </w:p>
        <w:p w14:paraId="52CF6693" w14:textId="6D63887E" w:rsidR="00EC35B1" w:rsidRDefault="00EC35B1" w:rsidP="00EC35B1">
          <w:pPr>
            <w:pStyle w:val="Heading1"/>
          </w:pPr>
          <w:r>
            <w:t>5.0 Limitations</w:t>
          </w:r>
          <w:r w:rsidR="009774D8">
            <w:t xml:space="preserve"> of the model</w:t>
          </w:r>
        </w:p>
        <w:p w14:paraId="4E6E6834" w14:textId="77777777" w:rsidR="00EC35B1" w:rsidRDefault="00EC35B1" w:rsidP="00EC35B1"/>
        <w:p w14:paraId="4A1BA1AA" w14:textId="0EDE9C2E" w:rsidR="000B34B7" w:rsidRPr="000B34B7" w:rsidRDefault="000B34B7" w:rsidP="000B34B7">
          <w:pPr>
            <w:spacing w:line="360" w:lineRule="auto"/>
          </w:pPr>
          <w:r w:rsidRPr="000B34B7">
            <w:t xml:space="preserve">Numerical methods come with inherent drawbacks that can influence the precision and dependability of their results. One common issue is round-off error, which arises due to the finite precision of computer arithmetic. These small inaccuracies can build up over multiple calculations </w:t>
          </w:r>
          <w:sdt>
            <w:sdtPr>
              <w:id w:val="1420139014"/>
              <w:citation/>
            </w:sdtPr>
            <w:sdtContent>
              <w:r w:rsidR="00895757">
                <w:fldChar w:fldCharType="begin"/>
              </w:r>
              <w:r w:rsidR="00895757">
                <w:instrText xml:space="preserve"> CITATION Cha14 \l 2057 </w:instrText>
              </w:r>
              <w:r w:rsidR="00895757">
                <w:fldChar w:fldCharType="separate"/>
              </w:r>
              <w:r w:rsidR="0061511B" w:rsidRPr="0061511B">
                <w:rPr>
                  <w:noProof/>
                </w:rPr>
                <w:t>(Chapra &amp; Canale, 2014)</w:t>
              </w:r>
              <w:r w:rsidR="00895757">
                <w:fldChar w:fldCharType="end"/>
              </w:r>
            </w:sdtContent>
          </w:sdt>
          <w:r w:rsidRPr="000B34B7">
            <w:t xml:space="preserve">. Another challenge is truncation error, which occurs when continuous equations are simplified using discrete methods. This often involves using coarser grids or larger time steps, leading to less accurate results </w:t>
          </w:r>
          <w:sdt>
            <w:sdtPr>
              <w:id w:val="1264417483"/>
              <w:citation/>
            </w:sdtPr>
            <w:sdtContent>
              <w:r w:rsidR="006E272B">
                <w:fldChar w:fldCharType="begin"/>
              </w:r>
              <w:r w:rsidR="006E272B">
                <w:instrText xml:space="preserve"> CITATION Bur15 \l 2057 </w:instrText>
              </w:r>
              <w:r w:rsidR="006E272B">
                <w:fldChar w:fldCharType="separate"/>
              </w:r>
              <w:r w:rsidR="0061511B" w:rsidRPr="0061511B">
                <w:rPr>
                  <w:noProof/>
                </w:rPr>
                <w:t>(Burden &amp; Faires, 2015)</w:t>
              </w:r>
              <w:r w:rsidR="006E272B">
                <w:fldChar w:fldCharType="end"/>
              </w:r>
            </w:sdtContent>
          </w:sdt>
          <w:r w:rsidRPr="000B34B7">
            <w:t xml:space="preserve">. </w:t>
          </w:r>
        </w:p>
        <w:p w14:paraId="2115E4D4" w14:textId="4CF71BD7" w:rsidR="000B34B7" w:rsidRPr="000B34B7" w:rsidRDefault="000B34B7" w:rsidP="000B34B7">
          <w:pPr>
            <w:spacing w:line="360" w:lineRule="auto"/>
          </w:pPr>
          <w:r w:rsidRPr="000B34B7">
            <w:t xml:space="preserve">The limitations of the code stem from the simplifications used to model thermal equilibrium. Using MATLAB, thermal equilibrium is assessed by comparing the difference between analytical and numerical methods to a predefined threshold. While this approach is computationally efficient, it doesn’t always reflect the true physical principles of heat transfer and equilibrium. </w:t>
          </w:r>
          <w:r w:rsidR="00900619" w:rsidRPr="000B34B7">
            <w:t>Thermal</w:t>
          </w:r>
          <w:r w:rsidRPr="000B34B7">
            <w:t xml:space="preserve"> equilibrium is achieved when the entire plate reaches a uniform temperature, with no net heat flow within the system. A key point often overlooked is that a small difference between successive iterations might simply indicate slow convergence rather than true equilibrium. This view is supported by the findings of</w:t>
          </w:r>
          <w:r w:rsidR="00DD47BF">
            <w:t xml:space="preserve"> </w:t>
          </w:r>
          <w:sdt>
            <w:sdtPr>
              <w:id w:val="-865127486"/>
              <w:citation/>
            </w:sdtPr>
            <w:sdtContent>
              <w:r w:rsidR="00DD47BF">
                <w:fldChar w:fldCharType="begin"/>
              </w:r>
              <w:r w:rsidR="00DD47BF">
                <w:instrText xml:space="preserve"> CITATION Cen10 \l 2057 </w:instrText>
              </w:r>
              <w:r w:rsidR="00DD47BF">
                <w:fldChar w:fldCharType="separate"/>
              </w:r>
              <w:r w:rsidR="0061511B" w:rsidRPr="0061511B">
                <w:rPr>
                  <w:noProof/>
                </w:rPr>
                <w:t>(Cengel, 2010)</w:t>
              </w:r>
              <w:r w:rsidR="00DD47BF">
                <w:fldChar w:fldCharType="end"/>
              </w:r>
            </w:sdtContent>
          </w:sdt>
          <w:r w:rsidRPr="000B34B7">
            <w:t>.</w:t>
          </w:r>
        </w:p>
        <w:p w14:paraId="03FAB8C4" w14:textId="77777777" w:rsidR="009774D8" w:rsidRPr="00EC35B1" w:rsidRDefault="009774D8" w:rsidP="00EC35B1">
          <w:pPr>
            <w:spacing w:line="360" w:lineRule="auto"/>
          </w:pPr>
        </w:p>
        <w:p w14:paraId="67DDCD3C" w14:textId="4CA7EC64" w:rsidR="00ED58BA" w:rsidRDefault="00ED58BA" w:rsidP="003D4E3B">
          <w:pPr>
            <w:pStyle w:val="Heading1"/>
          </w:pPr>
          <w:r>
            <w:lastRenderedPageBreak/>
            <w:t xml:space="preserve">6.0 </w:t>
          </w:r>
          <w:r w:rsidR="009774D8" w:rsidRPr="009774D8">
            <w:t xml:space="preserve">Suggested improvements to the model and future developments </w:t>
          </w:r>
        </w:p>
        <w:p w14:paraId="5286F31D" w14:textId="77777777" w:rsidR="003D4E3B" w:rsidRDefault="003D4E3B" w:rsidP="003D4E3B"/>
        <w:p w14:paraId="6094A019" w14:textId="77777777" w:rsidR="00065CE6" w:rsidRPr="00065CE6" w:rsidRDefault="00065CE6" w:rsidP="00065CE6">
          <w:pPr>
            <w:spacing w:line="360" w:lineRule="auto"/>
          </w:pPr>
          <w:r w:rsidRPr="00065CE6">
            <w:t>While the current model provides a solid foundation for simulating thermal equilibrium in a 2D aluminium plate, several improvements could enhance its accuracy and efficiency.</w:t>
          </w:r>
        </w:p>
        <w:p w14:paraId="58FA407A" w14:textId="6FA78C18" w:rsidR="00065CE6" w:rsidRPr="00065CE6" w:rsidRDefault="00065CE6" w:rsidP="00065CE6">
          <w:pPr>
            <w:numPr>
              <w:ilvl w:val="0"/>
              <w:numId w:val="33"/>
            </w:numPr>
            <w:spacing w:line="360" w:lineRule="auto"/>
          </w:pPr>
          <w:r w:rsidRPr="00065CE6">
            <w:rPr>
              <w:b/>
              <w:bCs/>
            </w:rPr>
            <w:t>Higher-Order Numerical Methods</w:t>
          </w:r>
          <w:r w:rsidRPr="00065CE6">
            <w:t xml:space="preserve">: The code </w:t>
          </w:r>
          <w:r w:rsidR="009B2368">
            <w:t xml:space="preserve">uses </w:t>
          </w:r>
          <w:r w:rsidRPr="00065CE6">
            <w:t>EFDM, which may introduce truncation errors and inaccuracies, particularly for non-linear or highly dynamic systems. Using higher-order numerical methods, such as the Crank-Nicolson scheme or higher-order finite element methods, could improve accuracy by reducing errors associated with the discreti</w:t>
          </w:r>
          <w:r w:rsidR="006254FE">
            <w:t>s</w:t>
          </w:r>
          <w:r w:rsidRPr="00065CE6">
            <w:t xml:space="preserve">ation process </w:t>
          </w:r>
          <w:sdt>
            <w:sdtPr>
              <w:id w:val="1599684812"/>
              <w:citation/>
            </w:sdtPr>
            <w:sdtContent>
              <w:r w:rsidR="0061511B">
                <w:fldChar w:fldCharType="begin"/>
              </w:r>
              <w:r w:rsidR="0061511B">
                <w:instrText xml:space="preserve"> CITATION Red05 \l 2057 </w:instrText>
              </w:r>
              <w:r w:rsidR="0061511B">
                <w:fldChar w:fldCharType="separate"/>
              </w:r>
              <w:r w:rsidR="0061511B" w:rsidRPr="0061511B">
                <w:rPr>
                  <w:noProof/>
                </w:rPr>
                <w:t>(Reddy, 2005)</w:t>
              </w:r>
              <w:r w:rsidR="0061511B">
                <w:fldChar w:fldCharType="end"/>
              </w:r>
            </w:sdtContent>
          </w:sdt>
        </w:p>
        <w:p w14:paraId="13887B43" w14:textId="06A96017" w:rsidR="00065CE6" w:rsidRPr="00065CE6" w:rsidRDefault="00065CE6" w:rsidP="00065CE6">
          <w:pPr>
            <w:numPr>
              <w:ilvl w:val="0"/>
              <w:numId w:val="33"/>
            </w:numPr>
            <w:spacing w:line="360" w:lineRule="auto"/>
          </w:pPr>
          <w:r w:rsidRPr="00065CE6">
            <w:rPr>
              <w:b/>
              <w:bCs/>
            </w:rPr>
            <w:t>Parallel Computing</w:t>
          </w:r>
          <w:r w:rsidRPr="00065CE6">
            <w:t xml:space="preserve">: As the model grows in complexity or size, computation time becomes a limiting factor. Leveraging parallel computing or using GPU acceleration could significantly speed up the simulation, especially when dealing with large grids </w:t>
          </w:r>
          <w:sdt>
            <w:sdtPr>
              <w:id w:val="-757364330"/>
              <w:citation/>
            </w:sdtPr>
            <w:sdtContent>
              <w:r w:rsidR="009B2368">
                <w:fldChar w:fldCharType="begin"/>
              </w:r>
              <w:r w:rsidR="009B2368">
                <w:instrText xml:space="preserve"> CITATION Jha18 \l 2057 </w:instrText>
              </w:r>
              <w:r w:rsidR="009B2368">
                <w:fldChar w:fldCharType="separate"/>
              </w:r>
              <w:r w:rsidR="0061511B" w:rsidRPr="0061511B">
                <w:rPr>
                  <w:noProof/>
                </w:rPr>
                <w:t>(Jha, et al., 2018)</w:t>
              </w:r>
              <w:r w:rsidR="009B2368">
                <w:fldChar w:fldCharType="end"/>
              </w:r>
            </w:sdtContent>
          </w:sdt>
          <w:r w:rsidRPr="00065CE6">
            <w:t>. This would enable real-time simulations or allow for more detailed analysis of larger systems.</w:t>
          </w:r>
        </w:p>
        <w:p w14:paraId="5044C5C9" w14:textId="0E4AD522" w:rsidR="00065CE6" w:rsidRDefault="00065CE6" w:rsidP="00065CE6">
          <w:pPr>
            <w:numPr>
              <w:ilvl w:val="0"/>
              <w:numId w:val="33"/>
            </w:numPr>
            <w:spacing w:line="360" w:lineRule="auto"/>
          </w:pPr>
          <w:r w:rsidRPr="00065CE6">
            <w:rPr>
              <w:b/>
              <w:bCs/>
            </w:rPr>
            <w:t>Validation with Experimental Data</w:t>
          </w:r>
          <w:r w:rsidRPr="00065CE6">
            <w:t xml:space="preserve">: To improve the credibility of the model, future developments should include comparisons with experimental data under various conditions. This would allow for fine-tuning the model and validating the assumptions made during its development, ultimately increasing the model’s accuracy and reliability in practical applications </w:t>
          </w:r>
          <w:sdt>
            <w:sdtPr>
              <w:id w:val="-1059703088"/>
              <w:citation/>
            </w:sdtPr>
            <w:sdtContent>
              <w:r w:rsidR="00535EE0">
                <w:fldChar w:fldCharType="begin"/>
              </w:r>
              <w:r w:rsidR="00535EE0">
                <w:instrText xml:space="preserve"> CITATION Cen07 \l 2057 </w:instrText>
              </w:r>
              <w:r w:rsidR="00535EE0">
                <w:fldChar w:fldCharType="separate"/>
              </w:r>
              <w:r w:rsidR="0061511B" w:rsidRPr="0061511B">
                <w:rPr>
                  <w:noProof/>
                </w:rPr>
                <w:t>(Cengel, 2007)</w:t>
              </w:r>
              <w:r w:rsidR="00535EE0">
                <w:fldChar w:fldCharType="end"/>
              </w:r>
            </w:sdtContent>
          </w:sdt>
          <w:r w:rsidRPr="00065CE6">
            <w:t>.</w:t>
          </w:r>
        </w:p>
        <w:p w14:paraId="2B20674D" w14:textId="148B9D72" w:rsidR="00065CE6" w:rsidRPr="00065CE6" w:rsidRDefault="00D04502" w:rsidP="00D04502">
          <w:pPr>
            <w:spacing w:line="360" w:lineRule="auto"/>
          </w:pPr>
          <w:r w:rsidRPr="00D04502">
            <w:br/>
            <w:t>To enhance the accuracy and robustness of the model, adopting the Alternating Direction Implicit (ADI) method or other implicit Finite Difference Methods (FDM) could address the stability issues observed with explicit approaches, particularly for finer grid spacing or smaller time steps</w:t>
          </w:r>
          <w:sdt>
            <w:sdtPr>
              <w:id w:val="1219009771"/>
              <w:citation/>
            </w:sdtPr>
            <w:sdtContent>
              <w:r w:rsidR="00AC3D92">
                <w:fldChar w:fldCharType="begin"/>
              </w:r>
              <w:r w:rsidR="00AC3D92">
                <w:instrText xml:space="preserve"> CITATION Cha14 \l 2057 </w:instrText>
              </w:r>
              <w:r w:rsidR="00AC3D92">
                <w:fldChar w:fldCharType="separate"/>
              </w:r>
              <w:r w:rsidR="00AC3D92">
                <w:rPr>
                  <w:noProof/>
                </w:rPr>
                <w:t xml:space="preserve"> </w:t>
              </w:r>
              <w:r w:rsidR="00AC3D92" w:rsidRPr="00AC3D92">
                <w:rPr>
                  <w:noProof/>
                </w:rPr>
                <w:t>(Chapra &amp; Canale, 2014)</w:t>
              </w:r>
              <w:r w:rsidR="00AC3D92">
                <w:fldChar w:fldCharType="end"/>
              </w:r>
            </w:sdtContent>
          </w:sdt>
          <w:r w:rsidRPr="00D04502">
            <w:t xml:space="preserve">. Additionally, exploring alternative numerical methods such as the Finite Element Method (FEM), Finite Volume Method (FVM), or Boundary Element Method (BEM) would enable the model to handle more complex geometries and boundary conditions effectively </w:t>
          </w:r>
          <w:sdt>
            <w:sdtPr>
              <w:id w:val="-1889408421"/>
              <w:citation/>
            </w:sdtPr>
            <w:sdtContent>
              <w:r w:rsidR="008B6D48">
                <w:fldChar w:fldCharType="begin"/>
              </w:r>
              <w:r w:rsidR="008B6D48">
                <w:instrText xml:space="preserve"> CITATION Log10 \l 2057 </w:instrText>
              </w:r>
              <w:r w:rsidR="008B6D48">
                <w:fldChar w:fldCharType="separate"/>
              </w:r>
              <w:r w:rsidR="008B6D48" w:rsidRPr="008B6D48">
                <w:rPr>
                  <w:noProof/>
                </w:rPr>
                <w:t>(Logan, 2010)</w:t>
              </w:r>
              <w:r w:rsidR="008B6D48">
                <w:fldChar w:fldCharType="end"/>
              </w:r>
            </w:sdtContent>
          </w:sdt>
          <w:r w:rsidRPr="00D04502">
            <w:t xml:space="preserve">. These approaches are particularly advantageous for irregular or curved surfaces, which are challenging for traditional FDM grids. Finally, refining the method used to determine thermal equilibrium is crucial. Employing dynamic </w:t>
          </w:r>
          <w:r w:rsidRPr="00D04502">
            <w:lastRenderedPageBreak/>
            <w:t xml:space="preserve">equilibrium criteria that better reflect physical principles, such as tracking net heat flow across the plate or convergence metrics based on energy conservation, could improve the model's realism and reliability </w:t>
          </w:r>
          <w:sdt>
            <w:sdtPr>
              <w:id w:val="-1183515387"/>
              <w:citation/>
            </w:sdtPr>
            <w:sdtContent>
              <w:r w:rsidR="00881E97">
                <w:fldChar w:fldCharType="begin"/>
              </w:r>
              <w:r w:rsidR="00881E97">
                <w:instrText xml:space="preserve"> CITATION Cen07 \l 2057 </w:instrText>
              </w:r>
              <w:r w:rsidR="00881E97">
                <w:fldChar w:fldCharType="separate"/>
              </w:r>
              <w:r w:rsidR="00881E97" w:rsidRPr="00881E97">
                <w:rPr>
                  <w:noProof/>
                </w:rPr>
                <w:t>(Cengel, 2007)</w:t>
              </w:r>
              <w:r w:rsidR="00881E97">
                <w:fldChar w:fldCharType="end"/>
              </w:r>
            </w:sdtContent>
          </w:sdt>
          <w:r w:rsidRPr="00D04502">
            <w:t>. Such developments would expand the model's applicability and ensure more precise simulations across a wider range of scenarios.</w:t>
          </w:r>
        </w:p>
        <w:p w14:paraId="1203AFFF" w14:textId="7C66FCC0" w:rsidR="000453ED" w:rsidRPr="00FE72B4" w:rsidRDefault="000453ED" w:rsidP="007D33D1">
          <w:pPr>
            <w:spacing w:line="360" w:lineRule="auto"/>
          </w:pPr>
        </w:p>
        <w:p w14:paraId="6EADEB2F" w14:textId="680EE426" w:rsidR="001D5AD4" w:rsidRDefault="00ED58BA" w:rsidP="001D5AD4">
          <w:pPr>
            <w:pStyle w:val="Heading1"/>
          </w:pPr>
          <w:bookmarkStart w:id="21" w:name="_Toc188358437"/>
          <w:r>
            <w:t>7</w:t>
          </w:r>
          <w:r w:rsidR="00D76C68">
            <w:t>.0</w:t>
          </w:r>
          <w:r w:rsidR="001D5AD4">
            <w:t xml:space="preserve"> </w:t>
          </w:r>
          <w:r w:rsidR="001D5AD4" w:rsidRPr="001D5AD4">
            <w:t>Conclusion</w:t>
          </w:r>
          <w:bookmarkEnd w:id="21"/>
        </w:p>
        <w:p w14:paraId="4034F7AB" w14:textId="77777777" w:rsidR="00D76C68" w:rsidRDefault="00D76C68" w:rsidP="00D76C68"/>
        <w:p w14:paraId="7F3A81C3" w14:textId="77777777" w:rsidR="009822F8" w:rsidRPr="009822F8" w:rsidRDefault="009822F8" w:rsidP="009822F8">
          <w:pPr>
            <w:spacing w:line="360" w:lineRule="auto"/>
          </w:pPr>
          <w:r w:rsidRPr="009822F8">
            <w:t>This report presents a comprehensive analysis of the thermal equilibrium of a 2D aluminium plate using both numerical and analytical methods. The implementation of the EFDM in MATLAB allows for the simulation of temperature distribution, with the model validated against an analytical solution to ensure its reliability. The results indicate that while both methods provide similar temperature distributions, minor discrepancies exist, likely due to the limitations of the numerical approach, such as round-off and truncation errors.</w:t>
          </w:r>
        </w:p>
        <w:p w14:paraId="0291100D" w14:textId="77777777" w:rsidR="009822F8" w:rsidRPr="009822F8" w:rsidRDefault="009822F8" w:rsidP="009822F8">
          <w:pPr>
            <w:spacing w:line="360" w:lineRule="auto"/>
          </w:pPr>
          <w:r w:rsidRPr="009822F8">
            <w:t>The sensitivity analysis highlights the importance of grid spacing, time step, and tolerance in determining the accuracy and efficiency of the simulation. Finer grid spacing and smaller time steps improve the resolution but also introduce potential stability issues. Additionally, the tolerance setting plays a crucial role in balancing precision and computational efficiency.</w:t>
          </w:r>
        </w:p>
        <w:p w14:paraId="6131503A" w14:textId="55B76F29" w:rsidR="000740D8" w:rsidRDefault="009822F8" w:rsidP="00AC2845">
          <w:pPr>
            <w:spacing w:line="360" w:lineRule="auto"/>
          </w:pPr>
          <w:r w:rsidRPr="009822F8">
            <w:t>Despite the strengths of the model, there are areas for improvement, including the incorporation of higher-order numerical methods, parallel computing, and the extension to transient heat transfer. By addressing these limitations, the model could become more accurate and computationally efficient, making it suitable for more complex simulations and real-world applications. Overall, this study provides valuable insights into thermal modelling and offers a solid foundation for further development in heat transfer simulations.</w:t>
          </w:r>
        </w:p>
        <w:p w14:paraId="06023F4C" w14:textId="77777777" w:rsidR="00806338" w:rsidRDefault="00806338" w:rsidP="00AC2845">
          <w:pPr>
            <w:spacing w:line="360" w:lineRule="auto"/>
          </w:pPr>
        </w:p>
        <w:p w14:paraId="1B061DCB" w14:textId="77777777" w:rsidR="00806338" w:rsidRDefault="00806338" w:rsidP="00AC2845">
          <w:pPr>
            <w:spacing w:line="360" w:lineRule="auto"/>
          </w:pPr>
        </w:p>
        <w:p w14:paraId="6D214E98" w14:textId="77777777" w:rsidR="00806338" w:rsidRPr="00205675" w:rsidRDefault="00806338" w:rsidP="00AC2845">
          <w:pPr>
            <w:spacing w:line="360" w:lineRule="auto"/>
          </w:pPr>
        </w:p>
        <w:bookmarkStart w:id="22" w:name="_Toc188358438" w:displacedByCustomXml="next"/>
        <w:sdt>
          <w:sdtPr>
            <w:rPr>
              <w:rFonts w:eastAsiaTheme="minorEastAsia" w:cstheme="minorBidi"/>
              <w:color w:val="auto"/>
              <w:sz w:val="24"/>
              <w:szCs w:val="22"/>
            </w:rPr>
            <w:id w:val="-1906441316"/>
            <w:docPartObj>
              <w:docPartGallery w:val="Bibliographies"/>
              <w:docPartUnique/>
            </w:docPartObj>
          </w:sdtPr>
          <w:sdtContent>
            <w:p w14:paraId="76ABDFF3" w14:textId="69C24C1C" w:rsidR="0010079E" w:rsidRPr="00164B6C" w:rsidRDefault="00ED58BA" w:rsidP="00143375">
              <w:pPr>
                <w:pStyle w:val="Heading1"/>
                <w:rPr>
                  <w:rFonts w:eastAsiaTheme="minorEastAsia" w:cstheme="minorBidi"/>
                  <w:color w:val="auto"/>
                  <w:sz w:val="24"/>
                  <w:szCs w:val="22"/>
                </w:rPr>
              </w:pPr>
              <w:r>
                <w:t>8</w:t>
              </w:r>
              <w:r w:rsidR="00F33E5F">
                <w:t>.0</w:t>
              </w:r>
              <w:r w:rsidR="00EA0CD9" w:rsidRPr="00164B6C">
                <w:t xml:space="preserve"> </w:t>
              </w:r>
              <w:r w:rsidR="0010079E" w:rsidRPr="00164B6C">
                <w:t>Bibliography</w:t>
              </w:r>
              <w:bookmarkEnd w:id="22"/>
              <w:r w:rsidR="00EA0CD9" w:rsidRPr="00164B6C">
                <w:t xml:space="preserve"> </w:t>
              </w:r>
            </w:p>
            <w:p w14:paraId="630AD157" w14:textId="07DC3E37" w:rsidR="00F23BF5" w:rsidRPr="00164B6C" w:rsidRDefault="00F23BF5" w:rsidP="002656F6">
              <w:pPr>
                <w:spacing w:line="360" w:lineRule="auto"/>
              </w:pPr>
            </w:p>
            <w:sdt>
              <w:sdtPr>
                <w:id w:val="111145805"/>
                <w:bibliography/>
              </w:sdtPr>
              <w:sdtContent>
                <w:p w14:paraId="76D87D66" w14:textId="77777777" w:rsidR="0061511B" w:rsidRDefault="0010079E" w:rsidP="0061511B">
                  <w:pPr>
                    <w:pStyle w:val="Bibliography"/>
                    <w:rPr>
                      <w:noProof/>
                      <w:szCs w:val="24"/>
                    </w:rPr>
                  </w:pPr>
                  <w:r w:rsidRPr="00164B6C">
                    <w:fldChar w:fldCharType="begin"/>
                  </w:r>
                  <w:r w:rsidRPr="00164B6C">
                    <w:instrText xml:space="preserve"> BIBLIOGRAPHY </w:instrText>
                  </w:r>
                  <w:r w:rsidRPr="00164B6C">
                    <w:fldChar w:fldCharType="separate"/>
                  </w:r>
                  <w:r w:rsidR="0061511B">
                    <w:rPr>
                      <w:noProof/>
                    </w:rPr>
                    <w:t xml:space="preserve">Bergman, T. L., Lavine, A. S., Incropera, F. P. &amp; DeWitt, D. P., 2011. </w:t>
                  </w:r>
                  <w:r w:rsidR="0061511B">
                    <w:rPr>
                      <w:i/>
                      <w:iCs/>
                      <w:noProof/>
                    </w:rPr>
                    <w:t xml:space="preserve">Introduction to Heat Transfer. </w:t>
                  </w:r>
                  <w:r w:rsidR="0061511B">
                    <w:rPr>
                      <w:noProof/>
                    </w:rPr>
                    <w:t>6th ed. s.l.:Wiley.</w:t>
                  </w:r>
                </w:p>
                <w:p w14:paraId="6A4FA73E" w14:textId="77777777" w:rsidR="0061511B" w:rsidRDefault="0061511B" w:rsidP="0061511B">
                  <w:pPr>
                    <w:pStyle w:val="Bibliography"/>
                    <w:rPr>
                      <w:noProof/>
                    </w:rPr>
                  </w:pPr>
                  <w:r>
                    <w:rPr>
                      <w:noProof/>
                    </w:rPr>
                    <w:t xml:space="preserve">Burden, R. L. &amp; Faires, D. J., 2015. </w:t>
                  </w:r>
                  <w:r>
                    <w:rPr>
                      <w:i/>
                      <w:iCs/>
                      <w:noProof/>
                    </w:rPr>
                    <w:t xml:space="preserve">Numerical Analysis. </w:t>
                  </w:r>
                  <w:r>
                    <w:rPr>
                      <w:noProof/>
                    </w:rPr>
                    <w:t>10th ed. s.l.:Brooks/Cole Publishing Company.</w:t>
                  </w:r>
                </w:p>
                <w:p w14:paraId="0CCFD2AA" w14:textId="77777777" w:rsidR="0061511B" w:rsidRDefault="0061511B" w:rsidP="0061511B">
                  <w:pPr>
                    <w:pStyle w:val="Bibliography"/>
                    <w:rPr>
                      <w:noProof/>
                    </w:rPr>
                  </w:pPr>
                  <w:r>
                    <w:rPr>
                      <w:noProof/>
                    </w:rPr>
                    <w:t xml:space="preserve">Cengel, Y., 2010. </w:t>
                  </w:r>
                  <w:r>
                    <w:rPr>
                      <w:i/>
                      <w:iCs/>
                      <w:noProof/>
                    </w:rPr>
                    <w:t xml:space="preserve">Introduction To Thermodynamics and Heat Transfer. </w:t>
                  </w:r>
                  <w:r>
                    <w:rPr>
                      <w:noProof/>
                    </w:rPr>
                    <w:t>2nd ed. s.l.:McGraw-Hill Education.</w:t>
                  </w:r>
                </w:p>
                <w:p w14:paraId="1BD16EC5" w14:textId="77777777" w:rsidR="0061511B" w:rsidRDefault="0061511B" w:rsidP="0061511B">
                  <w:pPr>
                    <w:pStyle w:val="Bibliography"/>
                    <w:rPr>
                      <w:noProof/>
                    </w:rPr>
                  </w:pPr>
                  <w:r>
                    <w:rPr>
                      <w:noProof/>
                    </w:rPr>
                    <w:t xml:space="preserve">Cengel, Y. A., 2007. </w:t>
                  </w:r>
                  <w:r>
                    <w:rPr>
                      <w:i/>
                      <w:iCs/>
                      <w:noProof/>
                    </w:rPr>
                    <w:t xml:space="preserve">Heat and Mass Transfer: A Practical Approach. </w:t>
                  </w:r>
                  <w:r>
                    <w:rPr>
                      <w:noProof/>
                    </w:rPr>
                    <w:t>s.l.:McGraw-Hill.</w:t>
                  </w:r>
                </w:p>
                <w:p w14:paraId="4C933915" w14:textId="77777777" w:rsidR="0061511B" w:rsidRDefault="0061511B" w:rsidP="0061511B">
                  <w:pPr>
                    <w:pStyle w:val="Bibliography"/>
                    <w:rPr>
                      <w:noProof/>
                    </w:rPr>
                  </w:pPr>
                  <w:r>
                    <w:rPr>
                      <w:noProof/>
                    </w:rPr>
                    <w:t xml:space="preserve">Cengel, Y. A. &amp; Ghajar, A. J., 2019. </w:t>
                  </w:r>
                  <w:r>
                    <w:rPr>
                      <w:i/>
                      <w:iCs/>
                      <w:noProof/>
                    </w:rPr>
                    <w:t xml:space="preserve">Heat and Mass Transfer: Fundamentals and Applications. </w:t>
                  </w:r>
                  <w:r>
                    <w:rPr>
                      <w:noProof/>
                    </w:rPr>
                    <w:t>6th ed. s.l.:McGraw Hill.</w:t>
                  </w:r>
                </w:p>
                <w:p w14:paraId="4701B957" w14:textId="77777777" w:rsidR="0061511B" w:rsidRDefault="0061511B" w:rsidP="0061511B">
                  <w:pPr>
                    <w:pStyle w:val="Bibliography"/>
                    <w:rPr>
                      <w:noProof/>
                    </w:rPr>
                  </w:pPr>
                  <w:r>
                    <w:rPr>
                      <w:noProof/>
                    </w:rPr>
                    <w:t xml:space="preserve">Chang, C. Y. &amp; Ma, C. C., 2001. Transient thermal conduction analysis of a rectangular plate with multiple insulated cracks by alternating method. </w:t>
                  </w:r>
                  <w:r>
                    <w:rPr>
                      <w:i/>
                      <w:iCs/>
                      <w:noProof/>
                    </w:rPr>
                    <w:t xml:space="preserve">International Journal of Heat and Mass Transfer, </w:t>
                  </w:r>
                  <w:r>
                    <w:rPr>
                      <w:noProof/>
                    </w:rPr>
                    <w:t>Volume 44, pp. 2423-2437.</w:t>
                  </w:r>
                </w:p>
                <w:p w14:paraId="283008DC" w14:textId="77777777" w:rsidR="0061511B" w:rsidRDefault="0061511B" w:rsidP="0061511B">
                  <w:pPr>
                    <w:pStyle w:val="Bibliography"/>
                    <w:rPr>
                      <w:noProof/>
                    </w:rPr>
                  </w:pPr>
                  <w:r>
                    <w:rPr>
                      <w:noProof/>
                    </w:rPr>
                    <w:t xml:space="preserve">Chapra, S. C., 2011. </w:t>
                  </w:r>
                  <w:r>
                    <w:rPr>
                      <w:i/>
                      <w:iCs/>
                      <w:noProof/>
                    </w:rPr>
                    <w:t xml:space="preserve">Applied Numerical Methods with MATLAB for Engineers and Scientists. </w:t>
                  </w:r>
                  <w:r>
                    <w:rPr>
                      <w:noProof/>
                    </w:rPr>
                    <w:t>3rd ed. s.l.:McGraw-Hill.</w:t>
                  </w:r>
                </w:p>
                <w:p w14:paraId="55D0B9FC" w14:textId="77777777" w:rsidR="0061511B" w:rsidRDefault="0061511B" w:rsidP="0061511B">
                  <w:pPr>
                    <w:pStyle w:val="Bibliography"/>
                    <w:rPr>
                      <w:noProof/>
                    </w:rPr>
                  </w:pPr>
                  <w:r>
                    <w:rPr>
                      <w:noProof/>
                    </w:rPr>
                    <w:t xml:space="preserve">Chapra, S. C. &amp; Canale, R. P., 2014. </w:t>
                  </w:r>
                  <w:r>
                    <w:rPr>
                      <w:i/>
                      <w:iCs/>
                      <w:noProof/>
                    </w:rPr>
                    <w:t xml:space="preserve">Numerical Methods for Engineers. </w:t>
                  </w:r>
                  <w:r>
                    <w:rPr>
                      <w:noProof/>
                    </w:rPr>
                    <w:t>s.l.:McGraw-Hill Science Engineering.</w:t>
                  </w:r>
                </w:p>
                <w:p w14:paraId="437BDF20" w14:textId="77777777" w:rsidR="0061511B" w:rsidRDefault="0061511B" w:rsidP="0061511B">
                  <w:pPr>
                    <w:pStyle w:val="Bibliography"/>
                    <w:rPr>
                      <w:noProof/>
                    </w:rPr>
                  </w:pPr>
                  <w:r>
                    <w:rPr>
                      <w:noProof/>
                    </w:rPr>
                    <w:t xml:space="preserve">Croft, D. R. &amp; G, L. D., 1977. </w:t>
                  </w:r>
                  <w:r>
                    <w:rPr>
                      <w:i/>
                      <w:iCs/>
                      <w:noProof/>
                    </w:rPr>
                    <w:t xml:space="preserve">Heat Transfer Calculations using the Finite Difference Equations. </w:t>
                  </w:r>
                  <w:r>
                    <w:rPr>
                      <w:noProof/>
                    </w:rPr>
                    <w:t>London: Applied Science Publishers Ltd.</w:t>
                  </w:r>
                </w:p>
                <w:p w14:paraId="022B9BA8" w14:textId="77777777" w:rsidR="0061511B" w:rsidRDefault="0061511B" w:rsidP="0061511B">
                  <w:pPr>
                    <w:pStyle w:val="Bibliography"/>
                    <w:rPr>
                      <w:noProof/>
                    </w:rPr>
                  </w:pPr>
                  <w:r>
                    <w:rPr>
                      <w:noProof/>
                    </w:rPr>
                    <w:t xml:space="preserve">Faires, D. J., Burden, R. L. &amp; Burden, A. M., 2015. </w:t>
                  </w:r>
                  <w:r>
                    <w:rPr>
                      <w:i/>
                      <w:iCs/>
                      <w:noProof/>
                    </w:rPr>
                    <w:t xml:space="preserve">Numerical Analysis. </w:t>
                  </w:r>
                  <w:r>
                    <w:rPr>
                      <w:noProof/>
                    </w:rPr>
                    <w:t>10th ed. s.l.:Brooks Cole.</w:t>
                  </w:r>
                </w:p>
                <w:p w14:paraId="5DFF2504" w14:textId="77777777" w:rsidR="0061511B" w:rsidRDefault="0061511B" w:rsidP="0061511B">
                  <w:pPr>
                    <w:pStyle w:val="Bibliography"/>
                    <w:rPr>
                      <w:noProof/>
                    </w:rPr>
                  </w:pPr>
                  <w:r>
                    <w:rPr>
                      <w:noProof/>
                    </w:rPr>
                    <w:t xml:space="preserve">Griffiths, D. V. &amp; Smith, I. M., 2019. </w:t>
                  </w:r>
                  <w:r>
                    <w:rPr>
                      <w:i/>
                      <w:iCs/>
                      <w:noProof/>
                    </w:rPr>
                    <w:t xml:space="preserve">Numerical Methods for Engineers. </w:t>
                  </w:r>
                  <w:r>
                    <w:rPr>
                      <w:noProof/>
                    </w:rPr>
                    <w:t>2nd ed. s.l.:CRC Press.</w:t>
                  </w:r>
                </w:p>
                <w:p w14:paraId="203BF202" w14:textId="77777777" w:rsidR="0061511B" w:rsidRDefault="0061511B" w:rsidP="0061511B">
                  <w:pPr>
                    <w:pStyle w:val="Bibliography"/>
                    <w:rPr>
                      <w:noProof/>
                    </w:rPr>
                  </w:pPr>
                  <w:r>
                    <w:rPr>
                      <w:noProof/>
                    </w:rPr>
                    <w:t xml:space="preserve">Incropera, F. P., DeWitt, D. P., Bergman, T. L. &amp; Lavine, A. S., 2007. </w:t>
                  </w:r>
                  <w:r>
                    <w:rPr>
                      <w:i/>
                      <w:iCs/>
                      <w:noProof/>
                    </w:rPr>
                    <w:t xml:space="preserve">Fundamentals of Heat and Mass Transfer. </w:t>
                  </w:r>
                  <w:r>
                    <w:rPr>
                      <w:noProof/>
                    </w:rPr>
                    <w:t>6th ed. s.l.:John Wiley &amp; Sons.</w:t>
                  </w:r>
                </w:p>
                <w:p w14:paraId="36C00241" w14:textId="77777777" w:rsidR="0061511B" w:rsidRDefault="0061511B" w:rsidP="0061511B">
                  <w:pPr>
                    <w:pStyle w:val="Bibliography"/>
                    <w:rPr>
                      <w:noProof/>
                    </w:rPr>
                  </w:pPr>
                  <w:r>
                    <w:rPr>
                      <w:noProof/>
                    </w:rPr>
                    <w:t xml:space="preserve">Jha, S., Saha, S. &amp; Sharma, A., 2018. GPU-accelerated finite element analysis for heat transfer simulations. </w:t>
                  </w:r>
                  <w:r>
                    <w:rPr>
                      <w:i/>
                      <w:iCs/>
                      <w:noProof/>
                    </w:rPr>
                    <w:t xml:space="preserve">Journal of Computational Physics, </w:t>
                  </w:r>
                  <w:r>
                    <w:rPr>
                      <w:noProof/>
                    </w:rPr>
                    <w:t>Volume 354, pp. 158-174.</w:t>
                  </w:r>
                </w:p>
                <w:p w14:paraId="7F23550C" w14:textId="77777777" w:rsidR="0061511B" w:rsidRDefault="0061511B" w:rsidP="0061511B">
                  <w:pPr>
                    <w:pStyle w:val="Bibliography"/>
                    <w:rPr>
                      <w:noProof/>
                    </w:rPr>
                  </w:pPr>
                  <w:r>
                    <w:rPr>
                      <w:noProof/>
                    </w:rPr>
                    <w:t xml:space="preserve">Kreyszig, E., 2017. </w:t>
                  </w:r>
                  <w:r>
                    <w:rPr>
                      <w:i/>
                      <w:iCs/>
                      <w:noProof/>
                    </w:rPr>
                    <w:t xml:space="preserve">Advanced Engineering Mathematics. </w:t>
                  </w:r>
                  <w:r>
                    <w:rPr>
                      <w:noProof/>
                    </w:rPr>
                    <w:t>10th ed. s.l.:Wiley.</w:t>
                  </w:r>
                </w:p>
                <w:p w14:paraId="09829A9C" w14:textId="77777777" w:rsidR="0061511B" w:rsidRDefault="0061511B" w:rsidP="0061511B">
                  <w:pPr>
                    <w:pStyle w:val="Bibliography"/>
                    <w:rPr>
                      <w:noProof/>
                    </w:rPr>
                  </w:pPr>
                  <w:r>
                    <w:rPr>
                      <w:noProof/>
                    </w:rPr>
                    <w:t xml:space="preserve">LeVeque, R. J., 2007. </w:t>
                  </w:r>
                  <w:r>
                    <w:rPr>
                      <w:i/>
                      <w:iCs/>
                      <w:noProof/>
                    </w:rPr>
                    <w:t xml:space="preserve">Finite Difference Methods for Ordinary and Partial Differential Equations: Steady-State and Time-dependent Problems. </w:t>
                  </w:r>
                  <w:r>
                    <w:rPr>
                      <w:noProof/>
                    </w:rPr>
                    <w:t>1st ed. s.l.:Society for Industrial and Applied Mathematics.</w:t>
                  </w:r>
                </w:p>
                <w:p w14:paraId="7271FFDA" w14:textId="77777777" w:rsidR="0061511B" w:rsidRDefault="0061511B" w:rsidP="0061511B">
                  <w:pPr>
                    <w:pStyle w:val="Bibliography"/>
                    <w:rPr>
                      <w:noProof/>
                    </w:rPr>
                  </w:pPr>
                  <w:r>
                    <w:rPr>
                      <w:noProof/>
                    </w:rPr>
                    <w:t xml:space="preserve">Mathworks.com, 2025. </w:t>
                  </w:r>
                  <w:r>
                    <w:rPr>
                      <w:i/>
                      <w:iCs/>
                      <w:noProof/>
                    </w:rPr>
                    <w:t xml:space="preserve">Mathworks. </w:t>
                  </w:r>
                  <w:r>
                    <w:rPr>
                      <w:noProof/>
                    </w:rPr>
                    <w:t xml:space="preserve">[Online] </w:t>
                  </w:r>
                  <w:r>
                    <w:rPr>
                      <w:noProof/>
                    </w:rPr>
                    <w:br/>
                    <w:t xml:space="preserve">Available at: </w:t>
                  </w:r>
                  <w:r>
                    <w:rPr>
                      <w:noProof/>
                      <w:u w:val="single"/>
                    </w:rPr>
                    <w:t>https://www.mathworks.com/help/matlab/matlab-mathematics</w:t>
                  </w:r>
                  <w:r>
                    <w:rPr>
                      <w:noProof/>
                    </w:rPr>
                    <w:br/>
                    <w:t>[Accessed 21 January 2025].</w:t>
                  </w:r>
                </w:p>
                <w:p w14:paraId="1A713C58" w14:textId="77777777" w:rsidR="0061511B" w:rsidRDefault="0061511B" w:rsidP="0061511B">
                  <w:pPr>
                    <w:pStyle w:val="Bibliography"/>
                    <w:rPr>
                      <w:noProof/>
                    </w:rPr>
                  </w:pPr>
                  <w:r>
                    <w:rPr>
                      <w:noProof/>
                    </w:rPr>
                    <w:lastRenderedPageBreak/>
                    <w:t xml:space="preserve">Reddy, J. N., 2005. </w:t>
                  </w:r>
                  <w:r>
                    <w:rPr>
                      <w:i/>
                      <w:iCs/>
                      <w:noProof/>
                    </w:rPr>
                    <w:t xml:space="preserve">An Introduction to the Finite Element Method. </w:t>
                  </w:r>
                  <w:r>
                    <w:rPr>
                      <w:noProof/>
                    </w:rPr>
                    <w:t>3rd ed. s.l.:McGraw-Hill Education.</w:t>
                  </w:r>
                </w:p>
                <w:p w14:paraId="0524B00C" w14:textId="77777777" w:rsidR="0061511B" w:rsidRDefault="0061511B" w:rsidP="0061511B">
                  <w:pPr>
                    <w:pStyle w:val="Bibliography"/>
                    <w:rPr>
                      <w:noProof/>
                    </w:rPr>
                  </w:pPr>
                  <w:r>
                    <w:rPr>
                      <w:noProof/>
                    </w:rPr>
                    <w:t xml:space="preserve">Zienkiewicz, O. C., Taylor, R. L. &amp; Zhu, J. Z., 2013. </w:t>
                  </w:r>
                  <w:r>
                    <w:rPr>
                      <w:i/>
                      <w:iCs/>
                      <w:noProof/>
                    </w:rPr>
                    <w:t xml:space="preserve">The Finite Element Method: Its Basis and Fundamentals. </w:t>
                  </w:r>
                  <w:r>
                    <w:rPr>
                      <w:noProof/>
                    </w:rPr>
                    <w:t>7th ed. s.l.:Butterworth-Heinemann.</w:t>
                  </w:r>
                </w:p>
                <w:p w14:paraId="08D33740" w14:textId="33D883F1" w:rsidR="00E25DDA" w:rsidRPr="00164B6C" w:rsidRDefault="0010079E" w:rsidP="0061511B">
                  <w:pPr>
                    <w:spacing w:line="360" w:lineRule="auto"/>
                    <w:rPr>
                      <w:rFonts w:cs="Arial"/>
                      <w:szCs w:val="24"/>
                    </w:rPr>
                  </w:pPr>
                  <w:r w:rsidRPr="00164B6C">
                    <w:rPr>
                      <w:b/>
                      <w:bCs/>
                    </w:rPr>
                    <w:fldChar w:fldCharType="end"/>
                  </w:r>
                </w:p>
              </w:sdtContent>
            </w:sdt>
          </w:sdtContent>
        </w:sdt>
      </w:sdtContent>
    </w:sdt>
    <w:p w14:paraId="5D9D626A" w14:textId="0960AA48" w:rsidR="00DA4173" w:rsidRDefault="00DA4173" w:rsidP="002C51D8"/>
    <w:p w14:paraId="79B1D27C" w14:textId="77777777" w:rsidR="00867ECB" w:rsidRDefault="00867ECB" w:rsidP="002C51D8"/>
    <w:p w14:paraId="24EF206E" w14:textId="77777777" w:rsidR="00DB242A" w:rsidRDefault="00DB242A" w:rsidP="002C51D8"/>
    <w:p w14:paraId="3872F1ED" w14:textId="77777777" w:rsidR="00DB242A" w:rsidRDefault="00DB242A" w:rsidP="002C51D8"/>
    <w:p w14:paraId="142442B4" w14:textId="77777777" w:rsidR="00DB242A" w:rsidRDefault="00DB242A" w:rsidP="002C51D8"/>
    <w:p w14:paraId="3A0D3D29" w14:textId="77777777" w:rsidR="00DB242A" w:rsidRDefault="00DB242A" w:rsidP="002C51D8"/>
    <w:p w14:paraId="71B851FD" w14:textId="77777777" w:rsidR="00DB242A" w:rsidRDefault="00DB242A" w:rsidP="002C51D8"/>
    <w:p w14:paraId="2A25C60E" w14:textId="77777777" w:rsidR="00DB242A" w:rsidRDefault="00DB242A" w:rsidP="002C51D8"/>
    <w:p w14:paraId="24432D8A" w14:textId="77777777" w:rsidR="00DB242A" w:rsidRDefault="00DB242A" w:rsidP="002C51D8"/>
    <w:p w14:paraId="3B94DDFA" w14:textId="77777777" w:rsidR="00DB242A" w:rsidRDefault="00DB242A" w:rsidP="002C51D8"/>
    <w:p w14:paraId="1DE83C25" w14:textId="77777777" w:rsidR="00DB242A" w:rsidRDefault="00DB242A" w:rsidP="002C51D8"/>
    <w:p w14:paraId="0C4E3C06" w14:textId="77777777" w:rsidR="006B16C3" w:rsidRDefault="006B16C3" w:rsidP="002C51D8"/>
    <w:p w14:paraId="22BC78C2" w14:textId="77777777" w:rsidR="006B16C3" w:rsidRDefault="006B16C3" w:rsidP="002C51D8"/>
    <w:p w14:paraId="221989B1" w14:textId="77777777" w:rsidR="006B16C3" w:rsidRDefault="006B16C3" w:rsidP="002C51D8"/>
    <w:p w14:paraId="22682616" w14:textId="77777777" w:rsidR="006B16C3" w:rsidRDefault="006B16C3" w:rsidP="002C51D8"/>
    <w:p w14:paraId="16031393" w14:textId="77777777" w:rsidR="006B16C3" w:rsidRDefault="006B16C3" w:rsidP="002C51D8"/>
    <w:p w14:paraId="5826CE6D" w14:textId="77777777" w:rsidR="006B16C3" w:rsidRDefault="006B16C3" w:rsidP="002C51D8"/>
    <w:p w14:paraId="5BF9C06C" w14:textId="77777777" w:rsidR="006B16C3" w:rsidRDefault="006B16C3" w:rsidP="002C51D8"/>
    <w:p w14:paraId="1FA6DA1C" w14:textId="77777777" w:rsidR="006B16C3" w:rsidRDefault="006B16C3" w:rsidP="002C51D8"/>
    <w:p w14:paraId="222002A2" w14:textId="77777777" w:rsidR="006B16C3" w:rsidRDefault="006B16C3" w:rsidP="002C51D8"/>
    <w:p w14:paraId="61847210" w14:textId="77777777" w:rsidR="006B16C3" w:rsidRDefault="006B16C3" w:rsidP="002C51D8"/>
    <w:p w14:paraId="1BDAAA34" w14:textId="77777777" w:rsidR="006B16C3" w:rsidRDefault="006B16C3" w:rsidP="002C51D8"/>
    <w:p w14:paraId="20F661E0" w14:textId="77777777" w:rsidR="006B16C3" w:rsidRDefault="006B16C3" w:rsidP="002C51D8"/>
    <w:p w14:paraId="7F6856C3" w14:textId="77777777" w:rsidR="006B16C3" w:rsidRDefault="006B16C3" w:rsidP="002C51D8"/>
    <w:p w14:paraId="74E099CC" w14:textId="77777777" w:rsidR="006B16C3" w:rsidRDefault="006B16C3" w:rsidP="002C51D8"/>
    <w:p w14:paraId="3A94F13D" w14:textId="77777777" w:rsidR="00DB242A" w:rsidRDefault="00DB242A" w:rsidP="002C51D8"/>
    <w:p w14:paraId="3060B53F" w14:textId="77777777" w:rsidR="00DB242A" w:rsidRDefault="00DB242A" w:rsidP="002C51D8"/>
    <w:p w14:paraId="1DF47900" w14:textId="2EEAC4D1" w:rsidR="00DB242A" w:rsidRDefault="00434723" w:rsidP="006B53F0">
      <w:pPr>
        <w:pStyle w:val="Heading1"/>
      </w:pPr>
      <w:bookmarkStart w:id="23" w:name="_Toc188358439"/>
      <w:r>
        <w:t>9</w:t>
      </w:r>
      <w:r w:rsidR="006B53F0">
        <w:t xml:space="preserve">.0 Appendix </w:t>
      </w:r>
      <w:bookmarkEnd w:id="23"/>
    </w:p>
    <w:p w14:paraId="5208C752" w14:textId="77777777" w:rsidR="006B53F0" w:rsidRDefault="006B53F0" w:rsidP="006B53F0"/>
    <w:p w14:paraId="1A077335" w14:textId="77777777" w:rsidR="00E96892" w:rsidRPr="00E96892" w:rsidRDefault="00E96892" w:rsidP="00E96892">
      <w:r w:rsidRPr="00E96892">
        <w:t>clc                    % Clear Command Window</w:t>
      </w:r>
    </w:p>
    <w:p w14:paraId="2ADB8A27" w14:textId="77777777" w:rsidR="00E96892" w:rsidRPr="00E96892" w:rsidRDefault="00E96892" w:rsidP="00E96892">
      <w:r w:rsidRPr="00E96892">
        <w:t>clear all              % Clear all variables</w:t>
      </w:r>
    </w:p>
    <w:p w14:paraId="434FC219" w14:textId="77777777" w:rsidR="00E96892" w:rsidRPr="00E96892" w:rsidRDefault="00E96892" w:rsidP="00E96892">
      <w:r w:rsidRPr="00E96892">
        <w:t>close all              % Close all currently open figures</w:t>
      </w:r>
    </w:p>
    <w:p w14:paraId="65D6214E" w14:textId="77777777" w:rsidR="00E96892" w:rsidRPr="00E96892" w:rsidRDefault="00E96892" w:rsidP="00E96892"/>
    <w:p w14:paraId="62C8A093" w14:textId="77777777" w:rsidR="00E96892" w:rsidRPr="00E96892" w:rsidRDefault="00E96892" w:rsidP="00E96892">
      <w:r w:rsidRPr="00E96892">
        <w:t>% Define plate properties</w:t>
      </w:r>
    </w:p>
    <w:p w14:paraId="45C50F2E" w14:textId="77777777" w:rsidR="00E96892" w:rsidRPr="00E96892" w:rsidRDefault="00E96892" w:rsidP="00E96892">
      <w:r w:rsidRPr="00E96892">
        <w:t xml:space="preserve">k = </w:t>
      </w:r>
      <w:proofErr w:type="gramStart"/>
      <w:r w:rsidRPr="00E96892">
        <w:t xml:space="preserve">143;   </w:t>
      </w:r>
      <w:proofErr w:type="gramEnd"/>
      <w:r w:rsidRPr="00E96892">
        <w:t xml:space="preserve">          % Thermal conductivity</w:t>
      </w:r>
    </w:p>
    <w:p w14:paraId="33E42124" w14:textId="77777777" w:rsidR="00E96892" w:rsidRPr="00E96892" w:rsidRDefault="00E96892" w:rsidP="00E96892">
      <w:r w:rsidRPr="00E96892">
        <w:t>p = 2.8*10^</w:t>
      </w:r>
      <w:proofErr w:type="gramStart"/>
      <w:r w:rsidRPr="00E96892">
        <w:t xml:space="preserve">3;   </w:t>
      </w:r>
      <w:proofErr w:type="gramEnd"/>
      <w:r w:rsidRPr="00E96892">
        <w:t xml:space="preserve">     % Density in kg/m^3</w:t>
      </w:r>
    </w:p>
    <w:p w14:paraId="51D83C37" w14:textId="77777777" w:rsidR="00E96892" w:rsidRPr="00E96892" w:rsidRDefault="00E96892" w:rsidP="00E96892">
      <w:r w:rsidRPr="00E96892">
        <w:t xml:space="preserve">c = </w:t>
      </w:r>
      <w:proofErr w:type="gramStart"/>
      <w:r w:rsidRPr="00E96892">
        <w:t xml:space="preserve">795;   </w:t>
      </w:r>
      <w:proofErr w:type="gramEnd"/>
      <w:r w:rsidRPr="00E96892">
        <w:t xml:space="preserve">          % Specific heat</w:t>
      </w:r>
    </w:p>
    <w:p w14:paraId="6F8AF786" w14:textId="77777777" w:rsidR="00E96892" w:rsidRPr="00E96892" w:rsidRDefault="00E96892" w:rsidP="00E96892">
      <w:r w:rsidRPr="00E96892">
        <w:t>alpha= k/(p*c</w:t>
      </w:r>
      <w:proofErr w:type="gramStart"/>
      <w:r w:rsidRPr="00E96892">
        <w:t>);</w:t>
      </w:r>
      <w:proofErr w:type="gramEnd"/>
    </w:p>
    <w:p w14:paraId="4146BEF3" w14:textId="77777777" w:rsidR="00E96892" w:rsidRPr="00E96892" w:rsidRDefault="00E96892" w:rsidP="00E96892"/>
    <w:p w14:paraId="52184013" w14:textId="77777777" w:rsidR="00E96892" w:rsidRPr="00E96892" w:rsidRDefault="00E96892" w:rsidP="00E96892"/>
    <w:p w14:paraId="075F03E7" w14:textId="77777777" w:rsidR="00E96892" w:rsidRPr="00E96892" w:rsidRDefault="00E96892" w:rsidP="00E96892">
      <w:r w:rsidRPr="00E96892">
        <w:t>% Ask the user to choose the dimensions of the plate (Xd and Yd)</w:t>
      </w:r>
    </w:p>
    <w:p w14:paraId="63257714" w14:textId="77777777" w:rsidR="00E96892" w:rsidRPr="00E96892" w:rsidRDefault="00E96892" w:rsidP="00E96892">
      <w:r w:rsidRPr="00E96892">
        <w:t>% While loop ensures both Xd and Yd values are &gt;0</w:t>
      </w:r>
    </w:p>
    <w:p w14:paraId="2F562304" w14:textId="77777777" w:rsidR="00E96892" w:rsidRPr="00E96892" w:rsidRDefault="00E96892" w:rsidP="00E96892">
      <w:r w:rsidRPr="00E96892">
        <w:t xml:space="preserve">Xd = </w:t>
      </w:r>
      <w:proofErr w:type="gramStart"/>
      <w:r w:rsidRPr="00E96892">
        <w:t>input(</w:t>
      </w:r>
      <w:proofErr w:type="gramEnd"/>
      <w:r w:rsidRPr="00E96892">
        <w:t>'Enter the width of the plate (Xd) in meters: ');</w:t>
      </w:r>
    </w:p>
    <w:p w14:paraId="168A27BF" w14:textId="77777777" w:rsidR="00E96892" w:rsidRPr="00E96892" w:rsidRDefault="00E96892" w:rsidP="00E96892">
      <w:r w:rsidRPr="00E96892">
        <w:t>while Xd &lt;= 0</w:t>
      </w:r>
    </w:p>
    <w:p w14:paraId="4D239551" w14:textId="77777777" w:rsidR="00E96892" w:rsidRPr="00E96892" w:rsidRDefault="00E96892" w:rsidP="00E96892">
      <w:r w:rsidRPr="00E96892">
        <w:t xml:space="preserve">    </w:t>
      </w:r>
      <w:proofErr w:type="gramStart"/>
      <w:r w:rsidRPr="00E96892">
        <w:t>disp(</w:t>
      </w:r>
      <w:proofErr w:type="gramEnd"/>
      <w:r w:rsidRPr="00E96892">
        <w:t>'Xd must be a positive value.');</w:t>
      </w:r>
    </w:p>
    <w:p w14:paraId="6924107A" w14:textId="77777777" w:rsidR="00E96892" w:rsidRPr="00E96892" w:rsidRDefault="00E96892" w:rsidP="00E96892">
      <w:r w:rsidRPr="00E96892">
        <w:t xml:space="preserve">    Xd = </w:t>
      </w:r>
      <w:proofErr w:type="gramStart"/>
      <w:r w:rsidRPr="00E96892">
        <w:t>input(</w:t>
      </w:r>
      <w:proofErr w:type="gramEnd"/>
      <w:r w:rsidRPr="00E96892">
        <w:t>'Enter the width of the plate (Xd) in meters: ');</w:t>
      </w:r>
    </w:p>
    <w:p w14:paraId="2799002C" w14:textId="77777777" w:rsidR="00E96892" w:rsidRPr="00E96892" w:rsidRDefault="00E96892" w:rsidP="00E96892">
      <w:r w:rsidRPr="00E96892">
        <w:t>end</w:t>
      </w:r>
    </w:p>
    <w:p w14:paraId="33A86862" w14:textId="77777777" w:rsidR="00E96892" w:rsidRPr="00E96892" w:rsidRDefault="00E96892" w:rsidP="00E96892"/>
    <w:p w14:paraId="5EB94D9E" w14:textId="77777777" w:rsidR="00E96892" w:rsidRPr="00E96892" w:rsidRDefault="00E96892" w:rsidP="00E96892">
      <w:r w:rsidRPr="00E96892">
        <w:t xml:space="preserve">Yd = </w:t>
      </w:r>
      <w:proofErr w:type="gramStart"/>
      <w:r w:rsidRPr="00E96892">
        <w:t>input(</w:t>
      </w:r>
      <w:proofErr w:type="gramEnd"/>
      <w:r w:rsidRPr="00E96892">
        <w:t>'Enter the height of the plate (Yd) in meters: ');</w:t>
      </w:r>
    </w:p>
    <w:p w14:paraId="05E39452" w14:textId="77777777" w:rsidR="00E96892" w:rsidRPr="00E96892" w:rsidRDefault="00E96892" w:rsidP="00E96892">
      <w:r w:rsidRPr="00E96892">
        <w:t>while Yd &lt;= 0</w:t>
      </w:r>
    </w:p>
    <w:p w14:paraId="06BDD32D" w14:textId="77777777" w:rsidR="00E96892" w:rsidRPr="00E96892" w:rsidRDefault="00E96892" w:rsidP="00E96892">
      <w:r w:rsidRPr="00E96892">
        <w:t xml:space="preserve">    </w:t>
      </w:r>
      <w:proofErr w:type="gramStart"/>
      <w:r w:rsidRPr="00E96892">
        <w:t>disp(</w:t>
      </w:r>
      <w:proofErr w:type="gramEnd"/>
      <w:r w:rsidRPr="00E96892">
        <w:t>'Yd must be a positive value.');</w:t>
      </w:r>
    </w:p>
    <w:p w14:paraId="3B5B2077" w14:textId="77777777" w:rsidR="00E96892" w:rsidRPr="00E96892" w:rsidRDefault="00E96892" w:rsidP="00E96892">
      <w:r w:rsidRPr="00E96892">
        <w:t xml:space="preserve">    Yd = </w:t>
      </w:r>
      <w:proofErr w:type="gramStart"/>
      <w:r w:rsidRPr="00E96892">
        <w:t>input(</w:t>
      </w:r>
      <w:proofErr w:type="gramEnd"/>
      <w:r w:rsidRPr="00E96892">
        <w:t>'Enter the height of the plate (Yd) in meters: ');</w:t>
      </w:r>
    </w:p>
    <w:p w14:paraId="31F95B22" w14:textId="77777777" w:rsidR="00E96892" w:rsidRPr="00E96892" w:rsidRDefault="00E96892" w:rsidP="00E96892">
      <w:r w:rsidRPr="00E96892">
        <w:t>end</w:t>
      </w:r>
    </w:p>
    <w:p w14:paraId="462A0264" w14:textId="77777777" w:rsidR="00E96892" w:rsidRPr="00E96892" w:rsidRDefault="00E96892" w:rsidP="00E96892"/>
    <w:p w14:paraId="54AA8467" w14:textId="77777777" w:rsidR="00E96892" w:rsidRPr="00E96892" w:rsidRDefault="00E96892" w:rsidP="00E96892"/>
    <w:p w14:paraId="2CA64799" w14:textId="77777777" w:rsidR="00E96892" w:rsidRPr="00E96892" w:rsidRDefault="00E96892" w:rsidP="00E96892">
      <w:r w:rsidRPr="00E96892">
        <w:t>% Ask the user to choose grid spacing (h)</w:t>
      </w:r>
    </w:p>
    <w:p w14:paraId="02158CCE" w14:textId="77777777" w:rsidR="00E96892" w:rsidRPr="00E96892" w:rsidRDefault="00E96892" w:rsidP="00E96892">
      <w:r w:rsidRPr="00E96892">
        <w:lastRenderedPageBreak/>
        <w:t xml:space="preserve">h = </w:t>
      </w:r>
      <w:proofErr w:type="gramStart"/>
      <w:r w:rsidRPr="00E96892">
        <w:t>input(</w:t>
      </w:r>
      <w:proofErr w:type="gramEnd"/>
      <w:r w:rsidRPr="00E96892">
        <w:t>'Enter the grid spacing (h) in meters: ');</w:t>
      </w:r>
    </w:p>
    <w:p w14:paraId="0FC7749C" w14:textId="77777777" w:rsidR="00E96892" w:rsidRPr="00E96892" w:rsidRDefault="00E96892" w:rsidP="00E96892"/>
    <w:p w14:paraId="71D139DF" w14:textId="77777777" w:rsidR="00E96892" w:rsidRPr="00E96892" w:rsidRDefault="00E96892" w:rsidP="00E96892">
      <w:r w:rsidRPr="00E96892">
        <w:t>% Safeguards to validate the user inputs</w:t>
      </w:r>
    </w:p>
    <w:p w14:paraId="02A60F82" w14:textId="77777777" w:rsidR="00E96892" w:rsidRPr="00E96892" w:rsidRDefault="00E96892" w:rsidP="00E96892">
      <w:r w:rsidRPr="00E96892">
        <w:t xml:space="preserve">while </w:t>
      </w:r>
      <w:proofErr w:type="gramStart"/>
      <w:r w:rsidRPr="00E96892">
        <w:t>rem(</w:t>
      </w:r>
      <w:proofErr w:type="gramEnd"/>
      <w:r w:rsidRPr="00E96892">
        <w:t>Xd,h)~=0 || rem(Yd,h)~=0 || h&gt;=min(Xd,Yd)</w:t>
      </w:r>
    </w:p>
    <w:p w14:paraId="37ADAC7E" w14:textId="77777777" w:rsidR="00E96892" w:rsidRPr="00E96892" w:rsidRDefault="00E96892" w:rsidP="00E96892">
      <w:r w:rsidRPr="00E96892">
        <w:t xml:space="preserve">    fprintf ('Value returned is not valid as it is not divisible into both the Xd and Yd </w:t>
      </w:r>
      <w:proofErr w:type="gramStart"/>
      <w:r w:rsidRPr="00E96892">
        <w:t>values :</w:t>
      </w:r>
      <w:proofErr w:type="gramEnd"/>
      <w:r w:rsidRPr="00E96892">
        <w:t xml:space="preserve"> ')</w:t>
      </w:r>
    </w:p>
    <w:p w14:paraId="1CBF3572" w14:textId="77777777" w:rsidR="00E96892" w:rsidRPr="00E96892" w:rsidRDefault="00E96892" w:rsidP="00E96892">
      <w:r w:rsidRPr="00E96892">
        <w:t xml:space="preserve">    h = input ('Specify another grid Spacing that divides fully into both Xd and Yd dimensions: '</w:t>
      </w:r>
      <w:proofErr w:type="gramStart"/>
      <w:r w:rsidRPr="00E96892">
        <w:t>);</w:t>
      </w:r>
      <w:proofErr w:type="gramEnd"/>
    </w:p>
    <w:p w14:paraId="6E720E75" w14:textId="77777777" w:rsidR="00E96892" w:rsidRPr="00E96892" w:rsidRDefault="00E96892" w:rsidP="00E96892">
      <w:r w:rsidRPr="00E96892">
        <w:t>end</w:t>
      </w:r>
    </w:p>
    <w:p w14:paraId="28A1999D" w14:textId="77777777" w:rsidR="00E96892" w:rsidRPr="00E96892" w:rsidRDefault="00E96892" w:rsidP="00E96892"/>
    <w:p w14:paraId="5A8EE04B" w14:textId="77777777" w:rsidR="00E96892" w:rsidRPr="00E96892" w:rsidRDefault="00E96892" w:rsidP="00E96892">
      <w:r w:rsidRPr="00E96892">
        <w:t>% - Number of rows = y + 1/h same for x (x + 1/h)</w:t>
      </w:r>
    </w:p>
    <w:p w14:paraId="363F894B" w14:textId="77777777" w:rsidR="00E96892" w:rsidRPr="00E96892" w:rsidRDefault="00E96892" w:rsidP="00E96892">
      <w:r w:rsidRPr="00E96892">
        <w:t>NoRow=Yd/h+1; %Number of rows is equal too total lengh of plate divided by the grid spacing plus 1</w:t>
      </w:r>
    </w:p>
    <w:p w14:paraId="3E82D93D" w14:textId="77777777" w:rsidR="00E96892" w:rsidRPr="00E96892" w:rsidRDefault="00E96892" w:rsidP="00E96892">
      <w:r w:rsidRPr="00E96892">
        <w:t>NoCol=Xd/h+1; %Number of columns is equal too total width of plate divided by the grid spacing plus 1</w:t>
      </w:r>
    </w:p>
    <w:p w14:paraId="3CD4CE94" w14:textId="77777777" w:rsidR="00E96892" w:rsidRPr="00E96892" w:rsidRDefault="00E96892" w:rsidP="00E96892"/>
    <w:p w14:paraId="4B05E04D" w14:textId="77777777" w:rsidR="00E96892" w:rsidRPr="00E96892" w:rsidRDefault="00E96892" w:rsidP="00E96892">
      <w:r w:rsidRPr="00E96892">
        <w:t>% - Initialise Matrix T1</w:t>
      </w:r>
    </w:p>
    <w:p w14:paraId="3B7AD053" w14:textId="77777777" w:rsidR="00E96892" w:rsidRPr="00E96892" w:rsidRDefault="00E96892" w:rsidP="00E96892"/>
    <w:p w14:paraId="7196DEA2" w14:textId="77777777" w:rsidR="00E96892" w:rsidRPr="00E96892" w:rsidRDefault="00E96892" w:rsidP="00E96892">
      <w:r w:rsidRPr="00E96892">
        <w:t>T1=</w:t>
      </w:r>
      <w:proofErr w:type="gramStart"/>
      <w:r w:rsidRPr="00E96892">
        <w:t>zeros(</w:t>
      </w:r>
      <w:proofErr w:type="gramEnd"/>
      <w:r w:rsidRPr="00E96892">
        <w:t>NoRow,NoCol);</w:t>
      </w:r>
    </w:p>
    <w:p w14:paraId="43E7EEED" w14:textId="77777777" w:rsidR="00E96892" w:rsidRPr="00E96892" w:rsidRDefault="00E96892" w:rsidP="00E96892"/>
    <w:p w14:paraId="33C5E087" w14:textId="77777777" w:rsidR="00E96892" w:rsidRPr="00E96892" w:rsidRDefault="00E96892" w:rsidP="00E96892">
      <w:r w:rsidRPr="00E96892">
        <w:t>% Consider time measurment as being as realistic as possible, SI unit for time in seconds</w:t>
      </w:r>
    </w:p>
    <w:p w14:paraId="49435A22" w14:textId="77777777" w:rsidR="00E96892" w:rsidRPr="00E96892" w:rsidRDefault="00E96892" w:rsidP="00E96892"/>
    <w:p w14:paraId="37E5A1F2" w14:textId="77777777" w:rsidR="00E96892" w:rsidRPr="00E96892" w:rsidRDefault="00E96892" w:rsidP="00E96892">
      <w:r w:rsidRPr="00E96892">
        <w:t>dt = input ('Specify Time Step in seconds: '</w:t>
      </w:r>
      <w:proofErr w:type="gramStart"/>
      <w:r w:rsidRPr="00E96892">
        <w:t>);</w:t>
      </w:r>
      <w:proofErr w:type="gramEnd"/>
    </w:p>
    <w:p w14:paraId="7F828159" w14:textId="77777777" w:rsidR="00E96892" w:rsidRPr="00E96892" w:rsidRDefault="00E96892" w:rsidP="00E96892"/>
    <w:p w14:paraId="4CA93BA0" w14:textId="77777777" w:rsidR="00E96892" w:rsidRPr="00E96892" w:rsidRDefault="00E96892" w:rsidP="00E96892">
      <w:r w:rsidRPr="00E96892">
        <w:t>% Find Fourier Number to see if system is stable fO=alpha*ts/h^2</w:t>
      </w:r>
    </w:p>
    <w:p w14:paraId="1361528D" w14:textId="77777777" w:rsidR="00E96892" w:rsidRPr="00E96892" w:rsidRDefault="00E96892" w:rsidP="00E96892"/>
    <w:p w14:paraId="17A8B481" w14:textId="77777777" w:rsidR="00E96892" w:rsidRPr="00E96892" w:rsidRDefault="00E96892" w:rsidP="00E96892">
      <w:r w:rsidRPr="00E96892">
        <w:t>while true</w:t>
      </w:r>
    </w:p>
    <w:p w14:paraId="3E218511" w14:textId="77777777" w:rsidR="00E96892" w:rsidRPr="00E96892" w:rsidRDefault="00E96892" w:rsidP="00E96892">
      <w:r w:rsidRPr="00E96892">
        <w:t xml:space="preserve">    fo = (alpha*dt)/(h^2</w:t>
      </w:r>
      <w:proofErr w:type="gramStart"/>
      <w:r w:rsidRPr="00E96892">
        <w:t xml:space="preserve">);   </w:t>
      </w:r>
      <w:proofErr w:type="gramEnd"/>
      <w:r w:rsidRPr="00E96892">
        <w:t xml:space="preserve">                                %Calculate Fourier number</w:t>
      </w:r>
    </w:p>
    <w:p w14:paraId="26FAAC9A" w14:textId="77777777" w:rsidR="00E96892" w:rsidRPr="00E96892" w:rsidRDefault="00E96892" w:rsidP="00E96892">
      <w:r w:rsidRPr="00E96892">
        <w:t xml:space="preserve">    maxdt = h^2/(4*alpha</w:t>
      </w:r>
      <w:proofErr w:type="gramStart"/>
      <w:r w:rsidRPr="00E96892">
        <w:t>);</w:t>
      </w:r>
      <w:proofErr w:type="gramEnd"/>
    </w:p>
    <w:p w14:paraId="79BC5819" w14:textId="77777777" w:rsidR="00E96892" w:rsidRPr="00E96892" w:rsidRDefault="00E96892" w:rsidP="00E96892">
      <w:r w:rsidRPr="00E96892">
        <w:t xml:space="preserve">    if fo &lt;= 0.25                                            %Error condition for fourier number</w:t>
      </w:r>
    </w:p>
    <w:p w14:paraId="498CB436" w14:textId="77777777" w:rsidR="00E96892" w:rsidRPr="00E96892" w:rsidRDefault="00E96892" w:rsidP="00E96892">
      <w:r w:rsidRPr="00E96892">
        <w:t xml:space="preserve">        </w:t>
      </w:r>
      <w:proofErr w:type="gramStart"/>
      <w:r w:rsidRPr="00E96892">
        <w:t>break;</w:t>
      </w:r>
      <w:proofErr w:type="gramEnd"/>
    </w:p>
    <w:p w14:paraId="35EA62A5" w14:textId="77777777" w:rsidR="00E96892" w:rsidRPr="00E96892" w:rsidRDefault="00E96892" w:rsidP="00E96892">
      <w:r w:rsidRPr="00E96892">
        <w:lastRenderedPageBreak/>
        <w:t xml:space="preserve">    else</w:t>
      </w:r>
    </w:p>
    <w:p w14:paraId="7BD72469" w14:textId="77777777" w:rsidR="00E96892" w:rsidRPr="00E96892" w:rsidRDefault="00E96892" w:rsidP="00E96892">
      <w:r w:rsidRPr="00E96892">
        <w:t xml:space="preserve">        </w:t>
      </w:r>
      <w:proofErr w:type="gramStart"/>
      <w:r w:rsidRPr="00E96892">
        <w:t>fprintf(</w:t>
      </w:r>
      <w:proofErr w:type="gramEnd"/>
      <w:r w:rsidRPr="00E96892">
        <w:t>'The Time step provided will not provide a stable condition\nThe time step must be less than %0.3f seconds\n', maxdt)</w:t>
      </w:r>
    </w:p>
    <w:p w14:paraId="079CD37F" w14:textId="77777777" w:rsidR="00E96892" w:rsidRPr="00E96892" w:rsidRDefault="00E96892" w:rsidP="00E96892">
      <w:r w:rsidRPr="00E96892">
        <w:t xml:space="preserve">        dt=input ('Enter a smaller time step in seconds: '</w:t>
      </w:r>
      <w:proofErr w:type="gramStart"/>
      <w:r w:rsidRPr="00E96892">
        <w:t xml:space="preserve">);   </w:t>
      </w:r>
      <w:proofErr w:type="gramEnd"/>
      <w:r w:rsidRPr="00E96892">
        <w:t xml:space="preserve">  %Requests a new time step if fourier number is not acceptable</w:t>
      </w:r>
    </w:p>
    <w:p w14:paraId="266A72A6" w14:textId="77777777" w:rsidR="00E96892" w:rsidRPr="00E96892" w:rsidRDefault="00E96892" w:rsidP="00E96892">
      <w:r w:rsidRPr="00E96892">
        <w:t xml:space="preserve">    end</w:t>
      </w:r>
    </w:p>
    <w:p w14:paraId="5CBD1708" w14:textId="77777777" w:rsidR="00E96892" w:rsidRPr="00E96892" w:rsidRDefault="00E96892" w:rsidP="00E96892"/>
    <w:p w14:paraId="5D2967BE" w14:textId="77777777" w:rsidR="00E96892" w:rsidRPr="00E96892" w:rsidRDefault="00E96892" w:rsidP="00E96892">
      <w:r w:rsidRPr="00E96892">
        <w:t>end</w:t>
      </w:r>
    </w:p>
    <w:p w14:paraId="187DDC10" w14:textId="77777777" w:rsidR="00E96892" w:rsidRPr="00E96892" w:rsidRDefault="00E96892" w:rsidP="00E96892"/>
    <w:p w14:paraId="2F7004D7" w14:textId="77777777" w:rsidR="00E96892" w:rsidRPr="00E96892" w:rsidRDefault="00E96892" w:rsidP="00E96892">
      <w:r w:rsidRPr="00E96892">
        <w:t xml:space="preserve">% North and South initial boundary conditions set  </w:t>
      </w:r>
    </w:p>
    <w:p w14:paraId="77767A54" w14:textId="77777777" w:rsidR="00E96892" w:rsidRPr="00E96892" w:rsidRDefault="00E96892" w:rsidP="00E96892"/>
    <w:p w14:paraId="173FDAA2" w14:textId="77777777" w:rsidR="00E96892" w:rsidRPr="00E96892" w:rsidRDefault="00E96892" w:rsidP="00E96892">
      <w:r w:rsidRPr="00E96892">
        <w:t xml:space="preserve">T0 = </w:t>
      </w:r>
      <w:proofErr w:type="gramStart"/>
      <w:r w:rsidRPr="00E96892">
        <w:t>input(</w:t>
      </w:r>
      <w:proofErr w:type="gramEnd"/>
      <w:r w:rsidRPr="00E96892">
        <w:t>'Enter initial north boundary temperature in degrees Celcius: ');</w:t>
      </w:r>
    </w:p>
    <w:p w14:paraId="07B344E8" w14:textId="77777777" w:rsidR="00E96892" w:rsidRPr="00E96892" w:rsidRDefault="00E96892" w:rsidP="00E96892">
      <w:r w:rsidRPr="00E96892">
        <w:t>T1(</w:t>
      </w:r>
      <w:proofErr w:type="gramStart"/>
      <w:r w:rsidRPr="00E96892">
        <w:t>1,:)</w:t>
      </w:r>
      <w:proofErr w:type="gramEnd"/>
      <w:r w:rsidRPr="00E96892">
        <w:t xml:space="preserve"> = T0;           % North boundary</w:t>
      </w:r>
    </w:p>
    <w:p w14:paraId="036739C6" w14:textId="77777777" w:rsidR="00E96892" w:rsidRPr="00E96892" w:rsidRDefault="00E96892" w:rsidP="00E96892">
      <w:r w:rsidRPr="00E96892">
        <w:t>T1(</w:t>
      </w:r>
      <w:proofErr w:type="gramStart"/>
      <w:r w:rsidRPr="00E96892">
        <w:t>end,:)</w:t>
      </w:r>
      <w:proofErr w:type="gramEnd"/>
      <w:r w:rsidRPr="00E96892">
        <w:t xml:space="preserve"> = -T0;        % South boundary3</w:t>
      </w:r>
    </w:p>
    <w:p w14:paraId="2A200AF7" w14:textId="77777777" w:rsidR="00E96892" w:rsidRPr="00E96892" w:rsidRDefault="00E96892" w:rsidP="00E96892"/>
    <w:p w14:paraId="2A517BC0" w14:textId="77777777" w:rsidR="00E96892" w:rsidRPr="00E96892" w:rsidRDefault="00E96892" w:rsidP="00E96892"/>
    <w:p w14:paraId="13053C4F" w14:textId="77777777" w:rsidR="00E96892" w:rsidRPr="00E96892" w:rsidRDefault="00E96892" w:rsidP="00E96892">
      <w:r w:rsidRPr="00E96892">
        <w:t>% Define criteria for thermal equilibrium</w:t>
      </w:r>
    </w:p>
    <w:p w14:paraId="4AE76815" w14:textId="77777777" w:rsidR="00E96892" w:rsidRPr="00E96892" w:rsidRDefault="00E96892" w:rsidP="00E96892"/>
    <w:p w14:paraId="2A90CF1D" w14:textId="77777777" w:rsidR="00E96892" w:rsidRPr="00E96892" w:rsidRDefault="00E96892" w:rsidP="00E96892">
      <w:r w:rsidRPr="00E96892">
        <w:t>max_change_threshold = 0.000001;   % Maximum change in temperature a66</w:t>
      </w:r>
    </w:p>
    <w:p w14:paraId="10664B14" w14:textId="77777777" w:rsidR="00E96892" w:rsidRPr="00E96892" w:rsidRDefault="00E96892" w:rsidP="00E96892">
      <w:r w:rsidRPr="00E96892">
        <w:t>% llowed per cycle</w:t>
      </w:r>
    </w:p>
    <w:p w14:paraId="3F5AF2F1" w14:textId="77777777" w:rsidR="00E96892" w:rsidRPr="00E96892" w:rsidRDefault="00E96892" w:rsidP="00E96892">
      <w:r w:rsidRPr="00E96892">
        <w:t xml:space="preserve">thermal_equilibrium = </w:t>
      </w:r>
      <w:proofErr w:type="gramStart"/>
      <w:r w:rsidRPr="00E96892">
        <w:t xml:space="preserve">false;   </w:t>
      </w:r>
      <w:proofErr w:type="gramEnd"/>
      <w:r w:rsidRPr="00E96892">
        <w:t xml:space="preserve"> % Thermal equilibrium flag</w:t>
      </w:r>
    </w:p>
    <w:p w14:paraId="1F26D5A1" w14:textId="77777777" w:rsidR="00E96892" w:rsidRPr="00E96892" w:rsidRDefault="00E96892" w:rsidP="00E96892">
      <w:r w:rsidRPr="00E96892">
        <w:t xml:space="preserve">time_elapsed = </w:t>
      </w:r>
      <w:proofErr w:type="gramStart"/>
      <w:r w:rsidRPr="00E96892">
        <w:t xml:space="preserve">0;   </w:t>
      </w:r>
      <w:proofErr w:type="gramEnd"/>
      <w:r w:rsidRPr="00E96892">
        <w:t xml:space="preserve">            % Initialise time counter</w:t>
      </w:r>
    </w:p>
    <w:p w14:paraId="2FDE3F4E" w14:textId="77777777" w:rsidR="00E96892" w:rsidRPr="00E96892" w:rsidRDefault="00E96892" w:rsidP="00E96892">
      <w:r w:rsidRPr="00E96892">
        <w:t xml:space="preserve">T_new = </w:t>
      </w:r>
      <w:proofErr w:type="gramStart"/>
      <w:r w:rsidRPr="00E96892">
        <w:t>T1;</w:t>
      </w:r>
      <w:proofErr w:type="gramEnd"/>
    </w:p>
    <w:p w14:paraId="7C2F678D" w14:textId="77777777" w:rsidR="00E96892" w:rsidRPr="00E96892" w:rsidRDefault="00E96892" w:rsidP="00E96892">
      <w:r w:rsidRPr="00E96892">
        <w:t>% Iterative solution using EFDM</w:t>
      </w:r>
    </w:p>
    <w:p w14:paraId="41A492B8" w14:textId="77777777" w:rsidR="00E96892" w:rsidRPr="00E96892" w:rsidRDefault="00E96892" w:rsidP="00E96892">
      <w:r w:rsidRPr="00E96892">
        <w:t>while ~ thermal_</w:t>
      </w:r>
      <w:proofErr w:type="gramStart"/>
      <w:r w:rsidRPr="00E96892">
        <w:t>equilibrium;</w:t>
      </w:r>
      <w:proofErr w:type="gramEnd"/>
    </w:p>
    <w:p w14:paraId="619D787B" w14:textId="77777777" w:rsidR="00E96892" w:rsidRPr="00E96892" w:rsidRDefault="00E96892" w:rsidP="00E96892">
      <w:r w:rsidRPr="00E96892">
        <w:t xml:space="preserve">    T1 = T_new; % Initialise T_new as a copy of T1</w:t>
      </w:r>
    </w:p>
    <w:p w14:paraId="7123E624" w14:textId="77777777" w:rsidR="00E96892" w:rsidRPr="00E96892" w:rsidRDefault="00E96892" w:rsidP="00E96892">
      <w:r w:rsidRPr="00E96892">
        <w:t xml:space="preserve">    max_change = 0; % Track maximum temperature change in this iteration</w:t>
      </w:r>
    </w:p>
    <w:p w14:paraId="0940DCA8" w14:textId="77777777" w:rsidR="00E96892" w:rsidRPr="00E96892" w:rsidRDefault="00E96892" w:rsidP="00E96892"/>
    <w:p w14:paraId="185DC9F6" w14:textId="77777777" w:rsidR="00E96892" w:rsidRPr="00E96892" w:rsidRDefault="00E96892" w:rsidP="00E96892">
      <w:r w:rsidRPr="00E96892">
        <w:t xml:space="preserve">    %update interior nodes</w:t>
      </w:r>
    </w:p>
    <w:p w14:paraId="6119AD4B" w14:textId="77777777" w:rsidR="00E96892" w:rsidRPr="00E96892" w:rsidRDefault="00E96892" w:rsidP="00E96892">
      <w:r w:rsidRPr="00E96892">
        <w:t xml:space="preserve">    for i = </w:t>
      </w:r>
      <w:proofErr w:type="gramStart"/>
      <w:r w:rsidRPr="00E96892">
        <w:t>2:NoRow</w:t>
      </w:r>
      <w:proofErr w:type="gramEnd"/>
      <w:r w:rsidRPr="00E96892">
        <w:t>-1</w:t>
      </w:r>
    </w:p>
    <w:p w14:paraId="311A08AA" w14:textId="77777777" w:rsidR="00E96892" w:rsidRPr="00E96892" w:rsidRDefault="00E96892" w:rsidP="00E96892">
      <w:r w:rsidRPr="00E96892">
        <w:t xml:space="preserve">        for j = </w:t>
      </w:r>
      <w:proofErr w:type="gramStart"/>
      <w:r w:rsidRPr="00E96892">
        <w:t>1:NoCol</w:t>
      </w:r>
      <w:proofErr w:type="gramEnd"/>
    </w:p>
    <w:p w14:paraId="4ECB233F" w14:textId="77777777" w:rsidR="00E96892" w:rsidRPr="00E96892" w:rsidRDefault="00E96892" w:rsidP="00E96892">
      <w:r w:rsidRPr="00E96892">
        <w:lastRenderedPageBreak/>
        <w:t xml:space="preserve">            if j &gt; 1 &amp;&amp; j &lt; NoCol</w:t>
      </w:r>
    </w:p>
    <w:p w14:paraId="6213F848" w14:textId="77777777" w:rsidR="00E96892" w:rsidRPr="00E96892" w:rsidRDefault="00E96892" w:rsidP="00E96892">
      <w:r w:rsidRPr="00E96892">
        <w:t xml:space="preserve">                T_new(</w:t>
      </w:r>
      <w:proofErr w:type="gramStart"/>
      <w:r w:rsidRPr="00E96892">
        <w:t>i,j</w:t>
      </w:r>
      <w:proofErr w:type="gramEnd"/>
      <w:r w:rsidRPr="00E96892">
        <w:t>) = fo * (T1(i+1,j) + T1(i-1,j) + T1(i,j+1) + T1(i,j-1) - (4-1/fo)*T1(i,j));</w:t>
      </w:r>
    </w:p>
    <w:p w14:paraId="3328DE8A" w14:textId="77777777" w:rsidR="00E96892" w:rsidRPr="00E96892" w:rsidRDefault="00E96892" w:rsidP="00E96892">
      <w:r w:rsidRPr="00E96892">
        <w:t xml:space="preserve">            elseif j==1</w:t>
      </w:r>
    </w:p>
    <w:p w14:paraId="41EE1BB1" w14:textId="77777777" w:rsidR="00E96892" w:rsidRPr="00E96892" w:rsidRDefault="00E96892" w:rsidP="00E96892">
      <w:r w:rsidRPr="00E96892">
        <w:t xml:space="preserve">                T_new(</w:t>
      </w:r>
      <w:proofErr w:type="gramStart"/>
      <w:r w:rsidRPr="00E96892">
        <w:t>i,j</w:t>
      </w:r>
      <w:proofErr w:type="gramEnd"/>
      <w:r w:rsidRPr="00E96892">
        <w:t>) = fo * (T1(i+1,j) + T1(i-1,j) + T1(i,j+1) + T1(i,j+1) - (4-1/fo)*T1(i,j));</w:t>
      </w:r>
    </w:p>
    <w:p w14:paraId="66A91AAF" w14:textId="77777777" w:rsidR="00E96892" w:rsidRPr="00E96892" w:rsidRDefault="00E96892" w:rsidP="00E96892">
      <w:r w:rsidRPr="00E96892">
        <w:t xml:space="preserve">            else</w:t>
      </w:r>
    </w:p>
    <w:p w14:paraId="00718D0F" w14:textId="77777777" w:rsidR="00E96892" w:rsidRPr="00E96892" w:rsidRDefault="00E96892" w:rsidP="00E96892">
      <w:r w:rsidRPr="00E96892">
        <w:t xml:space="preserve">                T_new(</w:t>
      </w:r>
      <w:proofErr w:type="gramStart"/>
      <w:r w:rsidRPr="00E96892">
        <w:t>i,j</w:t>
      </w:r>
      <w:proofErr w:type="gramEnd"/>
      <w:r w:rsidRPr="00E96892">
        <w:t>) = fo * (T1(i+1,j) + T1(i-1,j) + T1(i,j-1) + T1(i,j-1) - (4-1/fo)*T1(i,j));</w:t>
      </w:r>
    </w:p>
    <w:p w14:paraId="1F3D37FE" w14:textId="77777777" w:rsidR="00E96892" w:rsidRPr="00E96892" w:rsidRDefault="00E96892" w:rsidP="00E96892">
      <w:r w:rsidRPr="00E96892">
        <w:t xml:space="preserve">            end</w:t>
      </w:r>
    </w:p>
    <w:p w14:paraId="0A99BFF4" w14:textId="77777777" w:rsidR="00E96892" w:rsidRPr="00E96892" w:rsidRDefault="00E96892" w:rsidP="00E96892">
      <w:r w:rsidRPr="00E96892">
        <w:t xml:space="preserve">        end</w:t>
      </w:r>
    </w:p>
    <w:p w14:paraId="4765A6DB" w14:textId="77777777" w:rsidR="00E96892" w:rsidRPr="00E96892" w:rsidRDefault="00E96892" w:rsidP="00E96892">
      <w:r w:rsidRPr="00E96892">
        <w:t xml:space="preserve">    end</w:t>
      </w:r>
    </w:p>
    <w:p w14:paraId="21BEEC06" w14:textId="77777777" w:rsidR="00E96892" w:rsidRPr="00E96892" w:rsidRDefault="00E96892" w:rsidP="00E96892"/>
    <w:p w14:paraId="347176DA" w14:textId="77777777" w:rsidR="00E96892" w:rsidRPr="00E96892" w:rsidRDefault="00E96892" w:rsidP="00E96892">
      <w:r w:rsidRPr="00E96892">
        <w:t xml:space="preserve">    </w:t>
      </w:r>
      <w:proofErr w:type="gramStart"/>
      <w:r w:rsidRPr="00E96892">
        <w:t>%  calculate</w:t>
      </w:r>
      <w:proofErr w:type="gramEnd"/>
      <w:r w:rsidRPr="00E96892">
        <w:t xml:space="preserve"> the maximum difference between T_new and T1</w:t>
      </w:r>
    </w:p>
    <w:p w14:paraId="7FE94668" w14:textId="77777777" w:rsidR="00E96892" w:rsidRPr="00E96892" w:rsidRDefault="00E96892" w:rsidP="00E96892"/>
    <w:p w14:paraId="333F1358" w14:textId="77777777" w:rsidR="00E96892" w:rsidRPr="00E96892" w:rsidRDefault="00E96892" w:rsidP="00E96892">
      <w:r w:rsidRPr="00E96892">
        <w:t xml:space="preserve">    max_change = </w:t>
      </w:r>
      <w:proofErr w:type="gramStart"/>
      <w:r w:rsidRPr="00E96892">
        <w:t>max(</w:t>
      </w:r>
      <w:proofErr w:type="gramEnd"/>
      <w:r w:rsidRPr="00E96892">
        <w:t>abs(T_new - T1), [], "all");</w:t>
      </w:r>
    </w:p>
    <w:p w14:paraId="15D5F1B6" w14:textId="77777777" w:rsidR="00E96892" w:rsidRPr="00E96892" w:rsidRDefault="00E96892" w:rsidP="00E96892"/>
    <w:p w14:paraId="4BA68552" w14:textId="77777777" w:rsidR="00E96892" w:rsidRPr="00E96892" w:rsidRDefault="00E96892" w:rsidP="00E96892">
      <w:r w:rsidRPr="00E96892">
        <w:t xml:space="preserve">    if max_change &lt; max_change_threshold</w:t>
      </w:r>
    </w:p>
    <w:p w14:paraId="4E556917" w14:textId="77777777" w:rsidR="00E96892" w:rsidRPr="00E96892" w:rsidRDefault="00E96892" w:rsidP="00E96892">
      <w:r w:rsidRPr="00E96892">
        <w:t xml:space="preserve">        thermal_equilibrium = </w:t>
      </w:r>
      <w:proofErr w:type="gramStart"/>
      <w:r w:rsidRPr="00E96892">
        <w:t>true;</w:t>
      </w:r>
      <w:proofErr w:type="gramEnd"/>
    </w:p>
    <w:p w14:paraId="3DAD6A14" w14:textId="77777777" w:rsidR="00E96892" w:rsidRPr="00E96892" w:rsidRDefault="00E96892" w:rsidP="00E96892"/>
    <w:p w14:paraId="40CB491F" w14:textId="77777777" w:rsidR="00E96892" w:rsidRPr="00E96892" w:rsidRDefault="00E96892" w:rsidP="00E96892">
      <w:r w:rsidRPr="00E96892">
        <w:t xml:space="preserve">    end</w:t>
      </w:r>
    </w:p>
    <w:p w14:paraId="51C10B85" w14:textId="77777777" w:rsidR="00E96892" w:rsidRPr="00E96892" w:rsidRDefault="00E96892" w:rsidP="00E96892">
      <w:r w:rsidRPr="00E96892">
        <w:t xml:space="preserve">    T1=T_</w:t>
      </w:r>
      <w:proofErr w:type="gramStart"/>
      <w:r w:rsidRPr="00E96892">
        <w:t>new;</w:t>
      </w:r>
      <w:proofErr w:type="gramEnd"/>
    </w:p>
    <w:p w14:paraId="75E3BE50" w14:textId="77777777" w:rsidR="00E96892" w:rsidRPr="00E96892" w:rsidRDefault="00E96892" w:rsidP="00E96892">
      <w:r w:rsidRPr="00E96892">
        <w:t xml:space="preserve">    time_elapsed=time_elapsed + </w:t>
      </w:r>
      <w:proofErr w:type="gramStart"/>
      <w:r w:rsidRPr="00E96892">
        <w:t>dt;</w:t>
      </w:r>
      <w:proofErr w:type="gramEnd"/>
    </w:p>
    <w:p w14:paraId="3D08EA77" w14:textId="77777777" w:rsidR="00E96892" w:rsidRPr="00E96892" w:rsidRDefault="00E96892" w:rsidP="00E96892"/>
    <w:p w14:paraId="1A17A42F" w14:textId="77777777" w:rsidR="00E96892" w:rsidRPr="00E96892" w:rsidRDefault="00E96892" w:rsidP="00E96892">
      <w:r w:rsidRPr="00E96892">
        <w:t>end</w:t>
      </w:r>
    </w:p>
    <w:p w14:paraId="18026775" w14:textId="77777777" w:rsidR="00E96892" w:rsidRPr="00E96892" w:rsidRDefault="00E96892" w:rsidP="00E96892">
      <w:r w:rsidRPr="00E96892">
        <w:t>% Display thermal equilibrium has been reach and time taken to user</w:t>
      </w:r>
    </w:p>
    <w:p w14:paraId="2F47B8D0" w14:textId="77777777" w:rsidR="00E96892" w:rsidRPr="00E96892" w:rsidRDefault="00E96892" w:rsidP="00E96892">
      <w:proofErr w:type="gramStart"/>
      <w:r w:rsidRPr="00E96892">
        <w:t>disp(</w:t>
      </w:r>
      <w:proofErr w:type="gramEnd"/>
      <w:r w:rsidRPr="00E96892">
        <w:t>' '); % Blank line</w:t>
      </w:r>
    </w:p>
    <w:p w14:paraId="6D89DE13" w14:textId="77777777" w:rsidR="00E96892" w:rsidRPr="00E96892" w:rsidRDefault="00E96892" w:rsidP="00E96892">
      <w:proofErr w:type="gramStart"/>
      <w:r w:rsidRPr="00E96892">
        <w:t>disp(</w:t>
      </w:r>
      <w:proofErr w:type="gramEnd"/>
      <w:r w:rsidRPr="00E96892">
        <w:t>'--------------------Results of inputs displayed below--------------------');</w:t>
      </w:r>
    </w:p>
    <w:p w14:paraId="5D1968ED" w14:textId="77777777" w:rsidR="00E96892" w:rsidRPr="00E96892" w:rsidRDefault="00E96892" w:rsidP="00E96892">
      <w:proofErr w:type="gramStart"/>
      <w:r w:rsidRPr="00E96892">
        <w:t>disp(</w:t>
      </w:r>
      <w:proofErr w:type="gramEnd"/>
      <w:r w:rsidRPr="00E96892">
        <w:t>' '); % Blank line</w:t>
      </w:r>
    </w:p>
    <w:p w14:paraId="32DB26D6" w14:textId="77777777" w:rsidR="00E96892" w:rsidRPr="00E96892" w:rsidRDefault="00E96892" w:rsidP="00E96892"/>
    <w:p w14:paraId="1C6DB84F" w14:textId="77777777" w:rsidR="00E96892" w:rsidRPr="00E96892" w:rsidRDefault="00E96892" w:rsidP="00E96892">
      <w:r w:rsidRPr="00E96892">
        <w:t>if time_elapsed &lt; 60</w:t>
      </w:r>
    </w:p>
    <w:p w14:paraId="38447D00" w14:textId="77777777" w:rsidR="00E96892" w:rsidRPr="00E96892" w:rsidRDefault="00E96892" w:rsidP="00E96892">
      <w:r w:rsidRPr="00E96892">
        <w:t xml:space="preserve">    </w:t>
      </w:r>
      <w:proofErr w:type="gramStart"/>
      <w:r w:rsidRPr="00E96892">
        <w:t>fprintf(</w:t>
      </w:r>
      <w:proofErr w:type="gramEnd"/>
      <w:r w:rsidRPr="00E96892">
        <w:t>'Thermal equilibrium reached in = %.3f seconds\n', time_elapsed);</w:t>
      </w:r>
    </w:p>
    <w:p w14:paraId="367C3BB9" w14:textId="77777777" w:rsidR="00E96892" w:rsidRPr="00E96892" w:rsidRDefault="00E96892" w:rsidP="00E96892">
      <w:r w:rsidRPr="00E96892">
        <w:t>elseif time_elapsed &lt; 3600</w:t>
      </w:r>
    </w:p>
    <w:p w14:paraId="570BF010" w14:textId="77777777" w:rsidR="00E96892" w:rsidRPr="00E96892" w:rsidRDefault="00E96892" w:rsidP="00E96892">
      <w:r w:rsidRPr="00E96892">
        <w:lastRenderedPageBreak/>
        <w:t xml:space="preserve">    </w:t>
      </w:r>
      <w:proofErr w:type="gramStart"/>
      <w:r w:rsidRPr="00E96892">
        <w:t>fprintf(</w:t>
      </w:r>
      <w:proofErr w:type="gramEnd"/>
      <w:r w:rsidRPr="00E96892">
        <w:t>'Thermal equilibrium reached in = %.3f minutes\n', time_elapsed / 60);</w:t>
      </w:r>
    </w:p>
    <w:p w14:paraId="00057713" w14:textId="77777777" w:rsidR="00E96892" w:rsidRPr="00E96892" w:rsidRDefault="00E96892" w:rsidP="00E96892">
      <w:r w:rsidRPr="00E96892">
        <w:t>elseif time_elapsed &lt; 86400</w:t>
      </w:r>
    </w:p>
    <w:p w14:paraId="6CB5BE89" w14:textId="77777777" w:rsidR="00E96892" w:rsidRPr="00E96892" w:rsidRDefault="00E96892" w:rsidP="00E96892">
      <w:r w:rsidRPr="00E96892">
        <w:t xml:space="preserve">    </w:t>
      </w:r>
      <w:proofErr w:type="gramStart"/>
      <w:r w:rsidRPr="00E96892">
        <w:t>fprintf(</w:t>
      </w:r>
      <w:proofErr w:type="gramEnd"/>
      <w:r w:rsidRPr="00E96892">
        <w:t>'Thermal equilibrium reached in = %.3f hours\n', time_elapsed / 3600);</w:t>
      </w:r>
    </w:p>
    <w:p w14:paraId="135B752D" w14:textId="77777777" w:rsidR="00E96892" w:rsidRPr="00E96892" w:rsidRDefault="00E96892" w:rsidP="00E96892">
      <w:r w:rsidRPr="00E96892">
        <w:t>else</w:t>
      </w:r>
    </w:p>
    <w:p w14:paraId="36AAF3E0" w14:textId="77777777" w:rsidR="00E96892" w:rsidRPr="00E96892" w:rsidRDefault="00E96892" w:rsidP="00E96892">
      <w:r w:rsidRPr="00E96892">
        <w:t xml:space="preserve">    </w:t>
      </w:r>
      <w:proofErr w:type="gramStart"/>
      <w:r w:rsidRPr="00E96892">
        <w:t>fprintf(</w:t>
      </w:r>
      <w:proofErr w:type="gramEnd"/>
      <w:r w:rsidRPr="00E96892">
        <w:t>'Thermal equilibrium reached in = %.3f days\n', time_elapsed / 86400);</w:t>
      </w:r>
    </w:p>
    <w:p w14:paraId="575A9883" w14:textId="77777777" w:rsidR="00E96892" w:rsidRPr="00E96892" w:rsidRDefault="00E96892" w:rsidP="00E96892">
      <w:r w:rsidRPr="00E96892">
        <w:t>end</w:t>
      </w:r>
    </w:p>
    <w:p w14:paraId="4999C603" w14:textId="77777777" w:rsidR="00E96892" w:rsidRPr="00E96892" w:rsidRDefault="00E96892" w:rsidP="00E96892"/>
    <w:p w14:paraId="2B4E3490" w14:textId="77777777" w:rsidR="00E96892" w:rsidRPr="00E96892" w:rsidRDefault="00E96892" w:rsidP="00E96892">
      <w:proofErr w:type="gramStart"/>
      <w:r w:rsidRPr="00E96892">
        <w:t>disp(</w:t>
      </w:r>
      <w:proofErr w:type="gramEnd"/>
      <w:r w:rsidRPr="00E96892">
        <w:t>' '); % Blank line</w:t>
      </w:r>
    </w:p>
    <w:p w14:paraId="7243391F" w14:textId="77777777" w:rsidR="00E96892" w:rsidRPr="00E96892" w:rsidRDefault="00E96892" w:rsidP="00E96892">
      <w:proofErr w:type="gramStart"/>
      <w:r w:rsidRPr="00E96892">
        <w:t>disp(</w:t>
      </w:r>
      <w:proofErr w:type="gramEnd"/>
      <w:r w:rsidRPr="00E96892">
        <w:t>'Temperature Results of explicit Finite Difference Method (EFDM) = ');</w:t>
      </w:r>
    </w:p>
    <w:p w14:paraId="17F35F0A" w14:textId="77777777" w:rsidR="00E96892" w:rsidRPr="00E96892" w:rsidRDefault="00E96892" w:rsidP="00E96892">
      <w:r w:rsidRPr="00E96892">
        <w:t>disp(T_new</w:t>
      </w:r>
      <w:proofErr w:type="gramStart"/>
      <w:r w:rsidRPr="00E96892">
        <w:t>);</w:t>
      </w:r>
      <w:proofErr w:type="gramEnd"/>
    </w:p>
    <w:p w14:paraId="6E91B103" w14:textId="77777777" w:rsidR="00E96892" w:rsidRPr="00E96892" w:rsidRDefault="00E96892" w:rsidP="00E96892"/>
    <w:p w14:paraId="6640AAA3" w14:textId="77777777" w:rsidR="00E96892" w:rsidRPr="00E96892" w:rsidRDefault="00E96892" w:rsidP="00E96892">
      <w:r w:rsidRPr="00E96892">
        <w:t>% Calculate the Temperatures at Every Node of the Plate at Each Time Step</w:t>
      </w:r>
    </w:p>
    <w:p w14:paraId="59DF1471" w14:textId="77777777" w:rsidR="00E96892" w:rsidRPr="00E96892" w:rsidRDefault="00E96892" w:rsidP="00E96892"/>
    <w:p w14:paraId="5E201C19" w14:textId="77777777" w:rsidR="00E96892" w:rsidRPr="00E96892" w:rsidRDefault="00E96892" w:rsidP="00E96892">
      <w:r w:rsidRPr="00E96892">
        <w:t xml:space="preserve">AT = </w:t>
      </w:r>
      <w:proofErr w:type="gramStart"/>
      <w:r w:rsidRPr="00E96892">
        <w:t>zeros(</w:t>
      </w:r>
      <w:proofErr w:type="gramEnd"/>
      <w:r w:rsidRPr="00E96892">
        <w:t>NoRow,NoCol);                                     %% Initialise Matrix for Analytical Solution</w:t>
      </w:r>
    </w:p>
    <w:p w14:paraId="10E2DE40" w14:textId="77777777" w:rsidR="00E96892" w:rsidRPr="00E96892" w:rsidRDefault="00E96892" w:rsidP="00E96892"/>
    <w:p w14:paraId="6A74F7B1" w14:textId="77777777" w:rsidR="00E96892" w:rsidRPr="00E96892" w:rsidRDefault="00E96892" w:rsidP="00E96892">
      <w:r w:rsidRPr="00E96892">
        <w:t>% Compute interior points using Fourier series</w:t>
      </w:r>
    </w:p>
    <w:p w14:paraId="244F3538" w14:textId="77777777" w:rsidR="00E96892" w:rsidRPr="00E96892" w:rsidRDefault="00E96892" w:rsidP="00E96892">
      <w:r w:rsidRPr="00E96892">
        <w:t xml:space="preserve">for i = </w:t>
      </w:r>
      <w:proofErr w:type="gramStart"/>
      <w:r w:rsidRPr="00E96892">
        <w:t>1:NoRow</w:t>
      </w:r>
      <w:proofErr w:type="gramEnd"/>
      <w:r w:rsidRPr="00E96892">
        <w:t xml:space="preserve">                                               %% Loop through rows</w:t>
      </w:r>
    </w:p>
    <w:p w14:paraId="0DB958BF" w14:textId="77777777" w:rsidR="00E96892" w:rsidRPr="00E96892" w:rsidRDefault="00E96892" w:rsidP="00E96892">
      <w:r w:rsidRPr="00E96892">
        <w:t xml:space="preserve">    for j = </w:t>
      </w:r>
      <w:proofErr w:type="gramStart"/>
      <w:r w:rsidRPr="00E96892">
        <w:t>1:NoCol</w:t>
      </w:r>
      <w:proofErr w:type="gramEnd"/>
      <w:r w:rsidRPr="00E96892">
        <w:t xml:space="preserve">                                           %% Loop through columns</w:t>
      </w:r>
    </w:p>
    <w:p w14:paraId="1A8E6218" w14:textId="77777777" w:rsidR="00E96892" w:rsidRPr="00E96892" w:rsidRDefault="00E96892" w:rsidP="00E96892">
      <w:r w:rsidRPr="00E96892">
        <w:t xml:space="preserve">        x_local = (j-</w:t>
      </w:r>
      <w:proofErr w:type="gramStart"/>
      <w:r w:rsidRPr="00E96892">
        <w:t>1)*</w:t>
      </w:r>
      <w:proofErr w:type="gramEnd"/>
      <w:r w:rsidRPr="00E96892">
        <w:t>h;</w:t>
      </w:r>
    </w:p>
    <w:p w14:paraId="6355E9DD" w14:textId="77777777" w:rsidR="00E96892" w:rsidRPr="00E96892" w:rsidRDefault="00E96892" w:rsidP="00E96892">
      <w:r w:rsidRPr="00E96892">
        <w:t xml:space="preserve">        y_local = (i-</w:t>
      </w:r>
      <w:proofErr w:type="gramStart"/>
      <w:r w:rsidRPr="00E96892">
        <w:t>1)*</w:t>
      </w:r>
      <w:proofErr w:type="gramEnd"/>
      <w:r w:rsidRPr="00E96892">
        <w:t>h;</w:t>
      </w:r>
    </w:p>
    <w:p w14:paraId="71F9B77F" w14:textId="77777777" w:rsidR="00E96892" w:rsidRPr="00E96892" w:rsidRDefault="00E96892" w:rsidP="00E96892">
      <w:r w:rsidRPr="00E96892">
        <w:t xml:space="preserve">        sum = </w:t>
      </w:r>
      <w:proofErr w:type="gramStart"/>
      <w:r w:rsidRPr="00E96892">
        <w:t xml:space="preserve">0;   </w:t>
      </w:r>
      <w:proofErr w:type="gramEnd"/>
      <w:r w:rsidRPr="00E96892">
        <w:t xml:space="preserve">                                           %% Initialise sum term</w:t>
      </w:r>
    </w:p>
    <w:p w14:paraId="140178C7" w14:textId="77777777" w:rsidR="00E96892" w:rsidRPr="00E96892" w:rsidRDefault="00E96892" w:rsidP="00E96892">
      <w:r w:rsidRPr="00E96892">
        <w:t xml:space="preserve">        for n = 1:100</w:t>
      </w:r>
    </w:p>
    <w:p w14:paraId="178324AA" w14:textId="77777777" w:rsidR="00E96892" w:rsidRPr="00E96892" w:rsidRDefault="00E96892" w:rsidP="00E96892">
      <w:r w:rsidRPr="00E96892">
        <w:t xml:space="preserve">            sum = sum + (1</w:t>
      </w:r>
      <w:proofErr w:type="gramStart"/>
      <w:r w:rsidRPr="00E96892">
        <w:t>/(</w:t>
      </w:r>
      <w:proofErr w:type="gramEnd"/>
      <w:r w:rsidRPr="00E96892">
        <w:t>100 * k * pi)^2)*(1-(-1)^k)*sin(k*pi*y_local/Yd)/sinh(k*pi*Xd/Yd)*(cosh(k*pi*x_local/Yd)-cosh(k*pi*(x_local-Xd)/Yd));</w:t>
      </w:r>
    </w:p>
    <w:p w14:paraId="1D225458" w14:textId="77777777" w:rsidR="00E96892" w:rsidRPr="00E96892" w:rsidRDefault="00E96892" w:rsidP="00E96892">
      <w:r w:rsidRPr="00E96892">
        <w:t xml:space="preserve">        end</w:t>
      </w:r>
    </w:p>
    <w:p w14:paraId="490A6B7E" w14:textId="77777777" w:rsidR="00E96892" w:rsidRPr="00E96892" w:rsidRDefault="00E96892" w:rsidP="00E96892">
      <w:r w:rsidRPr="00E96892">
        <w:t xml:space="preserve">        AT(</w:t>
      </w:r>
      <w:proofErr w:type="gramStart"/>
      <w:r w:rsidRPr="00E96892">
        <w:t>i,j</w:t>
      </w:r>
      <w:proofErr w:type="gramEnd"/>
      <w:r w:rsidRPr="00E96892">
        <w:t>) = -T0+(2*T0/Yd)*y_local + sum;</w:t>
      </w:r>
    </w:p>
    <w:p w14:paraId="2FCA8B1B" w14:textId="77777777" w:rsidR="00E96892" w:rsidRPr="00E96892" w:rsidRDefault="00E96892" w:rsidP="00E96892">
      <w:r w:rsidRPr="00E96892">
        <w:t xml:space="preserve">    end</w:t>
      </w:r>
    </w:p>
    <w:p w14:paraId="0847457B" w14:textId="77777777" w:rsidR="00E96892" w:rsidRPr="00E96892" w:rsidRDefault="00E96892" w:rsidP="00E96892">
      <w:r w:rsidRPr="00E96892">
        <w:t>end</w:t>
      </w:r>
    </w:p>
    <w:p w14:paraId="31413BC7" w14:textId="77777777" w:rsidR="00E96892" w:rsidRPr="00E96892" w:rsidRDefault="00E96892" w:rsidP="00E96892"/>
    <w:p w14:paraId="2E9F0EB2" w14:textId="77777777" w:rsidR="00E96892" w:rsidRPr="00E96892" w:rsidRDefault="00E96892" w:rsidP="00E96892">
      <w:r w:rsidRPr="00E96892">
        <w:lastRenderedPageBreak/>
        <w:t>% % Display the temperature matrix</w:t>
      </w:r>
    </w:p>
    <w:p w14:paraId="27038E7E" w14:textId="77777777" w:rsidR="00E96892" w:rsidRPr="00E96892" w:rsidRDefault="00E96892" w:rsidP="00E96892">
      <w:proofErr w:type="gramStart"/>
      <w:r w:rsidRPr="00E96892">
        <w:t>disp(</w:t>
      </w:r>
      <w:proofErr w:type="gramEnd"/>
      <w:r w:rsidRPr="00E96892">
        <w:t>'Temperature Results from Analytical Solution = ');</w:t>
      </w:r>
    </w:p>
    <w:p w14:paraId="4E7E4AB8" w14:textId="77777777" w:rsidR="00E96892" w:rsidRPr="00E96892" w:rsidRDefault="00E96892" w:rsidP="00E96892">
      <w:r w:rsidRPr="00E96892">
        <w:t>disp(</w:t>
      </w:r>
      <w:proofErr w:type="gramStart"/>
      <w:r w:rsidRPr="00E96892">
        <w:t>flip(</w:t>
      </w:r>
      <w:proofErr w:type="gramEnd"/>
      <w:r w:rsidRPr="00E96892">
        <w:t>AT));</w:t>
      </w:r>
    </w:p>
    <w:p w14:paraId="5E05519A" w14:textId="77777777" w:rsidR="00E96892" w:rsidRPr="00E96892" w:rsidRDefault="00E96892" w:rsidP="00E96892"/>
    <w:p w14:paraId="0D187C35" w14:textId="77777777" w:rsidR="00E96892" w:rsidRPr="00E96892" w:rsidRDefault="00E96892" w:rsidP="00E96892">
      <w:r w:rsidRPr="00E96892">
        <w:t>% % Comparison of both temperature matrices</w:t>
      </w:r>
    </w:p>
    <w:p w14:paraId="7F61A902" w14:textId="77777777" w:rsidR="00E96892" w:rsidRPr="00E96892" w:rsidRDefault="00E96892" w:rsidP="00E96892"/>
    <w:p w14:paraId="609DB4ED" w14:textId="77777777" w:rsidR="00E96892" w:rsidRPr="00E96892" w:rsidRDefault="00E96892" w:rsidP="00E96892">
      <w:r w:rsidRPr="00E96892">
        <w:t xml:space="preserve">T_Compare = </w:t>
      </w:r>
      <w:proofErr w:type="gramStart"/>
      <w:r w:rsidRPr="00E96892">
        <w:t>abs(</w:t>
      </w:r>
      <w:proofErr w:type="gramEnd"/>
      <w:r w:rsidRPr="00E96892">
        <w:t>AT-flip(T_new));</w:t>
      </w:r>
    </w:p>
    <w:p w14:paraId="1D32C40A" w14:textId="77777777" w:rsidR="00E96892" w:rsidRPr="00E96892" w:rsidRDefault="00E96892" w:rsidP="00E96892"/>
    <w:p w14:paraId="3F97623D" w14:textId="77777777" w:rsidR="00E96892" w:rsidRPr="00E96892" w:rsidRDefault="00E96892" w:rsidP="00E96892"/>
    <w:p w14:paraId="2DA09740" w14:textId="77777777" w:rsidR="00E96892" w:rsidRPr="00E96892" w:rsidRDefault="00E96892" w:rsidP="00E96892">
      <w:r w:rsidRPr="00E96892">
        <w:t>% % Display comparison of both temperature matrices</w:t>
      </w:r>
    </w:p>
    <w:p w14:paraId="04D74AF8" w14:textId="77777777" w:rsidR="00E96892" w:rsidRPr="00E96892" w:rsidRDefault="00E96892" w:rsidP="00E96892">
      <w:proofErr w:type="gramStart"/>
      <w:r w:rsidRPr="00E96892">
        <w:t>disp(</w:t>
      </w:r>
      <w:proofErr w:type="gramEnd"/>
      <w:r w:rsidRPr="00E96892">
        <w:t>'Difference between Analytical Solution and EFDM = ');</w:t>
      </w:r>
    </w:p>
    <w:p w14:paraId="5263C1F7" w14:textId="77777777" w:rsidR="00E96892" w:rsidRPr="00E96892" w:rsidRDefault="00E96892" w:rsidP="00E96892">
      <w:r w:rsidRPr="00E96892">
        <w:t>disp(T_Compare</w:t>
      </w:r>
      <w:proofErr w:type="gramStart"/>
      <w:r w:rsidRPr="00E96892">
        <w:t>);</w:t>
      </w:r>
      <w:proofErr w:type="gramEnd"/>
    </w:p>
    <w:p w14:paraId="58151192" w14:textId="77777777" w:rsidR="00E96892" w:rsidRPr="00E96892" w:rsidRDefault="00E96892" w:rsidP="00E96892"/>
    <w:p w14:paraId="3B4FFD02" w14:textId="77777777" w:rsidR="00E96892" w:rsidRPr="00E96892" w:rsidRDefault="00E96892" w:rsidP="00E96892">
      <w:r w:rsidRPr="00E96892">
        <w:t>% Graphical Analysis of Numerical Result Against the Analytical Solution</w:t>
      </w:r>
    </w:p>
    <w:p w14:paraId="06AA0FF2" w14:textId="77777777" w:rsidR="00E96892" w:rsidRPr="00E96892" w:rsidRDefault="00E96892" w:rsidP="00E96892"/>
    <w:p w14:paraId="45325EB3" w14:textId="77777777" w:rsidR="00E96892" w:rsidRPr="00E96892" w:rsidRDefault="00E96892" w:rsidP="00E96892">
      <w:proofErr w:type="gramStart"/>
      <w:r w:rsidRPr="00E96892">
        <w:t>figure(</w:t>
      </w:r>
      <w:proofErr w:type="gramEnd"/>
      <w:r w:rsidRPr="00E96892">
        <w:t>1);</w:t>
      </w:r>
    </w:p>
    <w:p w14:paraId="3867E42D" w14:textId="77777777" w:rsidR="00E96892" w:rsidRPr="00E96892" w:rsidRDefault="00E96892" w:rsidP="00E96892">
      <w:r w:rsidRPr="00E96892">
        <w:t>contourf(flip(T_new), 'LineStyle', 'none'</w:t>
      </w:r>
      <w:proofErr w:type="gramStart"/>
      <w:r w:rsidRPr="00E96892">
        <w:t>);</w:t>
      </w:r>
      <w:proofErr w:type="gramEnd"/>
    </w:p>
    <w:p w14:paraId="04A96273" w14:textId="77777777" w:rsidR="00E96892" w:rsidRPr="00E96892" w:rsidRDefault="00E96892" w:rsidP="00E96892">
      <w:r w:rsidRPr="00E96892">
        <w:t>colormap("jet"</w:t>
      </w:r>
      <w:proofErr w:type="gramStart"/>
      <w:r w:rsidRPr="00E96892">
        <w:t>);</w:t>
      </w:r>
      <w:proofErr w:type="gramEnd"/>
    </w:p>
    <w:p w14:paraId="71328FEB" w14:textId="77777777" w:rsidR="00E96892" w:rsidRPr="00E96892" w:rsidRDefault="00E96892" w:rsidP="00E96892">
      <w:proofErr w:type="gramStart"/>
      <w:r w:rsidRPr="00E96892">
        <w:t>colorbar;</w:t>
      </w:r>
      <w:proofErr w:type="gramEnd"/>
    </w:p>
    <w:p w14:paraId="3BC828C7" w14:textId="77777777" w:rsidR="00E96892" w:rsidRPr="00E96892" w:rsidRDefault="00E96892" w:rsidP="00E96892">
      <w:proofErr w:type="gramStart"/>
      <w:r w:rsidRPr="00E96892">
        <w:t>clim(</w:t>
      </w:r>
      <w:proofErr w:type="gramEnd"/>
      <w:r w:rsidRPr="00E96892">
        <w:t>[min(T_new, [], 'all'), max(T_new, [], 'all')]);</w:t>
      </w:r>
    </w:p>
    <w:p w14:paraId="08D11E42" w14:textId="77777777" w:rsidR="00E96892" w:rsidRPr="00E96892" w:rsidRDefault="00E96892" w:rsidP="00E96892">
      <w:proofErr w:type="gramStart"/>
      <w:r w:rsidRPr="00E96892">
        <w:t>title(</w:t>
      </w:r>
      <w:proofErr w:type="gramEnd"/>
      <w:r w:rsidRPr="00E96892">
        <w:t>'Temperature Distribution EFDM');</w:t>
      </w:r>
    </w:p>
    <w:p w14:paraId="598273C9" w14:textId="77777777" w:rsidR="00E96892" w:rsidRPr="00E96892" w:rsidRDefault="00E96892" w:rsidP="00E96892">
      <w:proofErr w:type="gramStart"/>
      <w:r w:rsidRPr="00E96892">
        <w:t>xlabel(</w:t>
      </w:r>
      <w:proofErr w:type="gramEnd"/>
      <w:r w:rsidRPr="00E96892">
        <w:t>'X Axis');</w:t>
      </w:r>
    </w:p>
    <w:p w14:paraId="7CA0CD7E" w14:textId="77777777" w:rsidR="00E96892" w:rsidRPr="00E96892" w:rsidRDefault="00E96892" w:rsidP="00E96892">
      <w:proofErr w:type="gramStart"/>
      <w:r w:rsidRPr="00E96892">
        <w:t>ylabel(</w:t>
      </w:r>
      <w:proofErr w:type="gramEnd"/>
      <w:r w:rsidRPr="00E96892">
        <w:t>'Y Axis');</w:t>
      </w:r>
    </w:p>
    <w:p w14:paraId="3FF8550F" w14:textId="77777777" w:rsidR="00E96892" w:rsidRPr="00E96892" w:rsidRDefault="00E96892" w:rsidP="00E96892">
      <w:r w:rsidRPr="00E96892">
        <w:t>axis equal tight</w:t>
      </w:r>
    </w:p>
    <w:p w14:paraId="34E3E4B6" w14:textId="77777777" w:rsidR="00E96892" w:rsidRPr="00E96892" w:rsidRDefault="00E96892" w:rsidP="00E96892"/>
    <w:p w14:paraId="25C9DFCD" w14:textId="77777777" w:rsidR="00E96892" w:rsidRPr="00E96892" w:rsidRDefault="00E96892" w:rsidP="00E96892">
      <w:proofErr w:type="gramStart"/>
      <w:r w:rsidRPr="00E96892">
        <w:t>figure(</w:t>
      </w:r>
      <w:proofErr w:type="gramEnd"/>
      <w:r w:rsidRPr="00E96892">
        <w:t>2);</w:t>
      </w:r>
    </w:p>
    <w:p w14:paraId="4C9B9277" w14:textId="77777777" w:rsidR="00E96892" w:rsidRPr="00E96892" w:rsidRDefault="00E96892" w:rsidP="00E96892">
      <w:r w:rsidRPr="00E96892">
        <w:t>contourf((AT), 'LineStyle', 'none'</w:t>
      </w:r>
      <w:proofErr w:type="gramStart"/>
      <w:r w:rsidRPr="00E96892">
        <w:t>);</w:t>
      </w:r>
      <w:proofErr w:type="gramEnd"/>
    </w:p>
    <w:p w14:paraId="074EB4A7" w14:textId="77777777" w:rsidR="00E96892" w:rsidRPr="00E96892" w:rsidRDefault="00E96892" w:rsidP="00E96892">
      <w:r w:rsidRPr="00E96892">
        <w:t>colormap("jet"</w:t>
      </w:r>
      <w:proofErr w:type="gramStart"/>
      <w:r w:rsidRPr="00E96892">
        <w:t>);</w:t>
      </w:r>
      <w:proofErr w:type="gramEnd"/>
    </w:p>
    <w:p w14:paraId="717520D7" w14:textId="77777777" w:rsidR="00E96892" w:rsidRPr="00E96892" w:rsidRDefault="00E96892" w:rsidP="00E96892">
      <w:proofErr w:type="gramStart"/>
      <w:r w:rsidRPr="00E96892">
        <w:t>colorbar;</w:t>
      </w:r>
      <w:proofErr w:type="gramEnd"/>
    </w:p>
    <w:p w14:paraId="3579BE75" w14:textId="77777777" w:rsidR="00E96892" w:rsidRPr="00E96892" w:rsidRDefault="00E96892" w:rsidP="00E96892">
      <w:proofErr w:type="gramStart"/>
      <w:r w:rsidRPr="00E96892">
        <w:t>clim(</w:t>
      </w:r>
      <w:proofErr w:type="gramEnd"/>
      <w:r w:rsidRPr="00E96892">
        <w:t>[min(AT, [], 'all'), max(AT, [], 'all')]);</w:t>
      </w:r>
    </w:p>
    <w:p w14:paraId="1A8C6D24" w14:textId="77777777" w:rsidR="00E96892" w:rsidRPr="00E96892" w:rsidRDefault="00E96892" w:rsidP="00E96892">
      <w:proofErr w:type="gramStart"/>
      <w:r w:rsidRPr="00E96892">
        <w:lastRenderedPageBreak/>
        <w:t>title(</w:t>
      </w:r>
      <w:proofErr w:type="gramEnd"/>
      <w:r w:rsidRPr="00E96892">
        <w:t>'Temperature Distribution Analytical');</w:t>
      </w:r>
    </w:p>
    <w:p w14:paraId="1843C15E" w14:textId="77777777" w:rsidR="00E96892" w:rsidRPr="00E96892" w:rsidRDefault="00E96892" w:rsidP="00E96892">
      <w:proofErr w:type="gramStart"/>
      <w:r w:rsidRPr="00E96892">
        <w:t>xlabel(</w:t>
      </w:r>
      <w:proofErr w:type="gramEnd"/>
      <w:r w:rsidRPr="00E96892">
        <w:t>'X Axis');</w:t>
      </w:r>
    </w:p>
    <w:p w14:paraId="7A5DEAF7" w14:textId="77777777" w:rsidR="00E96892" w:rsidRPr="00E96892" w:rsidRDefault="00E96892" w:rsidP="00E96892">
      <w:proofErr w:type="gramStart"/>
      <w:r w:rsidRPr="00E96892">
        <w:t>ylabel(</w:t>
      </w:r>
      <w:proofErr w:type="gramEnd"/>
      <w:r w:rsidRPr="00E96892">
        <w:t>'Y Axis');</w:t>
      </w:r>
    </w:p>
    <w:p w14:paraId="000C124D" w14:textId="77777777" w:rsidR="00E96892" w:rsidRPr="00E96892" w:rsidRDefault="00E96892" w:rsidP="00E96892">
      <w:r w:rsidRPr="00E96892">
        <w:t>axis equal tight</w:t>
      </w:r>
    </w:p>
    <w:p w14:paraId="6A26BE28" w14:textId="77777777" w:rsidR="00E96892" w:rsidRPr="00E96892" w:rsidRDefault="00E96892" w:rsidP="00E96892"/>
    <w:p w14:paraId="6B59E87C" w14:textId="77777777" w:rsidR="00E96892" w:rsidRPr="00E96892" w:rsidRDefault="00E96892" w:rsidP="00E96892">
      <w:proofErr w:type="gramStart"/>
      <w:r w:rsidRPr="00E96892">
        <w:t>figure(</w:t>
      </w:r>
      <w:proofErr w:type="gramEnd"/>
      <w:r w:rsidRPr="00E96892">
        <w:t>3);</w:t>
      </w:r>
    </w:p>
    <w:p w14:paraId="7338D05C" w14:textId="77777777" w:rsidR="00E96892" w:rsidRPr="00E96892" w:rsidRDefault="00E96892" w:rsidP="00E96892">
      <w:proofErr w:type="gramStart"/>
      <w:r w:rsidRPr="00E96892">
        <w:t>contourf(</w:t>
      </w:r>
      <w:proofErr w:type="gramEnd"/>
      <w:r w:rsidRPr="00E96892">
        <w:t>(T_new - flip(AT)), 'LineStyle', 'none');</w:t>
      </w:r>
    </w:p>
    <w:p w14:paraId="659E483D" w14:textId="77777777" w:rsidR="00E96892" w:rsidRPr="00E96892" w:rsidRDefault="00E96892" w:rsidP="00E96892">
      <w:r w:rsidRPr="00E96892">
        <w:t>colormap("jet"</w:t>
      </w:r>
      <w:proofErr w:type="gramStart"/>
      <w:r w:rsidRPr="00E96892">
        <w:t>);</w:t>
      </w:r>
      <w:proofErr w:type="gramEnd"/>
    </w:p>
    <w:p w14:paraId="04463EE1" w14:textId="77777777" w:rsidR="00E96892" w:rsidRPr="00E96892" w:rsidRDefault="00E96892" w:rsidP="00E96892">
      <w:proofErr w:type="gramStart"/>
      <w:r w:rsidRPr="00E96892">
        <w:t>colorbar;</w:t>
      </w:r>
      <w:proofErr w:type="gramEnd"/>
    </w:p>
    <w:p w14:paraId="15E6F4BD" w14:textId="77777777" w:rsidR="00E96892" w:rsidRPr="00E96892" w:rsidRDefault="00E96892" w:rsidP="00E96892">
      <w:proofErr w:type="gramStart"/>
      <w:r w:rsidRPr="00E96892">
        <w:t>caxis(</w:t>
      </w:r>
      <w:proofErr w:type="gramEnd"/>
      <w:r w:rsidRPr="00E96892">
        <w:t>[0, max(T_Compare, [], 'all')]);  % Explicit colorbar limits</w:t>
      </w:r>
    </w:p>
    <w:p w14:paraId="5847B693" w14:textId="77777777" w:rsidR="00E96892" w:rsidRPr="00E96892" w:rsidRDefault="00E96892" w:rsidP="00E96892">
      <w:proofErr w:type="gramStart"/>
      <w:r w:rsidRPr="00E96892">
        <w:t>title(</w:t>
      </w:r>
      <w:proofErr w:type="gramEnd"/>
      <w:r w:rsidRPr="00E96892">
        <w:t>'Difference Between EFDM and Analytical Solutions');</w:t>
      </w:r>
    </w:p>
    <w:p w14:paraId="5233FCEB" w14:textId="77777777" w:rsidR="00E96892" w:rsidRPr="00E96892" w:rsidRDefault="00E96892" w:rsidP="00E96892">
      <w:proofErr w:type="gramStart"/>
      <w:r w:rsidRPr="00E96892">
        <w:t>xlabel(</w:t>
      </w:r>
      <w:proofErr w:type="gramEnd"/>
      <w:r w:rsidRPr="00E96892">
        <w:t>'X Axis');</w:t>
      </w:r>
    </w:p>
    <w:p w14:paraId="2F7AA335" w14:textId="77777777" w:rsidR="00E96892" w:rsidRPr="00E96892" w:rsidRDefault="00E96892" w:rsidP="00E96892">
      <w:proofErr w:type="gramStart"/>
      <w:r w:rsidRPr="00E96892">
        <w:t>ylabel(</w:t>
      </w:r>
      <w:proofErr w:type="gramEnd"/>
      <w:r w:rsidRPr="00E96892">
        <w:t>'Y Axis');</w:t>
      </w:r>
    </w:p>
    <w:p w14:paraId="0ED3E7F2" w14:textId="77777777" w:rsidR="00E96892" w:rsidRPr="00E96892" w:rsidRDefault="00E96892" w:rsidP="00E96892">
      <w:r w:rsidRPr="00E96892">
        <w:t xml:space="preserve">axis equal </w:t>
      </w:r>
      <w:proofErr w:type="gramStart"/>
      <w:r w:rsidRPr="00E96892">
        <w:t>tight;</w:t>
      </w:r>
      <w:proofErr w:type="gramEnd"/>
    </w:p>
    <w:p w14:paraId="7275F186" w14:textId="77777777" w:rsidR="00E96892" w:rsidRPr="00E96892" w:rsidRDefault="00E96892" w:rsidP="00E96892"/>
    <w:p w14:paraId="31BF8DE1" w14:textId="77777777" w:rsidR="00E96892" w:rsidRPr="00E96892" w:rsidRDefault="00E96892" w:rsidP="00E96892"/>
    <w:p w14:paraId="6CE7BC26" w14:textId="77777777" w:rsidR="00434723" w:rsidRDefault="00434723" w:rsidP="006B53F0"/>
    <w:sectPr w:rsidR="00434723" w:rsidSect="00C558E6">
      <w:footerReference w:type="default" r:id="rId47"/>
      <w:footerReference w:type="first" r:id="rId4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1EF26" w14:textId="77777777" w:rsidR="00B4540F" w:rsidRPr="00164B6C" w:rsidRDefault="00B4540F" w:rsidP="00987CD8">
      <w:pPr>
        <w:spacing w:after="0" w:line="240" w:lineRule="auto"/>
      </w:pPr>
      <w:r w:rsidRPr="00164B6C">
        <w:separator/>
      </w:r>
    </w:p>
  </w:endnote>
  <w:endnote w:type="continuationSeparator" w:id="0">
    <w:p w14:paraId="4E9A8918" w14:textId="77777777" w:rsidR="00B4540F" w:rsidRPr="00164B6C" w:rsidRDefault="00B4540F" w:rsidP="00987CD8">
      <w:pPr>
        <w:spacing w:after="0" w:line="240" w:lineRule="auto"/>
      </w:pPr>
      <w:r w:rsidRPr="00164B6C">
        <w:continuationSeparator/>
      </w:r>
    </w:p>
  </w:endnote>
  <w:endnote w:type="continuationNotice" w:id="1">
    <w:p w14:paraId="66EC95D5" w14:textId="77777777" w:rsidR="00B4540F" w:rsidRPr="00164B6C" w:rsidRDefault="00B454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2832F" w14:textId="3052A399" w:rsidR="00D20F2C" w:rsidRPr="00164B6C" w:rsidRDefault="00C332A3" w:rsidP="00D20F2C">
    <w:pPr>
      <w:pStyle w:val="Footer"/>
      <w:pBdr>
        <w:top w:val="single" w:sz="4" w:space="1" w:color="D9D9D9" w:themeColor="background1" w:themeShade="D9"/>
      </w:pBdr>
      <w:jc w:val="right"/>
    </w:pPr>
    <w:r w:rsidRPr="00164B6C">
      <w:t xml:space="preserve"> </w:t>
    </w:r>
  </w:p>
  <w:p w14:paraId="2A534721" w14:textId="77777777" w:rsidR="00E90B37" w:rsidRPr="00164B6C" w:rsidRDefault="00E90B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FE0FD2" w14:textId="54411A05" w:rsidR="00E41E94" w:rsidRPr="00164B6C" w:rsidRDefault="00E41E94">
    <w:pPr>
      <w:pStyle w:val="Footer"/>
      <w:pBdr>
        <w:top w:val="single" w:sz="4" w:space="1" w:color="D9D9D9" w:themeColor="background1" w:themeShade="D9"/>
      </w:pBdr>
      <w:jc w:val="right"/>
    </w:pPr>
  </w:p>
  <w:p w14:paraId="30C03006" w14:textId="77777777" w:rsidR="00E41E94" w:rsidRPr="00164B6C" w:rsidRDefault="00E41E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569478"/>
      <w:docPartObj>
        <w:docPartGallery w:val="Page Numbers (Bottom of Page)"/>
        <w:docPartUnique/>
      </w:docPartObj>
    </w:sdtPr>
    <w:sdtEndPr>
      <w:rPr>
        <w:color w:val="7F7F7F" w:themeColor="background1" w:themeShade="7F"/>
        <w:spacing w:val="60"/>
      </w:rPr>
    </w:sdtEndPr>
    <w:sdtContent>
      <w:p w14:paraId="782F5878" w14:textId="77777777" w:rsidR="007E590C" w:rsidRPr="00164B6C" w:rsidRDefault="007E590C">
        <w:pPr>
          <w:pStyle w:val="Footer"/>
          <w:pBdr>
            <w:top w:val="single" w:sz="4" w:space="1" w:color="D9D9D9" w:themeColor="background1" w:themeShade="D9"/>
          </w:pBdr>
          <w:jc w:val="right"/>
        </w:pPr>
        <w:r w:rsidRPr="00164B6C">
          <w:fldChar w:fldCharType="begin"/>
        </w:r>
        <w:r w:rsidRPr="00164B6C">
          <w:instrText xml:space="preserve"> PAGE   \* MERGEFORMAT </w:instrText>
        </w:r>
        <w:r w:rsidRPr="00164B6C">
          <w:fldChar w:fldCharType="separate"/>
        </w:r>
        <w:r w:rsidRPr="00164B6C">
          <w:t>2</w:t>
        </w:r>
        <w:r w:rsidRPr="00164B6C">
          <w:fldChar w:fldCharType="end"/>
        </w:r>
        <w:r w:rsidRPr="00164B6C">
          <w:t xml:space="preserve"> | </w:t>
        </w:r>
        <w:r w:rsidRPr="00164B6C">
          <w:rPr>
            <w:color w:val="7F7F7F" w:themeColor="background1" w:themeShade="7F"/>
            <w:spacing w:val="60"/>
          </w:rPr>
          <w:t>Page</w:t>
        </w:r>
      </w:p>
    </w:sdtContent>
  </w:sdt>
  <w:p w14:paraId="4B61DC0B" w14:textId="77777777" w:rsidR="007E590C" w:rsidRPr="00164B6C" w:rsidRDefault="007E59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4531676"/>
      <w:docPartObj>
        <w:docPartGallery w:val="Page Numbers (Bottom of Page)"/>
        <w:docPartUnique/>
      </w:docPartObj>
    </w:sdtPr>
    <w:sdtEndPr>
      <w:rPr>
        <w:color w:val="7F7F7F" w:themeColor="background1" w:themeShade="7F"/>
        <w:spacing w:val="60"/>
      </w:rPr>
    </w:sdtEndPr>
    <w:sdtContent>
      <w:p w14:paraId="3E96CD72" w14:textId="77777777" w:rsidR="00E41E94" w:rsidRPr="00164B6C" w:rsidRDefault="00E41E94">
        <w:pPr>
          <w:pStyle w:val="Footer"/>
          <w:pBdr>
            <w:top w:val="single" w:sz="4" w:space="1" w:color="D9D9D9" w:themeColor="background1" w:themeShade="D9"/>
          </w:pBdr>
          <w:jc w:val="right"/>
        </w:pPr>
        <w:r w:rsidRPr="00164B6C">
          <w:fldChar w:fldCharType="begin"/>
        </w:r>
        <w:r w:rsidRPr="00164B6C">
          <w:instrText xml:space="preserve"> PAGE   \* MERGEFORMAT </w:instrText>
        </w:r>
        <w:r w:rsidRPr="00164B6C">
          <w:fldChar w:fldCharType="separate"/>
        </w:r>
        <w:r w:rsidRPr="00164B6C">
          <w:t>2</w:t>
        </w:r>
        <w:r w:rsidRPr="00164B6C">
          <w:fldChar w:fldCharType="end"/>
        </w:r>
        <w:r w:rsidRPr="00164B6C">
          <w:t xml:space="preserve"> | </w:t>
        </w:r>
        <w:r w:rsidRPr="00164B6C">
          <w:rPr>
            <w:color w:val="7F7F7F" w:themeColor="background1" w:themeShade="7F"/>
            <w:spacing w:val="60"/>
          </w:rPr>
          <w:t>Page</w:t>
        </w:r>
      </w:p>
    </w:sdtContent>
  </w:sdt>
  <w:p w14:paraId="3A54736B" w14:textId="77777777" w:rsidR="00E41E94" w:rsidRPr="00164B6C" w:rsidRDefault="00E41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8702F" w14:textId="77777777" w:rsidR="00B4540F" w:rsidRPr="00164B6C" w:rsidRDefault="00B4540F" w:rsidP="00987CD8">
      <w:pPr>
        <w:spacing w:after="0" w:line="240" w:lineRule="auto"/>
      </w:pPr>
      <w:r w:rsidRPr="00164B6C">
        <w:separator/>
      </w:r>
    </w:p>
  </w:footnote>
  <w:footnote w:type="continuationSeparator" w:id="0">
    <w:p w14:paraId="7A47519D" w14:textId="77777777" w:rsidR="00B4540F" w:rsidRPr="00164B6C" w:rsidRDefault="00B4540F" w:rsidP="00987CD8">
      <w:pPr>
        <w:spacing w:after="0" w:line="240" w:lineRule="auto"/>
      </w:pPr>
      <w:r w:rsidRPr="00164B6C">
        <w:continuationSeparator/>
      </w:r>
    </w:p>
  </w:footnote>
  <w:footnote w:type="continuationNotice" w:id="1">
    <w:p w14:paraId="7936B0AA" w14:textId="77777777" w:rsidR="00B4540F" w:rsidRPr="00164B6C" w:rsidRDefault="00B454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2BBEEC1"/>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8A6803C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95A6D9DE"/>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D9C6BB3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84B5217"/>
    <w:multiLevelType w:val="multilevel"/>
    <w:tmpl w:val="F750839E"/>
    <w:lvl w:ilvl="0">
      <w:start w:val="8"/>
      <w:numFmt w:val="decimal"/>
      <w:lvlText w:val="%1.0"/>
      <w:lvlJc w:val="left"/>
      <w:pPr>
        <w:ind w:left="720" w:hanging="720"/>
      </w:pPr>
      <w:rPr>
        <w:rFonts w:ascii="Arial" w:hAnsi="Arial" w:hint="default"/>
        <w:color w:val="0563C1" w:themeColor="hyperlink"/>
        <w:u w:val="single"/>
      </w:rPr>
    </w:lvl>
    <w:lvl w:ilvl="1">
      <w:start w:val="1"/>
      <w:numFmt w:val="decimal"/>
      <w:lvlText w:val="%1.%2"/>
      <w:lvlJc w:val="left"/>
      <w:pPr>
        <w:ind w:left="1440" w:hanging="720"/>
      </w:pPr>
      <w:rPr>
        <w:rFonts w:ascii="Arial" w:hAnsi="Arial" w:hint="default"/>
        <w:color w:val="0563C1" w:themeColor="hyperlink"/>
        <w:u w:val="single"/>
      </w:rPr>
    </w:lvl>
    <w:lvl w:ilvl="2">
      <w:start w:val="1"/>
      <w:numFmt w:val="decimal"/>
      <w:lvlText w:val="%1.%2.%3"/>
      <w:lvlJc w:val="left"/>
      <w:pPr>
        <w:ind w:left="2160" w:hanging="720"/>
      </w:pPr>
      <w:rPr>
        <w:rFonts w:ascii="Arial" w:hAnsi="Arial" w:hint="default"/>
        <w:color w:val="0563C1" w:themeColor="hyperlink"/>
        <w:u w:val="single"/>
      </w:rPr>
    </w:lvl>
    <w:lvl w:ilvl="3">
      <w:start w:val="1"/>
      <w:numFmt w:val="decimal"/>
      <w:lvlText w:val="%1.%2.%3.%4"/>
      <w:lvlJc w:val="left"/>
      <w:pPr>
        <w:ind w:left="3240" w:hanging="1080"/>
      </w:pPr>
      <w:rPr>
        <w:rFonts w:ascii="Arial" w:hAnsi="Arial" w:hint="default"/>
        <w:color w:val="0563C1" w:themeColor="hyperlink"/>
        <w:u w:val="single"/>
      </w:rPr>
    </w:lvl>
    <w:lvl w:ilvl="4">
      <w:start w:val="1"/>
      <w:numFmt w:val="decimal"/>
      <w:lvlText w:val="%1.%2.%3.%4.%5"/>
      <w:lvlJc w:val="left"/>
      <w:pPr>
        <w:ind w:left="4320" w:hanging="1440"/>
      </w:pPr>
      <w:rPr>
        <w:rFonts w:ascii="Arial" w:hAnsi="Arial" w:hint="default"/>
        <w:color w:val="0563C1" w:themeColor="hyperlink"/>
        <w:u w:val="single"/>
      </w:rPr>
    </w:lvl>
    <w:lvl w:ilvl="5">
      <w:start w:val="1"/>
      <w:numFmt w:val="decimal"/>
      <w:lvlText w:val="%1.%2.%3.%4.%5.%6"/>
      <w:lvlJc w:val="left"/>
      <w:pPr>
        <w:ind w:left="5040" w:hanging="1440"/>
      </w:pPr>
      <w:rPr>
        <w:rFonts w:ascii="Arial" w:hAnsi="Arial" w:hint="default"/>
        <w:color w:val="0563C1" w:themeColor="hyperlink"/>
        <w:u w:val="single"/>
      </w:rPr>
    </w:lvl>
    <w:lvl w:ilvl="6">
      <w:start w:val="1"/>
      <w:numFmt w:val="decimal"/>
      <w:lvlText w:val="%1.%2.%3.%4.%5.%6.%7"/>
      <w:lvlJc w:val="left"/>
      <w:pPr>
        <w:ind w:left="6120" w:hanging="1800"/>
      </w:pPr>
      <w:rPr>
        <w:rFonts w:ascii="Arial" w:hAnsi="Arial" w:hint="default"/>
        <w:color w:val="0563C1" w:themeColor="hyperlink"/>
        <w:u w:val="single"/>
      </w:rPr>
    </w:lvl>
    <w:lvl w:ilvl="7">
      <w:start w:val="1"/>
      <w:numFmt w:val="decimal"/>
      <w:lvlText w:val="%1.%2.%3.%4.%5.%6.%7.%8"/>
      <w:lvlJc w:val="left"/>
      <w:pPr>
        <w:ind w:left="6840" w:hanging="1800"/>
      </w:pPr>
      <w:rPr>
        <w:rFonts w:ascii="Arial" w:hAnsi="Arial" w:hint="default"/>
        <w:color w:val="0563C1" w:themeColor="hyperlink"/>
        <w:u w:val="single"/>
      </w:rPr>
    </w:lvl>
    <w:lvl w:ilvl="8">
      <w:start w:val="1"/>
      <w:numFmt w:val="decimal"/>
      <w:lvlText w:val="%1.%2.%3.%4.%5.%6.%7.%8.%9"/>
      <w:lvlJc w:val="left"/>
      <w:pPr>
        <w:ind w:left="7920" w:hanging="2160"/>
      </w:pPr>
      <w:rPr>
        <w:rFonts w:ascii="Arial" w:hAnsi="Arial" w:hint="default"/>
        <w:color w:val="0563C1" w:themeColor="hyperlink"/>
        <w:u w:val="single"/>
      </w:rPr>
    </w:lvl>
  </w:abstractNum>
  <w:abstractNum w:abstractNumId="5" w15:restartNumberingAfterBreak="0">
    <w:nsid w:val="0AB44648"/>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66E21"/>
    <w:multiLevelType w:val="hybridMultilevel"/>
    <w:tmpl w:val="93F21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717CA0"/>
    <w:multiLevelType w:val="multilevel"/>
    <w:tmpl w:val="90549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003821"/>
    <w:multiLevelType w:val="hybridMultilevel"/>
    <w:tmpl w:val="1E10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8DAA8"/>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23DF51FE"/>
    <w:multiLevelType w:val="hybridMultilevel"/>
    <w:tmpl w:val="012A1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112711"/>
    <w:multiLevelType w:val="multilevel"/>
    <w:tmpl w:val="2CD8E8F8"/>
    <w:lvl w:ilvl="0">
      <w:start w:val="1"/>
      <w:numFmt w:val="decimal"/>
      <w:lvlText w:val="%1."/>
      <w:lvlJc w:val="left"/>
      <w:pPr>
        <w:ind w:left="360" w:hanging="360"/>
      </w:pPr>
      <w:rPr>
        <w:rFonts w:hint="default"/>
      </w:rPr>
    </w:lvl>
    <w:lvl w:ilvl="1">
      <w:start w:val="1"/>
      <w:numFmt w:val="decimal"/>
      <w:isLgl/>
      <w:lvlText w:val="%1.%2"/>
      <w:lvlJc w:val="left"/>
      <w:pPr>
        <w:ind w:left="46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8E14C8D"/>
    <w:multiLevelType w:val="multilevel"/>
    <w:tmpl w:val="CD28255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3BCB0AAB"/>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8E0ECF"/>
    <w:multiLevelType w:val="hybridMultilevel"/>
    <w:tmpl w:val="913AE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1B26A8"/>
    <w:multiLevelType w:val="multilevel"/>
    <w:tmpl w:val="6E2C0D9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38D4B7F"/>
    <w:multiLevelType w:val="multilevel"/>
    <w:tmpl w:val="FB626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786082"/>
    <w:multiLevelType w:val="hybridMultilevel"/>
    <w:tmpl w:val="2B884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514F76"/>
    <w:multiLevelType w:val="multilevel"/>
    <w:tmpl w:val="37B47576"/>
    <w:lvl w:ilvl="0">
      <w:start w:val="1"/>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595302C8"/>
    <w:multiLevelType w:val="hybridMultilevel"/>
    <w:tmpl w:val="A4FA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AD53B9"/>
    <w:multiLevelType w:val="hybridMultilevel"/>
    <w:tmpl w:val="51A8FD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854DDE"/>
    <w:multiLevelType w:val="multilevel"/>
    <w:tmpl w:val="FE269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CF6D19"/>
    <w:multiLevelType w:val="hybridMultilevel"/>
    <w:tmpl w:val="D8DC16A8"/>
    <w:lvl w:ilvl="0" w:tplc="53BE26DA">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0A2A54"/>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6513644F"/>
    <w:multiLevelType w:val="multilevel"/>
    <w:tmpl w:val="EBFCB1E6"/>
    <w:lvl w:ilvl="0">
      <w:start w:val="1"/>
      <w:numFmt w:val="decimal"/>
      <w:lvlText w:val="%1."/>
      <w:lvlJc w:val="left"/>
      <w:pPr>
        <w:ind w:left="360" w:hanging="360"/>
      </w:pPr>
      <w:rPr>
        <w:rFonts w:hint="default"/>
      </w:rPr>
    </w:lvl>
    <w:lvl w:ilvl="1">
      <w:start w:val="1"/>
      <w:numFmt w:val="decimal"/>
      <w:isLgl/>
      <w:lvlText w:val="%1.%2"/>
      <w:lvlJc w:val="left"/>
      <w:pPr>
        <w:ind w:left="468" w:hanging="468"/>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5" w15:restartNumberingAfterBreak="0">
    <w:nsid w:val="66EC2CA5"/>
    <w:multiLevelType w:val="hybridMultilevel"/>
    <w:tmpl w:val="057E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34697C"/>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7" w15:restartNumberingAfterBreak="0">
    <w:nsid w:val="6BAF63E2"/>
    <w:multiLevelType w:val="hybridMultilevel"/>
    <w:tmpl w:val="63BCBF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71D14068"/>
    <w:multiLevelType w:val="hybridMultilevel"/>
    <w:tmpl w:val="43E4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9D0AC9"/>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0"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E60C63"/>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2" w15:restartNumberingAfterBreak="0">
    <w:nsid w:val="795E65FA"/>
    <w:multiLevelType w:val="multilevel"/>
    <w:tmpl w:val="EF809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5329915">
    <w:abstractNumId w:val="5"/>
  </w:num>
  <w:num w:numId="2" w16cid:durableId="1093431194">
    <w:abstractNumId w:val="13"/>
  </w:num>
  <w:num w:numId="3" w16cid:durableId="146215712">
    <w:abstractNumId w:val="28"/>
  </w:num>
  <w:num w:numId="4" w16cid:durableId="144974053">
    <w:abstractNumId w:val="8"/>
  </w:num>
  <w:num w:numId="5" w16cid:durableId="1984502204">
    <w:abstractNumId w:val="17"/>
  </w:num>
  <w:num w:numId="6" w16cid:durableId="686519632">
    <w:abstractNumId w:val="27"/>
  </w:num>
  <w:num w:numId="7" w16cid:durableId="1013150153">
    <w:abstractNumId w:val="25"/>
  </w:num>
  <w:num w:numId="8" w16cid:durableId="1142503264">
    <w:abstractNumId w:val="30"/>
  </w:num>
  <w:num w:numId="9" w16cid:durableId="188186005">
    <w:abstractNumId w:val="20"/>
  </w:num>
  <w:num w:numId="10" w16cid:durableId="1492795483">
    <w:abstractNumId w:val="24"/>
  </w:num>
  <w:num w:numId="11" w16cid:durableId="1011567863">
    <w:abstractNumId w:val="19"/>
  </w:num>
  <w:num w:numId="12" w16cid:durableId="521630342">
    <w:abstractNumId w:val="14"/>
  </w:num>
  <w:num w:numId="13" w16cid:durableId="635641770">
    <w:abstractNumId w:val="11"/>
  </w:num>
  <w:num w:numId="14" w16cid:durableId="356084846">
    <w:abstractNumId w:val="6"/>
  </w:num>
  <w:num w:numId="15" w16cid:durableId="1189610646">
    <w:abstractNumId w:val="18"/>
  </w:num>
  <w:num w:numId="16" w16cid:durableId="1582333263">
    <w:abstractNumId w:val="29"/>
  </w:num>
  <w:num w:numId="17" w16cid:durableId="2048026336">
    <w:abstractNumId w:val="26"/>
  </w:num>
  <w:num w:numId="18" w16cid:durableId="369114652">
    <w:abstractNumId w:val="23"/>
  </w:num>
  <w:num w:numId="19" w16cid:durableId="1278873963">
    <w:abstractNumId w:val="31"/>
  </w:num>
  <w:num w:numId="20" w16cid:durableId="1962955375">
    <w:abstractNumId w:val="12"/>
  </w:num>
  <w:num w:numId="21" w16cid:durableId="1865822478">
    <w:abstractNumId w:val="10"/>
  </w:num>
  <w:num w:numId="22" w16cid:durableId="1680307496">
    <w:abstractNumId w:val="4"/>
  </w:num>
  <w:num w:numId="23" w16cid:durableId="433786094">
    <w:abstractNumId w:val="22"/>
  </w:num>
  <w:num w:numId="24" w16cid:durableId="22246471">
    <w:abstractNumId w:val="1"/>
  </w:num>
  <w:num w:numId="25" w16cid:durableId="1440756880">
    <w:abstractNumId w:val="3"/>
  </w:num>
  <w:num w:numId="26" w16cid:durableId="1923176303">
    <w:abstractNumId w:val="15"/>
  </w:num>
  <w:num w:numId="27" w16cid:durableId="734278916">
    <w:abstractNumId w:val="7"/>
  </w:num>
  <w:num w:numId="28" w16cid:durableId="2043556573">
    <w:abstractNumId w:val="16"/>
  </w:num>
  <w:num w:numId="29" w16cid:durableId="1045254038">
    <w:abstractNumId w:val="0"/>
  </w:num>
  <w:num w:numId="30" w16cid:durableId="717095908">
    <w:abstractNumId w:val="9"/>
  </w:num>
  <w:num w:numId="31" w16cid:durableId="63721336">
    <w:abstractNumId w:val="21"/>
  </w:num>
  <w:num w:numId="32" w16cid:durableId="1796094815">
    <w:abstractNumId w:val="2"/>
  </w:num>
  <w:num w:numId="33" w16cid:durableId="211478262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40"/>
    <w:rsid w:val="00001429"/>
    <w:rsid w:val="000016B8"/>
    <w:rsid w:val="0000207F"/>
    <w:rsid w:val="00002138"/>
    <w:rsid w:val="000024D8"/>
    <w:rsid w:val="00002D07"/>
    <w:rsid w:val="00003138"/>
    <w:rsid w:val="000031A6"/>
    <w:rsid w:val="00003670"/>
    <w:rsid w:val="00005D29"/>
    <w:rsid w:val="00005D4F"/>
    <w:rsid w:val="00005DA0"/>
    <w:rsid w:val="00005DAF"/>
    <w:rsid w:val="00006651"/>
    <w:rsid w:val="00006817"/>
    <w:rsid w:val="00006AF9"/>
    <w:rsid w:val="00007094"/>
    <w:rsid w:val="0000778E"/>
    <w:rsid w:val="00011A38"/>
    <w:rsid w:val="00012AD5"/>
    <w:rsid w:val="00012B89"/>
    <w:rsid w:val="00013839"/>
    <w:rsid w:val="000142E0"/>
    <w:rsid w:val="00014F44"/>
    <w:rsid w:val="00015337"/>
    <w:rsid w:val="00015656"/>
    <w:rsid w:val="000156E4"/>
    <w:rsid w:val="00015D6B"/>
    <w:rsid w:val="00015E9D"/>
    <w:rsid w:val="00015ECB"/>
    <w:rsid w:val="000160C8"/>
    <w:rsid w:val="00016483"/>
    <w:rsid w:val="0001711B"/>
    <w:rsid w:val="00017CEF"/>
    <w:rsid w:val="0002030F"/>
    <w:rsid w:val="0002100E"/>
    <w:rsid w:val="000220AF"/>
    <w:rsid w:val="0002284F"/>
    <w:rsid w:val="00022B07"/>
    <w:rsid w:val="000230D1"/>
    <w:rsid w:val="000232C6"/>
    <w:rsid w:val="00023420"/>
    <w:rsid w:val="00023B8A"/>
    <w:rsid w:val="00024707"/>
    <w:rsid w:val="000248DF"/>
    <w:rsid w:val="00024A8B"/>
    <w:rsid w:val="00024B0E"/>
    <w:rsid w:val="00025B04"/>
    <w:rsid w:val="00026F2E"/>
    <w:rsid w:val="00027574"/>
    <w:rsid w:val="0003035D"/>
    <w:rsid w:val="00030721"/>
    <w:rsid w:val="00030764"/>
    <w:rsid w:val="0003240E"/>
    <w:rsid w:val="00032D66"/>
    <w:rsid w:val="00033474"/>
    <w:rsid w:val="00033784"/>
    <w:rsid w:val="000342EB"/>
    <w:rsid w:val="000352CD"/>
    <w:rsid w:val="000357FF"/>
    <w:rsid w:val="00035E0E"/>
    <w:rsid w:val="00036058"/>
    <w:rsid w:val="0004078D"/>
    <w:rsid w:val="000407ED"/>
    <w:rsid w:val="00040B5C"/>
    <w:rsid w:val="000412BC"/>
    <w:rsid w:val="00041610"/>
    <w:rsid w:val="0004186D"/>
    <w:rsid w:val="00041A83"/>
    <w:rsid w:val="00041E33"/>
    <w:rsid w:val="000429F3"/>
    <w:rsid w:val="00042FC0"/>
    <w:rsid w:val="000431C2"/>
    <w:rsid w:val="00043823"/>
    <w:rsid w:val="00043CA9"/>
    <w:rsid w:val="00044255"/>
    <w:rsid w:val="000443BA"/>
    <w:rsid w:val="00044429"/>
    <w:rsid w:val="000453ED"/>
    <w:rsid w:val="00045716"/>
    <w:rsid w:val="00045AA5"/>
    <w:rsid w:val="00045E78"/>
    <w:rsid w:val="0004685F"/>
    <w:rsid w:val="00046ECA"/>
    <w:rsid w:val="00047241"/>
    <w:rsid w:val="00047AF9"/>
    <w:rsid w:val="00047C18"/>
    <w:rsid w:val="00050D80"/>
    <w:rsid w:val="000510E4"/>
    <w:rsid w:val="000513BD"/>
    <w:rsid w:val="00051C38"/>
    <w:rsid w:val="000522C3"/>
    <w:rsid w:val="00052CDF"/>
    <w:rsid w:val="00052F5D"/>
    <w:rsid w:val="00053B89"/>
    <w:rsid w:val="00053BC9"/>
    <w:rsid w:val="0005417A"/>
    <w:rsid w:val="000541B1"/>
    <w:rsid w:val="00055536"/>
    <w:rsid w:val="00055B58"/>
    <w:rsid w:val="0005624B"/>
    <w:rsid w:val="000565F5"/>
    <w:rsid w:val="0005747B"/>
    <w:rsid w:val="000575B3"/>
    <w:rsid w:val="00057AEF"/>
    <w:rsid w:val="00057E19"/>
    <w:rsid w:val="0006086F"/>
    <w:rsid w:val="000608F5"/>
    <w:rsid w:val="00060B2A"/>
    <w:rsid w:val="00060B30"/>
    <w:rsid w:val="000627FE"/>
    <w:rsid w:val="00062AB2"/>
    <w:rsid w:val="00063495"/>
    <w:rsid w:val="00063E62"/>
    <w:rsid w:val="0006488B"/>
    <w:rsid w:val="00065CE6"/>
    <w:rsid w:val="00065E2E"/>
    <w:rsid w:val="000672A4"/>
    <w:rsid w:val="00067862"/>
    <w:rsid w:val="00070205"/>
    <w:rsid w:val="00070356"/>
    <w:rsid w:val="00070A02"/>
    <w:rsid w:val="00070BF1"/>
    <w:rsid w:val="000713E9"/>
    <w:rsid w:val="00071CD5"/>
    <w:rsid w:val="00072638"/>
    <w:rsid w:val="00072D43"/>
    <w:rsid w:val="00072F25"/>
    <w:rsid w:val="000740D8"/>
    <w:rsid w:val="00074941"/>
    <w:rsid w:val="00074B78"/>
    <w:rsid w:val="000750FA"/>
    <w:rsid w:val="000750FC"/>
    <w:rsid w:val="000751D2"/>
    <w:rsid w:val="000759DB"/>
    <w:rsid w:val="00075D61"/>
    <w:rsid w:val="00075DC5"/>
    <w:rsid w:val="00076278"/>
    <w:rsid w:val="000763E8"/>
    <w:rsid w:val="00076FCB"/>
    <w:rsid w:val="00077436"/>
    <w:rsid w:val="00077792"/>
    <w:rsid w:val="00077C3D"/>
    <w:rsid w:val="00077F53"/>
    <w:rsid w:val="000804FA"/>
    <w:rsid w:val="000808D5"/>
    <w:rsid w:val="000814F4"/>
    <w:rsid w:val="00081FEB"/>
    <w:rsid w:val="000822E3"/>
    <w:rsid w:val="0008278E"/>
    <w:rsid w:val="00083617"/>
    <w:rsid w:val="00083880"/>
    <w:rsid w:val="00084588"/>
    <w:rsid w:val="00086EA3"/>
    <w:rsid w:val="00086FA7"/>
    <w:rsid w:val="00087682"/>
    <w:rsid w:val="000903A2"/>
    <w:rsid w:val="00090D2A"/>
    <w:rsid w:val="000915DF"/>
    <w:rsid w:val="00091892"/>
    <w:rsid w:val="00091E0A"/>
    <w:rsid w:val="00092003"/>
    <w:rsid w:val="00092091"/>
    <w:rsid w:val="0009233B"/>
    <w:rsid w:val="00092569"/>
    <w:rsid w:val="00092882"/>
    <w:rsid w:val="00092B86"/>
    <w:rsid w:val="00092D3F"/>
    <w:rsid w:val="000937E7"/>
    <w:rsid w:val="00093E41"/>
    <w:rsid w:val="00093FD6"/>
    <w:rsid w:val="00094045"/>
    <w:rsid w:val="000945F0"/>
    <w:rsid w:val="00094EC0"/>
    <w:rsid w:val="000955B2"/>
    <w:rsid w:val="000955D7"/>
    <w:rsid w:val="00095C9A"/>
    <w:rsid w:val="00095F55"/>
    <w:rsid w:val="00097D4E"/>
    <w:rsid w:val="000A10DB"/>
    <w:rsid w:val="000A141F"/>
    <w:rsid w:val="000A164B"/>
    <w:rsid w:val="000A288A"/>
    <w:rsid w:val="000A3591"/>
    <w:rsid w:val="000A3672"/>
    <w:rsid w:val="000A4C2F"/>
    <w:rsid w:val="000A4D91"/>
    <w:rsid w:val="000A5E7B"/>
    <w:rsid w:val="000A6253"/>
    <w:rsid w:val="000A7740"/>
    <w:rsid w:val="000B0F8B"/>
    <w:rsid w:val="000B12A0"/>
    <w:rsid w:val="000B18BC"/>
    <w:rsid w:val="000B2441"/>
    <w:rsid w:val="000B2AEB"/>
    <w:rsid w:val="000B34B7"/>
    <w:rsid w:val="000B3B09"/>
    <w:rsid w:val="000B5704"/>
    <w:rsid w:val="000B6CB0"/>
    <w:rsid w:val="000B6E67"/>
    <w:rsid w:val="000B7187"/>
    <w:rsid w:val="000C07C4"/>
    <w:rsid w:val="000C086B"/>
    <w:rsid w:val="000C0A4B"/>
    <w:rsid w:val="000C12AA"/>
    <w:rsid w:val="000C2286"/>
    <w:rsid w:val="000C2902"/>
    <w:rsid w:val="000C2961"/>
    <w:rsid w:val="000C3461"/>
    <w:rsid w:val="000C346E"/>
    <w:rsid w:val="000C3532"/>
    <w:rsid w:val="000C37E5"/>
    <w:rsid w:val="000C3D4C"/>
    <w:rsid w:val="000C3E50"/>
    <w:rsid w:val="000C3F05"/>
    <w:rsid w:val="000C3F34"/>
    <w:rsid w:val="000C480F"/>
    <w:rsid w:val="000C4929"/>
    <w:rsid w:val="000C4EC5"/>
    <w:rsid w:val="000C51FB"/>
    <w:rsid w:val="000C6BA3"/>
    <w:rsid w:val="000C7355"/>
    <w:rsid w:val="000C7FC7"/>
    <w:rsid w:val="000D09B7"/>
    <w:rsid w:val="000D0FB0"/>
    <w:rsid w:val="000D18D3"/>
    <w:rsid w:val="000D2233"/>
    <w:rsid w:val="000D24C6"/>
    <w:rsid w:val="000D2BEA"/>
    <w:rsid w:val="000D2D3A"/>
    <w:rsid w:val="000D3AFC"/>
    <w:rsid w:val="000D44F0"/>
    <w:rsid w:val="000D465C"/>
    <w:rsid w:val="000D4CF5"/>
    <w:rsid w:val="000D4EF5"/>
    <w:rsid w:val="000D5253"/>
    <w:rsid w:val="000D530E"/>
    <w:rsid w:val="000D5D6A"/>
    <w:rsid w:val="000E0748"/>
    <w:rsid w:val="000E0B3C"/>
    <w:rsid w:val="000E1929"/>
    <w:rsid w:val="000E255B"/>
    <w:rsid w:val="000E259D"/>
    <w:rsid w:val="000E25B9"/>
    <w:rsid w:val="000E2858"/>
    <w:rsid w:val="000E3BEA"/>
    <w:rsid w:val="000E424C"/>
    <w:rsid w:val="000E460F"/>
    <w:rsid w:val="000E4B81"/>
    <w:rsid w:val="000E5143"/>
    <w:rsid w:val="000E5D10"/>
    <w:rsid w:val="000E5E0C"/>
    <w:rsid w:val="000E6264"/>
    <w:rsid w:val="000E6899"/>
    <w:rsid w:val="000E725A"/>
    <w:rsid w:val="000E731D"/>
    <w:rsid w:val="000E745A"/>
    <w:rsid w:val="000E75B2"/>
    <w:rsid w:val="000E76E9"/>
    <w:rsid w:val="000E7979"/>
    <w:rsid w:val="000E7D4B"/>
    <w:rsid w:val="000F025C"/>
    <w:rsid w:val="000F1EFF"/>
    <w:rsid w:val="000F24C8"/>
    <w:rsid w:val="000F273F"/>
    <w:rsid w:val="000F275B"/>
    <w:rsid w:val="000F2F37"/>
    <w:rsid w:val="000F2FFF"/>
    <w:rsid w:val="000F339B"/>
    <w:rsid w:val="000F4730"/>
    <w:rsid w:val="000F4F54"/>
    <w:rsid w:val="000F576F"/>
    <w:rsid w:val="000F5D6B"/>
    <w:rsid w:val="000F6DE2"/>
    <w:rsid w:val="000F76D0"/>
    <w:rsid w:val="000F77CF"/>
    <w:rsid w:val="00100624"/>
    <w:rsid w:val="0010069D"/>
    <w:rsid w:val="0010079E"/>
    <w:rsid w:val="001014BA"/>
    <w:rsid w:val="0010164C"/>
    <w:rsid w:val="0010215B"/>
    <w:rsid w:val="00104FEC"/>
    <w:rsid w:val="001050D7"/>
    <w:rsid w:val="0010526D"/>
    <w:rsid w:val="00105351"/>
    <w:rsid w:val="00105432"/>
    <w:rsid w:val="0010601C"/>
    <w:rsid w:val="00106252"/>
    <w:rsid w:val="00106350"/>
    <w:rsid w:val="00107936"/>
    <w:rsid w:val="00107955"/>
    <w:rsid w:val="00111132"/>
    <w:rsid w:val="00111FDC"/>
    <w:rsid w:val="00112452"/>
    <w:rsid w:val="00112558"/>
    <w:rsid w:val="0011320A"/>
    <w:rsid w:val="00115524"/>
    <w:rsid w:val="001155C3"/>
    <w:rsid w:val="00115710"/>
    <w:rsid w:val="0011588D"/>
    <w:rsid w:val="00115B96"/>
    <w:rsid w:val="00115C2F"/>
    <w:rsid w:val="001164F2"/>
    <w:rsid w:val="00116717"/>
    <w:rsid w:val="001167D0"/>
    <w:rsid w:val="001178F2"/>
    <w:rsid w:val="00120DAF"/>
    <w:rsid w:val="00121864"/>
    <w:rsid w:val="001220FB"/>
    <w:rsid w:val="001229BC"/>
    <w:rsid w:val="00122DCB"/>
    <w:rsid w:val="00123166"/>
    <w:rsid w:val="001231DA"/>
    <w:rsid w:val="001235C4"/>
    <w:rsid w:val="00123A1A"/>
    <w:rsid w:val="00124CC4"/>
    <w:rsid w:val="00124DAB"/>
    <w:rsid w:val="001254A0"/>
    <w:rsid w:val="0012677D"/>
    <w:rsid w:val="00126826"/>
    <w:rsid w:val="00126EB5"/>
    <w:rsid w:val="00127A6B"/>
    <w:rsid w:val="0013045C"/>
    <w:rsid w:val="001306A1"/>
    <w:rsid w:val="001322B2"/>
    <w:rsid w:val="00132A55"/>
    <w:rsid w:val="00133486"/>
    <w:rsid w:val="001346B3"/>
    <w:rsid w:val="001348A3"/>
    <w:rsid w:val="00134E19"/>
    <w:rsid w:val="00134FDE"/>
    <w:rsid w:val="001350F6"/>
    <w:rsid w:val="00135310"/>
    <w:rsid w:val="00135E62"/>
    <w:rsid w:val="00135F23"/>
    <w:rsid w:val="0013601C"/>
    <w:rsid w:val="001364F3"/>
    <w:rsid w:val="0013745F"/>
    <w:rsid w:val="00137508"/>
    <w:rsid w:val="00137B24"/>
    <w:rsid w:val="001405EB"/>
    <w:rsid w:val="001406E2"/>
    <w:rsid w:val="001413DF"/>
    <w:rsid w:val="00141B32"/>
    <w:rsid w:val="0014208B"/>
    <w:rsid w:val="0014220E"/>
    <w:rsid w:val="001429ED"/>
    <w:rsid w:val="00142A93"/>
    <w:rsid w:val="00142CA5"/>
    <w:rsid w:val="0014335C"/>
    <w:rsid w:val="00143375"/>
    <w:rsid w:val="0014346B"/>
    <w:rsid w:val="00143F84"/>
    <w:rsid w:val="001446D6"/>
    <w:rsid w:val="0014484D"/>
    <w:rsid w:val="00145C57"/>
    <w:rsid w:val="00145D5D"/>
    <w:rsid w:val="00146480"/>
    <w:rsid w:val="0014673D"/>
    <w:rsid w:val="00146F74"/>
    <w:rsid w:val="0014776D"/>
    <w:rsid w:val="00150494"/>
    <w:rsid w:val="001511A6"/>
    <w:rsid w:val="00151838"/>
    <w:rsid w:val="00151C3F"/>
    <w:rsid w:val="00152EA8"/>
    <w:rsid w:val="00153169"/>
    <w:rsid w:val="00153443"/>
    <w:rsid w:val="001539FD"/>
    <w:rsid w:val="00153B4E"/>
    <w:rsid w:val="00154025"/>
    <w:rsid w:val="00154067"/>
    <w:rsid w:val="001547A6"/>
    <w:rsid w:val="0015488D"/>
    <w:rsid w:val="0015496D"/>
    <w:rsid w:val="00154A13"/>
    <w:rsid w:val="00155628"/>
    <w:rsid w:val="0015581C"/>
    <w:rsid w:val="001565B9"/>
    <w:rsid w:val="001565E5"/>
    <w:rsid w:val="00156635"/>
    <w:rsid w:val="00156F8F"/>
    <w:rsid w:val="00160475"/>
    <w:rsid w:val="00160DD1"/>
    <w:rsid w:val="0016158F"/>
    <w:rsid w:val="00161F81"/>
    <w:rsid w:val="00162F65"/>
    <w:rsid w:val="00164157"/>
    <w:rsid w:val="00164279"/>
    <w:rsid w:val="00164848"/>
    <w:rsid w:val="00164B6C"/>
    <w:rsid w:val="00164D25"/>
    <w:rsid w:val="00165719"/>
    <w:rsid w:val="00165C0D"/>
    <w:rsid w:val="00165DD1"/>
    <w:rsid w:val="0016629E"/>
    <w:rsid w:val="0016707C"/>
    <w:rsid w:val="00167164"/>
    <w:rsid w:val="00167FD6"/>
    <w:rsid w:val="001702A5"/>
    <w:rsid w:val="001702F2"/>
    <w:rsid w:val="001707F3"/>
    <w:rsid w:val="00170F67"/>
    <w:rsid w:val="001710D4"/>
    <w:rsid w:val="00171244"/>
    <w:rsid w:val="0017308F"/>
    <w:rsid w:val="00173673"/>
    <w:rsid w:val="001736CA"/>
    <w:rsid w:val="00173799"/>
    <w:rsid w:val="001744D3"/>
    <w:rsid w:val="001752DF"/>
    <w:rsid w:val="00176DC6"/>
    <w:rsid w:val="00180BB7"/>
    <w:rsid w:val="00181055"/>
    <w:rsid w:val="00181168"/>
    <w:rsid w:val="00182F86"/>
    <w:rsid w:val="00183DAB"/>
    <w:rsid w:val="0018504E"/>
    <w:rsid w:val="00185414"/>
    <w:rsid w:val="00185AAC"/>
    <w:rsid w:val="001864FC"/>
    <w:rsid w:val="00186964"/>
    <w:rsid w:val="00186DCF"/>
    <w:rsid w:val="0019020D"/>
    <w:rsid w:val="00192651"/>
    <w:rsid w:val="00192723"/>
    <w:rsid w:val="00192FD2"/>
    <w:rsid w:val="00194F12"/>
    <w:rsid w:val="00195305"/>
    <w:rsid w:val="0019617F"/>
    <w:rsid w:val="00196A0C"/>
    <w:rsid w:val="00196CCB"/>
    <w:rsid w:val="001973CE"/>
    <w:rsid w:val="001A0E53"/>
    <w:rsid w:val="001A187D"/>
    <w:rsid w:val="001A18D7"/>
    <w:rsid w:val="001A1D10"/>
    <w:rsid w:val="001A1E59"/>
    <w:rsid w:val="001A2219"/>
    <w:rsid w:val="001A26C0"/>
    <w:rsid w:val="001A3575"/>
    <w:rsid w:val="001A3F1C"/>
    <w:rsid w:val="001A51F6"/>
    <w:rsid w:val="001A5723"/>
    <w:rsid w:val="001A5A1E"/>
    <w:rsid w:val="001A5B46"/>
    <w:rsid w:val="001A6443"/>
    <w:rsid w:val="001A7FEC"/>
    <w:rsid w:val="001B0A7F"/>
    <w:rsid w:val="001B0E45"/>
    <w:rsid w:val="001B108B"/>
    <w:rsid w:val="001B11B1"/>
    <w:rsid w:val="001B1230"/>
    <w:rsid w:val="001B2107"/>
    <w:rsid w:val="001B2D46"/>
    <w:rsid w:val="001B33D5"/>
    <w:rsid w:val="001B3DBA"/>
    <w:rsid w:val="001B4C9B"/>
    <w:rsid w:val="001B579F"/>
    <w:rsid w:val="001B70E5"/>
    <w:rsid w:val="001B75D1"/>
    <w:rsid w:val="001B773B"/>
    <w:rsid w:val="001B79E8"/>
    <w:rsid w:val="001C0582"/>
    <w:rsid w:val="001C0B34"/>
    <w:rsid w:val="001C0CB3"/>
    <w:rsid w:val="001C1846"/>
    <w:rsid w:val="001C3035"/>
    <w:rsid w:val="001C3C4A"/>
    <w:rsid w:val="001C4672"/>
    <w:rsid w:val="001C495E"/>
    <w:rsid w:val="001C4D33"/>
    <w:rsid w:val="001C4F4A"/>
    <w:rsid w:val="001C5BB8"/>
    <w:rsid w:val="001C5E26"/>
    <w:rsid w:val="001C6092"/>
    <w:rsid w:val="001C6252"/>
    <w:rsid w:val="001C63D6"/>
    <w:rsid w:val="001C7F96"/>
    <w:rsid w:val="001D0A3E"/>
    <w:rsid w:val="001D1765"/>
    <w:rsid w:val="001D17D9"/>
    <w:rsid w:val="001D1B58"/>
    <w:rsid w:val="001D1EA2"/>
    <w:rsid w:val="001D27B2"/>
    <w:rsid w:val="001D3DD5"/>
    <w:rsid w:val="001D409D"/>
    <w:rsid w:val="001D4418"/>
    <w:rsid w:val="001D4604"/>
    <w:rsid w:val="001D48C4"/>
    <w:rsid w:val="001D4B84"/>
    <w:rsid w:val="001D50A7"/>
    <w:rsid w:val="001D5106"/>
    <w:rsid w:val="001D55AC"/>
    <w:rsid w:val="001D5849"/>
    <w:rsid w:val="001D5AD4"/>
    <w:rsid w:val="001D61E9"/>
    <w:rsid w:val="001D6321"/>
    <w:rsid w:val="001D6F52"/>
    <w:rsid w:val="001D70D2"/>
    <w:rsid w:val="001D73AE"/>
    <w:rsid w:val="001D7B27"/>
    <w:rsid w:val="001D7C00"/>
    <w:rsid w:val="001E12AE"/>
    <w:rsid w:val="001E13A2"/>
    <w:rsid w:val="001E239C"/>
    <w:rsid w:val="001E2B30"/>
    <w:rsid w:val="001E2FF4"/>
    <w:rsid w:val="001E3B0D"/>
    <w:rsid w:val="001E52C2"/>
    <w:rsid w:val="001E6318"/>
    <w:rsid w:val="001E6507"/>
    <w:rsid w:val="001E6F82"/>
    <w:rsid w:val="001E74EF"/>
    <w:rsid w:val="001E777F"/>
    <w:rsid w:val="001F1354"/>
    <w:rsid w:val="001F1937"/>
    <w:rsid w:val="001F1D8D"/>
    <w:rsid w:val="001F2750"/>
    <w:rsid w:val="001F3496"/>
    <w:rsid w:val="001F38FB"/>
    <w:rsid w:val="001F3B1B"/>
    <w:rsid w:val="001F3F5E"/>
    <w:rsid w:val="001F47AF"/>
    <w:rsid w:val="001F47E9"/>
    <w:rsid w:val="001F6137"/>
    <w:rsid w:val="001F63D7"/>
    <w:rsid w:val="001F6D83"/>
    <w:rsid w:val="001F7202"/>
    <w:rsid w:val="001F73DA"/>
    <w:rsid w:val="001F7B60"/>
    <w:rsid w:val="001F7C07"/>
    <w:rsid w:val="002004ED"/>
    <w:rsid w:val="00200FA7"/>
    <w:rsid w:val="002017FD"/>
    <w:rsid w:val="00201A11"/>
    <w:rsid w:val="00201FC8"/>
    <w:rsid w:val="002030D5"/>
    <w:rsid w:val="00203626"/>
    <w:rsid w:val="00204791"/>
    <w:rsid w:val="00205236"/>
    <w:rsid w:val="0020550A"/>
    <w:rsid w:val="00205675"/>
    <w:rsid w:val="00205EA3"/>
    <w:rsid w:val="002075CB"/>
    <w:rsid w:val="00207ECC"/>
    <w:rsid w:val="002110E7"/>
    <w:rsid w:val="00211768"/>
    <w:rsid w:val="0021178D"/>
    <w:rsid w:val="00211D4D"/>
    <w:rsid w:val="002123D5"/>
    <w:rsid w:val="002126A5"/>
    <w:rsid w:val="00213862"/>
    <w:rsid w:val="00215496"/>
    <w:rsid w:val="0021597B"/>
    <w:rsid w:val="00215D5C"/>
    <w:rsid w:val="002169B4"/>
    <w:rsid w:val="00216AC7"/>
    <w:rsid w:val="00216CCA"/>
    <w:rsid w:val="00217290"/>
    <w:rsid w:val="00217ABC"/>
    <w:rsid w:val="00220831"/>
    <w:rsid w:val="00220A04"/>
    <w:rsid w:val="00220C61"/>
    <w:rsid w:val="00220D2A"/>
    <w:rsid w:val="0022125E"/>
    <w:rsid w:val="00221A23"/>
    <w:rsid w:val="00221B4A"/>
    <w:rsid w:val="00221E17"/>
    <w:rsid w:val="00222448"/>
    <w:rsid w:val="002225D0"/>
    <w:rsid w:val="00222632"/>
    <w:rsid w:val="00222EDA"/>
    <w:rsid w:val="00224626"/>
    <w:rsid w:val="00224C00"/>
    <w:rsid w:val="002251E8"/>
    <w:rsid w:val="00225E3A"/>
    <w:rsid w:val="002260D0"/>
    <w:rsid w:val="002268CC"/>
    <w:rsid w:val="00226C05"/>
    <w:rsid w:val="00226FEE"/>
    <w:rsid w:val="002271C0"/>
    <w:rsid w:val="00227356"/>
    <w:rsid w:val="0022776B"/>
    <w:rsid w:val="002277A7"/>
    <w:rsid w:val="00227C24"/>
    <w:rsid w:val="00230263"/>
    <w:rsid w:val="00230949"/>
    <w:rsid w:val="00231049"/>
    <w:rsid w:val="00231179"/>
    <w:rsid w:val="00231344"/>
    <w:rsid w:val="00231F11"/>
    <w:rsid w:val="002325C5"/>
    <w:rsid w:val="00232785"/>
    <w:rsid w:val="002329EA"/>
    <w:rsid w:val="0023380C"/>
    <w:rsid w:val="0023398B"/>
    <w:rsid w:val="0023405A"/>
    <w:rsid w:val="00234873"/>
    <w:rsid w:val="00234AB8"/>
    <w:rsid w:val="00234F46"/>
    <w:rsid w:val="00235D7A"/>
    <w:rsid w:val="00236251"/>
    <w:rsid w:val="002367A9"/>
    <w:rsid w:val="0023727C"/>
    <w:rsid w:val="0024033B"/>
    <w:rsid w:val="0024045E"/>
    <w:rsid w:val="0024050F"/>
    <w:rsid w:val="00241BDA"/>
    <w:rsid w:val="00241CDA"/>
    <w:rsid w:val="00242153"/>
    <w:rsid w:val="002421F1"/>
    <w:rsid w:val="0024280A"/>
    <w:rsid w:val="0024281F"/>
    <w:rsid w:val="002436B6"/>
    <w:rsid w:val="00243978"/>
    <w:rsid w:val="00243FD3"/>
    <w:rsid w:val="00244889"/>
    <w:rsid w:val="00244A18"/>
    <w:rsid w:val="00244B09"/>
    <w:rsid w:val="00244EBA"/>
    <w:rsid w:val="002453FF"/>
    <w:rsid w:val="00245533"/>
    <w:rsid w:val="00245C03"/>
    <w:rsid w:val="00245CA5"/>
    <w:rsid w:val="00245CBE"/>
    <w:rsid w:val="0024657B"/>
    <w:rsid w:val="00246CD1"/>
    <w:rsid w:val="00246EC1"/>
    <w:rsid w:val="00252325"/>
    <w:rsid w:val="0025320D"/>
    <w:rsid w:val="00254311"/>
    <w:rsid w:val="00254C50"/>
    <w:rsid w:val="00255336"/>
    <w:rsid w:val="0025575E"/>
    <w:rsid w:val="00255D7F"/>
    <w:rsid w:val="0025633F"/>
    <w:rsid w:val="0025664E"/>
    <w:rsid w:val="00256E41"/>
    <w:rsid w:val="00257057"/>
    <w:rsid w:val="002603C2"/>
    <w:rsid w:val="0026050E"/>
    <w:rsid w:val="00260707"/>
    <w:rsid w:val="00260B16"/>
    <w:rsid w:val="00261094"/>
    <w:rsid w:val="00261798"/>
    <w:rsid w:val="00261FEB"/>
    <w:rsid w:val="00262C17"/>
    <w:rsid w:val="00263213"/>
    <w:rsid w:val="00263668"/>
    <w:rsid w:val="00263DFB"/>
    <w:rsid w:val="00264BF4"/>
    <w:rsid w:val="002656F6"/>
    <w:rsid w:val="00265AB6"/>
    <w:rsid w:val="00265E3B"/>
    <w:rsid w:val="00265EED"/>
    <w:rsid w:val="002665F1"/>
    <w:rsid w:val="00266BEC"/>
    <w:rsid w:val="00266D0B"/>
    <w:rsid w:val="002670BB"/>
    <w:rsid w:val="0026741B"/>
    <w:rsid w:val="0026741D"/>
    <w:rsid w:val="0027052F"/>
    <w:rsid w:val="002705F7"/>
    <w:rsid w:val="00270BFF"/>
    <w:rsid w:val="002720DD"/>
    <w:rsid w:val="002723D1"/>
    <w:rsid w:val="00272675"/>
    <w:rsid w:val="00272899"/>
    <w:rsid w:val="00272FDB"/>
    <w:rsid w:val="00273652"/>
    <w:rsid w:val="002741BF"/>
    <w:rsid w:val="002743A1"/>
    <w:rsid w:val="0027485B"/>
    <w:rsid w:val="002754B5"/>
    <w:rsid w:val="0027557D"/>
    <w:rsid w:val="00275A0B"/>
    <w:rsid w:val="00275FBB"/>
    <w:rsid w:val="0027648F"/>
    <w:rsid w:val="00276A99"/>
    <w:rsid w:val="00277E51"/>
    <w:rsid w:val="002809D6"/>
    <w:rsid w:val="00280F6A"/>
    <w:rsid w:val="002810DD"/>
    <w:rsid w:val="002820FD"/>
    <w:rsid w:val="002825D6"/>
    <w:rsid w:val="0028396B"/>
    <w:rsid w:val="0028488E"/>
    <w:rsid w:val="00284937"/>
    <w:rsid w:val="002851D7"/>
    <w:rsid w:val="002851F9"/>
    <w:rsid w:val="0028523E"/>
    <w:rsid w:val="00285A26"/>
    <w:rsid w:val="00285AA3"/>
    <w:rsid w:val="00285B8E"/>
    <w:rsid w:val="002862D8"/>
    <w:rsid w:val="002863E7"/>
    <w:rsid w:val="002864BC"/>
    <w:rsid w:val="002867ED"/>
    <w:rsid w:val="00290166"/>
    <w:rsid w:val="002913E2"/>
    <w:rsid w:val="00291B38"/>
    <w:rsid w:val="00291CD2"/>
    <w:rsid w:val="00292977"/>
    <w:rsid w:val="00292BA4"/>
    <w:rsid w:val="00292C66"/>
    <w:rsid w:val="00292DF1"/>
    <w:rsid w:val="00293F2D"/>
    <w:rsid w:val="00294968"/>
    <w:rsid w:val="00294CA1"/>
    <w:rsid w:val="00294FCA"/>
    <w:rsid w:val="00295AE6"/>
    <w:rsid w:val="0029610D"/>
    <w:rsid w:val="00297564"/>
    <w:rsid w:val="00297EC8"/>
    <w:rsid w:val="002A065B"/>
    <w:rsid w:val="002A0F41"/>
    <w:rsid w:val="002A1082"/>
    <w:rsid w:val="002A1146"/>
    <w:rsid w:val="002A1548"/>
    <w:rsid w:val="002A1CCA"/>
    <w:rsid w:val="002A29B8"/>
    <w:rsid w:val="002A2C81"/>
    <w:rsid w:val="002A3228"/>
    <w:rsid w:val="002A3642"/>
    <w:rsid w:val="002A3A4F"/>
    <w:rsid w:val="002A3F99"/>
    <w:rsid w:val="002A3FC1"/>
    <w:rsid w:val="002A44EB"/>
    <w:rsid w:val="002A451C"/>
    <w:rsid w:val="002A5334"/>
    <w:rsid w:val="002A5739"/>
    <w:rsid w:val="002A5878"/>
    <w:rsid w:val="002A596E"/>
    <w:rsid w:val="002A7532"/>
    <w:rsid w:val="002A79BB"/>
    <w:rsid w:val="002B1049"/>
    <w:rsid w:val="002B13D5"/>
    <w:rsid w:val="002B16F4"/>
    <w:rsid w:val="002B2245"/>
    <w:rsid w:val="002B2E4E"/>
    <w:rsid w:val="002B3193"/>
    <w:rsid w:val="002B40FF"/>
    <w:rsid w:val="002B4B8F"/>
    <w:rsid w:val="002B4CB6"/>
    <w:rsid w:val="002B4F67"/>
    <w:rsid w:val="002B52A8"/>
    <w:rsid w:val="002B5E5F"/>
    <w:rsid w:val="002B6D9D"/>
    <w:rsid w:val="002B6F3A"/>
    <w:rsid w:val="002C1092"/>
    <w:rsid w:val="002C1471"/>
    <w:rsid w:val="002C1BBE"/>
    <w:rsid w:val="002C1D3C"/>
    <w:rsid w:val="002C22F2"/>
    <w:rsid w:val="002C23C3"/>
    <w:rsid w:val="002C24E4"/>
    <w:rsid w:val="002C2DF4"/>
    <w:rsid w:val="002C32EF"/>
    <w:rsid w:val="002C373F"/>
    <w:rsid w:val="002C4C80"/>
    <w:rsid w:val="002C51D8"/>
    <w:rsid w:val="002C5B72"/>
    <w:rsid w:val="002C603C"/>
    <w:rsid w:val="002C65D3"/>
    <w:rsid w:val="002D079C"/>
    <w:rsid w:val="002D0E7C"/>
    <w:rsid w:val="002D11A7"/>
    <w:rsid w:val="002D1239"/>
    <w:rsid w:val="002D1A31"/>
    <w:rsid w:val="002D20C6"/>
    <w:rsid w:val="002D36D4"/>
    <w:rsid w:val="002D46A0"/>
    <w:rsid w:val="002D46FB"/>
    <w:rsid w:val="002D4C5B"/>
    <w:rsid w:val="002D50EF"/>
    <w:rsid w:val="002D696E"/>
    <w:rsid w:val="002D6D37"/>
    <w:rsid w:val="002E0265"/>
    <w:rsid w:val="002E034A"/>
    <w:rsid w:val="002E089A"/>
    <w:rsid w:val="002E0FB8"/>
    <w:rsid w:val="002E10BD"/>
    <w:rsid w:val="002E196A"/>
    <w:rsid w:val="002E1BF9"/>
    <w:rsid w:val="002E1D3C"/>
    <w:rsid w:val="002E1D9B"/>
    <w:rsid w:val="002E2E72"/>
    <w:rsid w:val="002E3738"/>
    <w:rsid w:val="002E441C"/>
    <w:rsid w:val="002E4951"/>
    <w:rsid w:val="002E4A8B"/>
    <w:rsid w:val="002E4EC7"/>
    <w:rsid w:val="002E531A"/>
    <w:rsid w:val="002E5391"/>
    <w:rsid w:val="002E5D5F"/>
    <w:rsid w:val="002E5F3D"/>
    <w:rsid w:val="002E5FF4"/>
    <w:rsid w:val="002E7546"/>
    <w:rsid w:val="002E754A"/>
    <w:rsid w:val="002E75E9"/>
    <w:rsid w:val="002E7E70"/>
    <w:rsid w:val="002F0589"/>
    <w:rsid w:val="002F0F27"/>
    <w:rsid w:val="002F10D0"/>
    <w:rsid w:val="002F18AA"/>
    <w:rsid w:val="002F1DAE"/>
    <w:rsid w:val="002F1E8A"/>
    <w:rsid w:val="002F21B0"/>
    <w:rsid w:val="002F2403"/>
    <w:rsid w:val="002F2876"/>
    <w:rsid w:val="002F29FC"/>
    <w:rsid w:val="002F34D5"/>
    <w:rsid w:val="002F442F"/>
    <w:rsid w:val="002F4905"/>
    <w:rsid w:val="002F4B3C"/>
    <w:rsid w:val="002F5062"/>
    <w:rsid w:val="002F63D9"/>
    <w:rsid w:val="002F731C"/>
    <w:rsid w:val="002F7883"/>
    <w:rsid w:val="002F7E5A"/>
    <w:rsid w:val="002F7FB4"/>
    <w:rsid w:val="00300023"/>
    <w:rsid w:val="00300BBA"/>
    <w:rsid w:val="00300E4B"/>
    <w:rsid w:val="003019B3"/>
    <w:rsid w:val="0030257D"/>
    <w:rsid w:val="0030299F"/>
    <w:rsid w:val="00302E8A"/>
    <w:rsid w:val="0030352E"/>
    <w:rsid w:val="00303697"/>
    <w:rsid w:val="0030376F"/>
    <w:rsid w:val="003037F0"/>
    <w:rsid w:val="00303FEC"/>
    <w:rsid w:val="00304831"/>
    <w:rsid w:val="003048CE"/>
    <w:rsid w:val="00306851"/>
    <w:rsid w:val="00306F92"/>
    <w:rsid w:val="003075BA"/>
    <w:rsid w:val="00307B40"/>
    <w:rsid w:val="003102A2"/>
    <w:rsid w:val="003102E9"/>
    <w:rsid w:val="00310549"/>
    <w:rsid w:val="0031076D"/>
    <w:rsid w:val="00310FB3"/>
    <w:rsid w:val="00311824"/>
    <w:rsid w:val="00311A04"/>
    <w:rsid w:val="00311B50"/>
    <w:rsid w:val="003124B4"/>
    <w:rsid w:val="00313256"/>
    <w:rsid w:val="003158A7"/>
    <w:rsid w:val="00315EB2"/>
    <w:rsid w:val="00316045"/>
    <w:rsid w:val="003168BA"/>
    <w:rsid w:val="00316C3A"/>
    <w:rsid w:val="00316C5F"/>
    <w:rsid w:val="00317563"/>
    <w:rsid w:val="003207D4"/>
    <w:rsid w:val="0032096F"/>
    <w:rsid w:val="00320AFD"/>
    <w:rsid w:val="003210B4"/>
    <w:rsid w:val="00321119"/>
    <w:rsid w:val="00321656"/>
    <w:rsid w:val="003219ED"/>
    <w:rsid w:val="003223D6"/>
    <w:rsid w:val="003229BC"/>
    <w:rsid w:val="00322A6B"/>
    <w:rsid w:val="00322B60"/>
    <w:rsid w:val="00323EC7"/>
    <w:rsid w:val="0032411B"/>
    <w:rsid w:val="003241F6"/>
    <w:rsid w:val="00324707"/>
    <w:rsid w:val="00324CCD"/>
    <w:rsid w:val="00324F85"/>
    <w:rsid w:val="003257AB"/>
    <w:rsid w:val="003258F1"/>
    <w:rsid w:val="0032624D"/>
    <w:rsid w:val="00326E24"/>
    <w:rsid w:val="00327BB0"/>
    <w:rsid w:val="003304D3"/>
    <w:rsid w:val="00330B42"/>
    <w:rsid w:val="00330BF8"/>
    <w:rsid w:val="00331698"/>
    <w:rsid w:val="00332598"/>
    <w:rsid w:val="003334CB"/>
    <w:rsid w:val="00334314"/>
    <w:rsid w:val="0033465C"/>
    <w:rsid w:val="00334C5E"/>
    <w:rsid w:val="0033564B"/>
    <w:rsid w:val="0033580F"/>
    <w:rsid w:val="00335BBB"/>
    <w:rsid w:val="003368A3"/>
    <w:rsid w:val="00337821"/>
    <w:rsid w:val="0033799D"/>
    <w:rsid w:val="00337D59"/>
    <w:rsid w:val="0034060B"/>
    <w:rsid w:val="00340641"/>
    <w:rsid w:val="00340CF2"/>
    <w:rsid w:val="00341B5A"/>
    <w:rsid w:val="00341E73"/>
    <w:rsid w:val="0034252F"/>
    <w:rsid w:val="0034266E"/>
    <w:rsid w:val="00342731"/>
    <w:rsid w:val="00344696"/>
    <w:rsid w:val="003456E4"/>
    <w:rsid w:val="00346937"/>
    <w:rsid w:val="00346BA1"/>
    <w:rsid w:val="00347555"/>
    <w:rsid w:val="0034777A"/>
    <w:rsid w:val="0034785B"/>
    <w:rsid w:val="003501E2"/>
    <w:rsid w:val="00350364"/>
    <w:rsid w:val="003503BE"/>
    <w:rsid w:val="003508F1"/>
    <w:rsid w:val="00351C68"/>
    <w:rsid w:val="00351D6C"/>
    <w:rsid w:val="00351FCA"/>
    <w:rsid w:val="0035275B"/>
    <w:rsid w:val="00352E30"/>
    <w:rsid w:val="00353064"/>
    <w:rsid w:val="0035362E"/>
    <w:rsid w:val="00353C59"/>
    <w:rsid w:val="0035438C"/>
    <w:rsid w:val="00355105"/>
    <w:rsid w:val="00355166"/>
    <w:rsid w:val="00355D72"/>
    <w:rsid w:val="00356681"/>
    <w:rsid w:val="003570E4"/>
    <w:rsid w:val="00357B8F"/>
    <w:rsid w:val="00360C6D"/>
    <w:rsid w:val="00360FC6"/>
    <w:rsid w:val="003611F4"/>
    <w:rsid w:val="00361287"/>
    <w:rsid w:val="003612B6"/>
    <w:rsid w:val="00361EE6"/>
    <w:rsid w:val="003620EF"/>
    <w:rsid w:val="0036254B"/>
    <w:rsid w:val="0036309F"/>
    <w:rsid w:val="003651B4"/>
    <w:rsid w:val="00365B3D"/>
    <w:rsid w:val="0036793D"/>
    <w:rsid w:val="00367E52"/>
    <w:rsid w:val="00367FB2"/>
    <w:rsid w:val="003702B3"/>
    <w:rsid w:val="00370BB4"/>
    <w:rsid w:val="00371DB4"/>
    <w:rsid w:val="00372A8E"/>
    <w:rsid w:val="00372BA0"/>
    <w:rsid w:val="003734E7"/>
    <w:rsid w:val="0037350E"/>
    <w:rsid w:val="00373F73"/>
    <w:rsid w:val="0037459B"/>
    <w:rsid w:val="00374B9A"/>
    <w:rsid w:val="00374EDB"/>
    <w:rsid w:val="00375A1A"/>
    <w:rsid w:val="003762D4"/>
    <w:rsid w:val="0037650C"/>
    <w:rsid w:val="00380CF7"/>
    <w:rsid w:val="00381BBB"/>
    <w:rsid w:val="003824C6"/>
    <w:rsid w:val="003826B1"/>
    <w:rsid w:val="00382A76"/>
    <w:rsid w:val="00382CEE"/>
    <w:rsid w:val="00383837"/>
    <w:rsid w:val="003843FE"/>
    <w:rsid w:val="003844C4"/>
    <w:rsid w:val="003849A3"/>
    <w:rsid w:val="00384BF7"/>
    <w:rsid w:val="00385C86"/>
    <w:rsid w:val="00386363"/>
    <w:rsid w:val="00386493"/>
    <w:rsid w:val="00386698"/>
    <w:rsid w:val="003867E9"/>
    <w:rsid w:val="00386BB1"/>
    <w:rsid w:val="003876EF"/>
    <w:rsid w:val="003907A1"/>
    <w:rsid w:val="00392767"/>
    <w:rsid w:val="003939D0"/>
    <w:rsid w:val="00393AAF"/>
    <w:rsid w:val="00394C13"/>
    <w:rsid w:val="00395B04"/>
    <w:rsid w:val="00396499"/>
    <w:rsid w:val="00396636"/>
    <w:rsid w:val="00396BB1"/>
    <w:rsid w:val="00397BD1"/>
    <w:rsid w:val="00397D67"/>
    <w:rsid w:val="00397F23"/>
    <w:rsid w:val="003A3679"/>
    <w:rsid w:val="003A3711"/>
    <w:rsid w:val="003A4A58"/>
    <w:rsid w:val="003A4AE9"/>
    <w:rsid w:val="003A50ED"/>
    <w:rsid w:val="003A5120"/>
    <w:rsid w:val="003A51AA"/>
    <w:rsid w:val="003A6DEB"/>
    <w:rsid w:val="003A731C"/>
    <w:rsid w:val="003A7322"/>
    <w:rsid w:val="003A7419"/>
    <w:rsid w:val="003B009E"/>
    <w:rsid w:val="003B0265"/>
    <w:rsid w:val="003B0DC7"/>
    <w:rsid w:val="003B0FDC"/>
    <w:rsid w:val="003B1036"/>
    <w:rsid w:val="003B11E6"/>
    <w:rsid w:val="003B1560"/>
    <w:rsid w:val="003B16AD"/>
    <w:rsid w:val="003B1944"/>
    <w:rsid w:val="003B1E94"/>
    <w:rsid w:val="003B354C"/>
    <w:rsid w:val="003B35F3"/>
    <w:rsid w:val="003B3C73"/>
    <w:rsid w:val="003B45E5"/>
    <w:rsid w:val="003B5DAD"/>
    <w:rsid w:val="003B6325"/>
    <w:rsid w:val="003B6463"/>
    <w:rsid w:val="003B7AEC"/>
    <w:rsid w:val="003B7DE9"/>
    <w:rsid w:val="003C003C"/>
    <w:rsid w:val="003C0312"/>
    <w:rsid w:val="003C082E"/>
    <w:rsid w:val="003C08C8"/>
    <w:rsid w:val="003C22A7"/>
    <w:rsid w:val="003C2775"/>
    <w:rsid w:val="003C3575"/>
    <w:rsid w:val="003C3869"/>
    <w:rsid w:val="003C3AC6"/>
    <w:rsid w:val="003C3BCB"/>
    <w:rsid w:val="003C4308"/>
    <w:rsid w:val="003C4520"/>
    <w:rsid w:val="003C4654"/>
    <w:rsid w:val="003C56A1"/>
    <w:rsid w:val="003C5A49"/>
    <w:rsid w:val="003C5ED9"/>
    <w:rsid w:val="003C641B"/>
    <w:rsid w:val="003C6465"/>
    <w:rsid w:val="003C69BC"/>
    <w:rsid w:val="003C6CE9"/>
    <w:rsid w:val="003C705D"/>
    <w:rsid w:val="003C73A2"/>
    <w:rsid w:val="003C7C3B"/>
    <w:rsid w:val="003D0F79"/>
    <w:rsid w:val="003D1117"/>
    <w:rsid w:val="003D1330"/>
    <w:rsid w:val="003D26E1"/>
    <w:rsid w:val="003D28F5"/>
    <w:rsid w:val="003D3463"/>
    <w:rsid w:val="003D475A"/>
    <w:rsid w:val="003D4B3E"/>
    <w:rsid w:val="003D4E3B"/>
    <w:rsid w:val="003D58ED"/>
    <w:rsid w:val="003D5EE3"/>
    <w:rsid w:val="003D67DE"/>
    <w:rsid w:val="003E0C2B"/>
    <w:rsid w:val="003E1722"/>
    <w:rsid w:val="003E1F3C"/>
    <w:rsid w:val="003E215F"/>
    <w:rsid w:val="003E32EE"/>
    <w:rsid w:val="003E45CE"/>
    <w:rsid w:val="003E4A03"/>
    <w:rsid w:val="003E500C"/>
    <w:rsid w:val="003E5279"/>
    <w:rsid w:val="003E61BE"/>
    <w:rsid w:val="003E6E8C"/>
    <w:rsid w:val="003E6F9B"/>
    <w:rsid w:val="003E7482"/>
    <w:rsid w:val="003E790E"/>
    <w:rsid w:val="003F0091"/>
    <w:rsid w:val="003F0109"/>
    <w:rsid w:val="003F010D"/>
    <w:rsid w:val="003F0900"/>
    <w:rsid w:val="003F09C8"/>
    <w:rsid w:val="003F0F54"/>
    <w:rsid w:val="003F12C4"/>
    <w:rsid w:val="003F15C5"/>
    <w:rsid w:val="003F190A"/>
    <w:rsid w:val="003F2BFF"/>
    <w:rsid w:val="003F2C82"/>
    <w:rsid w:val="003F2E98"/>
    <w:rsid w:val="003F305A"/>
    <w:rsid w:val="003F34F9"/>
    <w:rsid w:val="003F3B65"/>
    <w:rsid w:val="003F4316"/>
    <w:rsid w:val="003F501E"/>
    <w:rsid w:val="003F5744"/>
    <w:rsid w:val="003F60E4"/>
    <w:rsid w:val="003F6193"/>
    <w:rsid w:val="003F6B74"/>
    <w:rsid w:val="003F6BDA"/>
    <w:rsid w:val="003F738C"/>
    <w:rsid w:val="003F780B"/>
    <w:rsid w:val="003F7B48"/>
    <w:rsid w:val="00400F5D"/>
    <w:rsid w:val="00401242"/>
    <w:rsid w:val="00401624"/>
    <w:rsid w:val="00401740"/>
    <w:rsid w:val="00401B6D"/>
    <w:rsid w:val="00401FDE"/>
    <w:rsid w:val="00402238"/>
    <w:rsid w:val="0040226F"/>
    <w:rsid w:val="004025A1"/>
    <w:rsid w:val="00402B00"/>
    <w:rsid w:val="00402C60"/>
    <w:rsid w:val="00403319"/>
    <w:rsid w:val="0040357F"/>
    <w:rsid w:val="004036F8"/>
    <w:rsid w:val="00403A0E"/>
    <w:rsid w:val="004041F8"/>
    <w:rsid w:val="004048C9"/>
    <w:rsid w:val="0040541E"/>
    <w:rsid w:val="0040555C"/>
    <w:rsid w:val="004055CC"/>
    <w:rsid w:val="00405937"/>
    <w:rsid w:val="0040637A"/>
    <w:rsid w:val="00407283"/>
    <w:rsid w:val="004076D8"/>
    <w:rsid w:val="00407924"/>
    <w:rsid w:val="00410126"/>
    <w:rsid w:val="0041075D"/>
    <w:rsid w:val="00410BFD"/>
    <w:rsid w:val="00411251"/>
    <w:rsid w:val="004113A8"/>
    <w:rsid w:val="004124F6"/>
    <w:rsid w:val="00412D8C"/>
    <w:rsid w:val="00413571"/>
    <w:rsid w:val="00414A0D"/>
    <w:rsid w:val="00415FD5"/>
    <w:rsid w:val="00416B6E"/>
    <w:rsid w:val="00416E85"/>
    <w:rsid w:val="00417062"/>
    <w:rsid w:val="00417AEF"/>
    <w:rsid w:val="0042050F"/>
    <w:rsid w:val="0042112C"/>
    <w:rsid w:val="0042132E"/>
    <w:rsid w:val="00421DD5"/>
    <w:rsid w:val="004220EB"/>
    <w:rsid w:val="00422297"/>
    <w:rsid w:val="00422D88"/>
    <w:rsid w:val="004232E2"/>
    <w:rsid w:val="004237AA"/>
    <w:rsid w:val="00423943"/>
    <w:rsid w:val="00423AB1"/>
    <w:rsid w:val="00425056"/>
    <w:rsid w:val="00425331"/>
    <w:rsid w:val="0042534C"/>
    <w:rsid w:val="004258B4"/>
    <w:rsid w:val="0042610E"/>
    <w:rsid w:val="004262C1"/>
    <w:rsid w:val="00426402"/>
    <w:rsid w:val="0042780C"/>
    <w:rsid w:val="004302F6"/>
    <w:rsid w:val="0043124A"/>
    <w:rsid w:val="00431A36"/>
    <w:rsid w:val="004329AD"/>
    <w:rsid w:val="00432C91"/>
    <w:rsid w:val="00433A1D"/>
    <w:rsid w:val="00433AB4"/>
    <w:rsid w:val="00433CE6"/>
    <w:rsid w:val="00433CEA"/>
    <w:rsid w:val="00433CF8"/>
    <w:rsid w:val="00433F03"/>
    <w:rsid w:val="00434723"/>
    <w:rsid w:val="00434748"/>
    <w:rsid w:val="004362FC"/>
    <w:rsid w:val="00436B95"/>
    <w:rsid w:val="00436C99"/>
    <w:rsid w:val="004374BA"/>
    <w:rsid w:val="0044063E"/>
    <w:rsid w:val="00440AD4"/>
    <w:rsid w:val="0044104A"/>
    <w:rsid w:val="00441936"/>
    <w:rsid w:val="00441BFE"/>
    <w:rsid w:val="00441CFD"/>
    <w:rsid w:val="00442738"/>
    <w:rsid w:val="00442F7E"/>
    <w:rsid w:val="00443C56"/>
    <w:rsid w:val="0044478E"/>
    <w:rsid w:val="004448F1"/>
    <w:rsid w:val="00444C2E"/>
    <w:rsid w:val="0044546F"/>
    <w:rsid w:val="00445A8B"/>
    <w:rsid w:val="00445CE6"/>
    <w:rsid w:val="00445F79"/>
    <w:rsid w:val="0044683F"/>
    <w:rsid w:val="004471AE"/>
    <w:rsid w:val="00450855"/>
    <w:rsid w:val="00451222"/>
    <w:rsid w:val="0045297F"/>
    <w:rsid w:val="004529F5"/>
    <w:rsid w:val="00452F17"/>
    <w:rsid w:val="00452FEA"/>
    <w:rsid w:val="004533E9"/>
    <w:rsid w:val="00453993"/>
    <w:rsid w:val="00454871"/>
    <w:rsid w:val="00454B92"/>
    <w:rsid w:val="00454C7E"/>
    <w:rsid w:val="00456032"/>
    <w:rsid w:val="004604D1"/>
    <w:rsid w:val="004627F9"/>
    <w:rsid w:val="00462986"/>
    <w:rsid w:val="00462C37"/>
    <w:rsid w:val="004635A0"/>
    <w:rsid w:val="004639C0"/>
    <w:rsid w:val="004640E5"/>
    <w:rsid w:val="004644E4"/>
    <w:rsid w:val="004646CD"/>
    <w:rsid w:val="00464AE2"/>
    <w:rsid w:val="00465897"/>
    <w:rsid w:val="00467E25"/>
    <w:rsid w:val="00470253"/>
    <w:rsid w:val="004709F2"/>
    <w:rsid w:val="00470AEE"/>
    <w:rsid w:val="00472A97"/>
    <w:rsid w:val="00472E9C"/>
    <w:rsid w:val="00473424"/>
    <w:rsid w:val="004735CA"/>
    <w:rsid w:val="00473746"/>
    <w:rsid w:val="004738B5"/>
    <w:rsid w:val="00473BBA"/>
    <w:rsid w:val="004740F7"/>
    <w:rsid w:val="00474B63"/>
    <w:rsid w:val="00475BAD"/>
    <w:rsid w:val="00475C7D"/>
    <w:rsid w:val="00476120"/>
    <w:rsid w:val="00476714"/>
    <w:rsid w:val="00477D57"/>
    <w:rsid w:val="00477E1D"/>
    <w:rsid w:val="004804AD"/>
    <w:rsid w:val="00480525"/>
    <w:rsid w:val="0048076E"/>
    <w:rsid w:val="00480872"/>
    <w:rsid w:val="00480BFA"/>
    <w:rsid w:val="00480D94"/>
    <w:rsid w:val="00481287"/>
    <w:rsid w:val="00481F18"/>
    <w:rsid w:val="00482CC5"/>
    <w:rsid w:val="00483388"/>
    <w:rsid w:val="004833EC"/>
    <w:rsid w:val="00483AD8"/>
    <w:rsid w:val="004842BF"/>
    <w:rsid w:val="004847C7"/>
    <w:rsid w:val="00484A91"/>
    <w:rsid w:val="0048541C"/>
    <w:rsid w:val="0048551F"/>
    <w:rsid w:val="0048612F"/>
    <w:rsid w:val="0048758F"/>
    <w:rsid w:val="00487D4C"/>
    <w:rsid w:val="004905D8"/>
    <w:rsid w:val="00490638"/>
    <w:rsid w:val="0049150B"/>
    <w:rsid w:val="0049382A"/>
    <w:rsid w:val="00495256"/>
    <w:rsid w:val="0049559B"/>
    <w:rsid w:val="00495A66"/>
    <w:rsid w:val="00495DA9"/>
    <w:rsid w:val="00495F22"/>
    <w:rsid w:val="00496893"/>
    <w:rsid w:val="00496AE5"/>
    <w:rsid w:val="004A010F"/>
    <w:rsid w:val="004A0A36"/>
    <w:rsid w:val="004A0E53"/>
    <w:rsid w:val="004A0FEB"/>
    <w:rsid w:val="004A11F6"/>
    <w:rsid w:val="004A25F9"/>
    <w:rsid w:val="004A333A"/>
    <w:rsid w:val="004A35B8"/>
    <w:rsid w:val="004A4AA6"/>
    <w:rsid w:val="004A537D"/>
    <w:rsid w:val="004A6975"/>
    <w:rsid w:val="004A69AD"/>
    <w:rsid w:val="004A6AA5"/>
    <w:rsid w:val="004A6E50"/>
    <w:rsid w:val="004A78CE"/>
    <w:rsid w:val="004B01E4"/>
    <w:rsid w:val="004B061E"/>
    <w:rsid w:val="004B110E"/>
    <w:rsid w:val="004B29EB"/>
    <w:rsid w:val="004B2D6D"/>
    <w:rsid w:val="004B3738"/>
    <w:rsid w:val="004B39B7"/>
    <w:rsid w:val="004B3A4C"/>
    <w:rsid w:val="004B3FE9"/>
    <w:rsid w:val="004B4420"/>
    <w:rsid w:val="004B4FA4"/>
    <w:rsid w:val="004B5281"/>
    <w:rsid w:val="004B5777"/>
    <w:rsid w:val="004B5A5F"/>
    <w:rsid w:val="004B5CD8"/>
    <w:rsid w:val="004B6B2D"/>
    <w:rsid w:val="004B7008"/>
    <w:rsid w:val="004B7045"/>
    <w:rsid w:val="004B760E"/>
    <w:rsid w:val="004B76BD"/>
    <w:rsid w:val="004B7806"/>
    <w:rsid w:val="004B7D5A"/>
    <w:rsid w:val="004B7F3C"/>
    <w:rsid w:val="004C0DD2"/>
    <w:rsid w:val="004C1247"/>
    <w:rsid w:val="004C16CE"/>
    <w:rsid w:val="004C4E51"/>
    <w:rsid w:val="004C5952"/>
    <w:rsid w:val="004C5BEF"/>
    <w:rsid w:val="004C5F78"/>
    <w:rsid w:val="004C644D"/>
    <w:rsid w:val="004C64C1"/>
    <w:rsid w:val="004C6839"/>
    <w:rsid w:val="004C6DF2"/>
    <w:rsid w:val="004C7096"/>
    <w:rsid w:val="004C7842"/>
    <w:rsid w:val="004D0566"/>
    <w:rsid w:val="004D0F18"/>
    <w:rsid w:val="004D11E8"/>
    <w:rsid w:val="004D13FB"/>
    <w:rsid w:val="004D15AC"/>
    <w:rsid w:val="004D1837"/>
    <w:rsid w:val="004D3942"/>
    <w:rsid w:val="004D519C"/>
    <w:rsid w:val="004D541D"/>
    <w:rsid w:val="004D6831"/>
    <w:rsid w:val="004D73F2"/>
    <w:rsid w:val="004D7FA9"/>
    <w:rsid w:val="004E04A9"/>
    <w:rsid w:val="004E0B1B"/>
    <w:rsid w:val="004E130B"/>
    <w:rsid w:val="004E162F"/>
    <w:rsid w:val="004E1771"/>
    <w:rsid w:val="004E1F13"/>
    <w:rsid w:val="004E2184"/>
    <w:rsid w:val="004E2759"/>
    <w:rsid w:val="004E2CB2"/>
    <w:rsid w:val="004E35F6"/>
    <w:rsid w:val="004E39DA"/>
    <w:rsid w:val="004E3B5F"/>
    <w:rsid w:val="004E4E0D"/>
    <w:rsid w:val="004E5398"/>
    <w:rsid w:val="004E5B72"/>
    <w:rsid w:val="004E73A5"/>
    <w:rsid w:val="004E7B34"/>
    <w:rsid w:val="004E7F8A"/>
    <w:rsid w:val="004F07B6"/>
    <w:rsid w:val="004F09CC"/>
    <w:rsid w:val="004F1F25"/>
    <w:rsid w:val="004F3021"/>
    <w:rsid w:val="004F3165"/>
    <w:rsid w:val="004F32C0"/>
    <w:rsid w:val="004F3D8C"/>
    <w:rsid w:val="004F408A"/>
    <w:rsid w:val="004F44D9"/>
    <w:rsid w:val="004F47EB"/>
    <w:rsid w:val="004F49C2"/>
    <w:rsid w:val="004F4ED7"/>
    <w:rsid w:val="004F61FC"/>
    <w:rsid w:val="004F68FE"/>
    <w:rsid w:val="004F6DB4"/>
    <w:rsid w:val="004F7E80"/>
    <w:rsid w:val="0050034D"/>
    <w:rsid w:val="00500C09"/>
    <w:rsid w:val="00501205"/>
    <w:rsid w:val="005012F4"/>
    <w:rsid w:val="0050145B"/>
    <w:rsid w:val="005014C5"/>
    <w:rsid w:val="00501542"/>
    <w:rsid w:val="005020FA"/>
    <w:rsid w:val="00503DA8"/>
    <w:rsid w:val="00504868"/>
    <w:rsid w:val="005049A4"/>
    <w:rsid w:val="005052DA"/>
    <w:rsid w:val="00505DA9"/>
    <w:rsid w:val="00505F48"/>
    <w:rsid w:val="00506572"/>
    <w:rsid w:val="00507B4C"/>
    <w:rsid w:val="005103A3"/>
    <w:rsid w:val="00510466"/>
    <w:rsid w:val="00510A18"/>
    <w:rsid w:val="00511142"/>
    <w:rsid w:val="005116E9"/>
    <w:rsid w:val="00512373"/>
    <w:rsid w:val="005123D8"/>
    <w:rsid w:val="005124FA"/>
    <w:rsid w:val="00512F05"/>
    <w:rsid w:val="005137E9"/>
    <w:rsid w:val="005143A1"/>
    <w:rsid w:val="00514518"/>
    <w:rsid w:val="005146B5"/>
    <w:rsid w:val="00515709"/>
    <w:rsid w:val="00515C98"/>
    <w:rsid w:val="00515D6D"/>
    <w:rsid w:val="00516306"/>
    <w:rsid w:val="0051659F"/>
    <w:rsid w:val="005167D5"/>
    <w:rsid w:val="00516B08"/>
    <w:rsid w:val="00516DC6"/>
    <w:rsid w:val="00517592"/>
    <w:rsid w:val="005175BF"/>
    <w:rsid w:val="00517757"/>
    <w:rsid w:val="00521858"/>
    <w:rsid w:val="00522231"/>
    <w:rsid w:val="00522AF5"/>
    <w:rsid w:val="00523CA7"/>
    <w:rsid w:val="00523D8D"/>
    <w:rsid w:val="00524EC4"/>
    <w:rsid w:val="0052599E"/>
    <w:rsid w:val="00525ACA"/>
    <w:rsid w:val="00527753"/>
    <w:rsid w:val="00530E08"/>
    <w:rsid w:val="0053171F"/>
    <w:rsid w:val="00533321"/>
    <w:rsid w:val="00533FF5"/>
    <w:rsid w:val="00534351"/>
    <w:rsid w:val="005343AB"/>
    <w:rsid w:val="005349AE"/>
    <w:rsid w:val="00535EE0"/>
    <w:rsid w:val="00536192"/>
    <w:rsid w:val="0053657A"/>
    <w:rsid w:val="0053659A"/>
    <w:rsid w:val="005367A2"/>
    <w:rsid w:val="00537026"/>
    <w:rsid w:val="00537161"/>
    <w:rsid w:val="005376E9"/>
    <w:rsid w:val="00537B66"/>
    <w:rsid w:val="00537BA7"/>
    <w:rsid w:val="005407F8"/>
    <w:rsid w:val="005413ED"/>
    <w:rsid w:val="0054145D"/>
    <w:rsid w:val="00541461"/>
    <w:rsid w:val="00541617"/>
    <w:rsid w:val="00542B04"/>
    <w:rsid w:val="005432A6"/>
    <w:rsid w:val="005434D3"/>
    <w:rsid w:val="005440B3"/>
    <w:rsid w:val="00544D81"/>
    <w:rsid w:val="00544E01"/>
    <w:rsid w:val="0054509C"/>
    <w:rsid w:val="005450AE"/>
    <w:rsid w:val="005467B2"/>
    <w:rsid w:val="00546A1C"/>
    <w:rsid w:val="00547568"/>
    <w:rsid w:val="00547A4E"/>
    <w:rsid w:val="00550650"/>
    <w:rsid w:val="00550DEC"/>
    <w:rsid w:val="00551A07"/>
    <w:rsid w:val="00551BA4"/>
    <w:rsid w:val="00551F22"/>
    <w:rsid w:val="005525B8"/>
    <w:rsid w:val="005529E9"/>
    <w:rsid w:val="00552A03"/>
    <w:rsid w:val="00552AF0"/>
    <w:rsid w:val="0055390F"/>
    <w:rsid w:val="00554386"/>
    <w:rsid w:val="005543FD"/>
    <w:rsid w:val="005547B8"/>
    <w:rsid w:val="00555832"/>
    <w:rsid w:val="0055591C"/>
    <w:rsid w:val="00556249"/>
    <w:rsid w:val="00556BD7"/>
    <w:rsid w:val="00557354"/>
    <w:rsid w:val="0055747C"/>
    <w:rsid w:val="00557616"/>
    <w:rsid w:val="005576FC"/>
    <w:rsid w:val="00560428"/>
    <w:rsid w:val="00560C60"/>
    <w:rsid w:val="00562328"/>
    <w:rsid w:val="00562822"/>
    <w:rsid w:val="00563E33"/>
    <w:rsid w:val="00563F45"/>
    <w:rsid w:val="0056450F"/>
    <w:rsid w:val="00565905"/>
    <w:rsid w:val="005661C7"/>
    <w:rsid w:val="005668C7"/>
    <w:rsid w:val="00566A9E"/>
    <w:rsid w:val="00567133"/>
    <w:rsid w:val="00567215"/>
    <w:rsid w:val="00567600"/>
    <w:rsid w:val="00567753"/>
    <w:rsid w:val="00571EF2"/>
    <w:rsid w:val="005721DE"/>
    <w:rsid w:val="005729BF"/>
    <w:rsid w:val="00573173"/>
    <w:rsid w:val="005734CA"/>
    <w:rsid w:val="00573714"/>
    <w:rsid w:val="005746B8"/>
    <w:rsid w:val="005757B3"/>
    <w:rsid w:val="00575A46"/>
    <w:rsid w:val="00576905"/>
    <w:rsid w:val="0057695A"/>
    <w:rsid w:val="00576CD6"/>
    <w:rsid w:val="00577454"/>
    <w:rsid w:val="005778A0"/>
    <w:rsid w:val="00577A82"/>
    <w:rsid w:val="00580749"/>
    <w:rsid w:val="00581274"/>
    <w:rsid w:val="00581A5B"/>
    <w:rsid w:val="00581A80"/>
    <w:rsid w:val="00581B1F"/>
    <w:rsid w:val="00582367"/>
    <w:rsid w:val="00583A25"/>
    <w:rsid w:val="00584769"/>
    <w:rsid w:val="005848FD"/>
    <w:rsid w:val="00584E95"/>
    <w:rsid w:val="00585985"/>
    <w:rsid w:val="00585B0F"/>
    <w:rsid w:val="00585BA9"/>
    <w:rsid w:val="00585C82"/>
    <w:rsid w:val="00585DF6"/>
    <w:rsid w:val="005862DF"/>
    <w:rsid w:val="005865CC"/>
    <w:rsid w:val="0058668C"/>
    <w:rsid w:val="005866CE"/>
    <w:rsid w:val="0058737B"/>
    <w:rsid w:val="00587684"/>
    <w:rsid w:val="0058794E"/>
    <w:rsid w:val="00587EA4"/>
    <w:rsid w:val="005903CB"/>
    <w:rsid w:val="00591458"/>
    <w:rsid w:val="0059178A"/>
    <w:rsid w:val="005919C3"/>
    <w:rsid w:val="00591A15"/>
    <w:rsid w:val="00591CAF"/>
    <w:rsid w:val="005920AE"/>
    <w:rsid w:val="005927C4"/>
    <w:rsid w:val="00592BB3"/>
    <w:rsid w:val="0059313C"/>
    <w:rsid w:val="0059340D"/>
    <w:rsid w:val="0059351C"/>
    <w:rsid w:val="0059358B"/>
    <w:rsid w:val="00593897"/>
    <w:rsid w:val="00593BA6"/>
    <w:rsid w:val="00594656"/>
    <w:rsid w:val="00595449"/>
    <w:rsid w:val="00595B79"/>
    <w:rsid w:val="00596130"/>
    <w:rsid w:val="0059730E"/>
    <w:rsid w:val="00597DC2"/>
    <w:rsid w:val="005A0E35"/>
    <w:rsid w:val="005A12A9"/>
    <w:rsid w:val="005A1326"/>
    <w:rsid w:val="005A1490"/>
    <w:rsid w:val="005A2520"/>
    <w:rsid w:val="005A30F2"/>
    <w:rsid w:val="005A3888"/>
    <w:rsid w:val="005A3C06"/>
    <w:rsid w:val="005A4CD8"/>
    <w:rsid w:val="005A4E20"/>
    <w:rsid w:val="005A51AF"/>
    <w:rsid w:val="005A5899"/>
    <w:rsid w:val="005A6574"/>
    <w:rsid w:val="005A6CB1"/>
    <w:rsid w:val="005A700F"/>
    <w:rsid w:val="005A72E7"/>
    <w:rsid w:val="005A770C"/>
    <w:rsid w:val="005A785F"/>
    <w:rsid w:val="005B07CA"/>
    <w:rsid w:val="005B1311"/>
    <w:rsid w:val="005B1505"/>
    <w:rsid w:val="005B1522"/>
    <w:rsid w:val="005B1BE2"/>
    <w:rsid w:val="005B1D1A"/>
    <w:rsid w:val="005B1F0A"/>
    <w:rsid w:val="005B269B"/>
    <w:rsid w:val="005B3396"/>
    <w:rsid w:val="005B37B1"/>
    <w:rsid w:val="005B3E4A"/>
    <w:rsid w:val="005B4943"/>
    <w:rsid w:val="005B4B93"/>
    <w:rsid w:val="005B5238"/>
    <w:rsid w:val="005B5E3C"/>
    <w:rsid w:val="005B613C"/>
    <w:rsid w:val="005B6847"/>
    <w:rsid w:val="005B7A02"/>
    <w:rsid w:val="005C01EA"/>
    <w:rsid w:val="005C02C9"/>
    <w:rsid w:val="005C033F"/>
    <w:rsid w:val="005C06B8"/>
    <w:rsid w:val="005C12A5"/>
    <w:rsid w:val="005C13CD"/>
    <w:rsid w:val="005C1494"/>
    <w:rsid w:val="005C2E8C"/>
    <w:rsid w:val="005C37CE"/>
    <w:rsid w:val="005C391B"/>
    <w:rsid w:val="005C4DD7"/>
    <w:rsid w:val="005C4EBB"/>
    <w:rsid w:val="005C5182"/>
    <w:rsid w:val="005C69B6"/>
    <w:rsid w:val="005C76C4"/>
    <w:rsid w:val="005C7708"/>
    <w:rsid w:val="005C786A"/>
    <w:rsid w:val="005D0229"/>
    <w:rsid w:val="005D0F7F"/>
    <w:rsid w:val="005D10DD"/>
    <w:rsid w:val="005D1340"/>
    <w:rsid w:val="005D30ED"/>
    <w:rsid w:val="005D318F"/>
    <w:rsid w:val="005D3AF4"/>
    <w:rsid w:val="005D3D16"/>
    <w:rsid w:val="005D3EB0"/>
    <w:rsid w:val="005D40F1"/>
    <w:rsid w:val="005D5058"/>
    <w:rsid w:val="005D5754"/>
    <w:rsid w:val="005D5C5C"/>
    <w:rsid w:val="005D6091"/>
    <w:rsid w:val="005D6326"/>
    <w:rsid w:val="005D6DBB"/>
    <w:rsid w:val="005D6E1F"/>
    <w:rsid w:val="005D6FD3"/>
    <w:rsid w:val="005D7772"/>
    <w:rsid w:val="005D795A"/>
    <w:rsid w:val="005E018A"/>
    <w:rsid w:val="005E0738"/>
    <w:rsid w:val="005E0B67"/>
    <w:rsid w:val="005E0CE7"/>
    <w:rsid w:val="005E18EE"/>
    <w:rsid w:val="005E1AD6"/>
    <w:rsid w:val="005E1FBA"/>
    <w:rsid w:val="005E2503"/>
    <w:rsid w:val="005E280A"/>
    <w:rsid w:val="005E28EA"/>
    <w:rsid w:val="005E43B8"/>
    <w:rsid w:val="005E4EBA"/>
    <w:rsid w:val="005E4FD4"/>
    <w:rsid w:val="005E5C62"/>
    <w:rsid w:val="005E5D51"/>
    <w:rsid w:val="005E5EE0"/>
    <w:rsid w:val="005E5F32"/>
    <w:rsid w:val="005E62B1"/>
    <w:rsid w:val="005E6682"/>
    <w:rsid w:val="005E673A"/>
    <w:rsid w:val="005E6FFC"/>
    <w:rsid w:val="005E7383"/>
    <w:rsid w:val="005E7E09"/>
    <w:rsid w:val="005F0372"/>
    <w:rsid w:val="005F0516"/>
    <w:rsid w:val="005F073D"/>
    <w:rsid w:val="005F1440"/>
    <w:rsid w:val="005F1648"/>
    <w:rsid w:val="005F2C9F"/>
    <w:rsid w:val="005F3D2F"/>
    <w:rsid w:val="005F41AC"/>
    <w:rsid w:val="005F469D"/>
    <w:rsid w:val="005F493B"/>
    <w:rsid w:val="005F6582"/>
    <w:rsid w:val="005F67B5"/>
    <w:rsid w:val="005F680A"/>
    <w:rsid w:val="005F6FFD"/>
    <w:rsid w:val="005F7D4D"/>
    <w:rsid w:val="0060171D"/>
    <w:rsid w:val="00601926"/>
    <w:rsid w:val="00601A5A"/>
    <w:rsid w:val="00601B4A"/>
    <w:rsid w:val="00602670"/>
    <w:rsid w:val="00602F58"/>
    <w:rsid w:val="006038B3"/>
    <w:rsid w:val="00604159"/>
    <w:rsid w:val="00604172"/>
    <w:rsid w:val="00604627"/>
    <w:rsid w:val="00604A4F"/>
    <w:rsid w:val="0060557F"/>
    <w:rsid w:val="006067D0"/>
    <w:rsid w:val="00606867"/>
    <w:rsid w:val="00606935"/>
    <w:rsid w:val="00606C3D"/>
    <w:rsid w:val="00607467"/>
    <w:rsid w:val="00607748"/>
    <w:rsid w:val="006101EF"/>
    <w:rsid w:val="00610AF1"/>
    <w:rsid w:val="0061133B"/>
    <w:rsid w:val="006116A1"/>
    <w:rsid w:val="0061193B"/>
    <w:rsid w:val="00611C72"/>
    <w:rsid w:val="00611E1C"/>
    <w:rsid w:val="00612320"/>
    <w:rsid w:val="006133D2"/>
    <w:rsid w:val="00613D40"/>
    <w:rsid w:val="006141AB"/>
    <w:rsid w:val="0061449A"/>
    <w:rsid w:val="0061471E"/>
    <w:rsid w:val="0061511B"/>
    <w:rsid w:val="00616773"/>
    <w:rsid w:val="00616A1D"/>
    <w:rsid w:val="00616EF8"/>
    <w:rsid w:val="006172F6"/>
    <w:rsid w:val="006176E0"/>
    <w:rsid w:val="006178F6"/>
    <w:rsid w:val="00620744"/>
    <w:rsid w:val="00620995"/>
    <w:rsid w:val="006222C0"/>
    <w:rsid w:val="00622E9C"/>
    <w:rsid w:val="006230B0"/>
    <w:rsid w:val="0062327C"/>
    <w:rsid w:val="006234AC"/>
    <w:rsid w:val="00623579"/>
    <w:rsid w:val="00625024"/>
    <w:rsid w:val="006254FE"/>
    <w:rsid w:val="0062572A"/>
    <w:rsid w:val="006267E9"/>
    <w:rsid w:val="00626FB9"/>
    <w:rsid w:val="00626FC1"/>
    <w:rsid w:val="006271EA"/>
    <w:rsid w:val="00627438"/>
    <w:rsid w:val="006274AB"/>
    <w:rsid w:val="006277BA"/>
    <w:rsid w:val="00627B64"/>
    <w:rsid w:val="006307E6"/>
    <w:rsid w:val="00630906"/>
    <w:rsid w:val="00631395"/>
    <w:rsid w:val="006326C1"/>
    <w:rsid w:val="0063392B"/>
    <w:rsid w:val="00633B0A"/>
    <w:rsid w:val="00633F7B"/>
    <w:rsid w:val="006350D9"/>
    <w:rsid w:val="00635ACB"/>
    <w:rsid w:val="00635CE0"/>
    <w:rsid w:val="00636E10"/>
    <w:rsid w:val="006373CD"/>
    <w:rsid w:val="00640260"/>
    <w:rsid w:val="0064076A"/>
    <w:rsid w:val="00640F52"/>
    <w:rsid w:val="0064141B"/>
    <w:rsid w:val="00641B04"/>
    <w:rsid w:val="00641BD1"/>
    <w:rsid w:val="00641F1D"/>
    <w:rsid w:val="00642E76"/>
    <w:rsid w:val="006438DA"/>
    <w:rsid w:val="0064392C"/>
    <w:rsid w:val="00643FBB"/>
    <w:rsid w:val="0064436C"/>
    <w:rsid w:val="00644679"/>
    <w:rsid w:val="00645755"/>
    <w:rsid w:val="006458CD"/>
    <w:rsid w:val="00646303"/>
    <w:rsid w:val="00646B16"/>
    <w:rsid w:val="006501C0"/>
    <w:rsid w:val="006511C8"/>
    <w:rsid w:val="006511F1"/>
    <w:rsid w:val="00651AE0"/>
    <w:rsid w:val="006522EE"/>
    <w:rsid w:val="0065371C"/>
    <w:rsid w:val="0065394D"/>
    <w:rsid w:val="00653D50"/>
    <w:rsid w:val="0065472D"/>
    <w:rsid w:val="006549F2"/>
    <w:rsid w:val="00655505"/>
    <w:rsid w:val="00655B12"/>
    <w:rsid w:val="006562ED"/>
    <w:rsid w:val="00656A75"/>
    <w:rsid w:val="006573A8"/>
    <w:rsid w:val="0065753D"/>
    <w:rsid w:val="006579C8"/>
    <w:rsid w:val="00657CC6"/>
    <w:rsid w:val="0066003F"/>
    <w:rsid w:val="006614F2"/>
    <w:rsid w:val="00661BC6"/>
    <w:rsid w:val="006621AB"/>
    <w:rsid w:val="0066252D"/>
    <w:rsid w:val="006625A9"/>
    <w:rsid w:val="00664099"/>
    <w:rsid w:val="0066414C"/>
    <w:rsid w:val="006649FB"/>
    <w:rsid w:val="00665040"/>
    <w:rsid w:val="00665084"/>
    <w:rsid w:val="006650AF"/>
    <w:rsid w:val="00665507"/>
    <w:rsid w:val="00665560"/>
    <w:rsid w:val="006656EE"/>
    <w:rsid w:val="00665B74"/>
    <w:rsid w:val="00665D08"/>
    <w:rsid w:val="006664C3"/>
    <w:rsid w:val="00666EFF"/>
    <w:rsid w:val="0067095F"/>
    <w:rsid w:val="00670DEC"/>
    <w:rsid w:val="00671E89"/>
    <w:rsid w:val="006729C2"/>
    <w:rsid w:val="00672CB1"/>
    <w:rsid w:val="006735D1"/>
    <w:rsid w:val="00674307"/>
    <w:rsid w:val="00674351"/>
    <w:rsid w:val="0067436B"/>
    <w:rsid w:val="00674CFF"/>
    <w:rsid w:val="00675563"/>
    <w:rsid w:val="00675A0A"/>
    <w:rsid w:val="00675A1F"/>
    <w:rsid w:val="00675B03"/>
    <w:rsid w:val="00675EC4"/>
    <w:rsid w:val="006760DF"/>
    <w:rsid w:val="0067630C"/>
    <w:rsid w:val="0067724A"/>
    <w:rsid w:val="0068030F"/>
    <w:rsid w:val="006803C1"/>
    <w:rsid w:val="00680DDC"/>
    <w:rsid w:val="00680EDD"/>
    <w:rsid w:val="00681BB3"/>
    <w:rsid w:val="00681BD3"/>
    <w:rsid w:val="00681CCF"/>
    <w:rsid w:val="00681D50"/>
    <w:rsid w:val="00681EC8"/>
    <w:rsid w:val="006824E7"/>
    <w:rsid w:val="00682939"/>
    <w:rsid w:val="00682ABF"/>
    <w:rsid w:val="00682C10"/>
    <w:rsid w:val="00682E38"/>
    <w:rsid w:val="00682FC3"/>
    <w:rsid w:val="006830A8"/>
    <w:rsid w:val="00683AFD"/>
    <w:rsid w:val="00683F66"/>
    <w:rsid w:val="00684162"/>
    <w:rsid w:val="00684720"/>
    <w:rsid w:val="0068532D"/>
    <w:rsid w:val="00685774"/>
    <w:rsid w:val="00685BF1"/>
    <w:rsid w:val="006865B0"/>
    <w:rsid w:val="0068683B"/>
    <w:rsid w:val="00686B65"/>
    <w:rsid w:val="00687A37"/>
    <w:rsid w:val="00687B8A"/>
    <w:rsid w:val="00690906"/>
    <w:rsid w:val="006909B4"/>
    <w:rsid w:val="00690ED0"/>
    <w:rsid w:val="00691851"/>
    <w:rsid w:val="00692AD3"/>
    <w:rsid w:val="006930C2"/>
    <w:rsid w:val="0069374C"/>
    <w:rsid w:val="00693C52"/>
    <w:rsid w:val="00693E27"/>
    <w:rsid w:val="00694ECC"/>
    <w:rsid w:val="006952A2"/>
    <w:rsid w:val="00695755"/>
    <w:rsid w:val="0069658F"/>
    <w:rsid w:val="0069685B"/>
    <w:rsid w:val="00697690"/>
    <w:rsid w:val="006A0B49"/>
    <w:rsid w:val="006A14A2"/>
    <w:rsid w:val="006A1856"/>
    <w:rsid w:val="006A1E8C"/>
    <w:rsid w:val="006A260B"/>
    <w:rsid w:val="006A37EE"/>
    <w:rsid w:val="006A3D4F"/>
    <w:rsid w:val="006A4588"/>
    <w:rsid w:val="006A5780"/>
    <w:rsid w:val="006A6634"/>
    <w:rsid w:val="006A776F"/>
    <w:rsid w:val="006A7D1F"/>
    <w:rsid w:val="006B028D"/>
    <w:rsid w:val="006B03CE"/>
    <w:rsid w:val="006B04AE"/>
    <w:rsid w:val="006B06BF"/>
    <w:rsid w:val="006B107F"/>
    <w:rsid w:val="006B1088"/>
    <w:rsid w:val="006B16C3"/>
    <w:rsid w:val="006B17D9"/>
    <w:rsid w:val="006B18C9"/>
    <w:rsid w:val="006B19DD"/>
    <w:rsid w:val="006B1E47"/>
    <w:rsid w:val="006B1F76"/>
    <w:rsid w:val="006B2488"/>
    <w:rsid w:val="006B294A"/>
    <w:rsid w:val="006B29CC"/>
    <w:rsid w:val="006B32A3"/>
    <w:rsid w:val="006B3834"/>
    <w:rsid w:val="006B38C2"/>
    <w:rsid w:val="006B3DDC"/>
    <w:rsid w:val="006B425D"/>
    <w:rsid w:val="006B53F0"/>
    <w:rsid w:val="006B6ADE"/>
    <w:rsid w:val="006B6D66"/>
    <w:rsid w:val="006B77BE"/>
    <w:rsid w:val="006B7D8C"/>
    <w:rsid w:val="006C03E8"/>
    <w:rsid w:val="006C0FF1"/>
    <w:rsid w:val="006C180C"/>
    <w:rsid w:val="006C1E90"/>
    <w:rsid w:val="006C2447"/>
    <w:rsid w:val="006C24E0"/>
    <w:rsid w:val="006C2DF1"/>
    <w:rsid w:val="006C39E6"/>
    <w:rsid w:val="006C4017"/>
    <w:rsid w:val="006C4152"/>
    <w:rsid w:val="006C5308"/>
    <w:rsid w:val="006C5632"/>
    <w:rsid w:val="006C6033"/>
    <w:rsid w:val="006C6367"/>
    <w:rsid w:val="006C6494"/>
    <w:rsid w:val="006C7176"/>
    <w:rsid w:val="006C717E"/>
    <w:rsid w:val="006C7537"/>
    <w:rsid w:val="006C770A"/>
    <w:rsid w:val="006C7A16"/>
    <w:rsid w:val="006D0302"/>
    <w:rsid w:val="006D06FE"/>
    <w:rsid w:val="006D1085"/>
    <w:rsid w:val="006D148A"/>
    <w:rsid w:val="006D2A72"/>
    <w:rsid w:val="006D33BB"/>
    <w:rsid w:val="006D3CFD"/>
    <w:rsid w:val="006D3E8A"/>
    <w:rsid w:val="006D4F75"/>
    <w:rsid w:val="006D56FB"/>
    <w:rsid w:val="006D5B95"/>
    <w:rsid w:val="006D6761"/>
    <w:rsid w:val="006D6B63"/>
    <w:rsid w:val="006D6CB3"/>
    <w:rsid w:val="006D76F5"/>
    <w:rsid w:val="006D7B5D"/>
    <w:rsid w:val="006D7CAC"/>
    <w:rsid w:val="006D7F3A"/>
    <w:rsid w:val="006D7F46"/>
    <w:rsid w:val="006E0351"/>
    <w:rsid w:val="006E0E39"/>
    <w:rsid w:val="006E12A9"/>
    <w:rsid w:val="006E142B"/>
    <w:rsid w:val="006E1458"/>
    <w:rsid w:val="006E1ED9"/>
    <w:rsid w:val="006E21E8"/>
    <w:rsid w:val="006E236F"/>
    <w:rsid w:val="006E272B"/>
    <w:rsid w:val="006E2C53"/>
    <w:rsid w:val="006E3426"/>
    <w:rsid w:val="006E34B8"/>
    <w:rsid w:val="006E34E4"/>
    <w:rsid w:val="006E483E"/>
    <w:rsid w:val="006E6428"/>
    <w:rsid w:val="006E6935"/>
    <w:rsid w:val="006E75E1"/>
    <w:rsid w:val="006F05C7"/>
    <w:rsid w:val="006F07EE"/>
    <w:rsid w:val="006F0950"/>
    <w:rsid w:val="006F0C8B"/>
    <w:rsid w:val="006F12E3"/>
    <w:rsid w:val="006F1667"/>
    <w:rsid w:val="006F2009"/>
    <w:rsid w:val="006F216A"/>
    <w:rsid w:val="006F268C"/>
    <w:rsid w:val="006F2DAD"/>
    <w:rsid w:val="006F2E09"/>
    <w:rsid w:val="006F3276"/>
    <w:rsid w:val="006F3740"/>
    <w:rsid w:val="006F3DAF"/>
    <w:rsid w:val="006F43E8"/>
    <w:rsid w:val="006F44A2"/>
    <w:rsid w:val="006F4C75"/>
    <w:rsid w:val="006F4D8F"/>
    <w:rsid w:val="006F4F6A"/>
    <w:rsid w:val="006F59CC"/>
    <w:rsid w:val="006F5FB5"/>
    <w:rsid w:val="006F6383"/>
    <w:rsid w:val="006F69DE"/>
    <w:rsid w:val="006F720D"/>
    <w:rsid w:val="006F7365"/>
    <w:rsid w:val="007001DE"/>
    <w:rsid w:val="00700EF0"/>
    <w:rsid w:val="0070278F"/>
    <w:rsid w:val="007027B8"/>
    <w:rsid w:val="00702802"/>
    <w:rsid w:val="00702FBE"/>
    <w:rsid w:val="00703EE7"/>
    <w:rsid w:val="00704EC4"/>
    <w:rsid w:val="007052BA"/>
    <w:rsid w:val="0070563B"/>
    <w:rsid w:val="00706442"/>
    <w:rsid w:val="0070652D"/>
    <w:rsid w:val="007067C0"/>
    <w:rsid w:val="0070736C"/>
    <w:rsid w:val="00707785"/>
    <w:rsid w:val="00707AB1"/>
    <w:rsid w:val="00707D97"/>
    <w:rsid w:val="00707DAD"/>
    <w:rsid w:val="007106BD"/>
    <w:rsid w:val="00710DED"/>
    <w:rsid w:val="00710E1E"/>
    <w:rsid w:val="00711271"/>
    <w:rsid w:val="007133CF"/>
    <w:rsid w:val="00713D20"/>
    <w:rsid w:val="00713E75"/>
    <w:rsid w:val="007149A8"/>
    <w:rsid w:val="00714F1B"/>
    <w:rsid w:val="0071502A"/>
    <w:rsid w:val="007152C6"/>
    <w:rsid w:val="007155CD"/>
    <w:rsid w:val="00715C37"/>
    <w:rsid w:val="00716421"/>
    <w:rsid w:val="007164A7"/>
    <w:rsid w:val="00716DCB"/>
    <w:rsid w:val="007175C3"/>
    <w:rsid w:val="007176D5"/>
    <w:rsid w:val="007176E3"/>
    <w:rsid w:val="00717A8C"/>
    <w:rsid w:val="00717DA3"/>
    <w:rsid w:val="007200AE"/>
    <w:rsid w:val="0072158C"/>
    <w:rsid w:val="007215E6"/>
    <w:rsid w:val="00721B5B"/>
    <w:rsid w:val="00721FC3"/>
    <w:rsid w:val="007222FA"/>
    <w:rsid w:val="007238B5"/>
    <w:rsid w:val="00723CBC"/>
    <w:rsid w:val="00724212"/>
    <w:rsid w:val="00724277"/>
    <w:rsid w:val="00724280"/>
    <w:rsid w:val="007245C7"/>
    <w:rsid w:val="00724CDC"/>
    <w:rsid w:val="00726BCE"/>
    <w:rsid w:val="00726FA8"/>
    <w:rsid w:val="00727201"/>
    <w:rsid w:val="00730041"/>
    <w:rsid w:val="007304E2"/>
    <w:rsid w:val="00730573"/>
    <w:rsid w:val="007314F6"/>
    <w:rsid w:val="007317B5"/>
    <w:rsid w:val="00731DE9"/>
    <w:rsid w:val="00732D64"/>
    <w:rsid w:val="00733B34"/>
    <w:rsid w:val="00734169"/>
    <w:rsid w:val="007358CF"/>
    <w:rsid w:val="00735FBC"/>
    <w:rsid w:val="00736065"/>
    <w:rsid w:val="007370C1"/>
    <w:rsid w:val="0073736A"/>
    <w:rsid w:val="00737912"/>
    <w:rsid w:val="0074065C"/>
    <w:rsid w:val="0074067E"/>
    <w:rsid w:val="00740D1A"/>
    <w:rsid w:val="00741898"/>
    <w:rsid w:val="00741A91"/>
    <w:rsid w:val="00743CD0"/>
    <w:rsid w:val="007440AD"/>
    <w:rsid w:val="00744F7C"/>
    <w:rsid w:val="007450E3"/>
    <w:rsid w:val="007456EB"/>
    <w:rsid w:val="007460E6"/>
    <w:rsid w:val="007473C9"/>
    <w:rsid w:val="00747580"/>
    <w:rsid w:val="00750AAE"/>
    <w:rsid w:val="00750B14"/>
    <w:rsid w:val="00750DE2"/>
    <w:rsid w:val="00750E91"/>
    <w:rsid w:val="007510D9"/>
    <w:rsid w:val="00752505"/>
    <w:rsid w:val="00752524"/>
    <w:rsid w:val="00753773"/>
    <w:rsid w:val="00753DB5"/>
    <w:rsid w:val="0075421D"/>
    <w:rsid w:val="00754931"/>
    <w:rsid w:val="00755535"/>
    <w:rsid w:val="0075591A"/>
    <w:rsid w:val="0075640C"/>
    <w:rsid w:val="0075658B"/>
    <w:rsid w:val="00756986"/>
    <w:rsid w:val="0075749B"/>
    <w:rsid w:val="00757B5F"/>
    <w:rsid w:val="007600CE"/>
    <w:rsid w:val="00760763"/>
    <w:rsid w:val="00760AC2"/>
    <w:rsid w:val="00760B7E"/>
    <w:rsid w:val="007619B8"/>
    <w:rsid w:val="00761A85"/>
    <w:rsid w:val="00762F6B"/>
    <w:rsid w:val="007637DB"/>
    <w:rsid w:val="00763E05"/>
    <w:rsid w:val="00764DAA"/>
    <w:rsid w:val="00765514"/>
    <w:rsid w:val="00765652"/>
    <w:rsid w:val="00765E21"/>
    <w:rsid w:val="00766280"/>
    <w:rsid w:val="007662F7"/>
    <w:rsid w:val="0076649E"/>
    <w:rsid w:val="00766DF0"/>
    <w:rsid w:val="00766F25"/>
    <w:rsid w:val="00767016"/>
    <w:rsid w:val="00767CAB"/>
    <w:rsid w:val="00767E05"/>
    <w:rsid w:val="0077009B"/>
    <w:rsid w:val="007700BB"/>
    <w:rsid w:val="007704BE"/>
    <w:rsid w:val="00772264"/>
    <w:rsid w:val="00772A95"/>
    <w:rsid w:val="00772CBF"/>
    <w:rsid w:val="00773E5C"/>
    <w:rsid w:val="00773ED1"/>
    <w:rsid w:val="0077450B"/>
    <w:rsid w:val="0077565C"/>
    <w:rsid w:val="00775C14"/>
    <w:rsid w:val="0077625C"/>
    <w:rsid w:val="00776669"/>
    <w:rsid w:val="00776B4D"/>
    <w:rsid w:val="007772D7"/>
    <w:rsid w:val="00777580"/>
    <w:rsid w:val="007809B9"/>
    <w:rsid w:val="00780E3C"/>
    <w:rsid w:val="00781571"/>
    <w:rsid w:val="007816C5"/>
    <w:rsid w:val="00781960"/>
    <w:rsid w:val="00781984"/>
    <w:rsid w:val="00781F75"/>
    <w:rsid w:val="00782EDE"/>
    <w:rsid w:val="007845D1"/>
    <w:rsid w:val="0078465A"/>
    <w:rsid w:val="00784BCA"/>
    <w:rsid w:val="007856F0"/>
    <w:rsid w:val="00785E34"/>
    <w:rsid w:val="00785EAB"/>
    <w:rsid w:val="0078680D"/>
    <w:rsid w:val="00786935"/>
    <w:rsid w:val="00786D87"/>
    <w:rsid w:val="00786FDE"/>
    <w:rsid w:val="00787013"/>
    <w:rsid w:val="0078734E"/>
    <w:rsid w:val="00787696"/>
    <w:rsid w:val="0078799A"/>
    <w:rsid w:val="00787D58"/>
    <w:rsid w:val="00791289"/>
    <w:rsid w:val="00791475"/>
    <w:rsid w:val="00792C0C"/>
    <w:rsid w:val="00793761"/>
    <w:rsid w:val="007938C3"/>
    <w:rsid w:val="007942B1"/>
    <w:rsid w:val="0079456A"/>
    <w:rsid w:val="00795016"/>
    <w:rsid w:val="00795F79"/>
    <w:rsid w:val="00796936"/>
    <w:rsid w:val="007978E6"/>
    <w:rsid w:val="00797A03"/>
    <w:rsid w:val="007A26A9"/>
    <w:rsid w:val="007A2F5D"/>
    <w:rsid w:val="007A39A8"/>
    <w:rsid w:val="007A40C4"/>
    <w:rsid w:val="007A46F1"/>
    <w:rsid w:val="007A4A2D"/>
    <w:rsid w:val="007A5031"/>
    <w:rsid w:val="007A51FE"/>
    <w:rsid w:val="007A559B"/>
    <w:rsid w:val="007A58E3"/>
    <w:rsid w:val="007A6069"/>
    <w:rsid w:val="007A647D"/>
    <w:rsid w:val="007A65BB"/>
    <w:rsid w:val="007A682C"/>
    <w:rsid w:val="007A699E"/>
    <w:rsid w:val="007A6BE7"/>
    <w:rsid w:val="007A6C7D"/>
    <w:rsid w:val="007A7317"/>
    <w:rsid w:val="007A75DA"/>
    <w:rsid w:val="007B075B"/>
    <w:rsid w:val="007B09C5"/>
    <w:rsid w:val="007B1B6B"/>
    <w:rsid w:val="007B2472"/>
    <w:rsid w:val="007B2543"/>
    <w:rsid w:val="007B267B"/>
    <w:rsid w:val="007B2699"/>
    <w:rsid w:val="007B3135"/>
    <w:rsid w:val="007B35D7"/>
    <w:rsid w:val="007B383A"/>
    <w:rsid w:val="007B51F6"/>
    <w:rsid w:val="007B52AF"/>
    <w:rsid w:val="007B54AD"/>
    <w:rsid w:val="007B58AE"/>
    <w:rsid w:val="007B6305"/>
    <w:rsid w:val="007B6AE9"/>
    <w:rsid w:val="007B71D8"/>
    <w:rsid w:val="007B7903"/>
    <w:rsid w:val="007C2A81"/>
    <w:rsid w:val="007C2AD6"/>
    <w:rsid w:val="007C3C8B"/>
    <w:rsid w:val="007C3D6A"/>
    <w:rsid w:val="007C430F"/>
    <w:rsid w:val="007C4943"/>
    <w:rsid w:val="007C4D52"/>
    <w:rsid w:val="007C4E07"/>
    <w:rsid w:val="007C553D"/>
    <w:rsid w:val="007C5688"/>
    <w:rsid w:val="007C5889"/>
    <w:rsid w:val="007C6FEA"/>
    <w:rsid w:val="007C7383"/>
    <w:rsid w:val="007C7AAF"/>
    <w:rsid w:val="007C7AB3"/>
    <w:rsid w:val="007D0164"/>
    <w:rsid w:val="007D04AA"/>
    <w:rsid w:val="007D0731"/>
    <w:rsid w:val="007D1947"/>
    <w:rsid w:val="007D25A7"/>
    <w:rsid w:val="007D2BED"/>
    <w:rsid w:val="007D2C75"/>
    <w:rsid w:val="007D33B6"/>
    <w:rsid w:val="007D33D1"/>
    <w:rsid w:val="007D4344"/>
    <w:rsid w:val="007D56EE"/>
    <w:rsid w:val="007D6089"/>
    <w:rsid w:val="007D6690"/>
    <w:rsid w:val="007D6AE4"/>
    <w:rsid w:val="007E059C"/>
    <w:rsid w:val="007E10E1"/>
    <w:rsid w:val="007E1511"/>
    <w:rsid w:val="007E22FD"/>
    <w:rsid w:val="007E2308"/>
    <w:rsid w:val="007E2379"/>
    <w:rsid w:val="007E2749"/>
    <w:rsid w:val="007E2992"/>
    <w:rsid w:val="007E348E"/>
    <w:rsid w:val="007E433D"/>
    <w:rsid w:val="007E48FD"/>
    <w:rsid w:val="007E590C"/>
    <w:rsid w:val="007E5B1A"/>
    <w:rsid w:val="007E5C35"/>
    <w:rsid w:val="007E715B"/>
    <w:rsid w:val="007F010A"/>
    <w:rsid w:val="007F01D0"/>
    <w:rsid w:val="007F1243"/>
    <w:rsid w:val="007F1594"/>
    <w:rsid w:val="007F1FE0"/>
    <w:rsid w:val="007F2054"/>
    <w:rsid w:val="007F23E8"/>
    <w:rsid w:val="007F31A0"/>
    <w:rsid w:val="007F3354"/>
    <w:rsid w:val="007F5156"/>
    <w:rsid w:val="007F5197"/>
    <w:rsid w:val="007F5A0B"/>
    <w:rsid w:val="007F5A96"/>
    <w:rsid w:val="007F622E"/>
    <w:rsid w:val="007F6282"/>
    <w:rsid w:val="007F635A"/>
    <w:rsid w:val="007F7E13"/>
    <w:rsid w:val="0080077C"/>
    <w:rsid w:val="00800C8A"/>
    <w:rsid w:val="00800E16"/>
    <w:rsid w:val="008016EA"/>
    <w:rsid w:val="00801805"/>
    <w:rsid w:val="00801806"/>
    <w:rsid w:val="00801810"/>
    <w:rsid w:val="00801BBF"/>
    <w:rsid w:val="00802553"/>
    <w:rsid w:val="0080324B"/>
    <w:rsid w:val="008039C5"/>
    <w:rsid w:val="008043AE"/>
    <w:rsid w:val="00804818"/>
    <w:rsid w:val="00804F25"/>
    <w:rsid w:val="00806338"/>
    <w:rsid w:val="008068C8"/>
    <w:rsid w:val="00806A8E"/>
    <w:rsid w:val="00806AED"/>
    <w:rsid w:val="0080756B"/>
    <w:rsid w:val="00807A1B"/>
    <w:rsid w:val="0081071D"/>
    <w:rsid w:val="00810F2C"/>
    <w:rsid w:val="008117DE"/>
    <w:rsid w:val="00811E02"/>
    <w:rsid w:val="00812D0C"/>
    <w:rsid w:val="008131C1"/>
    <w:rsid w:val="00813547"/>
    <w:rsid w:val="00814351"/>
    <w:rsid w:val="00814744"/>
    <w:rsid w:val="00814DF1"/>
    <w:rsid w:val="00816E4C"/>
    <w:rsid w:val="00816EF6"/>
    <w:rsid w:val="00817079"/>
    <w:rsid w:val="00817361"/>
    <w:rsid w:val="0081736C"/>
    <w:rsid w:val="0081744E"/>
    <w:rsid w:val="00817976"/>
    <w:rsid w:val="00821587"/>
    <w:rsid w:val="00821FCB"/>
    <w:rsid w:val="00822582"/>
    <w:rsid w:val="008228C1"/>
    <w:rsid w:val="00823ABB"/>
    <w:rsid w:val="00824BF6"/>
    <w:rsid w:val="00825A37"/>
    <w:rsid w:val="00825FAE"/>
    <w:rsid w:val="0082667B"/>
    <w:rsid w:val="0082792C"/>
    <w:rsid w:val="00830179"/>
    <w:rsid w:val="0083063C"/>
    <w:rsid w:val="00830809"/>
    <w:rsid w:val="00830DD3"/>
    <w:rsid w:val="00830FF6"/>
    <w:rsid w:val="00831755"/>
    <w:rsid w:val="00831BC1"/>
    <w:rsid w:val="00832B66"/>
    <w:rsid w:val="00832C12"/>
    <w:rsid w:val="0083357B"/>
    <w:rsid w:val="008335FB"/>
    <w:rsid w:val="00834111"/>
    <w:rsid w:val="008343A5"/>
    <w:rsid w:val="008346E3"/>
    <w:rsid w:val="008349B9"/>
    <w:rsid w:val="00834E56"/>
    <w:rsid w:val="00835854"/>
    <w:rsid w:val="0083607B"/>
    <w:rsid w:val="00836781"/>
    <w:rsid w:val="00836E0D"/>
    <w:rsid w:val="00837792"/>
    <w:rsid w:val="00837A72"/>
    <w:rsid w:val="00837F3A"/>
    <w:rsid w:val="00840081"/>
    <w:rsid w:val="00840A6C"/>
    <w:rsid w:val="0084106E"/>
    <w:rsid w:val="00841A76"/>
    <w:rsid w:val="00841CEE"/>
    <w:rsid w:val="0084240D"/>
    <w:rsid w:val="00842907"/>
    <w:rsid w:val="00843729"/>
    <w:rsid w:val="00843766"/>
    <w:rsid w:val="0084392A"/>
    <w:rsid w:val="00844A3B"/>
    <w:rsid w:val="008459B6"/>
    <w:rsid w:val="00847122"/>
    <w:rsid w:val="00847C87"/>
    <w:rsid w:val="00850C59"/>
    <w:rsid w:val="00852C39"/>
    <w:rsid w:val="0085362E"/>
    <w:rsid w:val="00853D19"/>
    <w:rsid w:val="008548FF"/>
    <w:rsid w:val="0085499C"/>
    <w:rsid w:val="00854D5E"/>
    <w:rsid w:val="00855C5C"/>
    <w:rsid w:val="008561ED"/>
    <w:rsid w:val="00856977"/>
    <w:rsid w:val="008569EC"/>
    <w:rsid w:val="008575F3"/>
    <w:rsid w:val="00857697"/>
    <w:rsid w:val="0085799E"/>
    <w:rsid w:val="00857C1F"/>
    <w:rsid w:val="00857CBF"/>
    <w:rsid w:val="008607D1"/>
    <w:rsid w:val="00860BFF"/>
    <w:rsid w:val="00861266"/>
    <w:rsid w:val="0086134A"/>
    <w:rsid w:val="008617F5"/>
    <w:rsid w:val="00861EB4"/>
    <w:rsid w:val="0086212D"/>
    <w:rsid w:val="0086286E"/>
    <w:rsid w:val="008633A9"/>
    <w:rsid w:val="0086453E"/>
    <w:rsid w:val="00864994"/>
    <w:rsid w:val="00864D9D"/>
    <w:rsid w:val="00865A65"/>
    <w:rsid w:val="008660F4"/>
    <w:rsid w:val="00866120"/>
    <w:rsid w:val="00866A2C"/>
    <w:rsid w:val="00866B78"/>
    <w:rsid w:val="00867055"/>
    <w:rsid w:val="0086774D"/>
    <w:rsid w:val="00867C4B"/>
    <w:rsid w:val="00867ECB"/>
    <w:rsid w:val="008707E2"/>
    <w:rsid w:val="00871042"/>
    <w:rsid w:val="00872BC2"/>
    <w:rsid w:val="008736DA"/>
    <w:rsid w:val="00873D2D"/>
    <w:rsid w:val="008740BA"/>
    <w:rsid w:val="00874923"/>
    <w:rsid w:val="00874BB1"/>
    <w:rsid w:val="00875E61"/>
    <w:rsid w:val="0087604F"/>
    <w:rsid w:val="008762C6"/>
    <w:rsid w:val="0087771F"/>
    <w:rsid w:val="00880018"/>
    <w:rsid w:val="0088036C"/>
    <w:rsid w:val="00880BC2"/>
    <w:rsid w:val="008816AA"/>
    <w:rsid w:val="00881C39"/>
    <w:rsid w:val="00881E97"/>
    <w:rsid w:val="008820E6"/>
    <w:rsid w:val="00882B30"/>
    <w:rsid w:val="00882BD8"/>
    <w:rsid w:val="00882D9D"/>
    <w:rsid w:val="00883436"/>
    <w:rsid w:val="008834D8"/>
    <w:rsid w:val="00883552"/>
    <w:rsid w:val="00884005"/>
    <w:rsid w:val="0088464C"/>
    <w:rsid w:val="008848CF"/>
    <w:rsid w:val="00885041"/>
    <w:rsid w:val="00886165"/>
    <w:rsid w:val="008865E4"/>
    <w:rsid w:val="00886DD3"/>
    <w:rsid w:val="00887F47"/>
    <w:rsid w:val="008902FB"/>
    <w:rsid w:val="00890543"/>
    <w:rsid w:val="00891101"/>
    <w:rsid w:val="00891238"/>
    <w:rsid w:val="0089158C"/>
    <w:rsid w:val="00891B37"/>
    <w:rsid w:val="00891CA1"/>
    <w:rsid w:val="00892103"/>
    <w:rsid w:val="00892205"/>
    <w:rsid w:val="00892BA9"/>
    <w:rsid w:val="00894256"/>
    <w:rsid w:val="008946F4"/>
    <w:rsid w:val="00894A64"/>
    <w:rsid w:val="00894B69"/>
    <w:rsid w:val="0089528B"/>
    <w:rsid w:val="00895757"/>
    <w:rsid w:val="00895A52"/>
    <w:rsid w:val="00895DC2"/>
    <w:rsid w:val="0089616F"/>
    <w:rsid w:val="0089691B"/>
    <w:rsid w:val="00897BC8"/>
    <w:rsid w:val="008A0005"/>
    <w:rsid w:val="008A0439"/>
    <w:rsid w:val="008A04BE"/>
    <w:rsid w:val="008A1157"/>
    <w:rsid w:val="008A1871"/>
    <w:rsid w:val="008A1E97"/>
    <w:rsid w:val="008A237E"/>
    <w:rsid w:val="008A2972"/>
    <w:rsid w:val="008A2D23"/>
    <w:rsid w:val="008A2E4E"/>
    <w:rsid w:val="008A314E"/>
    <w:rsid w:val="008A326B"/>
    <w:rsid w:val="008A3546"/>
    <w:rsid w:val="008A4027"/>
    <w:rsid w:val="008A4477"/>
    <w:rsid w:val="008A5D50"/>
    <w:rsid w:val="008A6217"/>
    <w:rsid w:val="008A697C"/>
    <w:rsid w:val="008A6E0C"/>
    <w:rsid w:val="008A74A5"/>
    <w:rsid w:val="008A75CF"/>
    <w:rsid w:val="008A760C"/>
    <w:rsid w:val="008A7775"/>
    <w:rsid w:val="008A7DD5"/>
    <w:rsid w:val="008B0F44"/>
    <w:rsid w:val="008B15B9"/>
    <w:rsid w:val="008B2116"/>
    <w:rsid w:val="008B3502"/>
    <w:rsid w:val="008B386F"/>
    <w:rsid w:val="008B395A"/>
    <w:rsid w:val="008B46D2"/>
    <w:rsid w:val="008B4837"/>
    <w:rsid w:val="008B49E2"/>
    <w:rsid w:val="008B4D96"/>
    <w:rsid w:val="008B5045"/>
    <w:rsid w:val="008B5266"/>
    <w:rsid w:val="008B59A3"/>
    <w:rsid w:val="008B5AFC"/>
    <w:rsid w:val="008B6D48"/>
    <w:rsid w:val="008B70C9"/>
    <w:rsid w:val="008B76A7"/>
    <w:rsid w:val="008C104C"/>
    <w:rsid w:val="008C147F"/>
    <w:rsid w:val="008C1F01"/>
    <w:rsid w:val="008C2211"/>
    <w:rsid w:val="008C2ADE"/>
    <w:rsid w:val="008C2C83"/>
    <w:rsid w:val="008C37BD"/>
    <w:rsid w:val="008C382B"/>
    <w:rsid w:val="008C3DA1"/>
    <w:rsid w:val="008C3E7B"/>
    <w:rsid w:val="008C4EDB"/>
    <w:rsid w:val="008C578E"/>
    <w:rsid w:val="008C597E"/>
    <w:rsid w:val="008C748F"/>
    <w:rsid w:val="008C79C9"/>
    <w:rsid w:val="008C7A4A"/>
    <w:rsid w:val="008C7D8F"/>
    <w:rsid w:val="008D02E6"/>
    <w:rsid w:val="008D0418"/>
    <w:rsid w:val="008D0BF9"/>
    <w:rsid w:val="008D11B5"/>
    <w:rsid w:val="008D1566"/>
    <w:rsid w:val="008D1CEC"/>
    <w:rsid w:val="008D27B5"/>
    <w:rsid w:val="008D34DF"/>
    <w:rsid w:val="008D3F5C"/>
    <w:rsid w:val="008D43B4"/>
    <w:rsid w:val="008D49EB"/>
    <w:rsid w:val="008D4A34"/>
    <w:rsid w:val="008D4C45"/>
    <w:rsid w:val="008D52DD"/>
    <w:rsid w:val="008D6977"/>
    <w:rsid w:val="008D7973"/>
    <w:rsid w:val="008E02F3"/>
    <w:rsid w:val="008E0333"/>
    <w:rsid w:val="008E0A7A"/>
    <w:rsid w:val="008E0B0F"/>
    <w:rsid w:val="008E0D78"/>
    <w:rsid w:val="008E136C"/>
    <w:rsid w:val="008E1766"/>
    <w:rsid w:val="008E23A2"/>
    <w:rsid w:val="008E2428"/>
    <w:rsid w:val="008E2DA4"/>
    <w:rsid w:val="008E4679"/>
    <w:rsid w:val="008E4821"/>
    <w:rsid w:val="008E4E67"/>
    <w:rsid w:val="008E57F6"/>
    <w:rsid w:val="008E5A4F"/>
    <w:rsid w:val="008E5FD7"/>
    <w:rsid w:val="008E7FC2"/>
    <w:rsid w:val="008F0ECE"/>
    <w:rsid w:val="008F1357"/>
    <w:rsid w:val="008F19CA"/>
    <w:rsid w:val="008F25F2"/>
    <w:rsid w:val="008F4558"/>
    <w:rsid w:val="008F467D"/>
    <w:rsid w:val="008F4A28"/>
    <w:rsid w:val="008F4E0B"/>
    <w:rsid w:val="008F4F16"/>
    <w:rsid w:val="008F5015"/>
    <w:rsid w:val="008F53F7"/>
    <w:rsid w:val="008F5875"/>
    <w:rsid w:val="008F5D1A"/>
    <w:rsid w:val="008F6381"/>
    <w:rsid w:val="008F71FD"/>
    <w:rsid w:val="008F7872"/>
    <w:rsid w:val="008F7901"/>
    <w:rsid w:val="008F7A01"/>
    <w:rsid w:val="008F7DC3"/>
    <w:rsid w:val="008F7E8C"/>
    <w:rsid w:val="008F7EF9"/>
    <w:rsid w:val="00900619"/>
    <w:rsid w:val="00900643"/>
    <w:rsid w:val="00900DE0"/>
    <w:rsid w:val="00901345"/>
    <w:rsid w:val="00901822"/>
    <w:rsid w:val="009021B1"/>
    <w:rsid w:val="009022D7"/>
    <w:rsid w:val="00902A57"/>
    <w:rsid w:val="009037C7"/>
    <w:rsid w:val="00904020"/>
    <w:rsid w:val="0090423C"/>
    <w:rsid w:val="009042FF"/>
    <w:rsid w:val="0090579D"/>
    <w:rsid w:val="00906579"/>
    <w:rsid w:val="0090693A"/>
    <w:rsid w:val="00907310"/>
    <w:rsid w:val="00907367"/>
    <w:rsid w:val="009075CF"/>
    <w:rsid w:val="009100F4"/>
    <w:rsid w:val="00910B9D"/>
    <w:rsid w:val="00910D48"/>
    <w:rsid w:val="00910F28"/>
    <w:rsid w:val="009110C7"/>
    <w:rsid w:val="009111ED"/>
    <w:rsid w:val="0091213A"/>
    <w:rsid w:val="00912491"/>
    <w:rsid w:val="00913276"/>
    <w:rsid w:val="00914AC1"/>
    <w:rsid w:val="00914D9A"/>
    <w:rsid w:val="00914F58"/>
    <w:rsid w:val="00915D7D"/>
    <w:rsid w:val="00917671"/>
    <w:rsid w:val="00917E3F"/>
    <w:rsid w:val="009200ED"/>
    <w:rsid w:val="00920875"/>
    <w:rsid w:val="00920C32"/>
    <w:rsid w:val="00920E1B"/>
    <w:rsid w:val="00920FC1"/>
    <w:rsid w:val="009213A1"/>
    <w:rsid w:val="0092261C"/>
    <w:rsid w:val="009234FF"/>
    <w:rsid w:val="009244CA"/>
    <w:rsid w:val="00924A5C"/>
    <w:rsid w:val="00924A92"/>
    <w:rsid w:val="00924CF3"/>
    <w:rsid w:val="00924FE2"/>
    <w:rsid w:val="00925680"/>
    <w:rsid w:val="00925AFC"/>
    <w:rsid w:val="00925E34"/>
    <w:rsid w:val="00926C7A"/>
    <w:rsid w:val="0092714C"/>
    <w:rsid w:val="00927CA2"/>
    <w:rsid w:val="00931A85"/>
    <w:rsid w:val="00931CAA"/>
    <w:rsid w:val="0093311F"/>
    <w:rsid w:val="00933BA7"/>
    <w:rsid w:val="00933D8F"/>
    <w:rsid w:val="00933E98"/>
    <w:rsid w:val="00934172"/>
    <w:rsid w:val="0093446B"/>
    <w:rsid w:val="00934FA0"/>
    <w:rsid w:val="00935055"/>
    <w:rsid w:val="00935BB1"/>
    <w:rsid w:val="00935BBD"/>
    <w:rsid w:val="00936378"/>
    <w:rsid w:val="009400DD"/>
    <w:rsid w:val="00940D85"/>
    <w:rsid w:val="0094151D"/>
    <w:rsid w:val="00941B8A"/>
    <w:rsid w:val="00941BA4"/>
    <w:rsid w:val="00942774"/>
    <w:rsid w:val="0094290D"/>
    <w:rsid w:val="009443B9"/>
    <w:rsid w:val="00944770"/>
    <w:rsid w:val="00944A21"/>
    <w:rsid w:val="00944B24"/>
    <w:rsid w:val="00945153"/>
    <w:rsid w:val="00945A8A"/>
    <w:rsid w:val="0094675E"/>
    <w:rsid w:val="00946C4A"/>
    <w:rsid w:val="009475BF"/>
    <w:rsid w:val="00947624"/>
    <w:rsid w:val="00947B91"/>
    <w:rsid w:val="00947C87"/>
    <w:rsid w:val="00947CD4"/>
    <w:rsid w:val="00947FCC"/>
    <w:rsid w:val="00950DB2"/>
    <w:rsid w:val="00951887"/>
    <w:rsid w:val="00951EF8"/>
    <w:rsid w:val="009528A7"/>
    <w:rsid w:val="00952CC2"/>
    <w:rsid w:val="009537A8"/>
    <w:rsid w:val="009544E6"/>
    <w:rsid w:val="0095455C"/>
    <w:rsid w:val="009545A2"/>
    <w:rsid w:val="00954E0A"/>
    <w:rsid w:val="00954F9B"/>
    <w:rsid w:val="0095589B"/>
    <w:rsid w:val="00955FB2"/>
    <w:rsid w:val="00956691"/>
    <w:rsid w:val="00957043"/>
    <w:rsid w:val="009575C6"/>
    <w:rsid w:val="00957748"/>
    <w:rsid w:val="0095784A"/>
    <w:rsid w:val="0095789B"/>
    <w:rsid w:val="00957DA8"/>
    <w:rsid w:val="00961A59"/>
    <w:rsid w:val="00961E94"/>
    <w:rsid w:val="00961FBB"/>
    <w:rsid w:val="0096281E"/>
    <w:rsid w:val="00962A0A"/>
    <w:rsid w:val="00963F78"/>
    <w:rsid w:val="00964E9B"/>
    <w:rsid w:val="00965924"/>
    <w:rsid w:val="009659B0"/>
    <w:rsid w:val="00966D60"/>
    <w:rsid w:val="00967090"/>
    <w:rsid w:val="009671C5"/>
    <w:rsid w:val="009700A3"/>
    <w:rsid w:val="0097024B"/>
    <w:rsid w:val="009703C7"/>
    <w:rsid w:val="00970535"/>
    <w:rsid w:val="0097087E"/>
    <w:rsid w:val="00970924"/>
    <w:rsid w:val="00970EE3"/>
    <w:rsid w:val="00971D46"/>
    <w:rsid w:val="0097207F"/>
    <w:rsid w:val="00972C1C"/>
    <w:rsid w:val="00973AA8"/>
    <w:rsid w:val="00973DE2"/>
    <w:rsid w:val="0097412F"/>
    <w:rsid w:val="009741D7"/>
    <w:rsid w:val="00974E60"/>
    <w:rsid w:val="009767FB"/>
    <w:rsid w:val="00976988"/>
    <w:rsid w:val="00976F09"/>
    <w:rsid w:val="0097740A"/>
    <w:rsid w:val="009774D8"/>
    <w:rsid w:val="0097778B"/>
    <w:rsid w:val="009801C4"/>
    <w:rsid w:val="009804D6"/>
    <w:rsid w:val="009808AC"/>
    <w:rsid w:val="00980CAA"/>
    <w:rsid w:val="00980FE8"/>
    <w:rsid w:val="0098107F"/>
    <w:rsid w:val="009822F8"/>
    <w:rsid w:val="00982380"/>
    <w:rsid w:val="00982B35"/>
    <w:rsid w:val="00982D6C"/>
    <w:rsid w:val="00982F7D"/>
    <w:rsid w:val="0098311F"/>
    <w:rsid w:val="00983439"/>
    <w:rsid w:val="00983669"/>
    <w:rsid w:val="00983749"/>
    <w:rsid w:val="00984E8D"/>
    <w:rsid w:val="00985199"/>
    <w:rsid w:val="009855D8"/>
    <w:rsid w:val="00985822"/>
    <w:rsid w:val="00985A45"/>
    <w:rsid w:val="00985C63"/>
    <w:rsid w:val="00985E65"/>
    <w:rsid w:val="00986482"/>
    <w:rsid w:val="00986497"/>
    <w:rsid w:val="00987CD8"/>
    <w:rsid w:val="00990408"/>
    <w:rsid w:val="00990868"/>
    <w:rsid w:val="0099247A"/>
    <w:rsid w:val="00992D65"/>
    <w:rsid w:val="00992E9C"/>
    <w:rsid w:val="00993020"/>
    <w:rsid w:val="00993945"/>
    <w:rsid w:val="00993AEE"/>
    <w:rsid w:val="009940F5"/>
    <w:rsid w:val="0099450B"/>
    <w:rsid w:val="00995277"/>
    <w:rsid w:val="0099527F"/>
    <w:rsid w:val="00995618"/>
    <w:rsid w:val="00996190"/>
    <w:rsid w:val="00996A87"/>
    <w:rsid w:val="00997683"/>
    <w:rsid w:val="00997B79"/>
    <w:rsid w:val="009A08C8"/>
    <w:rsid w:val="009A0C41"/>
    <w:rsid w:val="009A1082"/>
    <w:rsid w:val="009A3745"/>
    <w:rsid w:val="009A417A"/>
    <w:rsid w:val="009A42B1"/>
    <w:rsid w:val="009A434C"/>
    <w:rsid w:val="009A43AF"/>
    <w:rsid w:val="009A53BB"/>
    <w:rsid w:val="009A554E"/>
    <w:rsid w:val="009A5A15"/>
    <w:rsid w:val="009A5BB7"/>
    <w:rsid w:val="009A77C0"/>
    <w:rsid w:val="009A7998"/>
    <w:rsid w:val="009B0938"/>
    <w:rsid w:val="009B13BC"/>
    <w:rsid w:val="009B16D5"/>
    <w:rsid w:val="009B2152"/>
    <w:rsid w:val="009B215F"/>
    <w:rsid w:val="009B2368"/>
    <w:rsid w:val="009B241C"/>
    <w:rsid w:val="009B24C8"/>
    <w:rsid w:val="009B28A1"/>
    <w:rsid w:val="009B2E0B"/>
    <w:rsid w:val="009B303D"/>
    <w:rsid w:val="009B4BAD"/>
    <w:rsid w:val="009B4BE6"/>
    <w:rsid w:val="009B4E2A"/>
    <w:rsid w:val="009B515C"/>
    <w:rsid w:val="009B5C3E"/>
    <w:rsid w:val="009B5F65"/>
    <w:rsid w:val="009B643E"/>
    <w:rsid w:val="009B6455"/>
    <w:rsid w:val="009B64C0"/>
    <w:rsid w:val="009B699F"/>
    <w:rsid w:val="009B6E95"/>
    <w:rsid w:val="009B6F46"/>
    <w:rsid w:val="009B732F"/>
    <w:rsid w:val="009B75FC"/>
    <w:rsid w:val="009B7AF5"/>
    <w:rsid w:val="009C001B"/>
    <w:rsid w:val="009C0178"/>
    <w:rsid w:val="009C040A"/>
    <w:rsid w:val="009C05F8"/>
    <w:rsid w:val="009C0647"/>
    <w:rsid w:val="009C0A0F"/>
    <w:rsid w:val="009C0E91"/>
    <w:rsid w:val="009C0F01"/>
    <w:rsid w:val="009C14E6"/>
    <w:rsid w:val="009C19F7"/>
    <w:rsid w:val="009C1BF5"/>
    <w:rsid w:val="009C1CA7"/>
    <w:rsid w:val="009C1F68"/>
    <w:rsid w:val="009C1F8D"/>
    <w:rsid w:val="009C20DB"/>
    <w:rsid w:val="009C2508"/>
    <w:rsid w:val="009C4B99"/>
    <w:rsid w:val="009C5228"/>
    <w:rsid w:val="009C5608"/>
    <w:rsid w:val="009C6729"/>
    <w:rsid w:val="009C67F5"/>
    <w:rsid w:val="009C6D60"/>
    <w:rsid w:val="009C720C"/>
    <w:rsid w:val="009C74F7"/>
    <w:rsid w:val="009C77E9"/>
    <w:rsid w:val="009C7F8F"/>
    <w:rsid w:val="009D0710"/>
    <w:rsid w:val="009D0AE7"/>
    <w:rsid w:val="009D0F6A"/>
    <w:rsid w:val="009D1791"/>
    <w:rsid w:val="009D18BE"/>
    <w:rsid w:val="009D2170"/>
    <w:rsid w:val="009D25E5"/>
    <w:rsid w:val="009D26F0"/>
    <w:rsid w:val="009D2BFA"/>
    <w:rsid w:val="009D37F6"/>
    <w:rsid w:val="009D4391"/>
    <w:rsid w:val="009D4547"/>
    <w:rsid w:val="009D4A51"/>
    <w:rsid w:val="009D6371"/>
    <w:rsid w:val="009D6AB9"/>
    <w:rsid w:val="009D6D6C"/>
    <w:rsid w:val="009D7440"/>
    <w:rsid w:val="009D762C"/>
    <w:rsid w:val="009D7B11"/>
    <w:rsid w:val="009D7F92"/>
    <w:rsid w:val="009E0A36"/>
    <w:rsid w:val="009E0E8B"/>
    <w:rsid w:val="009E1FE2"/>
    <w:rsid w:val="009E233C"/>
    <w:rsid w:val="009E3EEB"/>
    <w:rsid w:val="009E46DD"/>
    <w:rsid w:val="009E5889"/>
    <w:rsid w:val="009E6845"/>
    <w:rsid w:val="009E6A03"/>
    <w:rsid w:val="009E71AF"/>
    <w:rsid w:val="009E7533"/>
    <w:rsid w:val="009E7D1F"/>
    <w:rsid w:val="009F03D0"/>
    <w:rsid w:val="009F17E7"/>
    <w:rsid w:val="009F2D51"/>
    <w:rsid w:val="009F3F10"/>
    <w:rsid w:val="009F47A3"/>
    <w:rsid w:val="009F48BC"/>
    <w:rsid w:val="009F50D4"/>
    <w:rsid w:val="009F537E"/>
    <w:rsid w:val="009F54AA"/>
    <w:rsid w:val="009F5A7D"/>
    <w:rsid w:val="009F63AA"/>
    <w:rsid w:val="00A0057D"/>
    <w:rsid w:val="00A010E5"/>
    <w:rsid w:val="00A014D3"/>
    <w:rsid w:val="00A01C91"/>
    <w:rsid w:val="00A02145"/>
    <w:rsid w:val="00A024CA"/>
    <w:rsid w:val="00A02C8B"/>
    <w:rsid w:val="00A030A8"/>
    <w:rsid w:val="00A03229"/>
    <w:rsid w:val="00A03788"/>
    <w:rsid w:val="00A037DB"/>
    <w:rsid w:val="00A042E1"/>
    <w:rsid w:val="00A04465"/>
    <w:rsid w:val="00A04797"/>
    <w:rsid w:val="00A06380"/>
    <w:rsid w:val="00A06ED2"/>
    <w:rsid w:val="00A077EA"/>
    <w:rsid w:val="00A07C17"/>
    <w:rsid w:val="00A1091E"/>
    <w:rsid w:val="00A10AED"/>
    <w:rsid w:val="00A10E7C"/>
    <w:rsid w:val="00A1122E"/>
    <w:rsid w:val="00A11336"/>
    <w:rsid w:val="00A11AB8"/>
    <w:rsid w:val="00A11B61"/>
    <w:rsid w:val="00A12B58"/>
    <w:rsid w:val="00A12DFF"/>
    <w:rsid w:val="00A136BE"/>
    <w:rsid w:val="00A13A0A"/>
    <w:rsid w:val="00A13DAB"/>
    <w:rsid w:val="00A13FCA"/>
    <w:rsid w:val="00A161A6"/>
    <w:rsid w:val="00A203BC"/>
    <w:rsid w:val="00A208EE"/>
    <w:rsid w:val="00A20FFE"/>
    <w:rsid w:val="00A223A6"/>
    <w:rsid w:val="00A23728"/>
    <w:rsid w:val="00A240B9"/>
    <w:rsid w:val="00A25409"/>
    <w:rsid w:val="00A25747"/>
    <w:rsid w:val="00A25918"/>
    <w:rsid w:val="00A261B2"/>
    <w:rsid w:val="00A26FEA"/>
    <w:rsid w:val="00A27666"/>
    <w:rsid w:val="00A278BE"/>
    <w:rsid w:val="00A27C7A"/>
    <w:rsid w:val="00A27FBF"/>
    <w:rsid w:val="00A30218"/>
    <w:rsid w:val="00A3059A"/>
    <w:rsid w:val="00A3172D"/>
    <w:rsid w:val="00A321E2"/>
    <w:rsid w:val="00A325A9"/>
    <w:rsid w:val="00A32EE3"/>
    <w:rsid w:val="00A336D8"/>
    <w:rsid w:val="00A33CEB"/>
    <w:rsid w:val="00A33D5E"/>
    <w:rsid w:val="00A347C9"/>
    <w:rsid w:val="00A3497B"/>
    <w:rsid w:val="00A34F98"/>
    <w:rsid w:val="00A35046"/>
    <w:rsid w:val="00A360C1"/>
    <w:rsid w:val="00A37587"/>
    <w:rsid w:val="00A37B96"/>
    <w:rsid w:val="00A4020C"/>
    <w:rsid w:val="00A403BD"/>
    <w:rsid w:val="00A4197F"/>
    <w:rsid w:val="00A41A40"/>
    <w:rsid w:val="00A41B3C"/>
    <w:rsid w:val="00A41F79"/>
    <w:rsid w:val="00A42033"/>
    <w:rsid w:val="00A42127"/>
    <w:rsid w:val="00A4233F"/>
    <w:rsid w:val="00A424A0"/>
    <w:rsid w:val="00A4251E"/>
    <w:rsid w:val="00A4279B"/>
    <w:rsid w:val="00A42A1F"/>
    <w:rsid w:val="00A42D13"/>
    <w:rsid w:val="00A42F8A"/>
    <w:rsid w:val="00A4343A"/>
    <w:rsid w:val="00A4346E"/>
    <w:rsid w:val="00A43645"/>
    <w:rsid w:val="00A43892"/>
    <w:rsid w:val="00A43A03"/>
    <w:rsid w:val="00A43DCF"/>
    <w:rsid w:val="00A44E71"/>
    <w:rsid w:val="00A458B5"/>
    <w:rsid w:val="00A45ABD"/>
    <w:rsid w:val="00A462D6"/>
    <w:rsid w:val="00A46FE4"/>
    <w:rsid w:val="00A47358"/>
    <w:rsid w:val="00A47AB9"/>
    <w:rsid w:val="00A5125A"/>
    <w:rsid w:val="00A51D62"/>
    <w:rsid w:val="00A51EA2"/>
    <w:rsid w:val="00A520B5"/>
    <w:rsid w:val="00A52192"/>
    <w:rsid w:val="00A52247"/>
    <w:rsid w:val="00A5278E"/>
    <w:rsid w:val="00A53113"/>
    <w:rsid w:val="00A53CE8"/>
    <w:rsid w:val="00A53F32"/>
    <w:rsid w:val="00A5418F"/>
    <w:rsid w:val="00A547AE"/>
    <w:rsid w:val="00A55004"/>
    <w:rsid w:val="00A55611"/>
    <w:rsid w:val="00A55E7C"/>
    <w:rsid w:val="00A55FAB"/>
    <w:rsid w:val="00A56EA0"/>
    <w:rsid w:val="00A57032"/>
    <w:rsid w:val="00A57A86"/>
    <w:rsid w:val="00A61EE5"/>
    <w:rsid w:val="00A6213A"/>
    <w:rsid w:val="00A64912"/>
    <w:rsid w:val="00A649F4"/>
    <w:rsid w:val="00A65980"/>
    <w:rsid w:val="00A65B77"/>
    <w:rsid w:val="00A65F12"/>
    <w:rsid w:val="00A65F14"/>
    <w:rsid w:val="00A66DBE"/>
    <w:rsid w:val="00A677EE"/>
    <w:rsid w:val="00A679F8"/>
    <w:rsid w:val="00A70525"/>
    <w:rsid w:val="00A70B1A"/>
    <w:rsid w:val="00A7191F"/>
    <w:rsid w:val="00A71A6B"/>
    <w:rsid w:val="00A72AB2"/>
    <w:rsid w:val="00A72F6A"/>
    <w:rsid w:val="00A73B49"/>
    <w:rsid w:val="00A73FD6"/>
    <w:rsid w:val="00A740B9"/>
    <w:rsid w:val="00A74497"/>
    <w:rsid w:val="00A750A2"/>
    <w:rsid w:val="00A75DA7"/>
    <w:rsid w:val="00A7671D"/>
    <w:rsid w:val="00A76BCB"/>
    <w:rsid w:val="00A76CF6"/>
    <w:rsid w:val="00A80067"/>
    <w:rsid w:val="00A80D0B"/>
    <w:rsid w:val="00A80DA4"/>
    <w:rsid w:val="00A81B19"/>
    <w:rsid w:val="00A8284C"/>
    <w:rsid w:val="00A82EAE"/>
    <w:rsid w:val="00A82EB3"/>
    <w:rsid w:val="00A8303B"/>
    <w:rsid w:val="00A835B4"/>
    <w:rsid w:val="00A8373E"/>
    <w:rsid w:val="00A8379E"/>
    <w:rsid w:val="00A8393D"/>
    <w:rsid w:val="00A8445F"/>
    <w:rsid w:val="00A8467B"/>
    <w:rsid w:val="00A84B27"/>
    <w:rsid w:val="00A84FFB"/>
    <w:rsid w:val="00A85027"/>
    <w:rsid w:val="00A85122"/>
    <w:rsid w:val="00A85D96"/>
    <w:rsid w:val="00A85DEE"/>
    <w:rsid w:val="00A8608F"/>
    <w:rsid w:val="00A86170"/>
    <w:rsid w:val="00A86220"/>
    <w:rsid w:val="00A879B6"/>
    <w:rsid w:val="00A9043E"/>
    <w:rsid w:val="00A90ED3"/>
    <w:rsid w:val="00A9199D"/>
    <w:rsid w:val="00A919FC"/>
    <w:rsid w:val="00A92425"/>
    <w:rsid w:val="00A92789"/>
    <w:rsid w:val="00A9292F"/>
    <w:rsid w:val="00A92F9A"/>
    <w:rsid w:val="00A9323E"/>
    <w:rsid w:val="00A93CEA"/>
    <w:rsid w:val="00A94498"/>
    <w:rsid w:val="00A948CC"/>
    <w:rsid w:val="00A965C3"/>
    <w:rsid w:val="00A966B8"/>
    <w:rsid w:val="00A968D6"/>
    <w:rsid w:val="00A96CCC"/>
    <w:rsid w:val="00AA08F9"/>
    <w:rsid w:val="00AA16F2"/>
    <w:rsid w:val="00AA19D2"/>
    <w:rsid w:val="00AA1F21"/>
    <w:rsid w:val="00AA1F47"/>
    <w:rsid w:val="00AA2524"/>
    <w:rsid w:val="00AA280C"/>
    <w:rsid w:val="00AA2A91"/>
    <w:rsid w:val="00AA34CC"/>
    <w:rsid w:val="00AA36EF"/>
    <w:rsid w:val="00AA570B"/>
    <w:rsid w:val="00AA5BEA"/>
    <w:rsid w:val="00AA5C35"/>
    <w:rsid w:val="00AA5FA0"/>
    <w:rsid w:val="00AA63A9"/>
    <w:rsid w:val="00AA6973"/>
    <w:rsid w:val="00AA6A46"/>
    <w:rsid w:val="00AA6D0A"/>
    <w:rsid w:val="00AA73A3"/>
    <w:rsid w:val="00AA7560"/>
    <w:rsid w:val="00AA7596"/>
    <w:rsid w:val="00AA7A36"/>
    <w:rsid w:val="00AA7A47"/>
    <w:rsid w:val="00AB0F02"/>
    <w:rsid w:val="00AB111F"/>
    <w:rsid w:val="00AB1C67"/>
    <w:rsid w:val="00AB1E41"/>
    <w:rsid w:val="00AB228E"/>
    <w:rsid w:val="00AB28CA"/>
    <w:rsid w:val="00AB2EB3"/>
    <w:rsid w:val="00AB317C"/>
    <w:rsid w:val="00AB4251"/>
    <w:rsid w:val="00AB4EA8"/>
    <w:rsid w:val="00AB5453"/>
    <w:rsid w:val="00AB546F"/>
    <w:rsid w:val="00AB683B"/>
    <w:rsid w:val="00AB70AD"/>
    <w:rsid w:val="00AB7B22"/>
    <w:rsid w:val="00AC018B"/>
    <w:rsid w:val="00AC0208"/>
    <w:rsid w:val="00AC0A1E"/>
    <w:rsid w:val="00AC181C"/>
    <w:rsid w:val="00AC1882"/>
    <w:rsid w:val="00AC221E"/>
    <w:rsid w:val="00AC27A4"/>
    <w:rsid w:val="00AC2845"/>
    <w:rsid w:val="00AC338A"/>
    <w:rsid w:val="00AC3D92"/>
    <w:rsid w:val="00AC4205"/>
    <w:rsid w:val="00AC4305"/>
    <w:rsid w:val="00AC4C17"/>
    <w:rsid w:val="00AC4E93"/>
    <w:rsid w:val="00AC5ED7"/>
    <w:rsid w:val="00AC6087"/>
    <w:rsid w:val="00AC6405"/>
    <w:rsid w:val="00AC6E51"/>
    <w:rsid w:val="00AC762E"/>
    <w:rsid w:val="00AD0796"/>
    <w:rsid w:val="00AD11A7"/>
    <w:rsid w:val="00AD16AE"/>
    <w:rsid w:val="00AD1897"/>
    <w:rsid w:val="00AD231D"/>
    <w:rsid w:val="00AD24D6"/>
    <w:rsid w:val="00AD278A"/>
    <w:rsid w:val="00AD4CFE"/>
    <w:rsid w:val="00AD61CB"/>
    <w:rsid w:val="00AD7119"/>
    <w:rsid w:val="00AD74EA"/>
    <w:rsid w:val="00AD7801"/>
    <w:rsid w:val="00AD79F6"/>
    <w:rsid w:val="00AD7B21"/>
    <w:rsid w:val="00AD7B9A"/>
    <w:rsid w:val="00AE06B7"/>
    <w:rsid w:val="00AE0DA4"/>
    <w:rsid w:val="00AE1962"/>
    <w:rsid w:val="00AE1F00"/>
    <w:rsid w:val="00AE20B2"/>
    <w:rsid w:val="00AE2315"/>
    <w:rsid w:val="00AE2359"/>
    <w:rsid w:val="00AE2471"/>
    <w:rsid w:val="00AE2931"/>
    <w:rsid w:val="00AE319C"/>
    <w:rsid w:val="00AE33DA"/>
    <w:rsid w:val="00AE36FD"/>
    <w:rsid w:val="00AE381C"/>
    <w:rsid w:val="00AE3A5F"/>
    <w:rsid w:val="00AE4704"/>
    <w:rsid w:val="00AE4CFA"/>
    <w:rsid w:val="00AE4E6D"/>
    <w:rsid w:val="00AE4F0C"/>
    <w:rsid w:val="00AE66F3"/>
    <w:rsid w:val="00AE6DB4"/>
    <w:rsid w:val="00AF0FE2"/>
    <w:rsid w:val="00AF10D8"/>
    <w:rsid w:val="00AF16E0"/>
    <w:rsid w:val="00AF1776"/>
    <w:rsid w:val="00AF1B1B"/>
    <w:rsid w:val="00AF1D2E"/>
    <w:rsid w:val="00AF1EF9"/>
    <w:rsid w:val="00AF20F9"/>
    <w:rsid w:val="00AF211B"/>
    <w:rsid w:val="00AF2175"/>
    <w:rsid w:val="00AF2722"/>
    <w:rsid w:val="00AF2A97"/>
    <w:rsid w:val="00AF2C70"/>
    <w:rsid w:val="00AF3295"/>
    <w:rsid w:val="00AF3892"/>
    <w:rsid w:val="00AF3EF1"/>
    <w:rsid w:val="00AF4939"/>
    <w:rsid w:val="00AF4964"/>
    <w:rsid w:val="00AF51A7"/>
    <w:rsid w:val="00AF5448"/>
    <w:rsid w:val="00AF612F"/>
    <w:rsid w:val="00AF633A"/>
    <w:rsid w:val="00AF63FD"/>
    <w:rsid w:val="00AF6E6B"/>
    <w:rsid w:val="00AF7341"/>
    <w:rsid w:val="00AF770E"/>
    <w:rsid w:val="00AF7BD7"/>
    <w:rsid w:val="00B0020F"/>
    <w:rsid w:val="00B00FAD"/>
    <w:rsid w:val="00B02736"/>
    <w:rsid w:val="00B02C69"/>
    <w:rsid w:val="00B04127"/>
    <w:rsid w:val="00B041BF"/>
    <w:rsid w:val="00B04FE5"/>
    <w:rsid w:val="00B04FF5"/>
    <w:rsid w:val="00B05A62"/>
    <w:rsid w:val="00B05E52"/>
    <w:rsid w:val="00B06206"/>
    <w:rsid w:val="00B06686"/>
    <w:rsid w:val="00B078A2"/>
    <w:rsid w:val="00B10351"/>
    <w:rsid w:val="00B11453"/>
    <w:rsid w:val="00B1197E"/>
    <w:rsid w:val="00B11BB7"/>
    <w:rsid w:val="00B12996"/>
    <w:rsid w:val="00B129E1"/>
    <w:rsid w:val="00B12AD7"/>
    <w:rsid w:val="00B12F38"/>
    <w:rsid w:val="00B13033"/>
    <w:rsid w:val="00B13116"/>
    <w:rsid w:val="00B13809"/>
    <w:rsid w:val="00B14694"/>
    <w:rsid w:val="00B1483F"/>
    <w:rsid w:val="00B14859"/>
    <w:rsid w:val="00B164AC"/>
    <w:rsid w:val="00B16C41"/>
    <w:rsid w:val="00B16F70"/>
    <w:rsid w:val="00B171E6"/>
    <w:rsid w:val="00B17516"/>
    <w:rsid w:val="00B1778E"/>
    <w:rsid w:val="00B17CDD"/>
    <w:rsid w:val="00B205DE"/>
    <w:rsid w:val="00B2075C"/>
    <w:rsid w:val="00B20944"/>
    <w:rsid w:val="00B20F61"/>
    <w:rsid w:val="00B2121B"/>
    <w:rsid w:val="00B21307"/>
    <w:rsid w:val="00B224DB"/>
    <w:rsid w:val="00B23B3B"/>
    <w:rsid w:val="00B23C1F"/>
    <w:rsid w:val="00B23D79"/>
    <w:rsid w:val="00B240F6"/>
    <w:rsid w:val="00B24A44"/>
    <w:rsid w:val="00B260B4"/>
    <w:rsid w:val="00B26264"/>
    <w:rsid w:val="00B26444"/>
    <w:rsid w:val="00B26645"/>
    <w:rsid w:val="00B2715D"/>
    <w:rsid w:val="00B30F60"/>
    <w:rsid w:val="00B3142E"/>
    <w:rsid w:val="00B31AC6"/>
    <w:rsid w:val="00B31FDB"/>
    <w:rsid w:val="00B32AB0"/>
    <w:rsid w:val="00B32B39"/>
    <w:rsid w:val="00B32E9D"/>
    <w:rsid w:val="00B35D39"/>
    <w:rsid w:val="00B365A8"/>
    <w:rsid w:val="00B36B4C"/>
    <w:rsid w:val="00B37054"/>
    <w:rsid w:val="00B37112"/>
    <w:rsid w:val="00B40050"/>
    <w:rsid w:val="00B4018A"/>
    <w:rsid w:val="00B40C9A"/>
    <w:rsid w:val="00B4112D"/>
    <w:rsid w:val="00B415E7"/>
    <w:rsid w:val="00B418C5"/>
    <w:rsid w:val="00B4293B"/>
    <w:rsid w:val="00B42C85"/>
    <w:rsid w:val="00B4540F"/>
    <w:rsid w:val="00B45D15"/>
    <w:rsid w:val="00B45DCC"/>
    <w:rsid w:val="00B46006"/>
    <w:rsid w:val="00B46E82"/>
    <w:rsid w:val="00B4721A"/>
    <w:rsid w:val="00B47F32"/>
    <w:rsid w:val="00B505E2"/>
    <w:rsid w:val="00B507D4"/>
    <w:rsid w:val="00B50C80"/>
    <w:rsid w:val="00B512FE"/>
    <w:rsid w:val="00B51B86"/>
    <w:rsid w:val="00B51FEB"/>
    <w:rsid w:val="00B524B7"/>
    <w:rsid w:val="00B5276F"/>
    <w:rsid w:val="00B52AC3"/>
    <w:rsid w:val="00B52EE4"/>
    <w:rsid w:val="00B53733"/>
    <w:rsid w:val="00B55292"/>
    <w:rsid w:val="00B55790"/>
    <w:rsid w:val="00B563C1"/>
    <w:rsid w:val="00B57204"/>
    <w:rsid w:val="00B57219"/>
    <w:rsid w:val="00B57E7D"/>
    <w:rsid w:val="00B60BA2"/>
    <w:rsid w:val="00B61449"/>
    <w:rsid w:val="00B617D1"/>
    <w:rsid w:val="00B61DCC"/>
    <w:rsid w:val="00B62685"/>
    <w:rsid w:val="00B62836"/>
    <w:rsid w:val="00B629E5"/>
    <w:rsid w:val="00B62E8D"/>
    <w:rsid w:val="00B637C9"/>
    <w:rsid w:val="00B63A58"/>
    <w:rsid w:val="00B63F0C"/>
    <w:rsid w:val="00B64D7A"/>
    <w:rsid w:val="00B64F9E"/>
    <w:rsid w:val="00B65280"/>
    <w:rsid w:val="00B6536C"/>
    <w:rsid w:val="00B65F67"/>
    <w:rsid w:val="00B66B63"/>
    <w:rsid w:val="00B66DED"/>
    <w:rsid w:val="00B66E66"/>
    <w:rsid w:val="00B71009"/>
    <w:rsid w:val="00B717CC"/>
    <w:rsid w:val="00B71A0C"/>
    <w:rsid w:val="00B71CC6"/>
    <w:rsid w:val="00B7300D"/>
    <w:rsid w:val="00B730FC"/>
    <w:rsid w:val="00B7317A"/>
    <w:rsid w:val="00B744D4"/>
    <w:rsid w:val="00B747CC"/>
    <w:rsid w:val="00B74C60"/>
    <w:rsid w:val="00B75C01"/>
    <w:rsid w:val="00B7602F"/>
    <w:rsid w:val="00B76FD6"/>
    <w:rsid w:val="00B779B6"/>
    <w:rsid w:val="00B77C33"/>
    <w:rsid w:val="00B77F4F"/>
    <w:rsid w:val="00B77FFB"/>
    <w:rsid w:val="00B80A0C"/>
    <w:rsid w:val="00B811F5"/>
    <w:rsid w:val="00B8130D"/>
    <w:rsid w:val="00B8249F"/>
    <w:rsid w:val="00B82BE0"/>
    <w:rsid w:val="00B843A0"/>
    <w:rsid w:val="00B8468D"/>
    <w:rsid w:val="00B84EBF"/>
    <w:rsid w:val="00B84FC1"/>
    <w:rsid w:val="00B85062"/>
    <w:rsid w:val="00B852E9"/>
    <w:rsid w:val="00B85AC3"/>
    <w:rsid w:val="00B8637B"/>
    <w:rsid w:val="00B907DF"/>
    <w:rsid w:val="00B90C83"/>
    <w:rsid w:val="00B91270"/>
    <w:rsid w:val="00B9165B"/>
    <w:rsid w:val="00B92307"/>
    <w:rsid w:val="00B92576"/>
    <w:rsid w:val="00B92D6A"/>
    <w:rsid w:val="00B92DED"/>
    <w:rsid w:val="00B93FAE"/>
    <w:rsid w:val="00B9475C"/>
    <w:rsid w:val="00B94FB3"/>
    <w:rsid w:val="00B95349"/>
    <w:rsid w:val="00B95B2C"/>
    <w:rsid w:val="00B9626C"/>
    <w:rsid w:val="00B962B0"/>
    <w:rsid w:val="00B9638F"/>
    <w:rsid w:val="00B967B5"/>
    <w:rsid w:val="00B97343"/>
    <w:rsid w:val="00B973E5"/>
    <w:rsid w:val="00B9785B"/>
    <w:rsid w:val="00B97A58"/>
    <w:rsid w:val="00BA0D68"/>
    <w:rsid w:val="00BA1316"/>
    <w:rsid w:val="00BA1B59"/>
    <w:rsid w:val="00BA2E32"/>
    <w:rsid w:val="00BA3DF4"/>
    <w:rsid w:val="00BA44E5"/>
    <w:rsid w:val="00BA4714"/>
    <w:rsid w:val="00BA537C"/>
    <w:rsid w:val="00BA58C5"/>
    <w:rsid w:val="00BA5968"/>
    <w:rsid w:val="00BA5D10"/>
    <w:rsid w:val="00BA5EC3"/>
    <w:rsid w:val="00BA605F"/>
    <w:rsid w:val="00BA647F"/>
    <w:rsid w:val="00BA6488"/>
    <w:rsid w:val="00BA66AF"/>
    <w:rsid w:val="00BA6B02"/>
    <w:rsid w:val="00BA7085"/>
    <w:rsid w:val="00BA7242"/>
    <w:rsid w:val="00BA765C"/>
    <w:rsid w:val="00BB00AB"/>
    <w:rsid w:val="00BB04C7"/>
    <w:rsid w:val="00BB0AD4"/>
    <w:rsid w:val="00BB155C"/>
    <w:rsid w:val="00BB198A"/>
    <w:rsid w:val="00BB1C41"/>
    <w:rsid w:val="00BB2527"/>
    <w:rsid w:val="00BB3843"/>
    <w:rsid w:val="00BB491D"/>
    <w:rsid w:val="00BB4E2B"/>
    <w:rsid w:val="00BB55DC"/>
    <w:rsid w:val="00BB62E4"/>
    <w:rsid w:val="00BB6688"/>
    <w:rsid w:val="00BB72C9"/>
    <w:rsid w:val="00BB75BF"/>
    <w:rsid w:val="00BB7650"/>
    <w:rsid w:val="00BC0003"/>
    <w:rsid w:val="00BC030F"/>
    <w:rsid w:val="00BC0414"/>
    <w:rsid w:val="00BC071C"/>
    <w:rsid w:val="00BC0886"/>
    <w:rsid w:val="00BC0AB6"/>
    <w:rsid w:val="00BC0B3E"/>
    <w:rsid w:val="00BC0D2E"/>
    <w:rsid w:val="00BC0D97"/>
    <w:rsid w:val="00BC171E"/>
    <w:rsid w:val="00BC1A56"/>
    <w:rsid w:val="00BC1E9C"/>
    <w:rsid w:val="00BC2D32"/>
    <w:rsid w:val="00BC3870"/>
    <w:rsid w:val="00BC3BDD"/>
    <w:rsid w:val="00BC4BE3"/>
    <w:rsid w:val="00BC4D93"/>
    <w:rsid w:val="00BC4F33"/>
    <w:rsid w:val="00BC53C1"/>
    <w:rsid w:val="00BC5F51"/>
    <w:rsid w:val="00BC6023"/>
    <w:rsid w:val="00BC6160"/>
    <w:rsid w:val="00BC6AFA"/>
    <w:rsid w:val="00BC6D6A"/>
    <w:rsid w:val="00BC7242"/>
    <w:rsid w:val="00BC7A13"/>
    <w:rsid w:val="00BD039D"/>
    <w:rsid w:val="00BD08A9"/>
    <w:rsid w:val="00BD14A6"/>
    <w:rsid w:val="00BD16C5"/>
    <w:rsid w:val="00BD3245"/>
    <w:rsid w:val="00BD3FFD"/>
    <w:rsid w:val="00BD4213"/>
    <w:rsid w:val="00BD4662"/>
    <w:rsid w:val="00BD484E"/>
    <w:rsid w:val="00BD4A05"/>
    <w:rsid w:val="00BD61CB"/>
    <w:rsid w:val="00BD7100"/>
    <w:rsid w:val="00BD75A9"/>
    <w:rsid w:val="00BD777F"/>
    <w:rsid w:val="00BD7953"/>
    <w:rsid w:val="00BD7C25"/>
    <w:rsid w:val="00BE0191"/>
    <w:rsid w:val="00BE0782"/>
    <w:rsid w:val="00BE08D7"/>
    <w:rsid w:val="00BE2244"/>
    <w:rsid w:val="00BE2F47"/>
    <w:rsid w:val="00BE3189"/>
    <w:rsid w:val="00BE34C7"/>
    <w:rsid w:val="00BE37F0"/>
    <w:rsid w:val="00BE4425"/>
    <w:rsid w:val="00BE48CF"/>
    <w:rsid w:val="00BE6154"/>
    <w:rsid w:val="00BE630D"/>
    <w:rsid w:val="00BE6B47"/>
    <w:rsid w:val="00BE6DE8"/>
    <w:rsid w:val="00BE71E2"/>
    <w:rsid w:val="00BE7363"/>
    <w:rsid w:val="00BE7E32"/>
    <w:rsid w:val="00BF19B7"/>
    <w:rsid w:val="00BF1B24"/>
    <w:rsid w:val="00BF1E66"/>
    <w:rsid w:val="00BF2973"/>
    <w:rsid w:val="00BF3395"/>
    <w:rsid w:val="00BF399C"/>
    <w:rsid w:val="00BF43BD"/>
    <w:rsid w:val="00BF450A"/>
    <w:rsid w:val="00BF4766"/>
    <w:rsid w:val="00BF48FF"/>
    <w:rsid w:val="00BF4A24"/>
    <w:rsid w:val="00BF655B"/>
    <w:rsid w:val="00BF6A60"/>
    <w:rsid w:val="00C00509"/>
    <w:rsid w:val="00C00D89"/>
    <w:rsid w:val="00C01CFB"/>
    <w:rsid w:val="00C01DD6"/>
    <w:rsid w:val="00C029A2"/>
    <w:rsid w:val="00C02D2B"/>
    <w:rsid w:val="00C03B2F"/>
    <w:rsid w:val="00C04183"/>
    <w:rsid w:val="00C04209"/>
    <w:rsid w:val="00C04B4D"/>
    <w:rsid w:val="00C06726"/>
    <w:rsid w:val="00C06DE4"/>
    <w:rsid w:val="00C10DFC"/>
    <w:rsid w:val="00C123D1"/>
    <w:rsid w:val="00C12FAB"/>
    <w:rsid w:val="00C14DFC"/>
    <w:rsid w:val="00C153D2"/>
    <w:rsid w:val="00C15A02"/>
    <w:rsid w:val="00C15A10"/>
    <w:rsid w:val="00C15D28"/>
    <w:rsid w:val="00C15DD2"/>
    <w:rsid w:val="00C15E81"/>
    <w:rsid w:val="00C16275"/>
    <w:rsid w:val="00C16723"/>
    <w:rsid w:val="00C16F8B"/>
    <w:rsid w:val="00C17CC7"/>
    <w:rsid w:val="00C20569"/>
    <w:rsid w:val="00C20EE0"/>
    <w:rsid w:val="00C21515"/>
    <w:rsid w:val="00C223FB"/>
    <w:rsid w:val="00C2246F"/>
    <w:rsid w:val="00C239E0"/>
    <w:rsid w:val="00C240FC"/>
    <w:rsid w:val="00C27264"/>
    <w:rsid w:val="00C2729F"/>
    <w:rsid w:val="00C272EC"/>
    <w:rsid w:val="00C27856"/>
    <w:rsid w:val="00C30718"/>
    <w:rsid w:val="00C3082D"/>
    <w:rsid w:val="00C30CE0"/>
    <w:rsid w:val="00C3150C"/>
    <w:rsid w:val="00C318C4"/>
    <w:rsid w:val="00C322A2"/>
    <w:rsid w:val="00C32645"/>
    <w:rsid w:val="00C32F29"/>
    <w:rsid w:val="00C330B1"/>
    <w:rsid w:val="00C3310B"/>
    <w:rsid w:val="00C332A3"/>
    <w:rsid w:val="00C33700"/>
    <w:rsid w:val="00C3390B"/>
    <w:rsid w:val="00C33BF3"/>
    <w:rsid w:val="00C33C25"/>
    <w:rsid w:val="00C342DA"/>
    <w:rsid w:val="00C3454D"/>
    <w:rsid w:val="00C34B46"/>
    <w:rsid w:val="00C36351"/>
    <w:rsid w:val="00C363ED"/>
    <w:rsid w:val="00C36657"/>
    <w:rsid w:val="00C36E0B"/>
    <w:rsid w:val="00C374A8"/>
    <w:rsid w:val="00C37657"/>
    <w:rsid w:val="00C37DE4"/>
    <w:rsid w:val="00C37FCA"/>
    <w:rsid w:val="00C400F6"/>
    <w:rsid w:val="00C41528"/>
    <w:rsid w:val="00C4160B"/>
    <w:rsid w:val="00C42499"/>
    <w:rsid w:val="00C42860"/>
    <w:rsid w:val="00C43290"/>
    <w:rsid w:val="00C43649"/>
    <w:rsid w:val="00C43B5D"/>
    <w:rsid w:val="00C449B1"/>
    <w:rsid w:val="00C45548"/>
    <w:rsid w:val="00C45990"/>
    <w:rsid w:val="00C46BA7"/>
    <w:rsid w:val="00C46E46"/>
    <w:rsid w:val="00C470AB"/>
    <w:rsid w:val="00C4712F"/>
    <w:rsid w:val="00C5080B"/>
    <w:rsid w:val="00C50891"/>
    <w:rsid w:val="00C51D0E"/>
    <w:rsid w:val="00C51E1A"/>
    <w:rsid w:val="00C52235"/>
    <w:rsid w:val="00C522D3"/>
    <w:rsid w:val="00C53D17"/>
    <w:rsid w:val="00C53DD4"/>
    <w:rsid w:val="00C541BE"/>
    <w:rsid w:val="00C543DC"/>
    <w:rsid w:val="00C5453D"/>
    <w:rsid w:val="00C54E38"/>
    <w:rsid w:val="00C551E3"/>
    <w:rsid w:val="00C558E6"/>
    <w:rsid w:val="00C561D1"/>
    <w:rsid w:val="00C565D9"/>
    <w:rsid w:val="00C57583"/>
    <w:rsid w:val="00C60376"/>
    <w:rsid w:val="00C61C68"/>
    <w:rsid w:val="00C62E36"/>
    <w:rsid w:val="00C63289"/>
    <w:rsid w:val="00C63957"/>
    <w:rsid w:val="00C6427C"/>
    <w:rsid w:val="00C6661F"/>
    <w:rsid w:val="00C70686"/>
    <w:rsid w:val="00C70F79"/>
    <w:rsid w:val="00C71AA8"/>
    <w:rsid w:val="00C720A7"/>
    <w:rsid w:val="00C724B8"/>
    <w:rsid w:val="00C7261C"/>
    <w:rsid w:val="00C7338F"/>
    <w:rsid w:val="00C733B2"/>
    <w:rsid w:val="00C73C7C"/>
    <w:rsid w:val="00C73FD0"/>
    <w:rsid w:val="00C75446"/>
    <w:rsid w:val="00C7665C"/>
    <w:rsid w:val="00C76DD8"/>
    <w:rsid w:val="00C76ECF"/>
    <w:rsid w:val="00C81D4D"/>
    <w:rsid w:val="00C81E9D"/>
    <w:rsid w:val="00C82190"/>
    <w:rsid w:val="00C822E8"/>
    <w:rsid w:val="00C82A9C"/>
    <w:rsid w:val="00C82C8A"/>
    <w:rsid w:val="00C82CD4"/>
    <w:rsid w:val="00C83057"/>
    <w:rsid w:val="00C83402"/>
    <w:rsid w:val="00C834A2"/>
    <w:rsid w:val="00C836E3"/>
    <w:rsid w:val="00C845E7"/>
    <w:rsid w:val="00C84673"/>
    <w:rsid w:val="00C85320"/>
    <w:rsid w:val="00C85966"/>
    <w:rsid w:val="00C85CCF"/>
    <w:rsid w:val="00C864EC"/>
    <w:rsid w:val="00C86D22"/>
    <w:rsid w:val="00C908AE"/>
    <w:rsid w:val="00C91484"/>
    <w:rsid w:val="00C91AD5"/>
    <w:rsid w:val="00C91BFC"/>
    <w:rsid w:val="00C928F4"/>
    <w:rsid w:val="00C92968"/>
    <w:rsid w:val="00C9356A"/>
    <w:rsid w:val="00C935A5"/>
    <w:rsid w:val="00C93690"/>
    <w:rsid w:val="00C937E5"/>
    <w:rsid w:val="00C944A0"/>
    <w:rsid w:val="00C9469B"/>
    <w:rsid w:val="00C947FB"/>
    <w:rsid w:val="00C94F1C"/>
    <w:rsid w:val="00C950E2"/>
    <w:rsid w:val="00C95304"/>
    <w:rsid w:val="00C95673"/>
    <w:rsid w:val="00C962C8"/>
    <w:rsid w:val="00C97077"/>
    <w:rsid w:val="00C9794F"/>
    <w:rsid w:val="00C97A7A"/>
    <w:rsid w:val="00CA09F3"/>
    <w:rsid w:val="00CA0AE1"/>
    <w:rsid w:val="00CA2309"/>
    <w:rsid w:val="00CA28AF"/>
    <w:rsid w:val="00CA3681"/>
    <w:rsid w:val="00CA3A90"/>
    <w:rsid w:val="00CA6132"/>
    <w:rsid w:val="00CA6E7C"/>
    <w:rsid w:val="00CA6EEE"/>
    <w:rsid w:val="00CB016A"/>
    <w:rsid w:val="00CB0DC3"/>
    <w:rsid w:val="00CB0DCA"/>
    <w:rsid w:val="00CB17D5"/>
    <w:rsid w:val="00CB1945"/>
    <w:rsid w:val="00CB20F9"/>
    <w:rsid w:val="00CB283E"/>
    <w:rsid w:val="00CB2863"/>
    <w:rsid w:val="00CB407F"/>
    <w:rsid w:val="00CB44CD"/>
    <w:rsid w:val="00CB4AFC"/>
    <w:rsid w:val="00CB4EE6"/>
    <w:rsid w:val="00CB54E0"/>
    <w:rsid w:val="00CB558D"/>
    <w:rsid w:val="00CB5B37"/>
    <w:rsid w:val="00CB5F1C"/>
    <w:rsid w:val="00CB6F27"/>
    <w:rsid w:val="00CB6F75"/>
    <w:rsid w:val="00CB7946"/>
    <w:rsid w:val="00CC08CB"/>
    <w:rsid w:val="00CC0ABF"/>
    <w:rsid w:val="00CC118C"/>
    <w:rsid w:val="00CC155A"/>
    <w:rsid w:val="00CC1799"/>
    <w:rsid w:val="00CC18E8"/>
    <w:rsid w:val="00CC1AB8"/>
    <w:rsid w:val="00CC1D5A"/>
    <w:rsid w:val="00CC2B3E"/>
    <w:rsid w:val="00CC2EB9"/>
    <w:rsid w:val="00CC3504"/>
    <w:rsid w:val="00CC3552"/>
    <w:rsid w:val="00CC4173"/>
    <w:rsid w:val="00CC487E"/>
    <w:rsid w:val="00CC48DF"/>
    <w:rsid w:val="00CC4A7B"/>
    <w:rsid w:val="00CC5BC4"/>
    <w:rsid w:val="00CC6015"/>
    <w:rsid w:val="00CC62D2"/>
    <w:rsid w:val="00CC69C9"/>
    <w:rsid w:val="00CC7C20"/>
    <w:rsid w:val="00CD0A1B"/>
    <w:rsid w:val="00CD1042"/>
    <w:rsid w:val="00CD1AF0"/>
    <w:rsid w:val="00CD232D"/>
    <w:rsid w:val="00CD2895"/>
    <w:rsid w:val="00CD33F7"/>
    <w:rsid w:val="00CD36AE"/>
    <w:rsid w:val="00CD3A6F"/>
    <w:rsid w:val="00CD4692"/>
    <w:rsid w:val="00CD4903"/>
    <w:rsid w:val="00CD4EE2"/>
    <w:rsid w:val="00CD5621"/>
    <w:rsid w:val="00CD5D9E"/>
    <w:rsid w:val="00CD6DDF"/>
    <w:rsid w:val="00CD71F9"/>
    <w:rsid w:val="00CE0BE7"/>
    <w:rsid w:val="00CE0EBD"/>
    <w:rsid w:val="00CE15CE"/>
    <w:rsid w:val="00CE21A8"/>
    <w:rsid w:val="00CE2D29"/>
    <w:rsid w:val="00CE2F3F"/>
    <w:rsid w:val="00CE3080"/>
    <w:rsid w:val="00CE336D"/>
    <w:rsid w:val="00CE37F6"/>
    <w:rsid w:val="00CE40DC"/>
    <w:rsid w:val="00CE4B9D"/>
    <w:rsid w:val="00CE5382"/>
    <w:rsid w:val="00CE5A05"/>
    <w:rsid w:val="00CE5AB2"/>
    <w:rsid w:val="00CE5AF8"/>
    <w:rsid w:val="00CE5F0C"/>
    <w:rsid w:val="00CE5F5C"/>
    <w:rsid w:val="00CE611F"/>
    <w:rsid w:val="00CE647D"/>
    <w:rsid w:val="00CE6485"/>
    <w:rsid w:val="00CE6518"/>
    <w:rsid w:val="00CE68FB"/>
    <w:rsid w:val="00CE73DA"/>
    <w:rsid w:val="00CE7497"/>
    <w:rsid w:val="00CE7A2B"/>
    <w:rsid w:val="00CF0CA1"/>
    <w:rsid w:val="00CF1BA2"/>
    <w:rsid w:val="00CF1E29"/>
    <w:rsid w:val="00CF1FD2"/>
    <w:rsid w:val="00CF2CB2"/>
    <w:rsid w:val="00CF46F0"/>
    <w:rsid w:val="00CF4A28"/>
    <w:rsid w:val="00CF4E59"/>
    <w:rsid w:val="00CF55E0"/>
    <w:rsid w:val="00CF7390"/>
    <w:rsid w:val="00CF7CF0"/>
    <w:rsid w:val="00CF7E04"/>
    <w:rsid w:val="00D01490"/>
    <w:rsid w:val="00D017CB"/>
    <w:rsid w:val="00D01B3A"/>
    <w:rsid w:val="00D022AD"/>
    <w:rsid w:val="00D02660"/>
    <w:rsid w:val="00D02E14"/>
    <w:rsid w:val="00D0332C"/>
    <w:rsid w:val="00D039E2"/>
    <w:rsid w:val="00D04502"/>
    <w:rsid w:val="00D04588"/>
    <w:rsid w:val="00D045EE"/>
    <w:rsid w:val="00D0473D"/>
    <w:rsid w:val="00D04B71"/>
    <w:rsid w:val="00D07CE6"/>
    <w:rsid w:val="00D102AF"/>
    <w:rsid w:val="00D1072C"/>
    <w:rsid w:val="00D10794"/>
    <w:rsid w:val="00D10B3B"/>
    <w:rsid w:val="00D11A93"/>
    <w:rsid w:val="00D12053"/>
    <w:rsid w:val="00D12280"/>
    <w:rsid w:val="00D1310F"/>
    <w:rsid w:val="00D13175"/>
    <w:rsid w:val="00D135CC"/>
    <w:rsid w:val="00D150E9"/>
    <w:rsid w:val="00D1605A"/>
    <w:rsid w:val="00D16E5A"/>
    <w:rsid w:val="00D16F3F"/>
    <w:rsid w:val="00D171F3"/>
    <w:rsid w:val="00D1731A"/>
    <w:rsid w:val="00D20298"/>
    <w:rsid w:val="00D20F2C"/>
    <w:rsid w:val="00D21086"/>
    <w:rsid w:val="00D212C3"/>
    <w:rsid w:val="00D21B3B"/>
    <w:rsid w:val="00D22283"/>
    <w:rsid w:val="00D22983"/>
    <w:rsid w:val="00D22D00"/>
    <w:rsid w:val="00D22D6A"/>
    <w:rsid w:val="00D246E9"/>
    <w:rsid w:val="00D2527C"/>
    <w:rsid w:val="00D2583E"/>
    <w:rsid w:val="00D25C1C"/>
    <w:rsid w:val="00D25F11"/>
    <w:rsid w:val="00D26204"/>
    <w:rsid w:val="00D264AC"/>
    <w:rsid w:val="00D266FC"/>
    <w:rsid w:val="00D26A6B"/>
    <w:rsid w:val="00D26D5E"/>
    <w:rsid w:val="00D26D61"/>
    <w:rsid w:val="00D276C7"/>
    <w:rsid w:val="00D3003C"/>
    <w:rsid w:val="00D30793"/>
    <w:rsid w:val="00D30EFB"/>
    <w:rsid w:val="00D30F00"/>
    <w:rsid w:val="00D323E6"/>
    <w:rsid w:val="00D32CC8"/>
    <w:rsid w:val="00D336CB"/>
    <w:rsid w:val="00D33740"/>
    <w:rsid w:val="00D33ABC"/>
    <w:rsid w:val="00D33F93"/>
    <w:rsid w:val="00D3412E"/>
    <w:rsid w:val="00D34875"/>
    <w:rsid w:val="00D34A0E"/>
    <w:rsid w:val="00D34FF8"/>
    <w:rsid w:val="00D35B97"/>
    <w:rsid w:val="00D35E3E"/>
    <w:rsid w:val="00D360A3"/>
    <w:rsid w:val="00D36A66"/>
    <w:rsid w:val="00D36A8E"/>
    <w:rsid w:val="00D36D55"/>
    <w:rsid w:val="00D37844"/>
    <w:rsid w:val="00D40E93"/>
    <w:rsid w:val="00D410B4"/>
    <w:rsid w:val="00D411BA"/>
    <w:rsid w:val="00D42149"/>
    <w:rsid w:val="00D422FD"/>
    <w:rsid w:val="00D42449"/>
    <w:rsid w:val="00D43006"/>
    <w:rsid w:val="00D4387E"/>
    <w:rsid w:val="00D44484"/>
    <w:rsid w:val="00D44B56"/>
    <w:rsid w:val="00D44CB5"/>
    <w:rsid w:val="00D4557A"/>
    <w:rsid w:val="00D45999"/>
    <w:rsid w:val="00D47218"/>
    <w:rsid w:val="00D47A28"/>
    <w:rsid w:val="00D47DD4"/>
    <w:rsid w:val="00D47F36"/>
    <w:rsid w:val="00D5138F"/>
    <w:rsid w:val="00D51F7C"/>
    <w:rsid w:val="00D547F2"/>
    <w:rsid w:val="00D54921"/>
    <w:rsid w:val="00D54C74"/>
    <w:rsid w:val="00D55A46"/>
    <w:rsid w:val="00D55D1A"/>
    <w:rsid w:val="00D56EC8"/>
    <w:rsid w:val="00D579EA"/>
    <w:rsid w:val="00D57D2A"/>
    <w:rsid w:val="00D601AE"/>
    <w:rsid w:val="00D60552"/>
    <w:rsid w:val="00D6095A"/>
    <w:rsid w:val="00D60BFC"/>
    <w:rsid w:val="00D61644"/>
    <w:rsid w:val="00D619DE"/>
    <w:rsid w:val="00D61D8F"/>
    <w:rsid w:val="00D62253"/>
    <w:rsid w:val="00D62850"/>
    <w:rsid w:val="00D62EE2"/>
    <w:rsid w:val="00D63085"/>
    <w:rsid w:val="00D63859"/>
    <w:rsid w:val="00D64FB8"/>
    <w:rsid w:val="00D65C1D"/>
    <w:rsid w:val="00D66045"/>
    <w:rsid w:val="00D665C8"/>
    <w:rsid w:val="00D6704A"/>
    <w:rsid w:val="00D67652"/>
    <w:rsid w:val="00D67C19"/>
    <w:rsid w:val="00D67DEB"/>
    <w:rsid w:val="00D708F3"/>
    <w:rsid w:val="00D70EBC"/>
    <w:rsid w:val="00D71039"/>
    <w:rsid w:val="00D71067"/>
    <w:rsid w:val="00D71B1B"/>
    <w:rsid w:val="00D7213A"/>
    <w:rsid w:val="00D7329F"/>
    <w:rsid w:val="00D736C4"/>
    <w:rsid w:val="00D73F62"/>
    <w:rsid w:val="00D7429A"/>
    <w:rsid w:val="00D747DD"/>
    <w:rsid w:val="00D750E1"/>
    <w:rsid w:val="00D76086"/>
    <w:rsid w:val="00D7657C"/>
    <w:rsid w:val="00D76829"/>
    <w:rsid w:val="00D76C68"/>
    <w:rsid w:val="00D801BE"/>
    <w:rsid w:val="00D80728"/>
    <w:rsid w:val="00D80B21"/>
    <w:rsid w:val="00D828B3"/>
    <w:rsid w:val="00D82D46"/>
    <w:rsid w:val="00D82EFB"/>
    <w:rsid w:val="00D8325C"/>
    <w:rsid w:val="00D833A4"/>
    <w:rsid w:val="00D83840"/>
    <w:rsid w:val="00D83973"/>
    <w:rsid w:val="00D83BA2"/>
    <w:rsid w:val="00D8504F"/>
    <w:rsid w:val="00D854A5"/>
    <w:rsid w:val="00D85717"/>
    <w:rsid w:val="00D85B36"/>
    <w:rsid w:val="00D86B7D"/>
    <w:rsid w:val="00D8705E"/>
    <w:rsid w:val="00D87326"/>
    <w:rsid w:val="00D87416"/>
    <w:rsid w:val="00D874F2"/>
    <w:rsid w:val="00D909F6"/>
    <w:rsid w:val="00D90BB8"/>
    <w:rsid w:val="00D91AC1"/>
    <w:rsid w:val="00D92300"/>
    <w:rsid w:val="00D92CB5"/>
    <w:rsid w:val="00D9318A"/>
    <w:rsid w:val="00D94006"/>
    <w:rsid w:val="00D943F1"/>
    <w:rsid w:val="00D945E0"/>
    <w:rsid w:val="00D95290"/>
    <w:rsid w:val="00D96265"/>
    <w:rsid w:val="00D97459"/>
    <w:rsid w:val="00D979F1"/>
    <w:rsid w:val="00D97B4B"/>
    <w:rsid w:val="00DA0A79"/>
    <w:rsid w:val="00DA1110"/>
    <w:rsid w:val="00DA1CC4"/>
    <w:rsid w:val="00DA3263"/>
    <w:rsid w:val="00DA36AB"/>
    <w:rsid w:val="00DA381E"/>
    <w:rsid w:val="00DA38CA"/>
    <w:rsid w:val="00DA3E86"/>
    <w:rsid w:val="00DA3EEA"/>
    <w:rsid w:val="00DA4173"/>
    <w:rsid w:val="00DA431D"/>
    <w:rsid w:val="00DA5270"/>
    <w:rsid w:val="00DA55FC"/>
    <w:rsid w:val="00DA5FE1"/>
    <w:rsid w:val="00DA6A3C"/>
    <w:rsid w:val="00DA6CCD"/>
    <w:rsid w:val="00DA7764"/>
    <w:rsid w:val="00DA7B0C"/>
    <w:rsid w:val="00DB072A"/>
    <w:rsid w:val="00DB0D4B"/>
    <w:rsid w:val="00DB15ED"/>
    <w:rsid w:val="00DB1A7E"/>
    <w:rsid w:val="00DB21C7"/>
    <w:rsid w:val="00DB23BC"/>
    <w:rsid w:val="00DB241E"/>
    <w:rsid w:val="00DB242A"/>
    <w:rsid w:val="00DB3CE4"/>
    <w:rsid w:val="00DB468A"/>
    <w:rsid w:val="00DB48E1"/>
    <w:rsid w:val="00DB5767"/>
    <w:rsid w:val="00DB5A2C"/>
    <w:rsid w:val="00DB6B6D"/>
    <w:rsid w:val="00DB76DA"/>
    <w:rsid w:val="00DB773F"/>
    <w:rsid w:val="00DB7816"/>
    <w:rsid w:val="00DC02D0"/>
    <w:rsid w:val="00DC1E4F"/>
    <w:rsid w:val="00DC242A"/>
    <w:rsid w:val="00DC26CA"/>
    <w:rsid w:val="00DC286B"/>
    <w:rsid w:val="00DC2FB8"/>
    <w:rsid w:val="00DC4357"/>
    <w:rsid w:val="00DC66FF"/>
    <w:rsid w:val="00DC69A5"/>
    <w:rsid w:val="00DC6F29"/>
    <w:rsid w:val="00DC758A"/>
    <w:rsid w:val="00DC7B33"/>
    <w:rsid w:val="00DD002E"/>
    <w:rsid w:val="00DD0121"/>
    <w:rsid w:val="00DD11BA"/>
    <w:rsid w:val="00DD1609"/>
    <w:rsid w:val="00DD1A9E"/>
    <w:rsid w:val="00DD1DB3"/>
    <w:rsid w:val="00DD22EA"/>
    <w:rsid w:val="00DD235B"/>
    <w:rsid w:val="00DD2725"/>
    <w:rsid w:val="00DD2B08"/>
    <w:rsid w:val="00DD3219"/>
    <w:rsid w:val="00DD3428"/>
    <w:rsid w:val="00DD398B"/>
    <w:rsid w:val="00DD3AC0"/>
    <w:rsid w:val="00DD3BA8"/>
    <w:rsid w:val="00DD47BF"/>
    <w:rsid w:val="00DD4D8C"/>
    <w:rsid w:val="00DD5D37"/>
    <w:rsid w:val="00DD5D82"/>
    <w:rsid w:val="00DD6F7B"/>
    <w:rsid w:val="00DD74A3"/>
    <w:rsid w:val="00DD74AA"/>
    <w:rsid w:val="00DD7D0D"/>
    <w:rsid w:val="00DE055B"/>
    <w:rsid w:val="00DE06D9"/>
    <w:rsid w:val="00DE07B1"/>
    <w:rsid w:val="00DE1544"/>
    <w:rsid w:val="00DE241F"/>
    <w:rsid w:val="00DE399F"/>
    <w:rsid w:val="00DE3A4F"/>
    <w:rsid w:val="00DE4DB4"/>
    <w:rsid w:val="00DE5028"/>
    <w:rsid w:val="00DE5058"/>
    <w:rsid w:val="00DE505C"/>
    <w:rsid w:val="00DE6234"/>
    <w:rsid w:val="00DE6CE1"/>
    <w:rsid w:val="00DE6E98"/>
    <w:rsid w:val="00DE721E"/>
    <w:rsid w:val="00DE7506"/>
    <w:rsid w:val="00DE78BD"/>
    <w:rsid w:val="00DE7AD1"/>
    <w:rsid w:val="00DE7B1E"/>
    <w:rsid w:val="00DE7CF9"/>
    <w:rsid w:val="00DF060D"/>
    <w:rsid w:val="00DF0755"/>
    <w:rsid w:val="00DF0833"/>
    <w:rsid w:val="00DF08B6"/>
    <w:rsid w:val="00DF094A"/>
    <w:rsid w:val="00DF0DDB"/>
    <w:rsid w:val="00DF1951"/>
    <w:rsid w:val="00DF1956"/>
    <w:rsid w:val="00DF3A5B"/>
    <w:rsid w:val="00DF42BF"/>
    <w:rsid w:val="00DF4675"/>
    <w:rsid w:val="00DF5829"/>
    <w:rsid w:val="00DF636B"/>
    <w:rsid w:val="00DF6844"/>
    <w:rsid w:val="00DF6950"/>
    <w:rsid w:val="00DF6AFD"/>
    <w:rsid w:val="00DF6CB7"/>
    <w:rsid w:val="00E0008C"/>
    <w:rsid w:val="00E01E5B"/>
    <w:rsid w:val="00E021F0"/>
    <w:rsid w:val="00E0238B"/>
    <w:rsid w:val="00E0298D"/>
    <w:rsid w:val="00E02BC1"/>
    <w:rsid w:val="00E02D25"/>
    <w:rsid w:val="00E02F40"/>
    <w:rsid w:val="00E03122"/>
    <w:rsid w:val="00E03880"/>
    <w:rsid w:val="00E0420A"/>
    <w:rsid w:val="00E0423B"/>
    <w:rsid w:val="00E04687"/>
    <w:rsid w:val="00E054DA"/>
    <w:rsid w:val="00E05E73"/>
    <w:rsid w:val="00E0650F"/>
    <w:rsid w:val="00E07291"/>
    <w:rsid w:val="00E074CF"/>
    <w:rsid w:val="00E10044"/>
    <w:rsid w:val="00E10778"/>
    <w:rsid w:val="00E1099F"/>
    <w:rsid w:val="00E10A0D"/>
    <w:rsid w:val="00E120A0"/>
    <w:rsid w:val="00E129FE"/>
    <w:rsid w:val="00E12B0E"/>
    <w:rsid w:val="00E13049"/>
    <w:rsid w:val="00E1305E"/>
    <w:rsid w:val="00E1338A"/>
    <w:rsid w:val="00E13A76"/>
    <w:rsid w:val="00E13C8C"/>
    <w:rsid w:val="00E13EA6"/>
    <w:rsid w:val="00E1450D"/>
    <w:rsid w:val="00E1456A"/>
    <w:rsid w:val="00E14D3B"/>
    <w:rsid w:val="00E15382"/>
    <w:rsid w:val="00E15D3D"/>
    <w:rsid w:val="00E1600B"/>
    <w:rsid w:val="00E16759"/>
    <w:rsid w:val="00E169AC"/>
    <w:rsid w:val="00E1722F"/>
    <w:rsid w:val="00E20783"/>
    <w:rsid w:val="00E2086F"/>
    <w:rsid w:val="00E208CF"/>
    <w:rsid w:val="00E2186F"/>
    <w:rsid w:val="00E22B4D"/>
    <w:rsid w:val="00E22B60"/>
    <w:rsid w:val="00E22C5A"/>
    <w:rsid w:val="00E2390E"/>
    <w:rsid w:val="00E23F74"/>
    <w:rsid w:val="00E245DB"/>
    <w:rsid w:val="00E24C3B"/>
    <w:rsid w:val="00E25182"/>
    <w:rsid w:val="00E254F4"/>
    <w:rsid w:val="00E25DDA"/>
    <w:rsid w:val="00E2658E"/>
    <w:rsid w:val="00E26D8D"/>
    <w:rsid w:val="00E31107"/>
    <w:rsid w:val="00E31614"/>
    <w:rsid w:val="00E317EA"/>
    <w:rsid w:val="00E320B7"/>
    <w:rsid w:val="00E32336"/>
    <w:rsid w:val="00E32A6B"/>
    <w:rsid w:val="00E32AF7"/>
    <w:rsid w:val="00E32CAB"/>
    <w:rsid w:val="00E33A2E"/>
    <w:rsid w:val="00E34F1C"/>
    <w:rsid w:val="00E356B4"/>
    <w:rsid w:val="00E35C3B"/>
    <w:rsid w:val="00E36049"/>
    <w:rsid w:val="00E36D0D"/>
    <w:rsid w:val="00E3792E"/>
    <w:rsid w:val="00E40494"/>
    <w:rsid w:val="00E40750"/>
    <w:rsid w:val="00E41A73"/>
    <w:rsid w:val="00E41E94"/>
    <w:rsid w:val="00E42278"/>
    <w:rsid w:val="00E426A9"/>
    <w:rsid w:val="00E43001"/>
    <w:rsid w:val="00E43363"/>
    <w:rsid w:val="00E43740"/>
    <w:rsid w:val="00E44D20"/>
    <w:rsid w:val="00E4589D"/>
    <w:rsid w:val="00E45E23"/>
    <w:rsid w:val="00E46031"/>
    <w:rsid w:val="00E463FE"/>
    <w:rsid w:val="00E46AB4"/>
    <w:rsid w:val="00E47097"/>
    <w:rsid w:val="00E4774F"/>
    <w:rsid w:val="00E47D64"/>
    <w:rsid w:val="00E47F27"/>
    <w:rsid w:val="00E502B4"/>
    <w:rsid w:val="00E513E4"/>
    <w:rsid w:val="00E51590"/>
    <w:rsid w:val="00E52B8A"/>
    <w:rsid w:val="00E52E97"/>
    <w:rsid w:val="00E539DE"/>
    <w:rsid w:val="00E53B34"/>
    <w:rsid w:val="00E5632E"/>
    <w:rsid w:val="00E563B1"/>
    <w:rsid w:val="00E56CA6"/>
    <w:rsid w:val="00E56F8C"/>
    <w:rsid w:val="00E573AA"/>
    <w:rsid w:val="00E573E1"/>
    <w:rsid w:val="00E57975"/>
    <w:rsid w:val="00E609C5"/>
    <w:rsid w:val="00E60EE3"/>
    <w:rsid w:val="00E61617"/>
    <w:rsid w:val="00E61A8C"/>
    <w:rsid w:val="00E61C71"/>
    <w:rsid w:val="00E62820"/>
    <w:rsid w:val="00E634A6"/>
    <w:rsid w:val="00E63627"/>
    <w:rsid w:val="00E63746"/>
    <w:rsid w:val="00E6411D"/>
    <w:rsid w:val="00E6495F"/>
    <w:rsid w:val="00E64D8B"/>
    <w:rsid w:val="00E64FF1"/>
    <w:rsid w:val="00E6522F"/>
    <w:rsid w:val="00E6546A"/>
    <w:rsid w:val="00E654F7"/>
    <w:rsid w:val="00E65541"/>
    <w:rsid w:val="00E670F9"/>
    <w:rsid w:val="00E67FF4"/>
    <w:rsid w:val="00E70132"/>
    <w:rsid w:val="00E71328"/>
    <w:rsid w:val="00E71385"/>
    <w:rsid w:val="00E7292D"/>
    <w:rsid w:val="00E72D15"/>
    <w:rsid w:val="00E72EAE"/>
    <w:rsid w:val="00E73220"/>
    <w:rsid w:val="00E73349"/>
    <w:rsid w:val="00E742D3"/>
    <w:rsid w:val="00E7458E"/>
    <w:rsid w:val="00E74605"/>
    <w:rsid w:val="00E75ACE"/>
    <w:rsid w:val="00E75F42"/>
    <w:rsid w:val="00E76499"/>
    <w:rsid w:val="00E770D0"/>
    <w:rsid w:val="00E776FB"/>
    <w:rsid w:val="00E77F7D"/>
    <w:rsid w:val="00E80534"/>
    <w:rsid w:val="00E80DD2"/>
    <w:rsid w:val="00E81029"/>
    <w:rsid w:val="00E812AE"/>
    <w:rsid w:val="00E81DFC"/>
    <w:rsid w:val="00E8245A"/>
    <w:rsid w:val="00E8252F"/>
    <w:rsid w:val="00E8260B"/>
    <w:rsid w:val="00E83803"/>
    <w:rsid w:val="00E83BEC"/>
    <w:rsid w:val="00E83CE6"/>
    <w:rsid w:val="00E8480F"/>
    <w:rsid w:val="00E856A2"/>
    <w:rsid w:val="00E86609"/>
    <w:rsid w:val="00E86622"/>
    <w:rsid w:val="00E8730A"/>
    <w:rsid w:val="00E87539"/>
    <w:rsid w:val="00E8765E"/>
    <w:rsid w:val="00E90328"/>
    <w:rsid w:val="00E9037A"/>
    <w:rsid w:val="00E90B37"/>
    <w:rsid w:val="00E90DFC"/>
    <w:rsid w:val="00E91208"/>
    <w:rsid w:val="00E91CE8"/>
    <w:rsid w:val="00E925CC"/>
    <w:rsid w:val="00E94F87"/>
    <w:rsid w:val="00E95185"/>
    <w:rsid w:val="00E9587D"/>
    <w:rsid w:val="00E95E99"/>
    <w:rsid w:val="00E960C5"/>
    <w:rsid w:val="00E96163"/>
    <w:rsid w:val="00E96892"/>
    <w:rsid w:val="00EA03C6"/>
    <w:rsid w:val="00EA073A"/>
    <w:rsid w:val="00EA0CD9"/>
    <w:rsid w:val="00EA1026"/>
    <w:rsid w:val="00EA1A1A"/>
    <w:rsid w:val="00EA1AE5"/>
    <w:rsid w:val="00EA2173"/>
    <w:rsid w:val="00EA226F"/>
    <w:rsid w:val="00EA2C84"/>
    <w:rsid w:val="00EA2D3F"/>
    <w:rsid w:val="00EA2E6D"/>
    <w:rsid w:val="00EA30EB"/>
    <w:rsid w:val="00EA32D0"/>
    <w:rsid w:val="00EA349D"/>
    <w:rsid w:val="00EA3908"/>
    <w:rsid w:val="00EA53E0"/>
    <w:rsid w:val="00EA5F24"/>
    <w:rsid w:val="00EB21B0"/>
    <w:rsid w:val="00EB2268"/>
    <w:rsid w:val="00EB256B"/>
    <w:rsid w:val="00EB28F5"/>
    <w:rsid w:val="00EB2A94"/>
    <w:rsid w:val="00EB2E26"/>
    <w:rsid w:val="00EB2F10"/>
    <w:rsid w:val="00EB363E"/>
    <w:rsid w:val="00EB4057"/>
    <w:rsid w:val="00EB4169"/>
    <w:rsid w:val="00EB4548"/>
    <w:rsid w:val="00EB4621"/>
    <w:rsid w:val="00EB4813"/>
    <w:rsid w:val="00EB5C04"/>
    <w:rsid w:val="00EB6891"/>
    <w:rsid w:val="00EB6D43"/>
    <w:rsid w:val="00EB70BF"/>
    <w:rsid w:val="00EB7578"/>
    <w:rsid w:val="00EB7FA9"/>
    <w:rsid w:val="00EC0A7E"/>
    <w:rsid w:val="00EC0FAF"/>
    <w:rsid w:val="00EC15CC"/>
    <w:rsid w:val="00EC19C9"/>
    <w:rsid w:val="00EC2867"/>
    <w:rsid w:val="00EC2E0C"/>
    <w:rsid w:val="00EC35B1"/>
    <w:rsid w:val="00EC3E11"/>
    <w:rsid w:val="00EC3E96"/>
    <w:rsid w:val="00EC57C2"/>
    <w:rsid w:val="00EC5E61"/>
    <w:rsid w:val="00EC60D8"/>
    <w:rsid w:val="00EC6551"/>
    <w:rsid w:val="00EC65DB"/>
    <w:rsid w:val="00EC70E3"/>
    <w:rsid w:val="00EC7146"/>
    <w:rsid w:val="00EC7320"/>
    <w:rsid w:val="00EC7E65"/>
    <w:rsid w:val="00EC7FA9"/>
    <w:rsid w:val="00ED0C33"/>
    <w:rsid w:val="00ED21A6"/>
    <w:rsid w:val="00ED2E3E"/>
    <w:rsid w:val="00ED3ADC"/>
    <w:rsid w:val="00ED3BCF"/>
    <w:rsid w:val="00ED47DB"/>
    <w:rsid w:val="00ED4FA6"/>
    <w:rsid w:val="00ED502B"/>
    <w:rsid w:val="00ED58BA"/>
    <w:rsid w:val="00ED5D19"/>
    <w:rsid w:val="00ED7C82"/>
    <w:rsid w:val="00EE0B9B"/>
    <w:rsid w:val="00EE0F03"/>
    <w:rsid w:val="00EE1133"/>
    <w:rsid w:val="00EE21EE"/>
    <w:rsid w:val="00EE2E7D"/>
    <w:rsid w:val="00EE391D"/>
    <w:rsid w:val="00EE39D7"/>
    <w:rsid w:val="00EE3A85"/>
    <w:rsid w:val="00EE3E65"/>
    <w:rsid w:val="00EE4847"/>
    <w:rsid w:val="00EE5A09"/>
    <w:rsid w:val="00EE5E84"/>
    <w:rsid w:val="00EE6171"/>
    <w:rsid w:val="00EE649C"/>
    <w:rsid w:val="00EE6B99"/>
    <w:rsid w:val="00EE75FA"/>
    <w:rsid w:val="00EE7699"/>
    <w:rsid w:val="00EE79D8"/>
    <w:rsid w:val="00EE7A34"/>
    <w:rsid w:val="00EE7CA6"/>
    <w:rsid w:val="00EE7F99"/>
    <w:rsid w:val="00EF1197"/>
    <w:rsid w:val="00EF13DA"/>
    <w:rsid w:val="00EF1519"/>
    <w:rsid w:val="00EF15CD"/>
    <w:rsid w:val="00EF204B"/>
    <w:rsid w:val="00EF2087"/>
    <w:rsid w:val="00EF2425"/>
    <w:rsid w:val="00EF3092"/>
    <w:rsid w:val="00EF35B7"/>
    <w:rsid w:val="00EF3C92"/>
    <w:rsid w:val="00EF430B"/>
    <w:rsid w:val="00EF506C"/>
    <w:rsid w:val="00EF51FA"/>
    <w:rsid w:val="00EF5B42"/>
    <w:rsid w:val="00EF5DE8"/>
    <w:rsid w:val="00EF66ED"/>
    <w:rsid w:val="00EF6FE4"/>
    <w:rsid w:val="00EF7D7E"/>
    <w:rsid w:val="00F0089D"/>
    <w:rsid w:val="00F01022"/>
    <w:rsid w:val="00F01D58"/>
    <w:rsid w:val="00F01DE8"/>
    <w:rsid w:val="00F01DED"/>
    <w:rsid w:val="00F02BDF"/>
    <w:rsid w:val="00F02DCC"/>
    <w:rsid w:val="00F02EE9"/>
    <w:rsid w:val="00F04875"/>
    <w:rsid w:val="00F0507A"/>
    <w:rsid w:val="00F05FDE"/>
    <w:rsid w:val="00F06257"/>
    <w:rsid w:val="00F076C4"/>
    <w:rsid w:val="00F103E6"/>
    <w:rsid w:val="00F10517"/>
    <w:rsid w:val="00F1091A"/>
    <w:rsid w:val="00F10C5B"/>
    <w:rsid w:val="00F1158C"/>
    <w:rsid w:val="00F11829"/>
    <w:rsid w:val="00F11CCE"/>
    <w:rsid w:val="00F11DCF"/>
    <w:rsid w:val="00F11EBE"/>
    <w:rsid w:val="00F125FA"/>
    <w:rsid w:val="00F127E7"/>
    <w:rsid w:val="00F13046"/>
    <w:rsid w:val="00F13185"/>
    <w:rsid w:val="00F14BFF"/>
    <w:rsid w:val="00F15771"/>
    <w:rsid w:val="00F15864"/>
    <w:rsid w:val="00F1594B"/>
    <w:rsid w:val="00F16589"/>
    <w:rsid w:val="00F1667A"/>
    <w:rsid w:val="00F16829"/>
    <w:rsid w:val="00F16A34"/>
    <w:rsid w:val="00F176C7"/>
    <w:rsid w:val="00F204A8"/>
    <w:rsid w:val="00F20B81"/>
    <w:rsid w:val="00F20CCE"/>
    <w:rsid w:val="00F2180C"/>
    <w:rsid w:val="00F21E74"/>
    <w:rsid w:val="00F224EA"/>
    <w:rsid w:val="00F23676"/>
    <w:rsid w:val="00F23BF5"/>
    <w:rsid w:val="00F2403A"/>
    <w:rsid w:val="00F24D35"/>
    <w:rsid w:val="00F251A6"/>
    <w:rsid w:val="00F2649C"/>
    <w:rsid w:val="00F267A6"/>
    <w:rsid w:val="00F30565"/>
    <w:rsid w:val="00F3113C"/>
    <w:rsid w:val="00F3147B"/>
    <w:rsid w:val="00F315A9"/>
    <w:rsid w:val="00F315B7"/>
    <w:rsid w:val="00F321C4"/>
    <w:rsid w:val="00F32581"/>
    <w:rsid w:val="00F32810"/>
    <w:rsid w:val="00F3329D"/>
    <w:rsid w:val="00F33504"/>
    <w:rsid w:val="00F33E5F"/>
    <w:rsid w:val="00F3482A"/>
    <w:rsid w:val="00F34A5C"/>
    <w:rsid w:val="00F35FC9"/>
    <w:rsid w:val="00F3628C"/>
    <w:rsid w:val="00F36E35"/>
    <w:rsid w:val="00F37FDD"/>
    <w:rsid w:val="00F401F1"/>
    <w:rsid w:val="00F40645"/>
    <w:rsid w:val="00F412C4"/>
    <w:rsid w:val="00F41B2F"/>
    <w:rsid w:val="00F4222F"/>
    <w:rsid w:val="00F4257E"/>
    <w:rsid w:val="00F42864"/>
    <w:rsid w:val="00F43333"/>
    <w:rsid w:val="00F442E6"/>
    <w:rsid w:val="00F44560"/>
    <w:rsid w:val="00F44A69"/>
    <w:rsid w:val="00F44BC9"/>
    <w:rsid w:val="00F44C2B"/>
    <w:rsid w:val="00F458CC"/>
    <w:rsid w:val="00F46889"/>
    <w:rsid w:val="00F4720D"/>
    <w:rsid w:val="00F47231"/>
    <w:rsid w:val="00F473D8"/>
    <w:rsid w:val="00F47971"/>
    <w:rsid w:val="00F4797C"/>
    <w:rsid w:val="00F5117B"/>
    <w:rsid w:val="00F52256"/>
    <w:rsid w:val="00F53028"/>
    <w:rsid w:val="00F5366F"/>
    <w:rsid w:val="00F53B2D"/>
    <w:rsid w:val="00F54010"/>
    <w:rsid w:val="00F54B23"/>
    <w:rsid w:val="00F54DA4"/>
    <w:rsid w:val="00F5570D"/>
    <w:rsid w:val="00F562C6"/>
    <w:rsid w:val="00F56F4A"/>
    <w:rsid w:val="00F574F4"/>
    <w:rsid w:val="00F57517"/>
    <w:rsid w:val="00F57677"/>
    <w:rsid w:val="00F577DF"/>
    <w:rsid w:val="00F60E1F"/>
    <w:rsid w:val="00F611FD"/>
    <w:rsid w:val="00F6130F"/>
    <w:rsid w:val="00F61870"/>
    <w:rsid w:val="00F6188E"/>
    <w:rsid w:val="00F61BB6"/>
    <w:rsid w:val="00F6371C"/>
    <w:rsid w:val="00F639FF"/>
    <w:rsid w:val="00F63BF2"/>
    <w:rsid w:val="00F64373"/>
    <w:rsid w:val="00F64448"/>
    <w:rsid w:val="00F64506"/>
    <w:rsid w:val="00F65828"/>
    <w:rsid w:val="00F65BB3"/>
    <w:rsid w:val="00F65EEF"/>
    <w:rsid w:val="00F6613B"/>
    <w:rsid w:val="00F66258"/>
    <w:rsid w:val="00F66642"/>
    <w:rsid w:val="00F66D30"/>
    <w:rsid w:val="00F70D59"/>
    <w:rsid w:val="00F71B7D"/>
    <w:rsid w:val="00F722B4"/>
    <w:rsid w:val="00F73F28"/>
    <w:rsid w:val="00F74CF8"/>
    <w:rsid w:val="00F7516E"/>
    <w:rsid w:val="00F752FE"/>
    <w:rsid w:val="00F754FC"/>
    <w:rsid w:val="00F755D9"/>
    <w:rsid w:val="00F7673E"/>
    <w:rsid w:val="00F769E5"/>
    <w:rsid w:val="00F76D5F"/>
    <w:rsid w:val="00F76FD5"/>
    <w:rsid w:val="00F774A4"/>
    <w:rsid w:val="00F77741"/>
    <w:rsid w:val="00F77C6D"/>
    <w:rsid w:val="00F80920"/>
    <w:rsid w:val="00F80B81"/>
    <w:rsid w:val="00F80C06"/>
    <w:rsid w:val="00F81A0A"/>
    <w:rsid w:val="00F83674"/>
    <w:rsid w:val="00F8376A"/>
    <w:rsid w:val="00F83ABA"/>
    <w:rsid w:val="00F843ED"/>
    <w:rsid w:val="00F84938"/>
    <w:rsid w:val="00F84B9B"/>
    <w:rsid w:val="00F84CF8"/>
    <w:rsid w:val="00F8576E"/>
    <w:rsid w:val="00F861D9"/>
    <w:rsid w:val="00F8695A"/>
    <w:rsid w:val="00F86AEE"/>
    <w:rsid w:val="00F86B89"/>
    <w:rsid w:val="00F86DA0"/>
    <w:rsid w:val="00F87F66"/>
    <w:rsid w:val="00F90A42"/>
    <w:rsid w:val="00F916C5"/>
    <w:rsid w:val="00F92464"/>
    <w:rsid w:val="00F92A27"/>
    <w:rsid w:val="00F92F48"/>
    <w:rsid w:val="00F930FC"/>
    <w:rsid w:val="00F93A27"/>
    <w:rsid w:val="00F942C0"/>
    <w:rsid w:val="00F94575"/>
    <w:rsid w:val="00F94A2A"/>
    <w:rsid w:val="00F9610D"/>
    <w:rsid w:val="00F96137"/>
    <w:rsid w:val="00F97307"/>
    <w:rsid w:val="00FA0186"/>
    <w:rsid w:val="00FA079B"/>
    <w:rsid w:val="00FA07BA"/>
    <w:rsid w:val="00FA07DD"/>
    <w:rsid w:val="00FA0B19"/>
    <w:rsid w:val="00FA1337"/>
    <w:rsid w:val="00FA22AF"/>
    <w:rsid w:val="00FA26B1"/>
    <w:rsid w:val="00FA3D04"/>
    <w:rsid w:val="00FA4B32"/>
    <w:rsid w:val="00FA5B4A"/>
    <w:rsid w:val="00FA641D"/>
    <w:rsid w:val="00FA76A4"/>
    <w:rsid w:val="00FA7C40"/>
    <w:rsid w:val="00FB008D"/>
    <w:rsid w:val="00FB0C4E"/>
    <w:rsid w:val="00FB1617"/>
    <w:rsid w:val="00FB1825"/>
    <w:rsid w:val="00FB18A2"/>
    <w:rsid w:val="00FB23FC"/>
    <w:rsid w:val="00FB39F3"/>
    <w:rsid w:val="00FB3C08"/>
    <w:rsid w:val="00FB3E3A"/>
    <w:rsid w:val="00FB3FD4"/>
    <w:rsid w:val="00FB4037"/>
    <w:rsid w:val="00FB4507"/>
    <w:rsid w:val="00FB4A17"/>
    <w:rsid w:val="00FB4A5F"/>
    <w:rsid w:val="00FB520F"/>
    <w:rsid w:val="00FB59FC"/>
    <w:rsid w:val="00FB6203"/>
    <w:rsid w:val="00FB678C"/>
    <w:rsid w:val="00FB6CD5"/>
    <w:rsid w:val="00FB6E84"/>
    <w:rsid w:val="00FB7FCE"/>
    <w:rsid w:val="00FC113B"/>
    <w:rsid w:val="00FC2113"/>
    <w:rsid w:val="00FC2F46"/>
    <w:rsid w:val="00FC3239"/>
    <w:rsid w:val="00FC383C"/>
    <w:rsid w:val="00FC44D8"/>
    <w:rsid w:val="00FC466D"/>
    <w:rsid w:val="00FC4B14"/>
    <w:rsid w:val="00FC55A7"/>
    <w:rsid w:val="00FC5FFA"/>
    <w:rsid w:val="00FC72C1"/>
    <w:rsid w:val="00FC75D8"/>
    <w:rsid w:val="00FC7C0F"/>
    <w:rsid w:val="00FD0041"/>
    <w:rsid w:val="00FD1451"/>
    <w:rsid w:val="00FD1658"/>
    <w:rsid w:val="00FD2594"/>
    <w:rsid w:val="00FD2644"/>
    <w:rsid w:val="00FD3FE4"/>
    <w:rsid w:val="00FD4449"/>
    <w:rsid w:val="00FD4B55"/>
    <w:rsid w:val="00FD4DDC"/>
    <w:rsid w:val="00FD4E31"/>
    <w:rsid w:val="00FD4FD9"/>
    <w:rsid w:val="00FD5355"/>
    <w:rsid w:val="00FD553A"/>
    <w:rsid w:val="00FD7018"/>
    <w:rsid w:val="00FD73EE"/>
    <w:rsid w:val="00FE013D"/>
    <w:rsid w:val="00FE0B88"/>
    <w:rsid w:val="00FE19B1"/>
    <w:rsid w:val="00FE1B95"/>
    <w:rsid w:val="00FE1C89"/>
    <w:rsid w:val="00FE2097"/>
    <w:rsid w:val="00FE2CFB"/>
    <w:rsid w:val="00FE2F91"/>
    <w:rsid w:val="00FE31B1"/>
    <w:rsid w:val="00FE3659"/>
    <w:rsid w:val="00FE38CA"/>
    <w:rsid w:val="00FE432A"/>
    <w:rsid w:val="00FE48AE"/>
    <w:rsid w:val="00FE5051"/>
    <w:rsid w:val="00FE6647"/>
    <w:rsid w:val="00FE66C1"/>
    <w:rsid w:val="00FE6E9F"/>
    <w:rsid w:val="00FE72B4"/>
    <w:rsid w:val="00FE7A61"/>
    <w:rsid w:val="00FF0426"/>
    <w:rsid w:val="00FF071A"/>
    <w:rsid w:val="00FF11CF"/>
    <w:rsid w:val="00FF167F"/>
    <w:rsid w:val="00FF1A03"/>
    <w:rsid w:val="00FF2306"/>
    <w:rsid w:val="00FF369F"/>
    <w:rsid w:val="00FF474C"/>
    <w:rsid w:val="00FF669D"/>
    <w:rsid w:val="00FF7B1D"/>
    <w:rsid w:val="00FF7C38"/>
    <w:rsid w:val="00FF7D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604223D7-9A31-4404-8FD2-51AB21FF1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94"/>
    <w:rPr>
      <w:rFonts w:ascii="Arial" w:eastAsiaTheme="minorEastAsia" w:hAnsi="Arial"/>
      <w:sz w:val="24"/>
    </w:rPr>
  </w:style>
  <w:style w:type="paragraph" w:styleId="Heading1">
    <w:name w:val="heading 1"/>
    <w:basedOn w:val="Normal"/>
    <w:next w:val="Normal"/>
    <w:link w:val="Heading1Char"/>
    <w:uiPriority w:val="9"/>
    <w:qFormat/>
    <w:rsid w:val="00C363ED"/>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C363E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086EA3"/>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EA32D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C363ED"/>
    <w:rPr>
      <w:rFonts w:ascii="Arial" w:eastAsiaTheme="majorEastAsia" w:hAnsi="Arial"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C363ED"/>
    <w:rPr>
      <w:rFonts w:ascii="Arial" w:eastAsiaTheme="majorEastAsia" w:hAnsi="Arial" w:cstheme="majorBidi"/>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1"/>
    <w:qFormat/>
    <w:rsid w:val="0072158C"/>
    <w:pPr>
      <w:ind w:left="720"/>
      <w:contextualSpacing/>
    </w:pPr>
  </w:style>
  <w:style w:type="paragraph" w:styleId="Header">
    <w:name w:val="header"/>
    <w:basedOn w:val="Normal"/>
    <w:link w:val="HeaderChar"/>
    <w:uiPriority w:val="99"/>
    <w:unhideWhenUsed/>
    <w:rsid w:val="00987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CD8"/>
  </w:style>
  <w:style w:type="paragraph" w:styleId="Footer">
    <w:name w:val="footer"/>
    <w:basedOn w:val="Normal"/>
    <w:link w:val="FooterChar"/>
    <w:uiPriority w:val="99"/>
    <w:unhideWhenUsed/>
    <w:rsid w:val="00987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CD8"/>
  </w:style>
  <w:style w:type="paragraph" w:styleId="Caption">
    <w:name w:val="caption"/>
    <w:basedOn w:val="Normal"/>
    <w:next w:val="Normal"/>
    <w:uiPriority w:val="35"/>
    <w:unhideWhenUsed/>
    <w:qFormat/>
    <w:rsid w:val="00EB21B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96137"/>
    <w:rPr>
      <w:color w:val="808080"/>
      <w:shd w:val="clear" w:color="auto" w:fill="E6E6E6"/>
    </w:rPr>
  </w:style>
  <w:style w:type="character" w:customStyle="1" w:styleId="Heading3Char">
    <w:name w:val="Heading 3 Char"/>
    <w:basedOn w:val="DefaultParagraphFont"/>
    <w:link w:val="Heading3"/>
    <w:uiPriority w:val="9"/>
    <w:rsid w:val="00086EA3"/>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EA1A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1A1A"/>
    <w:rPr>
      <w:rFonts w:ascii="Segoe UI" w:eastAsiaTheme="minorEastAsia" w:hAnsi="Segoe UI" w:cs="Segoe UI"/>
      <w:sz w:val="18"/>
      <w:szCs w:val="18"/>
    </w:rPr>
  </w:style>
  <w:style w:type="character" w:styleId="FollowedHyperlink">
    <w:name w:val="FollowedHyperlink"/>
    <w:basedOn w:val="DefaultParagraphFont"/>
    <w:uiPriority w:val="99"/>
    <w:semiHidden/>
    <w:unhideWhenUsed/>
    <w:rsid w:val="00414A0D"/>
    <w:rPr>
      <w:color w:val="954F72" w:themeColor="followedHyperlink"/>
      <w:u w:val="single"/>
    </w:rPr>
  </w:style>
  <w:style w:type="paragraph" w:styleId="NormalWeb">
    <w:name w:val="Normal (Web)"/>
    <w:basedOn w:val="Normal"/>
    <w:uiPriority w:val="99"/>
    <w:unhideWhenUsed/>
    <w:rsid w:val="008F5D1A"/>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830809"/>
  </w:style>
  <w:style w:type="paragraph" w:styleId="TOC3">
    <w:name w:val="toc 3"/>
    <w:basedOn w:val="Normal"/>
    <w:next w:val="Normal"/>
    <w:autoRedefine/>
    <w:uiPriority w:val="39"/>
    <w:unhideWhenUsed/>
    <w:rsid w:val="008946F4"/>
    <w:pPr>
      <w:spacing w:after="100"/>
      <w:ind w:left="440"/>
    </w:pPr>
    <w:rPr>
      <w:rFonts w:cs="Times New Roman"/>
      <w:lang w:val="en-US"/>
    </w:rPr>
  </w:style>
  <w:style w:type="character" w:styleId="PlaceholderText">
    <w:name w:val="Placeholder Text"/>
    <w:basedOn w:val="DefaultParagraphFont"/>
    <w:uiPriority w:val="99"/>
    <w:semiHidden/>
    <w:rsid w:val="009B4BE6"/>
    <w:rPr>
      <w:color w:val="808080"/>
    </w:rPr>
  </w:style>
  <w:style w:type="character" w:customStyle="1" w:styleId="Heading4Char">
    <w:name w:val="Heading 4 Char"/>
    <w:basedOn w:val="DefaultParagraphFont"/>
    <w:link w:val="Heading4"/>
    <w:uiPriority w:val="9"/>
    <w:semiHidden/>
    <w:rsid w:val="00EA32D0"/>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F362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7629">
      <w:bodyDiv w:val="1"/>
      <w:marLeft w:val="0"/>
      <w:marRight w:val="0"/>
      <w:marTop w:val="0"/>
      <w:marBottom w:val="0"/>
      <w:divBdr>
        <w:top w:val="none" w:sz="0" w:space="0" w:color="auto"/>
        <w:left w:val="none" w:sz="0" w:space="0" w:color="auto"/>
        <w:bottom w:val="none" w:sz="0" w:space="0" w:color="auto"/>
        <w:right w:val="none" w:sz="0" w:space="0" w:color="auto"/>
      </w:divBdr>
    </w:div>
    <w:div w:id="5912751">
      <w:bodyDiv w:val="1"/>
      <w:marLeft w:val="0"/>
      <w:marRight w:val="0"/>
      <w:marTop w:val="0"/>
      <w:marBottom w:val="0"/>
      <w:divBdr>
        <w:top w:val="none" w:sz="0" w:space="0" w:color="auto"/>
        <w:left w:val="none" w:sz="0" w:space="0" w:color="auto"/>
        <w:bottom w:val="none" w:sz="0" w:space="0" w:color="auto"/>
        <w:right w:val="none" w:sz="0" w:space="0" w:color="auto"/>
      </w:divBdr>
    </w:div>
    <w:div w:id="7602543">
      <w:bodyDiv w:val="1"/>
      <w:marLeft w:val="0"/>
      <w:marRight w:val="0"/>
      <w:marTop w:val="0"/>
      <w:marBottom w:val="0"/>
      <w:divBdr>
        <w:top w:val="none" w:sz="0" w:space="0" w:color="auto"/>
        <w:left w:val="none" w:sz="0" w:space="0" w:color="auto"/>
        <w:bottom w:val="none" w:sz="0" w:space="0" w:color="auto"/>
        <w:right w:val="none" w:sz="0" w:space="0" w:color="auto"/>
      </w:divBdr>
    </w:div>
    <w:div w:id="9836582">
      <w:bodyDiv w:val="1"/>
      <w:marLeft w:val="0"/>
      <w:marRight w:val="0"/>
      <w:marTop w:val="0"/>
      <w:marBottom w:val="0"/>
      <w:divBdr>
        <w:top w:val="none" w:sz="0" w:space="0" w:color="auto"/>
        <w:left w:val="none" w:sz="0" w:space="0" w:color="auto"/>
        <w:bottom w:val="none" w:sz="0" w:space="0" w:color="auto"/>
        <w:right w:val="none" w:sz="0" w:space="0" w:color="auto"/>
      </w:divBdr>
    </w:div>
    <w:div w:id="11809470">
      <w:bodyDiv w:val="1"/>
      <w:marLeft w:val="0"/>
      <w:marRight w:val="0"/>
      <w:marTop w:val="0"/>
      <w:marBottom w:val="0"/>
      <w:divBdr>
        <w:top w:val="none" w:sz="0" w:space="0" w:color="auto"/>
        <w:left w:val="none" w:sz="0" w:space="0" w:color="auto"/>
        <w:bottom w:val="none" w:sz="0" w:space="0" w:color="auto"/>
        <w:right w:val="none" w:sz="0" w:space="0" w:color="auto"/>
      </w:divBdr>
    </w:div>
    <w:div w:id="12073617">
      <w:bodyDiv w:val="1"/>
      <w:marLeft w:val="0"/>
      <w:marRight w:val="0"/>
      <w:marTop w:val="0"/>
      <w:marBottom w:val="0"/>
      <w:divBdr>
        <w:top w:val="none" w:sz="0" w:space="0" w:color="auto"/>
        <w:left w:val="none" w:sz="0" w:space="0" w:color="auto"/>
        <w:bottom w:val="none" w:sz="0" w:space="0" w:color="auto"/>
        <w:right w:val="none" w:sz="0" w:space="0" w:color="auto"/>
      </w:divBdr>
    </w:div>
    <w:div w:id="13851085">
      <w:bodyDiv w:val="1"/>
      <w:marLeft w:val="0"/>
      <w:marRight w:val="0"/>
      <w:marTop w:val="0"/>
      <w:marBottom w:val="0"/>
      <w:divBdr>
        <w:top w:val="none" w:sz="0" w:space="0" w:color="auto"/>
        <w:left w:val="none" w:sz="0" w:space="0" w:color="auto"/>
        <w:bottom w:val="none" w:sz="0" w:space="0" w:color="auto"/>
        <w:right w:val="none" w:sz="0" w:space="0" w:color="auto"/>
      </w:divBdr>
    </w:div>
    <w:div w:id="14428370">
      <w:bodyDiv w:val="1"/>
      <w:marLeft w:val="0"/>
      <w:marRight w:val="0"/>
      <w:marTop w:val="0"/>
      <w:marBottom w:val="0"/>
      <w:divBdr>
        <w:top w:val="none" w:sz="0" w:space="0" w:color="auto"/>
        <w:left w:val="none" w:sz="0" w:space="0" w:color="auto"/>
        <w:bottom w:val="none" w:sz="0" w:space="0" w:color="auto"/>
        <w:right w:val="none" w:sz="0" w:space="0" w:color="auto"/>
      </w:divBdr>
    </w:div>
    <w:div w:id="15352125">
      <w:bodyDiv w:val="1"/>
      <w:marLeft w:val="0"/>
      <w:marRight w:val="0"/>
      <w:marTop w:val="0"/>
      <w:marBottom w:val="0"/>
      <w:divBdr>
        <w:top w:val="none" w:sz="0" w:space="0" w:color="auto"/>
        <w:left w:val="none" w:sz="0" w:space="0" w:color="auto"/>
        <w:bottom w:val="none" w:sz="0" w:space="0" w:color="auto"/>
        <w:right w:val="none" w:sz="0" w:space="0" w:color="auto"/>
      </w:divBdr>
    </w:div>
    <w:div w:id="19093316">
      <w:bodyDiv w:val="1"/>
      <w:marLeft w:val="0"/>
      <w:marRight w:val="0"/>
      <w:marTop w:val="0"/>
      <w:marBottom w:val="0"/>
      <w:divBdr>
        <w:top w:val="none" w:sz="0" w:space="0" w:color="auto"/>
        <w:left w:val="none" w:sz="0" w:space="0" w:color="auto"/>
        <w:bottom w:val="none" w:sz="0" w:space="0" w:color="auto"/>
        <w:right w:val="none" w:sz="0" w:space="0" w:color="auto"/>
      </w:divBdr>
    </w:div>
    <w:div w:id="25067035">
      <w:bodyDiv w:val="1"/>
      <w:marLeft w:val="0"/>
      <w:marRight w:val="0"/>
      <w:marTop w:val="0"/>
      <w:marBottom w:val="0"/>
      <w:divBdr>
        <w:top w:val="none" w:sz="0" w:space="0" w:color="auto"/>
        <w:left w:val="none" w:sz="0" w:space="0" w:color="auto"/>
        <w:bottom w:val="none" w:sz="0" w:space="0" w:color="auto"/>
        <w:right w:val="none" w:sz="0" w:space="0" w:color="auto"/>
      </w:divBdr>
    </w:div>
    <w:div w:id="28800218">
      <w:bodyDiv w:val="1"/>
      <w:marLeft w:val="0"/>
      <w:marRight w:val="0"/>
      <w:marTop w:val="0"/>
      <w:marBottom w:val="0"/>
      <w:divBdr>
        <w:top w:val="none" w:sz="0" w:space="0" w:color="auto"/>
        <w:left w:val="none" w:sz="0" w:space="0" w:color="auto"/>
        <w:bottom w:val="none" w:sz="0" w:space="0" w:color="auto"/>
        <w:right w:val="none" w:sz="0" w:space="0" w:color="auto"/>
      </w:divBdr>
    </w:div>
    <w:div w:id="30611717">
      <w:bodyDiv w:val="1"/>
      <w:marLeft w:val="0"/>
      <w:marRight w:val="0"/>
      <w:marTop w:val="0"/>
      <w:marBottom w:val="0"/>
      <w:divBdr>
        <w:top w:val="none" w:sz="0" w:space="0" w:color="auto"/>
        <w:left w:val="none" w:sz="0" w:space="0" w:color="auto"/>
        <w:bottom w:val="none" w:sz="0" w:space="0" w:color="auto"/>
        <w:right w:val="none" w:sz="0" w:space="0" w:color="auto"/>
      </w:divBdr>
    </w:div>
    <w:div w:id="32459341">
      <w:bodyDiv w:val="1"/>
      <w:marLeft w:val="0"/>
      <w:marRight w:val="0"/>
      <w:marTop w:val="0"/>
      <w:marBottom w:val="0"/>
      <w:divBdr>
        <w:top w:val="none" w:sz="0" w:space="0" w:color="auto"/>
        <w:left w:val="none" w:sz="0" w:space="0" w:color="auto"/>
        <w:bottom w:val="none" w:sz="0" w:space="0" w:color="auto"/>
        <w:right w:val="none" w:sz="0" w:space="0" w:color="auto"/>
      </w:divBdr>
    </w:div>
    <w:div w:id="33039039">
      <w:bodyDiv w:val="1"/>
      <w:marLeft w:val="0"/>
      <w:marRight w:val="0"/>
      <w:marTop w:val="0"/>
      <w:marBottom w:val="0"/>
      <w:divBdr>
        <w:top w:val="none" w:sz="0" w:space="0" w:color="auto"/>
        <w:left w:val="none" w:sz="0" w:space="0" w:color="auto"/>
        <w:bottom w:val="none" w:sz="0" w:space="0" w:color="auto"/>
        <w:right w:val="none" w:sz="0" w:space="0" w:color="auto"/>
      </w:divBdr>
    </w:div>
    <w:div w:id="38823866">
      <w:bodyDiv w:val="1"/>
      <w:marLeft w:val="0"/>
      <w:marRight w:val="0"/>
      <w:marTop w:val="0"/>
      <w:marBottom w:val="0"/>
      <w:divBdr>
        <w:top w:val="none" w:sz="0" w:space="0" w:color="auto"/>
        <w:left w:val="none" w:sz="0" w:space="0" w:color="auto"/>
        <w:bottom w:val="none" w:sz="0" w:space="0" w:color="auto"/>
        <w:right w:val="none" w:sz="0" w:space="0" w:color="auto"/>
      </w:divBdr>
    </w:div>
    <w:div w:id="38824053">
      <w:bodyDiv w:val="1"/>
      <w:marLeft w:val="0"/>
      <w:marRight w:val="0"/>
      <w:marTop w:val="0"/>
      <w:marBottom w:val="0"/>
      <w:divBdr>
        <w:top w:val="none" w:sz="0" w:space="0" w:color="auto"/>
        <w:left w:val="none" w:sz="0" w:space="0" w:color="auto"/>
        <w:bottom w:val="none" w:sz="0" w:space="0" w:color="auto"/>
        <w:right w:val="none" w:sz="0" w:space="0" w:color="auto"/>
      </w:divBdr>
    </w:div>
    <w:div w:id="39717990">
      <w:bodyDiv w:val="1"/>
      <w:marLeft w:val="0"/>
      <w:marRight w:val="0"/>
      <w:marTop w:val="0"/>
      <w:marBottom w:val="0"/>
      <w:divBdr>
        <w:top w:val="none" w:sz="0" w:space="0" w:color="auto"/>
        <w:left w:val="none" w:sz="0" w:space="0" w:color="auto"/>
        <w:bottom w:val="none" w:sz="0" w:space="0" w:color="auto"/>
        <w:right w:val="none" w:sz="0" w:space="0" w:color="auto"/>
      </w:divBdr>
    </w:div>
    <w:div w:id="42752786">
      <w:bodyDiv w:val="1"/>
      <w:marLeft w:val="0"/>
      <w:marRight w:val="0"/>
      <w:marTop w:val="0"/>
      <w:marBottom w:val="0"/>
      <w:divBdr>
        <w:top w:val="none" w:sz="0" w:space="0" w:color="auto"/>
        <w:left w:val="none" w:sz="0" w:space="0" w:color="auto"/>
        <w:bottom w:val="none" w:sz="0" w:space="0" w:color="auto"/>
        <w:right w:val="none" w:sz="0" w:space="0" w:color="auto"/>
      </w:divBdr>
    </w:div>
    <w:div w:id="43871297">
      <w:bodyDiv w:val="1"/>
      <w:marLeft w:val="0"/>
      <w:marRight w:val="0"/>
      <w:marTop w:val="0"/>
      <w:marBottom w:val="0"/>
      <w:divBdr>
        <w:top w:val="none" w:sz="0" w:space="0" w:color="auto"/>
        <w:left w:val="none" w:sz="0" w:space="0" w:color="auto"/>
        <w:bottom w:val="none" w:sz="0" w:space="0" w:color="auto"/>
        <w:right w:val="none" w:sz="0" w:space="0" w:color="auto"/>
      </w:divBdr>
    </w:div>
    <w:div w:id="49572881">
      <w:bodyDiv w:val="1"/>
      <w:marLeft w:val="0"/>
      <w:marRight w:val="0"/>
      <w:marTop w:val="0"/>
      <w:marBottom w:val="0"/>
      <w:divBdr>
        <w:top w:val="none" w:sz="0" w:space="0" w:color="auto"/>
        <w:left w:val="none" w:sz="0" w:space="0" w:color="auto"/>
        <w:bottom w:val="none" w:sz="0" w:space="0" w:color="auto"/>
        <w:right w:val="none" w:sz="0" w:space="0" w:color="auto"/>
      </w:divBdr>
    </w:div>
    <w:div w:id="49574609">
      <w:bodyDiv w:val="1"/>
      <w:marLeft w:val="0"/>
      <w:marRight w:val="0"/>
      <w:marTop w:val="0"/>
      <w:marBottom w:val="0"/>
      <w:divBdr>
        <w:top w:val="none" w:sz="0" w:space="0" w:color="auto"/>
        <w:left w:val="none" w:sz="0" w:space="0" w:color="auto"/>
        <w:bottom w:val="none" w:sz="0" w:space="0" w:color="auto"/>
        <w:right w:val="none" w:sz="0" w:space="0" w:color="auto"/>
      </w:divBdr>
    </w:div>
    <w:div w:id="51657230">
      <w:bodyDiv w:val="1"/>
      <w:marLeft w:val="0"/>
      <w:marRight w:val="0"/>
      <w:marTop w:val="0"/>
      <w:marBottom w:val="0"/>
      <w:divBdr>
        <w:top w:val="none" w:sz="0" w:space="0" w:color="auto"/>
        <w:left w:val="none" w:sz="0" w:space="0" w:color="auto"/>
        <w:bottom w:val="none" w:sz="0" w:space="0" w:color="auto"/>
        <w:right w:val="none" w:sz="0" w:space="0" w:color="auto"/>
      </w:divBdr>
    </w:div>
    <w:div w:id="52393063">
      <w:bodyDiv w:val="1"/>
      <w:marLeft w:val="0"/>
      <w:marRight w:val="0"/>
      <w:marTop w:val="0"/>
      <w:marBottom w:val="0"/>
      <w:divBdr>
        <w:top w:val="none" w:sz="0" w:space="0" w:color="auto"/>
        <w:left w:val="none" w:sz="0" w:space="0" w:color="auto"/>
        <w:bottom w:val="none" w:sz="0" w:space="0" w:color="auto"/>
        <w:right w:val="none" w:sz="0" w:space="0" w:color="auto"/>
      </w:divBdr>
    </w:div>
    <w:div w:id="56244814">
      <w:bodyDiv w:val="1"/>
      <w:marLeft w:val="0"/>
      <w:marRight w:val="0"/>
      <w:marTop w:val="0"/>
      <w:marBottom w:val="0"/>
      <w:divBdr>
        <w:top w:val="none" w:sz="0" w:space="0" w:color="auto"/>
        <w:left w:val="none" w:sz="0" w:space="0" w:color="auto"/>
        <w:bottom w:val="none" w:sz="0" w:space="0" w:color="auto"/>
        <w:right w:val="none" w:sz="0" w:space="0" w:color="auto"/>
      </w:divBdr>
    </w:div>
    <w:div w:id="62995884">
      <w:bodyDiv w:val="1"/>
      <w:marLeft w:val="0"/>
      <w:marRight w:val="0"/>
      <w:marTop w:val="0"/>
      <w:marBottom w:val="0"/>
      <w:divBdr>
        <w:top w:val="none" w:sz="0" w:space="0" w:color="auto"/>
        <w:left w:val="none" w:sz="0" w:space="0" w:color="auto"/>
        <w:bottom w:val="none" w:sz="0" w:space="0" w:color="auto"/>
        <w:right w:val="none" w:sz="0" w:space="0" w:color="auto"/>
      </w:divBdr>
    </w:div>
    <w:div w:id="63527522">
      <w:bodyDiv w:val="1"/>
      <w:marLeft w:val="0"/>
      <w:marRight w:val="0"/>
      <w:marTop w:val="0"/>
      <w:marBottom w:val="0"/>
      <w:divBdr>
        <w:top w:val="none" w:sz="0" w:space="0" w:color="auto"/>
        <w:left w:val="none" w:sz="0" w:space="0" w:color="auto"/>
        <w:bottom w:val="none" w:sz="0" w:space="0" w:color="auto"/>
        <w:right w:val="none" w:sz="0" w:space="0" w:color="auto"/>
      </w:divBdr>
    </w:div>
    <w:div w:id="66467493">
      <w:bodyDiv w:val="1"/>
      <w:marLeft w:val="0"/>
      <w:marRight w:val="0"/>
      <w:marTop w:val="0"/>
      <w:marBottom w:val="0"/>
      <w:divBdr>
        <w:top w:val="none" w:sz="0" w:space="0" w:color="auto"/>
        <w:left w:val="none" w:sz="0" w:space="0" w:color="auto"/>
        <w:bottom w:val="none" w:sz="0" w:space="0" w:color="auto"/>
        <w:right w:val="none" w:sz="0" w:space="0" w:color="auto"/>
      </w:divBdr>
    </w:div>
    <w:div w:id="68428004">
      <w:bodyDiv w:val="1"/>
      <w:marLeft w:val="0"/>
      <w:marRight w:val="0"/>
      <w:marTop w:val="0"/>
      <w:marBottom w:val="0"/>
      <w:divBdr>
        <w:top w:val="none" w:sz="0" w:space="0" w:color="auto"/>
        <w:left w:val="none" w:sz="0" w:space="0" w:color="auto"/>
        <w:bottom w:val="none" w:sz="0" w:space="0" w:color="auto"/>
        <w:right w:val="none" w:sz="0" w:space="0" w:color="auto"/>
      </w:divBdr>
    </w:div>
    <w:div w:id="72750313">
      <w:bodyDiv w:val="1"/>
      <w:marLeft w:val="0"/>
      <w:marRight w:val="0"/>
      <w:marTop w:val="0"/>
      <w:marBottom w:val="0"/>
      <w:divBdr>
        <w:top w:val="none" w:sz="0" w:space="0" w:color="auto"/>
        <w:left w:val="none" w:sz="0" w:space="0" w:color="auto"/>
        <w:bottom w:val="none" w:sz="0" w:space="0" w:color="auto"/>
        <w:right w:val="none" w:sz="0" w:space="0" w:color="auto"/>
      </w:divBdr>
    </w:div>
    <w:div w:id="73086448">
      <w:bodyDiv w:val="1"/>
      <w:marLeft w:val="0"/>
      <w:marRight w:val="0"/>
      <w:marTop w:val="0"/>
      <w:marBottom w:val="0"/>
      <w:divBdr>
        <w:top w:val="none" w:sz="0" w:space="0" w:color="auto"/>
        <w:left w:val="none" w:sz="0" w:space="0" w:color="auto"/>
        <w:bottom w:val="none" w:sz="0" w:space="0" w:color="auto"/>
        <w:right w:val="none" w:sz="0" w:space="0" w:color="auto"/>
      </w:divBdr>
    </w:div>
    <w:div w:id="73204662">
      <w:bodyDiv w:val="1"/>
      <w:marLeft w:val="0"/>
      <w:marRight w:val="0"/>
      <w:marTop w:val="0"/>
      <w:marBottom w:val="0"/>
      <w:divBdr>
        <w:top w:val="none" w:sz="0" w:space="0" w:color="auto"/>
        <w:left w:val="none" w:sz="0" w:space="0" w:color="auto"/>
        <w:bottom w:val="none" w:sz="0" w:space="0" w:color="auto"/>
        <w:right w:val="none" w:sz="0" w:space="0" w:color="auto"/>
      </w:divBdr>
    </w:div>
    <w:div w:id="74321931">
      <w:bodyDiv w:val="1"/>
      <w:marLeft w:val="0"/>
      <w:marRight w:val="0"/>
      <w:marTop w:val="0"/>
      <w:marBottom w:val="0"/>
      <w:divBdr>
        <w:top w:val="none" w:sz="0" w:space="0" w:color="auto"/>
        <w:left w:val="none" w:sz="0" w:space="0" w:color="auto"/>
        <w:bottom w:val="none" w:sz="0" w:space="0" w:color="auto"/>
        <w:right w:val="none" w:sz="0" w:space="0" w:color="auto"/>
      </w:divBdr>
    </w:div>
    <w:div w:id="78719105">
      <w:bodyDiv w:val="1"/>
      <w:marLeft w:val="0"/>
      <w:marRight w:val="0"/>
      <w:marTop w:val="0"/>
      <w:marBottom w:val="0"/>
      <w:divBdr>
        <w:top w:val="none" w:sz="0" w:space="0" w:color="auto"/>
        <w:left w:val="none" w:sz="0" w:space="0" w:color="auto"/>
        <w:bottom w:val="none" w:sz="0" w:space="0" w:color="auto"/>
        <w:right w:val="none" w:sz="0" w:space="0" w:color="auto"/>
      </w:divBdr>
    </w:div>
    <w:div w:id="80756862">
      <w:bodyDiv w:val="1"/>
      <w:marLeft w:val="0"/>
      <w:marRight w:val="0"/>
      <w:marTop w:val="0"/>
      <w:marBottom w:val="0"/>
      <w:divBdr>
        <w:top w:val="none" w:sz="0" w:space="0" w:color="auto"/>
        <w:left w:val="none" w:sz="0" w:space="0" w:color="auto"/>
        <w:bottom w:val="none" w:sz="0" w:space="0" w:color="auto"/>
        <w:right w:val="none" w:sz="0" w:space="0" w:color="auto"/>
      </w:divBdr>
    </w:div>
    <w:div w:id="81802591">
      <w:bodyDiv w:val="1"/>
      <w:marLeft w:val="0"/>
      <w:marRight w:val="0"/>
      <w:marTop w:val="0"/>
      <w:marBottom w:val="0"/>
      <w:divBdr>
        <w:top w:val="none" w:sz="0" w:space="0" w:color="auto"/>
        <w:left w:val="none" w:sz="0" w:space="0" w:color="auto"/>
        <w:bottom w:val="none" w:sz="0" w:space="0" w:color="auto"/>
        <w:right w:val="none" w:sz="0" w:space="0" w:color="auto"/>
      </w:divBdr>
    </w:div>
    <w:div w:id="82341715">
      <w:bodyDiv w:val="1"/>
      <w:marLeft w:val="0"/>
      <w:marRight w:val="0"/>
      <w:marTop w:val="0"/>
      <w:marBottom w:val="0"/>
      <w:divBdr>
        <w:top w:val="none" w:sz="0" w:space="0" w:color="auto"/>
        <w:left w:val="none" w:sz="0" w:space="0" w:color="auto"/>
        <w:bottom w:val="none" w:sz="0" w:space="0" w:color="auto"/>
        <w:right w:val="none" w:sz="0" w:space="0" w:color="auto"/>
      </w:divBdr>
    </w:div>
    <w:div w:id="83189924">
      <w:bodyDiv w:val="1"/>
      <w:marLeft w:val="0"/>
      <w:marRight w:val="0"/>
      <w:marTop w:val="0"/>
      <w:marBottom w:val="0"/>
      <w:divBdr>
        <w:top w:val="none" w:sz="0" w:space="0" w:color="auto"/>
        <w:left w:val="none" w:sz="0" w:space="0" w:color="auto"/>
        <w:bottom w:val="none" w:sz="0" w:space="0" w:color="auto"/>
        <w:right w:val="none" w:sz="0" w:space="0" w:color="auto"/>
      </w:divBdr>
    </w:div>
    <w:div w:id="91823462">
      <w:bodyDiv w:val="1"/>
      <w:marLeft w:val="0"/>
      <w:marRight w:val="0"/>
      <w:marTop w:val="0"/>
      <w:marBottom w:val="0"/>
      <w:divBdr>
        <w:top w:val="none" w:sz="0" w:space="0" w:color="auto"/>
        <w:left w:val="none" w:sz="0" w:space="0" w:color="auto"/>
        <w:bottom w:val="none" w:sz="0" w:space="0" w:color="auto"/>
        <w:right w:val="none" w:sz="0" w:space="0" w:color="auto"/>
      </w:divBdr>
    </w:div>
    <w:div w:id="92628698">
      <w:bodyDiv w:val="1"/>
      <w:marLeft w:val="0"/>
      <w:marRight w:val="0"/>
      <w:marTop w:val="0"/>
      <w:marBottom w:val="0"/>
      <w:divBdr>
        <w:top w:val="none" w:sz="0" w:space="0" w:color="auto"/>
        <w:left w:val="none" w:sz="0" w:space="0" w:color="auto"/>
        <w:bottom w:val="none" w:sz="0" w:space="0" w:color="auto"/>
        <w:right w:val="none" w:sz="0" w:space="0" w:color="auto"/>
      </w:divBdr>
    </w:div>
    <w:div w:id="93206560">
      <w:bodyDiv w:val="1"/>
      <w:marLeft w:val="0"/>
      <w:marRight w:val="0"/>
      <w:marTop w:val="0"/>
      <w:marBottom w:val="0"/>
      <w:divBdr>
        <w:top w:val="none" w:sz="0" w:space="0" w:color="auto"/>
        <w:left w:val="none" w:sz="0" w:space="0" w:color="auto"/>
        <w:bottom w:val="none" w:sz="0" w:space="0" w:color="auto"/>
        <w:right w:val="none" w:sz="0" w:space="0" w:color="auto"/>
      </w:divBdr>
    </w:div>
    <w:div w:id="96099732">
      <w:bodyDiv w:val="1"/>
      <w:marLeft w:val="0"/>
      <w:marRight w:val="0"/>
      <w:marTop w:val="0"/>
      <w:marBottom w:val="0"/>
      <w:divBdr>
        <w:top w:val="none" w:sz="0" w:space="0" w:color="auto"/>
        <w:left w:val="none" w:sz="0" w:space="0" w:color="auto"/>
        <w:bottom w:val="none" w:sz="0" w:space="0" w:color="auto"/>
        <w:right w:val="none" w:sz="0" w:space="0" w:color="auto"/>
      </w:divBdr>
    </w:div>
    <w:div w:id="99300588">
      <w:bodyDiv w:val="1"/>
      <w:marLeft w:val="0"/>
      <w:marRight w:val="0"/>
      <w:marTop w:val="0"/>
      <w:marBottom w:val="0"/>
      <w:divBdr>
        <w:top w:val="none" w:sz="0" w:space="0" w:color="auto"/>
        <w:left w:val="none" w:sz="0" w:space="0" w:color="auto"/>
        <w:bottom w:val="none" w:sz="0" w:space="0" w:color="auto"/>
        <w:right w:val="none" w:sz="0" w:space="0" w:color="auto"/>
      </w:divBdr>
    </w:div>
    <w:div w:id="104809869">
      <w:bodyDiv w:val="1"/>
      <w:marLeft w:val="0"/>
      <w:marRight w:val="0"/>
      <w:marTop w:val="0"/>
      <w:marBottom w:val="0"/>
      <w:divBdr>
        <w:top w:val="none" w:sz="0" w:space="0" w:color="auto"/>
        <w:left w:val="none" w:sz="0" w:space="0" w:color="auto"/>
        <w:bottom w:val="none" w:sz="0" w:space="0" w:color="auto"/>
        <w:right w:val="none" w:sz="0" w:space="0" w:color="auto"/>
      </w:divBdr>
    </w:div>
    <w:div w:id="106236099">
      <w:bodyDiv w:val="1"/>
      <w:marLeft w:val="0"/>
      <w:marRight w:val="0"/>
      <w:marTop w:val="0"/>
      <w:marBottom w:val="0"/>
      <w:divBdr>
        <w:top w:val="none" w:sz="0" w:space="0" w:color="auto"/>
        <w:left w:val="none" w:sz="0" w:space="0" w:color="auto"/>
        <w:bottom w:val="none" w:sz="0" w:space="0" w:color="auto"/>
        <w:right w:val="none" w:sz="0" w:space="0" w:color="auto"/>
      </w:divBdr>
    </w:div>
    <w:div w:id="111175195">
      <w:bodyDiv w:val="1"/>
      <w:marLeft w:val="0"/>
      <w:marRight w:val="0"/>
      <w:marTop w:val="0"/>
      <w:marBottom w:val="0"/>
      <w:divBdr>
        <w:top w:val="none" w:sz="0" w:space="0" w:color="auto"/>
        <w:left w:val="none" w:sz="0" w:space="0" w:color="auto"/>
        <w:bottom w:val="none" w:sz="0" w:space="0" w:color="auto"/>
        <w:right w:val="none" w:sz="0" w:space="0" w:color="auto"/>
      </w:divBdr>
    </w:div>
    <w:div w:id="113987289">
      <w:bodyDiv w:val="1"/>
      <w:marLeft w:val="0"/>
      <w:marRight w:val="0"/>
      <w:marTop w:val="0"/>
      <w:marBottom w:val="0"/>
      <w:divBdr>
        <w:top w:val="none" w:sz="0" w:space="0" w:color="auto"/>
        <w:left w:val="none" w:sz="0" w:space="0" w:color="auto"/>
        <w:bottom w:val="none" w:sz="0" w:space="0" w:color="auto"/>
        <w:right w:val="none" w:sz="0" w:space="0" w:color="auto"/>
      </w:divBdr>
    </w:div>
    <w:div w:id="118840234">
      <w:bodyDiv w:val="1"/>
      <w:marLeft w:val="0"/>
      <w:marRight w:val="0"/>
      <w:marTop w:val="0"/>
      <w:marBottom w:val="0"/>
      <w:divBdr>
        <w:top w:val="none" w:sz="0" w:space="0" w:color="auto"/>
        <w:left w:val="none" w:sz="0" w:space="0" w:color="auto"/>
        <w:bottom w:val="none" w:sz="0" w:space="0" w:color="auto"/>
        <w:right w:val="none" w:sz="0" w:space="0" w:color="auto"/>
      </w:divBdr>
    </w:div>
    <w:div w:id="121271269">
      <w:bodyDiv w:val="1"/>
      <w:marLeft w:val="0"/>
      <w:marRight w:val="0"/>
      <w:marTop w:val="0"/>
      <w:marBottom w:val="0"/>
      <w:divBdr>
        <w:top w:val="none" w:sz="0" w:space="0" w:color="auto"/>
        <w:left w:val="none" w:sz="0" w:space="0" w:color="auto"/>
        <w:bottom w:val="none" w:sz="0" w:space="0" w:color="auto"/>
        <w:right w:val="none" w:sz="0" w:space="0" w:color="auto"/>
      </w:divBdr>
    </w:div>
    <w:div w:id="121313027">
      <w:bodyDiv w:val="1"/>
      <w:marLeft w:val="0"/>
      <w:marRight w:val="0"/>
      <w:marTop w:val="0"/>
      <w:marBottom w:val="0"/>
      <w:divBdr>
        <w:top w:val="none" w:sz="0" w:space="0" w:color="auto"/>
        <w:left w:val="none" w:sz="0" w:space="0" w:color="auto"/>
        <w:bottom w:val="none" w:sz="0" w:space="0" w:color="auto"/>
        <w:right w:val="none" w:sz="0" w:space="0" w:color="auto"/>
      </w:divBdr>
    </w:div>
    <w:div w:id="123081087">
      <w:bodyDiv w:val="1"/>
      <w:marLeft w:val="0"/>
      <w:marRight w:val="0"/>
      <w:marTop w:val="0"/>
      <w:marBottom w:val="0"/>
      <w:divBdr>
        <w:top w:val="none" w:sz="0" w:space="0" w:color="auto"/>
        <w:left w:val="none" w:sz="0" w:space="0" w:color="auto"/>
        <w:bottom w:val="none" w:sz="0" w:space="0" w:color="auto"/>
        <w:right w:val="none" w:sz="0" w:space="0" w:color="auto"/>
      </w:divBdr>
    </w:div>
    <w:div w:id="126969443">
      <w:bodyDiv w:val="1"/>
      <w:marLeft w:val="0"/>
      <w:marRight w:val="0"/>
      <w:marTop w:val="0"/>
      <w:marBottom w:val="0"/>
      <w:divBdr>
        <w:top w:val="none" w:sz="0" w:space="0" w:color="auto"/>
        <w:left w:val="none" w:sz="0" w:space="0" w:color="auto"/>
        <w:bottom w:val="none" w:sz="0" w:space="0" w:color="auto"/>
        <w:right w:val="none" w:sz="0" w:space="0" w:color="auto"/>
      </w:divBdr>
    </w:div>
    <w:div w:id="130758789">
      <w:bodyDiv w:val="1"/>
      <w:marLeft w:val="0"/>
      <w:marRight w:val="0"/>
      <w:marTop w:val="0"/>
      <w:marBottom w:val="0"/>
      <w:divBdr>
        <w:top w:val="none" w:sz="0" w:space="0" w:color="auto"/>
        <w:left w:val="none" w:sz="0" w:space="0" w:color="auto"/>
        <w:bottom w:val="none" w:sz="0" w:space="0" w:color="auto"/>
        <w:right w:val="none" w:sz="0" w:space="0" w:color="auto"/>
      </w:divBdr>
    </w:div>
    <w:div w:id="130905227">
      <w:bodyDiv w:val="1"/>
      <w:marLeft w:val="0"/>
      <w:marRight w:val="0"/>
      <w:marTop w:val="0"/>
      <w:marBottom w:val="0"/>
      <w:divBdr>
        <w:top w:val="none" w:sz="0" w:space="0" w:color="auto"/>
        <w:left w:val="none" w:sz="0" w:space="0" w:color="auto"/>
        <w:bottom w:val="none" w:sz="0" w:space="0" w:color="auto"/>
        <w:right w:val="none" w:sz="0" w:space="0" w:color="auto"/>
      </w:divBdr>
    </w:div>
    <w:div w:id="135412780">
      <w:bodyDiv w:val="1"/>
      <w:marLeft w:val="0"/>
      <w:marRight w:val="0"/>
      <w:marTop w:val="0"/>
      <w:marBottom w:val="0"/>
      <w:divBdr>
        <w:top w:val="none" w:sz="0" w:space="0" w:color="auto"/>
        <w:left w:val="none" w:sz="0" w:space="0" w:color="auto"/>
        <w:bottom w:val="none" w:sz="0" w:space="0" w:color="auto"/>
        <w:right w:val="none" w:sz="0" w:space="0" w:color="auto"/>
      </w:divBdr>
    </w:div>
    <w:div w:id="141237316">
      <w:bodyDiv w:val="1"/>
      <w:marLeft w:val="0"/>
      <w:marRight w:val="0"/>
      <w:marTop w:val="0"/>
      <w:marBottom w:val="0"/>
      <w:divBdr>
        <w:top w:val="none" w:sz="0" w:space="0" w:color="auto"/>
        <w:left w:val="none" w:sz="0" w:space="0" w:color="auto"/>
        <w:bottom w:val="none" w:sz="0" w:space="0" w:color="auto"/>
        <w:right w:val="none" w:sz="0" w:space="0" w:color="auto"/>
      </w:divBdr>
    </w:div>
    <w:div w:id="145317049">
      <w:bodyDiv w:val="1"/>
      <w:marLeft w:val="0"/>
      <w:marRight w:val="0"/>
      <w:marTop w:val="0"/>
      <w:marBottom w:val="0"/>
      <w:divBdr>
        <w:top w:val="none" w:sz="0" w:space="0" w:color="auto"/>
        <w:left w:val="none" w:sz="0" w:space="0" w:color="auto"/>
        <w:bottom w:val="none" w:sz="0" w:space="0" w:color="auto"/>
        <w:right w:val="none" w:sz="0" w:space="0" w:color="auto"/>
      </w:divBdr>
    </w:div>
    <w:div w:id="148446170">
      <w:bodyDiv w:val="1"/>
      <w:marLeft w:val="0"/>
      <w:marRight w:val="0"/>
      <w:marTop w:val="0"/>
      <w:marBottom w:val="0"/>
      <w:divBdr>
        <w:top w:val="none" w:sz="0" w:space="0" w:color="auto"/>
        <w:left w:val="none" w:sz="0" w:space="0" w:color="auto"/>
        <w:bottom w:val="none" w:sz="0" w:space="0" w:color="auto"/>
        <w:right w:val="none" w:sz="0" w:space="0" w:color="auto"/>
      </w:divBdr>
    </w:div>
    <w:div w:id="148598585">
      <w:bodyDiv w:val="1"/>
      <w:marLeft w:val="0"/>
      <w:marRight w:val="0"/>
      <w:marTop w:val="0"/>
      <w:marBottom w:val="0"/>
      <w:divBdr>
        <w:top w:val="none" w:sz="0" w:space="0" w:color="auto"/>
        <w:left w:val="none" w:sz="0" w:space="0" w:color="auto"/>
        <w:bottom w:val="none" w:sz="0" w:space="0" w:color="auto"/>
        <w:right w:val="none" w:sz="0" w:space="0" w:color="auto"/>
      </w:divBdr>
    </w:div>
    <w:div w:id="148790991">
      <w:bodyDiv w:val="1"/>
      <w:marLeft w:val="0"/>
      <w:marRight w:val="0"/>
      <w:marTop w:val="0"/>
      <w:marBottom w:val="0"/>
      <w:divBdr>
        <w:top w:val="none" w:sz="0" w:space="0" w:color="auto"/>
        <w:left w:val="none" w:sz="0" w:space="0" w:color="auto"/>
        <w:bottom w:val="none" w:sz="0" w:space="0" w:color="auto"/>
        <w:right w:val="none" w:sz="0" w:space="0" w:color="auto"/>
      </w:divBdr>
    </w:div>
    <w:div w:id="153687502">
      <w:bodyDiv w:val="1"/>
      <w:marLeft w:val="0"/>
      <w:marRight w:val="0"/>
      <w:marTop w:val="0"/>
      <w:marBottom w:val="0"/>
      <w:divBdr>
        <w:top w:val="none" w:sz="0" w:space="0" w:color="auto"/>
        <w:left w:val="none" w:sz="0" w:space="0" w:color="auto"/>
        <w:bottom w:val="none" w:sz="0" w:space="0" w:color="auto"/>
        <w:right w:val="none" w:sz="0" w:space="0" w:color="auto"/>
      </w:divBdr>
    </w:div>
    <w:div w:id="154732930">
      <w:bodyDiv w:val="1"/>
      <w:marLeft w:val="0"/>
      <w:marRight w:val="0"/>
      <w:marTop w:val="0"/>
      <w:marBottom w:val="0"/>
      <w:divBdr>
        <w:top w:val="none" w:sz="0" w:space="0" w:color="auto"/>
        <w:left w:val="none" w:sz="0" w:space="0" w:color="auto"/>
        <w:bottom w:val="none" w:sz="0" w:space="0" w:color="auto"/>
        <w:right w:val="none" w:sz="0" w:space="0" w:color="auto"/>
      </w:divBdr>
    </w:div>
    <w:div w:id="155073453">
      <w:bodyDiv w:val="1"/>
      <w:marLeft w:val="0"/>
      <w:marRight w:val="0"/>
      <w:marTop w:val="0"/>
      <w:marBottom w:val="0"/>
      <w:divBdr>
        <w:top w:val="none" w:sz="0" w:space="0" w:color="auto"/>
        <w:left w:val="none" w:sz="0" w:space="0" w:color="auto"/>
        <w:bottom w:val="none" w:sz="0" w:space="0" w:color="auto"/>
        <w:right w:val="none" w:sz="0" w:space="0" w:color="auto"/>
      </w:divBdr>
    </w:div>
    <w:div w:id="155150892">
      <w:bodyDiv w:val="1"/>
      <w:marLeft w:val="0"/>
      <w:marRight w:val="0"/>
      <w:marTop w:val="0"/>
      <w:marBottom w:val="0"/>
      <w:divBdr>
        <w:top w:val="none" w:sz="0" w:space="0" w:color="auto"/>
        <w:left w:val="none" w:sz="0" w:space="0" w:color="auto"/>
        <w:bottom w:val="none" w:sz="0" w:space="0" w:color="auto"/>
        <w:right w:val="none" w:sz="0" w:space="0" w:color="auto"/>
      </w:divBdr>
    </w:div>
    <w:div w:id="155385958">
      <w:bodyDiv w:val="1"/>
      <w:marLeft w:val="0"/>
      <w:marRight w:val="0"/>
      <w:marTop w:val="0"/>
      <w:marBottom w:val="0"/>
      <w:divBdr>
        <w:top w:val="none" w:sz="0" w:space="0" w:color="auto"/>
        <w:left w:val="none" w:sz="0" w:space="0" w:color="auto"/>
        <w:bottom w:val="none" w:sz="0" w:space="0" w:color="auto"/>
        <w:right w:val="none" w:sz="0" w:space="0" w:color="auto"/>
      </w:divBdr>
    </w:div>
    <w:div w:id="158692720">
      <w:bodyDiv w:val="1"/>
      <w:marLeft w:val="0"/>
      <w:marRight w:val="0"/>
      <w:marTop w:val="0"/>
      <w:marBottom w:val="0"/>
      <w:divBdr>
        <w:top w:val="none" w:sz="0" w:space="0" w:color="auto"/>
        <w:left w:val="none" w:sz="0" w:space="0" w:color="auto"/>
        <w:bottom w:val="none" w:sz="0" w:space="0" w:color="auto"/>
        <w:right w:val="none" w:sz="0" w:space="0" w:color="auto"/>
      </w:divBdr>
    </w:div>
    <w:div w:id="159854567">
      <w:bodyDiv w:val="1"/>
      <w:marLeft w:val="0"/>
      <w:marRight w:val="0"/>
      <w:marTop w:val="0"/>
      <w:marBottom w:val="0"/>
      <w:divBdr>
        <w:top w:val="none" w:sz="0" w:space="0" w:color="auto"/>
        <w:left w:val="none" w:sz="0" w:space="0" w:color="auto"/>
        <w:bottom w:val="none" w:sz="0" w:space="0" w:color="auto"/>
        <w:right w:val="none" w:sz="0" w:space="0" w:color="auto"/>
      </w:divBdr>
    </w:div>
    <w:div w:id="160047335">
      <w:bodyDiv w:val="1"/>
      <w:marLeft w:val="0"/>
      <w:marRight w:val="0"/>
      <w:marTop w:val="0"/>
      <w:marBottom w:val="0"/>
      <w:divBdr>
        <w:top w:val="none" w:sz="0" w:space="0" w:color="auto"/>
        <w:left w:val="none" w:sz="0" w:space="0" w:color="auto"/>
        <w:bottom w:val="none" w:sz="0" w:space="0" w:color="auto"/>
        <w:right w:val="none" w:sz="0" w:space="0" w:color="auto"/>
      </w:divBdr>
    </w:div>
    <w:div w:id="160511859">
      <w:bodyDiv w:val="1"/>
      <w:marLeft w:val="0"/>
      <w:marRight w:val="0"/>
      <w:marTop w:val="0"/>
      <w:marBottom w:val="0"/>
      <w:divBdr>
        <w:top w:val="none" w:sz="0" w:space="0" w:color="auto"/>
        <w:left w:val="none" w:sz="0" w:space="0" w:color="auto"/>
        <w:bottom w:val="none" w:sz="0" w:space="0" w:color="auto"/>
        <w:right w:val="none" w:sz="0" w:space="0" w:color="auto"/>
      </w:divBdr>
    </w:div>
    <w:div w:id="162936376">
      <w:bodyDiv w:val="1"/>
      <w:marLeft w:val="0"/>
      <w:marRight w:val="0"/>
      <w:marTop w:val="0"/>
      <w:marBottom w:val="0"/>
      <w:divBdr>
        <w:top w:val="none" w:sz="0" w:space="0" w:color="auto"/>
        <w:left w:val="none" w:sz="0" w:space="0" w:color="auto"/>
        <w:bottom w:val="none" w:sz="0" w:space="0" w:color="auto"/>
        <w:right w:val="none" w:sz="0" w:space="0" w:color="auto"/>
      </w:divBdr>
    </w:div>
    <w:div w:id="166092944">
      <w:bodyDiv w:val="1"/>
      <w:marLeft w:val="0"/>
      <w:marRight w:val="0"/>
      <w:marTop w:val="0"/>
      <w:marBottom w:val="0"/>
      <w:divBdr>
        <w:top w:val="none" w:sz="0" w:space="0" w:color="auto"/>
        <w:left w:val="none" w:sz="0" w:space="0" w:color="auto"/>
        <w:bottom w:val="none" w:sz="0" w:space="0" w:color="auto"/>
        <w:right w:val="none" w:sz="0" w:space="0" w:color="auto"/>
      </w:divBdr>
    </w:div>
    <w:div w:id="166138467">
      <w:bodyDiv w:val="1"/>
      <w:marLeft w:val="0"/>
      <w:marRight w:val="0"/>
      <w:marTop w:val="0"/>
      <w:marBottom w:val="0"/>
      <w:divBdr>
        <w:top w:val="none" w:sz="0" w:space="0" w:color="auto"/>
        <w:left w:val="none" w:sz="0" w:space="0" w:color="auto"/>
        <w:bottom w:val="none" w:sz="0" w:space="0" w:color="auto"/>
        <w:right w:val="none" w:sz="0" w:space="0" w:color="auto"/>
      </w:divBdr>
    </w:div>
    <w:div w:id="167333259">
      <w:bodyDiv w:val="1"/>
      <w:marLeft w:val="0"/>
      <w:marRight w:val="0"/>
      <w:marTop w:val="0"/>
      <w:marBottom w:val="0"/>
      <w:divBdr>
        <w:top w:val="none" w:sz="0" w:space="0" w:color="auto"/>
        <w:left w:val="none" w:sz="0" w:space="0" w:color="auto"/>
        <w:bottom w:val="none" w:sz="0" w:space="0" w:color="auto"/>
        <w:right w:val="none" w:sz="0" w:space="0" w:color="auto"/>
      </w:divBdr>
    </w:div>
    <w:div w:id="173615743">
      <w:bodyDiv w:val="1"/>
      <w:marLeft w:val="0"/>
      <w:marRight w:val="0"/>
      <w:marTop w:val="0"/>
      <w:marBottom w:val="0"/>
      <w:divBdr>
        <w:top w:val="none" w:sz="0" w:space="0" w:color="auto"/>
        <w:left w:val="none" w:sz="0" w:space="0" w:color="auto"/>
        <w:bottom w:val="none" w:sz="0" w:space="0" w:color="auto"/>
        <w:right w:val="none" w:sz="0" w:space="0" w:color="auto"/>
      </w:divBdr>
    </w:div>
    <w:div w:id="179054162">
      <w:bodyDiv w:val="1"/>
      <w:marLeft w:val="0"/>
      <w:marRight w:val="0"/>
      <w:marTop w:val="0"/>
      <w:marBottom w:val="0"/>
      <w:divBdr>
        <w:top w:val="none" w:sz="0" w:space="0" w:color="auto"/>
        <w:left w:val="none" w:sz="0" w:space="0" w:color="auto"/>
        <w:bottom w:val="none" w:sz="0" w:space="0" w:color="auto"/>
        <w:right w:val="none" w:sz="0" w:space="0" w:color="auto"/>
      </w:divBdr>
    </w:div>
    <w:div w:id="181089749">
      <w:bodyDiv w:val="1"/>
      <w:marLeft w:val="0"/>
      <w:marRight w:val="0"/>
      <w:marTop w:val="0"/>
      <w:marBottom w:val="0"/>
      <w:divBdr>
        <w:top w:val="none" w:sz="0" w:space="0" w:color="auto"/>
        <w:left w:val="none" w:sz="0" w:space="0" w:color="auto"/>
        <w:bottom w:val="none" w:sz="0" w:space="0" w:color="auto"/>
        <w:right w:val="none" w:sz="0" w:space="0" w:color="auto"/>
      </w:divBdr>
    </w:div>
    <w:div w:id="184908980">
      <w:bodyDiv w:val="1"/>
      <w:marLeft w:val="0"/>
      <w:marRight w:val="0"/>
      <w:marTop w:val="0"/>
      <w:marBottom w:val="0"/>
      <w:divBdr>
        <w:top w:val="none" w:sz="0" w:space="0" w:color="auto"/>
        <w:left w:val="none" w:sz="0" w:space="0" w:color="auto"/>
        <w:bottom w:val="none" w:sz="0" w:space="0" w:color="auto"/>
        <w:right w:val="none" w:sz="0" w:space="0" w:color="auto"/>
      </w:divBdr>
    </w:div>
    <w:div w:id="187186410">
      <w:bodyDiv w:val="1"/>
      <w:marLeft w:val="0"/>
      <w:marRight w:val="0"/>
      <w:marTop w:val="0"/>
      <w:marBottom w:val="0"/>
      <w:divBdr>
        <w:top w:val="none" w:sz="0" w:space="0" w:color="auto"/>
        <w:left w:val="none" w:sz="0" w:space="0" w:color="auto"/>
        <w:bottom w:val="none" w:sz="0" w:space="0" w:color="auto"/>
        <w:right w:val="none" w:sz="0" w:space="0" w:color="auto"/>
      </w:divBdr>
    </w:div>
    <w:div w:id="187524333">
      <w:bodyDiv w:val="1"/>
      <w:marLeft w:val="0"/>
      <w:marRight w:val="0"/>
      <w:marTop w:val="0"/>
      <w:marBottom w:val="0"/>
      <w:divBdr>
        <w:top w:val="none" w:sz="0" w:space="0" w:color="auto"/>
        <w:left w:val="none" w:sz="0" w:space="0" w:color="auto"/>
        <w:bottom w:val="none" w:sz="0" w:space="0" w:color="auto"/>
        <w:right w:val="none" w:sz="0" w:space="0" w:color="auto"/>
      </w:divBdr>
    </w:div>
    <w:div w:id="190152275">
      <w:bodyDiv w:val="1"/>
      <w:marLeft w:val="0"/>
      <w:marRight w:val="0"/>
      <w:marTop w:val="0"/>
      <w:marBottom w:val="0"/>
      <w:divBdr>
        <w:top w:val="none" w:sz="0" w:space="0" w:color="auto"/>
        <w:left w:val="none" w:sz="0" w:space="0" w:color="auto"/>
        <w:bottom w:val="none" w:sz="0" w:space="0" w:color="auto"/>
        <w:right w:val="none" w:sz="0" w:space="0" w:color="auto"/>
      </w:divBdr>
    </w:div>
    <w:div w:id="194923585">
      <w:bodyDiv w:val="1"/>
      <w:marLeft w:val="0"/>
      <w:marRight w:val="0"/>
      <w:marTop w:val="0"/>
      <w:marBottom w:val="0"/>
      <w:divBdr>
        <w:top w:val="none" w:sz="0" w:space="0" w:color="auto"/>
        <w:left w:val="none" w:sz="0" w:space="0" w:color="auto"/>
        <w:bottom w:val="none" w:sz="0" w:space="0" w:color="auto"/>
        <w:right w:val="none" w:sz="0" w:space="0" w:color="auto"/>
      </w:divBdr>
    </w:div>
    <w:div w:id="198201268">
      <w:bodyDiv w:val="1"/>
      <w:marLeft w:val="0"/>
      <w:marRight w:val="0"/>
      <w:marTop w:val="0"/>
      <w:marBottom w:val="0"/>
      <w:divBdr>
        <w:top w:val="none" w:sz="0" w:space="0" w:color="auto"/>
        <w:left w:val="none" w:sz="0" w:space="0" w:color="auto"/>
        <w:bottom w:val="none" w:sz="0" w:space="0" w:color="auto"/>
        <w:right w:val="none" w:sz="0" w:space="0" w:color="auto"/>
      </w:divBdr>
    </w:div>
    <w:div w:id="200482651">
      <w:bodyDiv w:val="1"/>
      <w:marLeft w:val="0"/>
      <w:marRight w:val="0"/>
      <w:marTop w:val="0"/>
      <w:marBottom w:val="0"/>
      <w:divBdr>
        <w:top w:val="none" w:sz="0" w:space="0" w:color="auto"/>
        <w:left w:val="none" w:sz="0" w:space="0" w:color="auto"/>
        <w:bottom w:val="none" w:sz="0" w:space="0" w:color="auto"/>
        <w:right w:val="none" w:sz="0" w:space="0" w:color="auto"/>
      </w:divBdr>
    </w:div>
    <w:div w:id="205870681">
      <w:bodyDiv w:val="1"/>
      <w:marLeft w:val="0"/>
      <w:marRight w:val="0"/>
      <w:marTop w:val="0"/>
      <w:marBottom w:val="0"/>
      <w:divBdr>
        <w:top w:val="none" w:sz="0" w:space="0" w:color="auto"/>
        <w:left w:val="none" w:sz="0" w:space="0" w:color="auto"/>
        <w:bottom w:val="none" w:sz="0" w:space="0" w:color="auto"/>
        <w:right w:val="none" w:sz="0" w:space="0" w:color="auto"/>
      </w:divBdr>
    </w:div>
    <w:div w:id="211429503">
      <w:bodyDiv w:val="1"/>
      <w:marLeft w:val="0"/>
      <w:marRight w:val="0"/>
      <w:marTop w:val="0"/>
      <w:marBottom w:val="0"/>
      <w:divBdr>
        <w:top w:val="none" w:sz="0" w:space="0" w:color="auto"/>
        <w:left w:val="none" w:sz="0" w:space="0" w:color="auto"/>
        <w:bottom w:val="none" w:sz="0" w:space="0" w:color="auto"/>
        <w:right w:val="none" w:sz="0" w:space="0" w:color="auto"/>
      </w:divBdr>
    </w:div>
    <w:div w:id="214322266">
      <w:bodyDiv w:val="1"/>
      <w:marLeft w:val="0"/>
      <w:marRight w:val="0"/>
      <w:marTop w:val="0"/>
      <w:marBottom w:val="0"/>
      <w:divBdr>
        <w:top w:val="none" w:sz="0" w:space="0" w:color="auto"/>
        <w:left w:val="none" w:sz="0" w:space="0" w:color="auto"/>
        <w:bottom w:val="none" w:sz="0" w:space="0" w:color="auto"/>
        <w:right w:val="none" w:sz="0" w:space="0" w:color="auto"/>
      </w:divBdr>
    </w:div>
    <w:div w:id="216477132">
      <w:bodyDiv w:val="1"/>
      <w:marLeft w:val="0"/>
      <w:marRight w:val="0"/>
      <w:marTop w:val="0"/>
      <w:marBottom w:val="0"/>
      <w:divBdr>
        <w:top w:val="none" w:sz="0" w:space="0" w:color="auto"/>
        <w:left w:val="none" w:sz="0" w:space="0" w:color="auto"/>
        <w:bottom w:val="none" w:sz="0" w:space="0" w:color="auto"/>
        <w:right w:val="none" w:sz="0" w:space="0" w:color="auto"/>
      </w:divBdr>
    </w:div>
    <w:div w:id="219825300">
      <w:bodyDiv w:val="1"/>
      <w:marLeft w:val="0"/>
      <w:marRight w:val="0"/>
      <w:marTop w:val="0"/>
      <w:marBottom w:val="0"/>
      <w:divBdr>
        <w:top w:val="none" w:sz="0" w:space="0" w:color="auto"/>
        <w:left w:val="none" w:sz="0" w:space="0" w:color="auto"/>
        <w:bottom w:val="none" w:sz="0" w:space="0" w:color="auto"/>
        <w:right w:val="none" w:sz="0" w:space="0" w:color="auto"/>
      </w:divBdr>
    </w:div>
    <w:div w:id="220213326">
      <w:bodyDiv w:val="1"/>
      <w:marLeft w:val="0"/>
      <w:marRight w:val="0"/>
      <w:marTop w:val="0"/>
      <w:marBottom w:val="0"/>
      <w:divBdr>
        <w:top w:val="none" w:sz="0" w:space="0" w:color="auto"/>
        <w:left w:val="none" w:sz="0" w:space="0" w:color="auto"/>
        <w:bottom w:val="none" w:sz="0" w:space="0" w:color="auto"/>
        <w:right w:val="none" w:sz="0" w:space="0" w:color="auto"/>
      </w:divBdr>
    </w:div>
    <w:div w:id="226040582">
      <w:bodyDiv w:val="1"/>
      <w:marLeft w:val="0"/>
      <w:marRight w:val="0"/>
      <w:marTop w:val="0"/>
      <w:marBottom w:val="0"/>
      <w:divBdr>
        <w:top w:val="none" w:sz="0" w:space="0" w:color="auto"/>
        <w:left w:val="none" w:sz="0" w:space="0" w:color="auto"/>
        <w:bottom w:val="none" w:sz="0" w:space="0" w:color="auto"/>
        <w:right w:val="none" w:sz="0" w:space="0" w:color="auto"/>
      </w:divBdr>
    </w:div>
    <w:div w:id="227036028">
      <w:bodyDiv w:val="1"/>
      <w:marLeft w:val="0"/>
      <w:marRight w:val="0"/>
      <w:marTop w:val="0"/>
      <w:marBottom w:val="0"/>
      <w:divBdr>
        <w:top w:val="none" w:sz="0" w:space="0" w:color="auto"/>
        <w:left w:val="none" w:sz="0" w:space="0" w:color="auto"/>
        <w:bottom w:val="none" w:sz="0" w:space="0" w:color="auto"/>
        <w:right w:val="none" w:sz="0" w:space="0" w:color="auto"/>
      </w:divBdr>
    </w:div>
    <w:div w:id="227499316">
      <w:bodyDiv w:val="1"/>
      <w:marLeft w:val="0"/>
      <w:marRight w:val="0"/>
      <w:marTop w:val="0"/>
      <w:marBottom w:val="0"/>
      <w:divBdr>
        <w:top w:val="none" w:sz="0" w:space="0" w:color="auto"/>
        <w:left w:val="none" w:sz="0" w:space="0" w:color="auto"/>
        <w:bottom w:val="none" w:sz="0" w:space="0" w:color="auto"/>
        <w:right w:val="none" w:sz="0" w:space="0" w:color="auto"/>
      </w:divBdr>
    </w:div>
    <w:div w:id="231547564">
      <w:bodyDiv w:val="1"/>
      <w:marLeft w:val="0"/>
      <w:marRight w:val="0"/>
      <w:marTop w:val="0"/>
      <w:marBottom w:val="0"/>
      <w:divBdr>
        <w:top w:val="none" w:sz="0" w:space="0" w:color="auto"/>
        <w:left w:val="none" w:sz="0" w:space="0" w:color="auto"/>
        <w:bottom w:val="none" w:sz="0" w:space="0" w:color="auto"/>
        <w:right w:val="none" w:sz="0" w:space="0" w:color="auto"/>
      </w:divBdr>
    </w:div>
    <w:div w:id="231695525">
      <w:bodyDiv w:val="1"/>
      <w:marLeft w:val="0"/>
      <w:marRight w:val="0"/>
      <w:marTop w:val="0"/>
      <w:marBottom w:val="0"/>
      <w:divBdr>
        <w:top w:val="none" w:sz="0" w:space="0" w:color="auto"/>
        <w:left w:val="none" w:sz="0" w:space="0" w:color="auto"/>
        <w:bottom w:val="none" w:sz="0" w:space="0" w:color="auto"/>
        <w:right w:val="none" w:sz="0" w:space="0" w:color="auto"/>
      </w:divBdr>
    </w:div>
    <w:div w:id="235239295">
      <w:bodyDiv w:val="1"/>
      <w:marLeft w:val="0"/>
      <w:marRight w:val="0"/>
      <w:marTop w:val="0"/>
      <w:marBottom w:val="0"/>
      <w:divBdr>
        <w:top w:val="none" w:sz="0" w:space="0" w:color="auto"/>
        <w:left w:val="none" w:sz="0" w:space="0" w:color="auto"/>
        <w:bottom w:val="none" w:sz="0" w:space="0" w:color="auto"/>
        <w:right w:val="none" w:sz="0" w:space="0" w:color="auto"/>
      </w:divBdr>
    </w:div>
    <w:div w:id="235480441">
      <w:bodyDiv w:val="1"/>
      <w:marLeft w:val="0"/>
      <w:marRight w:val="0"/>
      <w:marTop w:val="0"/>
      <w:marBottom w:val="0"/>
      <w:divBdr>
        <w:top w:val="none" w:sz="0" w:space="0" w:color="auto"/>
        <w:left w:val="none" w:sz="0" w:space="0" w:color="auto"/>
        <w:bottom w:val="none" w:sz="0" w:space="0" w:color="auto"/>
        <w:right w:val="none" w:sz="0" w:space="0" w:color="auto"/>
      </w:divBdr>
    </w:div>
    <w:div w:id="235745656">
      <w:bodyDiv w:val="1"/>
      <w:marLeft w:val="0"/>
      <w:marRight w:val="0"/>
      <w:marTop w:val="0"/>
      <w:marBottom w:val="0"/>
      <w:divBdr>
        <w:top w:val="none" w:sz="0" w:space="0" w:color="auto"/>
        <w:left w:val="none" w:sz="0" w:space="0" w:color="auto"/>
        <w:bottom w:val="none" w:sz="0" w:space="0" w:color="auto"/>
        <w:right w:val="none" w:sz="0" w:space="0" w:color="auto"/>
      </w:divBdr>
    </w:div>
    <w:div w:id="237905456">
      <w:bodyDiv w:val="1"/>
      <w:marLeft w:val="0"/>
      <w:marRight w:val="0"/>
      <w:marTop w:val="0"/>
      <w:marBottom w:val="0"/>
      <w:divBdr>
        <w:top w:val="none" w:sz="0" w:space="0" w:color="auto"/>
        <w:left w:val="none" w:sz="0" w:space="0" w:color="auto"/>
        <w:bottom w:val="none" w:sz="0" w:space="0" w:color="auto"/>
        <w:right w:val="none" w:sz="0" w:space="0" w:color="auto"/>
      </w:divBdr>
    </w:div>
    <w:div w:id="241064648">
      <w:bodyDiv w:val="1"/>
      <w:marLeft w:val="0"/>
      <w:marRight w:val="0"/>
      <w:marTop w:val="0"/>
      <w:marBottom w:val="0"/>
      <w:divBdr>
        <w:top w:val="none" w:sz="0" w:space="0" w:color="auto"/>
        <w:left w:val="none" w:sz="0" w:space="0" w:color="auto"/>
        <w:bottom w:val="none" w:sz="0" w:space="0" w:color="auto"/>
        <w:right w:val="none" w:sz="0" w:space="0" w:color="auto"/>
      </w:divBdr>
    </w:div>
    <w:div w:id="241527629">
      <w:bodyDiv w:val="1"/>
      <w:marLeft w:val="0"/>
      <w:marRight w:val="0"/>
      <w:marTop w:val="0"/>
      <w:marBottom w:val="0"/>
      <w:divBdr>
        <w:top w:val="none" w:sz="0" w:space="0" w:color="auto"/>
        <w:left w:val="none" w:sz="0" w:space="0" w:color="auto"/>
        <w:bottom w:val="none" w:sz="0" w:space="0" w:color="auto"/>
        <w:right w:val="none" w:sz="0" w:space="0" w:color="auto"/>
      </w:divBdr>
    </w:div>
    <w:div w:id="241643919">
      <w:bodyDiv w:val="1"/>
      <w:marLeft w:val="0"/>
      <w:marRight w:val="0"/>
      <w:marTop w:val="0"/>
      <w:marBottom w:val="0"/>
      <w:divBdr>
        <w:top w:val="none" w:sz="0" w:space="0" w:color="auto"/>
        <w:left w:val="none" w:sz="0" w:space="0" w:color="auto"/>
        <w:bottom w:val="none" w:sz="0" w:space="0" w:color="auto"/>
        <w:right w:val="none" w:sz="0" w:space="0" w:color="auto"/>
      </w:divBdr>
    </w:div>
    <w:div w:id="244993604">
      <w:bodyDiv w:val="1"/>
      <w:marLeft w:val="0"/>
      <w:marRight w:val="0"/>
      <w:marTop w:val="0"/>
      <w:marBottom w:val="0"/>
      <w:divBdr>
        <w:top w:val="none" w:sz="0" w:space="0" w:color="auto"/>
        <w:left w:val="none" w:sz="0" w:space="0" w:color="auto"/>
        <w:bottom w:val="none" w:sz="0" w:space="0" w:color="auto"/>
        <w:right w:val="none" w:sz="0" w:space="0" w:color="auto"/>
      </w:divBdr>
    </w:div>
    <w:div w:id="245647682">
      <w:bodyDiv w:val="1"/>
      <w:marLeft w:val="0"/>
      <w:marRight w:val="0"/>
      <w:marTop w:val="0"/>
      <w:marBottom w:val="0"/>
      <w:divBdr>
        <w:top w:val="none" w:sz="0" w:space="0" w:color="auto"/>
        <w:left w:val="none" w:sz="0" w:space="0" w:color="auto"/>
        <w:bottom w:val="none" w:sz="0" w:space="0" w:color="auto"/>
        <w:right w:val="none" w:sz="0" w:space="0" w:color="auto"/>
      </w:divBdr>
    </w:div>
    <w:div w:id="247690101">
      <w:bodyDiv w:val="1"/>
      <w:marLeft w:val="0"/>
      <w:marRight w:val="0"/>
      <w:marTop w:val="0"/>
      <w:marBottom w:val="0"/>
      <w:divBdr>
        <w:top w:val="none" w:sz="0" w:space="0" w:color="auto"/>
        <w:left w:val="none" w:sz="0" w:space="0" w:color="auto"/>
        <w:bottom w:val="none" w:sz="0" w:space="0" w:color="auto"/>
        <w:right w:val="none" w:sz="0" w:space="0" w:color="auto"/>
      </w:divBdr>
    </w:div>
    <w:div w:id="248806055">
      <w:bodyDiv w:val="1"/>
      <w:marLeft w:val="0"/>
      <w:marRight w:val="0"/>
      <w:marTop w:val="0"/>
      <w:marBottom w:val="0"/>
      <w:divBdr>
        <w:top w:val="none" w:sz="0" w:space="0" w:color="auto"/>
        <w:left w:val="none" w:sz="0" w:space="0" w:color="auto"/>
        <w:bottom w:val="none" w:sz="0" w:space="0" w:color="auto"/>
        <w:right w:val="none" w:sz="0" w:space="0" w:color="auto"/>
      </w:divBdr>
    </w:div>
    <w:div w:id="249506518">
      <w:bodyDiv w:val="1"/>
      <w:marLeft w:val="0"/>
      <w:marRight w:val="0"/>
      <w:marTop w:val="0"/>
      <w:marBottom w:val="0"/>
      <w:divBdr>
        <w:top w:val="none" w:sz="0" w:space="0" w:color="auto"/>
        <w:left w:val="none" w:sz="0" w:space="0" w:color="auto"/>
        <w:bottom w:val="none" w:sz="0" w:space="0" w:color="auto"/>
        <w:right w:val="none" w:sz="0" w:space="0" w:color="auto"/>
      </w:divBdr>
    </w:div>
    <w:div w:id="250435128">
      <w:bodyDiv w:val="1"/>
      <w:marLeft w:val="0"/>
      <w:marRight w:val="0"/>
      <w:marTop w:val="0"/>
      <w:marBottom w:val="0"/>
      <w:divBdr>
        <w:top w:val="none" w:sz="0" w:space="0" w:color="auto"/>
        <w:left w:val="none" w:sz="0" w:space="0" w:color="auto"/>
        <w:bottom w:val="none" w:sz="0" w:space="0" w:color="auto"/>
        <w:right w:val="none" w:sz="0" w:space="0" w:color="auto"/>
      </w:divBdr>
    </w:div>
    <w:div w:id="250895979">
      <w:bodyDiv w:val="1"/>
      <w:marLeft w:val="0"/>
      <w:marRight w:val="0"/>
      <w:marTop w:val="0"/>
      <w:marBottom w:val="0"/>
      <w:divBdr>
        <w:top w:val="none" w:sz="0" w:space="0" w:color="auto"/>
        <w:left w:val="none" w:sz="0" w:space="0" w:color="auto"/>
        <w:bottom w:val="none" w:sz="0" w:space="0" w:color="auto"/>
        <w:right w:val="none" w:sz="0" w:space="0" w:color="auto"/>
      </w:divBdr>
    </w:div>
    <w:div w:id="252009477">
      <w:bodyDiv w:val="1"/>
      <w:marLeft w:val="0"/>
      <w:marRight w:val="0"/>
      <w:marTop w:val="0"/>
      <w:marBottom w:val="0"/>
      <w:divBdr>
        <w:top w:val="none" w:sz="0" w:space="0" w:color="auto"/>
        <w:left w:val="none" w:sz="0" w:space="0" w:color="auto"/>
        <w:bottom w:val="none" w:sz="0" w:space="0" w:color="auto"/>
        <w:right w:val="none" w:sz="0" w:space="0" w:color="auto"/>
      </w:divBdr>
    </w:div>
    <w:div w:id="252133395">
      <w:bodyDiv w:val="1"/>
      <w:marLeft w:val="0"/>
      <w:marRight w:val="0"/>
      <w:marTop w:val="0"/>
      <w:marBottom w:val="0"/>
      <w:divBdr>
        <w:top w:val="none" w:sz="0" w:space="0" w:color="auto"/>
        <w:left w:val="none" w:sz="0" w:space="0" w:color="auto"/>
        <w:bottom w:val="none" w:sz="0" w:space="0" w:color="auto"/>
        <w:right w:val="none" w:sz="0" w:space="0" w:color="auto"/>
      </w:divBdr>
    </w:div>
    <w:div w:id="253514266">
      <w:bodyDiv w:val="1"/>
      <w:marLeft w:val="0"/>
      <w:marRight w:val="0"/>
      <w:marTop w:val="0"/>
      <w:marBottom w:val="0"/>
      <w:divBdr>
        <w:top w:val="none" w:sz="0" w:space="0" w:color="auto"/>
        <w:left w:val="none" w:sz="0" w:space="0" w:color="auto"/>
        <w:bottom w:val="none" w:sz="0" w:space="0" w:color="auto"/>
        <w:right w:val="none" w:sz="0" w:space="0" w:color="auto"/>
      </w:divBdr>
    </w:div>
    <w:div w:id="255477609">
      <w:bodyDiv w:val="1"/>
      <w:marLeft w:val="0"/>
      <w:marRight w:val="0"/>
      <w:marTop w:val="0"/>
      <w:marBottom w:val="0"/>
      <w:divBdr>
        <w:top w:val="none" w:sz="0" w:space="0" w:color="auto"/>
        <w:left w:val="none" w:sz="0" w:space="0" w:color="auto"/>
        <w:bottom w:val="none" w:sz="0" w:space="0" w:color="auto"/>
        <w:right w:val="none" w:sz="0" w:space="0" w:color="auto"/>
      </w:divBdr>
    </w:div>
    <w:div w:id="256835865">
      <w:bodyDiv w:val="1"/>
      <w:marLeft w:val="0"/>
      <w:marRight w:val="0"/>
      <w:marTop w:val="0"/>
      <w:marBottom w:val="0"/>
      <w:divBdr>
        <w:top w:val="none" w:sz="0" w:space="0" w:color="auto"/>
        <w:left w:val="none" w:sz="0" w:space="0" w:color="auto"/>
        <w:bottom w:val="none" w:sz="0" w:space="0" w:color="auto"/>
        <w:right w:val="none" w:sz="0" w:space="0" w:color="auto"/>
      </w:divBdr>
    </w:div>
    <w:div w:id="257104234">
      <w:bodyDiv w:val="1"/>
      <w:marLeft w:val="0"/>
      <w:marRight w:val="0"/>
      <w:marTop w:val="0"/>
      <w:marBottom w:val="0"/>
      <w:divBdr>
        <w:top w:val="none" w:sz="0" w:space="0" w:color="auto"/>
        <w:left w:val="none" w:sz="0" w:space="0" w:color="auto"/>
        <w:bottom w:val="none" w:sz="0" w:space="0" w:color="auto"/>
        <w:right w:val="none" w:sz="0" w:space="0" w:color="auto"/>
      </w:divBdr>
    </w:div>
    <w:div w:id="263927166">
      <w:bodyDiv w:val="1"/>
      <w:marLeft w:val="0"/>
      <w:marRight w:val="0"/>
      <w:marTop w:val="0"/>
      <w:marBottom w:val="0"/>
      <w:divBdr>
        <w:top w:val="none" w:sz="0" w:space="0" w:color="auto"/>
        <w:left w:val="none" w:sz="0" w:space="0" w:color="auto"/>
        <w:bottom w:val="none" w:sz="0" w:space="0" w:color="auto"/>
        <w:right w:val="none" w:sz="0" w:space="0" w:color="auto"/>
      </w:divBdr>
    </w:div>
    <w:div w:id="264507433">
      <w:bodyDiv w:val="1"/>
      <w:marLeft w:val="0"/>
      <w:marRight w:val="0"/>
      <w:marTop w:val="0"/>
      <w:marBottom w:val="0"/>
      <w:divBdr>
        <w:top w:val="none" w:sz="0" w:space="0" w:color="auto"/>
        <w:left w:val="none" w:sz="0" w:space="0" w:color="auto"/>
        <w:bottom w:val="none" w:sz="0" w:space="0" w:color="auto"/>
        <w:right w:val="none" w:sz="0" w:space="0" w:color="auto"/>
      </w:divBdr>
    </w:div>
    <w:div w:id="267088012">
      <w:bodyDiv w:val="1"/>
      <w:marLeft w:val="0"/>
      <w:marRight w:val="0"/>
      <w:marTop w:val="0"/>
      <w:marBottom w:val="0"/>
      <w:divBdr>
        <w:top w:val="none" w:sz="0" w:space="0" w:color="auto"/>
        <w:left w:val="none" w:sz="0" w:space="0" w:color="auto"/>
        <w:bottom w:val="none" w:sz="0" w:space="0" w:color="auto"/>
        <w:right w:val="none" w:sz="0" w:space="0" w:color="auto"/>
      </w:divBdr>
    </w:div>
    <w:div w:id="268439727">
      <w:bodyDiv w:val="1"/>
      <w:marLeft w:val="0"/>
      <w:marRight w:val="0"/>
      <w:marTop w:val="0"/>
      <w:marBottom w:val="0"/>
      <w:divBdr>
        <w:top w:val="none" w:sz="0" w:space="0" w:color="auto"/>
        <w:left w:val="none" w:sz="0" w:space="0" w:color="auto"/>
        <w:bottom w:val="none" w:sz="0" w:space="0" w:color="auto"/>
        <w:right w:val="none" w:sz="0" w:space="0" w:color="auto"/>
      </w:divBdr>
    </w:div>
    <w:div w:id="269775020">
      <w:bodyDiv w:val="1"/>
      <w:marLeft w:val="0"/>
      <w:marRight w:val="0"/>
      <w:marTop w:val="0"/>
      <w:marBottom w:val="0"/>
      <w:divBdr>
        <w:top w:val="none" w:sz="0" w:space="0" w:color="auto"/>
        <w:left w:val="none" w:sz="0" w:space="0" w:color="auto"/>
        <w:bottom w:val="none" w:sz="0" w:space="0" w:color="auto"/>
        <w:right w:val="none" w:sz="0" w:space="0" w:color="auto"/>
      </w:divBdr>
    </w:div>
    <w:div w:id="273754886">
      <w:bodyDiv w:val="1"/>
      <w:marLeft w:val="0"/>
      <w:marRight w:val="0"/>
      <w:marTop w:val="0"/>
      <w:marBottom w:val="0"/>
      <w:divBdr>
        <w:top w:val="none" w:sz="0" w:space="0" w:color="auto"/>
        <w:left w:val="none" w:sz="0" w:space="0" w:color="auto"/>
        <w:bottom w:val="none" w:sz="0" w:space="0" w:color="auto"/>
        <w:right w:val="none" w:sz="0" w:space="0" w:color="auto"/>
      </w:divBdr>
    </w:div>
    <w:div w:id="275333636">
      <w:bodyDiv w:val="1"/>
      <w:marLeft w:val="0"/>
      <w:marRight w:val="0"/>
      <w:marTop w:val="0"/>
      <w:marBottom w:val="0"/>
      <w:divBdr>
        <w:top w:val="none" w:sz="0" w:space="0" w:color="auto"/>
        <w:left w:val="none" w:sz="0" w:space="0" w:color="auto"/>
        <w:bottom w:val="none" w:sz="0" w:space="0" w:color="auto"/>
        <w:right w:val="none" w:sz="0" w:space="0" w:color="auto"/>
      </w:divBdr>
    </w:div>
    <w:div w:id="275407751">
      <w:bodyDiv w:val="1"/>
      <w:marLeft w:val="0"/>
      <w:marRight w:val="0"/>
      <w:marTop w:val="0"/>
      <w:marBottom w:val="0"/>
      <w:divBdr>
        <w:top w:val="none" w:sz="0" w:space="0" w:color="auto"/>
        <w:left w:val="none" w:sz="0" w:space="0" w:color="auto"/>
        <w:bottom w:val="none" w:sz="0" w:space="0" w:color="auto"/>
        <w:right w:val="none" w:sz="0" w:space="0" w:color="auto"/>
      </w:divBdr>
    </w:div>
    <w:div w:id="275792260">
      <w:bodyDiv w:val="1"/>
      <w:marLeft w:val="0"/>
      <w:marRight w:val="0"/>
      <w:marTop w:val="0"/>
      <w:marBottom w:val="0"/>
      <w:divBdr>
        <w:top w:val="none" w:sz="0" w:space="0" w:color="auto"/>
        <w:left w:val="none" w:sz="0" w:space="0" w:color="auto"/>
        <w:bottom w:val="none" w:sz="0" w:space="0" w:color="auto"/>
        <w:right w:val="none" w:sz="0" w:space="0" w:color="auto"/>
      </w:divBdr>
    </w:div>
    <w:div w:id="281888521">
      <w:bodyDiv w:val="1"/>
      <w:marLeft w:val="0"/>
      <w:marRight w:val="0"/>
      <w:marTop w:val="0"/>
      <w:marBottom w:val="0"/>
      <w:divBdr>
        <w:top w:val="none" w:sz="0" w:space="0" w:color="auto"/>
        <w:left w:val="none" w:sz="0" w:space="0" w:color="auto"/>
        <w:bottom w:val="none" w:sz="0" w:space="0" w:color="auto"/>
        <w:right w:val="none" w:sz="0" w:space="0" w:color="auto"/>
      </w:divBdr>
    </w:div>
    <w:div w:id="282880307">
      <w:bodyDiv w:val="1"/>
      <w:marLeft w:val="0"/>
      <w:marRight w:val="0"/>
      <w:marTop w:val="0"/>
      <w:marBottom w:val="0"/>
      <w:divBdr>
        <w:top w:val="none" w:sz="0" w:space="0" w:color="auto"/>
        <w:left w:val="none" w:sz="0" w:space="0" w:color="auto"/>
        <w:bottom w:val="none" w:sz="0" w:space="0" w:color="auto"/>
        <w:right w:val="none" w:sz="0" w:space="0" w:color="auto"/>
      </w:divBdr>
    </w:div>
    <w:div w:id="286354272">
      <w:bodyDiv w:val="1"/>
      <w:marLeft w:val="0"/>
      <w:marRight w:val="0"/>
      <w:marTop w:val="0"/>
      <w:marBottom w:val="0"/>
      <w:divBdr>
        <w:top w:val="none" w:sz="0" w:space="0" w:color="auto"/>
        <w:left w:val="none" w:sz="0" w:space="0" w:color="auto"/>
        <w:bottom w:val="none" w:sz="0" w:space="0" w:color="auto"/>
        <w:right w:val="none" w:sz="0" w:space="0" w:color="auto"/>
      </w:divBdr>
    </w:div>
    <w:div w:id="289291750">
      <w:bodyDiv w:val="1"/>
      <w:marLeft w:val="0"/>
      <w:marRight w:val="0"/>
      <w:marTop w:val="0"/>
      <w:marBottom w:val="0"/>
      <w:divBdr>
        <w:top w:val="none" w:sz="0" w:space="0" w:color="auto"/>
        <w:left w:val="none" w:sz="0" w:space="0" w:color="auto"/>
        <w:bottom w:val="none" w:sz="0" w:space="0" w:color="auto"/>
        <w:right w:val="none" w:sz="0" w:space="0" w:color="auto"/>
      </w:divBdr>
    </w:div>
    <w:div w:id="291325334">
      <w:bodyDiv w:val="1"/>
      <w:marLeft w:val="0"/>
      <w:marRight w:val="0"/>
      <w:marTop w:val="0"/>
      <w:marBottom w:val="0"/>
      <w:divBdr>
        <w:top w:val="none" w:sz="0" w:space="0" w:color="auto"/>
        <w:left w:val="none" w:sz="0" w:space="0" w:color="auto"/>
        <w:bottom w:val="none" w:sz="0" w:space="0" w:color="auto"/>
        <w:right w:val="none" w:sz="0" w:space="0" w:color="auto"/>
      </w:divBdr>
    </w:div>
    <w:div w:id="291597008">
      <w:bodyDiv w:val="1"/>
      <w:marLeft w:val="0"/>
      <w:marRight w:val="0"/>
      <w:marTop w:val="0"/>
      <w:marBottom w:val="0"/>
      <w:divBdr>
        <w:top w:val="none" w:sz="0" w:space="0" w:color="auto"/>
        <w:left w:val="none" w:sz="0" w:space="0" w:color="auto"/>
        <w:bottom w:val="none" w:sz="0" w:space="0" w:color="auto"/>
        <w:right w:val="none" w:sz="0" w:space="0" w:color="auto"/>
      </w:divBdr>
    </w:div>
    <w:div w:id="295834847">
      <w:bodyDiv w:val="1"/>
      <w:marLeft w:val="0"/>
      <w:marRight w:val="0"/>
      <w:marTop w:val="0"/>
      <w:marBottom w:val="0"/>
      <w:divBdr>
        <w:top w:val="none" w:sz="0" w:space="0" w:color="auto"/>
        <w:left w:val="none" w:sz="0" w:space="0" w:color="auto"/>
        <w:bottom w:val="none" w:sz="0" w:space="0" w:color="auto"/>
        <w:right w:val="none" w:sz="0" w:space="0" w:color="auto"/>
      </w:divBdr>
    </w:div>
    <w:div w:id="302152124">
      <w:bodyDiv w:val="1"/>
      <w:marLeft w:val="0"/>
      <w:marRight w:val="0"/>
      <w:marTop w:val="0"/>
      <w:marBottom w:val="0"/>
      <w:divBdr>
        <w:top w:val="none" w:sz="0" w:space="0" w:color="auto"/>
        <w:left w:val="none" w:sz="0" w:space="0" w:color="auto"/>
        <w:bottom w:val="none" w:sz="0" w:space="0" w:color="auto"/>
        <w:right w:val="none" w:sz="0" w:space="0" w:color="auto"/>
      </w:divBdr>
    </w:div>
    <w:div w:id="302396755">
      <w:bodyDiv w:val="1"/>
      <w:marLeft w:val="0"/>
      <w:marRight w:val="0"/>
      <w:marTop w:val="0"/>
      <w:marBottom w:val="0"/>
      <w:divBdr>
        <w:top w:val="none" w:sz="0" w:space="0" w:color="auto"/>
        <w:left w:val="none" w:sz="0" w:space="0" w:color="auto"/>
        <w:bottom w:val="none" w:sz="0" w:space="0" w:color="auto"/>
        <w:right w:val="none" w:sz="0" w:space="0" w:color="auto"/>
      </w:divBdr>
    </w:div>
    <w:div w:id="302657755">
      <w:bodyDiv w:val="1"/>
      <w:marLeft w:val="0"/>
      <w:marRight w:val="0"/>
      <w:marTop w:val="0"/>
      <w:marBottom w:val="0"/>
      <w:divBdr>
        <w:top w:val="none" w:sz="0" w:space="0" w:color="auto"/>
        <w:left w:val="none" w:sz="0" w:space="0" w:color="auto"/>
        <w:bottom w:val="none" w:sz="0" w:space="0" w:color="auto"/>
        <w:right w:val="none" w:sz="0" w:space="0" w:color="auto"/>
      </w:divBdr>
    </w:div>
    <w:div w:id="307050748">
      <w:bodyDiv w:val="1"/>
      <w:marLeft w:val="0"/>
      <w:marRight w:val="0"/>
      <w:marTop w:val="0"/>
      <w:marBottom w:val="0"/>
      <w:divBdr>
        <w:top w:val="none" w:sz="0" w:space="0" w:color="auto"/>
        <w:left w:val="none" w:sz="0" w:space="0" w:color="auto"/>
        <w:bottom w:val="none" w:sz="0" w:space="0" w:color="auto"/>
        <w:right w:val="none" w:sz="0" w:space="0" w:color="auto"/>
      </w:divBdr>
    </w:div>
    <w:div w:id="308706634">
      <w:bodyDiv w:val="1"/>
      <w:marLeft w:val="0"/>
      <w:marRight w:val="0"/>
      <w:marTop w:val="0"/>
      <w:marBottom w:val="0"/>
      <w:divBdr>
        <w:top w:val="none" w:sz="0" w:space="0" w:color="auto"/>
        <w:left w:val="none" w:sz="0" w:space="0" w:color="auto"/>
        <w:bottom w:val="none" w:sz="0" w:space="0" w:color="auto"/>
        <w:right w:val="none" w:sz="0" w:space="0" w:color="auto"/>
      </w:divBdr>
    </w:div>
    <w:div w:id="309091603">
      <w:bodyDiv w:val="1"/>
      <w:marLeft w:val="0"/>
      <w:marRight w:val="0"/>
      <w:marTop w:val="0"/>
      <w:marBottom w:val="0"/>
      <w:divBdr>
        <w:top w:val="none" w:sz="0" w:space="0" w:color="auto"/>
        <w:left w:val="none" w:sz="0" w:space="0" w:color="auto"/>
        <w:bottom w:val="none" w:sz="0" w:space="0" w:color="auto"/>
        <w:right w:val="none" w:sz="0" w:space="0" w:color="auto"/>
      </w:divBdr>
    </w:div>
    <w:div w:id="313341961">
      <w:bodyDiv w:val="1"/>
      <w:marLeft w:val="0"/>
      <w:marRight w:val="0"/>
      <w:marTop w:val="0"/>
      <w:marBottom w:val="0"/>
      <w:divBdr>
        <w:top w:val="none" w:sz="0" w:space="0" w:color="auto"/>
        <w:left w:val="none" w:sz="0" w:space="0" w:color="auto"/>
        <w:bottom w:val="none" w:sz="0" w:space="0" w:color="auto"/>
        <w:right w:val="none" w:sz="0" w:space="0" w:color="auto"/>
      </w:divBdr>
    </w:div>
    <w:div w:id="314604476">
      <w:bodyDiv w:val="1"/>
      <w:marLeft w:val="0"/>
      <w:marRight w:val="0"/>
      <w:marTop w:val="0"/>
      <w:marBottom w:val="0"/>
      <w:divBdr>
        <w:top w:val="none" w:sz="0" w:space="0" w:color="auto"/>
        <w:left w:val="none" w:sz="0" w:space="0" w:color="auto"/>
        <w:bottom w:val="none" w:sz="0" w:space="0" w:color="auto"/>
        <w:right w:val="none" w:sz="0" w:space="0" w:color="auto"/>
      </w:divBdr>
    </w:div>
    <w:div w:id="319235116">
      <w:bodyDiv w:val="1"/>
      <w:marLeft w:val="0"/>
      <w:marRight w:val="0"/>
      <w:marTop w:val="0"/>
      <w:marBottom w:val="0"/>
      <w:divBdr>
        <w:top w:val="none" w:sz="0" w:space="0" w:color="auto"/>
        <w:left w:val="none" w:sz="0" w:space="0" w:color="auto"/>
        <w:bottom w:val="none" w:sz="0" w:space="0" w:color="auto"/>
        <w:right w:val="none" w:sz="0" w:space="0" w:color="auto"/>
      </w:divBdr>
    </w:div>
    <w:div w:id="322859564">
      <w:bodyDiv w:val="1"/>
      <w:marLeft w:val="0"/>
      <w:marRight w:val="0"/>
      <w:marTop w:val="0"/>
      <w:marBottom w:val="0"/>
      <w:divBdr>
        <w:top w:val="none" w:sz="0" w:space="0" w:color="auto"/>
        <w:left w:val="none" w:sz="0" w:space="0" w:color="auto"/>
        <w:bottom w:val="none" w:sz="0" w:space="0" w:color="auto"/>
        <w:right w:val="none" w:sz="0" w:space="0" w:color="auto"/>
      </w:divBdr>
    </w:div>
    <w:div w:id="326717469">
      <w:bodyDiv w:val="1"/>
      <w:marLeft w:val="0"/>
      <w:marRight w:val="0"/>
      <w:marTop w:val="0"/>
      <w:marBottom w:val="0"/>
      <w:divBdr>
        <w:top w:val="none" w:sz="0" w:space="0" w:color="auto"/>
        <w:left w:val="none" w:sz="0" w:space="0" w:color="auto"/>
        <w:bottom w:val="none" w:sz="0" w:space="0" w:color="auto"/>
        <w:right w:val="none" w:sz="0" w:space="0" w:color="auto"/>
      </w:divBdr>
    </w:div>
    <w:div w:id="334304753">
      <w:bodyDiv w:val="1"/>
      <w:marLeft w:val="0"/>
      <w:marRight w:val="0"/>
      <w:marTop w:val="0"/>
      <w:marBottom w:val="0"/>
      <w:divBdr>
        <w:top w:val="none" w:sz="0" w:space="0" w:color="auto"/>
        <w:left w:val="none" w:sz="0" w:space="0" w:color="auto"/>
        <w:bottom w:val="none" w:sz="0" w:space="0" w:color="auto"/>
        <w:right w:val="none" w:sz="0" w:space="0" w:color="auto"/>
      </w:divBdr>
    </w:div>
    <w:div w:id="337847402">
      <w:bodyDiv w:val="1"/>
      <w:marLeft w:val="0"/>
      <w:marRight w:val="0"/>
      <w:marTop w:val="0"/>
      <w:marBottom w:val="0"/>
      <w:divBdr>
        <w:top w:val="none" w:sz="0" w:space="0" w:color="auto"/>
        <w:left w:val="none" w:sz="0" w:space="0" w:color="auto"/>
        <w:bottom w:val="none" w:sz="0" w:space="0" w:color="auto"/>
        <w:right w:val="none" w:sz="0" w:space="0" w:color="auto"/>
      </w:divBdr>
    </w:div>
    <w:div w:id="340090096">
      <w:bodyDiv w:val="1"/>
      <w:marLeft w:val="0"/>
      <w:marRight w:val="0"/>
      <w:marTop w:val="0"/>
      <w:marBottom w:val="0"/>
      <w:divBdr>
        <w:top w:val="none" w:sz="0" w:space="0" w:color="auto"/>
        <w:left w:val="none" w:sz="0" w:space="0" w:color="auto"/>
        <w:bottom w:val="none" w:sz="0" w:space="0" w:color="auto"/>
        <w:right w:val="none" w:sz="0" w:space="0" w:color="auto"/>
      </w:divBdr>
    </w:div>
    <w:div w:id="343560473">
      <w:bodyDiv w:val="1"/>
      <w:marLeft w:val="0"/>
      <w:marRight w:val="0"/>
      <w:marTop w:val="0"/>
      <w:marBottom w:val="0"/>
      <w:divBdr>
        <w:top w:val="none" w:sz="0" w:space="0" w:color="auto"/>
        <w:left w:val="none" w:sz="0" w:space="0" w:color="auto"/>
        <w:bottom w:val="none" w:sz="0" w:space="0" w:color="auto"/>
        <w:right w:val="none" w:sz="0" w:space="0" w:color="auto"/>
      </w:divBdr>
    </w:div>
    <w:div w:id="344287078">
      <w:bodyDiv w:val="1"/>
      <w:marLeft w:val="0"/>
      <w:marRight w:val="0"/>
      <w:marTop w:val="0"/>
      <w:marBottom w:val="0"/>
      <w:divBdr>
        <w:top w:val="none" w:sz="0" w:space="0" w:color="auto"/>
        <w:left w:val="none" w:sz="0" w:space="0" w:color="auto"/>
        <w:bottom w:val="none" w:sz="0" w:space="0" w:color="auto"/>
        <w:right w:val="none" w:sz="0" w:space="0" w:color="auto"/>
      </w:divBdr>
    </w:div>
    <w:div w:id="344331346">
      <w:bodyDiv w:val="1"/>
      <w:marLeft w:val="0"/>
      <w:marRight w:val="0"/>
      <w:marTop w:val="0"/>
      <w:marBottom w:val="0"/>
      <w:divBdr>
        <w:top w:val="none" w:sz="0" w:space="0" w:color="auto"/>
        <w:left w:val="none" w:sz="0" w:space="0" w:color="auto"/>
        <w:bottom w:val="none" w:sz="0" w:space="0" w:color="auto"/>
        <w:right w:val="none" w:sz="0" w:space="0" w:color="auto"/>
      </w:divBdr>
    </w:div>
    <w:div w:id="344595444">
      <w:bodyDiv w:val="1"/>
      <w:marLeft w:val="0"/>
      <w:marRight w:val="0"/>
      <w:marTop w:val="0"/>
      <w:marBottom w:val="0"/>
      <w:divBdr>
        <w:top w:val="none" w:sz="0" w:space="0" w:color="auto"/>
        <w:left w:val="none" w:sz="0" w:space="0" w:color="auto"/>
        <w:bottom w:val="none" w:sz="0" w:space="0" w:color="auto"/>
        <w:right w:val="none" w:sz="0" w:space="0" w:color="auto"/>
      </w:divBdr>
    </w:div>
    <w:div w:id="345908196">
      <w:bodyDiv w:val="1"/>
      <w:marLeft w:val="0"/>
      <w:marRight w:val="0"/>
      <w:marTop w:val="0"/>
      <w:marBottom w:val="0"/>
      <w:divBdr>
        <w:top w:val="none" w:sz="0" w:space="0" w:color="auto"/>
        <w:left w:val="none" w:sz="0" w:space="0" w:color="auto"/>
        <w:bottom w:val="none" w:sz="0" w:space="0" w:color="auto"/>
        <w:right w:val="none" w:sz="0" w:space="0" w:color="auto"/>
      </w:divBdr>
    </w:div>
    <w:div w:id="346060558">
      <w:bodyDiv w:val="1"/>
      <w:marLeft w:val="0"/>
      <w:marRight w:val="0"/>
      <w:marTop w:val="0"/>
      <w:marBottom w:val="0"/>
      <w:divBdr>
        <w:top w:val="none" w:sz="0" w:space="0" w:color="auto"/>
        <w:left w:val="none" w:sz="0" w:space="0" w:color="auto"/>
        <w:bottom w:val="none" w:sz="0" w:space="0" w:color="auto"/>
        <w:right w:val="none" w:sz="0" w:space="0" w:color="auto"/>
      </w:divBdr>
    </w:div>
    <w:div w:id="346830076">
      <w:bodyDiv w:val="1"/>
      <w:marLeft w:val="0"/>
      <w:marRight w:val="0"/>
      <w:marTop w:val="0"/>
      <w:marBottom w:val="0"/>
      <w:divBdr>
        <w:top w:val="none" w:sz="0" w:space="0" w:color="auto"/>
        <w:left w:val="none" w:sz="0" w:space="0" w:color="auto"/>
        <w:bottom w:val="none" w:sz="0" w:space="0" w:color="auto"/>
        <w:right w:val="none" w:sz="0" w:space="0" w:color="auto"/>
      </w:divBdr>
    </w:div>
    <w:div w:id="347024097">
      <w:bodyDiv w:val="1"/>
      <w:marLeft w:val="0"/>
      <w:marRight w:val="0"/>
      <w:marTop w:val="0"/>
      <w:marBottom w:val="0"/>
      <w:divBdr>
        <w:top w:val="none" w:sz="0" w:space="0" w:color="auto"/>
        <w:left w:val="none" w:sz="0" w:space="0" w:color="auto"/>
        <w:bottom w:val="none" w:sz="0" w:space="0" w:color="auto"/>
        <w:right w:val="none" w:sz="0" w:space="0" w:color="auto"/>
      </w:divBdr>
    </w:div>
    <w:div w:id="347683742">
      <w:bodyDiv w:val="1"/>
      <w:marLeft w:val="0"/>
      <w:marRight w:val="0"/>
      <w:marTop w:val="0"/>
      <w:marBottom w:val="0"/>
      <w:divBdr>
        <w:top w:val="none" w:sz="0" w:space="0" w:color="auto"/>
        <w:left w:val="none" w:sz="0" w:space="0" w:color="auto"/>
        <w:bottom w:val="none" w:sz="0" w:space="0" w:color="auto"/>
        <w:right w:val="none" w:sz="0" w:space="0" w:color="auto"/>
      </w:divBdr>
    </w:div>
    <w:div w:id="348651606">
      <w:bodyDiv w:val="1"/>
      <w:marLeft w:val="0"/>
      <w:marRight w:val="0"/>
      <w:marTop w:val="0"/>
      <w:marBottom w:val="0"/>
      <w:divBdr>
        <w:top w:val="none" w:sz="0" w:space="0" w:color="auto"/>
        <w:left w:val="none" w:sz="0" w:space="0" w:color="auto"/>
        <w:bottom w:val="none" w:sz="0" w:space="0" w:color="auto"/>
        <w:right w:val="none" w:sz="0" w:space="0" w:color="auto"/>
      </w:divBdr>
    </w:div>
    <w:div w:id="348876051">
      <w:bodyDiv w:val="1"/>
      <w:marLeft w:val="0"/>
      <w:marRight w:val="0"/>
      <w:marTop w:val="0"/>
      <w:marBottom w:val="0"/>
      <w:divBdr>
        <w:top w:val="none" w:sz="0" w:space="0" w:color="auto"/>
        <w:left w:val="none" w:sz="0" w:space="0" w:color="auto"/>
        <w:bottom w:val="none" w:sz="0" w:space="0" w:color="auto"/>
        <w:right w:val="none" w:sz="0" w:space="0" w:color="auto"/>
      </w:divBdr>
    </w:div>
    <w:div w:id="349525885">
      <w:bodyDiv w:val="1"/>
      <w:marLeft w:val="0"/>
      <w:marRight w:val="0"/>
      <w:marTop w:val="0"/>
      <w:marBottom w:val="0"/>
      <w:divBdr>
        <w:top w:val="none" w:sz="0" w:space="0" w:color="auto"/>
        <w:left w:val="none" w:sz="0" w:space="0" w:color="auto"/>
        <w:bottom w:val="none" w:sz="0" w:space="0" w:color="auto"/>
        <w:right w:val="none" w:sz="0" w:space="0" w:color="auto"/>
      </w:divBdr>
    </w:div>
    <w:div w:id="351565684">
      <w:bodyDiv w:val="1"/>
      <w:marLeft w:val="0"/>
      <w:marRight w:val="0"/>
      <w:marTop w:val="0"/>
      <w:marBottom w:val="0"/>
      <w:divBdr>
        <w:top w:val="none" w:sz="0" w:space="0" w:color="auto"/>
        <w:left w:val="none" w:sz="0" w:space="0" w:color="auto"/>
        <w:bottom w:val="none" w:sz="0" w:space="0" w:color="auto"/>
        <w:right w:val="none" w:sz="0" w:space="0" w:color="auto"/>
      </w:divBdr>
    </w:div>
    <w:div w:id="352537058">
      <w:bodyDiv w:val="1"/>
      <w:marLeft w:val="0"/>
      <w:marRight w:val="0"/>
      <w:marTop w:val="0"/>
      <w:marBottom w:val="0"/>
      <w:divBdr>
        <w:top w:val="none" w:sz="0" w:space="0" w:color="auto"/>
        <w:left w:val="none" w:sz="0" w:space="0" w:color="auto"/>
        <w:bottom w:val="none" w:sz="0" w:space="0" w:color="auto"/>
        <w:right w:val="none" w:sz="0" w:space="0" w:color="auto"/>
      </w:divBdr>
    </w:div>
    <w:div w:id="352802831">
      <w:bodyDiv w:val="1"/>
      <w:marLeft w:val="0"/>
      <w:marRight w:val="0"/>
      <w:marTop w:val="0"/>
      <w:marBottom w:val="0"/>
      <w:divBdr>
        <w:top w:val="none" w:sz="0" w:space="0" w:color="auto"/>
        <w:left w:val="none" w:sz="0" w:space="0" w:color="auto"/>
        <w:bottom w:val="none" w:sz="0" w:space="0" w:color="auto"/>
        <w:right w:val="none" w:sz="0" w:space="0" w:color="auto"/>
      </w:divBdr>
    </w:div>
    <w:div w:id="357125428">
      <w:bodyDiv w:val="1"/>
      <w:marLeft w:val="0"/>
      <w:marRight w:val="0"/>
      <w:marTop w:val="0"/>
      <w:marBottom w:val="0"/>
      <w:divBdr>
        <w:top w:val="none" w:sz="0" w:space="0" w:color="auto"/>
        <w:left w:val="none" w:sz="0" w:space="0" w:color="auto"/>
        <w:bottom w:val="none" w:sz="0" w:space="0" w:color="auto"/>
        <w:right w:val="none" w:sz="0" w:space="0" w:color="auto"/>
      </w:divBdr>
    </w:div>
    <w:div w:id="359936991">
      <w:bodyDiv w:val="1"/>
      <w:marLeft w:val="0"/>
      <w:marRight w:val="0"/>
      <w:marTop w:val="0"/>
      <w:marBottom w:val="0"/>
      <w:divBdr>
        <w:top w:val="none" w:sz="0" w:space="0" w:color="auto"/>
        <w:left w:val="none" w:sz="0" w:space="0" w:color="auto"/>
        <w:bottom w:val="none" w:sz="0" w:space="0" w:color="auto"/>
        <w:right w:val="none" w:sz="0" w:space="0" w:color="auto"/>
      </w:divBdr>
    </w:div>
    <w:div w:id="360319956">
      <w:bodyDiv w:val="1"/>
      <w:marLeft w:val="0"/>
      <w:marRight w:val="0"/>
      <w:marTop w:val="0"/>
      <w:marBottom w:val="0"/>
      <w:divBdr>
        <w:top w:val="none" w:sz="0" w:space="0" w:color="auto"/>
        <w:left w:val="none" w:sz="0" w:space="0" w:color="auto"/>
        <w:bottom w:val="none" w:sz="0" w:space="0" w:color="auto"/>
        <w:right w:val="none" w:sz="0" w:space="0" w:color="auto"/>
      </w:divBdr>
    </w:div>
    <w:div w:id="362831255">
      <w:bodyDiv w:val="1"/>
      <w:marLeft w:val="0"/>
      <w:marRight w:val="0"/>
      <w:marTop w:val="0"/>
      <w:marBottom w:val="0"/>
      <w:divBdr>
        <w:top w:val="none" w:sz="0" w:space="0" w:color="auto"/>
        <w:left w:val="none" w:sz="0" w:space="0" w:color="auto"/>
        <w:bottom w:val="none" w:sz="0" w:space="0" w:color="auto"/>
        <w:right w:val="none" w:sz="0" w:space="0" w:color="auto"/>
      </w:divBdr>
    </w:div>
    <w:div w:id="364522314">
      <w:bodyDiv w:val="1"/>
      <w:marLeft w:val="0"/>
      <w:marRight w:val="0"/>
      <w:marTop w:val="0"/>
      <w:marBottom w:val="0"/>
      <w:divBdr>
        <w:top w:val="none" w:sz="0" w:space="0" w:color="auto"/>
        <w:left w:val="none" w:sz="0" w:space="0" w:color="auto"/>
        <w:bottom w:val="none" w:sz="0" w:space="0" w:color="auto"/>
        <w:right w:val="none" w:sz="0" w:space="0" w:color="auto"/>
      </w:divBdr>
    </w:div>
    <w:div w:id="364793554">
      <w:bodyDiv w:val="1"/>
      <w:marLeft w:val="0"/>
      <w:marRight w:val="0"/>
      <w:marTop w:val="0"/>
      <w:marBottom w:val="0"/>
      <w:divBdr>
        <w:top w:val="none" w:sz="0" w:space="0" w:color="auto"/>
        <w:left w:val="none" w:sz="0" w:space="0" w:color="auto"/>
        <w:bottom w:val="none" w:sz="0" w:space="0" w:color="auto"/>
        <w:right w:val="none" w:sz="0" w:space="0" w:color="auto"/>
      </w:divBdr>
    </w:div>
    <w:div w:id="366177458">
      <w:bodyDiv w:val="1"/>
      <w:marLeft w:val="0"/>
      <w:marRight w:val="0"/>
      <w:marTop w:val="0"/>
      <w:marBottom w:val="0"/>
      <w:divBdr>
        <w:top w:val="none" w:sz="0" w:space="0" w:color="auto"/>
        <w:left w:val="none" w:sz="0" w:space="0" w:color="auto"/>
        <w:bottom w:val="none" w:sz="0" w:space="0" w:color="auto"/>
        <w:right w:val="none" w:sz="0" w:space="0" w:color="auto"/>
      </w:divBdr>
    </w:div>
    <w:div w:id="371228507">
      <w:bodyDiv w:val="1"/>
      <w:marLeft w:val="0"/>
      <w:marRight w:val="0"/>
      <w:marTop w:val="0"/>
      <w:marBottom w:val="0"/>
      <w:divBdr>
        <w:top w:val="none" w:sz="0" w:space="0" w:color="auto"/>
        <w:left w:val="none" w:sz="0" w:space="0" w:color="auto"/>
        <w:bottom w:val="none" w:sz="0" w:space="0" w:color="auto"/>
        <w:right w:val="none" w:sz="0" w:space="0" w:color="auto"/>
      </w:divBdr>
    </w:div>
    <w:div w:id="373895939">
      <w:bodyDiv w:val="1"/>
      <w:marLeft w:val="0"/>
      <w:marRight w:val="0"/>
      <w:marTop w:val="0"/>
      <w:marBottom w:val="0"/>
      <w:divBdr>
        <w:top w:val="none" w:sz="0" w:space="0" w:color="auto"/>
        <w:left w:val="none" w:sz="0" w:space="0" w:color="auto"/>
        <w:bottom w:val="none" w:sz="0" w:space="0" w:color="auto"/>
        <w:right w:val="none" w:sz="0" w:space="0" w:color="auto"/>
      </w:divBdr>
    </w:div>
    <w:div w:id="376201933">
      <w:bodyDiv w:val="1"/>
      <w:marLeft w:val="0"/>
      <w:marRight w:val="0"/>
      <w:marTop w:val="0"/>
      <w:marBottom w:val="0"/>
      <w:divBdr>
        <w:top w:val="none" w:sz="0" w:space="0" w:color="auto"/>
        <w:left w:val="none" w:sz="0" w:space="0" w:color="auto"/>
        <w:bottom w:val="none" w:sz="0" w:space="0" w:color="auto"/>
        <w:right w:val="none" w:sz="0" w:space="0" w:color="auto"/>
      </w:divBdr>
    </w:div>
    <w:div w:id="377554265">
      <w:bodyDiv w:val="1"/>
      <w:marLeft w:val="0"/>
      <w:marRight w:val="0"/>
      <w:marTop w:val="0"/>
      <w:marBottom w:val="0"/>
      <w:divBdr>
        <w:top w:val="none" w:sz="0" w:space="0" w:color="auto"/>
        <w:left w:val="none" w:sz="0" w:space="0" w:color="auto"/>
        <w:bottom w:val="none" w:sz="0" w:space="0" w:color="auto"/>
        <w:right w:val="none" w:sz="0" w:space="0" w:color="auto"/>
      </w:divBdr>
    </w:div>
    <w:div w:id="378407270">
      <w:bodyDiv w:val="1"/>
      <w:marLeft w:val="0"/>
      <w:marRight w:val="0"/>
      <w:marTop w:val="0"/>
      <w:marBottom w:val="0"/>
      <w:divBdr>
        <w:top w:val="none" w:sz="0" w:space="0" w:color="auto"/>
        <w:left w:val="none" w:sz="0" w:space="0" w:color="auto"/>
        <w:bottom w:val="none" w:sz="0" w:space="0" w:color="auto"/>
        <w:right w:val="none" w:sz="0" w:space="0" w:color="auto"/>
      </w:divBdr>
    </w:div>
    <w:div w:id="379794006">
      <w:bodyDiv w:val="1"/>
      <w:marLeft w:val="0"/>
      <w:marRight w:val="0"/>
      <w:marTop w:val="0"/>
      <w:marBottom w:val="0"/>
      <w:divBdr>
        <w:top w:val="none" w:sz="0" w:space="0" w:color="auto"/>
        <w:left w:val="none" w:sz="0" w:space="0" w:color="auto"/>
        <w:bottom w:val="none" w:sz="0" w:space="0" w:color="auto"/>
        <w:right w:val="none" w:sz="0" w:space="0" w:color="auto"/>
      </w:divBdr>
    </w:div>
    <w:div w:id="380593679">
      <w:bodyDiv w:val="1"/>
      <w:marLeft w:val="0"/>
      <w:marRight w:val="0"/>
      <w:marTop w:val="0"/>
      <w:marBottom w:val="0"/>
      <w:divBdr>
        <w:top w:val="none" w:sz="0" w:space="0" w:color="auto"/>
        <w:left w:val="none" w:sz="0" w:space="0" w:color="auto"/>
        <w:bottom w:val="none" w:sz="0" w:space="0" w:color="auto"/>
        <w:right w:val="none" w:sz="0" w:space="0" w:color="auto"/>
      </w:divBdr>
    </w:div>
    <w:div w:id="382097133">
      <w:bodyDiv w:val="1"/>
      <w:marLeft w:val="0"/>
      <w:marRight w:val="0"/>
      <w:marTop w:val="0"/>
      <w:marBottom w:val="0"/>
      <w:divBdr>
        <w:top w:val="none" w:sz="0" w:space="0" w:color="auto"/>
        <w:left w:val="none" w:sz="0" w:space="0" w:color="auto"/>
        <w:bottom w:val="none" w:sz="0" w:space="0" w:color="auto"/>
        <w:right w:val="none" w:sz="0" w:space="0" w:color="auto"/>
      </w:divBdr>
    </w:div>
    <w:div w:id="391077514">
      <w:bodyDiv w:val="1"/>
      <w:marLeft w:val="0"/>
      <w:marRight w:val="0"/>
      <w:marTop w:val="0"/>
      <w:marBottom w:val="0"/>
      <w:divBdr>
        <w:top w:val="none" w:sz="0" w:space="0" w:color="auto"/>
        <w:left w:val="none" w:sz="0" w:space="0" w:color="auto"/>
        <w:bottom w:val="none" w:sz="0" w:space="0" w:color="auto"/>
        <w:right w:val="none" w:sz="0" w:space="0" w:color="auto"/>
      </w:divBdr>
    </w:div>
    <w:div w:id="392583457">
      <w:bodyDiv w:val="1"/>
      <w:marLeft w:val="0"/>
      <w:marRight w:val="0"/>
      <w:marTop w:val="0"/>
      <w:marBottom w:val="0"/>
      <w:divBdr>
        <w:top w:val="none" w:sz="0" w:space="0" w:color="auto"/>
        <w:left w:val="none" w:sz="0" w:space="0" w:color="auto"/>
        <w:bottom w:val="none" w:sz="0" w:space="0" w:color="auto"/>
        <w:right w:val="none" w:sz="0" w:space="0" w:color="auto"/>
      </w:divBdr>
    </w:div>
    <w:div w:id="395248465">
      <w:bodyDiv w:val="1"/>
      <w:marLeft w:val="0"/>
      <w:marRight w:val="0"/>
      <w:marTop w:val="0"/>
      <w:marBottom w:val="0"/>
      <w:divBdr>
        <w:top w:val="none" w:sz="0" w:space="0" w:color="auto"/>
        <w:left w:val="none" w:sz="0" w:space="0" w:color="auto"/>
        <w:bottom w:val="none" w:sz="0" w:space="0" w:color="auto"/>
        <w:right w:val="none" w:sz="0" w:space="0" w:color="auto"/>
      </w:divBdr>
    </w:div>
    <w:div w:id="400521521">
      <w:bodyDiv w:val="1"/>
      <w:marLeft w:val="0"/>
      <w:marRight w:val="0"/>
      <w:marTop w:val="0"/>
      <w:marBottom w:val="0"/>
      <w:divBdr>
        <w:top w:val="none" w:sz="0" w:space="0" w:color="auto"/>
        <w:left w:val="none" w:sz="0" w:space="0" w:color="auto"/>
        <w:bottom w:val="none" w:sz="0" w:space="0" w:color="auto"/>
        <w:right w:val="none" w:sz="0" w:space="0" w:color="auto"/>
      </w:divBdr>
    </w:div>
    <w:div w:id="402141101">
      <w:bodyDiv w:val="1"/>
      <w:marLeft w:val="0"/>
      <w:marRight w:val="0"/>
      <w:marTop w:val="0"/>
      <w:marBottom w:val="0"/>
      <w:divBdr>
        <w:top w:val="none" w:sz="0" w:space="0" w:color="auto"/>
        <w:left w:val="none" w:sz="0" w:space="0" w:color="auto"/>
        <w:bottom w:val="none" w:sz="0" w:space="0" w:color="auto"/>
        <w:right w:val="none" w:sz="0" w:space="0" w:color="auto"/>
      </w:divBdr>
    </w:div>
    <w:div w:id="403265537">
      <w:bodyDiv w:val="1"/>
      <w:marLeft w:val="0"/>
      <w:marRight w:val="0"/>
      <w:marTop w:val="0"/>
      <w:marBottom w:val="0"/>
      <w:divBdr>
        <w:top w:val="none" w:sz="0" w:space="0" w:color="auto"/>
        <w:left w:val="none" w:sz="0" w:space="0" w:color="auto"/>
        <w:bottom w:val="none" w:sz="0" w:space="0" w:color="auto"/>
        <w:right w:val="none" w:sz="0" w:space="0" w:color="auto"/>
      </w:divBdr>
    </w:div>
    <w:div w:id="409884357">
      <w:bodyDiv w:val="1"/>
      <w:marLeft w:val="0"/>
      <w:marRight w:val="0"/>
      <w:marTop w:val="0"/>
      <w:marBottom w:val="0"/>
      <w:divBdr>
        <w:top w:val="none" w:sz="0" w:space="0" w:color="auto"/>
        <w:left w:val="none" w:sz="0" w:space="0" w:color="auto"/>
        <w:bottom w:val="none" w:sz="0" w:space="0" w:color="auto"/>
        <w:right w:val="none" w:sz="0" w:space="0" w:color="auto"/>
      </w:divBdr>
    </w:div>
    <w:div w:id="411392982">
      <w:bodyDiv w:val="1"/>
      <w:marLeft w:val="0"/>
      <w:marRight w:val="0"/>
      <w:marTop w:val="0"/>
      <w:marBottom w:val="0"/>
      <w:divBdr>
        <w:top w:val="none" w:sz="0" w:space="0" w:color="auto"/>
        <w:left w:val="none" w:sz="0" w:space="0" w:color="auto"/>
        <w:bottom w:val="none" w:sz="0" w:space="0" w:color="auto"/>
        <w:right w:val="none" w:sz="0" w:space="0" w:color="auto"/>
      </w:divBdr>
    </w:div>
    <w:div w:id="414519213">
      <w:bodyDiv w:val="1"/>
      <w:marLeft w:val="0"/>
      <w:marRight w:val="0"/>
      <w:marTop w:val="0"/>
      <w:marBottom w:val="0"/>
      <w:divBdr>
        <w:top w:val="none" w:sz="0" w:space="0" w:color="auto"/>
        <w:left w:val="none" w:sz="0" w:space="0" w:color="auto"/>
        <w:bottom w:val="none" w:sz="0" w:space="0" w:color="auto"/>
        <w:right w:val="none" w:sz="0" w:space="0" w:color="auto"/>
      </w:divBdr>
    </w:div>
    <w:div w:id="416287015">
      <w:bodyDiv w:val="1"/>
      <w:marLeft w:val="0"/>
      <w:marRight w:val="0"/>
      <w:marTop w:val="0"/>
      <w:marBottom w:val="0"/>
      <w:divBdr>
        <w:top w:val="none" w:sz="0" w:space="0" w:color="auto"/>
        <w:left w:val="none" w:sz="0" w:space="0" w:color="auto"/>
        <w:bottom w:val="none" w:sz="0" w:space="0" w:color="auto"/>
        <w:right w:val="none" w:sz="0" w:space="0" w:color="auto"/>
      </w:divBdr>
    </w:div>
    <w:div w:id="419107517">
      <w:bodyDiv w:val="1"/>
      <w:marLeft w:val="0"/>
      <w:marRight w:val="0"/>
      <w:marTop w:val="0"/>
      <w:marBottom w:val="0"/>
      <w:divBdr>
        <w:top w:val="none" w:sz="0" w:space="0" w:color="auto"/>
        <w:left w:val="none" w:sz="0" w:space="0" w:color="auto"/>
        <w:bottom w:val="none" w:sz="0" w:space="0" w:color="auto"/>
        <w:right w:val="none" w:sz="0" w:space="0" w:color="auto"/>
      </w:divBdr>
    </w:div>
    <w:div w:id="421266001">
      <w:bodyDiv w:val="1"/>
      <w:marLeft w:val="0"/>
      <w:marRight w:val="0"/>
      <w:marTop w:val="0"/>
      <w:marBottom w:val="0"/>
      <w:divBdr>
        <w:top w:val="none" w:sz="0" w:space="0" w:color="auto"/>
        <w:left w:val="none" w:sz="0" w:space="0" w:color="auto"/>
        <w:bottom w:val="none" w:sz="0" w:space="0" w:color="auto"/>
        <w:right w:val="none" w:sz="0" w:space="0" w:color="auto"/>
      </w:divBdr>
    </w:div>
    <w:div w:id="422603308">
      <w:bodyDiv w:val="1"/>
      <w:marLeft w:val="0"/>
      <w:marRight w:val="0"/>
      <w:marTop w:val="0"/>
      <w:marBottom w:val="0"/>
      <w:divBdr>
        <w:top w:val="none" w:sz="0" w:space="0" w:color="auto"/>
        <w:left w:val="none" w:sz="0" w:space="0" w:color="auto"/>
        <w:bottom w:val="none" w:sz="0" w:space="0" w:color="auto"/>
        <w:right w:val="none" w:sz="0" w:space="0" w:color="auto"/>
      </w:divBdr>
    </w:div>
    <w:div w:id="426772022">
      <w:bodyDiv w:val="1"/>
      <w:marLeft w:val="0"/>
      <w:marRight w:val="0"/>
      <w:marTop w:val="0"/>
      <w:marBottom w:val="0"/>
      <w:divBdr>
        <w:top w:val="none" w:sz="0" w:space="0" w:color="auto"/>
        <w:left w:val="none" w:sz="0" w:space="0" w:color="auto"/>
        <w:bottom w:val="none" w:sz="0" w:space="0" w:color="auto"/>
        <w:right w:val="none" w:sz="0" w:space="0" w:color="auto"/>
      </w:divBdr>
    </w:div>
    <w:div w:id="429743295">
      <w:bodyDiv w:val="1"/>
      <w:marLeft w:val="0"/>
      <w:marRight w:val="0"/>
      <w:marTop w:val="0"/>
      <w:marBottom w:val="0"/>
      <w:divBdr>
        <w:top w:val="none" w:sz="0" w:space="0" w:color="auto"/>
        <w:left w:val="none" w:sz="0" w:space="0" w:color="auto"/>
        <w:bottom w:val="none" w:sz="0" w:space="0" w:color="auto"/>
        <w:right w:val="none" w:sz="0" w:space="0" w:color="auto"/>
      </w:divBdr>
    </w:div>
    <w:div w:id="430397373">
      <w:bodyDiv w:val="1"/>
      <w:marLeft w:val="0"/>
      <w:marRight w:val="0"/>
      <w:marTop w:val="0"/>
      <w:marBottom w:val="0"/>
      <w:divBdr>
        <w:top w:val="none" w:sz="0" w:space="0" w:color="auto"/>
        <w:left w:val="none" w:sz="0" w:space="0" w:color="auto"/>
        <w:bottom w:val="none" w:sz="0" w:space="0" w:color="auto"/>
        <w:right w:val="none" w:sz="0" w:space="0" w:color="auto"/>
      </w:divBdr>
    </w:div>
    <w:div w:id="431628930">
      <w:bodyDiv w:val="1"/>
      <w:marLeft w:val="0"/>
      <w:marRight w:val="0"/>
      <w:marTop w:val="0"/>
      <w:marBottom w:val="0"/>
      <w:divBdr>
        <w:top w:val="none" w:sz="0" w:space="0" w:color="auto"/>
        <w:left w:val="none" w:sz="0" w:space="0" w:color="auto"/>
        <w:bottom w:val="none" w:sz="0" w:space="0" w:color="auto"/>
        <w:right w:val="none" w:sz="0" w:space="0" w:color="auto"/>
      </w:divBdr>
    </w:div>
    <w:div w:id="433208686">
      <w:bodyDiv w:val="1"/>
      <w:marLeft w:val="0"/>
      <w:marRight w:val="0"/>
      <w:marTop w:val="0"/>
      <w:marBottom w:val="0"/>
      <w:divBdr>
        <w:top w:val="none" w:sz="0" w:space="0" w:color="auto"/>
        <w:left w:val="none" w:sz="0" w:space="0" w:color="auto"/>
        <w:bottom w:val="none" w:sz="0" w:space="0" w:color="auto"/>
        <w:right w:val="none" w:sz="0" w:space="0" w:color="auto"/>
      </w:divBdr>
    </w:div>
    <w:div w:id="437221116">
      <w:bodyDiv w:val="1"/>
      <w:marLeft w:val="0"/>
      <w:marRight w:val="0"/>
      <w:marTop w:val="0"/>
      <w:marBottom w:val="0"/>
      <w:divBdr>
        <w:top w:val="none" w:sz="0" w:space="0" w:color="auto"/>
        <w:left w:val="none" w:sz="0" w:space="0" w:color="auto"/>
        <w:bottom w:val="none" w:sz="0" w:space="0" w:color="auto"/>
        <w:right w:val="none" w:sz="0" w:space="0" w:color="auto"/>
      </w:divBdr>
    </w:div>
    <w:div w:id="439762405">
      <w:bodyDiv w:val="1"/>
      <w:marLeft w:val="0"/>
      <w:marRight w:val="0"/>
      <w:marTop w:val="0"/>
      <w:marBottom w:val="0"/>
      <w:divBdr>
        <w:top w:val="none" w:sz="0" w:space="0" w:color="auto"/>
        <w:left w:val="none" w:sz="0" w:space="0" w:color="auto"/>
        <w:bottom w:val="none" w:sz="0" w:space="0" w:color="auto"/>
        <w:right w:val="none" w:sz="0" w:space="0" w:color="auto"/>
      </w:divBdr>
    </w:div>
    <w:div w:id="439766788">
      <w:bodyDiv w:val="1"/>
      <w:marLeft w:val="0"/>
      <w:marRight w:val="0"/>
      <w:marTop w:val="0"/>
      <w:marBottom w:val="0"/>
      <w:divBdr>
        <w:top w:val="none" w:sz="0" w:space="0" w:color="auto"/>
        <w:left w:val="none" w:sz="0" w:space="0" w:color="auto"/>
        <w:bottom w:val="none" w:sz="0" w:space="0" w:color="auto"/>
        <w:right w:val="none" w:sz="0" w:space="0" w:color="auto"/>
      </w:divBdr>
    </w:div>
    <w:div w:id="440422521">
      <w:bodyDiv w:val="1"/>
      <w:marLeft w:val="0"/>
      <w:marRight w:val="0"/>
      <w:marTop w:val="0"/>
      <w:marBottom w:val="0"/>
      <w:divBdr>
        <w:top w:val="none" w:sz="0" w:space="0" w:color="auto"/>
        <w:left w:val="none" w:sz="0" w:space="0" w:color="auto"/>
        <w:bottom w:val="none" w:sz="0" w:space="0" w:color="auto"/>
        <w:right w:val="none" w:sz="0" w:space="0" w:color="auto"/>
      </w:divBdr>
    </w:div>
    <w:div w:id="441651826">
      <w:bodyDiv w:val="1"/>
      <w:marLeft w:val="0"/>
      <w:marRight w:val="0"/>
      <w:marTop w:val="0"/>
      <w:marBottom w:val="0"/>
      <w:divBdr>
        <w:top w:val="none" w:sz="0" w:space="0" w:color="auto"/>
        <w:left w:val="none" w:sz="0" w:space="0" w:color="auto"/>
        <w:bottom w:val="none" w:sz="0" w:space="0" w:color="auto"/>
        <w:right w:val="none" w:sz="0" w:space="0" w:color="auto"/>
      </w:divBdr>
    </w:div>
    <w:div w:id="442573243">
      <w:bodyDiv w:val="1"/>
      <w:marLeft w:val="0"/>
      <w:marRight w:val="0"/>
      <w:marTop w:val="0"/>
      <w:marBottom w:val="0"/>
      <w:divBdr>
        <w:top w:val="none" w:sz="0" w:space="0" w:color="auto"/>
        <w:left w:val="none" w:sz="0" w:space="0" w:color="auto"/>
        <w:bottom w:val="none" w:sz="0" w:space="0" w:color="auto"/>
        <w:right w:val="none" w:sz="0" w:space="0" w:color="auto"/>
      </w:divBdr>
    </w:div>
    <w:div w:id="447240084">
      <w:bodyDiv w:val="1"/>
      <w:marLeft w:val="0"/>
      <w:marRight w:val="0"/>
      <w:marTop w:val="0"/>
      <w:marBottom w:val="0"/>
      <w:divBdr>
        <w:top w:val="none" w:sz="0" w:space="0" w:color="auto"/>
        <w:left w:val="none" w:sz="0" w:space="0" w:color="auto"/>
        <w:bottom w:val="none" w:sz="0" w:space="0" w:color="auto"/>
        <w:right w:val="none" w:sz="0" w:space="0" w:color="auto"/>
      </w:divBdr>
    </w:div>
    <w:div w:id="447896864">
      <w:bodyDiv w:val="1"/>
      <w:marLeft w:val="0"/>
      <w:marRight w:val="0"/>
      <w:marTop w:val="0"/>
      <w:marBottom w:val="0"/>
      <w:divBdr>
        <w:top w:val="none" w:sz="0" w:space="0" w:color="auto"/>
        <w:left w:val="none" w:sz="0" w:space="0" w:color="auto"/>
        <w:bottom w:val="none" w:sz="0" w:space="0" w:color="auto"/>
        <w:right w:val="none" w:sz="0" w:space="0" w:color="auto"/>
      </w:divBdr>
    </w:div>
    <w:div w:id="449396151">
      <w:bodyDiv w:val="1"/>
      <w:marLeft w:val="0"/>
      <w:marRight w:val="0"/>
      <w:marTop w:val="0"/>
      <w:marBottom w:val="0"/>
      <w:divBdr>
        <w:top w:val="none" w:sz="0" w:space="0" w:color="auto"/>
        <w:left w:val="none" w:sz="0" w:space="0" w:color="auto"/>
        <w:bottom w:val="none" w:sz="0" w:space="0" w:color="auto"/>
        <w:right w:val="none" w:sz="0" w:space="0" w:color="auto"/>
      </w:divBdr>
    </w:div>
    <w:div w:id="449396450">
      <w:bodyDiv w:val="1"/>
      <w:marLeft w:val="0"/>
      <w:marRight w:val="0"/>
      <w:marTop w:val="0"/>
      <w:marBottom w:val="0"/>
      <w:divBdr>
        <w:top w:val="none" w:sz="0" w:space="0" w:color="auto"/>
        <w:left w:val="none" w:sz="0" w:space="0" w:color="auto"/>
        <w:bottom w:val="none" w:sz="0" w:space="0" w:color="auto"/>
        <w:right w:val="none" w:sz="0" w:space="0" w:color="auto"/>
      </w:divBdr>
    </w:div>
    <w:div w:id="451629034">
      <w:bodyDiv w:val="1"/>
      <w:marLeft w:val="0"/>
      <w:marRight w:val="0"/>
      <w:marTop w:val="0"/>
      <w:marBottom w:val="0"/>
      <w:divBdr>
        <w:top w:val="none" w:sz="0" w:space="0" w:color="auto"/>
        <w:left w:val="none" w:sz="0" w:space="0" w:color="auto"/>
        <w:bottom w:val="none" w:sz="0" w:space="0" w:color="auto"/>
        <w:right w:val="none" w:sz="0" w:space="0" w:color="auto"/>
      </w:divBdr>
    </w:div>
    <w:div w:id="453794235">
      <w:bodyDiv w:val="1"/>
      <w:marLeft w:val="0"/>
      <w:marRight w:val="0"/>
      <w:marTop w:val="0"/>
      <w:marBottom w:val="0"/>
      <w:divBdr>
        <w:top w:val="none" w:sz="0" w:space="0" w:color="auto"/>
        <w:left w:val="none" w:sz="0" w:space="0" w:color="auto"/>
        <w:bottom w:val="none" w:sz="0" w:space="0" w:color="auto"/>
        <w:right w:val="none" w:sz="0" w:space="0" w:color="auto"/>
      </w:divBdr>
    </w:div>
    <w:div w:id="454251220">
      <w:bodyDiv w:val="1"/>
      <w:marLeft w:val="0"/>
      <w:marRight w:val="0"/>
      <w:marTop w:val="0"/>
      <w:marBottom w:val="0"/>
      <w:divBdr>
        <w:top w:val="none" w:sz="0" w:space="0" w:color="auto"/>
        <w:left w:val="none" w:sz="0" w:space="0" w:color="auto"/>
        <w:bottom w:val="none" w:sz="0" w:space="0" w:color="auto"/>
        <w:right w:val="none" w:sz="0" w:space="0" w:color="auto"/>
      </w:divBdr>
    </w:div>
    <w:div w:id="454450364">
      <w:bodyDiv w:val="1"/>
      <w:marLeft w:val="0"/>
      <w:marRight w:val="0"/>
      <w:marTop w:val="0"/>
      <w:marBottom w:val="0"/>
      <w:divBdr>
        <w:top w:val="none" w:sz="0" w:space="0" w:color="auto"/>
        <w:left w:val="none" w:sz="0" w:space="0" w:color="auto"/>
        <w:bottom w:val="none" w:sz="0" w:space="0" w:color="auto"/>
        <w:right w:val="none" w:sz="0" w:space="0" w:color="auto"/>
      </w:divBdr>
    </w:div>
    <w:div w:id="455637881">
      <w:bodyDiv w:val="1"/>
      <w:marLeft w:val="0"/>
      <w:marRight w:val="0"/>
      <w:marTop w:val="0"/>
      <w:marBottom w:val="0"/>
      <w:divBdr>
        <w:top w:val="none" w:sz="0" w:space="0" w:color="auto"/>
        <w:left w:val="none" w:sz="0" w:space="0" w:color="auto"/>
        <w:bottom w:val="none" w:sz="0" w:space="0" w:color="auto"/>
        <w:right w:val="none" w:sz="0" w:space="0" w:color="auto"/>
      </w:divBdr>
    </w:div>
    <w:div w:id="456722416">
      <w:bodyDiv w:val="1"/>
      <w:marLeft w:val="0"/>
      <w:marRight w:val="0"/>
      <w:marTop w:val="0"/>
      <w:marBottom w:val="0"/>
      <w:divBdr>
        <w:top w:val="none" w:sz="0" w:space="0" w:color="auto"/>
        <w:left w:val="none" w:sz="0" w:space="0" w:color="auto"/>
        <w:bottom w:val="none" w:sz="0" w:space="0" w:color="auto"/>
        <w:right w:val="none" w:sz="0" w:space="0" w:color="auto"/>
      </w:divBdr>
    </w:div>
    <w:div w:id="457577483">
      <w:bodyDiv w:val="1"/>
      <w:marLeft w:val="0"/>
      <w:marRight w:val="0"/>
      <w:marTop w:val="0"/>
      <w:marBottom w:val="0"/>
      <w:divBdr>
        <w:top w:val="none" w:sz="0" w:space="0" w:color="auto"/>
        <w:left w:val="none" w:sz="0" w:space="0" w:color="auto"/>
        <w:bottom w:val="none" w:sz="0" w:space="0" w:color="auto"/>
        <w:right w:val="none" w:sz="0" w:space="0" w:color="auto"/>
      </w:divBdr>
    </w:div>
    <w:div w:id="461310645">
      <w:bodyDiv w:val="1"/>
      <w:marLeft w:val="0"/>
      <w:marRight w:val="0"/>
      <w:marTop w:val="0"/>
      <w:marBottom w:val="0"/>
      <w:divBdr>
        <w:top w:val="none" w:sz="0" w:space="0" w:color="auto"/>
        <w:left w:val="none" w:sz="0" w:space="0" w:color="auto"/>
        <w:bottom w:val="none" w:sz="0" w:space="0" w:color="auto"/>
        <w:right w:val="none" w:sz="0" w:space="0" w:color="auto"/>
      </w:divBdr>
    </w:div>
    <w:div w:id="462231686">
      <w:bodyDiv w:val="1"/>
      <w:marLeft w:val="0"/>
      <w:marRight w:val="0"/>
      <w:marTop w:val="0"/>
      <w:marBottom w:val="0"/>
      <w:divBdr>
        <w:top w:val="none" w:sz="0" w:space="0" w:color="auto"/>
        <w:left w:val="none" w:sz="0" w:space="0" w:color="auto"/>
        <w:bottom w:val="none" w:sz="0" w:space="0" w:color="auto"/>
        <w:right w:val="none" w:sz="0" w:space="0" w:color="auto"/>
      </w:divBdr>
    </w:div>
    <w:div w:id="463501388">
      <w:bodyDiv w:val="1"/>
      <w:marLeft w:val="0"/>
      <w:marRight w:val="0"/>
      <w:marTop w:val="0"/>
      <w:marBottom w:val="0"/>
      <w:divBdr>
        <w:top w:val="none" w:sz="0" w:space="0" w:color="auto"/>
        <w:left w:val="none" w:sz="0" w:space="0" w:color="auto"/>
        <w:bottom w:val="none" w:sz="0" w:space="0" w:color="auto"/>
        <w:right w:val="none" w:sz="0" w:space="0" w:color="auto"/>
      </w:divBdr>
    </w:div>
    <w:div w:id="463667743">
      <w:bodyDiv w:val="1"/>
      <w:marLeft w:val="0"/>
      <w:marRight w:val="0"/>
      <w:marTop w:val="0"/>
      <w:marBottom w:val="0"/>
      <w:divBdr>
        <w:top w:val="none" w:sz="0" w:space="0" w:color="auto"/>
        <w:left w:val="none" w:sz="0" w:space="0" w:color="auto"/>
        <w:bottom w:val="none" w:sz="0" w:space="0" w:color="auto"/>
        <w:right w:val="none" w:sz="0" w:space="0" w:color="auto"/>
      </w:divBdr>
    </w:div>
    <w:div w:id="463888569">
      <w:bodyDiv w:val="1"/>
      <w:marLeft w:val="0"/>
      <w:marRight w:val="0"/>
      <w:marTop w:val="0"/>
      <w:marBottom w:val="0"/>
      <w:divBdr>
        <w:top w:val="none" w:sz="0" w:space="0" w:color="auto"/>
        <w:left w:val="none" w:sz="0" w:space="0" w:color="auto"/>
        <w:bottom w:val="none" w:sz="0" w:space="0" w:color="auto"/>
        <w:right w:val="none" w:sz="0" w:space="0" w:color="auto"/>
      </w:divBdr>
    </w:div>
    <w:div w:id="464275900">
      <w:bodyDiv w:val="1"/>
      <w:marLeft w:val="0"/>
      <w:marRight w:val="0"/>
      <w:marTop w:val="0"/>
      <w:marBottom w:val="0"/>
      <w:divBdr>
        <w:top w:val="none" w:sz="0" w:space="0" w:color="auto"/>
        <w:left w:val="none" w:sz="0" w:space="0" w:color="auto"/>
        <w:bottom w:val="none" w:sz="0" w:space="0" w:color="auto"/>
        <w:right w:val="none" w:sz="0" w:space="0" w:color="auto"/>
      </w:divBdr>
    </w:div>
    <w:div w:id="465004141">
      <w:bodyDiv w:val="1"/>
      <w:marLeft w:val="0"/>
      <w:marRight w:val="0"/>
      <w:marTop w:val="0"/>
      <w:marBottom w:val="0"/>
      <w:divBdr>
        <w:top w:val="none" w:sz="0" w:space="0" w:color="auto"/>
        <w:left w:val="none" w:sz="0" w:space="0" w:color="auto"/>
        <w:bottom w:val="none" w:sz="0" w:space="0" w:color="auto"/>
        <w:right w:val="none" w:sz="0" w:space="0" w:color="auto"/>
      </w:divBdr>
      <w:divsChild>
        <w:div w:id="730541570">
          <w:marLeft w:val="0"/>
          <w:marRight w:val="0"/>
          <w:marTop w:val="0"/>
          <w:marBottom w:val="0"/>
          <w:divBdr>
            <w:top w:val="none" w:sz="0" w:space="0" w:color="auto"/>
            <w:left w:val="none" w:sz="0" w:space="0" w:color="auto"/>
            <w:bottom w:val="none" w:sz="0" w:space="0" w:color="auto"/>
            <w:right w:val="none" w:sz="0" w:space="0" w:color="auto"/>
          </w:divBdr>
          <w:divsChild>
            <w:div w:id="4989035">
              <w:marLeft w:val="0"/>
              <w:marRight w:val="0"/>
              <w:marTop w:val="0"/>
              <w:marBottom w:val="0"/>
              <w:divBdr>
                <w:top w:val="none" w:sz="0" w:space="0" w:color="auto"/>
                <w:left w:val="none" w:sz="0" w:space="0" w:color="auto"/>
                <w:bottom w:val="none" w:sz="0" w:space="0" w:color="auto"/>
                <w:right w:val="none" w:sz="0" w:space="0" w:color="auto"/>
              </w:divBdr>
            </w:div>
            <w:div w:id="5406534">
              <w:marLeft w:val="0"/>
              <w:marRight w:val="0"/>
              <w:marTop w:val="0"/>
              <w:marBottom w:val="0"/>
              <w:divBdr>
                <w:top w:val="none" w:sz="0" w:space="0" w:color="auto"/>
                <w:left w:val="none" w:sz="0" w:space="0" w:color="auto"/>
                <w:bottom w:val="none" w:sz="0" w:space="0" w:color="auto"/>
                <w:right w:val="none" w:sz="0" w:space="0" w:color="auto"/>
              </w:divBdr>
            </w:div>
            <w:div w:id="46103169">
              <w:marLeft w:val="0"/>
              <w:marRight w:val="0"/>
              <w:marTop w:val="0"/>
              <w:marBottom w:val="0"/>
              <w:divBdr>
                <w:top w:val="none" w:sz="0" w:space="0" w:color="auto"/>
                <w:left w:val="none" w:sz="0" w:space="0" w:color="auto"/>
                <w:bottom w:val="none" w:sz="0" w:space="0" w:color="auto"/>
                <w:right w:val="none" w:sz="0" w:space="0" w:color="auto"/>
              </w:divBdr>
            </w:div>
            <w:div w:id="76485601">
              <w:marLeft w:val="0"/>
              <w:marRight w:val="0"/>
              <w:marTop w:val="0"/>
              <w:marBottom w:val="0"/>
              <w:divBdr>
                <w:top w:val="none" w:sz="0" w:space="0" w:color="auto"/>
                <w:left w:val="none" w:sz="0" w:space="0" w:color="auto"/>
                <w:bottom w:val="none" w:sz="0" w:space="0" w:color="auto"/>
                <w:right w:val="none" w:sz="0" w:space="0" w:color="auto"/>
              </w:divBdr>
            </w:div>
            <w:div w:id="78139814">
              <w:marLeft w:val="0"/>
              <w:marRight w:val="0"/>
              <w:marTop w:val="0"/>
              <w:marBottom w:val="0"/>
              <w:divBdr>
                <w:top w:val="none" w:sz="0" w:space="0" w:color="auto"/>
                <w:left w:val="none" w:sz="0" w:space="0" w:color="auto"/>
                <w:bottom w:val="none" w:sz="0" w:space="0" w:color="auto"/>
                <w:right w:val="none" w:sz="0" w:space="0" w:color="auto"/>
              </w:divBdr>
            </w:div>
            <w:div w:id="125901641">
              <w:marLeft w:val="0"/>
              <w:marRight w:val="0"/>
              <w:marTop w:val="0"/>
              <w:marBottom w:val="0"/>
              <w:divBdr>
                <w:top w:val="none" w:sz="0" w:space="0" w:color="auto"/>
                <w:left w:val="none" w:sz="0" w:space="0" w:color="auto"/>
                <w:bottom w:val="none" w:sz="0" w:space="0" w:color="auto"/>
                <w:right w:val="none" w:sz="0" w:space="0" w:color="auto"/>
              </w:divBdr>
            </w:div>
            <w:div w:id="144779516">
              <w:marLeft w:val="0"/>
              <w:marRight w:val="0"/>
              <w:marTop w:val="0"/>
              <w:marBottom w:val="0"/>
              <w:divBdr>
                <w:top w:val="none" w:sz="0" w:space="0" w:color="auto"/>
                <w:left w:val="none" w:sz="0" w:space="0" w:color="auto"/>
                <w:bottom w:val="none" w:sz="0" w:space="0" w:color="auto"/>
                <w:right w:val="none" w:sz="0" w:space="0" w:color="auto"/>
              </w:divBdr>
            </w:div>
            <w:div w:id="184491160">
              <w:marLeft w:val="0"/>
              <w:marRight w:val="0"/>
              <w:marTop w:val="0"/>
              <w:marBottom w:val="0"/>
              <w:divBdr>
                <w:top w:val="none" w:sz="0" w:space="0" w:color="auto"/>
                <w:left w:val="none" w:sz="0" w:space="0" w:color="auto"/>
                <w:bottom w:val="none" w:sz="0" w:space="0" w:color="auto"/>
                <w:right w:val="none" w:sz="0" w:space="0" w:color="auto"/>
              </w:divBdr>
            </w:div>
            <w:div w:id="191504315">
              <w:marLeft w:val="0"/>
              <w:marRight w:val="0"/>
              <w:marTop w:val="0"/>
              <w:marBottom w:val="0"/>
              <w:divBdr>
                <w:top w:val="none" w:sz="0" w:space="0" w:color="auto"/>
                <w:left w:val="none" w:sz="0" w:space="0" w:color="auto"/>
                <w:bottom w:val="none" w:sz="0" w:space="0" w:color="auto"/>
                <w:right w:val="none" w:sz="0" w:space="0" w:color="auto"/>
              </w:divBdr>
            </w:div>
            <w:div w:id="227543313">
              <w:marLeft w:val="0"/>
              <w:marRight w:val="0"/>
              <w:marTop w:val="0"/>
              <w:marBottom w:val="0"/>
              <w:divBdr>
                <w:top w:val="none" w:sz="0" w:space="0" w:color="auto"/>
                <w:left w:val="none" w:sz="0" w:space="0" w:color="auto"/>
                <w:bottom w:val="none" w:sz="0" w:space="0" w:color="auto"/>
                <w:right w:val="none" w:sz="0" w:space="0" w:color="auto"/>
              </w:divBdr>
            </w:div>
            <w:div w:id="251938597">
              <w:marLeft w:val="0"/>
              <w:marRight w:val="0"/>
              <w:marTop w:val="0"/>
              <w:marBottom w:val="0"/>
              <w:divBdr>
                <w:top w:val="none" w:sz="0" w:space="0" w:color="auto"/>
                <w:left w:val="none" w:sz="0" w:space="0" w:color="auto"/>
                <w:bottom w:val="none" w:sz="0" w:space="0" w:color="auto"/>
                <w:right w:val="none" w:sz="0" w:space="0" w:color="auto"/>
              </w:divBdr>
            </w:div>
            <w:div w:id="256715032">
              <w:marLeft w:val="0"/>
              <w:marRight w:val="0"/>
              <w:marTop w:val="0"/>
              <w:marBottom w:val="0"/>
              <w:divBdr>
                <w:top w:val="none" w:sz="0" w:space="0" w:color="auto"/>
                <w:left w:val="none" w:sz="0" w:space="0" w:color="auto"/>
                <w:bottom w:val="none" w:sz="0" w:space="0" w:color="auto"/>
                <w:right w:val="none" w:sz="0" w:space="0" w:color="auto"/>
              </w:divBdr>
            </w:div>
            <w:div w:id="278606262">
              <w:marLeft w:val="0"/>
              <w:marRight w:val="0"/>
              <w:marTop w:val="0"/>
              <w:marBottom w:val="0"/>
              <w:divBdr>
                <w:top w:val="none" w:sz="0" w:space="0" w:color="auto"/>
                <w:left w:val="none" w:sz="0" w:space="0" w:color="auto"/>
                <w:bottom w:val="none" w:sz="0" w:space="0" w:color="auto"/>
                <w:right w:val="none" w:sz="0" w:space="0" w:color="auto"/>
              </w:divBdr>
            </w:div>
            <w:div w:id="289553461">
              <w:marLeft w:val="0"/>
              <w:marRight w:val="0"/>
              <w:marTop w:val="0"/>
              <w:marBottom w:val="0"/>
              <w:divBdr>
                <w:top w:val="none" w:sz="0" w:space="0" w:color="auto"/>
                <w:left w:val="none" w:sz="0" w:space="0" w:color="auto"/>
                <w:bottom w:val="none" w:sz="0" w:space="0" w:color="auto"/>
                <w:right w:val="none" w:sz="0" w:space="0" w:color="auto"/>
              </w:divBdr>
            </w:div>
            <w:div w:id="290861235">
              <w:marLeft w:val="0"/>
              <w:marRight w:val="0"/>
              <w:marTop w:val="0"/>
              <w:marBottom w:val="0"/>
              <w:divBdr>
                <w:top w:val="none" w:sz="0" w:space="0" w:color="auto"/>
                <w:left w:val="none" w:sz="0" w:space="0" w:color="auto"/>
                <w:bottom w:val="none" w:sz="0" w:space="0" w:color="auto"/>
                <w:right w:val="none" w:sz="0" w:space="0" w:color="auto"/>
              </w:divBdr>
            </w:div>
            <w:div w:id="304622973">
              <w:marLeft w:val="0"/>
              <w:marRight w:val="0"/>
              <w:marTop w:val="0"/>
              <w:marBottom w:val="0"/>
              <w:divBdr>
                <w:top w:val="none" w:sz="0" w:space="0" w:color="auto"/>
                <w:left w:val="none" w:sz="0" w:space="0" w:color="auto"/>
                <w:bottom w:val="none" w:sz="0" w:space="0" w:color="auto"/>
                <w:right w:val="none" w:sz="0" w:space="0" w:color="auto"/>
              </w:divBdr>
            </w:div>
            <w:div w:id="321470824">
              <w:marLeft w:val="0"/>
              <w:marRight w:val="0"/>
              <w:marTop w:val="0"/>
              <w:marBottom w:val="0"/>
              <w:divBdr>
                <w:top w:val="none" w:sz="0" w:space="0" w:color="auto"/>
                <w:left w:val="none" w:sz="0" w:space="0" w:color="auto"/>
                <w:bottom w:val="none" w:sz="0" w:space="0" w:color="auto"/>
                <w:right w:val="none" w:sz="0" w:space="0" w:color="auto"/>
              </w:divBdr>
            </w:div>
            <w:div w:id="323513131">
              <w:marLeft w:val="0"/>
              <w:marRight w:val="0"/>
              <w:marTop w:val="0"/>
              <w:marBottom w:val="0"/>
              <w:divBdr>
                <w:top w:val="none" w:sz="0" w:space="0" w:color="auto"/>
                <w:left w:val="none" w:sz="0" w:space="0" w:color="auto"/>
                <w:bottom w:val="none" w:sz="0" w:space="0" w:color="auto"/>
                <w:right w:val="none" w:sz="0" w:space="0" w:color="auto"/>
              </w:divBdr>
            </w:div>
            <w:div w:id="328606446">
              <w:marLeft w:val="0"/>
              <w:marRight w:val="0"/>
              <w:marTop w:val="0"/>
              <w:marBottom w:val="0"/>
              <w:divBdr>
                <w:top w:val="none" w:sz="0" w:space="0" w:color="auto"/>
                <w:left w:val="none" w:sz="0" w:space="0" w:color="auto"/>
                <w:bottom w:val="none" w:sz="0" w:space="0" w:color="auto"/>
                <w:right w:val="none" w:sz="0" w:space="0" w:color="auto"/>
              </w:divBdr>
            </w:div>
            <w:div w:id="421223941">
              <w:marLeft w:val="0"/>
              <w:marRight w:val="0"/>
              <w:marTop w:val="0"/>
              <w:marBottom w:val="0"/>
              <w:divBdr>
                <w:top w:val="none" w:sz="0" w:space="0" w:color="auto"/>
                <w:left w:val="none" w:sz="0" w:space="0" w:color="auto"/>
                <w:bottom w:val="none" w:sz="0" w:space="0" w:color="auto"/>
                <w:right w:val="none" w:sz="0" w:space="0" w:color="auto"/>
              </w:divBdr>
            </w:div>
            <w:div w:id="451483613">
              <w:marLeft w:val="0"/>
              <w:marRight w:val="0"/>
              <w:marTop w:val="0"/>
              <w:marBottom w:val="0"/>
              <w:divBdr>
                <w:top w:val="none" w:sz="0" w:space="0" w:color="auto"/>
                <w:left w:val="none" w:sz="0" w:space="0" w:color="auto"/>
                <w:bottom w:val="none" w:sz="0" w:space="0" w:color="auto"/>
                <w:right w:val="none" w:sz="0" w:space="0" w:color="auto"/>
              </w:divBdr>
            </w:div>
            <w:div w:id="457602095">
              <w:marLeft w:val="0"/>
              <w:marRight w:val="0"/>
              <w:marTop w:val="0"/>
              <w:marBottom w:val="0"/>
              <w:divBdr>
                <w:top w:val="none" w:sz="0" w:space="0" w:color="auto"/>
                <w:left w:val="none" w:sz="0" w:space="0" w:color="auto"/>
                <w:bottom w:val="none" w:sz="0" w:space="0" w:color="auto"/>
                <w:right w:val="none" w:sz="0" w:space="0" w:color="auto"/>
              </w:divBdr>
            </w:div>
            <w:div w:id="470945964">
              <w:marLeft w:val="0"/>
              <w:marRight w:val="0"/>
              <w:marTop w:val="0"/>
              <w:marBottom w:val="0"/>
              <w:divBdr>
                <w:top w:val="none" w:sz="0" w:space="0" w:color="auto"/>
                <w:left w:val="none" w:sz="0" w:space="0" w:color="auto"/>
                <w:bottom w:val="none" w:sz="0" w:space="0" w:color="auto"/>
                <w:right w:val="none" w:sz="0" w:space="0" w:color="auto"/>
              </w:divBdr>
            </w:div>
            <w:div w:id="483162378">
              <w:marLeft w:val="0"/>
              <w:marRight w:val="0"/>
              <w:marTop w:val="0"/>
              <w:marBottom w:val="0"/>
              <w:divBdr>
                <w:top w:val="none" w:sz="0" w:space="0" w:color="auto"/>
                <w:left w:val="none" w:sz="0" w:space="0" w:color="auto"/>
                <w:bottom w:val="none" w:sz="0" w:space="0" w:color="auto"/>
                <w:right w:val="none" w:sz="0" w:space="0" w:color="auto"/>
              </w:divBdr>
            </w:div>
            <w:div w:id="493490040">
              <w:marLeft w:val="0"/>
              <w:marRight w:val="0"/>
              <w:marTop w:val="0"/>
              <w:marBottom w:val="0"/>
              <w:divBdr>
                <w:top w:val="none" w:sz="0" w:space="0" w:color="auto"/>
                <w:left w:val="none" w:sz="0" w:space="0" w:color="auto"/>
                <w:bottom w:val="none" w:sz="0" w:space="0" w:color="auto"/>
                <w:right w:val="none" w:sz="0" w:space="0" w:color="auto"/>
              </w:divBdr>
            </w:div>
            <w:div w:id="500970499">
              <w:marLeft w:val="0"/>
              <w:marRight w:val="0"/>
              <w:marTop w:val="0"/>
              <w:marBottom w:val="0"/>
              <w:divBdr>
                <w:top w:val="none" w:sz="0" w:space="0" w:color="auto"/>
                <w:left w:val="none" w:sz="0" w:space="0" w:color="auto"/>
                <w:bottom w:val="none" w:sz="0" w:space="0" w:color="auto"/>
                <w:right w:val="none" w:sz="0" w:space="0" w:color="auto"/>
              </w:divBdr>
            </w:div>
            <w:div w:id="502234696">
              <w:marLeft w:val="0"/>
              <w:marRight w:val="0"/>
              <w:marTop w:val="0"/>
              <w:marBottom w:val="0"/>
              <w:divBdr>
                <w:top w:val="none" w:sz="0" w:space="0" w:color="auto"/>
                <w:left w:val="none" w:sz="0" w:space="0" w:color="auto"/>
                <w:bottom w:val="none" w:sz="0" w:space="0" w:color="auto"/>
                <w:right w:val="none" w:sz="0" w:space="0" w:color="auto"/>
              </w:divBdr>
            </w:div>
            <w:div w:id="508329731">
              <w:marLeft w:val="0"/>
              <w:marRight w:val="0"/>
              <w:marTop w:val="0"/>
              <w:marBottom w:val="0"/>
              <w:divBdr>
                <w:top w:val="none" w:sz="0" w:space="0" w:color="auto"/>
                <w:left w:val="none" w:sz="0" w:space="0" w:color="auto"/>
                <w:bottom w:val="none" w:sz="0" w:space="0" w:color="auto"/>
                <w:right w:val="none" w:sz="0" w:space="0" w:color="auto"/>
              </w:divBdr>
            </w:div>
            <w:div w:id="520123400">
              <w:marLeft w:val="0"/>
              <w:marRight w:val="0"/>
              <w:marTop w:val="0"/>
              <w:marBottom w:val="0"/>
              <w:divBdr>
                <w:top w:val="none" w:sz="0" w:space="0" w:color="auto"/>
                <w:left w:val="none" w:sz="0" w:space="0" w:color="auto"/>
                <w:bottom w:val="none" w:sz="0" w:space="0" w:color="auto"/>
                <w:right w:val="none" w:sz="0" w:space="0" w:color="auto"/>
              </w:divBdr>
            </w:div>
            <w:div w:id="575671631">
              <w:marLeft w:val="0"/>
              <w:marRight w:val="0"/>
              <w:marTop w:val="0"/>
              <w:marBottom w:val="0"/>
              <w:divBdr>
                <w:top w:val="none" w:sz="0" w:space="0" w:color="auto"/>
                <w:left w:val="none" w:sz="0" w:space="0" w:color="auto"/>
                <w:bottom w:val="none" w:sz="0" w:space="0" w:color="auto"/>
                <w:right w:val="none" w:sz="0" w:space="0" w:color="auto"/>
              </w:divBdr>
            </w:div>
            <w:div w:id="578951737">
              <w:marLeft w:val="0"/>
              <w:marRight w:val="0"/>
              <w:marTop w:val="0"/>
              <w:marBottom w:val="0"/>
              <w:divBdr>
                <w:top w:val="none" w:sz="0" w:space="0" w:color="auto"/>
                <w:left w:val="none" w:sz="0" w:space="0" w:color="auto"/>
                <w:bottom w:val="none" w:sz="0" w:space="0" w:color="auto"/>
                <w:right w:val="none" w:sz="0" w:space="0" w:color="auto"/>
              </w:divBdr>
            </w:div>
            <w:div w:id="601956719">
              <w:marLeft w:val="0"/>
              <w:marRight w:val="0"/>
              <w:marTop w:val="0"/>
              <w:marBottom w:val="0"/>
              <w:divBdr>
                <w:top w:val="none" w:sz="0" w:space="0" w:color="auto"/>
                <w:left w:val="none" w:sz="0" w:space="0" w:color="auto"/>
                <w:bottom w:val="none" w:sz="0" w:space="0" w:color="auto"/>
                <w:right w:val="none" w:sz="0" w:space="0" w:color="auto"/>
              </w:divBdr>
            </w:div>
            <w:div w:id="625425179">
              <w:marLeft w:val="0"/>
              <w:marRight w:val="0"/>
              <w:marTop w:val="0"/>
              <w:marBottom w:val="0"/>
              <w:divBdr>
                <w:top w:val="none" w:sz="0" w:space="0" w:color="auto"/>
                <w:left w:val="none" w:sz="0" w:space="0" w:color="auto"/>
                <w:bottom w:val="none" w:sz="0" w:space="0" w:color="auto"/>
                <w:right w:val="none" w:sz="0" w:space="0" w:color="auto"/>
              </w:divBdr>
            </w:div>
            <w:div w:id="656307283">
              <w:marLeft w:val="0"/>
              <w:marRight w:val="0"/>
              <w:marTop w:val="0"/>
              <w:marBottom w:val="0"/>
              <w:divBdr>
                <w:top w:val="none" w:sz="0" w:space="0" w:color="auto"/>
                <w:left w:val="none" w:sz="0" w:space="0" w:color="auto"/>
                <w:bottom w:val="none" w:sz="0" w:space="0" w:color="auto"/>
                <w:right w:val="none" w:sz="0" w:space="0" w:color="auto"/>
              </w:divBdr>
            </w:div>
            <w:div w:id="678627127">
              <w:marLeft w:val="0"/>
              <w:marRight w:val="0"/>
              <w:marTop w:val="0"/>
              <w:marBottom w:val="0"/>
              <w:divBdr>
                <w:top w:val="none" w:sz="0" w:space="0" w:color="auto"/>
                <w:left w:val="none" w:sz="0" w:space="0" w:color="auto"/>
                <w:bottom w:val="none" w:sz="0" w:space="0" w:color="auto"/>
                <w:right w:val="none" w:sz="0" w:space="0" w:color="auto"/>
              </w:divBdr>
            </w:div>
            <w:div w:id="693075692">
              <w:marLeft w:val="0"/>
              <w:marRight w:val="0"/>
              <w:marTop w:val="0"/>
              <w:marBottom w:val="0"/>
              <w:divBdr>
                <w:top w:val="none" w:sz="0" w:space="0" w:color="auto"/>
                <w:left w:val="none" w:sz="0" w:space="0" w:color="auto"/>
                <w:bottom w:val="none" w:sz="0" w:space="0" w:color="auto"/>
                <w:right w:val="none" w:sz="0" w:space="0" w:color="auto"/>
              </w:divBdr>
            </w:div>
            <w:div w:id="707291350">
              <w:marLeft w:val="0"/>
              <w:marRight w:val="0"/>
              <w:marTop w:val="0"/>
              <w:marBottom w:val="0"/>
              <w:divBdr>
                <w:top w:val="none" w:sz="0" w:space="0" w:color="auto"/>
                <w:left w:val="none" w:sz="0" w:space="0" w:color="auto"/>
                <w:bottom w:val="none" w:sz="0" w:space="0" w:color="auto"/>
                <w:right w:val="none" w:sz="0" w:space="0" w:color="auto"/>
              </w:divBdr>
            </w:div>
            <w:div w:id="715618059">
              <w:marLeft w:val="0"/>
              <w:marRight w:val="0"/>
              <w:marTop w:val="0"/>
              <w:marBottom w:val="0"/>
              <w:divBdr>
                <w:top w:val="none" w:sz="0" w:space="0" w:color="auto"/>
                <w:left w:val="none" w:sz="0" w:space="0" w:color="auto"/>
                <w:bottom w:val="none" w:sz="0" w:space="0" w:color="auto"/>
                <w:right w:val="none" w:sz="0" w:space="0" w:color="auto"/>
              </w:divBdr>
            </w:div>
            <w:div w:id="722338731">
              <w:marLeft w:val="0"/>
              <w:marRight w:val="0"/>
              <w:marTop w:val="0"/>
              <w:marBottom w:val="0"/>
              <w:divBdr>
                <w:top w:val="none" w:sz="0" w:space="0" w:color="auto"/>
                <w:left w:val="none" w:sz="0" w:space="0" w:color="auto"/>
                <w:bottom w:val="none" w:sz="0" w:space="0" w:color="auto"/>
                <w:right w:val="none" w:sz="0" w:space="0" w:color="auto"/>
              </w:divBdr>
            </w:div>
            <w:div w:id="738289092">
              <w:marLeft w:val="0"/>
              <w:marRight w:val="0"/>
              <w:marTop w:val="0"/>
              <w:marBottom w:val="0"/>
              <w:divBdr>
                <w:top w:val="none" w:sz="0" w:space="0" w:color="auto"/>
                <w:left w:val="none" w:sz="0" w:space="0" w:color="auto"/>
                <w:bottom w:val="none" w:sz="0" w:space="0" w:color="auto"/>
                <w:right w:val="none" w:sz="0" w:space="0" w:color="auto"/>
              </w:divBdr>
            </w:div>
            <w:div w:id="739668473">
              <w:marLeft w:val="0"/>
              <w:marRight w:val="0"/>
              <w:marTop w:val="0"/>
              <w:marBottom w:val="0"/>
              <w:divBdr>
                <w:top w:val="none" w:sz="0" w:space="0" w:color="auto"/>
                <w:left w:val="none" w:sz="0" w:space="0" w:color="auto"/>
                <w:bottom w:val="none" w:sz="0" w:space="0" w:color="auto"/>
                <w:right w:val="none" w:sz="0" w:space="0" w:color="auto"/>
              </w:divBdr>
            </w:div>
            <w:div w:id="777139409">
              <w:marLeft w:val="0"/>
              <w:marRight w:val="0"/>
              <w:marTop w:val="0"/>
              <w:marBottom w:val="0"/>
              <w:divBdr>
                <w:top w:val="none" w:sz="0" w:space="0" w:color="auto"/>
                <w:left w:val="none" w:sz="0" w:space="0" w:color="auto"/>
                <w:bottom w:val="none" w:sz="0" w:space="0" w:color="auto"/>
                <w:right w:val="none" w:sz="0" w:space="0" w:color="auto"/>
              </w:divBdr>
            </w:div>
            <w:div w:id="815336431">
              <w:marLeft w:val="0"/>
              <w:marRight w:val="0"/>
              <w:marTop w:val="0"/>
              <w:marBottom w:val="0"/>
              <w:divBdr>
                <w:top w:val="none" w:sz="0" w:space="0" w:color="auto"/>
                <w:left w:val="none" w:sz="0" w:space="0" w:color="auto"/>
                <w:bottom w:val="none" w:sz="0" w:space="0" w:color="auto"/>
                <w:right w:val="none" w:sz="0" w:space="0" w:color="auto"/>
              </w:divBdr>
            </w:div>
            <w:div w:id="825978396">
              <w:marLeft w:val="0"/>
              <w:marRight w:val="0"/>
              <w:marTop w:val="0"/>
              <w:marBottom w:val="0"/>
              <w:divBdr>
                <w:top w:val="none" w:sz="0" w:space="0" w:color="auto"/>
                <w:left w:val="none" w:sz="0" w:space="0" w:color="auto"/>
                <w:bottom w:val="none" w:sz="0" w:space="0" w:color="auto"/>
                <w:right w:val="none" w:sz="0" w:space="0" w:color="auto"/>
              </w:divBdr>
            </w:div>
            <w:div w:id="831871261">
              <w:marLeft w:val="0"/>
              <w:marRight w:val="0"/>
              <w:marTop w:val="0"/>
              <w:marBottom w:val="0"/>
              <w:divBdr>
                <w:top w:val="none" w:sz="0" w:space="0" w:color="auto"/>
                <w:left w:val="none" w:sz="0" w:space="0" w:color="auto"/>
                <w:bottom w:val="none" w:sz="0" w:space="0" w:color="auto"/>
                <w:right w:val="none" w:sz="0" w:space="0" w:color="auto"/>
              </w:divBdr>
            </w:div>
            <w:div w:id="845822465">
              <w:marLeft w:val="0"/>
              <w:marRight w:val="0"/>
              <w:marTop w:val="0"/>
              <w:marBottom w:val="0"/>
              <w:divBdr>
                <w:top w:val="none" w:sz="0" w:space="0" w:color="auto"/>
                <w:left w:val="none" w:sz="0" w:space="0" w:color="auto"/>
                <w:bottom w:val="none" w:sz="0" w:space="0" w:color="auto"/>
                <w:right w:val="none" w:sz="0" w:space="0" w:color="auto"/>
              </w:divBdr>
            </w:div>
            <w:div w:id="845942236">
              <w:marLeft w:val="0"/>
              <w:marRight w:val="0"/>
              <w:marTop w:val="0"/>
              <w:marBottom w:val="0"/>
              <w:divBdr>
                <w:top w:val="none" w:sz="0" w:space="0" w:color="auto"/>
                <w:left w:val="none" w:sz="0" w:space="0" w:color="auto"/>
                <w:bottom w:val="none" w:sz="0" w:space="0" w:color="auto"/>
                <w:right w:val="none" w:sz="0" w:space="0" w:color="auto"/>
              </w:divBdr>
            </w:div>
            <w:div w:id="848449698">
              <w:marLeft w:val="0"/>
              <w:marRight w:val="0"/>
              <w:marTop w:val="0"/>
              <w:marBottom w:val="0"/>
              <w:divBdr>
                <w:top w:val="none" w:sz="0" w:space="0" w:color="auto"/>
                <w:left w:val="none" w:sz="0" w:space="0" w:color="auto"/>
                <w:bottom w:val="none" w:sz="0" w:space="0" w:color="auto"/>
                <w:right w:val="none" w:sz="0" w:space="0" w:color="auto"/>
              </w:divBdr>
            </w:div>
            <w:div w:id="881211431">
              <w:marLeft w:val="0"/>
              <w:marRight w:val="0"/>
              <w:marTop w:val="0"/>
              <w:marBottom w:val="0"/>
              <w:divBdr>
                <w:top w:val="none" w:sz="0" w:space="0" w:color="auto"/>
                <w:left w:val="none" w:sz="0" w:space="0" w:color="auto"/>
                <w:bottom w:val="none" w:sz="0" w:space="0" w:color="auto"/>
                <w:right w:val="none" w:sz="0" w:space="0" w:color="auto"/>
              </w:divBdr>
            </w:div>
            <w:div w:id="885415504">
              <w:marLeft w:val="0"/>
              <w:marRight w:val="0"/>
              <w:marTop w:val="0"/>
              <w:marBottom w:val="0"/>
              <w:divBdr>
                <w:top w:val="none" w:sz="0" w:space="0" w:color="auto"/>
                <w:left w:val="none" w:sz="0" w:space="0" w:color="auto"/>
                <w:bottom w:val="none" w:sz="0" w:space="0" w:color="auto"/>
                <w:right w:val="none" w:sz="0" w:space="0" w:color="auto"/>
              </w:divBdr>
            </w:div>
            <w:div w:id="976884303">
              <w:marLeft w:val="0"/>
              <w:marRight w:val="0"/>
              <w:marTop w:val="0"/>
              <w:marBottom w:val="0"/>
              <w:divBdr>
                <w:top w:val="none" w:sz="0" w:space="0" w:color="auto"/>
                <w:left w:val="none" w:sz="0" w:space="0" w:color="auto"/>
                <w:bottom w:val="none" w:sz="0" w:space="0" w:color="auto"/>
                <w:right w:val="none" w:sz="0" w:space="0" w:color="auto"/>
              </w:divBdr>
            </w:div>
            <w:div w:id="982348896">
              <w:marLeft w:val="0"/>
              <w:marRight w:val="0"/>
              <w:marTop w:val="0"/>
              <w:marBottom w:val="0"/>
              <w:divBdr>
                <w:top w:val="none" w:sz="0" w:space="0" w:color="auto"/>
                <w:left w:val="none" w:sz="0" w:space="0" w:color="auto"/>
                <w:bottom w:val="none" w:sz="0" w:space="0" w:color="auto"/>
                <w:right w:val="none" w:sz="0" w:space="0" w:color="auto"/>
              </w:divBdr>
            </w:div>
            <w:div w:id="1008486226">
              <w:marLeft w:val="0"/>
              <w:marRight w:val="0"/>
              <w:marTop w:val="0"/>
              <w:marBottom w:val="0"/>
              <w:divBdr>
                <w:top w:val="none" w:sz="0" w:space="0" w:color="auto"/>
                <w:left w:val="none" w:sz="0" w:space="0" w:color="auto"/>
                <w:bottom w:val="none" w:sz="0" w:space="0" w:color="auto"/>
                <w:right w:val="none" w:sz="0" w:space="0" w:color="auto"/>
              </w:divBdr>
            </w:div>
            <w:div w:id="1037856614">
              <w:marLeft w:val="0"/>
              <w:marRight w:val="0"/>
              <w:marTop w:val="0"/>
              <w:marBottom w:val="0"/>
              <w:divBdr>
                <w:top w:val="none" w:sz="0" w:space="0" w:color="auto"/>
                <w:left w:val="none" w:sz="0" w:space="0" w:color="auto"/>
                <w:bottom w:val="none" w:sz="0" w:space="0" w:color="auto"/>
                <w:right w:val="none" w:sz="0" w:space="0" w:color="auto"/>
              </w:divBdr>
            </w:div>
            <w:div w:id="1042750135">
              <w:marLeft w:val="0"/>
              <w:marRight w:val="0"/>
              <w:marTop w:val="0"/>
              <w:marBottom w:val="0"/>
              <w:divBdr>
                <w:top w:val="none" w:sz="0" w:space="0" w:color="auto"/>
                <w:left w:val="none" w:sz="0" w:space="0" w:color="auto"/>
                <w:bottom w:val="none" w:sz="0" w:space="0" w:color="auto"/>
                <w:right w:val="none" w:sz="0" w:space="0" w:color="auto"/>
              </w:divBdr>
            </w:div>
            <w:div w:id="1119223914">
              <w:marLeft w:val="0"/>
              <w:marRight w:val="0"/>
              <w:marTop w:val="0"/>
              <w:marBottom w:val="0"/>
              <w:divBdr>
                <w:top w:val="none" w:sz="0" w:space="0" w:color="auto"/>
                <w:left w:val="none" w:sz="0" w:space="0" w:color="auto"/>
                <w:bottom w:val="none" w:sz="0" w:space="0" w:color="auto"/>
                <w:right w:val="none" w:sz="0" w:space="0" w:color="auto"/>
              </w:divBdr>
            </w:div>
            <w:div w:id="1127702734">
              <w:marLeft w:val="0"/>
              <w:marRight w:val="0"/>
              <w:marTop w:val="0"/>
              <w:marBottom w:val="0"/>
              <w:divBdr>
                <w:top w:val="none" w:sz="0" w:space="0" w:color="auto"/>
                <w:left w:val="none" w:sz="0" w:space="0" w:color="auto"/>
                <w:bottom w:val="none" w:sz="0" w:space="0" w:color="auto"/>
                <w:right w:val="none" w:sz="0" w:space="0" w:color="auto"/>
              </w:divBdr>
            </w:div>
            <w:div w:id="1133208408">
              <w:marLeft w:val="0"/>
              <w:marRight w:val="0"/>
              <w:marTop w:val="0"/>
              <w:marBottom w:val="0"/>
              <w:divBdr>
                <w:top w:val="none" w:sz="0" w:space="0" w:color="auto"/>
                <w:left w:val="none" w:sz="0" w:space="0" w:color="auto"/>
                <w:bottom w:val="none" w:sz="0" w:space="0" w:color="auto"/>
                <w:right w:val="none" w:sz="0" w:space="0" w:color="auto"/>
              </w:divBdr>
            </w:div>
            <w:div w:id="1154949866">
              <w:marLeft w:val="0"/>
              <w:marRight w:val="0"/>
              <w:marTop w:val="0"/>
              <w:marBottom w:val="0"/>
              <w:divBdr>
                <w:top w:val="none" w:sz="0" w:space="0" w:color="auto"/>
                <w:left w:val="none" w:sz="0" w:space="0" w:color="auto"/>
                <w:bottom w:val="none" w:sz="0" w:space="0" w:color="auto"/>
                <w:right w:val="none" w:sz="0" w:space="0" w:color="auto"/>
              </w:divBdr>
            </w:div>
            <w:div w:id="1177647955">
              <w:marLeft w:val="0"/>
              <w:marRight w:val="0"/>
              <w:marTop w:val="0"/>
              <w:marBottom w:val="0"/>
              <w:divBdr>
                <w:top w:val="none" w:sz="0" w:space="0" w:color="auto"/>
                <w:left w:val="none" w:sz="0" w:space="0" w:color="auto"/>
                <w:bottom w:val="none" w:sz="0" w:space="0" w:color="auto"/>
                <w:right w:val="none" w:sz="0" w:space="0" w:color="auto"/>
              </w:divBdr>
            </w:div>
            <w:div w:id="1199704519">
              <w:marLeft w:val="0"/>
              <w:marRight w:val="0"/>
              <w:marTop w:val="0"/>
              <w:marBottom w:val="0"/>
              <w:divBdr>
                <w:top w:val="none" w:sz="0" w:space="0" w:color="auto"/>
                <w:left w:val="none" w:sz="0" w:space="0" w:color="auto"/>
                <w:bottom w:val="none" w:sz="0" w:space="0" w:color="auto"/>
                <w:right w:val="none" w:sz="0" w:space="0" w:color="auto"/>
              </w:divBdr>
            </w:div>
            <w:div w:id="1210149635">
              <w:marLeft w:val="0"/>
              <w:marRight w:val="0"/>
              <w:marTop w:val="0"/>
              <w:marBottom w:val="0"/>
              <w:divBdr>
                <w:top w:val="none" w:sz="0" w:space="0" w:color="auto"/>
                <w:left w:val="none" w:sz="0" w:space="0" w:color="auto"/>
                <w:bottom w:val="none" w:sz="0" w:space="0" w:color="auto"/>
                <w:right w:val="none" w:sz="0" w:space="0" w:color="auto"/>
              </w:divBdr>
            </w:div>
            <w:div w:id="1215118928">
              <w:marLeft w:val="0"/>
              <w:marRight w:val="0"/>
              <w:marTop w:val="0"/>
              <w:marBottom w:val="0"/>
              <w:divBdr>
                <w:top w:val="none" w:sz="0" w:space="0" w:color="auto"/>
                <w:left w:val="none" w:sz="0" w:space="0" w:color="auto"/>
                <w:bottom w:val="none" w:sz="0" w:space="0" w:color="auto"/>
                <w:right w:val="none" w:sz="0" w:space="0" w:color="auto"/>
              </w:divBdr>
            </w:div>
            <w:div w:id="1219046616">
              <w:marLeft w:val="0"/>
              <w:marRight w:val="0"/>
              <w:marTop w:val="0"/>
              <w:marBottom w:val="0"/>
              <w:divBdr>
                <w:top w:val="none" w:sz="0" w:space="0" w:color="auto"/>
                <w:left w:val="none" w:sz="0" w:space="0" w:color="auto"/>
                <w:bottom w:val="none" w:sz="0" w:space="0" w:color="auto"/>
                <w:right w:val="none" w:sz="0" w:space="0" w:color="auto"/>
              </w:divBdr>
            </w:div>
            <w:div w:id="1237131506">
              <w:marLeft w:val="0"/>
              <w:marRight w:val="0"/>
              <w:marTop w:val="0"/>
              <w:marBottom w:val="0"/>
              <w:divBdr>
                <w:top w:val="none" w:sz="0" w:space="0" w:color="auto"/>
                <w:left w:val="none" w:sz="0" w:space="0" w:color="auto"/>
                <w:bottom w:val="none" w:sz="0" w:space="0" w:color="auto"/>
                <w:right w:val="none" w:sz="0" w:space="0" w:color="auto"/>
              </w:divBdr>
            </w:div>
            <w:div w:id="1276592323">
              <w:marLeft w:val="0"/>
              <w:marRight w:val="0"/>
              <w:marTop w:val="0"/>
              <w:marBottom w:val="0"/>
              <w:divBdr>
                <w:top w:val="none" w:sz="0" w:space="0" w:color="auto"/>
                <w:left w:val="none" w:sz="0" w:space="0" w:color="auto"/>
                <w:bottom w:val="none" w:sz="0" w:space="0" w:color="auto"/>
                <w:right w:val="none" w:sz="0" w:space="0" w:color="auto"/>
              </w:divBdr>
            </w:div>
            <w:div w:id="1321231665">
              <w:marLeft w:val="0"/>
              <w:marRight w:val="0"/>
              <w:marTop w:val="0"/>
              <w:marBottom w:val="0"/>
              <w:divBdr>
                <w:top w:val="none" w:sz="0" w:space="0" w:color="auto"/>
                <w:left w:val="none" w:sz="0" w:space="0" w:color="auto"/>
                <w:bottom w:val="none" w:sz="0" w:space="0" w:color="auto"/>
                <w:right w:val="none" w:sz="0" w:space="0" w:color="auto"/>
              </w:divBdr>
            </w:div>
            <w:div w:id="1324747342">
              <w:marLeft w:val="0"/>
              <w:marRight w:val="0"/>
              <w:marTop w:val="0"/>
              <w:marBottom w:val="0"/>
              <w:divBdr>
                <w:top w:val="none" w:sz="0" w:space="0" w:color="auto"/>
                <w:left w:val="none" w:sz="0" w:space="0" w:color="auto"/>
                <w:bottom w:val="none" w:sz="0" w:space="0" w:color="auto"/>
                <w:right w:val="none" w:sz="0" w:space="0" w:color="auto"/>
              </w:divBdr>
            </w:div>
            <w:div w:id="1324776893">
              <w:marLeft w:val="0"/>
              <w:marRight w:val="0"/>
              <w:marTop w:val="0"/>
              <w:marBottom w:val="0"/>
              <w:divBdr>
                <w:top w:val="none" w:sz="0" w:space="0" w:color="auto"/>
                <w:left w:val="none" w:sz="0" w:space="0" w:color="auto"/>
                <w:bottom w:val="none" w:sz="0" w:space="0" w:color="auto"/>
                <w:right w:val="none" w:sz="0" w:space="0" w:color="auto"/>
              </w:divBdr>
            </w:div>
            <w:div w:id="1334869663">
              <w:marLeft w:val="0"/>
              <w:marRight w:val="0"/>
              <w:marTop w:val="0"/>
              <w:marBottom w:val="0"/>
              <w:divBdr>
                <w:top w:val="none" w:sz="0" w:space="0" w:color="auto"/>
                <w:left w:val="none" w:sz="0" w:space="0" w:color="auto"/>
                <w:bottom w:val="none" w:sz="0" w:space="0" w:color="auto"/>
                <w:right w:val="none" w:sz="0" w:space="0" w:color="auto"/>
              </w:divBdr>
            </w:div>
            <w:div w:id="1335913305">
              <w:marLeft w:val="0"/>
              <w:marRight w:val="0"/>
              <w:marTop w:val="0"/>
              <w:marBottom w:val="0"/>
              <w:divBdr>
                <w:top w:val="none" w:sz="0" w:space="0" w:color="auto"/>
                <w:left w:val="none" w:sz="0" w:space="0" w:color="auto"/>
                <w:bottom w:val="none" w:sz="0" w:space="0" w:color="auto"/>
                <w:right w:val="none" w:sz="0" w:space="0" w:color="auto"/>
              </w:divBdr>
            </w:div>
            <w:div w:id="1336491202">
              <w:marLeft w:val="0"/>
              <w:marRight w:val="0"/>
              <w:marTop w:val="0"/>
              <w:marBottom w:val="0"/>
              <w:divBdr>
                <w:top w:val="none" w:sz="0" w:space="0" w:color="auto"/>
                <w:left w:val="none" w:sz="0" w:space="0" w:color="auto"/>
                <w:bottom w:val="none" w:sz="0" w:space="0" w:color="auto"/>
                <w:right w:val="none" w:sz="0" w:space="0" w:color="auto"/>
              </w:divBdr>
            </w:div>
            <w:div w:id="1366515597">
              <w:marLeft w:val="0"/>
              <w:marRight w:val="0"/>
              <w:marTop w:val="0"/>
              <w:marBottom w:val="0"/>
              <w:divBdr>
                <w:top w:val="none" w:sz="0" w:space="0" w:color="auto"/>
                <w:left w:val="none" w:sz="0" w:space="0" w:color="auto"/>
                <w:bottom w:val="none" w:sz="0" w:space="0" w:color="auto"/>
                <w:right w:val="none" w:sz="0" w:space="0" w:color="auto"/>
              </w:divBdr>
            </w:div>
            <w:div w:id="1370299267">
              <w:marLeft w:val="0"/>
              <w:marRight w:val="0"/>
              <w:marTop w:val="0"/>
              <w:marBottom w:val="0"/>
              <w:divBdr>
                <w:top w:val="none" w:sz="0" w:space="0" w:color="auto"/>
                <w:left w:val="none" w:sz="0" w:space="0" w:color="auto"/>
                <w:bottom w:val="none" w:sz="0" w:space="0" w:color="auto"/>
                <w:right w:val="none" w:sz="0" w:space="0" w:color="auto"/>
              </w:divBdr>
            </w:div>
            <w:div w:id="1384211308">
              <w:marLeft w:val="0"/>
              <w:marRight w:val="0"/>
              <w:marTop w:val="0"/>
              <w:marBottom w:val="0"/>
              <w:divBdr>
                <w:top w:val="none" w:sz="0" w:space="0" w:color="auto"/>
                <w:left w:val="none" w:sz="0" w:space="0" w:color="auto"/>
                <w:bottom w:val="none" w:sz="0" w:space="0" w:color="auto"/>
                <w:right w:val="none" w:sz="0" w:space="0" w:color="auto"/>
              </w:divBdr>
            </w:div>
            <w:div w:id="1391732443">
              <w:marLeft w:val="0"/>
              <w:marRight w:val="0"/>
              <w:marTop w:val="0"/>
              <w:marBottom w:val="0"/>
              <w:divBdr>
                <w:top w:val="none" w:sz="0" w:space="0" w:color="auto"/>
                <w:left w:val="none" w:sz="0" w:space="0" w:color="auto"/>
                <w:bottom w:val="none" w:sz="0" w:space="0" w:color="auto"/>
                <w:right w:val="none" w:sz="0" w:space="0" w:color="auto"/>
              </w:divBdr>
            </w:div>
            <w:div w:id="1401559251">
              <w:marLeft w:val="0"/>
              <w:marRight w:val="0"/>
              <w:marTop w:val="0"/>
              <w:marBottom w:val="0"/>
              <w:divBdr>
                <w:top w:val="none" w:sz="0" w:space="0" w:color="auto"/>
                <w:left w:val="none" w:sz="0" w:space="0" w:color="auto"/>
                <w:bottom w:val="none" w:sz="0" w:space="0" w:color="auto"/>
                <w:right w:val="none" w:sz="0" w:space="0" w:color="auto"/>
              </w:divBdr>
            </w:div>
            <w:div w:id="1439720512">
              <w:marLeft w:val="0"/>
              <w:marRight w:val="0"/>
              <w:marTop w:val="0"/>
              <w:marBottom w:val="0"/>
              <w:divBdr>
                <w:top w:val="none" w:sz="0" w:space="0" w:color="auto"/>
                <w:left w:val="none" w:sz="0" w:space="0" w:color="auto"/>
                <w:bottom w:val="none" w:sz="0" w:space="0" w:color="auto"/>
                <w:right w:val="none" w:sz="0" w:space="0" w:color="auto"/>
              </w:divBdr>
            </w:div>
            <w:div w:id="1448085396">
              <w:marLeft w:val="0"/>
              <w:marRight w:val="0"/>
              <w:marTop w:val="0"/>
              <w:marBottom w:val="0"/>
              <w:divBdr>
                <w:top w:val="none" w:sz="0" w:space="0" w:color="auto"/>
                <w:left w:val="none" w:sz="0" w:space="0" w:color="auto"/>
                <w:bottom w:val="none" w:sz="0" w:space="0" w:color="auto"/>
                <w:right w:val="none" w:sz="0" w:space="0" w:color="auto"/>
              </w:divBdr>
            </w:div>
            <w:div w:id="1463040311">
              <w:marLeft w:val="0"/>
              <w:marRight w:val="0"/>
              <w:marTop w:val="0"/>
              <w:marBottom w:val="0"/>
              <w:divBdr>
                <w:top w:val="none" w:sz="0" w:space="0" w:color="auto"/>
                <w:left w:val="none" w:sz="0" w:space="0" w:color="auto"/>
                <w:bottom w:val="none" w:sz="0" w:space="0" w:color="auto"/>
                <w:right w:val="none" w:sz="0" w:space="0" w:color="auto"/>
              </w:divBdr>
            </w:div>
            <w:div w:id="1501969506">
              <w:marLeft w:val="0"/>
              <w:marRight w:val="0"/>
              <w:marTop w:val="0"/>
              <w:marBottom w:val="0"/>
              <w:divBdr>
                <w:top w:val="none" w:sz="0" w:space="0" w:color="auto"/>
                <w:left w:val="none" w:sz="0" w:space="0" w:color="auto"/>
                <w:bottom w:val="none" w:sz="0" w:space="0" w:color="auto"/>
                <w:right w:val="none" w:sz="0" w:space="0" w:color="auto"/>
              </w:divBdr>
            </w:div>
            <w:div w:id="1515607979">
              <w:marLeft w:val="0"/>
              <w:marRight w:val="0"/>
              <w:marTop w:val="0"/>
              <w:marBottom w:val="0"/>
              <w:divBdr>
                <w:top w:val="none" w:sz="0" w:space="0" w:color="auto"/>
                <w:left w:val="none" w:sz="0" w:space="0" w:color="auto"/>
                <w:bottom w:val="none" w:sz="0" w:space="0" w:color="auto"/>
                <w:right w:val="none" w:sz="0" w:space="0" w:color="auto"/>
              </w:divBdr>
            </w:div>
            <w:div w:id="1517498209">
              <w:marLeft w:val="0"/>
              <w:marRight w:val="0"/>
              <w:marTop w:val="0"/>
              <w:marBottom w:val="0"/>
              <w:divBdr>
                <w:top w:val="none" w:sz="0" w:space="0" w:color="auto"/>
                <w:left w:val="none" w:sz="0" w:space="0" w:color="auto"/>
                <w:bottom w:val="none" w:sz="0" w:space="0" w:color="auto"/>
                <w:right w:val="none" w:sz="0" w:space="0" w:color="auto"/>
              </w:divBdr>
            </w:div>
            <w:div w:id="1539776798">
              <w:marLeft w:val="0"/>
              <w:marRight w:val="0"/>
              <w:marTop w:val="0"/>
              <w:marBottom w:val="0"/>
              <w:divBdr>
                <w:top w:val="none" w:sz="0" w:space="0" w:color="auto"/>
                <w:left w:val="none" w:sz="0" w:space="0" w:color="auto"/>
                <w:bottom w:val="none" w:sz="0" w:space="0" w:color="auto"/>
                <w:right w:val="none" w:sz="0" w:space="0" w:color="auto"/>
              </w:divBdr>
            </w:div>
            <w:div w:id="1544902963">
              <w:marLeft w:val="0"/>
              <w:marRight w:val="0"/>
              <w:marTop w:val="0"/>
              <w:marBottom w:val="0"/>
              <w:divBdr>
                <w:top w:val="none" w:sz="0" w:space="0" w:color="auto"/>
                <w:left w:val="none" w:sz="0" w:space="0" w:color="auto"/>
                <w:bottom w:val="none" w:sz="0" w:space="0" w:color="auto"/>
                <w:right w:val="none" w:sz="0" w:space="0" w:color="auto"/>
              </w:divBdr>
            </w:div>
            <w:div w:id="1577282691">
              <w:marLeft w:val="0"/>
              <w:marRight w:val="0"/>
              <w:marTop w:val="0"/>
              <w:marBottom w:val="0"/>
              <w:divBdr>
                <w:top w:val="none" w:sz="0" w:space="0" w:color="auto"/>
                <w:left w:val="none" w:sz="0" w:space="0" w:color="auto"/>
                <w:bottom w:val="none" w:sz="0" w:space="0" w:color="auto"/>
                <w:right w:val="none" w:sz="0" w:space="0" w:color="auto"/>
              </w:divBdr>
            </w:div>
            <w:div w:id="1600063809">
              <w:marLeft w:val="0"/>
              <w:marRight w:val="0"/>
              <w:marTop w:val="0"/>
              <w:marBottom w:val="0"/>
              <w:divBdr>
                <w:top w:val="none" w:sz="0" w:space="0" w:color="auto"/>
                <w:left w:val="none" w:sz="0" w:space="0" w:color="auto"/>
                <w:bottom w:val="none" w:sz="0" w:space="0" w:color="auto"/>
                <w:right w:val="none" w:sz="0" w:space="0" w:color="auto"/>
              </w:divBdr>
            </w:div>
            <w:div w:id="1603536218">
              <w:marLeft w:val="0"/>
              <w:marRight w:val="0"/>
              <w:marTop w:val="0"/>
              <w:marBottom w:val="0"/>
              <w:divBdr>
                <w:top w:val="none" w:sz="0" w:space="0" w:color="auto"/>
                <w:left w:val="none" w:sz="0" w:space="0" w:color="auto"/>
                <w:bottom w:val="none" w:sz="0" w:space="0" w:color="auto"/>
                <w:right w:val="none" w:sz="0" w:space="0" w:color="auto"/>
              </w:divBdr>
            </w:div>
            <w:div w:id="1605068818">
              <w:marLeft w:val="0"/>
              <w:marRight w:val="0"/>
              <w:marTop w:val="0"/>
              <w:marBottom w:val="0"/>
              <w:divBdr>
                <w:top w:val="none" w:sz="0" w:space="0" w:color="auto"/>
                <w:left w:val="none" w:sz="0" w:space="0" w:color="auto"/>
                <w:bottom w:val="none" w:sz="0" w:space="0" w:color="auto"/>
                <w:right w:val="none" w:sz="0" w:space="0" w:color="auto"/>
              </w:divBdr>
            </w:div>
            <w:div w:id="1608850514">
              <w:marLeft w:val="0"/>
              <w:marRight w:val="0"/>
              <w:marTop w:val="0"/>
              <w:marBottom w:val="0"/>
              <w:divBdr>
                <w:top w:val="none" w:sz="0" w:space="0" w:color="auto"/>
                <w:left w:val="none" w:sz="0" w:space="0" w:color="auto"/>
                <w:bottom w:val="none" w:sz="0" w:space="0" w:color="auto"/>
                <w:right w:val="none" w:sz="0" w:space="0" w:color="auto"/>
              </w:divBdr>
            </w:div>
            <w:div w:id="1644583524">
              <w:marLeft w:val="0"/>
              <w:marRight w:val="0"/>
              <w:marTop w:val="0"/>
              <w:marBottom w:val="0"/>
              <w:divBdr>
                <w:top w:val="none" w:sz="0" w:space="0" w:color="auto"/>
                <w:left w:val="none" w:sz="0" w:space="0" w:color="auto"/>
                <w:bottom w:val="none" w:sz="0" w:space="0" w:color="auto"/>
                <w:right w:val="none" w:sz="0" w:space="0" w:color="auto"/>
              </w:divBdr>
            </w:div>
            <w:div w:id="1648321669">
              <w:marLeft w:val="0"/>
              <w:marRight w:val="0"/>
              <w:marTop w:val="0"/>
              <w:marBottom w:val="0"/>
              <w:divBdr>
                <w:top w:val="none" w:sz="0" w:space="0" w:color="auto"/>
                <w:left w:val="none" w:sz="0" w:space="0" w:color="auto"/>
                <w:bottom w:val="none" w:sz="0" w:space="0" w:color="auto"/>
                <w:right w:val="none" w:sz="0" w:space="0" w:color="auto"/>
              </w:divBdr>
            </w:div>
            <w:div w:id="1656563486">
              <w:marLeft w:val="0"/>
              <w:marRight w:val="0"/>
              <w:marTop w:val="0"/>
              <w:marBottom w:val="0"/>
              <w:divBdr>
                <w:top w:val="none" w:sz="0" w:space="0" w:color="auto"/>
                <w:left w:val="none" w:sz="0" w:space="0" w:color="auto"/>
                <w:bottom w:val="none" w:sz="0" w:space="0" w:color="auto"/>
                <w:right w:val="none" w:sz="0" w:space="0" w:color="auto"/>
              </w:divBdr>
            </w:div>
            <w:div w:id="1658218940">
              <w:marLeft w:val="0"/>
              <w:marRight w:val="0"/>
              <w:marTop w:val="0"/>
              <w:marBottom w:val="0"/>
              <w:divBdr>
                <w:top w:val="none" w:sz="0" w:space="0" w:color="auto"/>
                <w:left w:val="none" w:sz="0" w:space="0" w:color="auto"/>
                <w:bottom w:val="none" w:sz="0" w:space="0" w:color="auto"/>
                <w:right w:val="none" w:sz="0" w:space="0" w:color="auto"/>
              </w:divBdr>
            </w:div>
            <w:div w:id="1688678736">
              <w:marLeft w:val="0"/>
              <w:marRight w:val="0"/>
              <w:marTop w:val="0"/>
              <w:marBottom w:val="0"/>
              <w:divBdr>
                <w:top w:val="none" w:sz="0" w:space="0" w:color="auto"/>
                <w:left w:val="none" w:sz="0" w:space="0" w:color="auto"/>
                <w:bottom w:val="none" w:sz="0" w:space="0" w:color="auto"/>
                <w:right w:val="none" w:sz="0" w:space="0" w:color="auto"/>
              </w:divBdr>
            </w:div>
            <w:div w:id="1716350444">
              <w:marLeft w:val="0"/>
              <w:marRight w:val="0"/>
              <w:marTop w:val="0"/>
              <w:marBottom w:val="0"/>
              <w:divBdr>
                <w:top w:val="none" w:sz="0" w:space="0" w:color="auto"/>
                <w:left w:val="none" w:sz="0" w:space="0" w:color="auto"/>
                <w:bottom w:val="none" w:sz="0" w:space="0" w:color="auto"/>
                <w:right w:val="none" w:sz="0" w:space="0" w:color="auto"/>
              </w:divBdr>
            </w:div>
            <w:div w:id="1725251741">
              <w:marLeft w:val="0"/>
              <w:marRight w:val="0"/>
              <w:marTop w:val="0"/>
              <w:marBottom w:val="0"/>
              <w:divBdr>
                <w:top w:val="none" w:sz="0" w:space="0" w:color="auto"/>
                <w:left w:val="none" w:sz="0" w:space="0" w:color="auto"/>
                <w:bottom w:val="none" w:sz="0" w:space="0" w:color="auto"/>
                <w:right w:val="none" w:sz="0" w:space="0" w:color="auto"/>
              </w:divBdr>
            </w:div>
            <w:div w:id="1745444196">
              <w:marLeft w:val="0"/>
              <w:marRight w:val="0"/>
              <w:marTop w:val="0"/>
              <w:marBottom w:val="0"/>
              <w:divBdr>
                <w:top w:val="none" w:sz="0" w:space="0" w:color="auto"/>
                <w:left w:val="none" w:sz="0" w:space="0" w:color="auto"/>
                <w:bottom w:val="none" w:sz="0" w:space="0" w:color="auto"/>
                <w:right w:val="none" w:sz="0" w:space="0" w:color="auto"/>
              </w:divBdr>
            </w:div>
            <w:div w:id="1755124702">
              <w:marLeft w:val="0"/>
              <w:marRight w:val="0"/>
              <w:marTop w:val="0"/>
              <w:marBottom w:val="0"/>
              <w:divBdr>
                <w:top w:val="none" w:sz="0" w:space="0" w:color="auto"/>
                <w:left w:val="none" w:sz="0" w:space="0" w:color="auto"/>
                <w:bottom w:val="none" w:sz="0" w:space="0" w:color="auto"/>
                <w:right w:val="none" w:sz="0" w:space="0" w:color="auto"/>
              </w:divBdr>
            </w:div>
            <w:div w:id="1765374489">
              <w:marLeft w:val="0"/>
              <w:marRight w:val="0"/>
              <w:marTop w:val="0"/>
              <w:marBottom w:val="0"/>
              <w:divBdr>
                <w:top w:val="none" w:sz="0" w:space="0" w:color="auto"/>
                <w:left w:val="none" w:sz="0" w:space="0" w:color="auto"/>
                <w:bottom w:val="none" w:sz="0" w:space="0" w:color="auto"/>
                <w:right w:val="none" w:sz="0" w:space="0" w:color="auto"/>
              </w:divBdr>
            </w:div>
            <w:div w:id="1777745365">
              <w:marLeft w:val="0"/>
              <w:marRight w:val="0"/>
              <w:marTop w:val="0"/>
              <w:marBottom w:val="0"/>
              <w:divBdr>
                <w:top w:val="none" w:sz="0" w:space="0" w:color="auto"/>
                <w:left w:val="none" w:sz="0" w:space="0" w:color="auto"/>
                <w:bottom w:val="none" w:sz="0" w:space="0" w:color="auto"/>
                <w:right w:val="none" w:sz="0" w:space="0" w:color="auto"/>
              </w:divBdr>
            </w:div>
            <w:div w:id="1786994781">
              <w:marLeft w:val="0"/>
              <w:marRight w:val="0"/>
              <w:marTop w:val="0"/>
              <w:marBottom w:val="0"/>
              <w:divBdr>
                <w:top w:val="none" w:sz="0" w:space="0" w:color="auto"/>
                <w:left w:val="none" w:sz="0" w:space="0" w:color="auto"/>
                <w:bottom w:val="none" w:sz="0" w:space="0" w:color="auto"/>
                <w:right w:val="none" w:sz="0" w:space="0" w:color="auto"/>
              </w:divBdr>
            </w:div>
            <w:div w:id="1800149937">
              <w:marLeft w:val="0"/>
              <w:marRight w:val="0"/>
              <w:marTop w:val="0"/>
              <w:marBottom w:val="0"/>
              <w:divBdr>
                <w:top w:val="none" w:sz="0" w:space="0" w:color="auto"/>
                <w:left w:val="none" w:sz="0" w:space="0" w:color="auto"/>
                <w:bottom w:val="none" w:sz="0" w:space="0" w:color="auto"/>
                <w:right w:val="none" w:sz="0" w:space="0" w:color="auto"/>
              </w:divBdr>
            </w:div>
            <w:div w:id="1815835559">
              <w:marLeft w:val="0"/>
              <w:marRight w:val="0"/>
              <w:marTop w:val="0"/>
              <w:marBottom w:val="0"/>
              <w:divBdr>
                <w:top w:val="none" w:sz="0" w:space="0" w:color="auto"/>
                <w:left w:val="none" w:sz="0" w:space="0" w:color="auto"/>
                <w:bottom w:val="none" w:sz="0" w:space="0" w:color="auto"/>
                <w:right w:val="none" w:sz="0" w:space="0" w:color="auto"/>
              </w:divBdr>
            </w:div>
            <w:div w:id="1838230686">
              <w:marLeft w:val="0"/>
              <w:marRight w:val="0"/>
              <w:marTop w:val="0"/>
              <w:marBottom w:val="0"/>
              <w:divBdr>
                <w:top w:val="none" w:sz="0" w:space="0" w:color="auto"/>
                <w:left w:val="none" w:sz="0" w:space="0" w:color="auto"/>
                <w:bottom w:val="none" w:sz="0" w:space="0" w:color="auto"/>
                <w:right w:val="none" w:sz="0" w:space="0" w:color="auto"/>
              </w:divBdr>
            </w:div>
            <w:div w:id="1839879596">
              <w:marLeft w:val="0"/>
              <w:marRight w:val="0"/>
              <w:marTop w:val="0"/>
              <w:marBottom w:val="0"/>
              <w:divBdr>
                <w:top w:val="none" w:sz="0" w:space="0" w:color="auto"/>
                <w:left w:val="none" w:sz="0" w:space="0" w:color="auto"/>
                <w:bottom w:val="none" w:sz="0" w:space="0" w:color="auto"/>
                <w:right w:val="none" w:sz="0" w:space="0" w:color="auto"/>
              </w:divBdr>
            </w:div>
            <w:div w:id="1848329658">
              <w:marLeft w:val="0"/>
              <w:marRight w:val="0"/>
              <w:marTop w:val="0"/>
              <w:marBottom w:val="0"/>
              <w:divBdr>
                <w:top w:val="none" w:sz="0" w:space="0" w:color="auto"/>
                <w:left w:val="none" w:sz="0" w:space="0" w:color="auto"/>
                <w:bottom w:val="none" w:sz="0" w:space="0" w:color="auto"/>
                <w:right w:val="none" w:sz="0" w:space="0" w:color="auto"/>
              </w:divBdr>
            </w:div>
            <w:div w:id="1858885682">
              <w:marLeft w:val="0"/>
              <w:marRight w:val="0"/>
              <w:marTop w:val="0"/>
              <w:marBottom w:val="0"/>
              <w:divBdr>
                <w:top w:val="none" w:sz="0" w:space="0" w:color="auto"/>
                <w:left w:val="none" w:sz="0" w:space="0" w:color="auto"/>
                <w:bottom w:val="none" w:sz="0" w:space="0" w:color="auto"/>
                <w:right w:val="none" w:sz="0" w:space="0" w:color="auto"/>
              </w:divBdr>
            </w:div>
            <w:div w:id="1918900252">
              <w:marLeft w:val="0"/>
              <w:marRight w:val="0"/>
              <w:marTop w:val="0"/>
              <w:marBottom w:val="0"/>
              <w:divBdr>
                <w:top w:val="none" w:sz="0" w:space="0" w:color="auto"/>
                <w:left w:val="none" w:sz="0" w:space="0" w:color="auto"/>
                <w:bottom w:val="none" w:sz="0" w:space="0" w:color="auto"/>
                <w:right w:val="none" w:sz="0" w:space="0" w:color="auto"/>
              </w:divBdr>
            </w:div>
            <w:div w:id="1919168684">
              <w:marLeft w:val="0"/>
              <w:marRight w:val="0"/>
              <w:marTop w:val="0"/>
              <w:marBottom w:val="0"/>
              <w:divBdr>
                <w:top w:val="none" w:sz="0" w:space="0" w:color="auto"/>
                <w:left w:val="none" w:sz="0" w:space="0" w:color="auto"/>
                <w:bottom w:val="none" w:sz="0" w:space="0" w:color="auto"/>
                <w:right w:val="none" w:sz="0" w:space="0" w:color="auto"/>
              </w:divBdr>
            </w:div>
            <w:div w:id="1925845030">
              <w:marLeft w:val="0"/>
              <w:marRight w:val="0"/>
              <w:marTop w:val="0"/>
              <w:marBottom w:val="0"/>
              <w:divBdr>
                <w:top w:val="none" w:sz="0" w:space="0" w:color="auto"/>
                <w:left w:val="none" w:sz="0" w:space="0" w:color="auto"/>
                <w:bottom w:val="none" w:sz="0" w:space="0" w:color="auto"/>
                <w:right w:val="none" w:sz="0" w:space="0" w:color="auto"/>
              </w:divBdr>
            </w:div>
            <w:div w:id="1926567977">
              <w:marLeft w:val="0"/>
              <w:marRight w:val="0"/>
              <w:marTop w:val="0"/>
              <w:marBottom w:val="0"/>
              <w:divBdr>
                <w:top w:val="none" w:sz="0" w:space="0" w:color="auto"/>
                <w:left w:val="none" w:sz="0" w:space="0" w:color="auto"/>
                <w:bottom w:val="none" w:sz="0" w:space="0" w:color="auto"/>
                <w:right w:val="none" w:sz="0" w:space="0" w:color="auto"/>
              </w:divBdr>
            </w:div>
            <w:div w:id="1930577079">
              <w:marLeft w:val="0"/>
              <w:marRight w:val="0"/>
              <w:marTop w:val="0"/>
              <w:marBottom w:val="0"/>
              <w:divBdr>
                <w:top w:val="none" w:sz="0" w:space="0" w:color="auto"/>
                <w:left w:val="none" w:sz="0" w:space="0" w:color="auto"/>
                <w:bottom w:val="none" w:sz="0" w:space="0" w:color="auto"/>
                <w:right w:val="none" w:sz="0" w:space="0" w:color="auto"/>
              </w:divBdr>
            </w:div>
            <w:div w:id="1944023222">
              <w:marLeft w:val="0"/>
              <w:marRight w:val="0"/>
              <w:marTop w:val="0"/>
              <w:marBottom w:val="0"/>
              <w:divBdr>
                <w:top w:val="none" w:sz="0" w:space="0" w:color="auto"/>
                <w:left w:val="none" w:sz="0" w:space="0" w:color="auto"/>
                <w:bottom w:val="none" w:sz="0" w:space="0" w:color="auto"/>
                <w:right w:val="none" w:sz="0" w:space="0" w:color="auto"/>
              </w:divBdr>
            </w:div>
            <w:div w:id="1981498943">
              <w:marLeft w:val="0"/>
              <w:marRight w:val="0"/>
              <w:marTop w:val="0"/>
              <w:marBottom w:val="0"/>
              <w:divBdr>
                <w:top w:val="none" w:sz="0" w:space="0" w:color="auto"/>
                <w:left w:val="none" w:sz="0" w:space="0" w:color="auto"/>
                <w:bottom w:val="none" w:sz="0" w:space="0" w:color="auto"/>
                <w:right w:val="none" w:sz="0" w:space="0" w:color="auto"/>
              </w:divBdr>
            </w:div>
            <w:div w:id="2002922195">
              <w:marLeft w:val="0"/>
              <w:marRight w:val="0"/>
              <w:marTop w:val="0"/>
              <w:marBottom w:val="0"/>
              <w:divBdr>
                <w:top w:val="none" w:sz="0" w:space="0" w:color="auto"/>
                <w:left w:val="none" w:sz="0" w:space="0" w:color="auto"/>
                <w:bottom w:val="none" w:sz="0" w:space="0" w:color="auto"/>
                <w:right w:val="none" w:sz="0" w:space="0" w:color="auto"/>
              </w:divBdr>
            </w:div>
            <w:div w:id="2014532621">
              <w:marLeft w:val="0"/>
              <w:marRight w:val="0"/>
              <w:marTop w:val="0"/>
              <w:marBottom w:val="0"/>
              <w:divBdr>
                <w:top w:val="none" w:sz="0" w:space="0" w:color="auto"/>
                <w:left w:val="none" w:sz="0" w:space="0" w:color="auto"/>
                <w:bottom w:val="none" w:sz="0" w:space="0" w:color="auto"/>
                <w:right w:val="none" w:sz="0" w:space="0" w:color="auto"/>
              </w:divBdr>
            </w:div>
            <w:div w:id="2016178577">
              <w:marLeft w:val="0"/>
              <w:marRight w:val="0"/>
              <w:marTop w:val="0"/>
              <w:marBottom w:val="0"/>
              <w:divBdr>
                <w:top w:val="none" w:sz="0" w:space="0" w:color="auto"/>
                <w:left w:val="none" w:sz="0" w:space="0" w:color="auto"/>
                <w:bottom w:val="none" w:sz="0" w:space="0" w:color="auto"/>
                <w:right w:val="none" w:sz="0" w:space="0" w:color="auto"/>
              </w:divBdr>
            </w:div>
            <w:div w:id="2022005844">
              <w:marLeft w:val="0"/>
              <w:marRight w:val="0"/>
              <w:marTop w:val="0"/>
              <w:marBottom w:val="0"/>
              <w:divBdr>
                <w:top w:val="none" w:sz="0" w:space="0" w:color="auto"/>
                <w:left w:val="none" w:sz="0" w:space="0" w:color="auto"/>
                <w:bottom w:val="none" w:sz="0" w:space="0" w:color="auto"/>
                <w:right w:val="none" w:sz="0" w:space="0" w:color="auto"/>
              </w:divBdr>
            </w:div>
            <w:div w:id="2050374014">
              <w:marLeft w:val="0"/>
              <w:marRight w:val="0"/>
              <w:marTop w:val="0"/>
              <w:marBottom w:val="0"/>
              <w:divBdr>
                <w:top w:val="none" w:sz="0" w:space="0" w:color="auto"/>
                <w:left w:val="none" w:sz="0" w:space="0" w:color="auto"/>
                <w:bottom w:val="none" w:sz="0" w:space="0" w:color="auto"/>
                <w:right w:val="none" w:sz="0" w:space="0" w:color="auto"/>
              </w:divBdr>
            </w:div>
            <w:div w:id="2062048554">
              <w:marLeft w:val="0"/>
              <w:marRight w:val="0"/>
              <w:marTop w:val="0"/>
              <w:marBottom w:val="0"/>
              <w:divBdr>
                <w:top w:val="none" w:sz="0" w:space="0" w:color="auto"/>
                <w:left w:val="none" w:sz="0" w:space="0" w:color="auto"/>
                <w:bottom w:val="none" w:sz="0" w:space="0" w:color="auto"/>
                <w:right w:val="none" w:sz="0" w:space="0" w:color="auto"/>
              </w:divBdr>
            </w:div>
            <w:div w:id="2073769135">
              <w:marLeft w:val="0"/>
              <w:marRight w:val="0"/>
              <w:marTop w:val="0"/>
              <w:marBottom w:val="0"/>
              <w:divBdr>
                <w:top w:val="none" w:sz="0" w:space="0" w:color="auto"/>
                <w:left w:val="none" w:sz="0" w:space="0" w:color="auto"/>
                <w:bottom w:val="none" w:sz="0" w:space="0" w:color="auto"/>
                <w:right w:val="none" w:sz="0" w:space="0" w:color="auto"/>
              </w:divBdr>
            </w:div>
            <w:div w:id="2074497906">
              <w:marLeft w:val="0"/>
              <w:marRight w:val="0"/>
              <w:marTop w:val="0"/>
              <w:marBottom w:val="0"/>
              <w:divBdr>
                <w:top w:val="none" w:sz="0" w:space="0" w:color="auto"/>
                <w:left w:val="none" w:sz="0" w:space="0" w:color="auto"/>
                <w:bottom w:val="none" w:sz="0" w:space="0" w:color="auto"/>
                <w:right w:val="none" w:sz="0" w:space="0" w:color="auto"/>
              </w:divBdr>
            </w:div>
            <w:div w:id="2105759713">
              <w:marLeft w:val="0"/>
              <w:marRight w:val="0"/>
              <w:marTop w:val="0"/>
              <w:marBottom w:val="0"/>
              <w:divBdr>
                <w:top w:val="none" w:sz="0" w:space="0" w:color="auto"/>
                <w:left w:val="none" w:sz="0" w:space="0" w:color="auto"/>
                <w:bottom w:val="none" w:sz="0" w:space="0" w:color="auto"/>
                <w:right w:val="none" w:sz="0" w:space="0" w:color="auto"/>
              </w:divBdr>
            </w:div>
            <w:div w:id="213590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211516">
      <w:bodyDiv w:val="1"/>
      <w:marLeft w:val="0"/>
      <w:marRight w:val="0"/>
      <w:marTop w:val="0"/>
      <w:marBottom w:val="0"/>
      <w:divBdr>
        <w:top w:val="none" w:sz="0" w:space="0" w:color="auto"/>
        <w:left w:val="none" w:sz="0" w:space="0" w:color="auto"/>
        <w:bottom w:val="none" w:sz="0" w:space="0" w:color="auto"/>
        <w:right w:val="none" w:sz="0" w:space="0" w:color="auto"/>
      </w:divBdr>
    </w:div>
    <w:div w:id="470754177">
      <w:bodyDiv w:val="1"/>
      <w:marLeft w:val="0"/>
      <w:marRight w:val="0"/>
      <w:marTop w:val="0"/>
      <w:marBottom w:val="0"/>
      <w:divBdr>
        <w:top w:val="none" w:sz="0" w:space="0" w:color="auto"/>
        <w:left w:val="none" w:sz="0" w:space="0" w:color="auto"/>
        <w:bottom w:val="none" w:sz="0" w:space="0" w:color="auto"/>
        <w:right w:val="none" w:sz="0" w:space="0" w:color="auto"/>
      </w:divBdr>
    </w:div>
    <w:div w:id="470758272">
      <w:bodyDiv w:val="1"/>
      <w:marLeft w:val="0"/>
      <w:marRight w:val="0"/>
      <w:marTop w:val="0"/>
      <w:marBottom w:val="0"/>
      <w:divBdr>
        <w:top w:val="none" w:sz="0" w:space="0" w:color="auto"/>
        <w:left w:val="none" w:sz="0" w:space="0" w:color="auto"/>
        <w:bottom w:val="none" w:sz="0" w:space="0" w:color="auto"/>
        <w:right w:val="none" w:sz="0" w:space="0" w:color="auto"/>
      </w:divBdr>
    </w:div>
    <w:div w:id="472868705">
      <w:bodyDiv w:val="1"/>
      <w:marLeft w:val="0"/>
      <w:marRight w:val="0"/>
      <w:marTop w:val="0"/>
      <w:marBottom w:val="0"/>
      <w:divBdr>
        <w:top w:val="none" w:sz="0" w:space="0" w:color="auto"/>
        <w:left w:val="none" w:sz="0" w:space="0" w:color="auto"/>
        <w:bottom w:val="none" w:sz="0" w:space="0" w:color="auto"/>
        <w:right w:val="none" w:sz="0" w:space="0" w:color="auto"/>
      </w:divBdr>
    </w:div>
    <w:div w:id="474226737">
      <w:bodyDiv w:val="1"/>
      <w:marLeft w:val="0"/>
      <w:marRight w:val="0"/>
      <w:marTop w:val="0"/>
      <w:marBottom w:val="0"/>
      <w:divBdr>
        <w:top w:val="none" w:sz="0" w:space="0" w:color="auto"/>
        <w:left w:val="none" w:sz="0" w:space="0" w:color="auto"/>
        <w:bottom w:val="none" w:sz="0" w:space="0" w:color="auto"/>
        <w:right w:val="none" w:sz="0" w:space="0" w:color="auto"/>
      </w:divBdr>
    </w:div>
    <w:div w:id="479151593">
      <w:bodyDiv w:val="1"/>
      <w:marLeft w:val="0"/>
      <w:marRight w:val="0"/>
      <w:marTop w:val="0"/>
      <w:marBottom w:val="0"/>
      <w:divBdr>
        <w:top w:val="none" w:sz="0" w:space="0" w:color="auto"/>
        <w:left w:val="none" w:sz="0" w:space="0" w:color="auto"/>
        <w:bottom w:val="none" w:sz="0" w:space="0" w:color="auto"/>
        <w:right w:val="none" w:sz="0" w:space="0" w:color="auto"/>
      </w:divBdr>
    </w:div>
    <w:div w:id="481628135">
      <w:bodyDiv w:val="1"/>
      <w:marLeft w:val="0"/>
      <w:marRight w:val="0"/>
      <w:marTop w:val="0"/>
      <w:marBottom w:val="0"/>
      <w:divBdr>
        <w:top w:val="none" w:sz="0" w:space="0" w:color="auto"/>
        <w:left w:val="none" w:sz="0" w:space="0" w:color="auto"/>
        <w:bottom w:val="none" w:sz="0" w:space="0" w:color="auto"/>
        <w:right w:val="none" w:sz="0" w:space="0" w:color="auto"/>
      </w:divBdr>
    </w:div>
    <w:div w:id="484393922">
      <w:bodyDiv w:val="1"/>
      <w:marLeft w:val="0"/>
      <w:marRight w:val="0"/>
      <w:marTop w:val="0"/>
      <w:marBottom w:val="0"/>
      <w:divBdr>
        <w:top w:val="none" w:sz="0" w:space="0" w:color="auto"/>
        <w:left w:val="none" w:sz="0" w:space="0" w:color="auto"/>
        <w:bottom w:val="none" w:sz="0" w:space="0" w:color="auto"/>
        <w:right w:val="none" w:sz="0" w:space="0" w:color="auto"/>
      </w:divBdr>
    </w:div>
    <w:div w:id="484472631">
      <w:bodyDiv w:val="1"/>
      <w:marLeft w:val="0"/>
      <w:marRight w:val="0"/>
      <w:marTop w:val="0"/>
      <w:marBottom w:val="0"/>
      <w:divBdr>
        <w:top w:val="none" w:sz="0" w:space="0" w:color="auto"/>
        <w:left w:val="none" w:sz="0" w:space="0" w:color="auto"/>
        <w:bottom w:val="none" w:sz="0" w:space="0" w:color="auto"/>
        <w:right w:val="none" w:sz="0" w:space="0" w:color="auto"/>
      </w:divBdr>
    </w:div>
    <w:div w:id="487744735">
      <w:bodyDiv w:val="1"/>
      <w:marLeft w:val="0"/>
      <w:marRight w:val="0"/>
      <w:marTop w:val="0"/>
      <w:marBottom w:val="0"/>
      <w:divBdr>
        <w:top w:val="none" w:sz="0" w:space="0" w:color="auto"/>
        <w:left w:val="none" w:sz="0" w:space="0" w:color="auto"/>
        <w:bottom w:val="none" w:sz="0" w:space="0" w:color="auto"/>
        <w:right w:val="none" w:sz="0" w:space="0" w:color="auto"/>
      </w:divBdr>
    </w:div>
    <w:div w:id="490098725">
      <w:bodyDiv w:val="1"/>
      <w:marLeft w:val="0"/>
      <w:marRight w:val="0"/>
      <w:marTop w:val="0"/>
      <w:marBottom w:val="0"/>
      <w:divBdr>
        <w:top w:val="none" w:sz="0" w:space="0" w:color="auto"/>
        <w:left w:val="none" w:sz="0" w:space="0" w:color="auto"/>
        <w:bottom w:val="none" w:sz="0" w:space="0" w:color="auto"/>
        <w:right w:val="none" w:sz="0" w:space="0" w:color="auto"/>
      </w:divBdr>
    </w:div>
    <w:div w:id="490680690">
      <w:bodyDiv w:val="1"/>
      <w:marLeft w:val="0"/>
      <w:marRight w:val="0"/>
      <w:marTop w:val="0"/>
      <w:marBottom w:val="0"/>
      <w:divBdr>
        <w:top w:val="none" w:sz="0" w:space="0" w:color="auto"/>
        <w:left w:val="none" w:sz="0" w:space="0" w:color="auto"/>
        <w:bottom w:val="none" w:sz="0" w:space="0" w:color="auto"/>
        <w:right w:val="none" w:sz="0" w:space="0" w:color="auto"/>
      </w:divBdr>
    </w:div>
    <w:div w:id="492645304">
      <w:bodyDiv w:val="1"/>
      <w:marLeft w:val="0"/>
      <w:marRight w:val="0"/>
      <w:marTop w:val="0"/>
      <w:marBottom w:val="0"/>
      <w:divBdr>
        <w:top w:val="none" w:sz="0" w:space="0" w:color="auto"/>
        <w:left w:val="none" w:sz="0" w:space="0" w:color="auto"/>
        <w:bottom w:val="none" w:sz="0" w:space="0" w:color="auto"/>
        <w:right w:val="none" w:sz="0" w:space="0" w:color="auto"/>
      </w:divBdr>
    </w:div>
    <w:div w:id="493911435">
      <w:bodyDiv w:val="1"/>
      <w:marLeft w:val="0"/>
      <w:marRight w:val="0"/>
      <w:marTop w:val="0"/>
      <w:marBottom w:val="0"/>
      <w:divBdr>
        <w:top w:val="none" w:sz="0" w:space="0" w:color="auto"/>
        <w:left w:val="none" w:sz="0" w:space="0" w:color="auto"/>
        <w:bottom w:val="none" w:sz="0" w:space="0" w:color="auto"/>
        <w:right w:val="none" w:sz="0" w:space="0" w:color="auto"/>
      </w:divBdr>
    </w:div>
    <w:div w:id="496069469">
      <w:bodyDiv w:val="1"/>
      <w:marLeft w:val="0"/>
      <w:marRight w:val="0"/>
      <w:marTop w:val="0"/>
      <w:marBottom w:val="0"/>
      <w:divBdr>
        <w:top w:val="none" w:sz="0" w:space="0" w:color="auto"/>
        <w:left w:val="none" w:sz="0" w:space="0" w:color="auto"/>
        <w:bottom w:val="none" w:sz="0" w:space="0" w:color="auto"/>
        <w:right w:val="none" w:sz="0" w:space="0" w:color="auto"/>
      </w:divBdr>
    </w:div>
    <w:div w:id="498228341">
      <w:bodyDiv w:val="1"/>
      <w:marLeft w:val="0"/>
      <w:marRight w:val="0"/>
      <w:marTop w:val="0"/>
      <w:marBottom w:val="0"/>
      <w:divBdr>
        <w:top w:val="none" w:sz="0" w:space="0" w:color="auto"/>
        <w:left w:val="none" w:sz="0" w:space="0" w:color="auto"/>
        <w:bottom w:val="none" w:sz="0" w:space="0" w:color="auto"/>
        <w:right w:val="none" w:sz="0" w:space="0" w:color="auto"/>
      </w:divBdr>
    </w:div>
    <w:div w:id="502402264">
      <w:bodyDiv w:val="1"/>
      <w:marLeft w:val="0"/>
      <w:marRight w:val="0"/>
      <w:marTop w:val="0"/>
      <w:marBottom w:val="0"/>
      <w:divBdr>
        <w:top w:val="none" w:sz="0" w:space="0" w:color="auto"/>
        <w:left w:val="none" w:sz="0" w:space="0" w:color="auto"/>
        <w:bottom w:val="none" w:sz="0" w:space="0" w:color="auto"/>
        <w:right w:val="none" w:sz="0" w:space="0" w:color="auto"/>
      </w:divBdr>
    </w:div>
    <w:div w:id="506989822">
      <w:bodyDiv w:val="1"/>
      <w:marLeft w:val="0"/>
      <w:marRight w:val="0"/>
      <w:marTop w:val="0"/>
      <w:marBottom w:val="0"/>
      <w:divBdr>
        <w:top w:val="none" w:sz="0" w:space="0" w:color="auto"/>
        <w:left w:val="none" w:sz="0" w:space="0" w:color="auto"/>
        <w:bottom w:val="none" w:sz="0" w:space="0" w:color="auto"/>
        <w:right w:val="none" w:sz="0" w:space="0" w:color="auto"/>
      </w:divBdr>
    </w:div>
    <w:div w:id="509297683">
      <w:bodyDiv w:val="1"/>
      <w:marLeft w:val="0"/>
      <w:marRight w:val="0"/>
      <w:marTop w:val="0"/>
      <w:marBottom w:val="0"/>
      <w:divBdr>
        <w:top w:val="none" w:sz="0" w:space="0" w:color="auto"/>
        <w:left w:val="none" w:sz="0" w:space="0" w:color="auto"/>
        <w:bottom w:val="none" w:sz="0" w:space="0" w:color="auto"/>
        <w:right w:val="none" w:sz="0" w:space="0" w:color="auto"/>
      </w:divBdr>
    </w:div>
    <w:div w:id="510797380">
      <w:bodyDiv w:val="1"/>
      <w:marLeft w:val="0"/>
      <w:marRight w:val="0"/>
      <w:marTop w:val="0"/>
      <w:marBottom w:val="0"/>
      <w:divBdr>
        <w:top w:val="none" w:sz="0" w:space="0" w:color="auto"/>
        <w:left w:val="none" w:sz="0" w:space="0" w:color="auto"/>
        <w:bottom w:val="none" w:sz="0" w:space="0" w:color="auto"/>
        <w:right w:val="none" w:sz="0" w:space="0" w:color="auto"/>
      </w:divBdr>
    </w:div>
    <w:div w:id="511837706">
      <w:bodyDiv w:val="1"/>
      <w:marLeft w:val="0"/>
      <w:marRight w:val="0"/>
      <w:marTop w:val="0"/>
      <w:marBottom w:val="0"/>
      <w:divBdr>
        <w:top w:val="none" w:sz="0" w:space="0" w:color="auto"/>
        <w:left w:val="none" w:sz="0" w:space="0" w:color="auto"/>
        <w:bottom w:val="none" w:sz="0" w:space="0" w:color="auto"/>
        <w:right w:val="none" w:sz="0" w:space="0" w:color="auto"/>
      </w:divBdr>
    </w:div>
    <w:div w:id="522326676">
      <w:bodyDiv w:val="1"/>
      <w:marLeft w:val="0"/>
      <w:marRight w:val="0"/>
      <w:marTop w:val="0"/>
      <w:marBottom w:val="0"/>
      <w:divBdr>
        <w:top w:val="none" w:sz="0" w:space="0" w:color="auto"/>
        <w:left w:val="none" w:sz="0" w:space="0" w:color="auto"/>
        <w:bottom w:val="none" w:sz="0" w:space="0" w:color="auto"/>
        <w:right w:val="none" w:sz="0" w:space="0" w:color="auto"/>
      </w:divBdr>
    </w:div>
    <w:div w:id="523829855">
      <w:bodyDiv w:val="1"/>
      <w:marLeft w:val="0"/>
      <w:marRight w:val="0"/>
      <w:marTop w:val="0"/>
      <w:marBottom w:val="0"/>
      <w:divBdr>
        <w:top w:val="none" w:sz="0" w:space="0" w:color="auto"/>
        <w:left w:val="none" w:sz="0" w:space="0" w:color="auto"/>
        <w:bottom w:val="none" w:sz="0" w:space="0" w:color="auto"/>
        <w:right w:val="none" w:sz="0" w:space="0" w:color="auto"/>
      </w:divBdr>
    </w:div>
    <w:div w:id="525753006">
      <w:bodyDiv w:val="1"/>
      <w:marLeft w:val="0"/>
      <w:marRight w:val="0"/>
      <w:marTop w:val="0"/>
      <w:marBottom w:val="0"/>
      <w:divBdr>
        <w:top w:val="none" w:sz="0" w:space="0" w:color="auto"/>
        <w:left w:val="none" w:sz="0" w:space="0" w:color="auto"/>
        <w:bottom w:val="none" w:sz="0" w:space="0" w:color="auto"/>
        <w:right w:val="none" w:sz="0" w:space="0" w:color="auto"/>
      </w:divBdr>
    </w:div>
    <w:div w:id="533036387">
      <w:bodyDiv w:val="1"/>
      <w:marLeft w:val="0"/>
      <w:marRight w:val="0"/>
      <w:marTop w:val="0"/>
      <w:marBottom w:val="0"/>
      <w:divBdr>
        <w:top w:val="none" w:sz="0" w:space="0" w:color="auto"/>
        <w:left w:val="none" w:sz="0" w:space="0" w:color="auto"/>
        <w:bottom w:val="none" w:sz="0" w:space="0" w:color="auto"/>
        <w:right w:val="none" w:sz="0" w:space="0" w:color="auto"/>
      </w:divBdr>
    </w:div>
    <w:div w:id="534924515">
      <w:bodyDiv w:val="1"/>
      <w:marLeft w:val="0"/>
      <w:marRight w:val="0"/>
      <w:marTop w:val="0"/>
      <w:marBottom w:val="0"/>
      <w:divBdr>
        <w:top w:val="none" w:sz="0" w:space="0" w:color="auto"/>
        <w:left w:val="none" w:sz="0" w:space="0" w:color="auto"/>
        <w:bottom w:val="none" w:sz="0" w:space="0" w:color="auto"/>
        <w:right w:val="none" w:sz="0" w:space="0" w:color="auto"/>
      </w:divBdr>
    </w:div>
    <w:div w:id="535701187">
      <w:bodyDiv w:val="1"/>
      <w:marLeft w:val="0"/>
      <w:marRight w:val="0"/>
      <w:marTop w:val="0"/>
      <w:marBottom w:val="0"/>
      <w:divBdr>
        <w:top w:val="none" w:sz="0" w:space="0" w:color="auto"/>
        <w:left w:val="none" w:sz="0" w:space="0" w:color="auto"/>
        <w:bottom w:val="none" w:sz="0" w:space="0" w:color="auto"/>
        <w:right w:val="none" w:sz="0" w:space="0" w:color="auto"/>
      </w:divBdr>
    </w:div>
    <w:div w:id="537205564">
      <w:bodyDiv w:val="1"/>
      <w:marLeft w:val="0"/>
      <w:marRight w:val="0"/>
      <w:marTop w:val="0"/>
      <w:marBottom w:val="0"/>
      <w:divBdr>
        <w:top w:val="none" w:sz="0" w:space="0" w:color="auto"/>
        <w:left w:val="none" w:sz="0" w:space="0" w:color="auto"/>
        <w:bottom w:val="none" w:sz="0" w:space="0" w:color="auto"/>
        <w:right w:val="none" w:sz="0" w:space="0" w:color="auto"/>
      </w:divBdr>
    </w:div>
    <w:div w:id="537670968">
      <w:bodyDiv w:val="1"/>
      <w:marLeft w:val="0"/>
      <w:marRight w:val="0"/>
      <w:marTop w:val="0"/>
      <w:marBottom w:val="0"/>
      <w:divBdr>
        <w:top w:val="none" w:sz="0" w:space="0" w:color="auto"/>
        <w:left w:val="none" w:sz="0" w:space="0" w:color="auto"/>
        <w:bottom w:val="none" w:sz="0" w:space="0" w:color="auto"/>
        <w:right w:val="none" w:sz="0" w:space="0" w:color="auto"/>
      </w:divBdr>
    </w:div>
    <w:div w:id="539317167">
      <w:bodyDiv w:val="1"/>
      <w:marLeft w:val="0"/>
      <w:marRight w:val="0"/>
      <w:marTop w:val="0"/>
      <w:marBottom w:val="0"/>
      <w:divBdr>
        <w:top w:val="none" w:sz="0" w:space="0" w:color="auto"/>
        <w:left w:val="none" w:sz="0" w:space="0" w:color="auto"/>
        <w:bottom w:val="none" w:sz="0" w:space="0" w:color="auto"/>
        <w:right w:val="none" w:sz="0" w:space="0" w:color="auto"/>
      </w:divBdr>
    </w:div>
    <w:div w:id="540173353">
      <w:bodyDiv w:val="1"/>
      <w:marLeft w:val="0"/>
      <w:marRight w:val="0"/>
      <w:marTop w:val="0"/>
      <w:marBottom w:val="0"/>
      <w:divBdr>
        <w:top w:val="none" w:sz="0" w:space="0" w:color="auto"/>
        <w:left w:val="none" w:sz="0" w:space="0" w:color="auto"/>
        <w:bottom w:val="none" w:sz="0" w:space="0" w:color="auto"/>
        <w:right w:val="none" w:sz="0" w:space="0" w:color="auto"/>
      </w:divBdr>
    </w:div>
    <w:div w:id="541596238">
      <w:bodyDiv w:val="1"/>
      <w:marLeft w:val="0"/>
      <w:marRight w:val="0"/>
      <w:marTop w:val="0"/>
      <w:marBottom w:val="0"/>
      <w:divBdr>
        <w:top w:val="none" w:sz="0" w:space="0" w:color="auto"/>
        <w:left w:val="none" w:sz="0" w:space="0" w:color="auto"/>
        <w:bottom w:val="none" w:sz="0" w:space="0" w:color="auto"/>
        <w:right w:val="none" w:sz="0" w:space="0" w:color="auto"/>
      </w:divBdr>
    </w:div>
    <w:div w:id="542718284">
      <w:bodyDiv w:val="1"/>
      <w:marLeft w:val="0"/>
      <w:marRight w:val="0"/>
      <w:marTop w:val="0"/>
      <w:marBottom w:val="0"/>
      <w:divBdr>
        <w:top w:val="none" w:sz="0" w:space="0" w:color="auto"/>
        <w:left w:val="none" w:sz="0" w:space="0" w:color="auto"/>
        <w:bottom w:val="none" w:sz="0" w:space="0" w:color="auto"/>
        <w:right w:val="none" w:sz="0" w:space="0" w:color="auto"/>
      </w:divBdr>
    </w:div>
    <w:div w:id="544097071">
      <w:bodyDiv w:val="1"/>
      <w:marLeft w:val="0"/>
      <w:marRight w:val="0"/>
      <w:marTop w:val="0"/>
      <w:marBottom w:val="0"/>
      <w:divBdr>
        <w:top w:val="none" w:sz="0" w:space="0" w:color="auto"/>
        <w:left w:val="none" w:sz="0" w:space="0" w:color="auto"/>
        <w:bottom w:val="none" w:sz="0" w:space="0" w:color="auto"/>
        <w:right w:val="none" w:sz="0" w:space="0" w:color="auto"/>
      </w:divBdr>
    </w:div>
    <w:div w:id="545719803">
      <w:bodyDiv w:val="1"/>
      <w:marLeft w:val="0"/>
      <w:marRight w:val="0"/>
      <w:marTop w:val="0"/>
      <w:marBottom w:val="0"/>
      <w:divBdr>
        <w:top w:val="none" w:sz="0" w:space="0" w:color="auto"/>
        <w:left w:val="none" w:sz="0" w:space="0" w:color="auto"/>
        <w:bottom w:val="none" w:sz="0" w:space="0" w:color="auto"/>
        <w:right w:val="none" w:sz="0" w:space="0" w:color="auto"/>
      </w:divBdr>
    </w:div>
    <w:div w:id="553858317">
      <w:bodyDiv w:val="1"/>
      <w:marLeft w:val="0"/>
      <w:marRight w:val="0"/>
      <w:marTop w:val="0"/>
      <w:marBottom w:val="0"/>
      <w:divBdr>
        <w:top w:val="none" w:sz="0" w:space="0" w:color="auto"/>
        <w:left w:val="none" w:sz="0" w:space="0" w:color="auto"/>
        <w:bottom w:val="none" w:sz="0" w:space="0" w:color="auto"/>
        <w:right w:val="none" w:sz="0" w:space="0" w:color="auto"/>
      </w:divBdr>
    </w:div>
    <w:div w:id="554855547">
      <w:bodyDiv w:val="1"/>
      <w:marLeft w:val="0"/>
      <w:marRight w:val="0"/>
      <w:marTop w:val="0"/>
      <w:marBottom w:val="0"/>
      <w:divBdr>
        <w:top w:val="none" w:sz="0" w:space="0" w:color="auto"/>
        <w:left w:val="none" w:sz="0" w:space="0" w:color="auto"/>
        <w:bottom w:val="none" w:sz="0" w:space="0" w:color="auto"/>
        <w:right w:val="none" w:sz="0" w:space="0" w:color="auto"/>
      </w:divBdr>
    </w:div>
    <w:div w:id="556432848">
      <w:bodyDiv w:val="1"/>
      <w:marLeft w:val="0"/>
      <w:marRight w:val="0"/>
      <w:marTop w:val="0"/>
      <w:marBottom w:val="0"/>
      <w:divBdr>
        <w:top w:val="none" w:sz="0" w:space="0" w:color="auto"/>
        <w:left w:val="none" w:sz="0" w:space="0" w:color="auto"/>
        <w:bottom w:val="none" w:sz="0" w:space="0" w:color="auto"/>
        <w:right w:val="none" w:sz="0" w:space="0" w:color="auto"/>
      </w:divBdr>
    </w:div>
    <w:div w:id="560990904">
      <w:bodyDiv w:val="1"/>
      <w:marLeft w:val="0"/>
      <w:marRight w:val="0"/>
      <w:marTop w:val="0"/>
      <w:marBottom w:val="0"/>
      <w:divBdr>
        <w:top w:val="none" w:sz="0" w:space="0" w:color="auto"/>
        <w:left w:val="none" w:sz="0" w:space="0" w:color="auto"/>
        <w:bottom w:val="none" w:sz="0" w:space="0" w:color="auto"/>
        <w:right w:val="none" w:sz="0" w:space="0" w:color="auto"/>
      </w:divBdr>
      <w:divsChild>
        <w:div w:id="494146425">
          <w:marLeft w:val="0"/>
          <w:marRight w:val="0"/>
          <w:marTop w:val="0"/>
          <w:marBottom w:val="0"/>
          <w:divBdr>
            <w:top w:val="none" w:sz="0" w:space="0" w:color="auto"/>
            <w:left w:val="none" w:sz="0" w:space="0" w:color="auto"/>
            <w:bottom w:val="none" w:sz="0" w:space="0" w:color="auto"/>
            <w:right w:val="none" w:sz="0" w:space="0" w:color="auto"/>
          </w:divBdr>
          <w:divsChild>
            <w:div w:id="2324450">
              <w:marLeft w:val="0"/>
              <w:marRight w:val="0"/>
              <w:marTop w:val="0"/>
              <w:marBottom w:val="0"/>
              <w:divBdr>
                <w:top w:val="none" w:sz="0" w:space="0" w:color="auto"/>
                <w:left w:val="none" w:sz="0" w:space="0" w:color="auto"/>
                <w:bottom w:val="none" w:sz="0" w:space="0" w:color="auto"/>
                <w:right w:val="none" w:sz="0" w:space="0" w:color="auto"/>
              </w:divBdr>
            </w:div>
            <w:div w:id="18051064">
              <w:marLeft w:val="0"/>
              <w:marRight w:val="0"/>
              <w:marTop w:val="0"/>
              <w:marBottom w:val="0"/>
              <w:divBdr>
                <w:top w:val="none" w:sz="0" w:space="0" w:color="auto"/>
                <w:left w:val="none" w:sz="0" w:space="0" w:color="auto"/>
                <w:bottom w:val="none" w:sz="0" w:space="0" w:color="auto"/>
                <w:right w:val="none" w:sz="0" w:space="0" w:color="auto"/>
              </w:divBdr>
            </w:div>
            <w:div w:id="55903583">
              <w:marLeft w:val="0"/>
              <w:marRight w:val="0"/>
              <w:marTop w:val="0"/>
              <w:marBottom w:val="0"/>
              <w:divBdr>
                <w:top w:val="none" w:sz="0" w:space="0" w:color="auto"/>
                <w:left w:val="none" w:sz="0" w:space="0" w:color="auto"/>
                <w:bottom w:val="none" w:sz="0" w:space="0" w:color="auto"/>
                <w:right w:val="none" w:sz="0" w:space="0" w:color="auto"/>
              </w:divBdr>
            </w:div>
            <w:div w:id="57096875">
              <w:marLeft w:val="0"/>
              <w:marRight w:val="0"/>
              <w:marTop w:val="0"/>
              <w:marBottom w:val="0"/>
              <w:divBdr>
                <w:top w:val="none" w:sz="0" w:space="0" w:color="auto"/>
                <w:left w:val="none" w:sz="0" w:space="0" w:color="auto"/>
                <w:bottom w:val="none" w:sz="0" w:space="0" w:color="auto"/>
                <w:right w:val="none" w:sz="0" w:space="0" w:color="auto"/>
              </w:divBdr>
            </w:div>
            <w:div w:id="92867359">
              <w:marLeft w:val="0"/>
              <w:marRight w:val="0"/>
              <w:marTop w:val="0"/>
              <w:marBottom w:val="0"/>
              <w:divBdr>
                <w:top w:val="none" w:sz="0" w:space="0" w:color="auto"/>
                <w:left w:val="none" w:sz="0" w:space="0" w:color="auto"/>
                <w:bottom w:val="none" w:sz="0" w:space="0" w:color="auto"/>
                <w:right w:val="none" w:sz="0" w:space="0" w:color="auto"/>
              </w:divBdr>
            </w:div>
            <w:div w:id="113528228">
              <w:marLeft w:val="0"/>
              <w:marRight w:val="0"/>
              <w:marTop w:val="0"/>
              <w:marBottom w:val="0"/>
              <w:divBdr>
                <w:top w:val="none" w:sz="0" w:space="0" w:color="auto"/>
                <w:left w:val="none" w:sz="0" w:space="0" w:color="auto"/>
                <w:bottom w:val="none" w:sz="0" w:space="0" w:color="auto"/>
                <w:right w:val="none" w:sz="0" w:space="0" w:color="auto"/>
              </w:divBdr>
            </w:div>
            <w:div w:id="118305757">
              <w:marLeft w:val="0"/>
              <w:marRight w:val="0"/>
              <w:marTop w:val="0"/>
              <w:marBottom w:val="0"/>
              <w:divBdr>
                <w:top w:val="none" w:sz="0" w:space="0" w:color="auto"/>
                <w:left w:val="none" w:sz="0" w:space="0" w:color="auto"/>
                <w:bottom w:val="none" w:sz="0" w:space="0" w:color="auto"/>
                <w:right w:val="none" w:sz="0" w:space="0" w:color="auto"/>
              </w:divBdr>
            </w:div>
            <w:div w:id="181819122">
              <w:marLeft w:val="0"/>
              <w:marRight w:val="0"/>
              <w:marTop w:val="0"/>
              <w:marBottom w:val="0"/>
              <w:divBdr>
                <w:top w:val="none" w:sz="0" w:space="0" w:color="auto"/>
                <w:left w:val="none" w:sz="0" w:space="0" w:color="auto"/>
                <w:bottom w:val="none" w:sz="0" w:space="0" w:color="auto"/>
                <w:right w:val="none" w:sz="0" w:space="0" w:color="auto"/>
              </w:divBdr>
            </w:div>
            <w:div w:id="192115214">
              <w:marLeft w:val="0"/>
              <w:marRight w:val="0"/>
              <w:marTop w:val="0"/>
              <w:marBottom w:val="0"/>
              <w:divBdr>
                <w:top w:val="none" w:sz="0" w:space="0" w:color="auto"/>
                <w:left w:val="none" w:sz="0" w:space="0" w:color="auto"/>
                <w:bottom w:val="none" w:sz="0" w:space="0" w:color="auto"/>
                <w:right w:val="none" w:sz="0" w:space="0" w:color="auto"/>
              </w:divBdr>
            </w:div>
            <w:div w:id="210583466">
              <w:marLeft w:val="0"/>
              <w:marRight w:val="0"/>
              <w:marTop w:val="0"/>
              <w:marBottom w:val="0"/>
              <w:divBdr>
                <w:top w:val="none" w:sz="0" w:space="0" w:color="auto"/>
                <w:left w:val="none" w:sz="0" w:space="0" w:color="auto"/>
                <w:bottom w:val="none" w:sz="0" w:space="0" w:color="auto"/>
                <w:right w:val="none" w:sz="0" w:space="0" w:color="auto"/>
              </w:divBdr>
            </w:div>
            <w:div w:id="244924276">
              <w:marLeft w:val="0"/>
              <w:marRight w:val="0"/>
              <w:marTop w:val="0"/>
              <w:marBottom w:val="0"/>
              <w:divBdr>
                <w:top w:val="none" w:sz="0" w:space="0" w:color="auto"/>
                <w:left w:val="none" w:sz="0" w:space="0" w:color="auto"/>
                <w:bottom w:val="none" w:sz="0" w:space="0" w:color="auto"/>
                <w:right w:val="none" w:sz="0" w:space="0" w:color="auto"/>
              </w:divBdr>
            </w:div>
            <w:div w:id="273753394">
              <w:marLeft w:val="0"/>
              <w:marRight w:val="0"/>
              <w:marTop w:val="0"/>
              <w:marBottom w:val="0"/>
              <w:divBdr>
                <w:top w:val="none" w:sz="0" w:space="0" w:color="auto"/>
                <w:left w:val="none" w:sz="0" w:space="0" w:color="auto"/>
                <w:bottom w:val="none" w:sz="0" w:space="0" w:color="auto"/>
                <w:right w:val="none" w:sz="0" w:space="0" w:color="auto"/>
              </w:divBdr>
            </w:div>
            <w:div w:id="302731861">
              <w:marLeft w:val="0"/>
              <w:marRight w:val="0"/>
              <w:marTop w:val="0"/>
              <w:marBottom w:val="0"/>
              <w:divBdr>
                <w:top w:val="none" w:sz="0" w:space="0" w:color="auto"/>
                <w:left w:val="none" w:sz="0" w:space="0" w:color="auto"/>
                <w:bottom w:val="none" w:sz="0" w:space="0" w:color="auto"/>
                <w:right w:val="none" w:sz="0" w:space="0" w:color="auto"/>
              </w:divBdr>
            </w:div>
            <w:div w:id="315231774">
              <w:marLeft w:val="0"/>
              <w:marRight w:val="0"/>
              <w:marTop w:val="0"/>
              <w:marBottom w:val="0"/>
              <w:divBdr>
                <w:top w:val="none" w:sz="0" w:space="0" w:color="auto"/>
                <w:left w:val="none" w:sz="0" w:space="0" w:color="auto"/>
                <w:bottom w:val="none" w:sz="0" w:space="0" w:color="auto"/>
                <w:right w:val="none" w:sz="0" w:space="0" w:color="auto"/>
              </w:divBdr>
            </w:div>
            <w:div w:id="318970148">
              <w:marLeft w:val="0"/>
              <w:marRight w:val="0"/>
              <w:marTop w:val="0"/>
              <w:marBottom w:val="0"/>
              <w:divBdr>
                <w:top w:val="none" w:sz="0" w:space="0" w:color="auto"/>
                <w:left w:val="none" w:sz="0" w:space="0" w:color="auto"/>
                <w:bottom w:val="none" w:sz="0" w:space="0" w:color="auto"/>
                <w:right w:val="none" w:sz="0" w:space="0" w:color="auto"/>
              </w:divBdr>
            </w:div>
            <w:div w:id="324674234">
              <w:marLeft w:val="0"/>
              <w:marRight w:val="0"/>
              <w:marTop w:val="0"/>
              <w:marBottom w:val="0"/>
              <w:divBdr>
                <w:top w:val="none" w:sz="0" w:space="0" w:color="auto"/>
                <w:left w:val="none" w:sz="0" w:space="0" w:color="auto"/>
                <w:bottom w:val="none" w:sz="0" w:space="0" w:color="auto"/>
                <w:right w:val="none" w:sz="0" w:space="0" w:color="auto"/>
              </w:divBdr>
            </w:div>
            <w:div w:id="326132546">
              <w:marLeft w:val="0"/>
              <w:marRight w:val="0"/>
              <w:marTop w:val="0"/>
              <w:marBottom w:val="0"/>
              <w:divBdr>
                <w:top w:val="none" w:sz="0" w:space="0" w:color="auto"/>
                <w:left w:val="none" w:sz="0" w:space="0" w:color="auto"/>
                <w:bottom w:val="none" w:sz="0" w:space="0" w:color="auto"/>
                <w:right w:val="none" w:sz="0" w:space="0" w:color="auto"/>
              </w:divBdr>
            </w:div>
            <w:div w:id="354430823">
              <w:marLeft w:val="0"/>
              <w:marRight w:val="0"/>
              <w:marTop w:val="0"/>
              <w:marBottom w:val="0"/>
              <w:divBdr>
                <w:top w:val="none" w:sz="0" w:space="0" w:color="auto"/>
                <w:left w:val="none" w:sz="0" w:space="0" w:color="auto"/>
                <w:bottom w:val="none" w:sz="0" w:space="0" w:color="auto"/>
                <w:right w:val="none" w:sz="0" w:space="0" w:color="auto"/>
              </w:divBdr>
            </w:div>
            <w:div w:id="355161962">
              <w:marLeft w:val="0"/>
              <w:marRight w:val="0"/>
              <w:marTop w:val="0"/>
              <w:marBottom w:val="0"/>
              <w:divBdr>
                <w:top w:val="none" w:sz="0" w:space="0" w:color="auto"/>
                <w:left w:val="none" w:sz="0" w:space="0" w:color="auto"/>
                <w:bottom w:val="none" w:sz="0" w:space="0" w:color="auto"/>
                <w:right w:val="none" w:sz="0" w:space="0" w:color="auto"/>
              </w:divBdr>
            </w:div>
            <w:div w:id="372996671">
              <w:marLeft w:val="0"/>
              <w:marRight w:val="0"/>
              <w:marTop w:val="0"/>
              <w:marBottom w:val="0"/>
              <w:divBdr>
                <w:top w:val="none" w:sz="0" w:space="0" w:color="auto"/>
                <w:left w:val="none" w:sz="0" w:space="0" w:color="auto"/>
                <w:bottom w:val="none" w:sz="0" w:space="0" w:color="auto"/>
                <w:right w:val="none" w:sz="0" w:space="0" w:color="auto"/>
              </w:divBdr>
            </w:div>
            <w:div w:id="381757207">
              <w:marLeft w:val="0"/>
              <w:marRight w:val="0"/>
              <w:marTop w:val="0"/>
              <w:marBottom w:val="0"/>
              <w:divBdr>
                <w:top w:val="none" w:sz="0" w:space="0" w:color="auto"/>
                <w:left w:val="none" w:sz="0" w:space="0" w:color="auto"/>
                <w:bottom w:val="none" w:sz="0" w:space="0" w:color="auto"/>
                <w:right w:val="none" w:sz="0" w:space="0" w:color="auto"/>
              </w:divBdr>
            </w:div>
            <w:div w:id="397477066">
              <w:marLeft w:val="0"/>
              <w:marRight w:val="0"/>
              <w:marTop w:val="0"/>
              <w:marBottom w:val="0"/>
              <w:divBdr>
                <w:top w:val="none" w:sz="0" w:space="0" w:color="auto"/>
                <w:left w:val="none" w:sz="0" w:space="0" w:color="auto"/>
                <w:bottom w:val="none" w:sz="0" w:space="0" w:color="auto"/>
                <w:right w:val="none" w:sz="0" w:space="0" w:color="auto"/>
              </w:divBdr>
            </w:div>
            <w:div w:id="435249617">
              <w:marLeft w:val="0"/>
              <w:marRight w:val="0"/>
              <w:marTop w:val="0"/>
              <w:marBottom w:val="0"/>
              <w:divBdr>
                <w:top w:val="none" w:sz="0" w:space="0" w:color="auto"/>
                <w:left w:val="none" w:sz="0" w:space="0" w:color="auto"/>
                <w:bottom w:val="none" w:sz="0" w:space="0" w:color="auto"/>
                <w:right w:val="none" w:sz="0" w:space="0" w:color="auto"/>
              </w:divBdr>
            </w:div>
            <w:div w:id="455684292">
              <w:marLeft w:val="0"/>
              <w:marRight w:val="0"/>
              <w:marTop w:val="0"/>
              <w:marBottom w:val="0"/>
              <w:divBdr>
                <w:top w:val="none" w:sz="0" w:space="0" w:color="auto"/>
                <w:left w:val="none" w:sz="0" w:space="0" w:color="auto"/>
                <w:bottom w:val="none" w:sz="0" w:space="0" w:color="auto"/>
                <w:right w:val="none" w:sz="0" w:space="0" w:color="auto"/>
              </w:divBdr>
            </w:div>
            <w:div w:id="489368510">
              <w:marLeft w:val="0"/>
              <w:marRight w:val="0"/>
              <w:marTop w:val="0"/>
              <w:marBottom w:val="0"/>
              <w:divBdr>
                <w:top w:val="none" w:sz="0" w:space="0" w:color="auto"/>
                <w:left w:val="none" w:sz="0" w:space="0" w:color="auto"/>
                <w:bottom w:val="none" w:sz="0" w:space="0" w:color="auto"/>
                <w:right w:val="none" w:sz="0" w:space="0" w:color="auto"/>
              </w:divBdr>
            </w:div>
            <w:div w:id="495338468">
              <w:marLeft w:val="0"/>
              <w:marRight w:val="0"/>
              <w:marTop w:val="0"/>
              <w:marBottom w:val="0"/>
              <w:divBdr>
                <w:top w:val="none" w:sz="0" w:space="0" w:color="auto"/>
                <w:left w:val="none" w:sz="0" w:space="0" w:color="auto"/>
                <w:bottom w:val="none" w:sz="0" w:space="0" w:color="auto"/>
                <w:right w:val="none" w:sz="0" w:space="0" w:color="auto"/>
              </w:divBdr>
            </w:div>
            <w:div w:id="503326693">
              <w:marLeft w:val="0"/>
              <w:marRight w:val="0"/>
              <w:marTop w:val="0"/>
              <w:marBottom w:val="0"/>
              <w:divBdr>
                <w:top w:val="none" w:sz="0" w:space="0" w:color="auto"/>
                <w:left w:val="none" w:sz="0" w:space="0" w:color="auto"/>
                <w:bottom w:val="none" w:sz="0" w:space="0" w:color="auto"/>
                <w:right w:val="none" w:sz="0" w:space="0" w:color="auto"/>
              </w:divBdr>
            </w:div>
            <w:div w:id="515193478">
              <w:marLeft w:val="0"/>
              <w:marRight w:val="0"/>
              <w:marTop w:val="0"/>
              <w:marBottom w:val="0"/>
              <w:divBdr>
                <w:top w:val="none" w:sz="0" w:space="0" w:color="auto"/>
                <w:left w:val="none" w:sz="0" w:space="0" w:color="auto"/>
                <w:bottom w:val="none" w:sz="0" w:space="0" w:color="auto"/>
                <w:right w:val="none" w:sz="0" w:space="0" w:color="auto"/>
              </w:divBdr>
            </w:div>
            <w:div w:id="515971524">
              <w:marLeft w:val="0"/>
              <w:marRight w:val="0"/>
              <w:marTop w:val="0"/>
              <w:marBottom w:val="0"/>
              <w:divBdr>
                <w:top w:val="none" w:sz="0" w:space="0" w:color="auto"/>
                <w:left w:val="none" w:sz="0" w:space="0" w:color="auto"/>
                <w:bottom w:val="none" w:sz="0" w:space="0" w:color="auto"/>
                <w:right w:val="none" w:sz="0" w:space="0" w:color="auto"/>
              </w:divBdr>
            </w:div>
            <w:div w:id="526337123">
              <w:marLeft w:val="0"/>
              <w:marRight w:val="0"/>
              <w:marTop w:val="0"/>
              <w:marBottom w:val="0"/>
              <w:divBdr>
                <w:top w:val="none" w:sz="0" w:space="0" w:color="auto"/>
                <w:left w:val="none" w:sz="0" w:space="0" w:color="auto"/>
                <w:bottom w:val="none" w:sz="0" w:space="0" w:color="auto"/>
                <w:right w:val="none" w:sz="0" w:space="0" w:color="auto"/>
              </w:divBdr>
            </w:div>
            <w:div w:id="536235706">
              <w:marLeft w:val="0"/>
              <w:marRight w:val="0"/>
              <w:marTop w:val="0"/>
              <w:marBottom w:val="0"/>
              <w:divBdr>
                <w:top w:val="none" w:sz="0" w:space="0" w:color="auto"/>
                <w:left w:val="none" w:sz="0" w:space="0" w:color="auto"/>
                <w:bottom w:val="none" w:sz="0" w:space="0" w:color="auto"/>
                <w:right w:val="none" w:sz="0" w:space="0" w:color="auto"/>
              </w:divBdr>
            </w:div>
            <w:div w:id="536817923">
              <w:marLeft w:val="0"/>
              <w:marRight w:val="0"/>
              <w:marTop w:val="0"/>
              <w:marBottom w:val="0"/>
              <w:divBdr>
                <w:top w:val="none" w:sz="0" w:space="0" w:color="auto"/>
                <w:left w:val="none" w:sz="0" w:space="0" w:color="auto"/>
                <w:bottom w:val="none" w:sz="0" w:space="0" w:color="auto"/>
                <w:right w:val="none" w:sz="0" w:space="0" w:color="auto"/>
              </w:divBdr>
            </w:div>
            <w:div w:id="545025324">
              <w:marLeft w:val="0"/>
              <w:marRight w:val="0"/>
              <w:marTop w:val="0"/>
              <w:marBottom w:val="0"/>
              <w:divBdr>
                <w:top w:val="none" w:sz="0" w:space="0" w:color="auto"/>
                <w:left w:val="none" w:sz="0" w:space="0" w:color="auto"/>
                <w:bottom w:val="none" w:sz="0" w:space="0" w:color="auto"/>
                <w:right w:val="none" w:sz="0" w:space="0" w:color="auto"/>
              </w:divBdr>
            </w:div>
            <w:div w:id="552934158">
              <w:marLeft w:val="0"/>
              <w:marRight w:val="0"/>
              <w:marTop w:val="0"/>
              <w:marBottom w:val="0"/>
              <w:divBdr>
                <w:top w:val="none" w:sz="0" w:space="0" w:color="auto"/>
                <w:left w:val="none" w:sz="0" w:space="0" w:color="auto"/>
                <w:bottom w:val="none" w:sz="0" w:space="0" w:color="auto"/>
                <w:right w:val="none" w:sz="0" w:space="0" w:color="auto"/>
              </w:divBdr>
            </w:div>
            <w:div w:id="573971957">
              <w:marLeft w:val="0"/>
              <w:marRight w:val="0"/>
              <w:marTop w:val="0"/>
              <w:marBottom w:val="0"/>
              <w:divBdr>
                <w:top w:val="none" w:sz="0" w:space="0" w:color="auto"/>
                <w:left w:val="none" w:sz="0" w:space="0" w:color="auto"/>
                <w:bottom w:val="none" w:sz="0" w:space="0" w:color="auto"/>
                <w:right w:val="none" w:sz="0" w:space="0" w:color="auto"/>
              </w:divBdr>
            </w:div>
            <w:div w:id="582031520">
              <w:marLeft w:val="0"/>
              <w:marRight w:val="0"/>
              <w:marTop w:val="0"/>
              <w:marBottom w:val="0"/>
              <w:divBdr>
                <w:top w:val="none" w:sz="0" w:space="0" w:color="auto"/>
                <w:left w:val="none" w:sz="0" w:space="0" w:color="auto"/>
                <w:bottom w:val="none" w:sz="0" w:space="0" w:color="auto"/>
                <w:right w:val="none" w:sz="0" w:space="0" w:color="auto"/>
              </w:divBdr>
            </w:div>
            <w:div w:id="605160794">
              <w:marLeft w:val="0"/>
              <w:marRight w:val="0"/>
              <w:marTop w:val="0"/>
              <w:marBottom w:val="0"/>
              <w:divBdr>
                <w:top w:val="none" w:sz="0" w:space="0" w:color="auto"/>
                <w:left w:val="none" w:sz="0" w:space="0" w:color="auto"/>
                <w:bottom w:val="none" w:sz="0" w:space="0" w:color="auto"/>
                <w:right w:val="none" w:sz="0" w:space="0" w:color="auto"/>
              </w:divBdr>
            </w:div>
            <w:div w:id="612372064">
              <w:marLeft w:val="0"/>
              <w:marRight w:val="0"/>
              <w:marTop w:val="0"/>
              <w:marBottom w:val="0"/>
              <w:divBdr>
                <w:top w:val="none" w:sz="0" w:space="0" w:color="auto"/>
                <w:left w:val="none" w:sz="0" w:space="0" w:color="auto"/>
                <w:bottom w:val="none" w:sz="0" w:space="0" w:color="auto"/>
                <w:right w:val="none" w:sz="0" w:space="0" w:color="auto"/>
              </w:divBdr>
            </w:div>
            <w:div w:id="619914832">
              <w:marLeft w:val="0"/>
              <w:marRight w:val="0"/>
              <w:marTop w:val="0"/>
              <w:marBottom w:val="0"/>
              <w:divBdr>
                <w:top w:val="none" w:sz="0" w:space="0" w:color="auto"/>
                <w:left w:val="none" w:sz="0" w:space="0" w:color="auto"/>
                <w:bottom w:val="none" w:sz="0" w:space="0" w:color="auto"/>
                <w:right w:val="none" w:sz="0" w:space="0" w:color="auto"/>
              </w:divBdr>
            </w:div>
            <w:div w:id="627247926">
              <w:marLeft w:val="0"/>
              <w:marRight w:val="0"/>
              <w:marTop w:val="0"/>
              <w:marBottom w:val="0"/>
              <w:divBdr>
                <w:top w:val="none" w:sz="0" w:space="0" w:color="auto"/>
                <w:left w:val="none" w:sz="0" w:space="0" w:color="auto"/>
                <w:bottom w:val="none" w:sz="0" w:space="0" w:color="auto"/>
                <w:right w:val="none" w:sz="0" w:space="0" w:color="auto"/>
              </w:divBdr>
            </w:div>
            <w:div w:id="635796116">
              <w:marLeft w:val="0"/>
              <w:marRight w:val="0"/>
              <w:marTop w:val="0"/>
              <w:marBottom w:val="0"/>
              <w:divBdr>
                <w:top w:val="none" w:sz="0" w:space="0" w:color="auto"/>
                <w:left w:val="none" w:sz="0" w:space="0" w:color="auto"/>
                <w:bottom w:val="none" w:sz="0" w:space="0" w:color="auto"/>
                <w:right w:val="none" w:sz="0" w:space="0" w:color="auto"/>
              </w:divBdr>
            </w:div>
            <w:div w:id="637151775">
              <w:marLeft w:val="0"/>
              <w:marRight w:val="0"/>
              <w:marTop w:val="0"/>
              <w:marBottom w:val="0"/>
              <w:divBdr>
                <w:top w:val="none" w:sz="0" w:space="0" w:color="auto"/>
                <w:left w:val="none" w:sz="0" w:space="0" w:color="auto"/>
                <w:bottom w:val="none" w:sz="0" w:space="0" w:color="auto"/>
                <w:right w:val="none" w:sz="0" w:space="0" w:color="auto"/>
              </w:divBdr>
            </w:div>
            <w:div w:id="646203747">
              <w:marLeft w:val="0"/>
              <w:marRight w:val="0"/>
              <w:marTop w:val="0"/>
              <w:marBottom w:val="0"/>
              <w:divBdr>
                <w:top w:val="none" w:sz="0" w:space="0" w:color="auto"/>
                <w:left w:val="none" w:sz="0" w:space="0" w:color="auto"/>
                <w:bottom w:val="none" w:sz="0" w:space="0" w:color="auto"/>
                <w:right w:val="none" w:sz="0" w:space="0" w:color="auto"/>
              </w:divBdr>
            </w:div>
            <w:div w:id="646515113">
              <w:marLeft w:val="0"/>
              <w:marRight w:val="0"/>
              <w:marTop w:val="0"/>
              <w:marBottom w:val="0"/>
              <w:divBdr>
                <w:top w:val="none" w:sz="0" w:space="0" w:color="auto"/>
                <w:left w:val="none" w:sz="0" w:space="0" w:color="auto"/>
                <w:bottom w:val="none" w:sz="0" w:space="0" w:color="auto"/>
                <w:right w:val="none" w:sz="0" w:space="0" w:color="auto"/>
              </w:divBdr>
            </w:div>
            <w:div w:id="655378759">
              <w:marLeft w:val="0"/>
              <w:marRight w:val="0"/>
              <w:marTop w:val="0"/>
              <w:marBottom w:val="0"/>
              <w:divBdr>
                <w:top w:val="none" w:sz="0" w:space="0" w:color="auto"/>
                <w:left w:val="none" w:sz="0" w:space="0" w:color="auto"/>
                <w:bottom w:val="none" w:sz="0" w:space="0" w:color="auto"/>
                <w:right w:val="none" w:sz="0" w:space="0" w:color="auto"/>
              </w:divBdr>
            </w:div>
            <w:div w:id="698166572">
              <w:marLeft w:val="0"/>
              <w:marRight w:val="0"/>
              <w:marTop w:val="0"/>
              <w:marBottom w:val="0"/>
              <w:divBdr>
                <w:top w:val="none" w:sz="0" w:space="0" w:color="auto"/>
                <w:left w:val="none" w:sz="0" w:space="0" w:color="auto"/>
                <w:bottom w:val="none" w:sz="0" w:space="0" w:color="auto"/>
                <w:right w:val="none" w:sz="0" w:space="0" w:color="auto"/>
              </w:divBdr>
            </w:div>
            <w:div w:id="720716546">
              <w:marLeft w:val="0"/>
              <w:marRight w:val="0"/>
              <w:marTop w:val="0"/>
              <w:marBottom w:val="0"/>
              <w:divBdr>
                <w:top w:val="none" w:sz="0" w:space="0" w:color="auto"/>
                <w:left w:val="none" w:sz="0" w:space="0" w:color="auto"/>
                <w:bottom w:val="none" w:sz="0" w:space="0" w:color="auto"/>
                <w:right w:val="none" w:sz="0" w:space="0" w:color="auto"/>
              </w:divBdr>
            </w:div>
            <w:div w:id="730544518">
              <w:marLeft w:val="0"/>
              <w:marRight w:val="0"/>
              <w:marTop w:val="0"/>
              <w:marBottom w:val="0"/>
              <w:divBdr>
                <w:top w:val="none" w:sz="0" w:space="0" w:color="auto"/>
                <w:left w:val="none" w:sz="0" w:space="0" w:color="auto"/>
                <w:bottom w:val="none" w:sz="0" w:space="0" w:color="auto"/>
                <w:right w:val="none" w:sz="0" w:space="0" w:color="auto"/>
              </w:divBdr>
            </w:div>
            <w:div w:id="731003358">
              <w:marLeft w:val="0"/>
              <w:marRight w:val="0"/>
              <w:marTop w:val="0"/>
              <w:marBottom w:val="0"/>
              <w:divBdr>
                <w:top w:val="none" w:sz="0" w:space="0" w:color="auto"/>
                <w:left w:val="none" w:sz="0" w:space="0" w:color="auto"/>
                <w:bottom w:val="none" w:sz="0" w:space="0" w:color="auto"/>
                <w:right w:val="none" w:sz="0" w:space="0" w:color="auto"/>
              </w:divBdr>
            </w:div>
            <w:div w:id="739907688">
              <w:marLeft w:val="0"/>
              <w:marRight w:val="0"/>
              <w:marTop w:val="0"/>
              <w:marBottom w:val="0"/>
              <w:divBdr>
                <w:top w:val="none" w:sz="0" w:space="0" w:color="auto"/>
                <w:left w:val="none" w:sz="0" w:space="0" w:color="auto"/>
                <w:bottom w:val="none" w:sz="0" w:space="0" w:color="auto"/>
                <w:right w:val="none" w:sz="0" w:space="0" w:color="auto"/>
              </w:divBdr>
            </w:div>
            <w:div w:id="750546242">
              <w:marLeft w:val="0"/>
              <w:marRight w:val="0"/>
              <w:marTop w:val="0"/>
              <w:marBottom w:val="0"/>
              <w:divBdr>
                <w:top w:val="none" w:sz="0" w:space="0" w:color="auto"/>
                <w:left w:val="none" w:sz="0" w:space="0" w:color="auto"/>
                <w:bottom w:val="none" w:sz="0" w:space="0" w:color="auto"/>
                <w:right w:val="none" w:sz="0" w:space="0" w:color="auto"/>
              </w:divBdr>
            </w:div>
            <w:div w:id="751120558">
              <w:marLeft w:val="0"/>
              <w:marRight w:val="0"/>
              <w:marTop w:val="0"/>
              <w:marBottom w:val="0"/>
              <w:divBdr>
                <w:top w:val="none" w:sz="0" w:space="0" w:color="auto"/>
                <w:left w:val="none" w:sz="0" w:space="0" w:color="auto"/>
                <w:bottom w:val="none" w:sz="0" w:space="0" w:color="auto"/>
                <w:right w:val="none" w:sz="0" w:space="0" w:color="auto"/>
              </w:divBdr>
            </w:div>
            <w:div w:id="769472289">
              <w:marLeft w:val="0"/>
              <w:marRight w:val="0"/>
              <w:marTop w:val="0"/>
              <w:marBottom w:val="0"/>
              <w:divBdr>
                <w:top w:val="none" w:sz="0" w:space="0" w:color="auto"/>
                <w:left w:val="none" w:sz="0" w:space="0" w:color="auto"/>
                <w:bottom w:val="none" w:sz="0" w:space="0" w:color="auto"/>
                <w:right w:val="none" w:sz="0" w:space="0" w:color="auto"/>
              </w:divBdr>
            </w:div>
            <w:div w:id="776869479">
              <w:marLeft w:val="0"/>
              <w:marRight w:val="0"/>
              <w:marTop w:val="0"/>
              <w:marBottom w:val="0"/>
              <w:divBdr>
                <w:top w:val="none" w:sz="0" w:space="0" w:color="auto"/>
                <w:left w:val="none" w:sz="0" w:space="0" w:color="auto"/>
                <w:bottom w:val="none" w:sz="0" w:space="0" w:color="auto"/>
                <w:right w:val="none" w:sz="0" w:space="0" w:color="auto"/>
              </w:divBdr>
            </w:div>
            <w:div w:id="861938092">
              <w:marLeft w:val="0"/>
              <w:marRight w:val="0"/>
              <w:marTop w:val="0"/>
              <w:marBottom w:val="0"/>
              <w:divBdr>
                <w:top w:val="none" w:sz="0" w:space="0" w:color="auto"/>
                <w:left w:val="none" w:sz="0" w:space="0" w:color="auto"/>
                <w:bottom w:val="none" w:sz="0" w:space="0" w:color="auto"/>
                <w:right w:val="none" w:sz="0" w:space="0" w:color="auto"/>
              </w:divBdr>
            </w:div>
            <w:div w:id="868489324">
              <w:marLeft w:val="0"/>
              <w:marRight w:val="0"/>
              <w:marTop w:val="0"/>
              <w:marBottom w:val="0"/>
              <w:divBdr>
                <w:top w:val="none" w:sz="0" w:space="0" w:color="auto"/>
                <w:left w:val="none" w:sz="0" w:space="0" w:color="auto"/>
                <w:bottom w:val="none" w:sz="0" w:space="0" w:color="auto"/>
                <w:right w:val="none" w:sz="0" w:space="0" w:color="auto"/>
              </w:divBdr>
            </w:div>
            <w:div w:id="876086535">
              <w:marLeft w:val="0"/>
              <w:marRight w:val="0"/>
              <w:marTop w:val="0"/>
              <w:marBottom w:val="0"/>
              <w:divBdr>
                <w:top w:val="none" w:sz="0" w:space="0" w:color="auto"/>
                <w:left w:val="none" w:sz="0" w:space="0" w:color="auto"/>
                <w:bottom w:val="none" w:sz="0" w:space="0" w:color="auto"/>
                <w:right w:val="none" w:sz="0" w:space="0" w:color="auto"/>
              </w:divBdr>
            </w:div>
            <w:div w:id="894512263">
              <w:marLeft w:val="0"/>
              <w:marRight w:val="0"/>
              <w:marTop w:val="0"/>
              <w:marBottom w:val="0"/>
              <w:divBdr>
                <w:top w:val="none" w:sz="0" w:space="0" w:color="auto"/>
                <w:left w:val="none" w:sz="0" w:space="0" w:color="auto"/>
                <w:bottom w:val="none" w:sz="0" w:space="0" w:color="auto"/>
                <w:right w:val="none" w:sz="0" w:space="0" w:color="auto"/>
              </w:divBdr>
            </w:div>
            <w:div w:id="906458151">
              <w:marLeft w:val="0"/>
              <w:marRight w:val="0"/>
              <w:marTop w:val="0"/>
              <w:marBottom w:val="0"/>
              <w:divBdr>
                <w:top w:val="none" w:sz="0" w:space="0" w:color="auto"/>
                <w:left w:val="none" w:sz="0" w:space="0" w:color="auto"/>
                <w:bottom w:val="none" w:sz="0" w:space="0" w:color="auto"/>
                <w:right w:val="none" w:sz="0" w:space="0" w:color="auto"/>
              </w:divBdr>
            </w:div>
            <w:div w:id="912741115">
              <w:marLeft w:val="0"/>
              <w:marRight w:val="0"/>
              <w:marTop w:val="0"/>
              <w:marBottom w:val="0"/>
              <w:divBdr>
                <w:top w:val="none" w:sz="0" w:space="0" w:color="auto"/>
                <w:left w:val="none" w:sz="0" w:space="0" w:color="auto"/>
                <w:bottom w:val="none" w:sz="0" w:space="0" w:color="auto"/>
                <w:right w:val="none" w:sz="0" w:space="0" w:color="auto"/>
              </w:divBdr>
            </w:div>
            <w:div w:id="952055107">
              <w:marLeft w:val="0"/>
              <w:marRight w:val="0"/>
              <w:marTop w:val="0"/>
              <w:marBottom w:val="0"/>
              <w:divBdr>
                <w:top w:val="none" w:sz="0" w:space="0" w:color="auto"/>
                <w:left w:val="none" w:sz="0" w:space="0" w:color="auto"/>
                <w:bottom w:val="none" w:sz="0" w:space="0" w:color="auto"/>
                <w:right w:val="none" w:sz="0" w:space="0" w:color="auto"/>
              </w:divBdr>
            </w:div>
            <w:div w:id="952244069">
              <w:marLeft w:val="0"/>
              <w:marRight w:val="0"/>
              <w:marTop w:val="0"/>
              <w:marBottom w:val="0"/>
              <w:divBdr>
                <w:top w:val="none" w:sz="0" w:space="0" w:color="auto"/>
                <w:left w:val="none" w:sz="0" w:space="0" w:color="auto"/>
                <w:bottom w:val="none" w:sz="0" w:space="0" w:color="auto"/>
                <w:right w:val="none" w:sz="0" w:space="0" w:color="auto"/>
              </w:divBdr>
            </w:div>
            <w:div w:id="1025793842">
              <w:marLeft w:val="0"/>
              <w:marRight w:val="0"/>
              <w:marTop w:val="0"/>
              <w:marBottom w:val="0"/>
              <w:divBdr>
                <w:top w:val="none" w:sz="0" w:space="0" w:color="auto"/>
                <w:left w:val="none" w:sz="0" w:space="0" w:color="auto"/>
                <w:bottom w:val="none" w:sz="0" w:space="0" w:color="auto"/>
                <w:right w:val="none" w:sz="0" w:space="0" w:color="auto"/>
              </w:divBdr>
            </w:div>
            <w:div w:id="1045442995">
              <w:marLeft w:val="0"/>
              <w:marRight w:val="0"/>
              <w:marTop w:val="0"/>
              <w:marBottom w:val="0"/>
              <w:divBdr>
                <w:top w:val="none" w:sz="0" w:space="0" w:color="auto"/>
                <w:left w:val="none" w:sz="0" w:space="0" w:color="auto"/>
                <w:bottom w:val="none" w:sz="0" w:space="0" w:color="auto"/>
                <w:right w:val="none" w:sz="0" w:space="0" w:color="auto"/>
              </w:divBdr>
            </w:div>
            <w:div w:id="1070227318">
              <w:marLeft w:val="0"/>
              <w:marRight w:val="0"/>
              <w:marTop w:val="0"/>
              <w:marBottom w:val="0"/>
              <w:divBdr>
                <w:top w:val="none" w:sz="0" w:space="0" w:color="auto"/>
                <w:left w:val="none" w:sz="0" w:space="0" w:color="auto"/>
                <w:bottom w:val="none" w:sz="0" w:space="0" w:color="auto"/>
                <w:right w:val="none" w:sz="0" w:space="0" w:color="auto"/>
              </w:divBdr>
            </w:div>
            <w:div w:id="1099175270">
              <w:marLeft w:val="0"/>
              <w:marRight w:val="0"/>
              <w:marTop w:val="0"/>
              <w:marBottom w:val="0"/>
              <w:divBdr>
                <w:top w:val="none" w:sz="0" w:space="0" w:color="auto"/>
                <w:left w:val="none" w:sz="0" w:space="0" w:color="auto"/>
                <w:bottom w:val="none" w:sz="0" w:space="0" w:color="auto"/>
                <w:right w:val="none" w:sz="0" w:space="0" w:color="auto"/>
              </w:divBdr>
            </w:div>
            <w:div w:id="1099720108">
              <w:marLeft w:val="0"/>
              <w:marRight w:val="0"/>
              <w:marTop w:val="0"/>
              <w:marBottom w:val="0"/>
              <w:divBdr>
                <w:top w:val="none" w:sz="0" w:space="0" w:color="auto"/>
                <w:left w:val="none" w:sz="0" w:space="0" w:color="auto"/>
                <w:bottom w:val="none" w:sz="0" w:space="0" w:color="auto"/>
                <w:right w:val="none" w:sz="0" w:space="0" w:color="auto"/>
              </w:divBdr>
            </w:div>
            <w:div w:id="1101801933">
              <w:marLeft w:val="0"/>
              <w:marRight w:val="0"/>
              <w:marTop w:val="0"/>
              <w:marBottom w:val="0"/>
              <w:divBdr>
                <w:top w:val="none" w:sz="0" w:space="0" w:color="auto"/>
                <w:left w:val="none" w:sz="0" w:space="0" w:color="auto"/>
                <w:bottom w:val="none" w:sz="0" w:space="0" w:color="auto"/>
                <w:right w:val="none" w:sz="0" w:space="0" w:color="auto"/>
              </w:divBdr>
            </w:div>
            <w:div w:id="1112676410">
              <w:marLeft w:val="0"/>
              <w:marRight w:val="0"/>
              <w:marTop w:val="0"/>
              <w:marBottom w:val="0"/>
              <w:divBdr>
                <w:top w:val="none" w:sz="0" w:space="0" w:color="auto"/>
                <w:left w:val="none" w:sz="0" w:space="0" w:color="auto"/>
                <w:bottom w:val="none" w:sz="0" w:space="0" w:color="auto"/>
                <w:right w:val="none" w:sz="0" w:space="0" w:color="auto"/>
              </w:divBdr>
            </w:div>
            <w:div w:id="1117717459">
              <w:marLeft w:val="0"/>
              <w:marRight w:val="0"/>
              <w:marTop w:val="0"/>
              <w:marBottom w:val="0"/>
              <w:divBdr>
                <w:top w:val="none" w:sz="0" w:space="0" w:color="auto"/>
                <w:left w:val="none" w:sz="0" w:space="0" w:color="auto"/>
                <w:bottom w:val="none" w:sz="0" w:space="0" w:color="auto"/>
                <w:right w:val="none" w:sz="0" w:space="0" w:color="auto"/>
              </w:divBdr>
            </w:div>
            <w:div w:id="1127774737">
              <w:marLeft w:val="0"/>
              <w:marRight w:val="0"/>
              <w:marTop w:val="0"/>
              <w:marBottom w:val="0"/>
              <w:divBdr>
                <w:top w:val="none" w:sz="0" w:space="0" w:color="auto"/>
                <w:left w:val="none" w:sz="0" w:space="0" w:color="auto"/>
                <w:bottom w:val="none" w:sz="0" w:space="0" w:color="auto"/>
                <w:right w:val="none" w:sz="0" w:space="0" w:color="auto"/>
              </w:divBdr>
            </w:div>
            <w:div w:id="1131554904">
              <w:marLeft w:val="0"/>
              <w:marRight w:val="0"/>
              <w:marTop w:val="0"/>
              <w:marBottom w:val="0"/>
              <w:divBdr>
                <w:top w:val="none" w:sz="0" w:space="0" w:color="auto"/>
                <w:left w:val="none" w:sz="0" w:space="0" w:color="auto"/>
                <w:bottom w:val="none" w:sz="0" w:space="0" w:color="auto"/>
                <w:right w:val="none" w:sz="0" w:space="0" w:color="auto"/>
              </w:divBdr>
            </w:div>
            <w:div w:id="1138257679">
              <w:marLeft w:val="0"/>
              <w:marRight w:val="0"/>
              <w:marTop w:val="0"/>
              <w:marBottom w:val="0"/>
              <w:divBdr>
                <w:top w:val="none" w:sz="0" w:space="0" w:color="auto"/>
                <w:left w:val="none" w:sz="0" w:space="0" w:color="auto"/>
                <w:bottom w:val="none" w:sz="0" w:space="0" w:color="auto"/>
                <w:right w:val="none" w:sz="0" w:space="0" w:color="auto"/>
              </w:divBdr>
            </w:div>
            <w:div w:id="1150056545">
              <w:marLeft w:val="0"/>
              <w:marRight w:val="0"/>
              <w:marTop w:val="0"/>
              <w:marBottom w:val="0"/>
              <w:divBdr>
                <w:top w:val="none" w:sz="0" w:space="0" w:color="auto"/>
                <w:left w:val="none" w:sz="0" w:space="0" w:color="auto"/>
                <w:bottom w:val="none" w:sz="0" w:space="0" w:color="auto"/>
                <w:right w:val="none" w:sz="0" w:space="0" w:color="auto"/>
              </w:divBdr>
            </w:div>
            <w:div w:id="1164204917">
              <w:marLeft w:val="0"/>
              <w:marRight w:val="0"/>
              <w:marTop w:val="0"/>
              <w:marBottom w:val="0"/>
              <w:divBdr>
                <w:top w:val="none" w:sz="0" w:space="0" w:color="auto"/>
                <w:left w:val="none" w:sz="0" w:space="0" w:color="auto"/>
                <w:bottom w:val="none" w:sz="0" w:space="0" w:color="auto"/>
                <w:right w:val="none" w:sz="0" w:space="0" w:color="auto"/>
              </w:divBdr>
            </w:div>
            <w:div w:id="1174759998">
              <w:marLeft w:val="0"/>
              <w:marRight w:val="0"/>
              <w:marTop w:val="0"/>
              <w:marBottom w:val="0"/>
              <w:divBdr>
                <w:top w:val="none" w:sz="0" w:space="0" w:color="auto"/>
                <w:left w:val="none" w:sz="0" w:space="0" w:color="auto"/>
                <w:bottom w:val="none" w:sz="0" w:space="0" w:color="auto"/>
                <w:right w:val="none" w:sz="0" w:space="0" w:color="auto"/>
              </w:divBdr>
            </w:div>
            <w:div w:id="1189681981">
              <w:marLeft w:val="0"/>
              <w:marRight w:val="0"/>
              <w:marTop w:val="0"/>
              <w:marBottom w:val="0"/>
              <w:divBdr>
                <w:top w:val="none" w:sz="0" w:space="0" w:color="auto"/>
                <w:left w:val="none" w:sz="0" w:space="0" w:color="auto"/>
                <w:bottom w:val="none" w:sz="0" w:space="0" w:color="auto"/>
                <w:right w:val="none" w:sz="0" w:space="0" w:color="auto"/>
              </w:divBdr>
            </w:div>
            <w:div w:id="1190145711">
              <w:marLeft w:val="0"/>
              <w:marRight w:val="0"/>
              <w:marTop w:val="0"/>
              <w:marBottom w:val="0"/>
              <w:divBdr>
                <w:top w:val="none" w:sz="0" w:space="0" w:color="auto"/>
                <w:left w:val="none" w:sz="0" w:space="0" w:color="auto"/>
                <w:bottom w:val="none" w:sz="0" w:space="0" w:color="auto"/>
                <w:right w:val="none" w:sz="0" w:space="0" w:color="auto"/>
              </w:divBdr>
            </w:div>
            <w:div w:id="1223369411">
              <w:marLeft w:val="0"/>
              <w:marRight w:val="0"/>
              <w:marTop w:val="0"/>
              <w:marBottom w:val="0"/>
              <w:divBdr>
                <w:top w:val="none" w:sz="0" w:space="0" w:color="auto"/>
                <w:left w:val="none" w:sz="0" w:space="0" w:color="auto"/>
                <w:bottom w:val="none" w:sz="0" w:space="0" w:color="auto"/>
                <w:right w:val="none" w:sz="0" w:space="0" w:color="auto"/>
              </w:divBdr>
            </w:div>
            <w:div w:id="1232228488">
              <w:marLeft w:val="0"/>
              <w:marRight w:val="0"/>
              <w:marTop w:val="0"/>
              <w:marBottom w:val="0"/>
              <w:divBdr>
                <w:top w:val="none" w:sz="0" w:space="0" w:color="auto"/>
                <w:left w:val="none" w:sz="0" w:space="0" w:color="auto"/>
                <w:bottom w:val="none" w:sz="0" w:space="0" w:color="auto"/>
                <w:right w:val="none" w:sz="0" w:space="0" w:color="auto"/>
              </w:divBdr>
            </w:div>
            <w:div w:id="1235160547">
              <w:marLeft w:val="0"/>
              <w:marRight w:val="0"/>
              <w:marTop w:val="0"/>
              <w:marBottom w:val="0"/>
              <w:divBdr>
                <w:top w:val="none" w:sz="0" w:space="0" w:color="auto"/>
                <w:left w:val="none" w:sz="0" w:space="0" w:color="auto"/>
                <w:bottom w:val="none" w:sz="0" w:space="0" w:color="auto"/>
                <w:right w:val="none" w:sz="0" w:space="0" w:color="auto"/>
              </w:divBdr>
            </w:div>
            <w:div w:id="1252200459">
              <w:marLeft w:val="0"/>
              <w:marRight w:val="0"/>
              <w:marTop w:val="0"/>
              <w:marBottom w:val="0"/>
              <w:divBdr>
                <w:top w:val="none" w:sz="0" w:space="0" w:color="auto"/>
                <w:left w:val="none" w:sz="0" w:space="0" w:color="auto"/>
                <w:bottom w:val="none" w:sz="0" w:space="0" w:color="auto"/>
                <w:right w:val="none" w:sz="0" w:space="0" w:color="auto"/>
              </w:divBdr>
            </w:div>
            <w:div w:id="1255897872">
              <w:marLeft w:val="0"/>
              <w:marRight w:val="0"/>
              <w:marTop w:val="0"/>
              <w:marBottom w:val="0"/>
              <w:divBdr>
                <w:top w:val="none" w:sz="0" w:space="0" w:color="auto"/>
                <w:left w:val="none" w:sz="0" w:space="0" w:color="auto"/>
                <w:bottom w:val="none" w:sz="0" w:space="0" w:color="auto"/>
                <w:right w:val="none" w:sz="0" w:space="0" w:color="auto"/>
              </w:divBdr>
            </w:div>
            <w:div w:id="1258253497">
              <w:marLeft w:val="0"/>
              <w:marRight w:val="0"/>
              <w:marTop w:val="0"/>
              <w:marBottom w:val="0"/>
              <w:divBdr>
                <w:top w:val="none" w:sz="0" w:space="0" w:color="auto"/>
                <w:left w:val="none" w:sz="0" w:space="0" w:color="auto"/>
                <w:bottom w:val="none" w:sz="0" w:space="0" w:color="auto"/>
                <w:right w:val="none" w:sz="0" w:space="0" w:color="auto"/>
              </w:divBdr>
            </w:div>
            <w:div w:id="1360818707">
              <w:marLeft w:val="0"/>
              <w:marRight w:val="0"/>
              <w:marTop w:val="0"/>
              <w:marBottom w:val="0"/>
              <w:divBdr>
                <w:top w:val="none" w:sz="0" w:space="0" w:color="auto"/>
                <w:left w:val="none" w:sz="0" w:space="0" w:color="auto"/>
                <w:bottom w:val="none" w:sz="0" w:space="0" w:color="auto"/>
                <w:right w:val="none" w:sz="0" w:space="0" w:color="auto"/>
              </w:divBdr>
            </w:div>
            <w:div w:id="1368481338">
              <w:marLeft w:val="0"/>
              <w:marRight w:val="0"/>
              <w:marTop w:val="0"/>
              <w:marBottom w:val="0"/>
              <w:divBdr>
                <w:top w:val="none" w:sz="0" w:space="0" w:color="auto"/>
                <w:left w:val="none" w:sz="0" w:space="0" w:color="auto"/>
                <w:bottom w:val="none" w:sz="0" w:space="0" w:color="auto"/>
                <w:right w:val="none" w:sz="0" w:space="0" w:color="auto"/>
              </w:divBdr>
            </w:div>
            <w:div w:id="1390612851">
              <w:marLeft w:val="0"/>
              <w:marRight w:val="0"/>
              <w:marTop w:val="0"/>
              <w:marBottom w:val="0"/>
              <w:divBdr>
                <w:top w:val="none" w:sz="0" w:space="0" w:color="auto"/>
                <w:left w:val="none" w:sz="0" w:space="0" w:color="auto"/>
                <w:bottom w:val="none" w:sz="0" w:space="0" w:color="auto"/>
                <w:right w:val="none" w:sz="0" w:space="0" w:color="auto"/>
              </w:divBdr>
            </w:div>
            <w:div w:id="1392538900">
              <w:marLeft w:val="0"/>
              <w:marRight w:val="0"/>
              <w:marTop w:val="0"/>
              <w:marBottom w:val="0"/>
              <w:divBdr>
                <w:top w:val="none" w:sz="0" w:space="0" w:color="auto"/>
                <w:left w:val="none" w:sz="0" w:space="0" w:color="auto"/>
                <w:bottom w:val="none" w:sz="0" w:space="0" w:color="auto"/>
                <w:right w:val="none" w:sz="0" w:space="0" w:color="auto"/>
              </w:divBdr>
            </w:div>
            <w:div w:id="1402556822">
              <w:marLeft w:val="0"/>
              <w:marRight w:val="0"/>
              <w:marTop w:val="0"/>
              <w:marBottom w:val="0"/>
              <w:divBdr>
                <w:top w:val="none" w:sz="0" w:space="0" w:color="auto"/>
                <w:left w:val="none" w:sz="0" w:space="0" w:color="auto"/>
                <w:bottom w:val="none" w:sz="0" w:space="0" w:color="auto"/>
                <w:right w:val="none" w:sz="0" w:space="0" w:color="auto"/>
              </w:divBdr>
            </w:div>
            <w:div w:id="1427119251">
              <w:marLeft w:val="0"/>
              <w:marRight w:val="0"/>
              <w:marTop w:val="0"/>
              <w:marBottom w:val="0"/>
              <w:divBdr>
                <w:top w:val="none" w:sz="0" w:space="0" w:color="auto"/>
                <w:left w:val="none" w:sz="0" w:space="0" w:color="auto"/>
                <w:bottom w:val="none" w:sz="0" w:space="0" w:color="auto"/>
                <w:right w:val="none" w:sz="0" w:space="0" w:color="auto"/>
              </w:divBdr>
            </w:div>
            <w:div w:id="1510409179">
              <w:marLeft w:val="0"/>
              <w:marRight w:val="0"/>
              <w:marTop w:val="0"/>
              <w:marBottom w:val="0"/>
              <w:divBdr>
                <w:top w:val="none" w:sz="0" w:space="0" w:color="auto"/>
                <w:left w:val="none" w:sz="0" w:space="0" w:color="auto"/>
                <w:bottom w:val="none" w:sz="0" w:space="0" w:color="auto"/>
                <w:right w:val="none" w:sz="0" w:space="0" w:color="auto"/>
              </w:divBdr>
            </w:div>
            <w:div w:id="1537699016">
              <w:marLeft w:val="0"/>
              <w:marRight w:val="0"/>
              <w:marTop w:val="0"/>
              <w:marBottom w:val="0"/>
              <w:divBdr>
                <w:top w:val="none" w:sz="0" w:space="0" w:color="auto"/>
                <w:left w:val="none" w:sz="0" w:space="0" w:color="auto"/>
                <w:bottom w:val="none" w:sz="0" w:space="0" w:color="auto"/>
                <w:right w:val="none" w:sz="0" w:space="0" w:color="auto"/>
              </w:divBdr>
            </w:div>
            <w:div w:id="1583638459">
              <w:marLeft w:val="0"/>
              <w:marRight w:val="0"/>
              <w:marTop w:val="0"/>
              <w:marBottom w:val="0"/>
              <w:divBdr>
                <w:top w:val="none" w:sz="0" w:space="0" w:color="auto"/>
                <w:left w:val="none" w:sz="0" w:space="0" w:color="auto"/>
                <w:bottom w:val="none" w:sz="0" w:space="0" w:color="auto"/>
                <w:right w:val="none" w:sz="0" w:space="0" w:color="auto"/>
              </w:divBdr>
            </w:div>
            <w:div w:id="1643804505">
              <w:marLeft w:val="0"/>
              <w:marRight w:val="0"/>
              <w:marTop w:val="0"/>
              <w:marBottom w:val="0"/>
              <w:divBdr>
                <w:top w:val="none" w:sz="0" w:space="0" w:color="auto"/>
                <w:left w:val="none" w:sz="0" w:space="0" w:color="auto"/>
                <w:bottom w:val="none" w:sz="0" w:space="0" w:color="auto"/>
                <w:right w:val="none" w:sz="0" w:space="0" w:color="auto"/>
              </w:divBdr>
            </w:div>
            <w:div w:id="1684818853">
              <w:marLeft w:val="0"/>
              <w:marRight w:val="0"/>
              <w:marTop w:val="0"/>
              <w:marBottom w:val="0"/>
              <w:divBdr>
                <w:top w:val="none" w:sz="0" w:space="0" w:color="auto"/>
                <w:left w:val="none" w:sz="0" w:space="0" w:color="auto"/>
                <w:bottom w:val="none" w:sz="0" w:space="0" w:color="auto"/>
                <w:right w:val="none" w:sz="0" w:space="0" w:color="auto"/>
              </w:divBdr>
            </w:div>
            <w:div w:id="1704865184">
              <w:marLeft w:val="0"/>
              <w:marRight w:val="0"/>
              <w:marTop w:val="0"/>
              <w:marBottom w:val="0"/>
              <w:divBdr>
                <w:top w:val="none" w:sz="0" w:space="0" w:color="auto"/>
                <w:left w:val="none" w:sz="0" w:space="0" w:color="auto"/>
                <w:bottom w:val="none" w:sz="0" w:space="0" w:color="auto"/>
                <w:right w:val="none" w:sz="0" w:space="0" w:color="auto"/>
              </w:divBdr>
            </w:div>
            <w:div w:id="1709530388">
              <w:marLeft w:val="0"/>
              <w:marRight w:val="0"/>
              <w:marTop w:val="0"/>
              <w:marBottom w:val="0"/>
              <w:divBdr>
                <w:top w:val="none" w:sz="0" w:space="0" w:color="auto"/>
                <w:left w:val="none" w:sz="0" w:space="0" w:color="auto"/>
                <w:bottom w:val="none" w:sz="0" w:space="0" w:color="auto"/>
                <w:right w:val="none" w:sz="0" w:space="0" w:color="auto"/>
              </w:divBdr>
            </w:div>
            <w:div w:id="1717778268">
              <w:marLeft w:val="0"/>
              <w:marRight w:val="0"/>
              <w:marTop w:val="0"/>
              <w:marBottom w:val="0"/>
              <w:divBdr>
                <w:top w:val="none" w:sz="0" w:space="0" w:color="auto"/>
                <w:left w:val="none" w:sz="0" w:space="0" w:color="auto"/>
                <w:bottom w:val="none" w:sz="0" w:space="0" w:color="auto"/>
                <w:right w:val="none" w:sz="0" w:space="0" w:color="auto"/>
              </w:divBdr>
            </w:div>
            <w:div w:id="1721855766">
              <w:marLeft w:val="0"/>
              <w:marRight w:val="0"/>
              <w:marTop w:val="0"/>
              <w:marBottom w:val="0"/>
              <w:divBdr>
                <w:top w:val="none" w:sz="0" w:space="0" w:color="auto"/>
                <w:left w:val="none" w:sz="0" w:space="0" w:color="auto"/>
                <w:bottom w:val="none" w:sz="0" w:space="0" w:color="auto"/>
                <w:right w:val="none" w:sz="0" w:space="0" w:color="auto"/>
              </w:divBdr>
            </w:div>
            <w:div w:id="1738087117">
              <w:marLeft w:val="0"/>
              <w:marRight w:val="0"/>
              <w:marTop w:val="0"/>
              <w:marBottom w:val="0"/>
              <w:divBdr>
                <w:top w:val="none" w:sz="0" w:space="0" w:color="auto"/>
                <w:left w:val="none" w:sz="0" w:space="0" w:color="auto"/>
                <w:bottom w:val="none" w:sz="0" w:space="0" w:color="auto"/>
                <w:right w:val="none" w:sz="0" w:space="0" w:color="auto"/>
              </w:divBdr>
            </w:div>
            <w:div w:id="1776246633">
              <w:marLeft w:val="0"/>
              <w:marRight w:val="0"/>
              <w:marTop w:val="0"/>
              <w:marBottom w:val="0"/>
              <w:divBdr>
                <w:top w:val="none" w:sz="0" w:space="0" w:color="auto"/>
                <w:left w:val="none" w:sz="0" w:space="0" w:color="auto"/>
                <w:bottom w:val="none" w:sz="0" w:space="0" w:color="auto"/>
                <w:right w:val="none" w:sz="0" w:space="0" w:color="auto"/>
              </w:divBdr>
            </w:div>
            <w:div w:id="1779331568">
              <w:marLeft w:val="0"/>
              <w:marRight w:val="0"/>
              <w:marTop w:val="0"/>
              <w:marBottom w:val="0"/>
              <w:divBdr>
                <w:top w:val="none" w:sz="0" w:space="0" w:color="auto"/>
                <w:left w:val="none" w:sz="0" w:space="0" w:color="auto"/>
                <w:bottom w:val="none" w:sz="0" w:space="0" w:color="auto"/>
                <w:right w:val="none" w:sz="0" w:space="0" w:color="auto"/>
              </w:divBdr>
            </w:div>
            <w:div w:id="1781753230">
              <w:marLeft w:val="0"/>
              <w:marRight w:val="0"/>
              <w:marTop w:val="0"/>
              <w:marBottom w:val="0"/>
              <w:divBdr>
                <w:top w:val="none" w:sz="0" w:space="0" w:color="auto"/>
                <w:left w:val="none" w:sz="0" w:space="0" w:color="auto"/>
                <w:bottom w:val="none" w:sz="0" w:space="0" w:color="auto"/>
                <w:right w:val="none" w:sz="0" w:space="0" w:color="auto"/>
              </w:divBdr>
            </w:div>
            <w:div w:id="1810902329">
              <w:marLeft w:val="0"/>
              <w:marRight w:val="0"/>
              <w:marTop w:val="0"/>
              <w:marBottom w:val="0"/>
              <w:divBdr>
                <w:top w:val="none" w:sz="0" w:space="0" w:color="auto"/>
                <w:left w:val="none" w:sz="0" w:space="0" w:color="auto"/>
                <w:bottom w:val="none" w:sz="0" w:space="0" w:color="auto"/>
                <w:right w:val="none" w:sz="0" w:space="0" w:color="auto"/>
              </w:divBdr>
            </w:div>
            <w:div w:id="1826973037">
              <w:marLeft w:val="0"/>
              <w:marRight w:val="0"/>
              <w:marTop w:val="0"/>
              <w:marBottom w:val="0"/>
              <w:divBdr>
                <w:top w:val="none" w:sz="0" w:space="0" w:color="auto"/>
                <w:left w:val="none" w:sz="0" w:space="0" w:color="auto"/>
                <w:bottom w:val="none" w:sz="0" w:space="0" w:color="auto"/>
                <w:right w:val="none" w:sz="0" w:space="0" w:color="auto"/>
              </w:divBdr>
            </w:div>
            <w:div w:id="1840995741">
              <w:marLeft w:val="0"/>
              <w:marRight w:val="0"/>
              <w:marTop w:val="0"/>
              <w:marBottom w:val="0"/>
              <w:divBdr>
                <w:top w:val="none" w:sz="0" w:space="0" w:color="auto"/>
                <w:left w:val="none" w:sz="0" w:space="0" w:color="auto"/>
                <w:bottom w:val="none" w:sz="0" w:space="0" w:color="auto"/>
                <w:right w:val="none" w:sz="0" w:space="0" w:color="auto"/>
              </w:divBdr>
            </w:div>
            <w:div w:id="1848714485">
              <w:marLeft w:val="0"/>
              <w:marRight w:val="0"/>
              <w:marTop w:val="0"/>
              <w:marBottom w:val="0"/>
              <w:divBdr>
                <w:top w:val="none" w:sz="0" w:space="0" w:color="auto"/>
                <w:left w:val="none" w:sz="0" w:space="0" w:color="auto"/>
                <w:bottom w:val="none" w:sz="0" w:space="0" w:color="auto"/>
                <w:right w:val="none" w:sz="0" w:space="0" w:color="auto"/>
              </w:divBdr>
            </w:div>
            <w:div w:id="1881088885">
              <w:marLeft w:val="0"/>
              <w:marRight w:val="0"/>
              <w:marTop w:val="0"/>
              <w:marBottom w:val="0"/>
              <w:divBdr>
                <w:top w:val="none" w:sz="0" w:space="0" w:color="auto"/>
                <w:left w:val="none" w:sz="0" w:space="0" w:color="auto"/>
                <w:bottom w:val="none" w:sz="0" w:space="0" w:color="auto"/>
                <w:right w:val="none" w:sz="0" w:space="0" w:color="auto"/>
              </w:divBdr>
            </w:div>
            <w:div w:id="1930651301">
              <w:marLeft w:val="0"/>
              <w:marRight w:val="0"/>
              <w:marTop w:val="0"/>
              <w:marBottom w:val="0"/>
              <w:divBdr>
                <w:top w:val="none" w:sz="0" w:space="0" w:color="auto"/>
                <w:left w:val="none" w:sz="0" w:space="0" w:color="auto"/>
                <w:bottom w:val="none" w:sz="0" w:space="0" w:color="auto"/>
                <w:right w:val="none" w:sz="0" w:space="0" w:color="auto"/>
              </w:divBdr>
            </w:div>
            <w:div w:id="1932276991">
              <w:marLeft w:val="0"/>
              <w:marRight w:val="0"/>
              <w:marTop w:val="0"/>
              <w:marBottom w:val="0"/>
              <w:divBdr>
                <w:top w:val="none" w:sz="0" w:space="0" w:color="auto"/>
                <w:left w:val="none" w:sz="0" w:space="0" w:color="auto"/>
                <w:bottom w:val="none" w:sz="0" w:space="0" w:color="auto"/>
                <w:right w:val="none" w:sz="0" w:space="0" w:color="auto"/>
              </w:divBdr>
            </w:div>
            <w:div w:id="1934506137">
              <w:marLeft w:val="0"/>
              <w:marRight w:val="0"/>
              <w:marTop w:val="0"/>
              <w:marBottom w:val="0"/>
              <w:divBdr>
                <w:top w:val="none" w:sz="0" w:space="0" w:color="auto"/>
                <w:left w:val="none" w:sz="0" w:space="0" w:color="auto"/>
                <w:bottom w:val="none" w:sz="0" w:space="0" w:color="auto"/>
                <w:right w:val="none" w:sz="0" w:space="0" w:color="auto"/>
              </w:divBdr>
            </w:div>
            <w:div w:id="1936478025">
              <w:marLeft w:val="0"/>
              <w:marRight w:val="0"/>
              <w:marTop w:val="0"/>
              <w:marBottom w:val="0"/>
              <w:divBdr>
                <w:top w:val="none" w:sz="0" w:space="0" w:color="auto"/>
                <w:left w:val="none" w:sz="0" w:space="0" w:color="auto"/>
                <w:bottom w:val="none" w:sz="0" w:space="0" w:color="auto"/>
                <w:right w:val="none" w:sz="0" w:space="0" w:color="auto"/>
              </w:divBdr>
            </w:div>
            <w:div w:id="1940721628">
              <w:marLeft w:val="0"/>
              <w:marRight w:val="0"/>
              <w:marTop w:val="0"/>
              <w:marBottom w:val="0"/>
              <w:divBdr>
                <w:top w:val="none" w:sz="0" w:space="0" w:color="auto"/>
                <w:left w:val="none" w:sz="0" w:space="0" w:color="auto"/>
                <w:bottom w:val="none" w:sz="0" w:space="0" w:color="auto"/>
                <w:right w:val="none" w:sz="0" w:space="0" w:color="auto"/>
              </w:divBdr>
            </w:div>
            <w:div w:id="1959408300">
              <w:marLeft w:val="0"/>
              <w:marRight w:val="0"/>
              <w:marTop w:val="0"/>
              <w:marBottom w:val="0"/>
              <w:divBdr>
                <w:top w:val="none" w:sz="0" w:space="0" w:color="auto"/>
                <w:left w:val="none" w:sz="0" w:space="0" w:color="auto"/>
                <w:bottom w:val="none" w:sz="0" w:space="0" w:color="auto"/>
                <w:right w:val="none" w:sz="0" w:space="0" w:color="auto"/>
              </w:divBdr>
            </w:div>
            <w:div w:id="1979065418">
              <w:marLeft w:val="0"/>
              <w:marRight w:val="0"/>
              <w:marTop w:val="0"/>
              <w:marBottom w:val="0"/>
              <w:divBdr>
                <w:top w:val="none" w:sz="0" w:space="0" w:color="auto"/>
                <w:left w:val="none" w:sz="0" w:space="0" w:color="auto"/>
                <w:bottom w:val="none" w:sz="0" w:space="0" w:color="auto"/>
                <w:right w:val="none" w:sz="0" w:space="0" w:color="auto"/>
              </w:divBdr>
            </w:div>
            <w:div w:id="1989822189">
              <w:marLeft w:val="0"/>
              <w:marRight w:val="0"/>
              <w:marTop w:val="0"/>
              <w:marBottom w:val="0"/>
              <w:divBdr>
                <w:top w:val="none" w:sz="0" w:space="0" w:color="auto"/>
                <w:left w:val="none" w:sz="0" w:space="0" w:color="auto"/>
                <w:bottom w:val="none" w:sz="0" w:space="0" w:color="auto"/>
                <w:right w:val="none" w:sz="0" w:space="0" w:color="auto"/>
              </w:divBdr>
            </w:div>
            <w:div w:id="2028173019">
              <w:marLeft w:val="0"/>
              <w:marRight w:val="0"/>
              <w:marTop w:val="0"/>
              <w:marBottom w:val="0"/>
              <w:divBdr>
                <w:top w:val="none" w:sz="0" w:space="0" w:color="auto"/>
                <w:left w:val="none" w:sz="0" w:space="0" w:color="auto"/>
                <w:bottom w:val="none" w:sz="0" w:space="0" w:color="auto"/>
                <w:right w:val="none" w:sz="0" w:space="0" w:color="auto"/>
              </w:divBdr>
            </w:div>
            <w:div w:id="2046513699">
              <w:marLeft w:val="0"/>
              <w:marRight w:val="0"/>
              <w:marTop w:val="0"/>
              <w:marBottom w:val="0"/>
              <w:divBdr>
                <w:top w:val="none" w:sz="0" w:space="0" w:color="auto"/>
                <w:left w:val="none" w:sz="0" w:space="0" w:color="auto"/>
                <w:bottom w:val="none" w:sz="0" w:space="0" w:color="auto"/>
                <w:right w:val="none" w:sz="0" w:space="0" w:color="auto"/>
              </w:divBdr>
            </w:div>
            <w:div w:id="2062433608">
              <w:marLeft w:val="0"/>
              <w:marRight w:val="0"/>
              <w:marTop w:val="0"/>
              <w:marBottom w:val="0"/>
              <w:divBdr>
                <w:top w:val="none" w:sz="0" w:space="0" w:color="auto"/>
                <w:left w:val="none" w:sz="0" w:space="0" w:color="auto"/>
                <w:bottom w:val="none" w:sz="0" w:space="0" w:color="auto"/>
                <w:right w:val="none" w:sz="0" w:space="0" w:color="auto"/>
              </w:divBdr>
            </w:div>
            <w:div w:id="2082674677">
              <w:marLeft w:val="0"/>
              <w:marRight w:val="0"/>
              <w:marTop w:val="0"/>
              <w:marBottom w:val="0"/>
              <w:divBdr>
                <w:top w:val="none" w:sz="0" w:space="0" w:color="auto"/>
                <w:left w:val="none" w:sz="0" w:space="0" w:color="auto"/>
                <w:bottom w:val="none" w:sz="0" w:space="0" w:color="auto"/>
                <w:right w:val="none" w:sz="0" w:space="0" w:color="auto"/>
              </w:divBdr>
            </w:div>
            <w:div w:id="2092894260">
              <w:marLeft w:val="0"/>
              <w:marRight w:val="0"/>
              <w:marTop w:val="0"/>
              <w:marBottom w:val="0"/>
              <w:divBdr>
                <w:top w:val="none" w:sz="0" w:space="0" w:color="auto"/>
                <w:left w:val="none" w:sz="0" w:space="0" w:color="auto"/>
                <w:bottom w:val="none" w:sz="0" w:space="0" w:color="auto"/>
                <w:right w:val="none" w:sz="0" w:space="0" w:color="auto"/>
              </w:divBdr>
            </w:div>
            <w:div w:id="2111389594">
              <w:marLeft w:val="0"/>
              <w:marRight w:val="0"/>
              <w:marTop w:val="0"/>
              <w:marBottom w:val="0"/>
              <w:divBdr>
                <w:top w:val="none" w:sz="0" w:space="0" w:color="auto"/>
                <w:left w:val="none" w:sz="0" w:space="0" w:color="auto"/>
                <w:bottom w:val="none" w:sz="0" w:space="0" w:color="auto"/>
                <w:right w:val="none" w:sz="0" w:space="0" w:color="auto"/>
              </w:divBdr>
            </w:div>
            <w:div w:id="2123264286">
              <w:marLeft w:val="0"/>
              <w:marRight w:val="0"/>
              <w:marTop w:val="0"/>
              <w:marBottom w:val="0"/>
              <w:divBdr>
                <w:top w:val="none" w:sz="0" w:space="0" w:color="auto"/>
                <w:left w:val="none" w:sz="0" w:space="0" w:color="auto"/>
                <w:bottom w:val="none" w:sz="0" w:space="0" w:color="auto"/>
                <w:right w:val="none" w:sz="0" w:space="0" w:color="auto"/>
              </w:divBdr>
            </w:div>
            <w:div w:id="2131363660">
              <w:marLeft w:val="0"/>
              <w:marRight w:val="0"/>
              <w:marTop w:val="0"/>
              <w:marBottom w:val="0"/>
              <w:divBdr>
                <w:top w:val="none" w:sz="0" w:space="0" w:color="auto"/>
                <w:left w:val="none" w:sz="0" w:space="0" w:color="auto"/>
                <w:bottom w:val="none" w:sz="0" w:space="0" w:color="auto"/>
                <w:right w:val="none" w:sz="0" w:space="0" w:color="auto"/>
              </w:divBdr>
            </w:div>
            <w:div w:id="213440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521822">
      <w:bodyDiv w:val="1"/>
      <w:marLeft w:val="0"/>
      <w:marRight w:val="0"/>
      <w:marTop w:val="0"/>
      <w:marBottom w:val="0"/>
      <w:divBdr>
        <w:top w:val="none" w:sz="0" w:space="0" w:color="auto"/>
        <w:left w:val="none" w:sz="0" w:space="0" w:color="auto"/>
        <w:bottom w:val="none" w:sz="0" w:space="0" w:color="auto"/>
        <w:right w:val="none" w:sz="0" w:space="0" w:color="auto"/>
      </w:divBdr>
    </w:div>
    <w:div w:id="562956912">
      <w:bodyDiv w:val="1"/>
      <w:marLeft w:val="0"/>
      <w:marRight w:val="0"/>
      <w:marTop w:val="0"/>
      <w:marBottom w:val="0"/>
      <w:divBdr>
        <w:top w:val="none" w:sz="0" w:space="0" w:color="auto"/>
        <w:left w:val="none" w:sz="0" w:space="0" w:color="auto"/>
        <w:bottom w:val="none" w:sz="0" w:space="0" w:color="auto"/>
        <w:right w:val="none" w:sz="0" w:space="0" w:color="auto"/>
      </w:divBdr>
    </w:div>
    <w:div w:id="563372604">
      <w:bodyDiv w:val="1"/>
      <w:marLeft w:val="0"/>
      <w:marRight w:val="0"/>
      <w:marTop w:val="0"/>
      <w:marBottom w:val="0"/>
      <w:divBdr>
        <w:top w:val="none" w:sz="0" w:space="0" w:color="auto"/>
        <w:left w:val="none" w:sz="0" w:space="0" w:color="auto"/>
        <w:bottom w:val="none" w:sz="0" w:space="0" w:color="auto"/>
        <w:right w:val="none" w:sz="0" w:space="0" w:color="auto"/>
      </w:divBdr>
    </w:div>
    <w:div w:id="564266412">
      <w:bodyDiv w:val="1"/>
      <w:marLeft w:val="0"/>
      <w:marRight w:val="0"/>
      <w:marTop w:val="0"/>
      <w:marBottom w:val="0"/>
      <w:divBdr>
        <w:top w:val="none" w:sz="0" w:space="0" w:color="auto"/>
        <w:left w:val="none" w:sz="0" w:space="0" w:color="auto"/>
        <w:bottom w:val="none" w:sz="0" w:space="0" w:color="auto"/>
        <w:right w:val="none" w:sz="0" w:space="0" w:color="auto"/>
      </w:divBdr>
    </w:div>
    <w:div w:id="565654580">
      <w:bodyDiv w:val="1"/>
      <w:marLeft w:val="0"/>
      <w:marRight w:val="0"/>
      <w:marTop w:val="0"/>
      <w:marBottom w:val="0"/>
      <w:divBdr>
        <w:top w:val="none" w:sz="0" w:space="0" w:color="auto"/>
        <w:left w:val="none" w:sz="0" w:space="0" w:color="auto"/>
        <w:bottom w:val="none" w:sz="0" w:space="0" w:color="auto"/>
        <w:right w:val="none" w:sz="0" w:space="0" w:color="auto"/>
      </w:divBdr>
    </w:div>
    <w:div w:id="567036687">
      <w:bodyDiv w:val="1"/>
      <w:marLeft w:val="0"/>
      <w:marRight w:val="0"/>
      <w:marTop w:val="0"/>
      <w:marBottom w:val="0"/>
      <w:divBdr>
        <w:top w:val="none" w:sz="0" w:space="0" w:color="auto"/>
        <w:left w:val="none" w:sz="0" w:space="0" w:color="auto"/>
        <w:bottom w:val="none" w:sz="0" w:space="0" w:color="auto"/>
        <w:right w:val="none" w:sz="0" w:space="0" w:color="auto"/>
      </w:divBdr>
    </w:div>
    <w:div w:id="571163894">
      <w:bodyDiv w:val="1"/>
      <w:marLeft w:val="0"/>
      <w:marRight w:val="0"/>
      <w:marTop w:val="0"/>
      <w:marBottom w:val="0"/>
      <w:divBdr>
        <w:top w:val="none" w:sz="0" w:space="0" w:color="auto"/>
        <w:left w:val="none" w:sz="0" w:space="0" w:color="auto"/>
        <w:bottom w:val="none" w:sz="0" w:space="0" w:color="auto"/>
        <w:right w:val="none" w:sz="0" w:space="0" w:color="auto"/>
      </w:divBdr>
    </w:div>
    <w:div w:id="575015055">
      <w:bodyDiv w:val="1"/>
      <w:marLeft w:val="0"/>
      <w:marRight w:val="0"/>
      <w:marTop w:val="0"/>
      <w:marBottom w:val="0"/>
      <w:divBdr>
        <w:top w:val="none" w:sz="0" w:space="0" w:color="auto"/>
        <w:left w:val="none" w:sz="0" w:space="0" w:color="auto"/>
        <w:bottom w:val="none" w:sz="0" w:space="0" w:color="auto"/>
        <w:right w:val="none" w:sz="0" w:space="0" w:color="auto"/>
      </w:divBdr>
    </w:div>
    <w:div w:id="575751321">
      <w:bodyDiv w:val="1"/>
      <w:marLeft w:val="0"/>
      <w:marRight w:val="0"/>
      <w:marTop w:val="0"/>
      <w:marBottom w:val="0"/>
      <w:divBdr>
        <w:top w:val="none" w:sz="0" w:space="0" w:color="auto"/>
        <w:left w:val="none" w:sz="0" w:space="0" w:color="auto"/>
        <w:bottom w:val="none" w:sz="0" w:space="0" w:color="auto"/>
        <w:right w:val="none" w:sz="0" w:space="0" w:color="auto"/>
      </w:divBdr>
    </w:div>
    <w:div w:id="576214256">
      <w:bodyDiv w:val="1"/>
      <w:marLeft w:val="0"/>
      <w:marRight w:val="0"/>
      <w:marTop w:val="0"/>
      <w:marBottom w:val="0"/>
      <w:divBdr>
        <w:top w:val="none" w:sz="0" w:space="0" w:color="auto"/>
        <w:left w:val="none" w:sz="0" w:space="0" w:color="auto"/>
        <w:bottom w:val="none" w:sz="0" w:space="0" w:color="auto"/>
        <w:right w:val="none" w:sz="0" w:space="0" w:color="auto"/>
      </w:divBdr>
    </w:div>
    <w:div w:id="579870165">
      <w:bodyDiv w:val="1"/>
      <w:marLeft w:val="0"/>
      <w:marRight w:val="0"/>
      <w:marTop w:val="0"/>
      <w:marBottom w:val="0"/>
      <w:divBdr>
        <w:top w:val="none" w:sz="0" w:space="0" w:color="auto"/>
        <w:left w:val="none" w:sz="0" w:space="0" w:color="auto"/>
        <w:bottom w:val="none" w:sz="0" w:space="0" w:color="auto"/>
        <w:right w:val="none" w:sz="0" w:space="0" w:color="auto"/>
      </w:divBdr>
    </w:div>
    <w:div w:id="582682584">
      <w:bodyDiv w:val="1"/>
      <w:marLeft w:val="0"/>
      <w:marRight w:val="0"/>
      <w:marTop w:val="0"/>
      <w:marBottom w:val="0"/>
      <w:divBdr>
        <w:top w:val="none" w:sz="0" w:space="0" w:color="auto"/>
        <w:left w:val="none" w:sz="0" w:space="0" w:color="auto"/>
        <w:bottom w:val="none" w:sz="0" w:space="0" w:color="auto"/>
        <w:right w:val="none" w:sz="0" w:space="0" w:color="auto"/>
      </w:divBdr>
    </w:div>
    <w:div w:id="582908046">
      <w:bodyDiv w:val="1"/>
      <w:marLeft w:val="0"/>
      <w:marRight w:val="0"/>
      <w:marTop w:val="0"/>
      <w:marBottom w:val="0"/>
      <w:divBdr>
        <w:top w:val="none" w:sz="0" w:space="0" w:color="auto"/>
        <w:left w:val="none" w:sz="0" w:space="0" w:color="auto"/>
        <w:bottom w:val="none" w:sz="0" w:space="0" w:color="auto"/>
        <w:right w:val="none" w:sz="0" w:space="0" w:color="auto"/>
      </w:divBdr>
    </w:div>
    <w:div w:id="583497419">
      <w:bodyDiv w:val="1"/>
      <w:marLeft w:val="0"/>
      <w:marRight w:val="0"/>
      <w:marTop w:val="0"/>
      <w:marBottom w:val="0"/>
      <w:divBdr>
        <w:top w:val="none" w:sz="0" w:space="0" w:color="auto"/>
        <w:left w:val="none" w:sz="0" w:space="0" w:color="auto"/>
        <w:bottom w:val="none" w:sz="0" w:space="0" w:color="auto"/>
        <w:right w:val="none" w:sz="0" w:space="0" w:color="auto"/>
      </w:divBdr>
    </w:div>
    <w:div w:id="584074142">
      <w:bodyDiv w:val="1"/>
      <w:marLeft w:val="0"/>
      <w:marRight w:val="0"/>
      <w:marTop w:val="0"/>
      <w:marBottom w:val="0"/>
      <w:divBdr>
        <w:top w:val="none" w:sz="0" w:space="0" w:color="auto"/>
        <w:left w:val="none" w:sz="0" w:space="0" w:color="auto"/>
        <w:bottom w:val="none" w:sz="0" w:space="0" w:color="auto"/>
        <w:right w:val="none" w:sz="0" w:space="0" w:color="auto"/>
      </w:divBdr>
    </w:div>
    <w:div w:id="588468438">
      <w:bodyDiv w:val="1"/>
      <w:marLeft w:val="0"/>
      <w:marRight w:val="0"/>
      <w:marTop w:val="0"/>
      <w:marBottom w:val="0"/>
      <w:divBdr>
        <w:top w:val="none" w:sz="0" w:space="0" w:color="auto"/>
        <w:left w:val="none" w:sz="0" w:space="0" w:color="auto"/>
        <w:bottom w:val="none" w:sz="0" w:space="0" w:color="auto"/>
        <w:right w:val="none" w:sz="0" w:space="0" w:color="auto"/>
      </w:divBdr>
    </w:div>
    <w:div w:id="589048854">
      <w:bodyDiv w:val="1"/>
      <w:marLeft w:val="0"/>
      <w:marRight w:val="0"/>
      <w:marTop w:val="0"/>
      <w:marBottom w:val="0"/>
      <w:divBdr>
        <w:top w:val="none" w:sz="0" w:space="0" w:color="auto"/>
        <w:left w:val="none" w:sz="0" w:space="0" w:color="auto"/>
        <w:bottom w:val="none" w:sz="0" w:space="0" w:color="auto"/>
        <w:right w:val="none" w:sz="0" w:space="0" w:color="auto"/>
      </w:divBdr>
    </w:div>
    <w:div w:id="589117085">
      <w:bodyDiv w:val="1"/>
      <w:marLeft w:val="0"/>
      <w:marRight w:val="0"/>
      <w:marTop w:val="0"/>
      <w:marBottom w:val="0"/>
      <w:divBdr>
        <w:top w:val="none" w:sz="0" w:space="0" w:color="auto"/>
        <w:left w:val="none" w:sz="0" w:space="0" w:color="auto"/>
        <w:bottom w:val="none" w:sz="0" w:space="0" w:color="auto"/>
        <w:right w:val="none" w:sz="0" w:space="0" w:color="auto"/>
      </w:divBdr>
    </w:div>
    <w:div w:id="590283060">
      <w:bodyDiv w:val="1"/>
      <w:marLeft w:val="0"/>
      <w:marRight w:val="0"/>
      <w:marTop w:val="0"/>
      <w:marBottom w:val="0"/>
      <w:divBdr>
        <w:top w:val="none" w:sz="0" w:space="0" w:color="auto"/>
        <w:left w:val="none" w:sz="0" w:space="0" w:color="auto"/>
        <w:bottom w:val="none" w:sz="0" w:space="0" w:color="auto"/>
        <w:right w:val="none" w:sz="0" w:space="0" w:color="auto"/>
      </w:divBdr>
    </w:div>
    <w:div w:id="590626415">
      <w:bodyDiv w:val="1"/>
      <w:marLeft w:val="0"/>
      <w:marRight w:val="0"/>
      <w:marTop w:val="0"/>
      <w:marBottom w:val="0"/>
      <w:divBdr>
        <w:top w:val="none" w:sz="0" w:space="0" w:color="auto"/>
        <w:left w:val="none" w:sz="0" w:space="0" w:color="auto"/>
        <w:bottom w:val="none" w:sz="0" w:space="0" w:color="auto"/>
        <w:right w:val="none" w:sz="0" w:space="0" w:color="auto"/>
      </w:divBdr>
    </w:div>
    <w:div w:id="592396753">
      <w:bodyDiv w:val="1"/>
      <w:marLeft w:val="0"/>
      <w:marRight w:val="0"/>
      <w:marTop w:val="0"/>
      <w:marBottom w:val="0"/>
      <w:divBdr>
        <w:top w:val="none" w:sz="0" w:space="0" w:color="auto"/>
        <w:left w:val="none" w:sz="0" w:space="0" w:color="auto"/>
        <w:bottom w:val="none" w:sz="0" w:space="0" w:color="auto"/>
        <w:right w:val="none" w:sz="0" w:space="0" w:color="auto"/>
      </w:divBdr>
    </w:div>
    <w:div w:id="595098011">
      <w:bodyDiv w:val="1"/>
      <w:marLeft w:val="0"/>
      <w:marRight w:val="0"/>
      <w:marTop w:val="0"/>
      <w:marBottom w:val="0"/>
      <w:divBdr>
        <w:top w:val="none" w:sz="0" w:space="0" w:color="auto"/>
        <w:left w:val="none" w:sz="0" w:space="0" w:color="auto"/>
        <w:bottom w:val="none" w:sz="0" w:space="0" w:color="auto"/>
        <w:right w:val="none" w:sz="0" w:space="0" w:color="auto"/>
      </w:divBdr>
    </w:div>
    <w:div w:id="597566160">
      <w:bodyDiv w:val="1"/>
      <w:marLeft w:val="0"/>
      <w:marRight w:val="0"/>
      <w:marTop w:val="0"/>
      <w:marBottom w:val="0"/>
      <w:divBdr>
        <w:top w:val="none" w:sz="0" w:space="0" w:color="auto"/>
        <w:left w:val="none" w:sz="0" w:space="0" w:color="auto"/>
        <w:bottom w:val="none" w:sz="0" w:space="0" w:color="auto"/>
        <w:right w:val="none" w:sz="0" w:space="0" w:color="auto"/>
      </w:divBdr>
    </w:div>
    <w:div w:id="597754123">
      <w:bodyDiv w:val="1"/>
      <w:marLeft w:val="0"/>
      <w:marRight w:val="0"/>
      <w:marTop w:val="0"/>
      <w:marBottom w:val="0"/>
      <w:divBdr>
        <w:top w:val="none" w:sz="0" w:space="0" w:color="auto"/>
        <w:left w:val="none" w:sz="0" w:space="0" w:color="auto"/>
        <w:bottom w:val="none" w:sz="0" w:space="0" w:color="auto"/>
        <w:right w:val="none" w:sz="0" w:space="0" w:color="auto"/>
      </w:divBdr>
    </w:div>
    <w:div w:id="598684970">
      <w:bodyDiv w:val="1"/>
      <w:marLeft w:val="0"/>
      <w:marRight w:val="0"/>
      <w:marTop w:val="0"/>
      <w:marBottom w:val="0"/>
      <w:divBdr>
        <w:top w:val="none" w:sz="0" w:space="0" w:color="auto"/>
        <w:left w:val="none" w:sz="0" w:space="0" w:color="auto"/>
        <w:bottom w:val="none" w:sz="0" w:space="0" w:color="auto"/>
        <w:right w:val="none" w:sz="0" w:space="0" w:color="auto"/>
      </w:divBdr>
    </w:div>
    <w:div w:id="599724622">
      <w:bodyDiv w:val="1"/>
      <w:marLeft w:val="0"/>
      <w:marRight w:val="0"/>
      <w:marTop w:val="0"/>
      <w:marBottom w:val="0"/>
      <w:divBdr>
        <w:top w:val="none" w:sz="0" w:space="0" w:color="auto"/>
        <w:left w:val="none" w:sz="0" w:space="0" w:color="auto"/>
        <w:bottom w:val="none" w:sz="0" w:space="0" w:color="auto"/>
        <w:right w:val="none" w:sz="0" w:space="0" w:color="auto"/>
      </w:divBdr>
    </w:div>
    <w:div w:id="600115214">
      <w:bodyDiv w:val="1"/>
      <w:marLeft w:val="0"/>
      <w:marRight w:val="0"/>
      <w:marTop w:val="0"/>
      <w:marBottom w:val="0"/>
      <w:divBdr>
        <w:top w:val="none" w:sz="0" w:space="0" w:color="auto"/>
        <w:left w:val="none" w:sz="0" w:space="0" w:color="auto"/>
        <w:bottom w:val="none" w:sz="0" w:space="0" w:color="auto"/>
        <w:right w:val="none" w:sz="0" w:space="0" w:color="auto"/>
      </w:divBdr>
    </w:div>
    <w:div w:id="602687791">
      <w:bodyDiv w:val="1"/>
      <w:marLeft w:val="0"/>
      <w:marRight w:val="0"/>
      <w:marTop w:val="0"/>
      <w:marBottom w:val="0"/>
      <w:divBdr>
        <w:top w:val="none" w:sz="0" w:space="0" w:color="auto"/>
        <w:left w:val="none" w:sz="0" w:space="0" w:color="auto"/>
        <w:bottom w:val="none" w:sz="0" w:space="0" w:color="auto"/>
        <w:right w:val="none" w:sz="0" w:space="0" w:color="auto"/>
      </w:divBdr>
    </w:div>
    <w:div w:id="602887110">
      <w:bodyDiv w:val="1"/>
      <w:marLeft w:val="0"/>
      <w:marRight w:val="0"/>
      <w:marTop w:val="0"/>
      <w:marBottom w:val="0"/>
      <w:divBdr>
        <w:top w:val="none" w:sz="0" w:space="0" w:color="auto"/>
        <w:left w:val="none" w:sz="0" w:space="0" w:color="auto"/>
        <w:bottom w:val="none" w:sz="0" w:space="0" w:color="auto"/>
        <w:right w:val="none" w:sz="0" w:space="0" w:color="auto"/>
      </w:divBdr>
    </w:div>
    <w:div w:id="603074826">
      <w:bodyDiv w:val="1"/>
      <w:marLeft w:val="0"/>
      <w:marRight w:val="0"/>
      <w:marTop w:val="0"/>
      <w:marBottom w:val="0"/>
      <w:divBdr>
        <w:top w:val="none" w:sz="0" w:space="0" w:color="auto"/>
        <w:left w:val="none" w:sz="0" w:space="0" w:color="auto"/>
        <w:bottom w:val="none" w:sz="0" w:space="0" w:color="auto"/>
        <w:right w:val="none" w:sz="0" w:space="0" w:color="auto"/>
      </w:divBdr>
    </w:div>
    <w:div w:id="604001192">
      <w:bodyDiv w:val="1"/>
      <w:marLeft w:val="0"/>
      <w:marRight w:val="0"/>
      <w:marTop w:val="0"/>
      <w:marBottom w:val="0"/>
      <w:divBdr>
        <w:top w:val="none" w:sz="0" w:space="0" w:color="auto"/>
        <w:left w:val="none" w:sz="0" w:space="0" w:color="auto"/>
        <w:bottom w:val="none" w:sz="0" w:space="0" w:color="auto"/>
        <w:right w:val="none" w:sz="0" w:space="0" w:color="auto"/>
      </w:divBdr>
    </w:div>
    <w:div w:id="604191861">
      <w:bodyDiv w:val="1"/>
      <w:marLeft w:val="0"/>
      <w:marRight w:val="0"/>
      <w:marTop w:val="0"/>
      <w:marBottom w:val="0"/>
      <w:divBdr>
        <w:top w:val="none" w:sz="0" w:space="0" w:color="auto"/>
        <w:left w:val="none" w:sz="0" w:space="0" w:color="auto"/>
        <w:bottom w:val="none" w:sz="0" w:space="0" w:color="auto"/>
        <w:right w:val="none" w:sz="0" w:space="0" w:color="auto"/>
      </w:divBdr>
    </w:div>
    <w:div w:id="604390203">
      <w:bodyDiv w:val="1"/>
      <w:marLeft w:val="0"/>
      <w:marRight w:val="0"/>
      <w:marTop w:val="0"/>
      <w:marBottom w:val="0"/>
      <w:divBdr>
        <w:top w:val="none" w:sz="0" w:space="0" w:color="auto"/>
        <w:left w:val="none" w:sz="0" w:space="0" w:color="auto"/>
        <w:bottom w:val="none" w:sz="0" w:space="0" w:color="auto"/>
        <w:right w:val="none" w:sz="0" w:space="0" w:color="auto"/>
      </w:divBdr>
    </w:div>
    <w:div w:id="605500167">
      <w:bodyDiv w:val="1"/>
      <w:marLeft w:val="0"/>
      <w:marRight w:val="0"/>
      <w:marTop w:val="0"/>
      <w:marBottom w:val="0"/>
      <w:divBdr>
        <w:top w:val="none" w:sz="0" w:space="0" w:color="auto"/>
        <w:left w:val="none" w:sz="0" w:space="0" w:color="auto"/>
        <w:bottom w:val="none" w:sz="0" w:space="0" w:color="auto"/>
        <w:right w:val="none" w:sz="0" w:space="0" w:color="auto"/>
      </w:divBdr>
    </w:div>
    <w:div w:id="606081936">
      <w:bodyDiv w:val="1"/>
      <w:marLeft w:val="0"/>
      <w:marRight w:val="0"/>
      <w:marTop w:val="0"/>
      <w:marBottom w:val="0"/>
      <w:divBdr>
        <w:top w:val="none" w:sz="0" w:space="0" w:color="auto"/>
        <w:left w:val="none" w:sz="0" w:space="0" w:color="auto"/>
        <w:bottom w:val="none" w:sz="0" w:space="0" w:color="auto"/>
        <w:right w:val="none" w:sz="0" w:space="0" w:color="auto"/>
      </w:divBdr>
    </w:div>
    <w:div w:id="606695830">
      <w:bodyDiv w:val="1"/>
      <w:marLeft w:val="0"/>
      <w:marRight w:val="0"/>
      <w:marTop w:val="0"/>
      <w:marBottom w:val="0"/>
      <w:divBdr>
        <w:top w:val="none" w:sz="0" w:space="0" w:color="auto"/>
        <w:left w:val="none" w:sz="0" w:space="0" w:color="auto"/>
        <w:bottom w:val="none" w:sz="0" w:space="0" w:color="auto"/>
        <w:right w:val="none" w:sz="0" w:space="0" w:color="auto"/>
      </w:divBdr>
    </w:div>
    <w:div w:id="607739471">
      <w:bodyDiv w:val="1"/>
      <w:marLeft w:val="0"/>
      <w:marRight w:val="0"/>
      <w:marTop w:val="0"/>
      <w:marBottom w:val="0"/>
      <w:divBdr>
        <w:top w:val="none" w:sz="0" w:space="0" w:color="auto"/>
        <w:left w:val="none" w:sz="0" w:space="0" w:color="auto"/>
        <w:bottom w:val="none" w:sz="0" w:space="0" w:color="auto"/>
        <w:right w:val="none" w:sz="0" w:space="0" w:color="auto"/>
      </w:divBdr>
    </w:div>
    <w:div w:id="607851271">
      <w:bodyDiv w:val="1"/>
      <w:marLeft w:val="0"/>
      <w:marRight w:val="0"/>
      <w:marTop w:val="0"/>
      <w:marBottom w:val="0"/>
      <w:divBdr>
        <w:top w:val="none" w:sz="0" w:space="0" w:color="auto"/>
        <w:left w:val="none" w:sz="0" w:space="0" w:color="auto"/>
        <w:bottom w:val="none" w:sz="0" w:space="0" w:color="auto"/>
        <w:right w:val="none" w:sz="0" w:space="0" w:color="auto"/>
      </w:divBdr>
    </w:div>
    <w:div w:id="609319579">
      <w:bodyDiv w:val="1"/>
      <w:marLeft w:val="0"/>
      <w:marRight w:val="0"/>
      <w:marTop w:val="0"/>
      <w:marBottom w:val="0"/>
      <w:divBdr>
        <w:top w:val="none" w:sz="0" w:space="0" w:color="auto"/>
        <w:left w:val="none" w:sz="0" w:space="0" w:color="auto"/>
        <w:bottom w:val="none" w:sz="0" w:space="0" w:color="auto"/>
        <w:right w:val="none" w:sz="0" w:space="0" w:color="auto"/>
      </w:divBdr>
    </w:div>
    <w:div w:id="609630534">
      <w:bodyDiv w:val="1"/>
      <w:marLeft w:val="0"/>
      <w:marRight w:val="0"/>
      <w:marTop w:val="0"/>
      <w:marBottom w:val="0"/>
      <w:divBdr>
        <w:top w:val="none" w:sz="0" w:space="0" w:color="auto"/>
        <w:left w:val="none" w:sz="0" w:space="0" w:color="auto"/>
        <w:bottom w:val="none" w:sz="0" w:space="0" w:color="auto"/>
        <w:right w:val="none" w:sz="0" w:space="0" w:color="auto"/>
      </w:divBdr>
    </w:div>
    <w:div w:id="609705398">
      <w:bodyDiv w:val="1"/>
      <w:marLeft w:val="0"/>
      <w:marRight w:val="0"/>
      <w:marTop w:val="0"/>
      <w:marBottom w:val="0"/>
      <w:divBdr>
        <w:top w:val="none" w:sz="0" w:space="0" w:color="auto"/>
        <w:left w:val="none" w:sz="0" w:space="0" w:color="auto"/>
        <w:bottom w:val="none" w:sz="0" w:space="0" w:color="auto"/>
        <w:right w:val="none" w:sz="0" w:space="0" w:color="auto"/>
      </w:divBdr>
    </w:div>
    <w:div w:id="611861940">
      <w:bodyDiv w:val="1"/>
      <w:marLeft w:val="0"/>
      <w:marRight w:val="0"/>
      <w:marTop w:val="0"/>
      <w:marBottom w:val="0"/>
      <w:divBdr>
        <w:top w:val="none" w:sz="0" w:space="0" w:color="auto"/>
        <w:left w:val="none" w:sz="0" w:space="0" w:color="auto"/>
        <w:bottom w:val="none" w:sz="0" w:space="0" w:color="auto"/>
        <w:right w:val="none" w:sz="0" w:space="0" w:color="auto"/>
      </w:divBdr>
    </w:div>
    <w:div w:id="615065912">
      <w:bodyDiv w:val="1"/>
      <w:marLeft w:val="0"/>
      <w:marRight w:val="0"/>
      <w:marTop w:val="0"/>
      <w:marBottom w:val="0"/>
      <w:divBdr>
        <w:top w:val="none" w:sz="0" w:space="0" w:color="auto"/>
        <w:left w:val="none" w:sz="0" w:space="0" w:color="auto"/>
        <w:bottom w:val="none" w:sz="0" w:space="0" w:color="auto"/>
        <w:right w:val="none" w:sz="0" w:space="0" w:color="auto"/>
      </w:divBdr>
    </w:div>
    <w:div w:id="617416254">
      <w:bodyDiv w:val="1"/>
      <w:marLeft w:val="0"/>
      <w:marRight w:val="0"/>
      <w:marTop w:val="0"/>
      <w:marBottom w:val="0"/>
      <w:divBdr>
        <w:top w:val="none" w:sz="0" w:space="0" w:color="auto"/>
        <w:left w:val="none" w:sz="0" w:space="0" w:color="auto"/>
        <w:bottom w:val="none" w:sz="0" w:space="0" w:color="auto"/>
        <w:right w:val="none" w:sz="0" w:space="0" w:color="auto"/>
      </w:divBdr>
    </w:div>
    <w:div w:id="622032226">
      <w:bodyDiv w:val="1"/>
      <w:marLeft w:val="0"/>
      <w:marRight w:val="0"/>
      <w:marTop w:val="0"/>
      <w:marBottom w:val="0"/>
      <w:divBdr>
        <w:top w:val="none" w:sz="0" w:space="0" w:color="auto"/>
        <w:left w:val="none" w:sz="0" w:space="0" w:color="auto"/>
        <w:bottom w:val="none" w:sz="0" w:space="0" w:color="auto"/>
        <w:right w:val="none" w:sz="0" w:space="0" w:color="auto"/>
      </w:divBdr>
    </w:div>
    <w:div w:id="623848328">
      <w:bodyDiv w:val="1"/>
      <w:marLeft w:val="0"/>
      <w:marRight w:val="0"/>
      <w:marTop w:val="0"/>
      <w:marBottom w:val="0"/>
      <w:divBdr>
        <w:top w:val="none" w:sz="0" w:space="0" w:color="auto"/>
        <w:left w:val="none" w:sz="0" w:space="0" w:color="auto"/>
        <w:bottom w:val="none" w:sz="0" w:space="0" w:color="auto"/>
        <w:right w:val="none" w:sz="0" w:space="0" w:color="auto"/>
      </w:divBdr>
    </w:div>
    <w:div w:id="625429997">
      <w:bodyDiv w:val="1"/>
      <w:marLeft w:val="0"/>
      <w:marRight w:val="0"/>
      <w:marTop w:val="0"/>
      <w:marBottom w:val="0"/>
      <w:divBdr>
        <w:top w:val="none" w:sz="0" w:space="0" w:color="auto"/>
        <w:left w:val="none" w:sz="0" w:space="0" w:color="auto"/>
        <w:bottom w:val="none" w:sz="0" w:space="0" w:color="auto"/>
        <w:right w:val="none" w:sz="0" w:space="0" w:color="auto"/>
      </w:divBdr>
    </w:div>
    <w:div w:id="625965997">
      <w:bodyDiv w:val="1"/>
      <w:marLeft w:val="0"/>
      <w:marRight w:val="0"/>
      <w:marTop w:val="0"/>
      <w:marBottom w:val="0"/>
      <w:divBdr>
        <w:top w:val="none" w:sz="0" w:space="0" w:color="auto"/>
        <w:left w:val="none" w:sz="0" w:space="0" w:color="auto"/>
        <w:bottom w:val="none" w:sz="0" w:space="0" w:color="auto"/>
        <w:right w:val="none" w:sz="0" w:space="0" w:color="auto"/>
      </w:divBdr>
    </w:div>
    <w:div w:id="626352831">
      <w:bodyDiv w:val="1"/>
      <w:marLeft w:val="0"/>
      <w:marRight w:val="0"/>
      <w:marTop w:val="0"/>
      <w:marBottom w:val="0"/>
      <w:divBdr>
        <w:top w:val="none" w:sz="0" w:space="0" w:color="auto"/>
        <w:left w:val="none" w:sz="0" w:space="0" w:color="auto"/>
        <w:bottom w:val="none" w:sz="0" w:space="0" w:color="auto"/>
        <w:right w:val="none" w:sz="0" w:space="0" w:color="auto"/>
      </w:divBdr>
    </w:div>
    <w:div w:id="627400633">
      <w:bodyDiv w:val="1"/>
      <w:marLeft w:val="0"/>
      <w:marRight w:val="0"/>
      <w:marTop w:val="0"/>
      <w:marBottom w:val="0"/>
      <w:divBdr>
        <w:top w:val="none" w:sz="0" w:space="0" w:color="auto"/>
        <w:left w:val="none" w:sz="0" w:space="0" w:color="auto"/>
        <w:bottom w:val="none" w:sz="0" w:space="0" w:color="auto"/>
        <w:right w:val="none" w:sz="0" w:space="0" w:color="auto"/>
      </w:divBdr>
    </w:div>
    <w:div w:id="628898742">
      <w:bodyDiv w:val="1"/>
      <w:marLeft w:val="0"/>
      <w:marRight w:val="0"/>
      <w:marTop w:val="0"/>
      <w:marBottom w:val="0"/>
      <w:divBdr>
        <w:top w:val="none" w:sz="0" w:space="0" w:color="auto"/>
        <w:left w:val="none" w:sz="0" w:space="0" w:color="auto"/>
        <w:bottom w:val="none" w:sz="0" w:space="0" w:color="auto"/>
        <w:right w:val="none" w:sz="0" w:space="0" w:color="auto"/>
      </w:divBdr>
    </w:div>
    <w:div w:id="629551181">
      <w:bodyDiv w:val="1"/>
      <w:marLeft w:val="0"/>
      <w:marRight w:val="0"/>
      <w:marTop w:val="0"/>
      <w:marBottom w:val="0"/>
      <w:divBdr>
        <w:top w:val="none" w:sz="0" w:space="0" w:color="auto"/>
        <w:left w:val="none" w:sz="0" w:space="0" w:color="auto"/>
        <w:bottom w:val="none" w:sz="0" w:space="0" w:color="auto"/>
        <w:right w:val="none" w:sz="0" w:space="0" w:color="auto"/>
      </w:divBdr>
    </w:div>
    <w:div w:id="634531515">
      <w:bodyDiv w:val="1"/>
      <w:marLeft w:val="0"/>
      <w:marRight w:val="0"/>
      <w:marTop w:val="0"/>
      <w:marBottom w:val="0"/>
      <w:divBdr>
        <w:top w:val="none" w:sz="0" w:space="0" w:color="auto"/>
        <w:left w:val="none" w:sz="0" w:space="0" w:color="auto"/>
        <w:bottom w:val="none" w:sz="0" w:space="0" w:color="auto"/>
        <w:right w:val="none" w:sz="0" w:space="0" w:color="auto"/>
      </w:divBdr>
    </w:div>
    <w:div w:id="634872996">
      <w:bodyDiv w:val="1"/>
      <w:marLeft w:val="0"/>
      <w:marRight w:val="0"/>
      <w:marTop w:val="0"/>
      <w:marBottom w:val="0"/>
      <w:divBdr>
        <w:top w:val="none" w:sz="0" w:space="0" w:color="auto"/>
        <w:left w:val="none" w:sz="0" w:space="0" w:color="auto"/>
        <w:bottom w:val="none" w:sz="0" w:space="0" w:color="auto"/>
        <w:right w:val="none" w:sz="0" w:space="0" w:color="auto"/>
      </w:divBdr>
    </w:div>
    <w:div w:id="635724159">
      <w:bodyDiv w:val="1"/>
      <w:marLeft w:val="0"/>
      <w:marRight w:val="0"/>
      <w:marTop w:val="0"/>
      <w:marBottom w:val="0"/>
      <w:divBdr>
        <w:top w:val="none" w:sz="0" w:space="0" w:color="auto"/>
        <w:left w:val="none" w:sz="0" w:space="0" w:color="auto"/>
        <w:bottom w:val="none" w:sz="0" w:space="0" w:color="auto"/>
        <w:right w:val="none" w:sz="0" w:space="0" w:color="auto"/>
      </w:divBdr>
    </w:div>
    <w:div w:id="636183946">
      <w:bodyDiv w:val="1"/>
      <w:marLeft w:val="0"/>
      <w:marRight w:val="0"/>
      <w:marTop w:val="0"/>
      <w:marBottom w:val="0"/>
      <w:divBdr>
        <w:top w:val="none" w:sz="0" w:space="0" w:color="auto"/>
        <w:left w:val="none" w:sz="0" w:space="0" w:color="auto"/>
        <w:bottom w:val="none" w:sz="0" w:space="0" w:color="auto"/>
        <w:right w:val="none" w:sz="0" w:space="0" w:color="auto"/>
      </w:divBdr>
    </w:div>
    <w:div w:id="639264345">
      <w:bodyDiv w:val="1"/>
      <w:marLeft w:val="0"/>
      <w:marRight w:val="0"/>
      <w:marTop w:val="0"/>
      <w:marBottom w:val="0"/>
      <w:divBdr>
        <w:top w:val="none" w:sz="0" w:space="0" w:color="auto"/>
        <w:left w:val="none" w:sz="0" w:space="0" w:color="auto"/>
        <w:bottom w:val="none" w:sz="0" w:space="0" w:color="auto"/>
        <w:right w:val="none" w:sz="0" w:space="0" w:color="auto"/>
      </w:divBdr>
    </w:div>
    <w:div w:id="639387577">
      <w:bodyDiv w:val="1"/>
      <w:marLeft w:val="0"/>
      <w:marRight w:val="0"/>
      <w:marTop w:val="0"/>
      <w:marBottom w:val="0"/>
      <w:divBdr>
        <w:top w:val="none" w:sz="0" w:space="0" w:color="auto"/>
        <w:left w:val="none" w:sz="0" w:space="0" w:color="auto"/>
        <w:bottom w:val="none" w:sz="0" w:space="0" w:color="auto"/>
        <w:right w:val="none" w:sz="0" w:space="0" w:color="auto"/>
      </w:divBdr>
      <w:divsChild>
        <w:div w:id="340012450">
          <w:marLeft w:val="0"/>
          <w:marRight w:val="0"/>
          <w:marTop w:val="0"/>
          <w:marBottom w:val="0"/>
          <w:divBdr>
            <w:top w:val="none" w:sz="0" w:space="0" w:color="auto"/>
            <w:left w:val="none" w:sz="0" w:space="0" w:color="auto"/>
            <w:bottom w:val="none" w:sz="0" w:space="0" w:color="auto"/>
            <w:right w:val="none" w:sz="0" w:space="0" w:color="auto"/>
          </w:divBdr>
          <w:divsChild>
            <w:div w:id="9724270">
              <w:marLeft w:val="0"/>
              <w:marRight w:val="0"/>
              <w:marTop w:val="0"/>
              <w:marBottom w:val="0"/>
              <w:divBdr>
                <w:top w:val="none" w:sz="0" w:space="0" w:color="auto"/>
                <w:left w:val="none" w:sz="0" w:space="0" w:color="auto"/>
                <w:bottom w:val="none" w:sz="0" w:space="0" w:color="auto"/>
                <w:right w:val="none" w:sz="0" w:space="0" w:color="auto"/>
              </w:divBdr>
            </w:div>
            <w:div w:id="9766897">
              <w:marLeft w:val="0"/>
              <w:marRight w:val="0"/>
              <w:marTop w:val="0"/>
              <w:marBottom w:val="0"/>
              <w:divBdr>
                <w:top w:val="none" w:sz="0" w:space="0" w:color="auto"/>
                <w:left w:val="none" w:sz="0" w:space="0" w:color="auto"/>
                <w:bottom w:val="none" w:sz="0" w:space="0" w:color="auto"/>
                <w:right w:val="none" w:sz="0" w:space="0" w:color="auto"/>
              </w:divBdr>
            </w:div>
            <w:div w:id="36898160">
              <w:marLeft w:val="0"/>
              <w:marRight w:val="0"/>
              <w:marTop w:val="0"/>
              <w:marBottom w:val="0"/>
              <w:divBdr>
                <w:top w:val="none" w:sz="0" w:space="0" w:color="auto"/>
                <w:left w:val="none" w:sz="0" w:space="0" w:color="auto"/>
                <w:bottom w:val="none" w:sz="0" w:space="0" w:color="auto"/>
                <w:right w:val="none" w:sz="0" w:space="0" w:color="auto"/>
              </w:divBdr>
            </w:div>
            <w:div w:id="51344191">
              <w:marLeft w:val="0"/>
              <w:marRight w:val="0"/>
              <w:marTop w:val="0"/>
              <w:marBottom w:val="0"/>
              <w:divBdr>
                <w:top w:val="none" w:sz="0" w:space="0" w:color="auto"/>
                <w:left w:val="none" w:sz="0" w:space="0" w:color="auto"/>
                <w:bottom w:val="none" w:sz="0" w:space="0" w:color="auto"/>
                <w:right w:val="none" w:sz="0" w:space="0" w:color="auto"/>
              </w:divBdr>
            </w:div>
            <w:div w:id="60644657">
              <w:marLeft w:val="0"/>
              <w:marRight w:val="0"/>
              <w:marTop w:val="0"/>
              <w:marBottom w:val="0"/>
              <w:divBdr>
                <w:top w:val="none" w:sz="0" w:space="0" w:color="auto"/>
                <w:left w:val="none" w:sz="0" w:space="0" w:color="auto"/>
                <w:bottom w:val="none" w:sz="0" w:space="0" w:color="auto"/>
                <w:right w:val="none" w:sz="0" w:space="0" w:color="auto"/>
              </w:divBdr>
            </w:div>
            <w:div w:id="62139698">
              <w:marLeft w:val="0"/>
              <w:marRight w:val="0"/>
              <w:marTop w:val="0"/>
              <w:marBottom w:val="0"/>
              <w:divBdr>
                <w:top w:val="none" w:sz="0" w:space="0" w:color="auto"/>
                <w:left w:val="none" w:sz="0" w:space="0" w:color="auto"/>
                <w:bottom w:val="none" w:sz="0" w:space="0" w:color="auto"/>
                <w:right w:val="none" w:sz="0" w:space="0" w:color="auto"/>
              </w:divBdr>
            </w:div>
            <w:div w:id="95714448">
              <w:marLeft w:val="0"/>
              <w:marRight w:val="0"/>
              <w:marTop w:val="0"/>
              <w:marBottom w:val="0"/>
              <w:divBdr>
                <w:top w:val="none" w:sz="0" w:space="0" w:color="auto"/>
                <w:left w:val="none" w:sz="0" w:space="0" w:color="auto"/>
                <w:bottom w:val="none" w:sz="0" w:space="0" w:color="auto"/>
                <w:right w:val="none" w:sz="0" w:space="0" w:color="auto"/>
              </w:divBdr>
            </w:div>
            <w:div w:id="121729981">
              <w:marLeft w:val="0"/>
              <w:marRight w:val="0"/>
              <w:marTop w:val="0"/>
              <w:marBottom w:val="0"/>
              <w:divBdr>
                <w:top w:val="none" w:sz="0" w:space="0" w:color="auto"/>
                <w:left w:val="none" w:sz="0" w:space="0" w:color="auto"/>
                <w:bottom w:val="none" w:sz="0" w:space="0" w:color="auto"/>
                <w:right w:val="none" w:sz="0" w:space="0" w:color="auto"/>
              </w:divBdr>
            </w:div>
            <w:div w:id="141851887">
              <w:marLeft w:val="0"/>
              <w:marRight w:val="0"/>
              <w:marTop w:val="0"/>
              <w:marBottom w:val="0"/>
              <w:divBdr>
                <w:top w:val="none" w:sz="0" w:space="0" w:color="auto"/>
                <w:left w:val="none" w:sz="0" w:space="0" w:color="auto"/>
                <w:bottom w:val="none" w:sz="0" w:space="0" w:color="auto"/>
                <w:right w:val="none" w:sz="0" w:space="0" w:color="auto"/>
              </w:divBdr>
            </w:div>
            <w:div w:id="144511924">
              <w:marLeft w:val="0"/>
              <w:marRight w:val="0"/>
              <w:marTop w:val="0"/>
              <w:marBottom w:val="0"/>
              <w:divBdr>
                <w:top w:val="none" w:sz="0" w:space="0" w:color="auto"/>
                <w:left w:val="none" w:sz="0" w:space="0" w:color="auto"/>
                <w:bottom w:val="none" w:sz="0" w:space="0" w:color="auto"/>
                <w:right w:val="none" w:sz="0" w:space="0" w:color="auto"/>
              </w:divBdr>
            </w:div>
            <w:div w:id="160393206">
              <w:marLeft w:val="0"/>
              <w:marRight w:val="0"/>
              <w:marTop w:val="0"/>
              <w:marBottom w:val="0"/>
              <w:divBdr>
                <w:top w:val="none" w:sz="0" w:space="0" w:color="auto"/>
                <w:left w:val="none" w:sz="0" w:space="0" w:color="auto"/>
                <w:bottom w:val="none" w:sz="0" w:space="0" w:color="auto"/>
                <w:right w:val="none" w:sz="0" w:space="0" w:color="auto"/>
              </w:divBdr>
            </w:div>
            <w:div w:id="208107322">
              <w:marLeft w:val="0"/>
              <w:marRight w:val="0"/>
              <w:marTop w:val="0"/>
              <w:marBottom w:val="0"/>
              <w:divBdr>
                <w:top w:val="none" w:sz="0" w:space="0" w:color="auto"/>
                <w:left w:val="none" w:sz="0" w:space="0" w:color="auto"/>
                <w:bottom w:val="none" w:sz="0" w:space="0" w:color="auto"/>
                <w:right w:val="none" w:sz="0" w:space="0" w:color="auto"/>
              </w:divBdr>
            </w:div>
            <w:div w:id="230777318">
              <w:marLeft w:val="0"/>
              <w:marRight w:val="0"/>
              <w:marTop w:val="0"/>
              <w:marBottom w:val="0"/>
              <w:divBdr>
                <w:top w:val="none" w:sz="0" w:space="0" w:color="auto"/>
                <w:left w:val="none" w:sz="0" w:space="0" w:color="auto"/>
                <w:bottom w:val="none" w:sz="0" w:space="0" w:color="auto"/>
                <w:right w:val="none" w:sz="0" w:space="0" w:color="auto"/>
              </w:divBdr>
            </w:div>
            <w:div w:id="305205632">
              <w:marLeft w:val="0"/>
              <w:marRight w:val="0"/>
              <w:marTop w:val="0"/>
              <w:marBottom w:val="0"/>
              <w:divBdr>
                <w:top w:val="none" w:sz="0" w:space="0" w:color="auto"/>
                <w:left w:val="none" w:sz="0" w:space="0" w:color="auto"/>
                <w:bottom w:val="none" w:sz="0" w:space="0" w:color="auto"/>
                <w:right w:val="none" w:sz="0" w:space="0" w:color="auto"/>
              </w:divBdr>
            </w:div>
            <w:div w:id="331762767">
              <w:marLeft w:val="0"/>
              <w:marRight w:val="0"/>
              <w:marTop w:val="0"/>
              <w:marBottom w:val="0"/>
              <w:divBdr>
                <w:top w:val="none" w:sz="0" w:space="0" w:color="auto"/>
                <w:left w:val="none" w:sz="0" w:space="0" w:color="auto"/>
                <w:bottom w:val="none" w:sz="0" w:space="0" w:color="auto"/>
                <w:right w:val="none" w:sz="0" w:space="0" w:color="auto"/>
              </w:divBdr>
            </w:div>
            <w:div w:id="364215983">
              <w:marLeft w:val="0"/>
              <w:marRight w:val="0"/>
              <w:marTop w:val="0"/>
              <w:marBottom w:val="0"/>
              <w:divBdr>
                <w:top w:val="none" w:sz="0" w:space="0" w:color="auto"/>
                <w:left w:val="none" w:sz="0" w:space="0" w:color="auto"/>
                <w:bottom w:val="none" w:sz="0" w:space="0" w:color="auto"/>
                <w:right w:val="none" w:sz="0" w:space="0" w:color="auto"/>
              </w:divBdr>
            </w:div>
            <w:div w:id="368530658">
              <w:marLeft w:val="0"/>
              <w:marRight w:val="0"/>
              <w:marTop w:val="0"/>
              <w:marBottom w:val="0"/>
              <w:divBdr>
                <w:top w:val="none" w:sz="0" w:space="0" w:color="auto"/>
                <w:left w:val="none" w:sz="0" w:space="0" w:color="auto"/>
                <w:bottom w:val="none" w:sz="0" w:space="0" w:color="auto"/>
                <w:right w:val="none" w:sz="0" w:space="0" w:color="auto"/>
              </w:divBdr>
            </w:div>
            <w:div w:id="430397222">
              <w:marLeft w:val="0"/>
              <w:marRight w:val="0"/>
              <w:marTop w:val="0"/>
              <w:marBottom w:val="0"/>
              <w:divBdr>
                <w:top w:val="none" w:sz="0" w:space="0" w:color="auto"/>
                <w:left w:val="none" w:sz="0" w:space="0" w:color="auto"/>
                <w:bottom w:val="none" w:sz="0" w:space="0" w:color="auto"/>
                <w:right w:val="none" w:sz="0" w:space="0" w:color="auto"/>
              </w:divBdr>
            </w:div>
            <w:div w:id="442384633">
              <w:marLeft w:val="0"/>
              <w:marRight w:val="0"/>
              <w:marTop w:val="0"/>
              <w:marBottom w:val="0"/>
              <w:divBdr>
                <w:top w:val="none" w:sz="0" w:space="0" w:color="auto"/>
                <w:left w:val="none" w:sz="0" w:space="0" w:color="auto"/>
                <w:bottom w:val="none" w:sz="0" w:space="0" w:color="auto"/>
                <w:right w:val="none" w:sz="0" w:space="0" w:color="auto"/>
              </w:divBdr>
            </w:div>
            <w:div w:id="444353439">
              <w:marLeft w:val="0"/>
              <w:marRight w:val="0"/>
              <w:marTop w:val="0"/>
              <w:marBottom w:val="0"/>
              <w:divBdr>
                <w:top w:val="none" w:sz="0" w:space="0" w:color="auto"/>
                <w:left w:val="none" w:sz="0" w:space="0" w:color="auto"/>
                <w:bottom w:val="none" w:sz="0" w:space="0" w:color="auto"/>
                <w:right w:val="none" w:sz="0" w:space="0" w:color="auto"/>
              </w:divBdr>
            </w:div>
            <w:div w:id="542641632">
              <w:marLeft w:val="0"/>
              <w:marRight w:val="0"/>
              <w:marTop w:val="0"/>
              <w:marBottom w:val="0"/>
              <w:divBdr>
                <w:top w:val="none" w:sz="0" w:space="0" w:color="auto"/>
                <w:left w:val="none" w:sz="0" w:space="0" w:color="auto"/>
                <w:bottom w:val="none" w:sz="0" w:space="0" w:color="auto"/>
                <w:right w:val="none" w:sz="0" w:space="0" w:color="auto"/>
              </w:divBdr>
            </w:div>
            <w:div w:id="550962983">
              <w:marLeft w:val="0"/>
              <w:marRight w:val="0"/>
              <w:marTop w:val="0"/>
              <w:marBottom w:val="0"/>
              <w:divBdr>
                <w:top w:val="none" w:sz="0" w:space="0" w:color="auto"/>
                <w:left w:val="none" w:sz="0" w:space="0" w:color="auto"/>
                <w:bottom w:val="none" w:sz="0" w:space="0" w:color="auto"/>
                <w:right w:val="none" w:sz="0" w:space="0" w:color="auto"/>
              </w:divBdr>
            </w:div>
            <w:div w:id="571737385">
              <w:marLeft w:val="0"/>
              <w:marRight w:val="0"/>
              <w:marTop w:val="0"/>
              <w:marBottom w:val="0"/>
              <w:divBdr>
                <w:top w:val="none" w:sz="0" w:space="0" w:color="auto"/>
                <w:left w:val="none" w:sz="0" w:space="0" w:color="auto"/>
                <w:bottom w:val="none" w:sz="0" w:space="0" w:color="auto"/>
                <w:right w:val="none" w:sz="0" w:space="0" w:color="auto"/>
              </w:divBdr>
            </w:div>
            <w:div w:id="572935455">
              <w:marLeft w:val="0"/>
              <w:marRight w:val="0"/>
              <w:marTop w:val="0"/>
              <w:marBottom w:val="0"/>
              <w:divBdr>
                <w:top w:val="none" w:sz="0" w:space="0" w:color="auto"/>
                <w:left w:val="none" w:sz="0" w:space="0" w:color="auto"/>
                <w:bottom w:val="none" w:sz="0" w:space="0" w:color="auto"/>
                <w:right w:val="none" w:sz="0" w:space="0" w:color="auto"/>
              </w:divBdr>
            </w:div>
            <w:div w:id="575096679">
              <w:marLeft w:val="0"/>
              <w:marRight w:val="0"/>
              <w:marTop w:val="0"/>
              <w:marBottom w:val="0"/>
              <w:divBdr>
                <w:top w:val="none" w:sz="0" w:space="0" w:color="auto"/>
                <w:left w:val="none" w:sz="0" w:space="0" w:color="auto"/>
                <w:bottom w:val="none" w:sz="0" w:space="0" w:color="auto"/>
                <w:right w:val="none" w:sz="0" w:space="0" w:color="auto"/>
              </w:divBdr>
            </w:div>
            <w:div w:id="594486236">
              <w:marLeft w:val="0"/>
              <w:marRight w:val="0"/>
              <w:marTop w:val="0"/>
              <w:marBottom w:val="0"/>
              <w:divBdr>
                <w:top w:val="none" w:sz="0" w:space="0" w:color="auto"/>
                <w:left w:val="none" w:sz="0" w:space="0" w:color="auto"/>
                <w:bottom w:val="none" w:sz="0" w:space="0" w:color="auto"/>
                <w:right w:val="none" w:sz="0" w:space="0" w:color="auto"/>
              </w:divBdr>
            </w:div>
            <w:div w:id="605845022">
              <w:marLeft w:val="0"/>
              <w:marRight w:val="0"/>
              <w:marTop w:val="0"/>
              <w:marBottom w:val="0"/>
              <w:divBdr>
                <w:top w:val="none" w:sz="0" w:space="0" w:color="auto"/>
                <w:left w:val="none" w:sz="0" w:space="0" w:color="auto"/>
                <w:bottom w:val="none" w:sz="0" w:space="0" w:color="auto"/>
                <w:right w:val="none" w:sz="0" w:space="0" w:color="auto"/>
              </w:divBdr>
            </w:div>
            <w:div w:id="615479658">
              <w:marLeft w:val="0"/>
              <w:marRight w:val="0"/>
              <w:marTop w:val="0"/>
              <w:marBottom w:val="0"/>
              <w:divBdr>
                <w:top w:val="none" w:sz="0" w:space="0" w:color="auto"/>
                <w:left w:val="none" w:sz="0" w:space="0" w:color="auto"/>
                <w:bottom w:val="none" w:sz="0" w:space="0" w:color="auto"/>
                <w:right w:val="none" w:sz="0" w:space="0" w:color="auto"/>
              </w:divBdr>
            </w:div>
            <w:div w:id="625741555">
              <w:marLeft w:val="0"/>
              <w:marRight w:val="0"/>
              <w:marTop w:val="0"/>
              <w:marBottom w:val="0"/>
              <w:divBdr>
                <w:top w:val="none" w:sz="0" w:space="0" w:color="auto"/>
                <w:left w:val="none" w:sz="0" w:space="0" w:color="auto"/>
                <w:bottom w:val="none" w:sz="0" w:space="0" w:color="auto"/>
                <w:right w:val="none" w:sz="0" w:space="0" w:color="auto"/>
              </w:divBdr>
            </w:div>
            <w:div w:id="658311253">
              <w:marLeft w:val="0"/>
              <w:marRight w:val="0"/>
              <w:marTop w:val="0"/>
              <w:marBottom w:val="0"/>
              <w:divBdr>
                <w:top w:val="none" w:sz="0" w:space="0" w:color="auto"/>
                <w:left w:val="none" w:sz="0" w:space="0" w:color="auto"/>
                <w:bottom w:val="none" w:sz="0" w:space="0" w:color="auto"/>
                <w:right w:val="none" w:sz="0" w:space="0" w:color="auto"/>
              </w:divBdr>
            </w:div>
            <w:div w:id="686715877">
              <w:marLeft w:val="0"/>
              <w:marRight w:val="0"/>
              <w:marTop w:val="0"/>
              <w:marBottom w:val="0"/>
              <w:divBdr>
                <w:top w:val="none" w:sz="0" w:space="0" w:color="auto"/>
                <w:left w:val="none" w:sz="0" w:space="0" w:color="auto"/>
                <w:bottom w:val="none" w:sz="0" w:space="0" w:color="auto"/>
                <w:right w:val="none" w:sz="0" w:space="0" w:color="auto"/>
              </w:divBdr>
            </w:div>
            <w:div w:id="717819909">
              <w:marLeft w:val="0"/>
              <w:marRight w:val="0"/>
              <w:marTop w:val="0"/>
              <w:marBottom w:val="0"/>
              <w:divBdr>
                <w:top w:val="none" w:sz="0" w:space="0" w:color="auto"/>
                <w:left w:val="none" w:sz="0" w:space="0" w:color="auto"/>
                <w:bottom w:val="none" w:sz="0" w:space="0" w:color="auto"/>
                <w:right w:val="none" w:sz="0" w:space="0" w:color="auto"/>
              </w:divBdr>
            </w:div>
            <w:div w:id="721947181">
              <w:marLeft w:val="0"/>
              <w:marRight w:val="0"/>
              <w:marTop w:val="0"/>
              <w:marBottom w:val="0"/>
              <w:divBdr>
                <w:top w:val="none" w:sz="0" w:space="0" w:color="auto"/>
                <w:left w:val="none" w:sz="0" w:space="0" w:color="auto"/>
                <w:bottom w:val="none" w:sz="0" w:space="0" w:color="auto"/>
                <w:right w:val="none" w:sz="0" w:space="0" w:color="auto"/>
              </w:divBdr>
            </w:div>
            <w:div w:id="724644741">
              <w:marLeft w:val="0"/>
              <w:marRight w:val="0"/>
              <w:marTop w:val="0"/>
              <w:marBottom w:val="0"/>
              <w:divBdr>
                <w:top w:val="none" w:sz="0" w:space="0" w:color="auto"/>
                <w:left w:val="none" w:sz="0" w:space="0" w:color="auto"/>
                <w:bottom w:val="none" w:sz="0" w:space="0" w:color="auto"/>
                <w:right w:val="none" w:sz="0" w:space="0" w:color="auto"/>
              </w:divBdr>
            </w:div>
            <w:div w:id="743332211">
              <w:marLeft w:val="0"/>
              <w:marRight w:val="0"/>
              <w:marTop w:val="0"/>
              <w:marBottom w:val="0"/>
              <w:divBdr>
                <w:top w:val="none" w:sz="0" w:space="0" w:color="auto"/>
                <w:left w:val="none" w:sz="0" w:space="0" w:color="auto"/>
                <w:bottom w:val="none" w:sz="0" w:space="0" w:color="auto"/>
                <w:right w:val="none" w:sz="0" w:space="0" w:color="auto"/>
              </w:divBdr>
            </w:div>
            <w:div w:id="755517078">
              <w:marLeft w:val="0"/>
              <w:marRight w:val="0"/>
              <w:marTop w:val="0"/>
              <w:marBottom w:val="0"/>
              <w:divBdr>
                <w:top w:val="none" w:sz="0" w:space="0" w:color="auto"/>
                <w:left w:val="none" w:sz="0" w:space="0" w:color="auto"/>
                <w:bottom w:val="none" w:sz="0" w:space="0" w:color="auto"/>
                <w:right w:val="none" w:sz="0" w:space="0" w:color="auto"/>
              </w:divBdr>
            </w:div>
            <w:div w:id="768886545">
              <w:marLeft w:val="0"/>
              <w:marRight w:val="0"/>
              <w:marTop w:val="0"/>
              <w:marBottom w:val="0"/>
              <w:divBdr>
                <w:top w:val="none" w:sz="0" w:space="0" w:color="auto"/>
                <w:left w:val="none" w:sz="0" w:space="0" w:color="auto"/>
                <w:bottom w:val="none" w:sz="0" w:space="0" w:color="auto"/>
                <w:right w:val="none" w:sz="0" w:space="0" w:color="auto"/>
              </w:divBdr>
            </w:div>
            <w:div w:id="769549433">
              <w:marLeft w:val="0"/>
              <w:marRight w:val="0"/>
              <w:marTop w:val="0"/>
              <w:marBottom w:val="0"/>
              <w:divBdr>
                <w:top w:val="none" w:sz="0" w:space="0" w:color="auto"/>
                <w:left w:val="none" w:sz="0" w:space="0" w:color="auto"/>
                <w:bottom w:val="none" w:sz="0" w:space="0" w:color="auto"/>
                <w:right w:val="none" w:sz="0" w:space="0" w:color="auto"/>
              </w:divBdr>
            </w:div>
            <w:div w:id="841238621">
              <w:marLeft w:val="0"/>
              <w:marRight w:val="0"/>
              <w:marTop w:val="0"/>
              <w:marBottom w:val="0"/>
              <w:divBdr>
                <w:top w:val="none" w:sz="0" w:space="0" w:color="auto"/>
                <w:left w:val="none" w:sz="0" w:space="0" w:color="auto"/>
                <w:bottom w:val="none" w:sz="0" w:space="0" w:color="auto"/>
                <w:right w:val="none" w:sz="0" w:space="0" w:color="auto"/>
              </w:divBdr>
            </w:div>
            <w:div w:id="865144299">
              <w:marLeft w:val="0"/>
              <w:marRight w:val="0"/>
              <w:marTop w:val="0"/>
              <w:marBottom w:val="0"/>
              <w:divBdr>
                <w:top w:val="none" w:sz="0" w:space="0" w:color="auto"/>
                <w:left w:val="none" w:sz="0" w:space="0" w:color="auto"/>
                <w:bottom w:val="none" w:sz="0" w:space="0" w:color="auto"/>
                <w:right w:val="none" w:sz="0" w:space="0" w:color="auto"/>
              </w:divBdr>
            </w:div>
            <w:div w:id="865678844">
              <w:marLeft w:val="0"/>
              <w:marRight w:val="0"/>
              <w:marTop w:val="0"/>
              <w:marBottom w:val="0"/>
              <w:divBdr>
                <w:top w:val="none" w:sz="0" w:space="0" w:color="auto"/>
                <w:left w:val="none" w:sz="0" w:space="0" w:color="auto"/>
                <w:bottom w:val="none" w:sz="0" w:space="0" w:color="auto"/>
                <w:right w:val="none" w:sz="0" w:space="0" w:color="auto"/>
              </w:divBdr>
            </w:div>
            <w:div w:id="871572094">
              <w:marLeft w:val="0"/>
              <w:marRight w:val="0"/>
              <w:marTop w:val="0"/>
              <w:marBottom w:val="0"/>
              <w:divBdr>
                <w:top w:val="none" w:sz="0" w:space="0" w:color="auto"/>
                <w:left w:val="none" w:sz="0" w:space="0" w:color="auto"/>
                <w:bottom w:val="none" w:sz="0" w:space="0" w:color="auto"/>
                <w:right w:val="none" w:sz="0" w:space="0" w:color="auto"/>
              </w:divBdr>
            </w:div>
            <w:div w:id="876159250">
              <w:marLeft w:val="0"/>
              <w:marRight w:val="0"/>
              <w:marTop w:val="0"/>
              <w:marBottom w:val="0"/>
              <w:divBdr>
                <w:top w:val="none" w:sz="0" w:space="0" w:color="auto"/>
                <w:left w:val="none" w:sz="0" w:space="0" w:color="auto"/>
                <w:bottom w:val="none" w:sz="0" w:space="0" w:color="auto"/>
                <w:right w:val="none" w:sz="0" w:space="0" w:color="auto"/>
              </w:divBdr>
            </w:div>
            <w:div w:id="928998763">
              <w:marLeft w:val="0"/>
              <w:marRight w:val="0"/>
              <w:marTop w:val="0"/>
              <w:marBottom w:val="0"/>
              <w:divBdr>
                <w:top w:val="none" w:sz="0" w:space="0" w:color="auto"/>
                <w:left w:val="none" w:sz="0" w:space="0" w:color="auto"/>
                <w:bottom w:val="none" w:sz="0" w:space="0" w:color="auto"/>
                <w:right w:val="none" w:sz="0" w:space="0" w:color="auto"/>
              </w:divBdr>
            </w:div>
            <w:div w:id="931359726">
              <w:marLeft w:val="0"/>
              <w:marRight w:val="0"/>
              <w:marTop w:val="0"/>
              <w:marBottom w:val="0"/>
              <w:divBdr>
                <w:top w:val="none" w:sz="0" w:space="0" w:color="auto"/>
                <w:left w:val="none" w:sz="0" w:space="0" w:color="auto"/>
                <w:bottom w:val="none" w:sz="0" w:space="0" w:color="auto"/>
                <w:right w:val="none" w:sz="0" w:space="0" w:color="auto"/>
              </w:divBdr>
            </w:div>
            <w:div w:id="945120321">
              <w:marLeft w:val="0"/>
              <w:marRight w:val="0"/>
              <w:marTop w:val="0"/>
              <w:marBottom w:val="0"/>
              <w:divBdr>
                <w:top w:val="none" w:sz="0" w:space="0" w:color="auto"/>
                <w:left w:val="none" w:sz="0" w:space="0" w:color="auto"/>
                <w:bottom w:val="none" w:sz="0" w:space="0" w:color="auto"/>
                <w:right w:val="none" w:sz="0" w:space="0" w:color="auto"/>
              </w:divBdr>
            </w:div>
            <w:div w:id="978148765">
              <w:marLeft w:val="0"/>
              <w:marRight w:val="0"/>
              <w:marTop w:val="0"/>
              <w:marBottom w:val="0"/>
              <w:divBdr>
                <w:top w:val="none" w:sz="0" w:space="0" w:color="auto"/>
                <w:left w:val="none" w:sz="0" w:space="0" w:color="auto"/>
                <w:bottom w:val="none" w:sz="0" w:space="0" w:color="auto"/>
                <w:right w:val="none" w:sz="0" w:space="0" w:color="auto"/>
              </w:divBdr>
            </w:div>
            <w:div w:id="988747190">
              <w:marLeft w:val="0"/>
              <w:marRight w:val="0"/>
              <w:marTop w:val="0"/>
              <w:marBottom w:val="0"/>
              <w:divBdr>
                <w:top w:val="none" w:sz="0" w:space="0" w:color="auto"/>
                <w:left w:val="none" w:sz="0" w:space="0" w:color="auto"/>
                <w:bottom w:val="none" w:sz="0" w:space="0" w:color="auto"/>
                <w:right w:val="none" w:sz="0" w:space="0" w:color="auto"/>
              </w:divBdr>
            </w:div>
            <w:div w:id="1001158804">
              <w:marLeft w:val="0"/>
              <w:marRight w:val="0"/>
              <w:marTop w:val="0"/>
              <w:marBottom w:val="0"/>
              <w:divBdr>
                <w:top w:val="none" w:sz="0" w:space="0" w:color="auto"/>
                <w:left w:val="none" w:sz="0" w:space="0" w:color="auto"/>
                <w:bottom w:val="none" w:sz="0" w:space="0" w:color="auto"/>
                <w:right w:val="none" w:sz="0" w:space="0" w:color="auto"/>
              </w:divBdr>
            </w:div>
            <w:div w:id="1007824228">
              <w:marLeft w:val="0"/>
              <w:marRight w:val="0"/>
              <w:marTop w:val="0"/>
              <w:marBottom w:val="0"/>
              <w:divBdr>
                <w:top w:val="none" w:sz="0" w:space="0" w:color="auto"/>
                <w:left w:val="none" w:sz="0" w:space="0" w:color="auto"/>
                <w:bottom w:val="none" w:sz="0" w:space="0" w:color="auto"/>
                <w:right w:val="none" w:sz="0" w:space="0" w:color="auto"/>
              </w:divBdr>
            </w:div>
            <w:div w:id="1012688445">
              <w:marLeft w:val="0"/>
              <w:marRight w:val="0"/>
              <w:marTop w:val="0"/>
              <w:marBottom w:val="0"/>
              <w:divBdr>
                <w:top w:val="none" w:sz="0" w:space="0" w:color="auto"/>
                <w:left w:val="none" w:sz="0" w:space="0" w:color="auto"/>
                <w:bottom w:val="none" w:sz="0" w:space="0" w:color="auto"/>
                <w:right w:val="none" w:sz="0" w:space="0" w:color="auto"/>
              </w:divBdr>
            </w:div>
            <w:div w:id="1022241681">
              <w:marLeft w:val="0"/>
              <w:marRight w:val="0"/>
              <w:marTop w:val="0"/>
              <w:marBottom w:val="0"/>
              <w:divBdr>
                <w:top w:val="none" w:sz="0" w:space="0" w:color="auto"/>
                <w:left w:val="none" w:sz="0" w:space="0" w:color="auto"/>
                <w:bottom w:val="none" w:sz="0" w:space="0" w:color="auto"/>
                <w:right w:val="none" w:sz="0" w:space="0" w:color="auto"/>
              </w:divBdr>
            </w:div>
            <w:div w:id="1025324989">
              <w:marLeft w:val="0"/>
              <w:marRight w:val="0"/>
              <w:marTop w:val="0"/>
              <w:marBottom w:val="0"/>
              <w:divBdr>
                <w:top w:val="none" w:sz="0" w:space="0" w:color="auto"/>
                <w:left w:val="none" w:sz="0" w:space="0" w:color="auto"/>
                <w:bottom w:val="none" w:sz="0" w:space="0" w:color="auto"/>
                <w:right w:val="none" w:sz="0" w:space="0" w:color="auto"/>
              </w:divBdr>
            </w:div>
            <w:div w:id="1032001330">
              <w:marLeft w:val="0"/>
              <w:marRight w:val="0"/>
              <w:marTop w:val="0"/>
              <w:marBottom w:val="0"/>
              <w:divBdr>
                <w:top w:val="none" w:sz="0" w:space="0" w:color="auto"/>
                <w:left w:val="none" w:sz="0" w:space="0" w:color="auto"/>
                <w:bottom w:val="none" w:sz="0" w:space="0" w:color="auto"/>
                <w:right w:val="none" w:sz="0" w:space="0" w:color="auto"/>
              </w:divBdr>
            </w:div>
            <w:div w:id="1043362541">
              <w:marLeft w:val="0"/>
              <w:marRight w:val="0"/>
              <w:marTop w:val="0"/>
              <w:marBottom w:val="0"/>
              <w:divBdr>
                <w:top w:val="none" w:sz="0" w:space="0" w:color="auto"/>
                <w:left w:val="none" w:sz="0" w:space="0" w:color="auto"/>
                <w:bottom w:val="none" w:sz="0" w:space="0" w:color="auto"/>
                <w:right w:val="none" w:sz="0" w:space="0" w:color="auto"/>
              </w:divBdr>
            </w:div>
            <w:div w:id="1049962893">
              <w:marLeft w:val="0"/>
              <w:marRight w:val="0"/>
              <w:marTop w:val="0"/>
              <w:marBottom w:val="0"/>
              <w:divBdr>
                <w:top w:val="none" w:sz="0" w:space="0" w:color="auto"/>
                <w:left w:val="none" w:sz="0" w:space="0" w:color="auto"/>
                <w:bottom w:val="none" w:sz="0" w:space="0" w:color="auto"/>
                <w:right w:val="none" w:sz="0" w:space="0" w:color="auto"/>
              </w:divBdr>
            </w:div>
            <w:div w:id="1054816411">
              <w:marLeft w:val="0"/>
              <w:marRight w:val="0"/>
              <w:marTop w:val="0"/>
              <w:marBottom w:val="0"/>
              <w:divBdr>
                <w:top w:val="none" w:sz="0" w:space="0" w:color="auto"/>
                <w:left w:val="none" w:sz="0" w:space="0" w:color="auto"/>
                <w:bottom w:val="none" w:sz="0" w:space="0" w:color="auto"/>
                <w:right w:val="none" w:sz="0" w:space="0" w:color="auto"/>
              </w:divBdr>
            </w:div>
            <w:div w:id="1092892745">
              <w:marLeft w:val="0"/>
              <w:marRight w:val="0"/>
              <w:marTop w:val="0"/>
              <w:marBottom w:val="0"/>
              <w:divBdr>
                <w:top w:val="none" w:sz="0" w:space="0" w:color="auto"/>
                <w:left w:val="none" w:sz="0" w:space="0" w:color="auto"/>
                <w:bottom w:val="none" w:sz="0" w:space="0" w:color="auto"/>
                <w:right w:val="none" w:sz="0" w:space="0" w:color="auto"/>
              </w:divBdr>
            </w:div>
            <w:div w:id="1145469277">
              <w:marLeft w:val="0"/>
              <w:marRight w:val="0"/>
              <w:marTop w:val="0"/>
              <w:marBottom w:val="0"/>
              <w:divBdr>
                <w:top w:val="none" w:sz="0" w:space="0" w:color="auto"/>
                <w:left w:val="none" w:sz="0" w:space="0" w:color="auto"/>
                <w:bottom w:val="none" w:sz="0" w:space="0" w:color="auto"/>
                <w:right w:val="none" w:sz="0" w:space="0" w:color="auto"/>
              </w:divBdr>
            </w:div>
            <w:div w:id="1147472254">
              <w:marLeft w:val="0"/>
              <w:marRight w:val="0"/>
              <w:marTop w:val="0"/>
              <w:marBottom w:val="0"/>
              <w:divBdr>
                <w:top w:val="none" w:sz="0" w:space="0" w:color="auto"/>
                <w:left w:val="none" w:sz="0" w:space="0" w:color="auto"/>
                <w:bottom w:val="none" w:sz="0" w:space="0" w:color="auto"/>
                <w:right w:val="none" w:sz="0" w:space="0" w:color="auto"/>
              </w:divBdr>
            </w:div>
            <w:div w:id="1156334569">
              <w:marLeft w:val="0"/>
              <w:marRight w:val="0"/>
              <w:marTop w:val="0"/>
              <w:marBottom w:val="0"/>
              <w:divBdr>
                <w:top w:val="none" w:sz="0" w:space="0" w:color="auto"/>
                <w:left w:val="none" w:sz="0" w:space="0" w:color="auto"/>
                <w:bottom w:val="none" w:sz="0" w:space="0" w:color="auto"/>
                <w:right w:val="none" w:sz="0" w:space="0" w:color="auto"/>
              </w:divBdr>
            </w:div>
            <w:div w:id="1257128211">
              <w:marLeft w:val="0"/>
              <w:marRight w:val="0"/>
              <w:marTop w:val="0"/>
              <w:marBottom w:val="0"/>
              <w:divBdr>
                <w:top w:val="none" w:sz="0" w:space="0" w:color="auto"/>
                <w:left w:val="none" w:sz="0" w:space="0" w:color="auto"/>
                <w:bottom w:val="none" w:sz="0" w:space="0" w:color="auto"/>
                <w:right w:val="none" w:sz="0" w:space="0" w:color="auto"/>
              </w:divBdr>
            </w:div>
            <w:div w:id="1283923492">
              <w:marLeft w:val="0"/>
              <w:marRight w:val="0"/>
              <w:marTop w:val="0"/>
              <w:marBottom w:val="0"/>
              <w:divBdr>
                <w:top w:val="none" w:sz="0" w:space="0" w:color="auto"/>
                <w:left w:val="none" w:sz="0" w:space="0" w:color="auto"/>
                <w:bottom w:val="none" w:sz="0" w:space="0" w:color="auto"/>
                <w:right w:val="none" w:sz="0" w:space="0" w:color="auto"/>
              </w:divBdr>
            </w:div>
            <w:div w:id="1285580876">
              <w:marLeft w:val="0"/>
              <w:marRight w:val="0"/>
              <w:marTop w:val="0"/>
              <w:marBottom w:val="0"/>
              <w:divBdr>
                <w:top w:val="none" w:sz="0" w:space="0" w:color="auto"/>
                <w:left w:val="none" w:sz="0" w:space="0" w:color="auto"/>
                <w:bottom w:val="none" w:sz="0" w:space="0" w:color="auto"/>
                <w:right w:val="none" w:sz="0" w:space="0" w:color="auto"/>
              </w:divBdr>
            </w:div>
            <w:div w:id="1286236593">
              <w:marLeft w:val="0"/>
              <w:marRight w:val="0"/>
              <w:marTop w:val="0"/>
              <w:marBottom w:val="0"/>
              <w:divBdr>
                <w:top w:val="none" w:sz="0" w:space="0" w:color="auto"/>
                <w:left w:val="none" w:sz="0" w:space="0" w:color="auto"/>
                <w:bottom w:val="none" w:sz="0" w:space="0" w:color="auto"/>
                <w:right w:val="none" w:sz="0" w:space="0" w:color="auto"/>
              </w:divBdr>
            </w:div>
            <w:div w:id="1325084472">
              <w:marLeft w:val="0"/>
              <w:marRight w:val="0"/>
              <w:marTop w:val="0"/>
              <w:marBottom w:val="0"/>
              <w:divBdr>
                <w:top w:val="none" w:sz="0" w:space="0" w:color="auto"/>
                <w:left w:val="none" w:sz="0" w:space="0" w:color="auto"/>
                <w:bottom w:val="none" w:sz="0" w:space="0" w:color="auto"/>
                <w:right w:val="none" w:sz="0" w:space="0" w:color="auto"/>
              </w:divBdr>
            </w:div>
            <w:div w:id="1363939898">
              <w:marLeft w:val="0"/>
              <w:marRight w:val="0"/>
              <w:marTop w:val="0"/>
              <w:marBottom w:val="0"/>
              <w:divBdr>
                <w:top w:val="none" w:sz="0" w:space="0" w:color="auto"/>
                <w:left w:val="none" w:sz="0" w:space="0" w:color="auto"/>
                <w:bottom w:val="none" w:sz="0" w:space="0" w:color="auto"/>
                <w:right w:val="none" w:sz="0" w:space="0" w:color="auto"/>
              </w:divBdr>
            </w:div>
            <w:div w:id="1364359852">
              <w:marLeft w:val="0"/>
              <w:marRight w:val="0"/>
              <w:marTop w:val="0"/>
              <w:marBottom w:val="0"/>
              <w:divBdr>
                <w:top w:val="none" w:sz="0" w:space="0" w:color="auto"/>
                <w:left w:val="none" w:sz="0" w:space="0" w:color="auto"/>
                <w:bottom w:val="none" w:sz="0" w:space="0" w:color="auto"/>
                <w:right w:val="none" w:sz="0" w:space="0" w:color="auto"/>
              </w:divBdr>
            </w:div>
            <w:div w:id="1378699537">
              <w:marLeft w:val="0"/>
              <w:marRight w:val="0"/>
              <w:marTop w:val="0"/>
              <w:marBottom w:val="0"/>
              <w:divBdr>
                <w:top w:val="none" w:sz="0" w:space="0" w:color="auto"/>
                <w:left w:val="none" w:sz="0" w:space="0" w:color="auto"/>
                <w:bottom w:val="none" w:sz="0" w:space="0" w:color="auto"/>
                <w:right w:val="none" w:sz="0" w:space="0" w:color="auto"/>
              </w:divBdr>
            </w:div>
            <w:div w:id="1390033587">
              <w:marLeft w:val="0"/>
              <w:marRight w:val="0"/>
              <w:marTop w:val="0"/>
              <w:marBottom w:val="0"/>
              <w:divBdr>
                <w:top w:val="none" w:sz="0" w:space="0" w:color="auto"/>
                <w:left w:val="none" w:sz="0" w:space="0" w:color="auto"/>
                <w:bottom w:val="none" w:sz="0" w:space="0" w:color="auto"/>
                <w:right w:val="none" w:sz="0" w:space="0" w:color="auto"/>
              </w:divBdr>
            </w:div>
            <w:div w:id="1419600695">
              <w:marLeft w:val="0"/>
              <w:marRight w:val="0"/>
              <w:marTop w:val="0"/>
              <w:marBottom w:val="0"/>
              <w:divBdr>
                <w:top w:val="none" w:sz="0" w:space="0" w:color="auto"/>
                <w:left w:val="none" w:sz="0" w:space="0" w:color="auto"/>
                <w:bottom w:val="none" w:sz="0" w:space="0" w:color="auto"/>
                <w:right w:val="none" w:sz="0" w:space="0" w:color="auto"/>
              </w:divBdr>
            </w:div>
            <w:div w:id="1425879250">
              <w:marLeft w:val="0"/>
              <w:marRight w:val="0"/>
              <w:marTop w:val="0"/>
              <w:marBottom w:val="0"/>
              <w:divBdr>
                <w:top w:val="none" w:sz="0" w:space="0" w:color="auto"/>
                <w:left w:val="none" w:sz="0" w:space="0" w:color="auto"/>
                <w:bottom w:val="none" w:sz="0" w:space="0" w:color="auto"/>
                <w:right w:val="none" w:sz="0" w:space="0" w:color="auto"/>
              </w:divBdr>
            </w:div>
            <w:div w:id="1431122210">
              <w:marLeft w:val="0"/>
              <w:marRight w:val="0"/>
              <w:marTop w:val="0"/>
              <w:marBottom w:val="0"/>
              <w:divBdr>
                <w:top w:val="none" w:sz="0" w:space="0" w:color="auto"/>
                <w:left w:val="none" w:sz="0" w:space="0" w:color="auto"/>
                <w:bottom w:val="none" w:sz="0" w:space="0" w:color="auto"/>
                <w:right w:val="none" w:sz="0" w:space="0" w:color="auto"/>
              </w:divBdr>
            </w:div>
            <w:div w:id="1431855762">
              <w:marLeft w:val="0"/>
              <w:marRight w:val="0"/>
              <w:marTop w:val="0"/>
              <w:marBottom w:val="0"/>
              <w:divBdr>
                <w:top w:val="none" w:sz="0" w:space="0" w:color="auto"/>
                <w:left w:val="none" w:sz="0" w:space="0" w:color="auto"/>
                <w:bottom w:val="none" w:sz="0" w:space="0" w:color="auto"/>
                <w:right w:val="none" w:sz="0" w:space="0" w:color="auto"/>
              </w:divBdr>
            </w:div>
            <w:div w:id="1454599066">
              <w:marLeft w:val="0"/>
              <w:marRight w:val="0"/>
              <w:marTop w:val="0"/>
              <w:marBottom w:val="0"/>
              <w:divBdr>
                <w:top w:val="none" w:sz="0" w:space="0" w:color="auto"/>
                <w:left w:val="none" w:sz="0" w:space="0" w:color="auto"/>
                <w:bottom w:val="none" w:sz="0" w:space="0" w:color="auto"/>
                <w:right w:val="none" w:sz="0" w:space="0" w:color="auto"/>
              </w:divBdr>
            </w:div>
            <w:div w:id="1496342461">
              <w:marLeft w:val="0"/>
              <w:marRight w:val="0"/>
              <w:marTop w:val="0"/>
              <w:marBottom w:val="0"/>
              <w:divBdr>
                <w:top w:val="none" w:sz="0" w:space="0" w:color="auto"/>
                <w:left w:val="none" w:sz="0" w:space="0" w:color="auto"/>
                <w:bottom w:val="none" w:sz="0" w:space="0" w:color="auto"/>
                <w:right w:val="none" w:sz="0" w:space="0" w:color="auto"/>
              </w:divBdr>
            </w:div>
            <w:div w:id="1512186804">
              <w:marLeft w:val="0"/>
              <w:marRight w:val="0"/>
              <w:marTop w:val="0"/>
              <w:marBottom w:val="0"/>
              <w:divBdr>
                <w:top w:val="none" w:sz="0" w:space="0" w:color="auto"/>
                <w:left w:val="none" w:sz="0" w:space="0" w:color="auto"/>
                <w:bottom w:val="none" w:sz="0" w:space="0" w:color="auto"/>
                <w:right w:val="none" w:sz="0" w:space="0" w:color="auto"/>
              </w:divBdr>
            </w:div>
            <w:div w:id="1527600134">
              <w:marLeft w:val="0"/>
              <w:marRight w:val="0"/>
              <w:marTop w:val="0"/>
              <w:marBottom w:val="0"/>
              <w:divBdr>
                <w:top w:val="none" w:sz="0" w:space="0" w:color="auto"/>
                <w:left w:val="none" w:sz="0" w:space="0" w:color="auto"/>
                <w:bottom w:val="none" w:sz="0" w:space="0" w:color="auto"/>
                <w:right w:val="none" w:sz="0" w:space="0" w:color="auto"/>
              </w:divBdr>
            </w:div>
            <w:div w:id="1561937112">
              <w:marLeft w:val="0"/>
              <w:marRight w:val="0"/>
              <w:marTop w:val="0"/>
              <w:marBottom w:val="0"/>
              <w:divBdr>
                <w:top w:val="none" w:sz="0" w:space="0" w:color="auto"/>
                <w:left w:val="none" w:sz="0" w:space="0" w:color="auto"/>
                <w:bottom w:val="none" w:sz="0" w:space="0" w:color="auto"/>
                <w:right w:val="none" w:sz="0" w:space="0" w:color="auto"/>
              </w:divBdr>
            </w:div>
            <w:div w:id="1584797547">
              <w:marLeft w:val="0"/>
              <w:marRight w:val="0"/>
              <w:marTop w:val="0"/>
              <w:marBottom w:val="0"/>
              <w:divBdr>
                <w:top w:val="none" w:sz="0" w:space="0" w:color="auto"/>
                <w:left w:val="none" w:sz="0" w:space="0" w:color="auto"/>
                <w:bottom w:val="none" w:sz="0" w:space="0" w:color="auto"/>
                <w:right w:val="none" w:sz="0" w:space="0" w:color="auto"/>
              </w:divBdr>
            </w:div>
            <w:div w:id="1598295674">
              <w:marLeft w:val="0"/>
              <w:marRight w:val="0"/>
              <w:marTop w:val="0"/>
              <w:marBottom w:val="0"/>
              <w:divBdr>
                <w:top w:val="none" w:sz="0" w:space="0" w:color="auto"/>
                <w:left w:val="none" w:sz="0" w:space="0" w:color="auto"/>
                <w:bottom w:val="none" w:sz="0" w:space="0" w:color="auto"/>
                <w:right w:val="none" w:sz="0" w:space="0" w:color="auto"/>
              </w:divBdr>
            </w:div>
            <w:div w:id="1622810088">
              <w:marLeft w:val="0"/>
              <w:marRight w:val="0"/>
              <w:marTop w:val="0"/>
              <w:marBottom w:val="0"/>
              <w:divBdr>
                <w:top w:val="none" w:sz="0" w:space="0" w:color="auto"/>
                <w:left w:val="none" w:sz="0" w:space="0" w:color="auto"/>
                <w:bottom w:val="none" w:sz="0" w:space="0" w:color="auto"/>
                <w:right w:val="none" w:sz="0" w:space="0" w:color="auto"/>
              </w:divBdr>
            </w:div>
            <w:div w:id="1623539374">
              <w:marLeft w:val="0"/>
              <w:marRight w:val="0"/>
              <w:marTop w:val="0"/>
              <w:marBottom w:val="0"/>
              <w:divBdr>
                <w:top w:val="none" w:sz="0" w:space="0" w:color="auto"/>
                <w:left w:val="none" w:sz="0" w:space="0" w:color="auto"/>
                <w:bottom w:val="none" w:sz="0" w:space="0" w:color="auto"/>
                <w:right w:val="none" w:sz="0" w:space="0" w:color="auto"/>
              </w:divBdr>
            </w:div>
            <w:div w:id="1630742078">
              <w:marLeft w:val="0"/>
              <w:marRight w:val="0"/>
              <w:marTop w:val="0"/>
              <w:marBottom w:val="0"/>
              <w:divBdr>
                <w:top w:val="none" w:sz="0" w:space="0" w:color="auto"/>
                <w:left w:val="none" w:sz="0" w:space="0" w:color="auto"/>
                <w:bottom w:val="none" w:sz="0" w:space="0" w:color="auto"/>
                <w:right w:val="none" w:sz="0" w:space="0" w:color="auto"/>
              </w:divBdr>
            </w:div>
            <w:div w:id="1654482860">
              <w:marLeft w:val="0"/>
              <w:marRight w:val="0"/>
              <w:marTop w:val="0"/>
              <w:marBottom w:val="0"/>
              <w:divBdr>
                <w:top w:val="none" w:sz="0" w:space="0" w:color="auto"/>
                <w:left w:val="none" w:sz="0" w:space="0" w:color="auto"/>
                <w:bottom w:val="none" w:sz="0" w:space="0" w:color="auto"/>
                <w:right w:val="none" w:sz="0" w:space="0" w:color="auto"/>
              </w:divBdr>
            </w:div>
            <w:div w:id="1662736434">
              <w:marLeft w:val="0"/>
              <w:marRight w:val="0"/>
              <w:marTop w:val="0"/>
              <w:marBottom w:val="0"/>
              <w:divBdr>
                <w:top w:val="none" w:sz="0" w:space="0" w:color="auto"/>
                <w:left w:val="none" w:sz="0" w:space="0" w:color="auto"/>
                <w:bottom w:val="none" w:sz="0" w:space="0" w:color="auto"/>
                <w:right w:val="none" w:sz="0" w:space="0" w:color="auto"/>
              </w:divBdr>
            </w:div>
            <w:div w:id="1667898903">
              <w:marLeft w:val="0"/>
              <w:marRight w:val="0"/>
              <w:marTop w:val="0"/>
              <w:marBottom w:val="0"/>
              <w:divBdr>
                <w:top w:val="none" w:sz="0" w:space="0" w:color="auto"/>
                <w:left w:val="none" w:sz="0" w:space="0" w:color="auto"/>
                <w:bottom w:val="none" w:sz="0" w:space="0" w:color="auto"/>
                <w:right w:val="none" w:sz="0" w:space="0" w:color="auto"/>
              </w:divBdr>
            </w:div>
            <w:div w:id="1670911661">
              <w:marLeft w:val="0"/>
              <w:marRight w:val="0"/>
              <w:marTop w:val="0"/>
              <w:marBottom w:val="0"/>
              <w:divBdr>
                <w:top w:val="none" w:sz="0" w:space="0" w:color="auto"/>
                <w:left w:val="none" w:sz="0" w:space="0" w:color="auto"/>
                <w:bottom w:val="none" w:sz="0" w:space="0" w:color="auto"/>
                <w:right w:val="none" w:sz="0" w:space="0" w:color="auto"/>
              </w:divBdr>
            </w:div>
            <w:div w:id="1674796201">
              <w:marLeft w:val="0"/>
              <w:marRight w:val="0"/>
              <w:marTop w:val="0"/>
              <w:marBottom w:val="0"/>
              <w:divBdr>
                <w:top w:val="none" w:sz="0" w:space="0" w:color="auto"/>
                <w:left w:val="none" w:sz="0" w:space="0" w:color="auto"/>
                <w:bottom w:val="none" w:sz="0" w:space="0" w:color="auto"/>
                <w:right w:val="none" w:sz="0" w:space="0" w:color="auto"/>
              </w:divBdr>
            </w:div>
            <w:div w:id="1676691724">
              <w:marLeft w:val="0"/>
              <w:marRight w:val="0"/>
              <w:marTop w:val="0"/>
              <w:marBottom w:val="0"/>
              <w:divBdr>
                <w:top w:val="none" w:sz="0" w:space="0" w:color="auto"/>
                <w:left w:val="none" w:sz="0" w:space="0" w:color="auto"/>
                <w:bottom w:val="none" w:sz="0" w:space="0" w:color="auto"/>
                <w:right w:val="none" w:sz="0" w:space="0" w:color="auto"/>
              </w:divBdr>
            </w:div>
            <w:div w:id="1677002524">
              <w:marLeft w:val="0"/>
              <w:marRight w:val="0"/>
              <w:marTop w:val="0"/>
              <w:marBottom w:val="0"/>
              <w:divBdr>
                <w:top w:val="none" w:sz="0" w:space="0" w:color="auto"/>
                <w:left w:val="none" w:sz="0" w:space="0" w:color="auto"/>
                <w:bottom w:val="none" w:sz="0" w:space="0" w:color="auto"/>
                <w:right w:val="none" w:sz="0" w:space="0" w:color="auto"/>
              </w:divBdr>
            </w:div>
            <w:div w:id="1688216196">
              <w:marLeft w:val="0"/>
              <w:marRight w:val="0"/>
              <w:marTop w:val="0"/>
              <w:marBottom w:val="0"/>
              <w:divBdr>
                <w:top w:val="none" w:sz="0" w:space="0" w:color="auto"/>
                <w:left w:val="none" w:sz="0" w:space="0" w:color="auto"/>
                <w:bottom w:val="none" w:sz="0" w:space="0" w:color="auto"/>
                <w:right w:val="none" w:sz="0" w:space="0" w:color="auto"/>
              </w:divBdr>
            </w:div>
            <w:div w:id="1691108657">
              <w:marLeft w:val="0"/>
              <w:marRight w:val="0"/>
              <w:marTop w:val="0"/>
              <w:marBottom w:val="0"/>
              <w:divBdr>
                <w:top w:val="none" w:sz="0" w:space="0" w:color="auto"/>
                <w:left w:val="none" w:sz="0" w:space="0" w:color="auto"/>
                <w:bottom w:val="none" w:sz="0" w:space="0" w:color="auto"/>
                <w:right w:val="none" w:sz="0" w:space="0" w:color="auto"/>
              </w:divBdr>
            </w:div>
            <w:div w:id="1696226993">
              <w:marLeft w:val="0"/>
              <w:marRight w:val="0"/>
              <w:marTop w:val="0"/>
              <w:marBottom w:val="0"/>
              <w:divBdr>
                <w:top w:val="none" w:sz="0" w:space="0" w:color="auto"/>
                <w:left w:val="none" w:sz="0" w:space="0" w:color="auto"/>
                <w:bottom w:val="none" w:sz="0" w:space="0" w:color="auto"/>
                <w:right w:val="none" w:sz="0" w:space="0" w:color="auto"/>
              </w:divBdr>
            </w:div>
            <w:div w:id="1697584976">
              <w:marLeft w:val="0"/>
              <w:marRight w:val="0"/>
              <w:marTop w:val="0"/>
              <w:marBottom w:val="0"/>
              <w:divBdr>
                <w:top w:val="none" w:sz="0" w:space="0" w:color="auto"/>
                <w:left w:val="none" w:sz="0" w:space="0" w:color="auto"/>
                <w:bottom w:val="none" w:sz="0" w:space="0" w:color="auto"/>
                <w:right w:val="none" w:sz="0" w:space="0" w:color="auto"/>
              </w:divBdr>
            </w:div>
            <w:div w:id="1706825449">
              <w:marLeft w:val="0"/>
              <w:marRight w:val="0"/>
              <w:marTop w:val="0"/>
              <w:marBottom w:val="0"/>
              <w:divBdr>
                <w:top w:val="none" w:sz="0" w:space="0" w:color="auto"/>
                <w:left w:val="none" w:sz="0" w:space="0" w:color="auto"/>
                <w:bottom w:val="none" w:sz="0" w:space="0" w:color="auto"/>
                <w:right w:val="none" w:sz="0" w:space="0" w:color="auto"/>
              </w:divBdr>
            </w:div>
            <w:div w:id="1727022891">
              <w:marLeft w:val="0"/>
              <w:marRight w:val="0"/>
              <w:marTop w:val="0"/>
              <w:marBottom w:val="0"/>
              <w:divBdr>
                <w:top w:val="none" w:sz="0" w:space="0" w:color="auto"/>
                <w:left w:val="none" w:sz="0" w:space="0" w:color="auto"/>
                <w:bottom w:val="none" w:sz="0" w:space="0" w:color="auto"/>
                <w:right w:val="none" w:sz="0" w:space="0" w:color="auto"/>
              </w:divBdr>
            </w:div>
            <w:div w:id="1739787206">
              <w:marLeft w:val="0"/>
              <w:marRight w:val="0"/>
              <w:marTop w:val="0"/>
              <w:marBottom w:val="0"/>
              <w:divBdr>
                <w:top w:val="none" w:sz="0" w:space="0" w:color="auto"/>
                <w:left w:val="none" w:sz="0" w:space="0" w:color="auto"/>
                <w:bottom w:val="none" w:sz="0" w:space="0" w:color="auto"/>
                <w:right w:val="none" w:sz="0" w:space="0" w:color="auto"/>
              </w:divBdr>
            </w:div>
            <w:div w:id="1744141330">
              <w:marLeft w:val="0"/>
              <w:marRight w:val="0"/>
              <w:marTop w:val="0"/>
              <w:marBottom w:val="0"/>
              <w:divBdr>
                <w:top w:val="none" w:sz="0" w:space="0" w:color="auto"/>
                <w:left w:val="none" w:sz="0" w:space="0" w:color="auto"/>
                <w:bottom w:val="none" w:sz="0" w:space="0" w:color="auto"/>
                <w:right w:val="none" w:sz="0" w:space="0" w:color="auto"/>
              </w:divBdr>
            </w:div>
            <w:div w:id="1775594859">
              <w:marLeft w:val="0"/>
              <w:marRight w:val="0"/>
              <w:marTop w:val="0"/>
              <w:marBottom w:val="0"/>
              <w:divBdr>
                <w:top w:val="none" w:sz="0" w:space="0" w:color="auto"/>
                <w:left w:val="none" w:sz="0" w:space="0" w:color="auto"/>
                <w:bottom w:val="none" w:sz="0" w:space="0" w:color="auto"/>
                <w:right w:val="none" w:sz="0" w:space="0" w:color="auto"/>
              </w:divBdr>
            </w:div>
            <w:div w:id="1781800803">
              <w:marLeft w:val="0"/>
              <w:marRight w:val="0"/>
              <w:marTop w:val="0"/>
              <w:marBottom w:val="0"/>
              <w:divBdr>
                <w:top w:val="none" w:sz="0" w:space="0" w:color="auto"/>
                <w:left w:val="none" w:sz="0" w:space="0" w:color="auto"/>
                <w:bottom w:val="none" w:sz="0" w:space="0" w:color="auto"/>
                <w:right w:val="none" w:sz="0" w:space="0" w:color="auto"/>
              </w:divBdr>
            </w:div>
            <w:div w:id="1784880738">
              <w:marLeft w:val="0"/>
              <w:marRight w:val="0"/>
              <w:marTop w:val="0"/>
              <w:marBottom w:val="0"/>
              <w:divBdr>
                <w:top w:val="none" w:sz="0" w:space="0" w:color="auto"/>
                <w:left w:val="none" w:sz="0" w:space="0" w:color="auto"/>
                <w:bottom w:val="none" w:sz="0" w:space="0" w:color="auto"/>
                <w:right w:val="none" w:sz="0" w:space="0" w:color="auto"/>
              </w:divBdr>
            </w:div>
            <w:div w:id="1788423954">
              <w:marLeft w:val="0"/>
              <w:marRight w:val="0"/>
              <w:marTop w:val="0"/>
              <w:marBottom w:val="0"/>
              <w:divBdr>
                <w:top w:val="none" w:sz="0" w:space="0" w:color="auto"/>
                <w:left w:val="none" w:sz="0" w:space="0" w:color="auto"/>
                <w:bottom w:val="none" w:sz="0" w:space="0" w:color="auto"/>
                <w:right w:val="none" w:sz="0" w:space="0" w:color="auto"/>
              </w:divBdr>
            </w:div>
            <w:div w:id="1810170598">
              <w:marLeft w:val="0"/>
              <w:marRight w:val="0"/>
              <w:marTop w:val="0"/>
              <w:marBottom w:val="0"/>
              <w:divBdr>
                <w:top w:val="none" w:sz="0" w:space="0" w:color="auto"/>
                <w:left w:val="none" w:sz="0" w:space="0" w:color="auto"/>
                <w:bottom w:val="none" w:sz="0" w:space="0" w:color="auto"/>
                <w:right w:val="none" w:sz="0" w:space="0" w:color="auto"/>
              </w:divBdr>
            </w:div>
            <w:div w:id="1825245558">
              <w:marLeft w:val="0"/>
              <w:marRight w:val="0"/>
              <w:marTop w:val="0"/>
              <w:marBottom w:val="0"/>
              <w:divBdr>
                <w:top w:val="none" w:sz="0" w:space="0" w:color="auto"/>
                <w:left w:val="none" w:sz="0" w:space="0" w:color="auto"/>
                <w:bottom w:val="none" w:sz="0" w:space="0" w:color="auto"/>
                <w:right w:val="none" w:sz="0" w:space="0" w:color="auto"/>
              </w:divBdr>
            </w:div>
            <w:div w:id="1841890641">
              <w:marLeft w:val="0"/>
              <w:marRight w:val="0"/>
              <w:marTop w:val="0"/>
              <w:marBottom w:val="0"/>
              <w:divBdr>
                <w:top w:val="none" w:sz="0" w:space="0" w:color="auto"/>
                <w:left w:val="none" w:sz="0" w:space="0" w:color="auto"/>
                <w:bottom w:val="none" w:sz="0" w:space="0" w:color="auto"/>
                <w:right w:val="none" w:sz="0" w:space="0" w:color="auto"/>
              </w:divBdr>
            </w:div>
            <w:div w:id="1871213617">
              <w:marLeft w:val="0"/>
              <w:marRight w:val="0"/>
              <w:marTop w:val="0"/>
              <w:marBottom w:val="0"/>
              <w:divBdr>
                <w:top w:val="none" w:sz="0" w:space="0" w:color="auto"/>
                <w:left w:val="none" w:sz="0" w:space="0" w:color="auto"/>
                <w:bottom w:val="none" w:sz="0" w:space="0" w:color="auto"/>
                <w:right w:val="none" w:sz="0" w:space="0" w:color="auto"/>
              </w:divBdr>
            </w:div>
            <w:div w:id="1885868507">
              <w:marLeft w:val="0"/>
              <w:marRight w:val="0"/>
              <w:marTop w:val="0"/>
              <w:marBottom w:val="0"/>
              <w:divBdr>
                <w:top w:val="none" w:sz="0" w:space="0" w:color="auto"/>
                <w:left w:val="none" w:sz="0" w:space="0" w:color="auto"/>
                <w:bottom w:val="none" w:sz="0" w:space="0" w:color="auto"/>
                <w:right w:val="none" w:sz="0" w:space="0" w:color="auto"/>
              </w:divBdr>
            </w:div>
            <w:div w:id="1886410043">
              <w:marLeft w:val="0"/>
              <w:marRight w:val="0"/>
              <w:marTop w:val="0"/>
              <w:marBottom w:val="0"/>
              <w:divBdr>
                <w:top w:val="none" w:sz="0" w:space="0" w:color="auto"/>
                <w:left w:val="none" w:sz="0" w:space="0" w:color="auto"/>
                <w:bottom w:val="none" w:sz="0" w:space="0" w:color="auto"/>
                <w:right w:val="none" w:sz="0" w:space="0" w:color="auto"/>
              </w:divBdr>
            </w:div>
            <w:div w:id="1895189779">
              <w:marLeft w:val="0"/>
              <w:marRight w:val="0"/>
              <w:marTop w:val="0"/>
              <w:marBottom w:val="0"/>
              <w:divBdr>
                <w:top w:val="none" w:sz="0" w:space="0" w:color="auto"/>
                <w:left w:val="none" w:sz="0" w:space="0" w:color="auto"/>
                <w:bottom w:val="none" w:sz="0" w:space="0" w:color="auto"/>
                <w:right w:val="none" w:sz="0" w:space="0" w:color="auto"/>
              </w:divBdr>
            </w:div>
            <w:div w:id="1900091296">
              <w:marLeft w:val="0"/>
              <w:marRight w:val="0"/>
              <w:marTop w:val="0"/>
              <w:marBottom w:val="0"/>
              <w:divBdr>
                <w:top w:val="none" w:sz="0" w:space="0" w:color="auto"/>
                <w:left w:val="none" w:sz="0" w:space="0" w:color="auto"/>
                <w:bottom w:val="none" w:sz="0" w:space="0" w:color="auto"/>
                <w:right w:val="none" w:sz="0" w:space="0" w:color="auto"/>
              </w:divBdr>
            </w:div>
            <w:div w:id="1907841718">
              <w:marLeft w:val="0"/>
              <w:marRight w:val="0"/>
              <w:marTop w:val="0"/>
              <w:marBottom w:val="0"/>
              <w:divBdr>
                <w:top w:val="none" w:sz="0" w:space="0" w:color="auto"/>
                <w:left w:val="none" w:sz="0" w:space="0" w:color="auto"/>
                <w:bottom w:val="none" w:sz="0" w:space="0" w:color="auto"/>
                <w:right w:val="none" w:sz="0" w:space="0" w:color="auto"/>
              </w:divBdr>
            </w:div>
            <w:div w:id="1943417456">
              <w:marLeft w:val="0"/>
              <w:marRight w:val="0"/>
              <w:marTop w:val="0"/>
              <w:marBottom w:val="0"/>
              <w:divBdr>
                <w:top w:val="none" w:sz="0" w:space="0" w:color="auto"/>
                <w:left w:val="none" w:sz="0" w:space="0" w:color="auto"/>
                <w:bottom w:val="none" w:sz="0" w:space="0" w:color="auto"/>
                <w:right w:val="none" w:sz="0" w:space="0" w:color="auto"/>
              </w:divBdr>
            </w:div>
            <w:div w:id="1953978715">
              <w:marLeft w:val="0"/>
              <w:marRight w:val="0"/>
              <w:marTop w:val="0"/>
              <w:marBottom w:val="0"/>
              <w:divBdr>
                <w:top w:val="none" w:sz="0" w:space="0" w:color="auto"/>
                <w:left w:val="none" w:sz="0" w:space="0" w:color="auto"/>
                <w:bottom w:val="none" w:sz="0" w:space="0" w:color="auto"/>
                <w:right w:val="none" w:sz="0" w:space="0" w:color="auto"/>
              </w:divBdr>
            </w:div>
            <w:div w:id="1959219248">
              <w:marLeft w:val="0"/>
              <w:marRight w:val="0"/>
              <w:marTop w:val="0"/>
              <w:marBottom w:val="0"/>
              <w:divBdr>
                <w:top w:val="none" w:sz="0" w:space="0" w:color="auto"/>
                <w:left w:val="none" w:sz="0" w:space="0" w:color="auto"/>
                <w:bottom w:val="none" w:sz="0" w:space="0" w:color="auto"/>
                <w:right w:val="none" w:sz="0" w:space="0" w:color="auto"/>
              </w:divBdr>
            </w:div>
            <w:div w:id="1983579119">
              <w:marLeft w:val="0"/>
              <w:marRight w:val="0"/>
              <w:marTop w:val="0"/>
              <w:marBottom w:val="0"/>
              <w:divBdr>
                <w:top w:val="none" w:sz="0" w:space="0" w:color="auto"/>
                <w:left w:val="none" w:sz="0" w:space="0" w:color="auto"/>
                <w:bottom w:val="none" w:sz="0" w:space="0" w:color="auto"/>
                <w:right w:val="none" w:sz="0" w:space="0" w:color="auto"/>
              </w:divBdr>
            </w:div>
            <w:div w:id="2036542311">
              <w:marLeft w:val="0"/>
              <w:marRight w:val="0"/>
              <w:marTop w:val="0"/>
              <w:marBottom w:val="0"/>
              <w:divBdr>
                <w:top w:val="none" w:sz="0" w:space="0" w:color="auto"/>
                <w:left w:val="none" w:sz="0" w:space="0" w:color="auto"/>
                <w:bottom w:val="none" w:sz="0" w:space="0" w:color="auto"/>
                <w:right w:val="none" w:sz="0" w:space="0" w:color="auto"/>
              </w:divBdr>
            </w:div>
            <w:div w:id="2046784961">
              <w:marLeft w:val="0"/>
              <w:marRight w:val="0"/>
              <w:marTop w:val="0"/>
              <w:marBottom w:val="0"/>
              <w:divBdr>
                <w:top w:val="none" w:sz="0" w:space="0" w:color="auto"/>
                <w:left w:val="none" w:sz="0" w:space="0" w:color="auto"/>
                <w:bottom w:val="none" w:sz="0" w:space="0" w:color="auto"/>
                <w:right w:val="none" w:sz="0" w:space="0" w:color="auto"/>
              </w:divBdr>
            </w:div>
            <w:div w:id="2067101933">
              <w:marLeft w:val="0"/>
              <w:marRight w:val="0"/>
              <w:marTop w:val="0"/>
              <w:marBottom w:val="0"/>
              <w:divBdr>
                <w:top w:val="none" w:sz="0" w:space="0" w:color="auto"/>
                <w:left w:val="none" w:sz="0" w:space="0" w:color="auto"/>
                <w:bottom w:val="none" w:sz="0" w:space="0" w:color="auto"/>
                <w:right w:val="none" w:sz="0" w:space="0" w:color="auto"/>
              </w:divBdr>
            </w:div>
            <w:div w:id="2076929651">
              <w:marLeft w:val="0"/>
              <w:marRight w:val="0"/>
              <w:marTop w:val="0"/>
              <w:marBottom w:val="0"/>
              <w:divBdr>
                <w:top w:val="none" w:sz="0" w:space="0" w:color="auto"/>
                <w:left w:val="none" w:sz="0" w:space="0" w:color="auto"/>
                <w:bottom w:val="none" w:sz="0" w:space="0" w:color="auto"/>
                <w:right w:val="none" w:sz="0" w:space="0" w:color="auto"/>
              </w:divBdr>
            </w:div>
            <w:div w:id="2079475179">
              <w:marLeft w:val="0"/>
              <w:marRight w:val="0"/>
              <w:marTop w:val="0"/>
              <w:marBottom w:val="0"/>
              <w:divBdr>
                <w:top w:val="none" w:sz="0" w:space="0" w:color="auto"/>
                <w:left w:val="none" w:sz="0" w:space="0" w:color="auto"/>
                <w:bottom w:val="none" w:sz="0" w:space="0" w:color="auto"/>
                <w:right w:val="none" w:sz="0" w:space="0" w:color="auto"/>
              </w:divBdr>
            </w:div>
            <w:div w:id="2098473676">
              <w:marLeft w:val="0"/>
              <w:marRight w:val="0"/>
              <w:marTop w:val="0"/>
              <w:marBottom w:val="0"/>
              <w:divBdr>
                <w:top w:val="none" w:sz="0" w:space="0" w:color="auto"/>
                <w:left w:val="none" w:sz="0" w:space="0" w:color="auto"/>
                <w:bottom w:val="none" w:sz="0" w:space="0" w:color="auto"/>
                <w:right w:val="none" w:sz="0" w:space="0" w:color="auto"/>
              </w:divBdr>
            </w:div>
            <w:div w:id="2102098064">
              <w:marLeft w:val="0"/>
              <w:marRight w:val="0"/>
              <w:marTop w:val="0"/>
              <w:marBottom w:val="0"/>
              <w:divBdr>
                <w:top w:val="none" w:sz="0" w:space="0" w:color="auto"/>
                <w:left w:val="none" w:sz="0" w:space="0" w:color="auto"/>
                <w:bottom w:val="none" w:sz="0" w:space="0" w:color="auto"/>
                <w:right w:val="none" w:sz="0" w:space="0" w:color="auto"/>
              </w:divBdr>
            </w:div>
            <w:div w:id="2137218074">
              <w:marLeft w:val="0"/>
              <w:marRight w:val="0"/>
              <w:marTop w:val="0"/>
              <w:marBottom w:val="0"/>
              <w:divBdr>
                <w:top w:val="none" w:sz="0" w:space="0" w:color="auto"/>
                <w:left w:val="none" w:sz="0" w:space="0" w:color="auto"/>
                <w:bottom w:val="none" w:sz="0" w:space="0" w:color="auto"/>
                <w:right w:val="none" w:sz="0" w:space="0" w:color="auto"/>
              </w:divBdr>
            </w:div>
            <w:div w:id="214330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887295">
      <w:bodyDiv w:val="1"/>
      <w:marLeft w:val="0"/>
      <w:marRight w:val="0"/>
      <w:marTop w:val="0"/>
      <w:marBottom w:val="0"/>
      <w:divBdr>
        <w:top w:val="none" w:sz="0" w:space="0" w:color="auto"/>
        <w:left w:val="none" w:sz="0" w:space="0" w:color="auto"/>
        <w:bottom w:val="none" w:sz="0" w:space="0" w:color="auto"/>
        <w:right w:val="none" w:sz="0" w:space="0" w:color="auto"/>
      </w:divBdr>
    </w:div>
    <w:div w:id="649600456">
      <w:bodyDiv w:val="1"/>
      <w:marLeft w:val="0"/>
      <w:marRight w:val="0"/>
      <w:marTop w:val="0"/>
      <w:marBottom w:val="0"/>
      <w:divBdr>
        <w:top w:val="none" w:sz="0" w:space="0" w:color="auto"/>
        <w:left w:val="none" w:sz="0" w:space="0" w:color="auto"/>
        <w:bottom w:val="none" w:sz="0" w:space="0" w:color="auto"/>
        <w:right w:val="none" w:sz="0" w:space="0" w:color="auto"/>
      </w:divBdr>
    </w:div>
    <w:div w:id="651954446">
      <w:bodyDiv w:val="1"/>
      <w:marLeft w:val="0"/>
      <w:marRight w:val="0"/>
      <w:marTop w:val="0"/>
      <w:marBottom w:val="0"/>
      <w:divBdr>
        <w:top w:val="none" w:sz="0" w:space="0" w:color="auto"/>
        <w:left w:val="none" w:sz="0" w:space="0" w:color="auto"/>
        <w:bottom w:val="none" w:sz="0" w:space="0" w:color="auto"/>
        <w:right w:val="none" w:sz="0" w:space="0" w:color="auto"/>
      </w:divBdr>
    </w:div>
    <w:div w:id="653029802">
      <w:bodyDiv w:val="1"/>
      <w:marLeft w:val="0"/>
      <w:marRight w:val="0"/>
      <w:marTop w:val="0"/>
      <w:marBottom w:val="0"/>
      <w:divBdr>
        <w:top w:val="none" w:sz="0" w:space="0" w:color="auto"/>
        <w:left w:val="none" w:sz="0" w:space="0" w:color="auto"/>
        <w:bottom w:val="none" w:sz="0" w:space="0" w:color="auto"/>
        <w:right w:val="none" w:sz="0" w:space="0" w:color="auto"/>
      </w:divBdr>
    </w:div>
    <w:div w:id="657348690">
      <w:bodyDiv w:val="1"/>
      <w:marLeft w:val="0"/>
      <w:marRight w:val="0"/>
      <w:marTop w:val="0"/>
      <w:marBottom w:val="0"/>
      <w:divBdr>
        <w:top w:val="none" w:sz="0" w:space="0" w:color="auto"/>
        <w:left w:val="none" w:sz="0" w:space="0" w:color="auto"/>
        <w:bottom w:val="none" w:sz="0" w:space="0" w:color="auto"/>
        <w:right w:val="none" w:sz="0" w:space="0" w:color="auto"/>
      </w:divBdr>
    </w:div>
    <w:div w:id="660084507">
      <w:bodyDiv w:val="1"/>
      <w:marLeft w:val="0"/>
      <w:marRight w:val="0"/>
      <w:marTop w:val="0"/>
      <w:marBottom w:val="0"/>
      <w:divBdr>
        <w:top w:val="none" w:sz="0" w:space="0" w:color="auto"/>
        <w:left w:val="none" w:sz="0" w:space="0" w:color="auto"/>
        <w:bottom w:val="none" w:sz="0" w:space="0" w:color="auto"/>
        <w:right w:val="none" w:sz="0" w:space="0" w:color="auto"/>
      </w:divBdr>
    </w:div>
    <w:div w:id="660818531">
      <w:bodyDiv w:val="1"/>
      <w:marLeft w:val="0"/>
      <w:marRight w:val="0"/>
      <w:marTop w:val="0"/>
      <w:marBottom w:val="0"/>
      <w:divBdr>
        <w:top w:val="none" w:sz="0" w:space="0" w:color="auto"/>
        <w:left w:val="none" w:sz="0" w:space="0" w:color="auto"/>
        <w:bottom w:val="none" w:sz="0" w:space="0" w:color="auto"/>
        <w:right w:val="none" w:sz="0" w:space="0" w:color="auto"/>
      </w:divBdr>
    </w:div>
    <w:div w:id="667561713">
      <w:bodyDiv w:val="1"/>
      <w:marLeft w:val="0"/>
      <w:marRight w:val="0"/>
      <w:marTop w:val="0"/>
      <w:marBottom w:val="0"/>
      <w:divBdr>
        <w:top w:val="none" w:sz="0" w:space="0" w:color="auto"/>
        <w:left w:val="none" w:sz="0" w:space="0" w:color="auto"/>
        <w:bottom w:val="none" w:sz="0" w:space="0" w:color="auto"/>
        <w:right w:val="none" w:sz="0" w:space="0" w:color="auto"/>
      </w:divBdr>
    </w:div>
    <w:div w:id="671571538">
      <w:bodyDiv w:val="1"/>
      <w:marLeft w:val="0"/>
      <w:marRight w:val="0"/>
      <w:marTop w:val="0"/>
      <w:marBottom w:val="0"/>
      <w:divBdr>
        <w:top w:val="none" w:sz="0" w:space="0" w:color="auto"/>
        <w:left w:val="none" w:sz="0" w:space="0" w:color="auto"/>
        <w:bottom w:val="none" w:sz="0" w:space="0" w:color="auto"/>
        <w:right w:val="none" w:sz="0" w:space="0" w:color="auto"/>
      </w:divBdr>
    </w:div>
    <w:div w:id="674068165">
      <w:bodyDiv w:val="1"/>
      <w:marLeft w:val="0"/>
      <w:marRight w:val="0"/>
      <w:marTop w:val="0"/>
      <w:marBottom w:val="0"/>
      <w:divBdr>
        <w:top w:val="none" w:sz="0" w:space="0" w:color="auto"/>
        <w:left w:val="none" w:sz="0" w:space="0" w:color="auto"/>
        <w:bottom w:val="none" w:sz="0" w:space="0" w:color="auto"/>
        <w:right w:val="none" w:sz="0" w:space="0" w:color="auto"/>
      </w:divBdr>
    </w:div>
    <w:div w:id="676999675">
      <w:bodyDiv w:val="1"/>
      <w:marLeft w:val="0"/>
      <w:marRight w:val="0"/>
      <w:marTop w:val="0"/>
      <w:marBottom w:val="0"/>
      <w:divBdr>
        <w:top w:val="none" w:sz="0" w:space="0" w:color="auto"/>
        <w:left w:val="none" w:sz="0" w:space="0" w:color="auto"/>
        <w:bottom w:val="none" w:sz="0" w:space="0" w:color="auto"/>
        <w:right w:val="none" w:sz="0" w:space="0" w:color="auto"/>
      </w:divBdr>
    </w:div>
    <w:div w:id="678120538">
      <w:bodyDiv w:val="1"/>
      <w:marLeft w:val="0"/>
      <w:marRight w:val="0"/>
      <w:marTop w:val="0"/>
      <w:marBottom w:val="0"/>
      <w:divBdr>
        <w:top w:val="none" w:sz="0" w:space="0" w:color="auto"/>
        <w:left w:val="none" w:sz="0" w:space="0" w:color="auto"/>
        <w:bottom w:val="none" w:sz="0" w:space="0" w:color="auto"/>
        <w:right w:val="none" w:sz="0" w:space="0" w:color="auto"/>
      </w:divBdr>
    </w:div>
    <w:div w:id="679744972">
      <w:bodyDiv w:val="1"/>
      <w:marLeft w:val="0"/>
      <w:marRight w:val="0"/>
      <w:marTop w:val="0"/>
      <w:marBottom w:val="0"/>
      <w:divBdr>
        <w:top w:val="none" w:sz="0" w:space="0" w:color="auto"/>
        <w:left w:val="none" w:sz="0" w:space="0" w:color="auto"/>
        <w:bottom w:val="none" w:sz="0" w:space="0" w:color="auto"/>
        <w:right w:val="none" w:sz="0" w:space="0" w:color="auto"/>
      </w:divBdr>
    </w:div>
    <w:div w:id="680158933">
      <w:bodyDiv w:val="1"/>
      <w:marLeft w:val="0"/>
      <w:marRight w:val="0"/>
      <w:marTop w:val="0"/>
      <w:marBottom w:val="0"/>
      <w:divBdr>
        <w:top w:val="none" w:sz="0" w:space="0" w:color="auto"/>
        <w:left w:val="none" w:sz="0" w:space="0" w:color="auto"/>
        <w:bottom w:val="none" w:sz="0" w:space="0" w:color="auto"/>
        <w:right w:val="none" w:sz="0" w:space="0" w:color="auto"/>
      </w:divBdr>
    </w:div>
    <w:div w:id="680618767">
      <w:bodyDiv w:val="1"/>
      <w:marLeft w:val="0"/>
      <w:marRight w:val="0"/>
      <w:marTop w:val="0"/>
      <w:marBottom w:val="0"/>
      <w:divBdr>
        <w:top w:val="none" w:sz="0" w:space="0" w:color="auto"/>
        <w:left w:val="none" w:sz="0" w:space="0" w:color="auto"/>
        <w:bottom w:val="none" w:sz="0" w:space="0" w:color="auto"/>
        <w:right w:val="none" w:sz="0" w:space="0" w:color="auto"/>
      </w:divBdr>
    </w:div>
    <w:div w:id="682165250">
      <w:bodyDiv w:val="1"/>
      <w:marLeft w:val="0"/>
      <w:marRight w:val="0"/>
      <w:marTop w:val="0"/>
      <w:marBottom w:val="0"/>
      <w:divBdr>
        <w:top w:val="none" w:sz="0" w:space="0" w:color="auto"/>
        <w:left w:val="none" w:sz="0" w:space="0" w:color="auto"/>
        <w:bottom w:val="none" w:sz="0" w:space="0" w:color="auto"/>
        <w:right w:val="none" w:sz="0" w:space="0" w:color="auto"/>
      </w:divBdr>
    </w:div>
    <w:div w:id="683676303">
      <w:bodyDiv w:val="1"/>
      <w:marLeft w:val="0"/>
      <w:marRight w:val="0"/>
      <w:marTop w:val="0"/>
      <w:marBottom w:val="0"/>
      <w:divBdr>
        <w:top w:val="none" w:sz="0" w:space="0" w:color="auto"/>
        <w:left w:val="none" w:sz="0" w:space="0" w:color="auto"/>
        <w:bottom w:val="none" w:sz="0" w:space="0" w:color="auto"/>
        <w:right w:val="none" w:sz="0" w:space="0" w:color="auto"/>
      </w:divBdr>
    </w:div>
    <w:div w:id="685981867">
      <w:bodyDiv w:val="1"/>
      <w:marLeft w:val="0"/>
      <w:marRight w:val="0"/>
      <w:marTop w:val="0"/>
      <w:marBottom w:val="0"/>
      <w:divBdr>
        <w:top w:val="none" w:sz="0" w:space="0" w:color="auto"/>
        <w:left w:val="none" w:sz="0" w:space="0" w:color="auto"/>
        <w:bottom w:val="none" w:sz="0" w:space="0" w:color="auto"/>
        <w:right w:val="none" w:sz="0" w:space="0" w:color="auto"/>
      </w:divBdr>
    </w:div>
    <w:div w:id="689794162">
      <w:bodyDiv w:val="1"/>
      <w:marLeft w:val="0"/>
      <w:marRight w:val="0"/>
      <w:marTop w:val="0"/>
      <w:marBottom w:val="0"/>
      <w:divBdr>
        <w:top w:val="none" w:sz="0" w:space="0" w:color="auto"/>
        <w:left w:val="none" w:sz="0" w:space="0" w:color="auto"/>
        <w:bottom w:val="none" w:sz="0" w:space="0" w:color="auto"/>
        <w:right w:val="none" w:sz="0" w:space="0" w:color="auto"/>
      </w:divBdr>
    </w:div>
    <w:div w:id="693002902">
      <w:bodyDiv w:val="1"/>
      <w:marLeft w:val="0"/>
      <w:marRight w:val="0"/>
      <w:marTop w:val="0"/>
      <w:marBottom w:val="0"/>
      <w:divBdr>
        <w:top w:val="none" w:sz="0" w:space="0" w:color="auto"/>
        <w:left w:val="none" w:sz="0" w:space="0" w:color="auto"/>
        <w:bottom w:val="none" w:sz="0" w:space="0" w:color="auto"/>
        <w:right w:val="none" w:sz="0" w:space="0" w:color="auto"/>
      </w:divBdr>
    </w:div>
    <w:div w:id="697782517">
      <w:bodyDiv w:val="1"/>
      <w:marLeft w:val="0"/>
      <w:marRight w:val="0"/>
      <w:marTop w:val="0"/>
      <w:marBottom w:val="0"/>
      <w:divBdr>
        <w:top w:val="none" w:sz="0" w:space="0" w:color="auto"/>
        <w:left w:val="none" w:sz="0" w:space="0" w:color="auto"/>
        <w:bottom w:val="none" w:sz="0" w:space="0" w:color="auto"/>
        <w:right w:val="none" w:sz="0" w:space="0" w:color="auto"/>
      </w:divBdr>
    </w:div>
    <w:div w:id="701058784">
      <w:bodyDiv w:val="1"/>
      <w:marLeft w:val="0"/>
      <w:marRight w:val="0"/>
      <w:marTop w:val="0"/>
      <w:marBottom w:val="0"/>
      <w:divBdr>
        <w:top w:val="none" w:sz="0" w:space="0" w:color="auto"/>
        <w:left w:val="none" w:sz="0" w:space="0" w:color="auto"/>
        <w:bottom w:val="none" w:sz="0" w:space="0" w:color="auto"/>
        <w:right w:val="none" w:sz="0" w:space="0" w:color="auto"/>
      </w:divBdr>
    </w:div>
    <w:div w:id="701825870">
      <w:bodyDiv w:val="1"/>
      <w:marLeft w:val="0"/>
      <w:marRight w:val="0"/>
      <w:marTop w:val="0"/>
      <w:marBottom w:val="0"/>
      <w:divBdr>
        <w:top w:val="none" w:sz="0" w:space="0" w:color="auto"/>
        <w:left w:val="none" w:sz="0" w:space="0" w:color="auto"/>
        <w:bottom w:val="none" w:sz="0" w:space="0" w:color="auto"/>
        <w:right w:val="none" w:sz="0" w:space="0" w:color="auto"/>
      </w:divBdr>
    </w:div>
    <w:div w:id="702248388">
      <w:bodyDiv w:val="1"/>
      <w:marLeft w:val="0"/>
      <w:marRight w:val="0"/>
      <w:marTop w:val="0"/>
      <w:marBottom w:val="0"/>
      <w:divBdr>
        <w:top w:val="none" w:sz="0" w:space="0" w:color="auto"/>
        <w:left w:val="none" w:sz="0" w:space="0" w:color="auto"/>
        <w:bottom w:val="none" w:sz="0" w:space="0" w:color="auto"/>
        <w:right w:val="none" w:sz="0" w:space="0" w:color="auto"/>
      </w:divBdr>
    </w:div>
    <w:div w:id="703677437">
      <w:bodyDiv w:val="1"/>
      <w:marLeft w:val="0"/>
      <w:marRight w:val="0"/>
      <w:marTop w:val="0"/>
      <w:marBottom w:val="0"/>
      <w:divBdr>
        <w:top w:val="none" w:sz="0" w:space="0" w:color="auto"/>
        <w:left w:val="none" w:sz="0" w:space="0" w:color="auto"/>
        <w:bottom w:val="none" w:sz="0" w:space="0" w:color="auto"/>
        <w:right w:val="none" w:sz="0" w:space="0" w:color="auto"/>
      </w:divBdr>
    </w:div>
    <w:div w:id="703864601">
      <w:bodyDiv w:val="1"/>
      <w:marLeft w:val="0"/>
      <w:marRight w:val="0"/>
      <w:marTop w:val="0"/>
      <w:marBottom w:val="0"/>
      <w:divBdr>
        <w:top w:val="none" w:sz="0" w:space="0" w:color="auto"/>
        <w:left w:val="none" w:sz="0" w:space="0" w:color="auto"/>
        <w:bottom w:val="none" w:sz="0" w:space="0" w:color="auto"/>
        <w:right w:val="none" w:sz="0" w:space="0" w:color="auto"/>
      </w:divBdr>
    </w:div>
    <w:div w:id="704602433">
      <w:bodyDiv w:val="1"/>
      <w:marLeft w:val="0"/>
      <w:marRight w:val="0"/>
      <w:marTop w:val="0"/>
      <w:marBottom w:val="0"/>
      <w:divBdr>
        <w:top w:val="none" w:sz="0" w:space="0" w:color="auto"/>
        <w:left w:val="none" w:sz="0" w:space="0" w:color="auto"/>
        <w:bottom w:val="none" w:sz="0" w:space="0" w:color="auto"/>
        <w:right w:val="none" w:sz="0" w:space="0" w:color="auto"/>
      </w:divBdr>
    </w:div>
    <w:div w:id="705178374">
      <w:bodyDiv w:val="1"/>
      <w:marLeft w:val="0"/>
      <w:marRight w:val="0"/>
      <w:marTop w:val="0"/>
      <w:marBottom w:val="0"/>
      <w:divBdr>
        <w:top w:val="none" w:sz="0" w:space="0" w:color="auto"/>
        <w:left w:val="none" w:sz="0" w:space="0" w:color="auto"/>
        <w:bottom w:val="none" w:sz="0" w:space="0" w:color="auto"/>
        <w:right w:val="none" w:sz="0" w:space="0" w:color="auto"/>
      </w:divBdr>
    </w:div>
    <w:div w:id="705302163">
      <w:bodyDiv w:val="1"/>
      <w:marLeft w:val="0"/>
      <w:marRight w:val="0"/>
      <w:marTop w:val="0"/>
      <w:marBottom w:val="0"/>
      <w:divBdr>
        <w:top w:val="none" w:sz="0" w:space="0" w:color="auto"/>
        <w:left w:val="none" w:sz="0" w:space="0" w:color="auto"/>
        <w:bottom w:val="none" w:sz="0" w:space="0" w:color="auto"/>
        <w:right w:val="none" w:sz="0" w:space="0" w:color="auto"/>
      </w:divBdr>
    </w:div>
    <w:div w:id="710106567">
      <w:bodyDiv w:val="1"/>
      <w:marLeft w:val="0"/>
      <w:marRight w:val="0"/>
      <w:marTop w:val="0"/>
      <w:marBottom w:val="0"/>
      <w:divBdr>
        <w:top w:val="none" w:sz="0" w:space="0" w:color="auto"/>
        <w:left w:val="none" w:sz="0" w:space="0" w:color="auto"/>
        <w:bottom w:val="none" w:sz="0" w:space="0" w:color="auto"/>
        <w:right w:val="none" w:sz="0" w:space="0" w:color="auto"/>
      </w:divBdr>
    </w:div>
    <w:div w:id="710107550">
      <w:bodyDiv w:val="1"/>
      <w:marLeft w:val="0"/>
      <w:marRight w:val="0"/>
      <w:marTop w:val="0"/>
      <w:marBottom w:val="0"/>
      <w:divBdr>
        <w:top w:val="none" w:sz="0" w:space="0" w:color="auto"/>
        <w:left w:val="none" w:sz="0" w:space="0" w:color="auto"/>
        <w:bottom w:val="none" w:sz="0" w:space="0" w:color="auto"/>
        <w:right w:val="none" w:sz="0" w:space="0" w:color="auto"/>
      </w:divBdr>
    </w:div>
    <w:div w:id="711999642">
      <w:bodyDiv w:val="1"/>
      <w:marLeft w:val="0"/>
      <w:marRight w:val="0"/>
      <w:marTop w:val="0"/>
      <w:marBottom w:val="0"/>
      <w:divBdr>
        <w:top w:val="none" w:sz="0" w:space="0" w:color="auto"/>
        <w:left w:val="none" w:sz="0" w:space="0" w:color="auto"/>
        <w:bottom w:val="none" w:sz="0" w:space="0" w:color="auto"/>
        <w:right w:val="none" w:sz="0" w:space="0" w:color="auto"/>
      </w:divBdr>
    </w:div>
    <w:div w:id="713694176">
      <w:bodyDiv w:val="1"/>
      <w:marLeft w:val="0"/>
      <w:marRight w:val="0"/>
      <w:marTop w:val="0"/>
      <w:marBottom w:val="0"/>
      <w:divBdr>
        <w:top w:val="none" w:sz="0" w:space="0" w:color="auto"/>
        <w:left w:val="none" w:sz="0" w:space="0" w:color="auto"/>
        <w:bottom w:val="none" w:sz="0" w:space="0" w:color="auto"/>
        <w:right w:val="none" w:sz="0" w:space="0" w:color="auto"/>
      </w:divBdr>
    </w:div>
    <w:div w:id="715079276">
      <w:bodyDiv w:val="1"/>
      <w:marLeft w:val="0"/>
      <w:marRight w:val="0"/>
      <w:marTop w:val="0"/>
      <w:marBottom w:val="0"/>
      <w:divBdr>
        <w:top w:val="none" w:sz="0" w:space="0" w:color="auto"/>
        <w:left w:val="none" w:sz="0" w:space="0" w:color="auto"/>
        <w:bottom w:val="none" w:sz="0" w:space="0" w:color="auto"/>
        <w:right w:val="none" w:sz="0" w:space="0" w:color="auto"/>
      </w:divBdr>
    </w:div>
    <w:div w:id="715155949">
      <w:bodyDiv w:val="1"/>
      <w:marLeft w:val="0"/>
      <w:marRight w:val="0"/>
      <w:marTop w:val="0"/>
      <w:marBottom w:val="0"/>
      <w:divBdr>
        <w:top w:val="none" w:sz="0" w:space="0" w:color="auto"/>
        <w:left w:val="none" w:sz="0" w:space="0" w:color="auto"/>
        <w:bottom w:val="none" w:sz="0" w:space="0" w:color="auto"/>
        <w:right w:val="none" w:sz="0" w:space="0" w:color="auto"/>
      </w:divBdr>
    </w:div>
    <w:div w:id="716465559">
      <w:bodyDiv w:val="1"/>
      <w:marLeft w:val="0"/>
      <w:marRight w:val="0"/>
      <w:marTop w:val="0"/>
      <w:marBottom w:val="0"/>
      <w:divBdr>
        <w:top w:val="none" w:sz="0" w:space="0" w:color="auto"/>
        <w:left w:val="none" w:sz="0" w:space="0" w:color="auto"/>
        <w:bottom w:val="none" w:sz="0" w:space="0" w:color="auto"/>
        <w:right w:val="none" w:sz="0" w:space="0" w:color="auto"/>
      </w:divBdr>
    </w:div>
    <w:div w:id="717781464">
      <w:bodyDiv w:val="1"/>
      <w:marLeft w:val="0"/>
      <w:marRight w:val="0"/>
      <w:marTop w:val="0"/>
      <w:marBottom w:val="0"/>
      <w:divBdr>
        <w:top w:val="none" w:sz="0" w:space="0" w:color="auto"/>
        <w:left w:val="none" w:sz="0" w:space="0" w:color="auto"/>
        <w:bottom w:val="none" w:sz="0" w:space="0" w:color="auto"/>
        <w:right w:val="none" w:sz="0" w:space="0" w:color="auto"/>
      </w:divBdr>
    </w:div>
    <w:div w:id="718748706">
      <w:bodyDiv w:val="1"/>
      <w:marLeft w:val="0"/>
      <w:marRight w:val="0"/>
      <w:marTop w:val="0"/>
      <w:marBottom w:val="0"/>
      <w:divBdr>
        <w:top w:val="none" w:sz="0" w:space="0" w:color="auto"/>
        <w:left w:val="none" w:sz="0" w:space="0" w:color="auto"/>
        <w:bottom w:val="none" w:sz="0" w:space="0" w:color="auto"/>
        <w:right w:val="none" w:sz="0" w:space="0" w:color="auto"/>
      </w:divBdr>
    </w:div>
    <w:div w:id="728311132">
      <w:bodyDiv w:val="1"/>
      <w:marLeft w:val="0"/>
      <w:marRight w:val="0"/>
      <w:marTop w:val="0"/>
      <w:marBottom w:val="0"/>
      <w:divBdr>
        <w:top w:val="none" w:sz="0" w:space="0" w:color="auto"/>
        <w:left w:val="none" w:sz="0" w:space="0" w:color="auto"/>
        <w:bottom w:val="none" w:sz="0" w:space="0" w:color="auto"/>
        <w:right w:val="none" w:sz="0" w:space="0" w:color="auto"/>
      </w:divBdr>
    </w:div>
    <w:div w:id="729772450">
      <w:bodyDiv w:val="1"/>
      <w:marLeft w:val="0"/>
      <w:marRight w:val="0"/>
      <w:marTop w:val="0"/>
      <w:marBottom w:val="0"/>
      <w:divBdr>
        <w:top w:val="none" w:sz="0" w:space="0" w:color="auto"/>
        <w:left w:val="none" w:sz="0" w:space="0" w:color="auto"/>
        <w:bottom w:val="none" w:sz="0" w:space="0" w:color="auto"/>
        <w:right w:val="none" w:sz="0" w:space="0" w:color="auto"/>
      </w:divBdr>
    </w:div>
    <w:div w:id="731391465">
      <w:bodyDiv w:val="1"/>
      <w:marLeft w:val="0"/>
      <w:marRight w:val="0"/>
      <w:marTop w:val="0"/>
      <w:marBottom w:val="0"/>
      <w:divBdr>
        <w:top w:val="none" w:sz="0" w:space="0" w:color="auto"/>
        <w:left w:val="none" w:sz="0" w:space="0" w:color="auto"/>
        <w:bottom w:val="none" w:sz="0" w:space="0" w:color="auto"/>
        <w:right w:val="none" w:sz="0" w:space="0" w:color="auto"/>
      </w:divBdr>
    </w:div>
    <w:div w:id="732242631">
      <w:bodyDiv w:val="1"/>
      <w:marLeft w:val="0"/>
      <w:marRight w:val="0"/>
      <w:marTop w:val="0"/>
      <w:marBottom w:val="0"/>
      <w:divBdr>
        <w:top w:val="none" w:sz="0" w:space="0" w:color="auto"/>
        <w:left w:val="none" w:sz="0" w:space="0" w:color="auto"/>
        <w:bottom w:val="none" w:sz="0" w:space="0" w:color="auto"/>
        <w:right w:val="none" w:sz="0" w:space="0" w:color="auto"/>
      </w:divBdr>
    </w:div>
    <w:div w:id="733236771">
      <w:bodyDiv w:val="1"/>
      <w:marLeft w:val="0"/>
      <w:marRight w:val="0"/>
      <w:marTop w:val="0"/>
      <w:marBottom w:val="0"/>
      <w:divBdr>
        <w:top w:val="none" w:sz="0" w:space="0" w:color="auto"/>
        <w:left w:val="none" w:sz="0" w:space="0" w:color="auto"/>
        <w:bottom w:val="none" w:sz="0" w:space="0" w:color="auto"/>
        <w:right w:val="none" w:sz="0" w:space="0" w:color="auto"/>
      </w:divBdr>
    </w:div>
    <w:div w:id="733697643">
      <w:bodyDiv w:val="1"/>
      <w:marLeft w:val="0"/>
      <w:marRight w:val="0"/>
      <w:marTop w:val="0"/>
      <w:marBottom w:val="0"/>
      <w:divBdr>
        <w:top w:val="none" w:sz="0" w:space="0" w:color="auto"/>
        <w:left w:val="none" w:sz="0" w:space="0" w:color="auto"/>
        <w:bottom w:val="none" w:sz="0" w:space="0" w:color="auto"/>
        <w:right w:val="none" w:sz="0" w:space="0" w:color="auto"/>
      </w:divBdr>
    </w:div>
    <w:div w:id="740562710">
      <w:bodyDiv w:val="1"/>
      <w:marLeft w:val="0"/>
      <w:marRight w:val="0"/>
      <w:marTop w:val="0"/>
      <w:marBottom w:val="0"/>
      <w:divBdr>
        <w:top w:val="none" w:sz="0" w:space="0" w:color="auto"/>
        <w:left w:val="none" w:sz="0" w:space="0" w:color="auto"/>
        <w:bottom w:val="none" w:sz="0" w:space="0" w:color="auto"/>
        <w:right w:val="none" w:sz="0" w:space="0" w:color="auto"/>
      </w:divBdr>
    </w:div>
    <w:div w:id="742458406">
      <w:bodyDiv w:val="1"/>
      <w:marLeft w:val="0"/>
      <w:marRight w:val="0"/>
      <w:marTop w:val="0"/>
      <w:marBottom w:val="0"/>
      <w:divBdr>
        <w:top w:val="none" w:sz="0" w:space="0" w:color="auto"/>
        <w:left w:val="none" w:sz="0" w:space="0" w:color="auto"/>
        <w:bottom w:val="none" w:sz="0" w:space="0" w:color="auto"/>
        <w:right w:val="none" w:sz="0" w:space="0" w:color="auto"/>
      </w:divBdr>
    </w:div>
    <w:div w:id="743182347">
      <w:bodyDiv w:val="1"/>
      <w:marLeft w:val="0"/>
      <w:marRight w:val="0"/>
      <w:marTop w:val="0"/>
      <w:marBottom w:val="0"/>
      <w:divBdr>
        <w:top w:val="none" w:sz="0" w:space="0" w:color="auto"/>
        <w:left w:val="none" w:sz="0" w:space="0" w:color="auto"/>
        <w:bottom w:val="none" w:sz="0" w:space="0" w:color="auto"/>
        <w:right w:val="none" w:sz="0" w:space="0" w:color="auto"/>
      </w:divBdr>
    </w:div>
    <w:div w:id="747845519">
      <w:bodyDiv w:val="1"/>
      <w:marLeft w:val="0"/>
      <w:marRight w:val="0"/>
      <w:marTop w:val="0"/>
      <w:marBottom w:val="0"/>
      <w:divBdr>
        <w:top w:val="none" w:sz="0" w:space="0" w:color="auto"/>
        <w:left w:val="none" w:sz="0" w:space="0" w:color="auto"/>
        <w:bottom w:val="none" w:sz="0" w:space="0" w:color="auto"/>
        <w:right w:val="none" w:sz="0" w:space="0" w:color="auto"/>
      </w:divBdr>
    </w:div>
    <w:div w:id="754592217">
      <w:bodyDiv w:val="1"/>
      <w:marLeft w:val="0"/>
      <w:marRight w:val="0"/>
      <w:marTop w:val="0"/>
      <w:marBottom w:val="0"/>
      <w:divBdr>
        <w:top w:val="none" w:sz="0" w:space="0" w:color="auto"/>
        <w:left w:val="none" w:sz="0" w:space="0" w:color="auto"/>
        <w:bottom w:val="none" w:sz="0" w:space="0" w:color="auto"/>
        <w:right w:val="none" w:sz="0" w:space="0" w:color="auto"/>
      </w:divBdr>
    </w:div>
    <w:div w:id="755638989">
      <w:bodyDiv w:val="1"/>
      <w:marLeft w:val="0"/>
      <w:marRight w:val="0"/>
      <w:marTop w:val="0"/>
      <w:marBottom w:val="0"/>
      <w:divBdr>
        <w:top w:val="none" w:sz="0" w:space="0" w:color="auto"/>
        <w:left w:val="none" w:sz="0" w:space="0" w:color="auto"/>
        <w:bottom w:val="none" w:sz="0" w:space="0" w:color="auto"/>
        <w:right w:val="none" w:sz="0" w:space="0" w:color="auto"/>
      </w:divBdr>
    </w:div>
    <w:div w:id="757293318">
      <w:bodyDiv w:val="1"/>
      <w:marLeft w:val="0"/>
      <w:marRight w:val="0"/>
      <w:marTop w:val="0"/>
      <w:marBottom w:val="0"/>
      <w:divBdr>
        <w:top w:val="none" w:sz="0" w:space="0" w:color="auto"/>
        <w:left w:val="none" w:sz="0" w:space="0" w:color="auto"/>
        <w:bottom w:val="none" w:sz="0" w:space="0" w:color="auto"/>
        <w:right w:val="none" w:sz="0" w:space="0" w:color="auto"/>
      </w:divBdr>
    </w:div>
    <w:div w:id="758407667">
      <w:bodyDiv w:val="1"/>
      <w:marLeft w:val="0"/>
      <w:marRight w:val="0"/>
      <w:marTop w:val="0"/>
      <w:marBottom w:val="0"/>
      <w:divBdr>
        <w:top w:val="none" w:sz="0" w:space="0" w:color="auto"/>
        <w:left w:val="none" w:sz="0" w:space="0" w:color="auto"/>
        <w:bottom w:val="none" w:sz="0" w:space="0" w:color="auto"/>
        <w:right w:val="none" w:sz="0" w:space="0" w:color="auto"/>
      </w:divBdr>
    </w:div>
    <w:div w:id="760879145">
      <w:bodyDiv w:val="1"/>
      <w:marLeft w:val="0"/>
      <w:marRight w:val="0"/>
      <w:marTop w:val="0"/>
      <w:marBottom w:val="0"/>
      <w:divBdr>
        <w:top w:val="none" w:sz="0" w:space="0" w:color="auto"/>
        <w:left w:val="none" w:sz="0" w:space="0" w:color="auto"/>
        <w:bottom w:val="none" w:sz="0" w:space="0" w:color="auto"/>
        <w:right w:val="none" w:sz="0" w:space="0" w:color="auto"/>
      </w:divBdr>
    </w:div>
    <w:div w:id="766195760">
      <w:bodyDiv w:val="1"/>
      <w:marLeft w:val="0"/>
      <w:marRight w:val="0"/>
      <w:marTop w:val="0"/>
      <w:marBottom w:val="0"/>
      <w:divBdr>
        <w:top w:val="none" w:sz="0" w:space="0" w:color="auto"/>
        <w:left w:val="none" w:sz="0" w:space="0" w:color="auto"/>
        <w:bottom w:val="none" w:sz="0" w:space="0" w:color="auto"/>
        <w:right w:val="none" w:sz="0" w:space="0" w:color="auto"/>
      </w:divBdr>
    </w:div>
    <w:div w:id="770121683">
      <w:bodyDiv w:val="1"/>
      <w:marLeft w:val="0"/>
      <w:marRight w:val="0"/>
      <w:marTop w:val="0"/>
      <w:marBottom w:val="0"/>
      <w:divBdr>
        <w:top w:val="none" w:sz="0" w:space="0" w:color="auto"/>
        <w:left w:val="none" w:sz="0" w:space="0" w:color="auto"/>
        <w:bottom w:val="none" w:sz="0" w:space="0" w:color="auto"/>
        <w:right w:val="none" w:sz="0" w:space="0" w:color="auto"/>
      </w:divBdr>
    </w:div>
    <w:div w:id="778715753">
      <w:bodyDiv w:val="1"/>
      <w:marLeft w:val="0"/>
      <w:marRight w:val="0"/>
      <w:marTop w:val="0"/>
      <w:marBottom w:val="0"/>
      <w:divBdr>
        <w:top w:val="none" w:sz="0" w:space="0" w:color="auto"/>
        <w:left w:val="none" w:sz="0" w:space="0" w:color="auto"/>
        <w:bottom w:val="none" w:sz="0" w:space="0" w:color="auto"/>
        <w:right w:val="none" w:sz="0" w:space="0" w:color="auto"/>
      </w:divBdr>
    </w:div>
    <w:div w:id="778842526">
      <w:bodyDiv w:val="1"/>
      <w:marLeft w:val="0"/>
      <w:marRight w:val="0"/>
      <w:marTop w:val="0"/>
      <w:marBottom w:val="0"/>
      <w:divBdr>
        <w:top w:val="none" w:sz="0" w:space="0" w:color="auto"/>
        <w:left w:val="none" w:sz="0" w:space="0" w:color="auto"/>
        <w:bottom w:val="none" w:sz="0" w:space="0" w:color="auto"/>
        <w:right w:val="none" w:sz="0" w:space="0" w:color="auto"/>
      </w:divBdr>
    </w:div>
    <w:div w:id="778987261">
      <w:bodyDiv w:val="1"/>
      <w:marLeft w:val="0"/>
      <w:marRight w:val="0"/>
      <w:marTop w:val="0"/>
      <w:marBottom w:val="0"/>
      <w:divBdr>
        <w:top w:val="none" w:sz="0" w:space="0" w:color="auto"/>
        <w:left w:val="none" w:sz="0" w:space="0" w:color="auto"/>
        <w:bottom w:val="none" w:sz="0" w:space="0" w:color="auto"/>
        <w:right w:val="none" w:sz="0" w:space="0" w:color="auto"/>
      </w:divBdr>
    </w:div>
    <w:div w:id="780298085">
      <w:bodyDiv w:val="1"/>
      <w:marLeft w:val="0"/>
      <w:marRight w:val="0"/>
      <w:marTop w:val="0"/>
      <w:marBottom w:val="0"/>
      <w:divBdr>
        <w:top w:val="none" w:sz="0" w:space="0" w:color="auto"/>
        <w:left w:val="none" w:sz="0" w:space="0" w:color="auto"/>
        <w:bottom w:val="none" w:sz="0" w:space="0" w:color="auto"/>
        <w:right w:val="none" w:sz="0" w:space="0" w:color="auto"/>
      </w:divBdr>
    </w:div>
    <w:div w:id="783380969">
      <w:bodyDiv w:val="1"/>
      <w:marLeft w:val="0"/>
      <w:marRight w:val="0"/>
      <w:marTop w:val="0"/>
      <w:marBottom w:val="0"/>
      <w:divBdr>
        <w:top w:val="none" w:sz="0" w:space="0" w:color="auto"/>
        <w:left w:val="none" w:sz="0" w:space="0" w:color="auto"/>
        <w:bottom w:val="none" w:sz="0" w:space="0" w:color="auto"/>
        <w:right w:val="none" w:sz="0" w:space="0" w:color="auto"/>
      </w:divBdr>
    </w:div>
    <w:div w:id="783962399">
      <w:bodyDiv w:val="1"/>
      <w:marLeft w:val="0"/>
      <w:marRight w:val="0"/>
      <w:marTop w:val="0"/>
      <w:marBottom w:val="0"/>
      <w:divBdr>
        <w:top w:val="none" w:sz="0" w:space="0" w:color="auto"/>
        <w:left w:val="none" w:sz="0" w:space="0" w:color="auto"/>
        <w:bottom w:val="none" w:sz="0" w:space="0" w:color="auto"/>
        <w:right w:val="none" w:sz="0" w:space="0" w:color="auto"/>
      </w:divBdr>
    </w:div>
    <w:div w:id="784075832">
      <w:bodyDiv w:val="1"/>
      <w:marLeft w:val="0"/>
      <w:marRight w:val="0"/>
      <w:marTop w:val="0"/>
      <w:marBottom w:val="0"/>
      <w:divBdr>
        <w:top w:val="none" w:sz="0" w:space="0" w:color="auto"/>
        <w:left w:val="none" w:sz="0" w:space="0" w:color="auto"/>
        <w:bottom w:val="none" w:sz="0" w:space="0" w:color="auto"/>
        <w:right w:val="none" w:sz="0" w:space="0" w:color="auto"/>
      </w:divBdr>
    </w:div>
    <w:div w:id="786970806">
      <w:bodyDiv w:val="1"/>
      <w:marLeft w:val="0"/>
      <w:marRight w:val="0"/>
      <w:marTop w:val="0"/>
      <w:marBottom w:val="0"/>
      <w:divBdr>
        <w:top w:val="none" w:sz="0" w:space="0" w:color="auto"/>
        <w:left w:val="none" w:sz="0" w:space="0" w:color="auto"/>
        <w:bottom w:val="none" w:sz="0" w:space="0" w:color="auto"/>
        <w:right w:val="none" w:sz="0" w:space="0" w:color="auto"/>
      </w:divBdr>
    </w:div>
    <w:div w:id="788669671">
      <w:bodyDiv w:val="1"/>
      <w:marLeft w:val="0"/>
      <w:marRight w:val="0"/>
      <w:marTop w:val="0"/>
      <w:marBottom w:val="0"/>
      <w:divBdr>
        <w:top w:val="none" w:sz="0" w:space="0" w:color="auto"/>
        <w:left w:val="none" w:sz="0" w:space="0" w:color="auto"/>
        <w:bottom w:val="none" w:sz="0" w:space="0" w:color="auto"/>
        <w:right w:val="none" w:sz="0" w:space="0" w:color="auto"/>
      </w:divBdr>
    </w:div>
    <w:div w:id="789475287">
      <w:bodyDiv w:val="1"/>
      <w:marLeft w:val="0"/>
      <w:marRight w:val="0"/>
      <w:marTop w:val="0"/>
      <w:marBottom w:val="0"/>
      <w:divBdr>
        <w:top w:val="none" w:sz="0" w:space="0" w:color="auto"/>
        <w:left w:val="none" w:sz="0" w:space="0" w:color="auto"/>
        <w:bottom w:val="none" w:sz="0" w:space="0" w:color="auto"/>
        <w:right w:val="none" w:sz="0" w:space="0" w:color="auto"/>
      </w:divBdr>
    </w:div>
    <w:div w:id="790049808">
      <w:bodyDiv w:val="1"/>
      <w:marLeft w:val="0"/>
      <w:marRight w:val="0"/>
      <w:marTop w:val="0"/>
      <w:marBottom w:val="0"/>
      <w:divBdr>
        <w:top w:val="none" w:sz="0" w:space="0" w:color="auto"/>
        <w:left w:val="none" w:sz="0" w:space="0" w:color="auto"/>
        <w:bottom w:val="none" w:sz="0" w:space="0" w:color="auto"/>
        <w:right w:val="none" w:sz="0" w:space="0" w:color="auto"/>
      </w:divBdr>
    </w:div>
    <w:div w:id="792863226">
      <w:bodyDiv w:val="1"/>
      <w:marLeft w:val="0"/>
      <w:marRight w:val="0"/>
      <w:marTop w:val="0"/>
      <w:marBottom w:val="0"/>
      <w:divBdr>
        <w:top w:val="none" w:sz="0" w:space="0" w:color="auto"/>
        <w:left w:val="none" w:sz="0" w:space="0" w:color="auto"/>
        <w:bottom w:val="none" w:sz="0" w:space="0" w:color="auto"/>
        <w:right w:val="none" w:sz="0" w:space="0" w:color="auto"/>
      </w:divBdr>
    </w:div>
    <w:div w:id="795098463">
      <w:bodyDiv w:val="1"/>
      <w:marLeft w:val="0"/>
      <w:marRight w:val="0"/>
      <w:marTop w:val="0"/>
      <w:marBottom w:val="0"/>
      <w:divBdr>
        <w:top w:val="none" w:sz="0" w:space="0" w:color="auto"/>
        <w:left w:val="none" w:sz="0" w:space="0" w:color="auto"/>
        <w:bottom w:val="none" w:sz="0" w:space="0" w:color="auto"/>
        <w:right w:val="none" w:sz="0" w:space="0" w:color="auto"/>
      </w:divBdr>
    </w:div>
    <w:div w:id="795410631">
      <w:bodyDiv w:val="1"/>
      <w:marLeft w:val="0"/>
      <w:marRight w:val="0"/>
      <w:marTop w:val="0"/>
      <w:marBottom w:val="0"/>
      <w:divBdr>
        <w:top w:val="none" w:sz="0" w:space="0" w:color="auto"/>
        <w:left w:val="none" w:sz="0" w:space="0" w:color="auto"/>
        <w:bottom w:val="none" w:sz="0" w:space="0" w:color="auto"/>
        <w:right w:val="none" w:sz="0" w:space="0" w:color="auto"/>
      </w:divBdr>
    </w:div>
    <w:div w:id="797184137">
      <w:bodyDiv w:val="1"/>
      <w:marLeft w:val="0"/>
      <w:marRight w:val="0"/>
      <w:marTop w:val="0"/>
      <w:marBottom w:val="0"/>
      <w:divBdr>
        <w:top w:val="none" w:sz="0" w:space="0" w:color="auto"/>
        <w:left w:val="none" w:sz="0" w:space="0" w:color="auto"/>
        <w:bottom w:val="none" w:sz="0" w:space="0" w:color="auto"/>
        <w:right w:val="none" w:sz="0" w:space="0" w:color="auto"/>
      </w:divBdr>
    </w:div>
    <w:div w:id="798885067">
      <w:bodyDiv w:val="1"/>
      <w:marLeft w:val="0"/>
      <w:marRight w:val="0"/>
      <w:marTop w:val="0"/>
      <w:marBottom w:val="0"/>
      <w:divBdr>
        <w:top w:val="none" w:sz="0" w:space="0" w:color="auto"/>
        <w:left w:val="none" w:sz="0" w:space="0" w:color="auto"/>
        <w:bottom w:val="none" w:sz="0" w:space="0" w:color="auto"/>
        <w:right w:val="none" w:sz="0" w:space="0" w:color="auto"/>
      </w:divBdr>
    </w:div>
    <w:div w:id="800615640">
      <w:bodyDiv w:val="1"/>
      <w:marLeft w:val="0"/>
      <w:marRight w:val="0"/>
      <w:marTop w:val="0"/>
      <w:marBottom w:val="0"/>
      <w:divBdr>
        <w:top w:val="none" w:sz="0" w:space="0" w:color="auto"/>
        <w:left w:val="none" w:sz="0" w:space="0" w:color="auto"/>
        <w:bottom w:val="none" w:sz="0" w:space="0" w:color="auto"/>
        <w:right w:val="none" w:sz="0" w:space="0" w:color="auto"/>
      </w:divBdr>
    </w:div>
    <w:div w:id="804733581">
      <w:bodyDiv w:val="1"/>
      <w:marLeft w:val="0"/>
      <w:marRight w:val="0"/>
      <w:marTop w:val="0"/>
      <w:marBottom w:val="0"/>
      <w:divBdr>
        <w:top w:val="none" w:sz="0" w:space="0" w:color="auto"/>
        <w:left w:val="none" w:sz="0" w:space="0" w:color="auto"/>
        <w:bottom w:val="none" w:sz="0" w:space="0" w:color="auto"/>
        <w:right w:val="none" w:sz="0" w:space="0" w:color="auto"/>
      </w:divBdr>
    </w:div>
    <w:div w:id="806631261">
      <w:bodyDiv w:val="1"/>
      <w:marLeft w:val="0"/>
      <w:marRight w:val="0"/>
      <w:marTop w:val="0"/>
      <w:marBottom w:val="0"/>
      <w:divBdr>
        <w:top w:val="none" w:sz="0" w:space="0" w:color="auto"/>
        <w:left w:val="none" w:sz="0" w:space="0" w:color="auto"/>
        <w:bottom w:val="none" w:sz="0" w:space="0" w:color="auto"/>
        <w:right w:val="none" w:sz="0" w:space="0" w:color="auto"/>
      </w:divBdr>
    </w:div>
    <w:div w:id="806898732">
      <w:bodyDiv w:val="1"/>
      <w:marLeft w:val="0"/>
      <w:marRight w:val="0"/>
      <w:marTop w:val="0"/>
      <w:marBottom w:val="0"/>
      <w:divBdr>
        <w:top w:val="none" w:sz="0" w:space="0" w:color="auto"/>
        <w:left w:val="none" w:sz="0" w:space="0" w:color="auto"/>
        <w:bottom w:val="none" w:sz="0" w:space="0" w:color="auto"/>
        <w:right w:val="none" w:sz="0" w:space="0" w:color="auto"/>
      </w:divBdr>
    </w:div>
    <w:div w:id="807211567">
      <w:bodyDiv w:val="1"/>
      <w:marLeft w:val="0"/>
      <w:marRight w:val="0"/>
      <w:marTop w:val="0"/>
      <w:marBottom w:val="0"/>
      <w:divBdr>
        <w:top w:val="none" w:sz="0" w:space="0" w:color="auto"/>
        <w:left w:val="none" w:sz="0" w:space="0" w:color="auto"/>
        <w:bottom w:val="none" w:sz="0" w:space="0" w:color="auto"/>
        <w:right w:val="none" w:sz="0" w:space="0" w:color="auto"/>
      </w:divBdr>
    </w:div>
    <w:div w:id="812603657">
      <w:bodyDiv w:val="1"/>
      <w:marLeft w:val="0"/>
      <w:marRight w:val="0"/>
      <w:marTop w:val="0"/>
      <w:marBottom w:val="0"/>
      <w:divBdr>
        <w:top w:val="none" w:sz="0" w:space="0" w:color="auto"/>
        <w:left w:val="none" w:sz="0" w:space="0" w:color="auto"/>
        <w:bottom w:val="none" w:sz="0" w:space="0" w:color="auto"/>
        <w:right w:val="none" w:sz="0" w:space="0" w:color="auto"/>
      </w:divBdr>
    </w:div>
    <w:div w:id="816068454">
      <w:bodyDiv w:val="1"/>
      <w:marLeft w:val="0"/>
      <w:marRight w:val="0"/>
      <w:marTop w:val="0"/>
      <w:marBottom w:val="0"/>
      <w:divBdr>
        <w:top w:val="none" w:sz="0" w:space="0" w:color="auto"/>
        <w:left w:val="none" w:sz="0" w:space="0" w:color="auto"/>
        <w:bottom w:val="none" w:sz="0" w:space="0" w:color="auto"/>
        <w:right w:val="none" w:sz="0" w:space="0" w:color="auto"/>
      </w:divBdr>
    </w:div>
    <w:div w:id="817572583">
      <w:bodyDiv w:val="1"/>
      <w:marLeft w:val="0"/>
      <w:marRight w:val="0"/>
      <w:marTop w:val="0"/>
      <w:marBottom w:val="0"/>
      <w:divBdr>
        <w:top w:val="none" w:sz="0" w:space="0" w:color="auto"/>
        <w:left w:val="none" w:sz="0" w:space="0" w:color="auto"/>
        <w:bottom w:val="none" w:sz="0" w:space="0" w:color="auto"/>
        <w:right w:val="none" w:sz="0" w:space="0" w:color="auto"/>
      </w:divBdr>
    </w:div>
    <w:div w:id="819157671">
      <w:bodyDiv w:val="1"/>
      <w:marLeft w:val="0"/>
      <w:marRight w:val="0"/>
      <w:marTop w:val="0"/>
      <w:marBottom w:val="0"/>
      <w:divBdr>
        <w:top w:val="none" w:sz="0" w:space="0" w:color="auto"/>
        <w:left w:val="none" w:sz="0" w:space="0" w:color="auto"/>
        <w:bottom w:val="none" w:sz="0" w:space="0" w:color="auto"/>
        <w:right w:val="none" w:sz="0" w:space="0" w:color="auto"/>
      </w:divBdr>
    </w:div>
    <w:div w:id="824929153">
      <w:bodyDiv w:val="1"/>
      <w:marLeft w:val="0"/>
      <w:marRight w:val="0"/>
      <w:marTop w:val="0"/>
      <w:marBottom w:val="0"/>
      <w:divBdr>
        <w:top w:val="none" w:sz="0" w:space="0" w:color="auto"/>
        <w:left w:val="none" w:sz="0" w:space="0" w:color="auto"/>
        <w:bottom w:val="none" w:sz="0" w:space="0" w:color="auto"/>
        <w:right w:val="none" w:sz="0" w:space="0" w:color="auto"/>
      </w:divBdr>
    </w:div>
    <w:div w:id="828986495">
      <w:bodyDiv w:val="1"/>
      <w:marLeft w:val="0"/>
      <w:marRight w:val="0"/>
      <w:marTop w:val="0"/>
      <w:marBottom w:val="0"/>
      <w:divBdr>
        <w:top w:val="none" w:sz="0" w:space="0" w:color="auto"/>
        <w:left w:val="none" w:sz="0" w:space="0" w:color="auto"/>
        <w:bottom w:val="none" w:sz="0" w:space="0" w:color="auto"/>
        <w:right w:val="none" w:sz="0" w:space="0" w:color="auto"/>
      </w:divBdr>
    </w:div>
    <w:div w:id="830026366">
      <w:bodyDiv w:val="1"/>
      <w:marLeft w:val="0"/>
      <w:marRight w:val="0"/>
      <w:marTop w:val="0"/>
      <w:marBottom w:val="0"/>
      <w:divBdr>
        <w:top w:val="none" w:sz="0" w:space="0" w:color="auto"/>
        <w:left w:val="none" w:sz="0" w:space="0" w:color="auto"/>
        <w:bottom w:val="none" w:sz="0" w:space="0" w:color="auto"/>
        <w:right w:val="none" w:sz="0" w:space="0" w:color="auto"/>
      </w:divBdr>
    </w:div>
    <w:div w:id="830172106">
      <w:bodyDiv w:val="1"/>
      <w:marLeft w:val="0"/>
      <w:marRight w:val="0"/>
      <w:marTop w:val="0"/>
      <w:marBottom w:val="0"/>
      <w:divBdr>
        <w:top w:val="none" w:sz="0" w:space="0" w:color="auto"/>
        <w:left w:val="none" w:sz="0" w:space="0" w:color="auto"/>
        <w:bottom w:val="none" w:sz="0" w:space="0" w:color="auto"/>
        <w:right w:val="none" w:sz="0" w:space="0" w:color="auto"/>
      </w:divBdr>
    </w:div>
    <w:div w:id="832837015">
      <w:bodyDiv w:val="1"/>
      <w:marLeft w:val="0"/>
      <w:marRight w:val="0"/>
      <w:marTop w:val="0"/>
      <w:marBottom w:val="0"/>
      <w:divBdr>
        <w:top w:val="none" w:sz="0" w:space="0" w:color="auto"/>
        <w:left w:val="none" w:sz="0" w:space="0" w:color="auto"/>
        <w:bottom w:val="none" w:sz="0" w:space="0" w:color="auto"/>
        <w:right w:val="none" w:sz="0" w:space="0" w:color="auto"/>
      </w:divBdr>
    </w:div>
    <w:div w:id="836768812">
      <w:bodyDiv w:val="1"/>
      <w:marLeft w:val="0"/>
      <w:marRight w:val="0"/>
      <w:marTop w:val="0"/>
      <w:marBottom w:val="0"/>
      <w:divBdr>
        <w:top w:val="none" w:sz="0" w:space="0" w:color="auto"/>
        <w:left w:val="none" w:sz="0" w:space="0" w:color="auto"/>
        <w:bottom w:val="none" w:sz="0" w:space="0" w:color="auto"/>
        <w:right w:val="none" w:sz="0" w:space="0" w:color="auto"/>
      </w:divBdr>
    </w:div>
    <w:div w:id="838235320">
      <w:bodyDiv w:val="1"/>
      <w:marLeft w:val="0"/>
      <w:marRight w:val="0"/>
      <w:marTop w:val="0"/>
      <w:marBottom w:val="0"/>
      <w:divBdr>
        <w:top w:val="none" w:sz="0" w:space="0" w:color="auto"/>
        <w:left w:val="none" w:sz="0" w:space="0" w:color="auto"/>
        <w:bottom w:val="none" w:sz="0" w:space="0" w:color="auto"/>
        <w:right w:val="none" w:sz="0" w:space="0" w:color="auto"/>
      </w:divBdr>
    </w:div>
    <w:div w:id="838885447">
      <w:bodyDiv w:val="1"/>
      <w:marLeft w:val="0"/>
      <w:marRight w:val="0"/>
      <w:marTop w:val="0"/>
      <w:marBottom w:val="0"/>
      <w:divBdr>
        <w:top w:val="none" w:sz="0" w:space="0" w:color="auto"/>
        <w:left w:val="none" w:sz="0" w:space="0" w:color="auto"/>
        <w:bottom w:val="none" w:sz="0" w:space="0" w:color="auto"/>
        <w:right w:val="none" w:sz="0" w:space="0" w:color="auto"/>
      </w:divBdr>
    </w:div>
    <w:div w:id="840966454">
      <w:bodyDiv w:val="1"/>
      <w:marLeft w:val="0"/>
      <w:marRight w:val="0"/>
      <w:marTop w:val="0"/>
      <w:marBottom w:val="0"/>
      <w:divBdr>
        <w:top w:val="none" w:sz="0" w:space="0" w:color="auto"/>
        <w:left w:val="none" w:sz="0" w:space="0" w:color="auto"/>
        <w:bottom w:val="none" w:sz="0" w:space="0" w:color="auto"/>
        <w:right w:val="none" w:sz="0" w:space="0" w:color="auto"/>
      </w:divBdr>
    </w:div>
    <w:div w:id="843277575">
      <w:bodyDiv w:val="1"/>
      <w:marLeft w:val="0"/>
      <w:marRight w:val="0"/>
      <w:marTop w:val="0"/>
      <w:marBottom w:val="0"/>
      <w:divBdr>
        <w:top w:val="none" w:sz="0" w:space="0" w:color="auto"/>
        <w:left w:val="none" w:sz="0" w:space="0" w:color="auto"/>
        <w:bottom w:val="none" w:sz="0" w:space="0" w:color="auto"/>
        <w:right w:val="none" w:sz="0" w:space="0" w:color="auto"/>
      </w:divBdr>
    </w:div>
    <w:div w:id="843278524">
      <w:bodyDiv w:val="1"/>
      <w:marLeft w:val="0"/>
      <w:marRight w:val="0"/>
      <w:marTop w:val="0"/>
      <w:marBottom w:val="0"/>
      <w:divBdr>
        <w:top w:val="none" w:sz="0" w:space="0" w:color="auto"/>
        <w:left w:val="none" w:sz="0" w:space="0" w:color="auto"/>
        <w:bottom w:val="none" w:sz="0" w:space="0" w:color="auto"/>
        <w:right w:val="none" w:sz="0" w:space="0" w:color="auto"/>
      </w:divBdr>
    </w:div>
    <w:div w:id="844830613">
      <w:bodyDiv w:val="1"/>
      <w:marLeft w:val="0"/>
      <w:marRight w:val="0"/>
      <w:marTop w:val="0"/>
      <w:marBottom w:val="0"/>
      <w:divBdr>
        <w:top w:val="none" w:sz="0" w:space="0" w:color="auto"/>
        <w:left w:val="none" w:sz="0" w:space="0" w:color="auto"/>
        <w:bottom w:val="none" w:sz="0" w:space="0" w:color="auto"/>
        <w:right w:val="none" w:sz="0" w:space="0" w:color="auto"/>
      </w:divBdr>
    </w:div>
    <w:div w:id="851457987">
      <w:bodyDiv w:val="1"/>
      <w:marLeft w:val="0"/>
      <w:marRight w:val="0"/>
      <w:marTop w:val="0"/>
      <w:marBottom w:val="0"/>
      <w:divBdr>
        <w:top w:val="none" w:sz="0" w:space="0" w:color="auto"/>
        <w:left w:val="none" w:sz="0" w:space="0" w:color="auto"/>
        <w:bottom w:val="none" w:sz="0" w:space="0" w:color="auto"/>
        <w:right w:val="none" w:sz="0" w:space="0" w:color="auto"/>
      </w:divBdr>
    </w:div>
    <w:div w:id="853497519">
      <w:bodyDiv w:val="1"/>
      <w:marLeft w:val="0"/>
      <w:marRight w:val="0"/>
      <w:marTop w:val="0"/>
      <w:marBottom w:val="0"/>
      <w:divBdr>
        <w:top w:val="none" w:sz="0" w:space="0" w:color="auto"/>
        <w:left w:val="none" w:sz="0" w:space="0" w:color="auto"/>
        <w:bottom w:val="none" w:sz="0" w:space="0" w:color="auto"/>
        <w:right w:val="none" w:sz="0" w:space="0" w:color="auto"/>
      </w:divBdr>
    </w:div>
    <w:div w:id="855845219">
      <w:bodyDiv w:val="1"/>
      <w:marLeft w:val="0"/>
      <w:marRight w:val="0"/>
      <w:marTop w:val="0"/>
      <w:marBottom w:val="0"/>
      <w:divBdr>
        <w:top w:val="none" w:sz="0" w:space="0" w:color="auto"/>
        <w:left w:val="none" w:sz="0" w:space="0" w:color="auto"/>
        <w:bottom w:val="none" w:sz="0" w:space="0" w:color="auto"/>
        <w:right w:val="none" w:sz="0" w:space="0" w:color="auto"/>
      </w:divBdr>
    </w:div>
    <w:div w:id="855926490">
      <w:bodyDiv w:val="1"/>
      <w:marLeft w:val="0"/>
      <w:marRight w:val="0"/>
      <w:marTop w:val="0"/>
      <w:marBottom w:val="0"/>
      <w:divBdr>
        <w:top w:val="none" w:sz="0" w:space="0" w:color="auto"/>
        <w:left w:val="none" w:sz="0" w:space="0" w:color="auto"/>
        <w:bottom w:val="none" w:sz="0" w:space="0" w:color="auto"/>
        <w:right w:val="none" w:sz="0" w:space="0" w:color="auto"/>
      </w:divBdr>
    </w:div>
    <w:div w:id="858471602">
      <w:bodyDiv w:val="1"/>
      <w:marLeft w:val="0"/>
      <w:marRight w:val="0"/>
      <w:marTop w:val="0"/>
      <w:marBottom w:val="0"/>
      <w:divBdr>
        <w:top w:val="none" w:sz="0" w:space="0" w:color="auto"/>
        <w:left w:val="none" w:sz="0" w:space="0" w:color="auto"/>
        <w:bottom w:val="none" w:sz="0" w:space="0" w:color="auto"/>
        <w:right w:val="none" w:sz="0" w:space="0" w:color="auto"/>
      </w:divBdr>
    </w:div>
    <w:div w:id="859665055">
      <w:bodyDiv w:val="1"/>
      <w:marLeft w:val="0"/>
      <w:marRight w:val="0"/>
      <w:marTop w:val="0"/>
      <w:marBottom w:val="0"/>
      <w:divBdr>
        <w:top w:val="none" w:sz="0" w:space="0" w:color="auto"/>
        <w:left w:val="none" w:sz="0" w:space="0" w:color="auto"/>
        <w:bottom w:val="none" w:sz="0" w:space="0" w:color="auto"/>
        <w:right w:val="none" w:sz="0" w:space="0" w:color="auto"/>
      </w:divBdr>
    </w:div>
    <w:div w:id="859926372">
      <w:bodyDiv w:val="1"/>
      <w:marLeft w:val="0"/>
      <w:marRight w:val="0"/>
      <w:marTop w:val="0"/>
      <w:marBottom w:val="0"/>
      <w:divBdr>
        <w:top w:val="none" w:sz="0" w:space="0" w:color="auto"/>
        <w:left w:val="none" w:sz="0" w:space="0" w:color="auto"/>
        <w:bottom w:val="none" w:sz="0" w:space="0" w:color="auto"/>
        <w:right w:val="none" w:sz="0" w:space="0" w:color="auto"/>
      </w:divBdr>
    </w:div>
    <w:div w:id="862404747">
      <w:bodyDiv w:val="1"/>
      <w:marLeft w:val="0"/>
      <w:marRight w:val="0"/>
      <w:marTop w:val="0"/>
      <w:marBottom w:val="0"/>
      <w:divBdr>
        <w:top w:val="none" w:sz="0" w:space="0" w:color="auto"/>
        <w:left w:val="none" w:sz="0" w:space="0" w:color="auto"/>
        <w:bottom w:val="none" w:sz="0" w:space="0" w:color="auto"/>
        <w:right w:val="none" w:sz="0" w:space="0" w:color="auto"/>
      </w:divBdr>
    </w:div>
    <w:div w:id="863904685">
      <w:bodyDiv w:val="1"/>
      <w:marLeft w:val="0"/>
      <w:marRight w:val="0"/>
      <w:marTop w:val="0"/>
      <w:marBottom w:val="0"/>
      <w:divBdr>
        <w:top w:val="none" w:sz="0" w:space="0" w:color="auto"/>
        <w:left w:val="none" w:sz="0" w:space="0" w:color="auto"/>
        <w:bottom w:val="none" w:sz="0" w:space="0" w:color="auto"/>
        <w:right w:val="none" w:sz="0" w:space="0" w:color="auto"/>
      </w:divBdr>
    </w:div>
    <w:div w:id="866334856">
      <w:bodyDiv w:val="1"/>
      <w:marLeft w:val="0"/>
      <w:marRight w:val="0"/>
      <w:marTop w:val="0"/>
      <w:marBottom w:val="0"/>
      <w:divBdr>
        <w:top w:val="none" w:sz="0" w:space="0" w:color="auto"/>
        <w:left w:val="none" w:sz="0" w:space="0" w:color="auto"/>
        <w:bottom w:val="none" w:sz="0" w:space="0" w:color="auto"/>
        <w:right w:val="none" w:sz="0" w:space="0" w:color="auto"/>
      </w:divBdr>
    </w:div>
    <w:div w:id="866527155">
      <w:bodyDiv w:val="1"/>
      <w:marLeft w:val="0"/>
      <w:marRight w:val="0"/>
      <w:marTop w:val="0"/>
      <w:marBottom w:val="0"/>
      <w:divBdr>
        <w:top w:val="none" w:sz="0" w:space="0" w:color="auto"/>
        <w:left w:val="none" w:sz="0" w:space="0" w:color="auto"/>
        <w:bottom w:val="none" w:sz="0" w:space="0" w:color="auto"/>
        <w:right w:val="none" w:sz="0" w:space="0" w:color="auto"/>
      </w:divBdr>
    </w:div>
    <w:div w:id="867530272">
      <w:bodyDiv w:val="1"/>
      <w:marLeft w:val="0"/>
      <w:marRight w:val="0"/>
      <w:marTop w:val="0"/>
      <w:marBottom w:val="0"/>
      <w:divBdr>
        <w:top w:val="none" w:sz="0" w:space="0" w:color="auto"/>
        <w:left w:val="none" w:sz="0" w:space="0" w:color="auto"/>
        <w:bottom w:val="none" w:sz="0" w:space="0" w:color="auto"/>
        <w:right w:val="none" w:sz="0" w:space="0" w:color="auto"/>
      </w:divBdr>
    </w:div>
    <w:div w:id="867571556">
      <w:bodyDiv w:val="1"/>
      <w:marLeft w:val="0"/>
      <w:marRight w:val="0"/>
      <w:marTop w:val="0"/>
      <w:marBottom w:val="0"/>
      <w:divBdr>
        <w:top w:val="none" w:sz="0" w:space="0" w:color="auto"/>
        <w:left w:val="none" w:sz="0" w:space="0" w:color="auto"/>
        <w:bottom w:val="none" w:sz="0" w:space="0" w:color="auto"/>
        <w:right w:val="none" w:sz="0" w:space="0" w:color="auto"/>
      </w:divBdr>
    </w:div>
    <w:div w:id="869488917">
      <w:bodyDiv w:val="1"/>
      <w:marLeft w:val="0"/>
      <w:marRight w:val="0"/>
      <w:marTop w:val="0"/>
      <w:marBottom w:val="0"/>
      <w:divBdr>
        <w:top w:val="none" w:sz="0" w:space="0" w:color="auto"/>
        <w:left w:val="none" w:sz="0" w:space="0" w:color="auto"/>
        <w:bottom w:val="none" w:sz="0" w:space="0" w:color="auto"/>
        <w:right w:val="none" w:sz="0" w:space="0" w:color="auto"/>
      </w:divBdr>
    </w:div>
    <w:div w:id="870151276">
      <w:bodyDiv w:val="1"/>
      <w:marLeft w:val="0"/>
      <w:marRight w:val="0"/>
      <w:marTop w:val="0"/>
      <w:marBottom w:val="0"/>
      <w:divBdr>
        <w:top w:val="none" w:sz="0" w:space="0" w:color="auto"/>
        <w:left w:val="none" w:sz="0" w:space="0" w:color="auto"/>
        <w:bottom w:val="none" w:sz="0" w:space="0" w:color="auto"/>
        <w:right w:val="none" w:sz="0" w:space="0" w:color="auto"/>
      </w:divBdr>
    </w:div>
    <w:div w:id="870268414">
      <w:bodyDiv w:val="1"/>
      <w:marLeft w:val="0"/>
      <w:marRight w:val="0"/>
      <w:marTop w:val="0"/>
      <w:marBottom w:val="0"/>
      <w:divBdr>
        <w:top w:val="none" w:sz="0" w:space="0" w:color="auto"/>
        <w:left w:val="none" w:sz="0" w:space="0" w:color="auto"/>
        <w:bottom w:val="none" w:sz="0" w:space="0" w:color="auto"/>
        <w:right w:val="none" w:sz="0" w:space="0" w:color="auto"/>
      </w:divBdr>
    </w:div>
    <w:div w:id="872765607">
      <w:bodyDiv w:val="1"/>
      <w:marLeft w:val="0"/>
      <w:marRight w:val="0"/>
      <w:marTop w:val="0"/>
      <w:marBottom w:val="0"/>
      <w:divBdr>
        <w:top w:val="none" w:sz="0" w:space="0" w:color="auto"/>
        <w:left w:val="none" w:sz="0" w:space="0" w:color="auto"/>
        <w:bottom w:val="none" w:sz="0" w:space="0" w:color="auto"/>
        <w:right w:val="none" w:sz="0" w:space="0" w:color="auto"/>
      </w:divBdr>
    </w:div>
    <w:div w:id="873419523">
      <w:bodyDiv w:val="1"/>
      <w:marLeft w:val="0"/>
      <w:marRight w:val="0"/>
      <w:marTop w:val="0"/>
      <w:marBottom w:val="0"/>
      <w:divBdr>
        <w:top w:val="none" w:sz="0" w:space="0" w:color="auto"/>
        <w:left w:val="none" w:sz="0" w:space="0" w:color="auto"/>
        <w:bottom w:val="none" w:sz="0" w:space="0" w:color="auto"/>
        <w:right w:val="none" w:sz="0" w:space="0" w:color="auto"/>
      </w:divBdr>
    </w:div>
    <w:div w:id="875773227">
      <w:bodyDiv w:val="1"/>
      <w:marLeft w:val="0"/>
      <w:marRight w:val="0"/>
      <w:marTop w:val="0"/>
      <w:marBottom w:val="0"/>
      <w:divBdr>
        <w:top w:val="none" w:sz="0" w:space="0" w:color="auto"/>
        <w:left w:val="none" w:sz="0" w:space="0" w:color="auto"/>
        <w:bottom w:val="none" w:sz="0" w:space="0" w:color="auto"/>
        <w:right w:val="none" w:sz="0" w:space="0" w:color="auto"/>
      </w:divBdr>
    </w:div>
    <w:div w:id="878203143">
      <w:bodyDiv w:val="1"/>
      <w:marLeft w:val="0"/>
      <w:marRight w:val="0"/>
      <w:marTop w:val="0"/>
      <w:marBottom w:val="0"/>
      <w:divBdr>
        <w:top w:val="none" w:sz="0" w:space="0" w:color="auto"/>
        <w:left w:val="none" w:sz="0" w:space="0" w:color="auto"/>
        <w:bottom w:val="none" w:sz="0" w:space="0" w:color="auto"/>
        <w:right w:val="none" w:sz="0" w:space="0" w:color="auto"/>
      </w:divBdr>
    </w:div>
    <w:div w:id="880829327">
      <w:bodyDiv w:val="1"/>
      <w:marLeft w:val="0"/>
      <w:marRight w:val="0"/>
      <w:marTop w:val="0"/>
      <w:marBottom w:val="0"/>
      <w:divBdr>
        <w:top w:val="none" w:sz="0" w:space="0" w:color="auto"/>
        <w:left w:val="none" w:sz="0" w:space="0" w:color="auto"/>
        <w:bottom w:val="none" w:sz="0" w:space="0" w:color="auto"/>
        <w:right w:val="none" w:sz="0" w:space="0" w:color="auto"/>
      </w:divBdr>
    </w:div>
    <w:div w:id="883954765">
      <w:bodyDiv w:val="1"/>
      <w:marLeft w:val="0"/>
      <w:marRight w:val="0"/>
      <w:marTop w:val="0"/>
      <w:marBottom w:val="0"/>
      <w:divBdr>
        <w:top w:val="none" w:sz="0" w:space="0" w:color="auto"/>
        <w:left w:val="none" w:sz="0" w:space="0" w:color="auto"/>
        <w:bottom w:val="none" w:sz="0" w:space="0" w:color="auto"/>
        <w:right w:val="none" w:sz="0" w:space="0" w:color="auto"/>
      </w:divBdr>
    </w:div>
    <w:div w:id="884098022">
      <w:bodyDiv w:val="1"/>
      <w:marLeft w:val="0"/>
      <w:marRight w:val="0"/>
      <w:marTop w:val="0"/>
      <w:marBottom w:val="0"/>
      <w:divBdr>
        <w:top w:val="none" w:sz="0" w:space="0" w:color="auto"/>
        <w:left w:val="none" w:sz="0" w:space="0" w:color="auto"/>
        <w:bottom w:val="none" w:sz="0" w:space="0" w:color="auto"/>
        <w:right w:val="none" w:sz="0" w:space="0" w:color="auto"/>
      </w:divBdr>
    </w:div>
    <w:div w:id="887646153">
      <w:bodyDiv w:val="1"/>
      <w:marLeft w:val="0"/>
      <w:marRight w:val="0"/>
      <w:marTop w:val="0"/>
      <w:marBottom w:val="0"/>
      <w:divBdr>
        <w:top w:val="none" w:sz="0" w:space="0" w:color="auto"/>
        <w:left w:val="none" w:sz="0" w:space="0" w:color="auto"/>
        <w:bottom w:val="none" w:sz="0" w:space="0" w:color="auto"/>
        <w:right w:val="none" w:sz="0" w:space="0" w:color="auto"/>
      </w:divBdr>
    </w:div>
    <w:div w:id="888225085">
      <w:bodyDiv w:val="1"/>
      <w:marLeft w:val="0"/>
      <w:marRight w:val="0"/>
      <w:marTop w:val="0"/>
      <w:marBottom w:val="0"/>
      <w:divBdr>
        <w:top w:val="none" w:sz="0" w:space="0" w:color="auto"/>
        <w:left w:val="none" w:sz="0" w:space="0" w:color="auto"/>
        <w:bottom w:val="none" w:sz="0" w:space="0" w:color="auto"/>
        <w:right w:val="none" w:sz="0" w:space="0" w:color="auto"/>
      </w:divBdr>
    </w:div>
    <w:div w:id="888999292">
      <w:bodyDiv w:val="1"/>
      <w:marLeft w:val="0"/>
      <w:marRight w:val="0"/>
      <w:marTop w:val="0"/>
      <w:marBottom w:val="0"/>
      <w:divBdr>
        <w:top w:val="none" w:sz="0" w:space="0" w:color="auto"/>
        <w:left w:val="none" w:sz="0" w:space="0" w:color="auto"/>
        <w:bottom w:val="none" w:sz="0" w:space="0" w:color="auto"/>
        <w:right w:val="none" w:sz="0" w:space="0" w:color="auto"/>
      </w:divBdr>
    </w:div>
    <w:div w:id="891497732">
      <w:bodyDiv w:val="1"/>
      <w:marLeft w:val="0"/>
      <w:marRight w:val="0"/>
      <w:marTop w:val="0"/>
      <w:marBottom w:val="0"/>
      <w:divBdr>
        <w:top w:val="none" w:sz="0" w:space="0" w:color="auto"/>
        <w:left w:val="none" w:sz="0" w:space="0" w:color="auto"/>
        <w:bottom w:val="none" w:sz="0" w:space="0" w:color="auto"/>
        <w:right w:val="none" w:sz="0" w:space="0" w:color="auto"/>
      </w:divBdr>
    </w:div>
    <w:div w:id="891774300">
      <w:bodyDiv w:val="1"/>
      <w:marLeft w:val="0"/>
      <w:marRight w:val="0"/>
      <w:marTop w:val="0"/>
      <w:marBottom w:val="0"/>
      <w:divBdr>
        <w:top w:val="none" w:sz="0" w:space="0" w:color="auto"/>
        <w:left w:val="none" w:sz="0" w:space="0" w:color="auto"/>
        <w:bottom w:val="none" w:sz="0" w:space="0" w:color="auto"/>
        <w:right w:val="none" w:sz="0" w:space="0" w:color="auto"/>
      </w:divBdr>
    </w:div>
    <w:div w:id="891844962">
      <w:bodyDiv w:val="1"/>
      <w:marLeft w:val="0"/>
      <w:marRight w:val="0"/>
      <w:marTop w:val="0"/>
      <w:marBottom w:val="0"/>
      <w:divBdr>
        <w:top w:val="none" w:sz="0" w:space="0" w:color="auto"/>
        <w:left w:val="none" w:sz="0" w:space="0" w:color="auto"/>
        <w:bottom w:val="none" w:sz="0" w:space="0" w:color="auto"/>
        <w:right w:val="none" w:sz="0" w:space="0" w:color="auto"/>
      </w:divBdr>
    </w:div>
    <w:div w:id="892501913">
      <w:bodyDiv w:val="1"/>
      <w:marLeft w:val="0"/>
      <w:marRight w:val="0"/>
      <w:marTop w:val="0"/>
      <w:marBottom w:val="0"/>
      <w:divBdr>
        <w:top w:val="none" w:sz="0" w:space="0" w:color="auto"/>
        <w:left w:val="none" w:sz="0" w:space="0" w:color="auto"/>
        <w:bottom w:val="none" w:sz="0" w:space="0" w:color="auto"/>
        <w:right w:val="none" w:sz="0" w:space="0" w:color="auto"/>
      </w:divBdr>
    </w:div>
    <w:div w:id="895431199">
      <w:bodyDiv w:val="1"/>
      <w:marLeft w:val="0"/>
      <w:marRight w:val="0"/>
      <w:marTop w:val="0"/>
      <w:marBottom w:val="0"/>
      <w:divBdr>
        <w:top w:val="none" w:sz="0" w:space="0" w:color="auto"/>
        <w:left w:val="none" w:sz="0" w:space="0" w:color="auto"/>
        <w:bottom w:val="none" w:sz="0" w:space="0" w:color="auto"/>
        <w:right w:val="none" w:sz="0" w:space="0" w:color="auto"/>
      </w:divBdr>
    </w:div>
    <w:div w:id="895703787">
      <w:bodyDiv w:val="1"/>
      <w:marLeft w:val="0"/>
      <w:marRight w:val="0"/>
      <w:marTop w:val="0"/>
      <w:marBottom w:val="0"/>
      <w:divBdr>
        <w:top w:val="none" w:sz="0" w:space="0" w:color="auto"/>
        <w:left w:val="none" w:sz="0" w:space="0" w:color="auto"/>
        <w:bottom w:val="none" w:sz="0" w:space="0" w:color="auto"/>
        <w:right w:val="none" w:sz="0" w:space="0" w:color="auto"/>
      </w:divBdr>
    </w:div>
    <w:div w:id="898127562">
      <w:bodyDiv w:val="1"/>
      <w:marLeft w:val="0"/>
      <w:marRight w:val="0"/>
      <w:marTop w:val="0"/>
      <w:marBottom w:val="0"/>
      <w:divBdr>
        <w:top w:val="none" w:sz="0" w:space="0" w:color="auto"/>
        <w:left w:val="none" w:sz="0" w:space="0" w:color="auto"/>
        <w:bottom w:val="none" w:sz="0" w:space="0" w:color="auto"/>
        <w:right w:val="none" w:sz="0" w:space="0" w:color="auto"/>
      </w:divBdr>
    </w:div>
    <w:div w:id="898512106">
      <w:bodyDiv w:val="1"/>
      <w:marLeft w:val="0"/>
      <w:marRight w:val="0"/>
      <w:marTop w:val="0"/>
      <w:marBottom w:val="0"/>
      <w:divBdr>
        <w:top w:val="none" w:sz="0" w:space="0" w:color="auto"/>
        <w:left w:val="none" w:sz="0" w:space="0" w:color="auto"/>
        <w:bottom w:val="none" w:sz="0" w:space="0" w:color="auto"/>
        <w:right w:val="none" w:sz="0" w:space="0" w:color="auto"/>
      </w:divBdr>
    </w:div>
    <w:div w:id="899709512">
      <w:bodyDiv w:val="1"/>
      <w:marLeft w:val="0"/>
      <w:marRight w:val="0"/>
      <w:marTop w:val="0"/>
      <w:marBottom w:val="0"/>
      <w:divBdr>
        <w:top w:val="none" w:sz="0" w:space="0" w:color="auto"/>
        <w:left w:val="none" w:sz="0" w:space="0" w:color="auto"/>
        <w:bottom w:val="none" w:sz="0" w:space="0" w:color="auto"/>
        <w:right w:val="none" w:sz="0" w:space="0" w:color="auto"/>
      </w:divBdr>
    </w:div>
    <w:div w:id="900097423">
      <w:bodyDiv w:val="1"/>
      <w:marLeft w:val="0"/>
      <w:marRight w:val="0"/>
      <w:marTop w:val="0"/>
      <w:marBottom w:val="0"/>
      <w:divBdr>
        <w:top w:val="none" w:sz="0" w:space="0" w:color="auto"/>
        <w:left w:val="none" w:sz="0" w:space="0" w:color="auto"/>
        <w:bottom w:val="none" w:sz="0" w:space="0" w:color="auto"/>
        <w:right w:val="none" w:sz="0" w:space="0" w:color="auto"/>
      </w:divBdr>
    </w:div>
    <w:div w:id="904685622">
      <w:bodyDiv w:val="1"/>
      <w:marLeft w:val="0"/>
      <w:marRight w:val="0"/>
      <w:marTop w:val="0"/>
      <w:marBottom w:val="0"/>
      <w:divBdr>
        <w:top w:val="none" w:sz="0" w:space="0" w:color="auto"/>
        <w:left w:val="none" w:sz="0" w:space="0" w:color="auto"/>
        <w:bottom w:val="none" w:sz="0" w:space="0" w:color="auto"/>
        <w:right w:val="none" w:sz="0" w:space="0" w:color="auto"/>
      </w:divBdr>
    </w:div>
    <w:div w:id="904949026">
      <w:bodyDiv w:val="1"/>
      <w:marLeft w:val="0"/>
      <w:marRight w:val="0"/>
      <w:marTop w:val="0"/>
      <w:marBottom w:val="0"/>
      <w:divBdr>
        <w:top w:val="none" w:sz="0" w:space="0" w:color="auto"/>
        <w:left w:val="none" w:sz="0" w:space="0" w:color="auto"/>
        <w:bottom w:val="none" w:sz="0" w:space="0" w:color="auto"/>
        <w:right w:val="none" w:sz="0" w:space="0" w:color="auto"/>
      </w:divBdr>
    </w:div>
    <w:div w:id="907157307">
      <w:bodyDiv w:val="1"/>
      <w:marLeft w:val="0"/>
      <w:marRight w:val="0"/>
      <w:marTop w:val="0"/>
      <w:marBottom w:val="0"/>
      <w:divBdr>
        <w:top w:val="none" w:sz="0" w:space="0" w:color="auto"/>
        <w:left w:val="none" w:sz="0" w:space="0" w:color="auto"/>
        <w:bottom w:val="none" w:sz="0" w:space="0" w:color="auto"/>
        <w:right w:val="none" w:sz="0" w:space="0" w:color="auto"/>
      </w:divBdr>
    </w:div>
    <w:div w:id="908614898">
      <w:bodyDiv w:val="1"/>
      <w:marLeft w:val="0"/>
      <w:marRight w:val="0"/>
      <w:marTop w:val="0"/>
      <w:marBottom w:val="0"/>
      <w:divBdr>
        <w:top w:val="none" w:sz="0" w:space="0" w:color="auto"/>
        <w:left w:val="none" w:sz="0" w:space="0" w:color="auto"/>
        <w:bottom w:val="none" w:sz="0" w:space="0" w:color="auto"/>
        <w:right w:val="none" w:sz="0" w:space="0" w:color="auto"/>
      </w:divBdr>
    </w:div>
    <w:div w:id="910507808">
      <w:bodyDiv w:val="1"/>
      <w:marLeft w:val="0"/>
      <w:marRight w:val="0"/>
      <w:marTop w:val="0"/>
      <w:marBottom w:val="0"/>
      <w:divBdr>
        <w:top w:val="none" w:sz="0" w:space="0" w:color="auto"/>
        <w:left w:val="none" w:sz="0" w:space="0" w:color="auto"/>
        <w:bottom w:val="none" w:sz="0" w:space="0" w:color="auto"/>
        <w:right w:val="none" w:sz="0" w:space="0" w:color="auto"/>
      </w:divBdr>
    </w:div>
    <w:div w:id="912199602">
      <w:bodyDiv w:val="1"/>
      <w:marLeft w:val="0"/>
      <w:marRight w:val="0"/>
      <w:marTop w:val="0"/>
      <w:marBottom w:val="0"/>
      <w:divBdr>
        <w:top w:val="none" w:sz="0" w:space="0" w:color="auto"/>
        <w:left w:val="none" w:sz="0" w:space="0" w:color="auto"/>
        <w:bottom w:val="none" w:sz="0" w:space="0" w:color="auto"/>
        <w:right w:val="none" w:sz="0" w:space="0" w:color="auto"/>
      </w:divBdr>
    </w:div>
    <w:div w:id="913591394">
      <w:bodyDiv w:val="1"/>
      <w:marLeft w:val="0"/>
      <w:marRight w:val="0"/>
      <w:marTop w:val="0"/>
      <w:marBottom w:val="0"/>
      <w:divBdr>
        <w:top w:val="none" w:sz="0" w:space="0" w:color="auto"/>
        <w:left w:val="none" w:sz="0" w:space="0" w:color="auto"/>
        <w:bottom w:val="none" w:sz="0" w:space="0" w:color="auto"/>
        <w:right w:val="none" w:sz="0" w:space="0" w:color="auto"/>
      </w:divBdr>
    </w:div>
    <w:div w:id="914705659">
      <w:bodyDiv w:val="1"/>
      <w:marLeft w:val="0"/>
      <w:marRight w:val="0"/>
      <w:marTop w:val="0"/>
      <w:marBottom w:val="0"/>
      <w:divBdr>
        <w:top w:val="none" w:sz="0" w:space="0" w:color="auto"/>
        <w:left w:val="none" w:sz="0" w:space="0" w:color="auto"/>
        <w:bottom w:val="none" w:sz="0" w:space="0" w:color="auto"/>
        <w:right w:val="none" w:sz="0" w:space="0" w:color="auto"/>
      </w:divBdr>
    </w:div>
    <w:div w:id="917639289">
      <w:bodyDiv w:val="1"/>
      <w:marLeft w:val="0"/>
      <w:marRight w:val="0"/>
      <w:marTop w:val="0"/>
      <w:marBottom w:val="0"/>
      <w:divBdr>
        <w:top w:val="none" w:sz="0" w:space="0" w:color="auto"/>
        <w:left w:val="none" w:sz="0" w:space="0" w:color="auto"/>
        <w:bottom w:val="none" w:sz="0" w:space="0" w:color="auto"/>
        <w:right w:val="none" w:sz="0" w:space="0" w:color="auto"/>
      </w:divBdr>
    </w:div>
    <w:div w:id="920061290">
      <w:bodyDiv w:val="1"/>
      <w:marLeft w:val="0"/>
      <w:marRight w:val="0"/>
      <w:marTop w:val="0"/>
      <w:marBottom w:val="0"/>
      <w:divBdr>
        <w:top w:val="none" w:sz="0" w:space="0" w:color="auto"/>
        <w:left w:val="none" w:sz="0" w:space="0" w:color="auto"/>
        <w:bottom w:val="none" w:sz="0" w:space="0" w:color="auto"/>
        <w:right w:val="none" w:sz="0" w:space="0" w:color="auto"/>
      </w:divBdr>
    </w:div>
    <w:div w:id="921141233">
      <w:bodyDiv w:val="1"/>
      <w:marLeft w:val="0"/>
      <w:marRight w:val="0"/>
      <w:marTop w:val="0"/>
      <w:marBottom w:val="0"/>
      <w:divBdr>
        <w:top w:val="none" w:sz="0" w:space="0" w:color="auto"/>
        <w:left w:val="none" w:sz="0" w:space="0" w:color="auto"/>
        <w:bottom w:val="none" w:sz="0" w:space="0" w:color="auto"/>
        <w:right w:val="none" w:sz="0" w:space="0" w:color="auto"/>
      </w:divBdr>
    </w:div>
    <w:div w:id="921989374">
      <w:bodyDiv w:val="1"/>
      <w:marLeft w:val="0"/>
      <w:marRight w:val="0"/>
      <w:marTop w:val="0"/>
      <w:marBottom w:val="0"/>
      <w:divBdr>
        <w:top w:val="none" w:sz="0" w:space="0" w:color="auto"/>
        <w:left w:val="none" w:sz="0" w:space="0" w:color="auto"/>
        <w:bottom w:val="none" w:sz="0" w:space="0" w:color="auto"/>
        <w:right w:val="none" w:sz="0" w:space="0" w:color="auto"/>
      </w:divBdr>
    </w:div>
    <w:div w:id="924461326">
      <w:bodyDiv w:val="1"/>
      <w:marLeft w:val="0"/>
      <w:marRight w:val="0"/>
      <w:marTop w:val="0"/>
      <w:marBottom w:val="0"/>
      <w:divBdr>
        <w:top w:val="none" w:sz="0" w:space="0" w:color="auto"/>
        <w:left w:val="none" w:sz="0" w:space="0" w:color="auto"/>
        <w:bottom w:val="none" w:sz="0" w:space="0" w:color="auto"/>
        <w:right w:val="none" w:sz="0" w:space="0" w:color="auto"/>
      </w:divBdr>
    </w:div>
    <w:div w:id="924608501">
      <w:bodyDiv w:val="1"/>
      <w:marLeft w:val="0"/>
      <w:marRight w:val="0"/>
      <w:marTop w:val="0"/>
      <w:marBottom w:val="0"/>
      <w:divBdr>
        <w:top w:val="none" w:sz="0" w:space="0" w:color="auto"/>
        <w:left w:val="none" w:sz="0" w:space="0" w:color="auto"/>
        <w:bottom w:val="none" w:sz="0" w:space="0" w:color="auto"/>
        <w:right w:val="none" w:sz="0" w:space="0" w:color="auto"/>
      </w:divBdr>
    </w:div>
    <w:div w:id="925767164">
      <w:bodyDiv w:val="1"/>
      <w:marLeft w:val="0"/>
      <w:marRight w:val="0"/>
      <w:marTop w:val="0"/>
      <w:marBottom w:val="0"/>
      <w:divBdr>
        <w:top w:val="none" w:sz="0" w:space="0" w:color="auto"/>
        <w:left w:val="none" w:sz="0" w:space="0" w:color="auto"/>
        <w:bottom w:val="none" w:sz="0" w:space="0" w:color="auto"/>
        <w:right w:val="none" w:sz="0" w:space="0" w:color="auto"/>
      </w:divBdr>
    </w:div>
    <w:div w:id="927037603">
      <w:bodyDiv w:val="1"/>
      <w:marLeft w:val="0"/>
      <w:marRight w:val="0"/>
      <w:marTop w:val="0"/>
      <w:marBottom w:val="0"/>
      <w:divBdr>
        <w:top w:val="none" w:sz="0" w:space="0" w:color="auto"/>
        <w:left w:val="none" w:sz="0" w:space="0" w:color="auto"/>
        <w:bottom w:val="none" w:sz="0" w:space="0" w:color="auto"/>
        <w:right w:val="none" w:sz="0" w:space="0" w:color="auto"/>
      </w:divBdr>
    </w:div>
    <w:div w:id="928932471">
      <w:bodyDiv w:val="1"/>
      <w:marLeft w:val="0"/>
      <w:marRight w:val="0"/>
      <w:marTop w:val="0"/>
      <w:marBottom w:val="0"/>
      <w:divBdr>
        <w:top w:val="none" w:sz="0" w:space="0" w:color="auto"/>
        <w:left w:val="none" w:sz="0" w:space="0" w:color="auto"/>
        <w:bottom w:val="none" w:sz="0" w:space="0" w:color="auto"/>
        <w:right w:val="none" w:sz="0" w:space="0" w:color="auto"/>
      </w:divBdr>
    </w:div>
    <w:div w:id="928974580">
      <w:bodyDiv w:val="1"/>
      <w:marLeft w:val="0"/>
      <w:marRight w:val="0"/>
      <w:marTop w:val="0"/>
      <w:marBottom w:val="0"/>
      <w:divBdr>
        <w:top w:val="none" w:sz="0" w:space="0" w:color="auto"/>
        <w:left w:val="none" w:sz="0" w:space="0" w:color="auto"/>
        <w:bottom w:val="none" w:sz="0" w:space="0" w:color="auto"/>
        <w:right w:val="none" w:sz="0" w:space="0" w:color="auto"/>
      </w:divBdr>
    </w:div>
    <w:div w:id="929654499">
      <w:bodyDiv w:val="1"/>
      <w:marLeft w:val="0"/>
      <w:marRight w:val="0"/>
      <w:marTop w:val="0"/>
      <w:marBottom w:val="0"/>
      <w:divBdr>
        <w:top w:val="none" w:sz="0" w:space="0" w:color="auto"/>
        <w:left w:val="none" w:sz="0" w:space="0" w:color="auto"/>
        <w:bottom w:val="none" w:sz="0" w:space="0" w:color="auto"/>
        <w:right w:val="none" w:sz="0" w:space="0" w:color="auto"/>
      </w:divBdr>
    </w:div>
    <w:div w:id="933249968">
      <w:bodyDiv w:val="1"/>
      <w:marLeft w:val="0"/>
      <w:marRight w:val="0"/>
      <w:marTop w:val="0"/>
      <w:marBottom w:val="0"/>
      <w:divBdr>
        <w:top w:val="none" w:sz="0" w:space="0" w:color="auto"/>
        <w:left w:val="none" w:sz="0" w:space="0" w:color="auto"/>
        <w:bottom w:val="none" w:sz="0" w:space="0" w:color="auto"/>
        <w:right w:val="none" w:sz="0" w:space="0" w:color="auto"/>
      </w:divBdr>
    </w:div>
    <w:div w:id="937979595">
      <w:bodyDiv w:val="1"/>
      <w:marLeft w:val="0"/>
      <w:marRight w:val="0"/>
      <w:marTop w:val="0"/>
      <w:marBottom w:val="0"/>
      <w:divBdr>
        <w:top w:val="none" w:sz="0" w:space="0" w:color="auto"/>
        <w:left w:val="none" w:sz="0" w:space="0" w:color="auto"/>
        <w:bottom w:val="none" w:sz="0" w:space="0" w:color="auto"/>
        <w:right w:val="none" w:sz="0" w:space="0" w:color="auto"/>
      </w:divBdr>
    </w:div>
    <w:div w:id="940143391">
      <w:bodyDiv w:val="1"/>
      <w:marLeft w:val="0"/>
      <w:marRight w:val="0"/>
      <w:marTop w:val="0"/>
      <w:marBottom w:val="0"/>
      <w:divBdr>
        <w:top w:val="none" w:sz="0" w:space="0" w:color="auto"/>
        <w:left w:val="none" w:sz="0" w:space="0" w:color="auto"/>
        <w:bottom w:val="none" w:sz="0" w:space="0" w:color="auto"/>
        <w:right w:val="none" w:sz="0" w:space="0" w:color="auto"/>
      </w:divBdr>
    </w:div>
    <w:div w:id="940642991">
      <w:bodyDiv w:val="1"/>
      <w:marLeft w:val="0"/>
      <w:marRight w:val="0"/>
      <w:marTop w:val="0"/>
      <w:marBottom w:val="0"/>
      <w:divBdr>
        <w:top w:val="none" w:sz="0" w:space="0" w:color="auto"/>
        <w:left w:val="none" w:sz="0" w:space="0" w:color="auto"/>
        <w:bottom w:val="none" w:sz="0" w:space="0" w:color="auto"/>
        <w:right w:val="none" w:sz="0" w:space="0" w:color="auto"/>
      </w:divBdr>
    </w:div>
    <w:div w:id="941303600">
      <w:bodyDiv w:val="1"/>
      <w:marLeft w:val="0"/>
      <w:marRight w:val="0"/>
      <w:marTop w:val="0"/>
      <w:marBottom w:val="0"/>
      <w:divBdr>
        <w:top w:val="none" w:sz="0" w:space="0" w:color="auto"/>
        <w:left w:val="none" w:sz="0" w:space="0" w:color="auto"/>
        <w:bottom w:val="none" w:sz="0" w:space="0" w:color="auto"/>
        <w:right w:val="none" w:sz="0" w:space="0" w:color="auto"/>
      </w:divBdr>
    </w:div>
    <w:div w:id="946230767">
      <w:bodyDiv w:val="1"/>
      <w:marLeft w:val="0"/>
      <w:marRight w:val="0"/>
      <w:marTop w:val="0"/>
      <w:marBottom w:val="0"/>
      <w:divBdr>
        <w:top w:val="none" w:sz="0" w:space="0" w:color="auto"/>
        <w:left w:val="none" w:sz="0" w:space="0" w:color="auto"/>
        <w:bottom w:val="none" w:sz="0" w:space="0" w:color="auto"/>
        <w:right w:val="none" w:sz="0" w:space="0" w:color="auto"/>
      </w:divBdr>
    </w:div>
    <w:div w:id="948313309">
      <w:bodyDiv w:val="1"/>
      <w:marLeft w:val="0"/>
      <w:marRight w:val="0"/>
      <w:marTop w:val="0"/>
      <w:marBottom w:val="0"/>
      <w:divBdr>
        <w:top w:val="none" w:sz="0" w:space="0" w:color="auto"/>
        <w:left w:val="none" w:sz="0" w:space="0" w:color="auto"/>
        <w:bottom w:val="none" w:sz="0" w:space="0" w:color="auto"/>
        <w:right w:val="none" w:sz="0" w:space="0" w:color="auto"/>
      </w:divBdr>
    </w:div>
    <w:div w:id="949624775">
      <w:bodyDiv w:val="1"/>
      <w:marLeft w:val="0"/>
      <w:marRight w:val="0"/>
      <w:marTop w:val="0"/>
      <w:marBottom w:val="0"/>
      <w:divBdr>
        <w:top w:val="none" w:sz="0" w:space="0" w:color="auto"/>
        <w:left w:val="none" w:sz="0" w:space="0" w:color="auto"/>
        <w:bottom w:val="none" w:sz="0" w:space="0" w:color="auto"/>
        <w:right w:val="none" w:sz="0" w:space="0" w:color="auto"/>
      </w:divBdr>
    </w:div>
    <w:div w:id="951592224">
      <w:bodyDiv w:val="1"/>
      <w:marLeft w:val="0"/>
      <w:marRight w:val="0"/>
      <w:marTop w:val="0"/>
      <w:marBottom w:val="0"/>
      <w:divBdr>
        <w:top w:val="none" w:sz="0" w:space="0" w:color="auto"/>
        <w:left w:val="none" w:sz="0" w:space="0" w:color="auto"/>
        <w:bottom w:val="none" w:sz="0" w:space="0" w:color="auto"/>
        <w:right w:val="none" w:sz="0" w:space="0" w:color="auto"/>
      </w:divBdr>
    </w:div>
    <w:div w:id="953638210">
      <w:bodyDiv w:val="1"/>
      <w:marLeft w:val="0"/>
      <w:marRight w:val="0"/>
      <w:marTop w:val="0"/>
      <w:marBottom w:val="0"/>
      <w:divBdr>
        <w:top w:val="none" w:sz="0" w:space="0" w:color="auto"/>
        <w:left w:val="none" w:sz="0" w:space="0" w:color="auto"/>
        <w:bottom w:val="none" w:sz="0" w:space="0" w:color="auto"/>
        <w:right w:val="none" w:sz="0" w:space="0" w:color="auto"/>
      </w:divBdr>
    </w:div>
    <w:div w:id="955870624">
      <w:bodyDiv w:val="1"/>
      <w:marLeft w:val="0"/>
      <w:marRight w:val="0"/>
      <w:marTop w:val="0"/>
      <w:marBottom w:val="0"/>
      <w:divBdr>
        <w:top w:val="none" w:sz="0" w:space="0" w:color="auto"/>
        <w:left w:val="none" w:sz="0" w:space="0" w:color="auto"/>
        <w:bottom w:val="none" w:sz="0" w:space="0" w:color="auto"/>
        <w:right w:val="none" w:sz="0" w:space="0" w:color="auto"/>
      </w:divBdr>
    </w:div>
    <w:div w:id="959722930">
      <w:bodyDiv w:val="1"/>
      <w:marLeft w:val="0"/>
      <w:marRight w:val="0"/>
      <w:marTop w:val="0"/>
      <w:marBottom w:val="0"/>
      <w:divBdr>
        <w:top w:val="none" w:sz="0" w:space="0" w:color="auto"/>
        <w:left w:val="none" w:sz="0" w:space="0" w:color="auto"/>
        <w:bottom w:val="none" w:sz="0" w:space="0" w:color="auto"/>
        <w:right w:val="none" w:sz="0" w:space="0" w:color="auto"/>
      </w:divBdr>
    </w:div>
    <w:div w:id="965891057">
      <w:bodyDiv w:val="1"/>
      <w:marLeft w:val="0"/>
      <w:marRight w:val="0"/>
      <w:marTop w:val="0"/>
      <w:marBottom w:val="0"/>
      <w:divBdr>
        <w:top w:val="none" w:sz="0" w:space="0" w:color="auto"/>
        <w:left w:val="none" w:sz="0" w:space="0" w:color="auto"/>
        <w:bottom w:val="none" w:sz="0" w:space="0" w:color="auto"/>
        <w:right w:val="none" w:sz="0" w:space="0" w:color="auto"/>
      </w:divBdr>
    </w:div>
    <w:div w:id="967591117">
      <w:bodyDiv w:val="1"/>
      <w:marLeft w:val="0"/>
      <w:marRight w:val="0"/>
      <w:marTop w:val="0"/>
      <w:marBottom w:val="0"/>
      <w:divBdr>
        <w:top w:val="none" w:sz="0" w:space="0" w:color="auto"/>
        <w:left w:val="none" w:sz="0" w:space="0" w:color="auto"/>
        <w:bottom w:val="none" w:sz="0" w:space="0" w:color="auto"/>
        <w:right w:val="none" w:sz="0" w:space="0" w:color="auto"/>
      </w:divBdr>
    </w:div>
    <w:div w:id="967667807">
      <w:bodyDiv w:val="1"/>
      <w:marLeft w:val="0"/>
      <w:marRight w:val="0"/>
      <w:marTop w:val="0"/>
      <w:marBottom w:val="0"/>
      <w:divBdr>
        <w:top w:val="none" w:sz="0" w:space="0" w:color="auto"/>
        <w:left w:val="none" w:sz="0" w:space="0" w:color="auto"/>
        <w:bottom w:val="none" w:sz="0" w:space="0" w:color="auto"/>
        <w:right w:val="none" w:sz="0" w:space="0" w:color="auto"/>
      </w:divBdr>
    </w:div>
    <w:div w:id="969436867">
      <w:bodyDiv w:val="1"/>
      <w:marLeft w:val="0"/>
      <w:marRight w:val="0"/>
      <w:marTop w:val="0"/>
      <w:marBottom w:val="0"/>
      <w:divBdr>
        <w:top w:val="none" w:sz="0" w:space="0" w:color="auto"/>
        <w:left w:val="none" w:sz="0" w:space="0" w:color="auto"/>
        <w:bottom w:val="none" w:sz="0" w:space="0" w:color="auto"/>
        <w:right w:val="none" w:sz="0" w:space="0" w:color="auto"/>
      </w:divBdr>
    </w:div>
    <w:div w:id="974333114">
      <w:bodyDiv w:val="1"/>
      <w:marLeft w:val="0"/>
      <w:marRight w:val="0"/>
      <w:marTop w:val="0"/>
      <w:marBottom w:val="0"/>
      <w:divBdr>
        <w:top w:val="none" w:sz="0" w:space="0" w:color="auto"/>
        <w:left w:val="none" w:sz="0" w:space="0" w:color="auto"/>
        <w:bottom w:val="none" w:sz="0" w:space="0" w:color="auto"/>
        <w:right w:val="none" w:sz="0" w:space="0" w:color="auto"/>
      </w:divBdr>
    </w:div>
    <w:div w:id="978539281">
      <w:bodyDiv w:val="1"/>
      <w:marLeft w:val="0"/>
      <w:marRight w:val="0"/>
      <w:marTop w:val="0"/>
      <w:marBottom w:val="0"/>
      <w:divBdr>
        <w:top w:val="none" w:sz="0" w:space="0" w:color="auto"/>
        <w:left w:val="none" w:sz="0" w:space="0" w:color="auto"/>
        <w:bottom w:val="none" w:sz="0" w:space="0" w:color="auto"/>
        <w:right w:val="none" w:sz="0" w:space="0" w:color="auto"/>
      </w:divBdr>
    </w:div>
    <w:div w:id="980771958">
      <w:bodyDiv w:val="1"/>
      <w:marLeft w:val="0"/>
      <w:marRight w:val="0"/>
      <w:marTop w:val="0"/>
      <w:marBottom w:val="0"/>
      <w:divBdr>
        <w:top w:val="none" w:sz="0" w:space="0" w:color="auto"/>
        <w:left w:val="none" w:sz="0" w:space="0" w:color="auto"/>
        <w:bottom w:val="none" w:sz="0" w:space="0" w:color="auto"/>
        <w:right w:val="none" w:sz="0" w:space="0" w:color="auto"/>
      </w:divBdr>
    </w:div>
    <w:div w:id="984236308">
      <w:bodyDiv w:val="1"/>
      <w:marLeft w:val="0"/>
      <w:marRight w:val="0"/>
      <w:marTop w:val="0"/>
      <w:marBottom w:val="0"/>
      <w:divBdr>
        <w:top w:val="none" w:sz="0" w:space="0" w:color="auto"/>
        <w:left w:val="none" w:sz="0" w:space="0" w:color="auto"/>
        <w:bottom w:val="none" w:sz="0" w:space="0" w:color="auto"/>
        <w:right w:val="none" w:sz="0" w:space="0" w:color="auto"/>
      </w:divBdr>
    </w:div>
    <w:div w:id="986513684">
      <w:bodyDiv w:val="1"/>
      <w:marLeft w:val="0"/>
      <w:marRight w:val="0"/>
      <w:marTop w:val="0"/>
      <w:marBottom w:val="0"/>
      <w:divBdr>
        <w:top w:val="none" w:sz="0" w:space="0" w:color="auto"/>
        <w:left w:val="none" w:sz="0" w:space="0" w:color="auto"/>
        <w:bottom w:val="none" w:sz="0" w:space="0" w:color="auto"/>
        <w:right w:val="none" w:sz="0" w:space="0" w:color="auto"/>
      </w:divBdr>
    </w:div>
    <w:div w:id="986738492">
      <w:bodyDiv w:val="1"/>
      <w:marLeft w:val="0"/>
      <w:marRight w:val="0"/>
      <w:marTop w:val="0"/>
      <w:marBottom w:val="0"/>
      <w:divBdr>
        <w:top w:val="none" w:sz="0" w:space="0" w:color="auto"/>
        <w:left w:val="none" w:sz="0" w:space="0" w:color="auto"/>
        <w:bottom w:val="none" w:sz="0" w:space="0" w:color="auto"/>
        <w:right w:val="none" w:sz="0" w:space="0" w:color="auto"/>
      </w:divBdr>
    </w:div>
    <w:div w:id="987396702">
      <w:bodyDiv w:val="1"/>
      <w:marLeft w:val="0"/>
      <w:marRight w:val="0"/>
      <w:marTop w:val="0"/>
      <w:marBottom w:val="0"/>
      <w:divBdr>
        <w:top w:val="none" w:sz="0" w:space="0" w:color="auto"/>
        <w:left w:val="none" w:sz="0" w:space="0" w:color="auto"/>
        <w:bottom w:val="none" w:sz="0" w:space="0" w:color="auto"/>
        <w:right w:val="none" w:sz="0" w:space="0" w:color="auto"/>
      </w:divBdr>
    </w:div>
    <w:div w:id="987593245">
      <w:bodyDiv w:val="1"/>
      <w:marLeft w:val="0"/>
      <w:marRight w:val="0"/>
      <w:marTop w:val="0"/>
      <w:marBottom w:val="0"/>
      <w:divBdr>
        <w:top w:val="none" w:sz="0" w:space="0" w:color="auto"/>
        <w:left w:val="none" w:sz="0" w:space="0" w:color="auto"/>
        <w:bottom w:val="none" w:sz="0" w:space="0" w:color="auto"/>
        <w:right w:val="none" w:sz="0" w:space="0" w:color="auto"/>
      </w:divBdr>
    </w:div>
    <w:div w:id="988172906">
      <w:bodyDiv w:val="1"/>
      <w:marLeft w:val="0"/>
      <w:marRight w:val="0"/>
      <w:marTop w:val="0"/>
      <w:marBottom w:val="0"/>
      <w:divBdr>
        <w:top w:val="none" w:sz="0" w:space="0" w:color="auto"/>
        <w:left w:val="none" w:sz="0" w:space="0" w:color="auto"/>
        <w:bottom w:val="none" w:sz="0" w:space="0" w:color="auto"/>
        <w:right w:val="none" w:sz="0" w:space="0" w:color="auto"/>
      </w:divBdr>
    </w:div>
    <w:div w:id="990060422">
      <w:bodyDiv w:val="1"/>
      <w:marLeft w:val="0"/>
      <w:marRight w:val="0"/>
      <w:marTop w:val="0"/>
      <w:marBottom w:val="0"/>
      <w:divBdr>
        <w:top w:val="none" w:sz="0" w:space="0" w:color="auto"/>
        <w:left w:val="none" w:sz="0" w:space="0" w:color="auto"/>
        <w:bottom w:val="none" w:sz="0" w:space="0" w:color="auto"/>
        <w:right w:val="none" w:sz="0" w:space="0" w:color="auto"/>
      </w:divBdr>
    </w:div>
    <w:div w:id="990065944">
      <w:bodyDiv w:val="1"/>
      <w:marLeft w:val="0"/>
      <w:marRight w:val="0"/>
      <w:marTop w:val="0"/>
      <w:marBottom w:val="0"/>
      <w:divBdr>
        <w:top w:val="none" w:sz="0" w:space="0" w:color="auto"/>
        <w:left w:val="none" w:sz="0" w:space="0" w:color="auto"/>
        <w:bottom w:val="none" w:sz="0" w:space="0" w:color="auto"/>
        <w:right w:val="none" w:sz="0" w:space="0" w:color="auto"/>
      </w:divBdr>
    </w:div>
    <w:div w:id="990256143">
      <w:bodyDiv w:val="1"/>
      <w:marLeft w:val="0"/>
      <w:marRight w:val="0"/>
      <w:marTop w:val="0"/>
      <w:marBottom w:val="0"/>
      <w:divBdr>
        <w:top w:val="none" w:sz="0" w:space="0" w:color="auto"/>
        <w:left w:val="none" w:sz="0" w:space="0" w:color="auto"/>
        <w:bottom w:val="none" w:sz="0" w:space="0" w:color="auto"/>
        <w:right w:val="none" w:sz="0" w:space="0" w:color="auto"/>
      </w:divBdr>
    </w:div>
    <w:div w:id="991451762">
      <w:bodyDiv w:val="1"/>
      <w:marLeft w:val="0"/>
      <w:marRight w:val="0"/>
      <w:marTop w:val="0"/>
      <w:marBottom w:val="0"/>
      <w:divBdr>
        <w:top w:val="none" w:sz="0" w:space="0" w:color="auto"/>
        <w:left w:val="none" w:sz="0" w:space="0" w:color="auto"/>
        <w:bottom w:val="none" w:sz="0" w:space="0" w:color="auto"/>
        <w:right w:val="none" w:sz="0" w:space="0" w:color="auto"/>
      </w:divBdr>
    </w:div>
    <w:div w:id="994071801">
      <w:bodyDiv w:val="1"/>
      <w:marLeft w:val="0"/>
      <w:marRight w:val="0"/>
      <w:marTop w:val="0"/>
      <w:marBottom w:val="0"/>
      <w:divBdr>
        <w:top w:val="none" w:sz="0" w:space="0" w:color="auto"/>
        <w:left w:val="none" w:sz="0" w:space="0" w:color="auto"/>
        <w:bottom w:val="none" w:sz="0" w:space="0" w:color="auto"/>
        <w:right w:val="none" w:sz="0" w:space="0" w:color="auto"/>
      </w:divBdr>
    </w:div>
    <w:div w:id="994189106">
      <w:bodyDiv w:val="1"/>
      <w:marLeft w:val="0"/>
      <w:marRight w:val="0"/>
      <w:marTop w:val="0"/>
      <w:marBottom w:val="0"/>
      <w:divBdr>
        <w:top w:val="none" w:sz="0" w:space="0" w:color="auto"/>
        <w:left w:val="none" w:sz="0" w:space="0" w:color="auto"/>
        <w:bottom w:val="none" w:sz="0" w:space="0" w:color="auto"/>
        <w:right w:val="none" w:sz="0" w:space="0" w:color="auto"/>
      </w:divBdr>
    </w:div>
    <w:div w:id="995454564">
      <w:bodyDiv w:val="1"/>
      <w:marLeft w:val="0"/>
      <w:marRight w:val="0"/>
      <w:marTop w:val="0"/>
      <w:marBottom w:val="0"/>
      <w:divBdr>
        <w:top w:val="none" w:sz="0" w:space="0" w:color="auto"/>
        <w:left w:val="none" w:sz="0" w:space="0" w:color="auto"/>
        <w:bottom w:val="none" w:sz="0" w:space="0" w:color="auto"/>
        <w:right w:val="none" w:sz="0" w:space="0" w:color="auto"/>
      </w:divBdr>
    </w:div>
    <w:div w:id="996422151">
      <w:bodyDiv w:val="1"/>
      <w:marLeft w:val="0"/>
      <w:marRight w:val="0"/>
      <w:marTop w:val="0"/>
      <w:marBottom w:val="0"/>
      <w:divBdr>
        <w:top w:val="none" w:sz="0" w:space="0" w:color="auto"/>
        <w:left w:val="none" w:sz="0" w:space="0" w:color="auto"/>
        <w:bottom w:val="none" w:sz="0" w:space="0" w:color="auto"/>
        <w:right w:val="none" w:sz="0" w:space="0" w:color="auto"/>
      </w:divBdr>
    </w:div>
    <w:div w:id="1000083245">
      <w:bodyDiv w:val="1"/>
      <w:marLeft w:val="0"/>
      <w:marRight w:val="0"/>
      <w:marTop w:val="0"/>
      <w:marBottom w:val="0"/>
      <w:divBdr>
        <w:top w:val="none" w:sz="0" w:space="0" w:color="auto"/>
        <w:left w:val="none" w:sz="0" w:space="0" w:color="auto"/>
        <w:bottom w:val="none" w:sz="0" w:space="0" w:color="auto"/>
        <w:right w:val="none" w:sz="0" w:space="0" w:color="auto"/>
      </w:divBdr>
    </w:div>
    <w:div w:id="1003319251">
      <w:bodyDiv w:val="1"/>
      <w:marLeft w:val="0"/>
      <w:marRight w:val="0"/>
      <w:marTop w:val="0"/>
      <w:marBottom w:val="0"/>
      <w:divBdr>
        <w:top w:val="none" w:sz="0" w:space="0" w:color="auto"/>
        <w:left w:val="none" w:sz="0" w:space="0" w:color="auto"/>
        <w:bottom w:val="none" w:sz="0" w:space="0" w:color="auto"/>
        <w:right w:val="none" w:sz="0" w:space="0" w:color="auto"/>
      </w:divBdr>
    </w:div>
    <w:div w:id="1004360343">
      <w:bodyDiv w:val="1"/>
      <w:marLeft w:val="0"/>
      <w:marRight w:val="0"/>
      <w:marTop w:val="0"/>
      <w:marBottom w:val="0"/>
      <w:divBdr>
        <w:top w:val="none" w:sz="0" w:space="0" w:color="auto"/>
        <w:left w:val="none" w:sz="0" w:space="0" w:color="auto"/>
        <w:bottom w:val="none" w:sz="0" w:space="0" w:color="auto"/>
        <w:right w:val="none" w:sz="0" w:space="0" w:color="auto"/>
      </w:divBdr>
    </w:div>
    <w:div w:id="1005207569">
      <w:bodyDiv w:val="1"/>
      <w:marLeft w:val="0"/>
      <w:marRight w:val="0"/>
      <w:marTop w:val="0"/>
      <w:marBottom w:val="0"/>
      <w:divBdr>
        <w:top w:val="none" w:sz="0" w:space="0" w:color="auto"/>
        <w:left w:val="none" w:sz="0" w:space="0" w:color="auto"/>
        <w:bottom w:val="none" w:sz="0" w:space="0" w:color="auto"/>
        <w:right w:val="none" w:sz="0" w:space="0" w:color="auto"/>
      </w:divBdr>
    </w:div>
    <w:div w:id="1006857610">
      <w:bodyDiv w:val="1"/>
      <w:marLeft w:val="0"/>
      <w:marRight w:val="0"/>
      <w:marTop w:val="0"/>
      <w:marBottom w:val="0"/>
      <w:divBdr>
        <w:top w:val="none" w:sz="0" w:space="0" w:color="auto"/>
        <w:left w:val="none" w:sz="0" w:space="0" w:color="auto"/>
        <w:bottom w:val="none" w:sz="0" w:space="0" w:color="auto"/>
        <w:right w:val="none" w:sz="0" w:space="0" w:color="auto"/>
      </w:divBdr>
    </w:div>
    <w:div w:id="1007294727">
      <w:bodyDiv w:val="1"/>
      <w:marLeft w:val="0"/>
      <w:marRight w:val="0"/>
      <w:marTop w:val="0"/>
      <w:marBottom w:val="0"/>
      <w:divBdr>
        <w:top w:val="none" w:sz="0" w:space="0" w:color="auto"/>
        <w:left w:val="none" w:sz="0" w:space="0" w:color="auto"/>
        <w:bottom w:val="none" w:sz="0" w:space="0" w:color="auto"/>
        <w:right w:val="none" w:sz="0" w:space="0" w:color="auto"/>
      </w:divBdr>
    </w:div>
    <w:div w:id="1011032204">
      <w:bodyDiv w:val="1"/>
      <w:marLeft w:val="0"/>
      <w:marRight w:val="0"/>
      <w:marTop w:val="0"/>
      <w:marBottom w:val="0"/>
      <w:divBdr>
        <w:top w:val="none" w:sz="0" w:space="0" w:color="auto"/>
        <w:left w:val="none" w:sz="0" w:space="0" w:color="auto"/>
        <w:bottom w:val="none" w:sz="0" w:space="0" w:color="auto"/>
        <w:right w:val="none" w:sz="0" w:space="0" w:color="auto"/>
      </w:divBdr>
    </w:div>
    <w:div w:id="1011370569">
      <w:bodyDiv w:val="1"/>
      <w:marLeft w:val="0"/>
      <w:marRight w:val="0"/>
      <w:marTop w:val="0"/>
      <w:marBottom w:val="0"/>
      <w:divBdr>
        <w:top w:val="none" w:sz="0" w:space="0" w:color="auto"/>
        <w:left w:val="none" w:sz="0" w:space="0" w:color="auto"/>
        <w:bottom w:val="none" w:sz="0" w:space="0" w:color="auto"/>
        <w:right w:val="none" w:sz="0" w:space="0" w:color="auto"/>
      </w:divBdr>
    </w:div>
    <w:div w:id="1011763628">
      <w:bodyDiv w:val="1"/>
      <w:marLeft w:val="0"/>
      <w:marRight w:val="0"/>
      <w:marTop w:val="0"/>
      <w:marBottom w:val="0"/>
      <w:divBdr>
        <w:top w:val="none" w:sz="0" w:space="0" w:color="auto"/>
        <w:left w:val="none" w:sz="0" w:space="0" w:color="auto"/>
        <w:bottom w:val="none" w:sz="0" w:space="0" w:color="auto"/>
        <w:right w:val="none" w:sz="0" w:space="0" w:color="auto"/>
      </w:divBdr>
    </w:div>
    <w:div w:id="1012033464">
      <w:bodyDiv w:val="1"/>
      <w:marLeft w:val="0"/>
      <w:marRight w:val="0"/>
      <w:marTop w:val="0"/>
      <w:marBottom w:val="0"/>
      <w:divBdr>
        <w:top w:val="none" w:sz="0" w:space="0" w:color="auto"/>
        <w:left w:val="none" w:sz="0" w:space="0" w:color="auto"/>
        <w:bottom w:val="none" w:sz="0" w:space="0" w:color="auto"/>
        <w:right w:val="none" w:sz="0" w:space="0" w:color="auto"/>
      </w:divBdr>
    </w:div>
    <w:div w:id="1015305463">
      <w:bodyDiv w:val="1"/>
      <w:marLeft w:val="0"/>
      <w:marRight w:val="0"/>
      <w:marTop w:val="0"/>
      <w:marBottom w:val="0"/>
      <w:divBdr>
        <w:top w:val="none" w:sz="0" w:space="0" w:color="auto"/>
        <w:left w:val="none" w:sz="0" w:space="0" w:color="auto"/>
        <w:bottom w:val="none" w:sz="0" w:space="0" w:color="auto"/>
        <w:right w:val="none" w:sz="0" w:space="0" w:color="auto"/>
      </w:divBdr>
    </w:div>
    <w:div w:id="1015305666">
      <w:bodyDiv w:val="1"/>
      <w:marLeft w:val="0"/>
      <w:marRight w:val="0"/>
      <w:marTop w:val="0"/>
      <w:marBottom w:val="0"/>
      <w:divBdr>
        <w:top w:val="none" w:sz="0" w:space="0" w:color="auto"/>
        <w:left w:val="none" w:sz="0" w:space="0" w:color="auto"/>
        <w:bottom w:val="none" w:sz="0" w:space="0" w:color="auto"/>
        <w:right w:val="none" w:sz="0" w:space="0" w:color="auto"/>
      </w:divBdr>
    </w:div>
    <w:div w:id="1016619876">
      <w:bodyDiv w:val="1"/>
      <w:marLeft w:val="0"/>
      <w:marRight w:val="0"/>
      <w:marTop w:val="0"/>
      <w:marBottom w:val="0"/>
      <w:divBdr>
        <w:top w:val="none" w:sz="0" w:space="0" w:color="auto"/>
        <w:left w:val="none" w:sz="0" w:space="0" w:color="auto"/>
        <w:bottom w:val="none" w:sz="0" w:space="0" w:color="auto"/>
        <w:right w:val="none" w:sz="0" w:space="0" w:color="auto"/>
      </w:divBdr>
    </w:div>
    <w:div w:id="1019697847">
      <w:bodyDiv w:val="1"/>
      <w:marLeft w:val="0"/>
      <w:marRight w:val="0"/>
      <w:marTop w:val="0"/>
      <w:marBottom w:val="0"/>
      <w:divBdr>
        <w:top w:val="none" w:sz="0" w:space="0" w:color="auto"/>
        <w:left w:val="none" w:sz="0" w:space="0" w:color="auto"/>
        <w:bottom w:val="none" w:sz="0" w:space="0" w:color="auto"/>
        <w:right w:val="none" w:sz="0" w:space="0" w:color="auto"/>
      </w:divBdr>
    </w:div>
    <w:div w:id="1023479817">
      <w:bodyDiv w:val="1"/>
      <w:marLeft w:val="0"/>
      <w:marRight w:val="0"/>
      <w:marTop w:val="0"/>
      <w:marBottom w:val="0"/>
      <w:divBdr>
        <w:top w:val="none" w:sz="0" w:space="0" w:color="auto"/>
        <w:left w:val="none" w:sz="0" w:space="0" w:color="auto"/>
        <w:bottom w:val="none" w:sz="0" w:space="0" w:color="auto"/>
        <w:right w:val="none" w:sz="0" w:space="0" w:color="auto"/>
      </w:divBdr>
    </w:div>
    <w:div w:id="1028410911">
      <w:bodyDiv w:val="1"/>
      <w:marLeft w:val="0"/>
      <w:marRight w:val="0"/>
      <w:marTop w:val="0"/>
      <w:marBottom w:val="0"/>
      <w:divBdr>
        <w:top w:val="none" w:sz="0" w:space="0" w:color="auto"/>
        <w:left w:val="none" w:sz="0" w:space="0" w:color="auto"/>
        <w:bottom w:val="none" w:sz="0" w:space="0" w:color="auto"/>
        <w:right w:val="none" w:sz="0" w:space="0" w:color="auto"/>
      </w:divBdr>
    </w:div>
    <w:div w:id="1029915610">
      <w:bodyDiv w:val="1"/>
      <w:marLeft w:val="0"/>
      <w:marRight w:val="0"/>
      <w:marTop w:val="0"/>
      <w:marBottom w:val="0"/>
      <w:divBdr>
        <w:top w:val="none" w:sz="0" w:space="0" w:color="auto"/>
        <w:left w:val="none" w:sz="0" w:space="0" w:color="auto"/>
        <w:bottom w:val="none" w:sz="0" w:space="0" w:color="auto"/>
        <w:right w:val="none" w:sz="0" w:space="0" w:color="auto"/>
      </w:divBdr>
    </w:div>
    <w:div w:id="1030302231">
      <w:bodyDiv w:val="1"/>
      <w:marLeft w:val="0"/>
      <w:marRight w:val="0"/>
      <w:marTop w:val="0"/>
      <w:marBottom w:val="0"/>
      <w:divBdr>
        <w:top w:val="none" w:sz="0" w:space="0" w:color="auto"/>
        <w:left w:val="none" w:sz="0" w:space="0" w:color="auto"/>
        <w:bottom w:val="none" w:sz="0" w:space="0" w:color="auto"/>
        <w:right w:val="none" w:sz="0" w:space="0" w:color="auto"/>
      </w:divBdr>
    </w:div>
    <w:div w:id="1031416746">
      <w:bodyDiv w:val="1"/>
      <w:marLeft w:val="0"/>
      <w:marRight w:val="0"/>
      <w:marTop w:val="0"/>
      <w:marBottom w:val="0"/>
      <w:divBdr>
        <w:top w:val="none" w:sz="0" w:space="0" w:color="auto"/>
        <w:left w:val="none" w:sz="0" w:space="0" w:color="auto"/>
        <w:bottom w:val="none" w:sz="0" w:space="0" w:color="auto"/>
        <w:right w:val="none" w:sz="0" w:space="0" w:color="auto"/>
      </w:divBdr>
    </w:div>
    <w:div w:id="1033535313">
      <w:bodyDiv w:val="1"/>
      <w:marLeft w:val="0"/>
      <w:marRight w:val="0"/>
      <w:marTop w:val="0"/>
      <w:marBottom w:val="0"/>
      <w:divBdr>
        <w:top w:val="none" w:sz="0" w:space="0" w:color="auto"/>
        <w:left w:val="none" w:sz="0" w:space="0" w:color="auto"/>
        <w:bottom w:val="none" w:sz="0" w:space="0" w:color="auto"/>
        <w:right w:val="none" w:sz="0" w:space="0" w:color="auto"/>
      </w:divBdr>
    </w:div>
    <w:div w:id="1033846094">
      <w:bodyDiv w:val="1"/>
      <w:marLeft w:val="0"/>
      <w:marRight w:val="0"/>
      <w:marTop w:val="0"/>
      <w:marBottom w:val="0"/>
      <w:divBdr>
        <w:top w:val="none" w:sz="0" w:space="0" w:color="auto"/>
        <w:left w:val="none" w:sz="0" w:space="0" w:color="auto"/>
        <w:bottom w:val="none" w:sz="0" w:space="0" w:color="auto"/>
        <w:right w:val="none" w:sz="0" w:space="0" w:color="auto"/>
      </w:divBdr>
    </w:div>
    <w:div w:id="1036931344">
      <w:bodyDiv w:val="1"/>
      <w:marLeft w:val="0"/>
      <w:marRight w:val="0"/>
      <w:marTop w:val="0"/>
      <w:marBottom w:val="0"/>
      <w:divBdr>
        <w:top w:val="none" w:sz="0" w:space="0" w:color="auto"/>
        <w:left w:val="none" w:sz="0" w:space="0" w:color="auto"/>
        <w:bottom w:val="none" w:sz="0" w:space="0" w:color="auto"/>
        <w:right w:val="none" w:sz="0" w:space="0" w:color="auto"/>
      </w:divBdr>
    </w:div>
    <w:div w:id="1037042224">
      <w:bodyDiv w:val="1"/>
      <w:marLeft w:val="0"/>
      <w:marRight w:val="0"/>
      <w:marTop w:val="0"/>
      <w:marBottom w:val="0"/>
      <w:divBdr>
        <w:top w:val="none" w:sz="0" w:space="0" w:color="auto"/>
        <w:left w:val="none" w:sz="0" w:space="0" w:color="auto"/>
        <w:bottom w:val="none" w:sz="0" w:space="0" w:color="auto"/>
        <w:right w:val="none" w:sz="0" w:space="0" w:color="auto"/>
      </w:divBdr>
    </w:div>
    <w:div w:id="1040400854">
      <w:bodyDiv w:val="1"/>
      <w:marLeft w:val="0"/>
      <w:marRight w:val="0"/>
      <w:marTop w:val="0"/>
      <w:marBottom w:val="0"/>
      <w:divBdr>
        <w:top w:val="none" w:sz="0" w:space="0" w:color="auto"/>
        <w:left w:val="none" w:sz="0" w:space="0" w:color="auto"/>
        <w:bottom w:val="none" w:sz="0" w:space="0" w:color="auto"/>
        <w:right w:val="none" w:sz="0" w:space="0" w:color="auto"/>
      </w:divBdr>
    </w:div>
    <w:div w:id="1040858919">
      <w:bodyDiv w:val="1"/>
      <w:marLeft w:val="0"/>
      <w:marRight w:val="0"/>
      <w:marTop w:val="0"/>
      <w:marBottom w:val="0"/>
      <w:divBdr>
        <w:top w:val="none" w:sz="0" w:space="0" w:color="auto"/>
        <w:left w:val="none" w:sz="0" w:space="0" w:color="auto"/>
        <w:bottom w:val="none" w:sz="0" w:space="0" w:color="auto"/>
        <w:right w:val="none" w:sz="0" w:space="0" w:color="auto"/>
      </w:divBdr>
    </w:div>
    <w:div w:id="1042093756">
      <w:bodyDiv w:val="1"/>
      <w:marLeft w:val="0"/>
      <w:marRight w:val="0"/>
      <w:marTop w:val="0"/>
      <w:marBottom w:val="0"/>
      <w:divBdr>
        <w:top w:val="none" w:sz="0" w:space="0" w:color="auto"/>
        <w:left w:val="none" w:sz="0" w:space="0" w:color="auto"/>
        <w:bottom w:val="none" w:sz="0" w:space="0" w:color="auto"/>
        <w:right w:val="none" w:sz="0" w:space="0" w:color="auto"/>
      </w:divBdr>
    </w:div>
    <w:div w:id="1046173544">
      <w:bodyDiv w:val="1"/>
      <w:marLeft w:val="0"/>
      <w:marRight w:val="0"/>
      <w:marTop w:val="0"/>
      <w:marBottom w:val="0"/>
      <w:divBdr>
        <w:top w:val="none" w:sz="0" w:space="0" w:color="auto"/>
        <w:left w:val="none" w:sz="0" w:space="0" w:color="auto"/>
        <w:bottom w:val="none" w:sz="0" w:space="0" w:color="auto"/>
        <w:right w:val="none" w:sz="0" w:space="0" w:color="auto"/>
      </w:divBdr>
    </w:div>
    <w:div w:id="1050228194">
      <w:bodyDiv w:val="1"/>
      <w:marLeft w:val="0"/>
      <w:marRight w:val="0"/>
      <w:marTop w:val="0"/>
      <w:marBottom w:val="0"/>
      <w:divBdr>
        <w:top w:val="none" w:sz="0" w:space="0" w:color="auto"/>
        <w:left w:val="none" w:sz="0" w:space="0" w:color="auto"/>
        <w:bottom w:val="none" w:sz="0" w:space="0" w:color="auto"/>
        <w:right w:val="none" w:sz="0" w:space="0" w:color="auto"/>
      </w:divBdr>
    </w:div>
    <w:div w:id="1051659721">
      <w:bodyDiv w:val="1"/>
      <w:marLeft w:val="0"/>
      <w:marRight w:val="0"/>
      <w:marTop w:val="0"/>
      <w:marBottom w:val="0"/>
      <w:divBdr>
        <w:top w:val="none" w:sz="0" w:space="0" w:color="auto"/>
        <w:left w:val="none" w:sz="0" w:space="0" w:color="auto"/>
        <w:bottom w:val="none" w:sz="0" w:space="0" w:color="auto"/>
        <w:right w:val="none" w:sz="0" w:space="0" w:color="auto"/>
      </w:divBdr>
    </w:div>
    <w:div w:id="1052846910">
      <w:bodyDiv w:val="1"/>
      <w:marLeft w:val="0"/>
      <w:marRight w:val="0"/>
      <w:marTop w:val="0"/>
      <w:marBottom w:val="0"/>
      <w:divBdr>
        <w:top w:val="none" w:sz="0" w:space="0" w:color="auto"/>
        <w:left w:val="none" w:sz="0" w:space="0" w:color="auto"/>
        <w:bottom w:val="none" w:sz="0" w:space="0" w:color="auto"/>
        <w:right w:val="none" w:sz="0" w:space="0" w:color="auto"/>
      </w:divBdr>
    </w:div>
    <w:div w:id="1053188219">
      <w:bodyDiv w:val="1"/>
      <w:marLeft w:val="0"/>
      <w:marRight w:val="0"/>
      <w:marTop w:val="0"/>
      <w:marBottom w:val="0"/>
      <w:divBdr>
        <w:top w:val="none" w:sz="0" w:space="0" w:color="auto"/>
        <w:left w:val="none" w:sz="0" w:space="0" w:color="auto"/>
        <w:bottom w:val="none" w:sz="0" w:space="0" w:color="auto"/>
        <w:right w:val="none" w:sz="0" w:space="0" w:color="auto"/>
      </w:divBdr>
    </w:div>
    <w:div w:id="1056123724">
      <w:bodyDiv w:val="1"/>
      <w:marLeft w:val="0"/>
      <w:marRight w:val="0"/>
      <w:marTop w:val="0"/>
      <w:marBottom w:val="0"/>
      <w:divBdr>
        <w:top w:val="none" w:sz="0" w:space="0" w:color="auto"/>
        <w:left w:val="none" w:sz="0" w:space="0" w:color="auto"/>
        <w:bottom w:val="none" w:sz="0" w:space="0" w:color="auto"/>
        <w:right w:val="none" w:sz="0" w:space="0" w:color="auto"/>
      </w:divBdr>
    </w:div>
    <w:div w:id="1056513415">
      <w:bodyDiv w:val="1"/>
      <w:marLeft w:val="0"/>
      <w:marRight w:val="0"/>
      <w:marTop w:val="0"/>
      <w:marBottom w:val="0"/>
      <w:divBdr>
        <w:top w:val="none" w:sz="0" w:space="0" w:color="auto"/>
        <w:left w:val="none" w:sz="0" w:space="0" w:color="auto"/>
        <w:bottom w:val="none" w:sz="0" w:space="0" w:color="auto"/>
        <w:right w:val="none" w:sz="0" w:space="0" w:color="auto"/>
      </w:divBdr>
    </w:div>
    <w:div w:id="1057166965">
      <w:bodyDiv w:val="1"/>
      <w:marLeft w:val="0"/>
      <w:marRight w:val="0"/>
      <w:marTop w:val="0"/>
      <w:marBottom w:val="0"/>
      <w:divBdr>
        <w:top w:val="none" w:sz="0" w:space="0" w:color="auto"/>
        <w:left w:val="none" w:sz="0" w:space="0" w:color="auto"/>
        <w:bottom w:val="none" w:sz="0" w:space="0" w:color="auto"/>
        <w:right w:val="none" w:sz="0" w:space="0" w:color="auto"/>
      </w:divBdr>
    </w:div>
    <w:div w:id="1057819836">
      <w:bodyDiv w:val="1"/>
      <w:marLeft w:val="0"/>
      <w:marRight w:val="0"/>
      <w:marTop w:val="0"/>
      <w:marBottom w:val="0"/>
      <w:divBdr>
        <w:top w:val="none" w:sz="0" w:space="0" w:color="auto"/>
        <w:left w:val="none" w:sz="0" w:space="0" w:color="auto"/>
        <w:bottom w:val="none" w:sz="0" w:space="0" w:color="auto"/>
        <w:right w:val="none" w:sz="0" w:space="0" w:color="auto"/>
      </w:divBdr>
    </w:div>
    <w:div w:id="1059324653">
      <w:bodyDiv w:val="1"/>
      <w:marLeft w:val="0"/>
      <w:marRight w:val="0"/>
      <w:marTop w:val="0"/>
      <w:marBottom w:val="0"/>
      <w:divBdr>
        <w:top w:val="none" w:sz="0" w:space="0" w:color="auto"/>
        <w:left w:val="none" w:sz="0" w:space="0" w:color="auto"/>
        <w:bottom w:val="none" w:sz="0" w:space="0" w:color="auto"/>
        <w:right w:val="none" w:sz="0" w:space="0" w:color="auto"/>
      </w:divBdr>
    </w:div>
    <w:div w:id="1060523063">
      <w:bodyDiv w:val="1"/>
      <w:marLeft w:val="0"/>
      <w:marRight w:val="0"/>
      <w:marTop w:val="0"/>
      <w:marBottom w:val="0"/>
      <w:divBdr>
        <w:top w:val="none" w:sz="0" w:space="0" w:color="auto"/>
        <w:left w:val="none" w:sz="0" w:space="0" w:color="auto"/>
        <w:bottom w:val="none" w:sz="0" w:space="0" w:color="auto"/>
        <w:right w:val="none" w:sz="0" w:space="0" w:color="auto"/>
      </w:divBdr>
    </w:div>
    <w:div w:id="1060708834">
      <w:bodyDiv w:val="1"/>
      <w:marLeft w:val="0"/>
      <w:marRight w:val="0"/>
      <w:marTop w:val="0"/>
      <w:marBottom w:val="0"/>
      <w:divBdr>
        <w:top w:val="none" w:sz="0" w:space="0" w:color="auto"/>
        <w:left w:val="none" w:sz="0" w:space="0" w:color="auto"/>
        <w:bottom w:val="none" w:sz="0" w:space="0" w:color="auto"/>
        <w:right w:val="none" w:sz="0" w:space="0" w:color="auto"/>
      </w:divBdr>
    </w:div>
    <w:div w:id="1063025394">
      <w:bodyDiv w:val="1"/>
      <w:marLeft w:val="0"/>
      <w:marRight w:val="0"/>
      <w:marTop w:val="0"/>
      <w:marBottom w:val="0"/>
      <w:divBdr>
        <w:top w:val="none" w:sz="0" w:space="0" w:color="auto"/>
        <w:left w:val="none" w:sz="0" w:space="0" w:color="auto"/>
        <w:bottom w:val="none" w:sz="0" w:space="0" w:color="auto"/>
        <w:right w:val="none" w:sz="0" w:space="0" w:color="auto"/>
      </w:divBdr>
    </w:div>
    <w:div w:id="1064987731">
      <w:bodyDiv w:val="1"/>
      <w:marLeft w:val="0"/>
      <w:marRight w:val="0"/>
      <w:marTop w:val="0"/>
      <w:marBottom w:val="0"/>
      <w:divBdr>
        <w:top w:val="none" w:sz="0" w:space="0" w:color="auto"/>
        <w:left w:val="none" w:sz="0" w:space="0" w:color="auto"/>
        <w:bottom w:val="none" w:sz="0" w:space="0" w:color="auto"/>
        <w:right w:val="none" w:sz="0" w:space="0" w:color="auto"/>
      </w:divBdr>
    </w:div>
    <w:div w:id="1068456217">
      <w:bodyDiv w:val="1"/>
      <w:marLeft w:val="0"/>
      <w:marRight w:val="0"/>
      <w:marTop w:val="0"/>
      <w:marBottom w:val="0"/>
      <w:divBdr>
        <w:top w:val="none" w:sz="0" w:space="0" w:color="auto"/>
        <w:left w:val="none" w:sz="0" w:space="0" w:color="auto"/>
        <w:bottom w:val="none" w:sz="0" w:space="0" w:color="auto"/>
        <w:right w:val="none" w:sz="0" w:space="0" w:color="auto"/>
      </w:divBdr>
    </w:div>
    <w:div w:id="1068698069">
      <w:bodyDiv w:val="1"/>
      <w:marLeft w:val="0"/>
      <w:marRight w:val="0"/>
      <w:marTop w:val="0"/>
      <w:marBottom w:val="0"/>
      <w:divBdr>
        <w:top w:val="none" w:sz="0" w:space="0" w:color="auto"/>
        <w:left w:val="none" w:sz="0" w:space="0" w:color="auto"/>
        <w:bottom w:val="none" w:sz="0" w:space="0" w:color="auto"/>
        <w:right w:val="none" w:sz="0" w:space="0" w:color="auto"/>
      </w:divBdr>
    </w:div>
    <w:div w:id="1069229148">
      <w:bodyDiv w:val="1"/>
      <w:marLeft w:val="0"/>
      <w:marRight w:val="0"/>
      <w:marTop w:val="0"/>
      <w:marBottom w:val="0"/>
      <w:divBdr>
        <w:top w:val="none" w:sz="0" w:space="0" w:color="auto"/>
        <w:left w:val="none" w:sz="0" w:space="0" w:color="auto"/>
        <w:bottom w:val="none" w:sz="0" w:space="0" w:color="auto"/>
        <w:right w:val="none" w:sz="0" w:space="0" w:color="auto"/>
      </w:divBdr>
    </w:div>
    <w:div w:id="1070032344">
      <w:bodyDiv w:val="1"/>
      <w:marLeft w:val="0"/>
      <w:marRight w:val="0"/>
      <w:marTop w:val="0"/>
      <w:marBottom w:val="0"/>
      <w:divBdr>
        <w:top w:val="none" w:sz="0" w:space="0" w:color="auto"/>
        <w:left w:val="none" w:sz="0" w:space="0" w:color="auto"/>
        <w:bottom w:val="none" w:sz="0" w:space="0" w:color="auto"/>
        <w:right w:val="none" w:sz="0" w:space="0" w:color="auto"/>
      </w:divBdr>
    </w:div>
    <w:div w:id="1072701702">
      <w:bodyDiv w:val="1"/>
      <w:marLeft w:val="0"/>
      <w:marRight w:val="0"/>
      <w:marTop w:val="0"/>
      <w:marBottom w:val="0"/>
      <w:divBdr>
        <w:top w:val="none" w:sz="0" w:space="0" w:color="auto"/>
        <w:left w:val="none" w:sz="0" w:space="0" w:color="auto"/>
        <w:bottom w:val="none" w:sz="0" w:space="0" w:color="auto"/>
        <w:right w:val="none" w:sz="0" w:space="0" w:color="auto"/>
      </w:divBdr>
    </w:div>
    <w:div w:id="1073696476">
      <w:bodyDiv w:val="1"/>
      <w:marLeft w:val="0"/>
      <w:marRight w:val="0"/>
      <w:marTop w:val="0"/>
      <w:marBottom w:val="0"/>
      <w:divBdr>
        <w:top w:val="none" w:sz="0" w:space="0" w:color="auto"/>
        <w:left w:val="none" w:sz="0" w:space="0" w:color="auto"/>
        <w:bottom w:val="none" w:sz="0" w:space="0" w:color="auto"/>
        <w:right w:val="none" w:sz="0" w:space="0" w:color="auto"/>
      </w:divBdr>
    </w:div>
    <w:div w:id="1074665529">
      <w:bodyDiv w:val="1"/>
      <w:marLeft w:val="0"/>
      <w:marRight w:val="0"/>
      <w:marTop w:val="0"/>
      <w:marBottom w:val="0"/>
      <w:divBdr>
        <w:top w:val="none" w:sz="0" w:space="0" w:color="auto"/>
        <w:left w:val="none" w:sz="0" w:space="0" w:color="auto"/>
        <w:bottom w:val="none" w:sz="0" w:space="0" w:color="auto"/>
        <w:right w:val="none" w:sz="0" w:space="0" w:color="auto"/>
      </w:divBdr>
    </w:div>
    <w:div w:id="1078552158">
      <w:bodyDiv w:val="1"/>
      <w:marLeft w:val="0"/>
      <w:marRight w:val="0"/>
      <w:marTop w:val="0"/>
      <w:marBottom w:val="0"/>
      <w:divBdr>
        <w:top w:val="none" w:sz="0" w:space="0" w:color="auto"/>
        <w:left w:val="none" w:sz="0" w:space="0" w:color="auto"/>
        <w:bottom w:val="none" w:sz="0" w:space="0" w:color="auto"/>
        <w:right w:val="none" w:sz="0" w:space="0" w:color="auto"/>
      </w:divBdr>
    </w:div>
    <w:div w:id="1078867477">
      <w:bodyDiv w:val="1"/>
      <w:marLeft w:val="0"/>
      <w:marRight w:val="0"/>
      <w:marTop w:val="0"/>
      <w:marBottom w:val="0"/>
      <w:divBdr>
        <w:top w:val="none" w:sz="0" w:space="0" w:color="auto"/>
        <w:left w:val="none" w:sz="0" w:space="0" w:color="auto"/>
        <w:bottom w:val="none" w:sz="0" w:space="0" w:color="auto"/>
        <w:right w:val="none" w:sz="0" w:space="0" w:color="auto"/>
      </w:divBdr>
    </w:div>
    <w:div w:id="1080179386">
      <w:bodyDiv w:val="1"/>
      <w:marLeft w:val="0"/>
      <w:marRight w:val="0"/>
      <w:marTop w:val="0"/>
      <w:marBottom w:val="0"/>
      <w:divBdr>
        <w:top w:val="none" w:sz="0" w:space="0" w:color="auto"/>
        <w:left w:val="none" w:sz="0" w:space="0" w:color="auto"/>
        <w:bottom w:val="none" w:sz="0" w:space="0" w:color="auto"/>
        <w:right w:val="none" w:sz="0" w:space="0" w:color="auto"/>
      </w:divBdr>
    </w:div>
    <w:div w:id="1080833418">
      <w:bodyDiv w:val="1"/>
      <w:marLeft w:val="0"/>
      <w:marRight w:val="0"/>
      <w:marTop w:val="0"/>
      <w:marBottom w:val="0"/>
      <w:divBdr>
        <w:top w:val="none" w:sz="0" w:space="0" w:color="auto"/>
        <w:left w:val="none" w:sz="0" w:space="0" w:color="auto"/>
        <w:bottom w:val="none" w:sz="0" w:space="0" w:color="auto"/>
        <w:right w:val="none" w:sz="0" w:space="0" w:color="auto"/>
      </w:divBdr>
    </w:div>
    <w:div w:id="1081368839">
      <w:bodyDiv w:val="1"/>
      <w:marLeft w:val="0"/>
      <w:marRight w:val="0"/>
      <w:marTop w:val="0"/>
      <w:marBottom w:val="0"/>
      <w:divBdr>
        <w:top w:val="none" w:sz="0" w:space="0" w:color="auto"/>
        <w:left w:val="none" w:sz="0" w:space="0" w:color="auto"/>
        <w:bottom w:val="none" w:sz="0" w:space="0" w:color="auto"/>
        <w:right w:val="none" w:sz="0" w:space="0" w:color="auto"/>
      </w:divBdr>
    </w:div>
    <w:div w:id="1084761675">
      <w:bodyDiv w:val="1"/>
      <w:marLeft w:val="0"/>
      <w:marRight w:val="0"/>
      <w:marTop w:val="0"/>
      <w:marBottom w:val="0"/>
      <w:divBdr>
        <w:top w:val="none" w:sz="0" w:space="0" w:color="auto"/>
        <w:left w:val="none" w:sz="0" w:space="0" w:color="auto"/>
        <w:bottom w:val="none" w:sz="0" w:space="0" w:color="auto"/>
        <w:right w:val="none" w:sz="0" w:space="0" w:color="auto"/>
      </w:divBdr>
    </w:div>
    <w:div w:id="1085036450">
      <w:bodyDiv w:val="1"/>
      <w:marLeft w:val="0"/>
      <w:marRight w:val="0"/>
      <w:marTop w:val="0"/>
      <w:marBottom w:val="0"/>
      <w:divBdr>
        <w:top w:val="none" w:sz="0" w:space="0" w:color="auto"/>
        <w:left w:val="none" w:sz="0" w:space="0" w:color="auto"/>
        <w:bottom w:val="none" w:sz="0" w:space="0" w:color="auto"/>
        <w:right w:val="none" w:sz="0" w:space="0" w:color="auto"/>
      </w:divBdr>
    </w:div>
    <w:div w:id="1088189353">
      <w:bodyDiv w:val="1"/>
      <w:marLeft w:val="0"/>
      <w:marRight w:val="0"/>
      <w:marTop w:val="0"/>
      <w:marBottom w:val="0"/>
      <w:divBdr>
        <w:top w:val="none" w:sz="0" w:space="0" w:color="auto"/>
        <w:left w:val="none" w:sz="0" w:space="0" w:color="auto"/>
        <w:bottom w:val="none" w:sz="0" w:space="0" w:color="auto"/>
        <w:right w:val="none" w:sz="0" w:space="0" w:color="auto"/>
      </w:divBdr>
    </w:div>
    <w:div w:id="1090201958">
      <w:bodyDiv w:val="1"/>
      <w:marLeft w:val="0"/>
      <w:marRight w:val="0"/>
      <w:marTop w:val="0"/>
      <w:marBottom w:val="0"/>
      <w:divBdr>
        <w:top w:val="none" w:sz="0" w:space="0" w:color="auto"/>
        <w:left w:val="none" w:sz="0" w:space="0" w:color="auto"/>
        <w:bottom w:val="none" w:sz="0" w:space="0" w:color="auto"/>
        <w:right w:val="none" w:sz="0" w:space="0" w:color="auto"/>
      </w:divBdr>
    </w:div>
    <w:div w:id="1091779356">
      <w:bodyDiv w:val="1"/>
      <w:marLeft w:val="0"/>
      <w:marRight w:val="0"/>
      <w:marTop w:val="0"/>
      <w:marBottom w:val="0"/>
      <w:divBdr>
        <w:top w:val="none" w:sz="0" w:space="0" w:color="auto"/>
        <w:left w:val="none" w:sz="0" w:space="0" w:color="auto"/>
        <w:bottom w:val="none" w:sz="0" w:space="0" w:color="auto"/>
        <w:right w:val="none" w:sz="0" w:space="0" w:color="auto"/>
      </w:divBdr>
    </w:div>
    <w:div w:id="1100226148">
      <w:bodyDiv w:val="1"/>
      <w:marLeft w:val="0"/>
      <w:marRight w:val="0"/>
      <w:marTop w:val="0"/>
      <w:marBottom w:val="0"/>
      <w:divBdr>
        <w:top w:val="none" w:sz="0" w:space="0" w:color="auto"/>
        <w:left w:val="none" w:sz="0" w:space="0" w:color="auto"/>
        <w:bottom w:val="none" w:sz="0" w:space="0" w:color="auto"/>
        <w:right w:val="none" w:sz="0" w:space="0" w:color="auto"/>
      </w:divBdr>
    </w:div>
    <w:div w:id="1101730301">
      <w:bodyDiv w:val="1"/>
      <w:marLeft w:val="0"/>
      <w:marRight w:val="0"/>
      <w:marTop w:val="0"/>
      <w:marBottom w:val="0"/>
      <w:divBdr>
        <w:top w:val="none" w:sz="0" w:space="0" w:color="auto"/>
        <w:left w:val="none" w:sz="0" w:space="0" w:color="auto"/>
        <w:bottom w:val="none" w:sz="0" w:space="0" w:color="auto"/>
        <w:right w:val="none" w:sz="0" w:space="0" w:color="auto"/>
      </w:divBdr>
    </w:div>
    <w:div w:id="1102340121">
      <w:bodyDiv w:val="1"/>
      <w:marLeft w:val="0"/>
      <w:marRight w:val="0"/>
      <w:marTop w:val="0"/>
      <w:marBottom w:val="0"/>
      <w:divBdr>
        <w:top w:val="none" w:sz="0" w:space="0" w:color="auto"/>
        <w:left w:val="none" w:sz="0" w:space="0" w:color="auto"/>
        <w:bottom w:val="none" w:sz="0" w:space="0" w:color="auto"/>
        <w:right w:val="none" w:sz="0" w:space="0" w:color="auto"/>
      </w:divBdr>
    </w:div>
    <w:div w:id="1103262394">
      <w:bodyDiv w:val="1"/>
      <w:marLeft w:val="0"/>
      <w:marRight w:val="0"/>
      <w:marTop w:val="0"/>
      <w:marBottom w:val="0"/>
      <w:divBdr>
        <w:top w:val="none" w:sz="0" w:space="0" w:color="auto"/>
        <w:left w:val="none" w:sz="0" w:space="0" w:color="auto"/>
        <w:bottom w:val="none" w:sz="0" w:space="0" w:color="auto"/>
        <w:right w:val="none" w:sz="0" w:space="0" w:color="auto"/>
      </w:divBdr>
    </w:div>
    <w:div w:id="1103720758">
      <w:bodyDiv w:val="1"/>
      <w:marLeft w:val="0"/>
      <w:marRight w:val="0"/>
      <w:marTop w:val="0"/>
      <w:marBottom w:val="0"/>
      <w:divBdr>
        <w:top w:val="none" w:sz="0" w:space="0" w:color="auto"/>
        <w:left w:val="none" w:sz="0" w:space="0" w:color="auto"/>
        <w:bottom w:val="none" w:sz="0" w:space="0" w:color="auto"/>
        <w:right w:val="none" w:sz="0" w:space="0" w:color="auto"/>
      </w:divBdr>
    </w:div>
    <w:div w:id="1106074087">
      <w:bodyDiv w:val="1"/>
      <w:marLeft w:val="0"/>
      <w:marRight w:val="0"/>
      <w:marTop w:val="0"/>
      <w:marBottom w:val="0"/>
      <w:divBdr>
        <w:top w:val="none" w:sz="0" w:space="0" w:color="auto"/>
        <w:left w:val="none" w:sz="0" w:space="0" w:color="auto"/>
        <w:bottom w:val="none" w:sz="0" w:space="0" w:color="auto"/>
        <w:right w:val="none" w:sz="0" w:space="0" w:color="auto"/>
      </w:divBdr>
    </w:div>
    <w:div w:id="1106536390">
      <w:bodyDiv w:val="1"/>
      <w:marLeft w:val="0"/>
      <w:marRight w:val="0"/>
      <w:marTop w:val="0"/>
      <w:marBottom w:val="0"/>
      <w:divBdr>
        <w:top w:val="none" w:sz="0" w:space="0" w:color="auto"/>
        <w:left w:val="none" w:sz="0" w:space="0" w:color="auto"/>
        <w:bottom w:val="none" w:sz="0" w:space="0" w:color="auto"/>
        <w:right w:val="none" w:sz="0" w:space="0" w:color="auto"/>
      </w:divBdr>
    </w:div>
    <w:div w:id="1109466914">
      <w:bodyDiv w:val="1"/>
      <w:marLeft w:val="0"/>
      <w:marRight w:val="0"/>
      <w:marTop w:val="0"/>
      <w:marBottom w:val="0"/>
      <w:divBdr>
        <w:top w:val="none" w:sz="0" w:space="0" w:color="auto"/>
        <w:left w:val="none" w:sz="0" w:space="0" w:color="auto"/>
        <w:bottom w:val="none" w:sz="0" w:space="0" w:color="auto"/>
        <w:right w:val="none" w:sz="0" w:space="0" w:color="auto"/>
      </w:divBdr>
    </w:div>
    <w:div w:id="1109735455">
      <w:bodyDiv w:val="1"/>
      <w:marLeft w:val="0"/>
      <w:marRight w:val="0"/>
      <w:marTop w:val="0"/>
      <w:marBottom w:val="0"/>
      <w:divBdr>
        <w:top w:val="none" w:sz="0" w:space="0" w:color="auto"/>
        <w:left w:val="none" w:sz="0" w:space="0" w:color="auto"/>
        <w:bottom w:val="none" w:sz="0" w:space="0" w:color="auto"/>
        <w:right w:val="none" w:sz="0" w:space="0" w:color="auto"/>
      </w:divBdr>
    </w:div>
    <w:div w:id="1111167417">
      <w:bodyDiv w:val="1"/>
      <w:marLeft w:val="0"/>
      <w:marRight w:val="0"/>
      <w:marTop w:val="0"/>
      <w:marBottom w:val="0"/>
      <w:divBdr>
        <w:top w:val="none" w:sz="0" w:space="0" w:color="auto"/>
        <w:left w:val="none" w:sz="0" w:space="0" w:color="auto"/>
        <w:bottom w:val="none" w:sz="0" w:space="0" w:color="auto"/>
        <w:right w:val="none" w:sz="0" w:space="0" w:color="auto"/>
      </w:divBdr>
    </w:div>
    <w:div w:id="1111432158">
      <w:bodyDiv w:val="1"/>
      <w:marLeft w:val="0"/>
      <w:marRight w:val="0"/>
      <w:marTop w:val="0"/>
      <w:marBottom w:val="0"/>
      <w:divBdr>
        <w:top w:val="none" w:sz="0" w:space="0" w:color="auto"/>
        <w:left w:val="none" w:sz="0" w:space="0" w:color="auto"/>
        <w:bottom w:val="none" w:sz="0" w:space="0" w:color="auto"/>
        <w:right w:val="none" w:sz="0" w:space="0" w:color="auto"/>
      </w:divBdr>
    </w:div>
    <w:div w:id="1114710163">
      <w:bodyDiv w:val="1"/>
      <w:marLeft w:val="0"/>
      <w:marRight w:val="0"/>
      <w:marTop w:val="0"/>
      <w:marBottom w:val="0"/>
      <w:divBdr>
        <w:top w:val="none" w:sz="0" w:space="0" w:color="auto"/>
        <w:left w:val="none" w:sz="0" w:space="0" w:color="auto"/>
        <w:bottom w:val="none" w:sz="0" w:space="0" w:color="auto"/>
        <w:right w:val="none" w:sz="0" w:space="0" w:color="auto"/>
      </w:divBdr>
    </w:div>
    <w:div w:id="1115830155">
      <w:bodyDiv w:val="1"/>
      <w:marLeft w:val="0"/>
      <w:marRight w:val="0"/>
      <w:marTop w:val="0"/>
      <w:marBottom w:val="0"/>
      <w:divBdr>
        <w:top w:val="none" w:sz="0" w:space="0" w:color="auto"/>
        <w:left w:val="none" w:sz="0" w:space="0" w:color="auto"/>
        <w:bottom w:val="none" w:sz="0" w:space="0" w:color="auto"/>
        <w:right w:val="none" w:sz="0" w:space="0" w:color="auto"/>
      </w:divBdr>
    </w:div>
    <w:div w:id="1116481291">
      <w:bodyDiv w:val="1"/>
      <w:marLeft w:val="0"/>
      <w:marRight w:val="0"/>
      <w:marTop w:val="0"/>
      <w:marBottom w:val="0"/>
      <w:divBdr>
        <w:top w:val="none" w:sz="0" w:space="0" w:color="auto"/>
        <w:left w:val="none" w:sz="0" w:space="0" w:color="auto"/>
        <w:bottom w:val="none" w:sz="0" w:space="0" w:color="auto"/>
        <w:right w:val="none" w:sz="0" w:space="0" w:color="auto"/>
      </w:divBdr>
    </w:div>
    <w:div w:id="1116949687">
      <w:bodyDiv w:val="1"/>
      <w:marLeft w:val="0"/>
      <w:marRight w:val="0"/>
      <w:marTop w:val="0"/>
      <w:marBottom w:val="0"/>
      <w:divBdr>
        <w:top w:val="none" w:sz="0" w:space="0" w:color="auto"/>
        <w:left w:val="none" w:sz="0" w:space="0" w:color="auto"/>
        <w:bottom w:val="none" w:sz="0" w:space="0" w:color="auto"/>
        <w:right w:val="none" w:sz="0" w:space="0" w:color="auto"/>
      </w:divBdr>
    </w:div>
    <w:div w:id="1121344311">
      <w:bodyDiv w:val="1"/>
      <w:marLeft w:val="0"/>
      <w:marRight w:val="0"/>
      <w:marTop w:val="0"/>
      <w:marBottom w:val="0"/>
      <w:divBdr>
        <w:top w:val="none" w:sz="0" w:space="0" w:color="auto"/>
        <w:left w:val="none" w:sz="0" w:space="0" w:color="auto"/>
        <w:bottom w:val="none" w:sz="0" w:space="0" w:color="auto"/>
        <w:right w:val="none" w:sz="0" w:space="0" w:color="auto"/>
      </w:divBdr>
    </w:div>
    <w:div w:id="1121455888">
      <w:bodyDiv w:val="1"/>
      <w:marLeft w:val="0"/>
      <w:marRight w:val="0"/>
      <w:marTop w:val="0"/>
      <w:marBottom w:val="0"/>
      <w:divBdr>
        <w:top w:val="none" w:sz="0" w:space="0" w:color="auto"/>
        <w:left w:val="none" w:sz="0" w:space="0" w:color="auto"/>
        <w:bottom w:val="none" w:sz="0" w:space="0" w:color="auto"/>
        <w:right w:val="none" w:sz="0" w:space="0" w:color="auto"/>
      </w:divBdr>
    </w:div>
    <w:div w:id="1121875316">
      <w:bodyDiv w:val="1"/>
      <w:marLeft w:val="0"/>
      <w:marRight w:val="0"/>
      <w:marTop w:val="0"/>
      <w:marBottom w:val="0"/>
      <w:divBdr>
        <w:top w:val="none" w:sz="0" w:space="0" w:color="auto"/>
        <w:left w:val="none" w:sz="0" w:space="0" w:color="auto"/>
        <w:bottom w:val="none" w:sz="0" w:space="0" w:color="auto"/>
        <w:right w:val="none" w:sz="0" w:space="0" w:color="auto"/>
      </w:divBdr>
    </w:div>
    <w:div w:id="1123110570">
      <w:bodyDiv w:val="1"/>
      <w:marLeft w:val="0"/>
      <w:marRight w:val="0"/>
      <w:marTop w:val="0"/>
      <w:marBottom w:val="0"/>
      <w:divBdr>
        <w:top w:val="none" w:sz="0" w:space="0" w:color="auto"/>
        <w:left w:val="none" w:sz="0" w:space="0" w:color="auto"/>
        <w:bottom w:val="none" w:sz="0" w:space="0" w:color="auto"/>
        <w:right w:val="none" w:sz="0" w:space="0" w:color="auto"/>
      </w:divBdr>
    </w:div>
    <w:div w:id="1127622970">
      <w:bodyDiv w:val="1"/>
      <w:marLeft w:val="0"/>
      <w:marRight w:val="0"/>
      <w:marTop w:val="0"/>
      <w:marBottom w:val="0"/>
      <w:divBdr>
        <w:top w:val="none" w:sz="0" w:space="0" w:color="auto"/>
        <w:left w:val="none" w:sz="0" w:space="0" w:color="auto"/>
        <w:bottom w:val="none" w:sz="0" w:space="0" w:color="auto"/>
        <w:right w:val="none" w:sz="0" w:space="0" w:color="auto"/>
      </w:divBdr>
    </w:div>
    <w:div w:id="1128351969">
      <w:bodyDiv w:val="1"/>
      <w:marLeft w:val="0"/>
      <w:marRight w:val="0"/>
      <w:marTop w:val="0"/>
      <w:marBottom w:val="0"/>
      <w:divBdr>
        <w:top w:val="none" w:sz="0" w:space="0" w:color="auto"/>
        <w:left w:val="none" w:sz="0" w:space="0" w:color="auto"/>
        <w:bottom w:val="none" w:sz="0" w:space="0" w:color="auto"/>
        <w:right w:val="none" w:sz="0" w:space="0" w:color="auto"/>
      </w:divBdr>
    </w:div>
    <w:div w:id="1128627344">
      <w:bodyDiv w:val="1"/>
      <w:marLeft w:val="0"/>
      <w:marRight w:val="0"/>
      <w:marTop w:val="0"/>
      <w:marBottom w:val="0"/>
      <w:divBdr>
        <w:top w:val="none" w:sz="0" w:space="0" w:color="auto"/>
        <w:left w:val="none" w:sz="0" w:space="0" w:color="auto"/>
        <w:bottom w:val="none" w:sz="0" w:space="0" w:color="auto"/>
        <w:right w:val="none" w:sz="0" w:space="0" w:color="auto"/>
      </w:divBdr>
    </w:div>
    <w:div w:id="1128670916">
      <w:bodyDiv w:val="1"/>
      <w:marLeft w:val="0"/>
      <w:marRight w:val="0"/>
      <w:marTop w:val="0"/>
      <w:marBottom w:val="0"/>
      <w:divBdr>
        <w:top w:val="none" w:sz="0" w:space="0" w:color="auto"/>
        <w:left w:val="none" w:sz="0" w:space="0" w:color="auto"/>
        <w:bottom w:val="none" w:sz="0" w:space="0" w:color="auto"/>
        <w:right w:val="none" w:sz="0" w:space="0" w:color="auto"/>
      </w:divBdr>
    </w:div>
    <w:div w:id="1131050735">
      <w:bodyDiv w:val="1"/>
      <w:marLeft w:val="0"/>
      <w:marRight w:val="0"/>
      <w:marTop w:val="0"/>
      <w:marBottom w:val="0"/>
      <w:divBdr>
        <w:top w:val="none" w:sz="0" w:space="0" w:color="auto"/>
        <w:left w:val="none" w:sz="0" w:space="0" w:color="auto"/>
        <w:bottom w:val="none" w:sz="0" w:space="0" w:color="auto"/>
        <w:right w:val="none" w:sz="0" w:space="0" w:color="auto"/>
      </w:divBdr>
    </w:div>
    <w:div w:id="1131558716">
      <w:bodyDiv w:val="1"/>
      <w:marLeft w:val="0"/>
      <w:marRight w:val="0"/>
      <w:marTop w:val="0"/>
      <w:marBottom w:val="0"/>
      <w:divBdr>
        <w:top w:val="none" w:sz="0" w:space="0" w:color="auto"/>
        <w:left w:val="none" w:sz="0" w:space="0" w:color="auto"/>
        <w:bottom w:val="none" w:sz="0" w:space="0" w:color="auto"/>
        <w:right w:val="none" w:sz="0" w:space="0" w:color="auto"/>
      </w:divBdr>
    </w:div>
    <w:div w:id="1136290609">
      <w:bodyDiv w:val="1"/>
      <w:marLeft w:val="0"/>
      <w:marRight w:val="0"/>
      <w:marTop w:val="0"/>
      <w:marBottom w:val="0"/>
      <w:divBdr>
        <w:top w:val="none" w:sz="0" w:space="0" w:color="auto"/>
        <w:left w:val="none" w:sz="0" w:space="0" w:color="auto"/>
        <w:bottom w:val="none" w:sz="0" w:space="0" w:color="auto"/>
        <w:right w:val="none" w:sz="0" w:space="0" w:color="auto"/>
      </w:divBdr>
    </w:div>
    <w:div w:id="1136794843">
      <w:bodyDiv w:val="1"/>
      <w:marLeft w:val="0"/>
      <w:marRight w:val="0"/>
      <w:marTop w:val="0"/>
      <w:marBottom w:val="0"/>
      <w:divBdr>
        <w:top w:val="none" w:sz="0" w:space="0" w:color="auto"/>
        <w:left w:val="none" w:sz="0" w:space="0" w:color="auto"/>
        <w:bottom w:val="none" w:sz="0" w:space="0" w:color="auto"/>
        <w:right w:val="none" w:sz="0" w:space="0" w:color="auto"/>
      </w:divBdr>
    </w:div>
    <w:div w:id="1142229692">
      <w:bodyDiv w:val="1"/>
      <w:marLeft w:val="0"/>
      <w:marRight w:val="0"/>
      <w:marTop w:val="0"/>
      <w:marBottom w:val="0"/>
      <w:divBdr>
        <w:top w:val="none" w:sz="0" w:space="0" w:color="auto"/>
        <w:left w:val="none" w:sz="0" w:space="0" w:color="auto"/>
        <w:bottom w:val="none" w:sz="0" w:space="0" w:color="auto"/>
        <w:right w:val="none" w:sz="0" w:space="0" w:color="auto"/>
      </w:divBdr>
    </w:div>
    <w:div w:id="1142311557">
      <w:bodyDiv w:val="1"/>
      <w:marLeft w:val="0"/>
      <w:marRight w:val="0"/>
      <w:marTop w:val="0"/>
      <w:marBottom w:val="0"/>
      <w:divBdr>
        <w:top w:val="none" w:sz="0" w:space="0" w:color="auto"/>
        <w:left w:val="none" w:sz="0" w:space="0" w:color="auto"/>
        <w:bottom w:val="none" w:sz="0" w:space="0" w:color="auto"/>
        <w:right w:val="none" w:sz="0" w:space="0" w:color="auto"/>
      </w:divBdr>
    </w:div>
    <w:div w:id="1146240463">
      <w:bodyDiv w:val="1"/>
      <w:marLeft w:val="0"/>
      <w:marRight w:val="0"/>
      <w:marTop w:val="0"/>
      <w:marBottom w:val="0"/>
      <w:divBdr>
        <w:top w:val="none" w:sz="0" w:space="0" w:color="auto"/>
        <w:left w:val="none" w:sz="0" w:space="0" w:color="auto"/>
        <w:bottom w:val="none" w:sz="0" w:space="0" w:color="auto"/>
        <w:right w:val="none" w:sz="0" w:space="0" w:color="auto"/>
      </w:divBdr>
    </w:div>
    <w:div w:id="1147697553">
      <w:bodyDiv w:val="1"/>
      <w:marLeft w:val="0"/>
      <w:marRight w:val="0"/>
      <w:marTop w:val="0"/>
      <w:marBottom w:val="0"/>
      <w:divBdr>
        <w:top w:val="none" w:sz="0" w:space="0" w:color="auto"/>
        <w:left w:val="none" w:sz="0" w:space="0" w:color="auto"/>
        <w:bottom w:val="none" w:sz="0" w:space="0" w:color="auto"/>
        <w:right w:val="none" w:sz="0" w:space="0" w:color="auto"/>
      </w:divBdr>
    </w:div>
    <w:div w:id="1149707731">
      <w:bodyDiv w:val="1"/>
      <w:marLeft w:val="0"/>
      <w:marRight w:val="0"/>
      <w:marTop w:val="0"/>
      <w:marBottom w:val="0"/>
      <w:divBdr>
        <w:top w:val="none" w:sz="0" w:space="0" w:color="auto"/>
        <w:left w:val="none" w:sz="0" w:space="0" w:color="auto"/>
        <w:bottom w:val="none" w:sz="0" w:space="0" w:color="auto"/>
        <w:right w:val="none" w:sz="0" w:space="0" w:color="auto"/>
      </w:divBdr>
    </w:div>
    <w:div w:id="1149900905">
      <w:bodyDiv w:val="1"/>
      <w:marLeft w:val="0"/>
      <w:marRight w:val="0"/>
      <w:marTop w:val="0"/>
      <w:marBottom w:val="0"/>
      <w:divBdr>
        <w:top w:val="none" w:sz="0" w:space="0" w:color="auto"/>
        <w:left w:val="none" w:sz="0" w:space="0" w:color="auto"/>
        <w:bottom w:val="none" w:sz="0" w:space="0" w:color="auto"/>
        <w:right w:val="none" w:sz="0" w:space="0" w:color="auto"/>
      </w:divBdr>
    </w:div>
    <w:div w:id="1150057446">
      <w:bodyDiv w:val="1"/>
      <w:marLeft w:val="0"/>
      <w:marRight w:val="0"/>
      <w:marTop w:val="0"/>
      <w:marBottom w:val="0"/>
      <w:divBdr>
        <w:top w:val="none" w:sz="0" w:space="0" w:color="auto"/>
        <w:left w:val="none" w:sz="0" w:space="0" w:color="auto"/>
        <w:bottom w:val="none" w:sz="0" w:space="0" w:color="auto"/>
        <w:right w:val="none" w:sz="0" w:space="0" w:color="auto"/>
      </w:divBdr>
    </w:div>
    <w:div w:id="1152717224">
      <w:bodyDiv w:val="1"/>
      <w:marLeft w:val="0"/>
      <w:marRight w:val="0"/>
      <w:marTop w:val="0"/>
      <w:marBottom w:val="0"/>
      <w:divBdr>
        <w:top w:val="none" w:sz="0" w:space="0" w:color="auto"/>
        <w:left w:val="none" w:sz="0" w:space="0" w:color="auto"/>
        <w:bottom w:val="none" w:sz="0" w:space="0" w:color="auto"/>
        <w:right w:val="none" w:sz="0" w:space="0" w:color="auto"/>
      </w:divBdr>
    </w:div>
    <w:div w:id="1152867456">
      <w:bodyDiv w:val="1"/>
      <w:marLeft w:val="0"/>
      <w:marRight w:val="0"/>
      <w:marTop w:val="0"/>
      <w:marBottom w:val="0"/>
      <w:divBdr>
        <w:top w:val="none" w:sz="0" w:space="0" w:color="auto"/>
        <w:left w:val="none" w:sz="0" w:space="0" w:color="auto"/>
        <w:bottom w:val="none" w:sz="0" w:space="0" w:color="auto"/>
        <w:right w:val="none" w:sz="0" w:space="0" w:color="auto"/>
      </w:divBdr>
    </w:div>
    <w:div w:id="1154561750">
      <w:bodyDiv w:val="1"/>
      <w:marLeft w:val="0"/>
      <w:marRight w:val="0"/>
      <w:marTop w:val="0"/>
      <w:marBottom w:val="0"/>
      <w:divBdr>
        <w:top w:val="none" w:sz="0" w:space="0" w:color="auto"/>
        <w:left w:val="none" w:sz="0" w:space="0" w:color="auto"/>
        <w:bottom w:val="none" w:sz="0" w:space="0" w:color="auto"/>
        <w:right w:val="none" w:sz="0" w:space="0" w:color="auto"/>
      </w:divBdr>
    </w:div>
    <w:div w:id="1155292763">
      <w:bodyDiv w:val="1"/>
      <w:marLeft w:val="0"/>
      <w:marRight w:val="0"/>
      <w:marTop w:val="0"/>
      <w:marBottom w:val="0"/>
      <w:divBdr>
        <w:top w:val="none" w:sz="0" w:space="0" w:color="auto"/>
        <w:left w:val="none" w:sz="0" w:space="0" w:color="auto"/>
        <w:bottom w:val="none" w:sz="0" w:space="0" w:color="auto"/>
        <w:right w:val="none" w:sz="0" w:space="0" w:color="auto"/>
      </w:divBdr>
    </w:div>
    <w:div w:id="1155992415">
      <w:bodyDiv w:val="1"/>
      <w:marLeft w:val="0"/>
      <w:marRight w:val="0"/>
      <w:marTop w:val="0"/>
      <w:marBottom w:val="0"/>
      <w:divBdr>
        <w:top w:val="none" w:sz="0" w:space="0" w:color="auto"/>
        <w:left w:val="none" w:sz="0" w:space="0" w:color="auto"/>
        <w:bottom w:val="none" w:sz="0" w:space="0" w:color="auto"/>
        <w:right w:val="none" w:sz="0" w:space="0" w:color="auto"/>
      </w:divBdr>
    </w:div>
    <w:div w:id="1156191755">
      <w:bodyDiv w:val="1"/>
      <w:marLeft w:val="0"/>
      <w:marRight w:val="0"/>
      <w:marTop w:val="0"/>
      <w:marBottom w:val="0"/>
      <w:divBdr>
        <w:top w:val="none" w:sz="0" w:space="0" w:color="auto"/>
        <w:left w:val="none" w:sz="0" w:space="0" w:color="auto"/>
        <w:bottom w:val="none" w:sz="0" w:space="0" w:color="auto"/>
        <w:right w:val="none" w:sz="0" w:space="0" w:color="auto"/>
      </w:divBdr>
    </w:div>
    <w:div w:id="1157695737">
      <w:bodyDiv w:val="1"/>
      <w:marLeft w:val="0"/>
      <w:marRight w:val="0"/>
      <w:marTop w:val="0"/>
      <w:marBottom w:val="0"/>
      <w:divBdr>
        <w:top w:val="none" w:sz="0" w:space="0" w:color="auto"/>
        <w:left w:val="none" w:sz="0" w:space="0" w:color="auto"/>
        <w:bottom w:val="none" w:sz="0" w:space="0" w:color="auto"/>
        <w:right w:val="none" w:sz="0" w:space="0" w:color="auto"/>
      </w:divBdr>
      <w:divsChild>
        <w:div w:id="1271931975">
          <w:marLeft w:val="0"/>
          <w:marRight w:val="0"/>
          <w:marTop w:val="0"/>
          <w:marBottom w:val="0"/>
          <w:divBdr>
            <w:top w:val="none" w:sz="0" w:space="0" w:color="auto"/>
            <w:left w:val="none" w:sz="0" w:space="0" w:color="auto"/>
            <w:bottom w:val="none" w:sz="0" w:space="0" w:color="auto"/>
            <w:right w:val="none" w:sz="0" w:space="0" w:color="auto"/>
          </w:divBdr>
        </w:div>
        <w:div w:id="1357120988">
          <w:marLeft w:val="0"/>
          <w:marRight w:val="0"/>
          <w:marTop w:val="0"/>
          <w:marBottom w:val="0"/>
          <w:divBdr>
            <w:top w:val="none" w:sz="0" w:space="0" w:color="auto"/>
            <w:left w:val="none" w:sz="0" w:space="0" w:color="auto"/>
            <w:bottom w:val="none" w:sz="0" w:space="0" w:color="auto"/>
            <w:right w:val="none" w:sz="0" w:space="0" w:color="auto"/>
          </w:divBdr>
        </w:div>
      </w:divsChild>
    </w:div>
    <w:div w:id="1158690136">
      <w:bodyDiv w:val="1"/>
      <w:marLeft w:val="0"/>
      <w:marRight w:val="0"/>
      <w:marTop w:val="0"/>
      <w:marBottom w:val="0"/>
      <w:divBdr>
        <w:top w:val="none" w:sz="0" w:space="0" w:color="auto"/>
        <w:left w:val="none" w:sz="0" w:space="0" w:color="auto"/>
        <w:bottom w:val="none" w:sz="0" w:space="0" w:color="auto"/>
        <w:right w:val="none" w:sz="0" w:space="0" w:color="auto"/>
      </w:divBdr>
    </w:div>
    <w:div w:id="1158808823">
      <w:bodyDiv w:val="1"/>
      <w:marLeft w:val="0"/>
      <w:marRight w:val="0"/>
      <w:marTop w:val="0"/>
      <w:marBottom w:val="0"/>
      <w:divBdr>
        <w:top w:val="none" w:sz="0" w:space="0" w:color="auto"/>
        <w:left w:val="none" w:sz="0" w:space="0" w:color="auto"/>
        <w:bottom w:val="none" w:sz="0" w:space="0" w:color="auto"/>
        <w:right w:val="none" w:sz="0" w:space="0" w:color="auto"/>
      </w:divBdr>
    </w:div>
    <w:div w:id="1159686389">
      <w:bodyDiv w:val="1"/>
      <w:marLeft w:val="0"/>
      <w:marRight w:val="0"/>
      <w:marTop w:val="0"/>
      <w:marBottom w:val="0"/>
      <w:divBdr>
        <w:top w:val="none" w:sz="0" w:space="0" w:color="auto"/>
        <w:left w:val="none" w:sz="0" w:space="0" w:color="auto"/>
        <w:bottom w:val="none" w:sz="0" w:space="0" w:color="auto"/>
        <w:right w:val="none" w:sz="0" w:space="0" w:color="auto"/>
      </w:divBdr>
    </w:div>
    <w:div w:id="1160196049">
      <w:bodyDiv w:val="1"/>
      <w:marLeft w:val="0"/>
      <w:marRight w:val="0"/>
      <w:marTop w:val="0"/>
      <w:marBottom w:val="0"/>
      <w:divBdr>
        <w:top w:val="none" w:sz="0" w:space="0" w:color="auto"/>
        <w:left w:val="none" w:sz="0" w:space="0" w:color="auto"/>
        <w:bottom w:val="none" w:sz="0" w:space="0" w:color="auto"/>
        <w:right w:val="none" w:sz="0" w:space="0" w:color="auto"/>
      </w:divBdr>
    </w:div>
    <w:div w:id="1166477997">
      <w:bodyDiv w:val="1"/>
      <w:marLeft w:val="0"/>
      <w:marRight w:val="0"/>
      <w:marTop w:val="0"/>
      <w:marBottom w:val="0"/>
      <w:divBdr>
        <w:top w:val="none" w:sz="0" w:space="0" w:color="auto"/>
        <w:left w:val="none" w:sz="0" w:space="0" w:color="auto"/>
        <w:bottom w:val="none" w:sz="0" w:space="0" w:color="auto"/>
        <w:right w:val="none" w:sz="0" w:space="0" w:color="auto"/>
      </w:divBdr>
    </w:div>
    <w:div w:id="1166550874">
      <w:bodyDiv w:val="1"/>
      <w:marLeft w:val="0"/>
      <w:marRight w:val="0"/>
      <w:marTop w:val="0"/>
      <w:marBottom w:val="0"/>
      <w:divBdr>
        <w:top w:val="none" w:sz="0" w:space="0" w:color="auto"/>
        <w:left w:val="none" w:sz="0" w:space="0" w:color="auto"/>
        <w:bottom w:val="none" w:sz="0" w:space="0" w:color="auto"/>
        <w:right w:val="none" w:sz="0" w:space="0" w:color="auto"/>
      </w:divBdr>
    </w:div>
    <w:div w:id="1167208800">
      <w:bodyDiv w:val="1"/>
      <w:marLeft w:val="0"/>
      <w:marRight w:val="0"/>
      <w:marTop w:val="0"/>
      <w:marBottom w:val="0"/>
      <w:divBdr>
        <w:top w:val="none" w:sz="0" w:space="0" w:color="auto"/>
        <w:left w:val="none" w:sz="0" w:space="0" w:color="auto"/>
        <w:bottom w:val="none" w:sz="0" w:space="0" w:color="auto"/>
        <w:right w:val="none" w:sz="0" w:space="0" w:color="auto"/>
      </w:divBdr>
    </w:div>
    <w:div w:id="1171483024">
      <w:bodyDiv w:val="1"/>
      <w:marLeft w:val="0"/>
      <w:marRight w:val="0"/>
      <w:marTop w:val="0"/>
      <w:marBottom w:val="0"/>
      <w:divBdr>
        <w:top w:val="none" w:sz="0" w:space="0" w:color="auto"/>
        <w:left w:val="none" w:sz="0" w:space="0" w:color="auto"/>
        <w:bottom w:val="none" w:sz="0" w:space="0" w:color="auto"/>
        <w:right w:val="none" w:sz="0" w:space="0" w:color="auto"/>
      </w:divBdr>
    </w:div>
    <w:div w:id="1174300533">
      <w:bodyDiv w:val="1"/>
      <w:marLeft w:val="0"/>
      <w:marRight w:val="0"/>
      <w:marTop w:val="0"/>
      <w:marBottom w:val="0"/>
      <w:divBdr>
        <w:top w:val="none" w:sz="0" w:space="0" w:color="auto"/>
        <w:left w:val="none" w:sz="0" w:space="0" w:color="auto"/>
        <w:bottom w:val="none" w:sz="0" w:space="0" w:color="auto"/>
        <w:right w:val="none" w:sz="0" w:space="0" w:color="auto"/>
      </w:divBdr>
    </w:div>
    <w:div w:id="1178540586">
      <w:bodyDiv w:val="1"/>
      <w:marLeft w:val="0"/>
      <w:marRight w:val="0"/>
      <w:marTop w:val="0"/>
      <w:marBottom w:val="0"/>
      <w:divBdr>
        <w:top w:val="none" w:sz="0" w:space="0" w:color="auto"/>
        <w:left w:val="none" w:sz="0" w:space="0" w:color="auto"/>
        <w:bottom w:val="none" w:sz="0" w:space="0" w:color="auto"/>
        <w:right w:val="none" w:sz="0" w:space="0" w:color="auto"/>
      </w:divBdr>
    </w:div>
    <w:div w:id="1178999923">
      <w:bodyDiv w:val="1"/>
      <w:marLeft w:val="0"/>
      <w:marRight w:val="0"/>
      <w:marTop w:val="0"/>
      <w:marBottom w:val="0"/>
      <w:divBdr>
        <w:top w:val="none" w:sz="0" w:space="0" w:color="auto"/>
        <w:left w:val="none" w:sz="0" w:space="0" w:color="auto"/>
        <w:bottom w:val="none" w:sz="0" w:space="0" w:color="auto"/>
        <w:right w:val="none" w:sz="0" w:space="0" w:color="auto"/>
      </w:divBdr>
    </w:div>
    <w:div w:id="1183134007">
      <w:bodyDiv w:val="1"/>
      <w:marLeft w:val="0"/>
      <w:marRight w:val="0"/>
      <w:marTop w:val="0"/>
      <w:marBottom w:val="0"/>
      <w:divBdr>
        <w:top w:val="none" w:sz="0" w:space="0" w:color="auto"/>
        <w:left w:val="none" w:sz="0" w:space="0" w:color="auto"/>
        <w:bottom w:val="none" w:sz="0" w:space="0" w:color="auto"/>
        <w:right w:val="none" w:sz="0" w:space="0" w:color="auto"/>
      </w:divBdr>
    </w:div>
    <w:div w:id="1186481262">
      <w:bodyDiv w:val="1"/>
      <w:marLeft w:val="0"/>
      <w:marRight w:val="0"/>
      <w:marTop w:val="0"/>
      <w:marBottom w:val="0"/>
      <w:divBdr>
        <w:top w:val="none" w:sz="0" w:space="0" w:color="auto"/>
        <w:left w:val="none" w:sz="0" w:space="0" w:color="auto"/>
        <w:bottom w:val="none" w:sz="0" w:space="0" w:color="auto"/>
        <w:right w:val="none" w:sz="0" w:space="0" w:color="auto"/>
      </w:divBdr>
    </w:div>
    <w:div w:id="1189561399">
      <w:bodyDiv w:val="1"/>
      <w:marLeft w:val="0"/>
      <w:marRight w:val="0"/>
      <w:marTop w:val="0"/>
      <w:marBottom w:val="0"/>
      <w:divBdr>
        <w:top w:val="none" w:sz="0" w:space="0" w:color="auto"/>
        <w:left w:val="none" w:sz="0" w:space="0" w:color="auto"/>
        <w:bottom w:val="none" w:sz="0" w:space="0" w:color="auto"/>
        <w:right w:val="none" w:sz="0" w:space="0" w:color="auto"/>
      </w:divBdr>
    </w:div>
    <w:div w:id="1190803520">
      <w:bodyDiv w:val="1"/>
      <w:marLeft w:val="0"/>
      <w:marRight w:val="0"/>
      <w:marTop w:val="0"/>
      <w:marBottom w:val="0"/>
      <w:divBdr>
        <w:top w:val="none" w:sz="0" w:space="0" w:color="auto"/>
        <w:left w:val="none" w:sz="0" w:space="0" w:color="auto"/>
        <w:bottom w:val="none" w:sz="0" w:space="0" w:color="auto"/>
        <w:right w:val="none" w:sz="0" w:space="0" w:color="auto"/>
      </w:divBdr>
    </w:div>
    <w:div w:id="1193297695">
      <w:bodyDiv w:val="1"/>
      <w:marLeft w:val="0"/>
      <w:marRight w:val="0"/>
      <w:marTop w:val="0"/>
      <w:marBottom w:val="0"/>
      <w:divBdr>
        <w:top w:val="none" w:sz="0" w:space="0" w:color="auto"/>
        <w:left w:val="none" w:sz="0" w:space="0" w:color="auto"/>
        <w:bottom w:val="none" w:sz="0" w:space="0" w:color="auto"/>
        <w:right w:val="none" w:sz="0" w:space="0" w:color="auto"/>
      </w:divBdr>
    </w:div>
    <w:div w:id="1195801031">
      <w:bodyDiv w:val="1"/>
      <w:marLeft w:val="0"/>
      <w:marRight w:val="0"/>
      <w:marTop w:val="0"/>
      <w:marBottom w:val="0"/>
      <w:divBdr>
        <w:top w:val="none" w:sz="0" w:space="0" w:color="auto"/>
        <w:left w:val="none" w:sz="0" w:space="0" w:color="auto"/>
        <w:bottom w:val="none" w:sz="0" w:space="0" w:color="auto"/>
        <w:right w:val="none" w:sz="0" w:space="0" w:color="auto"/>
      </w:divBdr>
    </w:div>
    <w:div w:id="1196623355">
      <w:bodyDiv w:val="1"/>
      <w:marLeft w:val="0"/>
      <w:marRight w:val="0"/>
      <w:marTop w:val="0"/>
      <w:marBottom w:val="0"/>
      <w:divBdr>
        <w:top w:val="none" w:sz="0" w:space="0" w:color="auto"/>
        <w:left w:val="none" w:sz="0" w:space="0" w:color="auto"/>
        <w:bottom w:val="none" w:sz="0" w:space="0" w:color="auto"/>
        <w:right w:val="none" w:sz="0" w:space="0" w:color="auto"/>
      </w:divBdr>
    </w:div>
    <w:div w:id="1198279750">
      <w:bodyDiv w:val="1"/>
      <w:marLeft w:val="0"/>
      <w:marRight w:val="0"/>
      <w:marTop w:val="0"/>
      <w:marBottom w:val="0"/>
      <w:divBdr>
        <w:top w:val="none" w:sz="0" w:space="0" w:color="auto"/>
        <w:left w:val="none" w:sz="0" w:space="0" w:color="auto"/>
        <w:bottom w:val="none" w:sz="0" w:space="0" w:color="auto"/>
        <w:right w:val="none" w:sz="0" w:space="0" w:color="auto"/>
      </w:divBdr>
    </w:div>
    <w:div w:id="1198738935">
      <w:bodyDiv w:val="1"/>
      <w:marLeft w:val="0"/>
      <w:marRight w:val="0"/>
      <w:marTop w:val="0"/>
      <w:marBottom w:val="0"/>
      <w:divBdr>
        <w:top w:val="none" w:sz="0" w:space="0" w:color="auto"/>
        <w:left w:val="none" w:sz="0" w:space="0" w:color="auto"/>
        <w:bottom w:val="none" w:sz="0" w:space="0" w:color="auto"/>
        <w:right w:val="none" w:sz="0" w:space="0" w:color="auto"/>
      </w:divBdr>
    </w:div>
    <w:div w:id="1202130413">
      <w:bodyDiv w:val="1"/>
      <w:marLeft w:val="0"/>
      <w:marRight w:val="0"/>
      <w:marTop w:val="0"/>
      <w:marBottom w:val="0"/>
      <w:divBdr>
        <w:top w:val="none" w:sz="0" w:space="0" w:color="auto"/>
        <w:left w:val="none" w:sz="0" w:space="0" w:color="auto"/>
        <w:bottom w:val="none" w:sz="0" w:space="0" w:color="auto"/>
        <w:right w:val="none" w:sz="0" w:space="0" w:color="auto"/>
      </w:divBdr>
    </w:div>
    <w:div w:id="1207178036">
      <w:bodyDiv w:val="1"/>
      <w:marLeft w:val="0"/>
      <w:marRight w:val="0"/>
      <w:marTop w:val="0"/>
      <w:marBottom w:val="0"/>
      <w:divBdr>
        <w:top w:val="none" w:sz="0" w:space="0" w:color="auto"/>
        <w:left w:val="none" w:sz="0" w:space="0" w:color="auto"/>
        <w:bottom w:val="none" w:sz="0" w:space="0" w:color="auto"/>
        <w:right w:val="none" w:sz="0" w:space="0" w:color="auto"/>
      </w:divBdr>
    </w:div>
    <w:div w:id="1208301520">
      <w:bodyDiv w:val="1"/>
      <w:marLeft w:val="0"/>
      <w:marRight w:val="0"/>
      <w:marTop w:val="0"/>
      <w:marBottom w:val="0"/>
      <w:divBdr>
        <w:top w:val="none" w:sz="0" w:space="0" w:color="auto"/>
        <w:left w:val="none" w:sz="0" w:space="0" w:color="auto"/>
        <w:bottom w:val="none" w:sz="0" w:space="0" w:color="auto"/>
        <w:right w:val="none" w:sz="0" w:space="0" w:color="auto"/>
      </w:divBdr>
    </w:div>
    <w:div w:id="1208637551">
      <w:bodyDiv w:val="1"/>
      <w:marLeft w:val="0"/>
      <w:marRight w:val="0"/>
      <w:marTop w:val="0"/>
      <w:marBottom w:val="0"/>
      <w:divBdr>
        <w:top w:val="none" w:sz="0" w:space="0" w:color="auto"/>
        <w:left w:val="none" w:sz="0" w:space="0" w:color="auto"/>
        <w:bottom w:val="none" w:sz="0" w:space="0" w:color="auto"/>
        <w:right w:val="none" w:sz="0" w:space="0" w:color="auto"/>
      </w:divBdr>
    </w:div>
    <w:div w:id="1209226686">
      <w:bodyDiv w:val="1"/>
      <w:marLeft w:val="0"/>
      <w:marRight w:val="0"/>
      <w:marTop w:val="0"/>
      <w:marBottom w:val="0"/>
      <w:divBdr>
        <w:top w:val="none" w:sz="0" w:space="0" w:color="auto"/>
        <w:left w:val="none" w:sz="0" w:space="0" w:color="auto"/>
        <w:bottom w:val="none" w:sz="0" w:space="0" w:color="auto"/>
        <w:right w:val="none" w:sz="0" w:space="0" w:color="auto"/>
      </w:divBdr>
    </w:div>
    <w:div w:id="1209536240">
      <w:bodyDiv w:val="1"/>
      <w:marLeft w:val="0"/>
      <w:marRight w:val="0"/>
      <w:marTop w:val="0"/>
      <w:marBottom w:val="0"/>
      <w:divBdr>
        <w:top w:val="none" w:sz="0" w:space="0" w:color="auto"/>
        <w:left w:val="none" w:sz="0" w:space="0" w:color="auto"/>
        <w:bottom w:val="none" w:sz="0" w:space="0" w:color="auto"/>
        <w:right w:val="none" w:sz="0" w:space="0" w:color="auto"/>
      </w:divBdr>
    </w:div>
    <w:div w:id="1209954807">
      <w:bodyDiv w:val="1"/>
      <w:marLeft w:val="0"/>
      <w:marRight w:val="0"/>
      <w:marTop w:val="0"/>
      <w:marBottom w:val="0"/>
      <w:divBdr>
        <w:top w:val="none" w:sz="0" w:space="0" w:color="auto"/>
        <w:left w:val="none" w:sz="0" w:space="0" w:color="auto"/>
        <w:bottom w:val="none" w:sz="0" w:space="0" w:color="auto"/>
        <w:right w:val="none" w:sz="0" w:space="0" w:color="auto"/>
      </w:divBdr>
    </w:div>
    <w:div w:id="1210726655">
      <w:bodyDiv w:val="1"/>
      <w:marLeft w:val="0"/>
      <w:marRight w:val="0"/>
      <w:marTop w:val="0"/>
      <w:marBottom w:val="0"/>
      <w:divBdr>
        <w:top w:val="none" w:sz="0" w:space="0" w:color="auto"/>
        <w:left w:val="none" w:sz="0" w:space="0" w:color="auto"/>
        <w:bottom w:val="none" w:sz="0" w:space="0" w:color="auto"/>
        <w:right w:val="none" w:sz="0" w:space="0" w:color="auto"/>
      </w:divBdr>
    </w:div>
    <w:div w:id="1213882486">
      <w:bodyDiv w:val="1"/>
      <w:marLeft w:val="0"/>
      <w:marRight w:val="0"/>
      <w:marTop w:val="0"/>
      <w:marBottom w:val="0"/>
      <w:divBdr>
        <w:top w:val="none" w:sz="0" w:space="0" w:color="auto"/>
        <w:left w:val="none" w:sz="0" w:space="0" w:color="auto"/>
        <w:bottom w:val="none" w:sz="0" w:space="0" w:color="auto"/>
        <w:right w:val="none" w:sz="0" w:space="0" w:color="auto"/>
      </w:divBdr>
    </w:div>
    <w:div w:id="1213929351">
      <w:bodyDiv w:val="1"/>
      <w:marLeft w:val="0"/>
      <w:marRight w:val="0"/>
      <w:marTop w:val="0"/>
      <w:marBottom w:val="0"/>
      <w:divBdr>
        <w:top w:val="none" w:sz="0" w:space="0" w:color="auto"/>
        <w:left w:val="none" w:sz="0" w:space="0" w:color="auto"/>
        <w:bottom w:val="none" w:sz="0" w:space="0" w:color="auto"/>
        <w:right w:val="none" w:sz="0" w:space="0" w:color="auto"/>
      </w:divBdr>
    </w:div>
    <w:div w:id="1224366677">
      <w:bodyDiv w:val="1"/>
      <w:marLeft w:val="0"/>
      <w:marRight w:val="0"/>
      <w:marTop w:val="0"/>
      <w:marBottom w:val="0"/>
      <w:divBdr>
        <w:top w:val="none" w:sz="0" w:space="0" w:color="auto"/>
        <w:left w:val="none" w:sz="0" w:space="0" w:color="auto"/>
        <w:bottom w:val="none" w:sz="0" w:space="0" w:color="auto"/>
        <w:right w:val="none" w:sz="0" w:space="0" w:color="auto"/>
      </w:divBdr>
    </w:div>
    <w:div w:id="1226455388">
      <w:bodyDiv w:val="1"/>
      <w:marLeft w:val="0"/>
      <w:marRight w:val="0"/>
      <w:marTop w:val="0"/>
      <w:marBottom w:val="0"/>
      <w:divBdr>
        <w:top w:val="none" w:sz="0" w:space="0" w:color="auto"/>
        <w:left w:val="none" w:sz="0" w:space="0" w:color="auto"/>
        <w:bottom w:val="none" w:sz="0" w:space="0" w:color="auto"/>
        <w:right w:val="none" w:sz="0" w:space="0" w:color="auto"/>
      </w:divBdr>
    </w:div>
    <w:div w:id="1226800690">
      <w:bodyDiv w:val="1"/>
      <w:marLeft w:val="0"/>
      <w:marRight w:val="0"/>
      <w:marTop w:val="0"/>
      <w:marBottom w:val="0"/>
      <w:divBdr>
        <w:top w:val="none" w:sz="0" w:space="0" w:color="auto"/>
        <w:left w:val="none" w:sz="0" w:space="0" w:color="auto"/>
        <w:bottom w:val="none" w:sz="0" w:space="0" w:color="auto"/>
        <w:right w:val="none" w:sz="0" w:space="0" w:color="auto"/>
      </w:divBdr>
    </w:div>
    <w:div w:id="1226911874">
      <w:bodyDiv w:val="1"/>
      <w:marLeft w:val="0"/>
      <w:marRight w:val="0"/>
      <w:marTop w:val="0"/>
      <w:marBottom w:val="0"/>
      <w:divBdr>
        <w:top w:val="none" w:sz="0" w:space="0" w:color="auto"/>
        <w:left w:val="none" w:sz="0" w:space="0" w:color="auto"/>
        <w:bottom w:val="none" w:sz="0" w:space="0" w:color="auto"/>
        <w:right w:val="none" w:sz="0" w:space="0" w:color="auto"/>
      </w:divBdr>
    </w:div>
    <w:div w:id="1228111046">
      <w:bodyDiv w:val="1"/>
      <w:marLeft w:val="0"/>
      <w:marRight w:val="0"/>
      <w:marTop w:val="0"/>
      <w:marBottom w:val="0"/>
      <w:divBdr>
        <w:top w:val="none" w:sz="0" w:space="0" w:color="auto"/>
        <w:left w:val="none" w:sz="0" w:space="0" w:color="auto"/>
        <w:bottom w:val="none" w:sz="0" w:space="0" w:color="auto"/>
        <w:right w:val="none" w:sz="0" w:space="0" w:color="auto"/>
      </w:divBdr>
    </w:div>
    <w:div w:id="1229219942">
      <w:bodyDiv w:val="1"/>
      <w:marLeft w:val="0"/>
      <w:marRight w:val="0"/>
      <w:marTop w:val="0"/>
      <w:marBottom w:val="0"/>
      <w:divBdr>
        <w:top w:val="none" w:sz="0" w:space="0" w:color="auto"/>
        <w:left w:val="none" w:sz="0" w:space="0" w:color="auto"/>
        <w:bottom w:val="none" w:sz="0" w:space="0" w:color="auto"/>
        <w:right w:val="none" w:sz="0" w:space="0" w:color="auto"/>
      </w:divBdr>
    </w:div>
    <w:div w:id="1231233589">
      <w:bodyDiv w:val="1"/>
      <w:marLeft w:val="0"/>
      <w:marRight w:val="0"/>
      <w:marTop w:val="0"/>
      <w:marBottom w:val="0"/>
      <w:divBdr>
        <w:top w:val="none" w:sz="0" w:space="0" w:color="auto"/>
        <w:left w:val="none" w:sz="0" w:space="0" w:color="auto"/>
        <w:bottom w:val="none" w:sz="0" w:space="0" w:color="auto"/>
        <w:right w:val="none" w:sz="0" w:space="0" w:color="auto"/>
      </w:divBdr>
    </w:div>
    <w:div w:id="1231574025">
      <w:bodyDiv w:val="1"/>
      <w:marLeft w:val="0"/>
      <w:marRight w:val="0"/>
      <w:marTop w:val="0"/>
      <w:marBottom w:val="0"/>
      <w:divBdr>
        <w:top w:val="none" w:sz="0" w:space="0" w:color="auto"/>
        <w:left w:val="none" w:sz="0" w:space="0" w:color="auto"/>
        <w:bottom w:val="none" w:sz="0" w:space="0" w:color="auto"/>
        <w:right w:val="none" w:sz="0" w:space="0" w:color="auto"/>
      </w:divBdr>
    </w:div>
    <w:div w:id="1232306010">
      <w:bodyDiv w:val="1"/>
      <w:marLeft w:val="0"/>
      <w:marRight w:val="0"/>
      <w:marTop w:val="0"/>
      <w:marBottom w:val="0"/>
      <w:divBdr>
        <w:top w:val="none" w:sz="0" w:space="0" w:color="auto"/>
        <w:left w:val="none" w:sz="0" w:space="0" w:color="auto"/>
        <w:bottom w:val="none" w:sz="0" w:space="0" w:color="auto"/>
        <w:right w:val="none" w:sz="0" w:space="0" w:color="auto"/>
      </w:divBdr>
    </w:div>
    <w:div w:id="1233782876">
      <w:bodyDiv w:val="1"/>
      <w:marLeft w:val="0"/>
      <w:marRight w:val="0"/>
      <w:marTop w:val="0"/>
      <w:marBottom w:val="0"/>
      <w:divBdr>
        <w:top w:val="none" w:sz="0" w:space="0" w:color="auto"/>
        <w:left w:val="none" w:sz="0" w:space="0" w:color="auto"/>
        <w:bottom w:val="none" w:sz="0" w:space="0" w:color="auto"/>
        <w:right w:val="none" w:sz="0" w:space="0" w:color="auto"/>
      </w:divBdr>
    </w:div>
    <w:div w:id="1235890499">
      <w:bodyDiv w:val="1"/>
      <w:marLeft w:val="0"/>
      <w:marRight w:val="0"/>
      <w:marTop w:val="0"/>
      <w:marBottom w:val="0"/>
      <w:divBdr>
        <w:top w:val="none" w:sz="0" w:space="0" w:color="auto"/>
        <w:left w:val="none" w:sz="0" w:space="0" w:color="auto"/>
        <w:bottom w:val="none" w:sz="0" w:space="0" w:color="auto"/>
        <w:right w:val="none" w:sz="0" w:space="0" w:color="auto"/>
      </w:divBdr>
    </w:div>
    <w:div w:id="1237782584">
      <w:bodyDiv w:val="1"/>
      <w:marLeft w:val="0"/>
      <w:marRight w:val="0"/>
      <w:marTop w:val="0"/>
      <w:marBottom w:val="0"/>
      <w:divBdr>
        <w:top w:val="none" w:sz="0" w:space="0" w:color="auto"/>
        <w:left w:val="none" w:sz="0" w:space="0" w:color="auto"/>
        <w:bottom w:val="none" w:sz="0" w:space="0" w:color="auto"/>
        <w:right w:val="none" w:sz="0" w:space="0" w:color="auto"/>
      </w:divBdr>
    </w:div>
    <w:div w:id="1240097593">
      <w:bodyDiv w:val="1"/>
      <w:marLeft w:val="0"/>
      <w:marRight w:val="0"/>
      <w:marTop w:val="0"/>
      <w:marBottom w:val="0"/>
      <w:divBdr>
        <w:top w:val="none" w:sz="0" w:space="0" w:color="auto"/>
        <w:left w:val="none" w:sz="0" w:space="0" w:color="auto"/>
        <w:bottom w:val="none" w:sz="0" w:space="0" w:color="auto"/>
        <w:right w:val="none" w:sz="0" w:space="0" w:color="auto"/>
      </w:divBdr>
    </w:div>
    <w:div w:id="1240823215">
      <w:bodyDiv w:val="1"/>
      <w:marLeft w:val="0"/>
      <w:marRight w:val="0"/>
      <w:marTop w:val="0"/>
      <w:marBottom w:val="0"/>
      <w:divBdr>
        <w:top w:val="none" w:sz="0" w:space="0" w:color="auto"/>
        <w:left w:val="none" w:sz="0" w:space="0" w:color="auto"/>
        <w:bottom w:val="none" w:sz="0" w:space="0" w:color="auto"/>
        <w:right w:val="none" w:sz="0" w:space="0" w:color="auto"/>
      </w:divBdr>
    </w:div>
    <w:div w:id="1240825761">
      <w:bodyDiv w:val="1"/>
      <w:marLeft w:val="0"/>
      <w:marRight w:val="0"/>
      <w:marTop w:val="0"/>
      <w:marBottom w:val="0"/>
      <w:divBdr>
        <w:top w:val="none" w:sz="0" w:space="0" w:color="auto"/>
        <w:left w:val="none" w:sz="0" w:space="0" w:color="auto"/>
        <w:bottom w:val="none" w:sz="0" w:space="0" w:color="auto"/>
        <w:right w:val="none" w:sz="0" w:space="0" w:color="auto"/>
      </w:divBdr>
    </w:div>
    <w:div w:id="1241401605">
      <w:bodyDiv w:val="1"/>
      <w:marLeft w:val="0"/>
      <w:marRight w:val="0"/>
      <w:marTop w:val="0"/>
      <w:marBottom w:val="0"/>
      <w:divBdr>
        <w:top w:val="none" w:sz="0" w:space="0" w:color="auto"/>
        <w:left w:val="none" w:sz="0" w:space="0" w:color="auto"/>
        <w:bottom w:val="none" w:sz="0" w:space="0" w:color="auto"/>
        <w:right w:val="none" w:sz="0" w:space="0" w:color="auto"/>
      </w:divBdr>
    </w:div>
    <w:div w:id="1247157478">
      <w:bodyDiv w:val="1"/>
      <w:marLeft w:val="0"/>
      <w:marRight w:val="0"/>
      <w:marTop w:val="0"/>
      <w:marBottom w:val="0"/>
      <w:divBdr>
        <w:top w:val="none" w:sz="0" w:space="0" w:color="auto"/>
        <w:left w:val="none" w:sz="0" w:space="0" w:color="auto"/>
        <w:bottom w:val="none" w:sz="0" w:space="0" w:color="auto"/>
        <w:right w:val="none" w:sz="0" w:space="0" w:color="auto"/>
      </w:divBdr>
    </w:div>
    <w:div w:id="1247694236">
      <w:bodyDiv w:val="1"/>
      <w:marLeft w:val="0"/>
      <w:marRight w:val="0"/>
      <w:marTop w:val="0"/>
      <w:marBottom w:val="0"/>
      <w:divBdr>
        <w:top w:val="none" w:sz="0" w:space="0" w:color="auto"/>
        <w:left w:val="none" w:sz="0" w:space="0" w:color="auto"/>
        <w:bottom w:val="none" w:sz="0" w:space="0" w:color="auto"/>
        <w:right w:val="none" w:sz="0" w:space="0" w:color="auto"/>
      </w:divBdr>
    </w:div>
    <w:div w:id="1254821939">
      <w:bodyDiv w:val="1"/>
      <w:marLeft w:val="0"/>
      <w:marRight w:val="0"/>
      <w:marTop w:val="0"/>
      <w:marBottom w:val="0"/>
      <w:divBdr>
        <w:top w:val="none" w:sz="0" w:space="0" w:color="auto"/>
        <w:left w:val="none" w:sz="0" w:space="0" w:color="auto"/>
        <w:bottom w:val="none" w:sz="0" w:space="0" w:color="auto"/>
        <w:right w:val="none" w:sz="0" w:space="0" w:color="auto"/>
      </w:divBdr>
    </w:div>
    <w:div w:id="1255670833">
      <w:bodyDiv w:val="1"/>
      <w:marLeft w:val="0"/>
      <w:marRight w:val="0"/>
      <w:marTop w:val="0"/>
      <w:marBottom w:val="0"/>
      <w:divBdr>
        <w:top w:val="none" w:sz="0" w:space="0" w:color="auto"/>
        <w:left w:val="none" w:sz="0" w:space="0" w:color="auto"/>
        <w:bottom w:val="none" w:sz="0" w:space="0" w:color="auto"/>
        <w:right w:val="none" w:sz="0" w:space="0" w:color="auto"/>
      </w:divBdr>
    </w:div>
    <w:div w:id="1255750303">
      <w:bodyDiv w:val="1"/>
      <w:marLeft w:val="0"/>
      <w:marRight w:val="0"/>
      <w:marTop w:val="0"/>
      <w:marBottom w:val="0"/>
      <w:divBdr>
        <w:top w:val="none" w:sz="0" w:space="0" w:color="auto"/>
        <w:left w:val="none" w:sz="0" w:space="0" w:color="auto"/>
        <w:bottom w:val="none" w:sz="0" w:space="0" w:color="auto"/>
        <w:right w:val="none" w:sz="0" w:space="0" w:color="auto"/>
      </w:divBdr>
    </w:div>
    <w:div w:id="1256354347">
      <w:bodyDiv w:val="1"/>
      <w:marLeft w:val="0"/>
      <w:marRight w:val="0"/>
      <w:marTop w:val="0"/>
      <w:marBottom w:val="0"/>
      <w:divBdr>
        <w:top w:val="none" w:sz="0" w:space="0" w:color="auto"/>
        <w:left w:val="none" w:sz="0" w:space="0" w:color="auto"/>
        <w:bottom w:val="none" w:sz="0" w:space="0" w:color="auto"/>
        <w:right w:val="none" w:sz="0" w:space="0" w:color="auto"/>
      </w:divBdr>
    </w:div>
    <w:div w:id="1259562184">
      <w:bodyDiv w:val="1"/>
      <w:marLeft w:val="0"/>
      <w:marRight w:val="0"/>
      <w:marTop w:val="0"/>
      <w:marBottom w:val="0"/>
      <w:divBdr>
        <w:top w:val="none" w:sz="0" w:space="0" w:color="auto"/>
        <w:left w:val="none" w:sz="0" w:space="0" w:color="auto"/>
        <w:bottom w:val="none" w:sz="0" w:space="0" w:color="auto"/>
        <w:right w:val="none" w:sz="0" w:space="0" w:color="auto"/>
      </w:divBdr>
    </w:div>
    <w:div w:id="1260092875">
      <w:bodyDiv w:val="1"/>
      <w:marLeft w:val="0"/>
      <w:marRight w:val="0"/>
      <w:marTop w:val="0"/>
      <w:marBottom w:val="0"/>
      <w:divBdr>
        <w:top w:val="none" w:sz="0" w:space="0" w:color="auto"/>
        <w:left w:val="none" w:sz="0" w:space="0" w:color="auto"/>
        <w:bottom w:val="none" w:sz="0" w:space="0" w:color="auto"/>
        <w:right w:val="none" w:sz="0" w:space="0" w:color="auto"/>
      </w:divBdr>
    </w:div>
    <w:div w:id="1261254946">
      <w:bodyDiv w:val="1"/>
      <w:marLeft w:val="0"/>
      <w:marRight w:val="0"/>
      <w:marTop w:val="0"/>
      <w:marBottom w:val="0"/>
      <w:divBdr>
        <w:top w:val="none" w:sz="0" w:space="0" w:color="auto"/>
        <w:left w:val="none" w:sz="0" w:space="0" w:color="auto"/>
        <w:bottom w:val="none" w:sz="0" w:space="0" w:color="auto"/>
        <w:right w:val="none" w:sz="0" w:space="0" w:color="auto"/>
      </w:divBdr>
    </w:div>
    <w:div w:id="1263415306">
      <w:bodyDiv w:val="1"/>
      <w:marLeft w:val="0"/>
      <w:marRight w:val="0"/>
      <w:marTop w:val="0"/>
      <w:marBottom w:val="0"/>
      <w:divBdr>
        <w:top w:val="none" w:sz="0" w:space="0" w:color="auto"/>
        <w:left w:val="none" w:sz="0" w:space="0" w:color="auto"/>
        <w:bottom w:val="none" w:sz="0" w:space="0" w:color="auto"/>
        <w:right w:val="none" w:sz="0" w:space="0" w:color="auto"/>
      </w:divBdr>
    </w:div>
    <w:div w:id="1264413829">
      <w:bodyDiv w:val="1"/>
      <w:marLeft w:val="0"/>
      <w:marRight w:val="0"/>
      <w:marTop w:val="0"/>
      <w:marBottom w:val="0"/>
      <w:divBdr>
        <w:top w:val="none" w:sz="0" w:space="0" w:color="auto"/>
        <w:left w:val="none" w:sz="0" w:space="0" w:color="auto"/>
        <w:bottom w:val="none" w:sz="0" w:space="0" w:color="auto"/>
        <w:right w:val="none" w:sz="0" w:space="0" w:color="auto"/>
      </w:divBdr>
    </w:div>
    <w:div w:id="1264800776">
      <w:bodyDiv w:val="1"/>
      <w:marLeft w:val="0"/>
      <w:marRight w:val="0"/>
      <w:marTop w:val="0"/>
      <w:marBottom w:val="0"/>
      <w:divBdr>
        <w:top w:val="none" w:sz="0" w:space="0" w:color="auto"/>
        <w:left w:val="none" w:sz="0" w:space="0" w:color="auto"/>
        <w:bottom w:val="none" w:sz="0" w:space="0" w:color="auto"/>
        <w:right w:val="none" w:sz="0" w:space="0" w:color="auto"/>
      </w:divBdr>
    </w:div>
    <w:div w:id="1265072741">
      <w:bodyDiv w:val="1"/>
      <w:marLeft w:val="0"/>
      <w:marRight w:val="0"/>
      <w:marTop w:val="0"/>
      <w:marBottom w:val="0"/>
      <w:divBdr>
        <w:top w:val="none" w:sz="0" w:space="0" w:color="auto"/>
        <w:left w:val="none" w:sz="0" w:space="0" w:color="auto"/>
        <w:bottom w:val="none" w:sz="0" w:space="0" w:color="auto"/>
        <w:right w:val="none" w:sz="0" w:space="0" w:color="auto"/>
      </w:divBdr>
    </w:div>
    <w:div w:id="1265575655">
      <w:bodyDiv w:val="1"/>
      <w:marLeft w:val="0"/>
      <w:marRight w:val="0"/>
      <w:marTop w:val="0"/>
      <w:marBottom w:val="0"/>
      <w:divBdr>
        <w:top w:val="none" w:sz="0" w:space="0" w:color="auto"/>
        <w:left w:val="none" w:sz="0" w:space="0" w:color="auto"/>
        <w:bottom w:val="none" w:sz="0" w:space="0" w:color="auto"/>
        <w:right w:val="none" w:sz="0" w:space="0" w:color="auto"/>
      </w:divBdr>
    </w:div>
    <w:div w:id="1268729532">
      <w:bodyDiv w:val="1"/>
      <w:marLeft w:val="0"/>
      <w:marRight w:val="0"/>
      <w:marTop w:val="0"/>
      <w:marBottom w:val="0"/>
      <w:divBdr>
        <w:top w:val="none" w:sz="0" w:space="0" w:color="auto"/>
        <w:left w:val="none" w:sz="0" w:space="0" w:color="auto"/>
        <w:bottom w:val="none" w:sz="0" w:space="0" w:color="auto"/>
        <w:right w:val="none" w:sz="0" w:space="0" w:color="auto"/>
      </w:divBdr>
    </w:div>
    <w:div w:id="1268998132">
      <w:bodyDiv w:val="1"/>
      <w:marLeft w:val="0"/>
      <w:marRight w:val="0"/>
      <w:marTop w:val="0"/>
      <w:marBottom w:val="0"/>
      <w:divBdr>
        <w:top w:val="none" w:sz="0" w:space="0" w:color="auto"/>
        <w:left w:val="none" w:sz="0" w:space="0" w:color="auto"/>
        <w:bottom w:val="none" w:sz="0" w:space="0" w:color="auto"/>
        <w:right w:val="none" w:sz="0" w:space="0" w:color="auto"/>
      </w:divBdr>
    </w:div>
    <w:div w:id="1269242704">
      <w:bodyDiv w:val="1"/>
      <w:marLeft w:val="0"/>
      <w:marRight w:val="0"/>
      <w:marTop w:val="0"/>
      <w:marBottom w:val="0"/>
      <w:divBdr>
        <w:top w:val="none" w:sz="0" w:space="0" w:color="auto"/>
        <w:left w:val="none" w:sz="0" w:space="0" w:color="auto"/>
        <w:bottom w:val="none" w:sz="0" w:space="0" w:color="auto"/>
        <w:right w:val="none" w:sz="0" w:space="0" w:color="auto"/>
      </w:divBdr>
    </w:div>
    <w:div w:id="1270047461">
      <w:bodyDiv w:val="1"/>
      <w:marLeft w:val="0"/>
      <w:marRight w:val="0"/>
      <w:marTop w:val="0"/>
      <w:marBottom w:val="0"/>
      <w:divBdr>
        <w:top w:val="none" w:sz="0" w:space="0" w:color="auto"/>
        <w:left w:val="none" w:sz="0" w:space="0" w:color="auto"/>
        <w:bottom w:val="none" w:sz="0" w:space="0" w:color="auto"/>
        <w:right w:val="none" w:sz="0" w:space="0" w:color="auto"/>
      </w:divBdr>
    </w:div>
    <w:div w:id="1277103481">
      <w:bodyDiv w:val="1"/>
      <w:marLeft w:val="0"/>
      <w:marRight w:val="0"/>
      <w:marTop w:val="0"/>
      <w:marBottom w:val="0"/>
      <w:divBdr>
        <w:top w:val="none" w:sz="0" w:space="0" w:color="auto"/>
        <w:left w:val="none" w:sz="0" w:space="0" w:color="auto"/>
        <w:bottom w:val="none" w:sz="0" w:space="0" w:color="auto"/>
        <w:right w:val="none" w:sz="0" w:space="0" w:color="auto"/>
      </w:divBdr>
    </w:div>
    <w:div w:id="1277758494">
      <w:bodyDiv w:val="1"/>
      <w:marLeft w:val="0"/>
      <w:marRight w:val="0"/>
      <w:marTop w:val="0"/>
      <w:marBottom w:val="0"/>
      <w:divBdr>
        <w:top w:val="none" w:sz="0" w:space="0" w:color="auto"/>
        <w:left w:val="none" w:sz="0" w:space="0" w:color="auto"/>
        <w:bottom w:val="none" w:sz="0" w:space="0" w:color="auto"/>
        <w:right w:val="none" w:sz="0" w:space="0" w:color="auto"/>
      </w:divBdr>
    </w:div>
    <w:div w:id="1279139670">
      <w:bodyDiv w:val="1"/>
      <w:marLeft w:val="0"/>
      <w:marRight w:val="0"/>
      <w:marTop w:val="0"/>
      <w:marBottom w:val="0"/>
      <w:divBdr>
        <w:top w:val="none" w:sz="0" w:space="0" w:color="auto"/>
        <w:left w:val="none" w:sz="0" w:space="0" w:color="auto"/>
        <w:bottom w:val="none" w:sz="0" w:space="0" w:color="auto"/>
        <w:right w:val="none" w:sz="0" w:space="0" w:color="auto"/>
      </w:divBdr>
    </w:div>
    <w:div w:id="1280448553">
      <w:bodyDiv w:val="1"/>
      <w:marLeft w:val="0"/>
      <w:marRight w:val="0"/>
      <w:marTop w:val="0"/>
      <w:marBottom w:val="0"/>
      <w:divBdr>
        <w:top w:val="none" w:sz="0" w:space="0" w:color="auto"/>
        <w:left w:val="none" w:sz="0" w:space="0" w:color="auto"/>
        <w:bottom w:val="none" w:sz="0" w:space="0" w:color="auto"/>
        <w:right w:val="none" w:sz="0" w:space="0" w:color="auto"/>
      </w:divBdr>
    </w:div>
    <w:div w:id="1284534684">
      <w:bodyDiv w:val="1"/>
      <w:marLeft w:val="0"/>
      <w:marRight w:val="0"/>
      <w:marTop w:val="0"/>
      <w:marBottom w:val="0"/>
      <w:divBdr>
        <w:top w:val="none" w:sz="0" w:space="0" w:color="auto"/>
        <w:left w:val="none" w:sz="0" w:space="0" w:color="auto"/>
        <w:bottom w:val="none" w:sz="0" w:space="0" w:color="auto"/>
        <w:right w:val="none" w:sz="0" w:space="0" w:color="auto"/>
      </w:divBdr>
    </w:div>
    <w:div w:id="1284850302">
      <w:bodyDiv w:val="1"/>
      <w:marLeft w:val="0"/>
      <w:marRight w:val="0"/>
      <w:marTop w:val="0"/>
      <w:marBottom w:val="0"/>
      <w:divBdr>
        <w:top w:val="none" w:sz="0" w:space="0" w:color="auto"/>
        <w:left w:val="none" w:sz="0" w:space="0" w:color="auto"/>
        <w:bottom w:val="none" w:sz="0" w:space="0" w:color="auto"/>
        <w:right w:val="none" w:sz="0" w:space="0" w:color="auto"/>
      </w:divBdr>
    </w:div>
    <w:div w:id="1287927598">
      <w:bodyDiv w:val="1"/>
      <w:marLeft w:val="0"/>
      <w:marRight w:val="0"/>
      <w:marTop w:val="0"/>
      <w:marBottom w:val="0"/>
      <w:divBdr>
        <w:top w:val="none" w:sz="0" w:space="0" w:color="auto"/>
        <w:left w:val="none" w:sz="0" w:space="0" w:color="auto"/>
        <w:bottom w:val="none" w:sz="0" w:space="0" w:color="auto"/>
        <w:right w:val="none" w:sz="0" w:space="0" w:color="auto"/>
      </w:divBdr>
    </w:div>
    <w:div w:id="1292662659">
      <w:bodyDiv w:val="1"/>
      <w:marLeft w:val="0"/>
      <w:marRight w:val="0"/>
      <w:marTop w:val="0"/>
      <w:marBottom w:val="0"/>
      <w:divBdr>
        <w:top w:val="none" w:sz="0" w:space="0" w:color="auto"/>
        <w:left w:val="none" w:sz="0" w:space="0" w:color="auto"/>
        <w:bottom w:val="none" w:sz="0" w:space="0" w:color="auto"/>
        <w:right w:val="none" w:sz="0" w:space="0" w:color="auto"/>
      </w:divBdr>
    </w:div>
    <w:div w:id="1293710537">
      <w:bodyDiv w:val="1"/>
      <w:marLeft w:val="0"/>
      <w:marRight w:val="0"/>
      <w:marTop w:val="0"/>
      <w:marBottom w:val="0"/>
      <w:divBdr>
        <w:top w:val="none" w:sz="0" w:space="0" w:color="auto"/>
        <w:left w:val="none" w:sz="0" w:space="0" w:color="auto"/>
        <w:bottom w:val="none" w:sz="0" w:space="0" w:color="auto"/>
        <w:right w:val="none" w:sz="0" w:space="0" w:color="auto"/>
      </w:divBdr>
    </w:div>
    <w:div w:id="1295679436">
      <w:bodyDiv w:val="1"/>
      <w:marLeft w:val="0"/>
      <w:marRight w:val="0"/>
      <w:marTop w:val="0"/>
      <w:marBottom w:val="0"/>
      <w:divBdr>
        <w:top w:val="none" w:sz="0" w:space="0" w:color="auto"/>
        <w:left w:val="none" w:sz="0" w:space="0" w:color="auto"/>
        <w:bottom w:val="none" w:sz="0" w:space="0" w:color="auto"/>
        <w:right w:val="none" w:sz="0" w:space="0" w:color="auto"/>
      </w:divBdr>
    </w:div>
    <w:div w:id="1296713479">
      <w:bodyDiv w:val="1"/>
      <w:marLeft w:val="0"/>
      <w:marRight w:val="0"/>
      <w:marTop w:val="0"/>
      <w:marBottom w:val="0"/>
      <w:divBdr>
        <w:top w:val="none" w:sz="0" w:space="0" w:color="auto"/>
        <w:left w:val="none" w:sz="0" w:space="0" w:color="auto"/>
        <w:bottom w:val="none" w:sz="0" w:space="0" w:color="auto"/>
        <w:right w:val="none" w:sz="0" w:space="0" w:color="auto"/>
      </w:divBdr>
    </w:div>
    <w:div w:id="1297295917">
      <w:bodyDiv w:val="1"/>
      <w:marLeft w:val="0"/>
      <w:marRight w:val="0"/>
      <w:marTop w:val="0"/>
      <w:marBottom w:val="0"/>
      <w:divBdr>
        <w:top w:val="none" w:sz="0" w:space="0" w:color="auto"/>
        <w:left w:val="none" w:sz="0" w:space="0" w:color="auto"/>
        <w:bottom w:val="none" w:sz="0" w:space="0" w:color="auto"/>
        <w:right w:val="none" w:sz="0" w:space="0" w:color="auto"/>
      </w:divBdr>
    </w:div>
    <w:div w:id="1297297167">
      <w:bodyDiv w:val="1"/>
      <w:marLeft w:val="0"/>
      <w:marRight w:val="0"/>
      <w:marTop w:val="0"/>
      <w:marBottom w:val="0"/>
      <w:divBdr>
        <w:top w:val="none" w:sz="0" w:space="0" w:color="auto"/>
        <w:left w:val="none" w:sz="0" w:space="0" w:color="auto"/>
        <w:bottom w:val="none" w:sz="0" w:space="0" w:color="auto"/>
        <w:right w:val="none" w:sz="0" w:space="0" w:color="auto"/>
      </w:divBdr>
    </w:div>
    <w:div w:id="1298032541">
      <w:bodyDiv w:val="1"/>
      <w:marLeft w:val="0"/>
      <w:marRight w:val="0"/>
      <w:marTop w:val="0"/>
      <w:marBottom w:val="0"/>
      <w:divBdr>
        <w:top w:val="none" w:sz="0" w:space="0" w:color="auto"/>
        <w:left w:val="none" w:sz="0" w:space="0" w:color="auto"/>
        <w:bottom w:val="none" w:sz="0" w:space="0" w:color="auto"/>
        <w:right w:val="none" w:sz="0" w:space="0" w:color="auto"/>
      </w:divBdr>
    </w:div>
    <w:div w:id="1299266541">
      <w:bodyDiv w:val="1"/>
      <w:marLeft w:val="0"/>
      <w:marRight w:val="0"/>
      <w:marTop w:val="0"/>
      <w:marBottom w:val="0"/>
      <w:divBdr>
        <w:top w:val="none" w:sz="0" w:space="0" w:color="auto"/>
        <w:left w:val="none" w:sz="0" w:space="0" w:color="auto"/>
        <w:bottom w:val="none" w:sz="0" w:space="0" w:color="auto"/>
        <w:right w:val="none" w:sz="0" w:space="0" w:color="auto"/>
      </w:divBdr>
    </w:div>
    <w:div w:id="1305352542">
      <w:bodyDiv w:val="1"/>
      <w:marLeft w:val="0"/>
      <w:marRight w:val="0"/>
      <w:marTop w:val="0"/>
      <w:marBottom w:val="0"/>
      <w:divBdr>
        <w:top w:val="none" w:sz="0" w:space="0" w:color="auto"/>
        <w:left w:val="none" w:sz="0" w:space="0" w:color="auto"/>
        <w:bottom w:val="none" w:sz="0" w:space="0" w:color="auto"/>
        <w:right w:val="none" w:sz="0" w:space="0" w:color="auto"/>
      </w:divBdr>
    </w:div>
    <w:div w:id="1305429722">
      <w:bodyDiv w:val="1"/>
      <w:marLeft w:val="0"/>
      <w:marRight w:val="0"/>
      <w:marTop w:val="0"/>
      <w:marBottom w:val="0"/>
      <w:divBdr>
        <w:top w:val="none" w:sz="0" w:space="0" w:color="auto"/>
        <w:left w:val="none" w:sz="0" w:space="0" w:color="auto"/>
        <w:bottom w:val="none" w:sz="0" w:space="0" w:color="auto"/>
        <w:right w:val="none" w:sz="0" w:space="0" w:color="auto"/>
      </w:divBdr>
    </w:div>
    <w:div w:id="1305770985">
      <w:bodyDiv w:val="1"/>
      <w:marLeft w:val="0"/>
      <w:marRight w:val="0"/>
      <w:marTop w:val="0"/>
      <w:marBottom w:val="0"/>
      <w:divBdr>
        <w:top w:val="none" w:sz="0" w:space="0" w:color="auto"/>
        <w:left w:val="none" w:sz="0" w:space="0" w:color="auto"/>
        <w:bottom w:val="none" w:sz="0" w:space="0" w:color="auto"/>
        <w:right w:val="none" w:sz="0" w:space="0" w:color="auto"/>
      </w:divBdr>
    </w:div>
    <w:div w:id="1306618976">
      <w:bodyDiv w:val="1"/>
      <w:marLeft w:val="0"/>
      <w:marRight w:val="0"/>
      <w:marTop w:val="0"/>
      <w:marBottom w:val="0"/>
      <w:divBdr>
        <w:top w:val="none" w:sz="0" w:space="0" w:color="auto"/>
        <w:left w:val="none" w:sz="0" w:space="0" w:color="auto"/>
        <w:bottom w:val="none" w:sz="0" w:space="0" w:color="auto"/>
        <w:right w:val="none" w:sz="0" w:space="0" w:color="auto"/>
      </w:divBdr>
    </w:div>
    <w:div w:id="1307394594">
      <w:bodyDiv w:val="1"/>
      <w:marLeft w:val="0"/>
      <w:marRight w:val="0"/>
      <w:marTop w:val="0"/>
      <w:marBottom w:val="0"/>
      <w:divBdr>
        <w:top w:val="none" w:sz="0" w:space="0" w:color="auto"/>
        <w:left w:val="none" w:sz="0" w:space="0" w:color="auto"/>
        <w:bottom w:val="none" w:sz="0" w:space="0" w:color="auto"/>
        <w:right w:val="none" w:sz="0" w:space="0" w:color="auto"/>
      </w:divBdr>
    </w:div>
    <w:div w:id="1311835518">
      <w:bodyDiv w:val="1"/>
      <w:marLeft w:val="0"/>
      <w:marRight w:val="0"/>
      <w:marTop w:val="0"/>
      <w:marBottom w:val="0"/>
      <w:divBdr>
        <w:top w:val="none" w:sz="0" w:space="0" w:color="auto"/>
        <w:left w:val="none" w:sz="0" w:space="0" w:color="auto"/>
        <w:bottom w:val="none" w:sz="0" w:space="0" w:color="auto"/>
        <w:right w:val="none" w:sz="0" w:space="0" w:color="auto"/>
      </w:divBdr>
    </w:div>
    <w:div w:id="1312251940">
      <w:bodyDiv w:val="1"/>
      <w:marLeft w:val="0"/>
      <w:marRight w:val="0"/>
      <w:marTop w:val="0"/>
      <w:marBottom w:val="0"/>
      <w:divBdr>
        <w:top w:val="none" w:sz="0" w:space="0" w:color="auto"/>
        <w:left w:val="none" w:sz="0" w:space="0" w:color="auto"/>
        <w:bottom w:val="none" w:sz="0" w:space="0" w:color="auto"/>
        <w:right w:val="none" w:sz="0" w:space="0" w:color="auto"/>
      </w:divBdr>
    </w:div>
    <w:div w:id="1318264228">
      <w:bodyDiv w:val="1"/>
      <w:marLeft w:val="0"/>
      <w:marRight w:val="0"/>
      <w:marTop w:val="0"/>
      <w:marBottom w:val="0"/>
      <w:divBdr>
        <w:top w:val="none" w:sz="0" w:space="0" w:color="auto"/>
        <w:left w:val="none" w:sz="0" w:space="0" w:color="auto"/>
        <w:bottom w:val="none" w:sz="0" w:space="0" w:color="auto"/>
        <w:right w:val="none" w:sz="0" w:space="0" w:color="auto"/>
      </w:divBdr>
    </w:div>
    <w:div w:id="1320116752">
      <w:bodyDiv w:val="1"/>
      <w:marLeft w:val="0"/>
      <w:marRight w:val="0"/>
      <w:marTop w:val="0"/>
      <w:marBottom w:val="0"/>
      <w:divBdr>
        <w:top w:val="none" w:sz="0" w:space="0" w:color="auto"/>
        <w:left w:val="none" w:sz="0" w:space="0" w:color="auto"/>
        <w:bottom w:val="none" w:sz="0" w:space="0" w:color="auto"/>
        <w:right w:val="none" w:sz="0" w:space="0" w:color="auto"/>
      </w:divBdr>
    </w:div>
    <w:div w:id="1325086051">
      <w:bodyDiv w:val="1"/>
      <w:marLeft w:val="0"/>
      <w:marRight w:val="0"/>
      <w:marTop w:val="0"/>
      <w:marBottom w:val="0"/>
      <w:divBdr>
        <w:top w:val="none" w:sz="0" w:space="0" w:color="auto"/>
        <w:left w:val="none" w:sz="0" w:space="0" w:color="auto"/>
        <w:bottom w:val="none" w:sz="0" w:space="0" w:color="auto"/>
        <w:right w:val="none" w:sz="0" w:space="0" w:color="auto"/>
      </w:divBdr>
    </w:div>
    <w:div w:id="1326589272">
      <w:bodyDiv w:val="1"/>
      <w:marLeft w:val="0"/>
      <w:marRight w:val="0"/>
      <w:marTop w:val="0"/>
      <w:marBottom w:val="0"/>
      <w:divBdr>
        <w:top w:val="none" w:sz="0" w:space="0" w:color="auto"/>
        <w:left w:val="none" w:sz="0" w:space="0" w:color="auto"/>
        <w:bottom w:val="none" w:sz="0" w:space="0" w:color="auto"/>
        <w:right w:val="none" w:sz="0" w:space="0" w:color="auto"/>
      </w:divBdr>
    </w:div>
    <w:div w:id="1329869258">
      <w:bodyDiv w:val="1"/>
      <w:marLeft w:val="0"/>
      <w:marRight w:val="0"/>
      <w:marTop w:val="0"/>
      <w:marBottom w:val="0"/>
      <w:divBdr>
        <w:top w:val="none" w:sz="0" w:space="0" w:color="auto"/>
        <w:left w:val="none" w:sz="0" w:space="0" w:color="auto"/>
        <w:bottom w:val="none" w:sz="0" w:space="0" w:color="auto"/>
        <w:right w:val="none" w:sz="0" w:space="0" w:color="auto"/>
      </w:divBdr>
    </w:div>
    <w:div w:id="1331327024">
      <w:bodyDiv w:val="1"/>
      <w:marLeft w:val="0"/>
      <w:marRight w:val="0"/>
      <w:marTop w:val="0"/>
      <w:marBottom w:val="0"/>
      <w:divBdr>
        <w:top w:val="none" w:sz="0" w:space="0" w:color="auto"/>
        <w:left w:val="none" w:sz="0" w:space="0" w:color="auto"/>
        <w:bottom w:val="none" w:sz="0" w:space="0" w:color="auto"/>
        <w:right w:val="none" w:sz="0" w:space="0" w:color="auto"/>
      </w:divBdr>
    </w:div>
    <w:div w:id="1332485634">
      <w:bodyDiv w:val="1"/>
      <w:marLeft w:val="0"/>
      <w:marRight w:val="0"/>
      <w:marTop w:val="0"/>
      <w:marBottom w:val="0"/>
      <w:divBdr>
        <w:top w:val="none" w:sz="0" w:space="0" w:color="auto"/>
        <w:left w:val="none" w:sz="0" w:space="0" w:color="auto"/>
        <w:bottom w:val="none" w:sz="0" w:space="0" w:color="auto"/>
        <w:right w:val="none" w:sz="0" w:space="0" w:color="auto"/>
      </w:divBdr>
    </w:div>
    <w:div w:id="1333988336">
      <w:bodyDiv w:val="1"/>
      <w:marLeft w:val="0"/>
      <w:marRight w:val="0"/>
      <w:marTop w:val="0"/>
      <w:marBottom w:val="0"/>
      <w:divBdr>
        <w:top w:val="none" w:sz="0" w:space="0" w:color="auto"/>
        <w:left w:val="none" w:sz="0" w:space="0" w:color="auto"/>
        <w:bottom w:val="none" w:sz="0" w:space="0" w:color="auto"/>
        <w:right w:val="none" w:sz="0" w:space="0" w:color="auto"/>
      </w:divBdr>
    </w:div>
    <w:div w:id="1335105566">
      <w:bodyDiv w:val="1"/>
      <w:marLeft w:val="0"/>
      <w:marRight w:val="0"/>
      <w:marTop w:val="0"/>
      <w:marBottom w:val="0"/>
      <w:divBdr>
        <w:top w:val="none" w:sz="0" w:space="0" w:color="auto"/>
        <w:left w:val="none" w:sz="0" w:space="0" w:color="auto"/>
        <w:bottom w:val="none" w:sz="0" w:space="0" w:color="auto"/>
        <w:right w:val="none" w:sz="0" w:space="0" w:color="auto"/>
      </w:divBdr>
    </w:div>
    <w:div w:id="1335693370">
      <w:bodyDiv w:val="1"/>
      <w:marLeft w:val="0"/>
      <w:marRight w:val="0"/>
      <w:marTop w:val="0"/>
      <w:marBottom w:val="0"/>
      <w:divBdr>
        <w:top w:val="none" w:sz="0" w:space="0" w:color="auto"/>
        <w:left w:val="none" w:sz="0" w:space="0" w:color="auto"/>
        <w:bottom w:val="none" w:sz="0" w:space="0" w:color="auto"/>
        <w:right w:val="none" w:sz="0" w:space="0" w:color="auto"/>
      </w:divBdr>
    </w:div>
    <w:div w:id="1335915321">
      <w:bodyDiv w:val="1"/>
      <w:marLeft w:val="0"/>
      <w:marRight w:val="0"/>
      <w:marTop w:val="0"/>
      <w:marBottom w:val="0"/>
      <w:divBdr>
        <w:top w:val="none" w:sz="0" w:space="0" w:color="auto"/>
        <w:left w:val="none" w:sz="0" w:space="0" w:color="auto"/>
        <w:bottom w:val="none" w:sz="0" w:space="0" w:color="auto"/>
        <w:right w:val="none" w:sz="0" w:space="0" w:color="auto"/>
      </w:divBdr>
    </w:div>
    <w:div w:id="1336494175">
      <w:bodyDiv w:val="1"/>
      <w:marLeft w:val="0"/>
      <w:marRight w:val="0"/>
      <w:marTop w:val="0"/>
      <w:marBottom w:val="0"/>
      <w:divBdr>
        <w:top w:val="none" w:sz="0" w:space="0" w:color="auto"/>
        <w:left w:val="none" w:sz="0" w:space="0" w:color="auto"/>
        <w:bottom w:val="none" w:sz="0" w:space="0" w:color="auto"/>
        <w:right w:val="none" w:sz="0" w:space="0" w:color="auto"/>
      </w:divBdr>
    </w:div>
    <w:div w:id="1340426276">
      <w:bodyDiv w:val="1"/>
      <w:marLeft w:val="0"/>
      <w:marRight w:val="0"/>
      <w:marTop w:val="0"/>
      <w:marBottom w:val="0"/>
      <w:divBdr>
        <w:top w:val="none" w:sz="0" w:space="0" w:color="auto"/>
        <w:left w:val="none" w:sz="0" w:space="0" w:color="auto"/>
        <w:bottom w:val="none" w:sz="0" w:space="0" w:color="auto"/>
        <w:right w:val="none" w:sz="0" w:space="0" w:color="auto"/>
      </w:divBdr>
    </w:div>
    <w:div w:id="1341421772">
      <w:bodyDiv w:val="1"/>
      <w:marLeft w:val="0"/>
      <w:marRight w:val="0"/>
      <w:marTop w:val="0"/>
      <w:marBottom w:val="0"/>
      <w:divBdr>
        <w:top w:val="none" w:sz="0" w:space="0" w:color="auto"/>
        <w:left w:val="none" w:sz="0" w:space="0" w:color="auto"/>
        <w:bottom w:val="none" w:sz="0" w:space="0" w:color="auto"/>
        <w:right w:val="none" w:sz="0" w:space="0" w:color="auto"/>
      </w:divBdr>
    </w:div>
    <w:div w:id="1342009276">
      <w:bodyDiv w:val="1"/>
      <w:marLeft w:val="0"/>
      <w:marRight w:val="0"/>
      <w:marTop w:val="0"/>
      <w:marBottom w:val="0"/>
      <w:divBdr>
        <w:top w:val="none" w:sz="0" w:space="0" w:color="auto"/>
        <w:left w:val="none" w:sz="0" w:space="0" w:color="auto"/>
        <w:bottom w:val="none" w:sz="0" w:space="0" w:color="auto"/>
        <w:right w:val="none" w:sz="0" w:space="0" w:color="auto"/>
      </w:divBdr>
    </w:div>
    <w:div w:id="1346056880">
      <w:bodyDiv w:val="1"/>
      <w:marLeft w:val="0"/>
      <w:marRight w:val="0"/>
      <w:marTop w:val="0"/>
      <w:marBottom w:val="0"/>
      <w:divBdr>
        <w:top w:val="none" w:sz="0" w:space="0" w:color="auto"/>
        <w:left w:val="none" w:sz="0" w:space="0" w:color="auto"/>
        <w:bottom w:val="none" w:sz="0" w:space="0" w:color="auto"/>
        <w:right w:val="none" w:sz="0" w:space="0" w:color="auto"/>
      </w:divBdr>
    </w:div>
    <w:div w:id="1346905185">
      <w:bodyDiv w:val="1"/>
      <w:marLeft w:val="0"/>
      <w:marRight w:val="0"/>
      <w:marTop w:val="0"/>
      <w:marBottom w:val="0"/>
      <w:divBdr>
        <w:top w:val="none" w:sz="0" w:space="0" w:color="auto"/>
        <w:left w:val="none" w:sz="0" w:space="0" w:color="auto"/>
        <w:bottom w:val="none" w:sz="0" w:space="0" w:color="auto"/>
        <w:right w:val="none" w:sz="0" w:space="0" w:color="auto"/>
      </w:divBdr>
    </w:div>
    <w:div w:id="1347092743">
      <w:bodyDiv w:val="1"/>
      <w:marLeft w:val="0"/>
      <w:marRight w:val="0"/>
      <w:marTop w:val="0"/>
      <w:marBottom w:val="0"/>
      <w:divBdr>
        <w:top w:val="none" w:sz="0" w:space="0" w:color="auto"/>
        <w:left w:val="none" w:sz="0" w:space="0" w:color="auto"/>
        <w:bottom w:val="none" w:sz="0" w:space="0" w:color="auto"/>
        <w:right w:val="none" w:sz="0" w:space="0" w:color="auto"/>
      </w:divBdr>
    </w:div>
    <w:div w:id="1347712021">
      <w:bodyDiv w:val="1"/>
      <w:marLeft w:val="0"/>
      <w:marRight w:val="0"/>
      <w:marTop w:val="0"/>
      <w:marBottom w:val="0"/>
      <w:divBdr>
        <w:top w:val="none" w:sz="0" w:space="0" w:color="auto"/>
        <w:left w:val="none" w:sz="0" w:space="0" w:color="auto"/>
        <w:bottom w:val="none" w:sz="0" w:space="0" w:color="auto"/>
        <w:right w:val="none" w:sz="0" w:space="0" w:color="auto"/>
      </w:divBdr>
    </w:div>
    <w:div w:id="1349024465">
      <w:bodyDiv w:val="1"/>
      <w:marLeft w:val="0"/>
      <w:marRight w:val="0"/>
      <w:marTop w:val="0"/>
      <w:marBottom w:val="0"/>
      <w:divBdr>
        <w:top w:val="none" w:sz="0" w:space="0" w:color="auto"/>
        <w:left w:val="none" w:sz="0" w:space="0" w:color="auto"/>
        <w:bottom w:val="none" w:sz="0" w:space="0" w:color="auto"/>
        <w:right w:val="none" w:sz="0" w:space="0" w:color="auto"/>
      </w:divBdr>
    </w:div>
    <w:div w:id="1349025156">
      <w:bodyDiv w:val="1"/>
      <w:marLeft w:val="0"/>
      <w:marRight w:val="0"/>
      <w:marTop w:val="0"/>
      <w:marBottom w:val="0"/>
      <w:divBdr>
        <w:top w:val="none" w:sz="0" w:space="0" w:color="auto"/>
        <w:left w:val="none" w:sz="0" w:space="0" w:color="auto"/>
        <w:bottom w:val="none" w:sz="0" w:space="0" w:color="auto"/>
        <w:right w:val="none" w:sz="0" w:space="0" w:color="auto"/>
      </w:divBdr>
    </w:div>
    <w:div w:id="1349135221">
      <w:bodyDiv w:val="1"/>
      <w:marLeft w:val="0"/>
      <w:marRight w:val="0"/>
      <w:marTop w:val="0"/>
      <w:marBottom w:val="0"/>
      <w:divBdr>
        <w:top w:val="none" w:sz="0" w:space="0" w:color="auto"/>
        <w:left w:val="none" w:sz="0" w:space="0" w:color="auto"/>
        <w:bottom w:val="none" w:sz="0" w:space="0" w:color="auto"/>
        <w:right w:val="none" w:sz="0" w:space="0" w:color="auto"/>
      </w:divBdr>
    </w:div>
    <w:div w:id="1349411133">
      <w:bodyDiv w:val="1"/>
      <w:marLeft w:val="0"/>
      <w:marRight w:val="0"/>
      <w:marTop w:val="0"/>
      <w:marBottom w:val="0"/>
      <w:divBdr>
        <w:top w:val="none" w:sz="0" w:space="0" w:color="auto"/>
        <w:left w:val="none" w:sz="0" w:space="0" w:color="auto"/>
        <w:bottom w:val="none" w:sz="0" w:space="0" w:color="auto"/>
        <w:right w:val="none" w:sz="0" w:space="0" w:color="auto"/>
      </w:divBdr>
    </w:div>
    <w:div w:id="1349795442">
      <w:bodyDiv w:val="1"/>
      <w:marLeft w:val="0"/>
      <w:marRight w:val="0"/>
      <w:marTop w:val="0"/>
      <w:marBottom w:val="0"/>
      <w:divBdr>
        <w:top w:val="none" w:sz="0" w:space="0" w:color="auto"/>
        <w:left w:val="none" w:sz="0" w:space="0" w:color="auto"/>
        <w:bottom w:val="none" w:sz="0" w:space="0" w:color="auto"/>
        <w:right w:val="none" w:sz="0" w:space="0" w:color="auto"/>
      </w:divBdr>
    </w:div>
    <w:div w:id="1351377317">
      <w:bodyDiv w:val="1"/>
      <w:marLeft w:val="0"/>
      <w:marRight w:val="0"/>
      <w:marTop w:val="0"/>
      <w:marBottom w:val="0"/>
      <w:divBdr>
        <w:top w:val="none" w:sz="0" w:space="0" w:color="auto"/>
        <w:left w:val="none" w:sz="0" w:space="0" w:color="auto"/>
        <w:bottom w:val="none" w:sz="0" w:space="0" w:color="auto"/>
        <w:right w:val="none" w:sz="0" w:space="0" w:color="auto"/>
      </w:divBdr>
    </w:div>
    <w:div w:id="1355426486">
      <w:bodyDiv w:val="1"/>
      <w:marLeft w:val="0"/>
      <w:marRight w:val="0"/>
      <w:marTop w:val="0"/>
      <w:marBottom w:val="0"/>
      <w:divBdr>
        <w:top w:val="none" w:sz="0" w:space="0" w:color="auto"/>
        <w:left w:val="none" w:sz="0" w:space="0" w:color="auto"/>
        <w:bottom w:val="none" w:sz="0" w:space="0" w:color="auto"/>
        <w:right w:val="none" w:sz="0" w:space="0" w:color="auto"/>
      </w:divBdr>
    </w:div>
    <w:div w:id="1358383614">
      <w:bodyDiv w:val="1"/>
      <w:marLeft w:val="0"/>
      <w:marRight w:val="0"/>
      <w:marTop w:val="0"/>
      <w:marBottom w:val="0"/>
      <w:divBdr>
        <w:top w:val="none" w:sz="0" w:space="0" w:color="auto"/>
        <w:left w:val="none" w:sz="0" w:space="0" w:color="auto"/>
        <w:bottom w:val="none" w:sz="0" w:space="0" w:color="auto"/>
        <w:right w:val="none" w:sz="0" w:space="0" w:color="auto"/>
      </w:divBdr>
    </w:div>
    <w:div w:id="1358461133">
      <w:bodyDiv w:val="1"/>
      <w:marLeft w:val="0"/>
      <w:marRight w:val="0"/>
      <w:marTop w:val="0"/>
      <w:marBottom w:val="0"/>
      <w:divBdr>
        <w:top w:val="none" w:sz="0" w:space="0" w:color="auto"/>
        <w:left w:val="none" w:sz="0" w:space="0" w:color="auto"/>
        <w:bottom w:val="none" w:sz="0" w:space="0" w:color="auto"/>
        <w:right w:val="none" w:sz="0" w:space="0" w:color="auto"/>
      </w:divBdr>
    </w:div>
    <w:div w:id="1363939382">
      <w:bodyDiv w:val="1"/>
      <w:marLeft w:val="0"/>
      <w:marRight w:val="0"/>
      <w:marTop w:val="0"/>
      <w:marBottom w:val="0"/>
      <w:divBdr>
        <w:top w:val="none" w:sz="0" w:space="0" w:color="auto"/>
        <w:left w:val="none" w:sz="0" w:space="0" w:color="auto"/>
        <w:bottom w:val="none" w:sz="0" w:space="0" w:color="auto"/>
        <w:right w:val="none" w:sz="0" w:space="0" w:color="auto"/>
      </w:divBdr>
    </w:div>
    <w:div w:id="1364400902">
      <w:bodyDiv w:val="1"/>
      <w:marLeft w:val="0"/>
      <w:marRight w:val="0"/>
      <w:marTop w:val="0"/>
      <w:marBottom w:val="0"/>
      <w:divBdr>
        <w:top w:val="none" w:sz="0" w:space="0" w:color="auto"/>
        <w:left w:val="none" w:sz="0" w:space="0" w:color="auto"/>
        <w:bottom w:val="none" w:sz="0" w:space="0" w:color="auto"/>
        <w:right w:val="none" w:sz="0" w:space="0" w:color="auto"/>
      </w:divBdr>
    </w:div>
    <w:div w:id="1368602592">
      <w:bodyDiv w:val="1"/>
      <w:marLeft w:val="0"/>
      <w:marRight w:val="0"/>
      <w:marTop w:val="0"/>
      <w:marBottom w:val="0"/>
      <w:divBdr>
        <w:top w:val="none" w:sz="0" w:space="0" w:color="auto"/>
        <w:left w:val="none" w:sz="0" w:space="0" w:color="auto"/>
        <w:bottom w:val="none" w:sz="0" w:space="0" w:color="auto"/>
        <w:right w:val="none" w:sz="0" w:space="0" w:color="auto"/>
      </w:divBdr>
    </w:div>
    <w:div w:id="1369795583">
      <w:bodyDiv w:val="1"/>
      <w:marLeft w:val="0"/>
      <w:marRight w:val="0"/>
      <w:marTop w:val="0"/>
      <w:marBottom w:val="0"/>
      <w:divBdr>
        <w:top w:val="none" w:sz="0" w:space="0" w:color="auto"/>
        <w:left w:val="none" w:sz="0" w:space="0" w:color="auto"/>
        <w:bottom w:val="none" w:sz="0" w:space="0" w:color="auto"/>
        <w:right w:val="none" w:sz="0" w:space="0" w:color="auto"/>
      </w:divBdr>
    </w:div>
    <w:div w:id="1371763892">
      <w:bodyDiv w:val="1"/>
      <w:marLeft w:val="0"/>
      <w:marRight w:val="0"/>
      <w:marTop w:val="0"/>
      <w:marBottom w:val="0"/>
      <w:divBdr>
        <w:top w:val="none" w:sz="0" w:space="0" w:color="auto"/>
        <w:left w:val="none" w:sz="0" w:space="0" w:color="auto"/>
        <w:bottom w:val="none" w:sz="0" w:space="0" w:color="auto"/>
        <w:right w:val="none" w:sz="0" w:space="0" w:color="auto"/>
      </w:divBdr>
    </w:div>
    <w:div w:id="1373388175">
      <w:bodyDiv w:val="1"/>
      <w:marLeft w:val="0"/>
      <w:marRight w:val="0"/>
      <w:marTop w:val="0"/>
      <w:marBottom w:val="0"/>
      <w:divBdr>
        <w:top w:val="none" w:sz="0" w:space="0" w:color="auto"/>
        <w:left w:val="none" w:sz="0" w:space="0" w:color="auto"/>
        <w:bottom w:val="none" w:sz="0" w:space="0" w:color="auto"/>
        <w:right w:val="none" w:sz="0" w:space="0" w:color="auto"/>
      </w:divBdr>
    </w:div>
    <w:div w:id="1375960083">
      <w:bodyDiv w:val="1"/>
      <w:marLeft w:val="0"/>
      <w:marRight w:val="0"/>
      <w:marTop w:val="0"/>
      <w:marBottom w:val="0"/>
      <w:divBdr>
        <w:top w:val="none" w:sz="0" w:space="0" w:color="auto"/>
        <w:left w:val="none" w:sz="0" w:space="0" w:color="auto"/>
        <w:bottom w:val="none" w:sz="0" w:space="0" w:color="auto"/>
        <w:right w:val="none" w:sz="0" w:space="0" w:color="auto"/>
      </w:divBdr>
    </w:div>
    <w:div w:id="1376806143">
      <w:bodyDiv w:val="1"/>
      <w:marLeft w:val="0"/>
      <w:marRight w:val="0"/>
      <w:marTop w:val="0"/>
      <w:marBottom w:val="0"/>
      <w:divBdr>
        <w:top w:val="none" w:sz="0" w:space="0" w:color="auto"/>
        <w:left w:val="none" w:sz="0" w:space="0" w:color="auto"/>
        <w:bottom w:val="none" w:sz="0" w:space="0" w:color="auto"/>
        <w:right w:val="none" w:sz="0" w:space="0" w:color="auto"/>
      </w:divBdr>
    </w:div>
    <w:div w:id="1377776180">
      <w:bodyDiv w:val="1"/>
      <w:marLeft w:val="0"/>
      <w:marRight w:val="0"/>
      <w:marTop w:val="0"/>
      <w:marBottom w:val="0"/>
      <w:divBdr>
        <w:top w:val="none" w:sz="0" w:space="0" w:color="auto"/>
        <w:left w:val="none" w:sz="0" w:space="0" w:color="auto"/>
        <w:bottom w:val="none" w:sz="0" w:space="0" w:color="auto"/>
        <w:right w:val="none" w:sz="0" w:space="0" w:color="auto"/>
      </w:divBdr>
    </w:div>
    <w:div w:id="1382288341">
      <w:bodyDiv w:val="1"/>
      <w:marLeft w:val="0"/>
      <w:marRight w:val="0"/>
      <w:marTop w:val="0"/>
      <w:marBottom w:val="0"/>
      <w:divBdr>
        <w:top w:val="none" w:sz="0" w:space="0" w:color="auto"/>
        <w:left w:val="none" w:sz="0" w:space="0" w:color="auto"/>
        <w:bottom w:val="none" w:sz="0" w:space="0" w:color="auto"/>
        <w:right w:val="none" w:sz="0" w:space="0" w:color="auto"/>
      </w:divBdr>
    </w:div>
    <w:div w:id="1383094699">
      <w:bodyDiv w:val="1"/>
      <w:marLeft w:val="0"/>
      <w:marRight w:val="0"/>
      <w:marTop w:val="0"/>
      <w:marBottom w:val="0"/>
      <w:divBdr>
        <w:top w:val="none" w:sz="0" w:space="0" w:color="auto"/>
        <w:left w:val="none" w:sz="0" w:space="0" w:color="auto"/>
        <w:bottom w:val="none" w:sz="0" w:space="0" w:color="auto"/>
        <w:right w:val="none" w:sz="0" w:space="0" w:color="auto"/>
      </w:divBdr>
    </w:div>
    <w:div w:id="1387533995">
      <w:bodyDiv w:val="1"/>
      <w:marLeft w:val="0"/>
      <w:marRight w:val="0"/>
      <w:marTop w:val="0"/>
      <w:marBottom w:val="0"/>
      <w:divBdr>
        <w:top w:val="none" w:sz="0" w:space="0" w:color="auto"/>
        <w:left w:val="none" w:sz="0" w:space="0" w:color="auto"/>
        <w:bottom w:val="none" w:sz="0" w:space="0" w:color="auto"/>
        <w:right w:val="none" w:sz="0" w:space="0" w:color="auto"/>
      </w:divBdr>
    </w:div>
    <w:div w:id="1388871350">
      <w:bodyDiv w:val="1"/>
      <w:marLeft w:val="0"/>
      <w:marRight w:val="0"/>
      <w:marTop w:val="0"/>
      <w:marBottom w:val="0"/>
      <w:divBdr>
        <w:top w:val="none" w:sz="0" w:space="0" w:color="auto"/>
        <w:left w:val="none" w:sz="0" w:space="0" w:color="auto"/>
        <w:bottom w:val="none" w:sz="0" w:space="0" w:color="auto"/>
        <w:right w:val="none" w:sz="0" w:space="0" w:color="auto"/>
      </w:divBdr>
    </w:div>
    <w:div w:id="1392265769">
      <w:bodyDiv w:val="1"/>
      <w:marLeft w:val="0"/>
      <w:marRight w:val="0"/>
      <w:marTop w:val="0"/>
      <w:marBottom w:val="0"/>
      <w:divBdr>
        <w:top w:val="none" w:sz="0" w:space="0" w:color="auto"/>
        <w:left w:val="none" w:sz="0" w:space="0" w:color="auto"/>
        <w:bottom w:val="none" w:sz="0" w:space="0" w:color="auto"/>
        <w:right w:val="none" w:sz="0" w:space="0" w:color="auto"/>
      </w:divBdr>
    </w:div>
    <w:div w:id="1392578142">
      <w:bodyDiv w:val="1"/>
      <w:marLeft w:val="0"/>
      <w:marRight w:val="0"/>
      <w:marTop w:val="0"/>
      <w:marBottom w:val="0"/>
      <w:divBdr>
        <w:top w:val="none" w:sz="0" w:space="0" w:color="auto"/>
        <w:left w:val="none" w:sz="0" w:space="0" w:color="auto"/>
        <w:bottom w:val="none" w:sz="0" w:space="0" w:color="auto"/>
        <w:right w:val="none" w:sz="0" w:space="0" w:color="auto"/>
      </w:divBdr>
    </w:div>
    <w:div w:id="1393314589">
      <w:bodyDiv w:val="1"/>
      <w:marLeft w:val="0"/>
      <w:marRight w:val="0"/>
      <w:marTop w:val="0"/>
      <w:marBottom w:val="0"/>
      <w:divBdr>
        <w:top w:val="none" w:sz="0" w:space="0" w:color="auto"/>
        <w:left w:val="none" w:sz="0" w:space="0" w:color="auto"/>
        <w:bottom w:val="none" w:sz="0" w:space="0" w:color="auto"/>
        <w:right w:val="none" w:sz="0" w:space="0" w:color="auto"/>
      </w:divBdr>
    </w:div>
    <w:div w:id="1394505234">
      <w:bodyDiv w:val="1"/>
      <w:marLeft w:val="0"/>
      <w:marRight w:val="0"/>
      <w:marTop w:val="0"/>
      <w:marBottom w:val="0"/>
      <w:divBdr>
        <w:top w:val="none" w:sz="0" w:space="0" w:color="auto"/>
        <w:left w:val="none" w:sz="0" w:space="0" w:color="auto"/>
        <w:bottom w:val="none" w:sz="0" w:space="0" w:color="auto"/>
        <w:right w:val="none" w:sz="0" w:space="0" w:color="auto"/>
      </w:divBdr>
    </w:div>
    <w:div w:id="1396005401">
      <w:bodyDiv w:val="1"/>
      <w:marLeft w:val="0"/>
      <w:marRight w:val="0"/>
      <w:marTop w:val="0"/>
      <w:marBottom w:val="0"/>
      <w:divBdr>
        <w:top w:val="none" w:sz="0" w:space="0" w:color="auto"/>
        <w:left w:val="none" w:sz="0" w:space="0" w:color="auto"/>
        <w:bottom w:val="none" w:sz="0" w:space="0" w:color="auto"/>
        <w:right w:val="none" w:sz="0" w:space="0" w:color="auto"/>
      </w:divBdr>
    </w:div>
    <w:div w:id="1397163784">
      <w:bodyDiv w:val="1"/>
      <w:marLeft w:val="0"/>
      <w:marRight w:val="0"/>
      <w:marTop w:val="0"/>
      <w:marBottom w:val="0"/>
      <w:divBdr>
        <w:top w:val="none" w:sz="0" w:space="0" w:color="auto"/>
        <w:left w:val="none" w:sz="0" w:space="0" w:color="auto"/>
        <w:bottom w:val="none" w:sz="0" w:space="0" w:color="auto"/>
        <w:right w:val="none" w:sz="0" w:space="0" w:color="auto"/>
      </w:divBdr>
    </w:div>
    <w:div w:id="1398746941">
      <w:bodyDiv w:val="1"/>
      <w:marLeft w:val="0"/>
      <w:marRight w:val="0"/>
      <w:marTop w:val="0"/>
      <w:marBottom w:val="0"/>
      <w:divBdr>
        <w:top w:val="none" w:sz="0" w:space="0" w:color="auto"/>
        <w:left w:val="none" w:sz="0" w:space="0" w:color="auto"/>
        <w:bottom w:val="none" w:sz="0" w:space="0" w:color="auto"/>
        <w:right w:val="none" w:sz="0" w:space="0" w:color="auto"/>
      </w:divBdr>
    </w:div>
    <w:div w:id="1402483372">
      <w:bodyDiv w:val="1"/>
      <w:marLeft w:val="0"/>
      <w:marRight w:val="0"/>
      <w:marTop w:val="0"/>
      <w:marBottom w:val="0"/>
      <w:divBdr>
        <w:top w:val="none" w:sz="0" w:space="0" w:color="auto"/>
        <w:left w:val="none" w:sz="0" w:space="0" w:color="auto"/>
        <w:bottom w:val="none" w:sz="0" w:space="0" w:color="auto"/>
        <w:right w:val="none" w:sz="0" w:space="0" w:color="auto"/>
      </w:divBdr>
    </w:div>
    <w:div w:id="1408383717">
      <w:bodyDiv w:val="1"/>
      <w:marLeft w:val="0"/>
      <w:marRight w:val="0"/>
      <w:marTop w:val="0"/>
      <w:marBottom w:val="0"/>
      <w:divBdr>
        <w:top w:val="none" w:sz="0" w:space="0" w:color="auto"/>
        <w:left w:val="none" w:sz="0" w:space="0" w:color="auto"/>
        <w:bottom w:val="none" w:sz="0" w:space="0" w:color="auto"/>
        <w:right w:val="none" w:sz="0" w:space="0" w:color="auto"/>
      </w:divBdr>
    </w:div>
    <w:div w:id="1411001743">
      <w:bodyDiv w:val="1"/>
      <w:marLeft w:val="0"/>
      <w:marRight w:val="0"/>
      <w:marTop w:val="0"/>
      <w:marBottom w:val="0"/>
      <w:divBdr>
        <w:top w:val="none" w:sz="0" w:space="0" w:color="auto"/>
        <w:left w:val="none" w:sz="0" w:space="0" w:color="auto"/>
        <w:bottom w:val="none" w:sz="0" w:space="0" w:color="auto"/>
        <w:right w:val="none" w:sz="0" w:space="0" w:color="auto"/>
      </w:divBdr>
    </w:div>
    <w:div w:id="1414282554">
      <w:bodyDiv w:val="1"/>
      <w:marLeft w:val="0"/>
      <w:marRight w:val="0"/>
      <w:marTop w:val="0"/>
      <w:marBottom w:val="0"/>
      <w:divBdr>
        <w:top w:val="none" w:sz="0" w:space="0" w:color="auto"/>
        <w:left w:val="none" w:sz="0" w:space="0" w:color="auto"/>
        <w:bottom w:val="none" w:sz="0" w:space="0" w:color="auto"/>
        <w:right w:val="none" w:sz="0" w:space="0" w:color="auto"/>
      </w:divBdr>
    </w:div>
    <w:div w:id="1417633734">
      <w:bodyDiv w:val="1"/>
      <w:marLeft w:val="0"/>
      <w:marRight w:val="0"/>
      <w:marTop w:val="0"/>
      <w:marBottom w:val="0"/>
      <w:divBdr>
        <w:top w:val="none" w:sz="0" w:space="0" w:color="auto"/>
        <w:left w:val="none" w:sz="0" w:space="0" w:color="auto"/>
        <w:bottom w:val="none" w:sz="0" w:space="0" w:color="auto"/>
        <w:right w:val="none" w:sz="0" w:space="0" w:color="auto"/>
      </w:divBdr>
    </w:div>
    <w:div w:id="1418408756">
      <w:bodyDiv w:val="1"/>
      <w:marLeft w:val="0"/>
      <w:marRight w:val="0"/>
      <w:marTop w:val="0"/>
      <w:marBottom w:val="0"/>
      <w:divBdr>
        <w:top w:val="none" w:sz="0" w:space="0" w:color="auto"/>
        <w:left w:val="none" w:sz="0" w:space="0" w:color="auto"/>
        <w:bottom w:val="none" w:sz="0" w:space="0" w:color="auto"/>
        <w:right w:val="none" w:sz="0" w:space="0" w:color="auto"/>
      </w:divBdr>
    </w:div>
    <w:div w:id="1419210397">
      <w:bodyDiv w:val="1"/>
      <w:marLeft w:val="0"/>
      <w:marRight w:val="0"/>
      <w:marTop w:val="0"/>
      <w:marBottom w:val="0"/>
      <w:divBdr>
        <w:top w:val="none" w:sz="0" w:space="0" w:color="auto"/>
        <w:left w:val="none" w:sz="0" w:space="0" w:color="auto"/>
        <w:bottom w:val="none" w:sz="0" w:space="0" w:color="auto"/>
        <w:right w:val="none" w:sz="0" w:space="0" w:color="auto"/>
      </w:divBdr>
    </w:div>
    <w:div w:id="1422333159">
      <w:bodyDiv w:val="1"/>
      <w:marLeft w:val="0"/>
      <w:marRight w:val="0"/>
      <w:marTop w:val="0"/>
      <w:marBottom w:val="0"/>
      <w:divBdr>
        <w:top w:val="none" w:sz="0" w:space="0" w:color="auto"/>
        <w:left w:val="none" w:sz="0" w:space="0" w:color="auto"/>
        <w:bottom w:val="none" w:sz="0" w:space="0" w:color="auto"/>
        <w:right w:val="none" w:sz="0" w:space="0" w:color="auto"/>
      </w:divBdr>
    </w:div>
    <w:div w:id="1425034089">
      <w:bodyDiv w:val="1"/>
      <w:marLeft w:val="0"/>
      <w:marRight w:val="0"/>
      <w:marTop w:val="0"/>
      <w:marBottom w:val="0"/>
      <w:divBdr>
        <w:top w:val="none" w:sz="0" w:space="0" w:color="auto"/>
        <w:left w:val="none" w:sz="0" w:space="0" w:color="auto"/>
        <w:bottom w:val="none" w:sz="0" w:space="0" w:color="auto"/>
        <w:right w:val="none" w:sz="0" w:space="0" w:color="auto"/>
      </w:divBdr>
    </w:div>
    <w:div w:id="1425416259">
      <w:bodyDiv w:val="1"/>
      <w:marLeft w:val="0"/>
      <w:marRight w:val="0"/>
      <w:marTop w:val="0"/>
      <w:marBottom w:val="0"/>
      <w:divBdr>
        <w:top w:val="none" w:sz="0" w:space="0" w:color="auto"/>
        <w:left w:val="none" w:sz="0" w:space="0" w:color="auto"/>
        <w:bottom w:val="none" w:sz="0" w:space="0" w:color="auto"/>
        <w:right w:val="none" w:sz="0" w:space="0" w:color="auto"/>
      </w:divBdr>
    </w:div>
    <w:div w:id="1426682522">
      <w:bodyDiv w:val="1"/>
      <w:marLeft w:val="0"/>
      <w:marRight w:val="0"/>
      <w:marTop w:val="0"/>
      <w:marBottom w:val="0"/>
      <w:divBdr>
        <w:top w:val="none" w:sz="0" w:space="0" w:color="auto"/>
        <w:left w:val="none" w:sz="0" w:space="0" w:color="auto"/>
        <w:bottom w:val="none" w:sz="0" w:space="0" w:color="auto"/>
        <w:right w:val="none" w:sz="0" w:space="0" w:color="auto"/>
      </w:divBdr>
    </w:div>
    <w:div w:id="1427771807">
      <w:bodyDiv w:val="1"/>
      <w:marLeft w:val="0"/>
      <w:marRight w:val="0"/>
      <w:marTop w:val="0"/>
      <w:marBottom w:val="0"/>
      <w:divBdr>
        <w:top w:val="none" w:sz="0" w:space="0" w:color="auto"/>
        <w:left w:val="none" w:sz="0" w:space="0" w:color="auto"/>
        <w:bottom w:val="none" w:sz="0" w:space="0" w:color="auto"/>
        <w:right w:val="none" w:sz="0" w:space="0" w:color="auto"/>
      </w:divBdr>
    </w:div>
    <w:div w:id="1433940213">
      <w:bodyDiv w:val="1"/>
      <w:marLeft w:val="0"/>
      <w:marRight w:val="0"/>
      <w:marTop w:val="0"/>
      <w:marBottom w:val="0"/>
      <w:divBdr>
        <w:top w:val="none" w:sz="0" w:space="0" w:color="auto"/>
        <w:left w:val="none" w:sz="0" w:space="0" w:color="auto"/>
        <w:bottom w:val="none" w:sz="0" w:space="0" w:color="auto"/>
        <w:right w:val="none" w:sz="0" w:space="0" w:color="auto"/>
      </w:divBdr>
    </w:div>
    <w:div w:id="1434089278">
      <w:bodyDiv w:val="1"/>
      <w:marLeft w:val="0"/>
      <w:marRight w:val="0"/>
      <w:marTop w:val="0"/>
      <w:marBottom w:val="0"/>
      <w:divBdr>
        <w:top w:val="none" w:sz="0" w:space="0" w:color="auto"/>
        <w:left w:val="none" w:sz="0" w:space="0" w:color="auto"/>
        <w:bottom w:val="none" w:sz="0" w:space="0" w:color="auto"/>
        <w:right w:val="none" w:sz="0" w:space="0" w:color="auto"/>
      </w:divBdr>
    </w:div>
    <w:div w:id="1435058272">
      <w:bodyDiv w:val="1"/>
      <w:marLeft w:val="0"/>
      <w:marRight w:val="0"/>
      <w:marTop w:val="0"/>
      <w:marBottom w:val="0"/>
      <w:divBdr>
        <w:top w:val="none" w:sz="0" w:space="0" w:color="auto"/>
        <w:left w:val="none" w:sz="0" w:space="0" w:color="auto"/>
        <w:bottom w:val="none" w:sz="0" w:space="0" w:color="auto"/>
        <w:right w:val="none" w:sz="0" w:space="0" w:color="auto"/>
      </w:divBdr>
    </w:div>
    <w:div w:id="1436053534">
      <w:bodyDiv w:val="1"/>
      <w:marLeft w:val="0"/>
      <w:marRight w:val="0"/>
      <w:marTop w:val="0"/>
      <w:marBottom w:val="0"/>
      <w:divBdr>
        <w:top w:val="none" w:sz="0" w:space="0" w:color="auto"/>
        <w:left w:val="none" w:sz="0" w:space="0" w:color="auto"/>
        <w:bottom w:val="none" w:sz="0" w:space="0" w:color="auto"/>
        <w:right w:val="none" w:sz="0" w:space="0" w:color="auto"/>
      </w:divBdr>
    </w:div>
    <w:div w:id="1436362366">
      <w:bodyDiv w:val="1"/>
      <w:marLeft w:val="0"/>
      <w:marRight w:val="0"/>
      <w:marTop w:val="0"/>
      <w:marBottom w:val="0"/>
      <w:divBdr>
        <w:top w:val="none" w:sz="0" w:space="0" w:color="auto"/>
        <w:left w:val="none" w:sz="0" w:space="0" w:color="auto"/>
        <w:bottom w:val="none" w:sz="0" w:space="0" w:color="auto"/>
        <w:right w:val="none" w:sz="0" w:space="0" w:color="auto"/>
      </w:divBdr>
    </w:div>
    <w:div w:id="1436558810">
      <w:bodyDiv w:val="1"/>
      <w:marLeft w:val="0"/>
      <w:marRight w:val="0"/>
      <w:marTop w:val="0"/>
      <w:marBottom w:val="0"/>
      <w:divBdr>
        <w:top w:val="none" w:sz="0" w:space="0" w:color="auto"/>
        <w:left w:val="none" w:sz="0" w:space="0" w:color="auto"/>
        <w:bottom w:val="none" w:sz="0" w:space="0" w:color="auto"/>
        <w:right w:val="none" w:sz="0" w:space="0" w:color="auto"/>
      </w:divBdr>
    </w:div>
    <w:div w:id="1436756195">
      <w:bodyDiv w:val="1"/>
      <w:marLeft w:val="0"/>
      <w:marRight w:val="0"/>
      <w:marTop w:val="0"/>
      <w:marBottom w:val="0"/>
      <w:divBdr>
        <w:top w:val="none" w:sz="0" w:space="0" w:color="auto"/>
        <w:left w:val="none" w:sz="0" w:space="0" w:color="auto"/>
        <w:bottom w:val="none" w:sz="0" w:space="0" w:color="auto"/>
        <w:right w:val="none" w:sz="0" w:space="0" w:color="auto"/>
      </w:divBdr>
    </w:div>
    <w:div w:id="1439176044">
      <w:bodyDiv w:val="1"/>
      <w:marLeft w:val="0"/>
      <w:marRight w:val="0"/>
      <w:marTop w:val="0"/>
      <w:marBottom w:val="0"/>
      <w:divBdr>
        <w:top w:val="none" w:sz="0" w:space="0" w:color="auto"/>
        <w:left w:val="none" w:sz="0" w:space="0" w:color="auto"/>
        <w:bottom w:val="none" w:sz="0" w:space="0" w:color="auto"/>
        <w:right w:val="none" w:sz="0" w:space="0" w:color="auto"/>
      </w:divBdr>
    </w:div>
    <w:div w:id="1441488317">
      <w:bodyDiv w:val="1"/>
      <w:marLeft w:val="0"/>
      <w:marRight w:val="0"/>
      <w:marTop w:val="0"/>
      <w:marBottom w:val="0"/>
      <w:divBdr>
        <w:top w:val="none" w:sz="0" w:space="0" w:color="auto"/>
        <w:left w:val="none" w:sz="0" w:space="0" w:color="auto"/>
        <w:bottom w:val="none" w:sz="0" w:space="0" w:color="auto"/>
        <w:right w:val="none" w:sz="0" w:space="0" w:color="auto"/>
      </w:divBdr>
    </w:div>
    <w:div w:id="1441953033">
      <w:bodyDiv w:val="1"/>
      <w:marLeft w:val="0"/>
      <w:marRight w:val="0"/>
      <w:marTop w:val="0"/>
      <w:marBottom w:val="0"/>
      <w:divBdr>
        <w:top w:val="none" w:sz="0" w:space="0" w:color="auto"/>
        <w:left w:val="none" w:sz="0" w:space="0" w:color="auto"/>
        <w:bottom w:val="none" w:sz="0" w:space="0" w:color="auto"/>
        <w:right w:val="none" w:sz="0" w:space="0" w:color="auto"/>
      </w:divBdr>
    </w:div>
    <w:div w:id="1443766792">
      <w:bodyDiv w:val="1"/>
      <w:marLeft w:val="0"/>
      <w:marRight w:val="0"/>
      <w:marTop w:val="0"/>
      <w:marBottom w:val="0"/>
      <w:divBdr>
        <w:top w:val="none" w:sz="0" w:space="0" w:color="auto"/>
        <w:left w:val="none" w:sz="0" w:space="0" w:color="auto"/>
        <w:bottom w:val="none" w:sz="0" w:space="0" w:color="auto"/>
        <w:right w:val="none" w:sz="0" w:space="0" w:color="auto"/>
      </w:divBdr>
    </w:div>
    <w:div w:id="1447581013">
      <w:bodyDiv w:val="1"/>
      <w:marLeft w:val="0"/>
      <w:marRight w:val="0"/>
      <w:marTop w:val="0"/>
      <w:marBottom w:val="0"/>
      <w:divBdr>
        <w:top w:val="none" w:sz="0" w:space="0" w:color="auto"/>
        <w:left w:val="none" w:sz="0" w:space="0" w:color="auto"/>
        <w:bottom w:val="none" w:sz="0" w:space="0" w:color="auto"/>
        <w:right w:val="none" w:sz="0" w:space="0" w:color="auto"/>
      </w:divBdr>
    </w:div>
    <w:div w:id="1448501512">
      <w:bodyDiv w:val="1"/>
      <w:marLeft w:val="0"/>
      <w:marRight w:val="0"/>
      <w:marTop w:val="0"/>
      <w:marBottom w:val="0"/>
      <w:divBdr>
        <w:top w:val="none" w:sz="0" w:space="0" w:color="auto"/>
        <w:left w:val="none" w:sz="0" w:space="0" w:color="auto"/>
        <w:bottom w:val="none" w:sz="0" w:space="0" w:color="auto"/>
        <w:right w:val="none" w:sz="0" w:space="0" w:color="auto"/>
      </w:divBdr>
    </w:div>
    <w:div w:id="1450397274">
      <w:bodyDiv w:val="1"/>
      <w:marLeft w:val="0"/>
      <w:marRight w:val="0"/>
      <w:marTop w:val="0"/>
      <w:marBottom w:val="0"/>
      <w:divBdr>
        <w:top w:val="none" w:sz="0" w:space="0" w:color="auto"/>
        <w:left w:val="none" w:sz="0" w:space="0" w:color="auto"/>
        <w:bottom w:val="none" w:sz="0" w:space="0" w:color="auto"/>
        <w:right w:val="none" w:sz="0" w:space="0" w:color="auto"/>
      </w:divBdr>
    </w:div>
    <w:div w:id="1451239733">
      <w:bodyDiv w:val="1"/>
      <w:marLeft w:val="0"/>
      <w:marRight w:val="0"/>
      <w:marTop w:val="0"/>
      <w:marBottom w:val="0"/>
      <w:divBdr>
        <w:top w:val="none" w:sz="0" w:space="0" w:color="auto"/>
        <w:left w:val="none" w:sz="0" w:space="0" w:color="auto"/>
        <w:bottom w:val="none" w:sz="0" w:space="0" w:color="auto"/>
        <w:right w:val="none" w:sz="0" w:space="0" w:color="auto"/>
      </w:divBdr>
    </w:div>
    <w:div w:id="1461805589">
      <w:bodyDiv w:val="1"/>
      <w:marLeft w:val="0"/>
      <w:marRight w:val="0"/>
      <w:marTop w:val="0"/>
      <w:marBottom w:val="0"/>
      <w:divBdr>
        <w:top w:val="none" w:sz="0" w:space="0" w:color="auto"/>
        <w:left w:val="none" w:sz="0" w:space="0" w:color="auto"/>
        <w:bottom w:val="none" w:sz="0" w:space="0" w:color="auto"/>
        <w:right w:val="none" w:sz="0" w:space="0" w:color="auto"/>
      </w:divBdr>
    </w:div>
    <w:div w:id="1464074704">
      <w:bodyDiv w:val="1"/>
      <w:marLeft w:val="0"/>
      <w:marRight w:val="0"/>
      <w:marTop w:val="0"/>
      <w:marBottom w:val="0"/>
      <w:divBdr>
        <w:top w:val="none" w:sz="0" w:space="0" w:color="auto"/>
        <w:left w:val="none" w:sz="0" w:space="0" w:color="auto"/>
        <w:bottom w:val="none" w:sz="0" w:space="0" w:color="auto"/>
        <w:right w:val="none" w:sz="0" w:space="0" w:color="auto"/>
      </w:divBdr>
    </w:div>
    <w:div w:id="1465851820">
      <w:bodyDiv w:val="1"/>
      <w:marLeft w:val="0"/>
      <w:marRight w:val="0"/>
      <w:marTop w:val="0"/>
      <w:marBottom w:val="0"/>
      <w:divBdr>
        <w:top w:val="none" w:sz="0" w:space="0" w:color="auto"/>
        <w:left w:val="none" w:sz="0" w:space="0" w:color="auto"/>
        <w:bottom w:val="none" w:sz="0" w:space="0" w:color="auto"/>
        <w:right w:val="none" w:sz="0" w:space="0" w:color="auto"/>
      </w:divBdr>
    </w:div>
    <w:div w:id="1465853330">
      <w:bodyDiv w:val="1"/>
      <w:marLeft w:val="0"/>
      <w:marRight w:val="0"/>
      <w:marTop w:val="0"/>
      <w:marBottom w:val="0"/>
      <w:divBdr>
        <w:top w:val="none" w:sz="0" w:space="0" w:color="auto"/>
        <w:left w:val="none" w:sz="0" w:space="0" w:color="auto"/>
        <w:bottom w:val="none" w:sz="0" w:space="0" w:color="auto"/>
        <w:right w:val="none" w:sz="0" w:space="0" w:color="auto"/>
      </w:divBdr>
    </w:div>
    <w:div w:id="1466385307">
      <w:bodyDiv w:val="1"/>
      <w:marLeft w:val="0"/>
      <w:marRight w:val="0"/>
      <w:marTop w:val="0"/>
      <w:marBottom w:val="0"/>
      <w:divBdr>
        <w:top w:val="none" w:sz="0" w:space="0" w:color="auto"/>
        <w:left w:val="none" w:sz="0" w:space="0" w:color="auto"/>
        <w:bottom w:val="none" w:sz="0" w:space="0" w:color="auto"/>
        <w:right w:val="none" w:sz="0" w:space="0" w:color="auto"/>
      </w:divBdr>
    </w:div>
    <w:div w:id="1466435313">
      <w:bodyDiv w:val="1"/>
      <w:marLeft w:val="0"/>
      <w:marRight w:val="0"/>
      <w:marTop w:val="0"/>
      <w:marBottom w:val="0"/>
      <w:divBdr>
        <w:top w:val="none" w:sz="0" w:space="0" w:color="auto"/>
        <w:left w:val="none" w:sz="0" w:space="0" w:color="auto"/>
        <w:bottom w:val="none" w:sz="0" w:space="0" w:color="auto"/>
        <w:right w:val="none" w:sz="0" w:space="0" w:color="auto"/>
      </w:divBdr>
    </w:div>
    <w:div w:id="1469080766">
      <w:bodyDiv w:val="1"/>
      <w:marLeft w:val="0"/>
      <w:marRight w:val="0"/>
      <w:marTop w:val="0"/>
      <w:marBottom w:val="0"/>
      <w:divBdr>
        <w:top w:val="none" w:sz="0" w:space="0" w:color="auto"/>
        <w:left w:val="none" w:sz="0" w:space="0" w:color="auto"/>
        <w:bottom w:val="none" w:sz="0" w:space="0" w:color="auto"/>
        <w:right w:val="none" w:sz="0" w:space="0" w:color="auto"/>
      </w:divBdr>
    </w:div>
    <w:div w:id="1470317086">
      <w:bodyDiv w:val="1"/>
      <w:marLeft w:val="0"/>
      <w:marRight w:val="0"/>
      <w:marTop w:val="0"/>
      <w:marBottom w:val="0"/>
      <w:divBdr>
        <w:top w:val="none" w:sz="0" w:space="0" w:color="auto"/>
        <w:left w:val="none" w:sz="0" w:space="0" w:color="auto"/>
        <w:bottom w:val="none" w:sz="0" w:space="0" w:color="auto"/>
        <w:right w:val="none" w:sz="0" w:space="0" w:color="auto"/>
      </w:divBdr>
    </w:div>
    <w:div w:id="1470516943">
      <w:bodyDiv w:val="1"/>
      <w:marLeft w:val="0"/>
      <w:marRight w:val="0"/>
      <w:marTop w:val="0"/>
      <w:marBottom w:val="0"/>
      <w:divBdr>
        <w:top w:val="none" w:sz="0" w:space="0" w:color="auto"/>
        <w:left w:val="none" w:sz="0" w:space="0" w:color="auto"/>
        <w:bottom w:val="none" w:sz="0" w:space="0" w:color="auto"/>
        <w:right w:val="none" w:sz="0" w:space="0" w:color="auto"/>
      </w:divBdr>
    </w:div>
    <w:div w:id="1472018032">
      <w:bodyDiv w:val="1"/>
      <w:marLeft w:val="0"/>
      <w:marRight w:val="0"/>
      <w:marTop w:val="0"/>
      <w:marBottom w:val="0"/>
      <w:divBdr>
        <w:top w:val="none" w:sz="0" w:space="0" w:color="auto"/>
        <w:left w:val="none" w:sz="0" w:space="0" w:color="auto"/>
        <w:bottom w:val="none" w:sz="0" w:space="0" w:color="auto"/>
        <w:right w:val="none" w:sz="0" w:space="0" w:color="auto"/>
      </w:divBdr>
      <w:divsChild>
        <w:div w:id="959991309">
          <w:marLeft w:val="0"/>
          <w:marRight w:val="0"/>
          <w:marTop w:val="0"/>
          <w:marBottom w:val="0"/>
          <w:divBdr>
            <w:top w:val="none" w:sz="0" w:space="0" w:color="auto"/>
            <w:left w:val="none" w:sz="0" w:space="0" w:color="auto"/>
            <w:bottom w:val="none" w:sz="0" w:space="0" w:color="auto"/>
            <w:right w:val="none" w:sz="0" w:space="0" w:color="auto"/>
          </w:divBdr>
          <w:divsChild>
            <w:div w:id="3754679">
              <w:marLeft w:val="0"/>
              <w:marRight w:val="0"/>
              <w:marTop w:val="0"/>
              <w:marBottom w:val="0"/>
              <w:divBdr>
                <w:top w:val="none" w:sz="0" w:space="0" w:color="auto"/>
                <w:left w:val="none" w:sz="0" w:space="0" w:color="auto"/>
                <w:bottom w:val="none" w:sz="0" w:space="0" w:color="auto"/>
                <w:right w:val="none" w:sz="0" w:space="0" w:color="auto"/>
              </w:divBdr>
            </w:div>
            <w:div w:id="27918615">
              <w:marLeft w:val="0"/>
              <w:marRight w:val="0"/>
              <w:marTop w:val="0"/>
              <w:marBottom w:val="0"/>
              <w:divBdr>
                <w:top w:val="none" w:sz="0" w:space="0" w:color="auto"/>
                <w:left w:val="none" w:sz="0" w:space="0" w:color="auto"/>
                <w:bottom w:val="none" w:sz="0" w:space="0" w:color="auto"/>
                <w:right w:val="none" w:sz="0" w:space="0" w:color="auto"/>
              </w:divBdr>
            </w:div>
            <w:div w:id="52389832">
              <w:marLeft w:val="0"/>
              <w:marRight w:val="0"/>
              <w:marTop w:val="0"/>
              <w:marBottom w:val="0"/>
              <w:divBdr>
                <w:top w:val="none" w:sz="0" w:space="0" w:color="auto"/>
                <w:left w:val="none" w:sz="0" w:space="0" w:color="auto"/>
                <w:bottom w:val="none" w:sz="0" w:space="0" w:color="auto"/>
                <w:right w:val="none" w:sz="0" w:space="0" w:color="auto"/>
              </w:divBdr>
            </w:div>
            <w:div w:id="60255099">
              <w:marLeft w:val="0"/>
              <w:marRight w:val="0"/>
              <w:marTop w:val="0"/>
              <w:marBottom w:val="0"/>
              <w:divBdr>
                <w:top w:val="none" w:sz="0" w:space="0" w:color="auto"/>
                <w:left w:val="none" w:sz="0" w:space="0" w:color="auto"/>
                <w:bottom w:val="none" w:sz="0" w:space="0" w:color="auto"/>
                <w:right w:val="none" w:sz="0" w:space="0" w:color="auto"/>
              </w:divBdr>
            </w:div>
            <w:div w:id="76444774">
              <w:marLeft w:val="0"/>
              <w:marRight w:val="0"/>
              <w:marTop w:val="0"/>
              <w:marBottom w:val="0"/>
              <w:divBdr>
                <w:top w:val="none" w:sz="0" w:space="0" w:color="auto"/>
                <w:left w:val="none" w:sz="0" w:space="0" w:color="auto"/>
                <w:bottom w:val="none" w:sz="0" w:space="0" w:color="auto"/>
                <w:right w:val="none" w:sz="0" w:space="0" w:color="auto"/>
              </w:divBdr>
            </w:div>
            <w:div w:id="87848350">
              <w:marLeft w:val="0"/>
              <w:marRight w:val="0"/>
              <w:marTop w:val="0"/>
              <w:marBottom w:val="0"/>
              <w:divBdr>
                <w:top w:val="none" w:sz="0" w:space="0" w:color="auto"/>
                <w:left w:val="none" w:sz="0" w:space="0" w:color="auto"/>
                <w:bottom w:val="none" w:sz="0" w:space="0" w:color="auto"/>
                <w:right w:val="none" w:sz="0" w:space="0" w:color="auto"/>
              </w:divBdr>
            </w:div>
            <w:div w:id="107437227">
              <w:marLeft w:val="0"/>
              <w:marRight w:val="0"/>
              <w:marTop w:val="0"/>
              <w:marBottom w:val="0"/>
              <w:divBdr>
                <w:top w:val="none" w:sz="0" w:space="0" w:color="auto"/>
                <w:left w:val="none" w:sz="0" w:space="0" w:color="auto"/>
                <w:bottom w:val="none" w:sz="0" w:space="0" w:color="auto"/>
                <w:right w:val="none" w:sz="0" w:space="0" w:color="auto"/>
              </w:divBdr>
            </w:div>
            <w:div w:id="132842356">
              <w:marLeft w:val="0"/>
              <w:marRight w:val="0"/>
              <w:marTop w:val="0"/>
              <w:marBottom w:val="0"/>
              <w:divBdr>
                <w:top w:val="none" w:sz="0" w:space="0" w:color="auto"/>
                <w:left w:val="none" w:sz="0" w:space="0" w:color="auto"/>
                <w:bottom w:val="none" w:sz="0" w:space="0" w:color="auto"/>
                <w:right w:val="none" w:sz="0" w:space="0" w:color="auto"/>
              </w:divBdr>
            </w:div>
            <w:div w:id="140192953">
              <w:marLeft w:val="0"/>
              <w:marRight w:val="0"/>
              <w:marTop w:val="0"/>
              <w:marBottom w:val="0"/>
              <w:divBdr>
                <w:top w:val="none" w:sz="0" w:space="0" w:color="auto"/>
                <w:left w:val="none" w:sz="0" w:space="0" w:color="auto"/>
                <w:bottom w:val="none" w:sz="0" w:space="0" w:color="auto"/>
                <w:right w:val="none" w:sz="0" w:space="0" w:color="auto"/>
              </w:divBdr>
            </w:div>
            <w:div w:id="140466598">
              <w:marLeft w:val="0"/>
              <w:marRight w:val="0"/>
              <w:marTop w:val="0"/>
              <w:marBottom w:val="0"/>
              <w:divBdr>
                <w:top w:val="none" w:sz="0" w:space="0" w:color="auto"/>
                <w:left w:val="none" w:sz="0" w:space="0" w:color="auto"/>
                <w:bottom w:val="none" w:sz="0" w:space="0" w:color="auto"/>
                <w:right w:val="none" w:sz="0" w:space="0" w:color="auto"/>
              </w:divBdr>
            </w:div>
            <w:div w:id="153298337">
              <w:marLeft w:val="0"/>
              <w:marRight w:val="0"/>
              <w:marTop w:val="0"/>
              <w:marBottom w:val="0"/>
              <w:divBdr>
                <w:top w:val="none" w:sz="0" w:space="0" w:color="auto"/>
                <w:left w:val="none" w:sz="0" w:space="0" w:color="auto"/>
                <w:bottom w:val="none" w:sz="0" w:space="0" w:color="auto"/>
                <w:right w:val="none" w:sz="0" w:space="0" w:color="auto"/>
              </w:divBdr>
            </w:div>
            <w:div w:id="175267542">
              <w:marLeft w:val="0"/>
              <w:marRight w:val="0"/>
              <w:marTop w:val="0"/>
              <w:marBottom w:val="0"/>
              <w:divBdr>
                <w:top w:val="none" w:sz="0" w:space="0" w:color="auto"/>
                <w:left w:val="none" w:sz="0" w:space="0" w:color="auto"/>
                <w:bottom w:val="none" w:sz="0" w:space="0" w:color="auto"/>
                <w:right w:val="none" w:sz="0" w:space="0" w:color="auto"/>
              </w:divBdr>
            </w:div>
            <w:div w:id="228078401">
              <w:marLeft w:val="0"/>
              <w:marRight w:val="0"/>
              <w:marTop w:val="0"/>
              <w:marBottom w:val="0"/>
              <w:divBdr>
                <w:top w:val="none" w:sz="0" w:space="0" w:color="auto"/>
                <w:left w:val="none" w:sz="0" w:space="0" w:color="auto"/>
                <w:bottom w:val="none" w:sz="0" w:space="0" w:color="auto"/>
                <w:right w:val="none" w:sz="0" w:space="0" w:color="auto"/>
              </w:divBdr>
            </w:div>
            <w:div w:id="248781415">
              <w:marLeft w:val="0"/>
              <w:marRight w:val="0"/>
              <w:marTop w:val="0"/>
              <w:marBottom w:val="0"/>
              <w:divBdr>
                <w:top w:val="none" w:sz="0" w:space="0" w:color="auto"/>
                <w:left w:val="none" w:sz="0" w:space="0" w:color="auto"/>
                <w:bottom w:val="none" w:sz="0" w:space="0" w:color="auto"/>
                <w:right w:val="none" w:sz="0" w:space="0" w:color="auto"/>
              </w:divBdr>
            </w:div>
            <w:div w:id="292175782">
              <w:marLeft w:val="0"/>
              <w:marRight w:val="0"/>
              <w:marTop w:val="0"/>
              <w:marBottom w:val="0"/>
              <w:divBdr>
                <w:top w:val="none" w:sz="0" w:space="0" w:color="auto"/>
                <w:left w:val="none" w:sz="0" w:space="0" w:color="auto"/>
                <w:bottom w:val="none" w:sz="0" w:space="0" w:color="auto"/>
                <w:right w:val="none" w:sz="0" w:space="0" w:color="auto"/>
              </w:divBdr>
            </w:div>
            <w:div w:id="304772953">
              <w:marLeft w:val="0"/>
              <w:marRight w:val="0"/>
              <w:marTop w:val="0"/>
              <w:marBottom w:val="0"/>
              <w:divBdr>
                <w:top w:val="none" w:sz="0" w:space="0" w:color="auto"/>
                <w:left w:val="none" w:sz="0" w:space="0" w:color="auto"/>
                <w:bottom w:val="none" w:sz="0" w:space="0" w:color="auto"/>
                <w:right w:val="none" w:sz="0" w:space="0" w:color="auto"/>
              </w:divBdr>
            </w:div>
            <w:div w:id="313490040">
              <w:marLeft w:val="0"/>
              <w:marRight w:val="0"/>
              <w:marTop w:val="0"/>
              <w:marBottom w:val="0"/>
              <w:divBdr>
                <w:top w:val="none" w:sz="0" w:space="0" w:color="auto"/>
                <w:left w:val="none" w:sz="0" w:space="0" w:color="auto"/>
                <w:bottom w:val="none" w:sz="0" w:space="0" w:color="auto"/>
                <w:right w:val="none" w:sz="0" w:space="0" w:color="auto"/>
              </w:divBdr>
            </w:div>
            <w:div w:id="316227347">
              <w:marLeft w:val="0"/>
              <w:marRight w:val="0"/>
              <w:marTop w:val="0"/>
              <w:marBottom w:val="0"/>
              <w:divBdr>
                <w:top w:val="none" w:sz="0" w:space="0" w:color="auto"/>
                <w:left w:val="none" w:sz="0" w:space="0" w:color="auto"/>
                <w:bottom w:val="none" w:sz="0" w:space="0" w:color="auto"/>
                <w:right w:val="none" w:sz="0" w:space="0" w:color="auto"/>
              </w:divBdr>
            </w:div>
            <w:div w:id="322513816">
              <w:marLeft w:val="0"/>
              <w:marRight w:val="0"/>
              <w:marTop w:val="0"/>
              <w:marBottom w:val="0"/>
              <w:divBdr>
                <w:top w:val="none" w:sz="0" w:space="0" w:color="auto"/>
                <w:left w:val="none" w:sz="0" w:space="0" w:color="auto"/>
                <w:bottom w:val="none" w:sz="0" w:space="0" w:color="auto"/>
                <w:right w:val="none" w:sz="0" w:space="0" w:color="auto"/>
              </w:divBdr>
            </w:div>
            <w:div w:id="336731815">
              <w:marLeft w:val="0"/>
              <w:marRight w:val="0"/>
              <w:marTop w:val="0"/>
              <w:marBottom w:val="0"/>
              <w:divBdr>
                <w:top w:val="none" w:sz="0" w:space="0" w:color="auto"/>
                <w:left w:val="none" w:sz="0" w:space="0" w:color="auto"/>
                <w:bottom w:val="none" w:sz="0" w:space="0" w:color="auto"/>
                <w:right w:val="none" w:sz="0" w:space="0" w:color="auto"/>
              </w:divBdr>
            </w:div>
            <w:div w:id="393895528">
              <w:marLeft w:val="0"/>
              <w:marRight w:val="0"/>
              <w:marTop w:val="0"/>
              <w:marBottom w:val="0"/>
              <w:divBdr>
                <w:top w:val="none" w:sz="0" w:space="0" w:color="auto"/>
                <w:left w:val="none" w:sz="0" w:space="0" w:color="auto"/>
                <w:bottom w:val="none" w:sz="0" w:space="0" w:color="auto"/>
                <w:right w:val="none" w:sz="0" w:space="0" w:color="auto"/>
              </w:divBdr>
            </w:div>
            <w:div w:id="454252927">
              <w:marLeft w:val="0"/>
              <w:marRight w:val="0"/>
              <w:marTop w:val="0"/>
              <w:marBottom w:val="0"/>
              <w:divBdr>
                <w:top w:val="none" w:sz="0" w:space="0" w:color="auto"/>
                <w:left w:val="none" w:sz="0" w:space="0" w:color="auto"/>
                <w:bottom w:val="none" w:sz="0" w:space="0" w:color="auto"/>
                <w:right w:val="none" w:sz="0" w:space="0" w:color="auto"/>
              </w:divBdr>
            </w:div>
            <w:div w:id="542406760">
              <w:marLeft w:val="0"/>
              <w:marRight w:val="0"/>
              <w:marTop w:val="0"/>
              <w:marBottom w:val="0"/>
              <w:divBdr>
                <w:top w:val="none" w:sz="0" w:space="0" w:color="auto"/>
                <w:left w:val="none" w:sz="0" w:space="0" w:color="auto"/>
                <w:bottom w:val="none" w:sz="0" w:space="0" w:color="auto"/>
                <w:right w:val="none" w:sz="0" w:space="0" w:color="auto"/>
              </w:divBdr>
            </w:div>
            <w:div w:id="548809756">
              <w:marLeft w:val="0"/>
              <w:marRight w:val="0"/>
              <w:marTop w:val="0"/>
              <w:marBottom w:val="0"/>
              <w:divBdr>
                <w:top w:val="none" w:sz="0" w:space="0" w:color="auto"/>
                <w:left w:val="none" w:sz="0" w:space="0" w:color="auto"/>
                <w:bottom w:val="none" w:sz="0" w:space="0" w:color="auto"/>
                <w:right w:val="none" w:sz="0" w:space="0" w:color="auto"/>
              </w:divBdr>
            </w:div>
            <w:div w:id="558714430">
              <w:marLeft w:val="0"/>
              <w:marRight w:val="0"/>
              <w:marTop w:val="0"/>
              <w:marBottom w:val="0"/>
              <w:divBdr>
                <w:top w:val="none" w:sz="0" w:space="0" w:color="auto"/>
                <w:left w:val="none" w:sz="0" w:space="0" w:color="auto"/>
                <w:bottom w:val="none" w:sz="0" w:space="0" w:color="auto"/>
                <w:right w:val="none" w:sz="0" w:space="0" w:color="auto"/>
              </w:divBdr>
            </w:div>
            <w:div w:id="580411084">
              <w:marLeft w:val="0"/>
              <w:marRight w:val="0"/>
              <w:marTop w:val="0"/>
              <w:marBottom w:val="0"/>
              <w:divBdr>
                <w:top w:val="none" w:sz="0" w:space="0" w:color="auto"/>
                <w:left w:val="none" w:sz="0" w:space="0" w:color="auto"/>
                <w:bottom w:val="none" w:sz="0" w:space="0" w:color="auto"/>
                <w:right w:val="none" w:sz="0" w:space="0" w:color="auto"/>
              </w:divBdr>
            </w:div>
            <w:div w:id="596867831">
              <w:marLeft w:val="0"/>
              <w:marRight w:val="0"/>
              <w:marTop w:val="0"/>
              <w:marBottom w:val="0"/>
              <w:divBdr>
                <w:top w:val="none" w:sz="0" w:space="0" w:color="auto"/>
                <w:left w:val="none" w:sz="0" w:space="0" w:color="auto"/>
                <w:bottom w:val="none" w:sz="0" w:space="0" w:color="auto"/>
                <w:right w:val="none" w:sz="0" w:space="0" w:color="auto"/>
              </w:divBdr>
            </w:div>
            <w:div w:id="609704152">
              <w:marLeft w:val="0"/>
              <w:marRight w:val="0"/>
              <w:marTop w:val="0"/>
              <w:marBottom w:val="0"/>
              <w:divBdr>
                <w:top w:val="none" w:sz="0" w:space="0" w:color="auto"/>
                <w:left w:val="none" w:sz="0" w:space="0" w:color="auto"/>
                <w:bottom w:val="none" w:sz="0" w:space="0" w:color="auto"/>
                <w:right w:val="none" w:sz="0" w:space="0" w:color="auto"/>
              </w:divBdr>
            </w:div>
            <w:div w:id="619872124">
              <w:marLeft w:val="0"/>
              <w:marRight w:val="0"/>
              <w:marTop w:val="0"/>
              <w:marBottom w:val="0"/>
              <w:divBdr>
                <w:top w:val="none" w:sz="0" w:space="0" w:color="auto"/>
                <w:left w:val="none" w:sz="0" w:space="0" w:color="auto"/>
                <w:bottom w:val="none" w:sz="0" w:space="0" w:color="auto"/>
                <w:right w:val="none" w:sz="0" w:space="0" w:color="auto"/>
              </w:divBdr>
            </w:div>
            <w:div w:id="632563772">
              <w:marLeft w:val="0"/>
              <w:marRight w:val="0"/>
              <w:marTop w:val="0"/>
              <w:marBottom w:val="0"/>
              <w:divBdr>
                <w:top w:val="none" w:sz="0" w:space="0" w:color="auto"/>
                <w:left w:val="none" w:sz="0" w:space="0" w:color="auto"/>
                <w:bottom w:val="none" w:sz="0" w:space="0" w:color="auto"/>
                <w:right w:val="none" w:sz="0" w:space="0" w:color="auto"/>
              </w:divBdr>
            </w:div>
            <w:div w:id="638386887">
              <w:marLeft w:val="0"/>
              <w:marRight w:val="0"/>
              <w:marTop w:val="0"/>
              <w:marBottom w:val="0"/>
              <w:divBdr>
                <w:top w:val="none" w:sz="0" w:space="0" w:color="auto"/>
                <w:left w:val="none" w:sz="0" w:space="0" w:color="auto"/>
                <w:bottom w:val="none" w:sz="0" w:space="0" w:color="auto"/>
                <w:right w:val="none" w:sz="0" w:space="0" w:color="auto"/>
              </w:divBdr>
            </w:div>
            <w:div w:id="654379941">
              <w:marLeft w:val="0"/>
              <w:marRight w:val="0"/>
              <w:marTop w:val="0"/>
              <w:marBottom w:val="0"/>
              <w:divBdr>
                <w:top w:val="none" w:sz="0" w:space="0" w:color="auto"/>
                <w:left w:val="none" w:sz="0" w:space="0" w:color="auto"/>
                <w:bottom w:val="none" w:sz="0" w:space="0" w:color="auto"/>
                <w:right w:val="none" w:sz="0" w:space="0" w:color="auto"/>
              </w:divBdr>
            </w:div>
            <w:div w:id="656030030">
              <w:marLeft w:val="0"/>
              <w:marRight w:val="0"/>
              <w:marTop w:val="0"/>
              <w:marBottom w:val="0"/>
              <w:divBdr>
                <w:top w:val="none" w:sz="0" w:space="0" w:color="auto"/>
                <w:left w:val="none" w:sz="0" w:space="0" w:color="auto"/>
                <w:bottom w:val="none" w:sz="0" w:space="0" w:color="auto"/>
                <w:right w:val="none" w:sz="0" w:space="0" w:color="auto"/>
              </w:divBdr>
            </w:div>
            <w:div w:id="696664523">
              <w:marLeft w:val="0"/>
              <w:marRight w:val="0"/>
              <w:marTop w:val="0"/>
              <w:marBottom w:val="0"/>
              <w:divBdr>
                <w:top w:val="none" w:sz="0" w:space="0" w:color="auto"/>
                <w:left w:val="none" w:sz="0" w:space="0" w:color="auto"/>
                <w:bottom w:val="none" w:sz="0" w:space="0" w:color="auto"/>
                <w:right w:val="none" w:sz="0" w:space="0" w:color="auto"/>
              </w:divBdr>
            </w:div>
            <w:div w:id="702706024">
              <w:marLeft w:val="0"/>
              <w:marRight w:val="0"/>
              <w:marTop w:val="0"/>
              <w:marBottom w:val="0"/>
              <w:divBdr>
                <w:top w:val="none" w:sz="0" w:space="0" w:color="auto"/>
                <w:left w:val="none" w:sz="0" w:space="0" w:color="auto"/>
                <w:bottom w:val="none" w:sz="0" w:space="0" w:color="auto"/>
                <w:right w:val="none" w:sz="0" w:space="0" w:color="auto"/>
              </w:divBdr>
            </w:div>
            <w:div w:id="715543292">
              <w:marLeft w:val="0"/>
              <w:marRight w:val="0"/>
              <w:marTop w:val="0"/>
              <w:marBottom w:val="0"/>
              <w:divBdr>
                <w:top w:val="none" w:sz="0" w:space="0" w:color="auto"/>
                <w:left w:val="none" w:sz="0" w:space="0" w:color="auto"/>
                <w:bottom w:val="none" w:sz="0" w:space="0" w:color="auto"/>
                <w:right w:val="none" w:sz="0" w:space="0" w:color="auto"/>
              </w:divBdr>
            </w:div>
            <w:div w:id="751777416">
              <w:marLeft w:val="0"/>
              <w:marRight w:val="0"/>
              <w:marTop w:val="0"/>
              <w:marBottom w:val="0"/>
              <w:divBdr>
                <w:top w:val="none" w:sz="0" w:space="0" w:color="auto"/>
                <w:left w:val="none" w:sz="0" w:space="0" w:color="auto"/>
                <w:bottom w:val="none" w:sz="0" w:space="0" w:color="auto"/>
                <w:right w:val="none" w:sz="0" w:space="0" w:color="auto"/>
              </w:divBdr>
            </w:div>
            <w:div w:id="758410543">
              <w:marLeft w:val="0"/>
              <w:marRight w:val="0"/>
              <w:marTop w:val="0"/>
              <w:marBottom w:val="0"/>
              <w:divBdr>
                <w:top w:val="none" w:sz="0" w:space="0" w:color="auto"/>
                <w:left w:val="none" w:sz="0" w:space="0" w:color="auto"/>
                <w:bottom w:val="none" w:sz="0" w:space="0" w:color="auto"/>
                <w:right w:val="none" w:sz="0" w:space="0" w:color="auto"/>
              </w:divBdr>
            </w:div>
            <w:div w:id="762724804">
              <w:marLeft w:val="0"/>
              <w:marRight w:val="0"/>
              <w:marTop w:val="0"/>
              <w:marBottom w:val="0"/>
              <w:divBdr>
                <w:top w:val="none" w:sz="0" w:space="0" w:color="auto"/>
                <w:left w:val="none" w:sz="0" w:space="0" w:color="auto"/>
                <w:bottom w:val="none" w:sz="0" w:space="0" w:color="auto"/>
                <w:right w:val="none" w:sz="0" w:space="0" w:color="auto"/>
              </w:divBdr>
            </w:div>
            <w:div w:id="766657570">
              <w:marLeft w:val="0"/>
              <w:marRight w:val="0"/>
              <w:marTop w:val="0"/>
              <w:marBottom w:val="0"/>
              <w:divBdr>
                <w:top w:val="none" w:sz="0" w:space="0" w:color="auto"/>
                <w:left w:val="none" w:sz="0" w:space="0" w:color="auto"/>
                <w:bottom w:val="none" w:sz="0" w:space="0" w:color="auto"/>
                <w:right w:val="none" w:sz="0" w:space="0" w:color="auto"/>
              </w:divBdr>
            </w:div>
            <w:div w:id="776563579">
              <w:marLeft w:val="0"/>
              <w:marRight w:val="0"/>
              <w:marTop w:val="0"/>
              <w:marBottom w:val="0"/>
              <w:divBdr>
                <w:top w:val="none" w:sz="0" w:space="0" w:color="auto"/>
                <w:left w:val="none" w:sz="0" w:space="0" w:color="auto"/>
                <w:bottom w:val="none" w:sz="0" w:space="0" w:color="auto"/>
                <w:right w:val="none" w:sz="0" w:space="0" w:color="auto"/>
              </w:divBdr>
            </w:div>
            <w:div w:id="820314453">
              <w:marLeft w:val="0"/>
              <w:marRight w:val="0"/>
              <w:marTop w:val="0"/>
              <w:marBottom w:val="0"/>
              <w:divBdr>
                <w:top w:val="none" w:sz="0" w:space="0" w:color="auto"/>
                <w:left w:val="none" w:sz="0" w:space="0" w:color="auto"/>
                <w:bottom w:val="none" w:sz="0" w:space="0" w:color="auto"/>
                <w:right w:val="none" w:sz="0" w:space="0" w:color="auto"/>
              </w:divBdr>
            </w:div>
            <w:div w:id="825903854">
              <w:marLeft w:val="0"/>
              <w:marRight w:val="0"/>
              <w:marTop w:val="0"/>
              <w:marBottom w:val="0"/>
              <w:divBdr>
                <w:top w:val="none" w:sz="0" w:space="0" w:color="auto"/>
                <w:left w:val="none" w:sz="0" w:space="0" w:color="auto"/>
                <w:bottom w:val="none" w:sz="0" w:space="0" w:color="auto"/>
                <w:right w:val="none" w:sz="0" w:space="0" w:color="auto"/>
              </w:divBdr>
            </w:div>
            <w:div w:id="830682060">
              <w:marLeft w:val="0"/>
              <w:marRight w:val="0"/>
              <w:marTop w:val="0"/>
              <w:marBottom w:val="0"/>
              <w:divBdr>
                <w:top w:val="none" w:sz="0" w:space="0" w:color="auto"/>
                <w:left w:val="none" w:sz="0" w:space="0" w:color="auto"/>
                <w:bottom w:val="none" w:sz="0" w:space="0" w:color="auto"/>
                <w:right w:val="none" w:sz="0" w:space="0" w:color="auto"/>
              </w:divBdr>
            </w:div>
            <w:div w:id="834760153">
              <w:marLeft w:val="0"/>
              <w:marRight w:val="0"/>
              <w:marTop w:val="0"/>
              <w:marBottom w:val="0"/>
              <w:divBdr>
                <w:top w:val="none" w:sz="0" w:space="0" w:color="auto"/>
                <w:left w:val="none" w:sz="0" w:space="0" w:color="auto"/>
                <w:bottom w:val="none" w:sz="0" w:space="0" w:color="auto"/>
                <w:right w:val="none" w:sz="0" w:space="0" w:color="auto"/>
              </w:divBdr>
            </w:div>
            <w:div w:id="851722400">
              <w:marLeft w:val="0"/>
              <w:marRight w:val="0"/>
              <w:marTop w:val="0"/>
              <w:marBottom w:val="0"/>
              <w:divBdr>
                <w:top w:val="none" w:sz="0" w:space="0" w:color="auto"/>
                <w:left w:val="none" w:sz="0" w:space="0" w:color="auto"/>
                <w:bottom w:val="none" w:sz="0" w:space="0" w:color="auto"/>
                <w:right w:val="none" w:sz="0" w:space="0" w:color="auto"/>
              </w:divBdr>
            </w:div>
            <w:div w:id="871839387">
              <w:marLeft w:val="0"/>
              <w:marRight w:val="0"/>
              <w:marTop w:val="0"/>
              <w:marBottom w:val="0"/>
              <w:divBdr>
                <w:top w:val="none" w:sz="0" w:space="0" w:color="auto"/>
                <w:left w:val="none" w:sz="0" w:space="0" w:color="auto"/>
                <w:bottom w:val="none" w:sz="0" w:space="0" w:color="auto"/>
                <w:right w:val="none" w:sz="0" w:space="0" w:color="auto"/>
              </w:divBdr>
            </w:div>
            <w:div w:id="889264326">
              <w:marLeft w:val="0"/>
              <w:marRight w:val="0"/>
              <w:marTop w:val="0"/>
              <w:marBottom w:val="0"/>
              <w:divBdr>
                <w:top w:val="none" w:sz="0" w:space="0" w:color="auto"/>
                <w:left w:val="none" w:sz="0" w:space="0" w:color="auto"/>
                <w:bottom w:val="none" w:sz="0" w:space="0" w:color="auto"/>
                <w:right w:val="none" w:sz="0" w:space="0" w:color="auto"/>
              </w:divBdr>
            </w:div>
            <w:div w:id="909391430">
              <w:marLeft w:val="0"/>
              <w:marRight w:val="0"/>
              <w:marTop w:val="0"/>
              <w:marBottom w:val="0"/>
              <w:divBdr>
                <w:top w:val="none" w:sz="0" w:space="0" w:color="auto"/>
                <w:left w:val="none" w:sz="0" w:space="0" w:color="auto"/>
                <w:bottom w:val="none" w:sz="0" w:space="0" w:color="auto"/>
                <w:right w:val="none" w:sz="0" w:space="0" w:color="auto"/>
              </w:divBdr>
            </w:div>
            <w:div w:id="909922619">
              <w:marLeft w:val="0"/>
              <w:marRight w:val="0"/>
              <w:marTop w:val="0"/>
              <w:marBottom w:val="0"/>
              <w:divBdr>
                <w:top w:val="none" w:sz="0" w:space="0" w:color="auto"/>
                <w:left w:val="none" w:sz="0" w:space="0" w:color="auto"/>
                <w:bottom w:val="none" w:sz="0" w:space="0" w:color="auto"/>
                <w:right w:val="none" w:sz="0" w:space="0" w:color="auto"/>
              </w:divBdr>
            </w:div>
            <w:div w:id="923420698">
              <w:marLeft w:val="0"/>
              <w:marRight w:val="0"/>
              <w:marTop w:val="0"/>
              <w:marBottom w:val="0"/>
              <w:divBdr>
                <w:top w:val="none" w:sz="0" w:space="0" w:color="auto"/>
                <w:left w:val="none" w:sz="0" w:space="0" w:color="auto"/>
                <w:bottom w:val="none" w:sz="0" w:space="0" w:color="auto"/>
                <w:right w:val="none" w:sz="0" w:space="0" w:color="auto"/>
              </w:divBdr>
            </w:div>
            <w:div w:id="946738894">
              <w:marLeft w:val="0"/>
              <w:marRight w:val="0"/>
              <w:marTop w:val="0"/>
              <w:marBottom w:val="0"/>
              <w:divBdr>
                <w:top w:val="none" w:sz="0" w:space="0" w:color="auto"/>
                <w:left w:val="none" w:sz="0" w:space="0" w:color="auto"/>
                <w:bottom w:val="none" w:sz="0" w:space="0" w:color="auto"/>
                <w:right w:val="none" w:sz="0" w:space="0" w:color="auto"/>
              </w:divBdr>
            </w:div>
            <w:div w:id="956301801">
              <w:marLeft w:val="0"/>
              <w:marRight w:val="0"/>
              <w:marTop w:val="0"/>
              <w:marBottom w:val="0"/>
              <w:divBdr>
                <w:top w:val="none" w:sz="0" w:space="0" w:color="auto"/>
                <w:left w:val="none" w:sz="0" w:space="0" w:color="auto"/>
                <w:bottom w:val="none" w:sz="0" w:space="0" w:color="auto"/>
                <w:right w:val="none" w:sz="0" w:space="0" w:color="auto"/>
              </w:divBdr>
            </w:div>
            <w:div w:id="978653521">
              <w:marLeft w:val="0"/>
              <w:marRight w:val="0"/>
              <w:marTop w:val="0"/>
              <w:marBottom w:val="0"/>
              <w:divBdr>
                <w:top w:val="none" w:sz="0" w:space="0" w:color="auto"/>
                <w:left w:val="none" w:sz="0" w:space="0" w:color="auto"/>
                <w:bottom w:val="none" w:sz="0" w:space="0" w:color="auto"/>
                <w:right w:val="none" w:sz="0" w:space="0" w:color="auto"/>
              </w:divBdr>
            </w:div>
            <w:div w:id="1011953063">
              <w:marLeft w:val="0"/>
              <w:marRight w:val="0"/>
              <w:marTop w:val="0"/>
              <w:marBottom w:val="0"/>
              <w:divBdr>
                <w:top w:val="none" w:sz="0" w:space="0" w:color="auto"/>
                <w:left w:val="none" w:sz="0" w:space="0" w:color="auto"/>
                <w:bottom w:val="none" w:sz="0" w:space="0" w:color="auto"/>
                <w:right w:val="none" w:sz="0" w:space="0" w:color="auto"/>
              </w:divBdr>
            </w:div>
            <w:div w:id="1015155704">
              <w:marLeft w:val="0"/>
              <w:marRight w:val="0"/>
              <w:marTop w:val="0"/>
              <w:marBottom w:val="0"/>
              <w:divBdr>
                <w:top w:val="none" w:sz="0" w:space="0" w:color="auto"/>
                <w:left w:val="none" w:sz="0" w:space="0" w:color="auto"/>
                <w:bottom w:val="none" w:sz="0" w:space="0" w:color="auto"/>
                <w:right w:val="none" w:sz="0" w:space="0" w:color="auto"/>
              </w:divBdr>
            </w:div>
            <w:div w:id="1033967018">
              <w:marLeft w:val="0"/>
              <w:marRight w:val="0"/>
              <w:marTop w:val="0"/>
              <w:marBottom w:val="0"/>
              <w:divBdr>
                <w:top w:val="none" w:sz="0" w:space="0" w:color="auto"/>
                <w:left w:val="none" w:sz="0" w:space="0" w:color="auto"/>
                <w:bottom w:val="none" w:sz="0" w:space="0" w:color="auto"/>
                <w:right w:val="none" w:sz="0" w:space="0" w:color="auto"/>
              </w:divBdr>
            </w:div>
            <w:div w:id="1039548509">
              <w:marLeft w:val="0"/>
              <w:marRight w:val="0"/>
              <w:marTop w:val="0"/>
              <w:marBottom w:val="0"/>
              <w:divBdr>
                <w:top w:val="none" w:sz="0" w:space="0" w:color="auto"/>
                <w:left w:val="none" w:sz="0" w:space="0" w:color="auto"/>
                <w:bottom w:val="none" w:sz="0" w:space="0" w:color="auto"/>
                <w:right w:val="none" w:sz="0" w:space="0" w:color="auto"/>
              </w:divBdr>
            </w:div>
            <w:div w:id="1068924124">
              <w:marLeft w:val="0"/>
              <w:marRight w:val="0"/>
              <w:marTop w:val="0"/>
              <w:marBottom w:val="0"/>
              <w:divBdr>
                <w:top w:val="none" w:sz="0" w:space="0" w:color="auto"/>
                <w:left w:val="none" w:sz="0" w:space="0" w:color="auto"/>
                <w:bottom w:val="none" w:sz="0" w:space="0" w:color="auto"/>
                <w:right w:val="none" w:sz="0" w:space="0" w:color="auto"/>
              </w:divBdr>
            </w:div>
            <w:div w:id="1120615126">
              <w:marLeft w:val="0"/>
              <w:marRight w:val="0"/>
              <w:marTop w:val="0"/>
              <w:marBottom w:val="0"/>
              <w:divBdr>
                <w:top w:val="none" w:sz="0" w:space="0" w:color="auto"/>
                <w:left w:val="none" w:sz="0" w:space="0" w:color="auto"/>
                <w:bottom w:val="none" w:sz="0" w:space="0" w:color="auto"/>
                <w:right w:val="none" w:sz="0" w:space="0" w:color="auto"/>
              </w:divBdr>
            </w:div>
            <w:div w:id="1143766040">
              <w:marLeft w:val="0"/>
              <w:marRight w:val="0"/>
              <w:marTop w:val="0"/>
              <w:marBottom w:val="0"/>
              <w:divBdr>
                <w:top w:val="none" w:sz="0" w:space="0" w:color="auto"/>
                <w:left w:val="none" w:sz="0" w:space="0" w:color="auto"/>
                <w:bottom w:val="none" w:sz="0" w:space="0" w:color="auto"/>
                <w:right w:val="none" w:sz="0" w:space="0" w:color="auto"/>
              </w:divBdr>
            </w:div>
            <w:div w:id="1153331206">
              <w:marLeft w:val="0"/>
              <w:marRight w:val="0"/>
              <w:marTop w:val="0"/>
              <w:marBottom w:val="0"/>
              <w:divBdr>
                <w:top w:val="none" w:sz="0" w:space="0" w:color="auto"/>
                <w:left w:val="none" w:sz="0" w:space="0" w:color="auto"/>
                <w:bottom w:val="none" w:sz="0" w:space="0" w:color="auto"/>
                <w:right w:val="none" w:sz="0" w:space="0" w:color="auto"/>
              </w:divBdr>
            </w:div>
            <w:div w:id="1182016980">
              <w:marLeft w:val="0"/>
              <w:marRight w:val="0"/>
              <w:marTop w:val="0"/>
              <w:marBottom w:val="0"/>
              <w:divBdr>
                <w:top w:val="none" w:sz="0" w:space="0" w:color="auto"/>
                <w:left w:val="none" w:sz="0" w:space="0" w:color="auto"/>
                <w:bottom w:val="none" w:sz="0" w:space="0" w:color="auto"/>
                <w:right w:val="none" w:sz="0" w:space="0" w:color="auto"/>
              </w:divBdr>
            </w:div>
            <w:div w:id="1185480839">
              <w:marLeft w:val="0"/>
              <w:marRight w:val="0"/>
              <w:marTop w:val="0"/>
              <w:marBottom w:val="0"/>
              <w:divBdr>
                <w:top w:val="none" w:sz="0" w:space="0" w:color="auto"/>
                <w:left w:val="none" w:sz="0" w:space="0" w:color="auto"/>
                <w:bottom w:val="none" w:sz="0" w:space="0" w:color="auto"/>
                <w:right w:val="none" w:sz="0" w:space="0" w:color="auto"/>
              </w:divBdr>
            </w:div>
            <w:div w:id="1199856785">
              <w:marLeft w:val="0"/>
              <w:marRight w:val="0"/>
              <w:marTop w:val="0"/>
              <w:marBottom w:val="0"/>
              <w:divBdr>
                <w:top w:val="none" w:sz="0" w:space="0" w:color="auto"/>
                <w:left w:val="none" w:sz="0" w:space="0" w:color="auto"/>
                <w:bottom w:val="none" w:sz="0" w:space="0" w:color="auto"/>
                <w:right w:val="none" w:sz="0" w:space="0" w:color="auto"/>
              </w:divBdr>
            </w:div>
            <w:div w:id="1215504858">
              <w:marLeft w:val="0"/>
              <w:marRight w:val="0"/>
              <w:marTop w:val="0"/>
              <w:marBottom w:val="0"/>
              <w:divBdr>
                <w:top w:val="none" w:sz="0" w:space="0" w:color="auto"/>
                <w:left w:val="none" w:sz="0" w:space="0" w:color="auto"/>
                <w:bottom w:val="none" w:sz="0" w:space="0" w:color="auto"/>
                <w:right w:val="none" w:sz="0" w:space="0" w:color="auto"/>
              </w:divBdr>
            </w:div>
            <w:div w:id="1217163964">
              <w:marLeft w:val="0"/>
              <w:marRight w:val="0"/>
              <w:marTop w:val="0"/>
              <w:marBottom w:val="0"/>
              <w:divBdr>
                <w:top w:val="none" w:sz="0" w:space="0" w:color="auto"/>
                <w:left w:val="none" w:sz="0" w:space="0" w:color="auto"/>
                <w:bottom w:val="none" w:sz="0" w:space="0" w:color="auto"/>
                <w:right w:val="none" w:sz="0" w:space="0" w:color="auto"/>
              </w:divBdr>
            </w:div>
            <w:div w:id="1247111102">
              <w:marLeft w:val="0"/>
              <w:marRight w:val="0"/>
              <w:marTop w:val="0"/>
              <w:marBottom w:val="0"/>
              <w:divBdr>
                <w:top w:val="none" w:sz="0" w:space="0" w:color="auto"/>
                <w:left w:val="none" w:sz="0" w:space="0" w:color="auto"/>
                <w:bottom w:val="none" w:sz="0" w:space="0" w:color="auto"/>
                <w:right w:val="none" w:sz="0" w:space="0" w:color="auto"/>
              </w:divBdr>
            </w:div>
            <w:div w:id="1249343145">
              <w:marLeft w:val="0"/>
              <w:marRight w:val="0"/>
              <w:marTop w:val="0"/>
              <w:marBottom w:val="0"/>
              <w:divBdr>
                <w:top w:val="none" w:sz="0" w:space="0" w:color="auto"/>
                <w:left w:val="none" w:sz="0" w:space="0" w:color="auto"/>
                <w:bottom w:val="none" w:sz="0" w:space="0" w:color="auto"/>
                <w:right w:val="none" w:sz="0" w:space="0" w:color="auto"/>
              </w:divBdr>
            </w:div>
            <w:div w:id="1279217093">
              <w:marLeft w:val="0"/>
              <w:marRight w:val="0"/>
              <w:marTop w:val="0"/>
              <w:marBottom w:val="0"/>
              <w:divBdr>
                <w:top w:val="none" w:sz="0" w:space="0" w:color="auto"/>
                <w:left w:val="none" w:sz="0" w:space="0" w:color="auto"/>
                <w:bottom w:val="none" w:sz="0" w:space="0" w:color="auto"/>
                <w:right w:val="none" w:sz="0" w:space="0" w:color="auto"/>
              </w:divBdr>
            </w:div>
            <w:div w:id="1305502861">
              <w:marLeft w:val="0"/>
              <w:marRight w:val="0"/>
              <w:marTop w:val="0"/>
              <w:marBottom w:val="0"/>
              <w:divBdr>
                <w:top w:val="none" w:sz="0" w:space="0" w:color="auto"/>
                <w:left w:val="none" w:sz="0" w:space="0" w:color="auto"/>
                <w:bottom w:val="none" w:sz="0" w:space="0" w:color="auto"/>
                <w:right w:val="none" w:sz="0" w:space="0" w:color="auto"/>
              </w:divBdr>
            </w:div>
            <w:div w:id="1325087274">
              <w:marLeft w:val="0"/>
              <w:marRight w:val="0"/>
              <w:marTop w:val="0"/>
              <w:marBottom w:val="0"/>
              <w:divBdr>
                <w:top w:val="none" w:sz="0" w:space="0" w:color="auto"/>
                <w:left w:val="none" w:sz="0" w:space="0" w:color="auto"/>
                <w:bottom w:val="none" w:sz="0" w:space="0" w:color="auto"/>
                <w:right w:val="none" w:sz="0" w:space="0" w:color="auto"/>
              </w:divBdr>
            </w:div>
            <w:div w:id="1327325178">
              <w:marLeft w:val="0"/>
              <w:marRight w:val="0"/>
              <w:marTop w:val="0"/>
              <w:marBottom w:val="0"/>
              <w:divBdr>
                <w:top w:val="none" w:sz="0" w:space="0" w:color="auto"/>
                <w:left w:val="none" w:sz="0" w:space="0" w:color="auto"/>
                <w:bottom w:val="none" w:sz="0" w:space="0" w:color="auto"/>
                <w:right w:val="none" w:sz="0" w:space="0" w:color="auto"/>
              </w:divBdr>
            </w:div>
            <w:div w:id="1368018699">
              <w:marLeft w:val="0"/>
              <w:marRight w:val="0"/>
              <w:marTop w:val="0"/>
              <w:marBottom w:val="0"/>
              <w:divBdr>
                <w:top w:val="none" w:sz="0" w:space="0" w:color="auto"/>
                <w:left w:val="none" w:sz="0" w:space="0" w:color="auto"/>
                <w:bottom w:val="none" w:sz="0" w:space="0" w:color="auto"/>
                <w:right w:val="none" w:sz="0" w:space="0" w:color="auto"/>
              </w:divBdr>
            </w:div>
            <w:div w:id="1377197866">
              <w:marLeft w:val="0"/>
              <w:marRight w:val="0"/>
              <w:marTop w:val="0"/>
              <w:marBottom w:val="0"/>
              <w:divBdr>
                <w:top w:val="none" w:sz="0" w:space="0" w:color="auto"/>
                <w:left w:val="none" w:sz="0" w:space="0" w:color="auto"/>
                <w:bottom w:val="none" w:sz="0" w:space="0" w:color="auto"/>
                <w:right w:val="none" w:sz="0" w:space="0" w:color="auto"/>
              </w:divBdr>
            </w:div>
            <w:div w:id="1390958931">
              <w:marLeft w:val="0"/>
              <w:marRight w:val="0"/>
              <w:marTop w:val="0"/>
              <w:marBottom w:val="0"/>
              <w:divBdr>
                <w:top w:val="none" w:sz="0" w:space="0" w:color="auto"/>
                <w:left w:val="none" w:sz="0" w:space="0" w:color="auto"/>
                <w:bottom w:val="none" w:sz="0" w:space="0" w:color="auto"/>
                <w:right w:val="none" w:sz="0" w:space="0" w:color="auto"/>
              </w:divBdr>
            </w:div>
            <w:div w:id="1394499057">
              <w:marLeft w:val="0"/>
              <w:marRight w:val="0"/>
              <w:marTop w:val="0"/>
              <w:marBottom w:val="0"/>
              <w:divBdr>
                <w:top w:val="none" w:sz="0" w:space="0" w:color="auto"/>
                <w:left w:val="none" w:sz="0" w:space="0" w:color="auto"/>
                <w:bottom w:val="none" w:sz="0" w:space="0" w:color="auto"/>
                <w:right w:val="none" w:sz="0" w:space="0" w:color="auto"/>
              </w:divBdr>
            </w:div>
            <w:div w:id="1396245727">
              <w:marLeft w:val="0"/>
              <w:marRight w:val="0"/>
              <w:marTop w:val="0"/>
              <w:marBottom w:val="0"/>
              <w:divBdr>
                <w:top w:val="none" w:sz="0" w:space="0" w:color="auto"/>
                <w:left w:val="none" w:sz="0" w:space="0" w:color="auto"/>
                <w:bottom w:val="none" w:sz="0" w:space="0" w:color="auto"/>
                <w:right w:val="none" w:sz="0" w:space="0" w:color="auto"/>
              </w:divBdr>
            </w:div>
            <w:div w:id="1437675477">
              <w:marLeft w:val="0"/>
              <w:marRight w:val="0"/>
              <w:marTop w:val="0"/>
              <w:marBottom w:val="0"/>
              <w:divBdr>
                <w:top w:val="none" w:sz="0" w:space="0" w:color="auto"/>
                <w:left w:val="none" w:sz="0" w:space="0" w:color="auto"/>
                <w:bottom w:val="none" w:sz="0" w:space="0" w:color="auto"/>
                <w:right w:val="none" w:sz="0" w:space="0" w:color="auto"/>
              </w:divBdr>
            </w:div>
            <w:div w:id="1453934546">
              <w:marLeft w:val="0"/>
              <w:marRight w:val="0"/>
              <w:marTop w:val="0"/>
              <w:marBottom w:val="0"/>
              <w:divBdr>
                <w:top w:val="none" w:sz="0" w:space="0" w:color="auto"/>
                <w:left w:val="none" w:sz="0" w:space="0" w:color="auto"/>
                <w:bottom w:val="none" w:sz="0" w:space="0" w:color="auto"/>
                <w:right w:val="none" w:sz="0" w:space="0" w:color="auto"/>
              </w:divBdr>
            </w:div>
            <w:div w:id="1459110203">
              <w:marLeft w:val="0"/>
              <w:marRight w:val="0"/>
              <w:marTop w:val="0"/>
              <w:marBottom w:val="0"/>
              <w:divBdr>
                <w:top w:val="none" w:sz="0" w:space="0" w:color="auto"/>
                <w:left w:val="none" w:sz="0" w:space="0" w:color="auto"/>
                <w:bottom w:val="none" w:sz="0" w:space="0" w:color="auto"/>
                <w:right w:val="none" w:sz="0" w:space="0" w:color="auto"/>
              </w:divBdr>
            </w:div>
            <w:div w:id="1459840502">
              <w:marLeft w:val="0"/>
              <w:marRight w:val="0"/>
              <w:marTop w:val="0"/>
              <w:marBottom w:val="0"/>
              <w:divBdr>
                <w:top w:val="none" w:sz="0" w:space="0" w:color="auto"/>
                <w:left w:val="none" w:sz="0" w:space="0" w:color="auto"/>
                <w:bottom w:val="none" w:sz="0" w:space="0" w:color="auto"/>
                <w:right w:val="none" w:sz="0" w:space="0" w:color="auto"/>
              </w:divBdr>
            </w:div>
            <w:div w:id="1493984511">
              <w:marLeft w:val="0"/>
              <w:marRight w:val="0"/>
              <w:marTop w:val="0"/>
              <w:marBottom w:val="0"/>
              <w:divBdr>
                <w:top w:val="none" w:sz="0" w:space="0" w:color="auto"/>
                <w:left w:val="none" w:sz="0" w:space="0" w:color="auto"/>
                <w:bottom w:val="none" w:sz="0" w:space="0" w:color="auto"/>
                <w:right w:val="none" w:sz="0" w:space="0" w:color="auto"/>
              </w:divBdr>
            </w:div>
            <w:div w:id="1501507795">
              <w:marLeft w:val="0"/>
              <w:marRight w:val="0"/>
              <w:marTop w:val="0"/>
              <w:marBottom w:val="0"/>
              <w:divBdr>
                <w:top w:val="none" w:sz="0" w:space="0" w:color="auto"/>
                <w:left w:val="none" w:sz="0" w:space="0" w:color="auto"/>
                <w:bottom w:val="none" w:sz="0" w:space="0" w:color="auto"/>
                <w:right w:val="none" w:sz="0" w:space="0" w:color="auto"/>
              </w:divBdr>
            </w:div>
            <w:div w:id="1513910189">
              <w:marLeft w:val="0"/>
              <w:marRight w:val="0"/>
              <w:marTop w:val="0"/>
              <w:marBottom w:val="0"/>
              <w:divBdr>
                <w:top w:val="none" w:sz="0" w:space="0" w:color="auto"/>
                <w:left w:val="none" w:sz="0" w:space="0" w:color="auto"/>
                <w:bottom w:val="none" w:sz="0" w:space="0" w:color="auto"/>
                <w:right w:val="none" w:sz="0" w:space="0" w:color="auto"/>
              </w:divBdr>
            </w:div>
            <w:div w:id="1514421396">
              <w:marLeft w:val="0"/>
              <w:marRight w:val="0"/>
              <w:marTop w:val="0"/>
              <w:marBottom w:val="0"/>
              <w:divBdr>
                <w:top w:val="none" w:sz="0" w:space="0" w:color="auto"/>
                <w:left w:val="none" w:sz="0" w:space="0" w:color="auto"/>
                <w:bottom w:val="none" w:sz="0" w:space="0" w:color="auto"/>
                <w:right w:val="none" w:sz="0" w:space="0" w:color="auto"/>
              </w:divBdr>
            </w:div>
            <w:div w:id="1546334627">
              <w:marLeft w:val="0"/>
              <w:marRight w:val="0"/>
              <w:marTop w:val="0"/>
              <w:marBottom w:val="0"/>
              <w:divBdr>
                <w:top w:val="none" w:sz="0" w:space="0" w:color="auto"/>
                <w:left w:val="none" w:sz="0" w:space="0" w:color="auto"/>
                <w:bottom w:val="none" w:sz="0" w:space="0" w:color="auto"/>
                <w:right w:val="none" w:sz="0" w:space="0" w:color="auto"/>
              </w:divBdr>
            </w:div>
            <w:div w:id="1553156840">
              <w:marLeft w:val="0"/>
              <w:marRight w:val="0"/>
              <w:marTop w:val="0"/>
              <w:marBottom w:val="0"/>
              <w:divBdr>
                <w:top w:val="none" w:sz="0" w:space="0" w:color="auto"/>
                <w:left w:val="none" w:sz="0" w:space="0" w:color="auto"/>
                <w:bottom w:val="none" w:sz="0" w:space="0" w:color="auto"/>
                <w:right w:val="none" w:sz="0" w:space="0" w:color="auto"/>
              </w:divBdr>
            </w:div>
            <w:div w:id="1559391926">
              <w:marLeft w:val="0"/>
              <w:marRight w:val="0"/>
              <w:marTop w:val="0"/>
              <w:marBottom w:val="0"/>
              <w:divBdr>
                <w:top w:val="none" w:sz="0" w:space="0" w:color="auto"/>
                <w:left w:val="none" w:sz="0" w:space="0" w:color="auto"/>
                <w:bottom w:val="none" w:sz="0" w:space="0" w:color="auto"/>
                <w:right w:val="none" w:sz="0" w:space="0" w:color="auto"/>
              </w:divBdr>
            </w:div>
            <w:div w:id="1562138199">
              <w:marLeft w:val="0"/>
              <w:marRight w:val="0"/>
              <w:marTop w:val="0"/>
              <w:marBottom w:val="0"/>
              <w:divBdr>
                <w:top w:val="none" w:sz="0" w:space="0" w:color="auto"/>
                <w:left w:val="none" w:sz="0" w:space="0" w:color="auto"/>
                <w:bottom w:val="none" w:sz="0" w:space="0" w:color="auto"/>
                <w:right w:val="none" w:sz="0" w:space="0" w:color="auto"/>
              </w:divBdr>
            </w:div>
            <w:div w:id="1579094735">
              <w:marLeft w:val="0"/>
              <w:marRight w:val="0"/>
              <w:marTop w:val="0"/>
              <w:marBottom w:val="0"/>
              <w:divBdr>
                <w:top w:val="none" w:sz="0" w:space="0" w:color="auto"/>
                <w:left w:val="none" w:sz="0" w:space="0" w:color="auto"/>
                <w:bottom w:val="none" w:sz="0" w:space="0" w:color="auto"/>
                <w:right w:val="none" w:sz="0" w:space="0" w:color="auto"/>
              </w:divBdr>
            </w:div>
            <w:div w:id="1587574929">
              <w:marLeft w:val="0"/>
              <w:marRight w:val="0"/>
              <w:marTop w:val="0"/>
              <w:marBottom w:val="0"/>
              <w:divBdr>
                <w:top w:val="none" w:sz="0" w:space="0" w:color="auto"/>
                <w:left w:val="none" w:sz="0" w:space="0" w:color="auto"/>
                <w:bottom w:val="none" w:sz="0" w:space="0" w:color="auto"/>
                <w:right w:val="none" w:sz="0" w:space="0" w:color="auto"/>
              </w:divBdr>
            </w:div>
            <w:div w:id="1604070620">
              <w:marLeft w:val="0"/>
              <w:marRight w:val="0"/>
              <w:marTop w:val="0"/>
              <w:marBottom w:val="0"/>
              <w:divBdr>
                <w:top w:val="none" w:sz="0" w:space="0" w:color="auto"/>
                <w:left w:val="none" w:sz="0" w:space="0" w:color="auto"/>
                <w:bottom w:val="none" w:sz="0" w:space="0" w:color="auto"/>
                <w:right w:val="none" w:sz="0" w:space="0" w:color="auto"/>
              </w:divBdr>
            </w:div>
            <w:div w:id="1656182107">
              <w:marLeft w:val="0"/>
              <w:marRight w:val="0"/>
              <w:marTop w:val="0"/>
              <w:marBottom w:val="0"/>
              <w:divBdr>
                <w:top w:val="none" w:sz="0" w:space="0" w:color="auto"/>
                <w:left w:val="none" w:sz="0" w:space="0" w:color="auto"/>
                <w:bottom w:val="none" w:sz="0" w:space="0" w:color="auto"/>
                <w:right w:val="none" w:sz="0" w:space="0" w:color="auto"/>
              </w:divBdr>
            </w:div>
            <w:div w:id="1672835313">
              <w:marLeft w:val="0"/>
              <w:marRight w:val="0"/>
              <w:marTop w:val="0"/>
              <w:marBottom w:val="0"/>
              <w:divBdr>
                <w:top w:val="none" w:sz="0" w:space="0" w:color="auto"/>
                <w:left w:val="none" w:sz="0" w:space="0" w:color="auto"/>
                <w:bottom w:val="none" w:sz="0" w:space="0" w:color="auto"/>
                <w:right w:val="none" w:sz="0" w:space="0" w:color="auto"/>
              </w:divBdr>
            </w:div>
            <w:div w:id="1679035756">
              <w:marLeft w:val="0"/>
              <w:marRight w:val="0"/>
              <w:marTop w:val="0"/>
              <w:marBottom w:val="0"/>
              <w:divBdr>
                <w:top w:val="none" w:sz="0" w:space="0" w:color="auto"/>
                <w:left w:val="none" w:sz="0" w:space="0" w:color="auto"/>
                <w:bottom w:val="none" w:sz="0" w:space="0" w:color="auto"/>
                <w:right w:val="none" w:sz="0" w:space="0" w:color="auto"/>
              </w:divBdr>
            </w:div>
            <w:div w:id="1689405249">
              <w:marLeft w:val="0"/>
              <w:marRight w:val="0"/>
              <w:marTop w:val="0"/>
              <w:marBottom w:val="0"/>
              <w:divBdr>
                <w:top w:val="none" w:sz="0" w:space="0" w:color="auto"/>
                <w:left w:val="none" w:sz="0" w:space="0" w:color="auto"/>
                <w:bottom w:val="none" w:sz="0" w:space="0" w:color="auto"/>
                <w:right w:val="none" w:sz="0" w:space="0" w:color="auto"/>
              </w:divBdr>
            </w:div>
            <w:div w:id="1699114770">
              <w:marLeft w:val="0"/>
              <w:marRight w:val="0"/>
              <w:marTop w:val="0"/>
              <w:marBottom w:val="0"/>
              <w:divBdr>
                <w:top w:val="none" w:sz="0" w:space="0" w:color="auto"/>
                <w:left w:val="none" w:sz="0" w:space="0" w:color="auto"/>
                <w:bottom w:val="none" w:sz="0" w:space="0" w:color="auto"/>
                <w:right w:val="none" w:sz="0" w:space="0" w:color="auto"/>
              </w:divBdr>
            </w:div>
            <w:div w:id="1714890519">
              <w:marLeft w:val="0"/>
              <w:marRight w:val="0"/>
              <w:marTop w:val="0"/>
              <w:marBottom w:val="0"/>
              <w:divBdr>
                <w:top w:val="none" w:sz="0" w:space="0" w:color="auto"/>
                <w:left w:val="none" w:sz="0" w:space="0" w:color="auto"/>
                <w:bottom w:val="none" w:sz="0" w:space="0" w:color="auto"/>
                <w:right w:val="none" w:sz="0" w:space="0" w:color="auto"/>
              </w:divBdr>
            </w:div>
            <w:div w:id="1739552005">
              <w:marLeft w:val="0"/>
              <w:marRight w:val="0"/>
              <w:marTop w:val="0"/>
              <w:marBottom w:val="0"/>
              <w:divBdr>
                <w:top w:val="none" w:sz="0" w:space="0" w:color="auto"/>
                <w:left w:val="none" w:sz="0" w:space="0" w:color="auto"/>
                <w:bottom w:val="none" w:sz="0" w:space="0" w:color="auto"/>
                <w:right w:val="none" w:sz="0" w:space="0" w:color="auto"/>
              </w:divBdr>
            </w:div>
            <w:div w:id="1740521061">
              <w:marLeft w:val="0"/>
              <w:marRight w:val="0"/>
              <w:marTop w:val="0"/>
              <w:marBottom w:val="0"/>
              <w:divBdr>
                <w:top w:val="none" w:sz="0" w:space="0" w:color="auto"/>
                <w:left w:val="none" w:sz="0" w:space="0" w:color="auto"/>
                <w:bottom w:val="none" w:sz="0" w:space="0" w:color="auto"/>
                <w:right w:val="none" w:sz="0" w:space="0" w:color="auto"/>
              </w:divBdr>
            </w:div>
            <w:div w:id="1743866777">
              <w:marLeft w:val="0"/>
              <w:marRight w:val="0"/>
              <w:marTop w:val="0"/>
              <w:marBottom w:val="0"/>
              <w:divBdr>
                <w:top w:val="none" w:sz="0" w:space="0" w:color="auto"/>
                <w:left w:val="none" w:sz="0" w:space="0" w:color="auto"/>
                <w:bottom w:val="none" w:sz="0" w:space="0" w:color="auto"/>
                <w:right w:val="none" w:sz="0" w:space="0" w:color="auto"/>
              </w:divBdr>
            </w:div>
            <w:div w:id="1745179805">
              <w:marLeft w:val="0"/>
              <w:marRight w:val="0"/>
              <w:marTop w:val="0"/>
              <w:marBottom w:val="0"/>
              <w:divBdr>
                <w:top w:val="none" w:sz="0" w:space="0" w:color="auto"/>
                <w:left w:val="none" w:sz="0" w:space="0" w:color="auto"/>
                <w:bottom w:val="none" w:sz="0" w:space="0" w:color="auto"/>
                <w:right w:val="none" w:sz="0" w:space="0" w:color="auto"/>
              </w:divBdr>
            </w:div>
            <w:div w:id="1765613698">
              <w:marLeft w:val="0"/>
              <w:marRight w:val="0"/>
              <w:marTop w:val="0"/>
              <w:marBottom w:val="0"/>
              <w:divBdr>
                <w:top w:val="none" w:sz="0" w:space="0" w:color="auto"/>
                <w:left w:val="none" w:sz="0" w:space="0" w:color="auto"/>
                <w:bottom w:val="none" w:sz="0" w:space="0" w:color="auto"/>
                <w:right w:val="none" w:sz="0" w:space="0" w:color="auto"/>
              </w:divBdr>
            </w:div>
            <w:div w:id="1774977067">
              <w:marLeft w:val="0"/>
              <w:marRight w:val="0"/>
              <w:marTop w:val="0"/>
              <w:marBottom w:val="0"/>
              <w:divBdr>
                <w:top w:val="none" w:sz="0" w:space="0" w:color="auto"/>
                <w:left w:val="none" w:sz="0" w:space="0" w:color="auto"/>
                <w:bottom w:val="none" w:sz="0" w:space="0" w:color="auto"/>
                <w:right w:val="none" w:sz="0" w:space="0" w:color="auto"/>
              </w:divBdr>
            </w:div>
            <w:div w:id="1783987095">
              <w:marLeft w:val="0"/>
              <w:marRight w:val="0"/>
              <w:marTop w:val="0"/>
              <w:marBottom w:val="0"/>
              <w:divBdr>
                <w:top w:val="none" w:sz="0" w:space="0" w:color="auto"/>
                <w:left w:val="none" w:sz="0" w:space="0" w:color="auto"/>
                <w:bottom w:val="none" w:sz="0" w:space="0" w:color="auto"/>
                <w:right w:val="none" w:sz="0" w:space="0" w:color="auto"/>
              </w:divBdr>
            </w:div>
            <w:div w:id="1801071865">
              <w:marLeft w:val="0"/>
              <w:marRight w:val="0"/>
              <w:marTop w:val="0"/>
              <w:marBottom w:val="0"/>
              <w:divBdr>
                <w:top w:val="none" w:sz="0" w:space="0" w:color="auto"/>
                <w:left w:val="none" w:sz="0" w:space="0" w:color="auto"/>
                <w:bottom w:val="none" w:sz="0" w:space="0" w:color="auto"/>
                <w:right w:val="none" w:sz="0" w:space="0" w:color="auto"/>
              </w:divBdr>
            </w:div>
            <w:div w:id="1823887365">
              <w:marLeft w:val="0"/>
              <w:marRight w:val="0"/>
              <w:marTop w:val="0"/>
              <w:marBottom w:val="0"/>
              <w:divBdr>
                <w:top w:val="none" w:sz="0" w:space="0" w:color="auto"/>
                <w:left w:val="none" w:sz="0" w:space="0" w:color="auto"/>
                <w:bottom w:val="none" w:sz="0" w:space="0" w:color="auto"/>
                <w:right w:val="none" w:sz="0" w:space="0" w:color="auto"/>
              </w:divBdr>
            </w:div>
            <w:div w:id="1846439235">
              <w:marLeft w:val="0"/>
              <w:marRight w:val="0"/>
              <w:marTop w:val="0"/>
              <w:marBottom w:val="0"/>
              <w:divBdr>
                <w:top w:val="none" w:sz="0" w:space="0" w:color="auto"/>
                <w:left w:val="none" w:sz="0" w:space="0" w:color="auto"/>
                <w:bottom w:val="none" w:sz="0" w:space="0" w:color="auto"/>
                <w:right w:val="none" w:sz="0" w:space="0" w:color="auto"/>
              </w:divBdr>
            </w:div>
            <w:div w:id="1861042656">
              <w:marLeft w:val="0"/>
              <w:marRight w:val="0"/>
              <w:marTop w:val="0"/>
              <w:marBottom w:val="0"/>
              <w:divBdr>
                <w:top w:val="none" w:sz="0" w:space="0" w:color="auto"/>
                <w:left w:val="none" w:sz="0" w:space="0" w:color="auto"/>
                <w:bottom w:val="none" w:sz="0" w:space="0" w:color="auto"/>
                <w:right w:val="none" w:sz="0" w:space="0" w:color="auto"/>
              </w:divBdr>
            </w:div>
            <w:div w:id="1876307798">
              <w:marLeft w:val="0"/>
              <w:marRight w:val="0"/>
              <w:marTop w:val="0"/>
              <w:marBottom w:val="0"/>
              <w:divBdr>
                <w:top w:val="none" w:sz="0" w:space="0" w:color="auto"/>
                <w:left w:val="none" w:sz="0" w:space="0" w:color="auto"/>
                <w:bottom w:val="none" w:sz="0" w:space="0" w:color="auto"/>
                <w:right w:val="none" w:sz="0" w:space="0" w:color="auto"/>
              </w:divBdr>
            </w:div>
            <w:div w:id="1897541981">
              <w:marLeft w:val="0"/>
              <w:marRight w:val="0"/>
              <w:marTop w:val="0"/>
              <w:marBottom w:val="0"/>
              <w:divBdr>
                <w:top w:val="none" w:sz="0" w:space="0" w:color="auto"/>
                <w:left w:val="none" w:sz="0" w:space="0" w:color="auto"/>
                <w:bottom w:val="none" w:sz="0" w:space="0" w:color="auto"/>
                <w:right w:val="none" w:sz="0" w:space="0" w:color="auto"/>
              </w:divBdr>
            </w:div>
            <w:div w:id="1899777559">
              <w:marLeft w:val="0"/>
              <w:marRight w:val="0"/>
              <w:marTop w:val="0"/>
              <w:marBottom w:val="0"/>
              <w:divBdr>
                <w:top w:val="none" w:sz="0" w:space="0" w:color="auto"/>
                <w:left w:val="none" w:sz="0" w:space="0" w:color="auto"/>
                <w:bottom w:val="none" w:sz="0" w:space="0" w:color="auto"/>
                <w:right w:val="none" w:sz="0" w:space="0" w:color="auto"/>
              </w:divBdr>
            </w:div>
            <w:div w:id="1917930245">
              <w:marLeft w:val="0"/>
              <w:marRight w:val="0"/>
              <w:marTop w:val="0"/>
              <w:marBottom w:val="0"/>
              <w:divBdr>
                <w:top w:val="none" w:sz="0" w:space="0" w:color="auto"/>
                <w:left w:val="none" w:sz="0" w:space="0" w:color="auto"/>
                <w:bottom w:val="none" w:sz="0" w:space="0" w:color="auto"/>
                <w:right w:val="none" w:sz="0" w:space="0" w:color="auto"/>
              </w:divBdr>
            </w:div>
            <w:div w:id="1945729461">
              <w:marLeft w:val="0"/>
              <w:marRight w:val="0"/>
              <w:marTop w:val="0"/>
              <w:marBottom w:val="0"/>
              <w:divBdr>
                <w:top w:val="none" w:sz="0" w:space="0" w:color="auto"/>
                <w:left w:val="none" w:sz="0" w:space="0" w:color="auto"/>
                <w:bottom w:val="none" w:sz="0" w:space="0" w:color="auto"/>
                <w:right w:val="none" w:sz="0" w:space="0" w:color="auto"/>
              </w:divBdr>
            </w:div>
            <w:div w:id="1949388760">
              <w:marLeft w:val="0"/>
              <w:marRight w:val="0"/>
              <w:marTop w:val="0"/>
              <w:marBottom w:val="0"/>
              <w:divBdr>
                <w:top w:val="none" w:sz="0" w:space="0" w:color="auto"/>
                <w:left w:val="none" w:sz="0" w:space="0" w:color="auto"/>
                <w:bottom w:val="none" w:sz="0" w:space="0" w:color="auto"/>
                <w:right w:val="none" w:sz="0" w:space="0" w:color="auto"/>
              </w:divBdr>
            </w:div>
            <w:div w:id="1952592342">
              <w:marLeft w:val="0"/>
              <w:marRight w:val="0"/>
              <w:marTop w:val="0"/>
              <w:marBottom w:val="0"/>
              <w:divBdr>
                <w:top w:val="none" w:sz="0" w:space="0" w:color="auto"/>
                <w:left w:val="none" w:sz="0" w:space="0" w:color="auto"/>
                <w:bottom w:val="none" w:sz="0" w:space="0" w:color="auto"/>
                <w:right w:val="none" w:sz="0" w:space="0" w:color="auto"/>
              </w:divBdr>
            </w:div>
            <w:div w:id="1994333609">
              <w:marLeft w:val="0"/>
              <w:marRight w:val="0"/>
              <w:marTop w:val="0"/>
              <w:marBottom w:val="0"/>
              <w:divBdr>
                <w:top w:val="none" w:sz="0" w:space="0" w:color="auto"/>
                <w:left w:val="none" w:sz="0" w:space="0" w:color="auto"/>
                <w:bottom w:val="none" w:sz="0" w:space="0" w:color="auto"/>
                <w:right w:val="none" w:sz="0" w:space="0" w:color="auto"/>
              </w:divBdr>
            </w:div>
            <w:div w:id="2005089546">
              <w:marLeft w:val="0"/>
              <w:marRight w:val="0"/>
              <w:marTop w:val="0"/>
              <w:marBottom w:val="0"/>
              <w:divBdr>
                <w:top w:val="none" w:sz="0" w:space="0" w:color="auto"/>
                <w:left w:val="none" w:sz="0" w:space="0" w:color="auto"/>
                <w:bottom w:val="none" w:sz="0" w:space="0" w:color="auto"/>
                <w:right w:val="none" w:sz="0" w:space="0" w:color="auto"/>
              </w:divBdr>
            </w:div>
            <w:div w:id="2023893383">
              <w:marLeft w:val="0"/>
              <w:marRight w:val="0"/>
              <w:marTop w:val="0"/>
              <w:marBottom w:val="0"/>
              <w:divBdr>
                <w:top w:val="none" w:sz="0" w:space="0" w:color="auto"/>
                <w:left w:val="none" w:sz="0" w:space="0" w:color="auto"/>
                <w:bottom w:val="none" w:sz="0" w:space="0" w:color="auto"/>
                <w:right w:val="none" w:sz="0" w:space="0" w:color="auto"/>
              </w:divBdr>
            </w:div>
            <w:div w:id="2046521516">
              <w:marLeft w:val="0"/>
              <w:marRight w:val="0"/>
              <w:marTop w:val="0"/>
              <w:marBottom w:val="0"/>
              <w:divBdr>
                <w:top w:val="none" w:sz="0" w:space="0" w:color="auto"/>
                <w:left w:val="none" w:sz="0" w:space="0" w:color="auto"/>
                <w:bottom w:val="none" w:sz="0" w:space="0" w:color="auto"/>
                <w:right w:val="none" w:sz="0" w:space="0" w:color="auto"/>
              </w:divBdr>
            </w:div>
            <w:div w:id="2062359154">
              <w:marLeft w:val="0"/>
              <w:marRight w:val="0"/>
              <w:marTop w:val="0"/>
              <w:marBottom w:val="0"/>
              <w:divBdr>
                <w:top w:val="none" w:sz="0" w:space="0" w:color="auto"/>
                <w:left w:val="none" w:sz="0" w:space="0" w:color="auto"/>
                <w:bottom w:val="none" w:sz="0" w:space="0" w:color="auto"/>
                <w:right w:val="none" w:sz="0" w:space="0" w:color="auto"/>
              </w:divBdr>
            </w:div>
            <w:div w:id="2090956070">
              <w:marLeft w:val="0"/>
              <w:marRight w:val="0"/>
              <w:marTop w:val="0"/>
              <w:marBottom w:val="0"/>
              <w:divBdr>
                <w:top w:val="none" w:sz="0" w:space="0" w:color="auto"/>
                <w:left w:val="none" w:sz="0" w:space="0" w:color="auto"/>
                <w:bottom w:val="none" w:sz="0" w:space="0" w:color="auto"/>
                <w:right w:val="none" w:sz="0" w:space="0" w:color="auto"/>
              </w:divBdr>
            </w:div>
            <w:div w:id="2092501008">
              <w:marLeft w:val="0"/>
              <w:marRight w:val="0"/>
              <w:marTop w:val="0"/>
              <w:marBottom w:val="0"/>
              <w:divBdr>
                <w:top w:val="none" w:sz="0" w:space="0" w:color="auto"/>
                <w:left w:val="none" w:sz="0" w:space="0" w:color="auto"/>
                <w:bottom w:val="none" w:sz="0" w:space="0" w:color="auto"/>
                <w:right w:val="none" w:sz="0" w:space="0" w:color="auto"/>
              </w:divBdr>
            </w:div>
            <w:div w:id="21129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56681">
      <w:bodyDiv w:val="1"/>
      <w:marLeft w:val="0"/>
      <w:marRight w:val="0"/>
      <w:marTop w:val="0"/>
      <w:marBottom w:val="0"/>
      <w:divBdr>
        <w:top w:val="none" w:sz="0" w:space="0" w:color="auto"/>
        <w:left w:val="none" w:sz="0" w:space="0" w:color="auto"/>
        <w:bottom w:val="none" w:sz="0" w:space="0" w:color="auto"/>
        <w:right w:val="none" w:sz="0" w:space="0" w:color="auto"/>
      </w:divBdr>
    </w:div>
    <w:div w:id="1473790324">
      <w:bodyDiv w:val="1"/>
      <w:marLeft w:val="0"/>
      <w:marRight w:val="0"/>
      <w:marTop w:val="0"/>
      <w:marBottom w:val="0"/>
      <w:divBdr>
        <w:top w:val="none" w:sz="0" w:space="0" w:color="auto"/>
        <w:left w:val="none" w:sz="0" w:space="0" w:color="auto"/>
        <w:bottom w:val="none" w:sz="0" w:space="0" w:color="auto"/>
        <w:right w:val="none" w:sz="0" w:space="0" w:color="auto"/>
      </w:divBdr>
    </w:div>
    <w:div w:id="1479028780">
      <w:bodyDiv w:val="1"/>
      <w:marLeft w:val="0"/>
      <w:marRight w:val="0"/>
      <w:marTop w:val="0"/>
      <w:marBottom w:val="0"/>
      <w:divBdr>
        <w:top w:val="none" w:sz="0" w:space="0" w:color="auto"/>
        <w:left w:val="none" w:sz="0" w:space="0" w:color="auto"/>
        <w:bottom w:val="none" w:sz="0" w:space="0" w:color="auto"/>
        <w:right w:val="none" w:sz="0" w:space="0" w:color="auto"/>
      </w:divBdr>
    </w:div>
    <w:div w:id="1480414411">
      <w:bodyDiv w:val="1"/>
      <w:marLeft w:val="0"/>
      <w:marRight w:val="0"/>
      <w:marTop w:val="0"/>
      <w:marBottom w:val="0"/>
      <w:divBdr>
        <w:top w:val="none" w:sz="0" w:space="0" w:color="auto"/>
        <w:left w:val="none" w:sz="0" w:space="0" w:color="auto"/>
        <w:bottom w:val="none" w:sz="0" w:space="0" w:color="auto"/>
        <w:right w:val="none" w:sz="0" w:space="0" w:color="auto"/>
      </w:divBdr>
    </w:div>
    <w:div w:id="1480725285">
      <w:bodyDiv w:val="1"/>
      <w:marLeft w:val="0"/>
      <w:marRight w:val="0"/>
      <w:marTop w:val="0"/>
      <w:marBottom w:val="0"/>
      <w:divBdr>
        <w:top w:val="none" w:sz="0" w:space="0" w:color="auto"/>
        <w:left w:val="none" w:sz="0" w:space="0" w:color="auto"/>
        <w:bottom w:val="none" w:sz="0" w:space="0" w:color="auto"/>
        <w:right w:val="none" w:sz="0" w:space="0" w:color="auto"/>
      </w:divBdr>
    </w:div>
    <w:div w:id="1481074221">
      <w:bodyDiv w:val="1"/>
      <w:marLeft w:val="0"/>
      <w:marRight w:val="0"/>
      <w:marTop w:val="0"/>
      <w:marBottom w:val="0"/>
      <w:divBdr>
        <w:top w:val="none" w:sz="0" w:space="0" w:color="auto"/>
        <w:left w:val="none" w:sz="0" w:space="0" w:color="auto"/>
        <w:bottom w:val="none" w:sz="0" w:space="0" w:color="auto"/>
        <w:right w:val="none" w:sz="0" w:space="0" w:color="auto"/>
      </w:divBdr>
    </w:div>
    <w:div w:id="1487623161">
      <w:bodyDiv w:val="1"/>
      <w:marLeft w:val="0"/>
      <w:marRight w:val="0"/>
      <w:marTop w:val="0"/>
      <w:marBottom w:val="0"/>
      <w:divBdr>
        <w:top w:val="none" w:sz="0" w:space="0" w:color="auto"/>
        <w:left w:val="none" w:sz="0" w:space="0" w:color="auto"/>
        <w:bottom w:val="none" w:sz="0" w:space="0" w:color="auto"/>
        <w:right w:val="none" w:sz="0" w:space="0" w:color="auto"/>
      </w:divBdr>
    </w:div>
    <w:div w:id="1488743844">
      <w:bodyDiv w:val="1"/>
      <w:marLeft w:val="0"/>
      <w:marRight w:val="0"/>
      <w:marTop w:val="0"/>
      <w:marBottom w:val="0"/>
      <w:divBdr>
        <w:top w:val="none" w:sz="0" w:space="0" w:color="auto"/>
        <w:left w:val="none" w:sz="0" w:space="0" w:color="auto"/>
        <w:bottom w:val="none" w:sz="0" w:space="0" w:color="auto"/>
        <w:right w:val="none" w:sz="0" w:space="0" w:color="auto"/>
      </w:divBdr>
    </w:div>
    <w:div w:id="1492912595">
      <w:bodyDiv w:val="1"/>
      <w:marLeft w:val="0"/>
      <w:marRight w:val="0"/>
      <w:marTop w:val="0"/>
      <w:marBottom w:val="0"/>
      <w:divBdr>
        <w:top w:val="none" w:sz="0" w:space="0" w:color="auto"/>
        <w:left w:val="none" w:sz="0" w:space="0" w:color="auto"/>
        <w:bottom w:val="none" w:sz="0" w:space="0" w:color="auto"/>
        <w:right w:val="none" w:sz="0" w:space="0" w:color="auto"/>
      </w:divBdr>
    </w:div>
    <w:div w:id="1495294280">
      <w:bodyDiv w:val="1"/>
      <w:marLeft w:val="0"/>
      <w:marRight w:val="0"/>
      <w:marTop w:val="0"/>
      <w:marBottom w:val="0"/>
      <w:divBdr>
        <w:top w:val="none" w:sz="0" w:space="0" w:color="auto"/>
        <w:left w:val="none" w:sz="0" w:space="0" w:color="auto"/>
        <w:bottom w:val="none" w:sz="0" w:space="0" w:color="auto"/>
        <w:right w:val="none" w:sz="0" w:space="0" w:color="auto"/>
      </w:divBdr>
    </w:div>
    <w:div w:id="1495757906">
      <w:bodyDiv w:val="1"/>
      <w:marLeft w:val="0"/>
      <w:marRight w:val="0"/>
      <w:marTop w:val="0"/>
      <w:marBottom w:val="0"/>
      <w:divBdr>
        <w:top w:val="none" w:sz="0" w:space="0" w:color="auto"/>
        <w:left w:val="none" w:sz="0" w:space="0" w:color="auto"/>
        <w:bottom w:val="none" w:sz="0" w:space="0" w:color="auto"/>
        <w:right w:val="none" w:sz="0" w:space="0" w:color="auto"/>
      </w:divBdr>
    </w:div>
    <w:div w:id="1496454625">
      <w:bodyDiv w:val="1"/>
      <w:marLeft w:val="0"/>
      <w:marRight w:val="0"/>
      <w:marTop w:val="0"/>
      <w:marBottom w:val="0"/>
      <w:divBdr>
        <w:top w:val="none" w:sz="0" w:space="0" w:color="auto"/>
        <w:left w:val="none" w:sz="0" w:space="0" w:color="auto"/>
        <w:bottom w:val="none" w:sz="0" w:space="0" w:color="auto"/>
        <w:right w:val="none" w:sz="0" w:space="0" w:color="auto"/>
      </w:divBdr>
    </w:div>
    <w:div w:id="1499151048">
      <w:bodyDiv w:val="1"/>
      <w:marLeft w:val="0"/>
      <w:marRight w:val="0"/>
      <w:marTop w:val="0"/>
      <w:marBottom w:val="0"/>
      <w:divBdr>
        <w:top w:val="none" w:sz="0" w:space="0" w:color="auto"/>
        <w:left w:val="none" w:sz="0" w:space="0" w:color="auto"/>
        <w:bottom w:val="none" w:sz="0" w:space="0" w:color="auto"/>
        <w:right w:val="none" w:sz="0" w:space="0" w:color="auto"/>
      </w:divBdr>
    </w:div>
    <w:div w:id="1501238566">
      <w:bodyDiv w:val="1"/>
      <w:marLeft w:val="0"/>
      <w:marRight w:val="0"/>
      <w:marTop w:val="0"/>
      <w:marBottom w:val="0"/>
      <w:divBdr>
        <w:top w:val="none" w:sz="0" w:space="0" w:color="auto"/>
        <w:left w:val="none" w:sz="0" w:space="0" w:color="auto"/>
        <w:bottom w:val="none" w:sz="0" w:space="0" w:color="auto"/>
        <w:right w:val="none" w:sz="0" w:space="0" w:color="auto"/>
      </w:divBdr>
    </w:div>
    <w:div w:id="1501962805">
      <w:bodyDiv w:val="1"/>
      <w:marLeft w:val="0"/>
      <w:marRight w:val="0"/>
      <w:marTop w:val="0"/>
      <w:marBottom w:val="0"/>
      <w:divBdr>
        <w:top w:val="none" w:sz="0" w:space="0" w:color="auto"/>
        <w:left w:val="none" w:sz="0" w:space="0" w:color="auto"/>
        <w:bottom w:val="none" w:sz="0" w:space="0" w:color="auto"/>
        <w:right w:val="none" w:sz="0" w:space="0" w:color="auto"/>
      </w:divBdr>
    </w:div>
    <w:div w:id="1504858822">
      <w:bodyDiv w:val="1"/>
      <w:marLeft w:val="0"/>
      <w:marRight w:val="0"/>
      <w:marTop w:val="0"/>
      <w:marBottom w:val="0"/>
      <w:divBdr>
        <w:top w:val="none" w:sz="0" w:space="0" w:color="auto"/>
        <w:left w:val="none" w:sz="0" w:space="0" w:color="auto"/>
        <w:bottom w:val="none" w:sz="0" w:space="0" w:color="auto"/>
        <w:right w:val="none" w:sz="0" w:space="0" w:color="auto"/>
      </w:divBdr>
    </w:div>
    <w:div w:id="1509252905">
      <w:bodyDiv w:val="1"/>
      <w:marLeft w:val="0"/>
      <w:marRight w:val="0"/>
      <w:marTop w:val="0"/>
      <w:marBottom w:val="0"/>
      <w:divBdr>
        <w:top w:val="none" w:sz="0" w:space="0" w:color="auto"/>
        <w:left w:val="none" w:sz="0" w:space="0" w:color="auto"/>
        <w:bottom w:val="none" w:sz="0" w:space="0" w:color="auto"/>
        <w:right w:val="none" w:sz="0" w:space="0" w:color="auto"/>
      </w:divBdr>
    </w:div>
    <w:div w:id="1509445299">
      <w:bodyDiv w:val="1"/>
      <w:marLeft w:val="0"/>
      <w:marRight w:val="0"/>
      <w:marTop w:val="0"/>
      <w:marBottom w:val="0"/>
      <w:divBdr>
        <w:top w:val="none" w:sz="0" w:space="0" w:color="auto"/>
        <w:left w:val="none" w:sz="0" w:space="0" w:color="auto"/>
        <w:bottom w:val="none" w:sz="0" w:space="0" w:color="auto"/>
        <w:right w:val="none" w:sz="0" w:space="0" w:color="auto"/>
      </w:divBdr>
    </w:div>
    <w:div w:id="1510633739">
      <w:bodyDiv w:val="1"/>
      <w:marLeft w:val="0"/>
      <w:marRight w:val="0"/>
      <w:marTop w:val="0"/>
      <w:marBottom w:val="0"/>
      <w:divBdr>
        <w:top w:val="none" w:sz="0" w:space="0" w:color="auto"/>
        <w:left w:val="none" w:sz="0" w:space="0" w:color="auto"/>
        <w:bottom w:val="none" w:sz="0" w:space="0" w:color="auto"/>
        <w:right w:val="none" w:sz="0" w:space="0" w:color="auto"/>
      </w:divBdr>
    </w:div>
    <w:div w:id="1511066553">
      <w:bodyDiv w:val="1"/>
      <w:marLeft w:val="0"/>
      <w:marRight w:val="0"/>
      <w:marTop w:val="0"/>
      <w:marBottom w:val="0"/>
      <w:divBdr>
        <w:top w:val="none" w:sz="0" w:space="0" w:color="auto"/>
        <w:left w:val="none" w:sz="0" w:space="0" w:color="auto"/>
        <w:bottom w:val="none" w:sz="0" w:space="0" w:color="auto"/>
        <w:right w:val="none" w:sz="0" w:space="0" w:color="auto"/>
      </w:divBdr>
    </w:div>
    <w:div w:id="1511489210">
      <w:bodyDiv w:val="1"/>
      <w:marLeft w:val="0"/>
      <w:marRight w:val="0"/>
      <w:marTop w:val="0"/>
      <w:marBottom w:val="0"/>
      <w:divBdr>
        <w:top w:val="none" w:sz="0" w:space="0" w:color="auto"/>
        <w:left w:val="none" w:sz="0" w:space="0" w:color="auto"/>
        <w:bottom w:val="none" w:sz="0" w:space="0" w:color="auto"/>
        <w:right w:val="none" w:sz="0" w:space="0" w:color="auto"/>
      </w:divBdr>
    </w:div>
    <w:div w:id="1514223333">
      <w:bodyDiv w:val="1"/>
      <w:marLeft w:val="0"/>
      <w:marRight w:val="0"/>
      <w:marTop w:val="0"/>
      <w:marBottom w:val="0"/>
      <w:divBdr>
        <w:top w:val="none" w:sz="0" w:space="0" w:color="auto"/>
        <w:left w:val="none" w:sz="0" w:space="0" w:color="auto"/>
        <w:bottom w:val="none" w:sz="0" w:space="0" w:color="auto"/>
        <w:right w:val="none" w:sz="0" w:space="0" w:color="auto"/>
      </w:divBdr>
    </w:div>
    <w:div w:id="1514344930">
      <w:bodyDiv w:val="1"/>
      <w:marLeft w:val="0"/>
      <w:marRight w:val="0"/>
      <w:marTop w:val="0"/>
      <w:marBottom w:val="0"/>
      <w:divBdr>
        <w:top w:val="none" w:sz="0" w:space="0" w:color="auto"/>
        <w:left w:val="none" w:sz="0" w:space="0" w:color="auto"/>
        <w:bottom w:val="none" w:sz="0" w:space="0" w:color="auto"/>
        <w:right w:val="none" w:sz="0" w:space="0" w:color="auto"/>
      </w:divBdr>
    </w:div>
    <w:div w:id="1515807192">
      <w:bodyDiv w:val="1"/>
      <w:marLeft w:val="0"/>
      <w:marRight w:val="0"/>
      <w:marTop w:val="0"/>
      <w:marBottom w:val="0"/>
      <w:divBdr>
        <w:top w:val="none" w:sz="0" w:space="0" w:color="auto"/>
        <w:left w:val="none" w:sz="0" w:space="0" w:color="auto"/>
        <w:bottom w:val="none" w:sz="0" w:space="0" w:color="auto"/>
        <w:right w:val="none" w:sz="0" w:space="0" w:color="auto"/>
      </w:divBdr>
    </w:div>
    <w:div w:id="1516648376">
      <w:bodyDiv w:val="1"/>
      <w:marLeft w:val="0"/>
      <w:marRight w:val="0"/>
      <w:marTop w:val="0"/>
      <w:marBottom w:val="0"/>
      <w:divBdr>
        <w:top w:val="none" w:sz="0" w:space="0" w:color="auto"/>
        <w:left w:val="none" w:sz="0" w:space="0" w:color="auto"/>
        <w:bottom w:val="none" w:sz="0" w:space="0" w:color="auto"/>
        <w:right w:val="none" w:sz="0" w:space="0" w:color="auto"/>
      </w:divBdr>
    </w:div>
    <w:div w:id="1520201011">
      <w:bodyDiv w:val="1"/>
      <w:marLeft w:val="0"/>
      <w:marRight w:val="0"/>
      <w:marTop w:val="0"/>
      <w:marBottom w:val="0"/>
      <w:divBdr>
        <w:top w:val="none" w:sz="0" w:space="0" w:color="auto"/>
        <w:left w:val="none" w:sz="0" w:space="0" w:color="auto"/>
        <w:bottom w:val="none" w:sz="0" w:space="0" w:color="auto"/>
        <w:right w:val="none" w:sz="0" w:space="0" w:color="auto"/>
      </w:divBdr>
    </w:div>
    <w:div w:id="1527790736">
      <w:bodyDiv w:val="1"/>
      <w:marLeft w:val="0"/>
      <w:marRight w:val="0"/>
      <w:marTop w:val="0"/>
      <w:marBottom w:val="0"/>
      <w:divBdr>
        <w:top w:val="none" w:sz="0" w:space="0" w:color="auto"/>
        <w:left w:val="none" w:sz="0" w:space="0" w:color="auto"/>
        <w:bottom w:val="none" w:sz="0" w:space="0" w:color="auto"/>
        <w:right w:val="none" w:sz="0" w:space="0" w:color="auto"/>
      </w:divBdr>
    </w:div>
    <w:div w:id="1535850350">
      <w:bodyDiv w:val="1"/>
      <w:marLeft w:val="0"/>
      <w:marRight w:val="0"/>
      <w:marTop w:val="0"/>
      <w:marBottom w:val="0"/>
      <w:divBdr>
        <w:top w:val="none" w:sz="0" w:space="0" w:color="auto"/>
        <w:left w:val="none" w:sz="0" w:space="0" w:color="auto"/>
        <w:bottom w:val="none" w:sz="0" w:space="0" w:color="auto"/>
        <w:right w:val="none" w:sz="0" w:space="0" w:color="auto"/>
      </w:divBdr>
    </w:div>
    <w:div w:id="1536701186">
      <w:bodyDiv w:val="1"/>
      <w:marLeft w:val="0"/>
      <w:marRight w:val="0"/>
      <w:marTop w:val="0"/>
      <w:marBottom w:val="0"/>
      <w:divBdr>
        <w:top w:val="none" w:sz="0" w:space="0" w:color="auto"/>
        <w:left w:val="none" w:sz="0" w:space="0" w:color="auto"/>
        <w:bottom w:val="none" w:sz="0" w:space="0" w:color="auto"/>
        <w:right w:val="none" w:sz="0" w:space="0" w:color="auto"/>
      </w:divBdr>
    </w:div>
    <w:div w:id="1537815025">
      <w:bodyDiv w:val="1"/>
      <w:marLeft w:val="0"/>
      <w:marRight w:val="0"/>
      <w:marTop w:val="0"/>
      <w:marBottom w:val="0"/>
      <w:divBdr>
        <w:top w:val="none" w:sz="0" w:space="0" w:color="auto"/>
        <w:left w:val="none" w:sz="0" w:space="0" w:color="auto"/>
        <w:bottom w:val="none" w:sz="0" w:space="0" w:color="auto"/>
        <w:right w:val="none" w:sz="0" w:space="0" w:color="auto"/>
      </w:divBdr>
    </w:div>
    <w:div w:id="1538351229">
      <w:bodyDiv w:val="1"/>
      <w:marLeft w:val="0"/>
      <w:marRight w:val="0"/>
      <w:marTop w:val="0"/>
      <w:marBottom w:val="0"/>
      <w:divBdr>
        <w:top w:val="none" w:sz="0" w:space="0" w:color="auto"/>
        <w:left w:val="none" w:sz="0" w:space="0" w:color="auto"/>
        <w:bottom w:val="none" w:sz="0" w:space="0" w:color="auto"/>
        <w:right w:val="none" w:sz="0" w:space="0" w:color="auto"/>
      </w:divBdr>
    </w:div>
    <w:div w:id="1541476799">
      <w:bodyDiv w:val="1"/>
      <w:marLeft w:val="0"/>
      <w:marRight w:val="0"/>
      <w:marTop w:val="0"/>
      <w:marBottom w:val="0"/>
      <w:divBdr>
        <w:top w:val="none" w:sz="0" w:space="0" w:color="auto"/>
        <w:left w:val="none" w:sz="0" w:space="0" w:color="auto"/>
        <w:bottom w:val="none" w:sz="0" w:space="0" w:color="auto"/>
        <w:right w:val="none" w:sz="0" w:space="0" w:color="auto"/>
      </w:divBdr>
    </w:div>
    <w:div w:id="1541481142">
      <w:bodyDiv w:val="1"/>
      <w:marLeft w:val="0"/>
      <w:marRight w:val="0"/>
      <w:marTop w:val="0"/>
      <w:marBottom w:val="0"/>
      <w:divBdr>
        <w:top w:val="none" w:sz="0" w:space="0" w:color="auto"/>
        <w:left w:val="none" w:sz="0" w:space="0" w:color="auto"/>
        <w:bottom w:val="none" w:sz="0" w:space="0" w:color="auto"/>
        <w:right w:val="none" w:sz="0" w:space="0" w:color="auto"/>
      </w:divBdr>
    </w:div>
    <w:div w:id="1542202699">
      <w:bodyDiv w:val="1"/>
      <w:marLeft w:val="0"/>
      <w:marRight w:val="0"/>
      <w:marTop w:val="0"/>
      <w:marBottom w:val="0"/>
      <w:divBdr>
        <w:top w:val="none" w:sz="0" w:space="0" w:color="auto"/>
        <w:left w:val="none" w:sz="0" w:space="0" w:color="auto"/>
        <w:bottom w:val="none" w:sz="0" w:space="0" w:color="auto"/>
        <w:right w:val="none" w:sz="0" w:space="0" w:color="auto"/>
      </w:divBdr>
    </w:div>
    <w:div w:id="1543591481">
      <w:bodyDiv w:val="1"/>
      <w:marLeft w:val="0"/>
      <w:marRight w:val="0"/>
      <w:marTop w:val="0"/>
      <w:marBottom w:val="0"/>
      <w:divBdr>
        <w:top w:val="none" w:sz="0" w:space="0" w:color="auto"/>
        <w:left w:val="none" w:sz="0" w:space="0" w:color="auto"/>
        <w:bottom w:val="none" w:sz="0" w:space="0" w:color="auto"/>
        <w:right w:val="none" w:sz="0" w:space="0" w:color="auto"/>
      </w:divBdr>
    </w:div>
    <w:div w:id="1544636730">
      <w:bodyDiv w:val="1"/>
      <w:marLeft w:val="0"/>
      <w:marRight w:val="0"/>
      <w:marTop w:val="0"/>
      <w:marBottom w:val="0"/>
      <w:divBdr>
        <w:top w:val="none" w:sz="0" w:space="0" w:color="auto"/>
        <w:left w:val="none" w:sz="0" w:space="0" w:color="auto"/>
        <w:bottom w:val="none" w:sz="0" w:space="0" w:color="auto"/>
        <w:right w:val="none" w:sz="0" w:space="0" w:color="auto"/>
      </w:divBdr>
    </w:div>
    <w:div w:id="1548224188">
      <w:bodyDiv w:val="1"/>
      <w:marLeft w:val="0"/>
      <w:marRight w:val="0"/>
      <w:marTop w:val="0"/>
      <w:marBottom w:val="0"/>
      <w:divBdr>
        <w:top w:val="none" w:sz="0" w:space="0" w:color="auto"/>
        <w:left w:val="none" w:sz="0" w:space="0" w:color="auto"/>
        <w:bottom w:val="none" w:sz="0" w:space="0" w:color="auto"/>
        <w:right w:val="none" w:sz="0" w:space="0" w:color="auto"/>
      </w:divBdr>
    </w:div>
    <w:div w:id="1550070056">
      <w:bodyDiv w:val="1"/>
      <w:marLeft w:val="0"/>
      <w:marRight w:val="0"/>
      <w:marTop w:val="0"/>
      <w:marBottom w:val="0"/>
      <w:divBdr>
        <w:top w:val="none" w:sz="0" w:space="0" w:color="auto"/>
        <w:left w:val="none" w:sz="0" w:space="0" w:color="auto"/>
        <w:bottom w:val="none" w:sz="0" w:space="0" w:color="auto"/>
        <w:right w:val="none" w:sz="0" w:space="0" w:color="auto"/>
      </w:divBdr>
    </w:div>
    <w:div w:id="1550219962">
      <w:bodyDiv w:val="1"/>
      <w:marLeft w:val="0"/>
      <w:marRight w:val="0"/>
      <w:marTop w:val="0"/>
      <w:marBottom w:val="0"/>
      <w:divBdr>
        <w:top w:val="none" w:sz="0" w:space="0" w:color="auto"/>
        <w:left w:val="none" w:sz="0" w:space="0" w:color="auto"/>
        <w:bottom w:val="none" w:sz="0" w:space="0" w:color="auto"/>
        <w:right w:val="none" w:sz="0" w:space="0" w:color="auto"/>
      </w:divBdr>
    </w:div>
    <w:div w:id="1550796997">
      <w:bodyDiv w:val="1"/>
      <w:marLeft w:val="0"/>
      <w:marRight w:val="0"/>
      <w:marTop w:val="0"/>
      <w:marBottom w:val="0"/>
      <w:divBdr>
        <w:top w:val="none" w:sz="0" w:space="0" w:color="auto"/>
        <w:left w:val="none" w:sz="0" w:space="0" w:color="auto"/>
        <w:bottom w:val="none" w:sz="0" w:space="0" w:color="auto"/>
        <w:right w:val="none" w:sz="0" w:space="0" w:color="auto"/>
      </w:divBdr>
    </w:div>
    <w:div w:id="1557006008">
      <w:bodyDiv w:val="1"/>
      <w:marLeft w:val="0"/>
      <w:marRight w:val="0"/>
      <w:marTop w:val="0"/>
      <w:marBottom w:val="0"/>
      <w:divBdr>
        <w:top w:val="none" w:sz="0" w:space="0" w:color="auto"/>
        <w:left w:val="none" w:sz="0" w:space="0" w:color="auto"/>
        <w:bottom w:val="none" w:sz="0" w:space="0" w:color="auto"/>
        <w:right w:val="none" w:sz="0" w:space="0" w:color="auto"/>
      </w:divBdr>
    </w:div>
    <w:div w:id="1558977381">
      <w:bodyDiv w:val="1"/>
      <w:marLeft w:val="0"/>
      <w:marRight w:val="0"/>
      <w:marTop w:val="0"/>
      <w:marBottom w:val="0"/>
      <w:divBdr>
        <w:top w:val="none" w:sz="0" w:space="0" w:color="auto"/>
        <w:left w:val="none" w:sz="0" w:space="0" w:color="auto"/>
        <w:bottom w:val="none" w:sz="0" w:space="0" w:color="auto"/>
        <w:right w:val="none" w:sz="0" w:space="0" w:color="auto"/>
      </w:divBdr>
    </w:div>
    <w:div w:id="1559629629">
      <w:bodyDiv w:val="1"/>
      <w:marLeft w:val="0"/>
      <w:marRight w:val="0"/>
      <w:marTop w:val="0"/>
      <w:marBottom w:val="0"/>
      <w:divBdr>
        <w:top w:val="none" w:sz="0" w:space="0" w:color="auto"/>
        <w:left w:val="none" w:sz="0" w:space="0" w:color="auto"/>
        <w:bottom w:val="none" w:sz="0" w:space="0" w:color="auto"/>
        <w:right w:val="none" w:sz="0" w:space="0" w:color="auto"/>
      </w:divBdr>
    </w:div>
    <w:div w:id="1560093306">
      <w:bodyDiv w:val="1"/>
      <w:marLeft w:val="0"/>
      <w:marRight w:val="0"/>
      <w:marTop w:val="0"/>
      <w:marBottom w:val="0"/>
      <w:divBdr>
        <w:top w:val="none" w:sz="0" w:space="0" w:color="auto"/>
        <w:left w:val="none" w:sz="0" w:space="0" w:color="auto"/>
        <w:bottom w:val="none" w:sz="0" w:space="0" w:color="auto"/>
        <w:right w:val="none" w:sz="0" w:space="0" w:color="auto"/>
      </w:divBdr>
    </w:div>
    <w:div w:id="1561864169">
      <w:bodyDiv w:val="1"/>
      <w:marLeft w:val="0"/>
      <w:marRight w:val="0"/>
      <w:marTop w:val="0"/>
      <w:marBottom w:val="0"/>
      <w:divBdr>
        <w:top w:val="none" w:sz="0" w:space="0" w:color="auto"/>
        <w:left w:val="none" w:sz="0" w:space="0" w:color="auto"/>
        <w:bottom w:val="none" w:sz="0" w:space="0" w:color="auto"/>
        <w:right w:val="none" w:sz="0" w:space="0" w:color="auto"/>
      </w:divBdr>
    </w:div>
    <w:div w:id="1561938247">
      <w:bodyDiv w:val="1"/>
      <w:marLeft w:val="0"/>
      <w:marRight w:val="0"/>
      <w:marTop w:val="0"/>
      <w:marBottom w:val="0"/>
      <w:divBdr>
        <w:top w:val="none" w:sz="0" w:space="0" w:color="auto"/>
        <w:left w:val="none" w:sz="0" w:space="0" w:color="auto"/>
        <w:bottom w:val="none" w:sz="0" w:space="0" w:color="auto"/>
        <w:right w:val="none" w:sz="0" w:space="0" w:color="auto"/>
      </w:divBdr>
    </w:div>
    <w:div w:id="1565411358">
      <w:bodyDiv w:val="1"/>
      <w:marLeft w:val="0"/>
      <w:marRight w:val="0"/>
      <w:marTop w:val="0"/>
      <w:marBottom w:val="0"/>
      <w:divBdr>
        <w:top w:val="none" w:sz="0" w:space="0" w:color="auto"/>
        <w:left w:val="none" w:sz="0" w:space="0" w:color="auto"/>
        <w:bottom w:val="none" w:sz="0" w:space="0" w:color="auto"/>
        <w:right w:val="none" w:sz="0" w:space="0" w:color="auto"/>
      </w:divBdr>
    </w:div>
    <w:div w:id="1566335348">
      <w:bodyDiv w:val="1"/>
      <w:marLeft w:val="0"/>
      <w:marRight w:val="0"/>
      <w:marTop w:val="0"/>
      <w:marBottom w:val="0"/>
      <w:divBdr>
        <w:top w:val="none" w:sz="0" w:space="0" w:color="auto"/>
        <w:left w:val="none" w:sz="0" w:space="0" w:color="auto"/>
        <w:bottom w:val="none" w:sz="0" w:space="0" w:color="auto"/>
        <w:right w:val="none" w:sz="0" w:space="0" w:color="auto"/>
      </w:divBdr>
    </w:div>
    <w:div w:id="1566605281">
      <w:bodyDiv w:val="1"/>
      <w:marLeft w:val="0"/>
      <w:marRight w:val="0"/>
      <w:marTop w:val="0"/>
      <w:marBottom w:val="0"/>
      <w:divBdr>
        <w:top w:val="none" w:sz="0" w:space="0" w:color="auto"/>
        <w:left w:val="none" w:sz="0" w:space="0" w:color="auto"/>
        <w:bottom w:val="none" w:sz="0" w:space="0" w:color="auto"/>
        <w:right w:val="none" w:sz="0" w:space="0" w:color="auto"/>
      </w:divBdr>
    </w:div>
    <w:div w:id="1569917945">
      <w:bodyDiv w:val="1"/>
      <w:marLeft w:val="0"/>
      <w:marRight w:val="0"/>
      <w:marTop w:val="0"/>
      <w:marBottom w:val="0"/>
      <w:divBdr>
        <w:top w:val="none" w:sz="0" w:space="0" w:color="auto"/>
        <w:left w:val="none" w:sz="0" w:space="0" w:color="auto"/>
        <w:bottom w:val="none" w:sz="0" w:space="0" w:color="auto"/>
        <w:right w:val="none" w:sz="0" w:space="0" w:color="auto"/>
      </w:divBdr>
    </w:div>
    <w:div w:id="1571231013">
      <w:bodyDiv w:val="1"/>
      <w:marLeft w:val="0"/>
      <w:marRight w:val="0"/>
      <w:marTop w:val="0"/>
      <w:marBottom w:val="0"/>
      <w:divBdr>
        <w:top w:val="none" w:sz="0" w:space="0" w:color="auto"/>
        <w:left w:val="none" w:sz="0" w:space="0" w:color="auto"/>
        <w:bottom w:val="none" w:sz="0" w:space="0" w:color="auto"/>
        <w:right w:val="none" w:sz="0" w:space="0" w:color="auto"/>
      </w:divBdr>
    </w:div>
    <w:div w:id="1572616156">
      <w:bodyDiv w:val="1"/>
      <w:marLeft w:val="0"/>
      <w:marRight w:val="0"/>
      <w:marTop w:val="0"/>
      <w:marBottom w:val="0"/>
      <w:divBdr>
        <w:top w:val="none" w:sz="0" w:space="0" w:color="auto"/>
        <w:left w:val="none" w:sz="0" w:space="0" w:color="auto"/>
        <w:bottom w:val="none" w:sz="0" w:space="0" w:color="auto"/>
        <w:right w:val="none" w:sz="0" w:space="0" w:color="auto"/>
      </w:divBdr>
      <w:divsChild>
        <w:div w:id="965424711">
          <w:marLeft w:val="0"/>
          <w:marRight w:val="0"/>
          <w:marTop w:val="0"/>
          <w:marBottom w:val="0"/>
          <w:divBdr>
            <w:top w:val="none" w:sz="0" w:space="0" w:color="auto"/>
            <w:left w:val="none" w:sz="0" w:space="0" w:color="auto"/>
            <w:bottom w:val="none" w:sz="0" w:space="0" w:color="auto"/>
            <w:right w:val="none" w:sz="0" w:space="0" w:color="auto"/>
          </w:divBdr>
          <w:divsChild>
            <w:div w:id="1723673089">
              <w:marLeft w:val="0"/>
              <w:marRight w:val="0"/>
              <w:marTop w:val="0"/>
              <w:marBottom w:val="0"/>
              <w:divBdr>
                <w:top w:val="none" w:sz="0" w:space="0" w:color="auto"/>
                <w:left w:val="none" w:sz="0" w:space="0" w:color="auto"/>
                <w:bottom w:val="none" w:sz="0" w:space="0" w:color="auto"/>
                <w:right w:val="none" w:sz="0" w:space="0" w:color="auto"/>
              </w:divBdr>
            </w:div>
            <w:div w:id="2057703417">
              <w:marLeft w:val="0"/>
              <w:marRight w:val="0"/>
              <w:marTop w:val="0"/>
              <w:marBottom w:val="0"/>
              <w:divBdr>
                <w:top w:val="none" w:sz="0" w:space="0" w:color="auto"/>
                <w:left w:val="none" w:sz="0" w:space="0" w:color="auto"/>
                <w:bottom w:val="none" w:sz="0" w:space="0" w:color="auto"/>
                <w:right w:val="none" w:sz="0" w:space="0" w:color="auto"/>
              </w:divBdr>
            </w:div>
            <w:div w:id="1504585713">
              <w:marLeft w:val="0"/>
              <w:marRight w:val="0"/>
              <w:marTop w:val="0"/>
              <w:marBottom w:val="0"/>
              <w:divBdr>
                <w:top w:val="none" w:sz="0" w:space="0" w:color="auto"/>
                <w:left w:val="none" w:sz="0" w:space="0" w:color="auto"/>
                <w:bottom w:val="none" w:sz="0" w:space="0" w:color="auto"/>
                <w:right w:val="none" w:sz="0" w:space="0" w:color="auto"/>
              </w:divBdr>
            </w:div>
            <w:div w:id="1698575860">
              <w:marLeft w:val="0"/>
              <w:marRight w:val="0"/>
              <w:marTop w:val="0"/>
              <w:marBottom w:val="0"/>
              <w:divBdr>
                <w:top w:val="none" w:sz="0" w:space="0" w:color="auto"/>
                <w:left w:val="none" w:sz="0" w:space="0" w:color="auto"/>
                <w:bottom w:val="none" w:sz="0" w:space="0" w:color="auto"/>
                <w:right w:val="none" w:sz="0" w:space="0" w:color="auto"/>
              </w:divBdr>
            </w:div>
            <w:div w:id="1683895020">
              <w:marLeft w:val="0"/>
              <w:marRight w:val="0"/>
              <w:marTop w:val="0"/>
              <w:marBottom w:val="0"/>
              <w:divBdr>
                <w:top w:val="none" w:sz="0" w:space="0" w:color="auto"/>
                <w:left w:val="none" w:sz="0" w:space="0" w:color="auto"/>
                <w:bottom w:val="none" w:sz="0" w:space="0" w:color="auto"/>
                <w:right w:val="none" w:sz="0" w:space="0" w:color="auto"/>
              </w:divBdr>
            </w:div>
            <w:div w:id="520362329">
              <w:marLeft w:val="0"/>
              <w:marRight w:val="0"/>
              <w:marTop w:val="0"/>
              <w:marBottom w:val="0"/>
              <w:divBdr>
                <w:top w:val="none" w:sz="0" w:space="0" w:color="auto"/>
                <w:left w:val="none" w:sz="0" w:space="0" w:color="auto"/>
                <w:bottom w:val="none" w:sz="0" w:space="0" w:color="auto"/>
                <w:right w:val="none" w:sz="0" w:space="0" w:color="auto"/>
              </w:divBdr>
            </w:div>
            <w:div w:id="2045791052">
              <w:marLeft w:val="0"/>
              <w:marRight w:val="0"/>
              <w:marTop w:val="0"/>
              <w:marBottom w:val="0"/>
              <w:divBdr>
                <w:top w:val="none" w:sz="0" w:space="0" w:color="auto"/>
                <w:left w:val="none" w:sz="0" w:space="0" w:color="auto"/>
                <w:bottom w:val="none" w:sz="0" w:space="0" w:color="auto"/>
                <w:right w:val="none" w:sz="0" w:space="0" w:color="auto"/>
              </w:divBdr>
            </w:div>
            <w:div w:id="1241602491">
              <w:marLeft w:val="0"/>
              <w:marRight w:val="0"/>
              <w:marTop w:val="0"/>
              <w:marBottom w:val="0"/>
              <w:divBdr>
                <w:top w:val="none" w:sz="0" w:space="0" w:color="auto"/>
                <w:left w:val="none" w:sz="0" w:space="0" w:color="auto"/>
                <w:bottom w:val="none" w:sz="0" w:space="0" w:color="auto"/>
                <w:right w:val="none" w:sz="0" w:space="0" w:color="auto"/>
              </w:divBdr>
            </w:div>
            <w:div w:id="169106854">
              <w:marLeft w:val="0"/>
              <w:marRight w:val="0"/>
              <w:marTop w:val="0"/>
              <w:marBottom w:val="0"/>
              <w:divBdr>
                <w:top w:val="none" w:sz="0" w:space="0" w:color="auto"/>
                <w:left w:val="none" w:sz="0" w:space="0" w:color="auto"/>
                <w:bottom w:val="none" w:sz="0" w:space="0" w:color="auto"/>
                <w:right w:val="none" w:sz="0" w:space="0" w:color="auto"/>
              </w:divBdr>
            </w:div>
            <w:div w:id="1045983552">
              <w:marLeft w:val="0"/>
              <w:marRight w:val="0"/>
              <w:marTop w:val="0"/>
              <w:marBottom w:val="0"/>
              <w:divBdr>
                <w:top w:val="none" w:sz="0" w:space="0" w:color="auto"/>
                <w:left w:val="none" w:sz="0" w:space="0" w:color="auto"/>
                <w:bottom w:val="none" w:sz="0" w:space="0" w:color="auto"/>
                <w:right w:val="none" w:sz="0" w:space="0" w:color="auto"/>
              </w:divBdr>
            </w:div>
            <w:div w:id="1364135508">
              <w:marLeft w:val="0"/>
              <w:marRight w:val="0"/>
              <w:marTop w:val="0"/>
              <w:marBottom w:val="0"/>
              <w:divBdr>
                <w:top w:val="none" w:sz="0" w:space="0" w:color="auto"/>
                <w:left w:val="none" w:sz="0" w:space="0" w:color="auto"/>
                <w:bottom w:val="none" w:sz="0" w:space="0" w:color="auto"/>
                <w:right w:val="none" w:sz="0" w:space="0" w:color="auto"/>
              </w:divBdr>
            </w:div>
            <w:div w:id="804355475">
              <w:marLeft w:val="0"/>
              <w:marRight w:val="0"/>
              <w:marTop w:val="0"/>
              <w:marBottom w:val="0"/>
              <w:divBdr>
                <w:top w:val="none" w:sz="0" w:space="0" w:color="auto"/>
                <w:left w:val="none" w:sz="0" w:space="0" w:color="auto"/>
                <w:bottom w:val="none" w:sz="0" w:space="0" w:color="auto"/>
                <w:right w:val="none" w:sz="0" w:space="0" w:color="auto"/>
              </w:divBdr>
            </w:div>
            <w:div w:id="230239735">
              <w:marLeft w:val="0"/>
              <w:marRight w:val="0"/>
              <w:marTop w:val="0"/>
              <w:marBottom w:val="0"/>
              <w:divBdr>
                <w:top w:val="none" w:sz="0" w:space="0" w:color="auto"/>
                <w:left w:val="none" w:sz="0" w:space="0" w:color="auto"/>
                <w:bottom w:val="none" w:sz="0" w:space="0" w:color="auto"/>
                <w:right w:val="none" w:sz="0" w:space="0" w:color="auto"/>
              </w:divBdr>
            </w:div>
            <w:div w:id="1986158337">
              <w:marLeft w:val="0"/>
              <w:marRight w:val="0"/>
              <w:marTop w:val="0"/>
              <w:marBottom w:val="0"/>
              <w:divBdr>
                <w:top w:val="none" w:sz="0" w:space="0" w:color="auto"/>
                <w:left w:val="none" w:sz="0" w:space="0" w:color="auto"/>
                <w:bottom w:val="none" w:sz="0" w:space="0" w:color="auto"/>
                <w:right w:val="none" w:sz="0" w:space="0" w:color="auto"/>
              </w:divBdr>
            </w:div>
            <w:div w:id="1275747803">
              <w:marLeft w:val="0"/>
              <w:marRight w:val="0"/>
              <w:marTop w:val="0"/>
              <w:marBottom w:val="0"/>
              <w:divBdr>
                <w:top w:val="none" w:sz="0" w:space="0" w:color="auto"/>
                <w:left w:val="none" w:sz="0" w:space="0" w:color="auto"/>
                <w:bottom w:val="none" w:sz="0" w:space="0" w:color="auto"/>
                <w:right w:val="none" w:sz="0" w:space="0" w:color="auto"/>
              </w:divBdr>
            </w:div>
            <w:div w:id="1193881121">
              <w:marLeft w:val="0"/>
              <w:marRight w:val="0"/>
              <w:marTop w:val="0"/>
              <w:marBottom w:val="0"/>
              <w:divBdr>
                <w:top w:val="none" w:sz="0" w:space="0" w:color="auto"/>
                <w:left w:val="none" w:sz="0" w:space="0" w:color="auto"/>
                <w:bottom w:val="none" w:sz="0" w:space="0" w:color="auto"/>
                <w:right w:val="none" w:sz="0" w:space="0" w:color="auto"/>
              </w:divBdr>
            </w:div>
            <w:div w:id="888498465">
              <w:marLeft w:val="0"/>
              <w:marRight w:val="0"/>
              <w:marTop w:val="0"/>
              <w:marBottom w:val="0"/>
              <w:divBdr>
                <w:top w:val="none" w:sz="0" w:space="0" w:color="auto"/>
                <w:left w:val="none" w:sz="0" w:space="0" w:color="auto"/>
                <w:bottom w:val="none" w:sz="0" w:space="0" w:color="auto"/>
                <w:right w:val="none" w:sz="0" w:space="0" w:color="auto"/>
              </w:divBdr>
            </w:div>
            <w:div w:id="1340229931">
              <w:marLeft w:val="0"/>
              <w:marRight w:val="0"/>
              <w:marTop w:val="0"/>
              <w:marBottom w:val="0"/>
              <w:divBdr>
                <w:top w:val="none" w:sz="0" w:space="0" w:color="auto"/>
                <w:left w:val="none" w:sz="0" w:space="0" w:color="auto"/>
                <w:bottom w:val="none" w:sz="0" w:space="0" w:color="auto"/>
                <w:right w:val="none" w:sz="0" w:space="0" w:color="auto"/>
              </w:divBdr>
            </w:div>
            <w:div w:id="105538077">
              <w:marLeft w:val="0"/>
              <w:marRight w:val="0"/>
              <w:marTop w:val="0"/>
              <w:marBottom w:val="0"/>
              <w:divBdr>
                <w:top w:val="none" w:sz="0" w:space="0" w:color="auto"/>
                <w:left w:val="none" w:sz="0" w:space="0" w:color="auto"/>
                <w:bottom w:val="none" w:sz="0" w:space="0" w:color="auto"/>
                <w:right w:val="none" w:sz="0" w:space="0" w:color="auto"/>
              </w:divBdr>
            </w:div>
            <w:div w:id="109009130">
              <w:marLeft w:val="0"/>
              <w:marRight w:val="0"/>
              <w:marTop w:val="0"/>
              <w:marBottom w:val="0"/>
              <w:divBdr>
                <w:top w:val="none" w:sz="0" w:space="0" w:color="auto"/>
                <w:left w:val="none" w:sz="0" w:space="0" w:color="auto"/>
                <w:bottom w:val="none" w:sz="0" w:space="0" w:color="auto"/>
                <w:right w:val="none" w:sz="0" w:space="0" w:color="auto"/>
              </w:divBdr>
            </w:div>
            <w:div w:id="892426298">
              <w:marLeft w:val="0"/>
              <w:marRight w:val="0"/>
              <w:marTop w:val="0"/>
              <w:marBottom w:val="0"/>
              <w:divBdr>
                <w:top w:val="none" w:sz="0" w:space="0" w:color="auto"/>
                <w:left w:val="none" w:sz="0" w:space="0" w:color="auto"/>
                <w:bottom w:val="none" w:sz="0" w:space="0" w:color="auto"/>
                <w:right w:val="none" w:sz="0" w:space="0" w:color="auto"/>
              </w:divBdr>
            </w:div>
            <w:div w:id="1149861173">
              <w:marLeft w:val="0"/>
              <w:marRight w:val="0"/>
              <w:marTop w:val="0"/>
              <w:marBottom w:val="0"/>
              <w:divBdr>
                <w:top w:val="none" w:sz="0" w:space="0" w:color="auto"/>
                <w:left w:val="none" w:sz="0" w:space="0" w:color="auto"/>
                <w:bottom w:val="none" w:sz="0" w:space="0" w:color="auto"/>
                <w:right w:val="none" w:sz="0" w:space="0" w:color="auto"/>
              </w:divBdr>
            </w:div>
            <w:div w:id="419252113">
              <w:marLeft w:val="0"/>
              <w:marRight w:val="0"/>
              <w:marTop w:val="0"/>
              <w:marBottom w:val="0"/>
              <w:divBdr>
                <w:top w:val="none" w:sz="0" w:space="0" w:color="auto"/>
                <w:left w:val="none" w:sz="0" w:space="0" w:color="auto"/>
                <w:bottom w:val="none" w:sz="0" w:space="0" w:color="auto"/>
                <w:right w:val="none" w:sz="0" w:space="0" w:color="auto"/>
              </w:divBdr>
            </w:div>
            <w:div w:id="496773180">
              <w:marLeft w:val="0"/>
              <w:marRight w:val="0"/>
              <w:marTop w:val="0"/>
              <w:marBottom w:val="0"/>
              <w:divBdr>
                <w:top w:val="none" w:sz="0" w:space="0" w:color="auto"/>
                <w:left w:val="none" w:sz="0" w:space="0" w:color="auto"/>
                <w:bottom w:val="none" w:sz="0" w:space="0" w:color="auto"/>
                <w:right w:val="none" w:sz="0" w:space="0" w:color="auto"/>
              </w:divBdr>
            </w:div>
            <w:div w:id="701906752">
              <w:marLeft w:val="0"/>
              <w:marRight w:val="0"/>
              <w:marTop w:val="0"/>
              <w:marBottom w:val="0"/>
              <w:divBdr>
                <w:top w:val="none" w:sz="0" w:space="0" w:color="auto"/>
                <w:left w:val="none" w:sz="0" w:space="0" w:color="auto"/>
                <w:bottom w:val="none" w:sz="0" w:space="0" w:color="auto"/>
                <w:right w:val="none" w:sz="0" w:space="0" w:color="auto"/>
              </w:divBdr>
            </w:div>
            <w:div w:id="149831974">
              <w:marLeft w:val="0"/>
              <w:marRight w:val="0"/>
              <w:marTop w:val="0"/>
              <w:marBottom w:val="0"/>
              <w:divBdr>
                <w:top w:val="none" w:sz="0" w:space="0" w:color="auto"/>
                <w:left w:val="none" w:sz="0" w:space="0" w:color="auto"/>
                <w:bottom w:val="none" w:sz="0" w:space="0" w:color="auto"/>
                <w:right w:val="none" w:sz="0" w:space="0" w:color="auto"/>
              </w:divBdr>
            </w:div>
            <w:div w:id="1989312256">
              <w:marLeft w:val="0"/>
              <w:marRight w:val="0"/>
              <w:marTop w:val="0"/>
              <w:marBottom w:val="0"/>
              <w:divBdr>
                <w:top w:val="none" w:sz="0" w:space="0" w:color="auto"/>
                <w:left w:val="none" w:sz="0" w:space="0" w:color="auto"/>
                <w:bottom w:val="none" w:sz="0" w:space="0" w:color="auto"/>
                <w:right w:val="none" w:sz="0" w:space="0" w:color="auto"/>
              </w:divBdr>
            </w:div>
            <w:div w:id="1660381592">
              <w:marLeft w:val="0"/>
              <w:marRight w:val="0"/>
              <w:marTop w:val="0"/>
              <w:marBottom w:val="0"/>
              <w:divBdr>
                <w:top w:val="none" w:sz="0" w:space="0" w:color="auto"/>
                <w:left w:val="none" w:sz="0" w:space="0" w:color="auto"/>
                <w:bottom w:val="none" w:sz="0" w:space="0" w:color="auto"/>
                <w:right w:val="none" w:sz="0" w:space="0" w:color="auto"/>
              </w:divBdr>
            </w:div>
            <w:div w:id="450980087">
              <w:marLeft w:val="0"/>
              <w:marRight w:val="0"/>
              <w:marTop w:val="0"/>
              <w:marBottom w:val="0"/>
              <w:divBdr>
                <w:top w:val="none" w:sz="0" w:space="0" w:color="auto"/>
                <w:left w:val="none" w:sz="0" w:space="0" w:color="auto"/>
                <w:bottom w:val="none" w:sz="0" w:space="0" w:color="auto"/>
                <w:right w:val="none" w:sz="0" w:space="0" w:color="auto"/>
              </w:divBdr>
            </w:div>
            <w:div w:id="1958412329">
              <w:marLeft w:val="0"/>
              <w:marRight w:val="0"/>
              <w:marTop w:val="0"/>
              <w:marBottom w:val="0"/>
              <w:divBdr>
                <w:top w:val="none" w:sz="0" w:space="0" w:color="auto"/>
                <w:left w:val="none" w:sz="0" w:space="0" w:color="auto"/>
                <w:bottom w:val="none" w:sz="0" w:space="0" w:color="auto"/>
                <w:right w:val="none" w:sz="0" w:space="0" w:color="auto"/>
              </w:divBdr>
            </w:div>
            <w:div w:id="459036219">
              <w:marLeft w:val="0"/>
              <w:marRight w:val="0"/>
              <w:marTop w:val="0"/>
              <w:marBottom w:val="0"/>
              <w:divBdr>
                <w:top w:val="none" w:sz="0" w:space="0" w:color="auto"/>
                <w:left w:val="none" w:sz="0" w:space="0" w:color="auto"/>
                <w:bottom w:val="none" w:sz="0" w:space="0" w:color="auto"/>
                <w:right w:val="none" w:sz="0" w:space="0" w:color="auto"/>
              </w:divBdr>
            </w:div>
            <w:div w:id="794907049">
              <w:marLeft w:val="0"/>
              <w:marRight w:val="0"/>
              <w:marTop w:val="0"/>
              <w:marBottom w:val="0"/>
              <w:divBdr>
                <w:top w:val="none" w:sz="0" w:space="0" w:color="auto"/>
                <w:left w:val="none" w:sz="0" w:space="0" w:color="auto"/>
                <w:bottom w:val="none" w:sz="0" w:space="0" w:color="auto"/>
                <w:right w:val="none" w:sz="0" w:space="0" w:color="auto"/>
              </w:divBdr>
            </w:div>
            <w:div w:id="1458913235">
              <w:marLeft w:val="0"/>
              <w:marRight w:val="0"/>
              <w:marTop w:val="0"/>
              <w:marBottom w:val="0"/>
              <w:divBdr>
                <w:top w:val="none" w:sz="0" w:space="0" w:color="auto"/>
                <w:left w:val="none" w:sz="0" w:space="0" w:color="auto"/>
                <w:bottom w:val="none" w:sz="0" w:space="0" w:color="auto"/>
                <w:right w:val="none" w:sz="0" w:space="0" w:color="auto"/>
              </w:divBdr>
            </w:div>
            <w:div w:id="727536957">
              <w:marLeft w:val="0"/>
              <w:marRight w:val="0"/>
              <w:marTop w:val="0"/>
              <w:marBottom w:val="0"/>
              <w:divBdr>
                <w:top w:val="none" w:sz="0" w:space="0" w:color="auto"/>
                <w:left w:val="none" w:sz="0" w:space="0" w:color="auto"/>
                <w:bottom w:val="none" w:sz="0" w:space="0" w:color="auto"/>
                <w:right w:val="none" w:sz="0" w:space="0" w:color="auto"/>
              </w:divBdr>
            </w:div>
            <w:div w:id="861943908">
              <w:marLeft w:val="0"/>
              <w:marRight w:val="0"/>
              <w:marTop w:val="0"/>
              <w:marBottom w:val="0"/>
              <w:divBdr>
                <w:top w:val="none" w:sz="0" w:space="0" w:color="auto"/>
                <w:left w:val="none" w:sz="0" w:space="0" w:color="auto"/>
                <w:bottom w:val="none" w:sz="0" w:space="0" w:color="auto"/>
                <w:right w:val="none" w:sz="0" w:space="0" w:color="auto"/>
              </w:divBdr>
            </w:div>
            <w:div w:id="1749182074">
              <w:marLeft w:val="0"/>
              <w:marRight w:val="0"/>
              <w:marTop w:val="0"/>
              <w:marBottom w:val="0"/>
              <w:divBdr>
                <w:top w:val="none" w:sz="0" w:space="0" w:color="auto"/>
                <w:left w:val="none" w:sz="0" w:space="0" w:color="auto"/>
                <w:bottom w:val="none" w:sz="0" w:space="0" w:color="auto"/>
                <w:right w:val="none" w:sz="0" w:space="0" w:color="auto"/>
              </w:divBdr>
            </w:div>
            <w:div w:id="196898595">
              <w:marLeft w:val="0"/>
              <w:marRight w:val="0"/>
              <w:marTop w:val="0"/>
              <w:marBottom w:val="0"/>
              <w:divBdr>
                <w:top w:val="none" w:sz="0" w:space="0" w:color="auto"/>
                <w:left w:val="none" w:sz="0" w:space="0" w:color="auto"/>
                <w:bottom w:val="none" w:sz="0" w:space="0" w:color="auto"/>
                <w:right w:val="none" w:sz="0" w:space="0" w:color="auto"/>
              </w:divBdr>
            </w:div>
            <w:div w:id="1256398798">
              <w:marLeft w:val="0"/>
              <w:marRight w:val="0"/>
              <w:marTop w:val="0"/>
              <w:marBottom w:val="0"/>
              <w:divBdr>
                <w:top w:val="none" w:sz="0" w:space="0" w:color="auto"/>
                <w:left w:val="none" w:sz="0" w:space="0" w:color="auto"/>
                <w:bottom w:val="none" w:sz="0" w:space="0" w:color="auto"/>
                <w:right w:val="none" w:sz="0" w:space="0" w:color="auto"/>
              </w:divBdr>
            </w:div>
            <w:div w:id="764423223">
              <w:marLeft w:val="0"/>
              <w:marRight w:val="0"/>
              <w:marTop w:val="0"/>
              <w:marBottom w:val="0"/>
              <w:divBdr>
                <w:top w:val="none" w:sz="0" w:space="0" w:color="auto"/>
                <w:left w:val="none" w:sz="0" w:space="0" w:color="auto"/>
                <w:bottom w:val="none" w:sz="0" w:space="0" w:color="auto"/>
                <w:right w:val="none" w:sz="0" w:space="0" w:color="auto"/>
              </w:divBdr>
            </w:div>
            <w:div w:id="1236428569">
              <w:marLeft w:val="0"/>
              <w:marRight w:val="0"/>
              <w:marTop w:val="0"/>
              <w:marBottom w:val="0"/>
              <w:divBdr>
                <w:top w:val="none" w:sz="0" w:space="0" w:color="auto"/>
                <w:left w:val="none" w:sz="0" w:space="0" w:color="auto"/>
                <w:bottom w:val="none" w:sz="0" w:space="0" w:color="auto"/>
                <w:right w:val="none" w:sz="0" w:space="0" w:color="auto"/>
              </w:divBdr>
            </w:div>
            <w:div w:id="1571160875">
              <w:marLeft w:val="0"/>
              <w:marRight w:val="0"/>
              <w:marTop w:val="0"/>
              <w:marBottom w:val="0"/>
              <w:divBdr>
                <w:top w:val="none" w:sz="0" w:space="0" w:color="auto"/>
                <w:left w:val="none" w:sz="0" w:space="0" w:color="auto"/>
                <w:bottom w:val="none" w:sz="0" w:space="0" w:color="auto"/>
                <w:right w:val="none" w:sz="0" w:space="0" w:color="auto"/>
              </w:divBdr>
            </w:div>
            <w:div w:id="318731014">
              <w:marLeft w:val="0"/>
              <w:marRight w:val="0"/>
              <w:marTop w:val="0"/>
              <w:marBottom w:val="0"/>
              <w:divBdr>
                <w:top w:val="none" w:sz="0" w:space="0" w:color="auto"/>
                <w:left w:val="none" w:sz="0" w:space="0" w:color="auto"/>
                <w:bottom w:val="none" w:sz="0" w:space="0" w:color="auto"/>
                <w:right w:val="none" w:sz="0" w:space="0" w:color="auto"/>
              </w:divBdr>
            </w:div>
            <w:div w:id="1669942960">
              <w:marLeft w:val="0"/>
              <w:marRight w:val="0"/>
              <w:marTop w:val="0"/>
              <w:marBottom w:val="0"/>
              <w:divBdr>
                <w:top w:val="none" w:sz="0" w:space="0" w:color="auto"/>
                <w:left w:val="none" w:sz="0" w:space="0" w:color="auto"/>
                <w:bottom w:val="none" w:sz="0" w:space="0" w:color="auto"/>
                <w:right w:val="none" w:sz="0" w:space="0" w:color="auto"/>
              </w:divBdr>
            </w:div>
            <w:div w:id="1215431598">
              <w:marLeft w:val="0"/>
              <w:marRight w:val="0"/>
              <w:marTop w:val="0"/>
              <w:marBottom w:val="0"/>
              <w:divBdr>
                <w:top w:val="none" w:sz="0" w:space="0" w:color="auto"/>
                <w:left w:val="none" w:sz="0" w:space="0" w:color="auto"/>
                <w:bottom w:val="none" w:sz="0" w:space="0" w:color="auto"/>
                <w:right w:val="none" w:sz="0" w:space="0" w:color="auto"/>
              </w:divBdr>
            </w:div>
            <w:div w:id="1030299165">
              <w:marLeft w:val="0"/>
              <w:marRight w:val="0"/>
              <w:marTop w:val="0"/>
              <w:marBottom w:val="0"/>
              <w:divBdr>
                <w:top w:val="none" w:sz="0" w:space="0" w:color="auto"/>
                <w:left w:val="none" w:sz="0" w:space="0" w:color="auto"/>
                <w:bottom w:val="none" w:sz="0" w:space="0" w:color="auto"/>
                <w:right w:val="none" w:sz="0" w:space="0" w:color="auto"/>
              </w:divBdr>
            </w:div>
            <w:div w:id="1272858675">
              <w:marLeft w:val="0"/>
              <w:marRight w:val="0"/>
              <w:marTop w:val="0"/>
              <w:marBottom w:val="0"/>
              <w:divBdr>
                <w:top w:val="none" w:sz="0" w:space="0" w:color="auto"/>
                <w:left w:val="none" w:sz="0" w:space="0" w:color="auto"/>
                <w:bottom w:val="none" w:sz="0" w:space="0" w:color="auto"/>
                <w:right w:val="none" w:sz="0" w:space="0" w:color="auto"/>
              </w:divBdr>
            </w:div>
            <w:div w:id="1941253050">
              <w:marLeft w:val="0"/>
              <w:marRight w:val="0"/>
              <w:marTop w:val="0"/>
              <w:marBottom w:val="0"/>
              <w:divBdr>
                <w:top w:val="none" w:sz="0" w:space="0" w:color="auto"/>
                <w:left w:val="none" w:sz="0" w:space="0" w:color="auto"/>
                <w:bottom w:val="none" w:sz="0" w:space="0" w:color="auto"/>
                <w:right w:val="none" w:sz="0" w:space="0" w:color="auto"/>
              </w:divBdr>
            </w:div>
            <w:div w:id="517546626">
              <w:marLeft w:val="0"/>
              <w:marRight w:val="0"/>
              <w:marTop w:val="0"/>
              <w:marBottom w:val="0"/>
              <w:divBdr>
                <w:top w:val="none" w:sz="0" w:space="0" w:color="auto"/>
                <w:left w:val="none" w:sz="0" w:space="0" w:color="auto"/>
                <w:bottom w:val="none" w:sz="0" w:space="0" w:color="auto"/>
                <w:right w:val="none" w:sz="0" w:space="0" w:color="auto"/>
              </w:divBdr>
            </w:div>
            <w:div w:id="2008047277">
              <w:marLeft w:val="0"/>
              <w:marRight w:val="0"/>
              <w:marTop w:val="0"/>
              <w:marBottom w:val="0"/>
              <w:divBdr>
                <w:top w:val="none" w:sz="0" w:space="0" w:color="auto"/>
                <w:left w:val="none" w:sz="0" w:space="0" w:color="auto"/>
                <w:bottom w:val="none" w:sz="0" w:space="0" w:color="auto"/>
                <w:right w:val="none" w:sz="0" w:space="0" w:color="auto"/>
              </w:divBdr>
            </w:div>
            <w:div w:id="1136263955">
              <w:marLeft w:val="0"/>
              <w:marRight w:val="0"/>
              <w:marTop w:val="0"/>
              <w:marBottom w:val="0"/>
              <w:divBdr>
                <w:top w:val="none" w:sz="0" w:space="0" w:color="auto"/>
                <w:left w:val="none" w:sz="0" w:space="0" w:color="auto"/>
                <w:bottom w:val="none" w:sz="0" w:space="0" w:color="auto"/>
                <w:right w:val="none" w:sz="0" w:space="0" w:color="auto"/>
              </w:divBdr>
            </w:div>
            <w:div w:id="1704478163">
              <w:marLeft w:val="0"/>
              <w:marRight w:val="0"/>
              <w:marTop w:val="0"/>
              <w:marBottom w:val="0"/>
              <w:divBdr>
                <w:top w:val="none" w:sz="0" w:space="0" w:color="auto"/>
                <w:left w:val="none" w:sz="0" w:space="0" w:color="auto"/>
                <w:bottom w:val="none" w:sz="0" w:space="0" w:color="auto"/>
                <w:right w:val="none" w:sz="0" w:space="0" w:color="auto"/>
              </w:divBdr>
            </w:div>
            <w:div w:id="1258170740">
              <w:marLeft w:val="0"/>
              <w:marRight w:val="0"/>
              <w:marTop w:val="0"/>
              <w:marBottom w:val="0"/>
              <w:divBdr>
                <w:top w:val="none" w:sz="0" w:space="0" w:color="auto"/>
                <w:left w:val="none" w:sz="0" w:space="0" w:color="auto"/>
                <w:bottom w:val="none" w:sz="0" w:space="0" w:color="auto"/>
                <w:right w:val="none" w:sz="0" w:space="0" w:color="auto"/>
              </w:divBdr>
            </w:div>
            <w:div w:id="1807352212">
              <w:marLeft w:val="0"/>
              <w:marRight w:val="0"/>
              <w:marTop w:val="0"/>
              <w:marBottom w:val="0"/>
              <w:divBdr>
                <w:top w:val="none" w:sz="0" w:space="0" w:color="auto"/>
                <w:left w:val="none" w:sz="0" w:space="0" w:color="auto"/>
                <w:bottom w:val="none" w:sz="0" w:space="0" w:color="auto"/>
                <w:right w:val="none" w:sz="0" w:space="0" w:color="auto"/>
              </w:divBdr>
            </w:div>
            <w:div w:id="13848479">
              <w:marLeft w:val="0"/>
              <w:marRight w:val="0"/>
              <w:marTop w:val="0"/>
              <w:marBottom w:val="0"/>
              <w:divBdr>
                <w:top w:val="none" w:sz="0" w:space="0" w:color="auto"/>
                <w:left w:val="none" w:sz="0" w:space="0" w:color="auto"/>
                <w:bottom w:val="none" w:sz="0" w:space="0" w:color="auto"/>
                <w:right w:val="none" w:sz="0" w:space="0" w:color="auto"/>
              </w:divBdr>
            </w:div>
            <w:div w:id="440077646">
              <w:marLeft w:val="0"/>
              <w:marRight w:val="0"/>
              <w:marTop w:val="0"/>
              <w:marBottom w:val="0"/>
              <w:divBdr>
                <w:top w:val="none" w:sz="0" w:space="0" w:color="auto"/>
                <w:left w:val="none" w:sz="0" w:space="0" w:color="auto"/>
                <w:bottom w:val="none" w:sz="0" w:space="0" w:color="auto"/>
                <w:right w:val="none" w:sz="0" w:space="0" w:color="auto"/>
              </w:divBdr>
            </w:div>
            <w:div w:id="13115918">
              <w:marLeft w:val="0"/>
              <w:marRight w:val="0"/>
              <w:marTop w:val="0"/>
              <w:marBottom w:val="0"/>
              <w:divBdr>
                <w:top w:val="none" w:sz="0" w:space="0" w:color="auto"/>
                <w:left w:val="none" w:sz="0" w:space="0" w:color="auto"/>
                <w:bottom w:val="none" w:sz="0" w:space="0" w:color="auto"/>
                <w:right w:val="none" w:sz="0" w:space="0" w:color="auto"/>
              </w:divBdr>
            </w:div>
            <w:div w:id="196040983">
              <w:marLeft w:val="0"/>
              <w:marRight w:val="0"/>
              <w:marTop w:val="0"/>
              <w:marBottom w:val="0"/>
              <w:divBdr>
                <w:top w:val="none" w:sz="0" w:space="0" w:color="auto"/>
                <w:left w:val="none" w:sz="0" w:space="0" w:color="auto"/>
                <w:bottom w:val="none" w:sz="0" w:space="0" w:color="auto"/>
                <w:right w:val="none" w:sz="0" w:space="0" w:color="auto"/>
              </w:divBdr>
            </w:div>
            <w:div w:id="1626499109">
              <w:marLeft w:val="0"/>
              <w:marRight w:val="0"/>
              <w:marTop w:val="0"/>
              <w:marBottom w:val="0"/>
              <w:divBdr>
                <w:top w:val="none" w:sz="0" w:space="0" w:color="auto"/>
                <w:left w:val="none" w:sz="0" w:space="0" w:color="auto"/>
                <w:bottom w:val="none" w:sz="0" w:space="0" w:color="auto"/>
                <w:right w:val="none" w:sz="0" w:space="0" w:color="auto"/>
              </w:divBdr>
            </w:div>
            <w:div w:id="169417458">
              <w:marLeft w:val="0"/>
              <w:marRight w:val="0"/>
              <w:marTop w:val="0"/>
              <w:marBottom w:val="0"/>
              <w:divBdr>
                <w:top w:val="none" w:sz="0" w:space="0" w:color="auto"/>
                <w:left w:val="none" w:sz="0" w:space="0" w:color="auto"/>
                <w:bottom w:val="none" w:sz="0" w:space="0" w:color="auto"/>
                <w:right w:val="none" w:sz="0" w:space="0" w:color="auto"/>
              </w:divBdr>
            </w:div>
            <w:div w:id="1112287356">
              <w:marLeft w:val="0"/>
              <w:marRight w:val="0"/>
              <w:marTop w:val="0"/>
              <w:marBottom w:val="0"/>
              <w:divBdr>
                <w:top w:val="none" w:sz="0" w:space="0" w:color="auto"/>
                <w:left w:val="none" w:sz="0" w:space="0" w:color="auto"/>
                <w:bottom w:val="none" w:sz="0" w:space="0" w:color="auto"/>
                <w:right w:val="none" w:sz="0" w:space="0" w:color="auto"/>
              </w:divBdr>
            </w:div>
            <w:div w:id="505903025">
              <w:marLeft w:val="0"/>
              <w:marRight w:val="0"/>
              <w:marTop w:val="0"/>
              <w:marBottom w:val="0"/>
              <w:divBdr>
                <w:top w:val="none" w:sz="0" w:space="0" w:color="auto"/>
                <w:left w:val="none" w:sz="0" w:space="0" w:color="auto"/>
                <w:bottom w:val="none" w:sz="0" w:space="0" w:color="auto"/>
                <w:right w:val="none" w:sz="0" w:space="0" w:color="auto"/>
              </w:divBdr>
            </w:div>
            <w:div w:id="2065911869">
              <w:marLeft w:val="0"/>
              <w:marRight w:val="0"/>
              <w:marTop w:val="0"/>
              <w:marBottom w:val="0"/>
              <w:divBdr>
                <w:top w:val="none" w:sz="0" w:space="0" w:color="auto"/>
                <w:left w:val="none" w:sz="0" w:space="0" w:color="auto"/>
                <w:bottom w:val="none" w:sz="0" w:space="0" w:color="auto"/>
                <w:right w:val="none" w:sz="0" w:space="0" w:color="auto"/>
              </w:divBdr>
            </w:div>
            <w:div w:id="1379427307">
              <w:marLeft w:val="0"/>
              <w:marRight w:val="0"/>
              <w:marTop w:val="0"/>
              <w:marBottom w:val="0"/>
              <w:divBdr>
                <w:top w:val="none" w:sz="0" w:space="0" w:color="auto"/>
                <w:left w:val="none" w:sz="0" w:space="0" w:color="auto"/>
                <w:bottom w:val="none" w:sz="0" w:space="0" w:color="auto"/>
                <w:right w:val="none" w:sz="0" w:space="0" w:color="auto"/>
              </w:divBdr>
            </w:div>
            <w:div w:id="1652127670">
              <w:marLeft w:val="0"/>
              <w:marRight w:val="0"/>
              <w:marTop w:val="0"/>
              <w:marBottom w:val="0"/>
              <w:divBdr>
                <w:top w:val="none" w:sz="0" w:space="0" w:color="auto"/>
                <w:left w:val="none" w:sz="0" w:space="0" w:color="auto"/>
                <w:bottom w:val="none" w:sz="0" w:space="0" w:color="auto"/>
                <w:right w:val="none" w:sz="0" w:space="0" w:color="auto"/>
              </w:divBdr>
            </w:div>
            <w:div w:id="687216785">
              <w:marLeft w:val="0"/>
              <w:marRight w:val="0"/>
              <w:marTop w:val="0"/>
              <w:marBottom w:val="0"/>
              <w:divBdr>
                <w:top w:val="none" w:sz="0" w:space="0" w:color="auto"/>
                <w:left w:val="none" w:sz="0" w:space="0" w:color="auto"/>
                <w:bottom w:val="none" w:sz="0" w:space="0" w:color="auto"/>
                <w:right w:val="none" w:sz="0" w:space="0" w:color="auto"/>
              </w:divBdr>
            </w:div>
            <w:div w:id="2147353388">
              <w:marLeft w:val="0"/>
              <w:marRight w:val="0"/>
              <w:marTop w:val="0"/>
              <w:marBottom w:val="0"/>
              <w:divBdr>
                <w:top w:val="none" w:sz="0" w:space="0" w:color="auto"/>
                <w:left w:val="none" w:sz="0" w:space="0" w:color="auto"/>
                <w:bottom w:val="none" w:sz="0" w:space="0" w:color="auto"/>
                <w:right w:val="none" w:sz="0" w:space="0" w:color="auto"/>
              </w:divBdr>
            </w:div>
            <w:div w:id="1055278004">
              <w:marLeft w:val="0"/>
              <w:marRight w:val="0"/>
              <w:marTop w:val="0"/>
              <w:marBottom w:val="0"/>
              <w:divBdr>
                <w:top w:val="none" w:sz="0" w:space="0" w:color="auto"/>
                <w:left w:val="none" w:sz="0" w:space="0" w:color="auto"/>
                <w:bottom w:val="none" w:sz="0" w:space="0" w:color="auto"/>
                <w:right w:val="none" w:sz="0" w:space="0" w:color="auto"/>
              </w:divBdr>
            </w:div>
            <w:div w:id="1793859335">
              <w:marLeft w:val="0"/>
              <w:marRight w:val="0"/>
              <w:marTop w:val="0"/>
              <w:marBottom w:val="0"/>
              <w:divBdr>
                <w:top w:val="none" w:sz="0" w:space="0" w:color="auto"/>
                <w:left w:val="none" w:sz="0" w:space="0" w:color="auto"/>
                <w:bottom w:val="none" w:sz="0" w:space="0" w:color="auto"/>
                <w:right w:val="none" w:sz="0" w:space="0" w:color="auto"/>
              </w:divBdr>
            </w:div>
            <w:div w:id="1411654734">
              <w:marLeft w:val="0"/>
              <w:marRight w:val="0"/>
              <w:marTop w:val="0"/>
              <w:marBottom w:val="0"/>
              <w:divBdr>
                <w:top w:val="none" w:sz="0" w:space="0" w:color="auto"/>
                <w:left w:val="none" w:sz="0" w:space="0" w:color="auto"/>
                <w:bottom w:val="none" w:sz="0" w:space="0" w:color="auto"/>
                <w:right w:val="none" w:sz="0" w:space="0" w:color="auto"/>
              </w:divBdr>
            </w:div>
            <w:div w:id="1398435563">
              <w:marLeft w:val="0"/>
              <w:marRight w:val="0"/>
              <w:marTop w:val="0"/>
              <w:marBottom w:val="0"/>
              <w:divBdr>
                <w:top w:val="none" w:sz="0" w:space="0" w:color="auto"/>
                <w:left w:val="none" w:sz="0" w:space="0" w:color="auto"/>
                <w:bottom w:val="none" w:sz="0" w:space="0" w:color="auto"/>
                <w:right w:val="none" w:sz="0" w:space="0" w:color="auto"/>
              </w:divBdr>
            </w:div>
            <w:div w:id="1528450989">
              <w:marLeft w:val="0"/>
              <w:marRight w:val="0"/>
              <w:marTop w:val="0"/>
              <w:marBottom w:val="0"/>
              <w:divBdr>
                <w:top w:val="none" w:sz="0" w:space="0" w:color="auto"/>
                <w:left w:val="none" w:sz="0" w:space="0" w:color="auto"/>
                <w:bottom w:val="none" w:sz="0" w:space="0" w:color="auto"/>
                <w:right w:val="none" w:sz="0" w:space="0" w:color="auto"/>
              </w:divBdr>
            </w:div>
            <w:div w:id="998461777">
              <w:marLeft w:val="0"/>
              <w:marRight w:val="0"/>
              <w:marTop w:val="0"/>
              <w:marBottom w:val="0"/>
              <w:divBdr>
                <w:top w:val="none" w:sz="0" w:space="0" w:color="auto"/>
                <w:left w:val="none" w:sz="0" w:space="0" w:color="auto"/>
                <w:bottom w:val="none" w:sz="0" w:space="0" w:color="auto"/>
                <w:right w:val="none" w:sz="0" w:space="0" w:color="auto"/>
              </w:divBdr>
            </w:div>
            <w:div w:id="769006130">
              <w:marLeft w:val="0"/>
              <w:marRight w:val="0"/>
              <w:marTop w:val="0"/>
              <w:marBottom w:val="0"/>
              <w:divBdr>
                <w:top w:val="none" w:sz="0" w:space="0" w:color="auto"/>
                <w:left w:val="none" w:sz="0" w:space="0" w:color="auto"/>
                <w:bottom w:val="none" w:sz="0" w:space="0" w:color="auto"/>
                <w:right w:val="none" w:sz="0" w:space="0" w:color="auto"/>
              </w:divBdr>
            </w:div>
            <w:div w:id="232396558">
              <w:marLeft w:val="0"/>
              <w:marRight w:val="0"/>
              <w:marTop w:val="0"/>
              <w:marBottom w:val="0"/>
              <w:divBdr>
                <w:top w:val="none" w:sz="0" w:space="0" w:color="auto"/>
                <w:left w:val="none" w:sz="0" w:space="0" w:color="auto"/>
                <w:bottom w:val="none" w:sz="0" w:space="0" w:color="auto"/>
                <w:right w:val="none" w:sz="0" w:space="0" w:color="auto"/>
              </w:divBdr>
            </w:div>
            <w:div w:id="331101844">
              <w:marLeft w:val="0"/>
              <w:marRight w:val="0"/>
              <w:marTop w:val="0"/>
              <w:marBottom w:val="0"/>
              <w:divBdr>
                <w:top w:val="none" w:sz="0" w:space="0" w:color="auto"/>
                <w:left w:val="none" w:sz="0" w:space="0" w:color="auto"/>
                <w:bottom w:val="none" w:sz="0" w:space="0" w:color="auto"/>
                <w:right w:val="none" w:sz="0" w:space="0" w:color="auto"/>
              </w:divBdr>
            </w:div>
            <w:div w:id="1802842575">
              <w:marLeft w:val="0"/>
              <w:marRight w:val="0"/>
              <w:marTop w:val="0"/>
              <w:marBottom w:val="0"/>
              <w:divBdr>
                <w:top w:val="none" w:sz="0" w:space="0" w:color="auto"/>
                <w:left w:val="none" w:sz="0" w:space="0" w:color="auto"/>
                <w:bottom w:val="none" w:sz="0" w:space="0" w:color="auto"/>
                <w:right w:val="none" w:sz="0" w:space="0" w:color="auto"/>
              </w:divBdr>
            </w:div>
            <w:div w:id="1916161423">
              <w:marLeft w:val="0"/>
              <w:marRight w:val="0"/>
              <w:marTop w:val="0"/>
              <w:marBottom w:val="0"/>
              <w:divBdr>
                <w:top w:val="none" w:sz="0" w:space="0" w:color="auto"/>
                <w:left w:val="none" w:sz="0" w:space="0" w:color="auto"/>
                <w:bottom w:val="none" w:sz="0" w:space="0" w:color="auto"/>
                <w:right w:val="none" w:sz="0" w:space="0" w:color="auto"/>
              </w:divBdr>
            </w:div>
            <w:div w:id="129590757">
              <w:marLeft w:val="0"/>
              <w:marRight w:val="0"/>
              <w:marTop w:val="0"/>
              <w:marBottom w:val="0"/>
              <w:divBdr>
                <w:top w:val="none" w:sz="0" w:space="0" w:color="auto"/>
                <w:left w:val="none" w:sz="0" w:space="0" w:color="auto"/>
                <w:bottom w:val="none" w:sz="0" w:space="0" w:color="auto"/>
                <w:right w:val="none" w:sz="0" w:space="0" w:color="auto"/>
              </w:divBdr>
            </w:div>
            <w:div w:id="639309401">
              <w:marLeft w:val="0"/>
              <w:marRight w:val="0"/>
              <w:marTop w:val="0"/>
              <w:marBottom w:val="0"/>
              <w:divBdr>
                <w:top w:val="none" w:sz="0" w:space="0" w:color="auto"/>
                <w:left w:val="none" w:sz="0" w:space="0" w:color="auto"/>
                <w:bottom w:val="none" w:sz="0" w:space="0" w:color="auto"/>
                <w:right w:val="none" w:sz="0" w:space="0" w:color="auto"/>
              </w:divBdr>
            </w:div>
            <w:div w:id="1915507433">
              <w:marLeft w:val="0"/>
              <w:marRight w:val="0"/>
              <w:marTop w:val="0"/>
              <w:marBottom w:val="0"/>
              <w:divBdr>
                <w:top w:val="none" w:sz="0" w:space="0" w:color="auto"/>
                <w:left w:val="none" w:sz="0" w:space="0" w:color="auto"/>
                <w:bottom w:val="none" w:sz="0" w:space="0" w:color="auto"/>
                <w:right w:val="none" w:sz="0" w:space="0" w:color="auto"/>
              </w:divBdr>
            </w:div>
            <w:div w:id="1226598789">
              <w:marLeft w:val="0"/>
              <w:marRight w:val="0"/>
              <w:marTop w:val="0"/>
              <w:marBottom w:val="0"/>
              <w:divBdr>
                <w:top w:val="none" w:sz="0" w:space="0" w:color="auto"/>
                <w:left w:val="none" w:sz="0" w:space="0" w:color="auto"/>
                <w:bottom w:val="none" w:sz="0" w:space="0" w:color="auto"/>
                <w:right w:val="none" w:sz="0" w:space="0" w:color="auto"/>
              </w:divBdr>
            </w:div>
            <w:div w:id="837617818">
              <w:marLeft w:val="0"/>
              <w:marRight w:val="0"/>
              <w:marTop w:val="0"/>
              <w:marBottom w:val="0"/>
              <w:divBdr>
                <w:top w:val="none" w:sz="0" w:space="0" w:color="auto"/>
                <w:left w:val="none" w:sz="0" w:space="0" w:color="auto"/>
                <w:bottom w:val="none" w:sz="0" w:space="0" w:color="auto"/>
                <w:right w:val="none" w:sz="0" w:space="0" w:color="auto"/>
              </w:divBdr>
            </w:div>
            <w:div w:id="2019042530">
              <w:marLeft w:val="0"/>
              <w:marRight w:val="0"/>
              <w:marTop w:val="0"/>
              <w:marBottom w:val="0"/>
              <w:divBdr>
                <w:top w:val="none" w:sz="0" w:space="0" w:color="auto"/>
                <w:left w:val="none" w:sz="0" w:space="0" w:color="auto"/>
                <w:bottom w:val="none" w:sz="0" w:space="0" w:color="auto"/>
                <w:right w:val="none" w:sz="0" w:space="0" w:color="auto"/>
              </w:divBdr>
            </w:div>
            <w:div w:id="2068793452">
              <w:marLeft w:val="0"/>
              <w:marRight w:val="0"/>
              <w:marTop w:val="0"/>
              <w:marBottom w:val="0"/>
              <w:divBdr>
                <w:top w:val="none" w:sz="0" w:space="0" w:color="auto"/>
                <w:left w:val="none" w:sz="0" w:space="0" w:color="auto"/>
                <w:bottom w:val="none" w:sz="0" w:space="0" w:color="auto"/>
                <w:right w:val="none" w:sz="0" w:space="0" w:color="auto"/>
              </w:divBdr>
            </w:div>
            <w:div w:id="1707945574">
              <w:marLeft w:val="0"/>
              <w:marRight w:val="0"/>
              <w:marTop w:val="0"/>
              <w:marBottom w:val="0"/>
              <w:divBdr>
                <w:top w:val="none" w:sz="0" w:space="0" w:color="auto"/>
                <w:left w:val="none" w:sz="0" w:space="0" w:color="auto"/>
                <w:bottom w:val="none" w:sz="0" w:space="0" w:color="auto"/>
                <w:right w:val="none" w:sz="0" w:space="0" w:color="auto"/>
              </w:divBdr>
            </w:div>
            <w:div w:id="444348220">
              <w:marLeft w:val="0"/>
              <w:marRight w:val="0"/>
              <w:marTop w:val="0"/>
              <w:marBottom w:val="0"/>
              <w:divBdr>
                <w:top w:val="none" w:sz="0" w:space="0" w:color="auto"/>
                <w:left w:val="none" w:sz="0" w:space="0" w:color="auto"/>
                <w:bottom w:val="none" w:sz="0" w:space="0" w:color="auto"/>
                <w:right w:val="none" w:sz="0" w:space="0" w:color="auto"/>
              </w:divBdr>
            </w:div>
            <w:div w:id="326787858">
              <w:marLeft w:val="0"/>
              <w:marRight w:val="0"/>
              <w:marTop w:val="0"/>
              <w:marBottom w:val="0"/>
              <w:divBdr>
                <w:top w:val="none" w:sz="0" w:space="0" w:color="auto"/>
                <w:left w:val="none" w:sz="0" w:space="0" w:color="auto"/>
                <w:bottom w:val="none" w:sz="0" w:space="0" w:color="auto"/>
                <w:right w:val="none" w:sz="0" w:space="0" w:color="auto"/>
              </w:divBdr>
            </w:div>
            <w:div w:id="1132139352">
              <w:marLeft w:val="0"/>
              <w:marRight w:val="0"/>
              <w:marTop w:val="0"/>
              <w:marBottom w:val="0"/>
              <w:divBdr>
                <w:top w:val="none" w:sz="0" w:space="0" w:color="auto"/>
                <w:left w:val="none" w:sz="0" w:space="0" w:color="auto"/>
                <w:bottom w:val="none" w:sz="0" w:space="0" w:color="auto"/>
                <w:right w:val="none" w:sz="0" w:space="0" w:color="auto"/>
              </w:divBdr>
            </w:div>
            <w:div w:id="690227033">
              <w:marLeft w:val="0"/>
              <w:marRight w:val="0"/>
              <w:marTop w:val="0"/>
              <w:marBottom w:val="0"/>
              <w:divBdr>
                <w:top w:val="none" w:sz="0" w:space="0" w:color="auto"/>
                <w:left w:val="none" w:sz="0" w:space="0" w:color="auto"/>
                <w:bottom w:val="none" w:sz="0" w:space="0" w:color="auto"/>
                <w:right w:val="none" w:sz="0" w:space="0" w:color="auto"/>
              </w:divBdr>
            </w:div>
            <w:div w:id="1611038647">
              <w:marLeft w:val="0"/>
              <w:marRight w:val="0"/>
              <w:marTop w:val="0"/>
              <w:marBottom w:val="0"/>
              <w:divBdr>
                <w:top w:val="none" w:sz="0" w:space="0" w:color="auto"/>
                <w:left w:val="none" w:sz="0" w:space="0" w:color="auto"/>
                <w:bottom w:val="none" w:sz="0" w:space="0" w:color="auto"/>
                <w:right w:val="none" w:sz="0" w:space="0" w:color="auto"/>
              </w:divBdr>
            </w:div>
            <w:div w:id="1175148691">
              <w:marLeft w:val="0"/>
              <w:marRight w:val="0"/>
              <w:marTop w:val="0"/>
              <w:marBottom w:val="0"/>
              <w:divBdr>
                <w:top w:val="none" w:sz="0" w:space="0" w:color="auto"/>
                <w:left w:val="none" w:sz="0" w:space="0" w:color="auto"/>
                <w:bottom w:val="none" w:sz="0" w:space="0" w:color="auto"/>
                <w:right w:val="none" w:sz="0" w:space="0" w:color="auto"/>
              </w:divBdr>
            </w:div>
            <w:div w:id="482310101">
              <w:marLeft w:val="0"/>
              <w:marRight w:val="0"/>
              <w:marTop w:val="0"/>
              <w:marBottom w:val="0"/>
              <w:divBdr>
                <w:top w:val="none" w:sz="0" w:space="0" w:color="auto"/>
                <w:left w:val="none" w:sz="0" w:space="0" w:color="auto"/>
                <w:bottom w:val="none" w:sz="0" w:space="0" w:color="auto"/>
                <w:right w:val="none" w:sz="0" w:space="0" w:color="auto"/>
              </w:divBdr>
            </w:div>
            <w:div w:id="1288197599">
              <w:marLeft w:val="0"/>
              <w:marRight w:val="0"/>
              <w:marTop w:val="0"/>
              <w:marBottom w:val="0"/>
              <w:divBdr>
                <w:top w:val="none" w:sz="0" w:space="0" w:color="auto"/>
                <w:left w:val="none" w:sz="0" w:space="0" w:color="auto"/>
                <w:bottom w:val="none" w:sz="0" w:space="0" w:color="auto"/>
                <w:right w:val="none" w:sz="0" w:space="0" w:color="auto"/>
              </w:divBdr>
            </w:div>
            <w:div w:id="2069106593">
              <w:marLeft w:val="0"/>
              <w:marRight w:val="0"/>
              <w:marTop w:val="0"/>
              <w:marBottom w:val="0"/>
              <w:divBdr>
                <w:top w:val="none" w:sz="0" w:space="0" w:color="auto"/>
                <w:left w:val="none" w:sz="0" w:space="0" w:color="auto"/>
                <w:bottom w:val="none" w:sz="0" w:space="0" w:color="auto"/>
                <w:right w:val="none" w:sz="0" w:space="0" w:color="auto"/>
              </w:divBdr>
            </w:div>
            <w:div w:id="238175084">
              <w:marLeft w:val="0"/>
              <w:marRight w:val="0"/>
              <w:marTop w:val="0"/>
              <w:marBottom w:val="0"/>
              <w:divBdr>
                <w:top w:val="none" w:sz="0" w:space="0" w:color="auto"/>
                <w:left w:val="none" w:sz="0" w:space="0" w:color="auto"/>
                <w:bottom w:val="none" w:sz="0" w:space="0" w:color="auto"/>
                <w:right w:val="none" w:sz="0" w:space="0" w:color="auto"/>
              </w:divBdr>
            </w:div>
            <w:div w:id="362099779">
              <w:marLeft w:val="0"/>
              <w:marRight w:val="0"/>
              <w:marTop w:val="0"/>
              <w:marBottom w:val="0"/>
              <w:divBdr>
                <w:top w:val="none" w:sz="0" w:space="0" w:color="auto"/>
                <w:left w:val="none" w:sz="0" w:space="0" w:color="auto"/>
                <w:bottom w:val="none" w:sz="0" w:space="0" w:color="auto"/>
                <w:right w:val="none" w:sz="0" w:space="0" w:color="auto"/>
              </w:divBdr>
            </w:div>
            <w:div w:id="2029213001">
              <w:marLeft w:val="0"/>
              <w:marRight w:val="0"/>
              <w:marTop w:val="0"/>
              <w:marBottom w:val="0"/>
              <w:divBdr>
                <w:top w:val="none" w:sz="0" w:space="0" w:color="auto"/>
                <w:left w:val="none" w:sz="0" w:space="0" w:color="auto"/>
                <w:bottom w:val="none" w:sz="0" w:space="0" w:color="auto"/>
                <w:right w:val="none" w:sz="0" w:space="0" w:color="auto"/>
              </w:divBdr>
            </w:div>
            <w:div w:id="1859810783">
              <w:marLeft w:val="0"/>
              <w:marRight w:val="0"/>
              <w:marTop w:val="0"/>
              <w:marBottom w:val="0"/>
              <w:divBdr>
                <w:top w:val="none" w:sz="0" w:space="0" w:color="auto"/>
                <w:left w:val="none" w:sz="0" w:space="0" w:color="auto"/>
                <w:bottom w:val="none" w:sz="0" w:space="0" w:color="auto"/>
                <w:right w:val="none" w:sz="0" w:space="0" w:color="auto"/>
              </w:divBdr>
            </w:div>
            <w:div w:id="143621134">
              <w:marLeft w:val="0"/>
              <w:marRight w:val="0"/>
              <w:marTop w:val="0"/>
              <w:marBottom w:val="0"/>
              <w:divBdr>
                <w:top w:val="none" w:sz="0" w:space="0" w:color="auto"/>
                <w:left w:val="none" w:sz="0" w:space="0" w:color="auto"/>
                <w:bottom w:val="none" w:sz="0" w:space="0" w:color="auto"/>
                <w:right w:val="none" w:sz="0" w:space="0" w:color="auto"/>
              </w:divBdr>
            </w:div>
            <w:div w:id="1436095253">
              <w:marLeft w:val="0"/>
              <w:marRight w:val="0"/>
              <w:marTop w:val="0"/>
              <w:marBottom w:val="0"/>
              <w:divBdr>
                <w:top w:val="none" w:sz="0" w:space="0" w:color="auto"/>
                <w:left w:val="none" w:sz="0" w:space="0" w:color="auto"/>
                <w:bottom w:val="none" w:sz="0" w:space="0" w:color="auto"/>
                <w:right w:val="none" w:sz="0" w:space="0" w:color="auto"/>
              </w:divBdr>
            </w:div>
            <w:div w:id="508257436">
              <w:marLeft w:val="0"/>
              <w:marRight w:val="0"/>
              <w:marTop w:val="0"/>
              <w:marBottom w:val="0"/>
              <w:divBdr>
                <w:top w:val="none" w:sz="0" w:space="0" w:color="auto"/>
                <w:left w:val="none" w:sz="0" w:space="0" w:color="auto"/>
                <w:bottom w:val="none" w:sz="0" w:space="0" w:color="auto"/>
                <w:right w:val="none" w:sz="0" w:space="0" w:color="auto"/>
              </w:divBdr>
            </w:div>
            <w:div w:id="1711299292">
              <w:marLeft w:val="0"/>
              <w:marRight w:val="0"/>
              <w:marTop w:val="0"/>
              <w:marBottom w:val="0"/>
              <w:divBdr>
                <w:top w:val="none" w:sz="0" w:space="0" w:color="auto"/>
                <w:left w:val="none" w:sz="0" w:space="0" w:color="auto"/>
                <w:bottom w:val="none" w:sz="0" w:space="0" w:color="auto"/>
                <w:right w:val="none" w:sz="0" w:space="0" w:color="auto"/>
              </w:divBdr>
            </w:div>
            <w:div w:id="1090002224">
              <w:marLeft w:val="0"/>
              <w:marRight w:val="0"/>
              <w:marTop w:val="0"/>
              <w:marBottom w:val="0"/>
              <w:divBdr>
                <w:top w:val="none" w:sz="0" w:space="0" w:color="auto"/>
                <w:left w:val="none" w:sz="0" w:space="0" w:color="auto"/>
                <w:bottom w:val="none" w:sz="0" w:space="0" w:color="auto"/>
                <w:right w:val="none" w:sz="0" w:space="0" w:color="auto"/>
              </w:divBdr>
            </w:div>
            <w:div w:id="984626671">
              <w:marLeft w:val="0"/>
              <w:marRight w:val="0"/>
              <w:marTop w:val="0"/>
              <w:marBottom w:val="0"/>
              <w:divBdr>
                <w:top w:val="none" w:sz="0" w:space="0" w:color="auto"/>
                <w:left w:val="none" w:sz="0" w:space="0" w:color="auto"/>
                <w:bottom w:val="none" w:sz="0" w:space="0" w:color="auto"/>
                <w:right w:val="none" w:sz="0" w:space="0" w:color="auto"/>
              </w:divBdr>
            </w:div>
            <w:div w:id="881286161">
              <w:marLeft w:val="0"/>
              <w:marRight w:val="0"/>
              <w:marTop w:val="0"/>
              <w:marBottom w:val="0"/>
              <w:divBdr>
                <w:top w:val="none" w:sz="0" w:space="0" w:color="auto"/>
                <w:left w:val="none" w:sz="0" w:space="0" w:color="auto"/>
                <w:bottom w:val="none" w:sz="0" w:space="0" w:color="auto"/>
                <w:right w:val="none" w:sz="0" w:space="0" w:color="auto"/>
              </w:divBdr>
            </w:div>
            <w:div w:id="312610495">
              <w:marLeft w:val="0"/>
              <w:marRight w:val="0"/>
              <w:marTop w:val="0"/>
              <w:marBottom w:val="0"/>
              <w:divBdr>
                <w:top w:val="none" w:sz="0" w:space="0" w:color="auto"/>
                <w:left w:val="none" w:sz="0" w:space="0" w:color="auto"/>
                <w:bottom w:val="none" w:sz="0" w:space="0" w:color="auto"/>
                <w:right w:val="none" w:sz="0" w:space="0" w:color="auto"/>
              </w:divBdr>
            </w:div>
            <w:div w:id="880674528">
              <w:marLeft w:val="0"/>
              <w:marRight w:val="0"/>
              <w:marTop w:val="0"/>
              <w:marBottom w:val="0"/>
              <w:divBdr>
                <w:top w:val="none" w:sz="0" w:space="0" w:color="auto"/>
                <w:left w:val="none" w:sz="0" w:space="0" w:color="auto"/>
                <w:bottom w:val="none" w:sz="0" w:space="0" w:color="auto"/>
                <w:right w:val="none" w:sz="0" w:space="0" w:color="auto"/>
              </w:divBdr>
            </w:div>
            <w:div w:id="1064329198">
              <w:marLeft w:val="0"/>
              <w:marRight w:val="0"/>
              <w:marTop w:val="0"/>
              <w:marBottom w:val="0"/>
              <w:divBdr>
                <w:top w:val="none" w:sz="0" w:space="0" w:color="auto"/>
                <w:left w:val="none" w:sz="0" w:space="0" w:color="auto"/>
                <w:bottom w:val="none" w:sz="0" w:space="0" w:color="auto"/>
                <w:right w:val="none" w:sz="0" w:space="0" w:color="auto"/>
              </w:divBdr>
            </w:div>
            <w:div w:id="1059590967">
              <w:marLeft w:val="0"/>
              <w:marRight w:val="0"/>
              <w:marTop w:val="0"/>
              <w:marBottom w:val="0"/>
              <w:divBdr>
                <w:top w:val="none" w:sz="0" w:space="0" w:color="auto"/>
                <w:left w:val="none" w:sz="0" w:space="0" w:color="auto"/>
                <w:bottom w:val="none" w:sz="0" w:space="0" w:color="auto"/>
                <w:right w:val="none" w:sz="0" w:space="0" w:color="auto"/>
              </w:divBdr>
            </w:div>
            <w:div w:id="738593411">
              <w:marLeft w:val="0"/>
              <w:marRight w:val="0"/>
              <w:marTop w:val="0"/>
              <w:marBottom w:val="0"/>
              <w:divBdr>
                <w:top w:val="none" w:sz="0" w:space="0" w:color="auto"/>
                <w:left w:val="none" w:sz="0" w:space="0" w:color="auto"/>
                <w:bottom w:val="none" w:sz="0" w:space="0" w:color="auto"/>
                <w:right w:val="none" w:sz="0" w:space="0" w:color="auto"/>
              </w:divBdr>
            </w:div>
            <w:div w:id="1226335930">
              <w:marLeft w:val="0"/>
              <w:marRight w:val="0"/>
              <w:marTop w:val="0"/>
              <w:marBottom w:val="0"/>
              <w:divBdr>
                <w:top w:val="none" w:sz="0" w:space="0" w:color="auto"/>
                <w:left w:val="none" w:sz="0" w:space="0" w:color="auto"/>
                <w:bottom w:val="none" w:sz="0" w:space="0" w:color="auto"/>
                <w:right w:val="none" w:sz="0" w:space="0" w:color="auto"/>
              </w:divBdr>
            </w:div>
            <w:div w:id="633947783">
              <w:marLeft w:val="0"/>
              <w:marRight w:val="0"/>
              <w:marTop w:val="0"/>
              <w:marBottom w:val="0"/>
              <w:divBdr>
                <w:top w:val="none" w:sz="0" w:space="0" w:color="auto"/>
                <w:left w:val="none" w:sz="0" w:space="0" w:color="auto"/>
                <w:bottom w:val="none" w:sz="0" w:space="0" w:color="auto"/>
                <w:right w:val="none" w:sz="0" w:space="0" w:color="auto"/>
              </w:divBdr>
            </w:div>
            <w:div w:id="1445808238">
              <w:marLeft w:val="0"/>
              <w:marRight w:val="0"/>
              <w:marTop w:val="0"/>
              <w:marBottom w:val="0"/>
              <w:divBdr>
                <w:top w:val="none" w:sz="0" w:space="0" w:color="auto"/>
                <w:left w:val="none" w:sz="0" w:space="0" w:color="auto"/>
                <w:bottom w:val="none" w:sz="0" w:space="0" w:color="auto"/>
                <w:right w:val="none" w:sz="0" w:space="0" w:color="auto"/>
              </w:divBdr>
            </w:div>
            <w:div w:id="992492570">
              <w:marLeft w:val="0"/>
              <w:marRight w:val="0"/>
              <w:marTop w:val="0"/>
              <w:marBottom w:val="0"/>
              <w:divBdr>
                <w:top w:val="none" w:sz="0" w:space="0" w:color="auto"/>
                <w:left w:val="none" w:sz="0" w:space="0" w:color="auto"/>
                <w:bottom w:val="none" w:sz="0" w:space="0" w:color="auto"/>
                <w:right w:val="none" w:sz="0" w:space="0" w:color="auto"/>
              </w:divBdr>
            </w:div>
            <w:div w:id="1107890699">
              <w:marLeft w:val="0"/>
              <w:marRight w:val="0"/>
              <w:marTop w:val="0"/>
              <w:marBottom w:val="0"/>
              <w:divBdr>
                <w:top w:val="none" w:sz="0" w:space="0" w:color="auto"/>
                <w:left w:val="none" w:sz="0" w:space="0" w:color="auto"/>
                <w:bottom w:val="none" w:sz="0" w:space="0" w:color="auto"/>
                <w:right w:val="none" w:sz="0" w:space="0" w:color="auto"/>
              </w:divBdr>
            </w:div>
            <w:div w:id="1160005346">
              <w:marLeft w:val="0"/>
              <w:marRight w:val="0"/>
              <w:marTop w:val="0"/>
              <w:marBottom w:val="0"/>
              <w:divBdr>
                <w:top w:val="none" w:sz="0" w:space="0" w:color="auto"/>
                <w:left w:val="none" w:sz="0" w:space="0" w:color="auto"/>
                <w:bottom w:val="none" w:sz="0" w:space="0" w:color="auto"/>
                <w:right w:val="none" w:sz="0" w:space="0" w:color="auto"/>
              </w:divBdr>
            </w:div>
            <w:div w:id="1907105090">
              <w:marLeft w:val="0"/>
              <w:marRight w:val="0"/>
              <w:marTop w:val="0"/>
              <w:marBottom w:val="0"/>
              <w:divBdr>
                <w:top w:val="none" w:sz="0" w:space="0" w:color="auto"/>
                <w:left w:val="none" w:sz="0" w:space="0" w:color="auto"/>
                <w:bottom w:val="none" w:sz="0" w:space="0" w:color="auto"/>
                <w:right w:val="none" w:sz="0" w:space="0" w:color="auto"/>
              </w:divBdr>
            </w:div>
            <w:div w:id="1979913261">
              <w:marLeft w:val="0"/>
              <w:marRight w:val="0"/>
              <w:marTop w:val="0"/>
              <w:marBottom w:val="0"/>
              <w:divBdr>
                <w:top w:val="none" w:sz="0" w:space="0" w:color="auto"/>
                <w:left w:val="none" w:sz="0" w:space="0" w:color="auto"/>
                <w:bottom w:val="none" w:sz="0" w:space="0" w:color="auto"/>
                <w:right w:val="none" w:sz="0" w:space="0" w:color="auto"/>
              </w:divBdr>
            </w:div>
            <w:div w:id="398017305">
              <w:marLeft w:val="0"/>
              <w:marRight w:val="0"/>
              <w:marTop w:val="0"/>
              <w:marBottom w:val="0"/>
              <w:divBdr>
                <w:top w:val="none" w:sz="0" w:space="0" w:color="auto"/>
                <w:left w:val="none" w:sz="0" w:space="0" w:color="auto"/>
                <w:bottom w:val="none" w:sz="0" w:space="0" w:color="auto"/>
                <w:right w:val="none" w:sz="0" w:space="0" w:color="auto"/>
              </w:divBdr>
            </w:div>
            <w:div w:id="883104823">
              <w:marLeft w:val="0"/>
              <w:marRight w:val="0"/>
              <w:marTop w:val="0"/>
              <w:marBottom w:val="0"/>
              <w:divBdr>
                <w:top w:val="none" w:sz="0" w:space="0" w:color="auto"/>
                <w:left w:val="none" w:sz="0" w:space="0" w:color="auto"/>
                <w:bottom w:val="none" w:sz="0" w:space="0" w:color="auto"/>
                <w:right w:val="none" w:sz="0" w:space="0" w:color="auto"/>
              </w:divBdr>
            </w:div>
            <w:div w:id="1902212492">
              <w:marLeft w:val="0"/>
              <w:marRight w:val="0"/>
              <w:marTop w:val="0"/>
              <w:marBottom w:val="0"/>
              <w:divBdr>
                <w:top w:val="none" w:sz="0" w:space="0" w:color="auto"/>
                <w:left w:val="none" w:sz="0" w:space="0" w:color="auto"/>
                <w:bottom w:val="none" w:sz="0" w:space="0" w:color="auto"/>
                <w:right w:val="none" w:sz="0" w:space="0" w:color="auto"/>
              </w:divBdr>
            </w:div>
            <w:div w:id="399989360">
              <w:marLeft w:val="0"/>
              <w:marRight w:val="0"/>
              <w:marTop w:val="0"/>
              <w:marBottom w:val="0"/>
              <w:divBdr>
                <w:top w:val="none" w:sz="0" w:space="0" w:color="auto"/>
                <w:left w:val="none" w:sz="0" w:space="0" w:color="auto"/>
                <w:bottom w:val="none" w:sz="0" w:space="0" w:color="auto"/>
                <w:right w:val="none" w:sz="0" w:space="0" w:color="auto"/>
              </w:divBdr>
            </w:div>
            <w:div w:id="579607594">
              <w:marLeft w:val="0"/>
              <w:marRight w:val="0"/>
              <w:marTop w:val="0"/>
              <w:marBottom w:val="0"/>
              <w:divBdr>
                <w:top w:val="none" w:sz="0" w:space="0" w:color="auto"/>
                <w:left w:val="none" w:sz="0" w:space="0" w:color="auto"/>
                <w:bottom w:val="none" w:sz="0" w:space="0" w:color="auto"/>
                <w:right w:val="none" w:sz="0" w:space="0" w:color="auto"/>
              </w:divBdr>
            </w:div>
            <w:div w:id="119416694">
              <w:marLeft w:val="0"/>
              <w:marRight w:val="0"/>
              <w:marTop w:val="0"/>
              <w:marBottom w:val="0"/>
              <w:divBdr>
                <w:top w:val="none" w:sz="0" w:space="0" w:color="auto"/>
                <w:left w:val="none" w:sz="0" w:space="0" w:color="auto"/>
                <w:bottom w:val="none" w:sz="0" w:space="0" w:color="auto"/>
                <w:right w:val="none" w:sz="0" w:space="0" w:color="auto"/>
              </w:divBdr>
            </w:div>
            <w:div w:id="1865901992">
              <w:marLeft w:val="0"/>
              <w:marRight w:val="0"/>
              <w:marTop w:val="0"/>
              <w:marBottom w:val="0"/>
              <w:divBdr>
                <w:top w:val="none" w:sz="0" w:space="0" w:color="auto"/>
                <w:left w:val="none" w:sz="0" w:space="0" w:color="auto"/>
                <w:bottom w:val="none" w:sz="0" w:space="0" w:color="auto"/>
                <w:right w:val="none" w:sz="0" w:space="0" w:color="auto"/>
              </w:divBdr>
            </w:div>
            <w:div w:id="862405032">
              <w:marLeft w:val="0"/>
              <w:marRight w:val="0"/>
              <w:marTop w:val="0"/>
              <w:marBottom w:val="0"/>
              <w:divBdr>
                <w:top w:val="none" w:sz="0" w:space="0" w:color="auto"/>
                <w:left w:val="none" w:sz="0" w:space="0" w:color="auto"/>
                <w:bottom w:val="none" w:sz="0" w:space="0" w:color="auto"/>
                <w:right w:val="none" w:sz="0" w:space="0" w:color="auto"/>
              </w:divBdr>
            </w:div>
            <w:div w:id="1479178446">
              <w:marLeft w:val="0"/>
              <w:marRight w:val="0"/>
              <w:marTop w:val="0"/>
              <w:marBottom w:val="0"/>
              <w:divBdr>
                <w:top w:val="none" w:sz="0" w:space="0" w:color="auto"/>
                <w:left w:val="none" w:sz="0" w:space="0" w:color="auto"/>
                <w:bottom w:val="none" w:sz="0" w:space="0" w:color="auto"/>
                <w:right w:val="none" w:sz="0" w:space="0" w:color="auto"/>
              </w:divBdr>
            </w:div>
            <w:div w:id="806704445">
              <w:marLeft w:val="0"/>
              <w:marRight w:val="0"/>
              <w:marTop w:val="0"/>
              <w:marBottom w:val="0"/>
              <w:divBdr>
                <w:top w:val="none" w:sz="0" w:space="0" w:color="auto"/>
                <w:left w:val="none" w:sz="0" w:space="0" w:color="auto"/>
                <w:bottom w:val="none" w:sz="0" w:space="0" w:color="auto"/>
                <w:right w:val="none" w:sz="0" w:space="0" w:color="auto"/>
              </w:divBdr>
            </w:div>
            <w:div w:id="717054346">
              <w:marLeft w:val="0"/>
              <w:marRight w:val="0"/>
              <w:marTop w:val="0"/>
              <w:marBottom w:val="0"/>
              <w:divBdr>
                <w:top w:val="none" w:sz="0" w:space="0" w:color="auto"/>
                <w:left w:val="none" w:sz="0" w:space="0" w:color="auto"/>
                <w:bottom w:val="none" w:sz="0" w:space="0" w:color="auto"/>
                <w:right w:val="none" w:sz="0" w:space="0" w:color="auto"/>
              </w:divBdr>
            </w:div>
            <w:div w:id="225116913">
              <w:marLeft w:val="0"/>
              <w:marRight w:val="0"/>
              <w:marTop w:val="0"/>
              <w:marBottom w:val="0"/>
              <w:divBdr>
                <w:top w:val="none" w:sz="0" w:space="0" w:color="auto"/>
                <w:left w:val="none" w:sz="0" w:space="0" w:color="auto"/>
                <w:bottom w:val="none" w:sz="0" w:space="0" w:color="auto"/>
                <w:right w:val="none" w:sz="0" w:space="0" w:color="auto"/>
              </w:divBdr>
            </w:div>
            <w:div w:id="1590582998">
              <w:marLeft w:val="0"/>
              <w:marRight w:val="0"/>
              <w:marTop w:val="0"/>
              <w:marBottom w:val="0"/>
              <w:divBdr>
                <w:top w:val="none" w:sz="0" w:space="0" w:color="auto"/>
                <w:left w:val="none" w:sz="0" w:space="0" w:color="auto"/>
                <w:bottom w:val="none" w:sz="0" w:space="0" w:color="auto"/>
                <w:right w:val="none" w:sz="0" w:space="0" w:color="auto"/>
              </w:divBdr>
            </w:div>
            <w:div w:id="1388993498">
              <w:marLeft w:val="0"/>
              <w:marRight w:val="0"/>
              <w:marTop w:val="0"/>
              <w:marBottom w:val="0"/>
              <w:divBdr>
                <w:top w:val="none" w:sz="0" w:space="0" w:color="auto"/>
                <w:left w:val="none" w:sz="0" w:space="0" w:color="auto"/>
                <w:bottom w:val="none" w:sz="0" w:space="0" w:color="auto"/>
                <w:right w:val="none" w:sz="0" w:space="0" w:color="auto"/>
              </w:divBdr>
            </w:div>
            <w:div w:id="1665355236">
              <w:marLeft w:val="0"/>
              <w:marRight w:val="0"/>
              <w:marTop w:val="0"/>
              <w:marBottom w:val="0"/>
              <w:divBdr>
                <w:top w:val="none" w:sz="0" w:space="0" w:color="auto"/>
                <w:left w:val="none" w:sz="0" w:space="0" w:color="auto"/>
                <w:bottom w:val="none" w:sz="0" w:space="0" w:color="auto"/>
                <w:right w:val="none" w:sz="0" w:space="0" w:color="auto"/>
              </w:divBdr>
            </w:div>
            <w:div w:id="1386030862">
              <w:marLeft w:val="0"/>
              <w:marRight w:val="0"/>
              <w:marTop w:val="0"/>
              <w:marBottom w:val="0"/>
              <w:divBdr>
                <w:top w:val="none" w:sz="0" w:space="0" w:color="auto"/>
                <w:left w:val="none" w:sz="0" w:space="0" w:color="auto"/>
                <w:bottom w:val="none" w:sz="0" w:space="0" w:color="auto"/>
                <w:right w:val="none" w:sz="0" w:space="0" w:color="auto"/>
              </w:divBdr>
            </w:div>
            <w:div w:id="1584145865">
              <w:marLeft w:val="0"/>
              <w:marRight w:val="0"/>
              <w:marTop w:val="0"/>
              <w:marBottom w:val="0"/>
              <w:divBdr>
                <w:top w:val="none" w:sz="0" w:space="0" w:color="auto"/>
                <w:left w:val="none" w:sz="0" w:space="0" w:color="auto"/>
                <w:bottom w:val="none" w:sz="0" w:space="0" w:color="auto"/>
                <w:right w:val="none" w:sz="0" w:space="0" w:color="auto"/>
              </w:divBdr>
            </w:div>
            <w:div w:id="441413050">
              <w:marLeft w:val="0"/>
              <w:marRight w:val="0"/>
              <w:marTop w:val="0"/>
              <w:marBottom w:val="0"/>
              <w:divBdr>
                <w:top w:val="none" w:sz="0" w:space="0" w:color="auto"/>
                <w:left w:val="none" w:sz="0" w:space="0" w:color="auto"/>
                <w:bottom w:val="none" w:sz="0" w:space="0" w:color="auto"/>
                <w:right w:val="none" w:sz="0" w:space="0" w:color="auto"/>
              </w:divBdr>
            </w:div>
            <w:div w:id="753823206">
              <w:marLeft w:val="0"/>
              <w:marRight w:val="0"/>
              <w:marTop w:val="0"/>
              <w:marBottom w:val="0"/>
              <w:divBdr>
                <w:top w:val="none" w:sz="0" w:space="0" w:color="auto"/>
                <w:left w:val="none" w:sz="0" w:space="0" w:color="auto"/>
                <w:bottom w:val="none" w:sz="0" w:space="0" w:color="auto"/>
                <w:right w:val="none" w:sz="0" w:space="0" w:color="auto"/>
              </w:divBdr>
            </w:div>
            <w:div w:id="662393842">
              <w:marLeft w:val="0"/>
              <w:marRight w:val="0"/>
              <w:marTop w:val="0"/>
              <w:marBottom w:val="0"/>
              <w:divBdr>
                <w:top w:val="none" w:sz="0" w:space="0" w:color="auto"/>
                <w:left w:val="none" w:sz="0" w:space="0" w:color="auto"/>
                <w:bottom w:val="none" w:sz="0" w:space="0" w:color="auto"/>
                <w:right w:val="none" w:sz="0" w:space="0" w:color="auto"/>
              </w:divBdr>
            </w:div>
            <w:div w:id="90593536">
              <w:marLeft w:val="0"/>
              <w:marRight w:val="0"/>
              <w:marTop w:val="0"/>
              <w:marBottom w:val="0"/>
              <w:divBdr>
                <w:top w:val="none" w:sz="0" w:space="0" w:color="auto"/>
                <w:left w:val="none" w:sz="0" w:space="0" w:color="auto"/>
                <w:bottom w:val="none" w:sz="0" w:space="0" w:color="auto"/>
                <w:right w:val="none" w:sz="0" w:space="0" w:color="auto"/>
              </w:divBdr>
            </w:div>
            <w:div w:id="1810513898">
              <w:marLeft w:val="0"/>
              <w:marRight w:val="0"/>
              <w:marTop w:val="0"/>
              <w:marBottom w:val="0"/>
              <w:divBdr>
                <w:top w:val="none" w:sz="0" w:space="0" w:color="auto"/>
                <w:left w:val="none" w:sz="0" w:space="0" w:color="auto"/>
                <w:bottom w:val="none" w:sz="0" w:space="0" w:color="auto"/>
                <w:right w:val="none" w:sz="0" w:space="0" w:color="auto"/>
              </w:divBdr>
            </w:div>
            <w:div w:id="535047145">
              <w:marLeft w:val="0"/>
              <w:marRight w:val="0"/>
              <w:marTop w:val="0"/>
              <w:marBottom w:val="0"/>
              <w:divBdr>
                <w:top w:val="none" w:sz="0" w:space="0" w:color="auto"/>
                <w:left w:val="none" w:sz="0" w:space="0" w:color="auto"/>
                <w:bottom w:val="none" w:sz="0" w:space="0" w:color="auto"/>
                <w:right w:val="none" w:sz="0" w:space="0" w:color="auto"/>
              </w:divBdr>
            </w:div>
            <w:div w:id="437337908">
              <w:marLeft w:val="0"/>
              <w:marRight w:val="0"/>
              <w:marTop w:val="0"/>
              <w:marBottom w:val="0"/>
              <w:divBdr>
                <w:top w:val="none" w:sz="0" w:space="0" w:color="auto"/>
                <w:left w:val="none" w:sz="0" w:space="0" w:color="auto"/>
                <w:bottom w:val="none" w:sz="0" w:space="0" w:color="auto"/>
                <w:right w:val="none" w:sz="0" w:space="0" w:color="auto"/>
              </w:divBdr>
            </w:div>
            <w:div w:id="1280062953">
              <w:marLeft w:val="0"/>
              <w:marRight w:val="0"/>
              <w:marTop w:val="0"/>
              <w:marBottom w:val="0"/>
              <w:divBdr>
                <w:top w:val="none" w:sz="0" w:space="0" w:color="auto"/>
                <w:left w:val="none" w:sz="0" w:space="0" w:color="auto"/>
                <w:bottom w:val="none" w:sz="0" w:space="0" w:color="auto"/>
                <w:right w:val="none" w:sz="0" w:space="0" w:color="auto"/>
              </w:divBdr>
            </w:div>
            <w:div w:id="1351369403">
              <w:marLeft w:val="0"/>
              <w:marRight w:val="0"/>
              <w:marTop w:val="0"/>
              <w:marBottom w:val="0"/>
              <w:divBdr>
                <w:top w:val="none" w:sz="0" w:space="0" w:color="auto"/>
                <w:left w:val="none" w:sz="0" w:space="0" w:color="auto"/>
                <w:bottom w:val="none" w:sz="0" w:space="0" w:color="auto"/>
                <w:right w:val="none" w:sz="0" w:space="0" w:color="auto"/>
              </w:divBdr>
            </w:div>
            <w:div w:id="199172804">
              <w:marLeft w:val="0"/>
              <w:marRight w:val="0"/>
              <w:marTop w:val="0"/>
              <w:marBottom w:val="0"/>
              <w:divBdr>
                <w:top w:val="none" w:sz="0" w:space="0" w:color="auto"/>
                <w:left w:val="none" w:sz="0" w:space="0" w:color="auto"/>
                <w:bottom w:val="none" w:sz="0" w:space="0" w:color="auto"/>
                <w:right w:val="none" w:sz="0" w:space="0" w:color="auto"/>
              </w:divBdr>
            </w:div>
            <w:div w:id="1511530385">
              <w:marLeft w:val="0"/>
              <w:marRight w:val="0"/>
              <w:marTop w:val="0"/>
              <w:marBottom w:val="0"/>
              <w:divBdr>
                <w:top w:val="none" w:sz="0" w:space="0" w:color="auto"/>
                <w:left w:val="none" w:sz="0" w:space="0" w:color="auto"/>
                <w:bottom w:val="none" w:sz="0" w:space="0" w:color="auto"/>
                <w:right w:val="none" w:sz="0" w:space="0" w:color="auto"/>
              </w:divBdr>
            </w:div>
            <w:div w:id="28453961">
              <w:marLeft w:val="0"/>
              <w:marRight w:val="0"/>
              <w:marTop w:val="0"/>
              <w:marBottom w:val="0"/>
              <w:divBdr>
                <w:top w:val="none" w:sz="0" w:space="0" w:color="auto"/>
                <w:left w:val="none" w:sz="0" w:space="0" w:color="auto"/>
                <w:bottom w:val="none" w:sz="0" w:space="0" w:color="auto"/>
                <w:right w:val="none" w:sz="0" w:space="0" w:color="auto"/>
              </w:divBdr>
            </w:div>
            <w:div w:id="281882805">
              <w:marLeft w:val="0"/>
              <w:marRight w:val="0"/>
              <w:marTop w:val="0"/>
              <w:marBottom w:val="0"/>
              <w:divBdr>
                <w:top w:val="none" w:sz="0" w:space="0" w:color="auto"/>
                <w:left w:val="none" w:sz="0" w:space="0" w:color="auto"/>
                <w:bottom w:val="none" w:sz="0" w:space="0" w:color="auto"/>
                <w:right w:val="none" w:sz="0" w:space="0" w:color="auto"/>
              </w:divBdr>
            </w:div>
            <w:div w:id="610405233">
              <w:marLeft w:val="0"/>
              <w:marRight w:val="0"/>
              <w:marTop w:val="0"/>
              <w:marBottom w:val="0"/>
              <w:divBdr>
                <w:top w:val="none" w:sz="0" w:space="0" w:color="auto"/>
                <w:left w:val="none" w:sz="0" w:space="0" w:color="auto"/>
                <w:bottom w:val="none" w:sz="0" w:space="0" w:color="auto"/>
                <w:right w:val="none" w:sz="0" w:space="0" w:color="auto"/>
              </w:divBdr>
            </w:div>
            <w:div w:id="1823345662">
              <w:marLeft w:val="0"/>
              <w:marRight w:val="0"/>
              <w:marTop w:val="0"/>
              <w:marBottom w:val="0"/>
              <w:divBdr>
                <w:top w:val="none" w:sz="0" w:space="0" w:color="auto"/>
                <w:left w:val="none" w:sz="0" w:space="0" w:color="auto"/>
                <w:bottom w:val="none" w:sz="0" w:space="0" w:color="auto"/>
                <w:right w:val="none" w:sz="0" w:space="0" w:color="auto"/>
              </w:divBdr>
            </w:div>
            <w:div w:id="267471734">
              <w:marLeft w:val="0"/>
              <w:marRight w:val="0"/>
              <w:marTop w:val="0"/>
              <w:marBottom w:val="0"/>
              <w:divBdr>
                <w:top w:val="none" w:sz="0" w:space="0" w:color="auto"/>
                <w:left w:val="none" w:sz="0" w:space="0" w:color="auto"/>
                <w:bottom w:val="none" w:sz="0" w:space="0" w:color="auto"/>
                <w:right w:val="none" w:sz="0" w:space="0" w:color="auto"/>
              </w:divBdr>
            </w:div>
            <w:div w:id="182981082">
              <w:marLeft w:val="0"/>
              <w:marRight w:val="0"/>
              <w:marTop w:val="0"/>
              <w:marBottom w:val="0"/>
              <w:divBdr>
                <w:top w:val="none" w:sz="0" w:space="0" w:color="auto"/>
                <w:left w:val="none" w:sz="0" w:space="0" w:color="auto"/>
                <w:bottom w:val="none" w:sz="0" w:space="0" w:color="auto"/>
                <w:right w:val="none" w:sz="0" w:space="0" w:color="auto"/>
              </w:divBdr>
            </w:div>
            <w:div w:id="1668359708">
              <w:marLeft w:val="0"/>
              <w:marRight w:val="0"/>
              <w:marTop w:val="0"/>
              <w:marBottom w:val="0"/>
              <w:divBdr>
                <w:top w:val="none" w:sz="0" w:space="0" w:color="auto"/>
                <w:left w:val="none" w:sz="0" w:space="0" w:color="auto"/>
                <w:bottom w:val="none" w:sz="0" w:space="0" w:color="auto"/>
                <w:right w:val="none" w:sz="0" w:space="0" w:color="auto"/>
              </w:divBdr>
            </w:div>
            <w:div w:id="22289144">
              <w:marLeft w:val="0"/>
              <w:marRight w:val="0"/>
              <w:marTop w:val="0"/>
              <w:marBottom w:val="0"/>
              <w:divBdr>
                <w:top w:val="none" w:sz="0" w:space="0" w:color="auto"/>
                <w:left w:val="none" w:sz="0" w:space="0" w:color="auto"/>
                <w:bottom w:val="none" w:sz="0" w:space="0" w:color="auto"/>
                <w:right w:val="none" w:sz="0" w:space="0" w:color="auto"/>
              </w:divBdr>
            </w:div>
            <w:div w:id="556939848">
              <w:marLeft w:val="0"/>
              <w:marRight w:val="0"/>
              <w:marTop w:val="0"/>
              <w:marBottom w:val="0"/>
              <w:divBdr>
                <w:top w:val="none" w:sz="0" w:space="0" w:color="auto"/>
                <w:left w:val="none" w:sz="0" w:space="0" w:color="auto"/>
                <w:bottom w:val="none" w:sz="0" w:space="0" w:color="auto"/>
                <w:right w:val="none" w:sz="0" w:space="0" w:color="auto"/>
              </w:divBdr>
            </w:div>
            <w:div w:id="1937396914">
              <w:marLeft w:val="0"/>
              <w:marRight w:val="0"/>
              <w:marTop w:val="0"/>
              <w:marBottom w:val="0"/>
              <w:divBdr>
                <w:top w:val="none" w:sz="0" w:space="0" w:color="auto"/>
                <w:left w:val="none" w:sz="0" w:space="0" w:color="auto"/>
                <w:bottom w:val="none" w:sz="0" w:space="0" w:color="auto"/>
                <w:right w:val="none" w:sz="0" w:space="0" w:color="auto"/>
              </w:divBdr>
            </w:div>
            <w:div w:id="1493446432">
              <w:marLeft w:val="0"/>
              <w:marRight w:val="0"/>
              <w:marTop w:val="0"/>
              <w:marBottom w:val="0"/>
              <w:divBdr>
                <w:top w:val="none" w:sz="0" w:space="0" w:color="auto"/>
                <w:left w:val="none" w:sz="0" w:space="0" w:color="auto"/>
                <w:bottom w:val="none" w:sz="0" w:space="0" w:color="auto"/>
                <w:right w:val="none" w:sz="0" w:space="0" w:color="auto"/>
              </w:divBdr>
            </w:div>
            <w:div w:id="1980958033">
              <w:marLeft w:val="0"/>
              <w:marRight w:val="0"/>
              <w:marTop w:val="0"/>
              <w:marBottom w:val="0"/>
              <w:divBdr>
                <w:top w:val="none" w:sz="0" w:space="0" w:color="auto"/>
                <w:left w:val="none" w:sz="0" w:space="0" w:color="auto"/>
                <w:bottom w:val="none" w:sz="0" w:space="0" w:color="auto"/>
                <w:right w:val="none" w:sz="0" w:space="0" w:color="auto"/>
              </w:divBdr>
            </w:div>
            <w:div w:id="2033610668">
              <w:marLeft w:val="0"/>
              <w:marRight w:val="0"/>
              <w:marTop w:val="0"/>
              <w:marBottom w:val="0"/>
              <w:divBdr>
                <w:top w:val="none" w:sz="0" w:space="0" w:color="auto"/>
                <w:left w:val="none" w:sz="0" w:space="0" w:color="auto"/>
                <w:bottom w:val="none" w:sz="0" w:space="0" w:color="auto"/>
                <w:right w:val="none" w:sz="0" w:space="0" w:color="auto"/>
              </w:divBdr>
            </w:div>
            <w:div w:id="911357958">
              <w:marLeft w:val="0"/>
              <w:marRight w:val="0"/>
              <w:marTop w:val="0"/>
              <w:marBottom w:val="0"/>
              <w:divBdr>
                <w:top w:val="none" w:sz="0" w:space="0" w:color="auto"/>
                <w:left w:val="none" w:sz="0" w:space="0" w:color="auto"/>
                <w:bottom w:val="none" w:sz="0" w:space="0" w:color="auto"/>
                <w:right w:val="none" w:sz="0" w:space="0" w:color="auto"/>
              </w:divBdr>
            </w:div>
            <w:div w:id="1136988323">
              <w:marLeft w:val="0"/>
              <w:marRight w:val="0"/>
              <w:marTop w:val="0"/>
              <w:marBottom w:val="0"/>
              <w:divBdr>
                <w:top w:val="none" w:sz="0" w:space="0" w:color="auto"/>
                <w:left w:val="none" w:sz="0" w:space="0" w:color="auto"/>
                <w:bottom w:val="none" w:sz="0" w:space="0" w:color="auto"/>
                <w:right w:val="none" w:sz="0" w:space="0" w:color="auto"/>
              </w:divBdr>
            </w:div>
            <w:div w:id="985627166">
              <w:marLeft w:val="0"/>
              <w:marRight w:val="0"/>
              <w:marTop w:val="0"/>
              <w:marBottom w:val="0"/>
              <w:divBdr>
                <w:top w:val="none" w:sz="0" w:space="0" w:color="auto"/>
                <w:left w:val="none" w:sz="0" w:space="0" w:color="auto"/>
                <w:bottom w:val="none" w:sz="0" w:space="0" w:color="auto"/>
                <w:right w:val="none" w:sz="0" w:space="0" w:color="auto"/>
              </w:divBdr>
            </w:div>
            <w:div w:id="165096070">
              <w:marLeft w:val="0"/>
              <w:marRight w:val="0"/>
              <w:marTop w:val="0"/>
              <w:marBottom w:val="0"/>
              <w:divBdr>
                <w:top w:val="none" w:sz="0" w:space="0" w:color="auto"/>
                <w:left w:val="none" w:sz="0" w:space="0" w:color="auto"/>
                <w:bottom w:val="none" w:sz="0" w:space="0" w:color="auto"/>
                <w:right w:val="none" w:sz="0" w:space="0" w:color="auto"/>
              </w:divBdr>
            </w:div>
            <w:div w:id="1969775710">
              <w:marLeft w:val="0"/>
              <w:marRight w:val="0"/>
              <w:marTop w:val="0"/>
              <w:marBottom w:val="0"/>
              <w:divBdr>
                <w:top w:val="none" w:sz="0" w:space="0" w:color="auto"/>
                <w:left w:val="none" w:sz="0" w:space="0" w:color="auto"/>
                <w:bottom w:val="none" w:sz="0" w:space="0" w:color="auto"/>
                <w:right w:val="none" w:sz="0" w:space="0" w:color="auto"/>
              </w:divBdr>
            </w:div>
            <w:div w:id="282031513">
              <w:marLeft w:val="0"/>
              <w:marRight w:val="0"/>
              <w:marTop w:val="0"/>
              <w:marBottom w:val="0"/>
              <w:divBdr>
                <w:top w:val="none" w:sz="0" w:space="0" w:color="auto"/>
                <w:left w:val="none" w:sz="0" w:space="0" w:color="auto"/>
                <w:bottom w:val="none" w:sz="0" w:space="0" w:color="auto"/>
                <w:right w:val="none" w:sz="0" w:space="0" w:color="auto"/>
              </w:divBdr>
            </w:div>
            <w:div w:id="460340792">
              <w:marLeft w:val="0"/>
              <w:marRight w:val="0"/>
              <w:marTop w:val="0"/>
              <w:marBottom w:val="0"/>
              <w:divBdr>
                <w:top w:val="none" w:sz="0" w:space="0" w:color="auto"/>
                <w:left w:val="none" w:sz="0" w:space="0" w:color="auto"/>
                <w:bottom w:val="none" w:sz="0" w:space="0" w:color="auto"/>
                <w:right w:val="none" w:sz="0" w:space="0" w:color="auto"/>
              </w:divBdr>
            </w:div>
            <w:div w:id="1922568121">
              <w:marLeft w:val="0"/>
              <w:marRight w:val="0"/>
              <w:marTop w:val="0"/>
              <w:marBottom w:val="0"/>
              <w:divBdr>
                <w:top w:val="none" w:sz="0" w:space="0" w:color="auto"/>
                <w:left w:val="none" w:sz="0" w:space="0" w:color="auto"/>
                <w:bottom w:val="none" w:sz="0" w:space="0" w:color="auto"/>
                <w:right w:val="none" w:sz="0" w:space="0" w:color="auto"/>
              </w:divBdr>
            </w:div>
            <w:div w:id="821312878">
              <w:marLeft w:val="0"/>
              <w:marRight w:val="0"/>
              <w:marTop w:val="0"/>
              <w:marBottom w:val="0"/>
              <w:divBdr>
                <w:top w:val="none" w:sz="0" w:space="0" w:color="auto"/>
                <w:left w:val="none" w:sz="0" w:space="0" w:color="auto"/>
                <w:bottom w:val="none" w:sz="0" w:space="0" w:color="auto"/>
                <w:right w:val="none" w:sz="0" w:space="0" w:color="auto"/>
              </w:divBdr>
            </w:div>
            <w:div w:id="931232804">
              <w:marLeft w:val="0"/>
              <w:marRight w:val="0"/>
              <w:marTop w:val="0"/>
              <w:marBottom w:val="0"/>
              <w:divBdr>
                <w:top w:val="none" w:sz="0" w:space="0" w:color="auto"/>
                <w:left w:val="none" w:sz="0" w:space="0" w:color="auto"/>
                <w:bottom w:val="none" w:sz="0" w:space="0" w:color="auto"/>
                <w:right w:val="none" w:sz="0" w:space="0" w:color="auto"/>
              </w:divBdr>
            </w:div>
            <w:div w:id="239292075">
              <w:marLeft w:val="0"/>
              <w:marRight w:val="0"/>
              <w:marTop w:val="0"/>
              <w:marBottom w:val="0"/>
              <w:divBdr>
                <w:top w:val="none" w:sz="0" w:space="0" w:color="auto"/>
                <w:left w:val="none" w:sz="0" w:space="0" w:color="auto"/>
                <w:bottom w:val="none" w:sz="0" w:space="0" w:color="auto"/>
                <w:right w:val="none" w:sz="0" w:space="0" w:color="auto"/>
              </w:divBdr>
            </w:div>
            <w:div w:id="353967522">
              <w:marLeft w:val="0"/>
              <w:marRight w:val="0"/>
              <w:marTop w:val="0"/>
              <w:marBottom w:val="0"/>
              <w:divBdr>
                <w:top w:val="none" w:sz="0" w:space="0" w:color="auto"/>
                <w:left w:val="none" w:sz="0" w:space="0" w:color="auto"/>
                <w:bottom w:val="none" w:sz="0" w:space="0" w:color="auto"/>
                <w:right w:val="none" w:sz="0" w:space="0" w:color="auto"/>
              </w:divBdr>
            </w:div>
            <w:div w:id="1349715454">
              <w:marLeft w:val="0"/>
              <w:marRight w:val="0"/>
              <w:marTop w:val="0"/>
              <w:marBottom w:val="0"/>
              <w:divBdr>
                <w:top w:val="none" w:sz="0" w:space="0" w:color="auto"/>
                <w:left w:val="none" w:sz="0" w:space="0" w:color="auto"/>
                <w:bottom w:val="none" w:sz="0" w:space="0" w:color="auto"/>
                <w:right w:val="none" w:sz="0" w:space="0" w:color="auto"/>
              </w:divBdr>
            </w:div>
            <w:div w:id="1619876475">
              <w:marLeft w:val="0"/>
              <w:marRight w:val="0"/>
              <w:marTop w:val="0"/>
              <w:marBottom w:val="0"/>
              <w:divBdr>
                <w:top w:val="none" w:sz="0" w:space="0" w:color="auto"/>
                <w:left w:val="none" w:sz="0" w:space="0" w:color="auto"/>
                <w:bottom w:val="none" w:sz="0" w:space="0" w:color="auto"/>
                <w:right w:val="none" w:sz="0" w:space="0" w:color="auto"/>
              </w:divBdr>
            </w:div>
            <w:div w:id="1012336657">
              <w:marLeft w:val="0"/>
              <w:marRight w:val="0"/>
              <w:marTop w:val="0"/>
              <w:marBottom w:val="0"/>
              <w:divBdr>
                <w:top w:val="none" w:sz="0" w:space="0" w:color="auto"/>
                <w:left w:val="none" w:sz="0" w:space="0" w:color="auto"/>
                <w:bottom w:val="none" w:sz="0" w:space="0" w:color="auto"/>
                <w:right w:val="none" w:sz="0" w:space="0" w:color="auto"/>
              </w:divBdr>
            </w:div>
            <w:div w:id="1859348117">
              <w:marLeft w:val="0"/>
              <w:marRight w:val="0"/>
              <w:marTop w:val="0"/>
              <w:marBottom w:val="0"/>
              <w:divBdr>
                <w:top w:val="none" w:sz="0" w:space="0" w:color="auto"/>
                <w:left w:val="none" w:sz="0" w:space="0" w:color="auto"/>
                <w:bottom w:val="none" w:sz="0" w:space="0" w:color="auto"/>
                <w:right w:val="none" w:sz="0" w:space="0" w:color="auto"/>
              </w:divBdr>
            </w:div>
            <w:div w:id="49160185">
              <w:marLeft w:val="0"/>
              <w:marRight w:val="0"/>
              <w:marTop w:val="0"/>
              <w:marBottom w:val="0"/>
              <w:divBdr>
                <w:top w:val="none" w:sz="0" w:space="0" w:color="auto"/>
                <w:left w:val="none" w:sz="0" w:space="0" w:color="auto"/>
                <w:bottom w:val="none" w:sz="0" w:space="0" w:color="auto"/>
                <w:right w:val="none" w:sz="0" w:space="0" w:color="auto"/>
              </w:divBdr>
            </w:div>
            <w:div w:id="772091189">
              <w:marLeft w:val="0"/>
              <w:marRight w:val="0"/>
              <w:marTop w:val="0"/>
              <w:marBottom w:val="0"/>
              <w:divBdr>
                <w:top w:val="none" w:sz="0" w:space="0" w:color="auto"/>
                <w:left w:val="none" w:sz="0" w:space="0" w:color="auto"/>
                <w:bottom w:val="none" w:sz="0" w:space="0" w:color="auto"/>
                <w:right w:val="none" w:sz="0" w:space="0" w:color="auto"/>
              </w:divBdr>
            </w:div>
            <w:div w:id="1330907940">
              <w:marLeft w:val="0"/>
              <w:marRight w:val="0"/>
              <w:marTop w:val="0"/>
              <w:marBottom w:val="0"/>
              <w:divBdr>
                <w:top w:val="none" w:sz="0" w:space="0" w:color="auto"/>
                <w:left w:val="none" w:sz="0" w:space="0" w:color="auto"/>
                <w:bottom w:val="none" w:sz="0" w:space="0" w:color="auto"/>
                <w:right w:val="none" w:sz="0" w:space="0" w:color="auto"/>
              </w:divBdr>
            </w:div>
            <w:div w:id="1780180588">
              <w:marLeft w:val="0"/>
              <w:marRight w:val="0"/>
              <w:marTop w:val="0"/>
              <w:marBottom w:val="0"/>
              <w:divBdr>
                <w:top w:val="none" w:sz="0" w:space="0" w:color="auto"/>
                <w:left w:val="none" w:sz="0" w:space="0" w:color="auto"/>
                <w:bottom w:val="none" w:sz="0" w:space="0" w:color="auto"/>
                <w:right w:val="none" w:sz="0" w:space="0" w:color="auto"/>
              </w:divBdr>
            </w:div>
            <w:div w:id="1497183773">
              <w:marLeft w:val="0"/>
              <w:marRight w:val="0"/>
              <w:marTop w:val="0"/>
              <w:marBottom w:val="0"/>
              <w:divBdr>
                <w:top w:val="none" w:sz="0" w:space="0" w:color="auto"/>
                <w:left w:val="none" w:sz="0" w:space="0" w:color="auto"/>
                <w:bottom w:val="none" w:sz="0" w:space="0" w:color="auto"/>
                <w:right w:val="none" w:sz="0" w:space="0" w:color="auto"/>
              </w:divBdr>
            </w:div>
            <w:div w:id="18162956">
              <w:marLeft w:val="0"/>
              <w:marRight w:val="0"/>
              <w:marTop w:val="0"/>
              <w:marBottom w:val="0"/>
              <w:divBdr>
                <w:top w:val="none" w:sz="0" w:space="0" w:color="auto"/>
                <w:left w:val="none" w:sz="0" w:space="0" w:color="auto"/>
                <w:bottom w:val="none" w:sz="0" w:space="0" w:color="auto"/>
                <w:right w:val="none" w:sz="0" w:space="0" w:color="auto"/>
              </w:divBdr>
            </w:div>
            <w:div w:id="1474636315">
              <w:marLeft w:val="0"/>
              <w:marRight w:val="0"/>
              <w:marTop w:val="0"/>
              <w:marBottom w:val="0"/>
              <w:divBdr>
                <w:top w:val="none" w:sz="0" w:space="0" w:color="auto"/>
                <w:left w:val="none" w:sz="0" w:space="0" w:color="auto"/>
                <w:bottom w:val="none" w:sz="0" w:space="0" w:color="auto"/>
                <w:right w:val="none" w:sz="0" w:space="0" w:color="auto"/>
              </w:divBdr>
            </w:div>
            <w:div w:id="1788548173">
              <w:marLeft w:val="0"/>
              <w:marRight w:val="0"/>
              <w:marTop w:val="0"/>
              <w:marBottom w:val="0"/>
              <w:divBdr>
                <w:top w:val="none" w:sz="0" w:space="0" w:color="auto"/>
                <w:left w:val="none" w:sz="0" w:space="0" w:color="auto"/>
                <w:bottom w:val="none" w:sz="0" w:space="0" w:color="auto"/>
                <w:right w:val="none" w:sz="0" w:space="0" w:color="auto"/>
              </w:divBdr>
            </w:div>
            <w:div w:id="1585724447">
              <w:marLeft w:val="0"/>
              <w:marRight w:val="0"/>
              <w:marTop w:val="0"/>
              <w:marBottom w:val="0"/>
              <w:divBdr>
                <w:top w:val="none" w:sz="0" w:space="0" w:color="auto"/>
                <w:left w:val="none" w:sz="0" w:space="0" w:color="auto"/>
                <w:bottom w:val="none" w:sz="0" w:space="0" w:color="auto"/>
                <w:right w:val="none" w:sz="0" w:space="0" w:color="auto"/>
              </w:divBdr>
            </w:div>
            <w:div w:id="441730166">
              <w:marLeft w:val="0"/>
              <w:marRight w:val="0"/>
              <w:marTop w:val="0"/>
              <w:marBottom w:val="0"/>
              <w:divBdr>
                <w:top w:val="none" w:sz="0" w:space="0" w:color="auto"/>
                <w:left w:val="none" w:sz="0" w:space="0" w:color="auto"/>
                <w:bottom w:val="none" w:sz="0" w:space="0" w:color="auto"/>
                <w:right w:val="none" w:sz="0" w:space="0" w:color="auto"/>
              </w:divBdr>
            </w:div>
            <w:div w:id="53048447">
              <w:marLeft w:val="0"/>
              <w:marRight w:val="0"/>
              <w:marTop w:val="0"/>
              <w:marBottom w:val="0"/>
              <w:divBdr>
                <w:top w:val="none" w:sz="0" w:space="0" w:color="auto"/>
                <w:left w:val="none" w:sz="0" w:space="0" w:color="auto"/>
                <w:bottom w:val="none" w:sz="0" w:space="0" w:color="auto"/>
                <w:right w:val="none" w:sz="0" w:space="0" w:color="auto"/>
              </w:divBdr>
            </w:div>
            <w:div w:id="159497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614652">
      <w:bodyDiv w:val="1"/>
      <w:marLeft w:val="0"/>
      <w:marRight w:val="0"/>
      <w:marTop w:val="0"/>
      <w:marBottom w:val="0"/>
      <w:divBdr>
        <w:top w:val="none" w:sz="0" w:space="0" w:color="auto"/>
        <w:left w:val="none" w:sz="0" w:space="0" w:color="auto"/>
        <w:bottom w:val="none" w:sz="0" w:space="0" w:color="auto"/>
        <w:right w:val="none" w:sz="0" w:space="0" w:color="auto"/>
      </w:divBdr>
    </w:div>
    <w:div w:id="1574314184">
      <w:bodyDiv w:val="1"/>
      <w:marLeft w:val="0"/>
      <w:marRight w:val="0"/>
      <w:marTop w:val="0"/>
      <w:marBottom w:val="0"/>
      <w:divBdr>
        <w:top w:val="none" w:sz="0" w:space="0" w:color="auto"/>
        <w:left w:val="none" w:sz="0" w:space="0" w:color="auto"/>
        <w:bottom w:val="none" w:sz="0" w:space="0" w:color="auto"/>
        <w:right w:val="none" w:sz="0" w:space="0" w:color="auto"/>
      </w:divBdr>
    </w:div>
    <w:div w:id="1574657136">
      <w:bodyDiv w:val="1"/>
      <w:marLeft w:val="0"/>
      <w:marRight w:val="0"/>
      <w:marTop w:val="0"/>
      <w:marBottom w:val="0"/>
      <w:divBdr>
        <w:top w:val="none" w:sz="0" w:space="0" w:color="auto"/>
        <w:left w:val="none" w:sz="0" w:space="0" w:color="auto"/>
        <w:bottom w:val="none" w:sz="0" w:space="0" w:color="auto"/>
        <w:right w:val="none" w:sz="0" w:space="0" w:color="auto"/>
      </w:divBdr>
    </w:div>
    <w:div w:id="1575093314">
      <w:bodyDiv w:val="1"/>
      <w:marLeft w:val="0"/>
      <w:marRight w:val="0"/>
      <w:marTop w:val="0"/>
      <w:marBottom w:val="0"/>
      <w:divBdr>
        <w:top w:val="none" w:sz="0" w:space="0" w:color="auto"/>
        <w:left w:val="none" w:sz="0" w:space="0" w:color="auto"/>
        <w:bottom w:val="none" w:sz="0" w:space="0" w:color="auto"/>
        <w:right w:val="none" w:sz="0" w:space="0" w:color="auto"/>
      </w:divBdr>
    </w:div>
    <w:div w:id="1575117518">
      <w:bodyDiv w:val="1"/>
      <w:marLeft w:val="0"/>
      <w:marRight w:val="0"/>
      <w:marTop w:val="0"/>
      <w:marBottom w:val="0"/>
      <w:divBdr>
        <w:top w:val="none" w:sz="0" w:space="0" w:color="auto"/>
        <w:left w:val="none" w:sz="0" w:space="0" w:color="auto"/>
        <w:bottom w:val="none" w:sz="0" w:space="0" w:color="auto"/>
        <w:right w:val="none" w:sz="0" w:space="0" w:color="auto"/>
      </w:divBdr>
    </w:div>
    <w:div w:id="1575817112">
      <w:bodyDiv w:val="1"/>
      <w:marLeft w:val="0"/>
      <w:marRight w:val="0"/>
      <w:marTop w:val="0"/>
      <w:marBottom w:val="0"/>
      <w:divBdr>
        <w:top w:val="none" w:sz="0" w:space="0" w:color="auto"/>
        <w:left w:val="none" w:sz="0" w:space="0" w:color="auto"/>
        <w:bottom w:val="none" w:sz="0" w:space="0" w:color="auto"/>
        <w:right w:val="none" w:sz="0" w:space="0" w:color="auto"/>
      </w:divBdr>
    </w:div>
    <w:div w:id="1576356919">
      <w:bodyDiv w:val="1"/>
      <w:marLeft w:val="0"/>
      <w:marRight w:val="0"/>
      <w:marTop w:val="0"/>
      <w:marBottom w:val="0"/>
      <w:divBdr>
        <w:top w:val="none" w:sz="0" w:space="0" w:color="auto"/>
        <w:left w:val="none" w:sz="0" w:space="0" w:color="auto"/>
        <w:bottom w:val="none" w:sz="0" w:space="0" w:color="auto"/>
        <w:right w:val="none" w:sz="0" w:space="0" w:color="auto"/>
      </w:divBdr>
    </w:div>
    <w:div w:id="1577088522">
      <w:bodyDiv w:val="1"/>
      <w:marLeft w:val="0"/>
      <w:marRight w:val="0"/>
      <w:marTop w:val="0"/>
      <w:marBottom w:val="0"/>
      <w:divBdr>
        <w:top w:val="none" w:sz="0" w:space="0" w:color="auto"/>
        <w:left w:val="none" w:sz="0" w:space="0" w:color="auto"/>
        <w:bottom w:val="none" w:sz="0" w:space="0" w:color="auto"/>
        <w:right w:val="none" w:sz="0" w:space="0" w:color="auto"/>
      </w:divBdr>
    </w:div>
    <w:div w:id="1577780813">
      <w:bodyDiv w:val="1"/>
      <w:marLeft w:val="0"/>
      <w:marRight w:val="0"/>
      <w:marTop w:val="0"/>
      <w:marBottom w:val="0"/>
      <w:divBdr>
        <w:top w:val="none" w:sz="0" w:space="0" w:color="auto"/>
        <w:left w:val="none" w:sz="0" w:space="0" w:color="auto"/>
        <w:bottom w:val="none" w:sz="0" w:space="0" w:color="auto"/>
        <w:right w:val="none" w:sz="0" w:space="0" w:color="auto"/>
      </w:divBdr>
    </w:div>
    <w:div w:id="1577857860">
      <w:bodyDiv w:val="1"/>
      <w:marLeft w:val="0"/>
      <w:marRight w:val="0"/>
      <w:marTop w:val="0"/>
      <w:marBottom w:val="0"/>
      <w:divBdr>
        <w:top w:val="none" w:sz="0" w:space="0" w:color="auto"/>
        <w:left w:val="none" w:sz="0" w:space="0" w:color="auto"/>
        <w:bottom w:val="none" w:sz="0" w:space="0" w:color="auto"/>
        <w:right w:val="none" w:sz="0" w:space="0" w:color="auto"/>
      </w:divBdr>
    </w:div>
    <w:div w:id="1578520051">
      <w:bodyDiv w:val="1"/>
      <w:marLeft w:val="0"/>
      <w:marRight w:val="0"/>
      <w:marTop w:val="0"/>
      <w:marBottom w:val="0"/>
      <w:divBdr>
        <w:top w:val="none" w:sz="0" w:space="0" w:color="auto"/>
        <w:left w:val="none" w:sz="0" w:space="0" w:color="auto"/>
        <w:bottom w:val="none" w:sz="0" w:space="0" w:color="auto"/>
        <w:right w:val="none" w:sz="0" w:space="0" w:color="auto"/>
      </w:divBdr>
    </w:div>
    <w:div w:id="1579092301">
      <w:bodyDiv w:val="1"/>
      <w:marLeft w:val="0"/>
      <w:marRight w:val="0"/>
      <w:marTop w:val="0"/>
      <w:marBottom w:val="0"/>
      <w:divBdr>
        <w:top w:val="none" w:sz="0" w:space="0" w:color="auto"/>
        <w:left w:val="none" w:sz="0" w:space="0" w:color="auto"/>
        <w:bottom w:val="none" w:sz="0" w:space="0" w:color="auto"/>
        <w:right w:val="none" w:sz="0" w:space="0" w:color="auto"/>
      </w:divBdr>
    </w:div>
    <w:div w:id="1579704680">
      <w:bodyDiv w:val="1"/>
      <w:marLeft w:val="0"/>
      <w:marRight w:val="0"/>
      <w:marTop w:val="0"/>
      <w:marBottom w:val="0"/>
      <w:divBdr>
        <w:top w:val="none" w:sz="0" w:space="0" w:color="auto"/>
        <w:left w:val="none" w:sz="0" w:space="0" w:color="auto"/>
        <w:bottom w:val="none" w:sz="0" w:space="0" w:color="auto"/>
        <w:right w:val="none" w:sz="0" w:space="0" w:color="auto"/>
      </w:divBdr>
      <w:divsChild>
        <w:div w:id="452285742">
          <w:marLeft w:val="0"/>
          <w:marRight w:val="0"/>
          <w:marTop w:val="0"/>
          <w:marBottom w:val="75"/>
          <w:divBdr>
            <w:top w:val="none" w:sz="0" w:space="0" w:color="auto"/>
            <w:left w:val="none" w:sz="0" w:space="0" w:color="auto"/>
            <w:bottom w:val="none" w:sz="0" w:space="0" w:color="auto"/>
            <w:right w:val="none" w:sz="0" w:space="0" w:color="auto"/>
          </w:divBdr>
        </w:div>
        <w:div w:id="2007970765">
          <w:marLeft w:val="0"/>
          <w:marRight w:val="0"/>
          <w:marTop w:val="0"/>
          <w:marBottom w:val="75"/>
          <w:divBdr>
            <w:top w:val="none" w:sz="0" w:space="0" w:color="auto"/>
            <w:left w:val="none" w:sz="0" w:space="0" w:color="auto"/>
            <w:bottom w:val="none" w:sz="0" w:space="0" w:color="auto"/>
            <w:right w:val="none" w:sz="0" w:space="0" w:color="auto"/>
          </w:divBdr>
        </w:div>
      </w:divsChild>
    </w:div>
    <w:div w:id="1581912097">
      <w:bodyDiv w:val="1"/>
      <w:marLeft w:val="0"/>
      <w:marRight w:val="0"/>
      <w:marTop w:val="0"/>
      <w:marBottom w:val="0"/>
      <w:divBdr>
        <w:top w:val="none" w:sz="0" w:space="0" w:color="auto"/>
        <w:left w:val="none" w:sz="0" w:space="0" w:color="auto"/>
        <w:bottom w:val="none" w:sz="0" w:space="0" w:color="auto"/>
        <w:right w:val="none" w:sz="0" w:space="0" w:color="auto"/>
      </w:divBdr>
    </w:div>
    <w:div w:id="1582983230">
      <w:bodyDiv w:val="1"/>
      <w:marLeft w:val="0"/>
      <w:marRight w:val="0"/>
      <w:marTop w:val="0"/>
      <w:marBottom w:val="0"/>
      <w:divBdr>
        <w:top w:val="none" w:sz="0" w:space="0" w:color="auto"/>
        <w:left w:val="none" w:sz="0" w:space="0" w:color="auto"/>
        <w:bottom w:val="none" w:sz="0" w:space="0" w:color="auto"/>
        <w:right w:val="none" w:sz="0" w:space="0" w:color="auto"/>
      </w:divBdr>
    </w:div>
    <w:div w:id="1584029549">
      <w:bodyDiv w:val="1"/>
      <w:marLeft w:val="0"/>
      <w:marRight w:val="0"/>
      <w:marTop w:val="0"/>
      <w:marBottom w:val="0"/>
      <w:divBdr>
        <w:top w:val="none" w:sz="0" w:space="0" w:color="auto"/>
        <w:left w:val="none" w:sz="0" w:space="0" w:color="auto"/>
        <w:bottom w:val="none" w:sz="0" w:space="0" w:color="auto"/>
        <w:right w:val="none" w:sz="0" w:space="0" w:color="auto"/>
      </w:divBdr>
    </w:div>
    <w:div w:id="1591738542">
      <w:bodyDiv w:val="1"/>
      <w:marLeft w:val="0"/>
      <w:marRight w:val="0"/>
      <w:marTop w:val="0"/>
      <w:marBottom w:val="0"/>
      <w:divBdr>
        <w:top w:val="none" w:sz="0" w:space="0" w:color="auto"/>
        <w:left w:val="none" w:sz="0" w:space="0" w:color="auto"/>
        <w:bottom w:val="none" w:sz="0" w:space="0" w:color="auto"/>
        <w:right w:val="none" w:sz="0" w:space="0" w:color="auto"/>
      </w:divBdr>
    </w:div>
    <w:div w:id="1595169679">
      <w:bodyDiv w:val="1"/>
      <w:marLeft w:val="0"/>
      <w:marRight w:val="0"/>
      <w:marTop w:val="0"/>
      <w:marBottom w:val="0"/>
      <w:divBdr>
        <w:top w:val="none" w:sz="0" w:space="0" w:color="auto"/>
        <w:left w:val="none" w:sz="0" w:space="0" w:color="auto"/>
        <w:bottom w:val="none" w:sz="0" w:space="0" w:color="auto"/>
        <w:right w:val="none" w:sz="0" w:space="0" w:color="auto"/>
      </w:divBdr>
    </w:div>
    <w:div w:id="1597253301">
      <w:bodyDiv w:val="1"/>
      <w:marLeft w:val="0"/>
      <w:marRight w:val="0"/>
      <w:marTop w:val="0"/>
      <w:marBottom w:val="0"/>
      <w:divBdr>
        <w:top w:val="none" w:sz="0" w:space="0" w:color="auto"/>
        <w:left w:val="none" w:sz="0" w:space="0" w:color="auto"/>
        <w:bottom w:val="none" w:sz="0" w:space="0" w:color="auto"/>
        <w:right w:val="none" w:sz="0" w:space="0" w:color="auto"/>
      </w:divBdr>
    </w:div>
    <w:div w:id="1597590474">
      <w:bodyDiv w:val="1"/>
      <w:marLeft w:val="0"/>
      <w:marRight w:val="0"/>
      <w:marTop w:val="0"/>
      <w:marBottom w:val="0"/>
      <w:divBdr>
        <w:top w:val="none" w:sz="0" w:space="0" w:color="auto"/>
        <w:left w:val="none" w:sz="0" w:space="0" w:color="auto"/>
        <w:bottom w:val="none" w:sz="0" w:space="0" w:color="auto"/>
        <w:right w:val="none" w:sz="0" w:space="0" w:color="auto"/>
      </w:divBdr>
    </w:div>
    <w:div w:id="1599023342">
      <w:bodyDiv w:val="1"/>
      <w:marLeft w:val="0"/>
      <w:marRight w:val="0"/>
      <w:marTop w:val="0"/>
      <w:marBottom w:val="0"/>
      <w:divBdr>
        <w:top w:val="none" w:sz="0" w:space="0" w:color="auto"/>
        <w:left w:val="none" w:sz="0" w:space="0" w:color="auto"/>
        <w:bottom w:val="none" w:sz="0" w:space="0" w:color="auto"/>
        <w:right w:val="none" w:sz="0" w:space="0" w:color="auto"/>
      </w:divBdr>
    </w:div>
    <w:div w:id="1600067863">
      <w:bodyDiv w:val="1"/>
      <w:marLeft w:val="0"/>
      <w:marRight w:val="0"/>
      <w:marTop w:val="0"/>
      <w:marBottom w:val="0"/>
      <w:divBdr>
        <w:top w:val="none" w:sz="0" w:space="0" w:color="auto"/>
        <w:left w:val="none" w:sz="0" w:space="0" w:color="auto"/>
        <w:bottom w:val="none" w:sz="0" w:space="0" w:color="auto"/>
        <w:right w:val="none" w:sz="0" w:space="0" w:color="auto"/>
      </w:divBdr>
    </w:div>
    <w:div w:id="1600945741">
      <w:bodyDiv w:val="1"/>
      <w:marLeft w:val="0"/>
      <w:marRight w:val="0"/>
      <w:marTop w:val="0"/>
      <w:marBottom w:val="0"/>
      <w:divBdr>
        <w:top w:val="none" w:sz="0" w:space="0" w:color="auto"/>
        <w:left w:val="none" w:sz="0" w:space="0" w:color="auto"/>
        <w:bottom w:val="none" w:sz="0" w:space="0" w:color="auto"/>
        <w:right w:val="none" w:sz="0" w:space="0" w:color="auto"/>
      </w:divBdr>
    </w:div>
    <w:div w:id="1609193454">
      <w:bodyDiv w:val="1"/>
      <w:marLeft w:val="0"/>
      <w:marRight w:val="0"/>
      <w:marTop w:val="0"/>
      <w:marBottom w:val="0"/>
      <w:divBdr>
        <w:top w:val="none" w:sz="0" w:space="0" w:color="auto"/>
        <w:left w:val="none" w:sz="0" w:space="0" w:color="auto"/>
        <w:bottom w:val="none" w:sz="0" w:space="0" w:color="auto"/>
        <w:right w:val="none" w:sz="0" w:space="0" w:color="auto"/>
      </w:divBdr>
    </w:div>
    <w:div w:id="1609392183">
      <w:bodyDiv w:val="1"/>
      <w:marLeft w:val="0"/>
      <w:marRight w:val="0"/>
      <w:marTop w:val="0"/>
      <w:marBottom w:val="0"/>
      <w:divBdr>
        <w:top w:val="none" w:sz="0" w:space="0" w:color="auto"/>
        <w:left w:val="none" w:sz="0" w:space="0" w:color="auto"/>
        <w:bottom w:val="none" w:sz="0" w:space="0" w:color="auto"/>
        <w:right w:val="none" w:sz="0" w:space="0" w:color="auto"/>
      </w:divBdr>
    </w:div>
    <w:div w:id="1611429071">
      <w:bodyDiv w:val="1"/>
      <w:marLeft w:val="0"/>
      <w:marRight w:val="0"/>
      <w:marTop w:val="0"/>
      <w:marBottom w:val="0"/>
      <w:divBdr>
        <w:top w:val="none" w:sz="0" w:space="0" w:color="auto"/>
        <w:left w:val="none" w:sz="0" w:space="0" w:color="auto"/>
        <w:bottom w:val="none" w:sz="0" w:space="0" w:color="auto"/>
        <w:right w:val="none" w:sz="0" w:space="0" w:color="auto"/>
      </w:divBdr>
    </w:div>
    <w:div w:id="1613246190">
      <w:bodyDiv w:val="1"/>
      <w:marLeft w:val="0"/>
      <w:marRight w:val="0"/>
      <w:marTop w:val="0"/>
      <w:marBottom w:val="0"/>
      <w:divBdr>
        <w:top w:val="none" w:sz="0" w:space="0" w:color="auto"/>
        <w:left w:val="none" w:sz="0" w:space="0" w:color="auto"/>
        <w:bottom w:val="none" w:sz="0" w:space="0" w:color="auto"/>
        <w:right w:val="none" w:sz="0" w:space="0" w:color="auto"/>
      </w:divBdr>
    </w:div>
    <w:div w:id="1616018605">
      <w:bodyDiv w:val="1"/>
      <w:marLeft w:val="0"/>
      <w:marRight w:val="0"/>
      <w:marTop w:val="0"/>
      <w:marBottom w:val="0"/>
      <w:divBdr>
        <w:top w:val="none" w:sz="0" w:space="0" w:color="auto"/>
        <w:left w:val="none" w:sz="0" w:space="0" w:color="auto"/>
        <w:bottom w:val="none" w:sz="0" w:space="0" w:color="auto"/>
        <w:right w:val="none" w:sz="0" w:space="0" w:color="auto"/>
      </w:divBdr>
    </w:div>
    <w:div w:id="1616134870">
      <w:bodyDiv w:val="1"/>
      <w:marLeft w:val="0"/>
      <w:marRight w:val="0"/>
      <w:marTop w:val="0"/>
      <w:marBottom w:val="0"/>
      <w:divBdr>
        <w:top w:val="none" w:sz="0" w:space="0" w:color="auto"/>
        <w:left w:val="none" w:sz="0" w:space="0" w:color="auto"/>
        <w:bottom w:val="none" w:sz="0" w:space="0" w:color="auto"/>
        <w:right w:val="none" w:sz="0" w:space="0" w:color="auto"/>
      </w:divBdr>
    </w:div>
    <w:div w:id="1619799786">
      <w:bodyDiv w:val="1"/>
      <w:marLeft w:val="0"/>
      <w:marRight w:val="0"/>
      <w:marTop w:val="0"/>
      <w:marBottom w:val="0"/>
      <w:divBdr>
        <w:top w:val="none" w:sz="0" w:space="0" w:color="auto"/>
        <w:left w:val="none" w:sz="0" w:space="0" w:color="auto"/>
        <w:bottom w:val="none" w:sz="0" w:space="0" w:color="auto"/>
        <w:right w:val="none" w:sz="0" w:space="0" w:color="auto"/>
      </w:divBdr>
    </w:div>
    <w:div w:id="1622422146">
      <w:bodyDiv w:val="1"/>
      <w:marLeft w:val="0"/>
      <w:marRight w:val="0"/>
      <w:marTop w:val="0"/>
      <w:marBottom w:val="0"/>
      <w:divBdr>
        <w:top w:val="none" w:sz="0" w:space="0" w:color="auto"/>
        <w:left w:val="none" w:sz="0" w:space="0" w:color="auto"/>
        <w:bottom w:val="none" w:sz="0" w:space="0" w:color="auto"/>
        <w:right w:val="none" w:sz="0" w:space="0" w:color="auto"/>
      </w:divBdr>
    </w:div>
    <w:div w:id="1624925163">
      <w:bodyDiv w:val="1"/>
      <w:marLeft w:val="0"/>
      <w:marRight w:val="0"/>
      <w:marTop w:val="0"/>
      <w:marBottom w:val="0"/>
      <w:divBdr>
        <w:top w:val="none" w:sz="0" w:space="0" w:color="auto"/>
        <w:left w:val="none" w:sz="0" w:space="0" w:color="auto"/>
        <w:bottom w:val="none" w:sz="0" w:space="0" w:color="auto"/>
        <w:right w:val="none" w:sz="0" w:space="0" w:color="auto"/>
      </w:divBdr>
    </w:div>
    <w:div w:id="1626081005">
      <w:bodyDiv w:val="1"/>
      <w:marLeft w:val="0"/>
      <w:marRight w:val="0"/>
      <w:marTop w:val="0"/>
      <w:marBottom w:val="0"/>
      <w:divBdr>
        <w:top w:val="none" w:sz="0" w:space="0" w:color="auto"/>
        <w:left w:val="none" w:sz="0" w:space="0" w:color="auto"/>
        <w:bottom w:val="none" w:sz="0" w:space="0" w:color="auto"/>
        <w:right w:val="none" w:sz="0" w:space="0" w:color="auto"/>
      </w:divBdr>
    </w:div>
    <w:div w:id="1630167947">
      <w:bodyDiv w:val="1"/>
      <w:marLeft w:val="0"/>
      <w:marRight w:val="0"/>
      <w:marTop w:val="0"/>
      <w:marBottom w:val="0"/>
      <w:divBdr>
        <w:top w:val="none" w:sz="0" w:space="0" w:color="auto"/>
        <w:left w:val="none" w:sz="0" w:space="0" w:color="auto"/>
        <w:bottom w:val="none" w:sz="0" w:space="0" w:color="auto"/>
        <w:right w:val="none" w:sz="0" w:space="0" w:color="auto"/>
      </w:divBdr>
    </w:div>
    <w:div w:id="1632323018">
      <w:bodyDiv w:val="1"/>
      <w:marLeft w:val="0"/>
      <w:marRight w:val="0"/>
      <w:marTop w:val="0"/>
      <w:marBottom w:val="0"/>
      <w:divBdr>
        <w:top w:val="none" w:sz="0" w:space="0" w:color="auto"/>
        <w:left w:val="none" w:sz="0" w:space="0" w:color="auto"/>
        <w:bottom w:val="none" w:sz="0" w:space="0" w:color="auto"/>
        <w:right w:val="none" w:sz="0" w:space="0" w:color="auto"/>
      </w:divBdr>
    </w:div>
    <w:div w:id="1632665148">
      <w:bodyDiv w:val="1"/>
      <w:marLeft w:val="0"/>
      <w:marRight w:val="0"/>
      <w:marTop w:val="0"/>
      <w:marBottom w:val="0"/>
      <w:divBdr>
        <w:top w:val="none" w:sz="0" w:space="0" w:color="auto"/>
        <w:left w:val="none" w:sz="0" w:space="0" w:color="auto"/>
        <w:bottom w:val="none" w:sz="0" w:space="0" w:color="auto"/>
        <w:right w:val="none" w:sz="0" w:space="0" w:color="auto"/>
      </w:divBdr>
    </w:div>
    <w:div w:id="1637031042">
      <w:bodyDiv w:val="1"/>
      <w:marLeft w:val="0"/>
      <w:marRight w:val="0"/>
      <w:marTop w:val="0"/>
      <w:marBottom w:val="0"/>
      <w:divBdr>
        <w:top w:val="none" w:sz="0" w:space="0" w:color="auto"/>
        <w:left w:val="none" w:sz="0" w:space="0" w:color="auto"/>
        <w:bottom w:val="none" w:sz="0" w:space="0" w:color="auto"/>
        <w:right w:val="none" w:sz="0" w:space="0" w:color="auto"/>
      </w:divBdr>
    </w:div>
    <w:div w:id="1646154129">
      <w:bodyDiv w:val="1"/>
      <w:marLeft w:val="0"/>
      <w:marRight w:val="0"/>
      <w:marTop w:val="0"/>
      <w:marBottom w:val="0"/>
      <w:divBdr>
        <w:top w:val="none" w:sz="0" w:space="0" w:color="auto"/>
        <w:left w:val="none" w:sz="0" w:space="0" w:color="auto"/>
        <w:bottom w:val="none" w:sz="0" w:space="0" w:color="auto"/>
        <w:right w:val="none" w:sz="0" w:space="0" w:color="auto"/>
      </w:divBdr>
    </w:div>
    <w:div w:id="1649748562">
      <w:bodyDiv w:val="1"/>
      <w:marLeft w:val="0"/>
      <w:marRight w:val="0"/>
      <w:marTop w:val="0"/>
      <w:marBottom w:val="0"/>
      <w:divBdr>
        <w:top w:val="none" w:sz="0" w:space="0" w:color="auto"/>
        <w:left w:val="none" w:sz="0" w:space="0" w:color="auto"/>
        <w:bottom w:val="none" w:sz="0" w:space="0" w:color="auto"/>
        <w:right w:val="none" w:sz="0" w:space="0" w:color="auto"/>
      </w:divBdr>
    </w:div>
    <w:div w:id="1653674132">
      <w:bodyDiv w:val="1"/>
      <w:marLeft w:val="0"/>
      <w:marRight w:val="0"/>
      <w:marTop w:val="0"/>
      <w:marBottom w:val="0"/>
      <w:divBdr>
        <w:top w:val="none" w:sz="0" w:space="0" w:color="auto"/>
        <w:left w:val="none" w:sz="0" w:space="0" w:color="auto"/>
        <w:bottom w:val="none" w:sz="0" w:space="0" w:color="auto"/>
        <w:right w:val="none" w:sz="0" w:space="0" w:color="auto"/>
      </w:divBdr>
    </w:div>
    <w:div w:id="1654069007">
      <w:bodyDiv w:val="1"/>
      <w:marLeft w:val="0"/>
      <w:marRight w:val="0"/>
      <w:marTop w:val="0"/>
      <w:marBottom w:val="0"/>
      <w:divBdr>
        <w:top w:val="none" w:sz="0" w:space="0" w:color="auto"/>
        <w:left w:val="none" w:sz="0" w:space="0" w:color="auto"/>
        <w:bottom w:val="none" w:sz="0" w:space="0" w:color="auto"/>
        <w:right w:val="none" w:sz="0" w:space="0" w:color="auto"/>
      </w:divBdr>
    </w:div>
    <w:div w:id="1655527548">
      <w:bodyDiv w:val="1"/>
      <w:marLeft w:val="0"/>
      <w:marRight w:val="0"/>
      <w:marTop w:val="0"/>
      <w:marBottom w:val="0"/>
      <w:divBdr>
        <w:top w:val="none" w:sz="0" w:space="0" w:color="auto"/>
        <w:left w:val="none" w:sz="0" w:space="0" w:color="auto"/>
        <w:bottom w:val="none" w:sz="0" w:space="0" w:color="auto"/>
        <w:right w:val="none" w:sz="0" w:space="0" w:color="auto"/>
      </w:divBdr>
    </w:div>
    <w:div w:id="1655991249">
      <w:bodyDiv w:val="1"/>
      <w:marLeft w:val="0"/>
      <w:marRight w:val="0"/>
      <w:marTop w:val="0"/>
      <w:marBottom w:val="0"/>
      <w:divBdr>
        <w:top w:val="none" w:sz="0" w:space="0" w:color="auto"/>
        <w:left w:val="none" w:sz="0" w:space="0" w:color="auto"/>
        <w:bottom w:val="none" w:sz="0" w:space="0" w:color="auto"/>
        <w:right w:val="none" w:sz="0" w:space="0" w:color="auto"/>
      </w:divBdr>
    </w:div>
    <w:div w:id="1656302829">
      <w:bodyDiv w:val="1"/>
      <w:marLeft w:val="0"/>
      <w:marRight w:val="0"/>
      <w:marTop w:val="0"/>
      <w:marBottom w:val="0"/>
      <w:divBdr>
        <w:top w:val="none" w:sz="0" w:space="0" w:color="auto"/>
        <w:left w:val="none" w:sz="0" w:space="0" w:color="auto"/>
        <w:bottom w:val="none" w:sz="0" w:space="0" w:color="auto"/>
        <w:right w:val="none" w:sz="0" w:space="0" w:color="auto"/>
      </w:divBdr>
    </w:div>
    <w:div w:id="1656492431">
      <w:bodyDiv w:val="1"/>
      <w:marLeft w:val="0"/>
      <w:marRight w:val="0"/>
      <w:marTop w:val="0"/>
      <w:marBottom w:val="0"/>
      <w:divBdr>
        <w:top w:val="none" w:sz="0" w:space="0" w:color="auto"/>
        <w:left w:val="none" w:sz="0" w:space="0" w:color="auto"/>
        <w:bottom w:val="none" w:sz="0" w:space="0" w:color="auto"/>
        <w:right w:val="none" w:sz="0" w:space="0" w:color="auto"/>
      </w:divBdr>
      <w:divsChild>
        <w:div w:id="137114073">
          <w:marLeft w:val="0"/>
          <w:marRight w:val="0"/>
          <w:marTop w:val="0"/>
          <w:marBottom w:val="0"/>
          <w:divBdr>
            <w:top w:val="none" w:sz="0" w:space="0" w:color="auto"/>
            <w:left w:val="none" w:sz="0" w:space="0" w:color="auto"/>
            <w:bottom w:val="none" w:sz="0" w:space="0" w:color="auto"/>
            <w:right w:val="none" w:sz="0" w:space="0" w:color="auto"/>
          </w:divBdr>
          <w:divsChild>
            <w:div w:id="491991119">
              <w:marLeft w:val="0"/>
              <w:marRight w:val="0"/>
              <w:marTop w:val="0"/>
              <w:marBottom w:val="0"/>
              <w:divBdr>
                <w:top w:val="none" w:sz="0" w:space="0" w:color="auto"/>
                <w:left w:val="none" w:sz="0" w:space="0" w:color="auto"/>
                <w:bottom w:val="none" w:sz="0" w:space="0" w:color="auto"/>
                <w:right w:val="none" w:sz="0" w:space="0" w:color="auto"/>
              </w:divBdr>
            </w:div>
            <w:div w:id="1701738839">
              <w:marLeft w:val="0"/>
              <w:marRight w:val="0"/>
              <w:marTop w:val="0"/>
              <w:marBottom w:val="0"/>
              <w:divBdr>
                <w:top w:val="none" w:sz="0" w:space="0" w:color="auto"/>
                <w:left w:val="none" w:sz="0" w:space="0" w:color="auto"/>
                <w:bottom w:val="none" w:sz="0" w:space="0" w:color="auto"/>
                <w:right w:val="none" w:sz="0" w:space="0" w:color="auto"/>
              </w:divBdr>
            </w:div>
            <w:div w:id="434253592">
              <w:marLeft w:val="0"/>
              <w:marRight w:val="0"/>
              <w:marTop w:val="0"/>
              <w:marBottom w:val="0"/>
              <w:divBdr>
                <w:top w:val="none" w:sz="0" w:space="0" w:color="auto"/>
                <w:left w:val="none" w:sz="0" w:space="0" w:color="auto"/>
                <w:bottom w:val="none" w:sz="0" w:space="0" w:color="auto"/>
                <w:right w:val="none" w:sz="0" w:space="0" w:color="auto"/>
              </w:divBdr>
            </w:div>
            <w:div w:id="1363172257">
              <w:marLeft w:val="0"/>
              <w:marRight w:val="0"/>
              <w:marTop w:val="0"/>
              <w:marBottom w:val="0"/>
              <w:divBdr>
                <w:top w:val="none" w:sz="0" w:space="0" w:color="auto"/>
                <w:left w:val="none" w:sz="0" w:space="0" w:color="auto"/>
                <w:bottom w:val="none" w:sz="0" w:space="0" w:color="auto"/>
                <w:right w:val="none" w:sz="0" w:space="0" w:color="auto"/>
              </w:divBdr>
            </w:div>
            <w:div w:id="1526092980">
              <w:marLeft w:val="0"/>
              <w:marRight w:val="0"/>
              <w:marTop w:val="0"/>
              <w:marBottom w:val="0"/>
              <w:divBdr>
                <w:top w:val="none" w:sz="0" w:space="0" w:color="auto"/>
                <w:left w:val="none" w:sz="0" w:space="0" w:color="auto"/>
                <w:bottom w:val="none" w:sz="0" w:space="0" w:color="auto"/>
                <w:right w:val="none" w:sz="0" w:space="0" w:color="auto"/>
              </w:divBdr>
            </w:div>
            <w:div w:id="249893203">
              <w:marLeft w:val="0"/>
              <w:marRight w:val="0"/>
              <w:marTop w:val="0"/>
              <w:marBottom w:val="0"/>
              <w:divBdr>
                <w:top w:val="none" w:sz="0" w:space="0" w:color="auto"/>
                <w:left w:val="none" w:sz="0" w:space="0" w:color="auto"/>
                <w:bottom w:val="none" w:sz="0" w:space="0" w:color="auto"/>
                <w:right w:val="none" w:sz="0" w:space="0" w:color="auto"/>
              </w:divBdr>
            </w:div>
            <w:div w:id="390663661">
              <w:marLeft w:val="0"/>
              <w:marRight w:val="0"/>
              <w:marTop w:val="0"/>
              <w:marBottom w:val="0"/>
              <w:divBdr>
                <w:top w:val="none" w:sz="0" w:space="0" w:color="auto"/>
                <w:left w:val="none" w:sz="0" w:space="0" w:color="auto"/>
                <w:bottom w:val="none" w:sz="0" w:space="0" w:color="auto"/>
                <w:right w:val="none" w:sz="0" w:space="0" w:color="auto"/>
              </w:divBdr>
            </w:div>
            <w:div w:id="1111897779">
              <w:marLeft w:val="0"/>
              <w:marRight w:val="0"/>
              <w:marTop w:val="0"/>
              <w:marBottom w:val="0"/>
              <w:divBdr>
                <w:top w:val="none" w:sz="0" w:space="0" w:color="auto"/>
                <w:left w:val="none" w:sz="0" w:space="0" w:color="auto"/>
                <w:bottom w:val="none" w:sz="0" w:space="0" w:color="auto"/>
                <w:right w:val="none" w:sz="0" w:space="0" w:color="auto"/>
              </w:divBdr>
            </w:div>
            <w:div w:id="158933185">
              <w:marLeft w:val="0"/>
              <w:marRight w:val="0"/>
              <w:marTop w:val="0"/>
              <w:marBottom w:val="0"/>
              <w:divBdr>
                <w:top w:val="none" w:sz="0" w:space="0" w:color="auto"/>
                <w:left w:val="none" w:sz="0" w:space="0" w:color="auto"/>
                <w:bottom w:val="none" w:sz="0" w:space="0" w:color="auto"/>
                <w:right w:val="none" w:sz="0" w:space="0" w:color="auto"/>
              </w:divBdr>
            </w:div>
            <w:div w:id="395469026">
              <w:marLeft w:val="0"/>
              <w:marRight w:val="0"/>
              <w:marTop w:val="0"/>
              <w:marBottom w:val="0"/>
              <w:divBdr>
                <w:top w:val="none" w:sz="0" w:space="0" w:color="auto"/>
                <w:left w:val="none" w:sz="0" w:space="0" w:color="auto"/>
                <w:bottom w:val="none" w:sz="0" w:space="0" w:color="auto"/>
                <w:right w:val="none" w:sz="0" w:space="0" w:color="auto"/>
              </w:divBdr>
            </w:div>
            <w:div w:id="1637639500">
              <w:marLeft w:val="0"/>
              <w:marRight w:val="0"/>
              <w:marTop w:val="0"/>
              <w:marBottom w:val="0"/>
              <w:divBdr>
                <w:top w:val="none" w:sz="0" w:space="0" w:color="auto"/>
                <w:left w:val="none" w:sz="0" w:space="0" w:color="auto"/>
                <w:bottom w:val="none" w:sz="0" w:space="0" w:color="auto"/>
                <w:right w:val="none" w:sz="0" w:space="0" w:color="auto"/>
              </w:divBdr>
            </w:div>
            <w:div w:id="1090781551">
              <w:marLeft w:val="0"/>
              <w:marRight w:val="0"/>
              <w:marTop w:val="0"/>
              <w:marBottom w:val="0"/>
              <w:divBdr>
                <w:top w:val="none" w:sz="0" w:space="0" w:color="auto"/>
                <w:left w:val="none" w:sz="0" w:space="0" w:color="auto"/>
                <w:bottom w:val="none" w:sz="0" w:space="0" w:color="auto"/>
                <w:right w:val="none" w:sz="0" w:space="0" w:color="auto"/>
              </w:divBdr>
            </w:div>
            <w:div w:id="2097167491">
              <w:marLeft w:val="0"/>
              <w:marRight w:val="0"/>
              <w:marTop w:val="0"/>
              <w:marBottom w:val="0"/>
              <w:divBdr>
                <w:top w:val="none" w:sz="0" w:space="0" w:color="auto"/>
                <w:left w:val="none" w:sz="0" w:space="0" w:color="auto"/>
                <w:bottom w:val="none" w:sz="0" w:space="0" w:color="auto"/>
                <w:right w:val="none" w:sz="0" w:space="0" w:color="auto"/>
              </w:divBdr>
            </w:div>
            <w:div w:id="2087998169">
              <w:marLeft w:val="0"/>
              <w:marRight w:val="0"/>
              <w:marTop w:val="0"/>
              <w:marBottom w:val="0"/>
              <w:divBdr>
                <w:top w:val="none" w:sz="0" w:space="0" w:color="auto"/>
                <w:left w:val="none" w:sz="0" w:space="0" w:color="auto"/>
                <w:bottom w:val="none" w:sz="0" w:space="0" w:color="auto"/>
                <w:right w:val="none" w:sz="0" w:space="0" w:color="auto"/>
              </w:divBdr>
            </w:div>
            <w:div w:id="1714846613">
              <w:marLeft w:val="0"/>
              <w:marRight w:val="0"/>
              <w:marTop w:val="0"/>
              <w:marBottom w:val="0"/>
              <w:divBdr>
                <w:top w:val="none" w:sz="0" w:space="0" w:color="auto"/>
                <w:left w:val="none" w:sz="0" w:space="0" w:color="auto"/>
                <w:bottom w:val="none" w:sz="0" w:space="0" w:color="auto"/>
                <w:right w:val="none" w:sz="0" w:space="0" w:color="auto"/>
              </w:divBdr>
            </w:div>
            <w:div w:id="762341004">
              <w:marLeft w:val="0"/>
              <w:marRight w:val="0"/>
              <w:marTop w:val="0"/>
              <w:marBottom w:val="0"/>
              <w:divBdr>
                <w:top w:val="none" w:sz="0" w:space="0" w:color="auto"/>
                <w:left w:val="none" w:sz="0" w:space="0" w:color="auto"/>
                <w:bottom w:val="none" w:sz="0" w:space="0" w:color="auto"/>
                <w:right w:val="none" w:sz="0" w:space="0" w:color="auto"/>
              </w:divBdr>
            </w:div>
            <w:div w:id="1081489890">
              <w:marLeft w:val="0"/>
              <w:marRight w:val="0"/>
              <w:marTop w:val="0"/>
              <w:marBottom w:val="0"/>
              <w:divBdr>
                <w:top w:val="none" w:sz="0" w:space="0" w:color="auto"/>
                <w:left w:val="none" w:sz="0" w:space="0" w:color="auto"/>
                <w:bottom w:val="none" w:sz="0" w:space="0" w:color="auto"/>
                <w:right w:val="none" w:sz="0" w:space="0" w:color="auto"/>
              </w:divBdr>
            </w:div>
            <w:div w:id="793642809">
              <w:marLeft w:val="0"/>
              <w:marRight w:val="0"/>
              <w:marTop w:val="0"/>
              <w:marBottom w:val="0"/>
              <w:divBdr>
                <w:top w:val="none" w:sz="0" w:space="0" w:color="auto"/>
                <w:left w:val="none" w:sz="0" w:space="0" w:color="auto"/>
                <w:bottom w:val="none" w:sz="0" w:space="0" w:color="auto"/>
                <w:right w:val="none" w:sz="0" w:space="0" w:color="auto"/>
              </w:divBdr>
            </w:div>
            <w:div w:id="323752226">
              <w:marLeft w:val="0"/>
              <w:marRight w:val="0"/>
              <w:marTop w:val="0"/>
              <w:marBottom w:val="0"/>
              <w:divBdr>
                <w:top w:val="none" w:sz="0" w:space="0" w:color="auto"/>
                <w:left w:val="none" w:sz="0" w:space="0" w:color="auto"/>
                <w:bottom w:val="none" w:sz="0" w:space="0" w:color="auto"/>
                <w:right w:val="none" w:sz="0" w:space="0" w:color="auto"/>
              </w:divBdr>
            </w:div>
            <w:div w:id="1288244103">
              <w:marLeft w:val="0"/>
              <w:marRight w:val="0"/>
              <w:marTop w:val="0"/>
              <w:marBottom w:val="0"/>
              <w:divBdr>
                <w:top w:val="none" w:sz="0" w:space="0" w:color="auto"/>
                <w:left w:val="none" w:sz="0" w:space="0" w:color="auto"/>
                <w:bottom w:val="none" w:sz="0" w:space="0" w:color="auto"/>
                <w:right w:val="none" w:sz="0" w:space="0" w:color="auto"/>
              </w:divBdr>
            </w:div>
            <w:div w:id="965084575">
              <w:marLeft w:val="0"/>
              <w:marRight w:val="0"/>
              <w:marTop w:val="0"/>
              <w:marBottom w:val="0"/>
              <w:divBdr>
                <w:top w:val="none" w:sz="0" w:space="0" w:color="auto"/>
                <w:left w:val="none" w:sz="0" w:space="0" w:color="auto"/>
                <w:bottom w:val="none" w:sz="0" w:space="0" w:color="auto"/>
                <w:right w:val="none" w:sz="0" w:space="0" w:color="auto"/>
              </w:divBdr>
            </w:div>
            <w:div w:id="480536243">
              <w:marLeft w:val="0"/>
              <w:marRight w:val="0"/>
              <w:marTop w:val="0"/>
              <w:marBottom w:val="0"/>
              <w:divBdr>
                <w:top w:val="none" w:sz="0" w:space="0" w:color="auto"/>
                <w:left w:val="none" w:sz="0" w:space="0" w:color="auto"/>
                <w:bottom w:val="none" w:sz="0" w:space="0" w:color="auto"/>
                <w:right w:val="none" w:sz="0" w:space="0" w:color="auto"/>
              </w:divBdr>
            </w:div>
            <w:div w:id="292374261">
              <w:marLeft w:val="0"/>
              <w:marRight w:val="0"/>
              <w:marTop w:val="0"/>
              <w:marBottom w:val="0"/>
              <w:divBdr>
                <w:top w:val="none" w:sz="0" w:space="0" w:color="auto"/>
                <w:left w:val="none" w:sz="0" w:space="0" w:color="auto"/>
                <w:bottom w:val="none" w:sz="0" w:space="0" w:color="auto"/>
                <w:right w:val="none" w:sz="0" w:space="0" w:color="auto"/>
              </w:divBdr>
            </w:div>
            <w:div w:id="794711543">
              <w:marLeft w:val="0"/>
              <w:marRight w:val="0"/>
              <w:marTop w:val="0"/>
              <w:marBottom w:val="0"/>
              <w:divBdr>
                <w:top w:val="none" w:sz="0" w:space="0" w:color="auto"/>
                <w:left w:val="none" w:sz="0" w:space="0" w:color="auto"/>
                <w:bottom w:val="none" w:sz="0" w:space="0" w:color="auto"/>
                <w:right w:val="none" w:sz="0" w:space="0" w:color="auto"/>
              </w:divBdr>
            </w:div>
            <w:div w:id="247691208">
              <w:marLeft w:val="0"/>
              <w:marRight w:val="0"/>
              <w:marTop w:val="0"/>
              <w:marBottom w:val="0"/>
              <w:divBdr>
                <w:top w:val="none" w:sz="0" w:space="0" w:color="auto"/>
                <w:left w:val="none" w:sz="0" w:space="0" w:color="auto"/>
                <w:bottom w:val="none" w:sz="0" w:space="0" w:color="auto"/>
                <w:right w:val="none" w:sz="0" w:space="0" w:color="auto"/>
              </w:divBdr>
            </w:div>
            <w:div w:id="1752124169">
              <w:marLeft w:val="0"/>
              <w:marRight w:val="0"/>
              <w:marTop w:val="0"/>
              <w:marBottom w:val="0"/>
              <w:divBdr>
                <w:top w:val="none" w:sz="0" w:space="0" w:color="auto"/>
                <w:left w:val="none" w:sz="0" w:space="0" w:color="auto"/>
                <w:bottom w:val="none" w:sz="0" w:space="0" w:color="auto"/>
                <w:right w:val="none" w:sz="0" w:space="0" w:color="auto"/>
              </w:divBdr>
            </w:div>
            <w:div w:id="667444079">
              <w:marLeft w:val="0"/>
              <w:marRight w:val="0"/>
              <w:marTop w:val="0"/>
              <w:marBottom w:val="0"/>
              <w:divBdr>
                <w:top w:val="none" w:sz="0" w:space="0" w:color="auto"/>
                <w:left w:val="none" w:sz="0" w:space="0" w:color="auto"/>
                <w:bottom w:val="none" w:sz="0" w:space="0" w:color="auto"/>
                <w:right w:val="none" w:sz="0" w:space="0" w:color="auto"/>
              </w:divBdr>
            </w:div>
            <w:div w:id="1313483273">
              <w:marLeft w:val="0"/>
              <w:marRight w:val="0"/>
              <w:marTop w:val="0"/>
              <w:marBottom w:val="0"/>
              <w:divBdr>
                <w:top w:val="none" w:sz="0" w:space="0" w:color="auto"/>
                <w:left w:val="none" w:sz="0" w:space="0" w:color="auto"/>
                <w:bottom w:val="none" w:sz="0" w:space="0" w:color="auto"/>
                <w:right w:val="none" w:sz="0" w:space="0" w:color="auto"/>
              </w:divBdr>
            </w:div>
            <w:div w:id="718675061">
              <w:marLeft w:val="0"/>
              <w:marRight w:val="0"/>
              <w:marTop w:val="0"/>
              <w:marBottom w:val="0"/>
              <w:divBdr>
                <w:top w:val="none" w:sz="0" w:space="0" w:color="auto"/>
                <w:left w:val="none" w:sz="0" w:space="0" w:color="auto"/>
                <w:bottom w:val="none" w:sz="0" w:space="0" w:color="auto"/>
                <w:right w:val="none" w:sz="0" w:space="0" w:color="auto"/>
              </w:divBdr>
            </w:div>
            <w:div w:id="1083454716">
              <w:marLeft w:val="0"/>
              <w:marRight w:val="0"/>
              <w:marTop w:val="0"/>
              <w:marBottom w:val="0"/>
              <w:divBdr>
                <w:top w:val="none" w:sz="0" w:space="0" w:color="auto"/>
                <w:left w:val="none" w:sz="0" w:space="0" w:color="auto"/>
                <w:bottom w:val="none" w:sz="0" w:space="0" w:color="auto"/>
                <w:right w:val="none" w:sz="0" w:space="0" w:color="auto"/>
              </w:divBdr>
            </w:div>
            <w:div w:id="774136913">
              <w:marLeft w:val="0"/>
              <w:marRight w:val="0"/>
              <w:marTop w:val="0"/>
              <w:marBottom w:val="0"/>
              <w:divBdr>
                <w:top w:val="none" w:sz="0" w:space="0" w:color="auto"/>
                <w:left w:val="none" w:sz="0" w:space="0" w:color="auto"/>
                <w:bottom w:val="none" w:sz="0" w:space="0" w:color="auto"/>
                <w:right w:val="none" w:sz="0" w:space="0" w:color="auto"/>
              </w:divBdr>
            </w:div>
            <w:div w:id="758714775">
              <w:marLeft w:val="0"/>
              <w:marRight w:val="0"/>
              <w:marTop w:val="0"/>
              <w:marBottom w:val="0"/>
              <w:divBdr>
                <w:top w:val="none" w:sz="0" w:space="0" w:color="auto"/>
                <w:left w:val="none" w:sz="0" w:space="0" w:color="auto"/>
                <w:bottom w:val="none" w:sz="0" w:space="0" w:color="auto"/>
                <w:right w:val="none" w:sz="0" w:space="0" w:color="auto"/>
              </w:divBdr>
            </w:div>
            <w:div w:id="1599557318">
              <w:marLeft w:val="0"/>
              <w:marRight w:val="0"/>
              <w:marTop w:val="0"/>
              <w:marBottom w:val="0"/>
              <w:divBdr>
                <w:top w:val="none" w:sz="0" w:space="0" w:color="auto"/>
                <w:left w:val="none" w:sz="0" w:space="0" w:color="auto"/>
                <w:bottom w:val="none" w:sz="0" w:space="0" w:color="auto"/>
                <w:right w:val="none" w:sz="0" w:space="0" w:color="auto"/>
              </w:divBdr>
            </w:div>
            <w:div w:id="769660943">
              <w:marLeft w:val="0"/>
              <w:marRight w:val="0"/>
              <w:marTop w:val="0"/>
              <w:marBottom w:val="0"/>
              <w:divBdr>
                <w:top w:val="none" w:sz="0" w:space="0" w:color="auto"/>
                <w:left w:val="none" w:sz="0" w:space="0" w:color="auto"/>
                <w:bottom w:val="none" w:sz="0" w:space="0" w:color="auto"/>
                <w:right w:val="none" w:sz="0" w:space="0" w:color="auto"/>
              </w:divBdr>
            </w:div>
            <w:div w:id="1955747881">
              <w:marLeft w:val="0"/>
              <w:marRight w:val="0"/>
              <w:marTop w:val="0"/>
              <w:marBottom w:val="0"/>
              <w:divBdr>
                <w:top w:val="none" w:sz="0" w:space="0" w:color="auto"/>
                <w:left w:val="none" w:sz="0" w:space="0" w:color="auto"/>
                <w:bottom w:val="none" w:sz="0" w:space="0" w:color="auto"/>
                <w:right w:val="none" w:sz="0" w:space="0" w:color="auto"/>
              </w:divBdr>
            </w:div>
            <w:div w:id="804279959">
              <w:marLeft w:val="0"/>
              <w:marRight w:val="0"/>
              <w:marTop w:val="0"/>
              <w:marBottom w:val="0"/>
              <w:divBdr>
                <w:top w:val="none" w:sz="0" w:space="0" w:color="auto"/>
                <w:left w:val="none" w:sz="0" w:space="0" w:color="auto"/>
                <w:bottom w:val="none" w:sz="0" w:space="0" w:color="auto"/>
                <w:right w:val="none" w:sz="0" w:space="0" w:color="auto"/>
              </w:divBdr>
            </w:div>
            <w:div w:id="176316225">
              <w:marLeft w:val="0"/>
              <w:marRight w:val="0"/>
              <w:marTop w:val="0"/>
              <w:marBottom w:val="0"/>
              <w:divBdr>
                <w:top w:val="none" w:sz="0" w:space="0" w:color="auto"/>
                <w:left w:val="none" w:sz="0" w:space="0" w:color="auto"/>
                <w:bottom w:val="none" w:sz="0" w:space="0" w:color="auto"/>
                <w:right w:val="none" w:sz="0" w:space="0" w:color="auto"/>
              </w:divBdr>
            </w:div>
            <w:div w:id="1460103070">
              <w:marLeft w:val="0"/>
              <w:marRight w:val="0"/>
              <w:marTop w:val="0"/>
              <w:marBottom w:val="0"/>
              <w:divBdr>
                <w:top w:val="none" w:sz="0" w:space="0" w:color="auto"/>
                <w:left w:val="none" w:sz="0" w:space="0" w:color="auto"/>
                <w:bottom w:val="none" w:sz="0" w:space="0" w:color="auto"/>
                <w:right w:val="none" w:sz="0" w:space="0" w:color="auto"/>
              </w:divBdr>
            </w:div>
            <w:div w:id="833298071">
              <w:marLeft w:val="0"/>
              <w:marRight w:val="0"/>
              <w:marTop w:val="0"/>
              <w:marBottom w:val="0"/>
              <w:divBdr>
                <w:top w:val="none" w:sz="0" w:space="0" w:color="auto"/>
                <w:left w:val="none" w:sz="0" w:space="0" w:color="auto"/>
                <w:bottom w:val="none" w:sz="0" w:space="0" w:color="auto"/>
                <w:right w:val="none" w:sz="0" w:space="0" w:color="auto"/>
              </w:divBdr>
            </w:div>
            <w:div w:id="348870622">
              <w:marLeft w:val="0"/>
              <w:marRight w:val="0"/>
              <w:marTop w:val="0"/>
              <w:marBottom w:val="0"/>
              <w:divBdr>
                <w:top w:val="none" w:sz="0" w:space="0" w:color="auto"/>
                <w:left w:val="none" w:sz="0" w:space="0" w:color="auto"/>
                <w:bottom w:val="none" w:sz="0" w:space="0" w:color="auto"/>
                <w:right w:val="none" w:sz="0" w:space="0" w:color="auto"/>
              </w:divBdr>
            </w:div>
            <w:div w:id="2020548254">
              <w:marLeft w:val="0"/>
              <w:marRight w:val="0"/>
              <w:marTop w:val="0"/>
              <w:marBottom w:val="0"/>
              <w:divBdr>
                <w:top w:val="none" w:sz="0" w:space="0" w:color="auto"/>
                <w:left w:val="none" w:sz="0" w:space="0" w:color="auto"/>
                <w:bottom w:val="none" w:sz="0" w:space="0" w:color="auto"/>
                <w:right w:val="none" w:sz="0" w:space="0" w:color="auto"/>
              </w:divBdr>
            </w:div>
            <w:div w:id="711686501">
              <w:marLeft w:val="0"/>
              <w:marRight w:val="0"/>
              <w:marTop w:val="0"/>
              <w:marBottom w:val="0"/>
              <w:divBdr>
                <w:top w:val="none" w:sz="0" w:space="0" w:color="auto"/>
                <w:left w:val="none" w:sz="0" w:space="0" w:color="auto"/>
                <w:bottom w:val="none" w:sz="0" w:space="0" w:color="auto"/>
                <w:right w:val="none" w:sz="0" w:space="0" w:color="auto"/>
              </w:divBdr>
            </w:div>
            <w:div w:id="828062121">
              <w:marLeft w:val="0"/>
              <w:marRight w:val="0"/>
              <w:marTop w:val="0"/>
              <w:marBottom w:val="0"/>
              <w:divBdr>
                <w:top w:val="none" w:sz="0" w:space="0" w:color="auto"/>
                <w:left w:val="none" w:sz="0" w:space="0" w:color="auto"/>
                <w:bottom w:val="none" w:sz="0" w:space="0" w:color="auto"/>
                <w:right w:val="none" w:sz="0" w:space="0" w:color="auto"/>
              </w:divBdr>
            </w:div>
            <w:div w:id="592788547">
              <w:marLeft w:val="0"/>
              <w:marRight w:val="0"/>
              <w:marTop w:val="0"/>
              <w:marBottom w:val="0"/>
              <w:divBdr>
                <w:top w:val="none" w:sz="0" w:space="0" w:color="auto"/>
                <w:left w:val="none" w:sz="0" w:space="0" w:color="auto"/>
                <w:bottom w:val="none" w:sz="0" w:space="0" w:color="auto"/>
                <w:right w:val="none" w:sz="0" w:space="0" w:color="auto"/>
              </w:divBdr>
            </w:div>
            <w:div w:id="1581985799">
              <w:marLeft w:val="0"/>
              <w:marRight w:val="0"/>
              <w:marTop w:val="0"/>
              <w:marBottom w:val="0"/>
              <w:divBdr>
                <w:top w:val="none" w:sz="0" w:space="0" w:color="auto"/>
                <w:left w:val="none" w:sz="0" w:space="0" w:color="auto"/>
                <w:bottom w:val="none" w:sz="0" w:space="0" w:color="auto"/>
                <w:right w:val="none" w:sz="0" w:space="0" w:color="auto"/>
              </w:divBdr>
            </w:div>
            <w:div w:id="4290065">
              <w:marLeft w:val="0"/>
              <w:marRight w:val="0"/>
              <w:marTop w:val="0"/>
              <w:marBottom w:val="0"/>
              <w:divBdr>
                <w:top w:val="none" w:sz="0" w:space="0" w:color="auto"/>
                <w:left w:val="none" w:sz="0" w:space="0" w:color="auto"/>
                <w:bottom w:val="none" w:sz="0" w:space="0" w:color="auto"/>
                <w:right w:val="none" w:sz="0" w:space="0" w:color="auto"/>
              </w:divBdr>
            </w:div>
            <w:div w:id="401102183">
              <w:marLeft w:val="0"/>
              <w:marRight w:val="0"/>
              <w:marTop w:val="0"/>
              <w:marBottom w:val="0"/>
              <w:divBdr>
                <w:top w:val="none" w:sz="0" w:space="0" w:color="auto"/>
                <w:left w:val="none" w:sz="0" w:space="0" w:color="auto"/>
                <w:bottom w:val="none" w:sz="0" w:space="0" w:color="auto"/>
                <w:right w:val="none" w:sz="0" w:space="0" w:color="auto"/>
              </w:divBdr>
            </w:div>
            <w:div w:id="1717117865">
              <w:marLeft w:val="0"/>
              <w:marRight w:val="0"/>
              <w:marTop w:val="0"/>
              <w:marBottom w:val="0"/>
              <w:divBdr>
                <w:top w:val="none" w:sz="0" w:space="0" w:color="auto"/>
                <w:left w:val="none" w:sz="0" w:space="0" w:color="auto"/>
                <w:bottom w:val="none" w:sz="0" w:space="0" w:color="auto"/>
                <w:right w:val="none" w:sz="0" w:space="0" w:color="auto"/>
              </w:divBdr>
            </w:div>
            <w:div w:id="393703091">
              <w:marLeft w:val="0"/>
              <w:marRight w:val="0"/>
              <w:marTop w:val="0"/>
              <w:marBottom w:val="0"/>
              <w:divBdr>
                <w:top w:val="none" w:sz="0" w:space="0" w:color="auto"/>
                <w:left w:val="none" w:sz="0" w:space="0" w:color="auto"/>
                <w:bottom w:val="none" w:sz="0" w:space="0" w:color="auto"/>
                <w:right w:val="none" w:sz="0" w:space="0" w:color="auto"/>
              </w:divBdr>
            </w:div>
            <w:div w:id="1667198224">
              <w:marLeft w:val="0"/>
              <w:marRight w:val="0"/>
              <w:marTop w:val="0"/>
              <w:marBottom w:val="0"/>
              <w:divBdr>
                <w:top w:val="none" w:sz="0" w:space="0" w:color="auto"/>
                <w:left w:val="none" w:sz="0" w:space="0" w:color="auto"/>
                <w:bottom w:val="none" w:sz="0" w:space="0" w:color="auto"/>
                <w:right w:val="none" w:sz="0" w:space="0" w:color="auto"/>
              </w:divBdr>
            </w:div>
            <w:div w:id="447312854">
              <w:marLeft w:val="0"/>
              <w:marRight w:val="0"/>
              <w:marTop w:val="0"/>
              <w:marBottom w:val="0"/>
              <w:divBdr>
                <w:top w:val="none" w:sz="0" w:space="0" w:color="auto"/>
                <w:left w:val="none" w:sz="0" w:space="0" w:color="auto"/>
                <w:bottom w:val="none" w:sz="0" w:space="0" w:color="auto"/>
                <w:right w:val="none" w:sz="0" w:space="0" w:color="auto"/>
              </w:divBdr>
            </w:div>
            <w:div w:id="286202105">
              <w:marLeft w:val="0"/>
              <w:marRight w:val="0"/>
              <w:marTop w:val="0"/>
              <w:marBottom w:val="0"/>
              <w:divBdr>
                <w:top w:val="none" w:sz="0" w:space="0" w:color="auto"/>
                <w:left w:val="none" w:sz="0" w:space="0" w:color="auto"/>
                <w:bottom w:val="none" w:sz="0" w:space="0" w:color="auto"/>
                <w:right w:val="none" w:sz="0" w:space="0" w:color="auto"/>
              </w:divBdr>
            </w:div>
            <w:div w:id="142284351">
              <w:marLeft w:val="0"/>
              <w:marRight w:val="0"/>
              <w:marTop w:val="0"/>
              <w:marBottom w:val="0"/>
              <w:divBdr>
                <w:top w:val="none" w:sz="0" w:space="0" w:color="auto"/>
                <w:left w:val="none" w:sz="0" w:space="0" w:color="auto"/>
                <w:bottom w:val="none" w:sz="0" w:space="0" w:color="auto"/>
                <w:right w:val="none" w:sz="0" w:space="0" w:color="auto"/>
              </w:divBdr>
            </w:div>
            <w:div w:id="1835874883">
              <w:marLeft w:val="0"/>
              <w:marRight w:val="0"/>
              <w:marTop w:val="0"/>
              <w:marBottom w:val="0"/>
              <w:divBdr>
                <w:top w:val="none" w:sz="0" w:space="0" w:color="auto"/>
                <w:left w:val="none" w:sz="0" w:space="0" w:color="auto"/>
                <w:bottom w:val="none" w:sz="0" w:space="0" w:color="auto"/>
                <w:right w:val="none" w:sz="0" w:space="0" w:color="auto"/>
              </w:divBdr>
            </w:div>
            <w:div w:id="1148400056">
              <w:marLeft w:val="0"/>
              <w:marRight w:val="0"/>
              <w:marTop w:val="0"/>
              <w:marBottom w:val="0"/>
              <w:divBdr>
                <w:top w:val="none" w:sz="0" w:space="0" w:color="auto"/>
                <w:left w:val="none" w:sz="0" w:space="0" w:color="auto"/>
                <w:bottom w:val="none" w:sz="0" w:space="0" w:color="auto"/>
                <w:right w:val="none" w:sz="0" w:space="0" w:color="auto"/>
              </w:divBdr>
            </w:div>
            <w:div w:id="146551657">
              <w:marLeft w:val="0"/>
              <w:marRight w:val="0"/>
              <w:marTop w:val="0"/>
              <w:marBottom w:val="0"/>
              <w:divBdr>
                <w:top w:val="none" w:sz="0" w:space="0" w:color="auto"/>
                <w:left w:val="none" w:sz="0" w:space="0" w:color="auto"/>
                <w:bottom w:val="none" w:sz="0" w:space="0" w:color="auto"/>
                <w:right w:val="none" w:sz="0" w:space="0" w:color="auto"/>
              </w:divBdr>
            </w:div>
            <w:div w:id="1244802841">
              <w:marLeft w:val="0"/>
              <w:marRight w:val="0"/>
              <w:marTop w:val="0"/>
              <w:marBottom w:val="0"/>
              <w:divBdr>
                <w:top w:val="none" w:sz="0" w:space="0" w:color="auto"/>
                <w:left w:val="none" w:sz="0" w:space="0" w:color="auto"/>
                <w:bottom w:val="none" w:sz="0" w:space="0" w:color="auto"/>
                <w:right w:val="none" w:sz="0" w:space="0" w:color="auto"/>
              </w:divBdr>
            </w:div>
            <w:div w:id="1428430931">
              <w:marLeft w:val="0"/>
              <w:marRight w:val="0"/>
              <w:marTop w:val="0"/>
              <w:marBottom w:val="0"/>
              <w:divBdr>
                <w:top w:val="none" w:sz="0" w:space="0" w:color="auto"/>
                <w:left w:val="none" w:sz="0" w:space="0" w:color="auto"/>
                <w:bottom w:val="none" w:sz="0" w:space="0" w:color="auto"/>
                <w:right w:val="none" w:sz="0" w:space="0" w:color="auto"/>
              </w:divBdr>
            </w:div>
            <w:div w:id="456411712">
              <w:marLeft w:val="0"/>
              <w:marRight w:val="0"/>
              <w:marTop w:val="0"/>
              <w:marBottom w:val="0"/>
              <w:divBdr>
                <w:top w:val="none" w:sz="0" w:space="0" w:color="auto"/>
                <w:left w:val="none" w:sz="0" w:space="0" w:color="auto"/>
                <w:bottom w:val="none" w:sz="0" w:space="0" w:color="auto"/>
                <w:right w:val="none" w:sz="0" w:space="0" w:color="auto"/>
              </w:divBdr>
            </w:div>
            <w:div w:id="231817675">
              <w:marLeft w:val="0"/>
              <w:marRight w:val="0"/>
              <w:marTop w:val="0"/>
              <w:marBottom w:val="0"/>
              <w:divBdr>
                <w:top w:val="none" w:sz="0" w:space="0" w:color="auto"/>
                <w:left w:val="none" w:sz="0" w:space="0" w:color="auto"/>
                <w:bottom w:val="none" w:sz="0" w:space="0" w:color="auto"/>
                <w:right w:val="none" w:sz="0" w:space="0" w:color="auto"/>
              </w:divBdr>
            </w:div>
            <w:div w:id="448402989">
              <w:marLeft w:val="0"/>
              <w:marRight w:val="0"/>
              <w:marTop w:val="0"/>
              <w:marBottom w:val="0"/>
              <w:divBdr>
                <w:top w:val="none" w:sz="0" w:space="0" w:color="auto"/>
                <w:left w:val="none" w:sz="0" w:space="0" w:color="auto"/>
                <w:bottom w:val="none" w:sz="0" w:space="0" w:color="auto"/>
                <w:right w:val="none" w:sz="0" w:space="0" w:color="auto"/>
              </w:divBdr>
            </w:div>
            <w:div w:id="1147357606">
              <w:marLeft w:val="0"/>
              <w:marRight w:val="0"/>
              <w:marTop w:val="0"/>
              <w:marBottom w:val="0"/>
              <w:divBdr>
                <w:top w:val="none" w:sz="0" w:space="0" w:color="auto"/>
                <w:left w:val="none" w:sz="0" w:space="0" w:color="auto"/>
                <w:bottom w:val="none" w:sz="0" w:space="0" w:color="auto"/>
                <w:right w:val="none" w:sz="0" w:space="0" w:color="auto"/>
              </w:divBdr>
            </w:div>
            <w:div w:id="92167199">
              <w:marLeft w:val="0"/>
              <w:marRight w:val="0"/>
              <w:marTop w:val="0"/>
              <w:marBottom w:val="0"/>
              <w:divBdr>
                <w:top w:val="none" w:sz="0" w:space="0" w:color="auto"/>
                <w:left w:val="none" w:sz="0" w:space="0" w:color="auto"/>
                <w:bottom w:val="none" w:sz="0" w:space="0" w:color="auto"/>
                <w:right w:val="none" w:sz="0" w:space="0" w:color="auto"/>
              </w:divBdr>
            </w:div>
            <w:div w:id="605580486">
              <w:marLeft w:val="0"/>
              <w:marRight w:val="0"/>
              <w:marTop w:val="0"/>
              <w:marBottom w:val="0"/>
              <w:divBdr>
                <w:top w:val="none" w:sz="0" w:space="0" w:color="auto"/>
                <w:left w:val="none" w:sz="0" w:space="0" w:color="auto"/>
                <w:bottom w:val="none" w:sz="0" w:space="0" w:color="auto"/>
                <w:right w:val="none" w:sz="0" w:space="0" w:color="auto"/>
              </w:divBdr>
            </w:div>
            <w:div w:id="495387430">
              <w:marLeft w:val="0"/>
              <w:marRight w:val="0"/>
              <w:marTop w:val="0"/>
              <w:marBottom w:val="0"/>
              <w:divBdr>
                <w:top w:val="none" w:sz="0" w:space="0" w:color="auto"/>
                <w:left w:val="none" w:sz="0" w:space="0" w:color="auto"/>
                <w:bottom w:val="none" w:sz="0" w:space="0" w:color="auto"/>
                <w:right w:val="none" w:sz="0" w:space="0" w:color="auto"/>
              </w:divBdr>
            </w:div>
            <w:div w:id="1113399049">
              <w:marLeft w:val="0"/>
              <w:marRight w:val="0"/>
              <w:marTop w:val="0"/>
              <w:marBottom w:val="0"/>
              <w:divBdr>
                <w:top w:val="none" w:sz="0" w:space="0" w:color="auto"/>
                <w:left w:val="none" w:sz="0" w:space="0" w:color="auto"/>
                <w:bottom w:val="none" w:sz="0" w:space="0" w:color="auto"/>
                <w:right w:val="none" w:sz="0" w:space="0" w:color="auto"/>
              </w:divBdr>
            </w:div>
            <w:div w:id="440958437">
              <w:marLeft w:val="0"/>
              <w:marRight w:val="0"/>
              <w:marTop w:val="0"/>
              <w:marBottom w:val="0"/>
              <w:divBdr>
                <w:top w:val="none" w:sz="0" w:space="0" w:color="auto"/>
                <w:left w:val="none" w:sz="0" w:space="0" w:color="auto"/>
                <w:bottom w:val="none" w:sz="0" w:space="0" w:color="auto"/>
                <w:right w:val="none" w:sz="0" w:space="0" w:color="auto"/>
              </w:divBdr>
            </w:div>
            <w:div w:id="1701281463">
              <w:marLeft w:val="0"/>
              <w:marRight w:val="0"/>
              <w:marTop w:val="0"/>
              <w:marBottom w:val="0"/>
              <w:divBdr>
                <w:top w:val="none" w:sz="0" w:space="0" w:color="auto"/>
                <w:left w:val="none" w:sz="0" w:space="0" w:color="auto"/>
                <w:bottom w:val="none" w:sz="0" w:space="0" w:color="auto"/>
                <w:right w:val="none" w:sz="0" w:space="0" w:color="auto"/>
              </w:divBdr>
            </w:div>
            <w:div w:id="1554930276">
              <w:marLeft w:val="0"/>
              <w:marRight w:val="0"/>
              <w:marTop w:val="0"/>
              <w:marBottom w:val="0"/>
              <w:divBdr>
                <w:top w:val="none" w:sz="0" w:space="0" w:color="auto"/>
                <w:left w:val="none" w:sz="0" w:space="0" w:color="auto"/>
                <w:bottom w:val="none" w:sz="0" w:space="0" w:color="auto"/>
                <w:right w:val="none" w:sz="0" w:space="0" w:color="auto"/>
              </w:divBdr>
            </w:div>
            <w:div w:id="1676880990">
              <w:marLeft w:val="0"/>
              <w:marRight w:val="0"/>
              <w:marTop w:val="0"/>
              <w:marBottom w:val="0"/>
              <w:divBdr>
                <w:top w:val="none" w:sz="0" w:space="0" w:color="auto"/>
                <w:left w:val="none" w:sz="0" w:space="0" w:color="auto"/>
                <w:bottom w:val="none" w:sz="0" w:space="0" w:color="auto"/>
                <w:right w:val="none" w:sz="0" w:space="0" w:color="auto"/>
              </w:divBdr>
            </w:div>
            <w:div w:id="344136409">
              <w:marLeft w:val="0"/>
              <w:marRight w:val="0"/>
              <w:marTop w:val="0"/>
              <w:marBottom w:val="0"/>
              <w:divBdr>
                <w:top w:val="none" w:sz="0" w:space="0" w:color="auto"/>
                <w:left w:val="none" w:sz="0" w:space="0" w:color="auto"/>
                <w:bottom w:val="none" w:sz="0" w:space="0" w:color="auto"/>
                <w:right w:val="none" w:sz="0" w:space="0" w:color="auto"/>
              </w:divBdr>
            </w:div>
            <w:div w:id="42100574">
              <w:marLeft w:val="0"/>
              <w:marRight w:val="0"/>
              <w:marTop w:val="0"/>
              <w:marBottom w:val="0"/>
              <w:divBdr>
                <w:top w:val="none" w:sz="0" w:space="0" w:color="auto"/>
                <w:left w:val="none" w:sz="0" w:space="0" w:color="auto"/>
                <w:bottom w:val="none" w:sz="0" w:space="0" w:color="auto"/>
                <w:right w:val="none" w:sz="0" w:space="0" w:color="auto"/>
              </w:divBdr>
            </w:div>
            <w:div w:id="934243605">
              <w:marLeft w:val="0"/>
              <w:marRight w:val="0"/>
              <w:marTop w:val="0"/>
              <w:marBottom w:val="0"/>
              <w:divBdr>
                <w:top w:val="none" w:sz="0" w:space="0" w:color="auto"/>
                <w:left w:val="none" w:sz="0" w:space="0" w:color="auto"/>
                <w:bottom w:val="none" w:sz="0" w:space="0" w:color="auto"/>
                <w:right w:val="none" w:sz="0" w:space="0" w:color="auto"/>
              </w:divBdr>
            </w:div>
            <w:div w:id="1922376078">
              <w:marLeft w:val="0"/>
              <w:marRight w:val="0"/>
              <w:marTop w:val="0"/>
              <w:marBottom w:val="0"/>
              <w:divBdr>
                <w:top w:val="none" w:sz="0" w:space="0" w:color="auto"/>
                <w:left w:val="none" w:sz="0" w:space="0" w:color="auto"/>
                <w:bottom w:val="none" w:sz="0" w:space="0" w:color="auto"/>
                <w:right w:val="none" w:sz="0" w:space="0" w:color="auto"/>
              </w:divBdr>
            </w:div>
            <w:div w:id="1209878748">
              <w:marLeft w:val="0"/>
              <w:marRight w:val="0"/>
              <w:marTop w:val="0"/>
              <w:marBottom w:val="0"/>
              <w:divBdr>
                <w:top w:val="none" w:sz="0" w:space="0" w:color="auto"/>
                <w:left w:val="none" w:sz="0" w:space="0" w:color="auto"/>
                <w:bottom w:val="none" w:sz="0" w:space="0" w:color="auto"/>
                <w:right w:val="none" w:sz="0" w:space="0" w:color="auto"/>
              </w:divBdr>
            </w:div>
            <w:div w:id="841236768">
              <w:marLeft w:val="0"/>
              <w:marRight w:val="0"/>
              <w:marTop w:val="0"/>
              <w:marBottom w:val="0"/>
              <w:divBdr>
                <w:top w:val="none" w:sz="0" w:space="0" w:color="auto"/>
                <w:left w:val="none" w:sz="0" w:space="0" w:color="auto"/>
                <w:bottom w:val="none" w:sz="0" w:space="0" w:color="auto"/>
                <w:right w:val="none" w:sz="0" w:space="0" w:color="auto"/>
              </w:divBdr>
            </w:div>
            <w:div w:id="96215152">
              <w:marLeft w:val="0"/>
              <w:marRight w:val="0"/>
              <w:marTop w:val="0"/>
              <w:marBottom w:val="0"/>
              <w:divBdr>
                <w:top w:val="none" w:sz="0" w:space="0" w:color="auto"/>
                <w:left w:val="none" w:sz="0" w:space="0" w:color="auto"/>
                <w:bottom w:val="none" w:sz="0" w:space="0" w:color="auto"/>
                <w:right w:val="none" w:sz="0" w:space="0" w:color="auto"/>
              </w:divBdr>
            </w:div>
            <w:div w:id="1823620301">
              <w:marLeft w:val="0"/>
              <w:marRight w:val="0"/>
              <w:marTop w:val="0"/>
              <w:marBottom w:val="0"/>
              <w:divBdr>
                <w:top w:val="none" w:sz="0" w:space="0" w:color="auto"/>
                <w:left w:val="none" w:sz="0" w:space="0" w:color="auto"/>
                <w:bottom w:val="none" w:sz="0" w:space="0" w:color="auto"/>
                <w:right w:val="none" w:sz="0" w:space="0" w:color="auto"/>
              </w:divBdr>
            </w:div>
            <w:div w:id="651715300">
              <w:marLeft w:val="0"/>
              <w:marRight w:val="0"/>
              <w:marTop w:val="0"/>
              <w:marBottom w:val="0"/>
              <w:divBdr>
                <w:top w:val="none" w:sz="0" w:space="0" w:color="auto"/>
                <w:left w:val="none" w:sz="0" w:space="0" w:color="auto"/>
                <w:bottom w:val="none" w:sz="0" w:space="0" w:color="auto"/>
                <w:right w:val="none" w:sz="0" w:space="0" w:color="auto"/>
              </w:divBdr>
            </w:div>
            <w:div w:id="1522433160">
              <w:marLeft w:val="0"/>
              <w:marRight w:val="0"/>
              <w:marTop w:val="0"/>
              <w:marBottom w:val="0"/>
              <w:divBdr>
                <w:top w:val="none" w:sz="0" w:space="0" w:color="auto"/>
                <w:left w:val="none" w:sz="0" w:space="0" w:color="auto"/>
                <w:bottom w:val="none" w:sz="0" w:space="0" w:color="auto"/>
                <w:right w:val="none" w:sz="0" w:space="0" w:color="auto"/>
              </w:divBdr>
            </w:div>
            <w:div w:id="525797518">
              <w:marLeft w:val="0"/>
              <w:marRight w:val="0"/>
              <w:marTop w:val="0"/>
              <w:marBottom w:val="0"/>
              <w:divBdr>
                <w:top w:val="none" w:sz="0" w:space="0" w:color="auto"/>
                <w:left w:val="none" w:sz="0" w:space="0" w:color="auto"/>
                <w:bottom w:val="none" w:sz="0" w:space="0" w:color="auto"/>
                <w:right w:val="none" w:sz="0" w:space="0" w:color="auto"/>
              </w:divBdr>
            </w:div>
            <w:div w:id="1092892741">
              <w:marLeft w:val="0"/>
              <w:marRight w:val="0"/>
              <w:marTop w:val="0"/>
              <w:marBottom w:val="0"/>
              <w:divBdr>
                <w:top w:val="none" w:sz="0" w:space="0" w:color="auto"/>
                <w:left w:val="none" w:sz="0" w:space="0" w:color="auto"/>
                <w:bottom w:val="none" w:sz="0" w:space="0" w:color="auto"/>
                <w:right w:val="none" w:sz="0" w:space="0" w:color="auto"/>
              </w:divBdr>
            </w:div>
            <w:div w:id="1186408298">
              <w:marLeft w:val="0"/>
              <w:marRight w:val="0"/>
              <w:marTop w:val="0"/>
              <w:marBottom w:val="0"/>
              <w:divBdr>
                <w:top w:val="none" w:sz="0" w:space="0" w:color="auto"/>
                <w:left w:val="none" w:sz="0" w:space="0" w:color="auto"/>
                <w:bottom w:val="none" w:sz="0" w:space="0" w:color="auto"/>
                <w:right w:val="none" w:sz="0" w:space="0" w:color="auto"/>
              </w:divBdr>
            </w:div>
            <w:div w:id="735474265">
              <w:marLeft w:val="0"/>
              <w:marRight w:val="0"/>
              <w:marTop w:val="0"/>
              <w:marBottom w:val="0"/>
              <w:divBdr>
                <w:top w:val="none" w:sz="0" w:space="0" w:color="auto"/>
                <w:left w:val="none" w:sz="0" w:space="0" w:color="auto"/>
                <w:bottom w:val="none" w:sz="0" w:space="0" w:color="auto"/>
                <w:right w:val="none" w:sz="0" w:space="0" w:color="auto"/>
              </w:divBdr>
            </w:div>
            <w:div w:id="2107847760">
              <w:marLeft w:val="0"/>
              <w:marRight w:val="0"/>
              <w:marTop w:val="0"/>
              <w:marBottom w:val="0"/>
              <w:divBdr>
                <w:top w:val="none" w:sz="0" w:space="0" w:color="auto"/>
                <w:left w:val="none" w:sz="0" w:space="0" w:color="auto"/>
                <w:bottom w:val="none" w:sz="0" w:space="0" w:color="auto"/>
                <w:right w:val="none" w:sz="0" w:space="0" w:color="auto"/>
              </w:divBdr>
            </w:div>
            <w:div w:id="75397763">
              <w:marLeft w:val="0"/>
              <w:marRight w:val="0"/>
              <w:marTop w:val="0"/>
              <w:marBottom w:val="0"/>
              <w:divBdr>
                <w:top w:val="none" w:sz="0" w:space="0" w:color="auto"/>
                <w:left w:val="none" w:sz="0" w:space="0" w:color="auto"/>
                <w:bottom w:val="none" w:sz="0" w:space="0" w:color="auto"/>
                <w:right w:val="none" w:sz="0" w:space="0" w:color="auto"/>
              </w:divBdr>
            </w:div>
            <w:div w:id="513999707">
              <w:marLeft w:val="0"/>
              <w:marRight w:val="0"/>
              <w:marTop w:val="0"/>
              <w:marBottom w:val="0"/>
              <w:divBdr>
                <w:top w:val="none" w:sz="0" w:space="0" w:color="auto"/>
                <w:left w:val="none" w:sz="0" w:space="0" w:color="auto"/>
                <w:bottom w:val="none" w:sz="0" w:space="0" w:color="auto"/>
                <w:right w:val="none" w:sz="0" w:space="0" w:color="auto"/>
              </w:divBdr>
            </w:div>
            <w:div w:id="1404403614">
              <w:marLeft w:val="0"/>
              <w:marRight w:val="0"/>
              <w:marTop w:val="0"/>
              <w:marBottom w:val="0"/>
              <w:divBdr>
                <w:top w:val="none" w:sz="0" w:space="0" w:color="auto"/>
                <w:left w:val="none" w:sz="0" w:space="0" w:color="auto"/>
                <w:bottom w:val="none" w:sz="0" w:space="0" w:color="auto"/>
                <w:right w:val="none" w:sz="0" w:space="0" w:color="auto"/>
              </w:divBdr>
            </w:div>
            <w:div w:id="1982080138">
              <w:marLeft w:val="0"/>
              <w:marRight w:val="0"/>
              <w:marTop w:val="0"/>
              <w:marBottom w:val="0"/>
              <w:divBdr>
                <w:top w:val="none" w:sz="0" w:space="0" w:color="auto"/>
                <w:left w:val="none" w:sz="0" w:space="0" w:color="auto"/>
                <w:bottom w:val="none" w:sz="0" w:space="0" w:color="auto"/>
                <w:right w:val="none" w:sz="0" w:space="0" w:color="auto"/>
              </w:divBdr>
            </w:div>
            <w:div w:id="1255362660">
              <w:marLeft w:val="0"/>
              <w:marRight w:val="0"/>
              <w:marTop w:val="0"/>
              <w:marBottom w:val="0"/>
              <w:divBdr>
                <w:top w:val="none" w:sz="0" w:space="0" w:color="auto"/>
                <w:left w:val="none" w:sz="0" w:space="0" w:color="auto"/>
                <w:bottom w:val="none" w:sz="0" w:space="0" w:color="auto"/>
                <w:right w:val="none" w:sz="0" w:space="0" w:color="auto"/>
              </w:divBdr>
            </w:div>
            <w:div w:id="609433640">
              <w:marLeft w:val="0"/>
              <w:marRight w:val="0"/>
              <w:marTop w:val="0"/>
              <w:marBottom w:val="0"/>
              <w:divBdr>
                <w:top w:val="none" w:sz="0" w:space="0" w:color="auto"/>
                <w:left w:val="none" w:sz="0" w:space="0" w:color="auto"/>
                <w:bottom w:val="none" w:sz="0" w:space="0" w:color="auto"/>
                <w:right w:val="none" w:sz="0" w:space="0" w:color="auto"/>
              </w:divBdr>
            </w:div>
            <w:div w:id="1563590366">
              <w:marLeft w:val="0"/>
              <w:marRight w:val="0"/>
              <w:marTop w:val="0"/>
              <w:marBottom w:val="0"/>
              <w:divBdr>
                <w:top w:val="none" w:sz="0" w:space="0" w:color="auto"/>
                <w:left w:val="none" w:sz="0" w:space="0" w:color="auto"/>
                <w:bottom w:val="none" w:sz="0" w:space="0" w:color="auto"/>
                <w:right w:val="none" w:sz="0" w:space="0" w:color="auto"/>
              </w:divBdr>
            </w:div>
            <w:div w:id="821234345">
              <w:marLeft w:val="0"/>
              <w:marRight w:val="0"/>
              <w:marTop w:val="0"/>
              <w:marBottom w:val="0"/>
              <w:divBdr>
                <w:top w:val="none" w:sz="0" w:space="0" w:color="auto"/>
                <w:left w:val="none" w:sz="0" w:space="0" w:color="auto"/>
                <w:bottom w:val="none" w:sz="0" w:space="0" w:color="auto"/>
                <w:right w:val="none" w:sz="0" w:space="0" w:color="auto"/>
              </w:divBdr>
            </w:div>
            <w:div w:id="2125339312">
              <w:marLeft w:val="0"/>
              <w:marRight w:val="0"/>
              <w:marTop w:val="0"/>
              <w:marBottom w:val="0"/>
              <w:divBdr>
                <w:top w:val="none" w:sz="0" w:space="0" w:color="auto"/>
                <w:left w:val="none" w:sz="0" w:space="0" w:color="auto"/>
                <w:bottom w:val="none" w:sz="0" w:space="0" w:color="auto"/>
                <w:right w:val="none" w:sz="0" w:space="0" w:color="auto"/>
              </w:divBdr>
            </w:div>
            <w:div w:id="1561869939">
              <w:marLeft w:val="0"/>
              <w:marRight w:val="0"/>
              <w:marTop w:val="0"/>
              <w:marBottom w:val="0"/>
              <w:divBdr>
                <w:top w:val="none" w:sz="0" w:space="0" w:color="auto"/>
                <w:left w:val="none" w:sz="0" w:space="0" w:color="auto"/>
                <w:bottom w:val="none" w:sz="0" w:space="0" w:color="auto"/>
                <w:right w:val="none" w:sz="0" w:space="0" w:color="auto"/>
              </w:divBdr>
            </w:div>
            <w:div w:id="1707175890">
              <w:marLeft w:val="0"/>
              <w:marRight w:val="0"/>
              <w:marTop w:val="0"/>
              <w:marBottom w:val="0"/>
              <w:divBdr>
                <w:top w:val="none" w:sz="0" w:space="0" w:color="auto"/>
                <w:left w:val="none" w:sz="0" w:space="0" w:color="auto"/>
                <w:bottom w:val="none" w:sz="0" w:space="0" w:color="auto"/>
                <w:right w:val="none" w:sz="0" w:space="0" w:color="auto"/>
              </w:divBdr>
            </w:div>
            <w:div w:id="2012640551">
              <w:marLeft w:val="0"/>
              <w:marRight w:val="0"/>
              <w:marTop w:val="0"/>
              <w:marBottom w:val="0"/>
              <w:divBdr>
                <w:top w:val="none" w:sz="0" w:space="0" w:color="auto"/>
                <w:left w:val="none" w:sz="0" w:space="0" w:color="auto"/>
                <w:bottom w:val="none" w:sz="0" w:space="0" w:color="auto"/>
                <w:right w:val="none" w:sz="0" w:space="0" w:color="auto"/>
              </w:divBdr>
            </w:div>
            <w:div w:id="246890234">
              <w:marLeft w:val="0"/>
              <w:marRight w:val="0"/>
              <w:marTop w:val="0"/>
              <w:marBottom w:val="0"/>
              <w:divBdr>
                <w:top w:val="none" w:sz="0" w:space="0" w:color="auto"/>
                <w:left w:val="none" w:sz="0" w:space="0" w:color="auto"/>
                <w:bottom w:val="none" w:sz="0" w:space="0" w:color="auto"/>
                <w:right w:val="none" w:sz="0" w:space="0" w:color="auto"/>
              </w:divBdr>
            </w:div>
            <w:div w:id="195970997">
              <w:marLeft w:val="0"/>
              <w:marRight w:val="0"/>
              <w:marTop w:val="0"/>
              <w:marBottom w:val="0"/>
              <w:divBdr>
                <w:top w:val="none" w:sz="0" w:space="0" w:color="auto"/>
                <w:left w:val="none" w:sz="0" w:space="0" w:color="auto"/>
                <w:bottom w:val="none" w:sz="0" w:space="0" w:color="auto"/>
                <w:right w:val="none" w:sz="0" w:space="0" w:color="auto"/>
              </w:divBdr>
            </w:div>
            <w:div w:id="341586151">
              <w:marLeft w:val="0"/>
              <w:marRight w:val="0"/>
              <w:marTop w:val="0"/>
              <w:marBottom w:val="0"/>
              <w:divBdr>
                <w:top w:val="none" w:sz="0" w:space="0" w:color="auto"/>
                <w:left w:val="none" w:sz="0" w:space="0" w:color="auto"/>
                <w:bottom w:val="none" w:sz="0" w:space="0" w:color="auto"/>
                <w:right w:val="none" w:sz="0" w:space="0" w:color="auto"/>
              </w:divBdr>
            </w:div>
            <w:div w:id="719520078">
              <w:marLeft w:val="0"/>
              <w:marRight w:val="0"/>
              <w:marTop w:val="0"/>
              <w:marBottom w:val="0"/>
              <w:divBdr>
                <w:top w:val="none" w:sz="0" w:space="0" w:color="auto"/>
                <w:left w:val="none" w:sz="0" w:space="0" w:color="auto"/>
                <w:bottom w:val="none" w:sz="0" w:space="0" w:color="auto"/>
                <w:right w:val="none" w:sz="0" w:space="0" w:color="auto"/>
              </w:divBdr>
            </w:div>
            <w:div w:id="255403519">
              <w:marLeft w:val="0"/>
              <w:marRight w:val="0"/>
              <w:marTop w:val="0"/>
              <w:marBottom w:val="0"/>
              <w:divBdr>
                <w:top w:val="none" w:sz="0" w:space="0" w:color="auto"/>
                <w:left w:val="none" w:sz="0" w:space="0" w:color="auto"/>
                <w:bottom w:val="none" w:sz="0" w:space="0" w:color="auto"/>
                <w:right w:val="none" w:sz="0" w:space="0" w:color="auto"/>
              </w:divBdr>
            </w:div>
            <w:div w:id="1282303410">
              <w:marLeft w:val="0"/>
              <w:marRight w:val="0"/>
              <w:marTop w:val="0"/>
              <w:marBottom w:val="0"/>
              <w:divBdr>
                <w:top w:val="none" w:sz="0" w:space="0" w:color="auto"/>
                <w:left w:val="none" w:sz="0" w:space="0" w:color="auto"/>
                <w:bottom w:val="none" w:sz="0" w:space="0" w:color="auto"/>
                <w:right w:val="none" w:sz="0" w:space="0" w:color="auto"/>
              </w:divBdr>
            </w:div>
            <w:div w:id="2113821992">
              <w:marLeft w:val="0"/>
              <w:marRight w:val="0"/>
              <w:marTop w:val="0"/>
              <w:marBottom w:val="0"/>
              <w:divBdr>
                <w:top w:val="none" w:sz="0" w:space="0" w:color="auto"/>
                <w:left w:val="none" w:sz="0" w:space="0" w:color="auto"/>
                <w:bottom w:val="none" w:sz="0" w:space="0" w:color="auto"/>
                <w:right w:val="none" w:sz="0" w:space="0" w:color="auto"/>
              </w:divBdr>
            </w:div>
            <w:div w:id="2066639649">
              <w:marLeft w:val="0"/>
              <w:marRight w:val="0"/>
              <w:marTop w:val="0"/>
              <w:marBottom w:val="0"/>
              <w:divBdr>
                <w:top w:val="none" w:sz="0" w:space="0" w:color="auto"/>
                <w:left w:val="none" w:sz="0" w:space="0" w:color="auto"/>
                <w:bottom w:val="none" w:sz="0" w:space="0" w:color="auto"/>
                <w:right w:val="none" w:sz="0" w:space="0" w:color="auto"/>
              </w:divBdr>
            </w:div>
            <w:div w:id="1847552659">
              <w:marLeft w:val="0"/>
              <w:marRight w:val="0"/>
              <w:marTop w:val="0"/>
              <w:marBottom w:val="0"/>
              <w:divBdr>
                <w:top w:val="none" w:sz="0" w:space="0" w:color="auto"/>
                <w:left w:val="none" w:sz="0" w:space="0" w:color="auto"/>
                <w:bottom w:val="none" w:sz="0" w:space="0" w:color="auto"/>
                <w:right w:val="none" w:sz="0" w:space="0" w:color="auto"/>
              </w:divBdr>
            </w:div>
            <w:div w:id="1130440359">
              <w:marLeft w:val="0"/>
              <w:marRight w:val="0"/>
              <w:marTop w:val="0"/>
              <w:marBottom w:val="0"/>
              <w:divBdr>
                <w:top w:val="none" w:sz="0" w:space="0" w:color="auto"/>
                <w:left w:val="none" w:sz="0" w:space="0" w:color="auto"/>
                <w:bottom w:val="none" w:sz="0" w:space="0" w:color="auto"/>
                <w:right w:val="none" w:sz="0" w:space="0" w:color="auto"/>
              </w:divBdr>
            </w:div>
            <w:div w:id="1524827971">
              <w:marLeft w:val="0"/>
              <w:marRight w:val="0"/>
              <w:marTop w:val="0"/>
              <w:marBottom w:val="0"/>
              <w:divBdr>
                <w:top w:val="none" w:sz="0" w:space="0" w:color="auto"/>
                <w:left w:val="none" w:sz="0" w:space="0" w:color="auto"/>
                <w:bottom w:val="none" w:sz="0" w:space="0" w:color="auto"/>
                <w:right w:val="none" w:sz="0" w:space="0" w:color="auto"/>
              </w:divBdr>
            </w:div>
            <w:div w:id="282737203">
              <w:marLeft w:val="0"/>
              <w:marRight w:val="0"/>
              <w:marTop w:val="0"/>
              <w:marBottom w:val="0"/>
              <w:divBdr>
                <w:top w:val="none" w:sz="0" w:space="0" w:color="auto"/>
                <w:left w:val="none" w:sz="0" w:space="0" w:color="auto"/>
                <w:bottom w:val="none" w:sz="0" w:space="0" w:color="auto"/>
                <w:right w:val="none" w:sz="0" w:space="0" w:color="auto"/>
              </w:divBdr>
            </w:div>
            <w:div w:id="1163661657">
              <w:marLeft w:val="0"/>
              <w:marRight w:val="0"/>
              <w:marTop w:val="0"/>
              <w:marBottom w:val="0"/>
              <w:divBdr>
                <w:top w:val="none" w:sz="0" w:space="0" w:color="auto"/>
                <w:left w:val="none" w:sz="0" w:space="0" w:color="auto"/>
                <w:bottom w:val="none" w:sz="0" w:space="0" w:color="auto"/>
                <w:right w:val="none" w:sz="0" w:space="0" w:color="auto"/>
              </w:divBdr>
            </w:div>
            <w:div w:id="523976439">
              <w:marLeft w:val="0"/>
              <w:marRight w:val="0"/>
              <w:marTop w:val="0"/>
              <w:marBottom w:val="0"/>
              <w:divBdr>
                <w:top w:val="none" w:sz="0" w:space="0" w:color="auto"/>
                <w:left w:val="none" w:sz="0" w:space="0" w:color="auto"/>
                <w:bottom w:val="none" w:sz="0" w:space="0" w:color="auto"/>
                <w:right w:val="none" w:sz="0" w:space="0" w:color="auto"/>
              </w:divBdr>
            </w:div>
            <w:div w:id="710611751">
              <w:marLeft w:val="0"/>
              <w:marRight w:val="0"/>
              <w:marTop w:val="0"/>
              <w:marBottom w:val="0"/>
              <w:divBdr>
                <w:top w:val="none" w:sz="0" w:space="0" w:color="auto"/>
                <w:left w:val="none" w:sz="0" w:space="0" w:color="auto"/>
                <w:bottom w:val="none" w:sz="0" w:space="0" w:color="auto"/>
                <w:right w:val="none" w:sz="0" w:space="0" w:color="auto"/>
              </w:divBdr>
            </w:div>
            <w:div w:id="1520508209">
              <w:marLeft w:val="0"/>
              <w:marRight w:val="0"/>
              <w:marTop w:val="0"/>
              <w:marBottom w:val="0"/>
              <w:divBdr>
                <w:top w:val="none" w:sz="0" w:space="0" w:color="auto"/>
                <w:left w:val="none" w:sz="0" w:space="0" w:color="auto"/>
                <w:bottom w:val="none" w:sz="0" w:space="0" w:color="auto"/>
                <w:right w:val="none" w:sz="0" w:space="0" w:color="auto"/>
              </w:divBdr>
            </w:div>
            <w:div w:id="1588418914">
              <w:marLeft w:val="0"/>
              <w:marRight w:val="0"/>
              <w:marTop w:val="0"/>
              <w:marBottom w:val="0"/>
              <w:divBdr>
                <w:top w:val="none" w:sz="0" w:space="0" w:color="auto"/>
                <w:left w:val="none" w:sz="0" w:space="0" w:color="auto"/>
                <w:bottom w:val="none" w:sz="0" w:space="0" w:color="auto"/>
                <w:right w:val="none" w:sz="0" w:space="0" w:color="auto"/>
              </w:divBdr>
            </w:div>
            <w:div w:id="444497845">
              <w:marLeft w:val="0"/>
              <w:marRight w:val="0"/>
              <w:marTop w:val="0"/>
              <w:marBottom w:val="0"/>
              <w:divBdr>
                <w:top w:val="none" w:sz="0" w:space="0" w:color="auto"/>
                <w:left w:val="none" w:sz="0" w:space="0" w:color="auto"/>
                <w:bottom w:val="none" w:sz="0" w:space="0" w:color="auto"/>
                <w:right w:val="none" w:sz="0" w:space="0" w:color="auto"/>
              </w:divBdr>
            </w:div>
            <w:div w:id="1826701557">
              <w:marLeft w:val="0"/>
              <w:marRight w:val="0"/>
              <w:marTop w:val="0"/>
              <w:marBottom w:val="0"/>
              <w:divBdr>
                <w:top w:val="none" w:sz="0" w:space="0" w:color="auto"/>
                <w:left w:val="none" w:sz="0" w:space="0" w:color="auto"/>
                <w:bottom w:val="none" w:sz="0" w:space="0" w:color="auto"/>
                <w:right w:val="none" w:sz="0" w:space="0" w:color="auto"/>
              </w:divBdr>
            </w:div>
            <w:div w:id="296568090">
              <w:marLeft w:val="0"/>
              <w:marRight w:val="0"/>
              <w:marTop w:val="0"/>
              <w:marBottom w:val="0"/>
              <w:divBdr>
                <w:top w:val="none" w:sz="0" w:space="0" w:color="auto"/>
                <w:left w:val="none" w:sz="0" w:space="0" w:color="auto"/>
                <w:bottom w:val="none" w:sz="0" w:space="0" w:color="auto"/>
                <w:right w:val="none" w:sz="0" w:space="0" w:color="auto"/>
              </w:divBdr>
            </w:div>
            <w:div w:id="7416271">
              <w:marLeft w:val="0"/>
              <w:marRight w:val="0"/>
              <w:marTop w:val="0"/>
              <w:marBottom w:val="0"/>
              <w:divBdr>
                <w:top w:val="none" w:sz="0" w:space="0" w:color="auto"/>
                <w:left w:val="none" w:sz="0" w:space="0" w:color="auto"/>
                <w:bottom w:val="none" w:sz="0" w:space="0" w:color="auto"/>
                <w:right w:val="none" w:sz="0" w:space="0" w:color="auto"/>
              </w:divBdr>
            </w:div>
            <w:div w:id="12075654">
              <w:marLeft w:val="0"/>
              <w:marRight w:val="0"/>
              <w:marTop w:val="0"/>
              <w:marBottom w:val="0"/>
              <w:divBdr>
                <w:top w:val="none" w:sz="0" w:space="0" w:color="auto"/>
                <w:left w:val="none" w:sz="0" w:space="0" w:color="auto"/>
                <w:bottom w:val="none" w:sz="0" w:space="0" w:color="auto"/>
                <w:right w:val="none" w:sz="0" w:space="0" w:color="auto"/>
              </w:divBdr>
            </w:div>
            <w:div w:id="464740744">
              <w:marLeft w:val="0"/>
              <w:marRight w:val="0"/>
              <w:marTop w:val="0"/>
              <w:marBottom w:val="0"/>
              <w:divBdr>
                <w:top w:val="none" w:sz="0" w:space="0" w:color="auto"/>
                <w:left w:val="none" w:sz="0" w:space="0" w:color="auto"/>
                <w:bottom w:val="none" w:sz="0" w:space="0" w:color="auto"/>
                <w:right w:val="none" w:sz="0" w:space="0" w:color="auto"/>
              </w:divBdr>
            </w:div>
            <w:div w:id="1192649325">
              <w:marLeft w:val="0"/>
              <w:marRight w:val="0"/>
              <w:marTop w:val="0"/>
              <w:marBottom w:val="0"/>
              <w:divBdr>
                <w:top w:val="none" w:sz="0" w:space="0" w:color="auto"/>
                <w:left w:val="none" w:sz="0" w:space="0" w:color="auto"/>
                <w:bottom w:val="none" w:sz="0" w:space="0" w:color="auto"/>
                <w:right w:val="none" w:sz="0" w:space="0" w:color="auto"/>
              </w:divBdr>
            </w:div>
            <w:div w:id="380328824">
              <w:marLeft w:val="0"/>
              <w:marRight w:val="0"/>
              <w:marTop w:val="0"/>
              <w:marBottom w:val="0"/>
              <w:divBdr>
                <w:top w:val="none" w:sz="0" w:space="0" w:color="auto"/>
                <w:left w:val="none" w:sz="0" w:space="0" w:color="auto"/>
                <w:bottom w:val="none" w:sz="0" w:space="0" w:color="auto"/>
                <w:right w:val="none" w:sz="0" w:space="0" w:color="auto"/>
              </w:divBdr>
            </w:div>
            <w:div w:id="507521490">
              <w:marLeft w:val="0"/>
              <w:marRight w:val="0"/>
              <w:marTop w:val="0"/>
              <w:marBottom w:val="0"/>
              <w:divBdr>
                <w:top w:val="none" w:sz="0" w:space="0" w:color="auto"/>
                <w:left w:val="none" w:sz="0" w:space="0" w:color="auto"/>
                <w:bottom w:val="none" w:sz="0" w:space="0" w:color="auto"/>
                <w:right w:val="none" w:sz="0" w:space="0" w:color="auto"/>
              </w:divBdr>
            </w:div>
            <w:div w:id="1702851999">
              <w:marLeft w:val="0"/>
              <w:marRight w:val="0"/>
              <w:marTop w:val="0"/>
              <w:marBottom w:val="0"/>
              <w:divBdr>
                <w:top w:val="none" w:sz="0" w:space="0" w:color="auto"/>
                <w:left w:val="none" w:sz="0" w:space="0" w:color="auto"/>
                <w:bottom w:val="none" w:sz="0" w:space="0" w:color="auto"/>
                <w:right w:val="none" w:sz="0" w:space="0" w:color="auto"/>
              </w:divBdr>
            </w:div>
            <w:div w:id="8410561">
              <w:marLeft w:val="0"/>
              <w:marRight w:val="0"/>
              <w:marTop w:val="0"/>
              <w:marBottom w:val="0"/>
              <w:divBdr>
                <w:top w:val="none" w:sz="0" w:space="0" w:color="auto"/>
                <w:left w:val="none" w:sz="0" w:space="0" w:color="auto"/>
                <w:bottom w:val="none" w:sz="0" w:space="0" w:color="auto"/>
                <w:right w:val="none" w:sz="0" w:space="0" w:color="auto"/>
              </w:divBdr>
            </w:div>
            <w:div w:id="2060786708">
              <w:marLeft w:val="0"/>
              <w:marRight w:val="0"/>
              <w:marTop w:val="0"/>
              <w:marBottom w:val="0"/>
              <w:divBdr>
                <w:top w:val="none" w:sz="0" w:space="0" w:color="auto"/>
                <w:left w:val="none" w:sz="0" w:space="0" w:color="auto"/>
                <w:bottom w:val="none" w:sz="0" w:space="0" w:color="auto"/>
                <w:right w:val="none" w:sz="0" w:space="0" w:color="auto"/>
              </w:divBdr>
            </w:div>
            <w:div w:id="991446901">
              <w:marLeft w:val="0"/>
              <w:marRight w:val="0"/>
              <w:marTop w:val="0"/>
              <w:marBottom w:val="0"/>
              <w:divBdr>
                <w:top w:val="none" w:sz="0" w:space="0" w:color="auto"/>
                <w:left w:val="none" w:sz="0" w:space="0" w:color="auto"/>
                <w:bottom w:val="none" w:sz="0" w:space="0" w:color="auto"/>
                <w:right w:val="none" w:sz="0" w:space="0" w:color="auto"/>
              </w:divBdr>
            </w:div>
            <w:div w:id="2013532205">
              <w:marLeft w:val="0"/>
              <w:marRight w:val="0"/>
              <w:marTop w:val="0"/>
              <w:marBottom w:val="0"/>
              <w:divBdr>
                <w:top w:val="none" w:sz="0" w:space="0" w:color="auto"/>
                <w:left w:val="none" w:sz="0" w:space="0" w:color="auto"/>
                <w:bottom w:val="none" w:sz="0" w:space="0" w:color="auto"/>
                <w:right w:val="none" w:sz="0" w:space="0" w:color="auto"/>
              </w:divBdr>
            </w:div>
            <w:div w:id="345518349">
              <w:marLeft w:val="0"/>
              <w:marRight w:val="0"/>
              <w:marTop w:val="0"/>
              <w:marBottom w:val="0"/>
              <w:divBdr>
                <w:top w:val="none" w:sz="0" w:space="0" w:color="auto"/>
                <w:left w:val="none" w:sz="0" w:space="0" w:color="auto"/>
                <w:bottom w:val="none" w:sz="0" w:space="0" w:color="auto"/>
                <w:right w:val="none" w:sz="0" w:space="0" w:color="auto"/>
              </w:divBdr>
            </w:div>
            <w:div w:id="1380588903">
              <w:marLeft w:val="0"/>
              <w:marRight w:val="0"/>
              <w:marTop w:val="0"/>
              <w:marBottom w:val="0"/>
              <w:divBdr>
                <w:top w:val="none" w:sz="0" w:space="0" w:color="auto"/>
                <w:left w:val="none" w:sz="0" w:space="0" w:color="auto"/>
                <w:bottom w:val="none" w:sz="0" w:space="0" w:color="auto"/>
                <w:right w:val="none" w:sz="0" w:space="0" w:color="auto"/>
              </w:divBdr>
            </w:div>
            <w:div w:id="145778829">
              <w:marLeft w:val="0"/>
              <w:marRight w:val="0"/>
              <w:marTop w:val="0"/>
              <w:marBottom w:val="0"/>
              <w:divBdr>
                <w:top w:val="none" w:sz="0" w:space="0" w:color="auto"/>
                <w:left w:val="none" w:sz="0" w:space="0" w:color="auto"/>
                <w:bottom w:val="none" w:sz="0" w:space="0" w:color="auto"/>
                <w:right w:val="none" w:sz="0" w:space="0" w:color="auto"/>
              </w:divBdr>
            </w:div>
            <w:div w:id="464009318">
              <w:marLeft w:val="0"/>
              <w:marRight w:val="0"/>
              <w:marTop w:val="0"/>
              <w:marBottom w:val="0"/>
              <w:divBdr>
                <w:top w:val="none" w:sz="0" w:space="0" w:color="auto"/>
                <w:left w:val="none" w:sz="0" w:space="0" w:color="auto"/>
                <w:bottom w:val="none" w:sz="0" w:space="0" w:color="auto"/>
                <w:right w:val="none" w:sz="0" w:space="0" w:color="auto"/>
              </w:divBdr>
            </w:div>
            <w:div w:id="722607146">
              <w:marLeft w:val="0"/>
              <w:marRight w:val="0"/>
              <w:marTop w:val="0"/>
              <w:marBottom w:val="0"/>
              <w:divBdr>
                <w:top w:val="none" w:sz="0" w:space="0" w:color="auto"/>
                <w:left w:val="none" w:sz="0" w:space="0" w:color="auto"/>
                <w:bottom w:val="none" w:sz="0" w:space="0" w:color="auto"/>
                <w:right w:val="none" w:sz="0" w:space="0" w:color="auto"/>
              </w:divBdr>
            </w:div>
            <w:div w:id="9912628">
              <w:marLeft w:val="0"/>
              <w:marRight w:val="0"/>
              <w:marTop w:val="0"/>
              <w:marBottom w:val="0"/>
              <w:divBdr>
                <w:top w:val="none" w:sz="0" w:space="0" w:color="auto"/>
                <w:left w:val="none" w:sz="0" w:space="0" w:color="auto"/>
                <w:bottom w:val="none" w:sz="0" w:space="0" w:color="auto"/>
                <w:right w:val="none" w:sz="0" w:space="0" w:color="auto"/>
              </w:divBdr>
            </w:div>
            <w:div w:id="203366686">
              <w:marLeft w:val="0"/>
              <w:marRight w:val="0"/>
              <w:marTop w:val="0"/>
              <w:marBottom w:val="0"/>
              <w:divBdr>
                <w:top w:val="none" w:sz="0" w:space="0" w:color="auto"/>
                <w:left w:val="none" w:sz="0" w:space="0" w:color="auto"/>
                <w:bottom w:val="none" w:sz="0" w:space="0" w:color="auto"/>
                <w:right w:val="none" w:sz="0" w:space="0" w:color="auto"/>
              </w:divBdr>
            </w:div>
            <w:div w:id="290062643">
              <w:marLeft w:val="0"/>
              <w:marRight w:val="0"/>
              <w:marTop w:val="0"/>
              <w:marBottom w:val="0"/>
              <w:divBdr>
                <w:top w:val="none" w:sz="0" w:space="0" w:color="auto"/>
                <w:left w:val="none" w:sz="0" w:space="0" w:color="auto"/>
                <w:bottom w:val="none" w:sz="0" w:space="0" w:color="auto"/>
                <w:right w:val="none" w:sz="0" w:space="0" w:color="auto"/>
              </w:divBdr>
            </w:div>
            <w:div w:id="262881752">
              <w:marLeft w:val="0"/>
              <w:marRight w:val="0"/>
              <w:marTop w:val="0"/>
              <w:marBottom w:val="0"/>
              <w:divBdr>
                <w:top w:val="none" w:sz="0" w:space="0" w:color="auto"/>
                <w:left w:val="none" w:sz="0" w:space="0" w:color="auto"/>
                <w:bottom w:val="none" w:sz="0" w:space="0" w:color="auto"/>
                <w:right w:val="none" w:sz="0" w:space="0" w:color="auto"/>
              </w:divBdr>
            </w:div>
            <w:div w:id="67196700">
              <w:marLeft w:val="0"/>
              <w:marRight w:val="0"/>
              <w:marTop w:val="0"/>
              <w:marBottom w:val="0"/>
              <w:divBdr>
                <w:top w:val="none" w:sz="0" w:space="0" w:color="auto"/>
                <w:left w:val="none" w:sz="0" w:space="0" w:color="auto"/>
                <w:bottom w:val="none" w:sz="0" w:space="0" w:color="auto"/>
                <w:right w:val="none" w:sz="0" w:space="0" w:color="auto"/>
              </w:divBdr>
            </w:div>
            <w:div w:id="1588926871">
              <w:marLeft w:val="0"/>
              <w:marRight w:val="0"/>
              <w:marTop w:val="0"/>
              <w:marBottom w:val="0"/>
              <w:divBdr>
                <w:top w:val="none" w:sz="0" w:space="0" w:color="auto"/>
                <w:left w:val="none" w:sz="0" w:space="0" w:color="auto"/>
                <w:bottom w:val="none" w:sz="0" w:space="0" w:color="auto"/>
                <w:right w:val="none" w:sz="0" w:space="0" w:color="auto"/>
              </w:divBdr>
            </w:div>
            <w:div w:id="1088772327">
              <w:marLeft w:val="0"/>
              <w:marRight w:val="0"/>
              <w:marTop w:val="0"/>
              <w:marBottom w:val="0"/>
              <w:divBdr>
                <w:top w:val="none" w:sz="0" w:space="0" w:color="auto"/>
                <w:left w:val="none" w:sz="0" w:space="0" w:color="auto"/>
                <w:bottom w:val="none" w:sz="0" w:space="0" w:color="auto"/>
                <w:right w:val="none" w:sz="0" w:space="0" w:color="auto"/>
              </w:divBdr>
            </w:div>
            <w:div w:id="955604183">
              <w:marLeft w:val="0"/>
              <w:marRight w:val="0"/>
              <w:marTop w:val="0"/>
              <w:marBottom w:val="0"/>
              <w:divBdr>
                <w:top w:val="none" w:sz="0" w:space="0" w:color="auto"/>
                <w:left w:val="none" w:sz="0" w:space="0" w:color="auto"/>
                <w:bottom w:val="none" w:sz="0" w:space="0" w:color="auto"/>
                <w:right w:val="none" w:sz="0" w:space="0" w:color="auto"/>
              </w:divBdr>
            </w:div>
            <w:div w:id="1167400510">
              <w:marLeft w:val="0"/>
              <w:marRight w:val="0"/>
              <w:marTop w:val="0"/>
              <w:marBottom w:val="0"/>
              <w:divBdr>
                <w:top w:val="none" w:sz="0" w:space="0" w:color="auto"/>
                <w:left w:val="none" w:sz="0" w:space="0" w:color="auto"/>
                <w:bottom w:val="none" w:sz="0" w:space="0" w:color="auto"/>
                <w:right w:val="none" w:sz="0" w:space="0" w:color="auto"/>
              </w:divBdr>
            </w:div>
            <w:div w:id="784034597">
              <w:marLeft w:val="0"/>
              <w:marRight w:val="0"/>
              <w:marTop w:val="0"/>
              <w:marBottom w:val="0"/>
              <w:divBdr>
                <w:top w:val="none" w:sz="0" w:space="0" w:color="auto"/>
                <w:left w:val="none" w:sz="0" w:space="0" w:color="auto"/>
                <w:bottom w:val="none" w:sz="0" w:space="0" w:color="auto"/>
                <w:right w:val="none" w:sz="0" w:space="0" w:color="auto"/>
              </w:divBdr>
            </w:div>
            <w:div w:id="385106007">
              <w:marLeft w:val="0"/>
              <w:marRight w:val="0"/>
              <w:marTop w:val="0"/>
              <w:marBottom w:val="0"/>
              <w:divBdr>
                <w:top w:val="none" w:sz="0" w:space="0" w:color="auto"/>
                <w:left w:val="none" w:sz="0" w:space="0" w:color="auto"/>
                <w:bottom w:val="none" w:sz="0" w:space="0" w:color="auto"/>
                <w:right w:val="none" w:sz="0" w:space="0" w:color="auto"/>
              </w:divBdr>
            </w:div>
            <w:div w:id="1782067954">
              <w:marLeft w:val="0"/>
              <w:marRight w:val="0"/>
              <w:marTop w:val="0"/>
              <w:marBottom w:val="0"/>
              <w:divBdr>
                <w:top w:val="none" w:sz="0" w:space="0" w:color="auto"/>
                <w:left w:val="none" w:sz="0" w:space="0" w:color="auto"/>
                <w:bottom w:val="none" w:sz="0" w:space="0" w:color="auto"/>
                <w:right w:val="none" w:sz="0" w:space="0" w:color="auto"/>
              </w:divBdr>
            </w:div>
            <w:div w:id="1938247676">
              <w:marLeft w:val="0"/>
              <w:marRight w:val="0"/>
              <w:marTop w:val="0"/>
              <w:marBottom w:val="0"/>
              <w:divBdr>
                <w:top w:val="none" w:sz="0" w:space="0" w:color="auto"/>
                <w:left w:val="none" w:sz="0" w:space="0" w:color="auto"/>
                <w:bottom w:val="none" w:sz="0" w:space="0" w:color="auto"/>
                <w:right w:val="none" w:sz="0" w:space="0" w:color="auto"/>
              </w:divBdr>
            </w:div>
            <w:div w:id="430707366">
              <w:marLeft w:val="0"/>
              <w:marRight w:val="0"/>
              <w:marTop w:val="0"/>
              <w:marBottom w:val="0"/>
              <w:divBdr>
                <w:top w:val="none" w:sz="0" w:space="0" w:color="auto"/>
                <w:left w:val="none" w:sz="0" w:space="0" w:color="auto"/>
                <w:bottom w:val="none" w:sz="0" w:space="0" w:color="auto"/>
                <w:right w:val="none" w:sz="0" w:space="0" w:color="auto"/>
              </w:divBdr>
            </w:div>
            <w:div w:id="67773471">
              <w:marLeft w:val="0"/>
              <w:marRight w:val="0"/>
              <w:marTop w:val="0"/>
              <w:marBottom w:val="0"/>
              <w:divBdr>
                <w:top w:val="none" w:sz="0" w:space="0" w:color="auto"/>
                <w:left w:val="none" w:sz="0" w:space="0" w:color="auto"/>
                <w:bottom w:val="none" w:sz="0" w:space="0" w:color="auto"/>
                <w:right w:val="none" w:sz="0" w:space="0" w:color="auto"/>
              </w:divBdr>
            </w:div>
            <w:div w:id="969674492">
              <w:marLeft w:val="0"/>
              <w:marRight w:val="0"/>
              <w:marTop w:val="0"/>
              <w:marBottom w:val="0"/>
              <w:divBdr>
                <w:top w:val="none" w:sz="0" w:space="0" w:color="auto"/>
                <w:left w:val="none" w:sz="0" w:space="0" w:color="auto"/>
                <w:bottom w:val="none" w:sz="0" w:space="0" w:color="auto"/>
                <w:right w:val="none" w:sz="0" w:space="0" w:color="auto"/>
              </w:divBdr>
            </w:div>
            <w:div w:id="1571576179">
              <w:marLeft w:val="0"/>
              <w:marRight w:val="0"/>
              <w:marTop w:val="0"/>
              <w:marBottom w:val="0"/>
              <w:divBdr>
                <w:top w:val="none" w:sz="0" w:space="0" w:color="auto"/>
                <w:left w:val="none" w:sz="0" w:space="0" w:color="auto"/>
                <w:bottom w:val="none" w:sz="0" w:space="0" w:color="auto"/>
                <w:right w:val="none" w:sz="0" w:space="0" w:color="auto"/>
              </w:divBdr>
            </w:div>
            <w:div w:id="650791838">
              <w:marLeft w:val="0"/>
              <w:marRight w:val="0"/>
              <w:marTop w:val="0"/>
              <w:marBottom w:val="0"/>
              <w:divBdr>
                <w:top w:val="none" w:sz="0" w:space="0" w:color="auto"/>
                <w:left w:val="none" w:sz="0" w:space="0" w:color="auto"/>
                <w:bottom w:val="none" w:sz="0" w:space="0" w:color="auto"/>
                <w:right w:val="none" w:sz="0" w:space="0" w:color="auto"/>
              </w:divBdr>
            </w:div>
            <w:div w:id="178931555">
              <w:marLeft w:val="0"/>
              <w:marRight w:val="0"/>
              <w:marTop w:val="0"/>
              <w:marBottom w:val="0"/>
              <w:divBdr>
                <w:top w:val="none" w:sz="0" w:space="0" w:color="auto"/>
                <w:left w:val="none" w:sz="0" w:space="0" w:color="auto"/>
                <w:bottom w:val="none" w:sz="0" w:space="0" w:color="auto"/>
                <w:right w:val="none" w:sz="0" w:space="0" w:color="auto"/>
              </w:divBdr>
            </w:div>
            <w:div w:id="1246769797">
              <w:marLeft w:val="0"/>
              <w:marRight w:val="0"/>
              <w:marTop w:val="0"/>
              <w:marBottom w:val="0"/>
              <w:divBdr>
                <w:top w:val="none" w:sz="0" w:space="0" w:color="auto"/>
                <w:left w:val="none" w:sz="0" w:space="0" w:color="auto"/>
                <w:bottom w:val="none" w:sz="0" w:space="0" w:color="auto"/>
                <w:right w:val="none" w:sz="0" w:space="0" w:color="auto"/>
              </w:divBdr>
            </w:div>
            <w:div w:id="657273100">
              <w:marLeft w:val="0"/>
              <w:marRight w:val="0"/>
              <w:marTop w:val="0"/>
              <w:marBottom w:val="0"/>
              <w:divBdr>
                <w:top w:val="none" w:sz="0" w:space="0" w:color="auto"/>
                <w:left w:val="none" w:sz="0" w:space="0" w:color="auto"/>
                <w:bottom w:val="none" w:sz="0" w:space="0" w:color="auto"/>
                <w:right w:val="none" w:sz="0" w:space="0" w:color="auto"/>
              </w:divBdr>
            </w:div>
            <w:div w:id="837768346">
              <w:marLeft w:val="0"/>
              <w:marRight w:val="0"/>
              <w:marTop w:val="0"/>
              <w:marBottom w:val="0"/>
              <w:divBdr>
                <w:top w:val="none" w:sz="0" w:space="0" w:color="auto"/>
                <w:left w:val="none" w:sz="0" w:space="0" w:color="auto"/>
                <w:bottom w:val="none" w:sz="0" w:space="0" w:color="auto"/>
                <w:right w:val="none" w:sz="0" w:space="0" w:color="auto"/>
              </w:divBdr>
            </w:div>
            <w:div w:id="788932966">
              <w:marLeft w:val="0"/>
              <w:marRight w:val="0"/>
              <w:marTop w:val="0"/>
              <w:marBottom w:val="0"/>
              <w:divBdr>
                <w:top w:val="none" w:sz="0" w:space="0" w:color="auto"/>
                <w:left w:val="none" w:sz="0" w:space="0" w:color="auto"/>
                <w:bottom w:val="none" w:sz="0" w:space="0" w:color="auto"/>
                <w:right w:val="none" w:sz="0" w:space="0" w:color="auto"/>
              </w:divBdr>
            </w:div>
            <w:div w:id="1225024172">
              <w:marLeft w:val="0"/>
              <w:marRight w:val="0"/>
              <w:marTop w:val="0"/>
              <w:marBottom w:val="0"/>
              <w:divBdr>
                <w:top w:val="none" w:sz="0" w:space="0" w:color="auto"/>
                <w:left w:val="none" w:sz="0" w:space="0" w:color="auto"/>
                <w:bottom w:val="none" w:sz="0" w:space="0" w:color="auto"/>
                <w:right w:val="none" w:sz="0" w:space="0" w:color="auto"/>
              </w:divBdr>
            </w:div>
            <w:div w:id="59328450">
              <w:marLeft w:val="0"/>
              <w:marRight w:val="0"/>
              <w:marTop w:val="0"/>
              <w:marBottom w:val="0"/>
              <w:divBdr>
                <w:top w:val="none" w:sz="0" w:space="0" w:color="auto"/>
                <w:left w:val="none" w:sz="0" w:space="0" w:color="auto"/>
                <w:bottom w:val="none" w:sz="0" w:space="0" w:color="auto"/>
                <w:right w:val="none" w:sz="0" w:space="0" w:color="auto"/>
              </w:divBdr>
            </w:div>
            <w:div w:id="1795170362">
              <w:marLeft w:val="0"/>
              <w:marRight w:val="0"/>
              <w:marTop w:val="0"/>
              <w:marBottom w:val="0"/>
              <w:divBdr>
                <w:top w:val="none" w:sz="0" w:space="0" w:color="auto"/>
                <w:left w:val="none" w:sz="0" w:space="0" w:color="auto"/>
                <w:bottom w:val="none" w:sz="0" w:space="0" w:color="auto"/>
                <w:right w:val="none" w:sz="0" w:space="0" w:color="auto"/>
              </w:divBdr>
            </w:div>
            <w:div w:id="1342246608">
              <w:marLeft w:val="0"/>
              <w:marRight w:val="0"/>
              <w:marTop w:val="0"/>
              <w:marBottom w:val="0"/>
              <w:divBdr>
                <w:top w:val="none" w:sz="0" w:space="0" w:color="auto"/>
                <w:left w:val="none" w:sz="0" w:space="0" w:color="auto"/>
                <w:bottom w:val="none" w:sz="0" w:space="0" w:color="auto"/>
                <w:right w:val="none" w:sz="0" w:space="0" w:color="auto"/>
              </w:divBdr>
            </w:div>
            <w:div w:id="1273704423">
              <w:marLeft w:val="0"/>
              <w:marRight w:val="0"/>
              <w:marTop w:val="0"/>
              <w:marBottom w:val="0"/>
              <w:divBdr>
                <w:top w:val="none" w:sz="0" w:space="0" w:color="auto"/>
                <w:left w:val="none" w:sz="0" w:space="0" w:color="auto"/>
                <w:bottom w:val="none" w:sz="0" w:space="0" w:color="auto"/>
                <w:right w:val="none" w:sz="0" w:space="0" w:color="auto"/>
              </w:divBdr>
            </w:div>
            <w:div w:id="1207258141">
              <w:marLeft w:val="0"/>
              <w:marRight w:val="0"/>
              <w:marTop w:val="0"/>
              <w:marBottom w:val="0"/>
              <w:divBdr>
                <w:top w:val="none" w:sz="0" w:space="0" w:color="auto"/>
                <w:left w:val="none" w:sz="0" w:space="0" w:color="auto"/>
                <w:bottom w:val="none" w:sz="0" w:space="0" w:color="auto"/>
                <w:right w:val="none" w:sz="0" w:space="0" w:color="auto"/>
              </w:divBdr>
            </w:div>
            <w:div w:id="643002907">
              <w:marLeft w:val="0"/>
              <w:marRight w:val="0"/>
              <w:marTop w:val="0"/>
              <w:marBottom w:val="0"/>
              <w:divBdr>
                <w:top w:val="none" w:sz="0" w:space="0" w:color="auto"/>
                <w:left w:val="none" w:sz="0" w:space="0" w:color="auto"/>
                <w:bottom w:val="none" w:sz="0" w:space="0" w:color="auto"/>
                <w:right w:val="none" w:sz="0" w:space="0" w:color="auto"/>
              </w:divBdr>
            </w:div>
            <w:div w:id="748579720">
              <w:marLeft w:val="0"/>
              <w:marRight w:val="0"/>
              <w:marTop w:val="0"/>
              <w:marBottom w:val="0"/>
              <w:divBdr>
                <w:top w:val="none" w:sz="0" w:space="0" w:color="auto"/>
                <w:left w:val="none" w:sz="0" w:space="0" w:color="auto"/>
                <w:bottom w:val="none" w:sz="0" w:space="0" w:color="auto"/>
                <w:right w:val="none" w:sz="0" w:space="0" w:color="auto"/>
              </w:divBdr>
            </w:div>
            <w:div w:id="1490638608">
              <w:marLeft w:val="0"/>
              <w:marRight w:val="0"/>
              <w:marTop w:val="0"/>
              <w:marBottom w:val="0"/>
              <w:divBdr>
                <w:top w:val="none" w:sz="0" w:space="0" w:color="auto"/>
                <w:left w:val="none" w:sz="0" w:space="0" w:color="auto"/>
                <w:bottom w:val="none" w:sz="0" w:space="0" w:color="auto"/>
                <w:right w:val="none" w:sz="0" w:space="0" w:color="auto"/>
              </w:divBdr>
            </w:div>
            <w:div w:id="377898223">
              <w:marLeft w:val="0"/>
              <w:marRight w:val="0"/>
              <w:marTop w:val="0"/>
              <w:marBottom w:val="0"/>
              <w:divBdr>
                <w:top w:val="none" w:sz="0" w:space="0" w:color="auto"/>
                <w:left w:val="none" w:sz="0" w:space="0" w:color="auto"/>
                <w:bottom w:val="none" w:sz="0" w:space="0" w:color="auto"/>
                <w:right w:val="none" w:sz="0" w:space="0" w:color="auto"/>
              </w:divBdr>
            </w:div>
            <w:div w:id="296376433">
              <w:marLeft w:val="0"/>
              <w:marRight w:val="0"/>
              <w:marTop w:val="0"/>
              <w:marBottom w:val="0"/>
              <w:divBdr>
                <w:top w:val="none" w:sz="0" w:space="0" w:color="auto"/>
                <w:left w:val="none" w:sz="0" w:space="0" w:color="auto"/>
                <w:bottom w:val="none" w:sz="0" w:space="0" w:color="auto"/>
                <w:right w:val="none" w:sz="0" w:space="0" w:color="auto"/>
              </w:divBdr>
            </w:div>
            <w:div w:id="125704504">
              <w:marLeft w:val="0"/>
              <w:marRight w:val="0"/>
              <w:marTop w:val="0"/>
              <w:marBottom w:val="0"/>
              <w:divBdr>
                <w:top w:val="none" w:sz="0" w:space="0" w:color="auto"/>
                <w:left w:val="none" w:sz="0" w:space="0" w:color="auto"/>
                <w:bottom w:val="none" w:sz="0" w:space="0" w:color="auto"/>
                <w:right w:val="none" w:sz="0" w:space="0" w:color="auto"/>
              </w:divBdr>
            </w:div>
            <w:div w:id="394744388">
              <w:marLeft w:val="0"/>
              <w:marRight w:val="0"/>
              <w:marTop w:val="0"/>
              <w:marBottom w:val="0"/>
              <w:divBdr>
                <w:top w:val="none" w:sz="0" w:space="0" w:color="auto"/>
                <w:left w:val="none" w:sz="0" w:space="0" w:color="auto"/>
                <w:bottom w:val="none" w:sz="0" w:space="0" w:color="auto"/>
                <w:right w:val="none" w:sz="0" w:space="0" w:color="auto"/>
              </w:divBdr>
            </w:div>
            <w:div w:id="202257035">
              <w:marLeft w:val="0"/>
              <w:marRight w:val="0"/>
              <w:marTop w:val="0"/>
              <w:marBottom w:val="0"/>
              <w:divBdr>
                <w:top w:val="none" w:sz="0" w:space="0" w:color="auto"/>
                <w:left w:val="none" w:sz="0" w:space="0" w:color="auto"/>
                <w:bottom w:val="none" w:sz="0" w:space="0" w:color="auto"/>
                <w:right w:val="none" w:sz="0" w:space="0" w:color="auto"/>
              </w:divBdr>
            </w:div>
            <w:div w:id="644941503">
              <w:marLeft w:val="0"/>
              <w:marRight w:val="0"/>
              <w:marTop w:val="0"/>
              <w:marBottom w:val="0"/>
              <w:divBdr>
                <w:top w:val="none" w:sz="0" w:space="0" w:color="auto"/>
                <w:left w:val="none" w:sz="0" w:space="0" w:color="auto"/>
                <w:bottom w:val="none" w:sz="0" w:space="0" w:color="auto"/>
                <w:right w:val="none" w:sz="0" w:space="0" w:color="auto"/>
              </w:divBdr>
            </w:div>
            <w:div w:id="1352339097">
              <w:marLeft w:val="0"/>
              <w:marRight w:val="0"/>
              <w:marTop w:val="0"/>
              <w:marBottom w:val="0"/>
              <w:divBdr>
                <w:top w:val="none" w:sz="0" w:space="0" w:color="auto"/>
                <w:left w:val="none" w:sz="0" w:space="0" w:color="auto"/>
                <w:bottom w:val="none" w:sz="0" w:space="0" w:color="auto"/>
                <w:right w:val="none" w:sz="0" w:space="0" w:color="auto"/>
              </w:divBdr>
            </w:div>
            <w:div w:id="2133598380">
              <w:marLeft w:val="0"/>
              <w:marRight w:val="0"/>
              <w:marTop w:val="0"/>
              <w:marBottom w:val="0"/>
              <w:divBdr>
                <w:top w:val="none" w:sz="0" w:space="0" w:color="auto"/>
                <w:left w:val="none" w:sz="0" w:space="0" w:color="auto"/>
                <w:bottom w:val="none" w:sz="0" w:space="0" w:color="auto"/>
                <w:right w:val="none" w:sz="0" w:space="0" w:color="auto"/>
              </w:divBdr>
            </w:div>
            <w:div w:id="1720279093">
              <w:marLeft w:val="0"/>
              <w:marRight w:val="0"/>
              <w:marTop w:val="0"/>
              <w:marBottom w:val="0"/>
              <w:divBdr>
                <w:top w:val="none" w:sz="0" w:space="0" w:color="auto"/>
                <w:left w:val="none" w:sz="0" w:space="0" w:color="auto"/>
                <w:bottom w:val="none" w:sz="0" w:space="0" w:color="auto"/>
                <w:right w:val="none" w:sz="0" w:space="0" w:color="auto"/>
              </w:divBdr>
            </w:div>
            <w:div w:id="1855922583">
              <w:marLeft w:val="0"/>
              <w:marRight w:val="0"/>
              <w:marTop w:val="0"/>
              <w:marBottom w:val="0"/>
              <w:divBdr>
                <w:top w:val="none" w:sz="0" w:space="0" w:color="auto"/>
                <w:left w:val="none" w:sz="0" w:space="0" w:color="auto"/>
                <w:bottom w:val="none" w:sz="0" w:space="0" w:color="auto"/>
                <w:right w:val="none" w:sz="0" w:space="0" w:color="auto"/>
              </w:divBdr>
            </w:div>
            <w:div w:id="705830583">
              <w:marLeft w:val="0"/>
              <w:marRight w:val="0"/>
              <w:marTop w:val="0"/>
              <w:marBottom w:val="0"/>
              <w:divBdr>
                <w:top w:val="none" w:sz="0" w:space="0" w:color="auto"/>
                <w:left w:val="none" w:sz="0" w:space="0" w:color="auto"/>
                <w:bottom w:val="none" w:sz="0" w:space="0" w:color="auto"/>
                <w:right w:val="none" w:sz="0" w:space="0" w:color="auto"/>
              </w:divBdr>
            </w:div>
            <w:div w:id="1363020404">
              <w:marLeft w:val="0"/>
              <w:marRight w:val="0"/>
              <w:marTop w:val="0"/>
              <w:marBottom w:val="0"/>
              <w:divBdr>
                <w:top w:val="none" w:sz="0" w:space="0" w:color="auto"/>
                <w:left w:val="none" w:sz="0" w:space="0" w:color="auto"/>
                <w:bottom w:val="none" w:sz="0" w:space="0" w:color="auto"/>
                <w:right w:val="none" w:sz="0" w:space="0" w:color="auto"/>
              </w:divBdr>
            </w:div>
            <w:div w:id="205991193">
              <w:marLeft w:val="0"/>
              <w:marRight w:val="0"/>
              <w:marTop w:val="0"/>
              <w:marBottom w:val="0"/>
              <w:divBdr>
                <w:top w:val="none" w:sz="0" w:space="0" w:color="auto"/>
                <w:left w:val="none" w:sz="0" w:space="0" w:color="auto"/>
                <w:bottom w:val="none" w:sz="0" w:space="0" w:color="auto"/>
                <w:right w:val="none" w:sz="0" w:space="0" w:color="auto"/>
              </w:divBdr>
            </w:div>
            <w:div w:id="575287093">
              <w:marLeft w:val="0"/>
              <w:marRight w:val="0"/>
              <w:marTop w:val="0"/>
              <w:marBottom w:val="0"/>
              <w:divBdr>
                <w:top w:val="none" w:sz="0" w:space="0" w:color="auto"/>
                <w:left w:val="none" w:sz="0" w:space="0" w:color="auto"/>
                <w:bottom w:val="none" w:sz="0" w:space="0" w:color="auto"/>
                <w:right w:val="none" w:sz="0" w:space="0" w:color="auto"/>
              </w:divBdr>
            </w:div>
            <w:div w:id="375669129">
              <w:marLeft w:val="0"/>
              <w:marRight w:val="0"/>
              <w:marTop w:val="0"/>
              <w:marBottom w:val="0"/>
              <w:divBdr>
                <w:top w:val="none" w:sz="0" w:space="0" w:color="auto"/>
                <w:left w:val="none" w:sz="0" w:space="0" w:color="auto"/>
                <w:bottom w:val="none" w:sz="0" w:space="0" w:color="auto"/>
                <w:right w:val="none" w:sz="0" w:space="0" w:color="auto"/>
              </w:divBdr>
            </w:div>
            <w:div w:id="1294363576">
              <w:marLeft w:val="0"/>
              <w:marRight w:val="0"/>
              <w:marTop w:val="0"/>
              <w:marBottom w:val="0"/>
              <w:divBdr>
                <w:top w:val="none" w:sz="0" w:space="0" w:color="auto"/>
                <w:left w:val="none" w:sz="0" w:space="0" w:color="auto"/>
                <w:bottom w:val="none" w:sz="0" w:space="0" w:color="auto"/>
                <w:right w:val="none" w:sz="0" w:space="0" w:color="auto"/>
              </w:divBdr>
            </w:div>
            <w:div w:id="578832315">
              <w:marLeft w:val="0"/>
              <w:marRight w:val="0"/>
              <w:marTop w:val="0"/>
              <w:marBottom w:val="0"/>
              <w:divBdr>
                <w:top w:val="none" w:sz="0" w:space="0" w:color="auto"/>
                <w:left w:val="none" w:sz="0" w:space="0" w:color="auto"/>
                <w:bottom w:val="none" w:sz="0" w:space="0" w:color="auto"/>
                <w:right w:val="none" w:sz="0" w:space="0" w:color="auto"/>
              </w:divBdr>
            </w:div>
            <w:div w:id="1815025966">
              <w:marLeft w:val="0"/>
              <w:marRight w:val="0"/>
              <w:marTop w:val="0"/>
              <w:marBottom w:val="0"/>
              <w:divBdr>
                <w:top w:val="none" w:sz="0" w:space="0" w:color="auto"/>
                <w:left w:val="none" w:sz="0" w:space="0" w:color="auto"/>
                <w:bottom w:val="none" w:sz="0" w:space="0" w:color="auto"/>
                <w:right w:val="none" w:sz="0" w:space="0" w:color="auto"/>
              </w:divBdr>
            </w:div>
            <w:div w:id="177891746">
              <w:marLeft w:val="0"/>
              <w:marRight w:val="0"/>
              <w:marTop w:val="0"/>
              <w:marBottom w:val="0"/>
              <w:divBdr>
                <w:top w:val="none" w:sz="0" w:space="0" w:color="auto"/>
                <w:left w:val="none" w:sz="0" w:space="0" w:color="auto"/>
                <w:bottom w:val="none" w:sz="0" w:space="0" w:color="auto"/>
                <w:right w:val="none" w:sz="0" w:space="0" w:color="auto"/>
              </w:divBdr>
            </w:div>
            <w:div w:id="159736377">
              <w:marLeft w:val="0"/>
              <w:marRight w:val="0"/>
              <w:marTop w:val="0"/>
              <w:marBottom w:val="0"/>
              <w:divBdr>
                <w:top w:val="none" w:sz="0" w:space="0" w:color="auto"/>
                <w:left w:val="none" w:sz="0" w:space="0" w:color="auto"/>
                <w:bottom w:val="none" w:sz="0" w:space="0" w:color="auto"/>
                <w:right w:val="none" w:sz="0" w:space="0" w:color="auto"/>
              </w:divBdr>
            </w:div>
            <w:div w:id="1264386730">
              <w:marLeft w:val="0"/>
              <w:marRight w:val="0"/>
              <w:marTop w:val="0"/>
              <w:marBottom w:val="0"/>
              <w:divBdr>
                <w:top w:val="none" w:sz="0" w:space="0" w:color="auto"/>
                <w:left w:val="none" w:sz="0" w:space="0" w:color="auto"/>
                <w:bottom w:val="none" w:sz="0" w:space="0" w:color="auto"/>
                <w:right w:val="none" w:sz="0" w:space="0" w:color="auto"/>
              </w:divBdr>
            </w:div>
            <w:div w:id="124106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959258">
      <w:bodyDiv w:val="1"/>
      <w:marLeft w:val="0"/>
      <w:marRight w:val="0"/>
      <w:marTop w:val="0"/>
      <w:marBottom w:val="0"/>
      <w:divBdr>
        <w:top w:val="none" w:sz="0" w:space="0" w:color="auto"/>
        <w:left w:val="none" w:sz="0" w:space="0" w:color="auto"/>
        <w:bottom w:val="none" w:sz="0" w:space="0" w:color="auto"/>
        <w:right w:val="none" w:sz="0" w:space="0" w:color="auto"/>
      </w:divBdr>
    </w:div>
    <w:div w:id="1657614567">
      <w:bodyDiv w:val="1"/>
      <w:marLeft w:val="0"/>
      <w:marRight w:val="0"/>
      <w:marTop w:val="0"/>
      <w:marBottom w:val="0"/>
      <w:divBdr>
        <w:top w:val="none" w:sz="0" w:space="0" w:color="auto"/>
        <w:left w:val="none" w:sz="0" w:space="0" w:color="auto"/>
        <w:bottom w:val="none" w:sz="0" w:space="0" w:color="auto"/>
        <w:right w:val="none" w:sz="0" w:space="0" w:color="auto"/>
      </w:divBdr>
    </w:div>
    <w:div w:id="1659993199">
      <w:bodyDiv w:val="1"/>
      <w:marLeft w:val="0"/>
      <w:marRight w:val="0"/>
      <w:marTop w:val="0"/>
      <w:marBottom w:val="0"/>
      <w:divBdr>
        <w:top w:val="none" w:sz="0" w:space="0" w:color="auto"/>
        <w:left w:val="none" w:sz="0" w:space="0" w:color="auto"/>
        <w:bottom w:val="none" w:sz="0" w:space="0" w:color="auto"/>
        <w:right w:val="none" w:sz="0" w:space="0" w:color="auto"/>
      </w:divBdr>
    </w:div>
    <w:div w:id="1661152895">
      <w:bodyDiv w:val="1"/>
      <w:marLeft w:val="0"/>
      <w:marRight w:val="0"/>
      <w:marTop w:val="0"/>
      <w:marBottom w:val="0"/>
      <w:divBdr>
        <w:top w:val="none" w:sz="0" w:space="0" w:color="auto"/>
        <w:left w:val="none" w:sz="0" w:space="0" w:color="auto"/>
        <w:bottom w:val="none" w:sz="0" w:space="0" w:color="auto"/>
        <w:right w:val="none" w:sz="0" w:space="0" w:color="auto"/>
      </w:divBdr>
    </w:div>
    <w:div w:id="1662002725">
      <w:bodyDiv w:val="1"/>
      <w:marLeft w:val="0"/>
      <w:marRight w:val="0"/>
      <w:marTop w:val="0"/>
      <w:marBottom w:val="0"/>
      <w:divBdr>
        <w:top w:val="none" w:sz="0" w:space="0" w:color="auto"/>
        <w:left w:val="none" w:sz="0" w:space="0" w:color="auto"/>
        <w:bottom w:val="none" w:sz="0" w:space="0" w:color="auto"/>
        <w:right w:val="none" w:sz="0" w:space="0" w:color="auto"/>
      </w:divBdr>
    </w:div>
    <w:div w:id="1662343896">
      <w:bodyDiv w:val="1"/>
      <w:marLeft w:val="0"/>
      <w:marRight w:val="0"/>
      <w:marTop w:val="0"/>
      <w:marBottom w:val="0"/>
      <w:divBdr>
        <w:top w:val="none" w:sz="0" w:space="0" w:color="auto"/>
        <w:left w:val="none" w:sz="0" w:space="0" w:color="auto"/>
        <w:bottom w:val="none" w:sz="0" w:space="0" w:color="auto"/>
        <w:right w:val="none" w:sz="0" w:space="0" w:color="auto"/>
      </w:divBdr>
    </w:div>
    <w:div w:id="1662852538">
      <w:bodyDiv w:val="1"/>
      <w:marLeft w:val="0"/>
      <w:marRight w:val="0"/>
      <w:marTop w:val="0"/>
      <w:marBottom w:val="0"/>
      <w:divBdr>
        <w:top w:val="none" w:sz="0" w:space="0" w:color="auto"/>
        <w:left w:val="none" w:sz="0" w:space="0" w:color="auto"/>
        <w:bottom w:val="none" w:sz="0" w:space="0" w:color="auto"/>
        <w:right w:val="none" w:sz="0" w:space="0" w:color="auto"/>
      </w:divBdr>
    </w:div>
    <w:div w:id="1663124106">
      <w:bodyDiv w:val="1"/>
      <w:marLeft w:val="0"/>
      <w:marRight w:val="0"/>
      <w:marTop w:val="0"/>
      <w:marBottom w:val="0"/>
      <w:divBdr>
        <w:top w:val="none" w:sz="0" w:space="0" w:color="auto"/>
        <w:left w:val="none" w:sz="0" w:space="0" w:color="auto"/>
        <w:bottom w:val="none" w:sz="0" w:space="0" w:color="auto"/>
        <w:right w:val="none" w:sz="0" w:space="0" w:color="auto"/>
      </w:divBdr>
    </w:div>
    <w:div w:id="1665354422">
      <w:bodyDiv w:val="1"/>
      <w:marLeft w:val="0"/>
      <w:marRight w:val="0"/>
      <w:marTop w:val="0"/>
      <w:marBottom w:val="0"/>
      <w:divBdr>
        <w:top w:val="none" w:sz="0" w:space="0" w:color="auto"/>
        <w:left w:val="none" w:sz="0" w:space="0" w:color="auto"/>
        <w:bottom w:val="none" w:sz="0" w:space="0" w:color="auto"/>
        <w:right w:val="none" w:sz="0" w:space="0" w:color="auto"/>
      </w:divBdr>
    </w:div>
    <w:div w:id="1670015674">
      <w:bodyDiv w:val="1"/>
      <w:marLeft w:val="0"/>
      <w:marRight w:val="0"/>
      <w:marTop w:val="0"/>
      <w:marBottom w:val="0"/>
      <w:divBdr>
        <w:top w:val="none" w:sz="0" w:space="0" w:color="auto"/>
        <w:left w:val="none" w:sz="0" w:space="0" w:color="auto"/>
        <w:bottom w:val="none" w:sz="0" w:space="0" w:color="auto"/>
        <w:right w:val="none" w:sz="0" w:space="0" w:color="auto"/>
      </w:divBdr>
    </w:div>
    <w:div w:id="1670595595">
      <w:bodyDiv w:val="1"/>
      <w:marLeft w:val="0"/>
      <w:marRight w:val="0"/>
      <w:marTop w:val="0"/>
      <w:marBottom w:val="0"/>
      <w:divBdr>
        <w:top w:val="none" w:sz="0" w:space="0" w:color="auto"/>
        <w:left w:val="none" w:sz="0" w:space="0" w:color="auto"/>
        <w:bottom w:val="none" w:sz="0" w:space="0" w:color="auto"/>
        <w:right w:val="none" w:sz="0" w:space="0" w:color="auto"/>
      </w:divBdr>
    </w:div>
    <w:div w:id="1676033111">
      <w:bodyDiv w:val="1"/>
      <w:marLeft w:val="0"/>
      <w:marRight w:val="0"/>
      <w:marTop w:val="0"/>
      <w:marBottom w:val="0"/>
      <w:divBdr>
        <w:top w:val="none" w:sz="0" w:space="0" w:color="auto"/>
        <w:left w:val="none" w:sz="0" w:space="0" w:color="auto"/>
        <w:bottom w:val="none" w:sz="0" w:space="0" w:color="auto"/>
        <w:right w:val="none" w:sz="0" w:space="0" w:color="auto"/>
      </w:divBdr>
    </w:div>
    <w:div w:id="1676760895">
      <w:bodyDiv w:val="1"/>
      <w:marLeft w:val="0"/>
      <w:marRight w:val="0"/>
      <w:marTop w:val="0"/>
      <w:marBottom w:val="0"/>
      <w:divBdr>
        <w:top w:val="none" w:sz="0" w:space="0" w:color="auto"/>
        <w:left w:val="none" w:sz="0" w:space="0" w:color="auto"/>
        <w:bottom w:val="none" w:sz="0" w:space="0" w:color="auto"/>
        <w:right w:val="none" w:sz="0" w:space="0" w:color="auto"/>
      </w:divBdr>
    </w:div>
    <w:div w:id="1678191475">
      <w:bodyDiv w:val="1"/>
      <w:marLeft w:val="0"/>
      <w:marRight w:val="0"/>
      <w:marTop w:val="0"/>
      <w:marBottom w:val="0"/>
      <w:divBdr>
        <w:top w:val="none" w:sz="0" w:space="0" w:color="auto"/>
        <w:left w:val="none" w:sz="0" w:space="0" w:color="auto"/>
        <w:bottom w:val="none" w:sz="0" w:space="0" w:color="auto"/>
        <w:right w:val="none" w:sz="0" w:space="0" w:color="auto"/>
      </w:divBdr>
    </w:div>
    <w:div w:id="1679579639">
      <w:bodyDiv w:val="1"/>
      <w:marLeft w:val="0"/>
      <w:marRight w:val="0"/>
      <w:marTop w:val="0"/>
      <w:marBottom w:val="0"/>
      <w:divBdr>
        <w:top w:val="none" w:sz="0" w:space="0" w:color="auto"/>
        <w:left w:val="none" w:sz="0" w:space="0" w:color="auto"/>
        <w:bottom w:val="none" w:sz="0" w:space="0" w:color="auto"/>
        <w:right w:val="none" w:sz="0" w:space="0" w:color="auto"/>
      </w:divBdr>
    </w:div>
    <w:div w:id="1682001933">
      <w:bodyDiv w:val="1"/>
      <w:marLeft w:val="0"/>
      <w:marRight w:val="0"/>
      <w:marTop w:val="0"/>
      <w:marBottom w:val="0"/>
      <w:divBdr>
        <w:top w:val="none" w:sz="0" w:space="0" w:color="auto"/>
        <w:left w:val="none" w:sz="0" w:space="0" w:color="auto"/>
        <w:bottom w:val="none" w:sz="0" w:space="0" w:color="auto"/>
        <w:right w:val="none" w:sz="0" w:space="0" w:color="auto"/>
      </w:divBdr>
    </w:div>
    <w:div w:id="1682393016">
      <w:bodyDiv w:val="1"/>
      <w:marLeft w:val="0"/>
      <w:marRight w:val="0"/>
      <w:marTop w:val="0"/>
      <w:marBottom w:val="0"/>
      <w:divBdr>
        <w:top w:val="none" w:sz="0" w:space="0" w:color="auto"/>
        <w:left w:val="none" w:sz="0" w:space="0" w:color="auto"/>
        <w:bottom w:val="none" w:sz="0" w:space="0" w:color="auto"/>
        <w:right w:val="none" w:sz="0" w:space="0" w:color="auto"/>
      </w:divBdr>
    </w:div>
    <w:div w:id="1683631424">
      <w:bodyDiv w:val="1"/>
      <w:marLeft w:val="0"/>
      <w:marRight w:val="0"/>
      <w:marTop w:val="0"/>
      <w:marBottom w:val="0"/>
      <w:divBdr>
        <w:top w:val="none" w:sz="0" w:space="0" w:color="auto"/>
        <w:left w:val="none" w:sz="0" w:space="0" w:color="auto"/>
        <w:bottom w:val="none" w:sz="0" w:space="0" w:color="auto"/>
        <w:right w:val="none" w:sz="0" w:space="0" w:color="auto"/>
      </w:divBdr>
    </w:div>
    <w:div w:id="1683897566">
      <w:bodyDiv w:val="1"/>
      <w:marLeft w:val="0"/>
      <w:marRight w:val="0"/>
      <w:marTop w:val="0"/>
      <w:marBottom w:val="0"/>
      <w:divBdr>
        <w:top w:val="none" w:sz="0" w:space="0" w:color="auto"/>
        <w:left w:val="none" w:sz="0" w:space="0" w:color="auto"/>
        <w:bottom w:val="none" w:sz="0" w:space="0" w:color="auto"/>
        <w:right w:val="none" w:sz="0" w:space="0" w:color="auto"/>
      </w:divBdr>
    </w:div>
    <w:div w:id="1684435715">
      <w:bodyDiv w:val="1"/>
      <w:marLeft w:val="0"/>
      <w:marRight w:val="0"/>
      <w:marTop w:val="0"/>
      <w:marBottom w:val="0"/>
      <w:divBdr>
        <w:top w:val="none" w:sz="0" w:space="0" w:color="auto"/>
        <w:left w:val="none" w:sz="0" w:space="0" w:color="auto"/>
        <w:bottom w:val="none" w:sz="0" w:space="0" w:color="auto"/>
        <w:right w:val="none" w:sz="0" w:space="0" w:color="auto"/>
      </w:divBdr>
    </w:div>
    <w:div w:id="1685471248">
      <w:bodyDiv w:val="1"/>
      <w:marLeft w:val="0"/>
      <w:marRight w:val="0"/>
      <w:marTop w:val="0"/>
      <w:marBottom w:val="0"/>
      <w:divBdr>
        <w:top w:val="none" w:sz="0" w:space="0" w:color="auto"/>
        <w:left w:val="none" w:sz="0" w:space="0" w:color="auto"/>
        <w:bottom w:val="none" w:sz="0" w:space="0" w:color="auto"/>
        <w:right w:val="none" w:sz="0" w:space="0" w:color="auto"/>
      </w:divBdr>
    </w:div>
    <w:div w:id="1688024882">
      <w:bodyDiv w:val="1"/>
      <w:marLeft w:val="0"/>
      <w:marRight w:val="0"/>
      <w:marTop w:val="0"/>
      <w:marBottom w:val="0"/>
      <w:divBdr>
        <w:top w:val="none" w:sz="0" w:space="0" w:color="auto"/>
        <w:left w:val="none" w:sz="0" w:space="0" w:color="auto"/>
        <w:bottom w:val="none" w:sz="0" w:space="0" w:color="auto"/>
        <w:right w:val="none" w:sz="0" w:space="0" w:color="auto"/>
      </w:divBdr>
    </w:div>
    <w:div w:id="1688286851">
      <w:bodyDiv w:val="1"/>
      <w:marLeft w:val="0"/>
      <w:marRight w:val="0"/>
      <w:marTop w:val="0"/>
      <w:marBottom w:val="0"/>
      <w:divBdr>
        <w:top w:val="none" w:sz="0" w:space="0" w:color="auto"/>
        <w:left w:val="none" w:sz="0" w:space="0" w:color="auto"/>
        <w:bottom w:val="none" w:sz="0" w:space="0" w:color="auto"/>
        <w:right w:val="none" w:sz="0" w:space="0" w:color="auto"/>
      </w:divBdr>
    </w:div>
    <w:div w:id="1688865265">
      <w:bodyDiv w:val="1"/>
      <w:marLeft w:val="0"/>
      <w:marRight w:val="0"/>
      <w:marTop w:val="0"/>
      <w:marBottom w:val="0"/>
      <w:divBdr>
        <w:top w:val="none" w:sz="0" w:space="0" w:color="auto"/>
        <w:left w:val="none" w:sz="0" w:space="0" w:color="auto"/>
        <w:bottom w:val="none" w:sz="0" w:space="0" w:color="auto"/>
        <w:right w:val="none" w:sz="0" w:space="0" w:color="auto"/>
      </w:divBdr>
    </w:div>
    <w:div w:id="1689716018">
      <w:bodyDiv w:val="1"/>
      <w:marLeft w:val="0"/>
      <w:marRight w:val="0"/>
      <w:marTop w:val="0"/>
      <w:marBottom w:val="0"/>
      <w:divBdr>
        <w:top w:val="none" w:sz="0" w:space="0" w:color="auto"/>
        <w:left w:val="none" w:sz="0" w:space="0" w:color="auto"/>
        <w:bottom w:val="none" w:sz="0" w:space="0" w:color="auto"/>
        <w:right w:val="none" w:sz="0" w:space="0" w:color="auto"/>
      </w:divBdr>
    </w:div>
    <w:div w:id="1691950904">
      <w:bodyDiv w:val="1"/>
      <w:marLeft w:val="0"/>
      <w:marRight w:val="0"/>
      <w:marTop w:val="0"/>
      <w:marBottom w:val="0"/>
      <w:divBdr>
        <w:top w:val="none" w:sz="0" w:space="0" w:color="auto"/>
        <w:left w:val="none" w:sz="0" w:space="0" w:color="auto"/>
        <w:bottom w:val="none" w:sz="0" w:space="0" w:color="auto"/>
        <w:right w:val="none" w:sz="0" w:space="0" w:color="auto"/>
      </w:divBdr>
    </w:div>
    <w:div w:id="1693844059">
      <w:bodyDiv w:val="1"/>
      <w:marLeft w:val="0"/>
      <w:marRight w:val="0"/>
      <w:marTop w:val="0"/>
      <w:marBottom w:val="0"/>
      <w:divBdr>
        <w:top w:val="none" w:sz="0" w:space="0" w:color="auto"/>
        <w:left w:val="none" w:sz="0" w:space="0" w:color="auto"/>
        <w:bottom w:val="none" w:sz="0" w:space="0" w:color="auto"/>
        <w:right w:val="none" w:sz="0" w:space="0" w:color="auto"/>
      </w:divBdr>
    </w:div>
    <w:div w:id="1695837442">
      <w:bodyDiv w:val="1"/>
      <w:marLeft w:val="0"/>
      <w:marRight w:val="0"/>
      <w:marTop w:val="0"/>
      <w:marBottom w:val="0"/>
      <w:divBdr>
        <w:top w:val="none" w:sz="0" w:space="0" w:color="auto"/>
        <w:left w:val="none" w:sz="0" w:space="0" w:color="auto"/>
        <w:bottom w:val="none" w:sz="0" w:space="0" w:color="auto"/>
        <w:right w:val="none" w:sz="0" w:space="0" w:color="auto"/>
      </w:divBdr>
    </w:div>
    <w:div w:id="1696808530">
      <w:bodyDiv w:val="1"/>
      <w:marLeft w:val="0"/>
      <w:marRight w:val="0"/>
      <w:marTop w:val="0"/>
      <w:marBottom w:val="0"/>
      <w:divBdr>
        <w:top w:val="none" w:sz="0" w:space="0" w:color="auto"/>
        <w:left w:val="none" w:sz="0" w:space="0" w:color="auto"/>
        <w:bottom w:val="none" w:sz="0" w:space="0" w:color="auto"/>
        <w:right w:val="none" w:sz="0" w:space="0" w:color="auto"/>
      </w:divBdr>
    </w:div>
    <w:div w:id="1696887456">
      <w:bodyDiv w:val="1"/>
      <w:marLeft w:val="0"/>
      <w:marRight w:val="0"/>
      <w:marTop w:val="0"/>
      <w:marBottom w:val="0"/>
      <w:divBdr>
        <w:top w:val="none" w:sz="0" w:space="0" w:color="auto"/>
        <w:left w:val="none" w:sz="0" w:space="0" w:color="auto"/>
        <w:bottom w:val="none" w:sz="0" w:space="0" w:color="auto"/>
        <w:right w:val="none" w:sz="0" w:space="0" w:color="auto"/>
      </w:divBdr>
    </w:div>
    <w:div w:id="1697390604">
      <w:bodyDiv w:val="1"/>
      <w:marLeft w:val="0"/>
      <w:marRight w:val="0"/>
      <w:marTop w:val="0"/>
      <w:marBottom w:val="0"/>
      <w:divBdr>
        <w:top w:val="none" w:sz="0" w:space="0" w:color="auto"/>
        <w:left w:val="none" w:sz="0" w:space="0" w:color="auto"/>
        <w:bottom w:val="none" w:sz="0" w:space="0" w:color="auto"/>
        <w:right w:val="none" w:sz="0" w:space="0" w:color="auto"/>
      </w:divBdr>
    </w:div>
    <w:div w:id="1704287655">
      <w:bodyDiv w:val="1"/>
      <w:marLeft w:val="0"/>
      <w:marRight w:val="0"/>
      <w:marTop w:val="0"/>
      <w:marBottom w:val="0"/>
      <w:divBdr>
        <w:top w:val="none" w:sz="0" w:space="0" w:color="auto"/>
        <w:left w:val="none" w:sz="0" w:space="0" w:color="auto"/>
        <w:bottom w:val="none" w:sz="0" w:space="0" w:color="auto"/>
        <w:right w:val="none" w:sz="0" w:space="0" w:color="auto"/>
      </w:divBdr>
    </w:div>
    <w:div w:id="1705709070">
      <w:bodyDiv w:val="1"/>
      <w:marLeft w:val="0"/>
      <w:marRight w:val="0"/>
      <w:marTop w:val="0"/>
      <w:marBottom w:val="0"/>
      <w:divBdr>
        <w:top w:val="none" w:sz="0" w:space="0" w:color="auto"/>
        <w:left w:val="none" w:sz="0" w:space="0" w:color="auto"/>
        <w:bottom w:val="none" w:sz="0" w:space="0" w:color="auto"/>
        <w:right w:val="none" w:sz="0" w:space="0" w:color="auto"/>
      </w:divBdr>
    </w:div>
    <w:div w:id="1706179148">
      <w:bodyDiv w:val="1"/>
      <w:marLeft w:val="0"/>
      <w:marRight w:val="0"/>
      <w:marTop w:val="0"/>
      <w:marBottom w:val="0"/>
      <w:divBdr>
        <w:top w:val="none" w:sz="0" w:space="0" w:color="auto"/>
        <w:left w:val="none" w:sz="0" w:space="0" w:color="auto"/>
        <w:bottom w:val="none" w:sz="0" w:space="0" w:color="auto"/>
        <w:right w:val="none" w:sz="0" w:space="0" w:color="auto"/>
      </w:divBdr>
    </w:div>
    <w:div w:id="1709912130">
      <w:bodyDiv w:val="1"/>
      <w:marLeft w:val="0"/>
      <w:marRight w:val="0"/>
      <w:marTop w:val="0"/>
      <w:marBottom w:val="0"/>
      <w:divBdr>
        <w:top w:val="none" w:sz="0" w:space="0" w:color="auto"/>
        <w:left w:val="none" w:sz="0" w:space="0" w:color="auto"/>
        <w:bottom w:val="none" w:sz="0" w:space="0" w:color="auto"/>
        <w:right w:val="none" w:sz="0" w:space="0" w:color="auto"/>
      </w:divBdr>
    </w:div>
    <w:div w:id="1711028105">
      <w:bodyDiv w:val="1"/>
      <w:marLeft w:val="0"/>
      <w:marRight w:val="0"/>
      <w:marTop w:val="0"/>
      <w:marBottom w:val="0"/>
      <w:divBdr>
        <w:top w:val="none" w:sz="0" w:space="0" w:color="auto"/>
        <w:left w:val="none" w:sz="0" w:space="0" w:color="auto"/>
        <w:bottom w:val="none" w:sz="0" w:space="0" w:color="auto"/>
        <w:right w:val="none" w:sz="0" w:space="0" w:color="auto"/>
      </w:divBdr>
    </w:div>
    <w:div w:id="1712266837">
      <w:bodyDiv w:val="1"/>
      <w:marLeft w:val="0"/>
      <w:marRight w:val="0"/>
      <w:marTop w:val="0"/>
      <w:marBottom w:val="0"/>
      <w:divBdr>
        <w:top w:val="none" w:sz="0" w:space="0" w:color="auto"/>
        <w:left w:val="none" w:sz="0" w:space="0" w:color="auto"/>
        <w:bottom w:val="none" w:sz="0" w:space="0" w:color="auto"/>
        <w:right w:val="none" w:sz="0" w:space="0" w:color="auto"/>
      </w:divBdr>
    </w:div>
    <w:div w:id="1712267450">
      <w:bodyDiv w:val="1"/>
      <w:marLeft w:val="0"/>
      <w:marRight w:val="0"/>
      <w:marTop w:val="0"/>
      <w:marBottom w:val="0"/>
      <w:divBdr>
        <w:top w:val="none" w:sz="0" w:space="0" w:color="auto"/>
        <w:left w:val="none" w:sz="0" w:space="0" w:color="auto"/>
        <w:bottom w:val="none" w:sz="0" w:space="0" w:color="auto"/>
        <w:right w:val="none" w:sz="0" w:space="0" w:color="auto"/>
      </w:divBdr>
    </w:div>
    <w:div w:id="1713076070">
      <w:bodyDiv w:val="1"/>
      <w:marLeft w:val="0"/>
      <w:marRight w:val="0"/>
      <w:marTop w:val="0"/>
      <w:marBottom w:val="0"/>
      <w:divBdr>
        <w:top w:val="none" w:sz="0" w:space="0" w:color="auto"/>
        <w:left w:val="none" w:sz="0" w:space="0" w:color="auto"/>
        <w:bottom w:val="none" w:sz="0" w:space="0" w:color="auto"/>
        <w:right w:val="none" w:sz="0" w:space="0" w:color="auto"/>
      </w:divBdr>
    </w:div>
    <w:div w:id="1713848885">
      <w:bodyDiv w:val="1"/>
      <w:marLeft w:val="0"/>
      <w:marRight w:val="0"/>
      <w:marTop w:val="0"/>
      <w:marBottom w:val="0"/>
      <w:divBdr>
        <w:top w:val="none" w:sz="0" w:space="0" w:color="auto"/>
        <w:left w:val="none" w:sz="0" w:space="0" w:color="auto"/>
        <w:bottom w:val="none" w:sz="0" w:space="0" w:color="auto"/>
        <w:right w:val="none" w:sz="0" w:space="0" w:color="auto"/>
      </w:divBdr>
    </w:div>
    <w:div w:id="1713917974">
      <w:bodyDiv w:val="1"/>
      <w:marLeft w:val="0"/>
      <w:marRight w:val="0"/>
      <w:marTop w:val="0"/>
      <w:marBottom w:val="0"/>
      <w:divBdr>
        <w:top w:val="none" w:sz="0" w:space="0" w:color="auto"/>
        <w:left w:val="none" w:sz="0" w:space="0" w:color="auto"/>
        <w:bottom w:val="none" w:sz="0" w:space="0" w:color="auto"/>
        <w:right w:val="none" w:sz="0" w:space="0" w:color="auto"/>
      </w:divBdr>
    </w:div>
    <w:div w:id="1715738232">
      <w:bodyDiv w:val="1"/>
      <w:marLeft w:val="0"/>
      <w:marRight w:val="0"/>
      <w:marTop w:val="0"/>
      <w:marBottom w:val="0"/>
      <w:divBdr>
        <w:top w:val="none" w:sz="0" w:space="0" w:color="auto"/>
        <w:left w:val="none" w:sz="0" w:space="0" w:color="auto"/>
        <w:bottom w:val="none" w:sz="0" w:space="0" w:color="auto"/>
        <w:right w:val="none" w:sz="0" w:space="0" w:color="auto"/>
      </w:divBdr>
    </w:div>
    <w:div w:id="1717580054">
      <w:bodyDiv w:val="1"/>
      <w:marLeft w:val="0"/>
      <w:marRight w:val="0"/>
      <w:marTop w:val="0"/>
      <w:marBottom w:val="0"/>
      <w:divBdr>
        <w:top w:val="none" w:sz="0" w:space="0" w:color="auto"/>
        <w:left w:val="none" w:sz="0" w:space="0" w:color="auto"/>
        <w:bottom w:val="none" w:sz="0" w:space="0" w:color="auto"/>
        <w:right w:val="none" w:sz="0" w:space="0" w:color="auto"/>
      </w:divBdr>
    </w:div>
    <w:div w:id="1718431469">
      <w:bodyDiv w:val="1"/>
      <w:marLeft w:val="0"/>
      <w:marRight w:val="0"/>
      <w:marTop w:val="0"/>
      <w:marBottom w:val="0"/>
      <w:divBdr>
        <w:top w:val="none" w:sz="0" w:space="0" w:color="auto"/>
        <w:left w:val="none" w:sz="0" w:space="0" w:color="auto"/>
        <w:bottom w:val="none" w:sz="0" w:space="0" w:color="auto"/>
        <w:right w:val="none" w:sz="0" w:space="0" w:color="auto"/>
      </w:divBdr>
    </w:div>
    <w:div w:id="1718772710">
      <w:bodyDiv w:val="1"/>
      <w:marLeft w:val="0"/>
      <w:marRight w:val="0"/>
      <w:marTop w:val="0"/>
      <w:marBottom w:val="0"/>
      <w:divBdr>
        <w:top w:val="none" w:sz="0" w:space="0" w:color="auto"/>
        <w:left w:val="none" w:sz="0" w:space="0" w:color="auto"/>
        <w:bottom w:val="none" w:sz="0" w:space="0" w:color="auto"/>
        <w:right w:val="none" w:sz="0" w:space="0" w:color="auto"/>
      </w:divBdr>
    </w:div>
    <w:div w:id="1720591410">
      <w:bodyDiv w:val="1"/>
      <w:marLeft w:val="0"/>
      <w:marRight w:val="0"/>
      <w:marTop w:val="0"/>
      <w:marBottom w:val="0"/>
      <w:divBdr>
        <w:top w:val="none" w:sz="0" w:space="0" w:color="auto"/>
        <w:left w:val="none" w:sz="0" w:space="0" w:color="auto"/>
        <w:bottom w:val="none" w:sz="0" w:space="0" w:color="auto"/>
        <w:right w:val="none" w:sz="0" w:space="0" w:color="auto"/>
      </w:divBdr>
    </w:div>
    <w:div w:id="1721518006">
      <w:bodyDiv w:val="1"/>
      <w:marLeft w:val="0"/>
      <w:marRight w:val="0"/>
      <w:marTop w:val="0"/>
      <w:marBottom w:val="0"/>
      <w:divBdr>
        <w:top w:val="none" w:sz="0" w:space="0" w:color="auto"/>
        <w:left w:val="none" w:sz="0" w:space="0" w:color="auto"/>
        <w:bottom w:val="none" w:sz="0" w:space="0" w:color="auto"/>
        <w:right w:val="none" w:sz="0" w:space="0" w:color="auto"/>
      </w:divBdr>
    </w:div>
    <w:div w:id="1721637359">
      <w:bodyDiv w:val="1"/>
      <w:marLeft w:val="0"/>
      <w:marRight w:val="0"/>
      <w:marTop w:val="0"/>
      <w:marBottom w:val="0"/>
      <w:divBdr>
        <w:top w:val="none" w:sz="0" w:space="0" w:color="auto"/>
        <w:left w:val="none" w:sz="0" w:space="0" w:color="auto"/>
        <w:bottom w:val="none" w:sz="0" w:space="0" w:color="auto"/>
        <w:right w:val="none" w:sz="0" w:space="0" w:color="auto"/>
      </w:divBdr>
    </w:div>
    <w:div w:id="1723022222">
      <w:bodyDiv w:val="1"/>
      <w:marLeft w:val="0"/>
      <w:marRight w:val="0"/>
      <w:marTop w:val="0"/>
      <w:marBottom w:val="0"/>
      <w:divBdr>
        <w:top w:val="none" w:sz="0" w:space="0" w:color="auto"/>
        <w:left w:val="none" w:sz="0" w:space="0" w:color="auto"/>
        <w:bottom w:val="none" w:sz="0" w:space="0" w:color="auto"/>
        <w:right w:val="none" w:sz="0" w:space="0" w:color="auto"/>
      </w:divBdr>
    </w:div>
    <w:div w:id="1723094644">
      <w:bodyDiv w:val="1"/>
      <w:marLeft w:val="0"/>
      <w:marRight w:val="0"/>
      <w:marTop w:val="0"/>
      <w:marBottom w:val="0"/>
      <w:divBdr>
        <w:top w:val="none" w:sz="0" w:space="0" w:color="auto"/>
        <w:left w:val="none" w:sz="0" w:space="0" w:color="auto"/>
        <w:bottom w:val="none" w:sz="0" w:space="0" w:color="auto"/>
        <w:right w:val="none" w:sz="0" w:space="0" w:color="auto"/>
      </w:divBdr>
    </w:div>
    <w:div w:id="1724210676">
      <w:bodyDiv w:val="1"/>
      <w:marLeft w:val="0"/>
      <w:marRight w:val="0"/>
      <w:marTop w:val="0"/>
      <w:marBottom w:val="0"/>
      <w:divBdr>
        <w:top w:val="none" w:sz="0" w:space="0" w:color="auto"/>
        <w:left w:val="none" w:sz="0" w:space="0" w:color="auto"/>
        <w:bottom w:val="none" w:sz="0" w:space="0" w:color="auto"/>
        <w:right w:val="none" w:sz="0" w:space="0" w:color="auto"/>
      </w:divBdr>
    </w:div>
    <w:div w:id="1725330337">
      <w:bodyDiv w:val="1"/>
      <w:marLeft w:val="0"/>
      <w:marRight w:val="0"/>
      <w:marTop w:val="0"/>
      <w:marBottom w:val="0"/>
      <w:divBdr>
        <w:top w:val="none" w:sz="0" w:space="0" w:color="auto"/>
        <w:left w:val="none" w:sz="0" w:space="0" w:color="auto"/>
        <w:bottom w:val="none" w:sz="0" w:space="0" w:color="auto"/>
        <w:right w:val="none" w:sz="0" w:space="0" w:color="auto"/>
      </w:divBdr>
    </w:div>
    <w:div w:id="1726639854">
      <w:bodyDiv w:val="1"/>
      <w:marLeft w:val="0"/>
      <w:marRight w:val="0"/>
      <w:marTop w:val="0"/>
      <w:marBottom w:val="0"/>
      <w:divBdr>
        <w:top w:val="none" w:sz="0" w:space="0" w:color="auto"/>
        <w:left w:val="none" w:sz="0" w:space="0" w:color="auto"/>
        <w:bottom w:val="none" w:sz="0" w:space="0" w:color="auto"/>
        <w:right w:val="none" w:sz="0" w:space="0" w:color="auto"/>
      </w:divBdr>
    </w:div>
    <w:div w:id="1730959551">
      <w:bodyDiv w:val="1"/>
      <w:marLeft w:val="0"/>
      <w:marRight w:val="0"/>
      <w:marTop w:val="0"/>
      <w:marBottom w:val="0"/>
      <w:divBdr>
        <w:top w:val="none" w:sz="0" w:space="0" w:color="auto"/>
        <w:left w:val="none" w:sz="0" w:space="0" w:color="auto"/>
        <w:bottom w:val="none" w:sz="0" w:space="0" w:color="auto"/>
        <w:right w:val="none" w:sz="0" w:space="0" w:color="auto"/>
      </w:divBdr>
    </w:div>
    <w:div w:id="1730959860">
      <w:bodyDiv w:val="1"/>
      <w:marLeft w:val="0"/>
      <w:marRight w:val="0"/>
      <w:marTop w:val="0"/>
      <w:marBottom w:val="0"/>
      <w:divBdr>
        <w:top w:val="none" w:sz="0" w:space="0" w:color="auto"/>
        <w:left w:val="none" w:sz="0" w:space="0" w:color="auto"/>
        <w:bottom w:val="none" w:sz="0" w:space="0" w:color="auto"/>
        <w:right w:val="none" w:sz="0" w:space="0" w:color="auto"/>
      </w:divBdr>
    </w:div>
    <w:div w:id="1731616281">
      <w:bodyDiv w:val="1"/>
      <w:marLeft w:val="0"/>
      <w:marRight w:val="0"/>
      <w:marTop w:val="0"/>
      <w:marBottom w:val="0"/>
      <w:divBdr>
        <w:top w:val="none" w:sz="0" w:space="0" w:color="auto"/>
        <w:left w:val="none" w:sz="0" w:space="0" w:color="auto"/>
        <w:bottom w:val="none" w:sz="0" w:space="0" w:color="auto"/>
        <w:right w:val="none" w:sz="0" w:space="0" w:color="auto"/>
      </w:divBdr>
    </w:div>
    <w:div w:id="1731997557">
      <w:bodyDiv w:val="1"/>
      <w:marLeft w:val="0"/>
      <w:marRight w:val="0"/>
      <w:marTop w:val="0"/>
      <w:marBottom w:val="0"/>
      <w:divBdr>
        <w:top w:val="none" w:sz="0" w:space="0" w:color="auto"/>
        <w:left w:val="none" w:sz="0" w:space="0" w:color="auto"/>
        <w:bottom w:val="none" w:sz="0" w:space="0" w:color="auto"/>
        <w:right w:val="none" w:sz="0" w:space="0" w:color="auto"/>
      </w:divBdr>
    </w:div>
    <w:div w:id="1736929842">
      <w:bodyDiv w:val="1"/>
      <w:marLeft w:val="0"/>
      <w:marRight w:val="0"/>
      <w:marTop w:val="0"/>
      <w:marBottom w:val="0"/>
      <w:divBdr>
        <w:top w:val="none" w:sz="0" w:space="0" w:color="auto"/>
        <w:left w:val="none" w:sz="0" w:space="0" w:color="auto"/>
        <w:bottom w:val="none" w:sz="0" w:space="0" w:color="auto"/>
        <w:right w:val="none" w:sz="0" w:space="0" w:color="auto"/>
      </w:divBdr>
    </w:div>
    <w:div w:id="1737043954">
      <w:bodyDiv w:val="1"/>
      <w:marLeft w:val="0"/>
      <w:marRight w:val="0"/>
      <w:marTop w:val="0"/>
      <w:marBottom w:val="0"/>
      <w:divBdr>
        <w:top w:val="none" w:sz="0" w:space="0" w:color="auto"/>
        <w:left w:val="none" w:sz="0" w:space="0" w:color="auto"/>
        <w:bottom w:val="none" w:sz="0" w:space="0" w:color="auto"/>
        <w:right w:val="none" w:sz="0" w:space="0" w:color="auto"/>
      </w:divBdr>
    </w:div>
    <w:div w:id="1737238475">
      <w:bodyDiv w:val="1"/>
      <w:marLeft w:val="0"/>
      <w:marRight w:val="0"/>
      <w:marTop w:val="0"/>
      <w:marBottom w:val="0"/>
      <w:divBdr>
        <w:top w:val="none" w:sz="0" w:space="0" w:color="auto"/>
        <w:left w:val="none" w:sz="0" w:space="0" w:color="auto"/>
        <w:bottom w:val="none" w:sz="0" w:space="0" w:color="auto"/>
        <w:right w:val="none" w:sz="0" w:space="0" w:color="auto"/>
      </w:divBdr>
    </w:div>
    <w:div w:id="1741975785">
      <w:bodyDiv w:val="1"/>
      <w:marLeft w:val="0"/>
      <w:marRight w:val="0"/>
      <w:marTop w:val="0"/>
      <w:marBottom w:val="0"/>
      <w:divBdr>
        <w:top w:val="none" w:sz="0" w:space="0" w:color="auto"/>
        <w:left w:val="none" w:sz="0" w:space="0" w:color="auto"/>
        <w:bottom w:val="none" w:sz="0" w:space="0" w:color="auto"/>
        <w:right w:val="none" w:sz="0" w:space="0" w:color="auto"/>
      </w:divBdr>
    </w:div>
    <w:div w:id="1742603350">
      <w:bodyDiv w:val="1"/>
      <w:marLeft w:val="0"/>
      <w:marRight w:val="0"/>
      <w:marTop w:val="0"/>
      <w:marBottom w:val="0"/>
      <w:divBdr>
        <w:top w:val="none" w:sz="0" w:space="0" w:color="auto"/>
        <w:left w:val="none" w:sz="0" w:space="0" w:color="auto"/>
        <w:bottom w:val="none" w:sz="0" w:space="0" w:color="auto"/>
        <w:right w:val="none" w:sz="0" w:space="0" w:color="auto"/>
      </w:divBdr>
    </w:div>
    <w:div w:id="1742632986">
      <w:bodyDiv w:val="1"/>
      <w:marLeft w:val="0"/>
      <w:marRight w:val="0"/>
      <w:marTop w:val="0"/>
      <w:marBottom w:val="0"/>
      <w:divBdr>
        <w:top w:val="none" w:sz="0" w:space="0" w:color="auto"/>
        <w:left w:val="none" w:sz="0" w:space="0" w:color="auto"/>
        <w:bottom w:val="none" w:sz="0" w:space="0" w:color="auto"/>
        <w:right w:val="none" w:sz="0" w:space="0" w:color="auto"/>
      </w:divBdr>
    </w:div>
    <w:div w:id="1744138133">
      <w:bodyDiv w:val="1"/>
      <w:marLeft w:val="0"/>
      <w:marRight w:val="0"/>
      <w:marTop w:val="0"/>
      <w:marBottom w:val="0"/>
      <w:divBdr>
        <w:top w:val="none" w:sz="0" w:space="0" w:color="auto"/>
        <w:left w:val="none" w:sz="0" w:space="0" w:color="auto"/>
        <w:bottom w:val="none" w:sz="0" w:space="0" w:color="auto"/>
        <w:right w:val="none" w:sz="0" w:space="0" w:color="auto"/>
      </w:divBdr>
    </w:div>
    <w:div w:id="1744907441">
      <w:bodyDiv w:val="1"/>
      <w:marLeft w:val="0"/>
      <w:marRight w:val="0"/>
      <w:marTop w:val="0"/>
      <w:marBottom w:val="0"/>
      <w:divBdr>
        <w:top w:val="none" w:sz="0" w:space="0" w:color="auto"/>
        <w:left w:val="none" w:sz="0" w:space="0" w:color="auto"/>
        <w:bottom w:val="none" w:sz="0" w:space="0" w:color="auto"/>
        <w:right w:val="none" w:sz="0" w:space="0" w:color="auto"/>
      </w:divBdr>
    </w:div>
    <w:div w:id="1747418579">
      <w:bodyDiv w:val="1"/>
      <w:marLeft w:val="0"/>
      <w:marRight w:val="0"/>
      <w:marTop w:val="0"/>
      <w:marBottom w:val="0"/>
      <w:divBdr>
        <w:top w:val="none" w:sz="0" w:space="0" w:color="auto"/>
        <w:left w:val="none" w:sz="0" w:space="0" w:color="auto"/>
        <w:bottom w:val="none" w:sz="0" w:space="0" w:color="auto"/>
        <w:right w:val="none" w:sz="0" w:space="0" w:color="auto"/>
      </w:divBdr>
    </w:div>
    <w:div w:id="1748457741">
      <w:bodyDiv w:val="1"/>
      <w:marLeft w:val="0"/>
      <w:marRight w:val="0"/>
      <w:marTop w:val="0"/>
      <w:marBottom w:val="0"/>
      <w:divBdr>
        <w:top w:val="none" w:sz="0" w:space="0" w:color="auto"/>
        <w:left w:val="none" w:sz="0" w:space="0" w:color="auto"/>
        <w:bottom w:val="none" w:sz="0" w:space="0" w:color="auto"/>
        <w:right w:val="none" w:sz="0" w:space="0" w:color="auto"/>
      </w:divBdr>
    </w:div>
    <w:div w:id="1749111409">
      <w:bodyDiv w:val="1"/>
      <w:marLeft w:val="0"/>
      <w:marRight w:val="0"/>
      <w:marTop w:val="0"/>
      <w:marBottom w:val="0"/>
      <w:divBdr>
        <w:top w:val="none" w:sz="0" w:space="0" w:color="auto"/>
        <w:left w:val="none" w:sz="0" w:space="0" w:color="auto"/>
        <w:bottom w:val="none" w:sz="0" w:space="0" w:color="auto"/>
        <w:right w:val="none" w:sz="0" w:space="0" w:color="auto"/>
      </w:divBdr>
    </w:div>
    <w:div w:id="1749838624">
      <w:bodyDiv w:val="1"/>
      <w:marLeft w:val="0"/>
      <w:marRight w:val="0"/>
      <w:marTop w:val="0"/>
      <w:marBottom w:val="0"/>
      <w:divBdr>
        <w:top w:val="none" w:sz="0" w:space="0" w:color="auto"/>
        <w:left w:val="none" w:sz="0" w:space="0" w:color="auto"/>
        <w:bottom w:val="none" w:sz="0" w:space="0" w:color="auto"/>
        <w:right w:val="none" w:sz="0" w:space="0" w:color="auto"/>
      </w:divBdr>
    </w:div>
    <w:div w:id="1754743816">
      <w:bodyDiv w:val="1"/>
      <w:marLeft w:val="0"/>
      <w:marRight w:val="0"/>
      <w:marTop w:val="0"/>
      <w:marBottom w:val="0"/>
      <w:divBdr>
        <w:top w:val="none" w:sz="0" w:space="0" w:color="auto"/>
        <w:left w:val="none" w:sz="0" w:space="0" w:color="auto"/>
        <w:bottom w:val="none" w:sz="0" w:space="0" w:color="auto"/>
        <w:right w:val="none" w:sz="0" w:space="0" w:color="auto"/>
      </w:divBdr>
    </w:div>
    <w:div w:id="1758281446">
      <w:bodyDiv w:val="1"/>
      <w:marLeft w:val="0"/>
      <w:marRight w:val="0"/>
      <w:marTop w:val="0"/>
      <w:marBottom w:val="0"/>
      <w:divBdr>
        <w:top w:val="none" w:sz="0" w:space="0" w:color="auto"/>
        <w:left w:val="none" w:sz="0" w:space="0" w:color="auto"/>
        <w:bottom w:val="none" w:sz="0" w:space="0" w:color="auto"/>
        <w:right w:val="none" w:sz="0" w:space="0" w:color="auto"/>
      </w:divBdr>
    </w:div>
    <w:div w:id="1758674021">
      <w:bodyDiv w:val="1"/>
      <w:marLeft w:val="0"/>
      <w:marRight w:val="0"/>
      <w:marTop w:val="0"/>
      <w:marBottom w:val="0"/>
      <w:divBdr>
        <w:top w:val="none" w:sz="0" w:space="0" w:color="auto"/>
        <w:left w:val="none" w:sz="0" w:space="0" w:color="auto"/>
        <w:bottom w:val="none" w:sz="0" w:space="0" w:color="auto"/>
        <w:right w:val="none" w:sz="0" w:space="0" w:color="auto"/>
      </w:divBdr>
    </w:div>
    <w:div w:id="1762682370">
      <w:bodyDiv w:val="1"/>
      <w:marLeft w:val="0"/>
      <w:marRight w:val="0"/>
      <w:marTop w:val="0"/>
      <w:marBottom w:val="0"/>
      <w:divBdr>
        <w:top w:val="none" w:sz="0" w:space="0" w:color="auto"/>
        <w:left w:val="none" w:sz="0" w:space="0" w:color="auto"/>
        <w:bottom w:val="none" w:sz="0" w:space="0" w:color="auto"/>
        <w:right w:val="none" w:sz="0" w:space="0" w:color="auto"/>
      </w:divBdr>
    </w:div>
    <w:div w:id="1763452220">
      <w:bodyDiv w:val="1"/>
      <w:marLeft w:val="0"/>
      <w:marRight w:val="0"/>
      <w:marTop w:val="0"/>
      <w:marBottom w:val="0"/>
      <w:divBdr>
        <w:top w:val="none" w:sz="0" w:space="0" w:color="auto"/>
        <w:left w:val="none" w:sz="0" w:space="0" w:color="auto"/>
        <w:bottom w:val="none" w:sz="0" w:space="0" w:color="auto"/>
        <w:right w:val="none" w:sz="0" w:space="0" w:color="auto"/>
      </w:divBdr>
    </w:div>
    <w:div w:id="1764229918">
      <w:bodyDiv w:val="1"/>
      <w:marLeft w:val="0"/>
      <w:marRight w:val="0"/>
      <w:marTop w:val="0"/>
      <w:marBottom w:val="0"/>
      <w:divBdr>
        <w:top w:val="none" w:sz="0" w:space="0" w:color="auto"/>
        <w:left w:val="none" w:sz="0" w:space="0" w:color="auto"/>
        <w:bottom w:val="none" w:sz="0" w:space="0" w:color="auto"/>
        <w:right w:val="none" w:sz="0" w:space="0" w:color="auto"/>
      </w:divBdr>
    </w:div>
    <w:div w:id="1764259555">
      <w:bodyDiv w:val="1"/>
      <w:marLeft w:val="0"/>
      <w:marRight w:val="0"/>
      <w:marTop w:val="0"/>
      <w:marBottom w:val="0"/>
      <w:divBdr>
        <w:top w:val="none" w:sz="0" w:space="0" w:color="auto"/>
        <w:left w:val="none" w:sz="0" w:space="0" w:color="auto"/>
        <w:bottom w:val="none" w:sz="0" w:space="0" w:color="auto"/>
        <w:right w:val="none" w:sz="0" w:space="0" w:color="auto"/>
      </w:divBdr>
    </w:div>
    <w:div w:id="1764954454">
      <w:bodyDiv w:val="1"/>
      <w:marLeft w:val="0"/>
      <w:marRight w:val="0"/>
      <w:marTop w:val="0"/>
      <w:marBottom w:val="0"/>
      <w:divBdr>
        <w:top w:val="none" w:sz="0" w:space="0" w:color="auto"/>
        <w:left w:val="none" w:sz="0" w:space="0" w:color="auto"/>
        <w:bottom w:val="none" w:sz="0" w:space="0" w:color="auto"/>
        <w:right w:val="none" w:sz="0" w:space="0" w:color="auto"/>
      </w:divBdr>
    </w:div>
    <w:div w:id="1767848342">
      <w:bodyDiv w:val="1"/>
      <w:marLeft w:val="0"/>
      <w:marRight w:val="0"/>
      <w:marTop w:val="0"/>
      <w:marBottom w:val="0"/>
      <w:divBdr>
        <w:top w:val="none" w:sz="0" w:space="0" w:color="auto"/>
        <w:left w:val="none" w:sz="0" w:space="0" w:color="auto"/>
        <w:bottom w:val="none" w:sz="0" w:space="0" w:color="auto"/>
        <w:right w:val="none" w:sz="0" w:space="0" w:color="auto"/>
      </w:divBdr>
    </w:div>
    <w:div w:id="1770389933">
      <w:bodyDiv w:val="1"/>
      <w:marLeft w:val="0"/>
      <w:marRight w:val="0"/>
      <w:marTop w:val="0"/>
      <w:marBottom w:val="0"/>
      <w:divBdr>
        <w:top w:val="none" w:sz="0" w:space="0" w:color="auto"/>
        <w:left w:val="none" w:sz="0" w:space="0" w:color="auto"/>
        <w:bottom w:val="none" w:sz="0" w:space="0" w:color="auto"/>
        <w:right w:val="none" w:sz="0" w:space="0" w:color="auto"/>
      </w:divBdr>
    </w:div>
    <w:div w:id="1770663556">
      <w:bodyDiv w:val="1"/>
      <w:marLeft w:val="0"/>
      <w:marRight w:val="0"/>
      <w:marTop w:val="0"/>
      <w:marBottom w:val="0"/>
      <w:divBdr>
        <w:top w:val="none" w:sz="0" w:space="0" w:color="auto"/>
        <w:left w:val="none" w:sz="0" w:space="0" w:color="auto"/>
        <w:bottom w:val="none" w:sz="0" w:space="0" w:color="auto"/>
        <w:right w:val="none" w:sz="0" w:space="0" w:color="auto"/>
      </w:divBdr>
    </w:div>
    <w:div w:id="1772815809">
      <w:bodyDiv w:val="1"/>
      <w:marLeft w:val="0"/>
      <w:marRight w:val="0"/>
      <w:marTop w:val="0"/>
      <w:marBottom w:val="0"/>
      <w:divBdr>
        <w:top w:val="none" w:sz="0" w:space="0" w:color="auto"/>
        <w:left w:val="none" w:sz="0" w:space="0" w:color="auto"/>
        <w:bottom w:val="none" w:sz="0" w:space="0" w:color="auto"/>
        <w:right w:val="none" w:sz="0" w:space="0" w:color="auto"/>
      </w:divBdr>
    </w:div>
    <w:div w:id="1780027341">
      <w:bodyDiv w:val="1"/>
      <w:marLeft w:val="0"/>
      <w:marRight w:val="0"/>
      <w:marTop w:val="0"/>
      <w:marBottom w:val="0"/>
      <w:divBdr>
        <w:top w:val="none" w:sz="0" w:space="0" w:color="auto"/>
        <w:left w:val="none" w:sz="0" w:space="0" w:color="auto"/>
        <w:bottom w:val="none" w:sz="0" w:space="0" w:color="auto"/>
        <w:right w:val="none" w:sz="0" w:space="0" w:color="auto"/>
      </w:divBdr>
    </w:div>
    <w:div w:id="1781797468">
      <w:bodyDiv w:val="1"/>
      <w:marLeft w:val="0"/>
      <w:marRight w:val="0"/>
      <w:marTop w:val="0"/>
      <w:marBottom w:val="0"/>
      <w:divBdr>
        <w:top w:val="none" w:sz="0" w:space="0" w:color="auto"/>
        <w:left w:val="none" w:sz="0" w:space="0" w:color="auto"/>
        <w:bottom w:val="none" w:sz="0" w:space="0" w:color="auto"/>
        <w:right w:val="none" w:sz="0" w:space="0" w:color="auto"/>
      </w:divBdr>
    </w:div>
    <w:div w:id="1781871197">
      <w:bodyDiv w:val="1"/>
      <w:marLeft w:val="0"/>
      <w:marRight w:val="0"/>
      <w:marTop w:val="0"/>
      <w:marBottom w:val="0"/>
      <w:divBdr>
        <w:top w:val="none" w:sz="0" w:space="0" w:color="auto"/>
        <w:left w:val="none" w:sz="0" w:space="0" w:color="auto"/>
        <w:bottom w:val="none" w:sz="0" w:space="0" w:color="auto"/>
        <w:right w:val="none" w:sz="0" w:space="0" w:color="auto"/>
      </w:divBdr>
    </w:div>
    <w:div w:id="1783308068">
      <w:bodyDiv w:val="1"/>
      <w:marLeft w:val="0"/>
      <w:marRight w:val="0"/>
      <w:marTop w:val="0"/>
      <w:marBottom w:val="0"/>
      <w:divBdr>
        <w:top w:val="none" w:sz="0" w:space="0" w:color="auto"/>
        <w:left w:val="none" w:sz="0" w:space="0" w:color="auto"/>
        <w:bottom w:val="none" w:sz="0" w:space="0" w:color="auto"/>
        <w:right w:val="none" w:sz="0" w:space="0" w:color="auto"/>
      </w:divBdr>
    </w:div>
    <w:div w:id="1786340312">
      <w:bodyDiv w:val="1"/>
      <w:marLeft w:val="0"/>
      <w:marRight w:val="0"/>
      <w:marTop w:val="0"/>
      <w:marBottom w:val="0"/>
      <w:divBdr>
        <w:top w:val="none" w:sz="0" w:space="0" w:color="auto"/>
        <w:left w:val="none" w:sz="0" w:space="0" w:color="auto"/>
        <w:bottom w:val="none" w:sz="0" w:space="0" w:color="auto"/>
        <w:right w:val="none" w:sz="0" w:space="0" w:color="auto"/>
      </w:divBdr>
    </w:div>
    <w:div w:id="1792479531">
      <w:bodyDiv w:val="1"/>
      <w:marLeft w:val="0"/>
      <w:marRight w:val="0"/>
      <w:marTop w:val="0"/>
      <w:marBottom w:val="0"/>
      <w:divBdr>
        <w:top w:val="none" w:sz="0" w:space="0" w:color="auto"/>
        <w:left w:val="none" w:sz="0" w:space="0" w:color="auto"/>
        <w:bottom w:val="none" w:sz="0" w:space="0" w:color="auto"/>
        <w:right w:val="none" w:sz="0" w:space="0" w:color="auto"/>
      </w:divBdr>
    </w:div>
    <w:div w:id="1793985682">
      <w:bodyDiv w:val="1"/>
      <w:marLeft w:val="0"/>
      <w:marRight w:val="0"/>
      <w:marTop w:val="0"/>
      <w:marBottom w:val="0"/>
      <w:divBdr>
        <w:top w:val="none" w:sz="0" w:space="0" w:color="auto"/>
        <w:left w:val="none" w:sz="0" w:space="0" w:color="auto"/>
        <w:bottom w:val="none" w:sz="0" w:space="0" w:color="auto"/>
        <w:right w:val="none" w:sz="0" w:space="0" w:color="auto"/>
      </w:divBdr>
    </w:div>
    <w:div w:id="1796096744">
      <w:bodyDiv w:val="1"/>
      <w:marLeft w:val="0"/>
      <w:marRight w:val="0"/>
      <w:marTop w:val="0"/>
      <w:marBottom w:val="0"/>
      <w:divBdr>
        <w:top w:val="none" w:sz="0" w:space="0" w:color="auto"/>
        <w:left w:val="none" w:sz="0" w:space="0" w:color="auto"/>
        <w:bottom w:val="none" w:sz="0" w:space="0" w:color="auto"/>
        <w:right w:val="none" w:sz="0" w:space="0" w:color="auto"/>
      </w:divBdr>
    </w:div>
    <w:div w:id="1802186966">
      <w:bodyDiv w:val="1"/>
      <w:marLeft w:val="0"/>
      <w:marRight w:val="0"/>
      <w:marTop w:val="0"/>
      <w:marBottom w:val="0"/>
      <w:divBdr>
        <w:top w:val="none" w:sz="0" w:space="0" w:color="auto"/>
        <w:left w:val="none" w:sz="0" w:space="0" w:color="auto"/>
        <w:bottom w:val="none" w:sz="0" w:space="0" w:color="auto"/>
        <w:right w:val="none" w:sz="0" w:space="0" w:color="auto"/>
      </w:divBdr>
    </w:div>
    <w:div w:id="1802376795">
      <w:bodyDiv w:val="1"/>
      <w:marLeft w:val="0"/>
      <w:marRight w:val="0"/>
      <w:marTop w:val="0"/>
      <w:marBottom w:val="0"/>
      <w:divBdr>
        <w:top w:val="none" w:sz="0" w:space="0" w:color="auto"/>
        <w:left w:val="none" w:sz="0" w:space="0" w:color="auto"/>
        <w:bottom w:val="none" w:sz="0" w:space="0" w:color="auto"/>
        <w:right w:val="none" w:sz="0" w:space="0" w:color="auto"/>
      </w:divBdr>
    </w:div>
    <w:div w:id="1808279400">
      <w:bodyDiv w:val="1"/>
      <w:marLeft w:val="0"/>
      <w:marRight w:val="0"/>
      <w:marTop w:val="0"/>
      <w:marBottom w:val="0"/>
      <w:divBdr>
        <w:top w:val="none" w:sz="0" w:space="0" w:color="auto"/>
        <w:left w:val="none" w:sz="0" w:space="0" w:color="auto"/>
        <w:bottom w:val="none" w:sz="0" w:space="0" w:color="auto"/>
        <w:right w:val="none" w:sz="0" w:space="0" w:color="auto"/>
      </w:divBdr>
    </w:div>
    <w:div w:id="1809544083">
      <w:bodyDiv w:val="1"/>
      <w:marLeft w:val="0"/>
      <w:marRight w:val="0"/>
      <w:marTop w:val="0"/>
      <w:marBottom w:val="0"/>
      <w:divBdr>
        <w:top w:val="none" w:sz="0" w:space="0" w:color="auto"/>
        <w:left w:val="none" w:sz="0" w:space="0" w:color="auto"/>
        <w:bottom w:val="none" w:sz="0" w:space="0" w:color="auto"/>
        <w:right w:val="none" w:sz="0" w:space="0" w:color="auto"/>
      </w:divBdr>
    </w:div>
    <w:div w:id="1809935612">
      <w:bodyDiv w:val="1"/>
      <w:marLeft w:val="0"/>
      <w:marRight w:val="0"/>
      <w:marTop w:val="0"/>
      <w:marBottom w:val="0"/>
      <w:divBdr>
        <w:top w:val="none" w:sz="0" w:space="0" w:color="auto"/>
        <w:left w:val="none" w:sz="0" w:space="0" w:color="auto"/>
        <w:bottom w:val="none" w:sz="0" w:space="0" w:color="auto"/>
        <w:right w:val="none" w:sz="0" w:space="0" w:color="auto"/>
      </w:divBdr>
    </w:div>
    <w:div w:id="1821575809">
      <w:bodyDiv w:val="1"/>
      <w:marLeft w:val="0"/>
      <w:marRight w:val="0"/>
      <w:marTop w:val="0"/>
      <w:marBottom w:val="0"/>
      <w:divBdr>
        <w:top w:val="none" w:sz="0" w:space="0" w:color="auto"/>
        <w:left w:val="none" w:sz="0" w:space="0" w:color="auto"/>
        <w:bottom w:val="none" w:sz="0" w:space="0" w:color="auto"/>
        <w:right w:val="none" w:sz="0" w:space="0" w:color="auto"/>
      </w:divBdr>
    </w:div>
    <w:div w:id="1823424243">
      <w:bodyDiv w:val="1"/>
      <w:marLeft w:val="0"/>
      <w:marRight w:val="0"/>
      <w:marTop w:val="0"/>
      <w:marBottom w:val="0"/>
      <w:divBdr>
        <w:top w:val="none" w:sz="0" w:space="0" w:color="auto"/>
        <w:left w:val="none" w:sz="0" w:space="0" w:color="auto"/>
        <w:bottom w:val="none" w:sz="0" w:space="0" w:color="auto"/>
        <w:right w:val="none" w:sz="0" w:space="0" w:color="auto"/>
      </w:divBdr>
    </w:div>
    <w:div w:id="1827555302">
      <w:bodyDiv w:val="1"/>
      <w:marLeft w:val="0"/>
      <w:marRight w:val="0"/>
      <w:marTop w:val="0"/>
      <w:marBottom w:val="0"/>
      <w:divBdr>
        <w:top w:val="none" w:sz="0" w:space="0" w:color="auto"/>
        <w:left w:val="none" w:sz="0" w:space="0" w:color="auto"/>
        <w:bottom w:val="none" w:sz="0" w:space="0" w:color="auto"/>
        <w:right w:val="none" w:sz="0" w:space="0" w:color="auto"/>
      </w:divBdr>
    </w:div>
    <w:div w:id="1828475530">
      <w:bodyDiv w:val="1"/>
      <w:marLeft w:val="0"/>
      <w:marRight w:val="0"/>
      <w:marTop w:val="0"/>
      <w:marBottom w:val="0"/>
      <w:divBdr>
        <w:top w:val="none" w:sz="0" w:space="0" w:color="auto"/>
        <w:left w:val="none" w:sz="0" w:space="0" w:color="auto"/>
        <w:bottom w:val="none" w:sz="0" w:space="0" w:color="auto"/>
        <w:right w:val="none" w:sz="0" w:space="0" w:color="auto"/>
      </w:divBdr>
    </w:div>
    <w:div w:id="1830635756">
      <w:bodyDiv w:val="1"/>
      <w:marLeft w:val="0"/>
      <w:marRight w:val="0"/>
      <w:marTop w:val="0"/>
      <w:marBottom w:val="0"/>
      <w:divBdr>
        <w:top w:val="none" w:sz="0" w:space="0" w:color="auto"/>
        <w:left w:val="none" w:sz="0" w:space="0" w:color="auto"/>
        <w:bottom w:val="none" w:sz="0" w:space="0" w:color="auto"/>
        <w:right w:val="none" w:sz="0" w:space="0" w:color="auto"/>
      </w:divBdr>
    </w:div>
    <w:div w:id="1831142436">
      <w:bodyDiv w:val="1"/>
      <w:marLeft w:val="0"/>
      <w:marRight w:val="0"/>
      <w:marTop w:val="0"/>
      <w:marBottom w:val="0"/>
      <w:divBdr>
        <w:top w:val="none" w:sz="0" w:space="0" w:color="auto"/>
        <w:left w:val="none" w:sz="0" w:space="0" w:color="auto"/>
        <w:bottom w:val="none" w:sz="0" w:space="0" w:color="auto"/>
        <w:right w:val="none" w:sz="0" w:space="0" w:color="auto"/>
      </w:divBdr>
    </w:div>
    <w:div w:id="1832216117">
      <w:bodyDiv w:val="1"/>
      <w:marLeft w:val="0"/>
      <w:marRight w:val="0"/>
      <w:marTop w:val="0"/>
      <w:marBottom w:val="0"/>
      <w:divBdr>
        <w:top w:val="none" w:sz="0" w:space="0" w:color="auto"/>
        <w:left w:val="none" w:sz="0" w:space="0" w:color="auto"/>
        <w:bottom w:val="none" w:sz="0" w:space="0" w:color="auto"/>
        <w:right w:val="none" w:sz="0" w:space="0" w:color="auto"/>
      </w:divBdr>
    </w:div>
    <w:div w:id="1832327688">
      <w:bodyDiv w:val="1"/>
      <w:marLeft w:val="0"/>
      <w:marRight w:val="0"/>
      <w:marTop w:val="0"/>
      <w:marBottom w:val="0"/>
      <w:divBdr>
        <w:top w:val="none" w:sz="0" w:space="0" w:color="auto"/>
        <w:left w:val="none" w:sz="0" w:space="0" w:color="auto"/>
        <w:bottom w:val="none" w:sz="0" w:space="0" w:color="auto"/>
        <w:right w:val="none" w:sz="0" w:space="0" w:color="auto"/>
      </w:divBdr>
    </w:div>
    <w:div w:id="1832484672">
      <w:bodyDiv w:val="1"/>
      <w:marLeft w:val="0"/>
      <w:marRight w:val="0"/>
      <w:marTop w:val="0"/>
      <w:marBottom w:val="0"/>
      <w:divBdr>
        <w:top w:val="none" w:sz="0" w:space="0" w:color="auto"/>
        <w:left w:val="none" w:sz="0" w:space="0" w:color="auto"/>
        <w:bottom w:val="none" w:sz="0" w:space="0" w:color="auto"/>
        <w:right w:val="none" w:sz="0" w:space="0" w:color="auto"/>
      </w:divBdr>
    </w:div>
    <w:div w:id="1834760536">
      <w:bodyDiv w:val="1"/>
      <w:marLeft w:val="0"/>
      <w:marRight w:val="0"/>
      <w:marTop w:val="0"/>
      <w:marBottom w:val="0"/>
      <w:divBdr>
        <w:top w:val="none" w:sz="0" w:space="0" w:color="auto"/>
        <w:left w:val="none" w:sz="0" w:space="0" w:color="auto"/>
        <w:bottom w:val="none" w:sz="0" w:space="0" w:color="auto"/>
        <w:right w:val="none" w:sz="0" w:space="0" w:color="auto"/>
      </w:divBdr>
    </w:div>
    <w:div w:id="1838032201">
      <w:bodyDiv w:val="1"/>
      <w:marLeft w:val="0"/>
      <w:marRight w:val="0"/>
      <w:marTop w:val="0"/>
      <w:marBottom w:val="0"/>
      <w:divBdr>
        <w:top w:val="none" w:sz="0" w:space="0" w:color="auto"/>
        <w:left w:val="none" w:sz="0" w:space="0" w:color="auto"/>
        <w:bottom w:val="none" w:sz="0" w:space="0" w:color="auto"/>
        <w:right w:val="none" w:sz="0" w:space="0" w:color="auto"/>
      </w:divBdr>
    </w:div>
    <w:div w:id="1841382019">
      <w:bodyDiv w:val="1"/>
      <w:marLeft w:val="0"/>
      <w:marRight w:val="0"/>
      <w:marTop w:val="0"/>
      <w:marBottom w:val="0"/>
      <w:divBdr>
        <w:top w:val="none" w:sz="0" w:space="0" w:color="auto"/>
        <w:left w:val="none" w:sz="0" w:space="0" w:color="auto"/>
        <w:bottom w:val="none" w:sz="0" w:space="0" w:color="auto"/>
        <w:right w:val="none" w:sz="0" w:space="0" w:color="auto"/>
      </w:divBdr>
    </w:div>
    <w:div w:id="1841579057">
      <w:bodyDiv w:val="1"/>
      <w:marLeft w:val="0"/>
      <w:marRight w:val="0"/>
      <w:marTop w:val="0"/>
      <w:marBottom w:val="0"/>
      <w:divBdr>
        <w:top w:val="none" w:sz="0" w:space="0" w:color="auto"/>
        <w:left w:val="none" w:sz="0" w:space="0" w:color="auto"/>
        <w:bottom w:val="none" w:sz="0" w:space="0" w:color="auto"/>
        <w:right w:val="none" w:sz="0" w:space="0" w:color="auto"/>
      </w:divBdr>
    </w:div>
    <w:div w:id="1844124920">
      <w:bodyDiv w:val="1"/>
      <w:marLeft w:val="0"/>
      <w:marRight w:val="0"/>
      <w:marTop w:val="0"/>
      <w:marBottom w:val="0"/>
      <w:divBdr>
        <w:top w:val="none" w:sz="0" w:space="0" w:color="auto"/>
        <w:left w:val="none" w:sz="0" w:space="0" w:color="auto"/>
        <w:bottom w:val="none" w:sz="0" w:space="0" w:color="auto"/>
        <w:right w:val="none" w:sz="0" w:space="0" w:color="auto"/>
      </w:divBdr>
    </w:div>
    <w:div w:id="1845437854">
      <w:bodyDiv w:val="1"/>
      <w:marLeft w:val="0"/>
      <w:marRight w:val="0"/>
      <w:marTop w:val="0"/>
      <w:marBottom w:val="0"/>
      <w:divBdr>
        <w:top w:val="none" w:sz="0" w:space="0" w:color="auto"/>
        <w:left w:val="none" w:sz="0" w:space="0" w:color="auto"/>
        <w:bottom w:val="none" w:sz="0" w:space="0" w:color="auto"/>
        <w:right w:val="none" w:sz="0" w:space="0" w:color="auto"/>
      </w:divBdr>
    </w:div>
    <w:div w:id="1846242593">
      <w:bodyDiv w:val="1"/>
      <w:marLeft w:val="0"/>
      <w:marRight w:val="0"/>
      <w:marTop w:val="0"/>
      <w:marBottom w:val="0"/>
      <w:divBdr>
        <w:top w:val="none" w:sz="0" w:space="0" w:color="auto"/>
        <w:left w:val="none" w:sz="0" w:space="0" w:color="auto"/>
        <w:bottom w:val="none" w:sz="0" w:space="0" w:color="auto"/>
        <w:right w:val="none" w:sz="0" w:space="0" w:color="auto"/>
      </w:divBdr>
    </w:div>
    <w:div w:id="1846553307">
      <w:bodyDiv w:val="1"/>
      <w:marLeft w:val="0"/>
      <w:marRight w:val="0"/>
      <w:marTop w:val="0"/>
      <w:marBottom w:val="0"/>
      <w:divBdr>
        <w:top w:val="none" w:sz="0" w:space="0" w:color="auto"/>
        <w:left w:val="none" w:sz="0" w:space="0" w:color="auto"/>
        <w:bottom w:val="none" w:sz="0" w:space="0" w:color="auto"/>
        <w:right w:val="none" w:sz="0" w:space="0" w:color="auto"/>
      </w:divBdr>
    </w:div>
    <w:div w:id="1849831198">
      <w:bodyDiv w:val="1"/>
      <w:marLeft w:val="0"/>
      <w:marRight w:val="0"/>
      <w:marTop w:val="0"/>
      <w:marBottom w:val="0"/>
      <w:divBdr>
        <w:top w:val="none" w:sz="0" w:space="0" w:color="auto"/>
        <w:left w:val="none" w:sz="0" w:space="0" w:color="auto"/>
        <w:bottom w:val="none" w:sz="0" w:space="0" w:color="auto"/>
        <w:right w:val="none" w:sz="0" w:space="0" w:color="auto"/>
      </w:divBdr>
    </w:div>
    <w:div w:id="1850638292">
      <w:bodyDiv w:val="1"/>
      <w:marLeft w:val="0"/>
      <w:marRight w:val="0"/>
      <w:marTop w:val="0"/>
      <w:marBottom w:val="0"/>
      <w:divBdr>
        <w:top w:val="none" w:sz="0" w:space="0" w:color="auto"/>
        <w:left w:val="none" w:sz="0" w:space="0" w:color="auto"/>
        <w:bottom w:val="none" w:sz="0" w:space="0" w:color="auto"/>
        <w:right w:val="none" w:sz="0" w:space="0" w:color="auto"/>
      </w:divBdr>
    </w:div>
    <w:div w:id="1852069076">
      <w:bodyDiv w:val="1"/>
      <w:marLeft w:val="0"/>
      <w:marRight w:val="0"/>
      <w:marTop w:val="0"/>
      <w:marBottom w:val="0"/>
      <w:divBdr>
        <w:top w:val="none" w:sz="0" w:space="0" w:color="auto"/>
        <w:left w:val="none" w:sz="0" w:space="0" w:color="auto"/>
        <w:bottom w:val="none" w:sz="0" w:space="0" w:color="auto"/>
        <w:right w:val="none" w:sz="0" w:space="0" w:color="auto"/>
      </w:divBdr>
    </w:div>
    <w:div w:id="1855418178">
      <w:bodyDiv w:val="1"/>
      <w:marLeft w:val="0"/>
      <w:marRight w:val="0"/>
      <w:marTop w:val="0"/>
      <w:marBottom w:val="0"/>
      <w:divBdr>
        <w:top w:val="none" w:sz="0" w:space="0" w:color="auto"/>
        <w:left w:val="none" w:sz="0" w:space="0" w:color="auto"/>
        <w:bottom w:val="none" w:sz="0" w:space="0" w:color="auto"/>
        <w:right w:val="none" w:sz="0" w:space="0" w:color="auto"/>
      </w:divBdr>
    </w:div>
    <w:div w:id="1856068858">
      <w:bodyDiv w:val="1"/>
      <w:marLeft w:val="0"/>
      <w:marRight w:val="0"/>
      <w:marTop w:val="0"/>
      <w:marBottom w:val="0"/>
      <w:divBdr>
        <w:top w:val="none" w:sz="0" w:space="0" w:color="auto"/>
        <w:left w:val="none" w:sz="0" w:space="0" w:color="auto"/>
        <w:bottom w:val="none" w:sz="0" w:space="0" w:color="auto"/>
        <w:right w:val="none" w:sz="0" w:space="0" w:color="auto"/>
      </w:divBdr>
    </w:div>
    <w:div w:id="1860074999">
      <w:bodyDiv w:val="1"/>
      <w:marLeft w:val="0"/>
      <w:marRight w:val="0"/>
      <w:marTop w:val="0"/>
      <w:marBottom w:val="0"/>
      <w:divBdr>
        <w:top w:val="none" w:sz="0" w:space="0" w:color="auto"/>
        <w:left w:val="none" w:sz="0" w:space="0" w:color="auto"/>
        <w:bottom w:val="none" w:sz="0" w:space="0" w:color="auto"/>
        <w:right w:val="none" w:sz="0" w:space="0" w:color="auto"/>
      </w:divBdr>
    </w:div>
    <w:div w:id="1860852143">
      <w:bodyDiv w:val="1"/>
      <w:marLeft w:val="0"/>
      <w:marRight w:val="0"/>
      <w:marTop w:val="0"/>
      <w:marBottom w:val="0"/>
      <w:divBdr>
        <w:top w:val="none" w:sz="0" w:space="0" w:color="auto"/>
        <w:left w:val="none" w:sz="0" w:space="0" w:color="auto"/>
        <w:bottom w:val="none" w:sz="0" w:space="0" w:color="auto"/>
        <w:right w:val="none" w:sz="0" w:space="0" w:color="auto"/>
      </w:divBdr>
    </w:div>
    <w:div w:id="1863782845">
      <w:bodyDiv w:val="1"/>
      <w:marLeft w:val="0"/>
      <w:marRight w:val="0"/>
      <w:marTop w:val="0"/>
      <w:marBottom w:val="0"/>
      <w:divBdr>
        <w:top w:val="none" w:sz="0" w:space="0" w:color="auto"/>
        <w:left w:val="none" w:sz="0" w:space="0" w:color="auto"/>
        <w:bottom w:val="none" w:sz="0" w:space="0" w:color="auto"/>
        <w:right w:val="none" w:sz="0" w:space="0" w:color="auto"/>
      </w:divBdr>
    </w:div>
    <w:div w:id="1870146712">
      <w:bodyDiv w:val="1"/>
      <w:marLeft w:val="0"/>
      <w:marRight w:val="0"/>
      <w:marTop w:val="0"/>
      <w:marBottom w:val="0"/>
      <w:divBdr>
        <w:top w:val="none" w:sz="0" w:space="0" w:color="auto"/>
        <w:left w:val="none" w:sz="0" w:space="0" w:color="auto"/>
        <w:bottom w:val="none" w:sz="0" w:space="0" w:color="auto"/>
        <w:right w:val="none" w:sz="0" w:space="0" w:color="auto"/>
      </w:divBdr>
    </w:div>
    <w:div w:id="1870214172">
      <w:bodyDiv w:val="1"/>
      <w:marLeft w:val="0"/>
      <w:marRight w:val="0"/>
      <w:marTop w:val="0"/>
      <w:marBottom w:val="0"/>
      <w:divBdr>
        <w:top w:val="none" w:sz="0" w:space="0" w:color="auto"/>
        <w:left w:val="none" w:sz="0" w:space="0" w:color="auto"/>
        <w:bottom w:val="none" w:sz="0" w:space="0" w:color="auto"/>
        <w:right w:val="none" w:sz="0" w:space="0" w:color="auto"/>
      </w:divBdr>
    </w:div>
    <w:div w:id="1871334677">
      <w:bodyDiv w:val="1"/>
      <w:marLeft w:val="0"/>
      <w:marRight w:val="0"/>
      <w:marTop w:val="0"/>
      <w:marBottom w:val="0"/>
      <w:divBdr>
        <w:top w:val="none" w:sz="0" w:space="0" w:color="auto"/>
        <w:left w:val="none" w:sz="0" w:space="0" w:color="auto"/>
        <w:bottom w:val="none" w:sz="0" w:space="0" w:color="auto"/>
        <w:right w:val="none" w:sz="0" w:space="0" w:color="auto"/>
      </w:divBdr>
    </w:div>
    <w:div w:id="1873953153">
      <w:bodyDiv w:val="1"/>
      <w:marLeft w:val="0"/>
      <w:marRight w:val="0"/>
      <w:marTop w:val="0"/>
      <w:marBottom w:val="0"/>
      <w:divBdr>
        <w:top w:val="none" w:sz="0" w:space="0" w:color="auto"/>
        <w:left w:val="none" w:sz="0" w:space="0" w:color="auto"/>
        <w:bottom w:val="none" w:sz="0" w:space="0" w:color="auto"/>
        <w:right w:val="none" w:sz="0" w:space="0" w:color="auto"/>
      </w:divBdr>
    </w:div>
    <w:div w:id="1874683463">
      <w:bodyDiv w:val="1"/>
      <w:marLeft w:val="0"/>
      <w:marRight w:val="0"/>
      <w:marTop w:val="0"/>
      <w:marBottom w:val="0"/>
      <w:divBdr>
        <w:top w:val="none" w:sz="0" w:space="0" w:color="auto"/>
        <w:left w:val="none" w:sz="0" w:space="0" w:color="auto"/>
        <w:bottom w:val="none" w:sz="0" w:space="0" w:color="auto"/>
        <w:right w:val="none" w:sz="0" w:space="0" w:color="auto"/>
      </w:divBdr>
    </w:div>
    <w:div w:id="1875463060">
      <w:bodyDiv w:val="1"/>
      <w:marLeft w:val="0"/>
      <w:marRight w:val="0"/>
      <w:marTop w:val="0"/>
      <w:marBottom w:val="0"/>
      <w:divBdr>
        <w:top w:val="none" w:sz="0" w:space="0" w:color="auto"/>
        <w:left w:val="none" w:sz="0" w:space="0" w:color="auto"/>
        <w:bottom w:val="none" w:sz="0" w:space="0" w:color="auto"/>
        <w:right w:val="none" w:sz="0" w:space="0" w:color="auto"/>
      </w:divBdr>
    </w:div>
    <w:div w:id="1876309992">
      <w:bodyDiv w:val="1"/>
      <w:marLeft w:val="0"/>
      <w:marRight w:val="0"/>
      <w:marTop w:val="0"/>
      <w:marBottom w:val="0"/>
      <w:divBdr>
        <w:top w:val="none" w:sz="0" w:space="0" w:color="auto"/>
        <w:left w:val="none" w:sz="0" w:space="0" w:color="auto"/>
        <w:bottom w:val="none" w:sz="0" w:space="0" w:color="auto"/>
        <w:right w:val="none" w:sz="0" w:space="0" w:color="auto"/>
      </w:divBdr>
    </w:div>
    <w:div w:id="1879195547">
      <w:bodyDiv w:val="1"/>
      <w:marLeft w:val="0"/>
      <w:marRight w:val="0"/>
      <w:marTop w:val="0"/>
      <w:marBottom w:val="0"/>
      <w:divBdr>
        <w:top w:val="none" w:sz="0" w:space="0" w:color="auto"/>
        <w:left w:val="none" w:sz="0" w:space="0" w:color="auto"/>
        <w:bottom w:val="none" w:sz="0" w:space="0" w:color="auto"/>
        <w:right w:val="none" w:sz="0" w:space="0" w:color="auto"/>
      </w:divBdr>
    </w:div>
    <w:div w:id="1887182792">
      <w:bodyDiv w:val="1"/>
      <w:marLeft w:val="0"/>
      <w:marRight w:val="0"/>
      <w:marTop w:val="0"/>
      <w:marBottom w:val="0"/>
      <w:divBdr>
        <w:top w:val="none" w:sz="0" w:space="0" w:color="auto"/>
        <w:left w:val="none" w:sz="0" w:space="0" w:color="auto"/>
        <w:bottom w:val="none" w:sz="0" w:space="0" w:color="auto"/>
        <w:right w:val="none" w:sz="0" w:space="0" w:color="auto"/>
      </w:divBdr>
    </w:div>
    <w:div w:id="1887524650">
      <w:bodyDiv w:val="1"/>
      <w:marLeft w:val="0"/>
      <w:marRight w:val="0"/>
      <w:marTop w:val="0"/>
      <w:marBottom w:val="0"/>
      <w:divBdr>
        <w:top w:val="none" w:sz="0" w:space="0" w:color="auto"/>
        <w:left w:val="none" w:sz="0" w:space="0" w:color="auto"/>
        <w:bottom w:val="none" w:sz="0" w:space="0" w:color="auto"/>
        <w:right w:val="none" w:sz="0" w:space="0" w:color="auto"/>
      </w:divBdr>
    </w:div>
    <w:div w:id="1887791838">
      <w:bodyDiv w:val="1"/>
      <w:marLeft w:val="0"/>
      <w:marRight w:val="0"/>
      <w:marTop w:val="0"/>
      <w:marBottom w:val="0"/>
      <w:divBdr>
        <w:top w:val="none" w:sz="0" w:space="0" w:color="auto"/>
        <w:left w:val="none" w:sz="0" w:space="0" w:color="auto"/>
        <w:bottom w:val="none" w:sz="0" w:space="0" w:color="auto"/>
        <w:right w:val="none" w:sz="0" w:space="0" w:color="auto"/>
      </w:divBdr>
    </w:div>
    <w:div w:id="1889878947">
      <w:bodyDiv w:val="1"/>
      <w:marLeft w:val="0"/>
      <w:marRight w:val="0"/>
      <w:marTop w:val="0"/>
      <w:marBottom w:val="0"/>
      <w:divBdr>
        <w:top w:val="none" w:sz="0" w:space="0" w:color="auto"/>
        <w:left w:val="none" w:sz="0" w:space="0" w:color="auto"/>
        <w:bottom w:val="none" w:sz="0" w:space="0" w:color="auto"/>
        <w:right w:val="none" w:sz="0" w:space="0" w:color="auto"/>
      </w:divBdr>
    </w:div>
    <w:div w:id="1891381356">
      <w:bodyDiv w:val="1"/>
      <w:marLeft w:val="0"/>
      <w:marRight w:val="0"/>
      <w:marTop w:val="0"/>
      <w:marBottom w:val="0"/>
      <w:divBdr>
        <w:top w:val="none" w:sz="0" w:space="0" w:color="auto"/>
        <w:left w:val="none" w:sz="0" w:space="0" w:color="auto"/>
        <w:bottom w:val="none" w:sz="0" w:space="0" w:color="auto"/>
        <w:right w:val="none" w:sz="0" w:space="0" w:color="auto"/>
      </w:divBdr>
    </w:div>
    <w:div w:id="1891766304">
      <w:bodyDiv w:val="1"/>
      <w:marLeft w:val="0"/>
      <w:marRight w:val="0"/>
      <w:marTop w:val="0"/>
      <w:marBottom w:val="0"/>
      <w:divBdr>
        <w:top w:val="none" w:sz="0" w:space="0" w:color="auto"/>
        <w:left w:val="none" w:sz="0" w:space="0" w:color="auto"/>
        <w:bottom w:val="none" w:sz="0" w:space="0" w:color="auto"/>
        <w:right w:val="none" w:sz="0" w:space="0" w:color="auto"/>
      </w:divBdr>
    </w:div>
    <w:div w:id="1894265369">
      <w:bodyDiv w:val="1"/>
      <w:marLeft w:val="0"/>
      <w:marRight w:val="0"/>
      <w:marTop w:val="0"/>
      <w:marBottom w:val="0"/>
      <w:divBdr>
        <w:top w:val="none" w:sz="0" w:space="0" w:color="auto"/>
        <w:left w:val="none" w:sz="0" w:space="0" w:color="auto"/>
        <w:bottom w:val="none" w:sz="0" w:space="0" w:color="auto"/>
        <w:right w:val="none" w:sz="0" w:space="0" w:color="auto"/>
      </w:divBdr>
    </w:div>
    <w:div w:id="1894344590">
      <w:bodyDiv w:val="1"/>
      <w:marLeft w:val="0"/>
      <w:marRight w:val="0"/>
      <w:marTop w:val="0"/>
      <w:marBottom w:val="0"/>
      <w:divBdr>
        <w:top w:val="none" w:sz="0" w:space="0" w:color="auto"/>
        <w:left w:val="none" w:sz="0" w:space="0" w:color="auto"/>
        <w:bottom w:val="none" w:sz="0" w:space="0" w:color="auto"/>
        <w:right w:val="none" w:sz="0" w:space="0" w:color="auto"/>
      </w:divBdr>
    </w:div>
    <w:div w:id="1895655449">
      <w:bodyDiv w:val="1"/>
      <w:marLeft w:val="0"/>
      <w:marRight w:val="0"/>
      <w:marTop w:val="0"/>
      <w:marBottom w:val="0"/>
      <w:divBdr>
        <w:top w:val="none" w:sz="0" w:space="0" w:color="auto"/>
        <w:left w:val="none" w:sz="0" w:space="0" w:color="auto"/>
        <w:bottom w:val="none" w:sz="0" w:space="0" w:color="auto"/>
        <w:right w:val="none" w:sz="0" w:space="0" w:color="auto"/>
      </w:divBdr>
    </w:div>
    <w:div w:id="1896043660">
      <w:bodyDiv w:val="1"/>
      <w:marLeft w:val="0"/>
      <w:marRight w:val="0"/>
      <w:marTop w:val="0"/>
      <w:marBottom w:val="0"/>
      <w:divBdr>
        <w:top w:val="none" w:sz="0" w:space="0" w:color="auto"/>
        <w:left w:val="none" w:sz="0" w:space="0" w:color="auto"/>
        <w:bottom w:val="none" w:sz="0" w:space="0" w:color="auto"/>
        <w:right w:val="none" w:sz="0" w:space="0" w:color="auto"/>
      </w:divBdr>
    </w:div>
    <w:div w:id="1899707610">
      <w:bodyDiv w:val="1"/>
      <w:marLeft w:val="0"/>
      <w:marRight w:val="0"/>
      <w:marTop w:val="0"/>
      <w:marBottom w:val="0"/>
      <w:divBdr>
        <w:top w:val="none" w:sz="0" w:space="0" w:color="auto"/>
        <w:left w:val="none" w:sz="0" w:space="0" w:color="auto"/>
        <w:bottom w:val="none" w:sz="0" w:space="0" w:color="auto"/>
        <w:right w:val="none" w:sz="0" w:space="0" w:color="auto"/>
      </w:divBdr>
    </w:div>
    <w:div w:id="1900090645">
      <w:bodyDiv w:val="1"/>
      <w:marLeft w:val="0"/>
      <w:marRight w:val="0"/>
      <w:marTop w:val="0"/>
      <w:marBottom w:val="0"/>
      <w:divBdr>
        <w:top w:val="none" w:sz="0" w:space="0" w:color="auto"/>
        <w:left w:val="none" w:sz="0" w:space="0" w:color="auto"/>
        <w:bottom w:val="none" w:sz="0" w:space="0" w:color="auto"/>
        <w:right w:val="none" w:sz="0" w:space="0" w:color="auto"/>
      </w:divBdr>
    </w:div>
    <w:div w:id="1901555377">
      <w:bodyDiv w:val="1"/>
      <w:marLeft w:val="0"/>
      <w:marRight w:val="0"/>
      <w:marTop w:val="0"/>
      <w:marBottom w:val="0"/>
      <w:divBdr>
        <w:top w:val="none" w:sz="0" w:space="0" w:color="auto"/>
        <w:left w:val="none" w:sz="0" w:space="0" w:color="auto"/>
        <w:bottom w:val="none" w:sz="0" w:space="0" w:color="auto"/>
        <w:right w:val="none" w:sz="0" w:space="0" w:color="auto"/>
      </w:divBdr>
    </w:div>
    <w:div w:id="1907450412">
      <w:bodyDiv w:val="1"/>
      <w:marLeft w:val="0"/>
      <w:marRight w:val="0"/>
      <w:marTop w:val="0"/>
      <w:marBottom w:val="0"/>
      <w:divBdr>
        <w:top w:val="none" w:sz="0" w:space="0" w:color="auto"/>
        <w:left w:val="none" w:sz="0" w:space="0" w:color="auto"/>
        <w:bottom w:val="none" w:sz="0" w:space="0" w:color="auto"/>
        <w:right w:val="none" w:sz="0" w:space="0" w:color="auto"/>
      </w:divBdr>
    </w:div>
    <w:div w:id="1908108004">
      <w:bodyDiv w:val="1"/>
      <w:marLeft w:val="0"/>
      <w:marRight w:val="0"/>
      <w:marTop w:val="0"/>
      <w:marBottom w:val="0"/>
      <w:divBdr>
        <w:top w:val="none" w:sz="0" w:space="0" w:color="auto"/>
        <w:left w:val="none" w:sz="0" w:space="0" w:color="auto"/>
        <w:bottom w:val="none" w:sz="0" w:space="0" w:color="auto"/>
        <w:right w:val="none" w:sz="0" w:space="0" w:color="auto"/>
      </w:divBdr>
    </w:div>
    <w:div w:id="1908882291">
      <w:bodyDiv w:val="1"/>
      <w:marLeft w:val="0"/>
      <w:marRight w:val="0"/>
      <w:marTop w:val="0"/>
      <w:marBottom w:val="0"/>
      <w:divBdr>
        <w:top w:val="none" w:sz="0" w:space="0" w:color="auto"/>
        <w:left w:val="none" w:sz="0" w:space="0" w:color="auto"/>
        <w:bottom w:val="none" w:sz="0" w:space="0" w:color="auto"/>
        <w:right w:val="none" w:sz="0" w:space="0" w:color="auto"/>
      </w:divBdr>
    </w:div>
    <w:div w:id="1910260982">
      <w:bodyDiv w:val="1"/>
      <w:marLeft w:val="0"/>
      <w:marRight w:val="0"/>
      <w:marTop w:val="0"/>
      <w:marBottom w:val="0"/>
      <w:divBdr>
        <w:top w:val="none" w:sz="0" w:space="0" w:color="auto"/>
        <w:left w:val="none" w:sz="0" w:space="0" w:color="auto"/>
        <w:bottom w:val="none" w:sz="0" w:space="0" w:color="auto"/>
        <w:right w:val="none" w:sz="0" w:space="0" w:color="auto"/>
      </w:divBdr>
    </w:div>
    <w:div w:id="1911848861">
      <w:bodyDiv w:val="1"/>
      <w:marLeft w:val="0"/>
      <w:marRight w:val="0"/>
      <w:marTop w:val="0"/>
      <w:marBottom w:val="0"/>
      <w:divBdr>
        <w:top w:val="none" w:sz="0" w:space="0" w:color="auto"/>
        <w:left w:val="none" w:sz="0" w:space="0" w:color="auto"/>
        <w:bottom w:val="none" w:sz="0" w:space="0" w:color="auto"/>
        <w:right w:val="none" w:sz="0" w:space="0" w:color="auto"/>
      </w:divBdr>
    </w:div>
    <w:div w:id="1914242004">
      <w:bodyDiv w:val="1"/>
      <w:marLeft w:val="0"/>
      <w:marRight w:val="0"/>
      <w:marTop w:val="0"/>
      <w:marBottom w:val="0"/>
      <w:divBdr>
        <w:top w:val="none" w:sz="0" w:space="0" w:color="auto"/>
        <w:left w:val="none" w:sz="0" w:space="0" w:color="auto"/>
        <w:bottom w:val="none" w:sz="0" w:space="0" w:color="auto"/>
        <w:right w:val="none" w:sz="0" w:space="0" w:color="auto"/>
      </w:divBdr>
    </w:div>
    <w:div w:id="1914506217">
      <w:bodyDiv w:val="1"/>
      <w:marLeft w:val="0"/>
      <w:marRight w:val="0"/>
      <w:marTop w:val="0"/>
      <w:marBottom w:val="0"/>
      <w:divBdr>
        <w:top w:val="none" w:sz="0" w:space="0" w:color="auto"/>
        <w:left w:val="none" w:sz="0" w:space="0" w:color="auto"/>
        <w:bottom w:val="none" w:sz="0" w:space="0" w:color="auto"/>
        <w:right w:val="none" w:sz="0" w:space="0" w:color="auto"/>
      </w:divBdr>
    </w:div>
    <w:div w:id="1914656761">
      <w:bodyDiv w:val="1"/>
      <w:marLeft w:val="0"/>
      <w:marRight w:val="0"/>
      <w:marTop w:val="0"/>
      <w:marBottom w:val="0"/>
      <w:divBdr>
        <w:top w:val="none" w:sz="0" w:space="0" w:color="auto"/>
        <w:left w:val="none" w:sz="0" w:space="0" w:color="auto"/>
        <w:bottom w:val="none" w:sz="0" w:space="0" w:color="auto"/>
        <w:right w:val="none" w:sz="0" w:space="0" w:color="auto"/>
      </w:divBdr>
    </w:div>
    <w:div w:id="1917206462">
      <w:bodyDiv w:val="1"/>
      <w:marLeft w:val="0"/>
      <w:marRight w:val="0"/>
      <w:marTop w:val="0"/>
      <w:marBottom w:val="0"/>
      <w:divBdr>
        <w:top w:val="none" w:sz="0" w:space="0" w:color="auto"/>
        <w:left w:val="none" w:sz="0" w:space="0" w:color="auto"/>
        <w:bottom w:val="none" w:sz="0" w:space="0" w:color="auto"/>
        <w:right w:val="none" w:sz="0" w:space="0" w:color="auto"/>
      </w:divBdr>
    </w:div>
    <w:div w:id="1917353666">
      <w:bodyDiv w:val="1"/>
      <w:marLeft w:val="0"/>
      <w:marRight w:val="0"/>
      <w:marTop w:val="0"/>
      <w:marBottom w:val="0"/>
      <w:divBdr>
        <w:top w:val="none" w:sz="0" w:space="0" w:color="auto"/>
        <w:left w:val="none" w:sz="0" w:space="0" w:color="auto"/>
        <w:bottom w:val="none" w:sz="0" w:space="0" w:color="auto"/>
        <w:right w:val="none" w:sz="0" w:space="0" w:color="auto"/>
      </w:divBdr>
    </w:div>
    <w:div w:id="1917591442">
      <w:bodyDiv w:val="1"/>
      <w:marLeft w:val="0"/>
      <w:marRight w:val="0"/>
      <w:marTop w:val="0"/>
      <w:marBottom w:val="0"/>
      <w:divBdr>
        <w:top w:val="none" w:sz="0" w:space="0" w:color="auto"/>
        <w:left w:val="none" w:sz="0" w:space="0" w:color="auto"/>
        <w:bottom w:val="none" w:sz="0" w:space="0" w:color="auto"/>
        <w:right w:val="none" w:sz="0" w:space="0" w:color="auto"/>
      </w:divBdr>
    </w:div>
    <w:div w:id="1918586600">
      <w:bodyDiv w:val="1"/>
      <w:marLeft w:val="0"/>
      <w:marRight w:val="0"/>
      <w:marTop w:val="0"/>
      <w:marBottom w:val="0"/>
      <w:divBdr>
        <w:top w:val="none" w:sz="0" w:space="0" w:color="auto"/>
        <w:left w:val="none" w:sz="0" w:space="0" w:color="auto"/>
        <w:bottom w:val="none" w:sz="0" w:space="0" w:color="auto"/>
        <w:right w:val="none" w:sz="0" w:space="0" w:color="auto"/>
      </w:divBdr>
    </w:div>
    <w:div w:id="1919094569">
      <w:bodyDiv w:val="1"/>
      <w:marLeft w:val="0"/>
      <w:marRight w:val="0"/>
      <w:marTop w:val="0"/>
      <w:marBottom w:val="0"/>
      <w:divBdr>
        <w:top w:val="none" w:sz="0" w:space="0" w:color="auto"/>
        <w:left w:val="none" w:sz="0" w:space="0" w:color="auto"/>
        <w:bottom w:val="none" w:sz="0" w:space="0" w:color="auto"/>
        <w:right w:val="none" w:sz="0" w:space="0" w:color="auto"/>
      </w:divBdr>
    </w:div>
    <w:div w:id="1919705424">
      <w:bodyDiv w:val="1"/>
      <w:marLeft w:val="0"/>
      <w:marRight w:val="0"/>
      <w:marTop w:val="0"/>
      <w:marBottom w:val="0"/>
      <w:divBdr>
        <w:top w:val="none" w:sz="0" w:space="0" w:color="auto"/>
        <w:left w:val="none" w:sz="0" w:space="0" w:color="auto"/>
        <w:bottom w:val="none" w:sz="0" w:space="0" w:color="auto"/>
        <w:right w:val="none" w:sz="0" w:space="0" w:color="auto"/>
      </w:divBdr>
    </w:div>
    <w:div w:id="1924411365">
      <w:bodyDiv w:val="1"/>
      <w:marLeft w:val="0"/>
      <w:marRight w:val="0"/>
      <w:marTop w:val="0"/>
      <w:marBottom w:val="0"/>
      <w:divBdr>
        <w:top w:val="none" w:sz="0" w:space="0" w:color="auto"/>
        <w:left w:val="none" w:sz="0" w:space="0" w:color="auto"/>
        <w:bottom w:val="none" w:sz="0" w:space="0" w:color="auto"/>
        <w:right w:val="none" w:sz="0" w:space="0" w:color="auto"/>
      </w:divBdr>
    </w:div>
    <w:div w:id="1926844929">
      <w:bodyDiv w:val="1"/>
      <w:marLeft w:val="0"/>
      <w:marRight w:val="0"/>
      <w:marTop w:val="0"/>
      <w:marBottom w:val="0"/>
      <w:divBdr>
        <w:top w:val="none" w:sz="0" w:space="0" w:color="auto"/>
        <w:left w:val="none" w:sz="0" w:space="0" w:color="auto"/>
        <w:bottom w:val="none" w:sz="0" w:space="0" w:color="auto"/>
        <w:right w:val="none" w:sz="0" w:space="0" w:color="auto"/>
      </w:divBdr>
    </w:div>
    <w:div w:id="1927227917">
      <w:bodyDiv w:val="1"/>
      <w:marLeft w:val="0"/>
      <w:marRight w:val="0"/>
      <w:marTop w:val="0"/>
      <w:marBottom w:val="0"/>
      <w:divBdr>
        <w:top w:val="none" w:sz="0" w:space="0" w:color="auto"/>
        <w:left w:val="none" w:sz="0" w:space="0" w:color="auto"/>
        <w:bottom w:val="none" w:sz="0" w:space="0" w:color="auto"/>
        <w:right w:val="none" w:sz="0" w:space="0" w:color="auto"/>
      </w:divBdr>
    </w:div>
    <w:div w:id="1928532640">
      <w:bodyDiv w:val="1"/>
      <w:marLeft w:val="0"/>
      <w:marRight w:val="0"/>
      <w:marTop w:val="0"/>
      <w:marBottom w:val="0"/>
      <w:divBdr>
        <w:top w:val="none" w:sz="0" w:space="0" w:color="auto"/>
        <w:left w:val="none" w:sz="0" w:space="0" w:color="auto"/>
        <w:bottom w:val="none" w:sz="0" w:space="0" w:color="auto"/>
        <w:right w:val="none" w:sz="0" w:space="0" w:color="auto"/>
      </w:divBdr>
    </w:div>
    <w:div w:id="1934704255">
      <w:bodyDiv w:val="1"/>
      <w:marLeft w:val="0"/>
      <w:marRight w:val="0"/>
      <w:marTop w:val="0"/>
      <w:marBottom w:val="0"/>
      <w:divBdr>
        <w:top w:val="none" w:sz="0" w:space="0" w:color="auto"/>
        <w:left w:val="none" w:sz="0" w:space="0" w:color="auto"/>
        <w:bottom w:val="none" w:sz="0" w:space="0" w:color="auto"/>
        <w:right w:val="none" w:sz="0" w:space="0" w:color="auto"/>
      </w:divBdr>
    </w:div>
    <w:div w:id="1938949010">
      <w:bodyDiv w:val="1"/>
      <w:marLeft w:val="0"/>
      <w:marRight w:val="0"/>
      <w:marTop w:val="0"/>
      <w:marBottom w:val="0"/>
      <w:divBdr>
        <w:top w:val="none" w:sz="0" w:space="0" w:color="auto"/>
        <w:left w:val="none" w:sz="0" w:space="0" w:color="auto"/>
        <w:bottom w:val="none" w:sz="0" w:space="0" w:color="auto"/>
        <w:right w:val="none" w:sz="0" w:space="0" w:color="auto"/>
      </w:divBdr>
    </w:div>
    <w:div w:id="1938977708">
      <w:bodyDiv w:val="1"/>
      <w:marLeft w:val="0"/>
      <w:marRight w:val="0"/>
      <w:marTop w:val="0"/>
      <w:marBottom w:val="0"/>
      <w:divBdr>
        <w:top w:val="none" w:sz="0" w:space="0" w:color="auto"/>
        <w:left w:val="none" w:sz="0" w:space="0" w:color="auto"/>
        <w:bottom w:val="none" w:sz="0" w:space="0" w:color="auto"/>
        <w:right w:val="none" w:sz="0" w:space="0" w:color="auto"/>
      </w:divBdr>
    </w:div>
    <w:div w:id="1939176972">
      <w:bodyDiv w:val="1"/>
      <w:marLeft w:val="0"/>
      <w:marRight w:val="0"/>
      <w:marTop w:val="0"/>
      <w:marBottom w:val="0"/>
      <w:divBdr>
        <w:top w:val="none" w:sz="0" w:space="0" w:color="auto"/>
        <w:left w:val="none" w:sz="0" w:space="0" w:color="auto"/>
        <w:bottom w:val="none" w:sz="0" w:space="0" w:color="auto"/>
        <w:right w:val="none" w:sz="0" w:space="0" w:color="auto"/>
      </w:divBdr>
    </w:div>
    <w:div w:id="1946037406">
      <w:bodyDiv w:val="1"/>
      <w:marLeft w:val="0"/>
      <w:marRight w:val="0"/>
      <w:marTop w:val="0"/>
      <w:marBottom w:val="0"/>
      <w:divBdr>
        <w:top w:val="none" w:sz="0" w:space="0" w:color="auto"/>
        <w:left w:val="none" w:sz="0" w:space="0" w:color="auto"/>
        <w:bottom w:val="none" w:sz="0" w:space="0" w:color="auto"/>
        <w:right w:val="none" w:sz="0" w:space="0" w:color="auto"/>
      </w:divBdr>
    </w:div>
    <w:div w:id="1947425365">
      <w:bodyDiv w:val="1"/>
      <w:marLeft w:val="0"/>
      <w:marRight w:val="0"/>
      <w:marTop w:val="0"/>
      <w:marBottom w:val="0"/>
      <w:divBdr>
        <w:top w:val="none" w:sz="0" w:space="0" w:color="auto"/>
        <w:left w:val="none" w:sz="0" w:space="0" w:color="auto"/>
        <w:bottom w:val="none" w:sz="0" w:space="0" w:color="auto"/>
        <w:right w:val="none" w:sz="0" w:space="0" w:color="auto"/>
      </w:divBdr>
    </w:div>
    <w:div w:id="1947889028">
      <w:bodyDiv w:val="1"/>
      <w:marLeft w:val="0"/>
      <w:marRight w:val="0"/>
      <w:marTop w:val="0"/>
      <w:marBottom w:val="0"/>
      <w:divBdr>
        <w:top w:val="none" w:sz="0" w:space="0" w:color="auto"/>
        <w:left w:val="none" w:sz="0" w:space="0" w:color="auto"/>
        <w:bottom w:val="none" w:sz="0" w:space="0" w:color="auto"/>
        <w:right w:val="none" w:sz="0" w:space="0" w:color="auto"/>
      </w:divBdr>
    </w:div>
    <w:div w:id="1949584105">
      <w:bodyDiv w:val="1"/>
      <w:marLeft w:val="0"/>
      <w:marRight w:val="0"/>
      <w:marTop w:val="0"/>
      <w:marBottom w:val="0"/>
      <w:divBdr>
        <w:top w:val="none" w:sz="0" w:space="0" w:color="auto"/>
        <w:left w:val="none" w:sz="0" w:space="0" w:color="auto"/>
        <w:bottom w:val="none" w:sz="0" w:space="0" w:color="auto"/>
        <w:right w:val="none" w:sz="0" w:space="0" w:color="auto"/>
      </w:divBdr>
    </w:div>
    <w:div w:id="1950701026">
      <w:bodyDiv w:val="1"/>
      <w:marLeft w:val="0"/>
      <w:marRight w:val="0"/>
      <w:marTop w:val="0"/>
      <w:marBottom w:val="0"/>
      <w:divBdr>
        <w:top w:val="none" w:sz="0" w:space="0" w:color="auto"/>
        <w:left w:val="none" w:sz="0" w:space="0" w:color="auto"/>
        <w:bottom w:val="none" w:sz="0" w:space="0" w:color="auto"/>
        <w:right w:val="none" w:sz="0" w:space="0" w:color="auto"/>
      </w:divBdr>
    </w:div>
    <w:div w:id="1952317740">
      <w:bodyDiv w:val="1"/>
      <w:marLeft w:val="0"/>
      <w:marRight w:val="0"/>
      <w:marTop w:val="0"/>
      <w:marBottom w:val="0"/>
      <w:divBdr>
        <w:top w:val="none" w:sz="0" w:space="0" w:color="auto"/>
        <w:left w:val="none" w:sz="0" w:space="0" w:color="auto"/>
        <w:bottom w:val="none" w:sz="0" w:space="0" w:color="auto"/>
        <w:right w:val="none" w:sz="0" w:space="0" w:color="auto"/>
      </w:divBdr>
    </w:div>
    <w:div w:id="1954286810">
      <w:bodyDiv w:val="1"/>
      <w:marLeft w:val="0"/>
      <w:marRight w:val="0"/>
      <w:marTop w:val="0"/>
      <w:marBottom w:val="0"/>
      <w:divBdr>
        <w:top w:val="none" w:sz="0" w:space="0" w:color="auto"/>
        <w:left w:val="none" w:sz="0" w:space="0" w:color="auto"/>
        <w:bottom w:val="none" w:sz="0" w:space="0" w:color="auto"/>
        <w:right w:val="none" w:sz="0" w:space="0" w:color="auto"/>
      </w:divBdr>
    </w:div>
    <w:div w:id="1955285507">
      <w:bodyDiv w:val="1"/>
      <w:marLeft w:val="0"/>
      <w:marRight w:val="0"/>
      <w:marTop w:val="0"/>
      <w:marBottom w:val="0"/>
      <w:divBdr>
        <w:top w:val="none" w:sz="0" w:space="0" w:color="auto"/>
        <w:left w:val="none" w:sz="0" w:space="0" w:color="auto"/>
        <w:bottom w:val="none" w:sz="0" w:space="0" w:color="auto"/>
        <w:right w:val="none" w:sz="0" w:space="0" w:color="auto"/>
      </w:divBdr>
    </w:div>
    <w:div w:id="1955940846">
      <w:bodyDiv w:val="1"/>
      <w:marLeft w:val="0"/>
      <w:marRight w:val="0"/>
      <w:marTop w:val="0"/>
      <w:marBottom w:val="0"/>
      <w:divBdr>
        <w:top w:val="none" w:sz="0" w:space="0" w:color="auto"/>
        <w:left w:val="none" w:sz="0" w:space="0" w:color="auto"/>
        <w:bottom w:val="none" w:sz="0" w:space="0" w:color="auto"/>
        <w:right w:val="none" w:sz="0" w:space="0" w:color="auto"/>
      </w:divBdr>
    </w:div>
    <w:div w:id="1958682585">
      <w:bodyDiv w:val="1"/>
      <w:marLeft w:val="0"/>
      <w:marRight w:val="0"/>
      <w:marTop w:val="0"/>
      <w:marBottom w:val="0"/>
      <w:divBdr>
        <w:top w:val="none" w:sz="0" w:space="0" w:color="auto"/>
        <w:left w:val="none" w:sz="0" w:space="0" w:color="auto"/>
        <w:bottom w:val="none" w:sz="0" w:space="0" w:color="auto"/>
        <w:right w:val="none" w:sz="0" w:space="0" w:color="auto"/>
      </w:divBdr>
    </w:div>
    <w:div w:id="1961913223">
      <w:bodyDiv w:val="1"/>
      <w:marLeft w:val="0"/>
      <w:marRight w:val="0"/>
      <w:marTop w:val="0"/>
      <w:marBottom w:val="0"/>
      <w:divBdr>
        <w:top w:val="none" w:sz="0" w:space="0" w:color="auto"/>
        <w:left w:val="none" w:sz="0" w:space="0" w:color="auto"/>
        <w:bottom w:val="none" w:sz="0" w:space="0" w:color="auto"/>
        <w:right w:val="none" w:sz="0" w:space="0" w:color="auto"/>
      </w:divBdr>
    </w:div>
    <w:div w:id="1962371843">
      <w:bodyDiv w:val="1"/>
      <w:marLeft w:val="0"/>
      <w:marRight w:val="0"/>
      <w:marTop w:val="0"/>
      <w:marBottom w:val="0"/>
      <w:divBdr>
        <w:top w:val="none" w:sz="0" w:space="0" w:color="auto"/>
        <w:left w:val="none" w:sz="0" w:space="0" w:color="auto"/>
        <w:bottom w:val="none" w:sz="0" w:space="0" w:color="auto"/>
        <w:right w:val="none" w:sz="0" w:space="0" w:color="auto"/>
      </w:divBdr>
    </w:div>
    <w:div w:id="1962761406">
      <w:bodyDiv w:val="1"/>
      <w:marLeft w:val="0"/>
      <w:marRight w:val="0"/>
      <w:marTop w:val="0"/>
      <w:marBottom w:val="0"/>
      <w:divBdr>
        <w:top w:val="none" w:sz="0" w:space="0" w:color="auto"/>
        <w:left w:val="none" w:sz="0" w:space="0" w:color="auto"/>
        <w:bottom w:val="none" w:sz="0" w:space="0" w:color="auto"/>
        <w:right w:val="none" w:sz="0" w:space="0" w:color="auto"/>
      </w:divBdr>
    </w:div>
    <w:div w:id="1963799278">
      <w:bodyDiv w:val="1"/>
      <w:marLeft w:val="0"/>
      <w:marRight w:val="0"/>
      <w:marTop w:val="0"/>
      <w:marBottom w:val="0"/>
      <w:divBdr>
        <w:top w:val="none" w:sz="0" w:space="0" w:color="auto"/>
        <w:left w:val="none" w:sz="0" w:space="0" w:color="auto"/>
        <w:bottom w:val="none" w:sz="0" w:space="0" w:color="auto"/>
        <w:right w:val="none" w:sz="0" w:space="0" w:color="auto"/>
      </w:divBdr>
    </w:div>
    <w:div w:id="1963875864">
      <w:bodyDiv w:val="1"/>
      <w:marLeft w:val="0"/>
      <w:marRight w:val="0"/>
      <w:marTop w:val="0"/>
      <w:marBottom w:val="0"/>
      <w:divBdr>
        <w:top w:val="none" w:sz="0" w:space="0" w:color="auto"/>
        <w:left w:val="none" w:sz="0" w:space="0" w:color="auto"/>
        <w:bottom w:val="none" w:sz="0" w:space="0" w:color="auto"/>
        <w:right w:val="none" w:sz="0" w:space="0" w:color="auto"/>
      </w:divBdr>
    </w:div>
    <w:div w:id="1964188176">
      <w:bodyDiv w:val="1"/>
      <w:marLeft w:val="0"/>
      <w:marRight w:val="0"/>
      <w:marTop w:val="0"/>
      <w:marBottom w:val="0"/>
      <w:divBdr>
        <w:top w:val="none" w:sz="0" w:space="0" w:color="auto"/>
        <w:left w:val="none" w:sz="0" w:space="0" w:color="auto"/>
        <w:bottom w:val="none" w:sz="0" w:space="0" w:color="auto"/>
        <w:right w:val="none" w:sz="0" w:space="0" w:color="auto"/>
      </w:divBdr>
    </w:div>
    <w:div w:id="1969821751">
      <w:bodyDiv w:val="1"/>
      <w:marLeft w:val="0"/>
      <w:marRight w:val="0"/>
      <w:marTop w:val="0"/>
      <w:marBottom w:val="0"/>
      <w:divBdr>
        <w:top w:val="none" w:sz="0" w:space="0" w:color="auto"/>
        <w:left w:val="none" w:sz="0" w:space="0" w:color="auto"/>
        <w:bottom w:val="none" w:sz="0" w:space="0" w:color="auto"/>
        <w:right w:val="none" w:sz="0" w:space="0" w:color="auto"/>
      </w:divBdr>
    </w:div>
    <w:div w:id="1970747752">
      <w:bodyDiv w:val="1"/>
      <w:marLeft w:val="0"/>
      <w:marRight w:val="0"/>
      <w:marTop w:val="0"/>
      <w:marBottom w:val="0"/>
      <w:divBdr>
        <w:top w:val="none" w:sz="0" w:space="0" w:color="auto"/>
        <w:left w:val="none" w:sz="0" w:space="0" w:color="auto"/>
        <w:bottom w:val="none" w:sz="0" w:space="0" w:color="auto"/>
        <w:right w:val="none" w:sz="0" w:space="0" w:color="auto"/>
      </w:divBdr>
    </w:div>
    <w:div w:id="1971127746">
      <w:bodyDiv w:val="1"/>
      <w:marLeft w:val="0"/>
      <w:marRight w:val="0"/>
      <w:marTop w:val="0"/>
      <w:marBottom w:val="0"/>
      <w:divBdr>
        <w:top w:val="none" w:sz="0" w:space="0" w:color="auto"/>
        <w:left w:val="none" w:sz="0" w:space="0" w:color="auto"/>
        <w:bottom w:val="none" w:sz="0" w:space="0" w:color="auto"/>
        <w:right w:val="none" w:sz="0" w:space="0" w:color="auto"/>
      </w:divBdr>
    </w:div>
    <w:div w:id="1974095996">
      <w:bodyDiv w:val="1"/>
      <w:marLeft w:val="0"/>
      <w:marRight w:val="0"/>
      <w:marTop w:val="0"/>
      <w:marBottom w:val="0"/>
      <w:divBdr>
        <w:top w:val="none" w:sz="0" w:space="0" w:color="auto"/>
        <w:left w:val="none" w:sz="0" w:space="0" w:color="auto"/>
        <w:bottom w:val="none" w:sz="0" w:space="0" w:color="auto"/>
        <w:right w:val="none" w:sz="0" w:space="0" w:color="auto"/>
      </w:divBdr>
    </w:div>
    <w:div w:id="1974404433">
      <w:bodyDiv w:val="1"/>
      <w:marLeft w:val="0"/>
      <w:marRight w:val="0"/>
      <w:marTop w:val="0"/>
      <w:marBottom w:val="0"/>
      <w:divBdr>
        <w:top w:val="none" w:sz="0" w:space="0" w:color="auto"/>
        <w:left w:val="none" w:sz="0" w:space="0" w:color="auto"/>
        <w:bottom w:val="none" w:sz="0" w:space="0" w:color="auto"/>
        <w:right w:val="none" w:sz="0" w:space="0" w:color="auto"/>
      </w:divBdr>
    </w:div>
    <w:div w:id="1976712235">
      <w:bodyDiv w:val="1"/>
      <w:marLeft w:val="0"/>
      <w:marRight w:val="0"/>
      <w:marTop w:val="0"/>
      <w:marBottom w:val="0"/>
      <w:divBdr>
        <w:top w:val="none" w:sz="0" w:space="0" w:color="auto"/>
        <w:left w:val="none" w:sz="0" w:space="0" w:color="auto"/>
        <w:bottom w:val="none" w:sz="0" w:space="0" w:color="auto"/>
        <w:right w:val="none" w:sz="0" w:space="0" w:color="auto"/>
      </w:divBdr>
    </w:div>
    <w:div w:id="1977175793">
      <w:bodyDiv w:val="1"/>
      <w:marLeft w:val="0"/>
      <w:marRight w:val="0"/>
      <w:marTop w:val="0"/>
      <w:marBottom w:val="0"/>
      <w:divBdr>
        <w:top w:val="none" w:sz="0" w:space="0" w:color="auto"/>
        <w:left w:val="none" w:sz="0" w:space="0" w:color="auto"/>
        <w:bottom w:val="none" w:sz="0" w:space="0" w:color="auto"/>
        <w:right w:val="none" w:sz="0" w:space="0" w:color="auto"/>
      </w:divBdr>
    </w:div>
    <w:div w:id="1981156804">
      <w:bodyDiv w:val="1"/>
      <w:marLeft w:val="0"/>
      <w:marRight w:val="0"/>
      <w:marTop w:val="0"/>
      <w:marBottom w:val="0"/>
      <w:divBdr>
        <w:top w:val="none" w:sz="0" w:space="0" w:color="auto"/>
        <w:left w:val="none" w:sz="0" w:space="0" w:color="auto"/>
        <w:bottom w:val="none" w:sz="0" w:space="0" w:color="auto"/>
        <w:right w:val="none" w:sz="0" w:space="0" w:color="auto"/>
      </w:divBdr>
    </w:div>
    <w:div w:id="1981182093">
      <w:bodyDiv w:val="1"/>
      <w:marLeft w:val="0"/>
      <w:marRight w:val="0"/>
      <w:marTop w:val="0"/>
      <w:marBottom w:val="0"/>
      <w:divBdr>
        <w:top w:val="none" w:sz="0" w:space="0" w:color="auto"/>
        <w:left w:val="none" w:sz="0" w:space="0" w:color="auto"/>
        <w:bottom w:val="none" w:sz="0" w:space="0" w:color="auto"/>
        <w:right w:val="none" w:sz="0" w:space="0" w:color="auto"/>
      </w:divBdr>
    </w:div>
    <w:div w:id="1984657192">
      <w:bodyDiv w:val="1"/>
      <w:marLeft w:val="0"/>
      <w:marRight w:val="0"/>
      <w:marTop w:val="0"/>
      <w:marBottom w:val="0"/>
      <w:divBdr>
        <w:top w:val="none" w:sz="0" w:space="0" w:color="auto"/>
        <w:left w:val="none" w:sz="0" w:space="0" w:color="auto"/>
        <w:bottom w:val="none" w:sz="0" w:space="0" w:color="auto"/>
        <w:right w:val="none" w:sz="0" w:space="0" w:color="auto"/>
      </w:divBdr>
    </w:div>
    <w:div w:id="1984961510">
      <w:bodyDiv w:val="1"/>
      <w:marLeft w:val="0"/>
      <w:marRight w:val="0"/>
      <w:marTop w:val="0"/>
      <w:marBottom w:val="0"/>
      <w:divBdr>
        <w:top w:val="none" w:sz="0" w:space="0" w:color="auto"/>
        <w:left w:val="none" w:sz="0" w:space="0" w:color="auto"/>
        <w:bottom w:val="none" w:sz="0" w:space="0" w:color="auto"/>
        <w:right w:val="none" w:sz="0" w:space="0" w:color="auto"/>
      </w:divBdr>
    </w:div>
    <w:div w:id="1986204815">
      <w:bodyDiv w:val="1"/>
      <w:marLeft w:val="0"/>
      <w:marRight w:val="0"/>
      <w:marTop w:val="0"/>
      <w:marBottom w:val="0"/>
      <w:divBdr>
        <w:top w:val="none" w:sz="0" w:space="0" w:color="auto"/>
        <w:left w:val="none" w:sz="0" w:space="0" w:color="auto"/>
        <w:bottom w:val="none" w:sz="0" w:space="0" w:color="auto"/>
        <w:right w:val="none" w:sz="0" w:space="0" w:color="auto"/>
      </w:divBdr>
    </w:div>
    <w:div w:id="1988198077">
      <w:bodyDiv w:val="1"/>
      <w:marLeft w:val="0"/>
      <w:marRight w:val="0"/>
      <w:marTop w:val="0"/>
      <w:marBottom w:val="0"/>
      <w:divBdr>
        <w:top w:val="none" w:sz="0" w:space="0" w:color="auto"/>
        <w:left w:val="none" w:sz="0" w:space="0" w:color="auto"/>
        <w:bottom w:val="none" w:sz="0" w:space="0" w:color="auto"/>
        <w:right w:val="none" w:sz="0" w:space="0" w:color="auto"/>
      </w:divBdr>
    </w:div>
    <w:div w:id="1991979436">
      <w:bodyDiv w:val="1"/>
      <w:marLeft w:val="0"/>
      <w:marRight w:val="0"/>
      <w:marTop w:val="0"/>
      <w:marBottom w:val="0"/>
      <w:divBdr>
        <w:top w:val="none" w:sz="0" w:space="0" w:color="auto"/>
        <w:left w:val="none" w:sz="0" w:space="0" w:color="auto"/>
        <w:bottom w:val="none" w:sz="0" w:space="0" w:color="auto"/>
        <w:right w:val="none" w:sz="0" w:space="0" w:color="auto"/>
      </w:divBdr>
    </w:div>
    <w:div w:id="1993363727">
      <w:bodyDiv w:val="1"/>
      <w:marLeft w:val="0"/>
      <w:marRight w:val="0"/>
      <w:marTop w:val="0"/>
      <w:marBottom w:val="0"/>
      <w:divBdr>
        <w:top w:val="none" w:sz="0" w:space="0" w:color="auto"/>
        <w:left w:val="none" w:sz="0" w:space="0" w:color="auto"/>
        <w:bottom w:val="none" w:sz="0" w:space="0" w:color="auto"/>
        <w:right w:val="none" w:sz="0" w:space="0" w:color="auto"/>
      </w:divBdr>
    </w:div>
    <w:div w:id="1994720371">
      <w:bodyDiv w:val="1"/>
      <w:marLeft w:val="0"/>
      <w:marRight w:val="0"/>
      <w:marTop w:val="0"/>
      <w:marBottom w:val="0"/>
      <w:divBdr>
        <w:top w:val="none" w:sz="0" w:space="0" w:color="auto"/>
        <w:left w:val="none" w:sz="0" w:space="0" w:color="auto"/>
        <w:bottom w:val="none" w:sz="0" w:space="0" w:color="auto"/>
        <w:right w:val="none" w:sz="0" w:space="0" w:color="auto"/>
      </w:divBdr>
    </w:div>
    <w:div w:id="1995329570">
      <w:bodyDiv w:val="1"/>
      <w:marLeft w:val="0"/>
      <w:marRight w:val="0"/>
      <w:marTop w:val="0"/>
      <w:marBottom w:val="0"/>
      <w:divBdr>
        <w:top w:val="none" w:sz="0" w:space="0" w:color="auto"/>
        <w:left w:val="none" w:sz="0" w:space="0" w:color="auto"/>
        <w:bottom w:val="none" w:sz="0" w:space="0" w:color="auto"/>
        <w:right w:val="none" w:sz="0" w:space="0" w:color="auto"/>
      </w:divBdr>
    </w:div>
    <w:div w:id="1998724742">
      <w:bodyDiv w:val="1"/>
      <w:marLeft w:val="0"/>
      <w:marRight w:val="0"/>
      <w:marTop w:val="0"/>
      <w:marBottom w:val="0"/>
      <w:divBdr>
        <w:top w:val="none" w:sz="0" w:space="0" w:color="auto"/>
        <w:left w:val="none" w:sz="0" w:space="0" w:color="auto"/>
        <w:bottom w:val="none" w:sz="0" w:space="0" w:color="auto"/>
        <w:right w:val="none" w:sz="0" w:space="0" w:color="auto"/>
      </w:divBdr>
    </w:div>
    <w:div w:id="1999115397">
      <w:bodyDiv w:val="1"/>
      <w:marLeft w:val="0"/>
      <w:marRight w:val="0"/>
      <w:marTop w:val="0"/>
      <w:marBottom w:val="0"/>
      <w:divBdr>
        <w:top w:val="none" w:sz="0" w:space="0" w:color="auto"/>
        <w:left w:val="none" w:sz="0" w:space="0" w:color="auto"/>
        <w:bottom w:val="none" w:sz="0" w:space="0" w:color="auto"/>
        <w:right w:val="none" w:sz="0" w:space="0" w:color="auto"/>
      </w:divBdr>
    </w:div>
    <w:div w:id="1999262397">
      <w:bodyDiv w:val="1"/>
      <w:marLeft w:val="0"/>
      <w:marRight w:val="0"/>
      <w:marTop w:val="0"/>
      <w:marBottom w:val="0"/>
      <w:divBdr>
        <w:top w:val="none" w:sz="0" w:space="0" w:color="auto"/>
        <w:left w:val="none" w:sz="0" w:space="0" w:color="auto"/>
        <w:bottom w:val="none" w:sz="0" w:space="0" w:color="auto"/>
        <w:right w:val="none" w:sz="0" w:space="0" w:color="auto"/>
      </w:divBdr>
    </w:div>
    <w:div w:id="1999380621">
      <w:bodyDiv w:val="1"/>
      <w:marLeft w:val="0"/>
      <w:marRight w:val="0"/>
      <w:marTop w:val="0"/>
      <w:marBottom w:val="0"/>
      <w:divBdr>
        <w:top w:val="none" w:sz="0" w:space="0" w:color="auto"/>
        <w:left w:val="none" w:sz="0" w:space="0" w:color="auto"/>
        <w:bottom w:val="none" w:sz="0" w:space="0" w:color="auto"/>
        <w:right w:val="none" w:sz="0" w:space="0" w:color="auto"/>
      </w:divBdr>
    </w:div>
    <w:div w:id="1999725084">
      <w:bodyDiv w:val="1"/>
      <w:marLeft w:val="0"/>
      <w:marRight w:val="0"/>
      <w:marTop w:val="0"/>
      <w:marBottom w:val="0"/>
      <w:divBdr>
        <w:top w:val="none" w:sz="0" w:space="0" w:color="auto"/>
        <w:left w:val="none" w:sz="0" w:space="0" w:color="auto"/>
        <w:bottom w:val="none" w:sz="0" w:space="0" w:color="auto"/>
        <w:right w:val="none" w:sz="0" w:space="0" w:color="auto"/>
      </w:divBdr>
    </w:div>
    <w:div w:id="2000382935">
      <w:bodyDiv w:val="1"/>
      <w:marLeft w:val="0"/>
      <w:marRight w:val="0"/>
      <w:marTop w:val="0"/>
      <w:marBottom w:val="0"/>
      <w:divBdr>
        <w:top w:val="none" w:sz="0" w:space="0" w:color="auto"/>
        <w:left w:val="none" w:sz="0" w:space="0" w:color="auto"/>
        <w:bottom w:val="none" w:sz="0" w:space="0" w:color="auto"/>
        <w:right w:val="none" w:sz="0" w:space="0" w:color="auto"/>
      </w:divBdr>
    </w:div>
    <w:div w:id="2001153274">
      <w:bodyDiv w:val="1"/>
      <w:marLeft w:val="0"/>
      <w:marRight w:val="0"/>
      <w:marTop w:val="0"/>
      <w:marBottom w:val="0"/>
      <w:divBdr>
        <w:top w:val="none" w:sz="0" w:space="0" w:color="auto"/>
        <w:left w:val="none" w:sz="0" w:space="0" w:color="auto"/>
        <w:bottom w:val="none" w:sz="0" w:space="0" w:color="auto"/>
        <w:right w:val="none" w:sz="0" w:space="0" w:color="auto"/>
      </w:divBdr>
    </w:div>
    <w:div w:id="2002156520">
      <w:bodyDiv w:val="1"/>
      <w:marLeft w:val="0"/>
      <w:marRight w:val="0"/>
      <w:marTop w:val="0"/>
      <w:marBottom w:val="0"/>
      <w:divBdr>
        <w:top w:val="none" w:sz="0" w:space="0" w:color="auto"/>
        <w:left w:val="none" w:sz="0" w:space="0" w:color="auto"/>
        <w:bottom w:val="none" w:sz="0" w:space="0" w:color="auto"/>
        <w:right w:val="none" w:sz="0" w:space="0" w:color="auto"/>
      </w:divBdr>
    </w:div>
    <w:div w:id="2003460347">
      <w:bodyDiv w:val="1"/>
      <w:marLeft w:val="0"/>
      <w:marRight w:val="0"/>
      <w:marTop w:val="0"/>
      <w:marBottom w:val="0"/>
      <w:divBdr>
        <w:top w:val="none" w:sz="0" w:space="0" w:color="auto"/>
        <w:left w:val="none" w:sz="0" w:space="0" w:color="auto"/>
        <w:bottom w:val="none" w:sz="0" w:space="0" w:color="auto"/>
        <w:right w:val="none" w:sz="0" w:space="0" w:color="auto"/>
      </w:divBdr>
    </w:div>
    <w:div w:id="2005432503">
      <w:bodyDiv w:val="1"/>
      <w:marLeft w:val="0"/>
      <w:marRight w:val="0"/>
      <w:marTop w:val="0"/>
      <w:marBottom w:val="0"/>
      <w:divBdr>
        <w:top w:val="none" w:sz="0" w:space="0" w:color="auto"/>
        <w:left w:val="none" w:sz="0" w:space="0" w:color="auto"/>
        <w:bottom w:val="none" w:sz="0" w:space="0" w:color="auto"/>
        <w:right w:val="none" w:sz="0" w:space="0" w:color="auto"/>
      </w:divBdr>
    </w:div>
    <w:div w:id="2007391876">
      <w:bodyDiv w:val="1"/>
      <w:marLeft w:val="0"/>
      <w:marRight w:val="0"/>
      <w:marTop w:val="0"/>
      <w:marBottom w:val="0"/>
      <w:divBdr>
        <w:top w:val="none" w:sz="0" w:space="0" w:color="auto"/>
        <w:left w:val="none" w:sz="0" w:space="0" w:color="auto"/>
        <w:bottom w:val="none" w:sz="0" w:space="0" w:color="auto"/>
        <w:right w:val="none" w:sz="0" w:space="0" w:color="auto"/>
      </w:divBdr>
    </w:div>
    <w:div w:id="2007512277">
      <w:bodyDiv w:val="1"/>
      <w:marLeft w:val="0"/>
      <w:marRight w:val="0"/>
      <w:marTop w:val="0"/>
      <w:marBottom w:val="0"/>
      <w:divBdr>
        <w:top w:val="none" w:sz="0" w:space="0" w:color="auto"/>
        <w:left w:val="none" w:sz="0" w:space="0" w:color="auto"/>
        <w:bottom w:val="none" w:sz="0" w:space="0" w:color="auto"/>
        <w:right w:val="none" w:sz="0" w:space="0" w:color="auto"/>
      </w:divBdr>
    </w:div>
    <w:div w:id="2007784909">
      <w:bodyDiv w:val="1"/>
      <w:marLeft w:val="0"/>
      <w:marRight w:val="0"/>
      <w:marTop w:val="0"/>
      <w:marBottom w:val="0"/>
      <w:divBdr>
        <w:top w:val="none" w:sz="0" w:space="0" w:color="auto"/>
        <w:left w:val="none" w:sz="0" w:space="0" w:color="auto"/>
        <w:bottom w:val="none" w:sz="0" w:space="0" w:color="auto"/>
        <w:right w:val="none" w:sz="0" w:space="0" w:color="auto"/>
      </w:divBdr>
    </w:div>
    <w:div w:id="2007854718">
      <w:bodyDiv w:val="1"/>
      <w:marLeft w:val="0"/>
      <w:marRight w:val="0"/>
      <w:marTop w:val="0"/>
      <w:marBottom w:val="0"/>
      <w:divBdr>
        <w:top w:val="none" w:sz="0" w:space="0" w:color="auto"/>
        <w:left w:val="none" w:sz="0" w:space="0" w:color="auto"/>
        <w:bottom w:val="none" w:sz="0" w:space="0" w:color="auto"/>
        <w:right w:val="none" w:sz="0" w:space="0" w:color="auto"/>
      </w:divBdr>
    </w:div>
    <w:div w:id="2008052203">
      <w:bodyDiv w:val="1"/>
      <w:marLeft w:val="0"/>
      <w:marRight w:val="0"/>
      <w:marTop w:val="0"/>
      <w:marBottom w:val="0"/>
      <w:divBdr>
        <w:top w:val="none" w:sz="0" w:space="0" w:color="auto"/>
        <w:left w:val="none" w:sz="0" w:space="0" w:color="auto"/>
        <w:bottom w:val="none" w:sz="0" w:space="0" w:color="auto"/>
        <w:right w:val="none" w:sz="0" w:space="0" w:color="auto"/>
      </w:divBdr>
    </w:div>
    <w:div w:id="2010328002">
      <w:bodyDiv w:val="1"/>
      <w:marLeft w:val="0"/>
      <w:marRight w:val="0"/>
      <w:marTop w:val="0"/>
      <w:marBottom w:val="0"/>
      <w:divBdr>
        <w:top w:val="none" w:sz="0" w:space="0" w:color="auto"/>
        <w:left w:val="none" w:sz="0" w:space="0" w:color="auto"/>
        <w:bottom w:val="none" w:sz="0" w:space="0" w:color="auto"/>
        <w:right w:val="none" w:sz="0" w:space="0" w:color="auto"/>
      </w:divBdr>
    </w:div>
    <w:div w:id="2012827620">
      <w:bodyDiv w:val="1"/>
      <w:marLeft w:val="0"/>
      <w:marRight w:val="0"/>
      <w:marTop w:val="0"/>
      <w:marBottom w:val="0"/>
      <w:divBdr>
        <w:top w:val="none" w:sz="0" w:space="0" w:color="auto"/>
        <w:left w:val="none" w:sz="0" w:space="0" w:color="auto"/>
        <w:bottom w:val="none" w:sz="0" w:space="0" w:color="auto"/>
        <w:right w:val="none" w:sz="0" w:space="0" w:color="auto"/>
      </w:divBdr>
    </w:div>
    <w:div w:id="2013144021">
      <w:bodyDiv w:val="1"/>
      <w:marLeft w:val="0"/>
      <w:marRight w:val="0"/>
      <w:marTop w:val="0"/>
      <w:marBottom w:val="0"/>
      <w:divBdr>
        <w:top w:val="none" w:sz="0" w:space="0" w:color="auto"/>
        <w:left w:val="none" w:sz="0" w:space="0" w:color="auto"/>
        <w:bottom w:val="none" w:sz="0" w:space="0" w:color="auto"/>
        <w:right w:val="none" w:sz="0" w:space="0" w:color="auto"/>
      </w:divBdr>
    </w:div>
    <w:div w:id="2016299298">
      <w:bodyDiv w:val="1"/>
      <w:marLeft w:val="0"/>
      <w:marRight w:val="0"/>
      <w:marTop w:val="0"/>
      <w:marBottom w:val="0"/>
      <w:divBdr>
        <w:top w:val="none" w:sz="0" w:space="0" w:color="auto"/>
        <w:left w:val="none" w:sz="0" w:space="0" w:color="auto"/>
        <w:bottom w:val="none" w:sz="0" w:space="0" w:color="auto"/>
        <w:right w:val="none" w:sz="0" w:space="0" w:color="auto"/>
      </w:divBdr>
    </w:div>
    <w:div w:id="2016415433">
      <w:bodyDiv w:val="1"/>
      <w:marLeft w:val="0"/>
      <w:marRight w:val="0"/>
      <w:marTop w:val="0"/>
      <w:marBottom w:val="0"/>
      <w:divBdr>
        <w:top w:val="none" w:sz="0" w:space="0" w:color="auto"/>
        <w:left w:val="none" w:sz="0" w:space="0" w:color="auto"/>
        <w:bottom w:val="none" w:sz="0" w:space="0" w:color="auto"/>
        <w:right w:val="none" w:sz="0" w:space="0" w:color="auto"/>
      </w:divBdr>
    </w:div>
    <w:div w:id="2016682544">
      <w:bodyDiv w:val="1"/>
      <w:marLeft w:val="0"/>
      <w:marRight w:val="0"/>
      <w:marTop w:val="0"/>
      <w:marBottom w:val="0"/>
      <w:divBdr>
        <w:top w:val="none" w:sz="0" w:space="0" w:color="auto"/>
        <w:left w:val="none" w:sz="0" w:space="0" w:color="auto"/>
        <w:bottom w:val="none" w:sz="0" w:space="0" w:color="auto"/>
        <w:right w:val="none" w:sz="0" w:space="0" w:color="auto"/>
      </w:divBdr>
    </w:div>
    <w:div w:id="2018073378">
      <w:bodyDiv w:val="1"/>
      <w:marLeft w:val="0"/>
      <w:marRight w:val="0"/>
      <w:marTop w:val="0"/>
      <w:marBottom w:val="0"/>
      <w:divBdr>
        <w:top w:val="none" w:sz="0" w:space="0" w:color="auto"/>
        <w:left w:val="none" w:sz="0" w:space="0" w:color="auto"/>
        <w:bottom w:val="none" w:sz="0" w:space="0" w:color="auto"/>
        <w:right w:val="none" w:sz="0" w:space="0" w:color="auto"/>
      </w:divBdr>
    </w:div>
    <w:div w:id="2021273198">
      <w:bodyDiv w:val="1"/>
      <w:marLeft w:val="0"/>
      <w:marRight w:val="0"/>
      <w:marTop w:val="0"/>
      <w:marBottom w:val="0"/>
      <w:divBdr>
        <w:top w:val="none" w:sz="0" w:space="0" w:color="auto"/>
        <w:left w:val="none" w:sz="0" w:space="0" w:color="auto"/>
        <w:bottom w:val="none" w:sz="0" w:space="0" w:color="auto"/>
        <w:right w:val="none" w:sz="0" w:space="0" w:color="auto"/>
      </w:divBdr>
    </w:div>
    <w:div w:id="2022851512">
      <w:bodyDiv w:val="1"/>
      <w:marLeft w:val="0"/>
      <w:marRight w:val="0"/>
      <w:marTop w:val="0"/>
      <w:marBottom w:val="0"/>
      <w:divBdr>
        <w:top w:val="none" w:sz="0" w:space="0" w:color="auto"/>
        <w:left w:val="none" w:sz="0" w:space="0" w:color="auto"/>
        <w:bottom w:val="none" w:sz="0" w:space="0" w:color="auto"/>
        <w:right w:val="none" w:sz="0" w:space="0" w:color="auto"/>
      </w:divBdr>
    </w:div>
    <w:div w:id="2028868185">
      <w:bodyDiv w:val="1"/>
      <w:marLeft w:val="0"/>
      <w:marRight w:val="0"/>
      <w:marTop w:val="0"/>
      <w:marBottom w:val="0"/>
      <w:divBdr>
        <w:top w:val="none" w:sz="0" w:space="0" w:color="auto"/>
        <w:left w:val="none" w:sz="0" w:space="0" w:color="auto"/>
        <w:bottom w:val="none" w:sz="0" w:space="0" w:color="auto"/>
        <w:right w:val="none" w:sz="0" w:space="0" w:color="auto"/>
      </w:divBdr>
    </w:div>
    <w:div w:id="2030912270">
      <w:bodyDiv w:val="1"/>
      <w:marLeft w:val="0"/>
      <w:marRight w:val="0"/>
      <w:marTop w:val="0"/>
      <w:marBottom w:val="0"/>
      <w:divBdr>
        <w:top w:val="none" w:sz="0" w:space="0" w:color="auto"/>
        <w:left w:val="none" w:sz="0" w:space="0" w:color="auto"/>
        <w:bottom w:val="none" w:sz="0" w:space="0" w:color="auto"/>
        <w:right w:val="none" w:sz="0" w:space="0" w:color="auto"/>
      </w:divBdr>
    </w:div>
    <w:div w:id="2031250628">
      <w:bodyDiv w:val="1"/>
      <w:marLeft w:val="0"/>
      <w:marRight w:val="0"/>
      <w:marTop w:val="0"/>
      <w:marBottom w:val="0"/>
      <w:divBdr>
        <w:top w:val="none" w:sz="0" w:space="0" w:color="auto"/>
        <w:left w:val="none" w:sz="0" w:space="0" w:color="auto"/>
        <w:bottom w:val="none" w:sz="0" w:space="0" w:color="auto"/>
        <w:right w:val="none" w:sz="0" w:space="0" w:color="auto"/>
      </w:divBdr>
    </w:div>
    <w:div w:id="2033066998">
      <w:bodyDiv w:val="1"/>
      <w:marLeft w:val="0"/>
      <w:marRight w:val="0"/>
      <w:marTop w:val="0"/>
      <w:marBottom w:val="0"/>
      <w:divBdr>
        <w:top w:val="none" w:sz="0" w:space="0" w:color="auto"/>
        <w:left w:val="none" w:sz="0" w:space="0" w:color="auto"/>
        <w:bottom w:val="none" w:sz="0" w:space="0" w:color="auto"/>
        <w:right w:val="none" w:sz="0" w:space="0" w:color="auto"/>
      </w:divBdr>
    </w:div>
    <w:div w:id="2033338112">
      <w:bodyDiv w:val="1"/>
      <w:marLeft w:val="0"/>
      <w:marRight w:val="0"/>
      <w:marTop w:val="0"/>
      <w:marBottom w:val="0"/>
      <w:divBdr>
        <w:top w:val="none" w:sz="0" w:space="0" w:color="auto"/>
        <w:left w:val="none" w:sz="0" w:space="0" w:color="auto"/>
        <w:bottom w:val="none" w:sz="0" w:space="0" w:color="auto"/>
        <w:right w:val="none" w:sz="0" w:space="0" w:color="auto"/>
      </w:divBdr>
    </w:div>
    <w:div w:id="2033455600">
      <w:bodyDiv w:val="1"/>
      <w:marLeft w:val="0"/>
      <w:marRight w:val="0"/>
      <w:marTop w:val="0"/>
      <w:marBottom w:val="0"/>
      <w:divBdr>
        <w:top w:val="none" w:sz="0" w:space="0" w:color="auto"/>
        <w:left w:val="none" w:sz="0" w:space="0" w:color="auto"/>
        <w:bottom w:val="none" w:sz="0" w:space="0" w:color="auto"/>
        <w:right w:val="none" w:sz="0" w:space="0" w:color="auto"/>
      </w:divBdr>
    </w:div>
    <w:div w:id="2035492316">
      <w:bodyDiv w:val="1"/>
      <w:marLeft w:val="0"/>
      <w:marRight w:val="0"/>
      <w:marTop w:val="0"/>
      <w:marBottom w:val="0"/>
      <w:divBdr>
        <w:top w:val="none" w:sz="0" w:space="0" w:color="auto"/>
        <w:left w:val="none" w:sz="0" w:space="0" w:color="auto"/>
        <w:bottom w:val="none" w:sz="0" w:space="0" w:color="auto"/>
        <w:right w:val="none" w:sz="0" w:space="0" w:color="auto"/>
      </w:divBdr>
    </w:div>
    <w:div w:id="2039427290">
      <w:bodyDiv w:val="1"/>
      <w:marLeft w:val="0"/>
      <w:marRight w:val="0"/>
      <w:marTop w:val="0"/>
      <w:marBottom w:val="0"/>
      <w:divBdr>
        <w:top w:val="none" w:sz="0" w:space="0" w:color="auto"/>
        <w:left w:val="none" w:sz="0" w:space="0" w:color="auto"/>
        <w:bottom w:val="none" w:sz="0" w:space="0" w:color="auto"/>
        <w:right w:val="none" w:sz="0" w:space="0" w:color="auto"/>
      </w:divBdr>
    </w:div>
    <w:div w:id="2043051918">
      <w:bodyDiv w:val="1"/>
      <w:marLeft w:val="0"/>
      <w:marRight w:val="0"/>
      <w:marTop w:val="0"/>
      <w:marBottom w:val="0"/>
      <w:divBdr>
        <w:top w:val="none" w:sz="0" w:space="0" w:color="auto"/>
        <w:left w:val="none" w:sz="0" w:space="0" w:color="auto"/>
        <w:bottom w:val="none" w:sz="0" w:space="0" w:color="auto"/>
        <w:right w:val="none" w:sz="0" w:space="0" w:color="auto"/>
      </w:divBdr>
    </w:div>
    <w:div w:id="2043822068">
      <w:bodyDiv w:val="1"/>
      <w:marLeft w:val="0"/>
      <w:marRight w:val="0"/>
      <w:marTop w:val="0"/>
      <w:marBottom w:val="0"/>
      <w:divBdr>
        <w:top w:val="none" w:sz="0" w:space="0" w:color="auto"/>
        <w:left w:val="none" w:sz="0" w:space="0" w:color="auto"/>
        <w:bottom w:val="none" w:sz="0" w:space="0" w:color="auto"/>
        <w:right w:val="none" w:sz="0" w:space="0" w:color="auto"/>
      </w:divBdr>
    </w:div>
    <w:div w:id="2046981643">
      <w:bodyDiv w:val="1"/>
      <w:marLeft w:val="0"/>
      <w:marRight w:val="0"/>
      <w:marTop w:val="0"/>
      <w:marBottom w:val="0"/>
      <w:divBdr>
        <w:top w:val="none" w:sz="0" w:space="0" w:color="auto"/>
        <w:left w:val="none" w:sz="0" w:space="0" w:color="auto"/>
        <w:bottom w:val="none" w:sz="0" w:space="0" w:color="auto"/>
        <w:right w:val="none" w:sz="0" w:space="0" w:color="auto"/>
      </w:divBdr>
    </w:div>
    <w:div w:id="2050447440">
      <w:bodyDiv w:val="1"/>
      <w:marLeft w:val="0"/>
      <w:marRight w:val="0"/>
      <w:marTop w:val="0"/>
      <w:marBottom w:val="0"/>
      <w:divBdr>
        <w:top w:val="none" w:sz="0" w:space="0" w:color="auto"/>
        <w:left w:val="none" w:sz="0" w:space="0" w:color="auto"/>
        <w:bottom w:val="none" w:sz="0" w:space="0" w:color="auto"/>
        <w:right w:val="none" w:sz="0" w:space="0" w:color="auto"/>
      </w:divBdr>
    </w:div>
    <w:div w:id="2050952535">
      <w:bodyDiv w:val="1"/>
      <w:marLeft w:val="0"/>
      <w:marRight w:val="0"/>
      <w:marTop w:val="0"/>
      <w:marBottom w:val="0"/>
      <w:divBdr>
        <w:top w:val="none" w:sz="0" w:space="0" w:color="auto"/>
        <w:left w:val="none" w:sz="0" w:space="0" w:color="auto"/>
        <w:bottom w:val="none" w:sz="0" w:space="0" w:color="auto"/>
        <w:right w:val="none" w:sz="0" w:space="0" w:color="auto"/>
      </w:divBdr>
    </w:div>
    <w:div w:id="2051104005">
      <w:bodyDiv w:val="1"/>
      <w:marLeft w:val="0"/>
      <w:marRight w:val="0"/>
      <w:marTop w:val="0"/>
      <w:marBottom w:val="0"/>
      <w:divBdr>
        <w:top w:val="none" w:sz="0" w:space="0" w:color="auto"/>
        <w:left w:val="none" w:sz="0" w:space="0" w:color="auto"/>
        <w:bottom w:val="none" w:sz="0" w:space="0" w:color="auto"/>
        <w:right w:val="none" w:sz="0" w:space="0" w:color="auto"/>
      </w:divBdr>
    </w:div>
    <w:div w:id="2051302122">
      <w:bodyDiv w:val="1"/>
      <w:marLeft w:val="0"/>
      <w:marRight w:val="0"/>
      <w:marTop w:val="0"/>
      <w:marBottom w:val="0"/>
      <w:divBdr>
        <w:top w:val="none" w:sz="0" w:space="0" w:color="auto"/>
        <w:left w:val="none" w:sz="0" w:space="0" w:color="auto"/>
        <w:bottom w:val="none" w:sz="0" w:space="0" w:color="auto"/>
        <w:right w:val="none" w:sz="0" w:space="0" w:color="auto"/>
      </w:divBdr>
    </w:div>
    <w:div w:id="2061397075">
      <w:bodyDiv w:val="1"/>
      <w:marLeft w:val="0"/>
      <w:marRight w:val="0"/>
      <w:marTop w:val="0"/>
      <w:marBottom w:val="0"/>
      <w:divBdr>
        <w:top w:val="none" w:sz="0" w:space="0" w:color="auto"/>
        <w:left w:val="none" w:sz="0" w:space="0" w:color="auto"/>
        <w:bottom w:val="none" w:sz="0" w:space="0" w:color="auto"/>
        <w:right w:val="none" w:sz="0" w:space="0" w:color="auto"/>
      </w:divBdr>
    </w:div>
    <w:div w:id="2062316665">
      <w:bodyDiv w:val="1"/>
      <w:marLeft w:val="0"/>
      <w:marRight w:val="0"/>
      <w:marTop w:val="0"/>
      <w:marBottom w:val="0"/>
      <w:divBdr>
        <w:top w:val="none" w:sz="0" w:space="0" w:color="auto"/>
        <w:left w:val="none" w:sz="0" w:space="0" w:color="auto"/>
        <w:bottom w:val="none" w:sz="0" w:space="0" w:color="auto"/>
        <w:right w:val="none" w:sz="0" w:space="0" w:color="auto"/>
      </w:divBdr>
    </w:div>
    <w:div w:id="2067413666">
      <w:bodyDiv w:val="1"/>
      <w:marLeft w:val="0"/>
      <w:marRight w:val="0"/>
      <w:marTop w:val="0"/>
      <w:marBottom w:val="0"/>
      <w:divBdr>
        <w:top w:val="none" w:sz="0" w:space="0" w:color="auto"/>
        <w:left w:val="none" w:sz="0" w:space="0" w:color="auto"/>
        <w:bottom w:val="none" w:sz="0" w:space="0" w:color="auto"/>
        <w:right w:val="none" w:sz="0" w:space="0" w:color="auto"/>
      </w:divBdr>
    </w:div>
    <w:div w:id="2072145253">
      <w:bodyDiv w:val="1"/>
      <w:marLeft w:val="0"/>
      <w:marRight w:val="0"/>
      <w:marTop w:val="0"/>
      <w:marBottom w:val="0"/>
      <w:divBdr>
        <w:top w:val="none" w:sz="0" w:space="0" w:color="auto"/>
        <w:left w:val="none" w:sz="0" w:space="0" w:color="auto"/>
        <w:bottom w:val="none" w:sz="0" w:space="0" w:color="auto"/>
        <w:right w:val="none" w:sz="0" w:space="0" w:color="auto"/>
      </w:divBdr>
    </w:div>
    <w:div w:id="2075010350">
      <w:bodyDiv w:val="1"/>
      <w:marLeft w:val="0"/>
      <w:marRight w:val="0"/>
      <w:marTop w:val="0"/>
      <w:marBottom w:val="0"/>
      <w:divBdr>
        <w:top w:val="none" w:sz="0" w:space="0" w:color="auto"/>
        <w:left w:val="none" w:sz="0" w:space="0" w:color="auto"/>
        <w:bottom w:val="none" w:sz="0" w:space="0" w:color="auto"/>
        <w:right w:val="none" w:sz="0" w:space="0" w:color="auto"/>
      </w:divBdr>
    </w:div>
    <w:div w:id="2075736213">
      <w:bodyDiv w:val="1"/>
      <w:marLeft w:val="0"/>
      <w:marRight w:val="0"/>
      <w:marTop w:val="0"/>
      <w:marBottom w:val="0"/>
      <w:divBdr>
        <w:top w:val="none" w:sz="0" w:space="0" w:color="auto"/>
        <w:left w:val="none" w:sz="0" w:space="0" w:color="auto"/>
        <w:bottom w:val="none" w:sz="0" w:space="0" w:color="auto"/>
        <w:right w:val="none" w:sz="0" w:space="0" w:color="auto"/>
      </w:divBdr>
    </w:div>
    <w:div w:id="2079667647">
      <w:bodyDiv w:val="1"/>
      <w:marLeft w:val="0"/>
      <w:marRight w:val="0"/>
      <w:marTop w:val="0"/>
      <w:marBottom w:val="0"/>
      <w:divBdr>
        <w:top w:val="none" w:sz="0" w:space="0" w:color="auto"/>
        <w:left w:val="none" w:sz="0" w:space="0" w:color="auto"/>
        <w:bottom w:val="none" w:sz="0" w:space="0" w:color="auto"/>
        <w:right w:val="none" w:sz="0" w:space="0" w:color="auto"/>
      </w:divBdr>
    </w:div>
    <w:div w:id="2079744335">
      <w:bodyDiv w:val="1"/>
      <w:marLeft w:val="0"/>
      <w:marRight w:val="0"/>
      <w:marTop w:val="0"/>
      <w:marBottom w:val="0"/>
      <w:divBdr>
        <w:top w:val="none" w:sz="0" w:space="0" w:color="auto"/>
        <w:left w:val="none" w:sz="0" w:space="0" w:color="auto"/>
        <w:bottom w:val="none" w:sz="0" w:space="0" w:color="auto"/>
        <w:right w:val="none" w:sz="0" w:space="0" w:color="auto"/>
      </w:divBdr>
    </w:div>
    <w:div w:id="2083991660">
      <w:bodyDiv w:val="1"/>
      <w:marLeft w:val="0"/>
      <w:marRight w:val="0"/>
      <w:marTop w:val="0"/>
      <w:marBottom w:val="0"/>
      <w:divBdr>
        <w:top w:val="none" w:sz="0" w:space="0" w:color="auto"/>
        <w:left w:val="none" w:sz="0" w:space="0" w:color="auto"/>
        <w:bottom w:val="none" w:sz="0" w:space="0" w:color="auto"/>
        <w:right w:val="none" w:sz="0" w:space="0" w:color="auto"/>
      </w:divBdr>
    </w:div>
    <w:div w:id="2085644171">
      <w:bodyDiv w:val="1"/>
      <w:marLeft w:val="0"/>
      <w:marRight w:val="0"/>
      <w:marTop w:val="0"/>
      <w:marBottom w:val="0"/>
      <w:divBdr>
        <w:top w:val="none" w:sz="0" w:space="0" w:color="auto"/>
        <w:left w:val="none" w:sz="0" w:space="0" w:color="auto"/>
        <w:bottom w:val="none" w:sz="0" w:space="0" w:color="auto"/>
        <w:right w:val="none" w:sz="0" w:space="0" w:color="auto"/>
      </w:divBdr>
    </w:div>
    <w:div w:id="2086535618">
      <w:bodyDiv w:val="1"/>
      <w:marLeft w:val="0"/>
      <w:marRight w:val="0"/>
      <w:marTop w:val="0"/>
      <w:marBottom w:val="0"/>
      <w:divBdr>
        <w:top w:val="none" w:sz="0" w:space="0" w:color="auto"/>
        <w:left w:val="none" w:sz="0" w:space="0" w:color="auto"/>
        <w:bottom w:val="none" w:sz="0" w:space="0" w:color="auto"/>
        <w:right w:val="none" w:sz="0" w:space="0" w:color="auto"/>
      </w:divBdr>
    </w:div>
    <w:div w:id="2086685982">
      <w:bodyDiv w:val="1"/>
      <w:marLeft w:val="0"/>
      <w:marRight w:val="0"/>
      <w:marTop w:val="0"/>
      <w:marBottom w:val="0"/>
      <w:divBdr>
        <w:top w:val="none" w:sz="0" w:space="0" w:color="auto"/>
        <w:left w:val="none" w:sz="0" w:space="0" w:color="auto"/>
        <w:bottom w:val="none" w:sz="0" w:space="0" w:color="auto"/>
        <w:right w:val="none" w:sz="0" w:space="0" w:color="auto"/>
      </w:divBdr>
    </w:div>
    <w:div w:id="2090540220">
      <w:bodyDiv w:val="1"/>
      <w:marLeft w:val="0"/>
      <w:marRight w:val="0"/>
      <w:marTop w:val="0"/>
      <w:marBottom w:val="0"/>
      <w:divBdr>
        <w:top w:val="none" w:sz="0" w:space="0" w:color="auto"/>
        <w:left w:val="none" w:sz="0" w:space="0" w:color="auto"/>
        <w:bottom w:val="none" w:sz="0" w:space="0" w:color="auto"/>
        <w:right w:val="none" w:sz="0" w:space="0" w:color="auto"/>
      </w:divBdr>
    </w:div>
    <w:div w:id="2091003881">
      <w:bodyDiv w:val="1"/>
      <w:marLeft w:val="0"/>
      <w:marRight w:val="0"/>
      <w:marTop w:val="0"/>
      <w:marBottom w:val="0"/>
      <w:divBdr>
        <w:top w:val="none" w:sz="0" w:space="0" w:color="auto"/>
        <w:left w:val="none" w:sz="0" w:space="0" w:color="auto"/>
        <w:bottom w:val="none" w:sz="0" w:space="0" w:color="auto"/>
        <w:right w:val="none" w:sz="0" w:space="0" w:color="auto"/>
      </w:divBdr>
    </w:div>
    <w:div w:id="2091657810">
      <w:bodyDiv w:val="1"/>
      <w:marLeft w:val="0"/>
      <w:marRight w:val="0"/>
      <w:marTop w:val="0"/>
      <w:marBottom w:val="0"/>
      <w:divBdr>
        <w:top w:val="none" w:sz="0" w:space="0" w:color="auto"/>
        <w:left w:val="none" w:sz="0" w:space="0" w:color="auto"/>
        <w:bottom w:val="none" w:sz="0" w:space="0" w:color="auto"/>
        <w:right w:val="none" w:sz="0" w:space="0" w:color="auto"/>
      </w:divBdr>
    </w:div>
    <w:div w:id="2093427612">
      <w:bodyDiv w:val="1"/>
      <w:marLeft w:val="0"/>
      <w:marRight w:val="0"/>
      <w:marTop w:val="0"/>
      <w:marBottom w:val="0"/>
      <w:divBdr>
        <w:top w:val="none" w:sz="0" w:space="0" w:color="auto"/>
        <w:left w:val="none" w:sz="0" w:space="0" w:color="auto"/>
        <w:bottom w:val="none" w:sz="0" w:space="0" w:color="auto"/>
        <w:right w:val="none" w:sz="0" w:space="0" w:color="auto"/>
      </w:divBdr>
    </w:div>
    <w:div w:id="2096710312">
      <w:bodyDiv w:val="1"/>
      <w:marLeft w:val="0"/>
      <w:marRight w:val="0"/>
      <w:marTop w:val="0"/>
      <w:marBottom w:val="0"/>
      <w:divBdr>
        <w:top w:val="none" w:sz="0" w:space="0" w:color="auto"/>
        <w:left w:val="none" w:sz="0" w:space="0" w:color="auto"/>
        <w:bottom w:val="none" w:sz="0" w:space="0" w:color="auto"/>
        <w:right w:val="none" w:sz="0" w:space="0" w:color="auto"/>
      </w:divBdr>
    </w:div>
    <w:div w:id="2098281052">
      <w:bodyDiv w:val="1"/>
      <w:marLeft w:val="0"/>
      <w:marRight w:val="0"/>
      <w:marTop w:val="0"/>
      <w:marBottom w:val="0"/>
      <w:divBdr>
        <w:top w:val="none" w:sz="0" w:space="0" w:color="auto"/>
        <w:left w:val="none" w:sz="0" w:space="0" w:color="auto"/>
        <w:bottom w:val="none" w:sz="0" w:space="0" w:color="auto"/>
        <w:right w:val="none" w:sz="0" w:space="0" w:color="auto"/>
      </w:divBdr>
    </w:div>
    <w:div w:id="2098673112">
      <w:bodyDiv w:val="1"/>
      <w:marLeft w:val="0"/>
      <w:marRight w:val="0"/>
      <w:marTop w:val="0"/>
      <w:marBottom w:val="0"/>
      <w:divBdr>
        <w:top w:val="none" w:sz="0" w:space="0" w:color="auto"/>
        <w:left w:val="none" w:sz="0" w:space="0" w:color="auto"/>
        <w:bottom w:val="none" w:sz="0" w:space="0" w:color="auto"/>
        <w:right w:val="none" w:sz="0" w:space="0" w:color="auto"/>
      </w:divBdr>
    </w:div>
    <w:div w:id="2099911078">
      <w:bodyDiv w:val="1"/>
      <w:marLeft w:val="0"/>
      <w:marRight w:val="0"/>
      <w:marTop w:val="0"/>
      <w:marBottom w:val="0"/>
      <w:divBdr>
        <w:top w:val="none" w:sz="0" w:space="0" w:color="auto"/>
        <w:left w:val="none" w:sz="0" w:space="0" w:color="auto"/>
        <w:bottom w:val="none" w:sz="0" w:space="0" w:color="auto"/>
        <w:right w:val="none" w:sz="0" w:space="0" w:color="auto"/>
      </w:divBdr>
    </w:div>
    <w:div w:id="2103181957">
      <w:bodyDiv w:val="1"/>
      <w:marLeft w:val="0"/>
      <w:marRight w:val="0"/>
      <w:marTop w:val="0"/>
      <w:marBottom w:val="0"/>
      <w:divBdr>
        <w:top w:val="none" w:sz="0" w:space="0" w:color="auto"/>
        <w:left w:val="none" w:sz="0" w:space="0" w:color="auto"/>
        <w:bottom w:val="none" w:sz="0" w:space="0" w:color="auto"/>
        <w:right w:val="none" w:sz="0" w:space="0" w:color="auto"/>
      </w:divBdr>
    </w:div>
    <w:div w:id="2104109123">
      <w:bodyDiv w:val="1"/>
      <w:marLeft w:val="0"/>
      <w:marRight w:val="0"/>
      <w:marTop w:val="0"/>
      <w:marBottom w:val="0"/>
      <w:divBdr>
        <w:top w:val="none" w:sz="0" w:space="0" w:color="auto"/>
        <w:left w:val="none" w:sz="0" w:space="0" w:color="auto"/>
        <w:bottom w:val="none" w:sz="0" w:space="0" w:color="auto"/>
        <w:right w:val="none" w:sz="0" w:space="0" w:color="auto"/>
      </w:divBdr>
    </w:div>
    <w:div w:id="2104648791">
      <w:bodyDiv w:val="1"/>
      <w:marLeft w:val="0"/>
      <w:marRight w:val="0"/>
      <w:marTop w:val="0"/>
      <w:marBottom w:val="0"/>
      <w:divBdr>
        <w:top w:val="none" w:sz="0" w:space="0" w:color="auto"/>
        <w:left w:val="none" w:sz="0" w:space="0" w:color="auto"/>
        <w:bottom w:val="none" w:sz="0" w:space="0" w:color="auto"/>
        <w:right w:val="none" w:sz="0" w:space="0" w:color="auto"/>
      </w:divBdr>
    </w:div>
    <w:div w:id="2104691641">
      <w:bodyDiv w:val="1"/>
      <w:marLeft w:val="0"/>
      <w:marRight w:val="0"/>
      <w:marTop w:val="0"/>
      <w:marBottom w:val="0"/>
      <w:divBdr>
        <w:top w:val="none" w:sz="0" w:space="0" w:color="auto"/>
        <w:left w:val="none" w:sz="0" w:space="0" w:color="auto"/>
        <w:bottom w:val="none" w:sz="0" w:space="0" w:color="auto"/>
        <w:right w:val="none" w:sz="0" w:space="0" w:color="auto"/>
      </w:divBdr>
    </w:div>
    <w:div w:id="2105564945">
      <w:bodyDiv w:val="1"/>
      <w:marLeft w:val="0"/>
      <w:marRight w:val="0"/>
      <w:marTop w:val="0"/>
      <w:marBottom w:val="0"/>
      <w:divBdr>
        <w:top w:val="none" w:sz="0" w:space="0" w:color="auto"/>
        <w:left w:val="none" w:sz="0" w:space="0" w:color="auto"/>
        <w:bottom w:val="none" w:sz="0" w:space="0" w:color="auto"/>
        <w:right w:val="none" w:sz="0" w:space="0" w:color="auto"/>
      </w:divBdr>
    </w:div>
    <w:div w:id="2105950139">
      <w:bodyDiv w:val="1"/>
      <w:marLeft w:val="0"/>
      <w:marRight w:val="0"/>
      <w:marTop w:val="0"/>
      <w:marBottom w:val="0"/>
      <w:divBdr>
        <w:top w:val="none" w:sz="0" w:space="0" w:color="auto"/>
        <w:left w:val="none" w:sz="0" w:space="0" w:color="auto"/>
        <w:bottom w:val="none" w:sz="0" w:space="0" w:color="auto"/>
        <w:right w:val="none" w:sz="0" w:space="0" w:color="auto"/>
      </w:divBdr>
    </w:div>
    <w:div w:id="2110196603">
      <w:bodyDiv w:val="1"/>
      <w:marLeft w:val="0"/>
      <w:marRight w:val="0"/>
      <w:marTop w:val="0"/>
      <w:marBottom w:val="0"/>
      <w:divBdr>
        <w:top w:val="none" w:sz="0" w:space="0" w:color="auto"/>
        <w:left w:val="none" w:sz="0" w:space="0" w:color="auto"/>
        <w:bottom w:val="none" w:sz="0" w:space="0" w:color="auto"/>
        <w:right w:val="none" w:sz="0" w:space="0" w:color="auto"/>
      </w:divBdr>
    </w:div>
    <w:div w:id="2112040850">
      <w:bodyDiv w:val="1"/>
      <w:marLeft w:val="0"/>
      <w:marRight w:val="0"/>
      <w:marTop w:val="0"/>
      <w:marBottom w:val="0"/>
      <w:divBdr>
        <w:top w:val="none" w:sz="0" w:space="0" w:color="auto"/>
        <w:left w:val="none" w:sz="0" w:space="0" w:color="auto"/>
        <w:bottom w:val="none" w:sz="0" w:space="0" w:color="auto"/>
        <w:right w:val="none" w:sz="0" w:space="0" w:color="auto"/>
      </w:divBdr>
    </w:div>
    <w:div w:id="2118938016">
      <w:bodyDiv w:val="1"/>
      <w:marLeft w:val="0"/>
      <w:marRight w:val="0"/>
      <w:marTop w:val="0"/>
      <w:marBottom w:val="0"/>
      <w:divBdr>
        <w:top w:val="none" w:sz="0" w:space="0" w:color="auto"/>
        <w:left w:val="none" w:sz="0" w:space="0" w:color="auto"/>
        <w:bottom w:val="none" w:sz="0" w:space="0" w:color="auto"/>
        <w:right w:val="none" w:sz="0" w:space="0" w:color="auto"/>
      </w:divBdr>
    </w:div>
    <w:div w:id="2121148619">
      <w:bodyDiv w:val="1"/>
      <w:marLeft w:val="0"/>
      <w:marRight w:val="0"/>
      <w:marTop w:val="0"/>
      <w:marBottom w:val="0"/>
      <w:divBdr>
        <w:top w:val="none" w:sz="0" w:space="0" w:color="auto"/>
        <w:left w:val="none" w:sz="0" w:space="0" w:color="auto"/>
        <w:bottom w:val="none" w:sz="0" w:space="0" w:color="auto"/>
        <w:right w:val="none" w:sz="0" w:space="0" w:color="auto"/>
      </w:divBdr>
    </w:div>
    <w:div w:id="2121216866">
      <w:bodyDiv w:val="1"/>
      <w:marLeft w:val="0"/>
      <w:marRight w:val="0"/>
      <w:marTop w:val="0"/>
      <w:marBottom w:val="0"/>
      <w:divBdr>
        <w:top w:val="none" w:sz="0" w:space="0" w:color="auto"/>
        <w:left w:val="none" w:sz="0" w:space="0" w:color="auto"/>
        <w:bottom w:val="none" w:sz="0" w:space="0" w:color="auto"/>
        <w:right w:val="none" w:sz="0" w:space="0" w:color="auto"/>
      </w:divBdr>
    </w:div>
    <w:div w:id="2121680304">
      <w:bodyDiv w:val="1"/>
      <w:marLeft w:val="0"/>
      <w:marRight w:val="0"/>
      <w:marTop w:val="0"/>
      <w:marBottom w:val="0"/>
      <w:divBdr>
        <w:top w:val="none" w:sz="0" w:space="0" w:color="auto"/>
        <w:left w:val="none" w:sz="0" w:space="0" w:color="auto"/>
        <w:bottom w:val="none" w:sz="0" w:space="0" w:color="auto"/>
        <w:right w:val="none" w:sz="0" w:space="0" w:color="auto"/>
      </w:divBdr>
    </w:div>
    <w:div w:id="2122675599">
      <w:bodyDiv w:val="1"/>
      <w:marLeft w:val="0"/>
      <w:marRight w:val="0"/>
      <w:marTop w:val="0"/>
      <w:marBottom w:val="0"/>
      <w:divBdr>
        <w:top w:val="none" w:sz="0" w:space="0" w:color="auto"/>
        <w:left w:val="none" w:sz="0" w:space="0" w:color="auto"/>
        <w:bottom w:val="none" w:sz="0" w:space="0" w:color="auto"/>
        <w:right w:val="none" w:sz="0" w:space="0" w:color="auto"/>
      </w:divBdr>
    </w:div>
    <w:div w:id="2124377236">
      <w:bodyDiv w:val="1"/>
      <w:marLeft w:val="0"/>
      <w:marRight w:val="0"/>
      <w:marTop w:val="0"/>
      <w:marBottom w:val="0"/>
      <w:divBdr>
        <w:top w:val="none" w:sz="0" w:space="0" w:color="auto"/>
        <w:left w:val="none" w:sz="0" w:space="0" w:color="auto"/>
        <w:bottom w:val="none" w:sz="0" w:space="0" w:color="auto"/>
        <w:right w:val="none" w:sz="0" w:space="0" w:color="auto"/>
      </w:divBdr>
    </w:div>
    <w:div w:id="2127576465">
      <w:bodyDiv w:val="1"/>
      <w:marLeft w:val="0"/>
      <w:marRight w:val="0"/>
      <w:marTop w:val="0"/>
      <w:marBottom w:val="0"/>
      <w:divBdr>
        <w:top w:val="none" w:sz="0" w:space="0" w:color="auto"/>
        <w:left w:val="none" w:sz="0" w:space="0" w:color="auto"/>
        <w:bottom w:val="none" w:sz="0" w:space="0" w:color="auto"/>
        <w:right w:val="none" w:sz="0" w:space="0" w:color="auto"/>
      </w:divBdr>
    </w:div>
    <w:div w:id="2130777351">
      <w:bodyDiv w:val="1"/>
      <w:marLeft w:val="0"/>
      <w:marRight w:val="0"/>
      <w:marTop w:val="0"/>
      <w:marBottom w:val="0"/>
      <w:divBdr>
        <w:top w:val="none" w:sz="0" w:space="0" w:color="auto"/>
        <w:left w:val="none" w:sz="0" w:space="0" w:color="auto"/>
        <w:bottom w:val="none" w:sz="0" w:space="0" w:color="auto"/>
        <w:right w:val="none" w:sz="0" w:space="0" w:color="auto"/>
      </w:divBdr>
    </w:div>
    <w:div w:id="2132281690">
      <w:bodyDiv w:val="1"/>
      <w:marLeft w:val="0"/>
      <w:marRight w:val="0"/>
      <w:marTop w:val="0"/>
      <w:marBottom w:val="0"/>
      <w:divBdr>
        <w:top w:val="none" w:sz="0" w:space="0" w:color="auto"/>
        <w:left w:val="none" w:sz="0" w:space="0" w:color="auto"/>
        <w:bottom w:val="none" w:sz="0" w:space="0" w:color="auto"/>
        <w:right w:val="none" w:sz="0" w:space="0" w:color="auto"/>
      </w:divBdr>
    </w:div>
    <w:div w:id="2136023561">
      <w:bodyDiv w:val="1"/>
      <w:marLeft w:val="0"/>
      <w:marRight w:val="0"/>
      <w:marTop w:val="0"/>
      <w:marBottom w:val="0"/>
      <w:divBdr>
        <w:top w:val="none" w:sz="0" w:space="0" w:color="auto"/>
        <w:left w:val="none" w:sz="0" w:space="0" w:color="auto"/>
        <w:bottom w:val="none" w:sz="0" w:space="0" w:color="auto"/>
        <w:right w:val="none" w:sz="0" w:space="0" w:color="auto"/>
      </w:divBdr>
    </w:div>
    <w:div w:id="2141803526">
      <w:bodyDiv w:val="1"/>
      <w:marLeft w:val="0"/>
      <w:marRight w:val="0"/>
      <w:marTop w:val="0"/>
      <w:marBottom w:val="0"/>
      <w:divBdr>
        <w:top w:val="none" w:sz="0" w:space="0" w:color="auto"/>
        <w:left w:val="none" w:sz="0" w:space="0" w:color="auto"/>
        <w:bottom w:val="none" w:sz="0" w:space="0" w:color="auto"/>
        <w:right w:val="none" w:sz="0" w:space="0" w:color="auto"/>
      </w:divBdr>
    </w:div>
    <w:div w:id="21448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footer" Target="footer3.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footer" Target="footer4.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E3642840046A4DA2220341CCB934DB" ma:contentTypeVersion="13" ma:contentTypeDescription="Create a new document." ma:contentTypeScope="" ma:versionID="14782e96bb4390d75def1c7e9717dd0f">
  <xsd:schema xmlns:xsd="http://www.w3.org/2001/XMLSchema" xmlns:xs="http://www.w3.org/2001/XMLSchema" xmlns:p="http://schemas.microsoft.com/office/2006/metadata/properties" xmlns:ns3="ef67108e-d90b-4b1c-b752-e21af8d0a41b" xmlns:ns4="a4036a40-65fd-4db6-971c-3db6f6621b10" targetNamespace="http://schemas.microsoft.com/office/2006/metadata/properties" ma:root="true" ma:fieldsID="04e6b2e422f2fb52026182349f0777a4" ns3:_="" ns4:_="">
    <xsd:import namespace="ef67108e-d90b-4b1c-b752-e21af8d0a41b"/>
    <xsd:import namespace="a4036a40-65fd-4db6-971c-3db6f6621b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7108e-d90b-4b1c-b752-e21af8d0a4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036a40-65fd-4db6-971c-3db6f6621b10"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Gri19</b:Tag>
    <b:SourceType>Book</b:SourceType>
    <b:Guid>{C327DAFF-3D4D-4120-9D59-9F9C21C4529C}</b:Guid>
    <b:Author>
      <b:Author>
        <b:NameList>
          <b:Person>
            <b:Last>Griffiths</b:Last>
            <b:First>D</b:First>
            <b:Middle>V</b:Middle>
          </b:Person>
          <b:Person>
            <b:Last>Smith</b:Last>
            <b:First>I</b:First>
            <b:Middle>M</b:Middle>
          </b:Person>
        </b:NameList>
      </b:Author>
    </b:Author>
    <b:Title>Numerical Methods for Engineers</b:Title>
    <b:Year>2019</b:Year>
    <b:Publisher>CRC Press</b:Publisher>
    <b:Edition>2nd</b:Edition>
    <b:RefOrder>1</b:RefOrder>
  </b:Source>
  <b:Source>
    <b:Tag>Inc07</b:Tag>
    <b:SourceType>Book</b:SourceType>
    <b:Guid>{1E53D9F6-8524-4F40-8725-B790DC3CBDD4}</b:Guid>
    <b:Author>
      <b:Author>
        <b:NameList>
          <b:Person>
            <b:Last>Incropera</b:Last>
            <b:First>Frank</b:First>
            <b:Middle>P</b:Middle>
          </b:Person>
          <b:Person>
            <b:Last>DeWitt</b:Last>
            <b:First>David</b:First>
            <b:Middle>P</b:Middle>
          </b:Person>
          <b:Person>
            <b:Last>Bergman</b:Last>
            <b:First>Theodore</b:First>
            <b:Middle>L</b:Middle>
          </b:Person>
          <b:Person>
            <b:Last>Lavine</b:Last>
            <b:First>Adrienne</b:First>
            <b:Middle>S</b:Middle>
          </b:Person>
        </b:NameList>
      </b:Author>
    </b:Author>
    <b:Title>Fundamentals of Heat and Mass Transfer</b:Title>
    <b:Year>2007</b:Year>
    <b:Publisher>John Wiley &amp; Sons</b:Publisher>
    <b:Edition>6th</b:Edition>
    <b:RefOrder>2</b:RefOrder>
  </b:Source>
  <b:Source>
    <b:Tag>Cen19</b:Tag>
    <b:SourceType>Book</b:SourceType>
    <b:Guid>{CB107BEE-8F7C-4DE1-9C4F-8D64B9F70149}</b:Guid>
    <b:Author>
      <b:Author>
        <b:NameList>
          <b:Person>
            <b:Last>Cengel</b:Last>
            <b:First>Yunus</b:First>
            <b:Middle>A</b:Middle>
          </b:Person>
          <b:Person>
            <b:Last>Ghajar</b:Last>
            <b:First>Afshin</b:First>
            <b:Middle>J</b:Middle>
          </b:Person>
        </b:NameList>
      </b:Author>
    </b:Author>
    <b:Title>Heat and Mass Transfer: Fundamentals and Applications</b:Title>
    <b:Year>2019</b:Year>
    <b:Publisher>McGraw Hill</b:Publisher>
    <b:Edition>6th</b:Edition>
    <b:RefOrder>3</b:RefOrder>
  </b:Source>
  <b:Source>
    <b:Tag>Ber11</b:Tag>
    <b:SourceType>Book</b:SourceType>
    <b:Guid>{6D3489A2-70FB-4C8F-9C16-E1633AAFAFB1}</b:Guid>
    <b:Author>
      <b:Author>
        <b:NameList>
          <b:Person>
            <b:Last>Bergman</b:Last>
            <b:First>Theodore</b:First>
            <b:Middle>L</b:Middle>
          </b:Person>
          <b:Person>
            <b:Last>Lavine</b:Last>
            <b:First>Adrienne</b:First>
            <b:Middle>S</b:Middle>
          </b:Person>
          <b:Person>
            <b:Last>Incropera</b:Last>
            <b:First>Frank</b:First>
            <b:Middle>P</b:Middle>
          </b:Person>
          <b:Person>
            <b:Last>DeWitt</b:Last>
            <b:First>David</b:First>
            <b:Middle>P</b:Middle>
          </b:Person>
        </b:NameList>
      </b:Author>
    </b:Author>
    <b:Title>Introduction to Heat Transfer</b:Title>
    <b:Year>2011</b:Year>
    <b:Publisher>Wiley</b:Publisher>
    <b:Edition>6th</b:Edition>
    <b:RefOrder>4</b:RefOrder>
  </b:Source>
  <b:Source>
    <b:Tag>Zie13</b:Tag>
    <b:SourceType>Book</b:SourceType>
    <b:Guid>{02EE7D3A-12F4-4F3A-85EF-8CE2FFA7F017}</b:Guid>
    <b:Author>
      <b:Author>
        <b:NameList>
          <b:Person>
            <b:Last>Zienkiewicz</b:Last>
            <b:First>O</b:First>
            <b:Middle>C</b:Middle>
          </b:Person>
          <b:Person>
            <b:Last>Taylor</b:Last>
            <b:First>R</b:First>
            <b:Middle>L</b:Middle>
          </b:Person>
          <b:Person>
            <b:Last>Zhu</b:Last>
            <b:First>J</b:First>
            <b:Middle>Z</b:Middle>
          </b:Person>
        </b:NameList>
      </b:Author>
    </b:Author>
    <b:Title>The Finite Element Method: Its Basis and Fundamentals</b:Title>
    <b:Year>2013</b:Year>
    <b:Publisher>Butterworth-Heinemann</b:Publisher>
    <b:Edition>7th</b:Edition>
    <b:RefOrder>5</b:RefOrder>
  </b:Source>
  <b:Source>
    <b:Tag>Fai15</b:Tag>
    <b:SourceType>Book</b:SourceType>
    <b:Guid>{2E1925E5-B431-4FA3-A580-2FF98BDBA280}</b:Guid>
    <b:Author>
      <b:Author>
        <b:NameList>
          <b:Person>
            <b:Last>Faires</b:Last>
            <b:First>Douglas</b:First>
            <b:Middle>J</b:Middle>
          </b:Person>
          <b:Person>
            <b:Last>Burden</b:Last>
            <b:First>Richard</b:First>
            <b:Middle>L</b:Middle>
          </b:Person>
          <b:Person>
            <b:Last>Burden</b:Last>
            <b:First>Annette</b:First>
            <b:Middle>M</b:Middle>
          </b:Person>
        </b:NameList>
      </b:Author>
    </b:Author>
    <b:Title>Numerical Analysis</b:Title>
    <b:Year>2015</b:Year>
    <b:Publisher>Brooks Cole</b:Publisher>
    <b:Edition>10th</b:Edition>
    <b:RefOrder>6</b:RefOrder>
  </b:Source>
  <b:Source>
    <b:Tag>Kre17</b:Tag>
    <b:SourceType>Book</b:SourceType>
    <b:Guid>{CC332EE1-F94A-48AE-BCFC-A636168AA02E}</b:Guid>
    <b:Author>
      <b:Author>
        <b:NameList>
          <b:Person>
            <b:Last>Kreyszig</b:Last>
            <b:First>Erwin</b:First>
          </b:Person>
        </b:NameList>
      </b:Author>
    </b:Author>
    <b:Title>Advanced Engineering Mathematics</b:Title>
    <b:Year>2017</b:Year>
    <b:Publisher>Wiley</b:Publisher>
    <b:Edition>10th</b:Edition>
    <b:RefOrder>7</b:RefOrder>
  </b:Source>
  <b:Source>
    <b:Tag>Cro77</b:Tag>
    <b:SourceType>Book</b:SourceType>
    <b:Guid>{2B5FABEC-693A-4435-B635-56BD07A47FBF}</b:Guid>
    <b:Author>
      <b:Author>
        <b:NameList>
          <b:Person>
            <b:Last>Croft</b:Last>
            <b:First>D</b:First>
            <b:Middle>R</b:Middle>
          </b:Person>
          <b:Person>
            <b:Last>G</b:Last>
            <b:First>Lilley</b:First>
            <b:Middle>D</b:Middle>
          </b:Person>
        </b:NameList>
      </b:Author>
    </b:Author>
    <b:Title>Heat Transfer Calculations using the Finite Difference Equations</b:Title>
    <b:Year>1977</b:Year>
    <b:City>London</b:City>
    <b:Publisher>Applied Science Publishers Ltd</b:Publisher>
    <b:RefOrder>11</b:RefOrder>
  </b:Source>
  <b:Source>
    <b:Tag>Cha01</b:Tag>
    <b:SourceType>JournalArticle</b:SourceType>
    <b:Guid>{AB86B1B0-5790-43AE-9374-A4590619FC6A}</b:Guid>
    <b:Title>Transient thermal conduction analysis of a rectangular plate with multiple insulated cracks by alternating method</b:Title>
    <b:Year>2001</b:Year>
    <b:Author>
      <b:Author>
        <b:NameList>
          <b:Person>
            <b:Last>Chang</b:Last>
            <b:First>C</b:First>
            <b:Middle>Y</b:Middle>
          </b:Person>
          <b:Person>
            <b:Last>Ma</b:Last>
            <b:First>C</b:First>
            <b:Middle>C</b:Middle>
          </b:Person>
        </b:NameList>
      </b:Author>
    </b:Author>
    <b:JournalName>International Journal of Heat and Mass Transfer</b:JournalName>
    <b:Pages>2423-2437</b:Pages>
    <b:Volume>44</b:Volume>
    <b:RefOrder>12</b:RefOrder>
  </b:Source>
  <b:Source>
    <b:Tag>Mat25</b:Tag>
    <b:SourceType>InternetSite</b:SourceType>
    <b:Guid>{44EABA51-4791-4A61-82AE-E0095333D232}</b:Guid>
    <b:Title>Mathworks</b:Title>
    <b:Year>2025</b:Year>
    <b:Author>
      <b:Author>
        <b:Corporate>Mathworks.com</b:Corporate>
      </b:Author>
    </b:Author>
    <b:YearAccessed>2025</b:YearAccessed>
    <b:MonthAccessed>January</b:MonthAccessed>
    <b:DayAccessed>21</b:DayAccessed>
    <b:URL>https://www.mathworks.com/help/matlab/matlab-mathematics</b:URL>
    <b:RefOrder>15</b:RefOrder>
  </b:Source>
  <b:Source>
    <b:Tag>Cha11</b:Tag>
    <b:SourceType>Book</b:SourceType>
    <b:Guid>{680CC6BC-2272-46D6-81C9-B24AA2207A55}</b:Guid>
    <b:Title>Applied Numerical Methods with MATLAB for Engineers and Scientists</b:Title>
    <b:Year>2011</b:Year>
    <b:Author>
      <b:Author>
        <b:NameList>
          <b:Person>
            <b:Last>Chapra</b:Last>
            <b:First>Steven</b:First>
            <b:Middle>C</b:Middle>
          </b:Person>
        </b:NameList>
      </b:Author>
    </b:Author>
    <b:Publisher>McGraw-Hill</b:Publisher>
    <b:Edition>3rd</b:Edition>
    <b:RefOrder>14</b:RefOrder>
  </b:Source>
  <b:Source>
    <b:Tag>LeV07</b:Tag>
    <b:SourceType>Book</b:SourceType>
    <b:Guid>{EDCDB09A-970A-431C-8145-D19B7FDC3E11}</b:Guid>
    <b:Author>
      <b:Author>
        <b:NameList>
          <b:Person>
            <b:Last>LeVeque</b:Last>
            <b:First>Randall</b:First>
            <b:Middle>J</b:Middle>
          </b:Person>
        </b:NameList>
      </b:Author>
    </b:Author>
    <b:Title>Finite Difference Methods for Ordinary and Partial Differential Equations: Steady-State and Time-dependent Problems</b:Title>
    <b:Year>2007</b:Year>
    <b:Publisher>Society for Industrial and Applied Mathematics</b:Publisher>
    <b:Edition>1st</b:Edition>
    <b:RefOrder>8</b:RefOrder>
  </b:Source>
  <b:Source>
    <b:Tag>Cha14</b:Tag>
    <b:SourceType>Book</b:SourceType>
    <b:Guid>{5E5BCAAF-6F8A-4BA0-A30D-CC46BB0146BC}</b:Guid>
    <b:Author>
      <b:Author>
        <b:NameList>
          <b:Person>
            <b:Last>Chapra</b:Last>
            <b:First>Steven</b:First>
            <b:Middle>C</b:Middle>
          </b:Person>
          <b:Person>
            <b:Last>Canale</b:Last>
            <b:First>Raymond</b:First>
            <b:Middle>P</b:Middle>
          </b:Person>
        </b:NameList>
      </b:Author>
    </b:Author>
    <b:Title>Numerical Methods for Engineers</b:Title>
    <b:Year>2014</b:Year>
    <b:Publisher>McGraw-Hill Science Engineering</b:Publisher>
    <b:RefOrder>13</b:RefOrder>
  </b:Source>
  <b:Source>
    <b:Tag>Bur15</b:Tag>
    <b:SourceType>Book</b:SourceType>
    <b:Guid>{270AFCC6-3C9D-4013-9CF3-DA091965E005}</b:Guid>
    <b:Author>
      <b:Author>
        <b:NameList>
          <b:Person>
            <b:Last>Burden</b:Last>
            <b:First>Richard</b:First>
            <b:Middle>L</b:Middle>
          </b:Person>
          <b:Person>
            <b:Last>Faires</b:Last>
            <b:First>Douglas</b:First>
            <b:Middle>J</b:Middle>
          </b:Person>
        </b:NameList>
      </b:Author>
    </b:Author>
    <b:Title>Numerical Analysis</b:Title>
    <b:Year>2015</b:Year>
    <b:Publisher>Brooks/Cole Publishing Company</b:Publisher>
    <b:Edition>10th</b:Edition>
    <b:RefOrder>9</b:RefOrder>
  </b:Source>
  <b:Source>
    <b:Tag>Cen10</b:Tag>
    <b:SourceType>Book</b:SourceType>
    <b:Guid>{2A6E16A7-1716-4871-B511-B0323C72A597}</b:Guid>
    <b:Author>
      <b:Author>
        <b:NameList>
          <b:Person>
            <b:Last>Cengel</b:Last>
            <b:First>Yunus</b:First>
          </b:Person>
        </b:NameList>
      </b:Author>
    </b:Author>
    <b:Title>Introduction To Thermodynamics and Heat Transfer</b:Title>
    <b:Year>2010</b:Year>
    <b:Publisher>McGraw-Hill Education</b:Publisher>
    <b:Edition>2nd</b:Edition>
    <b:RefOrder>16</b:RefOrder>
  </b:Source>
  <b:Source>
    <b:Tag>Cen07</b:Tag>
    <b:SourceType>Book</b:SourceType>
    <b:Guid>{E50B9DE5-FAD0-4686-93E0-FCA28920B519}</b:Guid>
    <b:Author>
      <b:Author>
        <b:NameList>
          <b:Person>
            <b:Last>Cengel</b:Last>
            <b:First>Yunus</b:First>
            <b:Middle>A</b:Middle>
          </b:Person>
        </b:NameList>
      </b:Author>
    </b:Author>
    <b:Title>Heat and Mass Transfer: A Practical Approach</b:Title>
    <b:Year>2007</b:Year>
    <b:Publisher>McGraw-Hill</b:Publisher>
    <b:RefOrder>19</b:RefOrder>
  </b:Source>
  <b:Source>
    <b:Tag>Jha18</b:Tag>
    <b:SourceType>JournalArticle</b:SourceType>
    <b:Guid>{26AD1D48-27E3-4473-8A17-A4A5AEE9DEB6}</b:Guid>
    <b:Title>GPU-accelerated finite element analysis for heat transfer simulations</b:Title>
    <b:Year>2018</b:Year>
    <b:Author>
      <b:Author>
        <b:NameList>
          <b:Person>
            <b:Last>Jha</b:Last>
            <b:First>S</b:First>
          </b:Person>
          <b:Person>
            <b:Last>Saha</b:Last>
            <b:First>S</b:First>
          </b:Person>
          <b:Person>
            <b:Last>Sharma</b:Last>
            <b:First>A</b:First>
          </b:Person>
        </b:NameList>
      </b:Author>
    </b:Author>
    <b:JournalName> Journal of Computational Physics</b:JournalName>
    <b:Pages>158-174</b:Pages>
    <b:Volume>354</b:Volume>
    <b:RefOrder>18</b:RefOrder>
  </b:Source>
  <b:Source>
    <b:Tag>Red05</b:Tag>
    <b:SourceType>Book</b:SourceType>
    <b:Guid>{955B5146-5CF1-45BE-B62C-BD2DAC500A9A}</b:Guid>
    <b:Author>
      <b:Author>
        <b:NameList>
          <b:Person>
            <b:Last>Reddy</b:Last>
            <b:First>J</b:First>
            <b:Middle>N</b:Middle>
          </b:Person>
        </b:NameList>
      </b:Author>
    </b:Author>
    <b:Title>An Introduction to the Finite Element Method</b:Title>
    <b:Year>2005</b:Year>
    <b:Publisher>McGraw-Hill Education</b:Publisher>
    <b:Edition>3rd</b:Edition>
    <b:RefOrder>17</b:RefOrder>
  </b:Source>
  <b:Source>
    <b:Tag>Log10</b:Tag>
    <b:SourceType>Book</b:SourceType>
    <b:Guid>{C48BD318-83EE-4B81-A78E-EE30A852E1F6}</b:Guid>
    <b:Author>
      <b:Author>
        <b:NameList>
          <b:Person>
            <b:Last>Logan</b:Last>
            <b:First>Daryl</b:First>
            <b:Middle>L</b:Middle>
          </b:Person>
        </b:NameList>
      </b:Author>
    </b:Author>
    <b:Title>A First Course in the Finite Element Method</b:Title>
    <b:Year>2010</b:Year>
    <b:Publisher>CL Engineering</b:Publisher>
    <b:Edition>5th</b:Edition>
    <b:RefOrder>20</b:RefOrder>
  </b:Source>
  <b:Source>
    <b:Tag>Tho95</b:Tag>
    <b:SourceType>Book</b:SourceType>
    <b:Guid>{F2C14507-F39E-477B-B79D-AD7C25675834}</b:Guid>
    <b:Author>
      <b:Author>
        <b:NameList>
          <b:Person>
            <b:Last>Thomas</b:Last>
            <b:First>J</b:First>
            <b:Middle>W</b:Middle>
          </b:Person>
        </b:NameList>
      </b:Author>
    </b:Author>
    <b:Title>Numerical Partial Differential Equations: Finite Difference Methods</b:Title>
    <b:Year>1995</b:Year>
    <b:Publisher>Springer</b:Publisher>
    <b:RefOrder>10</b:RefOrder>
  </b:Source>
</b:Sources>
</file>

<file path=customXml/itemProps1.xml><?xml version="1.0" encoding="utf-8"?>
<ds:datastoreItem xmlns:ds="http://schemas.openxmlformats.org/officeDocument/2006/customXml" ds:itemID="{8BC0BAAC-9BE7-4AEC-9EB6-FDB5F10AC0B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0C6E2B0-490E-4C36-8CD6-F96035E8879D}">
  <ds:schemaRefs>
    <ds:schemaRef ds:uri="http://schemas.microsoft.com/sharepoint/v3/contenttype/forms"/>
  </ds:schemaRefs>
</ds:datastoreItem>
</file>

<file path=customXml/itemProps3.xml><?xml version="1.0" encoding="utf-8"?>
<ds:datastoreItem xmlns:ds="http://schemas.openxmlformats.org/officeDocument/2006/customXml" ds:itemID="{A87B38B1-5CDA-41FF-864D-BC69C25A1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7108e-d90b-4b1c-b752-e21af8d0a41b"/>
    <ds:schemaRef ds:uri="a4036a40-65fd-4db6-971c-3db6f6621b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029A13-AF1D-4AFF-9141-2B9588A00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2467</TotalTime>
  <Pages>36</Pages>
  <Words>6661</Words>
  <Characters>37971</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44543</CharactersWithSpaces>
  <SharedDoc>false</SharedDoc>
  <HLinks>
    <vt:vector size="90" baseType="variant">
      <vt:variant>
        <vt:i4>1441846</vt:i4>
      </vt:variant>
      <vt:variant>
        <vt:i4>86</vt:i4>
      </vt:variant>
      <vt:variant>
        <vt:i4>0</vt:i4>
      </vt:variant>
      <vt:variant>
        <vt:i4>5</vt:i4>
      </vt:variant>
      <vt:variant>
        <vt:lpwstr/>
      </vt:variant>
      <vt:variant>
        <vt:lpwstr>_Toc187408055</vt:lpwstr>
      </vt:variant>
      <vt:variant>
        <vt:i4>1441846</vt:i4>
      </vt:variant>
      <vt:variant>
        <vt:i4>80</vt:i4>
      </vt:variant>
      <vt:variant>
        <vt:i4>0</vt:i4>
      </vt:variant>
      <vt:variant>
        <vt:i4>5</vt:i4>
      </vt:variant>
      <vt:variant>
        <vt:lpwstr/>
      </vt:variant>
      <vt:variant>
        <vt:lpwstr>_Toc187408054</vt:lpwstr>
      </vt:variant>
      <vt:variant>
        <vt:i4>1441846</vt:i4>
      </vt:variant>
      <vt:variant>
        <vt:i4>74</vt:i4>
      </vt:variant>
      <vt:variant>
        <vt:i4>0</vt:i4>
      </vt:variant>
      <vt:variant>
        <vt:i4>5</vt:i4>
      </vt:variant>
      <vt:variant>
        <vt:lpwstr/>
      </vt:variant>
      <vt:variant>
        <vt:lpwstr>_Toc187408053</vt:lpwstr>
      </vt:variant>
      <vt:variant>
        <vt:i4>1441846</vt:i4>
      </vt:variant>
      <vt:variant>
        <vt:i4>68</vt:i4>
      </vt:variant>
      <vt:variant>
        <vt:i4>0</vt:i4>
      </vt:variant>
      <vt:variant>
        <vt:i4>5</vt:i4>
      </vt:variant>
      <vt:variant>
        <vt:lpwstr/>
      </vt:variant>
      <vt:variant>
        <vt:lpwstr>_Toc187408052</vt:lpwstr>
      </vt:variant>
      <vt:variant>
        <vt:i4>1441846</vt:i4>
      </vt:variant>
      <vt:variant>
        <vt:i4>62</vt:i4>
      </vt:variant>
      <vt:variant>
        <vt:i4>0</vt:i4>
      </vt:variant>
      <vt:variant>
        <vt:i4>5</vt:i4>
      </vt:variant>
      <vt:variant>
        <vt:lpwstr/>
      </vt:variant>
      <vt:variant>
        <vt:lpwstr>_Toc187408051</vt:lpwstr>
      </vt:variant>
      <vt:variant>
        <vt:i4>1441846</vt:i4>
      </vt:variant>
      <vt:variant>
        <vt:i4>56</vt:i4>
      </vt:variant>
      <vt:variant>
        <vt:i4>0</vt:i4>
      </vt:variant>
      <vt:variant>
        <vt:i4>5</vt:i4>
      </vt:variant>
      <vt:variant>
        <vt:lpwstr/>
      </vt:variant>
      <vt:variant>
        <vt:lpwstr>_Toc187408050</vt:lpwstr>
      </vt:variant>
      <vt:variant>
        <vt:i4>1507382</vt:i4>
      </vt:variant>
      <vt:variant>
        <vt:i4>50</vt:i4>
      </vt:variant>
      <vt:variant>
        <vt:i4>0</vt:i4>
      </vt:variant>
      <vt:variant>
        <vt:i4>5</vt:i4>
      </vt:variant>
      <vt:variant>
        <vt:lpwstr/>
      </vt:variant>
      <vt:variant>
        <vt:lpwstr>_Toc187408049</vt:lpwstr>
      </vt:variant>
      <vt:variant>
        <vt:i4>1507382</vt:i4>
      </vt:variant>
      <vt:variant>
        <vt:i4>44</vt:i4>
      </vt:variant>
      <vt:variant>
        <vt:i4>0</vt:i4>
      </vt:variant>
      <vt:variant>
        <vt:i4>5</vt:i4>
      </vt:variant>
      <vt:variant>
        <vt:lpwstr/>
      </vt:variant>
      <vt:variant>
        <vt:lpwstr>_Toc187408048</vt:lpwstr>
      </vt:variant>
      <vt:variant>
        <vt:i4>1507382</vt:i4>
      </vt:variant>
      <vt:variant>
        <vt:i4>38</vt:i4>
      </vt:variant>
      <vt:variant>
        <vt:i4>0</vt:i4>
      </vt:variant>
      <vt:variant>
        <vt:i4>5</vt:i4>
      </vt:variant>
      <vt:variant>
        <vt:lpwstr/>
      </vt:variant>
      <vt:variant>
        <vt:lpwstr>_Toc187408047</vt:lpwstr>
      </vt:variant>
      <vt:variant>
        <vt:i4>1507382</vt:i4>
      </vt:variant>
      <vt:variant>
        <vt:i4>32</vt:i4>
      </vt:variant>
      <vt:variant>
        <vt:i4>0</vt:i4>
      </vt:variant>
      <vt:variant>
        <vt:i4>5</vt:i4>
      </vt:variant>
      <vt:variant>
        <vt:lpwstr/>
      </vt:variant>
      <vt:variant>
        <vt:lpwstr>_Toc187408046</vt:lpwstr>
      </vt:variant>
      <vt:variant>
        <vt:i4>1507382</vt:i4>
      </vt:variant>
      <vt:variant>
        <vt:i4>26</vt:i4>
      </vt:variant>
      <vt:variant>
        <vt:i4>0</vt:i4>
      </vt:variant>
      <vt:variant>
        <vt:i4>5</vt:i4>
      </vt:variant>
      <vt:variant>
        <vt:lpwstr/>
      </vt:variant>
      <vt:variant>
        <vt:lpwstr>_Toc187408045</vt:lpwstr>
      </vt:variant>
      <vt:variant>
        <vt:i4>1507382</vt:i4>
      </vt:variant>
      <vt:variant>
        <vt:i4>20</vt:i4>
      </vt:variant>
      <vt:variant>
        <vt:i4>0</vt:i4>
      </vt:variant>
      <vt:variant>
        <vt:i4>5</vt:i4>
      </vt:variant>
      <vt:variant>
        <vt:lpwstr/>
      </vt:variant>
      <vt:variant>
        <vt:lpwstr>_Toc187408044</vt:lpwstr>
      </vt:variant>
      <vt:variant>
        <vt:i4>1507382</vt:i4>
      </vt:variant>
      <vt:variant>
        <vt:i4>14</vt:i4>
      </vt:variant>
      <vt:variant>
        <vt:i4>0</vt:i4>
      </vt:variant>
      <vt:variant>
        <vt:i4>5</vt:i4>
      </vt:variant>
      <vt:variant>
        <vt:lpwstr/>
      </vt:variant>
      <vt:variant>
        <vt:lpwstr>_Toc187408043</vt:lpwstr>
      </vt:variant>
      <vt:variant>
        <vt:i4>1507382</vt:i4>
      </vt:variant>
      <vt:variant>
        <vt:i4>8</vt:i4>
      </vt:variant>
      <vt:variant>
        <vt:i4>0</vt:i4>
      </vt:variant>
      <vt:variant>
        <vt:i4>5</vt:i4>
      </vt:variant>
      <vt:variant>
        <vt:lpwstr/>
      </vt:variant>
      <vt:variant>
        <vt:lpwstr>_Toc187408042</vt:lpwstr>
      </vt:variant>
      <vt:variant>
        <vt:i4>1507382</vt:i4>
      </vt:variant>
      <vt:variant>
        <vt:i4>2</vt:i4>
      </vt:variant>
      <vt:variant>
        <vt:i4>0</vt:i4>
      </vt:variant>
      <vt:variant>
        <vt:i4>5</vt:i4>
      </vt:variant>
      <vt:variant>
        <vt:lpwstr/>
      </vt:variant>
      <vt:variant>
        <vt:lpwstr>_Toc187408041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Beddoe, Chris</cp:lastModifiedBy>
  <cp:revision>832</cp:revision>
  <cp:lastPrinted>2024-08-23T13:44:00Z</cp:lastPrinted>
  <dcterms:created xsi:type="dcterms:W3CDTF">2024-12-31T10:08:00Z</dcterms:created>
  <dcterms:modified xsi:type="dcterms:W3CDTF">2025-01-24T14:16:00Z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0x01010038E3642840046A4DA2220341CCB934DB</vt:lpwstr>
  </property>
</Properties>
</file>