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E447E" w14:textId="19A447DF" w:rsidR="003D5BC2" w:rsidRPr="00E242DF" w:rsidRDefault="003D5BC2" w:rsidP="00C86352">
      <w:pPr>
        <w:spacing w:line="360" w:lineRule="auto"/>
        <w:rPr>
          <w:rFonts w:asciiTheme="minorHAnsi" w:hAnsiTheme="minorHAnsi" w:cstheme="minorHAnsi"/>
          <w:lang w:val="cy-GB"/>
        </w:rPr>
      </w:pPr>
      <w:r w:rsidRPr="00E242DF">
        <w:rPr>
          <w:rFonts w:asciiTheme="minorHAnsi" w:hAnsiTheme="minorHAnsi" w:cstheme="minorHAnsi"/>
          <w:lang w:val="cy-GB"/>
        </w:rPr>
        <w:t xml:space="preserve">Gan ddefnyddio’r 3 egwyddor bedagogaidd a’u nodir </w:t>
      </w:r>
      <w:r w:rsidRPr="00E242DF">
        <w:rPr>
          <w:rFonts w:asciiTheme="minorHAnsi" w:hAnsiTheme="minorHAnsi" w:cstheme="minorHAnsi"/>
          <w:lang w:val="cy-GB"/>
        </w:rPr>
        <w:t>isod</w:t>
      </w:r>
      <w:r w:rsidRPr="00E242DF">
        <w:rPr>
          <w:rFonts w:asciiTheme="minorHAnsi" w:hAnsiTheme="minorHAnsi" w:cstheme="minorHAnsi"/>
          <w:lang w:val="cy-GB"/>
        </w:rPr>
        <w:t>. Trafodwch y rhain mewn perthynas a’ch profiad yn yr ysgol gan ddangos dealltwriaeth sicr, nodi cryfderau a meysydd i’w datblygu.</w:t>
      </w:r>
    </w:p>
    <w:p w14:paraId="4E65E7FD" w14:textId="3681B4AB" w:rsidR="003D5BC2" w:rsidRPr="00E242DF" w:rsidRDefault="003D5BC2" w:rsidP="00C86352">
      <w:pPr>
        <w:spacing w:line="360" w:lineRule="auto"/>
        <w:rPr>
          <w:rFonts w:asciiTheme="minorHAnsi" w:hAnsiTheme="minorHAnsi" w:cstheme="minorHAnsi"/>
          <w:lang w:val="cy-GB"/>
        </w:rPr>
      </w:pPr>
    </w:p>
    <w:p w14:paraId="08A52EFD" w14:textId="6B8CAF12" w:rsidR="003D5BC2" w:rsidRPr="00E242DF" w:rsidRDefault="003D5BC2" w:rsidP="00C86352">
      <w:pPr>
        <w:spacing w:line="360" w:lineRule="auto"/>
        <w:rPr>
          <w:rFonts w:asciiTheme="minorHAnsi" w:hAnsiTheme="minorHAnsi" w:cstheme="minorHAnsi"/>
          <w:b/>
          <w:lang w:val="cy-GB"/>
        </w:rPr>
      </w:pPr>
      <w:r w:rsidRPr="00E242DF">
        <w:rPr>
          <w:rFonts w:asciiTheme="minorHAnsi" w:hAnsiTheme="minorHAnsi" w:cstheme="minorHAnsi"/>
          <w:b/>
          <w:lang w:val="cy-GB"/>
        </w:rPr>
        <w:t>Mae addysgu a dysgu da yn galw am ddefnyddio cymysgedd o ddulliau sy’n cynnwys addysgu uniongyrchol</w:t>
      </w:r>
    </w:p>
    <w:p w14:paraId="20428631" w14:textId="77777777" w:rsidR="003D5BC2" w:rsidRPr="00E242DF" w:rsidRDefault="003D5BC2" w:rsidP="00C86352">
      <w:pPr>
        <w:spacing w:line="360" w:lineRule="auto"/>
        <w:rPr>
          <w:rFonts w:asciiTheme="minorHAnsi" w:hAnsiTheme="minorHAnsi" w:cstheme="minorHAnsi"/>
          <w:b/>
          <w:lang w:val="cy-GB"/>
        </w:rPr>
      </w:pPr>
    </w:p>
    <w:p w14:paraId="1125AF9A" w14:textId="0F252D2B" w:rsidR="003D5BC2" w:rsidRPr="00E242DF" w:rsidRDefault="003D5BC2" w:rsidP="00C86352">
      <w:pPr>
        <w:spacing w:line="360" w:lineRule="auto"/>
        <w:rPr>
          <w:rFonts w:asciiTheme="minorHAnsi" w:hAnsiTheme="minorHAnsi" w:cstheme="minorHAnsi"/>
          <w:b/>
          <w:lang w:val="cy-GB"/>
        </w:rPr>
      </w:pPr>
      <w:r w:rsidRPr="00E242DF">
        <w:rPr>
          <w:rFonts w:asciiTheme="minorHAnsi" w:hAnsiTheme="minorHAnsi" w:cstheme="minorHAnsi"/>
          <w:b/>
          <w:lang w:val="cy-GB"/>
        </w:rPr>
        <w:t>Mae addysgu a dysgu da yn golygu gosod tasgau a dewis adnoddau sy’n adeiladu ar wybodaeth a phrofiad blaenorol ac yn ennyn diddordeb</w:t>
      </w:r>
    </w:p>
    <w:p w14:paraId="587DAFB1" w14:textId="77777777" w:rsidR="003D5BC2" w:rsidRPr="00E242DF" w:rsidRDefault="003D5BC2" w:rsidP="00C86352">
      <w:pPr>
        <w:spacing w:line="360" w:lineRule="auto"/>
        <w:rPr>
          <w:rFonts w:asciiTheme="minorHAnsi" w:hAnsiTheme="minorHAnsi" w:cstheme="minorHAnsi"/>
          <w:b/>
          <w:lang w:val="cy-GB"/>
        </w:rPr>
      </w:pPr>
    </w:p>
    <w:p w14:paraId="21A06533" w14:textId="3322C8CA" w:rsidR="003D5BC2" w:rsidRPr="00E242DF" w:rsidRDefault="003D5BC2" w:rsidP="00C86352">
      <w:pPr>
        <w:spacing w:line="360" w:lineRule="auto"/>
        <w:rPr>
          <w:rFonts w:asciiTheme="minorHAnsi" w:hAnsiTheme="minorHAnsi" w:cstheme="minorHAnsi"/>
          <w:b/>
          <w:lang w:val="cy-GB"/>
        </w:rPr>
      </w:pPr>
      <w:r w:rsidRPr="00E242DF">
        <w:rPr>
          <w:rFonts w:asciiTheme="minorHAnsi" w:hAnsiTheme="minorHAnsi" w:cstheme="minorHAnsi"/>
          <w:b/>
          <w:lang w:val="cy-GB"/>
        </w:rPr>
        <w:t>Mae addysgu a dysgu da yn ymestyn oddi mewn ac ar draws Meysydd Dysgu a Phrofiad</w:t>
      </w:r>
    </w:p>
    <w:p w14:paraId="21572015" w14:textId="77777777" w:rsidR="003D5BC2" w:rsidRPr="00E242DF" w:rsidRDefault="003D5BC2" w:rsidP="00C86352">
      <w:pPr>
        <w:spacing w:line="360" w:lineRule="auto"/>
        <w:ind w:left="720"/>
        <w:rPr>
          <w:rFonts w:asciiTheme="minorHAnsi" w:hAnsiTheme="minorHAnsi" w:cstheme="minorHAnsi"/>
          <w:b/>
          <w:lang w:val="cy-GB"/>
        </w:rPr>
      </w:pPr>
    </w:p>
    <w:p w14:paraId="26769534" w14:textId="190E65A3" w:rsidR="003D5BC2" w:rsidRPr="00E242DF" w:rsidRDefault="003D5BC2" w:rsidP="00C86352">
      <w:pPr>
        <w:spacing w:line="360" w:lineRule="auto"/>
        <w:ind w:left="720"/>
        <w:rPr>
          <w:rFonts w:asciiTheme="minorHAnsi" w:hAnsiTheme="minorHAnsi" w:cstheme="minorHAnsi"/>
          <w:lang w:val="cy-GB"/>
        </w:rPr>
      </w:pPr>
      <w:r w:rsidRPr="00E242DF">
        <w:rPr>
          <w:rFonts w:asciiTheme="minorHAnsi" w:hAnsiTheme="minorHAnsi" w:cstheme="minorHAnsi"/>
          <w:lang w:val="cy-GB"/>
        </w:rPr>
        <w:t xml:space="preserve">                                                                                        (Donalsdon, 2015:68)</w:t>
      </w:r>
    </w:p>
    <w:p w14:paraId="153DC6E6" w14:textId="04F47203" w:rsidR="007A7C91" w:rsidRPr="00E242DF" w:rsidRDefault="00462F15" w:rsidP="00C86352">
      <w:pPr>
        <w:spacing w:line="360" w:lineRule="auto"/>
        <w:rPr>
          <w:rFonts w:asciiTheme="minorHAnsi" w:hAnsiTheme="minorHAnsi" w:cstheme="minorHAnsi"/>
          <w:b/>
          <w:bCs/>
          <w:u w:val="single"/>
          <w:lang w:val="cy-GB"/>
        </w:rPr>
      </w:pPr>
      <w:r w:rsidRPr="00E242DF">
        <w:rPr>
          <w:rFonts w:asciiTheme="minorHAnsi" w:hAnsiTheme="minorHAnsi" w:cstheme="minorHAnsi"/>
          <w:b/>
          <w:bCs/>
          <w:u w:val="single"/>
          <w:lang w:val="cy-GB"/>
        </w:rPr>
        <w:t>Cyflwyniad</w:t>
      </w:r>
    </w:p>
    <w:p w14:paraId="30C693CA" w14:textId="475C80E4" w:rsidR="006D58B3" w:rsidRPr="00E242DF" w:rsidRDefault="006D58B3" w:rsidP="00C86352">
      <w:pPr>
        <w:spacing w:line="360" w:lineRule="auto"/>
        <w:rPr>
          <w:rFonts w:asciiTheme="minorHAnsi" w:hAnsiTheme="minorHAnsi" w:cstheme="minorHAnsi"/>
          <w:lang w:val="cy-GB"/>
        </w:rPr>
      </w:pPr>
      <w:r w:rsidRPr="00E242DF">
        <w:rPr>
          <w:rFonts w:asciiTheme="minorHAnsi" w:hAnsiTheme="minorHAnsi" w:cstheme="minorHAnsi"/>
          <w:lang w:val="cy-GB"/>
        </w:rPr>
        <w:t xml:space="preserve">Wrth i mi drafod y tair egwyddor bedagogaidd a nodir uchod, byddaf yn </w:t>
      </w:r>
      <w:r w:rsidR="00384B8D" w:rsidRPr="00E242DF">
        <w:rPr>
          <w:rFonts w:asciiTheme="minorHAnsi" w:hAnsiTheme="minorHAnsi" w:cstheme="minorHAnsi"/>
          <w:lang w:val="cy-GB"/>
        </w:rPr>
        <w:t xml:space="preserve">gallu trafod amrywiaeth o bethau yn </w:t>
      </w:r>
      <w:r w:rsidR="003C5A18" w:rsidRPr="00E242DF">
        <w:rPr>
          <w:rFonts w:asciiTheme="minorHAnsi" w:hAnsiTheme="minorHAnsi" w:cstheme="minorHAnsi"/>
          <w:lang w:val="cy-GB"/>
        </w:rPr>
        <w:t>amrywio o ddysgu trawsgwricwlaidd i llais y disgybl.</w:t>
      </w:r>
      <w:r w:rsidR="00BD5912" w:rsidRPr="00E242DF">
        <w:rPr>
          <w:rFonts w:asciiTheme="minorHAnsi" w:hAnsiTheme="minorHAnsi" w:cstheme="minorHAnsi"/>
          <w:lang w:val="cy-GB"/>
        </w:rPr>
        <w:t xml:space="preserve"> </w:t>
      </w:r>
      <w:r w:rsidR="00CE730C" w:rsidRPr="00E242DF">
        <w:rPr>
          <w:rFonts w:asciiTheme="minorHAnsi" w:hAnsiTheme="minorHAnsi" w:cstheme="minorHAnsi"/>
          <w:lang w:val="cy-GB"/>
        </w:rPr>
        <w:t xml:space="preserve">Ysgrifennodd Donaldson 12 egwyddor </w:t>
      </w:r>
      <w:r w:rsidR="00F93086" w:rsidRPr="00E242DF">
        <w:rPr>
          <w:rFonts w:asciiTheme="minorHAnsi" w:hAnsiTheme="minorHAnsi" w:cstheme="minorHAnsi"/>
          <w:lang w:val="cy-GB"/>
        </w:rPr>
        <w:t xml:space="preserve">bedagogaidd </w:t>
      </w:r>
      <w:r w:rsidR="00171DF7" w:rsidRPr="00E242DF">
        <w:rPr>
          <w:rFonts w:asciiTheme="minorHAnsi" w:hAnsiTheme="minorHAnsi" w:cstheme="minorHAnsi"/>
          <w:lang w:val="cy-GB"/>
        </w:rPr>
        <w:t xml:space="preserve">ond </w:t>
      </w:r>
      <w:r w:rsidR="00171DF7" w:rsidRPr="00E242DF">
        <w:rPr>
          <w:rFonts w:asciiTheme="minorHAnsi" w:hAnsiTheme="minorHAnsi" w:cstheme="minorHAnsi"/>
          <w:lang w:val="cy-GB"/>
        </w:rPr>
        <w:t>nid yw argymhellion yr adolygiad yn awgrymu pwyslais ar unrhyw ddulliau addysgu penodol: mae penderfyniadau am addysgu a dysgu yn benodol iawn i gyd-destun a phwrpas, ac mai'r athrawon eu hunain sy'n gwneud y gorau.</w:t>
      </w:r>
    </w:p>
    <w:p w14:paraId="128B427F" w14:textId="1D495BC9" w:rsidR="00462F15" w:rsidRPr="00E242DF" w:rsidRDefault="00E60450" w:rsidP="00C86352">
      <w:pPr>
        <w:spacing w:line="360" w:lineRule="auto"/>
        <w:ind w:left="720"/>
        <w:rPr>
          <w:rFonts w:asciiTheme="minorHAnsi" w:hAnsiTheme="minorHAnsi" w:cstheme="minorHAnsi"/>
          <w:lang w:val="cy-GB"/>
        </w:rPr>
      </w:pPr>
      <w:r>
        <w:rPr>
          <w:rFonts w:asciiTheme="minorHAnsi" w:hAnsiTheme="minorHAnsi" w:cstheme="minorHAnsi"/>
          <w:noProof/>
          <w:lang w:val="cy-GB"/>
        </w:rPr>
        <mc:AlternateContent>
          <mc:Choice Requires="wps">
            <w:drawing>
              <wp:anchor distT="0" distB="0" distL="114300" distR="114300" simplePos="0" relativeHeight="251659264" behindDoc="0" locked="0" layoutInCell="1" allowOverlap="1" wp14:anchorId="44E58FE4" wp14:editId="62F8ECD2">
                <wp:simplePos x="0" y="0"/>
                <wp:positionH relativeFrom="column">
                  <wp:posOffset>-39551</wp:posOffset>
                </wp:positionH>
                <wp:positionV relativeFrom="paragraph">
                  <wp:posOffset>66221</wp:posOffset>
                </wp:positionV>
                <wp:extent cx="5791200" cy="1929312"/>
                <wp:effectExtent l="12700" t="12700" r="12700" b="13970"/>
                <wp:wrapNone/>
                <wp:docPr id="2" name="Rectangle 2"/>
                <wp:cNvGraphicFramePr/>
                <a:graphic xmlns:a="http://schemas.openxmlformats.org/drawingml/2006/main">
                  <a:graphicData uri="http://schemas.microsoft.com/office/word/2010/wordprocessingShape">
                    <wps:wsp>
                      <wps:cNvSpPr/>
                      <wps:spPr>
                        <a:xfrm>
                          <a:off x="0" y="0"/>
                          <a:ext cx="5791200" cy="192931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C096C6" id="Rectangle 2" o:spid="_x0000_s1026" style="position:absolute;margin-left:-3.1pt;margin-top:5.2pt;width:456pt;height:151.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clv3mgIAAI8FAAAOAAAAZHJzL2Uyb0RvYy54bWysVEtvGyEQvlfqf0Dcm300bmor68hKlKpS&#13;&#10;lFhJqpwJC14klqGAvXZ/fQf2YSuNeqjqA2Z2Zr5hvnlcXu1bTXbCeQWmosVZTokwHGplNhX98Xz7&#13;&#10;6SslPjBTMw1GVPQgPL1afvxw2dmFKKEBXQtHEMT4RWcr2oRgF1nmeSNa5s/ACoNKCa5lAUW3yWrH&#13;&#10;OkRvdVbm+ZesA1dbB1x4j19veiVdJnwpBQ8PUnoRiK4ovi2k06XzNZ7Z8pItNo7ZRvHhGewfXtEy&#13;&#10;ZTDoBHXDAiNbp/6AahV34EGGMw5tBlIqLlIOmE2Rv8nmqWFWpFyQHG8nmvz/g+X3u7Ujqq5oSYlh&#13;&#10;LZboEUljZqMFKSM9nfULtHqyazdIHq8x1710bfzHLMg+UXqYKBX7QDh+nF3MC6wTJRx1xbycfy4S&#13;&#10;anZ0t86HbwJaEi8VdRg+Ucl2dz5gSDQdTWI0A7dK61Q3bUgXUfNZnjw8aFVHbbRLLSSutSM7hsUP&#13;&#10;+yJmg2AnVihpgx9jjn1W6RYOWkQIbR6FRHIwj7IPENvyiMk4FyYUvaphtehDzXL8jcFGjxQ6AUZk&#13;&#10;iY+csAeA0bIHGbH7Nw/20VWkrp6ch8z/5jx5pMhgwuTcKgPuvcw0ZjVE7u1HknpqIkuvUB+wdRz0&#13;&#10;M+Utv1VYwDvmw5o5HCIsOi6G8ICH1ICFguFGSQPu13vfoz32Nmop6XAoK+p/bpkTlOjvBrt+Xpyf&#13;&#10;xylOwvnsokTBnWpeTzVm214Dlr7AFWR5ukb7oMerdNC+4P5YxaioYoZj7Iry4EbhOvTLAjcQF6tV&#13;&#10;MsPJtSzcmSfLI3hkNTbo8/6FOTt0ccABuIdxgNniTTP3ttHTwGobQKrU6UdeB75x6lPjDBsqrpVT&#13;&#10;OVkd9+jyNwAAAP//AwBQSwMEFAAGAAgAAAAhAP/BqSnkAAAADgEAAA8AAABkcnMvZG93bnJldi54&#13;&#10;bWxMj09PwzAMxe9IfIfISNy2ZN2YRtd0QvuDBNplhctuaZM1FY1TNVlXvj3mBBdL9rOf3y/bjK5l&#13;&#10;g+lD41HCbCqAGay8brCW8PlxmKyAhahQq9ajkfBtAmzy+7tMpdrf8GSGItaMTDCkSoKNsUs5D5U1&#13;&#10;ToWp7wySdvG9U5Havua6Vzcydy1PhFhypxqkD1Z1ZmtN9VVcnYRLV86P59NZFOXb+3b/qi3fDVbK&#13;&#10;x4dxt6bysgYWzRj/LuCXgfJDTsFKf0UdWCthskxok+ZiAYz0Z/FEPKWE+WyRAM8z/h8j/wEAAP//&#13;&#10;AwBQSwECLQAUAAYACAAAACEAtoM4kv4AAADhAQAAEwAAAAAAAAAAAAAAAAAAAAAAW0NvbnRlbnRf&#13;&#10;VHlwZXNdLnhtbFBLAQItABQABgAIAAAAIQA4/SH/1gAAAJQBAAALAAAAAAAAAAAAAAAAAC8BAABf&#13;&#10;cmVscy8ucmVsc1BLAQItABQABgAIAAAAIQAyclv3mgIAAI8FAAAOAAAAAAAAAAAAAAAAAC4CAABk&#13;&#10;cnMvZTJvRG9jLnhtbFBLAQItABQABgAIAAAAIQD/wakp5AAAAA4BAAAPAAAAAAAAAAAAAAAAAPQE&#13;&#10;AABkcnMvZG93bnJldi54bWxQSwUGAAAAAAQABADzAAAABQYAAAAA&#13;&#10;" filled="f" strokecolor="black [3213]" strokeweight="1.5pt"/>
            </w:pict>
          </mc:Fallback>
        </mc:AlternateContent>
      </w:r>
      <w:r w:rsidR="001C636D">
        <w:rPr>
          <w:rFonts w:asciiTheme="minorHAnsi" w:hAnsiTheme="minorHAnsi" w:cstheme="minorHAnsi"/>
          <w:noProof/>
          <w:lang w:val="cy-GB"/>
        </w:rPr>
        <mc:AlternateContent>
          <mc:Choice Requires="wps">
            <w:drawing>
              <wp:anchor distT="0" distB="0" distL="114300" distR="114300" simplePos="0" relativeHeight="251664384" behindDoc="0" locked="0" layoutInCell="1" allowOverlap="1" wp14:anchorId="1DA1D051" wp14:editId="464E4B5E">
                <wp:simplePos x="0" y="0"/>
                <wp:positionH relativeFrom="column">
                  <wp:posOffset>4145280</wp:posOffset>
                </wp:positionH>
                <wp:positionV relativeFrom="paragraph">
                  <wp:posOffset>166733</wp:posOffset>
                </wp:positionV>
                <wp:extent cx="1532708" cy="1009650"/>
                <wp:effectExtent l="0" t="0" r="4445" b="6350"/>
                <wp:wrapNone/>
                <wp:docPr id="5" name="Text Box 5"/>
                <wp:cNvGraphicFramePr/>
                <a:graphic xmlns:a="http://schemas.openxmlformats.org/drawingml/2006/main">
                  <a:graphicData uri="http://schemas.microsoft.com/office/word/2010/wordprocessingShape">
                    <wps:wsp>
                      <wps:cNvSpPr txBox="1"/>
                      <wps:spPr>
                        <a:xfrm>
                          <a:off x="0" y="0"/>
                          <a:ext cx="1532708" cy="1009650"/>
                        </a:xfrm>
                        <a:prstGeom prst="rect">
                          <a:avLst/>
                        </a:prstGeom>
                        <a:solidFill>
                          <a:schemeClr val="lt1"/>
                        </a:solidFill>
                        <a:ln w="6350">
                          <a:noFill/>
                        </a:ln>
                      </wps:spPr>
                      <wps:txbx>
                        <w:txbxContent>
                          <w:p w14:paraId="0D1EA3E5" w14:textId="609445D2" w:rsidR="000556AB" w:rsidRPr="00C65F3B" w:rsidRDefault="000556AB" w:rsidP="000556AB">
                            <w:pPr>
                              <w:jc w:val="center"/>
                              <w:rPr>
                                <w:rFonts w:asciiTheme="minorHAnsi" w:hAnsiTheme="minorHAnsi" w:cstheme="minorHAnsi"/>
                                <w:sz w:val="28"/>
                                <w:szCs w:val="28"/>
                              </w:rPr>
                            </w:pPr>
                            <w:proofErr w:type="spellStart"/>
                            <w:r w:rsidRPr="00C65F3B">
                              <w:rPr>
                                <w:rFonts w:asciiTheme="minorHAnsi" w:hAnsiTheme="minorHAnsi" w:cstheme="minorHAnsi"/>
                                <w:sz w:val="28"/>
                                <w:szCs w:val="28"/>
                              </w:rPr>
                              <w:t>A</w:t>
                            </w:r>
                            <w:r w:rsidR="001C636D">
                              <w:rPr>
                                <w:rFonts w:asciiTheme="minorHAnsi" w:hAnsiTheme="minorHAnsi" w:cstheme="minorHAnsi"/>
                                <w:sz w:val="28"/>
                                <w:szCs w:val="28"/>
                              </w:rPr>
                              <w:t>sesu’r</w:t>
                            </w:r>
                            <w:proofErr w:type="spellEnd"/>
                            <w:r w:rsidR="001C636D">
                              <w:rPr>
                                <w:rFonts w:asciiTheme="minorHAnsi" w:hAnsiTheme="minorHAnsi" w:cstheme="minorHAnsi"/>
                                <w:sz w:val="28"/>
                                <w:szCs w:val="28"/>
                              </w:rPr>
                              <w:t xml:space="preserve"> </w:t>
                            </w:r>
                            <w:proofErr w:type="spellStart"/>
                            <w:r w:rsidR="001C636D">
                              <w:rPr>
                                <w:rFonts w:asciiTheme="minorHAnsi" w:hAnsiTheme="minorHAnsi" w:cstheme="minorHAnsi"/>
                                <w:sz w:val="28"/>
                                <w:szCs w:val="28"/>
                              </w:rPr>
                              <w:t>effaith</w:t>
                            </w:r>
                            <w:proofErr w:type="spellEnd"/>
                            <w:r w:rsidR="001C636D">
                              <w:rPr>
                                <w:rFonts w:asciiTheme="minorHAnsi" w:hAnsiTheme="minorHAnsi" w:cstheme="minorHAnsi"/>
                                <w:sz w:val="28"/>
                                <w:szCs w:val="28"/>
                              </w:rPr>
                              <w:t xml:space="preserve"> </w:t>
                            </w:r>
                            <w:proofErr w:type="spellStart"/>
                            <w:r w:rsidR="001C636D">
                              <w:rPr>
                                <w:rFonts w:asciiTheme="minorHAnsi" w:hAnsiTheme="minorHAnsi" w:cstheme="minorHAnsi"/>
                                <w:sz w:val="28"/>
                                <w:szCs w:val="28"/>
                              </w:rPr>
                              <w:t>o’r</w:t>
                            </w:r>
                            <w:proofErr w:type="spellEnd"/>
                            <w:r w:rsidR="001C636D">
                              <w:rPr>
                                <w:rFonts w:asciiTheme="minorHAnsi" w:hAnsiTheme="minorHAnsi" w:cstheme="minorHAnsi"/>
                                <w:sz w:val="28"/>
                                <w:szCs w:val="28"/>
                              </w:rPr>
                              <w:t xml:space="preserve"> </w:t>
                            </w:r>
                            <w:r w:rsidR="00C558F6">
                              <w:rPr>
                                <w:rFonts w:asciiTheme="minorHAnsi" w:hAnsiTheme="minorHAnsi" w:cstheme="minorHAnsi"/>
                                <w:sz w:val="28"/>
                                <w:szCs w:val="28"/>
                              </w:rPr>
                              <w:t xml:space="preserve">dull </w:t>
                            </w:r>
                            <w:proofErr w:type="spellStart"/>
                            <w:r w:rsidR="00C558F6">
                              <w:rPr>
                                <w:rFonts w:asciiTheme="minorHAnsi" w:hAnsiTheme="minorHAnsi" w:cstheme="minorHAnsi"/>
                                <w:sz w:val="28"/>
                                <w:szCs w:val="28"/>
                              </w:rPr>
                              <w:t>addysgu</w:t>
                            </w:r>
                            <w:proofErr w:type="spellEnd"/>
                            <w:r w:rsidR="00C558F6">
                              <w:rPr>
                                <w:rFonts w:asciiTheme="minorHAnsi" w:hAnsiTheme="minorHAnsi" w:cstheme="minorHAnsi"/>
                                <w:sz w:val="28"/>
                                <w:szCs w:val="28"/>
                              </w:rPr>
                              <w:t xml:space="preserve"> </w:t>
                            </w:r>
                            <w:proofErr w:type="spellStart"/>
                            <w:r w:rsidR="00C558F6">
                              <w:rPr>
                                <w:rFonts w:asciiTheme="minorHAnsi" w:hAnsiTheme="minorHAnsi" w:cstheme="minorHAnsi"/>
                                <w:sz w:val="28"/>
                                <w:szCs w:val="28"/>
                              </w:rPr>
                              <w:t>trwy</w:t>
                            </w:r>
                            <w:proofErr w:type="spellEnd"/>
                            <w:r w:rsidR="00C558F6">
                              <w:rPr>
                                <w:rFonts w:asciiTheme="minorHAnsi" w:hAnsiTheme="minorHAnsi" w:cstheme="minorHAnsi"/>
                                <w:sz w:val="28"/>
                                <w:szCs w:val="28"/>
                              </w:rPr>
                              <w:t xml:space="preserve"> </w:t>
                            </w:r>
                            <w:proofErr w:type="spellStart"/>
                            <w:r w:rsidR="00E60450">
                              <w:rPr>
                                <w:rFonts w:asciiTheme="minorHAnsi" w:hAnsiTheme="minorHAnsi" w:cstheme="minorHAnsi"/>
                                <w:sz w:val="28"/>
                                <w:szCs w:val="28"/>
                              </w:rPr>
                              <w:t>mesur</w:t>
                            </w:r>
                            <w:proofErr w:type="spellEnd"/>
                            <w:r w:rsidR="00E60450">
                              <w:rPr>
                                <w:rFonts w:asciiTheme="minorHAnsi" w:hAnsiTheme="minorHAnsi" w:cstheme="minorHAnsi"/>
                                <w:sz w:val="28"/>
                                <w:szCs w:val="28"/>
                              </w:rPr>
                              <w:t xml:space="preserve"> </w:t>
                            </w:r>
                            <w:proofErr w:type="spellStart"/>
                            <w:r w:rsidR="00E60450">
                              <w:rPr>
                                <w:rFonts w:asciiTheme="minorHAnsi" w:hAnsiTheme="minorHAnsi" w:cstheme="minorHAnsi"/>
                                <w:sz w:val="28"/>
                                <w:szCs w:val="28"/>
                              </w:rPr>
                              <w:t>cynnydd</w:t>
                            </w:r>
                            <w:proofErr w:type="spellEnd"/>
                            <w:r w:rsidR="00E60450">
                              <w:rPr>
                                <w:rFonts w:asciiTheme="minorHAnsi" w:hAnsiTheme="minorHAnsi" w:cstheme="minorHAnsi"/>
                                <w:sz w:val="28"/>
                                <w:szCs w:val="28"/>
                              </w:rPr>
                              <w:t xml:space="preserve"> y </w:t>
                            </w:r>
                            <w:proofErr w:type="spellStart"/>
                            <w:r w:rsidR="00E60450">
                              <w:rPr>
                                <w:rFonts w:asciiTheme="minorHAnsi" w:hAnsiTheme="minorHAnsi" w:cstheme="minorHAnsi"/>
                                <w:sz w:val="28"/>
                                <w:szCs w:val="28"/>
                              </w:rPr>
                              <w:t>disgybl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DA1D051" id="_x0000_t202" coordsize="21600,21600" o:spt="202" path="m,l,21600r21600,l21600,xe">
                <v:stroke joinstyle="miter"/>
                <v:path gradientshapeok="t" o:connecttype="rect"/>
              </v:shapetype>
              <v:shape id="Text Box 5" o:spid="_x0000_s1026" type="#_x0000_t202" style="position:absolute;left:0;text-align:left;margin-left:326.4pt;margin-top:13.15pt;width:120.7pt;height:79.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RmglQgIAAHoEAAAOAAAAZHJzL2Uyb0RvYy54bWysVN9v2jAQfp+0/8Hy+0igQNeIUDEqpklV&#13;&#10;WwmmPhvHBkuOz7MNCfvrd3YCZd2epr04d77z/fi+u8zu21qTo3BegSnpcJBTIgyHSpldSb9vVp8+&#13;&#10;U+IDMxXTYERJT8LT+/nHD7PGFmIEe9CVcASDGF80tqT7EGyRZZ7vRc38AKwwaJTgahZQdbuscqzB&#13;&#10;6LXORnk+zRpwlXXAhfd4+9AZ6TzFl1Lw8CylF4HokmJtIZ0undt4ZvMZK3aO2b3ifRnsH6qomTKY&#13;&#10;9BLqgQVGDk79EapW3IEHGQYc6gykVFykHrCbYf6um/WeWZF6QXC8vcDk/19Y/nR8cURVJZ1QYliN&#13;&#10;FG1EG8gXaMkkotNYX6DT2qJbaPEaWT7fe7yMTbfS1fGL7RC0I86nC7YxGI+PJjej2xyngaNtmOd3&#13;&#10;00lCP3t7bp0PXwXUJAoldUhewpQdH33AUtD17BKzedCqWimtkxIHRiy1I0eGVOuQisQXv3lpQ5qS&#13;&#10;Tm8wdXxkID7vImuDCWKzXVNRCu227RHYQnVCABx0A+QtXyks8pH58MIcTgz2jFsQnvGQGjAJ9BIl&#13;&#10;e3A//3Yf/ZFItFLS4ASW1P84MCco0d8MUnw3HI/jyCZlPLkdoeKuLdtriznUS8DOh7hvlicx+gd9&#13;&#10;FqWD+hWXZRGzookZjrlLGs7iMnR7gcvGxWKRnHBILQuPZm15DB1BixRs2lfmbM9TQIqf4DyrrHhH&#13;&#10;V+fbwb04BJAqcRkB7lDtcccBTxT3yxg36FpPXm+/jPkvAAAA//8DAFBLAwQUAAYACAAAACEAQv/R&#13;&#10;b+cAAAAPAQAADwAAAGRycy9kb3ducmV2LnhtbEyPT0+DQBDF7yb9Dpsx8WLsIghSytIY/9TEm0Vt&#13;&#10;vG3ZKRDZXcJuAb+940kvk0zmvTe/l29m3bERB9daI+B6GQBDU1nVmlrAW/l0lQJzXholO2tQwDc6&#13;&#10;2BSLs1xmyk7mFcedrxmFGJdJAY33fca5qxrU0i1tj4ZuRzto6Wkdaq4GOVG47ngYBAnXsjX0oZE9&#13;&#10;3jdYfe1OWsDnZb1/cfP2fYriqH98HsvbD1UKcXE+P6xp3K2BeZz9nwN+OxA/FAR2sCejHOsEJHFI&#13;&#10;/F5AmETASJCubkJgB1KmcQS8yPn/HsUPAAAA//8DAFBLAQItABQABgAIAAAAIQC2gziS/gAAAOEB&#13;&#10;AAATAAAAAAAAAAAAAAAAAAAAAABbQ29udGVudF9UeXBlc10ueG1sUEsBAi0AFAAGAAgAAAAhADj9&#13;&#10;If/WAAAAlAEAAAsAAAAAAAAAAAAAAAAALwEAAF9yZWxzLy5yZWxzUEsBAi0AFAAGAAgAAAAhADZG&#13;&#10;aCVCAgAAegQAAA4AAAAAAAAAAAAAAAAALgIAAGRycy9lMm9Eb2MueG1sUEsBAi0AFAAGAAgAAAAh&#13;&#10;AEL/0W/nAAAADwEAAA8AAAAAAAAAAAAAAAAAnAQAAGRycy9kb3ducmV2LnhtbFBLBQYAAAAABAAE&#13;&#10;APMAAACwBQAAAAA=&#13;&#10;" fillcolor="white [3201]" stroked="f" strokeweight=".5pt">
                <v:textbox>
                  <w:txbxContent>
                    <w:p w14:paraId="0D1EA3E5" w14:textId="609445D2" w:rsidR="000556AB" w:rsidRPr="00C65F3B" w:rsidRDefault="000556AB" w:rsidP="000556AB">
                      <w:pPr>
                        <w:jc w:val="center"/>
                        <w:rPr>
                          <w:rFonts w:asciiTheme="minorHAnsi" w:hAnsiTheme="minorHAnsi" w:cstheme="minorHAnsi"/>
                          <w:sz w:val="28"/>
                          <w:szCs w:val="28"/>
                        </w:rPr>
                      </w:pPr>
                      <w:proofErr w:type="spellStart"/>
                      <w:r w:rsidRPr="00C65F3B">
                        <w:rPr>
                          <w:rFonts w:asciiTheme="minorHAnsi" w:hAnsiTheme="minorHAnsi" w:cstheme="minorHAnsi"/>
                          <w:sz w:val="28"/>
                          <w:szCs w:val="28"/>
                        </w:rPr>
                        <w:t>A</w:t>
                      </w:r>
                      <w:r w:rsidR="001C636D">
                        <w:rPr>
                          <w:rFonts w:asciiTheme="minorHAnsi" w:hAnsiTheme="minorHAnsi" w:cstheme="minorHAnsi"/>
                          <w:sz w:val="28"/>
                          <w:szCs w:val="28"/>
                        </w:rPr>
                        <w:t>sesu’r</w:t>
                      </w:r>
                      <w:proofErr w:type="spellEnd"/>
                      <w:r w:rsidR="001C636D">
                        <w:rPr>
                          <w:rFonts w:asciiTheme="minorHAnsi" w:hAnsiTheme="minorHAnsi" w:cstheme="minorHAnsi"/>
                          <w:sz w:val="28"/>
                          <w:szCs w:val="28"/>
                        </w:rPr>
                        <w:t xml:space="preserve"> </w:t>
                      </w:r>
                      <w:proofErr w:type="spellStart"/>
                      <w:r w:rsidR="001C636D">
                        <w:rPr>
                          <w:rFonts w:asciiTheme="minorHAnsi" w:hAnsiTheme="minorHAnsi" w:cstheme="minorHAnsi"/>
                          <w:sz w:val="28"/>
                          <w:szCs w:val="28"/>
                        </w:rPr>
                        <w:t>effaith</w:t>
                      </w:r>
                      <w:proofErr w:type="spellEnd"/>
                      <w:r w:rsidR="001C636D">
                        <w:rPr>
                          <w:rFonts w:asciiTheme="minorHAnsi" w:hAnsiTheme="minorHAnsi" w:cstheme="minorHAnsi"/>
                          <w:sz w:val="28"/>
                          <w:szCs w:val="28"/>
                        </w:rPr>
                        <w:t xml:space="preserve"> </w:t>
                      </w:r>
                      <w:proofErr w:type="spellStart"/>
                      <w:r w:rsidR="001C636D">
                        <w:rPr>
                          <w:rFonts w:asciiTheme="minorHAnsi" w:hAnsiTheme="minorHAnsi" w:cstheme="minorHAnsi"/>
                          <w:sz w:val="28"/>
                          <w:szCs w:val="28"/>
                        </w:rPr>
                        <w:t>o’r</w:t>
                      </w:r>
                      <w:proofErr w:type="spellEnd"/>
                      <w:r w:rsidR="001C636D">
                        <w:rPr>
                          <w:rFonts w:asciiTheme="minorHAnsi" w:hAnsiTheme="minorHAnsi" w:cstheme="minorHAnsi"/>
                          <w:sz w:val="28"/>
                          <w:szCs w:val="28"/>
                        </w:rPr>
                        <w:t xml:space="preserve"> </w:t>
                      </w:r>
                      <w:r w:rsidR="00C558F6">
                        <w:rPr>
                          <w:rFonts w:asciiTheme="minorHAnsi" w:hAnsiTheme="minorHAnsi" w:cstheme="minorHAnsi"/>
                          <w:sz w:val="28"/>
                          <w:szCs w:val="28"/>
                        </w:rPr>
                        <w:t xml:space="preserve">dull </w:t>
                      </w:r>
                      <w:proofErr w:type="spellStart"/>
                      <w:r w:rsidR="00C558F6">
                        <w:rPr>
                          <w:rFonts w:asciiTheme="minorHAnsi" w:hAnsiTheme="minorHAnsi" w:cstheme="minorHAnsi"/>
                          <w:sz w:val="28"/>
                          <w:szCs w:val="28"/>
                        </w:rPr>
                        <w:t>addysgu</w:t>
                      </w:r>
                      <w:proofErr w:type="spellEnd"/>
                      <w:r w:rsidR="00C558F6">
                        <w:rPr>
                          <w:rFonts w:asciiTheme="minorHAnsi" w:hAnsiTheme="minorHAnsi" w:cstheme="minorHAnsi"/>
                          <w:sz w:val="28"/>
                          <w:szCs w:val="28"/>
                        </w:rPr>
                        <w:t xml:space="preserve"> </w:t>
                      </w:r>
                      <w:proofErr w:type="spellStart"/>
                      <w:r w:rsidR="00C558F6">
                        <w:rPr>
                          <w:rFonts w:asciiTheme="minorHAnsi" w:hAnsiTheme="minorHAnsi" w:cstheme="minorHAnsi"/>
                          <w:sz w:val="28"/>
                          <w:szCs w:val="28"/>
                        </w:rPr>
                        <w:t>trwy</w:t>
                      </w:r>
                      <w:proofErr w:type="spellEnd"/>
                      <w:r w:rsidR="00C558F6">
                        <w:rPr>
                          <w:rFonts w:asciiTheme="minorHAnsi" w:hAnsiTheme="minorHAnsi" w:cstheme="minorHAnsi"/>
                          <w:sz w:val="28"/>
                          <w:szCs w:val="28"/>
                        </w:rPr>
                        <w:t xml:space="preserve"> </w:t>
                      </w:r>
                      <w:proofErr w:type="spellStart"/>
                      <w:r w:rsidR="00E60450">
                        <w:rPr>
                          <w:rFonts w:asciiTheme="minorHAnsi" w:hAnsiTheme="minorHAnsi" w:cstheme="minorHAnsi"/>
                          <w:sz w:val="28"/>
                          <w:szCs w:val="28"/>
                        </w:rPr>
                        <w:t>mesur</w:t>
                      </w:r>
                      <w:proofErr w:type="spellEnd"/>
                      <w:r w:rsidR="00E60450">
                        <w:rPr>
                          <w:rFonts w:asciiTheme="minorHAnsi" w:hAnsiTheme="minorHAnsi" w:cstheme="minorHAnsi"/>
                          <w:sz w:val="28"/>
                          <w:szCs w:val="28"/>
                        </w:rPr>
                        <w:t xml:space="preserve"> </w:t>
                      </w:r>
                      <w:proofErr w:type="spellStart"/>
                      <w:r w:rsidR="00E60450">
                        <w:rPr>
                          <w:rFonts w:asciiTheme="minorHAnsi" w:hAnsiTheme="minorHAnsi" w:cstheme="minorHAnsi"/>
                          <w:sz w:val="28"/>
                          <w:szCs w:val="28"/>
                        </w:rPr>
                        <w:t>cynnydd</w:t>
                      </w:r>
                      <w:proofErr w:type="spellEnd"/>
                      <w:r w:rsidR="00E60450">
                        <w:rPr>
                          <w:rFonts w:asciiTheme="minorHAnsi" w:hAnsiTheme="minorHAnsi" w:cstheme="minorHAnsi"/>
                          <w:sz w:val="28"/>
                          <w:szCs w:val="28"/>
                        </w:rPr>
                        <w:t xml:space="preserve"> y </w:t>
                      </w:r>
                      <w:proofErr w:type="spellStart"/>
                      <w:r w:rsidR="00E60450">
                        <w:rPr>
                          <w:rFonts w:asciiTheme="minorHAnsi" w:hAnsiTheme="minorHAnsi" w:cstheme="minorHAnsi"/>
                          <w:sz w:val="28"/>
                          <w:szCs w:val="28"/>
                        </w:rPr>
                        <w:t>disgybl</w:t>
                      </w:r>
                      <w:proofErr w:type="spellEnd"/>
                    </w:p>
                  </w:txbxContent>
                </v:textbox>
              </v:shape>
            </w:pict>
          </mc:Fallback>
        </mc:AlternateContent>
      </w:r>
      <w:r w:rsidR="000556AB">
        <w:rPr>
          <w:rFonts w:asciiTheme="minorHAnsi" w:hAnsiTheme="minorHAnsi" w:cstheme="minorHAnsi"/>
          <w:noProof/>
          <w:lang w:val="cy-GB"/>
        </w:rPr>
        <mc:AlternateContent>
          <mc:Choice Requires="wps">
            <w:drawing>
              <wp:anchor distT="0" distB="0" distL="114300" distR="114300" simplePos="0" relativeHeight="251662336" behindDoc="0" locked="0" layoutInCell="1" allowOverlap="1" wp14:anchorId="3F856BE9" wp14:editId="21E48E2F">
                <wp:simplePos x="0" y="0"/>
                <wp:positionH relativeFrom="column">
                  <wp:posOffset>2002971</wp:posOffset>
                </wp:positionH>
                <wp:positionV relativeFrom="paragraph">
                  <wp:posOffset>166733</wp:posOffset>
                </wp:positionV>
                <wp:extent cx="1532708" cy="1010194"/>
                <wp:effectExtent l="0" t="0" r="4445" b="6350"/>
                <wp:wrapNone/>
                <wp:docPr id="4" name="Text Box 4"/>
                <wp:cNvGraphicFramePr/>
                <a:graphic xmlns:a="http://schemas.openxmlformats.org/drawingml/2006/main">
                  <a:graphicData uri="http://schemas.microsoft.com/office/word/2010/wordprocessingShape">
                    <wps:wsp>
                      <wps:cNvSpPr txBox="1"/>
                      <wps:spPr>
                        <a:xfrm>
                          <a:off x="0" y="0"/>
                          <a:ext cx="1532708" cy="1010194"/>
                        </a:xfrm>
                        <a:prstGeom prst="rect">
                          <a:avLst/>
                        </a:prstGeom>
                        <a:solidFill>
                          <a:schemeClr val="lt1"/>
                        </a:solidFill>
                        <a:ln w="6350">
                          <a:noFill/>
                        </a:ln>
                      </wps:spPr>
                      <wps:txbx>
                        <w:txbxContent>
                          <w:p w14:paraId="385EDF06" w14:textId="7319766D" w:rsidR="000556AB" w:rsidRPr="00C65F3B" w:rsidRDefault="000556AB" w:rsidP="000556AB">
                            <w:pPr>
                              <w:jc w:val="center"/>
                              <w:rPr>
                                <w:rFonts w:asciiTheme="minorHAnsi" w:hAnsiTheme="minorHAnsi" w:cstheme="minorHAnsi"/>
                                <w:sz w:val="28"/>
                                <w:szCs w:val="28"/>
                              </w:rPr>
                            </w:pPr>
                            <w:proofErr w:type="spellStart"/>
                            <w:r>
                              <w:rPr>
                                <w:rFonts w:asciiTheme="minorHAnsi" w:hAnsiTheme="minorHAnsi" w:cstheme="minorHAnsi"/>
                                <w:sz w:val="28"/>
                                <w:szCs w:val="28"/>
                              </w:rPr>
                              <w:t>Cysylltu’r</w:t>
                            </w:r>
                            <w:proofErr w:type="spellEnd"/>
                            <w:r>
                              <w:rPr>
                                <w:rFonts w:asciiTheme="minorHAnsi" w:hAnsiTheme="minorHAnsi" w:cstheme="minorHAnsi"/>
                                <w:sz w:val="28"/>
                                <w:szCs w:val="28"/>
                              </w:rPr>
                              <w:t xml:space="preserve"> </w:t>
                            </w:r>
                            <w:proofErr w:type="spellStart"/>
                            <w:r>
                              <w:rPr>
                                <w:rFonts w:asciiTheme="minorHAnsi" w:hAnsiTheme="minorHAnsi" w:cstheme="minorHAnsi"/>
                                <w:sz w:val="28"/>
                                <w:szCs w:val="28"/>
                              </w:rPr>
                              <w:t>anghenion</w:t>
                            </w:r>
                            <w:proofErr w:type="spellEnd"/>
                            <w:r>
                              <w:rPr>
                                <w:rFonts w:asciiTheme="minorHAnsi" w:hAnsiTheme="minorHAnsi" w:cstheme="minorHAnsi"/>
                                <w:sz w:val="28"/>
                                <w:szCs w:val="28"/>
                              </w:rPr>
                              <w:t xml:space="preserve"> </w:t>
                            </w:r>
                            <w:proofErr w:type="spellStart"/>
                            <w:r>
                              <w:rPr>
                                <w:rFonts w:asciiTheme="minorHAnsi" w:hAnsiTheme="minorHAnsi" w:cstheme="minorHAnsi"/>
                                <w:sz w:val="28"/>
                                <w:szCs w:val="28"/>
                              </w:rPr>
                              <w:t>gyda’r</w:t>
                            </w:r>
                            <w:proofErr w:type="spellEnd"/>
                            <w:r>
                              <w:rPr>
                                <w:rFonts w:asciiTheme="minorHAnsi" w:hAnsiTheme="minorHAnsi" w:cstheme="minorHAnsi"/>
                                <w:sz w:val="28"/>
                                <w:szCs w:val="28"/>
                              </w:rPr>
                              <w:t xml:space="preserve"> </w:t>
                            </w:r>
                            <w:r w:rsidR="001C636D">
                              <w:rPr>
                                <w:rFonts w:asciiTheme="minorHAnsi" w:hAnsiTheme="minorHAnsi" w:cstheme="minorHAnsi"/>
                                <w:sz w:val="28"/>
                                <w:szCs w:val="28"/>
                              </w:rPr>
                              <w:t xml:space="preserve">dull </w:t>
                            </w:r>
                            <w:proofErr w:type="spellStart"/>
                            <w:r w:rsidR="001C636D">
                              <w:rPr>
                                <w:rFonts w:asciiTheme="minorHAnsi" w:hAnsiTheme="minorHAnsi" w:cstheme="minorHAnsi"/>
                                <w:sz w:val="28"/>
                                <w:szCs w:val="28"/>
                              </w:rPr>
                              <w:t>pedagogaidd</w:t>
                            </w:r>
                            <w:proofErr w:type="spellEnd"/>
                            <w:r w:rsidR="001C636D">
                              <w:rPr>
                                <w:rFonts w:asciiTheme="minorHAnsi" w:hAnsiTheme="minorHAnsi" w:cstheme="minorHAnsi"/>
                                <w:sz w:val="28"/>
                                <w:szCs w:val="28"/>
                              </w:rPr>
                              <w:t xml:space="preserve"> </w:t>
                            </w:r>
                            <w:proofErr w:type="spellStart"/>
                            <w:r w:rsidR="001C636D">
                              <w:rPr>
                                <w:rFonts w:asciiTheme="minorHAnsi" w:hAnsiTheme="minorHAnsi" w:cstheme="minorHAnsi"/>
                                <w:sz w:val="28"/>
                                <w:szCs w:val="28"/>
                              </w:rPr>
                              <w:t>fwyaf</w:t>
                            </w:r>
                            <w:proofErr w:type="spellEnd"/>
                            <w:r w:rsidR="001C636D">
                              <w:rPr>
                                <w:rFonts w:asciiTheme="minorHAnsi" w:hAnsiTheme="minorHAnsi" w:cstheme="minorHAnsi"/>
                                <w:sz w:val="28"/>
                                <w:szCs w:val="28"/>
                              </w:rPr>
                              <w:t xml:space="preserve"> </w:t>
                            </w:r>
                            <w:proofErr w:type="spellStart"/>
                            <w:r w:rsidR="001C636D">
                              <w:rPr>
                                <w:rFonts w:asciiTheme="minorHAnsi" w:hAnsiTheme="minorHAnsi" w:cstheme="minorHAnsi"/>
                                <w:sz w:val="28"/>
                                <w:szCs w:val="28"/>
                              </w:rPr>
                              <w:t>priodol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856BE9" id="Text Box 4" o:spid="_x0000_s1027" type="#_x0000_t202" style="position:absolute;left:0;text-align:left;margin-left:157.7pt;margin-top:13.15pt;width:120.7pt;height:79.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DWXRAIAAIEEAAAOAAAAZHJzL2Uyb0RvYy54bWysVN9v2jAQfp+0/8Hy+wih0K4RoWJUTJNQ&#13;&#10;WwmmPhvHJpFsn2cbEvbX7+wAZd2epr04d77z/fi+u0wfOq3IQTjfgClpPhhSIgyHqjG7kn7fLD99&#13;&#10;psQHZiqmwIiSHoWnD7OPH6atLcQIalCVcASDGF+0tqR1CLbIMs9roZkfgBUGjRKcZgFVt8sqx1qM&#13;&#10;rlU2Gg5vsxZcZR1w4T3ePvZGOkvxpRQ8PEvpRSCqpFhbSKdL5zae2WzKip1jtm74qQz2D1Vo1hhM&#13;&#10;egn1yAIje9f8EUo33IEHGQYcdAZSNlykHrCbfPium3XNrEi9IDjeXmDy/y8sfzq8ONJUJR1TYphG&#13;&#10;ijaiC+QLdGQc0WmtL9BpbdEtdHiNLJ/vPV7GpjvpdPxiOwTtiPPxgm0MxuOjyc3obojTwNGWY6/5&#13;&#10;fYqfvT23zoevAjSJQkkdkpcwZYeVD1gKup5dYjYPqqmWjVJJiQMjFsqRA0OqVUhF4ovfvJQhbUlv&#13;&#10;bybDFNhAfN5HVgYTxGb7pqIUum2XoLk0vIXqiDg46OfIW75ssNYV8+GFORwcbB2XITzjIRVgLjhJ&#13;&#10;lNTgfv7tPvojn2ilpMVBLKn/sWdOUKK+GWT6Ph+P4+QmZTy5G6Hiri3ba4vZ6wUgADmuneVJjP5B&#13;&#10;nUXpQL/izsxjVjQxwzF3ScNZXIR+PXDnuJjPkxPOqmVhZdaWx9AR8MjEpntlzp7oCsj0E5xHlhXv&#13;&#10;WOt940sD830A2SRKI849qif4cc4T06edjIt0rSevtz/H7BcAAAD//wMAUEsDBBQABgAIAAAAIQA6&#13;&#10;AVWI5QAAAA8BAAAPAAAAZHJzL2Rvd25yZXYueG1sTI9LT8MwEITvSPwHa5G4IOq0IaFK41SIVyVu&#13;&#10;NDzEzY2XJCJeR7GbhH/PcoLLSqv5dnYm3862EyMOvnWkYLmIQCBVzrRUK3gpHy7XIHzQZHTnCBV8&#13;&#10;o4dtcXqS68y4iZ5x3IdasAn5TCtoQugzKX3VoNV+4Xok1j7dYHXgdailGfTE5raTqyhKpdUt8YdG&#13;&#10;93jbYPW1P1oFHxf1+5OfH1+nOIn7+91YXr+ZUqnzs/luw+NmAyLgHP4u4LcD54eCgx3ckYwXnYJ4&#13;&#10;mVwxqmCVxiAYSJKUCx2YXLMii1z+71H8AAAA//8DAFBLAQItABQABgAIAAAAIQC2gziS/gAAAOEB&#13;&#10;AAATAAAAAAAAAAAAAAAAAAAAAABbQ29udGVudF9UeXBlc10ueG1sUEsBAi0AFAAGAAgAAAAhADj9&#13;&#10;If/WAAAAlAEAAAsAAAAAAAAAAAAAAAAALwEAAF9yZWxzLy5yZWxzUEsBAi0AFAAGAAgAAAAhAAUM&#13;&#10;NZdEAgAAgQQAAA4AAAAAAAAAAAAAAAAALgIAAGRycy9lMm9Eb2MueG1sUEsBAi0AFAAGAAgAAAAh&#13;&#10;ADoBVYjlAAAADwEAAA8AAAAAAAAAAAAAAAAAngQAAGRycy9kb3ducmV2LnhtbFBLBQYAAAAABAAE&#13;&#10;APMAAACwBQAAAAA=&#13;&#10;" fillcolor="white [3201]" stroked="f" strokeweight=".5pt">
                <v:textbox>
                  <w:txbxContent>
                    <w:p w14:paraId="385EDF06" w14:textId="7319766D" w:rsidR="000556AB" w:rsidRPr="00C65F3B" w:rsidRDefault="000556AB" w:rsidP="000556AB">
                      <w:pPr>
                        <w:jc w:val="center"/>
                        <w:rPr>
                          <w:rFonts w:asciiTheme="minorHAnsi" w:hAnsiTheme="minorHAnsi" w:cstheme="minorHAnsi"/>
                          <w:sz w:val="28"/>
                          <w:szCs w:val="28"/>
                        </w:rPr>
                      </w:pPr>
                      <w:proofErr w:type="spellStart"/>
                      <w:r>
                        <w:rPr>
                          <w:rFonts w:asciiTheme="minorHAnsi" w:hAnsiTheme="minorHAnsi" w:cstheme="minorHAnsi"/>
                          <w:sz w:val="28"/>
                          <w:szCs w:val="28"/>
                        </w:rPr>
                        <w:t>Cysylltu’r</w:t>
                      </w:r>
                      <w:proofErr w:type="spellEnd"/>
                      <w:r>
                        <w:rPr>
                          <w:rFonts w:asciiTheme="minorHAnsi" w:hAnsiTheme="minorHAnsi" w:cstheme="minorHAnsi"/>
                          <w:sz w:val="28"/>
                          <w:szCs w:val="28"/>
                        </w:rPr>
                        <w:t xml:space="preserve"> </w:t>
                      </w:r>
                      <w:proofErr w:type="spellStart"/>
                      <w:r>
                        <w:rPr>
                          <w:rFonts w:asciiTheme="minorHAnsi" w:hAnsiTheme="minorHAnsi" w:cstheme="minorHAnsi"/>
                          <w:sz w:val="28"/>
                          <w:szCs w:val="28"/>
                        </w:rPr>
                        <w:t>anghenion</w:t>
                      </w:r>
                      <w:proofErr w:type="spellEnd"/>
                      <w:r>
                        <w:rPr>
                          <w:rFonts w:asciiTheme="minorHAnsi" w:hAnsiTheme="minorHAnsi" w:cstheme="minorHAnsi"/>
                          <w:sz w:val="28"/>
                          <w:szCs w:val="28"/>
                        </w:rPr>
                        <w:t xml:space="preserve"> </w:t>
                      </w:r>
                      <w:proofErr w:type="spellStart"/>
                      <w:r>
                        <w:rPr>
                          <w:rFonts w:asciiTheme="minorHAnsi" w:hAnsiTheme="minorHAnsi" w:cstheme="minorHAnsi"/>
                          <w:sz w:val="28"/>
                          <w:szCs w:val="28"/>
                        </w:rPr>
                        <w:t>gyda’r</w:t>
                      </w:r>
                      <w:proofErr w:type="spellEnd"/>
                      <w:r>
                        <w:rPr>
                          <w:rFonts w:asciiTheme="minorHAnsi" w:hAnsiTheme="minorHAnsi" w:cstheme="minorHAnsi"/>
                          <w:sz w:val="28"/>
                          <w:szCs w:val="28"/>
                        </w:rPr>
                        <w:t xml:space="preserve"> </w:t>
                      </w:r>
                      <w:r w:rsidR="001C636D">
                        <w:rPr>
                          <w:rFonts w:asciiTheme="minorHAnsi" w:hAnsiTheme="minorHAnsi" w:cstheme="minorHAnsi"/>
                          <w:sz w:val="28"/>
                          <w:szCs w:val="28"/>
                        </w:rPr>
                        <w:t xml:space="preserve">dull </w:t>
                      </w:r>
                      <w:proofErr w:type="spellStart"/>
                      <w:r w:rsidR="001C636D">
                        <w:rPr>
                          <w:rFonts w:asciiTheme="minorHAnsi" w:hAnsiTheme="minorHAnsi" w:cstheme="minorHAnsi"/>
                          <w:sz w:val="28"/>
                          <w:szCs w:val="28"/>
                        </w:rPr>
                        <w:t>pedagogaidd</w:t>
                      </w:r>
                      <w:proofErr w:type="spellEnd"/>
                      <w:r w:rsidR="001C636D">
                        <w:rPr>
                          <w:rFonts w:asciiTheme="minorHAnsi" w:hAnsiTheme="minorHAnsi" w:cstheme="minorHAnsi"/>
                          <w:sz w:val="28"/>
                          <w:szCs w:val="28"/>
                        </w:rPr>
                        <w:t xml:space="preserve"> </w:t>
                      </w:r>
                      <w:proofErr w:type="spellStart"/>
                      <w:r w:rsidR="001C636D">
                        <w:rPr>
                          <w:rFonts w:asciiTheme="minorHAnsi" w:hAnsiTheme="minorHAnsi" w:cstheme="minorHAnsi"/>
                          <w:sz w:val="28"/>
                          <w:szCs w:val="28"/>
                        </w:rPr>
                        <w:t>fwyaf</w:t>
                      </w:r>
                      <w:proofErr w:type="spellEnd"/>
                      <w:r w:rsidR="001C636D">
                        <w:rPr>
                          <w:rFonts w:asciiTheme="minorHAnsi" w:hAnsiTheme="minorHAnsi" w:cstheme="minorHAnsi"/>
                          <w:sz w:val="28"/>
                          <w:szCs w:val="28"/>
                        </w:rPr>
                        <w:t xml:space="preserve"> </w:t>
                      </w:r>
                      <w:proofErr w:type="spellStart"/>
                      <w:r w:rsidR="001C636D">
                        <w:rPr>
                          <w:rFonts w:asciiTheme="minorHAnsi" w:hAnsiTheme="minorHAnsi" w:cstheme="minorHAnsi"/>
                          <w:sz w:val="28"/>
                          <w:szCs w:val="28"/>
                        </w:rPr>
                        <w:t>priodol</w:t>
                      </w:r>
                      <w:proofErr w:type="spellEnd"/>
                    </w:p>
                  </w:txbxContent>
                </v:textbox>
              </v:shape>
            </w:pict>
          </mc:Fallback>
        </mc:AlternateContent>
      </w:r>
      <w:r w:rsidR="000031A9">
        <w:rPr>
          <w:rFonts w:asciiTheme="minorHAnsi" w:hAnsiTheme="minorHAnsi" w:cstheme="minorHAnsi"/>
          <w:noProof/>
          <w:lang w:val="cy-GB"/>
        </w:rPr>
        <mc:AlternateContent>
          <mc:Choice Requires="wps">
            <w:drawing>
              <wp:anchor distT="0" distB="0" distL="114300" distR="114300" simplePos="0" relativeHeight="251660288" behindDoc="0" locked="0" layoutInCell="1" allowOverlap="1" wp14:anchorId="19B27602" wp14:editId="67F2EAEC">
                <wp:simplePos x="0" y="0"/>
                <wp:positionH relativeFrom="column">
                  <wp:posOffset>61504</wp:posOffset>
                </wp:positionH>
                <wp:positionV relativeFrom="paragraph">
                  <wp:posOffset>166733</wp:posOffset>
                </wp:positionV>
                <wp:extent cx="1532708" cy="775063"/>
                <wp:effectExtent l="0" t="0" r="4445" b="0"/>
                <wp:wrapNone/>
                <wp:docPr id="3" name="Text Box 3"/>
                <wp:cNvGraphicFramePr/>
                <a:graphic xmlns:a="http://schemas.openxmlformats.org/drawingml/2006/main">
                  <a:graphicData uri="http://schemas.microsoft.com/office/word/2010/wordprocessingShape">
                    <wps:wsp>
                      <wps:cNvSpPr txBox="1"/>
                      <wps:spPr>
                        <a:xfrm>
                          <a:off x="0" y="0"/>
                          <a:ext cx="1532708" cy="775063"/>
                        </a:xfrm>
                        <a:prstGeom prst="rect">
                          <a:avLst/>
                        </a:prstGeom>
                        <a:solidFill>
                          <a:schemeClr val="lt1"/>
                        </a:solidFill>
                        <a:ln w="6350">
                          <a:noFill/>
                        </a:ln>
                      </wps:spPr>
                      <wps:txbx>
                        <w:txbxContent>
                          <w:p w14:paraId="24155278" w14:textId="7B6C056C" w:rsidR="00C65F3B" w:rsidRPr="00C65F3B" w:rsidRDefault="00C65F3B" w:rsidP="000031A9">
                            <w:pPr>
                              <w:jc w:val="center"/>
                              <w:rPr>
                                <w:rFonts w:asciiTheme="minorHAnsi" w:hAnsiTheme="minorHAnsi" w:cstheme="minorHAnsi"/>
                                <w:sz w:val="28"/>
                                <w:szCs w:val="28"/>
                              </w:rPr>
                            </w:pPr>
                            <w:proofErr w:type="spellStart"/>
                            <w:r w:rsidRPr="00C65F3B">
                              <w:rPr>
                                <w:rFonts w:asciiTheme="minorHAnsi" w:hAnsiTheme="minorHAnsi" w:cstheme="minorHAnsi"/>
                                <w:sz w:val="28"/>
                                <w:szCs w:val="28"/>
                              </w:rPr>
                              <w:t>Adnabod</w:t>
                            </w:r>
                            <w:proofErr w:type="spellEnd"/>
                            <w:r w:rsidRPr="00C65F3B">
                              <w:rPr>
                                <w:rFonts w:asciiTheme="minorHAnsi" w:hAnsiTheme="minorHAnsi" w:cstheme="minorHAnsi"/>
                                <w:sz w:val="28"/>
                                <w:szCs w:val="28"/>
                              </w:rPr>
                              <w:t xml:space="preserve"> </w:t>
                            </w:r>
                            <w:proofErr w:type="spellStart"/>
                            <w:r w:rsidRPr="00C65F3B">
                              <w:rPr>
                                <w:rFonts w:asciiTheme="minorHAnsi" w:hAnsiTheme="minorHAnsi" w:cstheme="minorHAnsi"/>
                                <w:sz w:val="28"/>
                                <w:szCs w:val="28"/>
                              </w:rPr>
                              <w:t>anghenion</w:t>
                            </w:r>
                            <w:proofErr w:type="spellEnd"/>
                            <w:r w:rsidRPr="00C65F3B">
                              <w:rPr>
                                <w:rFonts w:asciiTheme="minorHAnsi" w:hAnsiTheme="minorHAnsi" w:cstheme="minorHAnsi"/>
                                <w:sz w:val="28"/>
                                <w:szCs w:val="28"/>
                              </w:rPr>
                              <w:t xml:space="preserve"> </w:t>
                            </w:r>
                            <w:proofErr w:type="spellStart"/>
                            <w:r w:rsidRPr="00C65F3B">
                              <w:rPr>
                                <w:rFonts w:asciiTheme="minorHAnsi" w:hAnsiTheme="minorHAnsi" w:cstheme="minorHAnsi"/>
                                <w:sz w:val="28"/>
                                <w:szCs w:val="28"/>
                              </w:rPr>
                              <w:t>mwyaf</w:t>
                            </w:r>
                            <w:proofErr w:type="spellEnd"/>
                            <w:r w:rsidRPr="00C65F3B">
                              <w:rPr>
                                <w:rFonts w:asciiTheme="minorHAnsi" w:hAnsiTheme="minorHAnsi" w:cstheme="minorHAnsi"/>
                                <w:sz w:val="28"/>
                                <w:szCs w:val="28"/>
                              </w:rPr>
                              <w:t xml:space="preserve"> </w:t>
                            </w:r>
                            <w:proofErr w:type="spellStart"/>
                            <w:r w:rsidRPr="00C65F3B">
                              <w:rPr>
                                <w:rFonts w:asciiTheme="minorHAnsi" w:hAnsiTheme="minorHAnsi" w:cstheme="minorHAnsi"/>
                                <w:sz w:val="28"/>
                                <w:szCs w:val="28"/>
                              </w:rPr>
                              <w:t>eich</w:t>
                            </w:r>
                            <w:proofErr w:type="spellEnd"/>
                            <w:r w:rsidRPr="00C65F3B">
                              <w:rPr>
                                <w:rFonts w:asciiTheme="minorHAnsi" w:hAnsiTheme="minorHAnsi" w:cstheme="minorHAnsi"/>
                                <w:sz w:val="28"/>
                                <w:szCs w:val="28"/>
                              </w:rPr>
                              <w:t xml:space="preserve"> </w:t>
                            </w:r>
                            <w:proofErr w:type="spellStart"/>
                            <w:r w:rsidRPr="00C65F3B">
                              <w:rPr>
                                <w:rFonts w:asciiTheme="minorHAnsi" w:hAnsiTheme="minorHAnsi" w:cstheme="minorHAnsi"/>
                                <w:sz w:val="28"/>
                                <w:szCs w:val="28"/>
                              </w:rPr>
                              <w:t>disgyblion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B27602" id="Text Box 3" o:spid="_x0000_s1028" type="#_x0000_t202" style="position:absolute;left:0;text-align:left;margin-left:4.85pt;margin-top:13.15pt;width:120.7pt;height:61.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tsAWRAIAAIAEAAAOAAAAZHJzL2Uyb0RvYy54bWysVEtv2zAMvg/YfxB0X+y8OyNOkaXIMKBo&#13;&#10;CyRDz4osxQZkUZOU2NmvHyXHadbtNOwikyLFx/eRXty3tSInYV0FOqfDQUqJ0ByKSh9y+n23+XRH&#13;&#10;ifNMF0yBFjk9C0fvlx8/LBqTiRGUoAphCQbRLmtMTkvvTZYkjpeiZm4ARmg0SrA186jaQ1JY1mD0&#13;&#10;WiWjNJ0lDdjCWODCObx96Ix0GeNLKbh/ltIJT1ROsTYfTxvPfTiT5YJlB8tMWfFLGewfqqhZpTHp&#13;&#10;NdQD84wcbfVHqLriFhxIP+BQJyBlxUXsAbsZpu+62ZbMiNgLguPMFSb3/8Lyp9OLJVWR0zElmtVI&#13;&#10;0U60nnyBlowDOo1xGTptDbr5Fq+R5f7e4WVoupW2Dl9sh6AdcT5fsQ3BeHg0HY/mKU4DR9t8Pk1n&#13;&#10;MXzy9tpY578KqEkQcmqRuwgpOz06j5Wga+8SkjlQVbGplIpKmBexVpacGDKtfKwRX/zmpTRpcjob&#13;&#10;T9MYWEN43kVWGhOEXrueguTbfRuRGfX97qE4IwwWujFyhm8qrPWROf/CLM4Ndo674J/xkAowF1wk&#13;&#10;SkqwP/92H/yRTrRS0uAc5tT9ODIrKFHfNBL9eTiZhMGNymQ6H6Fiby37W4s+1mtAAIa4dYZHMfh7&#13;&#10;1YvSQv2KK7MKWdHENMfcOfW9uPbdduDKcbFaRSccVcP8o94aHkIHwAMTu/aVWXOhyyPRT9BPLMve&#13;&#10;sdb5hpcaVkcPsoqUBpw7VC/w45hHpi8rGfboVo9ebz+O5S8AAAD//wMAUEsDBBQABgAIAAAAIQBp&#13;&#10;GXn04gAAAA0BAAAPAAAAZHJzL2Rvd25yZXYueG1sTE/JToRAEL2b+A+dMvFinAZmlaGZGNfEm4NL&#13;&#10;vPXQJRDpakL3AP695UkvL6m8V2/JdpNtxYC9bxwpiGcRCKTSmYYqBS/F/eUGhA+ajG4doYJv9LDL&#13;&#10;T08ynRo30jMO+1AJNiGfagV1CF0qpS9rtNrPXIfE3KfrrQ589pU0vR7Z3LYyiaKVtLohTqh1hzc1&#13;&#10;ll/7o1XwcVG9P/np4XWcL+fd3eNQrN9ModT52XS7Zbjeggg4hb8P+N3A/SHnYgd3JONFq+BqzUIF&#13;&#10;yWoOgulkGccgDqxbbBYg80z+X5H/AAAA//8DAFBLAQItABQABgAIAAAAIQC2gziS/gAAAOEBAAAT&#13;&#10;AAAAAAAAAAAAAAAAAAAAAABbQ29udGVudF9UeXBlc10ueG1sUEsBAi0AFAAGAAgAAAAhADj9If/W&#13;&#10;AAAAlAEAAAsAAAAAAAAAAAAAAAAALwEAAF9yZWxzLy5yZWxzUEsBAi0AFAAGAAgAAAAhALS2wBZE&#13;&#10;AgAAgAQAAA4AAAAAAAAAAAAAAAAALgIAAGRycy9lMm9Eb2MueG1sUEsBAi0AFAAGAAgAAAAhAGkZ&#13;&#10;efTiAAAADQEAAA8AAAAAAAAAAAAAAAAAngQAAGRycy9kb3ducmV2LnhtbFBLBQYAAAAABAAEAPMA&#13;&#10;AACtBQAAAAA=&#13;&#10;" fillcolor="white [3201]" stroked="f" strokeweight=".5pt">
                <v:textbox>
                  <w:txbxContent>
                    <w:p w14:paraId="24155278" w14:textId="7B6C056C" w:rsidR="00C65F3B" w:rsidRPr="00C65F3B" w:rsidRDefault="00C65F3B" w:rsidP="000031A9">
                      <w:pPr>
                        <w:jc w:val="center"/>
                        <w:rPr>
                          <w:rFonts w:asciiTheme="minorHAnsi" w:hAnsiTheme="minorHAnsi" w:cstheme="minorHAnsi"/>
                          <w:sz w:val="28"/>
                          <w:szCs w:val="28"/>
                        </w:rPr>
                      </w:pPr>
                      <w:proofErr w:type="spellStart"/>
                      <w:r w:rsidRPr="00C65F3B">
                        <w:rPr>
                          <w:rFonts w:asciiTheme="minorHAnsi" w:hAnsiTheme="minorHAnsi" w:cstheme="minorHAnsi"/>
                          <w:sz w:val="28"/>
                          <w:szCs w:val="28"/>
                        </w:rPr>
                        <w:t>Adnabod</w:t>
                      </w:r>
                      <w:proofErr w:type="spellEnd"/>
                      <w:r w:rsidRPr="00C65F3B">
                        <w:rPr>
                          <w:rFonts w:asciiTheme="minorHAnsi" w:hAnsiTheme="minorHAnsi" w:cstheme="minorHAnsi"/>
                          <w:sz w:val="28"/>
                          <w:szCs w:val="28"/>
                        </w:rPr>
                        <w:t xml:space="preserve"> </w:t>
                      </w:r>
                      <w:proofErr w:type="spellStart"/>
                      <w:r w:rsidRPr="00C65F3B">
                        <w:rPr>
                          <w:rFonts w:asciiTheme="minorHAnsi" w:hAnsiTheme="minorHAnsi" w:cstheme="minorHAnsi"/>
                          <w:sz w:val="28"/>
                          <w:szCs w:val="28"/>
                        </w:rPr>
                        <w:t>anghenion</w:t>
                      </w:r>
                      <w:proofErr w:type="spellEnd"/>
                      <w:r w:rsidRPr="00C65F3B">
                        <w:rPr>
                          <w:rFonts w:asciiTheme="minorHAnsi" w:hAnsiTheme="minorHAnsi" w:cstheme="minorHAnsi"/>
                          <w:sz w:val="28"/>
                          <w:szCs w:val="28"/>
                        </w:rPr>
                        <w:t xml:space="preserve"> </w:t>
                      </w:r>
                      <w:proofErr w:type="spellStart"/>
                      <w:r w:rsidRPr="00C65F3B">
                        <w:rPr>
                          <w:rFonts w:asciiTheme="minorHAnsi" w:hAnsiTheme="minorHAnsi" w:cstheme="minorHAnsi"/>
                          <w:sz w:val="28"/>
                          <w:szCs w:val="28"/>
                        </w:rPr>
                        <w:t>mwyaf</w:t>
                      </w:r>
                      <w:proofErr w:type="spellEnd"/>
                      <w:r w:rsidRPr="00C65F3B">
                        <w:rPr>
                          <w:rFonts w:asciiTheme="minorHAnsi" w:hAnsiTheme="minorHAnsi" w:cstheme="minorHAnsi"/>
                          <w:sz w:val="28"/>
                          <w:szCs w:val="28"/>
                        </w:rPr>
                        <w:t xml:space="preserve"> </w:t>
                      </w:r>
                      <w:proofErr w:type="spellStart"/>
                      <w:r w:rsidRPr="00C65F3B">
                        <w:rPr>
                          <w:rFonts w:asciiTheme="minorHAnsi" w:hAnsiTheme="minorHAnsi" w:cstheme="minorHAnsi"/>
                          <w:sz w:val="28"/>
                          <w:szCs w:val="28"/>
                        </w:rPr>
                        <w:t>eich</w:t>
                      </w:r>
                      <w:proofErr w:type="spellEnd"/>
                      <w:r w:rsidRPr="00C65F3B">
                        <w:rPr>
                          <w:rFonts w:asciiTheme="minorHAnsi" w:hAnsiTheme="minorHAnsi" w:cstheme="minorHAnsi"/>
                          <w:sz w:val="28"/>
                          <w:szCs w:val="28"/>
                        </w:rPr>
                        <w:t xml:space="preserve"> </w:t>
                      </w:r>
                      <w:proofErr w:type="spellStart"/>
                      <w:r w:rsidRPr="00C65F3B">
                        <w:rPr>
                          <w:rFonts w:asciiTheme="minorHAnsi" w:hAnsiTheme="minorHAnsi" w:cstheme="minorHAnsi"/>
                          <w:sz w:val="28"/>
                          <w:szCs w:val="28"/>
                        </w:rPr>
                        <w:t>disgyblion</w:t>
                      </w:r>
                      <w:proofErr w:type="spellEnd"/>
                    </w:p>
                  </w:txbxContent>
                </v:textbox>
              </v:shape>
            </w:pict>
          </mc:Fallback>
        </mc:AlternateContent>
      </w:r>
    </w:p>
    <w:p w14:paraId="5AD28988" w14:textId="7483D527" w:rsidR="00C65F3B" w:rsidRDefault="00C65F3B" w:rsidP="00C86352">
      <w:pPr>
        <w:spacing w:line="360" w:lineRule="auto"/>
        <w:rPr>
          <w:rFonts w:asciiTheme="minorHAnsi" w:hAnsiTheme="minorHAnsi" w:cstheme="minorHAnsi"/>
          <w:b/>
          <w:bCs/>
          <w:u w:val="single"/>
          <w:lang w:val="cy-GB"/>
        </w:rPr>
      </w:pPr>
    </w:p>
    <w:p w14:paraId="5E42B5AE" w14:textId="29CF4B4C" w:rsidR="00C65F3B" w:rsidRDefault="00EA1BD0" w:rsidP="00C86352">
      <w:pPr>
        <w:spacing w:line="360" w:lineRule="auto"/>
        <w:rPr>
          <w:rFonts w:asciiTheme="minorHAnsi" w:hAnsiTheme="minorHAnsi" w:cstheme="minorHAnsi"/>
          <w:b/>
          <w:bCs/>
          <w:u w:val="single"/>
          <w:lang w:val="cy-GB"/>
        </w:rPr>
      </w:pPr>
      <w:r>
        <w:rPr>
          <w:rFonts w:asciiTheme="minorHAnsi" w:hAnsiTheme="minorHAnsi" w:cstheme="minorHAnsi"/>
          <w:b/>
          <w:bCs/>
          <w:noProof/>
          <w:u w:val="single"/>
          <w:lang w:val="cy-GB"/>
        </w:rPr>
        <mc:AlternateContent>
          <mc:Choice Requires="wps">
            <w:drawing>
              <wp:anchor distT="0" distB="0" distL="114300" distR="114300" simplePos="0" relativeHeight="251667456" behindDoc="0" locked="0" layoutInCell="1" allowOverlap="1" wp14:anchorId="108875A2" wp14:editId="44A00579">
                <wp:simplePos x="0" y="0"/>
                <wp:positionH relativeFrom="column">
                  <wp:posOffset>3609249</wp:posOffset>
                </wp:positionH>
                <wp:positionV relativeFrom="paragraph">
                  <wp:posOffset>32929</wp:posOffset>
                </wp:positionV>
                <wp:extent cx="409756" cy="0"/>
                <wp:effectExtent l="0" t="63500" r="0" b="76200"/>
                <wp:wrapNone/>
                <wp:docPr id="7" name="Straight Arrow Connector 7"/>
                <wp:cNvGraphicFramePr/>
                <a:graphic xmlns:a="http://schemas.openxmlformats.org/drawingml/2006/main">
                  <a:graphicData uri="http://schemas.microsoft.com/office/word/2010/wordprocessingShape">
                    <wps:wsp>
                      <wps:cNvCnPr/>
                      <wps:spPr>
                        <a:xfrm>
                          <a:off x="0" y="0"/>
                          <a:ext cx="40975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D31D51D" id="_x0000_t32" coordsize="21600,21600" o:spt="32" o:oned="t" path="m,l21600,21600e" filled="f">
                <v:path arrowok="t" fillok="f" o:connecttype="none"/>
                <o:lock v:ext="edit" shapetype="t"/>
              </v:shapetype>
              <v:shape id="Straight Arrow Connector 7" o:spid="_x0000_s1026" type="#_x0000_t32" style="position:absolute;margin-left:284.2pt;margin-top:2.6pt;width:32.2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NsP0gEAAPMDAAAOAAAAZHJzL2Uyb0RvYy54bWysU9uO0zAQfUfiHyy/06Qr2ELVdIW6wAuC&#13;&#10;imU/wOvYjYVvGg9N8veMnTSLYJEQ4mUS23Nmzjke724GZ9lZQTLBN3y9qjlTXobW+FPD77++f/Ga&#13;&#10;s4TCt8IGrxo+qsRv9s+f7fq4VVehC7ZVwKiIT9s+NrxDjNuqSrJTTqRViMrToQ7gBNISTlULoqfq&#13;&#10;zlZXdX1d9QHaCEGqlGj3djrk+1JfayXxs9ZJIbMNJ25YIpT4kGO134ntCUTsjJxpiH9g4YTx1HQp&#13;&#10;dStQsO9gfivljISQgsaVDK4KWhupigZSs65/UXPXiaiKFjInxcWm9P/Kyk/nIzDTNnzDmReOrugO&#13;&#10;QZhTh+wtQOjZIXhPNgZgm+xWH9OWQAd/hHmV4hGy9EGDy18SxYbi8Lg4rAZkkjZf1m82r645k5ej&#13;&#10;6hEXIeEHFRzLPw1PM42l/7oYLM4fE1JnAl4Auan1OaIw9p1vGY6RhCAY4U9WZdqUnlOqTH8iXP5w&#13;&#10;tGqCf1GabCCKU5sygOpggZ0FjU77bb1UocwM0cbaBVQXbn8EzbkZpspQ/i1wyS4dg8cF6IwP8FRX&#13;&#10;HC5U9ZR/UT1pzbIfQjuW6yt20GQVf+ZXkEf353WBP77V/Q8AAAD//wMAUEsDBBQABgAIAAAAIQC/&#13;&#10;+8pq3wAAAAwBAAAPAAAAZHJzL2Rvd25yZXYueG1sTE/LTsMwELwj8Q/WVuJGnQYIaRqnQjyOFaKp&#13;&#10;EEc3duIIex3FThv+noULXFY7mt15lNvZWXbSY+g9ClgtE2AaG6967AQc6pfrHFiIEpW0HrWALx1g&#13;&#10;W11elLJQ/oxv+rSPHSMRDIUUYGIcCs5DY7STYekHjcS1fnQyEhw7rkZ5JnFneZokGXeyR3IwctCP&#13;&#10;Rjef+8kJaOvu0Hw853yy7et9/W7WZlfvhLhazE8bGg8bYFHP8e8DfjpQfqgo2NFPqAKzAu6y/JZO&#13;&#10;aUmBEZ/dpGtgx1/Mq5L/L1F9AwAA//8DAFBLAQItABQABgAIAAAAIQC2gziS/gAAAOEBAAATAAAA&#13;&#10;AAAAAAAAAAAAAAAAAABbQ29udGVudF9UeXBlc10ueG1sUEsBAi0AFAAGAAgAAAAhADj9If/WAAAA&#13;&#10;lAEAAAsAAAAAAAAAAAAAAAAALwEAAF9yZWxzLy5yZWxzUEsBAi0AFAAGAAgAAAAhAHFw2w/SAQAA&#13;&#10;8wMAAA4AAAAAAAAAAAAAAAAALgIAAGRycy9lMm9Eb2MueG1sUEsBAi0AFAAGAAgAAAAhAL/7ymrf&#13;&#10;AAAADAEAAA8AAAAAAAAAAAAAAAAALAQAAGRycy9kb3ducmV2LnhtbFBLBQYAAAAABAAEAPMAAAA4&#13;&#10;BQAAAAA=&#13;&#10;" strokecolor="black [3200]" strokeweight=".5pt">
                <v:stroke endarrow="block" joinstyle="miter"/>
              </v:shape>
            </w:pict>
          </mc:Fallback>
        </mc:AlternateContent>
      </w:r>
      <w:r w:rsidR="00E60450">
        <w:rPr>
          <w:rFonts w:asciiTheme="minorHAnsi" w:hAnsiTheme="minorHAnsi" w:cstheme="minorHAnsi"/>
          <w:b/>
          <w:bCs/>
          <w:noProof/>
          <w:u w:val="single"/>
          <w:lang w:val="cy-GB"/>
        </w:rPr>
        <mc:AlternateContent>
          <mc:Choice Requires="wps">
            <w:drawing>
              <wp:anchor distT="0" distB="0" distL="114300" distR="114300" simplePos="0" relativeHeight="251665408" behindDoc="0" locked="0" layoutInCell="1" allowOverlap="1" wp14:anchorId="769E49FE" wp14:editId="305360AB">
                <wp:simplePos x="0" y="0"/>
                <wp:positionH relativeFrom="column">
                  <wp:posOffset>1593215</wp:posOffset>
                </wp:positionH>
                <wp:positionV relativeFrom="paragraph">
                  <wp:posOffset>26579</wp:posOffset>
                </wp:positionV>
                <wp:extent cx="409756" cy="0"/>
                <wp:effectExtent l="0" t="63500" r="0" b="76200"/>
                <wp:wrapNone/>
                <wp:docPr id="6" name="Straight Arrow Connector 6"/>
                <wp:cNvGraphicFramePr/>
                <a:graphic xmlns:a="http://schemas.openxmlformats.org/drawingml/2006/main">
                  <a:graphicData uri="http://schemas.microsoft.com/office/word/2010/wordprocessingShape">
                    <wps:wsp>
                      <wps:cNvCnPr/>
                      <wps:spPr>
                        <a:xfrm>
                          <a:off x="0" y="0"/>
                          <a:ext cx="40975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C0E4B9" id="Straight Arrow Connector 6" o:spid="_x0000_s1026" type="#_x0000_t32" style="position:absolute;margin-left:125.45pt;margin-top:2.1pt;width:32.2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oZfi0QEAAPMDAAAOAAAAZHJzL2Uyb0RvYy54bWysU9uO0zAQfUfiHyy/06QrKBA1XaEu8IKg&#13;&#10;2mU/wOvYiYVvGg9N+/eMnTSLgJUQ4mUS23Nmzjkeb69PzrKjgmSCb/l6VXOmvAyd8X3L779+ePGG&#13;&#10;s4TCd8IGr1p+Volf754/246xUVdhCLZTwKiIT80YWz4gxqaqkhyUE2kVovJ0qAM4gbSEvupAjFTd&#13;&#10;2eqqrjfVGKCLEKRKiXZvpkO+K/W1VhK/aJ0UMtty4oYlQokPOVa7rWh6EHEwcqYh/oGFE8ZT06XU&#13;&#10;jUDBvoP5rZQzEkIKGlcyuCpobaQqGkjNuv5Fzd0goipayJwUF5vS/ysrPx8PwEzX8g1nXji6ojsE&#13;&#10;YfoB2TuAMLJ98J5sDMA22a0xpoZAe3+AeZXiAbL0kwaXvySKnYrD58VhdUImafNl/fb1K+okL0fV&#13;&#10;Iy5Cwo8qOJZ/Wp5mGkv/dTFYHD8lpM4EvAByU+tzRGHse98xPEcSgmCE763KtCk9p1SZ/kS4/OHZ&#13;&#10;qgl+qzTZQBSnNmUA1d4COwoane7beqlCmRmijbULqC7cngTNuRmmylD+LXDJLh2DxwXojA/wp654&#13;&#10;ulDVU/5F9aQ1y34I3blcX7GDJqv4M7+CPLo/rwv88a3ufgAAAP//AwBQSwMEFAAGAAgAAAAhACmH&#13;&#10;CVHgAAAADAEAAA8AAABkcnMvZG93bnJldi54bWxMT8tOwzAQvCPxD9YicaNOQwttGqdCPI4VoqkQ&#13;&#10;RzfexBHxOoqdNvw9Cxe4jDSa3Xnk28l14oRDaD0pmM8SEEiVNy01Cg7ly80KRIiajO48oYIvDLAt&#13;&#10;Li9ynRl/pjc87WMj2IRCphXYGPtMylBZdDrMfI/EWu0HpyPToZFm0Gc2d51Mk+ROOt0SJ1jd46PF&#13;&#10;6nM/OgV12Ryqj+eVHLv69b58t2u7K3dKXV9NTxuGhw2IiFP8+4CfDdwfCi529COZIDoF6TJZ86mC&#13;&#10;RQqC9dv5cgHi+Mtlkcv/I4pvAAAA//8DAFBLAQItABQABgAIAAAAIQC2gziS/gAAAOEBAAATAAAA&#13;&#10;AAAAAAAAAAAAAAAAAABbQ29udGVudF9UeXBlc10ueG1sUEsBAi0AFAAGAAgAAAAhADj9If/WAAAA&#13;&#10;lAEAAAsAAAAAAAAAAAAAAAAALwEAAF9yZWxzLy5yZWxzUEsBAi0AFAAGAAgAAAAhADGhl+LRAQAA&#13;&#10;8wMAAA4AAAAAAAAAAAAAAAAALgIAAGRycy9lMm9Eb2MueG1sUEsBAi0AFAAGAAgAAAAhACmHCVHg&#13;&#10;AAAADAEAAA8AAAAAAAAAAAAAAAAAKwQAAGRycy9kb3ducmV2LnhtbFBLBQYAAAAABAAEAPMAAAA4&#13;&#10;BQAAAAA=&#13;&#10;" strokecolor="black [3200]" strokeweight=".5pt">
                <v:stroke endarrow="block" joinstyle="miter"/>
              </v:shape>
            </w:pict>
          </mc:Fallback>
        </mc:AlternateContent>
      </w:r>
    </w:p>
    <w:p w14:paraId="107B2B32" w14:textId="331C0AEA" w:rsidR="00C65F3B" w:rsidRDefault="009F2C6B" w:rsidP="00C86352">
      <w:pPr>
        <w:spacing w:line="360" w:lineRule="auto"/>
        <w:rPr>
          <w:rFonts w:asciiTheme="minorHAnsi" w:hAnsiTheme="minorHAnsi" w:cstheme="minorHAnsi"/>
          <w:b/>
          <w:bCs/>
          <w:u w:val="single"/>
          <w:lang w:val="cy-GB"/>
        </w:rPr>
      </w:pPr>
      <w:r>
        <w:rPr>
          <w:rFonts w:asciiTheme="minorHAnsi" w:hAnsiTheme="minorHAnsi" w:cstheme="minorHAnsi"/>
          <w:b/>
          <w:bCs/>
          <w:noProof/>
          <w:u w:val="single"/>
          <w:lang w:val="cy-GB"/>
        </w:rPr>
        <mc:AlternateContent>
          <mc:Choice Requires="wps">
            <w:drawing>
              <wp:anchor distT="0" distB="0" distL="114300" distR="114300" simplePos="0" relativeHeight="251669504" behindDoc="0" locked="0" layoutInCell="1" allowOverlap="1" wp14:anchorId="55DB86B4" wp14:editId="0A04B8FB">
                <wp:simplePos x="0" y="0"/>
                <wp:positionH relativeFrom="column">
                  <wp:posOffset>1024673</wp:posOffset>
                </wp:positionH>
                <wp:positionV relativeFrom="paragraph">
                  <wp:posOffset>50543</wp:posOffset>
                </wp:positionV>
                <wp:extent cx="171590" cy="99484"/>
                <wp:effectExtent l="0" t="0" r="31750" b="66040"/>
                <wp:wrapNone/>
                <wp:docPr id="12" name="Triangle 12"/>
                <wp:cNvGraphicFramePr/>
                <a:graphic xmlns:a="http://schemas.openxmlformats.org/drawingml/2006/main">
                  <a:graphicData uri="http://schemas.microsoft.com/office/word/2010/wordprocessingShape">
                    <wps:wsp>
                      <wps:cNvSpPr/>
                      <wps:spPr>
                        <a:xfrm rot="19407548">
                          <a:off x="0" y="0"/>
                          <a:ext cx="171590" cy="99484"/>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7E179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2" o:spid="_x0000_s1026" type="#_x0000_t5" style="position:absolute;margin-left:80.7pt;margin-top:4pt;width:13.5pt;height:7.85pt;rotation:-2394742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hZZewIAAD8FAAAOAAAAZHJzL2Uyb0RvYy54bWysVN9v2yAQfp+0/wHxvtqOnLWJ6lRRq06T&#13;&#10;qq5aO/WZYojRgGNA4mR//Q7suF3XvUzzg8X9+rj77o7zi73RZCd8UGAbWp2UlAjLoVV209BvD9cf&#13;&#10;zigJkdmWabCioQcR6MXq/bvz3i3FDDrQrfAEQWxY9q6hXYxuWRSBd8KwcAJOWDRK8IZFFP2maD3r&#13;&#10;Ed3oYlaWH4sefOs8cBECaq8GI11lfCkFj1+kDCIS3VDMLea/z/+n9C9W52y58cx1io9psH/IwjBl&#13;&#10;8dIJ6opFRrZe/QFlFPcQQMYTDqYAKRUXuQaspipfVXPfMSdyLUhOcBNN4f/B8tvdnSeqxd7NKLHM&#13;&#10;YI8evGJ2owVBFfLTu7BEt3t350cp4DEVu5feEA9IarWoy9N5fZY5wKrIPlN8mCgW+0g4KqvTar7A&#13;&#10;RnA0LRb1WZ1uKAaoBOl8iJ8EGJIODY1jKhmX7W5CHNyPbhib0hsSyqd40CIBaftVSCwM75zl6DxS&#13;&#10;4lJ7smM4DO33alB3rBWDal7iN+YzeefsMlhClUrrCXcESKP6O+6Q4+ibwkSexCmw/FtCQ+DknW8E&#13;&#10;G6dAoyz4t4J1rMbE5eB/JGagIzHzBO0BW53bhQ0Ijl8r5PiGhXjHPA49KnGR4xf8SQ19Q2E8UdKB&#13;&#10;//mWPvnjLKKVkh6XqKHhx5Z5QYn+bHFKF1Vdp63LQj0/naHgX1qeXlrs1lwCtqbK2eVj8o/6eJQe&#13;&#10;zCPu+zrdiiZmOd7dUB79UbiMw3Lji8HFep3dcNMcizf23vEEnlhN8/Owf2TeHQcNB/QWjgvHlq9m&#13;&#10;bfBNkRbW2whS5UF85nXkG7c0D8z4oqRn4KWcvZ7fvdUvAAAA//8DAFBLAwQUAAYACAAAACEAzD8/&#13;&#10;DeMAAAANAQAADwAAAGRycy9kb3ducmV2LnhtbEyPS0/DMBCE70j8B2uRuCDqtPRhpXEqHkL0wIW0&#13;&#10;Ao5uvE0C8TqK3Tb8e7YnuKw0mt3Z+bLV4FpxxD40njSMRwkIpNLbhioN283zrQIRoiFrWk+o4QcD&#13;&#10;rPLLi8yk1p/oDY9FrASHUEiNhjrGLpUylDU6E0a+Q2Jv73tnIsu+krY3Jw53rZwkyVw60xB/qE2H&#13;&#10;jzWW38XBcQq9TouPr8XsQZWz9ft++Lx5Ia/19dXwtORxvwQRcYh/F3Bm4P6Qc7GdP5ANomU9H095&#13;&#10;VYNirrOvFOudhsndAmSeyf8U+S8AAAD//wMAUEsBAi0AFAAGAAgAAAAhALaDOJL+AAAA4QEAABMA&#13;&#10;AAAAAAAAAAAAAAAAAAAAAFtDb250ZW50X1R5cGVzXS54bWxQSwECLQAUAAYACAAAACEAOP0h/9YA&#13;&#10;AACUAQAACwAAAAAAAAAAAAAAAAAvAQAAX3JlbHMvLnJlbHNQSwECLQAUAAYACAAAACEAXpIWWXsC&#13;&#10;AAA/BQAADgAAAAAAAAAAAAAAAAAuAgAAZHJzL2Uyb0RvYy54bWxQSwECLQAUAAYACAAAACEAzD8/&#13;&#10;DeMAAAANAQAADwAAAAAAAAAAAAAAAADVBAAAZHJzL2Rvd25yZXYueG1sUEsFBgAAAAAEAAQA8wAA&#13;&#10;AOUFAAAAAA==&#13;&#10;" fillcolor="black [3200]" strokecolor="black [1600]" strokeweight="1pt"/>
            </w:pict>
          </mc:Fallback>
        </mc:AlternateContent>
      </w:r>
      <w:r>
        <w:rPr>
          <w:rFonts w:asciiTheme="minorHAnsi" w:hAnsiTheme="minorHAnsi" w:cstheme="minorHAnsi"/>
          <w:b/>
          <w:bCs/>
          <w:noProof/>
          <w:u w:val="single"/>
          <w:lang w:val="cy-GB"/>
        </w:rPr>
        <mc:AlternateContent>
          <mc:Choice Requires="wps">
            <w:drawing>
              <wp:anchor distT="0" distB="0" distL="114300" distR="114300" simplePos="0" relativeHeight="251668480" behindDoc="0" locked="0" layoutInCell="1" allowOverlap="1" wp14:anchorId="4016C219" wp14:editId="06632172">
                <wp:simplePos x="0" y="0"/>
                <wp:positionH relativeFrom="column">
                  <wp:posOffset>1070610</wp:posOffset>
                </wp:positionH>
                <wp:positionV relativeFrom="paragraph">
                  <wp:posOffset>103959</wp:posOffset>
                </wp:positionV>
                <wp:extent cx="3788229" cy="569735"/>
                <wp:effectExtent l="0" t="0" r="9525" b="14605"/>
                <wp:wrapNone/>
                <wp:docPr id="11" name="Freeform 11"/>
                <wp:cNvGraphicFramePr/>
                <a:graphic xmlns:a="http://schemas.openxmlformats.org/drawingml/2006/main">
                  <a:graphicData uri="http://schemas.microsoft.com/office/word/2010/wordprocessingShape">
                    <wps:wsp>
                      <wps:cNvSpPr/>
                      <wps:spPr>
                        <a:xfrm>
                          <a:off x="0" y="0"/>
                          <a:ext cx="3788229" cy="569735"/>
                        </a:xfrm>
                        <a:custGeom>
                          <a:avLst/>
                          <a:gdLst>
                            <a:gd name="connsiteX0" fmla="*/ 3788229 w 3788229"/>
                            <a:gd name="connsiteY0" fmla="*/ 200297 h 569735"/>
                            <a:gd name="connsiteX1" fmla="*/ 1750423 w 3788229"/>
                            <a:gd name="connsiteY1" fmla="*/ 566057 h 569735"/>
                            <a:gd name="connsiteX2" fmla="*/ 0 w 3788229"/>
                            <a:gd name="connsiteY2" fmla="*/ 0 h 569735"/>
                          </a:gdLst>
                          <a:ahLst/>
                          <a:cxnLst>
                            <a:cxn ang="0">
                              <a:pos x="connsiteX0" y="connsiteY0"/>
                            </a:cxn>
                            <a:cxn ang="0">
                              <a:pos x="connsiteX1" y="connsiteY1"/>
                            </a:cxn>
                            <a:cxn ang="0">
                              <a:pos x="connsiteX2" y="connsiteY2"/>
                            </a:cxn>
                          </a:cxnLst>
                          <a:rect l="l" t="t" r="r" b="b"/>
                          <a:pathLst>
                            <a:path w="3788229" h="569735">
                              <a:moveTo>
                                <a:pt x="3788229" y="200297"/>
                              </a:moveTo>
                              <a:cubicBezTo>
                                <a:pt x="3085011" y="399868"/>
                                <a:pt x="2381794" y="599440"/>
                                <a:pt x="1750423" y="566057"/>
                              </a:cubicBezTo>
                              <a:cubicBezTo>
                                <a:pt x="1119051" y="532674"/>
                                <a:pt x="559525" y="266337"/>
                                <a:pt x="0" y="0"/>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426B19" id="Freeform 11" o:spid="_x0000_s1026" style="position:absolute;margin-left:84.3pt;margin-top:8.2pt;width:298.3pt;height:44.85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3788229,5697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r5/hAMAAIoIAAAOAAAAZHJzL2Uyb0RvYy54bWysVtlu2zgUfS8w/0DwscBEiy3bMuIUmRQZ&#13;&#10;FAjSYJJB20eaoiJhJJJD0kv69T2klihpihRFX+hL3f3chT59d2wbshfG1kpuaHISUyIkV0Ut7zf0&#13;&#10;37vLP1eUWMdkwRolxYY+CEvfnf3x5vSg1yJVlWoKYQiMSLs+6A2tnNPrKLK8Ei2zJ0oLCWapTMsc&#13;&#10;ruY+Kgw7wHrbRGkcL6KDMoU2igtr8fV9x6RnwX5ZCu4+lqUVjjQbithcOE04t/6Mzk7Z+t4wXdW8&#13;&#10;D4P9QhQtqyWcjqbeM8fIztTfmWprbpRVpTvhqo1UWdZchByQTRI/y+a2YlqEXACO1SNM9veZ5df7&#13;&#10;G0PqArVLKJGsRY0ujRAecYJPwOeg7Rpit/rG9DcL0id7LE3rf5EGOQZMH0ZMxdERjo+z5WqVpjkl&#13;&#10;HLxskS9nmTcaPWrznXV/CxUssf2VdV1NClAB0aIPiyspbe3EZ9SxbBuU6W1EevPkMFB9RZ8rfZkq&#13;&#10;oXHSfEkq8hgPKvdc5TMAGf0kyyyep7PX/UyVssUizl73k078xK97eCo+TQKg3g+wsWpAkh9lDyUo&#13;&#10;wvxgxqFXtbK+bFNcUaPhCsS6OkHL1+EVZeQ9VQ6dg3h+ThkpTZXTqefOSJ+BwUD7UW7CKDtKMMqG&#13;&#10;Eozytiu8Zs4n7gP2JDlMOrAaG9CzW7UXdyoIOg/D2KiIpGuQPopHQb7b1vwv8fWJWrzKYj87UJvl&#13;&#10;+Wqx6gMJRtPZKlnm88DN8nw+7zeODty+qTpu6JUh8SeOXnKbJEkeZ53bbJYulvOp2yzLszQLdtPF&#13;&#10;YjZbTpmYBMQ6VnfiClB70MJ0jkB6/McJjfwy6MY/UO6hER7CRv4jSqwR4JiE3goLXFw0huwZ6lX8&#13;&#10;NzREkPQqZd00o1LXkD9U6mW9mghL/WcVR+ngUUk3Kra1VOalUN1xCLXs5AHHJFdPblXxgK1pVPec&#13;&#10;WM0va2PdFbPuhhksJkCMN9F9xFE2Cj2IXgsUJZUyX1/67uWx1sGl5ID3aEPt/ztmBCXNB4mFnye+&#13;&#10;eYgLl3m2THExU852ypG79kIBdzQIogukl3fNQJZGtZ/wdJ57r2AxyeEb0+8wTt3lwuEOFp4CLs7P&#13;&#10;A41HC41xJW81Hyqtkfnd8RMzmnhyQx1W/7Ua3i62Hna6765R1tdDqvOdU2XtF36AuMO1v+DBC43Y&#13;&#10;P87+RZ3eg9TjX4izbwAAAP//AwBQSwMEFAAGAAgAAAAhAIPJx/fiAAAADwEAAA8AAABkcnMvZG93&#13;&#10;bnJldi54bWxMT8tOwzAQvCPxD9ZW4kadVK2p0jgVAoHELRRaiZsbO482Xkexk4a/Z3sql9U+ZmZn&#13;&#10;0u1kWzaa3jcOJcTzCJjBwukGKwnfX2+Pa2A+KNSqdWgk/BoP2+z+LlWJdhf8NOMuVIxE0CdKQh1C&#13;&#10;l3Dui9pY5eeuM0i30vVWBRr7iuteXUjctnwRRYJb1SB9qFVnXmpTnHeDJRvLD3deHcqfodufyjHO&#13;&#10;D/s8f5fyYTa9bqg8b4AFM4UbA64ZiAgZGTu6AbVnLc1iLQh6bZbACPAkVgtgR1pEIgaepfx/juwP&#13;&#10;AAD//wMAUEsBAi0AFAAGAAgAAAAhALaDOJL+AAAA4QEAABMAAAAAAAAAAAAAAAAAAAAAAFtDb250&#13;&#10;ZW50X1R5cGVzXS54bWxQSwECLQAUAAYACAAAACEAOP0h/9YAAACUAQAACwAAAAAAAAAAAAAAAAAv&#13;&#10;AQAAX3JlbHMvLnJlbHNQSwECLQAUAAYACAAAACEA0F6+f4QDAACKCAAADgAAAAAAAAAAAAAAAAAu&#13;&#10;AgAAZHJzL2Uyb0RvYy54bWxQSwECLQAUAAYACAAAACEAg8nH9+IAAAAPAQAADwAAAAAAAAAAAAAA&#13;&#10;AADeBQAAZHJzL2Rvd25yZXYueG1sUEsFBgAAAAAEAAQA8wAAAO0GAAAAAA==&#13;&#10;" path="m3788229,200297c3085011,399868,2381794,599440,1750423,566057,1119051,532674,559525,266337,,e" filled="f" strokecolor="black [3200]" strokeweight=".5pt">
                <v:stroke joinstyle="miter"/>
                <v:path arrowok="t" o:connecttype="custom" o:connectlocs="3788229,200297;1750423,566057;0,0" o:connectangles="0,0,0"/>
              </v:shape>
            </w:pict>
          </mc:Fallback>
        </mc:AlternateContent>
      </w:r>
    </w:p>
    <w:p w14:paraId="63F023DD" w14:textId="34707F3D" w:rsidR="00C65F3B" w:rsidRDefault="00C65F3B" w:rsidP="00C86352">
      <w:pPr>
        <w:spacing w:line="360" w:lineRule="auto"/>
        <w:rPr>
          <w:rFonts w:asciiTheme="minorHAnsi" w:hAnsiTheme="minorHAnsi" w:cstheme="minorHAnsi"/>
          <w:b/>
          <w:bCs/>
          <w:u w:val="single"/>
          <w:lang w:val="cy-GB"/>
        </w:rPr>
      </w:pPr>
    </w:p>
    <w:p w14:paraId="4941FAEB" w14:textId="17665B39" w:rsidR="00520E03" w:rsidRPr="00E242DF" w:rsidRDefault="009F2C6B" w:rsidP="00C86352">
      <w:pPr>
        <w:spacing w:line="360" w:lineRule="auto"/>
        <w:rPr>
          <w:rFonts w:asciiTheme="minorHAnsi" w:hAnsiTheme="minorHAnsi" w:cstheme="minorHAnsi"/>
          <w:b/>
          <w:bCs/>
          <w:u w:val="single"/>
          <w:lang w:val="cy-GB"/>
        </w:rPr>
      </w:pPr>
      <w:r>
        <w:rPr>
          <w:rFonts w:asciiTheme="minorHAnsi" w:hAnsiTheme="minorHAnsi" w:cstheme="minorHAnsi"/>
          <w:b/>
          <w:bCs/>
          <w:noProof/>
          <w:u w:val="single"/>
          <w:lang w:val="cy-GB"/>
        </w:rPr>
        <mc:AlternateContent>
          <mc:Choice Requires="wps">
            <w:drawing>
              <wp:anchor distT="0" distB="0" distL="114300" distR="114300" simplePos="0" relativeHeight="251670528" behindDoc="0" locked="0" layoutInCell="1" allowOverlap="1" wp14:anchorId="4CC6537A" wp14:editId="6B8BEE12">
                <wp:simplePos x="0" y="0"/>
                <wp:positionH relativeFrom="column">
                  <wp:posOffset>2516324</wp:posOffset>
                </wp:positionH>
                <wp:positionV relativeFrom="paragraph">
                  <wp:posOffset>115752</wp:posOffset>
                </wp:positionV>
                <wp:extent cx="1445622" cy="330472"/>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445622" cy="330472"/>
                        </a:xfrm>
                        <a:prstGeom prst="rect">
                          <a:avLst/>
                        </a:prstGeom>
                        <a:noFill/>
                        <a:ln w="6350">
                          <a:noFill/>
                        </a:ln>
                      </wps:spPr>
                      <wps:txbx>
                        <w:txbxContent>
                          <w:p w14:paraId="2920C6A1" w14:textId="10A9D6DE" w:rsidR="009F2C6B" w:rsidRPr="009F2C6B" w:rsidRDefault="009F2C6B">
                            <w:pPr>
                              <w:rPr>
                                <w:rFonts w:asciiTheme="minorHAnsi" w:hAnsiTheme="minorHAnsi" w:cstheme="minorHAnsi"/>
                                <w:sz w:val="28"/>
                                <w:szCs w:val="28"/>
                              </w:rPr>
                            </w:pPr>
                            <w:proofErr w:type="spellStart"/>
                            <w:r w:rsidRPr="009F2C6B">
                              <w:rPr>
                                <w:rFonts w:asciiTheme="minorHAnsi" w:hAnsiTheme="minorHAnsi" w:cstheme="minorHAnsi"/>
                                <w:sz w:val="28"/>
                                <w:szCs w:val="28"/>
                              </w:rPr>
                              <w:t>Ailadrodd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C6537A" id="Text Box 13" o:spid="_x0000_s1029" type="#_x0000_t202" style="position:absolute;margin-left:198.15pt;margin-top:9.1pt;width:113.85pt;height:2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EKhLwIAAFoEAAAOAAAAZHJzL2Uyb0RvYy54bWysVE2P2yAQvVfqf0DcGzvOx7ZRnFW6q1SV&#13;&#10;ot2VkmrPBENsCRgKJHb66zvgJBtte6p6wcPMMMN7b/D8vtOKHIXzDZiSDgc5JcJwqBqzL+mP7erT&#13;&#10;Z0p8YKZiCowo6Ul4er/4+GHe2pkooAZVCUewiPGz1pa0DsHOsszzWmjmB2CFwaAEp1nArdtnlWMt&#13;&#10;VtcqK/J8mrXgKuuAC+/R+9gH6SLVl1Lw8CylF4GokuLdQlpdWndxzRZzNts7ZuuGn6/B/uEWmjUG&#13;&#10;m15LPbLAyME1f5TSDXfgQYYBB52BlA0XCQOiGebv0GxqZkXCguR4e6XJ/7+y/On44khToXYjSgzT&#13;&#10;qNFWdIF8hY6gC/lprZ9h2sZiYujQj7kXv0dnhN1Jp+MXARGMI9OnK7uxGo+HxuPJtCgo4RgbjfLx&#13;&#10;XRHLZG+nrfPhmwBNolFSh+olUtlx7UOfekmJzQysGqWSgsqQtqTT0SRPB64RLK4M9ogY+rtGK3S7&#13;&#10;LmG+4ttBdUJ4DvoB8ZavGrzDmvnwwhxOBCLCKQ/PuEgF2AvOFiU1uF9/88d8FAqjlLQ4YSX1Pw/M&#13;&#10;CUrUd4MSfkFC4kimzXhyV+DG3UZ2txFz0A+AQzzE92R5MmN+UBdTOtCv+BiWsSuGmOHYu6ThYj6E&#13;&#10;fu7xMXGxXKYkHELLwtpsLI+lI6uR4W33ypw9yxBQwCe4zCKbvVOjz+31WB4CyCZJFXnuWT3TjwOc&#13;&#10;xD4/tvhCbvcp6+2XsPgNAAD//wMAUEsDBBQABgAIAAAAIQBlNDsB5QAAAA4BAAAPAAAAZHJzL2Rv&#13;&#10;d25yZXYueG1sTI/BTsMwEETvSPyDtUjcqIMLIaRxqiqoQkLl0NILNyd2kwh7HWK3DXw9ywkuK61m&#13;&#10;dnZesZycZSczht6jhNtZAsxg43WPrYT92/omAxaiQq2sRyPhywRYlpcXhcq1P+PWnHaxZRSCIVcS&#13;&#10;uhiHnPPQdMapMPODQdIOfnQq0jq2XI/qTOHOcpEkKXeqR/rQqcFUnWk+dkcn4aVav6ptLVz2bavn&#13;&#10;zWE1fO7f76W8vpqeFjRWC2DRTPHvAn4ZqD+UVKz2R9SBWQnzx3ROVhIyAYwMqbgjwlrCQyKAlwX/&#13;&#10;j1H+AAAA//8DAFBLAQItABQABgAIAAAAIQC2gziS/gAAAOEBAAATAAAAAAAAAAAAAAAAAAAAAABb&#13;&#10;Q29udGVudF9UeXBlc10ueG1sUEsBAi0AFAAGAAgAAAAhADj9If/WAAAAlAEAAAsAAAAAAAAAAAAA&#13;&#10;AAAALwEAAF9yZWxzLy5yZWxzUEsBAi0AFAAGAAgAAAAhAD9UQqEvAgAAWgQAAA4AAAAAAAAAAAAA&#13;&#10;AAAALgIAAGRycy9lMm9Eb2MueG1sUEsBAi0AFAAGAAgAAAAhAGU0OwHlAAAADgEAAA8AAAAAAAAA&#13;&#10;AAAAAAAAiQQAAGRycy9kb3ducmV2LnhtbFBLBQYAAAAABAAEAPMAAACbBQAAAAA=&#13;&#10;" filled="f" stroked="f" strokeweight=".5pt">
                <v:textbox>
                  <w:txbxContent>
                    <w:p w14:paraId="2920C6A1" w14:textId="10A9D6DE" w:rsidR="009F2C6B" w:rsidRPr="009F2C6B" w:rsidRDefault="009F2C6B">
                      <w:pPr>
                        <w:rPr>
                          <w:rFonts w:asciiTheme="minorHAnsi" w:hAnsiTheme="minorHAnsi" w:cstheme="minorHAnsi"/>
                          <w:sz w:val="28"/>
                          <w:szCs w:val="28"/>
                        </w:rPr>
                      </w:pPr>
                      <w:proofErr w:type="spellStart"/>
                      <w:r w:rsidRPr="009F2C6B">
                        <w:rPr>
                          <w:rFonts w:asciiTheme="minorHAnsi" w:hAnsiTheme="minorHAnsi" w:cstheme="minorHAnsi"/>
                          <w:sz w:val="28"/>
                          <w:szCs w:val="28"/>
                        </w:rPr>
                        <w:t>Ailadrodd</w:t>
                      </w:r>
                      <w:proofErr w:type="spellEnd"/>
                    </w:p>
                  </w:txbxContent>
                </v:textbox>
              </v:shape>
            </w:pict>
          </mc:Fallback>
        </mc:AlternateContent>
      </w:r>
    </w:p>
    <w:p w14:paraId="6478AA94" w14:textId="77777777" w:rsidR="00E60450" w:rsidRDefault="00E60450" w:rsidP="00C86352">
      <w:pPr>
        <w:spacing w:line="360" w:lineRule="auto"/>
        <w:rPr>
          <w:rFonts w:asciiTheme="minorHAnsi" w:hAnsiTheme="minorHAnsi" w:cstheme="minorHAnsi"/>
          <w:lang w:val="cy-GB"/>
        </w:rPr>
      </w:pPr>
    </w:p>
    <w:p w14:paraId="7997006C" w14:textId="77777777" w:rsidR="00E60450" w:rsidRDefault="00E60450" w:rsidP="00C86352">
      <w:pPr>
        <w:spacing w:line="360" w:lineRule="auto"/>
        <w:rPr>
          <w:rFonts w:asciiTheme="minorHAnsi" w:hAnsiTheme="minorHAnsi" w:cstheme="minorHAnsi"/>
          <w:lang w:val="cy-GB"/>
        </w:rPr>
      </w:pPr>
    </w:p>
    <w:p w14:paraId="63BB1BE1" w14:textId="30F83894" w:rsidR="00520E03" w:rsidRPr="00E242DF" w:rsidRDefault="00AA46B3" w:rsidP="00C86352">
      <w:pPr>
        <w:spacing w:line="360" w:lineRule="auto"/>
        <w:rPr>
          <w:rFonts w:asciiTheme="minorHAnsi" w:hAnsiTheme="minorHAnsi" w:cstheme="minorHAnsi"/>
          <w:lang w:val="cy-GB"/>
        </w:rPr>
      </w:pPr>
      <w:r w:rsidRPr="00E242DF">
        <w:rPr>
          <w:rFonts w:asciiTheme="minorHAnsi" w:hAnsiTheme="minorHAnsi" w:cstheme="minorHAnsi"/>
          <w:lang w:val="cy-GB"/>
        </w:rPr>
        <w:t>Hefyd o fewn y cwricwlwm a ysgrifennodd Donaldson</w:t>
      </w:r>
      <w:r w:rsidR="00C060AD" w:rsidRPr="00E242DF">
        <w:rPr>
          <w:rFonts w:asciiTheme="minorHAnsi" w:hAnsiTheme="minorHAnsi" w:cstheme="minorHAnsi"/>
          <w:lang w:val="cy-GB"/>
        </w:rPr>
        <w:t xml:space="preserve">, mae pedwar pwrpas. </w:t>
      </w:r>
      <w:r w:rsidR="002608E6" w:rsidRPr="00E242DF">
        <w:rPr>
          <w:rFonts w:asciiTheme="minorHAnsi" w:hAnsiTheme="minorHAnsi" w:cstheme="minorHAnsi"/>
          <w:lang w:val="cy-GB"/>
        </w:rPr>
        <w:t xml:space="preserve">Y pedwar pwrpas yw y bydd pob plentyn a pherson ifanc yn: </w:t>
      </w:r>
      <w:r w:rsidR="00C060AD" w:rsidRPr="00E242DF">
        <w:rPr>
          <w:rFonts w:asciiTheme="minorHAnsi" w:hAnsiTheme="minorHAnsi" w:cstheme="minorHAnsi"/>
          <w:lang w:val="cy-GB"/>
        </w:rPr>
        <w:t>d</w:t>
      </w:r>
      <w:r w:rsidR="002608E6" w:rsidRPr="00E242DF">
        <w:rPr>
          <w:rFonts w:asciiTheme="minorHAnsi" w:hAnsiTheme="minorHAnsi" w:cstheme="minorHAnsi"/>
          <w:lang w:val="cy-GB"/>
        </w:rPr>
        <w:t>dysgwyr uchelgeisiol, galluog sy'n barod i ddysgu trwy gydol eu hoes</w:t>
      </w:r>
      <w:r w:rsidR="00C060AD" w:rsidRPr="00E242DF">
        <w:rPr>
          <w:rFonts w:asciiTheme="minorHAnsi" w:hAnsiTheme="minorHAnsi" w:cstheme="minorHAnsi"/>
          <w:lang w:val="cy-GB"/>
        </w:rPr>
        <w:t>, c</w:t>
      </w:r>
      <w:r w:rsidR="002608E6" w:rsidRPr="00E242DF">
        <w:rPr>
          <w:rFonts w:asciiTheme="minorHAnsi" w:hAnsiTheme="minorHAnsi" w:cstheme="minorHAnsi"/>
          <w:lang w:val="cy-GB"/>
        </w:rPr>
        <w:t>yfranwyr mentrus, creadigol sy'n barod i chwarae rhan lawn mewn bywyd a gwaith</w:t>
      </w:r>
      <w:r w:rsidR="00C060AD" w:rsidRPr="00E242DF">
        <w:rPr>
          <w:rFonts w:asciiTheme="minorHAnsi" w:hAnsiTheme="minorHAnsi" w:cstheme="minorHAnsi"/>
          <w:lang w:val="cy-GB"/>
        </w:rPr>
        <w:t>, d</w:t>
      </w:r>
      <w:r w:rsidR="002608E6" w:rsidRPr="00E242DF">
        <w:rPr>
          <w:rFonts w:asciiTheme="minorHAnsi" w:hAnsiTheme="minorHAnsi" w:cstheme="minorHAnsi"/>
          <w:lang w:val="cy-GB"/>
        </w:rPr>
        <w:t>inasyddion moesegol, gwybodus sy'n barod i fod yn ddinasyddion Cymru a'r byd.</w:t>
      </w:r>
    </w:p>
    <w:p w14:paraId="5867CBFB" w14:textId="77777777" w:rsidR="009C0F2D" w:rsidRPr="00E242DF" w:rsidRDefault="009C0F2D" w:rsidP="00C86352">
      <w:pPr>
        <w:spacing w:line="360" w:lineRule="auto"/>
        <w:rPr>
          <w:rFonts w:asciiTheme="minorHAnsi" w:hAnsiTheme="minorHAnsi" w:cstheme="minorHAnsi"/>
          <w:b/>
          <w:bCs/>
          <w:u w:val="single"/>
          <w:lang w:val="cy-GB"/>
        </w:rPr>
      </w:pPr>
    </w:p>
    <w:p w14:paraId="49E84969" w14:textId="1E3FB927" w:rsidR="00462F15" w:rsidRPr="00E242DF" w:rsidRDefault="00462F15" w:rsidP="00C86352">
      <w:pPr>
        <w:spacing w:line="360" w:lineRule="auto"/>
        <w:rPr>
          <w:rFonts w:asciiTheme="minorHAnsi" w:hAnsiTheme="minorHAnsi" w:cstheme="minorHAnsi"/>
          <w:b/>
          <w:bCs/>
          <w:u w:val="single"/>
          <w:lang w:val="cy-GB"/>
        </w:rPr>
      </w:pPr>
      <w:r w:rsidRPr="00E242DF">
        <w:rPr>
          <w:rFonts w:asciiTheme="minorHAnsi" w:hAnsiTheme="minorHAnsi" w:cstheme="minorHAnsi"/>
          <w:b/>
          <w:bCs/>
          <w:u w:val="single"/>
          <w:lang w:val="cy-GB"/>
        </w:rPr>
        <w:t xml:space="preserve">Y </w:t>
      </w:r>
      <w:r w:rsidR="001B7319" w:rsidRPr="00E242DF">
        <w:rPr>
          <w:rFonts w:asciiTheme="minorHAnsi" w:hAnsiTheme="minorHAnsi" w:cstheme="minorHAnsi"/>
          <w:b/>
          <w:bCs/>
          <w:u w:val="single"/>
          <w:lang w:val="cy-GB"/>
        </w:rPr>
        <w:t>C</w:t>
      </w:r>
      <w:r w:rsidRPr="00E242DF">
        <w:rPr>
          <w:rFonts w:asciiTheme="minorHAnsi" w:hAnsiTheme="minorHAnsi" w:cstheme="minorHAnsi"/>
          <w:b/>
          <w:bCs/>
          <w:u w:val="single"/>
          <w:lang w:val="cy-GB"/>
        </w:rPr>
        <w:t xml:space="preserve">yfnod </w:t>
      </w:r>
      <w:r w:rsidR="001B7319" w:rsidRPr="00E242DF">
        <w:rPr>
          <w:rFonts w:asciiTheme="minorHAnsi" w:hAnsiTheme="minorHAnsi" w:cstheme="minorHAnsi"/>
          <w:b/>
          <w:bCs/>
          <w:u w:val="single"/>
          <w:lang w:val="cy-GB"/>
        </w:rPr>
        <w:t>S</w:t>
      </w:r>
      <w:r w:rsidRPr="00E242DF">
        <w:rPr>
          <w:rFonts w:asciiTheme="minorHAnsi" w:hAnsiTheme="minorHAnsi" w:cstheme="minorHAnsi"/>
          <w:b/>
          <w:bCs/>
          <w:u w:val="single"/>
          <w:lang w:val="cy-GB"/>
        </w:rPr>
        <w:t>ylfaen</w:t>
      </w:r>
    </w:p>
    <w:p w14:paraId="1FADAEAB" w14:textId="77777777" w:rsidR="0023423C" w:rsidRPr="00E242DF" w:rsidRDefault="00137FC1" w:rsidP="00C86352">
      <w:pPr>
        <w:pStyle w:val="NormalWeb"/>
        <w:spacing w:before="0" w:beforeAutospacing="0" w:after="360" w:afterAutospacing="0" w:line="360" w:lineRule="auto"/>
        <w:textAlignment w:val="baseline"/>
        <w:rPr>
          <w:rFonts w:asciiTheme="minorHAnsi" w:hAnsiTheme="minorHAnsi" w:cstheme="minorHAnsi"/>
          <w:lang w:val="cy-GB"/>
        </w:rPr>
      </w:pPr>
      <w:r w:rsidRPr="00E242DF">
        <w:rPr>
          <w:rFonts w:asciiTheme="minorHAnsi" w:hAnsiTheme="minorHAnsi" w:cstheme="minorHAnsi"/>
          <w:lang w:val="cy-GB"/>
        </w:rPr>
        <w:t>Cyflwynwyd</w:t>
      </w:r>
      <w:r w:rsidR="0008171D" w:rsidRPr="00E242DF">
        <w:rPr>
          <w:rFonts w:asciiTheme="minorHAnsi" w:hAnsiTheme="minorHAnsi" w:cstheme="minorHAnsi"/>
          <w:lang w:val="cy-GB"/>
        </w:rPr>
        <w:t xml:space="preserve"> cwricwlwm newydd </w:t>
      </w:r>
      <w:r w:rsidR="00EF0B46" w:rsidRPr="00E242DF">
        <w:rPr>
          <w:rFonts w:asciiTheme="minorHAnsi" w:hAnsiTheme="minorHAnsi" w:cstheme="minorHAnsi"/>
          <w:lang w:val="cy-GB"/>
        </w:rPr>
        <w:t>yng Nghymru ym mis Awst 2015</w:t>
      </w:r>
      <w:r w:rsidR="002B5FC9" w:rsidRPr="00E242DF">
        <w:rPr>
          <w:rFonts w:asciiTheme="minorHAnsi" w:hAnsiTheme="minorHAnsi" w:cstheme="minorHAnsi"/>
          <w:lang w:val="cy-GB"/>
        </w:rPr>
        <w:t>. Mae’r cwricwlwm yma ar gyfer plant</w:t>
      </w:r>
      <w:r w:rsidR="00FB4C2F" w:rsidRPr="00E242DF">
        <w:rPr>
          <w:rFonts w:asciiTheme="minorHAnsi" w:hAnsiTheme="minorHAnsi" w:cstheme="minorHAnsi"/>
          <w:lang w:val="cy-GB"/>
        </w:rPr>
        <w:t xml:space="preserve"> tri i saith oed.</w:t>
      </w:r>
      <w:r w:rsidR="0023423C" w:rsidRPr="00E242DF">
        <w:rPr>
          <w:rFonts w:asciiTheme="minorHAnsi" w:hAnsiTheme="minorHAnsi" w:cstheme="minorHAnsi"/>
          <w:lang w:val="cy-GB"/>
        </w:rPr>
        <w:t xml:space="preserve"> </w:t>
      </w:r>
      <w:r w:rsidR="0023423C" w:rsidRPr="00E242DF">
        <w:rPr>
          <w:rFonts w:asciiTheme="minorHAnsi" w:hAnsiTheme="minorHAnsi" w:cstheme="minorHAnsi"/>
          <w:lang w:val="cy-GB"/>
        </w:rPr>
        <w:t>Dyma feysydd dysgu statudol y Cyfnod Sylfaen:</w:t>
      </w:r>
    </w:p>
    <w:p w14:paraId="65129C54" w14:textId="77777777" w:rsidR="0023423C" w:rsidRPr="0023423C" w:rsidRDefault="0023423C" w:rsidP="00C86352">
      <w:pPr>
        <w:numPr>
          <w:ilvl w:val="0"/>
          <w:numId w:val="1"/>
        </w:numPr>
        <w:spacing w:line="360" w:lineRule="auto"/>
        <w:ind w:left="0"/>
        <w:textAlignment w:val="baseline"/>
        <w:rPr>
          <w:rFonts w:asciiTheme="minorHAnsi" w:hAnsiTheme="minorHAnsi" w:cstheme="minorHAnsi"/>
          <w:lang w:val="cy-GB"/>
        </w:rPr>
      </w:pPr>
      <w:r w:rsidRPr="0023423C">
        <w:rPr>
          <w:rFonts w:asciiTheme="minorHAnsi" w:hAnsiTheme="minorHAnsi" w:cstheme="minorHAnsi"/>
          <w:lang w:val="cy-GB"/>
        </w:rPr>
        <w:t>datblygiad personol a chymdeithasol, lles ac amrywiaeth ddiwylliannol</w:t>
      </w:r>
    </w:p>
    <w:p w14:paraId="160423ED" w14:textId="2293E637" w:rsidR="0023423C" w:rsidRPr="0023423C" w:rsidRDefault="00DD47BF" w:rsidP="00C86352">
      <w:pPr>
        <w:numPr>
          <w:ilvl w:val="0"/>
          <w:numId w:val="1"/>
        </w:numPr>
        <w:spacing w:line="360" w:lineRule="auto"/>
        <w:ind w:left="0"/>
        <w:textAlignment w:val="baseline"/>
        <w:rPr>
          <w:rFonts w:asciiTheme="minorHAnsi" w:hAnsiTheme="minorHAnsi" w:cstheme="minorHAnsi"/>
          <w:lang w:val="cy-GB"/>
        </w:rPr>
      </w:pPr>
      <w:r w:rsidRPr="00E242DF">
        <w:rPr>
          <w:rFonts w:asciiTheme="minorHAnsi" w:hAnsiTheme="minorHAnsi" w:cstheme="minorHAnsi"/>
          <w:lang w:val="cy-GB"/>
        </w:rPr>
        <w:t>s</w:t>
      </w:r>
      <w:r w:rsidR="0023423C" w:rsidRPr="0023423C">
        <w:rPr>
          <w:rFonts w:asciiTheme="minorHAnsi" w:hAnsiTheme="minorHAnsi" w:cstheme="minorHAnsi"/>
          <w:lang w:val="cy-GB"/>
        </w:rPr>
        <w:t>giliau iaith, llythrennedd a chyfathrebu</w:t>
      </w:r>
    </w:p>
    <w:p w14:paraId="37E2F3AB" w14:textId="77777777" w:rsidR="0023423C" w:rsidRPr="0023423C" w:rsidRDefault="0023423C" w:rsidP="00C86352">
      <w:pPr>
        <w:numPr>
          <w:ilvl w:val="0"/>
          <w:numId w:val="1"/>
        </w:numPr>
        <w:spacing w:line="360" w:lineRule="auto"/>
        <w:ind w:left="0"/>
        <w:textAlignment w:val="baseline"/>
        <w:rPr>
          <w:rFonts w:asciiTheme="minorHAnsi" w:hAnsiTheme="minorHAnsi" w:cstheme="minorHAnsi"/>
          <w:lang w:val="cy-GB"/>
        </w:rPr>
      </w:pPr>
      <w:r w:rsidRPr="0023423C">
        <w:rPr>
          <w:rFonts w:asciiTheme="minorHAnsi" w:hAnsiTheme="minorHAnsi" w:cstheme="minorHAnsi"/>
          <w:lang w:val="cy-GB"/>
        </w:rPr>
        <w:t>datblygiad mathemategol</w:t>
      </w:r>
    </w:p>
    <w:p w14:paraId="18AAC648" w14:textId="77777777" w:rsidR="0023423C" w:rsidRPr="0023423C" w:rsidRDefault="0023423C" w:rsidP="00C86352">
      <w:pPr>
        <w:numPr>
          <w:ilvl w:val="0"/>
          <w:numId w:val="1"/>
        </w:numPr>
        <w:spacing w:line="360" w:lineRule="auto"/>
        <w:ind w:left="0"/>
        <w:textAlignment w:val="baseline"/>
        <w:rPr>
          <w:rFonts w:asciiTheme="minorHAnsi" w:hAnsiTheme="minorHAnsi" w:cstheme="minorHAnsi"/>
          <w:lang w:val="cy-GB"/>
        </w:rPr>
      </w:pPr>
      <w:r w:rsidRPr="0023423C">
        <w:rPr>
          <w:rFonts w:asciiTheme="minorHAnsi" w:hAnsiTheme="minorHAnsi" w:cstheme="minorHAnsi"/>
          <w:lang w:val="cy-GB"/>
        </w:rPr>
        <w:t>datblygu’r Gymraeg</w:t>
      </w:r>
    </w:p>
    <w:p w14:paraId="6A8585DB" w14:textId="77777777" w:rsidR="0023423C" w:rsidRPr="0023423C" w:rsidRDefault="0023423C" w:rsidP="00C86352">
      <w:pPr>
        <w:numPr>
          <w:ilvl w:val="0"/>
          <w:numId w:val="1"/>
        </w:numPr>
        <w:spacing w:line="360" w:lineRule="auto"/>
        <w:ind w:left="0"/>
        <w:textAlignment w:val="baseline"/>
        <w:rPr>
          <w:rFonts w:asciiTheme="minorHAnsi" w:hAnsiTheme="minorHAnsi" w:cstheme="minorHAnsi"/>
          <w:lang w:val="cy-GB"/>
        </w:rPr>
      </w:pPr>
      <w:r w:rsidRPr="0023423C">
        <w:rPr>
          <w:rFonts w:asciiTheme="minorHAnsi" w:hAnsiTheme="minorHAnsi" w:cstheme="minorHAnsi"/>
          <w:lang w:val="cy-GB"/>
        </w:rPr>
        <w:t>gwybodaeth a dealltwriaeth o’r byd</w:t>
      </w:r>
    </w:p>
    <w:p w14:paraId="1F6D0A43" w14:textId="77777777" w:rsidR="0023423C" w:rsidRPr="0023423C" w:rsidRDefault="0023423C" w:rsidP="00C86352">
      <w:pPr>
        <w:numPr>
          <w:ilvl w:val="0"/>
          <w:numId w:val="1"/>
        </w:numPr>
        <w:spacing w:line="360" w:lineRule="auto"/>
        <w:ind w:left="0"/>
        <w:textAlignment w:val="baseline"/>
        <w:rPr>
          <w:rFonts w:asciiTheme="minorHAnsi" w:hAnsiTheme="minorHAnsi" w:cstheme="minorHAnsi"/>
          <w:lang w:val="cy-GB"/>
        </w:rPr>
      </w:pPr>
      <w:r w:rsidRPr="0023423C">
        <w:rPr>
          <w:rFonts w:asciiTheme="minorHAnsi" w:hAnsiTheme="minorHAnsi" w:cstheme="minorHAnsi"/>
          <w:lang w:val="cy-GB"/>
        </w:rPr>
        <w:t>datblygiad corfforol</w:t>
      </w:r>
    </w:p>
    <w:p w14:paraId="352F6ECD" w14:textId="26F72CC1" w:rsidR="0023423C" w:rsidRPr="00E242DF" w:rsidRDefault="0023423C" w:rsidP="00C86352">
      <w:pPr>
        <w:numPr>
          <w:ilvl w:val="0"/>
          <w:numId w:val="1"/>
        </w:numPr>
        <w:spacing w:line="360" w:lineRule="auto"/>
        <w:ind w:left="0"/>
        <w:textAlignment w:val="baseline"/>
        <w:rPr>
          <w:rFonts w:asciiTheme="minorHAnsi" w:hAnsiTheme="minorHAnsi" w:cstheme="minorHAnsi"/>
          <w:lang w:val="cy-GB"/>
        </w:rPr>
      </w:pPr>
      <w:r w:rsidRPr="0023423C">
        <w:rPr>
          <w:rFonts w:asciiTheme="minorHAnsi" w:hAnsiTheme="minorHAnsi" w:cstheme="minorHAnsi"/>
          <w:lang w:val="cy-GB"/>
        </w:rPr>
        <w:t>datblygiad creadigol</w:t>
      </w:r>
    </w:p>
    <w:p w14:paraId="737CA0AE" w14:textId="0F2D38BD" w:rsidR="001D6037" w:rsidRPr="00E242DF" w:rsidRDefault="001D6037" w:rsidP="00C86352">
      <w:pPr>
        <w:spacing w:line="360" w:lineRule="auto"/>
        <w:textAlignment w:val="baseline"/>
        <w:rPr>
          <w:rFonts w:asciiTheme="minorHAnsi" w:hAnsiTheme="minorHAnsi" w:cstheme="minorHAnsi"/>
          <w:lang w:val="cy-GB"/>
        </w:rPr>
      </w:pPr>
    </w:p>
    <w:p w14:paraId="020590F4" w14:textId="3DC7A1E2" w:rsidR="001D6037" w:rsidRPr="00E242DF" w:rsidRDefault="001D6037" w:rsidP="00C86352">
      <w:pPr>
        <w:spacing w:line="360" w:lineRule="auto"/>
        <w:rPr>
          <w:rFonts w:asciiTheme="minorHAnsi" w:hAnsiTheme="minorHAnsi" w:cstheme="minorHAnsi"/>
          <w:shd w:val="clear" w:color="auto" w:fill="FFFFFF"/>
          <w:lang w:val="cy-GB"/>
        </w:rPr>
      </w:pPr>
      <w:r w:rsidRPr="001D6037">
        <w:rPr>
          <w:rFonts w:asciiTheme="minorHAnsi" w:hAnsiTheme="minorHAnsi" w:cstheme="minorHAnsi"/>
          <w:shd w:val="clear" w:color="auto" w:fill="FFFFFF"/>
          <w:lang w:val="cy-GB"/>
        </w:rPr>
        <w:t>Ar gyfer pob maes dysgu mae’r rhaglen addysgol yn cyflwyno’r hyn y dylid ei ddysgu i blant ac mae’r deilliannau yn pennu safonau perfformio disgwyliedig y plant.</w:t>
      </w:r>
    </w:p>
    <w:p w14:paraId="2E9A2F8C" w14:textId="6C1EDC88" w:rsidR="004B4103" w:rsidRPr="00E242DF" w:rsidRDefault="004B4103" w:rsidP="00C86352">
      <w:pPr>
        <w:spacing w:line="360" w:lineRule="auto"/>
        <w:rPr>
          <w:rFonts w:asciiTheme="minorHAnsi" w:hAnsiTheme="minorHAnsi" w:cstheme="minorHAnsi"/>
          <w:shd w:val="clear" w:color="auto" w:fill="FFFFFF"/>
          <w:lang w:val="cy-GB"/>
        </w:rPr>
      </w:pPr>
    </w:p>
    <w:p w14:paraId="0C31D2FB" w14:textId="5B1FDD1B" w:rsidR="00C63084" w:rsidRPr="00E242DF" w:rsidRDefault="00680128" w:rsidP="00C86352">
      <w:pPr>
        <w:pStyle w:val="NormalWeb"/>
        <w:spacing w:line="360" w:lineRule="auto"/>
        <w:rPr>
          <w:rFonts w:asciiTheme="minorHAnsi" w:hAnsiTheme="minorHAnsi" w:cstheme="minorHAnsi"/>
          <w:lang w:val="cy-GB"/>
        </w:rPr>
      </w:pPr>
      <w:r w:rsidRPr="00E242DF">
        <w:rPr>
          <w:rFonts w:asciiTheme="minorHAnsi" w:hAnsiTheme="minorHAnsi" w:cstheme="minorHAnsi"/>
          <w:shd w:val="clear" w:color="auto" w:fill="FFFFFF"/>
          <w:lang w:val="cy-GB"/>
        </w:rPr>
        <w:t>Ysgrifennodd Dr Graham Donaldson adolygiad am y gwricwlwm yma</w:t>
      </w:r>
      <w:r w:rsidR="00263EB8" w:rsidRPr="00E242DF">
        <w:rPr>
          <w:rFonts w:asciiTheme="minorHAnsi" w:hAnsiTheme="minorHAnsi" w:cstheme="minorHAnsi"/>
          <w:shd w:val="clear" w:color="auto" w:fill="FFFFFF"/>
          <w:lang w:val="cy-GB"/>
        </w:rPr>
        <w:t xml:space="preserve"> a’i henwi ‘Dyfodol Llwyddiannus</w:t>
      </w:r>
      <w:r w:rsidR="00A93E22" w:rsidRPr="00E242DF">
        <w:rPr>
          <w:rFonts w:asciiTheme="minorHAnsi" w:hAnsiTheme="minorHAnsi" w:cstheme="minorHAnsi"/>
          <w:shd w:val="clear" w:color="auto" w:fill="FFFFFF"/>
          <w:lang w:val="cy-GB"/>
        </w:rPr>
        <w:t xml:space="preserve">’. </w:t>
      </w:r>
      <w:r w:rsidR="00676B60" w:rsidRPr="00E242DF">
        <w:rPr>
          <w:rFonts w:asciiTheme="minorHAnsi" w:hAnsiTheme="minorHAnsi" w:cstheme="minorHAnsi"/>
          <w:shd w:val="clear" w:color="auto" w:fill="FFFFFF"/>
          <w:lang w:val="cy-GB"/>
        </w:rPr>
        <w:t xml:space="preserve">Mae ‘Dyfodol Llwyddiannus’ </w:t>
      </w:r>
      <w:r w:rsidR="00D7112C">
        <w:rPr>
          <w:rFonts w:asciiTheme="minorHAnsi" w:hAnsiTheme="minorHAnsi" w:cstheme="minorHAnsi"/>
          <w:shd w:val="clear" w:color="auto" w:fill="FFFFFF"/>
          <w:lang w:val="cy-GB"/>
        </w:rPr>
        <w:t>wedi ei</w:t>
      </w:r>
      <w:r w:rsidR="00676B60" w:rsidRPr="00E242DF">
        <w:rPr>
          <w:rFonts w:asciiTheme="minorHAnsi" w:hAnsiTheme="minorHAnsi" w:cstheme="minorHAnsi"/>
          <w:shd w:val="clear" w:color="auto" w:fill="FFFFFF"/>
          <w:lang w:val="cy-GB"/>
        </w:rPr>
        <w:t xml:space="preserve"> </w:t>
      </w:r>
      <w:r w:rsidR="00676B60" w:rsidRPr="00E242DF">
        <w:rPr>
          <w:rFonts w:asciiTheme="minorHAnsi" w:hAnsiTheme="minorHAnsi" w:cstheme="minorHAnsi"/>
          <w:shd w:val="clear" w:color="auto" w:fill="FFFFFF"/>
          <w:lang w:val="cy-GB"/>
        </w:rPr>
        <w:t xml:space="preserve">wneud </w:t>
      </w:r>
      <w:r w:rsidR="00D7112C">
        <w:rPr>
          <w:rFonts w:asciiTheme="minorHAnsi" w:hAnsiTheme="minorHAnsi" w:cstheme="minorHAnsi"/>
          <w:shd w:val="clear" w:color="auto" w:fill="FFFFFF"/>
          <w:lang w:val="cy-GB"/>
        </w:rPr>
        <w:t>o g</w:t>
      </w:r>
      <w:r w:rsidR="00676B60" w:rsidRPr="00E242DF">
        <w:rPr>
          <w:rFonts w:asciiTheme="minorHAnsi" w:hAnsiTheme="minorHAnsi" w:cstheme="minorHAnsi"/>
          <w:shd w:val="clear" w:color="auto" w:fill="FFFFFF"/>
          <w:lang w:val="cy-GB"/>
        </w:rPr>
        <w:t xml:space="preserve">yfanswm o </w:t>
      </w:r>
      <w:r w:rsidR="00676B60" w:rsidRPr="00E242DF">
        <w:rPr>
          <w:rFonts w:asciiTheme="minorHAnsi" w:hAnsiTheme="minorHAnsi" w:cstheme="minorHAnsi"/>
          <w:shd w:val="clear" w:color="auto" w:fill="FFFFFF"/>
          <w:lang w:val="cy-GB"/>
        </w:rPr>
        <w:t>ch</w:t>
      </w:r>
      <w:r w:rsidR="000E0592" w:rsidRPr="00E242DF">
        <w:rPr>
          <w:rFonts w:asciiTheme="minorHAnsi" w:hAnsiTheme="minorHAnsi" w:cstheme="minorHAnsi"/>
          <w:shd w:val="clear" w:color="auto" w:fill="FFFFFF"/>
          <w:lang w:val="cy-GB"/>
        </w:rPr>
        <w:t>wechdeg-wyth</w:t>
      </w:r>
      <w:r w:rsidR="00676B60" w:rsidRPr="00E242DF">
        <w:rPr>
          <w:rFonts w:asciiTheme="minorHAnsi" w:hAnsiTheme="minorHAnsi" w:cstheme="minorHAnsi"/>
          <w:shd w:val="clear" w:color="auto" w:fill="FFFFFF"/>
          <w:lang w:val="cy-GB"/>
        </w:rPr>
        <w:t xml:space="preserve"> o argymhellion - amcan y rhain yw hybu dysgu gwell a safonau uwch.</w:t>
      </w:r>
      <w:r w:rsidR="00B033C1" w:rsidRPr="00E242DF">
        <w:rPr>
          <w:rFonts w:asciiTheme="minorHAnsi" w:hAnsiTheme="minorHAnsi" w:cstheme="minorHAnsi"/>
          <w:shd w:val="clear" w:color="auto" w:fill="FFFFFF"/>
          <w:lang w:val="cy-GB"/>
        </w:rPr>
        <w:t xml:space="preserve"> </w:t>
      </w:r>
      <w:r w:rsidR="00B033C1" w:rsidRPr="00E242DF">
        <w:rPr>
          <w:rFonts w:asciiTheme="minorHAnsi" w:hAnsiTheme="minorHAnsi" w:cstheme="minorHAnsi"/>
          <w:shd w:val="clear" w:color="auto" w:fill="FFFFFF"/>
          <w:lang w:val="cy-GB"/>
        </w:rPr>
        <w:t xml:space="preserve">Felly, roedd yr </w:t>
      </w:r>
      <w:r w:rsidR="00B033C1" w:rsidRPr="00E242DF">
        <w:rPr>
          <w:rFonts w:asciiTheme="minorHAnsi" w:hAnsiTheme="minorHAnsi" w:cstheme="minorHAnsi"/>
          <w:shd w:val="clear" w:color="auto" w:fill="FFFFFF"/>
          <w:lang w:val="cy-GB"/>
        </w:rPr>
        <w:t>a</w:t>
      </w:r>
      <w:r w:rsidR="00B033C1" w:rsidRPr="00E242DF">
        <w:rPr>
          <w:rFonts w:asciiTheme="minorHAnsi" w:hAnsiTheme="minorHAnsi" w:cstheme="minorHAnsi"/>
          <w:shd w:val="clear" w:color="auto" w:fill="FFFFFF"/>
          <w:lang w:val="cy-GB"/>
        </w:rPr>
        <w:t>dolygiad yn gallu datblygu pedwar diben cwricwlwm sydd â'r bwriad o adlewyrchu'r dyheadau hyn mewn ffyrdd sy'n ceisio crisialu gweledigaeth o'r dysgwr sydd wedi'i addysgu'n dda wrth gwblhau ei addysg statudol.</w:t>
      </w:r>
      <w:r w:rsidR="00C63084" w:rsidRPr="00E242DF">
        <w:rPr>
          <w:rFonts w:asciiTheme="minorHAnsi" w:hAnsiTheme="minorHAnsi" w:cstheme="minorHAnsi"/>
          <w:shd w:val="clear" w:color="auto" w:fill="FFFFFF"/>
          <w:lang w:val="cy-GB"/>
        </w:rPr>
        <w:t xml:space="preserve"> </w:t>
      </w:r>
      <w:r w:rsidR="00D7112C">
        <w:rPr>
          <w:rFonts w:asciiTheme="minorHAnsi" w:hAnsiTheme="minorHAnsi" w:cstheme="minorHAnsi"/>
          <w:lang w:val="cy-GB"/>
        </w:rPr>
        <w:t>Nodir y</w:t>
      </w:r>
      <w:r w:rsidR="00C63084" w:rsidRPr="00E242DF">
        <w:rPr>
          <w:rFonts w:asciiTheme="minorHAnsi" w:hAnsiTheme="minorHAnsi" w:cstheme="minorHAnsi"/>
          <w:lang w:val="cy-GB"/>
        </w:rPr>
        <w:t xml:space="preserve"> pedwar diben cwricwlwm a'u datblyg</w:t>
      </w:r>
      <w:r w:rsidR="00D7112C">
        <w:rPr>
          <w:rFonts w:asciiTheme="minorHAnsi" w:hAnsiTheme="minorHAnsi" w:cstheme="minorHAnsi"/>
          <w:lang w:val="cy-GB"/>
        </w:rPr>
        <w:t>iad</w:t>
      </w:r>
      <w:r w:rsidR="00C63084" w:rsidRPr="00E242DF">
        <w:rPr>
          <w:rFonts w:asciiTheme="minorHAnsi" w:hAnsiTheme="minorHAnsi" w:cstheme="minorHAnsi"/>
          <w:lang w:val="cy-GB"/>
        </w:rPr>
        <w:t xml:space="preserve"> yn yr adroddiad. Maent yn nodi y bydd ein holl blant a'n pobl ifanc:</w:t>
      </w:r>
    </w:p>
    <w:p w14:paraId="6E779A82" w14:textId="77777777" w:rsidR="00C63084" w:rsidRPr="00C63084" w:rsidRDefault="00C63084" w:rsidP="00C86352">
      <w:pPr>
        <w:numPr>
          <w:ilvl w:val="0"/>
          <w:numId w:val="2"/>
        </w:numPr>
        <w:spacing w:before="100" w:beforeAutospacing="1" w:after="100" w:afterAutospacing="1" w:line="360" w:lineRule="auto"/>
        <w:rPr>
          <w:rFonts w:asciiTheme="minorHAnsi" w:hAnsiTheme="minorHAnsi" w:cstheme="minorHAnsi"/>
          <w:lang w:val="cy-GB"/>
        </w:rPr>
      </w:pPr>
      <w:r w:rsidRPr="00C63084">
        <w:rPr>
          <w:rFonts w:asciiTheme="minorHAnsi" w:hAnsiTheme="minorHAnsi" w:cstheme="minorHAnsi"/>
          <w:lang w:val="cy-GB"/>
        </w:rPr>
        <w:t>yn ddysgwyr uchelgeisiol, galluog sy'n barod i ddysgu drwy gydol eu hoes</w:t>
      </w:r>
    </w:p>
    <w:p w14:paraId="7D6F5752" w14:textId="77777777" w:rsidR="00C63084" w:rsidRPr="00C63084" w:rsidRDefault="00C63084" w:rsidP="00C86352">
      <w:pPr>
        <w:numPr>
          <w:ilvl w:val="0"/>
          <w:numId w:val="2"/>
        </w:numPr>
        <w:spacing w:before="100" w:beforeAutospacing="1" w:after="100" w:afterAutospacing="1" w:line="360" w:lineRule="auto"/>
        <w:rPr>
          <w:rFonts w:asciiTheme="minorHAnsi" w:hAnsiTheme="minorHAnsi" w:cstheme="minorHAnsi"/>
          <w:lang w:val="cy-GB"/>
        </w:rPr>
      </w:pPr>
      <w:r w:rsidRPr="00C63084">
        <w:rPr>
          <w:rFonts w:asciiTheme="minorHAnsi" w:hAnsiTheme="minorHAnsi" w:cstheme="minorHAnsi"/>
          <w:lang w:val="cy-GB"/>
        </w:rPr>
        <w:t>yn gyfranwyr mentrus, creadigol sy'n barod i chwarae eu rhan yn llawn yn eu bywyd a'u gwaith</w:t>
      </w:r>
    </w:p>
    <w:p w14:paraId="3375ECC9" w14:textId="77777777" w:rsidR="00C63084" w:rsidRPr="00C63084" w:rsidRDefault="00C63084" w:rsidP="00C86352">
      <w:pPr>
        <w:numPr>
          <w:ilvl w:val="0"/>
          <w:numId w:val="2"/>
        </w:numPr>
        <w:spacing w:before="100" w:beforeAutospacing="1" w:after="100" w:afterAutospacing="1" w:line="360" w:lineRule="auto"/>
        <w:rPr>
          <w:rFonts w:asciiTheme="minorHAnsi" w:hAnsiTheme="minorHAnsi" w:cstheme="minorHAnsi"/>
          <w:lang w:val="cy-GB"/>
        </w:rPr>
      </w:pPr>
      <w:r w:rsidRPr="00C63084">
        <w:rPr>
          <w:rFonts w:asciiTheme="minorHAnsi" w:hAnsiTheme="minorHAnsi" w:cstheme="minorHAnsi"/>
          <w:lang w:val="cy-GB"/>
        </w:rPr>
        <w:t>yn ddinasyddion egwyddorol, gwybodus yng Nghymru a'r byd</w:t>
      </w:r>
    </w:p>
    <w:p w14:paraId="4E09A892" w14:textId="617909CA" w:rsidR="00C63084" w:rsidRPr="00E242DF" w:rsidRDefault="00C63084" w:rsidP="00C86352">
      <w:pPr>
        <w:numPr>
          <w:ilvl w:val="0"/>
          <w:numId w:val="2"/>
        </w:numPr>
        <w:spacing w:before="100" w:beforeAutospacing="1" w:after="100" w:afterAutospacing="1" w:line="360" w:lineRule="auto"/>
        <w:rPr>
          <w:rFonts w:asciiTheme="minorHAnsi" w:hAnsiTheme="minorHAnsi" w:cstheme="minorHAnsi"/>
          <w:lang w:val="cy-GB"/>
        </w:rPr>
      </w:pPr>
      <w:r w:rsidRPr="00C63084">
        <w:rPr>
          <w:rFonts w:asciiTheme="minorHAnsi" w:hAnsiTheme="minorHAnsi" w:cstheme="minorHAnsi"/>
          <w:lang w:val="cy-GB"/>
        </w:rPr>
        <w:t>yn unigolion iach, hyderus sy'n barod i fyw bywyd gan wireddu eu dyheadau fel aelodau gwerthfawr o gymdeithas.</w:t>
      </w:r>
    </w:p>
    <w:p w14:paraId="5F268670" w14:textId="70FD3BB7" w:rsidR="00B95380" w:rsidRPr="00E242DF" w:rsidRDefault="00B95380" w:rsidP="00C86352">
      <w:pPr>
        <w:spacing w:line="360" w:lineRule="auto"/>
        <w:rPr>
          <w:lang w:val="cy-GB"/>
        </w:rPr>
      </w:pPr>
      <w:r w:rsidRPr="00E242DF">
        <w:rPr>
          <w:rFonts w:asciiTheme="minorHAnsi" w:hAnsiTheme="minorHAnsi" w:cstheme="minorHAnsi"/>
          <w:lang w:val="cy-GB"/>
        </w:rPr>
        <w:lastRenderedPageBreak/>
        <w:t xml:space="preserve">Yna roedd angen defnyddio hyn i greu strwythur ac roedd y </w:t>
      </w:r>
      <w:r w:rsidRPr="00E242DF">
        <w:rPr>
          <w:rFonts w:asciiTheme="minorHAnsi" w:hAnsiTheme="minorHAnsi" w:cstheme="minorHAnsi"/>
          <w:shd w:val="clear" w:color="auto" w:fill="FFFFFF"/>
          <w:lang w:val="cy-GB"/>
        </w:rPr>
        <w:t xml:space="preserve">strwythur </w:t>
      </w:r>
      <w:r w:rsidRPr="00E242DF">
        <w:rPr>
          <w:rFonts w:asciiTheme="minorHAnsi" w:hAnsiTheme="minorHAnsi" w:cstheme="minorHAnsi"/>
          <w:shd w:val="clear" w:color="auto" w:fill="FFFFFF"/>
          <w:lang w:val="cy-GB"/>
        </w:rPr>
        <w:t xml:space="preserve">yn </w:t>
      </w:r>
      <w:r w:rsidRPr="00E242DF">
        <w:rPr>
          <w:rFonts w:asciiTheme="minorHAnsi" w:hAnsiTheme="minorHAnsi" w:cstheme="minorHAnsi"/>
          <w:shd w:val="clear" w:color="auto" w:fill="FFFFFF"/>
          <w:lang w:val="cy-GB"/>
        </w:rPr>
        <w:t xml:space="preserve">hybu dilyniant wrth ddysgu, gan sefydlu </w:t>
      </w:r>
      <w:r w:rsidR="00DC7CF0" w:rsidRPr="00E242DF">
        <w:rPr>
          <w:rFonts w:asciiTheme="minorHAnsi" w:hAnsiTheme="minorHAnsi" w:cstheme="minorHAnsi"/>
          <w:shd w:val="clear" w:color="auto" w:fill="FFFFFF"/>
          <w:lang w:val="cy-GB"/>
        </w:rPr>
        <w:t xml:space="preserve">sylfaen </w:t>
      </w:r>
      <w:r w:rsidRPr="00E242DF">
        <w:rPr>
          <w:rFonts w:asciiTheme="minorHAnsi" w:hAnsiTheme="minorHAnsi" w:cstheme="minorHAnsi"/>
          <w:shd w:val="clear" w:color="auto" w:fill="FFFFFF"/>
          <w:lang w:val="cy-GB"/>
        </w:rPr>
        <w:t xml:space="preserve">cadarn ac yn </w:t>
      </w:r>
      <w:r w:rsidR="002B3AC7" w:rsidRPr="00E242DF">
        <w:rPr>
          <w:rFonts w:asciiTheme="minorHAnsi" w:hAnsiTheme="minorHAnsi" w:cstheme="minorHAnsi"/>
          <w:shd w:val="clear" w:color="auto" w:fill="FFFFFF"/>
          <w:lang w:val="cy-GB"/>
        </w:rPr>
        <w:t>uwcholeuo</w:t>
      </w:r>
      <w:r w:rsidRPr="00E242DF">
        <w:rPr>
          <w:rFonts w:asciiTheme="minorHAnsi" w:hAnsiTheme="minorHAnsi" w:cstheme="minorHAnsi"/>
          <w:shd w:val="clear" w:color="auto" w:fill="FFFFFF"/>
          <w:lang w:val="cy-GB"/>
        </w:rPr>
        <w:t>'r angen am gysylltiadau ymysg yr hyn sydd wedi'i ddysgu, a'i gymhwyso.</w:t>
      </w:r>
      <w:r w:rsidRPr="00E242DF">
        <w:rPr>
          <w:rFonts w:ascii="Open Sans" w:hAnsi="Open Sans"/>
          <w:shd w:val="clear" w:color="auto" w:fill="FFFFFF"/>
          <w:lang w:val="cy-GB"/>
        </w:rPr>
        <w:t> </w:t>
      </w:r>
    </w:p>
    <w:p w14:paraId="7CE61EC1" w14:textId="77777777" w:rsidR="00165691" w:rsidRPr="00E242DF" w:rsidRDefault="00165691" w:rsidP="00C86352">
      <w:pPr>
        <w:spacing w:line="360" w:lineRule="auto"/>
        <w:rPr>
          <w:rFonts w:asciiTheme="minorHAnsi" w:hAnsiTheme="minorHAnsi" w:cstheme="minorHAnsi"/>
          <w:lang w:val="cy-GB"/>
        </w:rPr>
      </w:pPr>
    </w:p>
    <w:p w14:paraId="3B878982" w14:textId="58A81962" w:rsidR="00165691" w:rsidRPr="00E242DF" w:rsidRDefault="00482A6E" w:rsidP="00C86352">
      <w:pPr>
        <w:pStyle w:val="NormalWeb"/>
        <w:spacing w:before="0" w:beforeAutospacing="0" w:after="0" w:afterAutospacing="0" w:line="360" w:lineRule="auto"/>
        <w:textAlignment w:val="baseline"/>
        <w:rPr>
          <w:rFonts w:asciiTheme="minorHAnsi" w:hAnsiTheme="minorHAnsi" w:cstheme="minorHAnsi"/>
          <w:lang w:val="cy-GB"/>
        </w:rPr>
      </w:pPr>
      <w:r w:rsidRPr="00E242DF">
        <w:rPr>
          <w:rFonts w:asciiTheme="minorHAnsi" w:hAnsiTheme="minorHAnsi" w:cstheme="minorHAnsi"/>
          <w:lang w:val="cy-GB"/>
        </w:rPr>
        <w:t xml:space="preserve">Er </w:t>
      </w:r>
      <w:r w:rsidR="00171BCF" w:rsidRPr="00E242DF">
        <w:rPr>
          <w:rFonts w:asciiTheme="minorHAnsi" w:hAnsiTheme="minorHAnsi" w:cstheme="minorHAnsi"/>
          <w:lang w:val="cy-GB"/>
        </w:rPr>
        <w:t xml:space="preserve">cafodd y gwricwlwm yma ei gyhoeddi yn 2015, mae </w:t>
      </w:r>
      <w:r w:rsidR="00D7655F" w:rsidRPr="00E242DF">
        <w:rPr>
          <w:rFonts w:asciiTheme="minorHAnsi" w:hAnsiTheme="minorHAnsi" w:cstheme="minorHAnsi"/>
          <w:lang w:val="cy-GB"/>
        </w:rPr>
        <w:t>cwricwlwm n</w:t>
      </w:r>
      <w:r w:rsidR="001B0857" w:rsidRPr="00E242DF">
        <w:rPr>
          <w:rFonts w:asciiTheme="minorHAnsi" w:hAnsiTheme="minorHAnsi" w:cstheme="minorHAnsi"/>
          <w:lang w:val="cy-GB"/>
        </w:rPr>
        <w:t>ewydd</w:t>
      </w:r>
      <w:r w:rsidR="00036AD0" w:rsidRPr="00E242DF">
        <w:rPr>
          <w:rFonts w:asciiTheme="minorHAnsi" w:hAnsiTheme="minorHAnsi" w:cstheme="minorHAnsi"/>
          <w:lang w:val="cy-GB"/>
        </w:rPr>
        <w:t xml:space="preserve"> yn cael ei cyhoeddi</w:t>
      </w:r>
      <w:r w:rsidR="008C106A" w:rsidRPr="00E242DF">
        <w:rPr>
          <w:rFonts w:asciiTheme="minorHAnsi" w:hAnsiTheme="minorHAnsi" w:cstheme="minorHAnsi"/>
          <w:lang w:val="cy-GB"/>
        </w:rPr>
        <w:t xml:space="preserve"> y blwyddyn yma, 2020.</w:t>
      </w:r>
      <w:r w:rsidR="00165691" w:rsidRPr="00E242DF">
        <w:rPr>
          <w:rFonts w:asciiTheme="minorHAnsi" w:hAnsiTheme="minorHAnsi" w:cstheme="minorHAnsi"/>
          <w:lang w:val="cy-GB"/>
        </w:rPr>
        <w:t xml:space="preserve"> </w:t>
      </w:r>
      <w:r w:rsidR="00165691" w:rsidRPr="00E242DF">
        <w:rPr>
          <w:rFonts w:asciiTheme="minorHAnsi" w:hAnsiTheme="minorHAnsi" w:cstheme="minorHAnsi"/>
          <w:lang w:val="cy-GB"/>
        </w:rPr>
        <w:t>Nod canllawiau Cwricwlwm i Gymru yw helpu pob ysgol i ddablygu ei chwricwlwm ei hun, gan alluogi ei dysgwyr i ddatblygu tuag at </w:t>
      </w:r>
      <w:r w:rsidR="00165691" w:rsidRPr="00E242DF">
        <w:rPr>
          <w:rFonts w:asciiTheme="minorHAnsi" w:hAnsiTheme="minorHAnsi" w:cstheme="minorHAnsi"/>
          <w:lang w:val="cy-GB"/>
        </w:rPr>
        <w:fldChar w:fldCharType="begin"/>
      </w:r>
      <w:r w:rsidR="00165691" w:rsidRPr="00E242DF">
        <w:rPr>
          <w:rFonts w:asciiTheme="minorHAnsi" w:hAnsiTheme="minorHAnsi" w:cstheme="minorHAnsi"/>
          <w:lang w:val="cy-GB"/>
        </w:rPr>
        <w:instrText xml:space="preserve"> HYPERLINK "https://hwb.gov.wales/cwricwlwm-i-gymru/cynllunio-eich-cwricwlwm/datblygu-gweledigaeth-ar-gyfer-dylunio-cwricwlwm/" \l "cynllunio-cwricwlwm-a'r-pedwar-diben" </w:instrText>
      </w:r>
      <w:r w:rsidR="00165691" w:rsidRPr="00E242DF">
        <w:rPr>
          <w:rFonts w:asciiTheme="minorHAnsi" w:hAnsiTheme="minorHAnsi" w:cstheme="minorHAnsi"/>
          <w:lang w:val="cy-GB"/>
        </w:rPr>
        <w:fldChar w:fldCharType="separate"/>
      </w:r>
      <w:r w:rsidR="00165691" w:rsidRPr="00E242DF">
        <w:rPr>
          <w:rFonts w:asciiTheme="minorHAnsi" w:hAnsiTheme="minorHAnsi" w:cstheme="minorHAnsi"/>
          <w:bdr w:val="none" w:sz="0" w:space="0" w:color="auto" w:frame="1"/>
          <w:lang w:val="cy-GB"/>
        </w:rPr>
        <w:t>pedwar diben</w:t>
      </w:r>
      <w:r w:rsidR="00165691" w:rsidRPr="00E242DF">
        <w:rPr>
          <w:rFonts w:asciiTheme="minorHAnsi" w:hAnsiTheme="minorHAnsi" w:cstheme="minorHAnsi"/>
          <w:lang w:val="cy-GB"/>
        </w:rPr>
        <w:fldChar w:fldCharType="end"/>
      </w:r>
      <w:r w:rsidR="00165691" w:rsidRPr="00E242DF">
        <w:rPr>
          <w:rFonts w:asciiTheme="minorHAnsi" w:hAnsiTheme="minorHAnsi" w:cstheme="minorHAnsi"/>
          <w:lang w:val="cy-GB"/>
        </w:rPr>
        <w:t> y cwricwlwm – y man cychwyn a’r dyhead ar gyfer pob plentyn a pherson ifanc yng Nghymru.</w:t>
      </w:r>
    </w:p>
    <w:p w14:paraId="050F0BEC" w14:textId="77777777" w:rsidR="00FF17F2" w:rsidRPr="00FF17F2" w:rsidRDefault="00FF17F2" w:rsidP="00C86352">
      <w:pPr>
        <w:spacing w:after="360" w:line="360" w:lineRule="auto"/>
        <w:textAlignment w:val="baseline"/>
        <w:rPr>
          <w:rFonts w:asciiTheme="minorHAnsi" w:hAnsiTheme="minorHAnsi" w:cstheme="minorHAnsi"/>
          <w:lang w:val="cy-GB"/>
        </w:rPr>
      </w:pPr>
      <w:r w:rsidRPr="00FF17F2">
        <w:rPr>
          <w:rFonts w:asciiTheme="minorHAnsi" w:hAnsiTheme="minorHAnsi" w:cstheme="minorHAnsi"/>
          <w:lang w:val="cy-GB"/>
        </w:rPr>
        <w:t>Mae canllawiau Cwricwlwm i Gymru yn amlinellu:</w:t>
      </w:r>
    </w:p>
    <w:p w14:paraId="2D4910BC" w14:textId="77777777" w:rsidR="00FF17F2" w:rsidRPr="00FF17F2" w:rsidRDefault="00FF17F2" w:rsidP="00C86352">
      <w:pPr>
        <w:numPr>
          <w:ilvl w:val="0"/>
          <w:numId w:val="3"/>
        </w:numPr>
        <w:spacing w:line="360" w:lineRule="auto"/>
        <w:ind w:left="0"/>
        <w:textAlignment w:val="baseline"/>
        <w:rPr>
          <w:rFonts w:asciiTheme="minorHAnsi" w:hAnsiTheme="minorHAnsi" w:cstheme="minorHAnsi"/>
          <w:lang w:val="cy-GB"/>
        </w:rPr>
      </w:pPr>
      <w:hyperlink r:id="rId5" w:anchor="gofynion-deddfwriaethol-arfaethedig-gofynion-cwricwlwm" w:history="1">
        <w:r w:rsidRPr="00FF17F2">
          <w:rPr>
            <w:rFonts w:asciiTheme="minorHAnsi" w:hAnsiTheme="minorHAnsi" w:cstheme="minorHAnsi"/>
            <w:bdr w:val="none" w:sz="0" w:space="0" w:color="auto" w:frame="1"/>
            <w:lang w:val="cy-GB"/>
          </w:rPr>
          <w:t>gofyn</w:t>
        </w:r>
        <w:r w:rsidRPr="00FF17F2">
          <w:rPr>
            <w:rFonts w:asciiTheme="minorHAnsi" w:hAnsiTheme="minorHAnsi" w:cstheme="minorHAnsi"/>
            <w:bdr w:val="none" w:sz="0" w:space="0" w:color="auto" w:frame="1"/>
            <w:lang w:val="cy-GB"/>
          </w:rPr>
          <w:t>i</w:t>
        </w:r>
        <w:r w:rsidRPr="00FF17F2">
          <w:rPr>
            <w:rFonts w:asciiTheme="minorHAnsi" w:hAnsiTheme="minorHAnsi" w:cstheme="minorHAnsi"/>
            <w:bdr w:val="none" w:sz="0" w:space="0" w:color="auto" w:frame="1"/>
            <w:lang w:val="cy-GB"/>
          </w:rPr>
          <w:t>on cwricwlwm</w:t>
        </w:r>
      </w:hyperlink>
      <w:r w:rsidRPr="00FF17F2">
        <w:rPr>
          <w:rFonts w:asciiTheme="minorHAnsi" w:hAnsiTheme="minorHAnsi" w:cstheme="minorHAnsi"/>
          <w:lang w:val="cy-GB"/>
        </w:rPr>
        <w:t> arfaethedig a nodir mewn deddfwriaeth ar gyfer pob dysgwr 3 i 16, er mwyn sicrhau bod yr un dysgu craidd yn digwydd ym mhob </w:t>
      </w:r>
      <w:r w:rsidRPr="00FF17F2">
        <w:rPr>
          <w:rFonts w:asciiTheme="minorHAnsi" w:hAnsiTheme="minorHAnsi" w:cstheme="minorHAnsi"/>
          <w:bdr w:val="none" w:sz="0" w:space="0" w:color="auto" w:frame="1"/>
          <w:lang w:val="cy-GB"/>
        </w:rPr>
        <w:t>ysgol</w:t>
      </w:r>
      <w:r w:rsidRPr="00FF17F2">
        <w:rPr>
          <w:rFonts w:asciiTheme="minorHAnsi" w:hAnsiTheme="minorHAnsi" w:cstheme="minorHAnsi"/>
          <w:lang w:val="cy-GB"/>
        </w:rPr>
        <w:t>, a sicrhau dull cyson ar gyfer yr holl ddysgwyr yng Nghymru</w:t>
      </w:r>
    </w:p>
    <w:p w14:paraId="6713D862" w14:textId="77777777" w:rsidR="00FF17F2" w:rsidRPr="00FF17F2" w:rsidRDefault="00FF17F2" w:rsidP="00C86352">
      <w:pPr>
        <w:numPr>
          <w:ilvl w:val="0"/>
          <w:numId w:val="3"/>
        </w:numPr>
        <w:spacing w:line="360" w:lineRule="auto"/>
        <w:ind w:left="0"/>
        <w:textAlignment w:val="baseline"/>
        <w:rPr>
          <w:rFonts w:asciiTheme="minorHAnsi" w:hAnsiTheme="minorHAnsi" w:cstheme="minorHAnsi"/>
          <w:lang w:val="cy-GB"/>
        </w:rPr>
      </w:pPr>
      <w:r w:rsidRPr="00FF17F2">
        <w:rPr>
          <w:rFonts w:asciiTheme="minorHAnsi" w:hAnsiTheme="minorHAnsi" w:cstheme="minorHAnsi"/>
          <w:lang w:val="cy-GB"/>
        </w:rPr>
        <w:t>canllawiau i ysgolion eu defnyddio wrth ddatblygu eu cwricwla</w:t>
      </w:r>
    </w:p>
    <w:p w14:paraId="7F610A81" w14:textId="118D4222" w:rsidR="00FF17F2" w:rsidRPr="00E242DF" w:rsidRDefault="00FF17F2" w:rsidP="00C86352">
      <w:pPr>
        <w:numPr>
          <w:ilvl w:val="0"/>
          <w:numId w:val="3"/>
        </w:numPr>
        <w:spacing w:line="360" w:lineRule="auto"/>
        <w:ind w:left="0"/>
        <w:textAlignment w:val="baseline"/>
        <w:rPr>
          <w:rFonts w:asciiTheme="minorHAnsi" w:hAnsiTheme="minorHAnsi" w:cstheme="minorHAnsi"/>
          <w:lang w:val="cy-GB"/>
        </w:rPr>
      </w:pPr>
      <w:r w:rsidRPr="00FF17F2">
        <w:rPr>
          <w:rFonts w:asciiTheme="minorHAnsi" w:hAnsiTheme="minorHAnsi" w:cstheme="minorHAnsi"/>
          <w:lang w:val="cy-GB"/>
        </w:rPr>
        <w:t>disgwyliadau o ran trefniadau asesu i gefnogi cynnydd y dysgwyr</w:t>
      </w:r>
    </w:p>
    <w:p w14:paraId="732EBD0F" w14:textId="6317D6D1" w:rsidR="009B50A5" w:rsidRPr="00E242DF" w:rsidRDefault="009B50A5" w:rsidP="00C86352">
      <w:pPr>
        <w:spacing w:line="360" w:lineRule="auto"/>
        <w:textAlignment w:val="baseline"/>
        <w:rPr>
          <w:rFonts w:asciiTheme="minorHAnsi" w:hAnsiTheme="minorHAnsi" w:cstheme="minorHAnsi"/>
          <w:lang w:val="cy-GB"/>
        </w:rPr>
      </w:pPr>
    </w:p>
    <w:p w14:paraId="6DFED23D" w14:textId="6721B541" w:rsidR="00B15726" w:rsidRPr="00E242DF" w:rsidRDefault="009B50A5" w:rsidP="00C86352">
      <w:pPr>
        <w:spacing w:line="360" w:lineRule="auto"/>
        <w:rPr>
          <w:rFonts w:asciiTheme="minorHAnsi" w:hAnsiTheme="minorHAnsi" w:cstheme="minorHAnsi"/>
          <w:shd w:val="clear" w:color="auto" w:fill="FFFFFF"/>
          <w:lang w:val="cy-GB"/>
        </w:rPr>
      </w:pPr>
      <w:r w:rsidRPr="00E242DF">
        <w:rPr>
          <w:rFonts w:asciiTheme="minorHAnsi" w:hAnsiTheme="minorHAnsi" w:cstheme="minorHAnsi"/>
          <w:shd w:val="clear" w:color="auto" w:fill="FFFFFF"/>
          <w:lang w:val="cy-GB"/>
        </w:rPr>
        <w:t>Un o amcanion y cwricwlwm yw</w:t>
      </w:r>
      <w:r w:rsidRPr="009B50A5">
        <w:rPr>
          <w:rFonts w:asciiTheme="minorHAnsi" w:hAnsiTheme="minorHAnsi" w:cstheme="minorHAnsi"/>
          <w:shd w:val="clear" w:color="auto" w:fill="FFFFFF"/>
          <w:lang w:val="cy-GB"/>
        </w:rPr>
        <w:t xml:space="preserve"> bod pob plentyn a pherson ifanc yn </w:t>
      </w:r>
      <w:r w:rsidR="00D7112C">
        <w:rPr>
          <w:rFonts w:asciiTheme="minorHAnsi" w:hAnsiTheme="minorHAnsi" w:cstheme="minorHAnsi"/>
          <w:shd w:val="clear" w:color="auto" w:fill="FFFFFF"/>
          <w:lang w:val="cy-GB"/>
        </w:rPr>
        <w:t>derbyn</w:t>
      </w:r>
      <w:r w:rsidRPr="009B50A5">
        <w:rPr>
          <w:rFonts w:asciiTheme="minorHAnsi" w:hAnsiTheme="minorHAnsi" w:cstheme="minorHAnsi"/>
          <w:shd w:val="clear" w:color="auto" w:fill="FFFFFF"/>
          <w:lang w:val="cy-GB"/>
        </w:rPr>
        <w:t xml:space="preserve"> addysg ac yn cael mynediad cyflawn at y </w:t>
      </w:r>
      <w:r w:rsidRPr="009B50A5">
        <w:rPr>
          <w:rFonts w:asciiTheme="minorHAnsi" w:hAnsiTheme="minorHAnsi" w:cstheme="minorHAnsi"/>
          <w:bdr w:val="none" w:sz="0" w:space="0" w:color="auto" w:frame="1"/>
          <w:lang w:val="cy-GB"/>
        </w:rPr>
        <w:t>profiadau</w:t>
      </w:r>
      <w:r w:rsidRPr="009B50A5">
        <w:rPr>
          <w:rFonts w:asciiTheme="minorHAnsi" w:hAnsiTheme="minorHAnsi" w:cstheme="minorHAnsi"/>
          <w:shd w:val="clear" w:color="auto" w:fill="FFFFFF"/>
          <w:lang w:val="cy-GB"/>
        </w:rPr>
        <w:t>, yr </w:t>
      </w:r>
      <w:r w:rsidRPr="009B50A5">
        <w:rPr>
          <w:rFonts w:asciiTheme="minorHAnsi" w:hAnsiTheme="minorHAnsi" w:cstheme="minorHAnsi"/>
          <w:bdr w:val="none" w:sz="0" w:space="0" w:color="auto" w:frame="1"/>
          <w:lang w:val="cy-GB"/>
        </w:rPr>
        <w:t>wybodaeth</w:t>
      </w:r>
      <w:r w:rsidRPr="009B50A5">
        <w:rPr>
          <w:rFonts w:asciiTheme="minorHAnsi" w:hAnsiTheme="minorHAnsi" w:cstheme="minorHAnsi"/>
          <w:shd w:val="clear" w:color="auto" w:fill="FFFFFF"/>
          <w:lang w:val="cy-GB"/>
        </w:rPr>
        <w:t> a’r </w:t>
      </w:r>
      <w:r w:rsidRPr="009B50A5">
        <w:rPr>
          <w:rFonts w:asciiTheme="minorHAnsi" w:hAnsiTheme="minorHAnsi" w:cstheme="minorHAnsi"/>
          <w:bdr w:val="none" w:sz="0" w:space="0" w:color="auto" w:frame="1"/>
          <w:lang w:val="cy-GB"/>
        </w:rPr>
        <w:t>sgiliau</w:t>
      </w:r>
      <w:r w:rsidRPr="009B50A5">
        <w:rPr>
          <w:rFonts w:asciiTheme="minorHAnsi" w:hAnsiTheme="minorHAnsi" w:cstheme="minorHAnsi"/>
          <w:shd w:val="clear" w:color="auto" w:fill="FFFFFF"/>
          <w:lang w:val="cy-GB"/>
        </w:rPr>
        <w:t> y mae angen arnyn nhw ym myd gwaith, ar gyfer dysgu gydol oes ac er mwyn bod yn ddinasyddion gweithredol.</w:t>
      </w:r>
      <w:r w:rsidR="00B15726" w:rsidRPr="00E242DF">
        <w:rPr>
          <w:rFonts w:asciiTheme="minorHAnsi" w:hAnsiTheme="minorHAnsi" w:cstheme="minorHAnsi"/>
          <w:shd w:val="clear" w:color="auto" w:fill="FFFFFF"/>
          <w:lang w:val="cy-GB"/>
        </w:rPr>
        <w:t xml:space="preserve"> </w:t>
      </w:r>
      <w:r w:rsidR="00B15726" w:rsidRPr="00E242DF">
        <w:rPr>
          <w:rFonts w:asciiTheme="minorHAnsi" w:hAnsiTheme="minorHAnsi" w:cstheme="minorHAnsi"/>
          <w:shd w:val="clear" w:color="auto" w:fill="FFFFFF"/>
          <w:lang w:val="cy-GB"/>
        </w:rPr>
        <w:t>Cwricwlwm yr ysgol yw popeth mae d</w:t>
      </w:r>
      <w:r w:rsidR="00D7112C">
        <w:rPr>
          <w:rFonts w:asciiTheme="minorHAnsi" w:hAnsiTheme="minorHAnsi" w:cstheme="minorHAnsi"/>
          <w:shd w:val="clear" w:color="auto" w:fill="FFFFFF"/>
          <w:lang w:val="cy-GB"/>
        </w:rPr>
        <w:t xml:space="preserve">isgyblion </w:t>
      </w:r>
      <w:r w:rsidR="00B15726" w:rsidRPr="00E242DF">
        <w:rPr>
          <w:rFonts w:asciiTheme="minorHAnsi" w:hAnsiTheme="minorHAnsi" w:cstheme="minorHAnsi"/>
          <w:shd w:val="clear" w:color="auto" w:fill="FFFFFF"/>
          <w:lang w:val="cy-GB"/>
        </w:rPr>
        <w:t xml:space="preserve">yn </w:t>
      </w:r>
      <w:r w:rsidR="00D7112C">
        <w:rPr>
          <w:rFonts w:asciiTheme="minorHAnsi" w:hAnsiTheme="minorHAnsi" w:cstheme="minorHAnsi"/>
          <w:shd w:val="clear" w:color="auto" w:fill="FFFFFF"/>
          <w:lang w:val="cy-GB"/>
        </w:rPr>
        <w:t>p</w:t>
      </w:r>
      <w:r w:rsidR="00B15726" w:rsidRPr="00E242DF">
        <w:rPr>
          <w:rFonts w:asciiTheme="minorHAnsi" w:hAnsiTheme="minorHAnsi" w:cstheme="minorHAnsi"/>
          <w:shd w:val="clear" w:color="auto" w:fill="FFFFFF"/>
          <w:lang w:val="cy-GB"/>
        </w:rPr>
        <w:t>rofi ar drywydd y pedwar diben. Mae’</w:t>
      </w:r>
      <w:r w:rsidR="00490D93">
        <w:rPr>
          <w:rFonts w:asciiTheme="minorHAnsi" w:hAnsiTheme="minorHAnsi" w:cstheme="minorHAnsi"/>
          <w:shd w:val="clear" w:color="auto" w:fill="FFFFFF"/>
          <w:lang w:val="cy-GB"/>
        </w:rPr>
        <w:t>r</w:t>
      </w:r>
      <w:r w:rsidR="00B15726" w:rsidRPr="00E242DF">
        <w:rPr>
          <w:rFonts w:asciiTheme="minorHAnsi" w:hAnsiTheme="minorHAnsi" w:cstheme="minorHAnsi"/>
          <w:shd w:val="clear" w:color="auto" w:fill="FFFFFF"/>
          <w:lang w:val="cy-GB"/>
        </w:rPr>
        <w:t xml:space="preserve"> </w:t>
      </w:r>
      <w:r w:rsidR="00490D93">
        <w:rPr>
          <w:rFonts w:asciiTheme="minorHAnsi" w:hAnsiTheme="minorHAnsi" w:cstheme="minorHAnsi"/>
          <w:shd w:val="clear" w:color="auto" w:fill="FFFFFF"/>
          <w:lang w:val="cy-GB"/>
        </w:rPr>
        <w:t xml:space="preserve">cwricwlwm yn </w:t>
      </w:r>
      <w:r w:rsidR="00B15726" w:rsidRPr="00E242DF">
        <w:rPr>
          <w:rFonts w:asciiTheme="minorHAnsi" w:hAnsiTheme="minorHAnsi" w:cstheme="minorHAnsi"/>
          <w:shd w:val="clear" w:color="auto" w:fill="FFFFFF"/>
          <w:lang w:val="cy-GB"/>
        </w:rPr>
        <w:t xml:space="preserve">fwy </w:t>
      </w:r>
      <w:r w:rsidR="00490D93">
        <w:rPr>
          <w:rFonts w:asciiTheme="minorHAnsi" w:hAnsiTheme="minorHAnsi" w:cstheme="minorHAnsi"/>
          <w:shd w:val="clear" w:color="auto" w:fill="FFFFFF"/>
          <w:lang w:val="cy-GB"/>
        </w:rPr>
        <w:t>na beth</w:t>
      </w:r>
      <w:r w:rsidR="00B15726" w:rsidRPr="00E242DF">
        <w:rPr>
          <w:rFonts w:asciiTheme="minorHAnsi" w:hAnsiTheme="minorHAnsi" w:cstheme="minorHAnsi"/>
          <w:shd w:val="clear" w:color="auto" w:fill="FFFFFF"/>
          <w:lang w:val="cy-GB"/>
        </w:rPr>
        <w:t xml:space="preserve"> rydyn ni’n ei addysgu yn unig. Mae hefyd yn ymwneud â sut pam ydyn ni’n ei addysgu.</w:t>
      </w:r>
    </w:p>
    <w:p w14:paraId="06328843" w14:textId="5BA215A1" w:rsidR="00606664" w:rsidRPr="00E242DF" w:rsidRDefault="00606664" w:rsidP="00C86352">
      <w:pPr>
        <w:spacing w:line="360" w:lineRule="auto"/>
        <w:rPr>
          <w:rFonts w:asciiTheme="minorHAnsi" w:hAnsiTheme="minorHAnsi" w:cstheme="minorHAnsi"/>
          <w:shd w:val="clear" w:color="auto" w:fill="FFFFFF"/>
          <w:lang w:val="cy-GB"/>
        </w:rPr>
      </w:pPr>
    </w:p>
    <w:p w14:paraId="0BFD4BE7" w14:textId="531F60C6" w:rsidR="009D12B4" w:rsidRDefault="00606664" w:rsidP="00C86352">
      <w:pPr>
        <w:spacing w:line="360" w:lineRule="auto"/>
        <w:rPr>
          <w:rFonts w:asciiTheme="minorHAnsi" w:hAnsiTheme="minorHAnsi" w:cstheme="minorHAnsi"/>
          <w:shd w:val="clear" w:color="auto" w:fill="FFFFFF"/>
          <w:lang w:val="cy-GB"/>
        </w:rPr>
      </w:pPr>
      <w:r w:rsidRPr="00E242DF">
        <w:rPr>
          <w:rFonts w:asciiTheme="minorHAnsi" w:hAnsiTheme="minorHAnsi" w:cstheme="minorHAnsi"/>
          <w:shd w:val="clear" w:color="auto" w:fill="FFFFFF"/>
          <w:lang w:val="cy-GB"/>
        </w:rPr>
        <w:t xml:space="preserve">Cafodd y gwricwlwm yma ei greu er mwyn ceisio </w:t>
      </w:r>
      <w:r w:rsidR="00981C6B">
        <w:rPr>
          <w:rFonts w:asciiTheme="minorHAnsi" w:hAnsiTheme="minorHAnsi" w:cstheme="minorHAnsi"/>
          <w:shd w:val="clear" w:color="auto" w:fill="FFFFFF"/>
          <w:lang w:val="cy-GB"/>
        </w:rPr>
        <w:t>rhoi</w:t>
      </w:r>
      <w:r w:rsidRPr="00E242DF">
        <w:rPr>
          <w:rFonts w:asciiTheme="minorHAnsi" w:hAnsiTheme="minorHAnsi" w:cstheme="minorHAnsi"/>
          <w:shd w:val="clear" w:color="auto" w:fill="FFFFFF"/>
          <w:lang w:val="cy-GB"/>
        </w:rPr>
        <w:t xml:space="preserve"> </w:t>
      </w:r>
      <w:r w:rsidR="00981C6B">
        <w:rPr>
          <w:rFonts w:asciiTheme="minorHAnsi" w:hAnsiTheme="minorHAnsi" w:cstheme="minorHAnsi"/>
          <w:shd w:val="clear" w:color="auto" w:fill="FFFFFF"/>
          <w:lang w:val="cy-GB"/>
        </w:rPr>
        <w:t>c</w:t>
      </w:r>
      <w:r w:rsidRPr="00E242DF">
        <w:rPr>
          <w:rFonts w:asciiTheme="minorHAnsi" w:hAnsiTheme="minorHAnsi" w:cstheme="minorHAnsi"/>
          <w:shd w:val="clear" w:color="auto" w:fill="FFFFFF"/>
          <w:lang w:val="cy-GB"/>
        </w:rPr>
        <w:t>ymorth i athrawon</w:t>
      </w:r>
      <w:r w:rsidR="00195F46" w:rsidRPr="00E242DF">
        <w:rPr>
          <w:rFonts w:asciiTheme="minorHAnsi" w:hAnsiTheme="minorHAnsi" w:cstheme="minorHAnsi"/>
          <w:shd w:val="clear" w:color="auto" w:fill="FFFFFF"/>
          <w:lang w:val="cy-GB"/>
        </w:rPr>
        <w:t xml:space="preserve"> gan ei fod yn d</w:t>
      </w:r>
      <w:r w:rsidR="00195F46" w:rsidRPr="00E242DF">
        <w:rPr>
          <w:rFonts w:asciiTheme="minorHAnsi" w:hAnsiTheme="minorHAnsi" w:cstheme="minorHAnsi"/>
          <w:shd w:val="clear" w:color="auto" w:fill="FFFFFF"/>
          <w:lang w:val="cy-GB"/>
        </w:rPr>
        <w:t>dull mwy integredig o ddysgu.</w:t>
      </w:r>
      <w:r w:rsidR="004A0ADA" w:rsidRPr="00E242DF">
        <w:rPr>
          <w:rFonts w:ascii="Arial" w:hAnsi="Arial" w:cs="Arial"/>
          <w:sz w:val="27"/>
          <w:szCs w:val="27"/>
          <w:shd w:val="clear" w:color="auto" w:fill="FFFFFF"/>
        </w:rPr>
        <w:t xml:space="preserve"> </w:t>
      </w:r>
      <w:r w:rsidR="004A0ADA" w:rsidRPr="00E242DF">
        <w:rPr>
          <w:rFonts w:asciiTheme="minorHAnsi" w:hAnsiTheme="minorHAnsi" w:cstheme="minorHAnsi"/>
          <w:shd w:val="clear" w:color="auto" w:fill="FFFFFF"/>
          <w:lang w:val="cy-GB"/>
        </w:rPr>
        <w:t xml:space="preserve">Hefyd, mae’r canllaw yn </w:t>
      </w:r>
      <w:r w:rsidR="004A0ADA" w:rsidRPr="00E242DF">
        <w:rPr>
          <w:rFonts w:asciiTheme="minorHAnsi" w:hAnsiTheme="minorHAnsi" w:cstheme="minorHAnsi"/>
          <w:shd w:val="clear" w:color="auto" w:fill="FFFFFF"/>
          <w:lang w:val="cy-GB"/>
        </w:rPr>
        <w:t>annog dysgu ac addysgu traws-</w:t>
      </w:r>
      <w:r w:rsidR="003B1BBD">
        <w:rPr>
          <w:rFonts w:asciiTheme="minorHAnsi" w:hAnsiTheme="minorHAnsi" w:cstheme="minorHAnsi"/>
          <w:shd w:val="clear" w:color="auto" w:fill="FFFFFF"/>
          <w:lang w:val="cy-GB"/>
        </w:rPr>
        <w:t>gwricwlaidd</w:t>
      </w:r>
      <w:r w:rsidR="004A0ADA" w:rsidRPr="00E242DF">
        <w:rPr>
          <w:rFonts w:asciiTheme="minorHAnsi" w:hAnsiTheme="minorHAnsi" w:cstheme="minorHAnsi"/>
          <w:shd w:val="clear" w:color="auto" w:fill="FFFFFF"/>
          <w:lang w:val="cy-GB"/>
        </w:rPr>
        <w:t xml:space="preserve">, a hynny o fewn ac ar draws y </w:t>
      </w:r>
      <w:r w:rsidR="004A0ADA" w:rsidRPr="00E242DF">
        <w:rPr>
          <w:rFonts w:asciiTheme="minorHAnsi" w:hAnsiTheme="minorHAnsi" w:cstheme="minorHAnsi"/>
          <w:shd w:val="clear" w:color="auto" w:fill="FFFFFF"/>
          <w:lang w:val="cy-GB"/>
        </w:rPr>
        <w:t>m</w:t>
      </w:r>
      <w:r w:rsidR="004A0ADA" w:rsidRPr="00E242DF">
        <w:rPr>
          <w:rFonts w:asciiTheme="minorHAnsi" w:hAnsiTheme="minorHAnsi" w:cstheme="minorHAnsi"/>
          <w:shd w:val="clear" w:color="auto" w:fill="FFFFFF"/>
          <w:lang w:val="cy-GB"/>
        </w:rPr>
        <w:t>eysydd</w:t>
      </w:r>
      <w:r w:rsidR="004A0ADA" w:rsidRPr="00E242DF">
        <w:rPr>
          <w:rFonts w:asciiTheme="minorHAnsi" w:hAnsiTheme="minorHAnsi" w:cstheme="minorHAnsi"/>
          <w:shd w:val="clear" w:color="auto" w:fill="FFFFFF"/>
          <w:lang w:val="cy-GB"/>
        </w:rPr>
        <w:t>.</w:t>
      </w:r>
      <w:r w:rsidR="00A266EB" w:rsidRPr="00E242DF">
        <w:rPr>
          <w:rFonts w:asciiTheme="minorHAnsi" w:hAnsiTheme="minorHAnsi" w:cstheme="minorHAnsi"/>
          <w:shd w:val="clear" w:color="auto" w:fill="FFFFFF"/>
          <w:lang w:val="cy-GB"/>
        </w:rPr>
        <w:t xml:space="preserve"> </w:t>
      </w:r>
      <w:r w:rsidR="009D12B4" w:rsidRPr="00E242DF">
        <w:rPr>
          <w:rFonts w:asciiTheme="minorHAnsi" w:hAnsiTheme="minorHAnsi" w:cstheme="minorHAnsi"/>
          <w:shd w:val="clear" w:color="auto" w:fill="FFFFFF"/>
          <w:lang w:val="cy-GB"/>
        </w:rPr>
        <w:t xml:space="preserve">Bydd hyn yn galluogi’r disgyblion i </w:t>
      </w:r>
      <w:r w:rsidR="003B1BBD">
        <w:rPr>
          <w:rFonts w:asciiTheme="minorHAnsi" w:hAnsiTheme="minorHAnsi" w:cstheme="minorHAnsi"/>
          <w:shd w:val="clear" w:color="auto" w:fill="FFFFFF"/>
          <w:lang w:val="cy-GB"/>
        </w:rPr>
        <w:t>greu</w:t>
      </w:r>
      <w:r w:rsidR="009D12B4" w:rsidRPr="00E242DF">
        <w:rPr>
          <w:rFonts w:asciiTheme="minorHAnsi" w:hAnsiTheme="minorHAnsi" w:cstheme="minorHAnsi"/>
          <w:shd w:val="clear" w:color="auto" w:fill="FFFFFF"/>
          <w:lang w:val="cy-GB"/>
        </w:rPr>
        <w:t xml:space="preserve"> cysylltiadau ar draws eu dysgu ac i gyfuno gwahanol </w:t>
      </w:r>
      <w:r w:rsidR="009D12B4" w:rsidRPr="00E242DF">
        <w:rPr>
          <w:rFonts w:asciiTheme="minorHAnsi" w:hAnsiTheme="minorHAnsi" w:cstheme="minorHAnsi"/>
          <w:bdr w:val="none" w:sz="0" w:space="0" w:color="auto" w:frame="1"/>
          <w:lang w:val="cy-GB"/>
        </w:rPr>
        <w:t>brofiadau</w:t>
      </w:r>
      <w:r w:rsidR="009D12B4" w:rsidRPr="00E242DF">
        <w:rPr>
          <w:rFonts w:asciiTheme="minorHAnsi" w:hAnsiTheme="minorHAnsi" w:cstheme="minorHAnsi"/>
          <w:shd w:val="clear" w:color="auto" w:fill="FFFFFF"/>
          <w:lang w:val="cy-GB"/>
        </w:rPr>
        <w:t>, </w:t>
      </w:r>
      <w:r w:rsidR="009D12B4" w:rsidRPr="00E242DF">
        <w:rPr>
          <w:rFonts w:asciiTheme="minorHAnsi" w:hAnsiTheme="minorHAnsi" w:cstheme="minorHAnsi"/>
          <w:bdr w:val="none" w:sz="0" w:space="0" w:color="auto" w:frame="1"/>
          <w:lang w:val="cy-GB"/>
        </w:rPr>
        <w:t>gwybodaeth</w:t>
      </w:r>
      <w:r w:rsidR="009D12B4" w:rsidRPr="00E242DF">
        <w:rPr>
          <w:rFonts w:asciiTheme="minorHAnsi" w:hAnsiTheme="minorHAnsi" w:cstheme="minorHAnsi"/>
          <w:shd w:val="clear" w:color="auto" w:fill="FFFFFF"/>
          <w:lang w:val="cy-GB"/>
        </w:rPr>
        <w:t> a </w:t>
      </w:r>
      <w:r w:rsidR="009D12B4" w:rsidRPr="00E242DF">
        <w:rPr>
          <w:rFonts w:asciiTheme="minorHAnsi" w:hAnsiTheme="minorHAnsi" w:cstheme="minorHAnsi"/>
          <w:bdr w:val="none" w:sz="0" w:space="0" w:color="auto" w:frame="1"/>
          <w:lang w:val="cy-GB"/>
        </w:rPr>
        <w:t>sgiliau</w:t>
      </w:r>
      <w:r w:rsidR="009D12B4" w:rsidRPr="00E242DF">
        <w:rPr>
          <w:rFonts w:asciiTheme="minorHAnsi" w:hAnsiTheme="minorHAnsi" w:cstheme="minorHAnsi"/>
          <w:shd w:val="clear" w:color="auto" w:fill="FFFFFF"/>
          <w:lang w:val="cy-GB"/>
        </w:rPr>
        <w:t>.</w:t>
      </w:r>
    </w:p>
    <w:p w14:paraId="3A8BB5BD" w14:textId="1CC7E017" w:rsidR="009C0F2D" w:rsidRDefault="009C0F2D" w:rsidP="00C86352">
      <w:pPr>
        <w:spacing w:line="360" w:lineRule="auto"/>
        <w:rPr>
          <w:rFonts w:asciiTheme="minorHAnsi" w:hAnsiTheme="minorHAnsi" w:cstheme="minorHAnsi"/>
          <w:shd w:val="clear" w:color="auto" w:fill="FFFFFF"/>
          <w:lang w:val="cy-GB"/>
        </w:rPr>
      </w:pPr>
    </w:p>
    <w:p w14:paraId="65583400" w14:textId="5C64CBD2" w:rsidR="00900C2C" w:rsidRDefault="009C0F2D" w:rsidP="00C86352">
      <w:pPr>
        <w:spacing w:line="360" w:lineRule="auto"/>
      </w:pPr>
      <w:r w:rsidRPr="009C0F2D">
        <w:rPr>
          <w:rFonts w:asciiTheme="minorHAnsi" w:hAnsiTheme="minorHAnsi" w:cstheme="minorHAnsi"/>
          <w:shd w:val="clear" w:color="auto" w:fill="FFFFFF"/>
          <w:lang w:val="cy-GB"/>
        </w:rPr>
        <w:t xml:space="preserve">Mae asesu yn hanfodol i ddyluniad y cwricwlwm a phwrpas cyffredinol asesu o fewn y cwricwlwm yw cefnogi pob dysgwr i wneud cynnydd. </w:t>
      </w:r>
      <w:r w:rsidR="00900C2C" w:rsidRPr="00900C2C">
        <w:rPr>
          <w:rFonts w:asciiTheme="minorHAnsi" w:hAnsiTheme="minorHAnsi" w:cstheme="minorHAnsi"/>
          <w:color w:val="1F1F1F"/>
          <w:shd w:val="clear" w:color="auto" w:fill="FFFFFF"/>
          <w:lang w:val="cy-GB"/>
        </w:rPr>
        <w:t>Mae asesu yn chwarae rhan sylfaenol o ran sicrhau bod pob dysgwr unigol yn cael ei gefnogi a’i herio</w:t>
      </w:r>
      <w:r w:rsidR="00E76D73">
        <w:rPr>
          <w:rFonts w:asciiTheme="minorHAnsi" w:hAnsiTheme="minorHAnsi" w:cstheme="minorHAnsi"/>
          <w:color w:val="1F1F1F"/>
          <w:shd w:val="clear" w:color="auto" w:fill="FFFFFF"/>
          <w:lang w:val="cy-GB"/>
        </w:rPr>
        <w:t xml:space="preserve">. </w:t>
      </w:r>
      <w:r w:rsidR="00900C2C" w:rsidRPr="00900C2C">
        <w:rPr>
          <w:rFonts w:asciiTheme="minorHAnsi" w:hAnsiTheme="minorHAnsi" w:cstheme="minorHAnsi"/>
          <w:color w:val="1F1F1F"/>
          <w:shd w:val="clear" w:color="auto" w:fill="FFFFFF"/>
          <w:lang w:val="cy-GB"/>
        </w:rPr>
        <w:t xml:space="preserve">Dylai gyfrannu at ddatblygu </w:t>
      </w:r>
      <w:r w:rsidR="00900C2C" w:rsidRPr="00900C2C">
        <w:rPr>
          <w:rFonts w:asciiTheme="minorHAnsi" w:hAnsiTheme="minorHAnsi" w:cstheme="minorHAnsi"/>
          <w:color w:val="1F1F1F"/>
          <w:shd w:val="clear" w:color="auto" w:fill="FFFFFF"/>
          <w:lang w:val="cy-GB"/>
        </w:rPr>
        <w:lastRenderedPageBreak/>
        <w:t>darlun holist</w:t>
      </w:r>
      <w:r w:rsidR="00E76D73">
        <w:rPr>
          <w:rFonts w:asciiTheme="minorHAnsi" w:hAnsiTheme="minorHAnsi" w:cstheme="minorHAnsi"/>
          <w:color w:val="1F1F1F"/>
          <w:shd w:val="clear" w:color="auto" w:fill="FFFFFF"/>
          <w:lang w:val="cy-GB"/>
        </w:rPr>
        <w:t>ig</w:t>
      </w:r>
      <w:r w:rsidR="00900C2C" w:rsidRPr="00900C2C">
        <w:rPr>
          <w:rFonts w:asciiTheme="minorHAnsi" w:hAnsiTheme="minorHAnsi" w:cstheme="minorHAnsi"/>
          <w:color w:val="1F1F1F"/>
          <w:shd w:val="clear" w:color="auto" w:fill="FFFFFF"/>
          <w:lang w:val="cy-GB"/>
        </w:rPr>
        <w:t xml:space="preserve"> o’r dysgwr – ei gryfderau, y ffyrdd maen</w:t>
      </w:r>
      <w:r w:rsidR="00E76D73">
        <w:rPr>
          <w:rFonts w:asciiTheme="minorHAnsi" w:hAnsiTheme="minorHAnsi" w:cstheme="minorHAnsi"/>
          <w:color w:val="1F1F1F"/>
          <w:shd w:val="clear" w:color="auto" w:fill="FFFFFF"/>
          <w:lang w:val="cy-GB"/>
        </w:rPr>
        <w:t>t yn</w:t>
      </w:r>
      <w:r w:rsidR="00900C2C" w:rsidRPr="00900C2C">
        <w:rPr>
          <w:rFonts w:asciiTheme="minorHAnsi" w:hAnsiTheme="minorHAnsi" w:cstheme="minorHAnsi"/>
          <w:color w:val="1F1F1F"/>
          <w:shd w:val="clear" w:color="auto" w:fill="FFFFFF"/>
          <w:lang w:val="cy-GB"/>
        </w:rPr>
        <w:t xml:space="preserve"> dysgu, a’i feysydd i’w datblygu – er mwyn llywio’r camau nesaf yn y dysgu a’r addysgu.</w:t>
      </w:r>
    </w:p>
    <w:p w14:paraId="3AEC9052" w14:textId="03CFCEDA" w:rsidR="009C0F2D" w:rsidRPr="00E242DF" w:rsidRDefault="009C0F2D" w:rsidP="00C86352">
      <w:pPr>
        <w:spacing w:line="360" w:lineRule="auto"/>
        <w:rPr>
          <w:rFonts w:asciiTheme="minorHAnsi" w:hAnsiTheme="minorHAnsi" w:cstheme="minorHAnsi"/>
          <w:shd w:val="clear" w:color="auto" w:fill="FFFFFF"/>
          <w:lang w:val="cy-GB"/>
        </w:rPr>
      </w:pPr>
    </w:p>
    <w:p w14:paraId="18E81839" w14:textId="3681B93E" w:rsidR="00C86352" w:rsidRPr="00C86352" w:rsidRDefault="00C86352" w:rsidP="00C86352">
      <w:pPr>
        <w:spacing w:after="360" w:line="360" w:lineRule="auto"/>
        <w:textAlignment w:val="baseline"/>
        <w:rPr>
          <w:rFonts w:asciiTheme="minorHAnsi" w:hAnsiTheme="minorHAnsi" w:cstheme="minorHAnsi"/>
          <w:color w:val="1F1F1F"/>
          <w:lang w:val="cy-GB"/>
        </w:rPr>
      </w:pPr>
      <w:r w:rsidRPr="00C86352">
        <w:rPr>
          <w:rFonts w:asciiTheme="minorHAnsi" w:hAnsiTheme="minorHAnsi" w:cstheme="minorHAnsi"/>
          <w:color w:val="1F1F1F"/>
          <w:lang w:val="cy-GB"/>
        </w:rPr>
        <w:t>Mae</w:t>
      </w:r>
      <w:r w:rsidR="00FB3209">
        <w:rPr>
          <w:rFonts w:asciiTheme="minorHAnsi" w:hAnsiTheme="minorHAnsi" w:cstheme="minorHAnsi"/>
          <w:color w:val="1F1F1F"/>
          <w:lang w:val="cy-GB"/>
        </w:rPr>
        <w:t xml:space="preserve"> c</w:t>
      </w:r>
      <w:r w:rsidRPr="00C86352">
        <w:rPr>
          <w:rFonts w:asciiTheme="minorHAnsi" w:hAnsiTheme="minorHAnsi" w:cstheme="minorHAnsi"/>
          <w:color w:val="1F1F1F"/>
          <w:lang w:val="cy-GB"/>
        </w:rPr>
        <w:t xml:space="preserve">ysylltu gweithredol a rheolaidd rhwng y dysgwr a’r </w:t>
      </w:r>
      <w:r w:rsidR="00FB3209">
        <w:rPr>
          <w:rFonts w:asciiTheme="minorHAnsi" w:hAnsiTheme="minorHAnsi" w:cstheme="minorHAnsi"/>
          <w:color w:val="1F1F1F"/>
          <w:lang w:val="cy-GB"/>
        </w:rPr>
        <w:t>athrawes</w:t>
      </w:r>
      <w:r w:rsidRPr="00C86352">
        <w:rPr>
          <w:rFonts w:asciiTheme="minorHAnsi" w:hAnsiTheme="minorHAnsi" w:cstheme="minorHAnsi"/>
          <w:color w:val="1F1F1F"/>
          <w:lang w:val="cy-GB"/>
        </w:rPr>
        <w:t xml:space="preserve"> </w:t>
      </w:r>
      <w:r w:rsidR="00B86469">
        <w:rPr>
          <w:rFonts w:asciiTheme="minorHAnsi" w:hAnsiTheme="minorHAnsi" w:cstheme="minorHAnsi"/>
          <w:color w:val="1F1F1F"/>
          <w:lang w:val="cy-GB"/>
        </w:rPr>
        <w:t>yn bwysig er mwyn</w:t>
      </w:r>
      <w:r w:rsidRPr="00C86352">
        <w:rPr>
          <w:rFonts w:asciiTheme="minorHAnsi" w:hAnsiTheme="minorHAnsi" w:cstheme="minorHAnsi"/>
          <w:color w:val="1F1F1F"/>
          <w:lang w:val="cy-GB"/>
        </w:rPr>
        <w:t xml:space="preserve"> cefnogi cynnydd dysgwyr. Er mwyn bod yn effeithiol</w:t>
      </w:r>
      <w:r w:rsidR="007031D9">
        <w:rPr>
          <w:rFonts w:asciiTheme="minorHAnsi" w:hAnsiTheme="minorHAnsi" w:cstheme="minorHAnsi"/>
          <w:color w:val="1F1F1F"/>
          <w:lang w:val="cy-GB"/>
        </w:rPr>
        <w:t xml:space="preserve"> iawn</w:t>
      </w:r>
      <w:r w:rsidRPr="00C86352">
        <w:rPr>
          <w:rFonts w:asciiTheme="minorHAnsi" w:hAnsiTheme="minorHAnsi" w:cstheme="minorHAnsi"/>
          <w:color w:val="1F1F1F"/>
          <w:lang w:val="cy-GB"/>
        </w:rPr>
        <w:t xml:space="preserve">, mae angen i bawb sy’n ymwneud </w:t>
      </w:r>
      <w:r w:rsidR="007031D9">
        <w:rPr>
          <w:rFonts w:asciiTheme="minorHAnsi" w:hAnsiTheme="minorHAnsi" w:cstheme="minorHAnsi"/>
          <w:color w:val="1F1F1F"/>
          <w:lang w:val="cy-GB"/>
        </w:rPr>
        <w:t>gydag addysgeg y</w:t>
      </w:r>
      <w:r w:rsidRPr="00C86352">
        <w:rPr>
          <w:rFonts w:asciiTheme="minorHAnsi" w:hAnsiTheme="minorHAnsi" w:cstheme="minorHAnsi"/>
          <w:color w:val="1F1F1F"/>
          <w:lang w:val="cy-GB"/>
        </w:rPr>
        <w:t xml:space="preserve"> dysgwr weithio gyda’i gilydd. Mae’r sylfaen ar gyfer yr ymgysylltu a’r bartneriaeth hon yn sefydlu:</w:t>
      </w:r>
      <w:r>
        <w:rPr>
          <w:rFonts w:asciiTheme="minorHAnsi" w:hAnsiTheme="minorHAnsi" w:cstheme="minorHAnsi"/>
          <w:color w:val="1F1F1F"/>
          <w:lang w:val="cy-GB"/>
        </w:rPr>
        <w:t xml:space="preserve"> </w:t>
      </w:r>
      <w:r w:rsidRPr="00C86352">
        <w:rPr>
          <w:rFonts w:asciiTheme="minorHAnsi" w:hAnsiTheme="minorHAnsi" w:cstheme="minorHAnsi"/>
          <w:color w:val="1F1F1F"/>
          <w:lang w:val="cy-GB"/>
        </w:rPr>
        <w:t>lle mae dysgwyr arni o ran eu dysgu</w:t>
      </w:r>
      <w:r>
        <w:rPr>
          <w:rFonts w:asciiTheme="minorHAnsi" w:hAnsiTheme="minorHAnsi" w:cstheme="minorHAnsi"/>
          <w:color w:val="1F1F1F"/>
          <w:lang w:val="cy-GB"/>
        </w:rPr>
        <w:t xml:space="preserve">, </w:t>
      </w:r>
      <w:r w:rsidRPr="00C86352">
        <w:rPr>
          <w:rFonts w:asciiTheme="minorHAnsi" w:hAnsiTheme="minorHAnsi" w:cstheme="minorHAnsi"/>
          <w:color w:val="1F1F1F"/>
          <w:lang w:val="cy-GB"/>
        </w:rPr>
        <w:t>i ble mae angen iddynt fynd o ran eu dysgu</w:t>
      </w:r>
      <w:r>
        <w:rPr>
          <w:rFonts w:asciiTheme="minorHAnsi" w:hAnsiTheme="minorHAnsi" w:cstheme="minorHAnsi"/>
          <w:color w:val="1F1F1F"/>
          <w:lang w:val="cy-GB"/>
        </w:rPr>
        <w:t xml:space="preserve"> a hefyd </w:t>
      </w:r>
      <w:r w:rsidRPr="00C86352">
        <w:rPr>
          <w:rFonts w:asciiTheme="minorHAnsi" w:hAnsiTheme="minorHAnsi" w:cstheme="minorHAnsi"/>
          <w:color w:val="1F1F1F"/>
          <w:lang w:val="cy-GB"/>
        </w:rPr>
        <w:t>beth sydd angen ei wneud er mwyn iddynt gyrraedd yno, gan ystyried unrhyw rwystrau i’w dysgu.</w:t>
      </w:r>
    </w:p>
    <w:p w14:paraId="763B1FBA" w14:textId="553D11B0" w:rsidR="00F312B7" w:rsidRPr="00E242DF" w:rsidRDefault="00F312B7" w:rsidP="00C86352">
      <w:pPr>
        <w:spacing w:line="360" w:lineRule="auto"/>
        <w:rPr>
          <w:rFonts w:asciiTheme="minorHAnsi" w:hAnsiTheme="minorHAnsi" w:cstheme="minorHAnsi"/>
          <w:shd w:val="clear" w:color="auto" w:fill="FFFFFF"/>
          <w:lang w:val="cy-GB"/>
        </w:rPr>
      </w:pPr>
    </w:p>
    <w:p w14:paraId="22DC752A" w14:textId="4E9E8D56" w:rsidR="00F312B7" w:rsidRPr="00E242DF" w:rsidRDefault="00F312B7" w:rsidP="00C86352">
      <w:pPr>
        <w:spacing w:line="360" w:lineRule="auto"/>
        <w:rPr>
          <w:rFonts w:asciiTheme="minorHAnsi" w:hAnsiTheme="minorHAnsi" w:cstheme="minorHAnsi"/>
          <w:shd w:val="clear" w:color="auto" w:fill="FFFFFF"/>
          <w:lang w:val="cy-GB"/>
        </w:rPr>
      </w:pPr>
    </w:p>
    <w:p w14:paraId="33A0EBBE" w14:textId="5F1ABFA8" w:rsidR="001B7319" w:rsidRPr="00E242DF" w:rsidRDefault="001B7319" w:rsidP="00C86352">
      <w:pPr>
        <w:spacing w:line="360" w:lineRule="auto"/>
        <w:rPr>
          <w:b/>
          <w:bCs/>
          <w:u w:val="single"/>
        </w:rPr>
      </w:pPr>
      <w:r w:rsidRPr="00E242DF">
        <w:rPr>
          <w:rFonts w:asciiTheme="minorHAnsi" w:hAnsiTheme="minorHAnsi" w:cstheme="minorHAnsi"/>
          <w:b/>
          <w:bCs/>
          <w:u w:val="single"/>
          <w:shd w:val="clear" w:color="auto" w:fill="FFFFFF"/>
          <w:lang w:val="cy-GB"/>
        </w:rPr>
        <w:t xml:space="preserve">Addysgeg y Cyfnod Sylfaen </w:t>
      </w:r>
    </w:p>
    <w:p w14:paraId="57271D60" w14:textId="4962C8B3" w:rsidR="004A0ADA" w:rsidRPr="00E242DF" w:rsidRDefault="004A0ADA" w:rsidP="00C86352">
      <w:pPr>
        <w:spacing w:line="360" w:lineRule="auto"/>
      </w:pPr>
    </w:p>
    <w:p w14:paraId="6B0122F3" w14:textId="13994274" w:rsidR="00F71E7D" w:rsidRPr="00E242DF" w:rsidRDefault="0039188D" w:rsidP="00C86352">
      <w:pPr>
        <w:spacing w:line="360" w:lineRule="auto"/>
        <w:rPr>
          <w:rFonts w:asciiTheme="minorHAnsi" w:hAnsiTheme="minorHAnsi" w:cstheme="minorHAnsi"/>
          <w:lang w:val="cy-GB"/>
        </w:rPr>
      </w:pPr>
      <w:r w:rsidRPr="00E242DF">
        <w:rPr>
          <w:rFonts w:asciiTheme="minorHAnsi" w:hAnsiTheme="minorHAnsi" w:cstheme="minorHAnsi"/>
          <w:i/>
          <w:iCs/>
          <w:lang w:val="cy-GB"/>
        </w:rPr>
        <w:t>‘</w:t>
      </w:r>
      <w:r w:rsidRPr="0039188D">
        <w:rPr>
          <w:rFonts w:asciiTheme="minorHAnsi" w:hAnsiTheme="minorHAnsi" w:cstheme="minorHAnsi"/>
          <w:i/>
          <w:iCs/>
          <w:lang w:val="cy-GB"/>
        </w:rPr>
        <w:t>Mae addysgu a dysgu da yn galw am ddefnyddio cymysgedd o ddulliau sy’n cynnwys addysgu uniongyrchol.</w:t>
      </w:r>
      <w:r w:rsidRPr="00E242DF">
        <w:rPr>
          <w:rFonts w:asciiTheme="minorHAnsi" w:hAnsiTheme="minorHAnsi" w:cstheme="minorHAnsi"/>
          <w:i/>
          <w:iCs/>
          <w:lang w:val="cy-GB"/>
        </w:rPr>
        <w:t>’</w:t>
      </w:r>
      <w:r w:rsidR="00F71E7D" w:rsidRPr="00E242DF">
        <w:rPr>
          <w:rFonts w:asciiTheme="minorHAnsi" w:hAnsiTheme="minorHAnsi" w:cstheme="minorHAnsi"/>
          <w:i/>
          <w:iCs/>
          <w:lang w:val="cy-GB"/>
        </w:rPr>
        <w:t xml:space="preserve"> </w:t>
      </w:r>
      <w:r w:rsidR="00F71E7D" w:rsidRPr="00E242DF">
        <w:rPr>
          <w:rFonts w:asciiTheme="minorHAnsi" w:hAnsiTheme="minorHAnsi" w:cstheme="minorHAnsi"/>
          <w:lang w:val="cy-GB"/>
        </w:rPr>
        <w:t>(Donalsdon, 2015:68)</w:t>
      </w:r>
    </w:p>
    <w:p w14:paraId="79971C47" w14:textId="3524BC37" w:rsidR="00085AE8" w:rsidRPr="00E242DF" w:rsidRDefault="00085AE8" w:rsidP="00C86352">
      <w:pPr>
        <w:spacing w:line="360" w:lineRule="auto"/>
        <w:rPr>
          <w:rFonts w:asciiTheme="minorHAnsi" w:hAnsiTheme="minorHAnsi" w:cstheme="minorHAnsi"/>
          <w:sz w:val="22"/>
          <w:szCs w:val="22"/>
          <w:lang w:val="cy-GB"/>
        </w:rPr>
      </w:pPr>
    </w:p>
    <w:p w14:paraId="7B8F5AC7" w14:textId="4CF00570" w:rsidR="00085AE8" w:rsidRPr="00E242DF" w:rsidRDefault="00085AE8" w:rsidP="00C86352">
      <w:pPr>
        <w:spacing w:line="360" w:lineRule="auto"/>
        <w:rPr>
          <w:rFonts w:asciiTheme="minorHAnsi" w:hAnsiTheme="minorHAnsi" w:cstheme="minorHAnsi"/>
          <w:lang w:val="cy-GB" w:eastAsia="ja-JP"/>
        </w:rPr>
      </w:pPr>
      <w:r w:rsidRPr="00085AE8">
        <w:rPr>
          <w:rFonts w:asciiTheme="minorHAnsi" w:hAnsiTheme="minorHAnsi" w:cstheme="minorHAnsi"/>
          <w:lang w:val="cy-GB" w:eastAsia="ja-JP"/>
        </w:rPr>
        <w:t xml:space="preserve">Mae cynnig llawer o brofiadau uniongyrchol i </w:t>
      </w:r>
      <w:r w:rsidRPr="00E242DF">
        <w:rPr>
          <w:rFonts w:asciiTheme="minorHAnsi" w:hAnsiTheme="minorHAnsi" w:cstheme="minorHAnsi"/>
          <w:lang w:val="cy-GB" w:eastAsia="ja-JP"/>
        </w:rPr>
        <w:t>b</w:t>
      </w:r>
      <w:r w:rsidRPr="00085AE8">
        <w:rPr>
          <w:rFonts w:asciiTheme="minorHAnsi" w:hAnsiTheme="minorHAnsi" w:cstheme="minorHAnsi"/>
          <w:lang w:val="cy-GB" w:eastAsia="ja-JP"/>
        </w:rPr>
        <w:t xml:space="preserve">lant yn cael effaith gadarnhaol ar eu dysgu. </w:t>
      </w:r>
      <w:r w:rsidRPr="00E242DF">
        <w:rPr>
          <w:rFonts w:asciiTheme="minorHAnsi" w:hAnsiTheme="minorHAnsi" w:cstheme="minorHAnsi"/>
          <w:lang w:val="cy-GB" w:eastAsia="ja-JP"/>
        </w:rPr>
        <w:t>Mae hyn yn ein galluogi i</w:t>
      </w:r>
      <w:r w:rsidRPr="00085AE8">
        <w:rPr>
          <w:rFonts w:asciiTheme="minorHAnsi" w:hAnsiTheme="minorHAnsi" w:cstheme="minorHAnsi"/>
          <w:lang w:val="cy-GB" w:eastAsia="ja-JP"/>
        </w:rPr>
        <w:t xml:space="preserve"> weld yr hyn y gall plant ei wneud ar </w:t>
      </w:r>
      <w:r w:rsidR="007031D9">
        <w:rPr>
          <w:rFonts w:asciiTheme="minorHAnsi" w:hAnsiTheme="minorHAnsi" w:cstheme="minorHAnsi"/>
          <w:lang w:val="cy-GB" w:eastAsia="ja-JP"/>
        </w:rPr>
        <w:t>ben</w:t>
      </w:r>
      <w:r w:rsidRPr="00085AE8">
        <w:rPr>
          <w:rFonts w:asciiTheme="minorHAnsi" w:hAnsiTheme="minorHAnsi" w:cstheme="minorHAnsi"/>
          <w:lang w:val="cy-GB" w:eastAsia="ja-JP"/>
        </w:rPr>
        <w:t xml:space="preserve"> eu hun, yr hyn y maent yn ei wybod yn barod a’r hyn </w:t>
      </w:r>
      <w:r w:rsidR="007031D9">
        <w:rPr>
          <w:rFonts w:asciiTheme="minorHAnsi" w:hAnsiTheme="minorHAnsi" w:cstheme="minorHAnsi"/>
          <w:lang w:val="cy-GB" w:eastAsia="ja-JP"/>
        </w:rPr>
        <w:t xml:space="preserve">sydd </w:t>
      </w:r>
      <w:r w:rsidRPr="00085AE8">
        <w:rPr>
          <w:rFonts w:asciiTheme="minorHAnsi" w:hAnsiTheme="minorHAnsi" w:cstheme="minorHAnsi"/>
          <w:lang w:val="cy-GB" w:eastAsia="ja-JP"/>
        </w:rPr>
        <w:t xml:space="preserve">angen iddynt ei ddysgu. Mae hyn yn helpu i gynllunio’n briodol i </w:t>
      </w:r>
      <w:r w:rsidR="004F25A6" w:rsidRPr="00E242DF">
        <w:rPr>
          <w:rFonts w:asciiTheme="minorHAnsi" w:hAnsiTheme="minorHAnsi" w:cstheme="minorHAnsi"/>
          <w:lang w:val="cy-GB" w:eastAsia="ja-JP"/>
        </w:rPr>
        <w:t>siwtio’u</w:t>
      </w:r>
      <w:r w:rsidRPr="00085AE8">
        <w:rPr>
          <w:rFonts w:asciiTheme="minorHAnsi" w:hAnsiTheme="minorHAnsi" w:cstheme="minorHAnsi"/>
          <w:lang w:val="cy-GB" w:eastAsia="ja-JP"/>
        </w:rPr>
        <w:t xml:space="preserve"> diddordebau a bodloni eu hanghenion. Mae ein plant yn llawn cymhelliant ac yn chwilfrydig, ac maent yn magu hyder oherwydd eu bod yn treulio amser yn yr awyr agored ac yn mynd allan o’r lleoliad i ymweld â’r ardal leol. Maent yn datblygu dealltwriaeth dda o’u lle yn y gymuned</w:t>
      </w:r>
      <w:r w:rsidR="004905B9">
        <w:rPr>
          <w:rFonts w:asciiTheme="minorHAnsi" w:hAnsiTheme="minorHAnsi" w:cstheme="minorHAnsi"/>
          <w:lang w:val="cy-GB" w:eastAsia="ja-JP"/>
        </w:rPr>
        <w:t xml:space="preserve">. </w:t>
      </w:r>
      <w:r w:rsidRPr="00085AE8">
        <w:rPr>
          <w:rFonts w:asciiTheme="minorHAnsi" w:hAnsiTheme="minorHAnsi" w:cstheme="minorHAnsi"/>
          <w:lang w:val="cy-GB" w:eastAsia="ja-JP"/>
        </w:rPr>
        <w:t xml:space="preserve">Mae hyn yn rhoi agwedd gadarnhaol iddynt tuag at ddysgu a chael profiad o bethau newydd wrth iddynt ddechrau eu haddysg. Maent yn datblygu medrau’n llwyddiannus ar draws pob maes dysgu mewn ffordd ddiddorol ac adeiladol sy’n eu cymell yn dda. </w:t>
      </w:r>
    </w:p>
    <w:p w14:paraId="61D38EA4" w14:textId="2D7DEB86" w:rsidR="001D01E5" w:rsidRPr="00E242DF" w:rsidRDefault="00C749C7" w:rsidP="00C86352">
      <w:pPr>
        <w:pStyle w:val="NormalWeb"/>
        <w:spacing w:line="360" w:lineRule="auto"/>
        <w:rPr>
          <w:rFonts w:asciiTheme="minorHAnsi" w:hAnsiTheme="minorHAnsi" w:cstheme="minorHAnsi"/>
          <w:lang w:val="cy-GB"/>
        </w:rPr>
      </w:pPr>
      <w:r w:rsidRPr="00E242DF">
        <w:rPr>
          <w:rFonts w:asciiTheme="minorHAnsi" w:hAnsiTheme="minorHAnsi" w:cstheme="minorHAnsi"/>
          <w:lang w:val="cy-GB" w:eastAsia="ja-JP"/>
        </w:rPr>
        <w:t xml:space="preserve">O brofiad </w:t>
      </w:r>
      <w:r w:rsidR="00D74061" w:rsidRPr="00E242DF">
        <w:rPr>
          <w:rFonts w:asciiTheme="minorHAnsi" w:hAnsiTheme="minorHAnsi" w:cstheme="minorHAnsi"/>
          <w:lang w:val="cy-GB" w:eastAsia="ja-JP"/>
        </w:rPr>
        <w:t>yn fy ysgol lleoliad, rwyf wedi</w:t>
      </w:r>
      <w:r w:rsidR="00A12AEC" w:rsidRPr="00E242DF">
        <w:rPr>
          <w:rFonts w:asciiTheme="minorHAnsi" w:hAnsiTheme="minorHAnsi" w:cstheme="minorHAnsi"/>
          <w:lang w:val="cy-GB" w:eastAsia="ja-JP"/>
        </w:rPr>
        <w:t xml:space="preserve"> dysgu bod angen i blant cael eu ddysgu </w:t>
      </w:r>
      <w:r w:rsidR="00215609" w:rsidRPr="00E242DF">
        <w:rPr>
          <w:rFonts w:asciiTheme="minorHAnsi" w:hAnsiTheme="minorHAnsi" w:cstheme="minorHAnsi"/>
          <w:lang w:val="cy-GB" w:eastAsia="ja-JP"/>
        </w:rPr>
        <w:t>mewn gwahanol ffyrdd er mwyn cadw eu canolbwyntiad a’u cymhelliant.</w:t>
      </w:r>
      <w:r w:rsidR="001C073C" w:rsidRPr="00E242DF">
        <w:rPr>
          <w:rFonts w:asciiTheme="minorHAnsi" w:hAnsiTheme="minorHAnsi" w:cstheme="minorHAnsi"/>
          <w:lang w:val="cy-GB" w:eastAsia="ja-JP"/>
        </w:rPr>
        <w:t xml:space="preserve"> </w:t>
      </w:r>
      <w:r w:rsidR="001D01E5" w:rsidRPr="00E242DF">
        <w:rPr>
          <w:rFonts w:asciiTheme="minorHAnsi" w:hAnsiTheme="minorHAnsi" w:cstheme="minorHAnsi"/>
          <w:lang w:val="cy-GB"/>
        </w:rPr>
        <w:t xml:space="preserve">Mae hawl i amser chwarae addysgol/dysgu gweithredol strwythuredig yn rhan hanfodol o’r cwricwlwm i bob </w:t>
      </w:r>
      <w:r w:rsidR="001D01E5" w:rsidRPr="00E242DF">
        <w:rPr>
          <w:rFonts w:asciiTheme="minorHAnsi" w:hAnsiTheme="minorHAnsi" w:cstheme="minorHAnsi"/>
          <w:lang w:val="cy-GB"/>
        </w:rPr>
        <w:lastRenderedPageBreak/>
        <w:t>plentyn 3 i 7 oed</w:t>
      </w:r>
      <w:r w:rsidR="001D01E5" w:rsidRPr="00E242DF">
        <w:rPr>
          <w:rFonts w:asciiTheme="minorHAnsi" w:hAnsiTheme="minorHAnsi" w:cstheme="minorHAnsi"/>
        </w:rPr>
        <w:t xml:space="preserve">, ac </w:t>
      </w:r>
      <w:r w:rsidR="001D01E5" w:rsidRPr="00E242DF">
        <w:rPr>
          <w:rFonts w:asciiTheme="minorHAnsi" w:hAnsiTheme="minorHAnsi" w:cstheme="minorHAnsi"/>
          <w:lang w:val="cy-GB"/>
        </w:rPr>
        <w:t xml:space="preserve">o </w:t>
      </w:r>
      <w:r w:rsidR="00865886" w:rsidRPr="00E242DF">
        <w:rPr>
          <w:rFonts w:asciiTheme="minorHAnsi" w:hAnsiTheme="minorHAnsi" w:cstheme="minorHAnsi"/>
          <w:lang w:val="cy-GB"/>
        </w:rPr>
        <w:t>brofiad gwelais fod hyn yn ffordd i’r disgyblion ddysgu ond</w:t>
      </w:r>
      <w:r w:rsidR="00BE50AC" w:rsidRPr="00E242DF">
        <w:rPr>
          <w:rFonts w:asciiTheme="minorHAnsi" w:hAnsiTheme="minorHAnsi" w:cstheme="minorHAnsi"/>
          <w:lang w:val="cy-GB"/>
        </w:rPr>
        <w:t xml:space="preserve"> mae’n cadw eu ffocws ar y dasg gan ei bod yn gysylltiedig a’u diddordebau.</w:t>
      </w:r>
    </w:p>
    <w:p w14:paraId="39BF8DC8" w14:textId="77777777" w:rsidR="00123E30" w:rsidRPr="00E242DF" w:rsidRDefault="00123E30" w:rsidP="00C86352">
      <w:p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w:t>
      </w:r>
      <w:r w:rsidRPr="00123E30">
        <w:rPr>
          <w:rFonts w:asciiTheme="minorHAnsi" w:hAnsiTheme="minorHAnsi" w:cstheme="minorHAnsi"/>
          <w:lang w:val="cy-GB"/>
        </w:rPr>
        <w:t>Diben chwarae/dysgu gweithredol yw ei fod yn symbylu, yn ysgogi ac yn cefnogi plant wrth iddyn nhw ddatblygu sgiliau, cysyniadau, sgiliau caffael iaith/cyfathrebu a chanolbwyntio. Mae hefyd yn rhoi cyfleoedd i blant ddatblygu agweddau cadarnhaol, dangos ymwybyddiaeth/ defnydd o’r hyn a ddysgwyd yn ddiweddar, sgiliau a chymwyseddau ac mae’n atgyfnerthu dysgu.</w:t>
      </w:r>
      <w:r w:rsidRPr="00E242DF">
        <w:rPr>
          <w:rFonts w:asciiTheme="minorHAnsi" w:hAnsiTheme="minorHAnsi" w:cstheme="minorHAnsi"/>
          <w:lang w:val="cy-GB"/>
        </w:rPr>
        <w:t xml:space="preserve">’      </w:t>
      </w:r>
    </w:p>
    <w:p w14:paraId="7639ABCE" w14:textId="1B390157" w:rsidR="00123E30" w:rsidRPr="00E242DF" w:rsidRDefault="00C7431F" w:rsidP="00C86352">
      <w:p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w:t>
      </w:r>
      <w:r w:rsidR="00123E30" w:rsidRPr="00E242DF">
        <w:rPr>
          <w:rFonts w:asciiTheme="minorHAnsi" w:hAnsiTheme="minorHAnsi" w:cstheme="minorHAnsi"/>
          <w:lang w:val="cy-GB"/>
        </w:rPr>
        <w:t xml:space="preserve">(Addysgeg Dysgu ac Addysgu, </w:t>
      </w:r>
      <w:r w:rsidRPr="00E242DF">
        <w:rPr>
          <w:rFonts w:asciiTheme="minorHAnsi" w:hAnsiTheme="minorHAnsi" w:cstheme="minorHAnsi"/>
          <w:lang w:val="cy-GB"/>
        </w:rPr>
        <w:fldChar w:fldCharType="begin"/>
      </w:r>
      <w:r w:rsidRPr="00E242DF">
        <w:rPr>
          <w:rFonts w:asciiTheme="minorHAnsi" w:hAnsiTheme="minorHAnsi" w:cstheme="minorHAnsi"/>
          <w:lang w:val="cy-GB"/>
        </w:rPr>
        <w:instrText xml:space="preserve"> HYPERLINK "</w:instrText>
      </w:r>
      <w:r w:rsidRPr="00E242DF">
        <w:rPr>
          <w:rFonts w:asciiTheme="minorHAnsi" w:hAnsiTheme="minorHAnsi" w:cstheme="minorHAnsi"/>
          <w:lang w:val="cy-GB"/>
        </w:rPr>
        <w:instrText>https://hwb.gov.wales/storage/0a6c9f32-6378-4192-889e-d0b6cd84b745/addysgeg-dysgu-ac-addysgu.pdf</w:instrText>
      </w:r>
      <w:r w:rsidRPr="00E242DF">
        <w:rPr>
          <w:rFonts w:asciiTheme="minorHAnsi" w:hAnsiTheme="minorHAnsi" w:cstheme="minorHAnsi"/>
          <w:lang w:val="cy-GB"/>
        </w:rPr>
        <w:instrText xml:space="preserve">" </w:instrText>
      </w:r>
      <w:r w:rsidRPr="00E242DF">
        <w:rPr>
          <w:rFonts w:asciiTheme="minorHAnsi" w:hAnsiTheme="minorHAnsi" w:cstheme="minorHAnsi"/>
          <w:lang w:val="cy-GB"/>
        </w:rPr>
        <w:fldChar w:fldCharType="separate"/>
      </w:r>
      <w:r w:rsidRPr="00E242DF">
        <w:rPr>
          <w:rStyle w:val="Hyperlink"/>
          <w:rFonts w:asciiTheme="minorHAnsi" w:hAnsiTheme="minorHAnsi" w:cstheme="minorHAnsi"/>
          <w:color w:val="auto"/>
          <w:lang w:val="cy-GB"/>
        </w:rPr>
        <w:t>https://hwb.gov.wales/storage/0a6c9f32-6378-4192-889e-d0b6cd84b745/addysgeg-dysgu-ac-addysgu.pdf</w:t>
      </w:r>
      <w:r w:rsidRPr="00E242DF">
        <w:rPr>
          <w:rFonts w:asciiTheme="minorHAnsi" w:hAnsiTheme="minorHAnsi" w:cstheme="minorHAnsi"/>
          <w:lang w:val="cy-GB"/>
        </w:rPr>
        <w:fldChar w:fldCharType="end"/>
      </w:r>
      <w:r w:rsidRPr="00E242DF">
        <w:rPr>
          <w:rFonts w:asciiTheme="minorHAnsi" w:hAnsiTheme="minorHAnsi" w:cstheme="minorHAnsi"/>
          <w:lang w:val="cy-GB"/>
        </w:rPr>
        <w:t>, tud.</w:t>
      </w:r>
      <w:r w:rsidR="000B1A46" w:rsidRPr="00E242DF">
        <w:rPr>
          <w:rFonts w:asciiTheme="minorHAnsi" w:hAnsiTheme="minorHAnsi" w:cstheme="minorHAnsi"/>
          <w:lang w:val="cy-GB"/>
        </w:rPr>
        <w:t>8</w:t>
      </w:r>
      <w:r w:rsidR="00123E30" w:rsidRPr="00E242DF">
        <w:rPr>
          <w:rFonts w:asciiTheme="minorHAnsi" w:hAnsiTheme="minorHAnsi" w:cstheme="minorHAnsi"/>
          <w:lang w:val="cy-GB"/>
        </w:rPr>
        <w:t>)</w:t>
      </w:r>
    </w:p>
    <w:p w14:paraId="7547EB27" w14:textId="6578D630" w:rsidR="00D573DD" w:rsidRPr="00E242DF" w:rsidRDefault="00D573DD" w:rsidP="00C86352">
      <w:pPr>
        <w:spacing w:before="100" w:beforeAutospacing="1" w:after="100" w:afterAutospacing="1" w:line="360" w:lineRule="auto"/>
        <w:rPr>
          <w:rFonts w:asciiTheme="minorHAnsi" w:hAnsiTheme="minorHAnsi" w:cstheme="minorHAnsi"/>
          <w:lang w:val="cy-GB"/>
        </w:rPr>
      </w:pPr>
      <w:r w:rsidRPr="00D573DD">
        <w:rPr>
          <w:rFonts w:asciiTheme="minorHAnsi" w:hAnsiTheme="minorHAnsi" w:cstheme="minorHAnsi"/>
          <w:lang w:val="cy-GB"/>
        </w:rPr>
        <w:t>Mae chwarae wedi’i gynllunio’n dda:</w:t>
      </w:r>
    </w:p>
    <w:p w14:paraId="73A68B4D" w14:textId="77777777" w:rsidR="00D573DD" w:rsidRPr="00E242DF" w:rsidRDefault="00D573DD" w:rsidP="00C86352">
      <w:pPr>
        <w:pStyle w:val="ListParagraph"/>
        <w:numPr>
          <w:ilvl w:val="0"/>
          <w:numId w:val="4"/>
        </w:num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 xml:space="preserve">yn cefnogi’r broses o ddatblygu ffordd plant o feddwl </w:t>
      </w:r>
    </w:p>
    <w:p w14:paraId="3BCB2119" w14:textId="77777777" w:rsidR="00D573DD" w:rsidRPr="00E242DF" w:rsidRDefault="00D573DD" w:rsidP="00C86352">
      <w:pPr>
        <w:pStyle w:val="ListParagraph"/>
        <w:numPr>
          <w:ilvl w:val="0"/>
          <w:numId w:val="4"/>
        </w:num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 xml:space="preserve">yn galluogi’r plant i fynegi eu syniadau yn greadigol gan ddefnyddio eu dychymyg </w:t>
      </w:r>
    </w:p>
    <w:p w14:paraId="7B54D973" w14:textId="77777777" w:rsidR="00D573DD" w:rsidRPr="00E242DF" w:rsidRDefault="00D573DD" w:rsidP="00C86352">
      <w:pPr>
        <w:pStyle w:val="ListParagraph"/>
        <w:numPr>
          <w:ilvl w:val="0"/>
          <w:numId w:val="4"/>
        </w:num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yn hyrwyddo datblygiad ieithyddol a sgiliau cyfathrebu drwy amrywiaeth o gyfryngau</w:t>
      </w:r>
    </w:p>
    <w:p w14:paraId="01FF4020" w14:textId="384BC446" w:rsidR="00D974DC" w:rsidRPr="00E242DF" w:rsidRDefault="00D573DD" w:rsidP="00C86352">
      <w:pPr>
        <w:pStyle w:val="ListParagraph"/>
        <w:numPr>
          <w:ilvl w:val="0"/>
          <w:numId w:val="4"/>
        </w:num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yn galluogi plant i ddatblygu a chymhwyso sgiliau rhif</w:t>
      </w:r>
    </w:p>
    <w:p w14:paraId="64143838" w14:textId="77777777" w:rsidR="00D974DC" w:rsidRPr="00E242DF" w:rsidRDefault="00D573DD" w:rsidP="00C86352">
      <w:pPr>
        <w:pStyle w:val="ListParagraph"/>
        <w:numPr>
          <w:ilvl w:val="0"/>
          <w:numId w:val="4"/>
        </w:num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 xml:space="preserve">yn cyflwyno plant i TGCh </w:t>
      </w:r>
    </w:p>
    <w:p w14:paraId="28FF7BCC" w14:textId="77777777" w:rsidR="00D974DC" w:rsidRPr="00E242DF" w:rsidRDefault="00D573DD" w:rsidP="00C86352">
      <w:pPr>
        <w:pStyle w:val="ListParagraph"/>
        <w:numPr>
          <w:ilvl w:val="0"/>
          <w:numId w:val="4"/>
        </w:num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 xml:space="preserve">yn helpu plant i wneud synnwyr o’r byd o’u hamgylch ac i ddatrys problemau </w:t>
      </w:r>
    </w:p>
    <w:p w14:paraId="3628DAE4" w14:textId="386F82F3" w:rsidR="00D573DD" w:rsidRPr="00E242DF" w:rsidRDefault="00D573DD" w:rsidP="00C86352">
      <w:pPr>
        <w:pStyle w:val="ListParagraph"/>
        <w:numPr>
          <w:ilvl w:val="0"/>
          <w:numId w:val="4"/>
        </w:numPr>
        <w:spacing w:before="100" w:beforeAutospacing="1" w:after="100" w:afterAutospacing="1" w:line="360" w:lineRule="auto"/>
        <w:rPr>
          <w:rFonts w:asciiTheme="minorHAnsi" w:hAnsiTheme="minorHAnsi" w:cstheme="minorHAnsi"/>
          <w:lang w:val="cy-GB"/>
        </w:rPr>
      </w:pPr>
      <w:r w:rsidRPr="00E242DF">
        <w:rPr>
          <w:rFonts w:asciiTheme="minorHAnsi" w:hAnsiTheme="minorHAnsi" w:cstheme="minorHAnsi"/>
          <w:lang w:val="cy-GB"/>
        </w:rPr>
        <w:t xml:space="preserve">yn cynnwys plant wrth ddysgu dan do ac yn yr awyr agored. </w:t>
      </w:r>
    </w:p>
    <w:p w14:paraId="52C13ED5" w14:textId="77777777" w:rsidR="00D573DD" w:rsidRPr="00E242DF" w:rsidRDefault="00D573DD" w:rsidP="00C86352">
      <w:pPr>
        <w:pStyle w:val="NormalWeb"/>
        <w:spacing w:line="360" w:lineRule="auto"/>
        <w:rPr>
          <w:rFonts w:asciiTheme="minorHAnsi" w:hAnsiTheme="minorHAnsi" w:cstheme="minorHAnsi"/>
          <w:lang w:val="cy-GB"/>
        </w:rPr>
      </w:pPr>
    </w:p>
    <w:p w14:paraId="3A753429" w14:textId="77777777" w:rsidR="00C162F7" w:rsidRPr="00E242DF" w:rsidRDefault="009B69D1" w:rsidP="00C86352">
      <w:pPr>
        <w:spacing w:line="360" w:lineRule="auto"/>
        <w:rPr>
          <w:rFonts w:asciiTheme="minorHAnsi" w:hAnsiTheme="minorHAnsi" w:cstheme="minorHAnsi"/>
          <w:lang w:val="cy-GB"/>
        </w:rPr>
      </w:pPr>
      <w:r w:rsidRPr="00E242DF">
        <w:rPr>
          <w:rFonts w:asciiTheme="minorHAnsi" w:hAnsiTheme="minorHAnsi" w:cstheme="minorHAnsi"/>
          <w:i/>
          <w:iCs/>
          <w:lang w:val="cy-GB"/>
        </w:rPr>
        <w:t>‘</w:t>
      </w:r>
      <w:r w:rsidRPr="00E242DF">
        <w:rPr>
          <w:rFonts w:asciiTheme="minorHAnsi" w:hAnsiTheme="minorHAnsi" w:cstheme="minorHAnsi"/>
          <w:i/>
          <w:iCs/>
          <w:lang w:val="cy-GB"/>
        </w:rPr>
        <w:t>Mae addysgu a dysgu da yn ymestyn oddi mewn ac ar draws Meysydd Dysgu a Phrofiad.</w:t>
      </w:r>
      <w:r w:rsidR="009D201C" w:rsidRPr="00E242DF">
        <w:rPr>
          <w:rFonts w:asciiTheme="minorHAnsi" w:hAnsiTheme="minorHAnsi" w:cstheme="minorHAnsi"/>
          <w:i/>
          <w:iCs/>
          <w:sz w:val="22"/>
          <w:szCs w:val="22"/>
          <w:lang w:val="cy-GB"/>
        </w:rPr>
        <w:t>’</w:t>
      </w:r>
      <w:r w:rsidRPr="00E242DF">
        <w:rPr>
          <w:rFonts w:asciiTheme="minorHAnsi" w:hAnsiTheme="minorHAnsi" w:cstheme="minorHAnsi"/>
          <w:i/>
          <w:iCs/>
          <w:sz w:val="22"/>
          <w:szCs w:val="22"/>
          <w:lang w:val="cy-GB"/>
        </w:rPr>
        <w:t xml:space="preserve"> </w:t>
      </w:r>
      <w:r w:rsidR="00C162F7" w:rsidRPr="00E242DF">
        <w:rPr>
          <w:rFonts w:asciiTheme="minorHAnsi" w:hAnsiTheme="minorHAnsi" w:cstheme="minorHAnsi"/>
          <w:lang w:val="cy-GB"/>
        </w:rPr>
        <w:t>(Donalsdon, 2015:68)</w:t>
      </w:r>
    </w:p>
    <w:p w14:paraId="7A7B0B7E" w14:textId="77777777" w:rsidR="00C162F7" w:rsidRPr="00E242DF" w:rsidRDefault="00C162F7" w:rsidP="00C86352">
      <w:pPr>
        <w:spacing w:line="360" w:lineRule="auto"/>
        <w:rPr>
          <w:rFonts w:asciiTheme="minorHAnsi" w:hAnsiTheme="minorHAnsi" w:cstheme="minorHAnsi"/>
          <w:lang w:val="cy-GB"/>
        </w:rPr>
      </w:pPr>
    </w:p>
    <w:p w14:paraId="13F46791" w14:textId="64E8E707" w:rsidR="005C72A6" w:rsidRPr="00E242DF" w:rsidRDefault="005C72A6" w:rsidP="00C86352">
      <w:pPr>
        <w:spacing w:line="360" w:lineRule="auto"/>
        <w:rPr>
          <w:rFonts w:asciiTheme="minorHAnsi" w:hAnsiTheme="minorHAnsi" w:cstheme="minorHAnsi"/>
          <w:shd w:val="clear" w:color="auto" w:fill="FFFFFF"/>
        </w:rPr>
      </w:pPr>
      <w:r w:rsidRPr="00E242DF">
        <w:rPr>
          <w:rFonts w:asciiTheme="minorHAnsi" w:hAnsiTheme="minorHAnsi" w:cstheme="minorHAnsi"/>
          <w:lang w:val="cy-GB"/>
        </w:rPr>
        <w:t>‘</w:t>
      </w:r>
      <w:r w:rsidRPr="00E242DF">
        <w:rPr>
          <w:rFonts w:asciiTheme="minorHAnsi" w:hAnsiTheme="minorHAnsi" w:cstheme="minorHAnsi"/>
          <w:lang w:val="cy-GB"/>
        </w:rPr>
        <w:t>Mae’r ymagwedd trawsgwricwlaidd wrth ddysgu yn cael ei ymddangos wrth ganolbwyntio ar nodweddion gwahanol megis sgiliau, dealltwriaeth a gwybodaeth o fewn nifer o bynciau. Mi fydd yr agwedd pedagogaidd yma yn cymhell ffordd o ddysgu sy’n croesawi ac yn ymchwilio o fewn i bynciau’n fwy eang wrth ddefnyddio amrywiaeth o ddulliau</w:t>
      </w:r>
      <w:r w:rsidRPr="00E242DF">
        <w:rPr>
          <w:rStyle w:val="apple-converted-space"/>
          <w:rFonts w:asciiTheme="minorHAnsi" w:hAnsiTheme="minorHAnsi" w:cstheme="minorHAnsi"/>
          <w:shd w:val="clear" w:color="auto" w:fill="FFFFFF"/>
        </w:rPr>
        <w:t xml:space="preserve">.’ </w:t>
      </w:r>
      <w:r w:rsidRPr="00E242DF">
        <w:rPr>
          <w:rFonts w:asciiTheme="minorHAnsi" w:hAnsiTheme="minorHAnsi" w:cstheme="minorHAnsi"/>
          <w:shd w:val="clear" w:color="auto" w:fill="FFFFFF"/>
        </w:rPr>
        <w:t>(Savage, 2010).</w:t>
      </w:r>
    </w:p>
    <w:p w14:paraId="55F3F473" w14:textId="0AF5B1C1" w:rsidR="00926C88" w:rsidRPr="00E242DF" w:rsidRDefault="00926C88" w:rsidP="00C86352">
      <w:pPr>
        <w:spacing w:line="360" w:lineRule="auto"/>
        <w:rPr>
          <w:rFonts w:asciiTheme="minorHAnsi" w:hAnsiTheme="minorHAnsi" w:cstheme="minorHAnsi"/>
          <w:shd w:val="clear" w:color="auto" w:fill="FFFFFF"/>
        </w:rPr>
      </w:pPr>
    </w:p>
    <w:p w14:paraId="2788CD8D" w14:textId="3761E22F" w:rsidR="00E90D8A" w:rsidRPr="00E242DF" w:rsidRDefault="00926C88" w:rsidP="00C86352">
      <w:pPr>
        <w:spacing w:line="360" w:lineRule="auto"/>
        <w:rPr>
          <w:rFonts w:asciiTheme="minorHAnsi" w:hAnsiTheme="minorHAnsi" w:cstheme="minorHAnsi"/>
          <w:shd w:val="clear" w:color="auto" w:fill="FFFFFF"/>
          <w:lang w:val="cy-GB"/>
        </w:rPr>
      </w:pPr>
      <w:r w:rsidRPr="00E242DF">
        <w:rPr>
          <w:rFonts w:asciiTheme="minorHAnsi" w:hAnsiTheme="minorHAnsi" w:cstheme="minorHAnsi"/>
          <w:shd w:val="clear" w:color="auto" w:fill="FFFFFF"/>
          <w:lang w:val="cy-GB"/>
        </w:rPr>
        <w:lastRenderedPageBreak/>
        <w:t>Dysgu traw</w:t>
      </w:r>
      <w:r w:rsidR="00FF103D" w:rsidRPr="00E242DF">
        <w:rPr>
          <w:rFonts w:asciiTheme="minorHAnsi" w:hAnsiTheme="minorHAnsi" w:cstheme="minorHAnsi"/>
          <w:shd w:val="clear" w:color="auto" w:fill="FFFFFF"/>
          <w:lang w:val="cy-GB"/>
        </w:rPr>
        <w:t xml:space="preserve">s gwricwlaidd yw dysgu mwy nag un pwnc o fewn </w:t>
      </w:r>
      <w:r w:rsidR="00477895" w:rsidRPr="00E242DF">
        <w:rPr>
          <w:rFonts w:asciiTheme="minorHAnsi" w:hAnsiTheme="minorHAnsi" w:cstheme="minorHAnsi"/>
          <w:shd w:val="clear" w:color="auto" w:fill="FFFFFF"/>
          <w:lang w:val="cy-GB"/>
        </w:rPr>
        <w:t>un gwers</w:t>
      </w:r>
      <w:r w:rsidR="009002E1" w:rsidRPr="00E242DF">
        <w:rPr>
          <w:rFonts w:asciiTheme="minorHAnsi" w:hAnsiTheme="minorHAnsi" w:cstheme="minorHAnsi"/>
          <w:shd w:val="clear" w:color="auto" w:fill="FFFFFF"/>
          <w:lang w:val="cy-GB"/>
        </w:rPr>
        <w:t xml:space="preserve"> sydd yn </w:t>
      </w:r>
      <w:r w:rsidR="009002E1" w:rsidRPr="00E242DF">
        <w:rPr>
          <w:rFonts w:asciiTheme="minorHAnsi" w:hAnsiTheme="minorHAnsi" w:cstheme="minorHAnsi"/>
          <w:shd w:val="clear" w:color="auto" w:fill="FFFFFF"/>
          <w:lang w:val="cy-GB"/>
        </w:rPr>
        <w:t>integreiddio thema, mater, proses, pwnc neu brofiad canolog</w:t>
      </w:r>
      <w:r w:rsidR="00C02203" w:rsidRPr="00E242DF">
        <w:rPr>
          <w:rFonts w:asciiTheme="minorHAnsi" w:hAnsiTheme="minorHAnsi" w:cstheme="minorHAnsi"/>
          <w:shd w:val="clear" w:color="auto" w:fill="FFFFFF"/>
          <w:lang w:val="cy-GB"/>
        </w:rPr>
        <w:t xml:space="preserve"> gyda’r nod o </w:t>
      </w:r>
      <w:r w:rsidR="002F2FAD" w:rsidRPr="00E242DF">
        <w:rPr>
          <w:rFonts w:asciiTheme="minorHAnsi" w:hAnsiTheme="minorHAnsi" w:cstheme="minorHAnsi"/>
          <w:shd w:val="clear" w:color="auto" w:fill="FFFFFF"/>
          <w:lang w:val="cy-GB"/>
        </w:rPr>
        <w:t xml:space="preserve">gryfhau </w:t>
      </w:r>
      <w:r w:rsidR="0048150D" w:rsidRPr="00E242DF">
        <w:rPr>
          <w:rFonts w:asciiTheme="minorHAnsi" w:hAnsiTheme="minorHAnsi" w:cstheme="minorHAnsi"/>
          <w:shd w:val="clear" w:color="auto" w:fill="FFFFFF"/>
          <w:lang w:val="cy-GB"/>
        </w:rPr>
        <w:t>gwy</w:t>
      </w:r>
      <w:r w:rsidR="00A9068E" w:rsidRPr="00E242DF">
        <w:rPr>
          <w:rFonts w:asciiTheme="minorHAnsi" w:hAnsiTheme="minorHAnsi" w:cstheme="minorHAnsi"/>
          <w:shd w:val="clear" w:color="auto" w:fill="FFFFFF"/>
          <w:lang w:val="cy-GB"/>
        </w:rPr>
        <w:t>bodaeth pwnc.</w:t>
      </w:r>
      <w:r w:rsidR="00D87169" w:rsidRPr="00E242DF">
        <w:rPr>
          <w:rFonts w:asciiTheme="minorHAnsi" w:hAnsiTheme="minorHAnsi" w:cstheme="minorHAnsi"/>
          <w:shd w:val="clear" w:color="auto" w:fill="FFFFFF"/>
          <w:lang w:val="cy-GB"/>
        </w:rPr>
        <w:t xml:space="preserve"> Mae’r </w:t>
      </w:r>
      <w:r w:rsidR="00E90D8A" w:rsidRPr="00E242DF">
        <w:rPr>
          <w:rFonts w:asciiTheme="minorHAnsi" w:hAnsiTheme="minorHAnsi" w:cstheme="minorHAnsi"/>
          <w:shd w:val="clear" w:color="auto" w:fill="FFFFFF"/>
          <w:lang w:val="cy-GB"/>
        </w:rPr>
        <w:t xml:space="preserve">cwricwlwm newydd sydd yn cael ei gyflwyno yn </w:t>
      </w:r>
      <w:r w:rsidR="00E90D8A" w:rsidRPr="00E242DF">
        <w:rPr>
          <w:rFonts w:asciiTheme="minorHAnsi" w:hAnsiTheme="minorHAnsi" w:cstheme="minorHAnsi"/>
          <w:shd w:val="clear" w:color="auto" w:fill="FFFFFF"/>
          <w:lang w:val="cy-GB"/>
        </w:rPr>
        <w:t>pynciau  llawer fwy eang o ran dysgu yn hytrach na pynciau ffurfiol megis saesneg, mathemateg a phynciau unigol, spesif</w:t>
      </w:r>
      <w:r w:rsidR="00E90D8A" w:rsidRPr="00E242DF">
        <w:rPr>
          <w:rFonts w:asciiTheme="minorHAnsi" w:hAnsiTheme="minorHAnsi" w:cstheme="minorHAnsi"/>
          <w:shd w:val="clear" w:color="auto" w:fill="FFFFFF"/>
          <w:lang w:val="cy-GB"/>
        </w:rPr>
        <w:t>f</w:t>
      </w:r>
      <w:r w:rsidR="00E90D8A" w:rsidRPr="00E242DF">
        <w:rPr>
          <w:rFonts w:asciiTheme="minorHAnsi" w:hAnsiTheme="minorHAnsi" w:cstheme="minorHAnsi"/>
          <w:shd w:val="clear" w:color="auto" w:fill="FFFFFF"/>
          <w:lang w:val="cy-GB"/>
        </w:rPr>
        <w:t xml:space="preserve">ig. Mae’r llwybr o ddysgu </w:t>
      </w:r>
      <w:r w:rsidR="00E90D8A" w:rsidRPr="00E242DF">
        <w:rPr>
          <w:rFonts w:asciiTheme="minorHAnsi" w:hAnsiTheme="minorHAnsi" w:cstheme="minorHAnsi"/>
          <w:shd w:val="clear" w:color="auto" w:fill="FFFFFF"/>
          <w:lang w:val="cy-GB"/>
        </w:rPr>
        <w:t xml:space="preserve">yn </w:t>
      </w:r>
      <w:r w:rsidR="00E90D8A" w:rsidRPr="00E242DF">
        <w:rPr>
          <w:rFonts w:asciiTheme="minorHAnsi" w:hAnsiTheme="minorHAnsi" w:cstheme="minorHAnsi"/>
          <w:shd w:val="clear" w:color="auto" w:fill="FFFFFF"/>
          <w:lang w:val="cy-GB"/>
        </w:rPr>
        <w:t>medru arwain i nifer o ffyrdd yn wahanol i ddilyn un criteria penodol; Mae modd dysgu nifer o meysydd gwahannol o fewn ffyrf prosiect neu ymchwil yn lle taflen</w:t>
      </w:r>
      <w:r w:rsidR="00C16DAD" w:rsidRPr="00E242DF">
        <w:rPr>
          <w:rFonts w:asciiTheme="minorHAnsi" w:hAnsiTheme="minorHAnsi" w:cstheme="minorHAnsi"/>
          <w:shd w:val="clear" w:color="auto" w:fill="FFFFFF"/>
          <w:lang w:val="cy-GB"/>
        </w:rPr>
        <w:t>n</w:t>
      </w:r>
      <w:r w:rsidR="00E90D8A" w:rsidRPr="00E242DF">
        <w:rPr>
          <w:rFonts w:asciiTheme="minorHAnsi" w:hAnsiTheme="minorHAnsi" w:cstheme="minorHAnsi"/>
          <w:shd w:val="clear" w:color="auto" w:fill="FFFFFF"/>
          <w:lang w:val="cy-GB"/>
        </w:rPr>
        <w:t>i gwaith yn unig.</w:t>
      </w:r>
      <w:r w:rsidR="007447B8" w:rsidRPr="00E242DF">
        <w:rPr>
          <w:rFonts w:asciiTheme="minorHAnsi" w:hAnsiTheme="minorHAnsi" w:cstheme="minorHAnsi"/>
          <w:shd w:val="clear" w:color="auto" w:fill="FFFFFF"/>
          <w:lang w:val="cy-GB"/>
        </w:rPr>
        <w:t xml:space="preserve"> Wrth i</w:t>
      </w:r>
      <w:r w:rsidR="007447B8" w:rsidRPr="00E242DF">
        <w:rPr>
          <w:rFonts w:asciiTheme="minorHAnsi" w:hAnsiTheme="minorHAnsi" w:cstheme="minorHAnsi"/>
          <w:shd w:val="clear" w:color="auto" w:fill="FFFFFF"/>
          <w:lang w:val="cy-GB"/>
        </w:rPr>
        <w:t xml:space="preserve"> Donaldson </w:t>
      </w:r>
      <w:r w:rsidR="007447B8" w:rsidRPr="00E242DF">
        <w:rPr>
          <w:rFonts w:asciiTheme="minorHAnsi" w:hAnsiTheme="minorHAnsi" w:cstheme="minorHAnsi"/>
          <w:shd w:val="clear" w:color="auto" w:fill="FFFFFF"/>
          <w:lang w:val="cy-GB"/>
        </w:rPr>
        <w:t>gynllunio cyfrifoldebau trawsgwricwlaidd</w:t>
      </w:r>
      <w:r w:rsidR="00EF0866" w:rsidRPr="00E242DF">
        <w:rPr>
          <w:rFonts w:asciiTheme="minorHAnsi" w:hAnsiTheme="minorHAnsi" w:cstheme="minorHAnsi"/>
          <w:shd w:val="clear" w:color="auto" w:fill="FFFFFF"/>
          <w:lang w:val="cy-GB"/>
        </w:rPr>
        <w:t xml:space="preserve"> roedd yn cefnogi </w:t>
      </w:r>
      <w:r w:rsidR="007447B8" w:rsidRPr="00E242DF">
        <w:rPr>
          <w:rFonts w:asciiTheme="minorHAnsi" w:hAnsiTheme="minorHAnsi" w:cstheme="minorHAnsi"/>
          <w:shd w:val="clear" w:color="auto" w:fill="FFFFFF"/>
          <w:lang w:val="cy-GB"/>
        </w:rPr>
        <w:t>dysgu trawsgwricwlaid</w:t>
      </w:r>
      <w:r w:rsidR="00EF0866" w:rsidRPr="00E242DF">
        <w:rPr>
          <w:rFonts w:asciiTheme="minorHAnsi" w:hAnsiTheme="minorHAnsi" w:cstheme="minorHAnsi"/>
          <w:shd w:val="clear" w:color="auto" w:fill="FFFFFF"/>
          <w:lang w:val="cy-GB"/>
        </w:rPr>
        <w:t>d</w:t>
      </w:r>
      <w:r w:rsidR="007447B8" w:rsidRPr="00E242DF">
        <w:rPr>
          <w:rFonts w:asciiTheme="minorHAnsi" w:hAnsiTheme="minorHAnsi" w:cstheme="minorHAnsi"/>
          <w:shd w:val="clear" w:color="auto" w:fill="FFFFFF"/>
          <w:lang w:val="cy-GB"/>
        </w:rPr>
        <w:t>. Mae tair cyfrifoldeb yn cael ei nodi o fewn ei adroddiad; sef Llythrenedd, Rhifedd a Chymhwysedd Digidol.</w:t>
      </w:r>
      <w:r w:rsidR="00111D80" w:rsidRPr="00E242DF">
        <w:rPr>
          <w:rFonts w:asciiTheme="minorHAnsi" w:hAnsiTheme="minorHAnsi" w:cstheme="minorHAnsi"/>
          <w:shd w:val="clear" w:color="auto" w:fill="FFFFFF"/>
          <w:lang w:val="cy-GB"/>
        </w:rPr>
        <w:t xml:space="preserve"> G</w:t>
      </w:r>
      <w:r w:rsidR="00111D80" w:rsidRPr="00E242DF">
        <w:rPr>
          <w:rFonts w:asciiTheme="minorHAnsi" w:hAnsiTheme="minorHAnsi" w:cstheme="minorHAnsi"/>
          <w:shd w:val="clear" w:color="auto" w:fill="FFFFFF"/>
          <w:lang w:val="cy-GB"/>
        </w:rPr>
        <w:t xml:space="preserve">weler o hyn </w:t>
      </w:r>
      <w:r w:rsidR="00111D80" w:rsidRPr="00E242DF">
        <w:rPr>
          <w:rFonts w:asciiTheme="minorHAnsi" w:hAnsiTheme="minorHAnsi" w:cstheme="minorHAnsi"/>
          <w:shd w:val="clear" w:color="auto" w:fill="FFFFFF"/>
          <w:lang w:val="cy-GB"/>
        </w:rPr>
        <w:t xml:space="preserve">mai </w:t>
      </w:r>
      <w:r w:rsidR="00111D80" w:rsidRPr="00E242DF">
        <w:rPr>
          <w:rFonts w:asciiTheme="minorHAnsi" w:hAnsiTheme="minorHAnsi" w:cstheme="minorHAnsi"/>
          <w:shd w:val="clear" w:color="auto" w:fill="FFFFFF"/>
          <w:lang w:val="cy-GB"/>
        </w:rPr>
        <w:t>brif amcanion cwricwlwm Donaldson y</w:t>
      </w:r>
      <w:r w:rsidR="00111D80" w:rsidRPr="00E242DF">
        <w:rPr>
          <w:rFonts w:asciiTheme="minorHAnsi" w:hAnsiTheme="minorHAnsi" w:cstheme="minorHAnsi"/>
          <w:shd w:val="clear" w:color="auto" w:fill="FFFFFF"/>
          <w:lang w:val="cy-GB"/>
        </w:rPr>
        <w:t xml:space="preserve">w </w:t>
      </w:r>
      <w:r w:rsidR="00111D80" w:rsidRPr="00E242DF">
        <w:rPr>
          <w:rFonts w:asciiTheme="minorHAnsi" w:hAnsiTheme="minorHAnsi" w:cstheme="minorHAnsi"/>
          <w:shd w:val="clear" w:color="auto" w:fill="FFFFFF"/>
          <w:lang w:val="cy-GB"/>
        </w:rPr>
        <w:t xml:space="preserve">hybu gweithio’n drawsgwricwlaidd a phwysleisio gwella ar sgiliau a phrofiadau bywyd yn lle pwysau pynciau unigol. </w:t>
      </w:r>
      <w:r w:rsidR="00001CEB" w:rsidRPr="00E242DF">
        <w:rPr>
          <w:rFonts w:asciiTheme="minorHAnsi" w:hAnsiTheme="minorHAnsi" w:cstheme="minorHAnsi"/>
          <w:shd w:val="clear" w:color="auto" w:fill="FFFFFF"/>
          <w:lang w:val="cy-GB"/>
        </w:rPr>
        <w:t>Mae gwaith trawsgwricwlaidd yn cynnig ffordd greadigol o ddatblygu gwybodaeth, sgiliau a dealltwriaeth plant wrth eu cymell i ddysgu trwy bynciau ysgogol, rhyng-gysylltiedig. Mae astudiaeth sy'n croesi ffiniau pwnc yn caniatáu ar gyfer ymchwiliadau sy'n ennyn dychymyg plant.</w:t>
      </w:r>
    </w:p>
    <w:p w14:paraId="412EEFDA" w14:textId="7F69113E" w:rsidR="00943FD9" w:rsidRPr="00E242DF" w:rsidRDefault="00266817" w:rsidP="00C86352">
      <w:pPr>
        <w:spacing w:line="360" w:lineRule="auto"/>
        <w:rPr>
          <w:rFonts w:asciiTheme="minorHAnsi" w:hAnsiTheme="minorHAnsi" w:cstheme="minorHAnsi"/>
          <w:shd w:val="clear" w:color="auto" w:fill="FFFFFF"/>
          <w:lang w:val="cy-GB"/>
        </w:rPr>
      </w:pPr>
      <w:r w:rsidRPr="00E242DF">
        <w:rPr>
          <w:rFonts w:asciiTheme="minorHAnsi" w:hAnsiTheme="minorHAnsi" w:cstheme="minorHAnsi"/>
          <w:shd w:val="clear" w:color="auto" w:fill="FFFFFF"/>
          <w:lang w:val="cy-GB"/>
        </w:rPr>
        <w:t>Disgwylir i fyfyrwyr gymhwyso eu dysgu, sydd yn ei dro yn arwain at gyffro ynghylch dealltwriaeth a darganfyddiadau pellach. Dylent allu myfyrio ar gysyniadau a syniadau a rhyngweithio â'i gilydd wrth iddynt gloddio'n ddyfnach i ganolbwynt y gwersi.</w:t>
      </w:r>
    </w:p>
    <w:p w14:paraId="213E175F" w14:textId="66136D61" w:rsidR="005B721F" w:rsidRPr="00E242DF" w:rsidRDefault="005B721F" w:rsidP="00C86352">
      <w:pPr>
        <w:spacing w:line="360" w:lineRule="auto"/>
        <w:rPr>
          <w:rFonts w:asciiTheme="minorHAnsi" w:hAnsiTheme="minorHAnsi" w:cstheme="minorHAnsi"/>
          <w:sz w:val="36"/>
          <w:szCs w:val="36"/>
          <w:shd w:val="clear" w:color="auto" w:fill="FFFFFF"/>
          <w:lang w:val="cy-GB"/>
        </w:rPr>
      </w:pPr>
    </w:p>
    <w:p w14:paraId="5AD4A8D9" w14:textId="3BB87B7F" w:rsidR="009E4B10" w:rsidRPr="00E242DF" w:rsidRDefault="0019586B" w:rsidP="00C86352">
      <w:pPr>
        <w:spacing w:line="360" w:lineRule="auto"/>
        <w:rPr>
          <w:rFonts w:asciiTheme="minorHAnsi" w:hAnsiTheme="minorHAnsi" w:cstheme="minorHAnsi"/>
          <w:shd w:val="clear" w:color="auto" w:fill="FFFFFF"/>
          <w:lang w:val="cy-GB"/>
        </w:rPr>
      </w:pPr>
      <w:r w:rsidRPr="00E242DF">
        <w:rPr>
          <w:rFonts w:asciiTheme="minorHAnsi" w:hAnsiTheme="minorHAnsi" w:cstheme="minorHAnsi"/>
          <w:shd w:val="clear" w:color="auto" w:fill="FFFFFF"/>
          <w:lang w:val="cy-GB"/>
        </w:rPr>
        <w:t>G</w:t>
      </w:r>
      <w:r w:rsidR="005B721F" w:rsidRPr="00E242DF">
        <w:rPr>
          <w:rFonts w:asciiTheme="minorHAnsi" w:hAnsiTheme="minorHAnsi" w:cstheme="minorHAnsi"/>
          <w:shd w:val="clear" w:color="auto" w:fill="FFFFFF"/>
          <w:lang w:val="cy-GB"/>
        </w:rPr>
        <w:t>all ddysgu trawsgwricwlaidd nid dim ond manteisio ar blant a’i dysgu, ond ar y llaw arall gall fod yn heriol i athrawon wrth gynllunio gwersi. Rhaid ystyried amgylchedd o fewn dosbarth er mwyn sicrhau bod y plant medru ymchwilio i’w</w:t>
      </w:r>
      <w:r w:rsidR="0095779F">
        <w:rPr>
          <w:rFonts w:asciiTheme="minorHAnsi" w:hAnsiTheme="minorHAnsi" w:cstheme="minorHAnsi"/>
          <w:shd w:val="clear" w:color="auto" w:fill="FFFFFF"/>
          <w:lang w:val="cy-GB"/>
        </w:rPr>
        <w:t xml:space="preserve"> </w:t>
      </w:r>
      <w:r w:rsidR="00032659">
        <w:rPr>
          <w:rFonts w:asciiTheme="minorHAnsi" w:hAnsiTheme="minorHAnsi" w:cstheme="minorHAnsi"/>
          <w:shd w:val="clear" w:color="auto" w:fill="FFFFFF"/>
          <w:lang w:val="cy-GB"/>
        </w:rPr>
        <w:t>dymuniad</w:t>
      </w:r>
      <w:r w:rsidR="009E4B10" w:rsidRPr="00E242DF">
        <w:rPr>
          <w:rFonts w:asciiTheme="minorHAnsi" w:hAnsiTheme="minorHAnsi" w:cstheme="minorHAnsi"/>
          <w:shd w:val="clear" w:color="auto" w:fill="FFFFFF"/>
          <w:lang w:val="cy-GB"/>
        </w:rPr>
        <w:t xml:space="preserve">. </w:t>
      </w:r>
      <w:r w:rsidR="009E4B10" w:rsidRPr="00E242DF">
        <w:rPr>
          <w:rFonts w:asciiTheme="minorHAnsi" w:hAnsiTheme="minorHAnsi" w:cstheme="minorHAnsi"/>
          <w:shd w:val="clear" w:color="auto" w:fill="FFFFFF"/>
          <w:lang w:val="cy-GB"/>
        </w:rPr>
        <w:t>Mae athrawon yn treulio llawer o amser yn cynllunio gwersi a chynllun y dosbarth er mwyn sicrhau bod y gweithgareddau sy’n cael eu darparu yn ffitio i bob maes dysgu ac yn addas</w:t>
      </w:r>
      <w:r w:rsidR="009E4B10" w:rsidRPr="00E242DF">
        <w:rPr>
          <w:rFonts w:asciiTheme="minorHAnsi" w:hAnsiTheme="minorHAnsi" w:cstheme="minorHAnsi"/>
          <w:shd w:val="clear" w:color="auto" w:fill="FFFFFF"/>
          <w:lang w:val="cy-GB"/>
        </w:rPr>
        <w:t>.</w:t>
      </w:r>
      <w:r w:rsidR="00B6763E" w:rsidRPr="00E242DF">
        <w:rPr>
          <w:rFonts w:asciiTheme="minorHAnsi" w:hAnsiTheme="minorHAnsi" w:cstheme="minorHAnsi"/>
          <w:shd w:val="clear" w:color="auto" w:fill="FFFFFF"/>
          <w:lang w:val="cy-GB"/>
        </w:rPr>
        <w:t xml:space="preserve"> Anfantais arall o ddysgu </w:t>
      </w:r>
      <w:r w:rsidR="00726944" w:rsidRPr="00E242DF">
        <w:rPr>
          <w:rFonts w:asciiTheme="minorHAnsi" w:hAnsiTheme="minorHAnsi" w:cstheme="minorHAnsi"/>
          <w:shd w:val="clear" w:color="auto" w:fill="FFFFFF"/>
          <w:lang w:val="cy-GB"/>
        </w:rPr>
        <w:t xml:space="preserve">trawsgwricwlaidd byddai </w:t>
      </w:r>
      <w:r w:rsidR="00726944" w:rsidRPr="00E242DF">
        <w:rPr>
          <w:rFonts w:asciiTheme="minorHAnsi" w:hAnsiTheme="minorHAnsi" w:cstheme="minorHAnsi"/>
          <w:shd w:val="clear" w:color="auto" w:fill="FFFFFF"/>
          <w:lang w:val="cy-GB"/>
        </w:rPr>
        <w:t>gwahaniaethau mewn 'galluoedd' neu ddiddordebau myfyrwyr mewn gwahanol bynciau STEM</w:t>
      </w:r>
      <w:r w:rsidR="00726944" w:rsidRPr="00E242DF">
        <w:rPr>
          <w:rFonts w:asciiTheme="minorHAnsi" w:hAnsiTheme="minorHAnsi" w:cstheme="minorHAnsi"/>
          <w:shd w:val="clear" w:color="auto" w:fill="FFFFFF"/>
          <w:lang w:val="cy-GB"/>
        </w:rPr>
        <w:t>.</w:t>
      </w:r>
      <w:r w:rsidR="00DB34F8" w:rsidRPr="00E242DF">
        <w:rPr>
          <w:rFonts w:asciiTheme="minorHAnsi" w:hAnsiTheme="minorHAnsi" w:cstheme="minorHAnsi"/>
          <w:shd w:val="clear" w:color="auto" w:fill="FFFFFF"/>
          <w:lang w:val="cy-GB"/>
        </w:rPr>
        <w:t xml:space="preserve"> Hefyd mae yna </w:t>
      </w:r>
      <w:r w:rsidR="00DB34F8" w:rsidRPr="00E242DF">
        <w:rPr>
          <w:rFonts w:asciiTheme="minorHAnsi" w:hAnsiTheme="minorHAnsi" w:cstheme="minorHAnsi"/>
          <w:shd w:val="clear" w:color="auto" w:fill="FFFFFF"/>
          <w:lang w:val="cy-GB"/>
        </w:rPr>
        <w:t>gwahanol grwpiau addysgu ar gyfer gwersi mathemateg, gwyddoniaeth a thechnoleg</w:t>
      </w:r>
      <w:r w:rsidR="00DB34F8" w:rsidRPr="00E242DF">
        <w:rPr>
          <w:rFonts w:asciiTheme="minorHAnsi" w:hAnsiTheme="minorHAnsi" w:cstheme="minorHAnsi"/>
          <w:shd w:val="clear" w:color="auto" w:fill="FFFFFF"/>
          <w:lang w:val="cy-GB"/>
        </w:rPr>
        <w:t>, felly gall gosod gwaith fod anoddach i’r athrawes.</w:t>
      </w:r>
    </w:p>
    <w:p w14:paraId="29C739D7" w14:textId="77777777" w:rsidR="0011172E" w:rsidRPr="00E242DF" w:rsidRDefault="0011172E" w:rsidP="00C86352">
      <w:pPr>
        <w:spacing w:line="360" w:lineRule="auto"/>
        <w:rPr>
          <w:rFonts w:asciiTheme="minorHAnsi" w:hAnsiTheme="minorHAnsi" w:cstheme="minorHAnsi"/>
          <w:shd w:val="clear" w:color="auto" w:fill="FFFFFF"/>
          <w:lang w:val="cy-GB"/>
        </w:rPr>
      </w:pPr>
    </w:p>
    <w:p w14:paraId="61218ECD" w14:textId="5F913CC3" w:rsidR="009859D2" w:rsidRPr="00E242DF" w:rsidRDefault="009859D2" w:rsidP="00C86352">
      <w:pPr>
        <w:spacing w:line="360" w:lineRule="auto"/>
        <w:rPr>
          <w:rFonts w:asciiTheme="minorHAnsi" w:hAnsiTheme="minorHAnsi" w:cstheme="minorHAnsi"/>
          <w:shd w:val="clear" w:color="auto" w:fill="FFFFFF"/>
          <w:lang w:val="cy-GB"/>
        </w:rPr>
      </w:pPr>
      <w:r w:rsidRPr="00E242DF">
        <w:rPr>
          <w:rFonts w:asciiTheme="minorHAnsi" w:hAnsiTheme="minorHAnsi" w:cstheme="minorHAnsi"/>
          <w:shd w:val="clear" w:color="auto" w:fill="FFFFFF"/>
          <w:lang w:val="cy-GB"/>
        </w:rPr>
        <w:t>Hefyd o brofiad</w:t>
      </w:r>
      <w:r w:rsidR="00C62D7A" w:rsidRPr="00E242DF">
        <w:rPr>
          <w:rFonts w:asciiTheme="minorHAnsi" w:hAnsiTheme="minorHAnsi" w:cstheme="minorHAnsi"/>
          <w:shd w:val="clear" w:color="auto" w:fill="FFFFFF"/>
          <w:lang w:val="cy-GB"/>
        </w:rPr>
        <w:t xml:space="preserve">, gwelaf fod plant yn ceisio canolbwyntio ar un pwnc ar y tro neu yn cael anhawster </w:t>
      </w:r>
      <w:r w:rsidR="00FC7BA6" w:rsidRPr="00E242DF">
        <w:rPr>
          <w:rFonts w:asciiTheme="minorHAnsi" w:hAnsiTheme="minorHAnsi" w:cstheme="minorHAnsi"/>
          <w:shd w:val="clear" w:color="auto" w:fill="FFFFFF"/>
          <w:lang w:val="cy-GB"/>
        </w:rPr>
        <w:t>cysylltu’r ddwy pwnc at ei gilydd.</w:t>
      </w:r>
      <w:r w:rsidR="00ED2B43" w:rsidRPr="00E242DF">
        <w:rPr>
          <w:rFonts w:asciiTheme="minorHAnsi" w:hAnsiTheme="minorHAnsi" w:cstheme="minorHAnsi"/>
          <w:shd w:val="clear" w:color="auto" w:fill="FFFFFF"/>
          <w:lang w:val="cy-GB"/>
        </w:rPr>
        <w:t xml:space="preserve"> Er hyn</w:t>
      </w:r>
      <w:r w:rsidR="003852A1" w:rsidRPr="00E242DF">
        <w:rPr>
          <w:rFonts w:asciiTheme="minorHAnsi" w:hAnsiTheme="minorHAnsi" w:cstheme="minorHAnsi"/>
          <w:shd w:val="clear" w:color="auto" w:fill="FFFFFF"/>
          <w:lang w:val="cy-GB"/>
        </w:rPr>
        <w:t xml:space="preserve">, credaf fod dysgu trawscwricwlaidd yn </w:t>
      </w:r>
      <w:r w:rsidR="003852A1" w:rsidRPr="00E242DF">
        <w:rPr>
          <w:rFonts w:asciiTheme="minorHAnsi" w:hAnsiTheme="minorHAnsi" w:cstheme="minorHAnsi"/>
          <w:shd w:val="clear" w:color="auto" w:fill="FFFFFF"/>
          <w:lang w:val="cy-GB"/>
        </w:rPr>
        <w:lastRenderedPageBreak/>
        <w:t xml:space="preserve">ffordd dda i </w:t>
      </w:r>
      <w:r w:rsidR="003852A1" w:rsidRPr="00E242DF">
        <w:rPr>
          <w:rFonts w:asciiTheme="minorHAnsi" w:hAnsiTheme="minorHAnsi" w:cstheme="minorHAnsi"/>
          <w:shd w:val="clear" w:color="auto" w:fill="FFFFFF"/>
          <w:lang w:val="cy-GB"/>
        </w:rPr>
        <w:t>Integreiddio a chyfoethogi prosesau iaith darllen, ysgrifennu, gwrando, siarad a meddwl.</w:t>
      </w:r>
      <w:r w:rsidR="00FE604B" w:rsidRPr="00E242DF">
        <w:rPr>
          <w:rFonts w:asciiTheme="minorHAnsi" w:hAnsiTheme="minorHAnsi" w:cstheme="minorHAnsi"/>
          <w:shd w:val="clear" w:color="auto" w:fill="FFFFFF"/>
          <w:lang w:val="cy-GB"/>
        </w:rPr>
        <w:t xml:space="preserve"> Hefyd mae’n galluogi</w:t>
      </w:r>
      <w:r w:rsidR="00FE3338" w:rsidRPr="00E242DF">
        <w:rPr>
          <w:rFonts w:asciiTheme="minorHAnsi" w:hAnsiTheme="minorHAnsi" w:cstheme="minorHAnsi"/>
          <w:shd w:val="clear" w:color="auto" w:fill="FFFFFF"/>
          <w:lang w:val="cy-GB"/>
        </w:rPr>
        <w:t>’r disgyblion i g</w:t>
      </w:r>
      <w:r w:rsidR="00FE3338" w:rsidRPr="00E242DF">
        <w:rPr>
          <w:rFonts w:asciiTheme="minorHAnsi" w:hAnsiTheme="minorHAnsi" w:cstheme="minorHAnsi"/>
          <w:shd w:val="clear" w:color="auto" w:fill="FFFFFF"/>
          <w:lang w:val="cy-GB"/>
        </w:rPr>
        <w:t xml:space="preserve">ymhwyso'r hyn maen nhw'n ei ddysgu yn ystyrlon ac yn "cyd-destunau </w:t>
      </w:r>
      <w:r w:rsidR="00FE3338" w:rsidRPr="00E242DF">
        <w:rPr>
          <w:rFonts w:asciiTheme="minorHAnsi" w:hAnsiTheme="minorHAnsi" w:cstheme="minorHAnsi"/>
          <w:shd w:val="clear" w:color="auto" w:fill="FFFFFF"/>
          <w:lang w:val="cy-GB"/>
        </w:rPr>
        <w:t>go iawn</w:t>
      </w:r>
      <w:r w:rsidR="00FE3338" w:rsidRPr="00E242DF">
        <w:rPr>
          <w:rFonts w:asciiTheme="minorHAnsi" w:hAnsiTheme="minorHAnsi" w:cstheme="minorHAnsi"/>
          <w:shd w:val="clear" w:color="auto" w:fill="FFFFFF"/>
          <w:lang w:val="cy-GB"/>
        </w:rPr>
        <w:t>"</w:t>
      </w:r>
      <w:r w:rsidR="00FE3338" w:rsidRPr="00E242DF">
        <w:rPr>
          <w:rFonts w:asciiTheme="minorHAnsi" w:hAnsiTheme="minorHAnsi" w:cstheme="minorHAnsi"/>
          <w:shd w:val="clear" w:color="auto" w:fill="FFFFFF"/>
          <w:lang w:val="cy-GB"/>
        </w:rPr>
        <w:t xml:space="preserve"> y </w:t>
      </w:r>
      <w:r w:rsidR="00FE3338" w:rsidRPr="00E242DF">
        <w:rPr>
          <w:rFonts w:asciiTheme="minorHAnsi" w:hAnsiTheme="minorHAnsi" w:cstheme="minorHAnsi"/>
          <w:shd w:val="clear" w:color="auto" w:fill="FFFFFF"/>
          <w:lang w:val="cy-GB"/>
        </w:rPr>
        <w:t>byd.</w:t>
      </w:r>
      <w:r w:rsidR="008B2D67" w:rsidRPr="00E242DF">
        <w:rPr>
          <w:rFonts w:asciiTheme="minorHAnsi" w:hAnsiTheme="minorHAnsi" w:cstheme="minorHAnsi"/>
          <w:shd w:val="clear" w:color="auto" w:fill="FFFFFF"/>
          <w:lang w:val="cy-GB"/>
        </w:rPr>
        <w:t xml:space="preserve"> Yn fy marn i, mae dysgu trawsg</w:t>
      </w:r>
      <w:r w:rsidR="0004535B" w:rsidRPr="00E242DF">
        <w:rPr>
          <w:rFonts w:asciiTheme="minorHAnsi" w:hAnsiTheme="minorHAnsi" w:cstheme="minorHAnsi"/>
          <w:shd w:val="clear" w:color="auto" w:fill="FFFFFF"/>
          <w:lang w:val="cy-GB"/>
        </w:rPr>
        <w:t>wricwlaidd yn beth da gan ei fod yn meddwl bod pob disgybl yn gallu c</w:t>
      </w:r>
      <w:r w:rsidR="008B2D67" w:rsidRPr="00E242DF">
        <w:rPr>
          <w:rFonts w:asciiTheme="minorHAnsi" w:hAnsiTheme="minorHAnsi" w:cstheme="minorHAnsi"/>
          <w:shd w:val="clear" w:color="auto" w:fill="FFFFFF"/>
          <w:lang w:val="cy-GB"/>
        </w:rPr>
        <w:t xml:space="preserve">ymryd rhan a dysgu, </w:t>
      </w:r>
      <w:r w:rsidR="0004535B" w:rsidRPr="00E242DF">
        <w:rPr>
          <w:rFonts w:asciiTheme="minorHAnsi" w:hAnsiTheme="minorHAnsi" w:cstheme="minorHAnsi"/>
          <w:shd w:val="clear" w:color="auto" w:fill="FFFFFF"/>
          <w:lang w:val="cy-GB"/>
        </w:rPr>
        <w:t>heb ots am eu</w:t>
      </w:r>
      <w:r w:rsidR="008B2D67" w:rsidRPr="00E242DF">
        <w:rPr>
          <w:rFonts w:asciiTheme="minorHAnsi" w:hAnsiTheme="minorHAnsi" w:cstheme="minorHAnsi"/>
          <w:shd w:val="clear" w:color="auto" w:fill="FFFFFF"/>
          <w:lang w:val="cy-GB"/>
        </w:rPr>
        <w:t xml:space="preserve"> gallu, lefel</w:t>
      </w:r>
      <w:r w:rsidR="0004535B" w:rsidRPr="00E242DF">
        <w:rPr>
          <w:rFonts w:asciiTheme="minorHAnsi" w:hAnsiTheme="minorHAnsi" w:cstheme="minorHAnsi"/>
          <w:shd w:val="clear" w:color="auto" w:fill="FFFFFF"/>
          <w:lang w:val="cy-GB"/>
        </w:rPr>
        <w:t xml:space="preserve"> </w:t>
      </w:r>
      <w:r w:rsidR="008B2D67" w:rsidRPr="00E242DF">
        <w:rPr>
          <w:rFonts w:asciiTheme="minorHAnsi" w:hAnsiTheme="minorHAnsi" w:cstheme="minorHAnsi"/>
          <w:shd w:val="clear" w:color="auto" w:fill="FFFFFF"/>
          <w:lang w:val="cy-GB"/>
        </w:rPr>
        <w:t>datblygiad iaith, neu gefndir.</w:t>
      </w:r>
    </w:p>
    <w:p w14:paraId="2CD882F1" w14:textId="77777777" w:rsidR="00557129" w:rsidRDefault="00557129" w:rsidP="00C86352">
      <w:pPr>
        <w:spacing w:line="360" w:lineRule="auto"/>
        <w:rPr>
          <w:rFonts w:asciiTheme="minorHAnsi" w:hAnsiTheme="minorHAnsi" w:cstheme="minorHAnsi"/>
          <w:b/>
          <w:bCs/>
          <w:u w:val="single"/>
          <w:lang w:val="cy-GB"/>
        </w:rPr>
      </w:pPr>
    </w:p>
    <w:p w14:paraId="22D146A6" w14:textId="110CA311" w:rsidR="005B721F" w:rsidRPr="00E242DF" w:rsidRDefault="00487D72" w:rsidP="00C86352">
      <w:pPr>
        <w:spacing w:line="360" w:lineRule="auto"/>
        <w:rPr>
          <w:rFonts w:asciiTheme="minorHAnsi" w:hAnsiTheme="minorHAnsi" w:cstheme="minorHAnsi"/>
          <w:b/>
          <w:bCs/>
          <w:u w:val="single"/>
          <w:lang w:val="cy-GB"/>
        </w:rPr>
      </w:pPr>
      <w:r w:rsidRPr="00E242DF">
        <w:rPr>
          <w:rFonts w:asciiTheme="minorHAnsi" w:hAnsiTheme="minorHAnsi" w:cstheme="minorHAnsi"/>
          <w:b/>
          <w:bCs/>
          <w:u w:val="single"/>
          <w:lang w:val="cy-GB"/>
        </w:rPr>
        <w:t>Cynllunio yn y cyfnod sylfaen</w:t>
      </w:r>
    </w:p>
    <w:p w14:paraId="2D30DE32" w14:textId="77777777" w:rsidR="00487D72" w:rsidRPr="00E242DF" w:rsidRDefault="00487D72" w:rsidP="00C86352">
      <w:pPr>
        <w:spacing w:line="360" w:lineRule="auto"/>
        <w:rPr>
          <w:rFonts w:asciiTheme="minorHAnsi" w:hAnsiTheme="minorHAnsi" w:cstheme="minorHAnsi"/>
          <w:b/>
          <w:bCs/>
          <w:lang w:val="en-US"/>
        </w:rPr>
      </w:pPr>
    </w:p>
    <w:p w14:paraId="7892CF2F" w14:textId="77777777" w:rsidR="00487D72" w:rsidRPr="00E242DF" w:rsidRDefault="00487D72" w:rsidP="00C86352">
      <w:pPr>
        <w:spacing w:line="360" w:lineRule="auto"/>
        <w:rPr>
          <w:rFonts w:asciiTheme="minorHAnsi" w:hAnsiTheme="minorHAnsi" w:cstheme="minorHAnsi"/>
          <w:lang w:val="cy-GB"/>
        </w:rPr>
      </w:pPr>
      <w:r w:rsidRPr="00E242DF">
        <w:rPr>
          <w:rFonts w:asciiTheme="minorHAnsi" w:hAnsiTheme="minorHAnsi" w:cstheme="minorHAnsi"/>
          <w:i/>
          <w:iCs/>
          <w:lang w:val="cy-GB"/>
        </w:rPr>
        <w:t>‘</w:t>
      </w:r>
      <w:r w:rsidRPr="00487D72">
        <w:rPr>
          <w:rFonts w:asciiTheme="minorHAnsi" w:hAnsiTheme="minorHAnsi" w:cstheme="minorHAnsi"/>
          <w:i/>
          <w:iCs/>
          <w:lang w:val="cy-GB"/>
        </w:rPr>
        <w:t>Mae addysgu a dysgu da yn golygu gosod tasgau a dewis adnoddau sy’n adeiladu ar wybodaeth a phrofiad blaenorol ac yn ennyn diddordeb.</w:t>
      </w:r>
      <w:r w:rsidRPr="00E242DF">
        <w:rPr>
          <w:rFonts w:asciiTheme="minorHAnsi" w:hAnsiTheme="minorHAnsi" w:cstheme="minorHAnsi"/>
          <w:i/>
          <w:iCs/>
          <w:lang w:val="cy-GB"/>
        </w:rPr>
        <w:t xml:space="preserve">’ </w:t>
      </w:r>
      <w:r w:rsidRPr="00E242DF">
        <w:rPr>
          <w:rFonts w:asciiTheme="minorHAnsi" w:hAnsiTheme="minorHAnsi" w:cstheme="minorHAnsi"/>
          <w:lang w:val="cy-GB"/>
        </w:rPr>
        <w:t xml:space="preserve">  </w:t>
      </w:r>
      <w:r w:rsidRPr="00E242DF">
        <w:rPr>
          <w:rFonts w:asciiTheme="minorHAnsi" w:hAnsiTheme="minorHAnsi" w:cstheme="minorHAnsi"/>
          <w:lang w:val="cy-GB"/>
        </w:rPr>
        <w:t xml:space="preserve">                       </w:t>
      </w:r>
      <w:r w:rsidRPr="00E242DF">
        <w:rPr>
          <w:rFonts w:asciiTheme="minorHAnsi" w:hAnsiTheme="minorHAnsi" w:cstheme="minorHAnsi"/>
          <w:lang w:val="cy-GB"/>
        </w:rPr>
        <w:t xml:space="preserve">(Donalsdon, 2015:68)        </w:t>
      </w:r>
    </w:p>
    <w:p w14:paraId="66A9631D" w14:textId="77777777" w:rsidR="00487D72" w:rsidRPr="00E242DF" w:rsidRDefault="00487D72" w:rsidP="00C86352">
      <w:pPr>
        <w:spacing w:line="360" w:lineRule="auto"/>
        <w:rPr>
          <w:rFonts w:asciiTheme="minorHAnsi" w:hAnsiTheme="minorHAnsi" w:cstheme="minorHAnsi"/>
          <w:lang w:val="cy-GB"/>
        </w:rPr>
      </w:pPr>
    </w:p>
    <w:p w14:paraId="6787B9E2" w14:textId="44AC2125" w:rsidR="0013300A" w:rsidRPr="00E242DF" w:rsidRDefault="00806F7B" w:rsidP="00C86352">
      <w:pPr>
        <w:spacing w:line="360" w:lineRule="auto"/>
        <w:rPr>
          <w:rFonts w:asciiTheme="minorHAnsi" w:hAnsiTheme="minorHAnsi" w:cstheme="minorHAnsi"/>
          <w:lang w:val="cy-GB"/>
        </w:rPr>
      </w:pPr>
      <w:r w:rsidRPr="00E242DF">
        <w:rPr>
          <w:rFonts w:asciiTheme="minorHAnsi" w:hAnsiTheme="minorHAnsi" w:cstheme="minorHAnsi"/>
          <w:lang w:val="cy-GB"/>
        </w:rPr>
        <w:t>Mae llais disgyblion yn cyfeirio at gyfranogiad, cyfraniad a dylanwad disgyblion mewn cyd-destun ysgol</w:t>
      </w:r>
      <w:r w:rsidRPr="00E242DF">
        <w:rPr>
          <w:rFonts w:asciiTheme="minorHAnsi" w:hAnsiTheme="minorHAnsi" w:cstheme="minorHAnsi"/>
          <w:lang w:val="cy-GB"/>
        </w:rPr>
        <w:t xml:space="preserve">. </w:t>
      </w:r>
      <w:r w:rsidR="0074003D" w:rsidRPr="00E242DF">
        <w:rPr>
          <w:rFonts w:asciiTheme="minorHAnsi" w:hAnsiTheme="minorHAnsi" w:cstheme="minorHAnsi"/>
          <w:lang w:val="cy-GB"/>
        </w:rPr>
        <w:t xml:space="preserve">Mae gwrando ar llais y disgybl ac ennyn diddordeb y disgyblion yn </w:t>
      </w:r>
      <w:r w:rsidR="003A4B4F" w:rsidRPr="00E242DF">
        <w:rPr>
          <w:rFonts w:asciiTheme="minorHAnsi" w:hAnsiTheme="minorHAnsi" w:cstheme="minorHAnsi"/>
          <w:lang w:val="cy-GB"/>
        </w:rPr>
        <w:t>buddiol iawn pan yn addysgu. Rhai o</w:t>
      </w:r>
      <w:r w:rsidR="0074003D" w:rsidRPr="00E242DF">
        <w:rPr>
          <w:rFonts w:asciiTheme="minorHAnsi" w:hAnsiTheme="minorHAnsi" w:cstheme="minorHAnsi"/>
          <w:lang w:val="cy-GB"/>
        </w:rPr>
        <w:t xml:space="preserve"> </w:t>
      </w:r>
      <w:r w:rsidR="003A4B4F" w:rsidRPr="00E242DF">
        <w:rPr>
          <w:rFonts w:asciiTheme="minorHAnsi" w:hAnsiTheme="minorHAnsi" w:cstheme="minorHAnsi"/>
          <w:lang w:val="cy-GB"/>
        </w:rPr>
        <w:t>f</w:t>
      </w:r>
      <w:r w:rsidR="0074003D" w:rsidRPr="00E242DF">
        <w:rPr>
          <w:rFonts w:asciiTheme="minorHAnsi" w:hAnsiTheme="minorHAnsi" w:cstheme="minorHAnsi"/>
          <w:lang w:val="cy-GB"/>
        </w:rPr>
        <w:t xml:space="preserve">uddion llais </w:t>
      </w:r>
      <w:r w:rsidR="003A4B4F" w:rsidRPr="00E242DF">
        <w:rPr>
          <w:rFonts w:asciiTheme="minorHAnsi" w:hAnsiTheme="minorHAnsi" w:cstheme="minorHAnsi"/>
          <w:lang w:val="cy-GB"/>
        </w:rPr>
        <w:t xml:space="preserve">y </w:t>
      </w:r>
      <w:r w:rsidR="0074003D" w:rsidRPr="00E242DF">
        <w:rPr>
          <w:rFonts w:asciiTheme="minorHAnsi" w:hAnsiTheme="minorHAnsi" w:cstheme="minorHAnsi"/>
          <w:lang w:val="cy-GB"/>
        </w:rPr>
        <w:t>disgybl</w:t>
      </w:r>
      <w:r w:rsidR="00372B83" w:rsidRPr="00E242DF">
        <w:rPr>
          <w:rFonts w:asciiTheme="minorHAnsi" w:hAnsiTheme="minorHAnsi" w:cstheme="minorHAnsi"/>
          <w:lang w:val="cy-GB"/>
        </w:rPr>
        <w:t xml:space="preserve"> byddai </w:t>
      </w:r>
      <w:r w:rsidR="0074003D" w:rsidRPr="00E242DF">
        <w:rPr>
          <w:rFonts w:asciiTheme="minorHAnsi" w:hAnsiTheme="minorHAnsi" w:cstheme="minorHAnsi"/>
          <w:lang w:val="cy-GB"/>
        </w:rPr>
        <w:t xml:space="preserve">mwy o ymgysylltiad </w:t>
      </w:r>
      <w:r w:rsidR="00AE4436" w:rsidRPr="00E242DF">
        <w:rPr>
          <w:rFonts w:asciiTheme="minorHAnsi" w:hAnsiTheme="minorHAnsi" w:cstheme="minorHAnsi"/>
          <w:lang w:val="cy-GB"/>
        </w:rPr>
        <w:t xml:space="preserve">gyda’r </w:t>
      </w:r>
      <w:r w:rsidR="0074003D" w:rsidRPr="00E242DF">
        <w:rPr>
          <w:rFonts w:asciiTheme="minorHAnsi" w:hAnsiTheme="minorHAnsi" w:cstheme="minorHAnsi"/>
          <w:lang w:val="cy-GB"/>
        </w:rPr>
        <w:t>disgyblion, gwell perthynas rhwng disgyblion ac athrawon, gwell cyfathrebu rhwng disgyblion a'r ysgol, a darparu'r amodau cywir i gymuned yr ysgol ddod yn gymuned ddysgu.</w:t>
      </w:r>
      <w:r w:rsidR="007D5A98" w:rsidRPr="00E242DF">
        <w:rPr>
          <w:rFonts w:asciiTheme="minorHAnsi" w:hAnsiTheme="minorHAnsi" w:cstheme="minorHAnsi"/>
          <w:lang w:val="cy-GB"/>
        </w:rPr>
        <w:t xml:space="preserve"> Hefyd wrth addysgu </w:t>
      </w:r>
      <w:r w:rsidR="00507988" w:rsidRPr="00E242DF">
        <w:rPr>
          <w:rFonts w:asciiTheme="minorHAnsi" w:hAnsiTheme="minorHAnsi" w:cstheme="minorHAnsi"/>
          <w:lang w:val="cy-GB"/>
        </w:rPr>
        <w:t>pwnc/ topig mae’r plant yn mwynhau neu dysgu pwnc hanfodol mewn ffordd byddai’r disgyblion yn mwynhau, mae’n sicrhau eu bod yn canolbwyntio ac felly yn dysgu.</w:t>
      </w:r>
      <w:r w:rsidR="00487D72" w:rsidRPr="00E242DF">
        <w:rPr>
          <w:rFonts w:asciiTheme="minorHAnsi" w:hAnsiTheme="minorHAnsi" w:cstheme="minorHAnsi"/>
          <w:lang w:val="cy-GB"/>
        </w:rPr>
        <w:t xml:space="preserve"> </w:t>
      </w:r>
      <w:r w:rsidR="0064402C" w:rsidRPr="00E242DF">
        <w:rPr>
          <w:rFonts w:asciiTheme="minorHAnsi" w:hAnsiTheme="minorHAnsi" w:cstheme="minorHAnsi"/>
          <w:lang w:val="cy-GB"/>
        </w:rPr>
        <w:t>Mae gwahodd llais disgyblion i chwarae rhan flaenllaw mewn sicrhau ansawdd ysgolion yn cynnig cyfle a her i ysgolion. Mae'n darparu llwybr tuag at wella ysgolion, a dyna pwrpas sicrhau ansawdd yn y pen draw.</w:t>
      </w:r>
      <w:r w:rsidR="00487D72" w:rsidRPr="00E242DF">
        <w:rPr>
          <w:rFonts w:asciiTheme="minorHAnsi" w:hAnsiTheme="minorHAnsi" w:cstheme="minorHAnsi"/>
          <w:lang w:val="cy-GB"/>
        </w:rPr>
        <w:t xml:space="preserve"> </w:t>
      </w:r>
      <w:r w:rsidR="008F0E43" w:rsidRPr="00E242DF">
        <w:rPr>
          <w:rFonts w:asciiTheme="minorHAnsi" w:hAnsiTheme="minorHAnsi" w:cstheme="minorHAnsi"/>
          <w:lang w:val="cy-GB"/>
        </w:rPr>
        <w:t>Mae manteision hefyd i ddisgyblion gymryd mwy o gyfranogiad, gan gynnwys gwell iechyd a lles, gwell ymgysylltiad ac ymddygiad, a gwelliannau mewn dysgu, cyflawniadau a pherfformiad ysgol.</w:t>
      </w:r>
    </w:p>
    <w:p w14:paraId="73555339" w14:textId="77777777" w:rsidR="0013300A" w:rsidRPr="00E242DF" w:rsidRDefault="0013300A" w:rsidP="00C86352">
      <w:pPr>
        <w:spacing w:line="360" w:lineRule="auto"/>
        <w:rPr>
          <w:rFonts w:asciiTheme="minorHAnsi" w:hAnsiTheme="minorHAnsi" w:cstheme="minorHAnsi"/>
          <w:lang w:val="cy-GB"/>
        </w:rPr>
      </w:pPr>
    </w:p>
    <w:p w14:paraId="736137F0" w14:textId="77777777" w:rsidR="00765B85" w:rsidRPr="00E242DF" w:rsidRDefault="0013300A" w:rsidP="00C86352">
      <w:pPr>
        <w:spacing w:line="360" w:lineRule="auto"/>
        <w:rPr>
          <w:rFonts w:asciiTheme="minorHAnsi" w:hAnsiTheme="minorHAnsi" w:cstheme="minorHAnsi"/>
          <w:lang w:val="cy-GB"/>
        </w:rPr>
      </w:pPr>
      <w:r w:rsidRPr="00E242DF">
        <w:rPr>
          <w:rFonts w:asciiTheme="minorHAnsi" w:hAnsiTheme="minorHAnsi" w:cstheme="minorHAnsi"/>
          <w:lang w:val="cy-GB"/>
        </w:rPr>
        <w:t>Mae gan lawer o ysgolion ystod eang o fentrau i ymgynghori â disgyblion a chymryd ar fwrdd eu barn, eu profiadau a'u hanghenion - h.y. blychau awgrymiadau, grwpiau ffocws, cynghorau ysgol, asesu ar gyfer dysgu, ac ymgynghoriadau ysgol gyfan.</w:t>
      </w:r>
    </w:p>
    <w:p w14:paraId="265C39A1" w14:textId="77777777" w:rsidR="00765B85" w:rsidRPr="00E242DF" w:rsidRDefault="00765B85" w:rsidP="00C86352">
      <w:pPr>
        <w:spacing w:line="360" w:lineRule="auto"/>
        <w:rPr>
          <w:rFonts w:asciiTheme="minorHAnsi" w:hAnsiTheme="minorHAnsi" w:cstheme="minorHAnsi"/>
          <w:lang w:val="cy-GB"/>
        </w:rPr>
      </w:pPr>
    </w:p>
    <w:p w14:paraId="42C72573" w14:textId="77777777" w:rsidR="00FE5631" w:rsidRPr="00E242DF" w:rsidRDefault="00765B85" w:rsidP="00C86352">
      <w:pPr>
        <w:spacing w:line="360" w:lineRule="auto"/>
        <w:rPr>
          <w:rFonts w:asciiTheme="minorHAnsi" w:hAnsiTheme="minorHAnsi" w:cstheme="minorHAnsi"/>
          <w:lang w:val="cy-GB"/>
        </w:rPr>
      </w:pPr>
      <w:r w:rsidRPr="00E242DF">
        <w:rPr>
          <w:rFonts w:asciiTheme="minorHAnsi" w:hAnsiTheme="minorHAnsi" w:cstheme="minorHAnsi"/>
          <w:lang w:val="cy-GB"/>
        </w:rPr>
        <w:t xml:space="preserve">Mae tystiolaeth gynyddol i awgrymu </w:t>
      </w:r>
      <w:r w:rsidRPr="00E242DF">
        <w:rPr>
          <w:rFonts w:asciiTheme="minorHAnsi" w:hAnsiTheme="minorHAnsi" w:cstheme="minorHAnsi"/>
          <w:lang w:val="cy-GB"/>
        </w:rPr>
        <w:t>bod y</w:t>
      </w:r>
      <w:r w:rsidRPr="00E242DF">
        <w:rPr>
          <w:rFonts w:asciiTheme="minorHAnsi" w:hAnsiTheme="minorHAnsi" w:cstheme="minorHAnsi"/>
          <w:lang w:val="cy-GB"/>
        </w:rPr>
        <w:t xml:space="preserve"> fwyaf y mae disgyblion yn cymryd rhan yn y broses ddysgu, y mwyaf effeithiol yw eu dysgu, er enghraifft wrth asesu ar gyfer dysgu, asesu cymheiriaid a hunanasesu. Mae disgyblion yn ymwybodol o ffactorau sy'n helpu neu'n rhwystro eu dysgu mewn gwersi a gallant chwarae rhan bwysig wrth eu hadnabod trwy </w:t>
      </w:r>
      <w:r w:rsidRPr="00E242DF">
        <w:rPr>
          <w:rFonts w:asciiTheme="minorHAnsi" w:hAnsiTheme="minorHAnsi" w:cstheme="minorHAnsi"/>
          <w:lang w:val="cy-GB"/>
        </w:rPr>
        <w:lastRenderedPageBreak/>
        <w:t>arsylwi. Gallai cynnwys disgyblion yn y broses arsylwi fod yn gam pwysig arall wrth ddatblygu llais disgyblion, gan roi ffynhonnell dystiolaeth ychwanegol wrth lunio barnau am effeithiolrwydd yr addysgu.</w:t>
      </w:r>
      <w:r w:rsidR="00487D72" w:rsidRPr="00E242DF">
        <w:rPr>
          <w:rFonts w:asciiTheme="minorHAnsi" w:hAnsiTheme="minorHAnsi" w:cstheme="minorHAnsi"/>
          <w:lang w:val="cy-GB"/>
        </w:rPr>
        <w:t xml:space="preserve">           </w:t>
      </w:r>
    </w:p>
    <w:p w14:paraId="7DD15690" w14:textId="77777777" w:rsidR="00FE5631" w:rsidRPr="00E242DF" w:rsidRDefault="00FE5631" w:rsidP="00C86352">
      <w:pPr>
        <w:spacing w:line="360" w:lineRule="auto"/>
        <w:rPr>
          <w:rFonts w:asciiTheme="minorHAnsi" w:hAnsiTheme="minorHAnsi" w:cstheme="minorHAnsi"/>
          <w:lang w:val="cy-GB"/>
        </w:rPr>
      </w:pPr>
    </w:p>
    <w:p w14:paraId="2BD58D7D" w14:textId="77777777" w:rsidR="00D86486" w:rsidRDefault="00347A33" w:rsidP="00C86352">
      <w:pPr>
        <w:spacing w:line="360" w:lineRule="auto"/>
        <w:rPr>
          <w:rFonts w:asciiTheme="minorHAnsi" w:hAnsiTheme="minorHAnsi" w:cstheme="minorHAnsi"/>
          <w:lang w:val="cy-GB"/>
        </w:rPr>
      </w:pPr>
      <w:r w:rsidRPr="00E242DF">
        <w:rPr>
          <w:rFonts w:asciiTheme="minorHAnsi" w:hAnsiTheme="minorHAnsi" w:cstheme="minorHAnsi"/>
          <w:lang w:val="cy-GB"/>
        </w:rPr>
        <w:t>N</w:t>
      </w:r>
      <w:r w:rsidR="00FE5631" w:rsidRPr="00E242DF">
        <w:rPr>
          <w:rFonts w:asciiTheme="minorHAnsi" w:hAnsiTheme="minorHAnsi" w:cstheme="minorHAnsi"/>
          <w:lang w:val="cy-GB"/>
        </w:rPr>
        <w:t>id yw myfyrwyr yn credu y bydd cael llais myfyriwr yn eu hysgol yn newid unrhyw beth mewn gwirionedd, myfyrwyr â diffyg cymhelliant i gymryd rhan, diddordebau llais myfyrwyr yn gwrthdaro â buddiannau'r pennaeth, diffyg cefnogaeth gan reolwyr yr ysgol a phroblemau sy'n ymwneud â'r tîm</w:t>
      </w:r>
      <w:r w:rsidR="00DE0879" w:rsidRPr="00E242DF">
        <w:rPr>
          <w:rFonts w:asciiTheme="minorHAnsi" w:hAnsiTheme="minorHAnsi" w:cstheme="minorHAnsi"/>
          <w:lang w:val="cy-GB"/>
        </w:rPr>
        <w:t>,</w:t>
      </w:r>
      <w:r w:rsidR="00FE5631" w:rsidRPr="00E242DF">
        <w:rPr>
          <w:rFonts w:asciiTheme="minorHAnsi" w:hAnsiTheme="minorHAnsi" w:cstheme="minorHAnsi"/>
          <w:lang w:val="cy-GB"/>
        </w:rPr>
        <w:t xml:space="preserve"> gwaith rhwng myfyrwyr.</w:t>
      </w:r>
      <w:r w:rsidR="00487D72" w:rsidRPr="00E242DF">
        <w:rPr>
          <w:rFonts w:asciiTheme="minorHAnsi" w:hAnsiTheme="minorHAnsi" w:cstheme="minorHAnsi"/>
          <w:lang w:val="cy-GB"/>
        </w:rPr>
        <w:t xml:space="preserve">             </w:t>
      </w:r>
    </w:p>
    <w:p w14:paraId="6C66BF70" w14:textId="77777777" w:rsidR="00D86486" w:rsidRDefault="00D86486" w:rsidP="00C86352">
      <w:pPr>
        <w:spacing w:line="360" w:lineRule="auto"/>
        <w:rPr>
          <w:rFonts w:asciiTheme="minorHAnsi" w:hAnsiTheme="minorHAnsi" w:cstheme="minorHAnsi"/>
          <w:lang w:val="cy-GB"/>
        </w:rPr>
      </w:pPr>
    </w:p>
    <w:p w14:paraId="7CB250A2" w14:textId="6DD9A52A" w:rsidR="00487D72" w:rsidRPr="006D523D" w:rsidRDefault="006D523D" w:rsidP="00C86352">
      <w:pPr>
        <w:spacing w:line="360" w:lineRule="auto"/>
        <w:rPr>
          <w:rFonts w:asciiTheme="minorHAnsi" w:hAnsiTheme="minorHAnsi" w:cstheme="minorHAnsi"/>
          <w:b/>
          <w:bCs/>
          <w:u w:val="single"/>
          <w:lang w:val="cy-GB"/>
        </w:rPr>
      </w:pPr>
      <w:r w:rsidRPr="006D523D">
        <w:rPr>
          <w:rFonts w:asciiTheme="minorHAnsi" w:hAnsiTheme="minorHAnsi" w:cstheme="minorHAnsi"/>
          <w:b/>
          <w:bCs/>
          <w:u w:val="single"/>
          <w:lang w:val="cy-GB"/>
        </w:rPr>
        <w:t>Y Sefyllfa Bresennol</w:t>
      </w:r>
      <w:r w:rsidR="00487D72" w:rsidRPr="006D523D">
        <w:rPr>
          <w:rFonts w:asciiTheme="minorHAnsi" w:hAnsiTheme="minorHAnsi" w:cstheme="minorHAnsi"/>
          <w:b/>
          <w:bCs/>
          <w:u w:val="single"/>
          <w:lang w:val="cy-GB"/>
        </w:rPr>
        <w:t xml:space="preserve">   </w:t>
      </w:r>
      <w:r w:rsidR="00487D72" w:rsidRPr="006D523D">
        <w:rPr>
          <w:rFonts w:asciiTheme="minorHAnsi" w:hAnsiTheme="minorHAnsi" w:cstheme="minorHAnsi"/>
          <w:b/>
          <w:bCs/>
          <w:u w:val="single"/>
          <w:lang w:val="cy-GB"/>
        </w:rPr>
        <w:t xml:space="preserve">      </w:t>
      </w:r>
    </w:p>
    <w:p w14:paraId="5383FFD3" w14:textId="285A4F1E" w:rsidR="006D523D" w:rsidRDefault="006D523D" w:rsidP="00C86352">
      <w:pPr>
        <w:spacing w:line="360" w:lineRule="auto"/>
        <w:rPr>
          <w:rFonts w:asciiTheme="minorHAnsi" w:hAnsiTheme="minorHAnsi" w:cstheme="minorHAnsi"/>
          <w:i/>
          <w:iCs/>
          <w:lang w:val="cy-GB"/>
        </w:rPr>
      </w:pPr>
    </w:p>
    <w:p w14:paraId="56F060BF" w14:textId="4001F49F" w:rsidR="006D523D" w:rsidRPr="006D523D" w:rsidRDefault="006D523D" w:rsidP="00C86352">
      <w:pPr>
        <w:spacing w:line="360" w:lineRule="auto"/>
        <w:rPr>
          <w:rFonts w:asciiTheme="minorHAnsi" w:hAnsiTheme="minorHAnsi" w:cstheme="minorHAnsi"/>
          <w:lang w:val="cy-GB"/>
        </w:rPr>
      </w:pPr>
      <w:r w:rsidRPr="006D523D">
        <w:rPr>
          <w:rFonts w:asciiTheme="minorHAnsi" w:hAnsiTheme="minorHAnsi" w:cstheme="minorHAnsi"/>
          <w:lang w:val="cy-GB"/>
        </w:rPr>
        <w:t xml:space="preserve">Derbyniwyd </w:t>
      </w:r>
      <w:r w:rsidR="004714E0">
        <w:rPr>
          <w:rFonts w:asciiTheme="minorHAnsi" w:hAnsiTheme="minorHAnsi" w:cstheme="minorHAnsi"/>
          <w:lang w:val="cy-GB"/>
        </w:rPr>
        <w:t>barn</w:t>
      </w:r>
      <w:r w:rsidRPr="006D523D">
        <w:rPr>
          <w:rFonts w:asciiTheme="minorHAnsi" w:hAnsiTheme="minorHAnsi" w:cstheme="minorHAnsi"/>
          <w:lang w:val="cy-GB"/>
        </w:rPr>
        <w:t xml:space="preserve"> gan ystod eang o randdeiliaid sydd â diddordeb mewn addysg, gan gynnwys ymarferwyr, arweinwyr ysgolion, rhieni, grwpiau diddordeb arbennig, a sefydliadau sector cyhoeddus</w:t>
      </w:r>
      <w:r w:rsidR="004714E0">
        <w:rPr>
          <w:rFonts w:asciiTheme="minorHAnsi" w:hAnsiTheme="minorHAnsi" w:cstheme="minorHAnsi"/>
          <w:lang w:val="cy-GB"/>
        </w:rPr>
        <w:t>, am y cwricwlwm newydd</w:t>
      </w:r>
      <w:r w:rsidRPr="006D523D">
        <w:rPr>
          <w:rFonts w:asciiTheme="minorHAnsi" w:hAnsiTheme="minorHAnsi" w:cstheme="minorHAnsi"/>
          <w:lang w:val="cy-GB"/>
        </w:rPr>
        <w:t>. Ochr yn ochr â'r cyfraniadau a dderbyniwyd trwy gymryd rhan mewn gweithdai a grwpiau ffocws, derbyniodd Llywodraeth Cymru 1,680 o gyfraniadau ar-lein a thrwy e-bost.</w:t>
      </w:r>
    </w:p>
    <w:p w14:paraId="7659DC05" w14:textId="77777777" w:rsidR="00EC3573" w:rsidRPr="006D523D" w:rsidRDefault="00EC3573" w:rsidP="00C86352">
      <w:pPr>
        <w:spacing w:line="360" w:lineRule="auto"/>
        <w:rPr>
          <w:rFonts w:asciiTheme="minorHAnsi" w:hAnsiTheme="minorHAnsi" w:cstheme="minorHAnsi"/>
          <w:lang w:val="cy-GB"/>
        </w:rPr>
      </w:pPr>
    </w:p>
    <w:p w14:paraId="2B99EEAB" w14:textId="3BDAA6CD" w:rsidR="006D523D" w:rsidRDefault="006D523D" w:rsidP="00C86352">
      <w:pPr>
        <w:spacing w:line="360" w:lineRule="auto"/>
        <w:rPr>
          <w:rFonts w:asciiTheme="minorHAnsi" w:hAnsiTheme="minorHAnsi" w:cstheme="minorHAnsi"/>
          <w:lang w:val="cy-GB"/>
        </w:rPr>
      </w:pPr>
      <w:r w:rsidRPr="006D523D">
        <w:rPr>
          <w:rFonts w:asciiTheme="minorHAnsi" w:hAnsiTheme="minorHAnsi" w:cstheme="minorHAnsi"/>
          <w:lang w:val="cy-GB"/>
        </w:rPr>
        <w:t>Cysylltwyd â phlant a phobl ifanc hefyd i gael eu barn am y cwricwlwm newydd. Roedd themâu clir ar draws ymatebion ynghylch yr hyn sydd angen ei newid er mwyn gwella dysgu a'r profiad dysgu. Byddai cael llais cryfach fel dysgwyr, er enghraifft, a mwy o hyblygrwydd o ran cynnwys gwersi yn gwella'r profiad dysgu. Roedd yn amlwg yr hoffai mwyafrif y plant a’r bobl ifanc gymryd rhan wrth lunio’r cwricwlwm yn eu hysgol, gan y teimlwyd y dylid clywed eu lleisiau oherwydd y byddent yn cael eu heffeithio fwyaf. Fodd bynnag, roedd rhai pryderon mai oedolion oedd yr arbenigwyr ac y dylid gadael cyfrifoldeb o'r fath iddynt.</w:t>
      </w:r>
    </w:p>
    <w:p w14:paraId="4E3DE9D4" w14:textId="38403E50" w:rsidR="00EC3573" w:rsidRDefault="00EC3573" w:rsidP="00C86352">
      <w:pPr>
        <w:spacing w:line="360" w:lineRule="auto"/>
        <w:rPr>
          <w:rFonts w:asciiTheme="minorHAnsi" w:hAnsiTheme="minorHAnsi" w:cstheme="minorHAnsi"/>
          <w:lang w:val="cy-GB"/>
        </w:rPr>
      </w:pPr>
    </w:p>
    <w:p w14:paraId="13A343CE" w14:textId="0B8F5225" w:rsidR="00EC3573" w:rsidRDefault="008D6C05" w:rsidP="00C86352">
      <w:pPr>
        <w:spacing w:line="360" w:lineRule="auto"/>
        <w:rPr>
          <w:rFonts w:asciiTheme="minorHAnsi" w:hAnsiTheme="minorHAnsi" w:cstheme="minorHAnsi"/>
          <w:lang w:val="cy-GB"/>
        </w:rPr>
      </w:pPr>
      <w:r>
        <w:rPr>
          <w:rFonts w:asciiTheme="minorHAnsi" w:hAnsiTheme="minorHAnsi" w:cstheme="minorHAnsi"/>
          <w:lang w:val="cy-GB"/>
        </w:rPr>
        <w:t>M</w:t>
      </w:r>
      <w:r w:rsidRPr="008D6C05">
        <w:rPr>
          <w:rFonts w:asciiTheme="minorHAnsi" w:hAnsiTheme="minorHAnsi" w:cstheme="minorHAnsi"/>
          <w:lang w:val="cy-GB"/>
        </w:rPr>
        <w:t xml:space="preserve">ae athrawon yn cyfeirio at ddefnyddio’r dull meistrolaeth, dull Singapore, datblygu arferion meddwl creadigol disgyblion ac effaith Leonardo. Mae'r dulliau a'r strategaethau addysgu hyn, ynghyd ag eraill </w:t>
      </w:r>
      <w:r w:rsidR="00065CC7">
        <w:rPr>
          <w:rFonts w:asciiTheme="minorHAnsi" w:hAnsiTheme="minorHAnsi" w:cstheme="minorHAnsi"/>
          <w:lang w:val="cy-GB"/>
        </w:rPr>
        <w:t>sy’n d</w:t>
      </w:r>
      <w:r w:rsidRPr="008D6C05">
        <w:rPr>
          <w:rFonts w:asciiTheme="minorHAnsi" w:hAnsiTheme="minorHAnsi" w:cstheme="minorHAnsi"/>
          <w:lang w:val="cy-GB"/>
        </w:rPr>
        <w:t>ebyg iddynt, yn cael eu hystyried yn gyson â'r fframwaith cwricwlwm newydd. Mae fel pe bai aliniad wedi bod rhwng y cwricwlwm a'r hyn y mae athrawon arloesol wedi bod eisiau ei wneud</w:t>
      </w:r>
      <w:r w:rsidR="00B06716">
        <w:rPr>
          <w:rFonts w:asciiTheme="minorHAnsi" w:hAnsiTheme="minorHAnsi" w:cstheme="minorHAnsi"/>
          <w:lang w:val="cy-GB"/>
        </w:rPr>
        <w:t>.</w:t>
      </w:r>
    </w:p>
    <w:p w14:paraId="144F0998" w14:textId="372FCFE1" w:rsidR="00B06716" w:rsidRDefault="00B06716" w:rsidP="00C86352">
      <w:pPr>
        <w:spacing w:line="360" w:lineRule="auto"/>
        <w:rPr>
          <w:rFonts w:asciiTheme="minorHAnsi" w:hAnsiTheme="minorHAnsi" w:cstheme="minorHAnsi"/>
          <w:lang w:val="cy-GB"/>
        </w:rPr>
      </w:pPr>
    </w:p>
    <w:p w14:paraId="510EBF29" w14:textId="77777777" w:rsidR="005C48FF" w:rsidRDefault="005C48FF" w:rsidP="00C86352">
      <w:pPr>
        <w:spacing w:line="360" w:lineRule="auto"/>
        <w:rPr>
          <w:rFonts w:asciiTheme="minorHAnsi" w:hAnsiTheme="minorHAnsi" w:cstheme="minorHAnsi"/>
          <w:b/>
          <w:bCs/>
          <w:u w:val="single"/>
          <w:lang w:val="cy-GB"/>
        </w:rPr>
      </w:pPr>
    </w:p>
    <w:p w14:paraId="4F149008" w14:textId="77777777" w:rsidR="005C48FF" w:rsidRDefault="005C48FF" w:rsidP="00C86352">
      <w:pPr>
        <w:spacing w:line="360" w:lineRule="auto"/>
        <w:rPr>
          <w:rFonts w:asciiTheme="minorHAnsi" w:hAnsiTheme="minorHAnsi" w:cstheme="minorHAnsi"/>
          <w:b/>
          <w:bCs/>
          <w:u w:val="single"/>
          <w:lang w:val="cy-GB"/>
        </w:rPr>
      </w:pPr>
    </w:p>
    <w:p w14:paraId="4046C567" w14:textId="3DC87A9C" w:rsidR="00B06716" w:rsidRPr="00487D72" w:rsidRDefault="00B06716" w:rsidP="00C86352">
      <w:pPr>
        <w:spacing w:line="360" w:lineRule="auto"/>
        <w:rPr>
          <w:rFonts w:asciiTheme="minorHAnsi" w:hAnsiTheme="minorHAnsi" w:cstheme="minorHAnsi"/>
          <w:b/>
          <w:bCs/>
          <w:u w:val="single"/>
          <w:lang w:val="cy-GB"/>
        </w:rPr>
      </w:pPr>
      <w:r w:rsidRPr="00B06716">
        <w:rPr>
          <w:rFonts w:asciiTheme="minorHAnsi" w:hAnsiTheme="minorHAnsi" w:cstheme="minorHAnsi"/>
          <w:b/>
          <w:bCs/>
          <w:u w:val="single"/>
          <w:lang w:val="cy-GB"/>
        </w:rPr>
        <w:t>Diweddglo</w:t>
      </w:r>
    </w:p>
    <w:p w14:paraId="4F557709" w14:textId="7C59267E" w:rsidR="00487D72" w:rsidRDefault="003C56C3" w:rsidP="00C86352">
      <w:pPr>
        <w:spacing w:line="360" w:lineRule="auto"/>
        <w:rPr>
          <w:rFonts w:asciiTheme="minorHAnsi" w:hAnsiTheme="minorHAnsi" w:cstheme="minorHAnsi"/>
          <w:lang w:val="cy-GB"/>
        </w:rPr>
      </w:pPr>
      <w:r>
        <w:rPr>
          <w:rFonts w:asciiTheme="minorHAnsi" w:hAnsiTheme="minorHAnsi" w:cstheme="minorHAnsi"/>
          <w:lang w:val="cy-GB"/>
        </w:rPr>
        <w:t xml:space="preserve">Pan yn son am </w:t>
      </w:r>
      <w:r w:rsidR="00B76D8D">
        <w:rPr>
          <w:rFonts w:asciiTheme="minorHAnsi" w:hAnsiTheme="minorHAnsi" w:cstheme="minorHAnsi"/>
          <w:lang w:val="cy-GB"/>
        </w:rPr>
        <w:t>y cwricwlwm newydd</w:t>
      </w:r>
      <w:r w:rsidR="0010748D">
        <w:rPr>
          <w:rFonts w:asciiTheme="minorHAnsi" w:hAnsiTheme="minorHAnsi" w:cstheme="minorHAnsi"/>
          <w:lang w:val="cy-GB"/>
        </w:rPr>
        <w:t xml:space="preserve">, yn fy marn i mae’n syniad da i rhyw raddau gan bod llais y disgybl a diddordebau’r disgyblion angen cael </w:t>
      </w:r>
      <w:r w:rsidR="005C48FF">
        <w:rPr>
          <w:rFonts w:asciiTheme="minorHAnsi" w:hAnsiTheme="minorHAnsi" w:cstheme="minorHAnsi"/>
          <w:lang w:val="cy-GB"/>
        </w:rPr>
        <w:t xml:space="preserve">ei hystyried. </w:t>
      </w:r>
      <w:r w:rsidR="008D0E4B">
        <w:rPr>
          <w:rFonts w:asciiTheme="minorHAnsi" w:hAnsiTheme="minorHAnsi" w:cstheme="minorHAnsi"/>
          <w:lang w:val="cy-GB"/>
        </w:rPr>
        <w:t>Yn fy marn i,</w:t>
      </w:r>
      <w:r w:rsidR="005C48FF">
        <w:rPr>
          <w:rFonts w:asciiTheme="minorHAnsi" w:hAnsiTheme="minorHAnsi" w:cstheme="minorHAnsi"/>
          <w:lang w:val="cy-GB"/>
        </w:rPr>
        <w:t xml:space="preserve"> os bod pob plentyn yn gallu </w:t>
      </w:r>
      <w:r w:rsidR="00B97559">
        <w:rPr>
          <w:rFonts w:asciiTheme="minorHAnsi" w:hAnsiTheme="minorHAnsi" w:cstheme="minorHAnsi"/>
          <w:lang w:val="cy-GB"/>
        </w:rPr>
        <w:t>derbyn pope</w:t>
      </w:r>
      <w:r w:rsidR="004C1165">
        <w:rPr>
          <w:rFonts w:asciiTheme="minorHAnsi" w:hAnsiTheme="minorHAnsi" w:cstheme="minorHAnsi"/>
          <w:lang w:val="cy-GB"/>
        </w:rPr>
        <w:t xml:space="preserve">th sydd angen dysgu wrth wneud rhywbeth maent yn mwynhau, </w:t>
      </w:r>
      <w:r w:rsidR="0002052B">
        <w:rPr>
          <w:rFonts w:asciiTheme="minorHAnsi" w:hAnsiTheme="minorHAnsi" w:cstheme="minorHAnsi"/>
          <w:lang w:val="cy-GB"/>
        </w:rPr>
        <w:t>mae well</w:t>
      </w:r>
      <w:r w:rsidR="00B55A88">
        <w:rPr>
          <w:rFonts w:asciiTheme="minorHAnsi" w:hAnsiTheme="minorHAnsi" w:cstheme="minorHAnsi"/>
          <w:lang w:val="cy-GB"/>
        </w:rPr>
        <w:t xml:space="preserve"> dysgu mewn ffordd hwylus a derbyn barn pob disgybl</w:t>
      </w:r>
      <w:r w:rsidR="002A08E4">
        <w:rPr>
          <w:rFonts w:asciiTheme="minorHAnsi" w:hAnsiTheme="minorHAnsi" w:cstheme="minorHAnsi"/>
          <w:lang w:val="cy-GB"/>
        </w:rPr>
        <w:t xml:space="preserve"> am y pwnc.</w:t>
      </w:r>
    </w:p>
    <w:p w14:paraId="43E93316" w14:textId="77777777" w:rsidR="00542577" w:rsidRDefault="00542577" w:rsidP="00C86352">
      <w:pPr>
        <w:spacing w:line="360" w:lineRule="auto"/>
        <w:rPr>
          <w:rFonts w:asciiTheme="minorHAnsi" w:hAnsiTheme="minorHAnsi" w:cstheme="minorHAnsi"/>
          <w:lang w:val="cy-GB"/>
        </w:rPr>
      </w:pPr>
    </w:p>
    <w:p w14:paraId="52927706" w14:textId="3F8AC04B" w:rsidR="000A5299" w:rsidRDefault="00547E27" w:rsidP="000A5299">
      <w:pPr>
        <w:spacing w:line="360" w:lineRule="auto"/>
        <w:rPr>
          <w:rFonts w:asciiTheme="minorHAnsi" w:hAnsiTheme="minorHAnsi" w:cstheme="minorHAnsi"/>
          <w:lang w:val="cy-GB"/>
        </w:rPr>
      </w:pPr>
      <w:r>
        <w:rPr>
          <w:rFonts w:asciiTheme="minorHAnsi" w:hAnsiTheme="minorHAnsi" w:cstheme="minorHAnsi"/>
          <w:lang w:val="cy-GB"/>
        </w:rPr>
        <w:t>Wrth drafod dysgu trawsgwricwlaidd, rydw i’n cytuno gyda’r dull</w:t>
      </w:r>
      <w:r w:rsidR="00542577">
        <w:rPr>
          <w:rFonts w:asciiTheme="minorHAnsi" w:hAnsiTheme="minorHAnsi" w:cstheme="minorHAnsi"/>
          <w:lang w:val="cy-GB"/>
        </w:rPr>
        <w:t xml:space="preserve"> gan ei bod yn gallu bod yn fwy hwylus i’r disgyblion ond mae hefyd yn </w:t>
      </w:r>
      <w:r w:rsidR="002D5823">
        <w:rPr>
          <w:rFonts w:asciiTheme="minorHAnsi" w:hAnsiTheme="minorHAnsi" w:cstheme="minorHAnsi"/>
          <w:lang w:val="cy-GB"/>
        </w:rPr>
        <w:t>gorchuddio mwy o beth sydd angen dysgu weithiau mewn llai o amser. Ond bod dim disgybl yn cael ei ddrysu mae’r dull yma yn gallu fod o fudd i athrawes o rhan</w:t>
      </w:r>
      <w:r w:rsidR="004C28E5">
        <w:rPr>
          <w:rFonts w:asciiTheme="minorHAnsi" w:hAnsiTheme="minorHAnsi" w:cstheme="minorHAnsi"/>
          <w:lang w:val="cy-GB"/>
        </w:rPr>
        <w:t xml:space="preserve"> dysgu popeth o fewn amser pendodol.</w:t>
      </w:r>
      <w:r w:rsidR="00380B2F">
        <w:rPr>
          <w:rFonts w:asciiTheme="minorHAnsi" w:hAnsiTheme="minorHAnsi" w:cstheme="minorHAnsi"/>
          <w:lang w:val="cy-GB"/>
        </w:rPr>
        <w:t xml:space="preserve"> Gan bod gymaint o feysydd dysgu a </w:t>
      </w:r>
      <w:r w:rsidR="000F2FC8">
        <w:rPr>
          <w:rFonts w:asciiTheme="minorHAnsi" w:hAnsiTheme="minorHAnsi" w:cstheme="minorHAnsi"/>
          <w:lang w:val="cy-GB"/>
        </w:rPr>
        <w:t>egwyddorion bedagogaidd</w:t>
      </w:r>
      <w:r w:rsidR="00EB0B0B">
        <w:rPr>
          <w:rFonts w:asciiTheme="minorHAnsi" w:hAnsiTheme="minorHAnsi" w:cstheme="minorHAnsi"/>
          <w:lang w:val="cy-GB"/>
        </w:rPr>
        <w:t>, mae dysg</w:t>
      </w:r>
      <w:r w:rsidR="00F20273">
        <w:rPr>
          <w:rFonts w:asciiTheme="minorHAnsi" w:hAnsiTheme="minorHAnsi" w:cstheme="minorHAnsi"/>
          <w:lang w:val="cy-GB"/>
        </w:rPr>
        <w:t>u trawsgwricwlaidd yn gallu sicrhau bod popeth wedi cwblhau.</w:t>
      </w:r>
      <w:r w:rsidR="000A5299">
        <w:rPr>
          <w:rFonts w:asciiTheme="minorHAnsi" w:hAnsiTheme="minorHAnsi" w:cstheme="minorHAnsi"/>
          <w:lang w:val="cy-GB"/>
        </w:rPr>
        <w:t xml:space="preserve"> </w:t>
      </w:r>
      <w:r w:rsidR="00AC2400" w:rsidRPr="000A5299">
        <w:rPr>
          <w:rFonts w:asciiTheme="minorHAnsi" w:hAnsiTheme="minorHAnsi" w:cstheme="minorHAnsi"/>
          <w:lang w:val="cy-GB"/>
        </w:rPr>
        <w:t>Rydw i’n cytuno gyda’</w:t>
      </w:r>
      <w:r w:rsidR="00A85384" w:rsidRPr="000A5299">
        <w:rPr>
          <w:rFonts w:asciiTheme="minorHAnsi" w:hAnsiTheme="minorHAnsi" w:cstheme="minorHAnsi"/>
          <w:lang w:val="cy-GB"/>
        </w:rPr>
        <w:t>r</w:t>
      </w:r>
      <w:r w:rsidR="00E229D1" w:rsidRPr="000A5299">
        <w:rPr>
          <w:rFonts w:asciiTheme="minorHAnsi" w:hAnsiTheme="minorHAnsi" w:cstheme="minorHAnsi"/>
          <w:lang w:val="cy-GB"/>
        </w:rPr>
        <w:t xml:space="preserve"> </w:t>
      </w:r>
      <w:r w:rsidR="008A1962" w:rsidRPr="000A5299">
        <w:rPr>
          <w:rFonts w:asciiTheme="minorHAnsi" w:hAnsiTheme="minorHAnsi" w:cstheme="minorHAnsi"/>
          <w:lang w:val="cy-GB"/>
        </w:rPr>
        <w:t>egwyddorion bedag</w:t>
      </w:r>
      <w:r w:rsidR="007A3ACA" w:rsidRPr="000A5299">
        <w:rPr>
          <w:rFonts w:asciiTheme="minorHAnsi" w:hAnsiTheme="minorHAnsi" w:cstheme="minorHAnsi"/>
          <w:lang w:val="cy-GB"/>
        </w:rPr>
        <w:t xml:space="preserve">ogaidd </w:t>
      </w:r>
      <w:r w:rsidR="000C2F86" w:rsidRPr="000A5299">
        <w:rPr>
          <w:rFonts w:asciiTheme="minorHAnsi" w:hAnsiTheme="minorHAnsi" w:cstheme="minorHAnsi"/>
          <w:lang w:val="cy-GB"/>
        </w:rPr>
        <w:t>mae Dr Graham Donaldson wedi ysgrifennu</w:t>
      </w:r>
      <w:r w:rsidR="00351DA7" w:rsidRPr="000A5299">
        <w:rPr>
          <w:rFonts w:asciiTheme="minorHAnsi" w:hAnsiTheme="minorHAnsi" w:cstheme="minorHAnsi"/>
          <w:lang w:val="cy-GB"/>
        </w:rPr>
        <w:t>. Maent i gyd yn bositif ac yn sicrhau’r gorau i bob disgybl.</w:t>
      </w:r>
      <w:r w:rsidR="0099186D" w:rsidRPr="000A5299">
        <w:rPr>
          <w:rFonts w:asciiTheme="minorHAnsi" w:hAnsiTheme="minorHAnsi" w:cstheme="minorHAnsi"/>
          <w:lang w:val="cy-GB"/>
        </w:rPr>
        <w:t xml:space="preserve"> Hefyd mae’r 4 diben</w:t>
      </w:r>
      <w:r w:rsidR="00772C31">
        <w:rPr>
          <w:rFonts w:asciiTheme="minorHAnsi" w:hAnsiTheme="minorHAnsi" w:cstheme="minorHAnsi"/>
          <w:lang w:val="cy-GB"/>
        </w:rPr>
        <w:t>, sydd yn rhan o’r egwyddorion bedagogaidd a’r cwricwlwm,</w:t>
      </w:r>
      <w:r w:rsidR="0099186D" w:rsidRPr="000A5299">
        <w:rPr>
          <w:rFonts w:asciiTheme="minorHAnsi" w:hAnsiTheme="minorHAnsi" w:cstheme="minorHAnsi"/>
          <w:lang w:val="cy-GB"/>
        </w:rPr>
        <w:t xml:space="preserve"> yn </w:t>
      </w:r>
      <w:r w:rsidR="00FE1D79" w:rsidRPr="000A5299">
        <w:rPr>
          <w:rFonts w:asciiTheme="minorHAnsi" w:hAnsiTheme="minorHAnsi" w:cstheme="minorHAnsi"/>
          <w:lang w:val="cy-GB"/>
        </w:rPr>
        <w:t>dda er mwyn sicrhau bod pob unigolyn yn gallu cyrraedd ei llawn botensial</w:t>
      </w:r>
      <w:r w:rsidR="00F469DE">
        <w:rPr>
          <w:rFonts w:asciiTheme="minorHAnsi" w:hAnsiTheme="minorHAnsi" w:cstheme="minorHAnsi"/>
          <w:lang w:val="cy-GB"/>
        </w:rPr>
        <w:t xml:space="preserve"> a bod:</w:t>
      </w:r>
    </w:p>
    <w:p w14:paraId="5C3785F0" w14:textId="77777777" w:rsidR="00F469DE" w:rsidRPr="0078763B" w:rsidRDefault="000A5299" w:rsidP="00F469DE">
      <w:pPr>
        <w:pStyle w:val="ListParagraph"/>
        <w:numPr>
          <w:ilvl w:val="0"/>
          <w:numId w:val="8"/>
        </w:numPr>
        <w:spacing w:line="360" w:lineRule="auto"/>
        <w:rPr>
          <w:rFonts w:asciiTheme="minorHAnsi" w:hAnsiTheme="minorHAnsi" w:cstheme="minorHAnsi"/>
          <w:lang w:val="cy-GB"/>
        </w:rPr>
      </w:pPr>
      <w:r w:rsidRPr="0078763B">
        <w:rPr>
          <w:rFonts w:asciiTheme="minorHAnsi" w:hAnsiTheme="minorHAnsi" w:cstheme="minorHAnsi"/>
          <w:color w:val="000000"/>
          <w:lang w:val="cy-GB"/>
        </w:rPr>
        <w:t>yn ddysgwyr uchelgeisiol, galluog sy'n barod i ddysgu drwy gydol eu hoes</w:t>
      </w:r>
    </w:p>
    <w:p w14:paraId="5B2548BD" w14:textId="175626FE" w:rsidR="00F469DE" w:rsidRPr="0078763B" w:rsidRDefault="000A5299" w:rsidP="00F469DE">
      <w:pPr>
        <w:pStyle w:val="ListParagraph"/>
        <w:numPr>
          <w:ilvl w:val="0"/>
          <w:numId w:val="8"/>
        </w:numPr>
        <w:spacing w:line="360" w:lineRule="auto"/>
        <w:rPr>
          <w:rFonts w:asciiTheme="minorHAnsi" w:hAnsiTheme="minorHAnsi" w:cstheme="minorHAnsi"/>
          <w:lang w:val="cy-GB"/>
        </w:rPr>
      </w:pPr>
      <w:r w:rsidRPr="0078763B">
        <w:rPr>
          <w:rFonts w:asciiTheme="minorHAnsi" w:hAnsiTheme="minorHAnsi" w:cstheme="minorHAnsi"/>
          <w:color w:val="000000"/>
          <w:lang w:val="cy-GB"/>
        </w:rPr>
        <w:t xml:space="preserve">yn gyfranwyr mentrus, creadigol sy'n barod i chwarae eu rhan yn llawn yn eu bywyd a'u </w:t>
      </w:r>
      <w:r w:rsidR="0078763B">
        <w:rPr>
          <w:rFonts w:asciiTheme="minorHAnsi" w:hAnsiTheme="minorHAnsi" w:cstheme="minorHAnsi"/>
          <w:color w:val="000000"/>
          <w:lang w:val="cy-GB"/>
        </w:rPr>
        <w:t>g</w:t>
      </w:r>
      <w:r w:rsidR="00F469DE" w:rsidRPr="0078763B">
        <w:rPr>
          <w:rFonts w:asciiTheme="minorHAnsi" w:hAnsiTheme="minorHAnsi" w:cstheme="minorHAnsi"/>
          <w:color w:val="000000"/>
          <w:lang w:val="cy-GB"/>
        </w:rPr>
        <w:t>waith</w:t>
      </w:r>
    </w:p>
    <w:p w14:paraId="29E90AAC" w14:textId="77777777" w:rsidR="00F469DE" w:rsidRPr="0078763B" w:rsidRDefault="000A5299" w:rsidP="00F469DE">
      <w:pPr>
        <w:pStyle w:val="ListParagraph"/>
        <w:numPr>
          <w:ilvl w:val="0"/>
          <w:numId w:val="8"/>
        </w:numPr>
        <w:spacing w:line="360" w:lineRule="auto"/>
        <w:rPr>
          <w:rFonts w:asciiTheme="minorHAnsi" w:hAnsiTheme="minorHAnsi" w:cstheme="minorHAnsi"/>
          <w:lang w:val="cy-GB"/>
        </w:rPr>
      </w:pPr>
      <w:r w:rsidRPr="0078763B">
        <w:rPr>
          <w:rFonts w:asciiTheme="minorHAnsi" w:hAnsiTheme="minorHAnsi" w:cstheme="minorHAnsi"/>
          <w:color w:val="000000"/>
          <w:lang w:val="cy-GB"/>
        </w:rPr>
        <w:t>yn ddinasyddion egwyddorol, gwybodus yng Nghymru a'r byd</w:t>
      </w:r>
    </w:p>
    <w:p w14:paraId="7085E0BF" w14:textId="19FE0068" w:rsidR="000A5299" w:rsidRPr="0078763B" w:rsidRDefault="000A5299" w:rsidP="00F469DE">
      <w:pPr>
        <w:pStyle w:val="ListParagraph"/>
        <w:numPr>
          <w:ilvl w:val="0"/>
          <w:numId w:val="8"/>
        </w:numPr>
        <w:spacing w:line="360" w:lineRule="auto"/>
        <w:rPr>
          <w:rFonts w:asciiTheme="minorHAnsi" w:hAnsiTheme="minorHAnsi" w:cstheme="minorHAnsi"/>
          <w:lang w:val="cy-GB"/>
        </w:rPr>
      </w:pPr>
      <w:r w:rsidRPr="0078763B">
        <w:rPr>
          <w:rFonts w:asciiTheme="minorHAnsi" w:hAnsiTheme="minorHAnsi" w:cstheme="minorHAnsi"/>
          <w:color w:val="000000"/>
          <w:lang w:val="cy-GB"/>
        </w:rPr>
        <w:t>yn unigolion iach, hyderus sy'n barod i fyw bywyd gan wireddu eu dyheadau fel aelodau gwerthfawr o gymdeithas</w:t>
      </w:r>
    </w:p>
    <w:p w14:paraId="31147CAD" w14:textId="74F52851" w:rsidR="00F469DE" w:rsidRDefault="00F469DE" w:rsidP="00F469DE">
      <w:pPr>
        <w:spacing w:line="360" w:lineRule="auto"/>
        <w:rPr>
          <w:rFonts w:asciiTheme="minorHAnsi" w:hAnsiTheme="minorHAnsi" w:cstheme="minorHAnsi"/>
          <w:lang w:val="cy-GB"/>
        </w:rPr>
      </w:pPr>
      <w:r>
        <w:rPr>
          <w:rFonts w:asciiTheme="minorHAnsi" w:hAnsiTheme="minorHAnsi" w:cstheme="minorHAnsi"/>
          <w:lang w:val="cy-GB"/>
        </w:rPr>
        <w:t xml:space="preserve">Mae rhain i gyd yn </w:t>
      </w:r>
      <w:r w:rsidR="00410548">
        <w:rPr>
          <w:rFonts w:asciiTheme="minorHAnsi" w:hAnsiTheme="minorHAnsi" w:cstheme="minorHAnsi"/>
          <w:lang w:val="cy-GB"/>
        </w:rPr>
        <w:t>agweddau holistig ac felly yn helpu’r disgyblion yn y dyfodol</w:t>
      </w:r>
      <w:r w:rsidR="00CA2A88">
        <w:rPr>
          <w:rFonts w:asciiTheme="minorHAnsi" w:hAnsiTheme="minorHAnsi" w:cstheme="minorHAnsi"/>
          <w:lang w:val="cy-GB"/>
        </w:rPr>
        <w:t xml:space="preserve">. </w:t>
      </w:r>
    </w:p>
    <w:p w14:paraId="7C1890BA" w14:textId="55751F96" w:rsidR="008D3AE9" w:rsidRDefault="008D3AE9" w:rsidP="00F469DE">
      <w:pPr>
        <w:spacing w:line="360" w:lineRule="auto"/>
        <w:rPr>
          <w:rFonts w:asciiTheme="minorHAnsi" w:hAnsiTheme="minorHAnsi" w:cstheme="minorHAnsi"/>
          <w:lang w:val="cy-GB"/>
        </w:rPr>
      </w:pPr>
    </w:p>
    <w:p w14:paraId="0949AC9D" w14:textId="4E807BE7" w:rsidR="008D3AE9" w:rsidRPr="00F469DE" w:rsidRDefault="008D3AE9" w:rsidP="00F469DE">
      <w:pPr>
        <w:spacing w:line="360" w:lineRule="auto"/>
        <w:rPr>
          <w:rFonts w:asciiTheme="minorHAnsi" w:hAnsiTheme="minorHAnsi" w:cstheme="minorHAnsi"/>
          <w:lang w:val="cy-GB"/>
        </w:rPr>
      </w:pPr>
      <w:r>
        <w:rPr>
          <w:rFonts w:asciiTheme="minorHAnsi" w:hAnsiTheme="minorHAnsi" w:cstheme="minorHAnsi"/>
          <w:lang w:val="cy-GB"/>
        </w:rPr>
        <w:t xml:space="preserve">Wrth ysgrifennu’r </w:t>
      </w:r>
      <w:r w:rsidR="006642A2">
        <w:rPr>
          <w:rFonts w:asciiTheme="minorHAnsi" w:hAnsiTheme="minorHAnsi" w:cstheme="minorHAnsi"/>
          <w:lang w:val="cy-GB"/>
        </w:rPr>
        <w:t>aseiniad yma a</w:t>
      </w:r>
      <w:r w:rsidR="00255A59">
        <w:rPr>
          <w:rFonts w:asciiTheme="minorHAnsi" w:hAnsiTheme="minorHAnsi" w:cstheme="minorHAnsi"/>
          <w:lang w:val="cy-GB"/>
        </w:rPr>
        <w:t xml:space="preserve">c edrych nol </w:t>
      </w:r>
      <w:r w:rsidR="00E06D09">
        <w:rPr>
          <w:rFonts w:asciiTheme="minorHAnsi" w:hAnsiTheme="minorHAnsi" w:cstheme="minorHAnsi"/>
          <w:lang w:val="cy-GB"/>
        </w:rPr>
        <w:t>ar fy amser yn fy ysgol lleoliad, rydw i wedi sylweddoli bod popeth yn</w:t>
      </w:r>
      <w:r w:rsidR="00FF2B44">
        <w:rPr>
          <w:rFonts w:asciiTheme="minorHAnsi" w:hAnsiTheme="minorHAnsi" w:cstheme="minorHAnsi"/>
          <w:lang w:val="cy-GB"/>
        </w:rPr>
        <w:t xml:space="preserve"> cael ei treialu. Mae angen profiad er mwyn sylweddoli pa dulliau sydd orau i ddisgyblion unigol.</w:t>
      </w:r>
      <w:r w:rsidR="00CA2F78">
        <w:rPr>
          <w:rFonts w:asciiTheme="minorHAnsi" w:hAnsiTheme="minorHAnsi" w:cstheme="minorHAnsi"/>
          <w:lang w:val="cy-GB"/>
        </w:rPr>
        <w:t xml:space="preserve"> Hefyd rydw i wedi dysgu bod y cwricwlwm newydd yn mynd i gael effaith ar </w:t>
      </w:r>
      <w:r w:rsidR="00990EAE">
        <w:rPr>
          <w:rFonts w:asciiTheme="minorHAnsi" w:hAnsiTheme="minorHAnsi" w:cstheme="minorHAnsi"/>
          <w:lang w:val="cy-GB"/>
        </w:rPr>
        <w:t>d</w:t>
      </w:r>
      <w:r w:rsidR="00CA2F78">
        <w:rPr>
          <w:rFonts w:asciiTheme="minorHAnsi" w:hAnsiTheme="minorHAnsi" w:cstheme="minorHAnsi"/>
          <w:lang w:val="cy-GB"/>
        </w:rPr>
        <w:t>dysgu</w:t>
      </w:r>
      <w:r w:rsidR="00990EAE">
        <w:rPr>
          <w:rFonts w:asciiTheme="minorHAnsi" w:hAnsiTheme="minorHAnsi" w:cstheme="minorHAnsi"/>
          <w:lang w:val="cy-GB"/>
        </w:rPr>
        <w:t xml:space="preserve"> ac addysgu athrawon a disgyblion. Mae hefyd yn mynd i gael effaith ar sut i asesu disgyb</w:t>
      </w:r>
      <w:r w:rsidR="006E169A">
        <w:rPr>
          <w:rFonts w:asciiTheme="minorHAnsi" w:hAnsiTheme="minorHAnsi" w:cstheme="minorHAnsi"/>
          <w:lang w:val="cy-GB"/>
        </w:rPr>
        <w:t xml:space="preserve">lion. </w:t>
      </w:r>
    </w:p>
    <w:p w14:paraId="009647FA" w14:textId="1B2579D9" w:rsidR="00AC2400" w:rsidRDefault="00AC2400" w:rsidP="00C86352">
      <w:pPr>
        <w:spacing w:line="360" w:lineRule="auto"/>
        <w:rPr>
          <w:rFonts w:asciiTheme="minorHAnsi" w:hAnsiTheme="minorHAnsi" w:cstheme="minorHAnsi"/>
          <w:lang w:val="cy-GB"/>
        </w:rPr>
      </w:pPr>
    </w:p>
    <w:p w14:paraId="00C18EE4" w14:textId="77777777" w:rsidR="00396476" w:rsidRDefault="00396476" w:rsidP="00396476">
      <w:pPr>
        <w:spacing w:line="360" w:lineRule="auto"/>
        <w:rPr>
          <w:rFonts w:asciiTheme="minorHAnsi" w:hAnsiTheme="minorHAnsi" w:cstheme="minorHAnsi"/>
          <w:b/>
          <w:bCs/>
          <w:u w:val="single"/>
          <w:lang w:val="cy-GB"/>
        </w:rPr>
      </w:pPr>
    </w:p>
    <w:p w14:paraId="7FD9B391" w14:textId="77777777" w:rsidR="00396476" w:rsidRDefault="00396476" w:rsidP="00396476">
      <w:pPr>
        <w:spacing w:line="360" w:lineRule="auto"/>
        <w:rPr>
          <w:rFonts w:asciiTheme="minorHAnsi" w:hAnsiTheme="minorHAnsi" w:cstheme="minorHAnsi"/>
          <w:b/>
          <w:bCs/>
          <w:u w:val="single"/>
          <w:lang w:val="cy-GB"/>
        </w:rPr>
      </w:pPr>
    </w:p>
    <w:p w14:paraId="58672F00" w14:textId="21597491" w:rsidR="00396476" w:rsidRPr="00396476" w:rsidRDefault="00396476" w:rsidP="00396476">
      <w:pPr>
        <w:spacing w:line="360" w:lineRule="auto"/>
        <w:rPr>
          <w:rFonts w:asciiTheme="minorHAnsi" w:hAnsiTheme="minorHAnsi" w:cstheme="minorHAnsi"/>
          <w:b/>
          <w:bCs/>
          <w:u w:val="single"/>
          <w:lang w:val="cy-GB"/>
        </w:rPr>
      </w:pPr>
      <w:r w:rsidRPr="00396476">
        <w:rPr>
          <w:rFonts w:asciiTheme="minorHAnsi" w:hAnsiTheme="minorHAnsi" w:cstheme="minorHAnsi"/>
          <w:b/>
          <w:bCs/>
          <w:u w:val="single"/>
          <w:lang w:val="cy-GB"/>
        </w:rPr>
        <w:t>Cyfeirnodau</w:t>
      </w:r>
    </w:p>
    <w:p w14:paraId="5AC77AA1" w14:textId="1FDC1039" w:rsidR="00396476" w:rsidRPr="00822B09" w:rsidRDefault="00396476" w:rsidP="00396476">
      <w:pPr>
        <w:spacing w:line="360" w:lineRule="auto"/>
        <w:rPr>
          <w:rFonts w:asciiTheme="minorHAnsi" w:hAnsiTheme="minorHAnsi" w:cstheme="minorHAnsi"/>
          <w:b/>
          <w:bCs/>
          <w:u w:val="single"/>
          <w:lang w:val="cy-GB"/>
        </w:rPr>
      </w:pPr>
      <w:proofErr w:type="spellStart"/>
      <w:r w:rsidRPr="00396476">
        <w:rPr>
          <w:rFonts w:asciiTheme="minorHAnsi" w:hAnsiTheme="minorHAnsi" w:cstheme="minorHAnsi"/>
        </w:rPr>
        <w:t>Bera</w:t>
      </w:r>
      <w:proofErr w:type="spellEnd"/>
      <w:r w:rsidRPr="00396476">
        <w:rPr>
          <w:rFonts w:asciiTheme="minorHAnsi" w:hAnsiTheme="minorHAnsi" w:cstheme="minorHAnsi"/>
          <w:i/>
          <w:iCs/>
        </w:rPr>
        <w:t>, Hopes and fears: The development of a new curriculum in Wales</w:t>
      </w:r>
      <w:r w:rsidRPr="00396476">
        <w:rPr>
          <w:rFonts w:asciiTheme="minorHAnsi" w:hAnsiTheme="minorHAnsi" w:cstheme="minorHAnsi"/>
          <w:i/>
          <w:iCs/>
        </w:rPr>
        <w:t xml:space="preserve"> </w:t>
      </w:r>
      <w:hyperlink r:id="rId6" w:history="1">
        <w:r w:rsidRPr="00396476">
          <w:rPr>
            <w:rStyle w:val="Hyperlink"/>
            <w:rFonts w:asciiTheme="minorHAnsi" w:hAnsiTheme="minorHAnsi" w:cstheme="minorHAnsi"/>
          </w:rPr>
          <w:t>https://www.bera.ac.uk/blog/hopes-and-fears-the-development-of-a-new-curriculum-in-wales</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18/03/2020</w:t>
      </w:r>
    </w:p>
    <w:p w14:paraId="31B85E76" w14:textId="77777777" w:rsidR="00396476" w:rsidRPr="00396476" w:rsidRDefault="00396476" w:rsidP="00396476">
      <w:pPr>
        <w:rPr>
          <w:rFonts w:asciiTheme="minorHAnsi" w:hAnsiTheme="minorHAnsi" w:cstheme="minorHAnsi"/>
        </w:rPr>
      </w:pPr>
      <w:proofErr w:type="spellStart"/>
      <w:r w:rsidRPr="00396476">
        <w:rPr>
          <w:rFonts w:asciiTheme="minorHAnsi" w:hAnsiTheme="minorHAnsi" w:cstheme="minorHAnsi"/>
        </w:rPr>
        <w:t>Bera</w:t>
      </w:r>
      <w:proofErr w:type="spellEnd"/>
      <w:r w:rsidRPr="00396476">
        <w:rPr>
          <w:rFonts w:asciiTheme="minorHAnsi" w:hAnsiTheme="minorHAnsi" w:cstheme="minorHAnsi"/>
        </w:rPr>
        <w:t xml:space="preserve">, </w:t>
      </w:r>
      <w:r w:rsidRPr="00396476">
        <w:rPr>
          <w:rFonts w:asciiTheme="minorHAnsi" w:hAnsiTheme="minorHAnsi" w:cstheme="minorHAnsi"/>
          <w:i/>
          <w:iCs/>
        </w:rPr>
        <w:t>Pupil voice in quality assurance of schools</w:t>
      </w:r>
      <w:r w:rsidRPr="00396476">
        <w:rPr>
          <w:rFonts w:asciiTheme="minorHAnsi" w:hAnsiTheme="minorHAnsi" w:cstheme="minorHAnsi"/>
        </w:rPr>
        <w:t xml:space="preserve">, </w:t>
      </w:r>
      <w:hyperlink r:id="rId7" w:history="1">
        <w:r w:rsidRPr="00396476">
          <w:rPr>
            <w:rStyle w:val="Hyperlink"/>
            <w:rFonts w:asciiTheme="minorHAnsi" w:hAnsiTheme="minorHAnsi" w:cstheme="minorHAnsi"/>
          </w:rPr>
          <w:t>https://www.bera.ac.uk/blog/pupil-voice-in-quality-assurance-of-school</w:t>
        </w:r>
        <w:r w:rsidRPr="00396476">
          <w:rPr>
            <w:rStyle w:val="Hyperlink"/>
            <w:rFonts w:asciiTheme="minorHAnsi" w:hAnsiTheme="minorHAnsi" w:cstheme="minorHAnsi"/>
          </w:rPr>
          <w:t>s</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17/03/2020</w:t>
      </w:r>
    </w:p>
    <w:p w14:paraId="090CA4E5" w14:textId="77777777" w:rsidR="00396476" w:rsidRPr="00396476" w:rsidRDefault="00396476" w:rsidP="00396476">
      <w:pPr>
        <w:rPr>
          <w:rFonts w:asciiTheme="minorHAnsi" w:hAnsiTheme="minorHAnsi" w:cstheme="minorHAnsi"/>
        </w:rPr>
      </w:pPr>
    </w:p>
    <w:p w14:paraId="451E985E" w14:textId="77777777" w:rsidR="00396476" w:rsidRPr="00396476" w:rsidRDefault="00396476" w:rsidP="00396476">
      <w:pPr>
        <w:rPr>
          <w:rFonts w:asciiTheme="minorHAnsi" w:hAnsiTheme="minorHAnsi" w:cstheme="minorHAnsi"/>
        </w:rPr>
      </w:pPr>
      <w:r w:rsidRPr="00396476">
        <w:rPr>
          <w:rFonts w:asciiTheme="minorHAnsi" w:hAnsiTheme="minorHAnsi" w:cstheme="minorHAnsi"/>
        </w:rPr>
        <w:t xml:space="preserve">Dr Graham </w:t>
      </w:r>
      <w:proofErr w:type="spellStart"/>
      <w:r w:rsidRPr="00396476">
        <w:rPr>
          <w:rFonts w:asciiTheme="minorHAnsi" w:hAnsiTheme="minorHAnsi" w:cstheme="minorHAnsi"/>
        </w:rPr>
        <w:t>Donalson</w:t>
      </w:r>
      <w:proofErr w:type="spellEnd"/>
      <w:r w:rsidRPr="00396476">
        <w:rPr>
          <w:rFonts w:asciiTheme="minorHAnsi" w:hAnsiTheme="minorHAnsi" w:cstheme="minorHAnsi"/>
        </w:rPr>
        <w:t xml:space="preserve">, </w:t>
      </w:r>
      <w:proofErr w:type="spellStart"/>
      <w:r w:rsidRPr="00396476">
        <w:rPr>
          <w:rFonts w:asciiTheme="minorHAnsi" w:hAnsiTheme="minorHAnsi" w:cstheme="minorHAnsi"/>
          <w:i/>
          <w:iCs/>
        </w:rPr>
        <w:t>Adolygiad</w:t>
      </w:r>
      <w:proofErr w:type="spellEnd"/>
      <w:r w:rsidRPr="00396476">
        <w:rPr>
          <w:rFonts w:asciiTheme="minorHAnsi" w:hAnsiTheme="minorHAnsi" w:cstheme="minorHAnsi"/>
          <w:i/>
          <w:iCs/>
        </w:rPr>
        <w:t xml:space="preserve"> ‘</w:t>
      </w:r>
      <w:proofErr w:type="spellStart"/>
      <w:r w:rsidRPr="00396476">
        <w:rPr>
          <w:rFonts w:asciiTheme="minorHAnsi" w:hAnsiTheme="minorHAnsi" w:cstheme="minorHAnsi"/>
          <w:i/>
          <w:iCs/>
        </w:rPr>
        <w:t>Dyfodol</w:t>
      </w:r>
      <w:proofErr w:type="spellEnd"/>
      <w:r w:rsidRPr="00396476">
        <w:rPr>
          <w:rFonts w:asciiTheme="minorHAnsi" w:hAnsiTheme="minorHAnsi" w:cstheme="minorHAnsi"/>
          <w:i/>
          <w:iCs/>
        </w:rPr>
        <w:t xml:space="preserve"> </w:t>
      </w:r>
      <w:proofErr w:type="spellStart"/>
      <w:r w:rsidRPr="00396476">
        <w:rPr>
          <w:rFonts w:asciiTheme="minorHAnsi" w:hAnsiTheme="minorHAnsi" w:cstheme="minorHAnsi"/>
          <w:i/>
          <w:iCs/>
        </w:rPr>
        <w:t>Llwyddiannus</w:t>
      </w:r>
      <w:proofErr w:type="spellEnd"/>
      <w:r w:rsidRPr="00396476">
        <w:rPr>
          <w:rFonts w:asciiTheme="minorHAnsi" w:hAnsiTheme="minorHAnsi" w:cstheme="minorHAnsi"/>
          <w:i/>
          <w:iCs/>
        </w:rPr>
        <w:t>’</w:t>
      </w:r>
      <w:r w:rsidRPr="00396476">
        <w:rPr>
          <w:rFonts w:asciiTheme="minorHAnsi" w:hAnsiTheme="minorHAnsi" w:cstheme="minorHAnsi"/>
          <w:i/>
          <w:iCs/>
        </w:rPr>
        <w:t xml:space="preserve"> </w:t>
      </w:r>
      <w:hyperlink r:id="rId8" w:history="1">
        <w:r w:rsidRPr="00396476">
          <w:rPr>
            <w:rStyle w:val="Hyperlink"/>
            <w:rFonts w:asciiTheme="minorHAnsi" w:hAnsiTheme="minorHAnsi" w:cstheme="minorHAnsi"/>
          </w:rPr>
          <w:t>http://www.ewc.wales/site/index.php/cy/amdanom-ni/digwyddiadau-a-blog/archif-son/51-cymraeg/about-cym/staff-room/blog-archive/153-graham-donaldson-dyfodol-llwyddiannus.html</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16/03/2020</w:t>
      </w:r>
    </w:p>
    <w:p w14:paraId="41C82A4F" w14:textId="77777777" w:rsidR="00396476" w:rsidRPr="00396476" w:rsidRDefault="00396476" w:rsidP="00396476">
      <w:pPr>
        <w:rPr>
          <w:rFonts w:asciiTheme="minorHAnsi" w:hAnsiTheme="minorHAnsi" w:cstheme="minorHAnsi"/>
        </w:rPr>
      </w:pPr>
    </w:p>
    <w:p w14:paraId="370C0293" w14:textId="77777777" w:rsidR="00396476" w:rsidRPr="00396476" w:rsidRDefault="00396476" w:rsidP="00396476">
      <w:pPr>
        <w:rPr>
          <w:rFonts w:asciiTheme="minorHAnsi" w:hAnsiTheme="minorHAnsi" w:cstheme="minorHAnsi"/>
        </w:rPr>
      </w:pPr>
      <w:r w:rsidRPr="00396476">
        <w:rPr>
          <w:rFonts w:asciiTheme="minorHAnsi" w:hAnsiTheme="minorHAnsi" w:cstheme="minorHAnsi"/>
        </w:rPr>
        <w:t xml:space="preserve">Estyn, </w:t>
      </w:r>
      <w:r w:rsidRPr="00396476">
        <w:rPr>
          <w:rFonts w:asciiTheme="minorHAnsi" w:hAnsiTheme="minorHAnsi" w:cstheme="minorHAnsi"/>
          <w:color w:val="111111"/>
        </w:rPr>
        <w:t>‘Pupil voice’ benefits pupils and helps schools to improve,</w:t>
      </w:r>
      <w:r w:rsidRPr="00396476">
        <w:rPr>
          <w:rFonts w:asciiTheme="minorHAnsi" w:hAnsiTheme="minorHAnsi" w:cstheme="minorHAnsi"/>
          <w:color w:val="111111"/>
        </w:rPr>
        <w:t xml:space="preserve"> </w:t>
      </w:r>
      <w:hyperlink r:id="rId9" w:history="1">
        <w:r w:rsidRPr="00396476">
          <w:rPr>
            <w:rStyle w:val="Hyperlink"/>
            <w:rFonts w:asciiTheme="minorHAnsi" w:hAnsiTheme="minorHAnsi" w:cstheme="minorHAnsi"/>
          </w:rPr>
          <w:t>https://www.estyn.gov.wales/news/‘pupil-voice’-benefits-pupils-and-helps-schools-improve</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17/03/2020</w:t>
      </w:r>
    </w:p>
    <w:p w14:paraId="62CB8E21" w14:textId="77777777" w:rsidR="00396476" w:rsidRPr="00396476" w:rsidRDefault="00396476" w:rsidP="00396476">
      <w:pPr>
        <w:rPr>
          <w:rFonts w:asciiTheme="minorHAnsi" w:hAnsiTheme="minorHAnsi" w:cstheme="minorHAnsi"/>
        </w:rPr>
      </w:pPr>
    </w:p>
    <w:p w14:paraId="361861D4" w14:textId="77777777" w:rsidR="00396476" w:rsidRPr="00396476" w:rsidRDefault="00396476" w:rsidP="00396476">
      <w:pPr>
        <w:rPr>
          <w:rFonts w:asciiTheme="minorHAnsi" w:hAnsiTheme="minorHAnsi" w:cstheme="minorHAnsi"/>
        </w:rPr>
      </w:pPr>
      <w:r w:rsidRPr="00396476">
        <w:rPr>
          <w:rFonts w:asciiTheme="minorHAnsi" w:hAnsiTheme="minorHAnsi" w:cstheme="minorHAnsi"/>
        </w:rPr>
        <w:t xml:space="preserve">Estyn, </w:t>
      </w:r>
      <w:r w:rsidRPr="00396476">
        <w:rPr>
          <w:rFonts w:asciiTheme="minorHAnsi" w:hAnsiTheme="minorHAnsi" w:cstheme="minorHAnsi"/>
          <w:i/>
          <w:iCs/>
          <w:color w:val="111111"/>
          <w:lang w:val="cy-GB"/>
        </w:rPr>
        <w:t>Mae plant yn dysgu orau o brofiadau uniongyrchol</w:t>
      </w:r>
      <w:r w:rsidRPr="00396476">
        <w:rPr>
          <w:rFonts w:asciiTheme="minorHAnsi" w:hAnsiTheme="minorHAnsi" w:cstheme="minorHAnsi"/>
          <w:i/>
          <w:iCs/>
          <w:color w:val="111111"/>
        </w:rPr>
        <w:t xml:space="preserve"> </w:t>
      </w:r>
      <w:hyperlink r:id="rId10" w:history="1">
        <w:r w:rsidRPr="00396476">
          <w:rPr>
            <w:rStyle w:val="Hyperlink"/>
            <w:rFonts w:asciiTheme="minorHAnsi" w:hAnsiTheme="minorHAnsi" w:cstheme="minorHAnsi"/>
          </w:rPr>
          <w:t>https://www.estyn.llyw.cymru/arfer-effeithiol/mae-plant-yn-dysgu-orau-o-brofiadau-uniongyrchol</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16/03/2020</w:t>
      </w:r>
    </w:p>
    <w:p w14:paraId="606DD3B0" w14:textId="77777777" w:rsidR="00396476" w:rsidRPr="00396476" w:rsidRDefault="00396476" w:rsidP="00396476">
      <w:pPr>
        <w:rPr>
          <w:rFonts w:asciiTheme="minorHAnsi" w:hAnsiTheme="minorHAnsi" w:cstheme="minorHAnsi"/>
        </w:rPr>
      </w:pPr>
    </w:p>
    <w:p w14:paraId="705EE053" w14:textId="77777777" w:rsidR="00396476" w:rsidRPr="00396476" w:rsidRDefault="00396476" w:rsidP="00396476">
      <w:pPr>
        <w:rPr>
          <w:rFonts w:asciiTheme="minorHAnsi" w:hAnsiTheme="minorHAnsi" w:cstheme="minorHAnsi"/>
        </w:rPr>
      </w:pPr>
      <w:r w:rsidRPr="00396476">
        <w:rPr>
          <w:rFonts w:asciiTheme="minorHAnsi" w:hAnsiTheme="minorHAnsi" w:cstheme="minorHAnsi"/>
        </w:rPr>
        <w:t xml:space="preserve">For Schools Education Services, </w:t>
      </w:r>
      <w:r w:rsidRPr="00396476">
        <w:rPr>
          <w:rFonts w:asciiTheme="minorHAnsi" w:hAnsiTheme="minorHAnsi" w:cstheme="minorHAnsi"/>
          <w:i/>
          <w:iCs/>
        </w:rPr>
        <w:t>The importance of pupil voice,</w:t>
      </w:r>
      <w:r w:rsidRPr="00396476">
        <w:rPr>
          <w:rFonts w:asciiTheme="minorHAnsi" w:hAnsiTheme="minorHAnsi" w:cstheme="minorHAnsi"/>
          <w:i/>
          <w:iCs/>
        </w:rPr>
        <w:t xml:space="preserve"> </w:t>
      </w:r>
      <w:hyperlink r:id="rId11" w:history="1">
        <w:r w:rsidRPr="00396476">
          <w:rPr>
            <w:rStyle w:val="Hyperlink"/>
            <w:rFonts w:asciiTheme="minorHAnsi" w:hAnsiTheme="minorHAnsi" w:cstheme="minorHAnsi"/>
          </w:rPr>
          <w:t>http://forschoolseducation.co.uk/the-importance-of-pupil-voice/</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17/03/2020</w:t>
      </w:r>
    </w:p>
    <w:p w14:paraId="02D0C4BF" w14:textId="77777777" w:rsidR="00396476" w:rsidRPr="00396476" w:rsidRDefault="00396476" w:rsidP="00396476">
      <w:pPr>
        <w:pStyle w:val="NormalWeb"/>
        <w:rPr>
          <w:rFonts w:asciiTheme="minorHAnsi" w:hAnsiTheme="minorHAnsi" w:cstheme="minorHAnsi"/>
        </w:rPr>
      </w:pPr>
      <w:proofErr w:type="spellStart"/>
      <w:r w:rsidRPr="00396476">
        <w:rPr>
          <w:rFonts w:asciiTheme="minorHAnsi" w:hAnsiTheme="minorHAnsi" w:cstheme="minorHAnsi"/>
        </w:rPr>
        <w:t>Llorenc</w:t>
      </w:r>
      <w:proofErr w:type="spellEnd"/>
      <w:r w:rsidRPr="00396476">
        <w:rPr>
          <w:rFonts w:asciiTheme="minorHAnsi" w:hAnsiTheme="minorHAnsi" w:cstheme="minorHAnsi"/>
        </w:rPr>
        <w:t xml:space="preserve">̧ </w:t>
      </w:r>
      <w:proofErr w:type="spellStart"/>
      <w:r w:rsidRPr="00396476">
        <w:rPr>
          <w:rFonts w:asciiTheme="minorHAnsi" w:hAnsiTheme="minorHAnsi" w:cstheme="minorHAnsi"/>
        </w:rPr>
        <w:t>O’Prey</w:t>
      </w:r>
      <w:proofErr w:type="spellEnd"/>
      <w:r w:rsidRPr="00396476">
        <w:rPr>
          <w:rFonts w:asciiTheme="minorHAnsi" w:hAnsiTheme="minorHAnsi" w:cstheme="minorHAnsi"/>
        </w:rPr>
        <w:t xml:space="preserve"> et al., </w:t>
      </w:r>
      <w:proofErr w:type="spellStart"/>
      <w:r w:rsidRPr="00396476">
        <w:rPr>
          <w:rFonts w:asciiTheme="minorHAnsi" w:hAnsiTheme="minorHAnsi" w:cstheme="minorHAnsi"/>
          <w:i/>
          <w:iCs/>
        </w:rPr>
        <w:t>Curicculum</w:t>
      </w:r>
      <w:proofErr w:type="spellEnd"/>
      <w:r w:rsidRPr="00396476">
        <w:rPr>
          <w:rFonts w:asciiTheme="minorHAnsi" w:hAnsiTheme="minorHAnsi" w:cstheme="minorHAnsi"/>
          <w:i/>
          <w:iCs/>
        </w:rPr>
        <w:t xml:space="preserve"> for Wales 2022 Feedback Analysis</w:t>
      </w:r>
      <w:r w:rsidRPr="00396476">
        <w:rPr>
          <w:rFonts w:asciiTheme="minorHAnsi" w:hAnsiTheme="minorHAnsi" w:cstheme="minorHAnsi"/>
        </w:rPr>
        <w:t>,</w:t>
      </w:r>
      <w:r w:rsidRPr="00396476">
        <w:rPr>
          <w:rFonts w:asciiTheme="minorHAnsi" w:hAnsiTheme="minorHAnsi" w:cstheme="minorHAnsi"/>
        </w:rPr>
        <w:t xml:space="preserve"> </w:t>
      </w:r>
      <w:hyperlink r:id="rId12" w:history="1">
        <w:r w:rsidRPr="00396476">
          <w:rPr>
            <w:rStyle w:val="Hyperlink"/>
            <w:rFonts w:asciiTheme="minorHAnsi" w:hAnsiTheme="minorHAnsi" w:cstheme="minorHAnsi"/>
          </w:rPr>
          <w:t>https://gov.wales/sites/default/files/consultations/2019-10/curriculum-wales-2022-feedback-analysis.pdf</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18/03/2020</w:t>
      </w:r>
    </w:p>
    <w:p w14:paraId="1E1878C7" w14:textId="77777777" w:rsidR="00396476" w:rsidRPr="00396476" w:rsidRDefault="00396476" w:rsidP="00396476">
      <w:pPr>
        <w:rPr>
          <w:rFonts w:asciiTheme="minorHAnsi" w:hAnsiTheme="minorHAnsi" w:cstheme="minorHAnsi"/>
        </w:rPr>
      </w:pPr>
      <w:proofErr w:type="spellStart"/>
      <w:r w:rsidRPr="00396476">
        <w:rPr>
          <w:rFonts w:asciiTheme="minorHAnsi" w:hAnsiTheme="minorHAnsi" w:cstheme="minorHAnsi"/>
        </w:rPr>
        <w:t>Llywodraeth</w:t>
      </w:r>
      <w:proofErr w:type="spellEnd"/>
      <w:r w:rsidRPr="00396476">
        <w:rPr>
          <w:rFonts w:asciiTheme="minorHAnsi" w:hAnsiTheme="minorHAnsi" w:cstheme="minorHAnsi"/>
        </w:rPr>
        <w:t xml:space="preserve"> Cymru, </w:t>
      </w:r>
      <w:proofErr w:type="spellStart"/>
      <w:r w:rsidRPr="00396476">
        <w:rPr>
          <w:rFonts w:asciiTheme="minorHAnsi" w:hAnsiTheme="minorHAnsi" w:cstheme="minorHAnsi"/>
          <w:i/>
          <w:iCs/>
        </w:rPr>
        <w:t>Addysgeg</w:t>
      </w:r>
      <w:proofErr w:type="spellEnd"/>
      <w:r w:rsidRPr="00396476">
        <w:rPr>
          <w:rFonts w:asciiTheme="minorHAnsi" w:hAnsiTheme="minorHAnsi" w:cstheme="minorHAnsi"/>
          <w:i/>
          <w:iCs/>
        </w:rPr>
        <w:t xml:space="preserve"> </w:t>
      </w:r>
      <w:proofErr w:type="spellStart"/>
      <w:r w:rsidRPr="00396476">
        <w:rPr>
          <w:rFonts w:asciiTheme="minorHAnsi" w:hAnsiTheme="minorHAnsi" w:cstheme="minorHAnsi"/>
          <w:i/>
          <w:iCs/>
        </w:rPr>
        <w:t>Addysgu</w:t>
      </w:r>
      <w:proofErr w:type="spellEnd"/>
      <w:r w:rsidRPr="00396476">
        <w:rPr>
          <w:rFonts w:asciiTheme="minorHAnsi" w:hAnsiTheme="minorHAnsi" w:cstheme="minorHAnsi"/>
          <w:i/>
          <w:iCs/>
        </w:rPr>
        <w:t xml:space="preserve"> ac </w:t>
      </w:r>
      <w:proofErr w:type="spellStart"/>
      <w:r w:rsidRPr="00396476">
        <w:rPr>
          <w:rFonts w:asciiTheme="minorHAnsi" w:hAnsiTheme="minorHAnsi" w:cstheme="minorHAnsi"/>
          <w:i/>
          <w:iCs/>
        </w:rPr>
        <w:t>Dysgu</w:t>
      </w:r>
      <w:proofErr w:type="spellEnd"/>
      <w:r w:rsidRPr="00396476">
        <w:rPr>
          <w:rFonts w:asciiTheme="minorHAnsi" w:hAnsiTheme="minorHAnsi" w:cstheme="minorHAnsi"/>
          <w:i/>
          <w:iCs/>
        </w:rPr>
        <w:t>,</w:t>
      </w:r>
      <w:r w:rsidRPr="00396476">
        <w:rPr>
          <w:rFonts w:asciiTheme="minorHAnsi" w:hAnsiTheme="minorHAnsi" w:cstheme="minorHAnsi"/>
        </w:rPr>
        <w:t xml:space="preserve"> </w:t>
      </w:r>
      <w:r w:rsidRPr="00396476">
        <w:rPr>
          <w:rFonts w:asciiTheme="minorHAnsi" w:hAnsiTheme="minorHAnsi" w:cstheme="minorHAnsi"/>
        </w:rPr>
        <w:fldChar w:fldCharType="begin"/>
      </w:r>
      <w:r w:rsidRPr="00396476">
        <w:rPr>
          <w:rFonts w:asciiTheme="minorHAnsi" w:hAnsiTheme="minorHAnsi" w:cstheme="minorHAnsi"/>
        </w:rPr>
        <w:instrText xml:space="preserve"> HYPERLINK "https://hwb.gov.wales/storage/0a6c9f32-6378-4192-889e-d0b6cd84b745/addysgeg-dysgu-ac-addysgu.pdf" </w:instrText>
      </w:r>
      <w:r w:rsidRPr="00396476">
        <w:rPr>
          <w:rFonts w:asciiTheme="minorHAnsi" w:hAnsiTheme="minorHAnsi" w:cstheme="minorHAnsi"/>
        </w:rPr>
        <w:fldChar w:fldCharType="separate"/>
      </w:r>
      <w:r w:rsidRPr="00396476">
        <w:rPr>
          <w:rStyle w:val="Hyperlink"/>
          <w:rFonts w:asciiTheme="minorHAnsi" w:hAnsiTheme="minorHAnsi" w:cstheme="minorHAnsi"/>
        </w:rPr>
        <w:t>https://hwb.gov.wales/storage/0a6c9f32-6378-4192-889e-d0b6cd84b745/addysgeg-dysgu-ac-addysgu.pdf</w:t>
      </w:r>
      <w:r w:rsidRPr="00396476">
        <w:rPr>
          <w:rFonts w:asciiTheme="minorHAnsi" w:hAnsiTheme="minorHAnsi" w:cstheme="minorHAnsi"/>
        </w:rPr>
        <w:fldChar w:fldCharType="end"/>
      </w:r>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16/03/2020</w:t>
      </w:r>
    </w:p>
    <w:p w14:paraId="2BDE3646" w14:textId="77777777" w:rsidR="00396476" w:rsidRPr="00396476" w:rsidRDefault="00396476" w:rsidP="00396476">
      <w:pPr>
        <w:rPr>
          <w:rFonts w:asciiTheme="minorHAnsi" w:hAnsiTheme="minorHAnsi" w:cstheme="minorHAnsi"/>
        </w:rPr>
      </w:pPr>
    </w:p>
    <w:p w14:paraId="06D4ECF5" w14:textId="77777777" w:rsidR="00396476" w:rsidRPr="00396476" w:rsidRDefault="00396476" w:rsidP="00396476">
      <w:pPr>
        <w:rPr>
          <w:rFonts w:asciiTheme="minorHAnsi" w:hAnsiTheme="minorHAnsi" w:cstheme="minorHAnsi"/>
        </w:rPr>
      </w:pPr>
      <w:proofErr w:type="spellStart"/>
      <w:r w:rsidRPr="00396476">
        <w:rPr>
          <w:rFonts w:asciiTheme="minorHAnsi" w:hAnsiTheme="minorHAnsi" w:cstheme="minorHAnsi"/>
        </w:rPr>
        <w:t>Llywodraeth</w:t>
      </w:r>
      <w:proofErr w:type="spellEnd"/>
      <w:r w:rsidRPr="00396476">
        <w:rPr>
          <w:rFonts w:asciiTheme="minorHAnsi" w:hAnsiTheme="minorHAnsi" w:cstheme="minorHAnsi"/>
        </w:rPr>
        <w:t xml:space="preserve"> Cymru, </w:t>
      </w:r>
      <w:proofErr w:type="spellStart"/>
      <w:r w:rsidRPr="00396476">
        <w:rPr>
          <w:rFonts w:asciiTheme="minorHAnsi" w:hAnsiTheme="minorHAnsi" w:cstheme="minorHAnsi"/>
          <w:i/>
          <w:iCs/>
        </w:rPr>
        <w:t>Cwricwlwm</w:t>
      </w:r>
      <w:proofErr w:type="spellEnd"/>
      <w:r w:rsidRPr="00396476">
        <w:rPr>
          <w:rFonts w:asciiTheme="minorHAnsi" w:hAnsiTheme="minorHAnsi" w:cstheme="minorHAnsi"/>
          <w:i/>
          <w:iCs/>
        </w:rPr>
        <w:t xml:space="preserve"> </w:t>
      </w:r>
      <w:proofErr w:type="spellStart"/>
      <w:r w:rsidRPr="00396476">
        <w:rPr>
          <w:rFonts w:asciiTheme="minorHAnsi" w:hAnsiTheme="minorHAnsi" w:cstheme="minorHAnsi"/>
          <w:i/>
          <w:iCs/>
        </w:rPr>
        <w:t>i</w:t>
      </w:r>
      <w:proofErr w:type="spellEnd"/>
      <w:r w:rsidRPr="00396476">
        <w:rPr>
          <w:rFonts w:asciiTheme="minorHAnsi" w:hAnsiTheme="minorHAnsi" w:cstheme="minorHAnsi"/>
          <w:i/>
          <w:iCs/>
        </w:rPr>
        <w:t xml:space="preserve"> </w:t>
      </w:r>
      <w:proofErr w:type="spellStart"/>
      <w:r w:rsidRPr="00396476">
        <w:rPr>
          <w:rFonts w:asciiTheme="minorHAnsi" w:hAnsiTheme="minorHAnsi" w:cstheme="minorHAnsi"/>
          <w:i/>
          <w:iCs/>
        </w:rPr>
        <w:t>Gymru</w:t>
      </w:r>
      <w:proofErr w:type="spellEnd"/>
      <w:r w:rsidRPr="00396476">
        <w:rPr>
          <w:rFonts w:asciiTheme="minorHAnsi" w:hAnsiTheme="minorHAnsi" w:cstheme="minorHAnsi"/>
          <w:i/>
          <w:iCs/>
        </w:rPr>
        <w:t xml:space="preserve"> </w:t>
      </w:r>
      <w:hyperlink r:id="rId13" w:history="1">
        <w:r w:rsidRPr="00396476">
          <w:rPr>
            <w:rStyle w:val="Hyperlink"/>
            <w:rFonts w:asciiTheme="minorHAnsi" w:hAnsiTheme="minorHAnsi" w:cstheme="minorHAnsi"/>
          </w:rPr>
          <w:t>https://hwb.gov.wales/cwricwlwm-i-gymru/</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16/03/2020</w:t>
      </w:r>
    </w:p>
    <w:p w14:paraId="31931818" w14:textId="77777777" w:rsidR="00396476" w:rsidRPr="00396476" w:rsidRDefault="00396476" w:rsidP="00396476">
      <w:pPr>
        <w:rPr>
          <w:rFonts w:asciiTheme="minorHAnsi" w:hAnsiTheme="minorHAnsi" w:cstheme="minorHAnsi"/>
        </w:rPr>
      </w:pPr>
    </w:p>
    <w:p w14:paraId="7310272F" w14:textId="77777777" w:rsidR="00396476" w:rsidRPr="00396476" w:rsidRDefault="00396476" w:rsidP="00396476">
      <w:pPr>
        <w:rPr>
          <w:rFonts w:asciiTheme="minorHAnsi" w:hAnsiTheme="minorHAnsi" w:cstheme="minorHAnsi"/>
          <w:color w:val="1F1F1F"/>
          <w:spacing w:val="-10"/>
        </w:rPr>
      </w:pPr>
      <w:proofErr w:type="spellStart"/>
      <w:r w:rsidRPr="00396476">
        <w:rPr>
          <w:rFonts w:asciiTheme="minorHAnsi" w:hAnsiTheme="minorHAnsi" w:cstheme="minorHAnsi"/>
        </w:rPr>
        <w:t>Llywodraeth</w:t>
      </w:r>
      <w:proofErr w:type="spellEnd"/>
      <w:r w:rsidRPr="00396476">
        <w:rPr>
          <w:rFonts w:asciiTheme="minorHAnsi" w:hAnsiTheme="minorHAnsi" w:cstheme="minorHAnsi"/>
        </w:rPr>
        <w:t xml:space="preserve"> Cymru, </w:t>
      </w:r>
      <w:proofErr w:type="spellStart"/>
      <w:r w:rsidRPr="00396476">
        <w:rPr>
          <w:rFonts w:asciiTheme="minorHAnsi" w:hAnsiTheme="minorHAnsi" w:cstheme="minorHAnsi"/>
          <w:i/>
          <w:iCs/>
        </w:rPr>
        <w:t>Fframawith</w:t>
      </w:r>
      <w:proofErr w:type="spellEnd"/>
      <w:r w:rsidRPr="00396476">
        <w:rPr>
          <w:rFonts w:asciiTheme="minorHAnsi" w:hAnsiTheme="minorHAnsi" w:cstheme="minorHAnsi"/>
          <w:i/>
          <w:iCs/>
        </w:rPr>
        <w:t xml:space="preserve"> </w:t>
      </w:r>
      <w:r w:rsidRPr="00396476">
        <w:rPr>
          <w:rFonts w:asciiTheme="minorHAnsi" w:hAnsiTheme="minorHAnsi" w:cstheme="minorHAnsi"/>
          <w:i/>
          <w:iCs/>
          <w:color w:val="1F1F1F"/>
          <w:spacing w:val="-10"/>
        </w:rPr>
        <w:t xml:space="preserve">y </w:t>
      </w:r>
      <w:proofErr w:type="spellStart"/>
      <w:r w:rsidRPr="00396476">
        <w:rPr>
          <w:rFonts w:asciiTheme="minorHAnsi" w:hAnsiTheme="minorHAnsi" w:cstheme="minorHAnsi"/>
          <w:i/>
          <w:iCs/>
          <w:color w:val="1F1F1F"/>
          <w:spacing w:val="-10"/>
        </w:rPr>
        <w:t>Cyfnod</w:t>
      </w:r>
      <w:proofErr w:type="spellEnd"/>
      <w:r w:rsidRPr="00396476">
        <w:rPr>
          <w:rFonts w:asciiTheme="minorHAnsi" w:hAnsiTheme="minorHAnsi" w:cstheme="minorHAnsi"/>
          <w:i/>
          <w:iCs/>
          <w:color w:val="1F1F1F"/>
          <w:spacing w:val="-10"/>
        </w:rPr>
        <w:t xml:space="preserve"> Sylfaen, </w:t>
      </w:r>
      <w:hyperlink r:id="rId14" w:history="1">
        <w:r w:rsidRPr="00396476">
          <w:rPr>
            <w:rStyle w:val="Hyperlink"/>
            <w:rFonts w:asciiTheme="minorHAnsi" w:hAnsiTheme="minorHAnsi" w:cstheme="minorHAnsi"/>
          </w:rPr>
          <w:t>https://hwb.gov.wales/cwricwlwm-cymru-2008/cyfnod-sylfaen/fframwaith-y-cyfnod-sylfaen/</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16/03/2020</w:t>
      </w:r>
    </w:p>
    <w:p w14:paraId="4DBC2771" w14:textId="77777777" w:rsidR="00396476" w:rsidRPr="00396476" w:rsidRDefault="00396476" w:rsidP="00396476">
      <w:pPr>
        <w:rPr>
          <w:rFonts w:asciiTheme="minorHAnsi" w:hAnsiTheme="minorHAnsi" w:cstheme="minorHAnsi"/>
        </w:rPr>
      </w:pPr>
    </w:p>
    <w:p w14:paraId="4641ED25" w14:textId="77777777" w:rsidR="00396476" w:rsidRPr="00396476" w:rsidRDefault="00396476" w:rsidP="00396476">
      <w:pPr>
        <w:rPr>
          <w:rFonts w:asciiTheme="minorHAnsi" w:hAnsiTheme="minorHAnsi" w:cstheme="minorHAnsi"/>
          <w:sz w:val="15"/>
          <w:szCs w:val="15"/>
        </w:rPr>
      </w:pPr>
      <w:proofErr w:type="spellStart"/>
      <w:r w:rsidRPr="00396476">
        <w:rPr>
          <w:rFonts w:asciiTheme="minorHAnsi" w:hAnsiTheme="minorHAnsi" w:cstheme="minorHAnsi"/>
        </w:rPr>
        <w:t>Nrich</w:t>
      </w:r>
      <w:proofErr w:type="spellEnd"/>
      <w:r w:rsidRPr="00396476">
        <w:rPr>
          <w:rFonts w:asciiTheme="minorHAnsi" w:hAnsiTheme="minorHAnsi" w:cstheme="minorHAnsi"/>
        </w:rPr>
        <w:t xml:space="preserve">, </w:t>
      </w:r>
      <w:r w:rsidRPr="00396476">
        <w:rPr>
          <w:rFonts w:asciiTheme="minorHAnsi" w:hAnsiTheme="minorHAnsi" w:cstheme="minorHAnsi"/>
        </w:rPr>
        <w:t>Key Obstacles Hindering Cross-curricular Teaching</w:t>
      </w:r>
      <w:r w:rsidRPr="00396476">
        <w:rPr>
          <w:rFonts w:asciiTheme="minorHAnsi" w:hAnsiTheme="minorHAnsi" w:cstheme="minorHAnsi"/>
        </w:rPr>
        <w:t xml:space="preserve">, </w:t>
      </w:r>
      <w:hyperlink r:id="rId15" w:history="1">
        <w:r w:rsidRPr="00396476">
          <w:rPr>
            <w:rStyle w:val="Hyperlink"/>
            <w:rFonts w:asciiTheme="minorHAnsi" w:hAnsiTheme="minorHAnsi" w:cstheme="minorHAnsi"/>
          </w:rPr>
          <w:t>https://nrich.maths.org/8453</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16/03/2020</w:t>
      </w:r>
    </w:p>
    <w:p w14:paraId="6A338F23" w14:textId="77777777" w:rsidR="00396476" w:rsidRPr="00396476" w:rsidRDefault="00396476" w:rsidP="00396476">
      <w:pPr>
        <w:rPr>
          <w:rFonts w:asciiTheme="minorHAnsi" w:hAnsiTheme="minorHAnsi" w:cstheme="minorHAnsi"/>
          <w:color w:val="000000"/>
          <w:shd w:val="clear" w:color="auto" w:fill="FFFFFF"/>
        </w:rPr>
      </w:pPr>
    </w:p>
    <w:p w14:paraId="570724BB" w14:textId="77777777" w:rsidR="00396476" w:rsidRPr="00396476" w:rsidRDefault="00396476" w:rsidP="00396476">
      <w:pPr>
        <w:rPr>
          <w:rFonts w:asciiTheme="minorHAnsi" w:hAnsiTheme="minorHAnsi" w:cstheme="minorHAnsi"/>
          <w:color w:val="000000"/>
          <w:shd w:val="clear" w:color="auto" w:fill="FFFFFF"/>
        </w:rPr>
      </w:pPr>
      <w:r w:rsidRPr="00822B09">
        <w:rPr>
          <w:rFonts w:asciiTheme="minorHAnsi" w:hAnsiTheme="minorHAnsi" w:cstheme="minorHAnsi"/>
          <w:color w:val="000000"/>
          <w:shd w:val="clear" w:color="auto" w:fill="FFFFFF"/>
        </w:rPr>
        <w:t>Savage, J. (2010). </w:t>
      </w:r>
      <w:r w:rsidRPr="00822B09">
        <w:rPr>
          <w:rFonts w:asciiTheme="minorHAnsi" w:hAnsiTheme="minorHAnsi" w:cstheme="minorHAnsi"/>
          <w:i/>
          <w:iCs/>
          <w:color w:val="000000"/>
          <w:shd w:val="clear" w:color="auto" w:fill="FFFFFF"/>
        </w:rPr>
        <w:t>Cross-curricular teaching and learning 5: Definitions</w:t>
      </w:r>
      <w:r w:rsidRPr="00822B09">
        <w:rPr>
          <w:rFonts w:asciiTheme="minorHAnsi" w:hAnsiTheme="minorHAnsi" w:cstheme="minorHAnsi"/>
          <w:color w:val="000000"/>
          <w:shd w:val="clear" w:color="auto" w:fill="FFFFFF"/>
        </w:rPr>
        <w:t>. [</w:t>
      </w:r>
      <w:proofErr w:type="spellStart"/>
      <w:r w:rsidRPr="00822B09">
        <w:rPr>
          <w:rFonts w:asciiTheme="minorHAnsi" w:hAnsiTheme="minorHAnsi" w:cstheme="minorHAnsi"/>
          <w:color w:val="000000"/>
          <w:shd w:val="clear" w:color="auto" w:fill="FFFFFF"/>
        </w:rPr>
        <w:t>ebook</w:t>
      </w:r>
      <w:proofErr w:type="spellEnd"/>
      <w:r w:rsidRPr="00822B09">
        <w:rPr>
          <w:rFonts w:asciiTheme="minorHAnsi" w:hAnsiTheme="minorHAnsi" w:cstheme="minorHAnsi"/>
          <w:color w:val="000000"/>
          <w:shd w:val="clear" w:color="auto" w:fill="FFFFFF"/>
        </w:rPr>
        <w:t xml:space="preserve">] Jonathan Savage. Available at: </w:t>
      </w:r>
      <w:hyperlink r:id="rId16" w:history="1">
        <w:r w:rsidRPr="00822B09">
          <w:rPr>
            <w:rStyle w:val="Hyperlink"/>
            <w:rFonts w:asciiTheme="minorHAnsi" w:hAnsiTheme="minorHAnsi" w:cstheme="minorHAnsi"/>
            <w:shd w:val="clear" w:color="auto" w:fill="FFFFFF"/>
          </w:rPr>
          <w:t>http://www.jsavage.org.uk/research/cross-curricular-teaching-and-learning-5-definitions</w:t>
        </w:r>
      </w:hyperlink>
      <w:r w:rsidRPr="00396476">
        <w:rPr>
          <w:rFonts w:asciiTheme="minorHAnsi" w:hAnsiTheme="minorHAnsi" w:cstheme="minorHAnsi"/>
          <w:color w:val="000000"/>
          <w:shd w:val="clear" w:color="auto" w:fill="FFFFFF"/>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16/03/2020</w:t>
      </w:r>
    </w:p>
    <w:p w14:paraId="4818ECCE" w14:textId="77777777" w:rsidR="00396476" w:rsidRPr="00396476" w:rsidRDefault="00396476" w:rsidP="00396476">
      <w:pPr>
        <w:rPr>
          <w:rFonts w:asciiTheme="minorHAnsi" w:hAnsiTheme="minorHAnsi" w:cstheme="minorHAnsi"/>
        </w:rPr>
      </w:pPr>
    </w:p>
    <w:p w14:paraId="7F4170A0" w14:textId="77777777" w:rsidR="00396476" w:rsidRPr="00396476" w:rsidRDefault="00396476" w:rsidP="00396476">
      <w:pPr>
        <w:rPr>
          <w:rFonts w:asciiTheme="minorHAnsi" w:hAnsiTheme="minorHAnsi" w:cstheme="minorHAnsi"/>
        </w:rPr>
      </w:pPr>
      <w:r w:rsidRPr="00396476">
        <w:rPr>
          <w:rFonts w:asciiTheme="minorHAnsi" w:hAnsiTheme="minorHAnsi" w:cstheme="minorHAnsi"/>
        </w:rPr>
        <w:lastRenderedPageBreak/>
        <w:t xml:space="preserve">Student Voice, </w:t>
      </w:r>
      <w:r w:rsidRPr="00396476">
        <w:rPr>
          <w:rFonts w:asciiTheme="minorHAnsi" w:hAnsiTheme="minorHAnsi" w:cstheme="minorHAnsi"/>
          <w:i/>
          <w:iCs/>
        </w:rPr>
        <w:t>Teachers address the benefits and challenges of student voice,</w:t>
      </w:r>
      <w:r w:rsidRPr="00396476">
        <w:rPr>
          <w:rFonts w:asciiTheme="minorHAnsi" w:hAnsiTheme="minorHAnsi" w:cstheme="minorHAnsi"/>
          <w:i/>
          <w:iCs/>
        </w:rPr>
        <w:t xml:space="preserve"> </w:t>
      </w:r>
      <w:hyperlink r:id="rId17" w:history="1">
        <w:r w:rsidRPr="00396476">
          <w:rPr>
            <w:rStyle w:val="Hyperlink"/>
            <w:rFonts w:asciiTheme="minorHAnsi" w:hAnsiTheme="minorHAnsi" w:cstheme="minorHAnsi"/>
          </w:rPr>
          <w:t>https://studentvoice.co.uk/teachers-address-benefits-and-challenges-stude</w:t>
        </w:r>
        <w:r w:rsidRPr="00396476">
          <w:rPr>
            <w:rStyle w:val="Hyperlink"/>
            <w:rFonts w:asciiTheme="minorHAnsi" w:hAnsiTheme="minorHAnsi" w:cstheme="minorHAnsi"/>
          </w:rPr>
          <w:t>n</w:t>
        </w:r>
        <w:r w:rsidRPr="00396476">
          <w:rPr>
            <w:rStyle w:val="Hyperlink"/>
            <w:rFonts w:asciiTheme="minorHAnsi" w:hAnsiTheme="minorHAnsi" w:cstheme="minorHAnsi"/>
          </w:rPr>
          <w:t>t-voice</w:t>
        </w:r>
      </w:hyperlink>
      <w:r w:rsidRPr="00396476">
        <w:rPr>
          <w:rFonts w:asciiTheme="minorHAnsi" w:hAnsiTheme="minorHAnsi" w:cstheme="minorHAnsi"/>
        </w:rPr>
        <w:t xml:space="preserve"> </w:t>
      </w:r>
      <w:proofErr w:type="spellStart"/>
      <w:r w:rsidRPr="00396476">
        <w:rPr>
          <w:rFonts w:asciiTheme="minorHAnsi" w:hAnsiTheme="minorHAnsi" w:cstheme="minorHAnsi"/>
        </w:rPr>
        <w:t>Gwelwyd</w:t>
      </w:r>
      <w:proofErr w:type="spellEnd"/>
      <w:r w:rsidRPr="00396476">
        <w:rPr>
          <w:rFonts w:asciiTheme="minorHAnsi" w:hAnsiTheme="minorHAnsi" w:cstheme="minorHAnsi"/>
        </w:rPr>
        <w:t>: 17/03/2020</w:t>
      </w:r>
    </w:p>
    <w:p w14:paraId="0C8AA982" w14:textId="77777777" w:rsidR="00396476" w:rsidRDefault="00396476" w:rsidP="00396476"/>
    <w:p w14:paraId="3E958B9C" w14:textId="77777777" w:rsidR="00396476" w:rsidRDefault="00396476" w:rsidP="00396476"/>
    <w:p w14:paraId="0A19C009" w14:textId="77777777" w:rsidR="00396476" w:rsidRDefault="00396476" w:rsidP="00396476"/>
    <w:p w14:paraId="18E8BD03" w14:textId="77777777" w:rsidR="00396476" w:rsidRDefault="00396476" w:rsidP="00396476"/>
    <w:p w14:paraId="33A7E838" w14:textId="77777777" w:rsidR="00396476" w:rsidRPr="009D0D65" w:rsidRDefault="00396476" w:rsidP="00396476"/>
    <w:p w14:paraId="30991F1F" w14:textId="77777777" w:rsidR="00396476" w:rsidRPr="00396476" w:rsidRDefault="00396476" w:rsidP="00C86352">
      <w:pPr>
        <w:spacing w:line="360" w:lineRule="auto"/>
        <w:rPr>
          <w:rFonts w:asciiTheme="minorHAnsi" w:hAnsiTheme="minorHAnsi" w:cstheme="minorHAnsi"/>
          <w:b/>
          <w:bCs/>
          <w:u w:val="single"/>
          <w:lang w:val="cy-GB"/>
        </w:rPr>
      </w:pPr>
    </w:p>
    <w:p w14:paraId="56AEEA1E" w14:textId="0F585918" w:rsidR="00380B2F" w:rsidRDefault="00380B2F" w:rsidP="00C86352">
      <w:pPr>
        <w:spacing w:line="360" w:lineRule="auto"/>
        <w:rPr>
          <w:rFonts w:asciiTheme="minorHAnsi" w:hAnsiTheme="minorHAnsi" w:cstheme="minorHAnsi"/>
          <w:lang w:val="cy-GB"/>
        </w:rPr>
      </w:pPr>
    </w:p>
    <w:p w14:paraId="4B5E992D" w14:textId="0702C4D6" w:rsidR="00380B2F" w:rsidRPr="007E0201" w:rsidRDefault="00380B2F" w:rsidP="00C86352">
      <w:pPr>
        <w:spacing w:line="360" w:lineRule="auto"/>
        <w:rPr>
          <w:rFonts w:asciiTheme="minorHAnsi" w:hAnsiTheme="minorHAnsi" w:cstheme="minorHAnsi"/>
          <w:lang w:val="cy-GB"/>
        </w:rPr>
      </w:pPr>
    </w:p>
    <w:p w14:paraId="390B5F76" w14:textId="77777777" w:rsidR="00487D72" w:rsidRPr="00E242DF" w:rsidRDefault="00487D72" w:rsidP="00C86352">
      <w:pPr>
        <w:spacing w:line="360" w:lineRule="auto"/>
        <w:rPr>
          <w:rFonts w:asciiTheme="minorHAnsi" w:hAnsiTheme="minorHAnsi" w:cstheme="minorHAnsi"/>
          <w:lang w:val="cy-GB"/>
        </w:rPr>
      </w:pPr>
    </w:p>
    <w:p w14:paraId="12580239" w14:textId="77777777" w:rsidR="005B721F" w:rsidRPr="00E242DF" w:rsidRDefault="005B721F" w:rsidP="00C86352">
      <w:pPr>
        <w:spacing w:line="360" w:lineRule="auto"/>
      </w:pPr>
    </w:p>
    <w:p w14:paraId="0EB0E1A7" w14:textId="464262D4" w:rsidR="00926C88" w:rsidRPr="00E242DF" w:rsidRDefault="00926C88" w:rsidP="00C86352">
      <w:pPr>
        <w:spacing w:line="360" w:lineRule="auto"/>
        <w:rPr>
          <w:rFonts w:asciiTheme="minorHAnsi" w:hAnsiTheme="minorHAnsi" w:cstheme="minorHAnsi"/>
          <w:lang w:val="cy-GB"/>
        </w:rPr>
      </w:pPr>
    </w:p>
    <w:p w14:paraId="6836F941" w14:textId="3D5ED76B" w:rsidR="009B69D1" w:rsidRPr="00E242DF" w:rsidRDefault="009B69D1" w:rsidP="00C86352">
      <w:pPr>
        <w:spacing w:line="360" w:lineRule="auto"/>
        <w:rPr>
          <w:rFonts w:asciiTheme="minorHAnsi" w:hAnsiTheme="minorHAnsi" w:cstheme="minorHAnsi"/>
          <w:i/>
          <w:iCs/>
          <w:sz w:val="22"/>
          <w:szCs w:val="22"/>
          <w:lang w:val="cy-GB"/>
        </w:rPr>
      </w:pPr>
      <w:r w:rsidRPr="00E242DF">
        <w:rPr>
          <w:rFonts w:asciiTheme="minorHAnsi" w:hAnsiTheme="minorHAnsi" w:cstheme="minorHAnsi"/>
          <w:i/>
          <w:iCs/>
          <w:sz w:val="22"/>
          <w:szCs w:val="22"/>
          <w:lang w:val="cy-GB"/>
        </w:rPr>
        <w:t xml:space="preserve">                                                                                    </w:t>
      </w:r>
    </w:p>
    <w:p w14:paraId="1C2C8176" w14:textId="2005190B" w:rsidR="00C749C7" w:rsidRPr="00085AE8" w:rsidRDefault="00C749C7" w:rsidP="00C86352">
      <w:pPr>
        <w:spacing w:line="360" w:lineRule="auto"/>
        <w:rPr>
          <w:rFonts w:asciiTheme="minorHAnsi" w:hAnsiTheme="minorHAnsi" w:cstheme="minorHAnsi"/>
          <w:sz w:val="22"/>
          <w:szCs w:val="22"/>
          <w:lang w:val="cy-GB"/>
        </w:rPr>
      </w:pPr>
    </w:p>
    <w:p w14:paraId="5D555D86" w14:textId="77777777" w:rsidR="00085AE8" w:rsidRPr="00E242DF" w:rsidRDefault="00085AE8" w:rsidP="00C86352">
      <w:pPr>
        <w:spacing w:line="360" w:lineRule="auto"/>
        <w:rPr>
          <w:rFonts w:asciiTheme="minorHAnsi" w:hAnsiTheme="minorHAnsi" w:cstheme="minorHAnsi"/>
          <w:lang w:val="cy-GB"/>
        </w:rPr>
      </w:pPr>
    </w:p>
    <w:p w14:paraId="44CB33D4" w14:textId="25A6A9A8" w:rsidR="0039188D" w:rsidRPr="0039188D" w:rsidRDefault="0039188D" w:rsidP="00C86352">
      <w:pPr>
        <w:spacing w:line="360" w:lineRule="auto"/>
        <w:rPr>
          <w:rFonts w:asciiTheme="minorHAnsi" w:hAnsiTheme="minorHAnsi" w:cstheme="minorHAnsi"/>
          <w:i/>
          <w:iCs/>
          <w:lang w:val="cy-GB"/>
        </w:rPr>
      </w:pPr>
    </w:p>
    <w:p w14:paraId="6DBA5490" w14:textId="77777777" w:rsidR="0039188D" w:rsidRPr="00E242DF" w:rsidRDefault="0039188D" w:rsidP="00C86352">
      <w:pPr>
        <w:spacing w:line="360" w:lineRule="auto"/>
      </w:pPr>
    </w:p>
    <w:p w14:paraId="0DAA4898" w14:textId="129ED813" w:rsidR="00195F46" w:rsidRPr="00E242DF" w:rsidRDefault="00195F46" w:rsidP="00C86352">
      <w:pPr>
        <w:spacing w:line="360" w:lineRule="auto"/>
        <w:rPr>
          <w:rFonts w:asciiTheme="minorHAnsi" w:hAnsiTheme="minorHAnsi" w:cstheme="minorHAnsi"/>
          <w:lang w:val="cy-GB"/>
        </w:rPr>
      </w:pPr>
    </w:p>
    <w:p w14:paraId="375FDFE9" w14:textId="58AFB726" w:rsidR="00606664" w:rsidRPr="00E242DF" w:rsidRDefault="00606664" w:rsidP="00C86352">
      <w:pPr>
        <w:spacing w:line="360" w:lineRule="auto"/>
        <w:rPr>
          <w:rFonts w:asciiTheme="minorHAnsi" w:hAnsiTheme="minorHAnsi" w:cstheme="minorHAnsi"/>
          <w:shd w:val="clear" w:color="auto" w:fill="FFFFFF"/>
          <w:lang w:val="cy-GB"/>
        </w:rPr>
      </w:pPr>
    </w:p>
    <w:p w14:paraId="0F1ACA88" w14:textId="63D46F09" w:rsidR="00B15726" w:rsidRPr="009B50A5" w:rsidRDefault="00B15726" w:rsidP="00C86352">
      <w:pPr>
        <w:spacing w:line="360" w:lineRule="auto"/>
        <w:rPr>
          <w:rFonts w:asciiTheme="minorHAnsi" w:hAnsiTheme="minorHAnsi" w:cstheme="minorHAnsi"/>
          <w:shd w:val="clear" w:color="auto" w:fill="FFFFFF"/>
          <w:lang w:val="cy-GB"/>
        </w:rPr>
      </w:pPr>
    </w:p>
    <w:p w14:paraId="2498FF32" w14:textId="77777777" w:rsidR="009B50A5" w:rsidRPr="00FF17F2" w:rsidRDefault="009B50A5" w:rsidP="00C86352">
      <w:pPr>
        <w:spacing w:line="360" w:lineRule="auto"/>
        <w:textAlignment w:val="baseline"/>
        <w:rPr>
          <w:rFonts w:asciiTheme="minorHAnsi" w:hAnsiTheme="minorHAnsi" w:cstheme="minorHAnsi"/>
          <w:lang w:val="cy-GB"/>
        </w:rPr>
      </w:pPr>
    </w:p>
    <w:p w14:paraId="48DCEE13" w14:textId="77777777" w:rsidR="00FF17F2" w:rsidRPr="00FF17F2" w:rsidRDefault="00FF17F2" w:rsidP="00C86352">
      <w:pPr>
        <w:spacing w:line="360" w:lineRule="auto"/>
      </w:pPr>
    </w:p>
    <w:p w14:paraId="43E2ABEE" w14:textId="77777777" w:rsidR="00FF17F2" w:rsidRPr="00E242DF" w:rsidRDefault="00FF17F2" w:rsidP="00C86352">
      <w:pPr>
        <w:pStyle w:val="NormalWeb"/>
        <w:spacing w:before="0" w:beforeAutospacing="0" w:after="0" w:afterAutospacing="0" w:line="360" w:lineRule="auto"/>
        <w:textAlignment w:val="baseline"/>
        <w:rPr>
          <w:rFonts w:ascii="Arial" w:hAnsi="Arial" w:cs="Arial"/>
          <w:sz w:val="27"/>
          <w:szCs w:val="27"/>
        </w:rPr>
      </w:pPr>
    </w:p>
    <w:p w14:paraId="59B317E4" w14:textId="77777777" w:rsidR="00165691" w:rsidRPr="00165691" w:rsidRDefault="00165691" w:rsidP="00C86352">
      <w:pPr>
        <w:spacing w:line="360" w:lineRule="auto"/>
      </w:pPr>
    </w:p>
    <w:p w14:paraId="75D2D7DD" w14:textId="46A87399" w:rsidR="00165691" w:rsidRPr="00E242DF" w:rsidRDefault="00165691" w:rsidP="00C86352">
      <w:pPr>
        <w:spacing w:line="360" w:lineRule="auto"/>
      </w:pPr>
    </w:p>
    <w:p w14:paraId="2CC2A043" w14:textId="34B02A81" w:rsidR="00B95380" w:rsidRPr="00C63084" w:rsidRDefault="00B95380" w:rsidP="00C86352">
      <w:pPr>
        <w:spacing w:before="100" w:beforeAutospacing="1" w:after="100" w:afterAutospacing="1" w:line="360" w:lineRule="auto"/>
        <w:rPr>
          <w:rFonts w:asciiTheme="minorHAnsi" w:hAnsiTheme="minorHAnsi" w:cstheme="minorHAnsi"/>
          <w:lang w:val="cy-GB"/>
        </w:rPr>
      </w:pPr>
    </w:p>
    <w:p w14:paraId="7687EBEF" w14:textId="6394C2CD" w:rsidR="00B033C1" w:rsidRPr="00E242DF" w:rsidRDefault="00B033C1" w:rsidP="00C86352">
      <w:pPr>
        <w:spacing w:line="360" w:lineRule="auto"/>
        <w:rPr>
          <w:rFonts w:asciiTheme="minorHAnsi" w:hAnsiTheme="minorHAnsi" w:cstheme="minorHAnsi"/>
          <w:lang w:val="cy-GB"/>
        </w:rPr>
      </w:pPr>
    </w:p>
    <w:p w14:paraId="240A989D" w14:textId="5773168D" w:rsidR="00676B60" w:rsidRPr="00E242DF" w:rsidRDefault="00676B60" w:rsidP="00C86352">
      <w:pPr>
        <w:spacing w:line="360" w:lineRule="auto"/>
      </w:pPr>
    </w:p>
    <w:p w14:paraId="76FF42F7" w14:textId="458D805F" w:rsidR="004B4103" w:rsidRPr="001D6037" w:rsidRDefault="004B4103" w:rsidP="00C86352">
      <w:pPr>
        <w:spacing w:line="360" w:lineRule="auto"/>
        <w:rPr>
          <w:rFonts w:asciiTheme="minorHAnsi" w:hAnsiTheme="minorHAnsi" w:cstheme="minorHAnsi"/>
          <w:sz w:val="22"/>
          <w:szCs w:val="22"/>
          <w:lang w:val="cy-GB"/>
        </w:rPr>
      </w:pPr>
    </w:p>
    <w:p w14:paraId="54E65225" w14:textId="77777777" w:rsidR="001D6037" w:rsidRPr="0023423C" w:rsidRDefault="001D6037" w:rsidP="00C86352">
      <w:pPr>
        <w:spacing w:line="360" w:lineRule="auto"/>
        <w:textAlignment w:val="baseline"/>
        <w:rPr>
          <w:rFonts w:asciiTheme="minorHAnsi" w:hAnsiTheme="minorHAnsi" w:cstheme="minorHAnsi"/>
          <w:lang w:val="cy-GB"/>
        </w:rPr>
      </w:pPr>
    </w:p>
    <w:p w14:paraId="7C9DFE65" w14:textId="77BA8CBB" w:rsidR="00137FC1" w:rsidRPr="00E242DF" w:rsidRDefault="00137FC1" w:rsidP="00C86352">
      <w:pPr>
        <w:spacing w:line="360" w:lineRule="auto"/>
        <w:ind w:left="720"/>
        <w:rPr>
          <w:rFonts w:asciiTheme="minorHAnsi" w:hAnsiTheme="minorHAnsi" w:cstheme="minorHAnsi"/>
          <w:lang w:val="cy-GB"/>
        </w:rPr>
      </w:pPr>
    </w:p>
    <w:p w14:paraId="28FCE335" w14:textId="77777777" w:rsidR="003D5BC2" w:rsidRPr="00E242DF" w:rsidRDefault="003D5BC2" w:rsidP="00C86352">
      <w:pPr>
        <w:spacing w:line="360" w:lineRule="auto"/>
        <w:rPr>
          <w:rFonts w:asciiTheme="minorHAnsi" w:hAnsiTheme="minorHAnsi" w:cstheme="minorHAnsi"/>
          <w:lang w:val="cy-GB"/>
        </w:rPr>
      </w:pPr>
    </w:p>
    <w:p w14:paraId="69C9AD50" w14:textId="77777777" w:rsidR="00205C3E" w:rsidRPr="00E242DF" w:rsidRDefault="00205C3E" w:rsidP="00C86352">
      <w:pPr>
        <w:spacing w:line="360" w:lineRule="auto"/>
      </w:pPr>
    </w:p>
    <w:sectPr w:rsidR="00205C3E" w:rsidRPr="00E242DF" w:rsidSect="00321A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Open Sans">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6770B"/>
    <w:multiLevelType w:val="multilevel"/>
    <w:tmpl w:val="70AC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DD2C46"/>
    <w:multiLevelType w:val="multilevel"/>
    <w:tmpl w:val="7AB6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CD781C"/>
    <w:multiLevelType w:val="hybridMultilevel"/>
    <w:tmpl w:val="9A005B9E"/>
    <w:lvl w:ilvl="0" w:tplc="700290CE">
      <w:start w:val="9"/>
      <w:numFmt w:val="bullet"/>
      <w:lvlText w:val=""/>
      <w:lvlJc w:val="left"/>
      <w:pPr>
        <w:ind w:left="720" w:hanging="360"/>
      </w:pPr>
      <w:rPr>
        <w:rFonts w:ascii="Wingdings" w:eastAsia="Times New Roma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70700D1"/>
    <w:multiLevelType w:val="multilevel"/>
    <w:tmpl w:val="0646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EC3C0C"/>
    <w:multiLevelType w:val="hybridMultilevel"/>
    <w:tmpl w:val="4C1089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81610F5"/>
    <w:multiLevelType w:val="multilevel"/>
    <w:tmpl w:val="7F4A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1440BB"/>
    <w:multiLevelType w:val="hybridMultilevel"/>
    <w:tmpl w:val="13A868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A2D01CE"/>
    <w:multiLevelType w:val="multilevel"/>
    <w:tmpl w:val="D86E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7"/>
  </w:num>
  <w:num w:numId="4">
    <w:abstractNumId w:val="6"/>
  </w:num>
  <w:num w:numId="5">
    <w:abstractNumId w:val="2"/>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C2"/>
    <w:rsid w:val="00001CEB"/>
    <w:rsid w:val="000031A9"/>
    <w:rsid w:val="0002052B"/>
    <w:rsid w:val="00032659"/>
    <w:rsid w:val="00036AD0"/>
    <w:rsid w:val="0004535B"/>
    <w:rsid w:val="000556AB"/>
    <w:rsid w:val="00065CC7"/>
    <w:rsid w:val="00070FD2"/>
    <w:rsid w:val="0008171D"/>
    <w:rsid w:val="00085AE8"/>
    <w:rsid w:val="000A5299"/>
    <w:rsid w:val="000B1A46"/>
    <w:rsid w:val="000C2F86"/>
    <w:rsid w:val="000E0592"/>
    <w:rsid w:val="000F2FC8"/>
    <w:rsid w:val="0010748D"/>
    <w:rsid w:val="0011172E"/>
    <w:rsid w:val="00111D80"/>
    <w:rsid w:val="00123E30"/>
    <w:rsid w:val="0013300A"/>
    <w:rsid w:val="00137FC1"/>
    <w:rsid w:val="00165691"/>
    <w:rsid w:val="00171BCF"/>
    <w:rsid w:val="00171DF7"/>
    <w:rsid w:val="0019586B"/>
    <w:rsid w:val="00195F46"/>
    <w:rsid w:val="001B0857"/>
    <w:rsid w:val="001B7319"/>
    <w:rsid w:val="001C073C"/>
    <w:rsid w:val="001C636D"/>
    <w:rsid w:val="001D01E5"/>
    <w:rsid w:val="001D6037"/>
    <w:rsid w:val="00205C3E"/>
    <w:rsid w:val="00215609"/>
    <w:rsid w:val="0023423C"/>
    <w:rsid w:val="002454A8"/>
    <w:rsid w:val="00255A59"/>
    <w:rsid w:val="002608E6"/>
    <w:rsid w:val="00263EB8"/>
    <w:rsid w:val="00266817"/>
    <w:rsid w:val="002A08E4"/>
    <w:rsid w:val="002B3AC7"/>
    <w:rsid w:val="002B5FC9"/>
    <w:rsid w:val="002D5823"/>
    <w:rsid w:val="002F2FAD"/>
    <w:rsid w:val="00321A01"/>
    <w:rsid w:val="00347A33"/>
    <w:rsid w:val="00351DA7"/>
    <w:rsid w:val="00372B83"/>
    <w:rsid w:val="00380B2F"/>
    <w:rsid w:val="00384B8D"/>
    <w:rsid w:val="003852A1"/>
    <w:rsid w:val="0039188D"/>
    <w:rsid w:val="00396476"/>
    <w:rsid w:val="003A4B4F"/>
    <w:rsid w:val="003B1BBD"/>
    <w:rsid w:val="003C56C3"/>
    <w:rsid w:val="003C5A18"/>
    <w:rsid w:val="003D5BC2"/>
    <w:rsid w:val="00410548"/>
    <w:rsid w:val="004235FE"/>
    <w:rsid w:val="00462F15"/>
    <w:rsid w:val="004714E0"/>
    <w:rsid w:val="00477895"/>
    <w:rsid w:val="0048150D"/>
    <w:rsid w:val="00482A6E"/>
    <w:rsid w:val="00487D72"/>
    <w:rsid w:val="004905B9"/>
    <w:rsid w:val="00490D93"/>
    <w:rsid w:val="004A0ADA"/>
    <w:rsid w:val="004B4103"/>
    <w:rsid w:val="004C1165"/>
    <w:rsid w:val="004C28E5"/>
    <w:rsid w:val="004F25A6"/>
    <w:rsid w:val="00507988"/>
    <w:rsid w:val="00520E03"/>
    <w:rsid w:val="00542577"/>
    <w:rsid w:val="00547E27"/>
    <w:rsid w:val="00557129"/>
    <w:rsid w:val="005A2FE1"/>
    <w:rsid w:val="005B3979"/>
    <w:rsid w:val="005B5E97"/>
    <w:rsid w:val="005B721F"/>
    <w:rsid w:val="005C48FF"/>
    <w:rsid w:val="005C72A6"/>
    <w:rsid w:val="005D5D9E"/>
    <w:rsid w:val="00606664"/>
    <w:rsid w:val="0064402C"/>
    <w:rsid w:val="006642A2"/>
    <w:rsid w:val="00676B60"/>
    <w:rsid w:val="00680128"/>
    <w:rsid w:val="006D523D"/>
    <w:rsid w:val="006D58B3"/>
    <w:rsid w:val="006E11C8"/>
    <w:rsid w:val="006E169A"/>
    <w:rsid w:val="007031D9"/>
    <w:rsid w:val="00726944"/>
    <w:rsid w:val="0074003D"/>
    <w:rsid w:val="007447B8"/>
    <w:rsid w:val="00765B85"/>
    <w:rsid w:val="00772C31"/>
    <w:rsid w:val="0078763B"/>
    <w:rsid w:val="007A3ACA"/>
    <w:rsid w:val="007A7C91"/>
    <w:rsid w:val="007D5A98"/>
    <w:rsid w:val="007E0201"/>
    <w:rsid w:val="00806F7B"/>
    <w:rsid w:val="00840E0C"/>
    <w:rsid w:val="00865886"/>
    <w:rsid w:val="008A1962"/>
    <w:rsid w:val="008B2D67"/>
    <w:rsid w:val="008C106A"/>
    <w:rsid w:val="008D0E4B"/>
    <w:rsid w:val="008D3AE9"/>
    <w:rsid w:val="008D6C05"/>
    <w:rsid w:val="008F0E43"/>
    <w:rsid w:val="009002E1"/>
    <w:rsid w:val="00900C2C"/>
    <w:rsid w:val="00926C88"/>
    <w:rsid w:val="00943FD9"/>
    <w:rsid w:val="00946072"/>
    <w:rsid w:val="0095779F"/>
    <w:rsid w:val="00975A4D"/>
    <w:rsid w:val="00981C6B"/>
    <w:rsid w:val="009859D2"/>
    <w:rsid w:val="00990EAE"/>
    <w:rsid w:val="0099186D"/>
    <w:rsid w:val="009B50A5"/>
    <w:rsid w:val="009B69D1"/>
    <w:rsid w:val="009C0F2D"/>
    <w:rsid w:val="009D12B4"/>
    <w:rsid w:val="009D201C"/>
    <w:rsid w:val="009E4B10"/>
    <w:rsid w:val="009F2C6B"/>
    <w:rsid w:val="00A12AEC"/>
    <w:rsid w:val="00A266EB"/>
    <w:rsid w:val="00A85384"/>
    <w:rsid w:val="00A9068E"/>
    <w:rsid w:val="00A93E22"/>
    <w:rsid w:val="00AA46B3"/>
    <w:rsid w:val="00AC2400"/>
    <w:rsid w:val="00AE4436"/>
    <w:rsid w:val="00B033C1"/>
    <w:rsid w:val="00B06716"/>
    <w:rsid w:val="00B15726"/>
    <w:rsid w:val="00B55A88"/>
    <w:rsid w:val="00B6763E"/>
    <w:rsid w:val="00B76D8D"/>
    <w:rsid w:val="00B86469"/>
    <w:rsid w:val="00B95380"/>
    <w:rsid w:val="00B97559"/>
    <w:rsid w:val="00BD5912"/>
    <w:rsid w:val="00BD74F6"/>
    <w:rsid w:val="00BE50AC"/>
    <w:rsid w:val="00C02203"/>
    <w:rsid w:val="00C060AD"/>
    <w:rsid w:val="00C11C2B"/>
    <w:rsid w:val="00C162F7"/>
    <w:rsid w:val="00C16DAD"/>
    <w:rsid w:val="00C34950"/>
    <w:rsid w:val="00C41E90"/>
    <w:rsid w:val="00C558F6"/>
    <w:rsid w:val="00C62D7A"/>
    <w:rsid w:val="00C63084"/>
    <w:rsid w:val="00C65F3B"/>
    <w:rsid w:val="00C7431F"/>
    <w:rsid w:val="00C749C7"/>
    <w:rsid w:val="00C82FC5"/>
    <w:rsid w:val="00C86352"/>
    <w:rsid w:val="00CA2A88"/>
    <w:rsid w:val="00CA2F78"/>
    <w:rsid w:val="00CE730C"/>
    <w:rsid w:val="00D52EC8"/>
    <w:rsid w:val="00D573DD"/>
    <w:rsid w:val="00D7112C"/>
    <w:rsid w:val="00D74061"/>
    <w:rsid w:val="00D7655F"/>
    <w:rsid w:val="00D77C50"/>
    <w:rsid w:val="00D86486"/>
    <w:rsid w:val="00D87169"/>
    <w:rsid w:val="00D90443"/>
    <w:rsid w:val="00D974DC"/>
    <w:rsid w:val="00DB091D"/>
    <w:rsid w:val="00DB34F8"/>
    <w:rsid w:val="00DC7CF0"/>
    <w:rsid w:val="00DD47BF"/>
    <w:rsid w:val="00DE0879"/>
    <w:rsid w:val="00E06D09"/>
    <w:rsid w:val="00E102E0"/>
    <w:rsid w:val="00E229D1"/>
    <w:rsid w:val="00E242DF"/>
    <w:rsid w:val="00E60450"/>
    <w:rsid w:val="00E76D73"/>
    <w:rsid w:val="00E90D8A"/>
    <w:rsid w:val="00EA1BD0"/>
    <w:rsid w:val="00EB0B0B"/>
    <w:rsid w:val="00EC3573"/>
    <w:rsid w:val="00ED2B43"/>
    <w:rsid w:val="00EF0866"/>
    <w:rsid w:val="00EF0B46"/>
    <w:rsid w:val="00F20273"/>
    <w:rsid w:val="00F312B7"/>
    <w:rsid w:val="00F469DE"/>
    <w:rsid w:val="00F71E7D"/>
    <w:rsid w:val="00F93086"/>
    <w:rsid w:val="00FB3209"/>
    <w:rsid w:val="00FB4C2F"/>
    <w:rsid w:val="00FC7BA6"/>
    <w:rsid w:val="00FE1D79"/>
    <w:rsid w:val="00FE3338"/>
    <w:rsid w:val="00FE5631"/>
    <w:rsid w:val="00FE604B"/>
    <w:rsid w:val="00FF103D"/>
    <w:rsid w:val="00FF17F2"/>
    <w:rsid w:val="00FF2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C2B1C"/>
  <w15:chartTrackingRefBased/>
  <w15:docId w15:val="{978F20FB-CACF-B94C-83B0-C94771C62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2A6"/>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D5BC2"/>
    <w:pPr>
      <w:spacing w:before="100" w:beforeAutospacing="1" w:after="100" w:afterAutospacing="1"/>
    </w:pPr>
  </w:style>
  <w:style w:type="character" w:customStyle="1" w:styleId="normaltextrun">
    <w:name w:val="normaltextrun"/>
    <w:rsid w:val="003D5BC2"/>
  </w:style>
  <w:style w:type="character" w:customStyle="1" w:styleId="eop">
    <w:name w:val="eop"/>
    <w:rsid w:val="003D5BC2"/>
  </w:style>
  <w:style w:type="paragraph" w:styleId="NormalWeb">
    <w:name w:val="Normal (Web)"/>
    <w:basedOn w:val="Normal"/>
    <w:uiPriority w:val="99"/>
    <w:unhideWhenUsed/>
    <w:rsid w:val="0023423C"/>
    <w:pPr>
      <w:spacing w:before="100" w:beforeAutospacing="1" w:after="100" w:afterAutospacing="1"/>
    </w:pPr>
  </w:style>
  <w:style w:type="character" w:customStyle="1" w:styleId="apple-converted-space">
    <w:name w:val="apple-converted-space"/>
    <w:basedOn w:val="DefaultParagraphFont"/>
    <w:rsid w:val="00B95380"/>
  </w:style>
  <w:style w:type="character" w:styleId="Hyperlink">
    <w:name w:val="Hyperlink"/>
    <w:basedOn w:val="DefaultParagraphFont"/>
    <w:uiPriority w:val="99"/>
    <w:unhideWhenUsed/>
    <w:rsid w:val="00165691"/>
    <w:rPr>
      <w:color w:val="0000FF"/>
      <w:u w:val="single"/>
    </w:rPr>
  </w:style>
  <w:style w:type="character" w:styleId="HTMLDefinition">
    <w:name w:val="HTML Definition"/>
    <w:basedOn w:val="DefaultParagraphFont"/>
    <w:uiPriority w:val="99"/>
    <w:semiHidden/>
    <w:unhideWhenUsed/>
    <w:rsid w:val="00FF17F2"/>
    <w:rPr>
      <w:i/>
      <w:iCs/>
    </w:rPr>
  </w:style>
  <w:style w:type="paragraph" w:styleId="ListParagraph">
    <w:name w:val="List Paragraph"/>
    <w:basedOn w:val="Normal"/>
    <w:uiPriority w:val="34"/>
    <w:qFormat/>
    <w:rsid w:val="00D573DD"/>
    <w:pPr>
      <w:ind w:left="720"/>
      <w:contextualSpacing/>
    </w:pPr>
  </w:style>
  <w:style w:type="character" w:styleId="UnresolvedMention">
    <w:name w:val="Unresolved Mention"/>
    <w:basedOn w:val="DefaultParagraphFont"/>
    <w:uiPriority w:val="99"/>
    <w:semiHidden/>
    <w:unhideWhenUsed/>
    <w:rsid w:val="00C7431F"/>
    <w:rPr>
      <w:color w:val="605E5C"/>
      <w:shd w:val="clear" w:color="auto" w:fill="E1DFDD"/>
    </w:rPr>
  </w:style>
  <w:style w:type="character" w:styleId="FollowedHyperlink">
    <w:name w:val="FollowedHyperlink"/>
    <w:basedOn w:val="DefaultParagraphFont"/>
    <w:uiPriority w:val="99"/>
    <w:semiHidden/>
    <w:unhideWhenUsed/>
    <w:rsid w:val="003964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3765">
      <w:bodyDiv w:val="1"/>
      <w:marLeft w:val="0"/>
      <w:marRight w:val="0"/>
      <w:marTop w:val="0"/>
      <w:marBottom w:val="0"/>
      <w:divBdr>
        <w:top w:val="none" w:sz="0" w:space="0" w:color="auto"/>
        <w:left w:val="none" w:sz="0" w:space="0" w:color="auto"/>
        <w:bottom w:val="none" w:sz="0" w:space="0" w:color="auto"/>
        <w:right w:val="none" w:sz="0" w:space="0" w:color="auto"/>
      </w:divBdr>
    </w:div>
    <w:div w:id="162168342">
      <w:bodyDiv w:val="1"/>
      <w:marLeft w:val="0"/>
      <w:marRight w:val="0"/>
      <w:marTop w:val="0"/>
      <w:marBottom w:val="0"/>
      <w:divBdr>
        <w:top w:val="none" w:sz="0" w:space="0" w:color="auto"/>
        <w:left w:val="none" w:sz="0" w:space="0" w:color="auto"/>
        <w:bottom w:val="none" w:sz="0" w:space="0" w:color="auto"/>
        <w:right w:val="none" w:sz="0" w:space="0" w:color="auto"/>
      </w:divBdr>
    </w:div>
    <w:div w:id="177814457">
      <w:bodyDiv w:val="1"/>
      <w:marLeft w:val="0"/>
      <w:marRight w:val="0"/>
      <w:marTop w:val="0"/>
      <w:marBottom w:val="0"/>
      <w:divBdr>
        <w:top w:val="none" w:sz="0" w:space="0" w:color="auto"/>
        <w:left w:val="none" w:sz="0" w:space="0" w:color="auto"/>
        <w:bottom w:val="none" w:sz="0" w:space="0" w:color="auto"/>
        <w:right w:val="none" w:sz="0" w:space="0" w:color="auto"/>
      </w:divBdr>
    </w:div>
    <w:div w:id="218327684">
      <w:bodyDiv w:val="1"/>
      <w:marLeft w:val="0"/>
      <w:marRight w:val="0"/>
      <w:marTop w:val="0"/>
      <w:marBottom w:val="0"/>
      <w:divBdr>
        <w:top w:val="none" w:sz="0" w:space="0" w:color="auto"/>
        <w:left w:val="none" w:sz="0" w:space="0" w:color="auto"/>
        <w:bottom w:val="none" w:sz="0" w:space="0" w:color="auto"/>
        <w:right w:val="none" w:sz="0" w:space="0" w:color="auto"/>
      </w:divBdr>
    </w:div>
    <w:div w:id="261646697">
      <w:bodyDiv w:val="1"/>
      <w:marLeft w:val="0"/>
      <w:marRight w:val="0"/>
      <w:marTop w:val="0"/>
      <w:marBottom w:val="0"/>
      <w:divBdr>
        <w:top w:val="none" w:sz="0" w:space="0" w:color="auto"/>
        <w:left w:val="none" w:sz="0" w:space="0" w:color="auto"/>
        <w:bottom w:val="none" w:sz="0" w:space="0" w:color="auto"/>
        <w:right w:val="none" w:sz="0" w:space="0" w:color="auto"/>
      </w:divBdr>
    </w:div>
    <w:div w:id="335545802">
      <w:bodyDiv w:val="1"/>
      <w:marLeft w:val="0"/>
      <w:marRight w:val="0"/>
      <w:marTop w:val="0"/>
      <w:marBottom w:val="0"/>
      <w:divBdr>
        <w:top w:val="none" w:sz="0" w:space="0" w:color="auto"/>
        <w:left w:val="none" w:sz="0" w:space="0" w:color="auto"/>
        <w:bottom w:val="none" w:sz="0" w:space="0" w:color="auto"/>
        <w:right w:val="none" w:sz="0" w:space="0" w:color="auto"/>
      </w:divBdr>
    </w:div>
    <w:div w:id="343215560">
      <w:bodyDiv w:val="1"/>
      <w:marLeft w:val="0"/>
      <w:marRight w:val="0"/>
      <w:marTop w:val="0"/>
      <w:marBottom w:val="0"/>
      <w:divBdr>
        <w:top w:val="none" w:sz="0" w:space="0" w:color="auto"/>
        <w:left w:val="none" w:sz="0" w:space="0" w:color="auto"/>
        <w:bottom w:val="none" w:sz="0" w:space="0" w:color="auto"/>
        <w:right w:val="none" w:sz="0" w:space="0" w:color="auto"/>
      </w:divBdr>
      <w:divsChild>
        <w:div w:id="1425420118">
          <w:marLeft w:val="0"/>
          <w:marRight w:val="0"/>
          <w:marTop w:val="0"/>
          <w:marBottom w:val="0"/>
          <w:divBdr>
            <w:top w:val="none" w:sz="0" w:space="0" w:color="auto"/>
            <w:left w:val="none" w:sz="0" w:space="0" w:color="auto"/>
            <w:bottom w:val="none" w:sz="0" w:space="0" w:color="auto"/>
            <w:right w:val="none" w:sz="0" w:space="0" w:color="auto"/>
          </w:divBdr>
          <w:divsChild>
            <w:div w:id="2063093964">
              <w:marLeft w:val="0"/>
              <w:marRight w:val="0"/>
              <w:marTop w:val="0"/>
              <w:marBottom w:val="0"/>
              <w:divBdr>
                <w:top w:val="none" w:sz="0" w:space="0" w:color="auto"/>
                <w:left w:val="none" w:sz="0" w:space="0" w:color="auto"/>
                <w:bottom w:val="none" w:sz="0" w:space="0" w:color="auto"/>
                <w:right w:val="none" w:sz="0" w:space="0" w:color="auto"/>
              </w:divBdr>
              <w:divsChild>
                <w:div w:id="47345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435041">
      <w:bodyDiv w:val="1"/>
      <w:marLeft w:val="0"/>
      <w:marRight w:val="0"/>
      <w:marTop w:val="0"/>
      <w:marBottom w:val="0"/>
      <w:divBdr>
        <w:top w:val="none" w:sz="0" w:space="0" w:color="auto"/>
        <w:left w:val="none" w:sz="0" w:space="0" w:color="auto"/>
        <w:bottom w:val="none" w:sz="0" w:space="0" w:color="auto"/>
        <w:right w:val="none" w:sz="0" w:space="0" w:color="auto"/>
      </w:divBdr>
    </w:div>
    <w:div w:id="624308622">
      <w:bodyDiv w:val="1"/>
      <w:marLeft w:val="0"/>
      <w:marRight w:val="0"/>
      <w:marTop w:val="0"/>
      <w:marBottom w:val="0"/>
      <w:divBdr>
        <w:top w:val="none" w:sz="0" w:space="0" w:color="auto"/>
        <w:left w:val="none" w:sz="0" w:space="0" w:color="auto"/>
        <w:bottom w:val="none" w:sz="0" w:space="0" w:color="auto"/>
        <w:right w:val="none" w:sz="0" w:space="0" w:color="auto"/>
      </w:divBdr>
    </w:div>
    <w:div w:id="648243074">
      <w:bodyDiv w:val="1"/>
      <w:marLeft w:val="0"/>
      <w:marRight w:val="0"/>
      <w:marTop w:val="0"/>
      <w:marBottom w:val="0"/>
      <w:divBdr>
        <w:top w:val="none" w:sz="0" w:space="0" w:color="auto"/>
        <w:left w:val="none" w:sz="0" w:space="0" w:color="auto"/>
        <w:bottom w:val="none" w:sz="0" w:space="0" w:color="auto"/>
        <w:right w:val="none" w:sz="0" w:space="0" w:color="auto"/>
      </w:divBdr>
    </w:div>
    <w:div w:id="723649817">
      <w:bodyDiv w:val="1"/>
      <w:marLeft w:val="0"/>
      <w:marRight w:val="0"/>
      <w:marTop w:val="0"/>
      <w:marBottom w:val="0"/>
      <w:divBdr>
        <w:top w:val="none" w:sz="0" w:space="0" w:color="auto"/>
        <w:left w:val="none" w:sz="0" w:space="0" w:color="auto"/>
        <w:bottom w:val="none" w:sz="0" w:space="0" w:color="auto"/>
        <w:right w:val="none" w:sz="0" w:space="0" w:color="auto"/>
      </w:divBdr>
    </w:div>
    <w:div w:id="834800795">
      <w:bodyDiv w:val="1"/>
      <w:marLeft w:val="0"/>
      <w:marRight w:val="0"/>
      <w:marTop w:val="0"/>
      <w:marBottom w:val="0"/>
      <w:divBdr>
        <w:top w:val="none" w:sz="0" w:space="0" w:color="auto"/>
        <w:left w:val="none" w:sz="0" w:space="0" w:color="auto"/>
        <w:bottom w:val="none" w:sz="0" w:space="0" w:color="auto"/>
        <w:right w:val="none" w:sz="0" w:space="0" w:color="auto"/>
      </w:divBdr>
    </w:div>
    <w:div w:id="932473417">
      <w:bodyDiv w:val="1"/>
      <w:marLeft w:val="0"/>
      <w:marRight w:val="0"/>
      <w:marTop w:val="0"/>
      <w:marBottom w:val="0"/>
      <w:divBdr>
        <w:top w:val="none" w:sz="0" w:space="0" w:color="auto"/>
        <w:left w:val="none" w:sz="0" w:space="0" w:color="auto"/>
        <w:bottom w:val="none" w:sz="0" w:space="0" w:color="auto"/>
        <w:right w:val="none" w:sz="0" w:space="0" w:color="auto"/>
      </w:divBdr>
    </w:div>
    <w:div w:id="948241325">
      <w:bodyDiv w:val="1"/>
      <w:marLeft w:val="0"/>
      <w:marRight w:val="0"/>
      <w:marTop w:val="0"/>
      <w:marBottom w:val="0"/>
      <w:divBdr>
        <w:top w:val="none" w:sz="0" w:space="0" w:color="auto"/>
        <w:left w:val="none" w:sz="0" w:space="0" w:color="auto"/>
        <w:bottom w:val="none" w:sz="0" w:space="0" w:color="auto"/>
        <w:right w:val="none" w:sz="0" w:space="0" w:color="auto"/>
      </w:divBdr>
    </w:div>
    <w:div w:id="1013729494">
      <w:bodyDiv w:val="1"/>
      <w:marLeft w:val="0"/>
      <w:marRight w:val="0"/>
      <w:marTop w:val="0"/>
      <w:marBottom w:val="0"/>
      <w:divBdr>
        <w:top w:val="none" w:sz="0" w:space="0" w:color="auto"/>
        <w:left w:val="none" w:sz="0" w:space="0" w:color="auto"/>
        <w:bottom w:val="none" w:sz="0" w:space="0" w:color="auto"/>
        <w:right w:val="none" w:sz="0" w:space="0" w:color="auto"/>
      </w:divBdr>
    </w:div>
    <w:div w:id="1049377229">
      <w:bodyDiv w:val="1"/>
      <w:marLeft w:val="0"/>
      <w:marRight w:val="0"/>
      <w:marTop w:val="0"/>
      <w:marBottom w:val="0"/>
      <w:divBdr>
        <w:top w:val="none" w:sz="0" w:space="0" w:color="auto"/>
        <w:left w:val="none" w:sz="0" w:space="0" w:color="auto"/>
        <w:bottom w:val="none" w:sz="0" w:space="0" w:color="auto"/>
        <w:right w:val="none" w:sz="0" w:space="0" w:color="auto"/>
      </w:divBdr>
    </w:div>
    <w:div w:id="1075005465">
      <w:bodyDiv w:val="1"/>
      <w:marLeft w:val="0"/>
      <w:marRight w:val="0"/>
      <w:marTop w:val="0"/>
      <w:marBottom w:val="0"/>
      <w:divBdr>
        <w:top w:val="none" w:sz="0" w:space="0" w:color="auto"/>
        <w:left w:val="none" w:sz="0" w:space="0" w:color="auto"/>
        <w:bottom w:val="none" w:sz="0" w:space="0" w:color="auto"/>
        <w:right w:val="none" w:sz="0" w:space="0" w:color="auto"/>
      </w:divBdr>
    </w:div>
    <w:div w:id="1092975539">
      <w:bodyDiv w:val="1"/>
      <w:marLeft w:val="0"/>
      <w:marRight w:val="0"/>
      <w:marTop w:val="0"/>
      <w:marBottom w:val="0"/>
      <w:divBdr>
        <w:top w:val="none" w:sz="0" w:space="0" w:color="auto"/>
        <w:left w:val="none" w:sz="0" w:space="0" w:color="auto"/>
        <w:bottom w:val="none" w:sz="0" w:space="0" w:color="auto"/>
        <w:right w:val="none" w:sz="0" w:space="0" w:color="auto"/>
      </w:divBdr>
    </w:div>
    <w:div w:id="1350907043">
      <w:bodyDiv w:val="1"/>
      <w:marLeft w:val="0"/>
      <w:marRight w:val="0"/>
      <w:marTop w:val="0"/>
      <w:marBottom w:val="0"/>
      <w:divBdr>
        <w:top w:val="none" w:sz="0" w:space="0" w:color="auto"/>
        <w:left w:val="none" w:sz="0" w:space="0" w:color="auto"/>
        <w:bottom w:val="none" w:sz="0" w:space="0" w:color="auto"/>
        <w:right w:val="none" w:sz="0" w:space="0" w:color="auto"/>
      </w:divBdr>
      <w:divsChild>
        <w:div w:id="291323590">
          <w:marLeft w:val="0"/>
          <w:marRight w:val="0"/>
          <w:marTop w:val="0"/>
          <w:marBottom w:val="0"/>
          <w:divBdr>
            <w:top w:val="none" w:sz="0" w:space="0" w:color="auto"/>
            <w:left w:val="none" w:sz="0" w:space="0" w:color="auto"/>
            <w:bottom w:val="none" w:sz="0" w:space="0" w:color="auto"/>
            <w:right w:val="none" w:sz="0" w:space="0" w:color="auto"/>
          </w:divBdr>
          <w:divsChild>
            <w:div w:id="1931546268">
              <w:marLeft w:val="0"/>
              <w:marRight w:val="0"/>
              <w:marTop w:val="0"/>
              <w:marBottom w:val="0"/>
              <w:divBdr>
                <w:top w:val="none" w:sz="0" w:space="0" w:color="auto"/>
                <w:left w:val="none" w:sz="0" w:space="0" w:color="auto"/>
                <w:bottom w:val="none" w:sz="0" w:space="0" w:color="auto"/>
                <w:right w:val="none" w:sz="0" w:space="0" w:color="auto"/>
              </w:divBdr>
              <w:divsChild>
                <w:div w:id="128673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04496">
      <w:bodyDiv w:val="1"/>
      <w:marLeft w:val="0"/>
      <w:marRight w:val="0"/>
      <w:marTop w:val="0"/>
      <w:marBottom w:val="0"/>
      <w:divBdr>
        <w:top w:val="none" w:sz="0" w:space="0" w:color="auto"/>
        <w:left w:val="none" w:sz="0" w:space="0" w:color="auto"/>
        <w:bottom w:val="none" w:sz="0" w:space="0" w:color="auto"/>
        <w:right w:val="none" w:sz="0" w:space="0" w:color="auto"/>
      </w:divBdr>
    </w:div>
    <w:div w:id="1499157152">
      <w:bodyDiv w:val="1"/>
      <w:marLeft w:val="0"/>
      <w:marRight w:val="0"/>
      <w:marTop w:val="0"/>
      <w:marBottom w:val="0"/>
      <w:divBdr>
        <w:top w:val="none" w:sz="0" w:space="0" w:color="auto"/>
        <w:left w:val="none" w:sz="0" w:space="0" w:color="auto"/>
        <w:bottom w:val="none" w:sz="0" w:space="0" w:color="auto"/>
        <w:right w:val="none" w:sz="0" w:space="0" w:color="auto"/>
      </w:divBdr>
    </w:div>
    <w:div w:id="1525434978">
      <w:bodyDiv w:val="1"/>
      <w:marLeft w:val="0"/>
      <w:marRight w:val="0"/>
      <w:marTop w:val="0"/>
      <w:marBottom w:val="0"/>
      <w:divBdr>
        <w:top w:val="none" w:sz="0" w:space="0" w:color="auto"/>
        <w:left w:val="none" w:sz="0" w:space="0" w:color="auto"/>
        <w:bottom w:val="none" w:sz="0" w:space="0" w:color="auto"/>
        <w:right w:val="none" w:sz="0" w:space="0" w:color="auto"/>
      </w:divBdr>
    </w:div>
    <w:div w:id="1588225175">
      <w:bodyDiv w:val="1"/>
      <w:marLeft w:val="0"/>
      <w:marRight w:val="0"/>
      <w:marTop w:val="0"/>
      <w:marBottom w:val="0"/>
      <w:divBdr>
        <w:top w:val="none" w:sz="0" w:space="0" w:color="auto"/>
        <w:left w:val="none" w:sz="0" w:space="0" w:color="auto"/>
        <w:bottom w:val="none" w:sz="0" w:space="0" w:color="auto"/>
        <w:right w:val="none" w:sz="0" w:space="0" w:color="auto"/>
      </w:divBdr>
    </w:div>
    <w:div w:id="1600287402">
      <w:bodyDiv w:val="1"/>
      <w:marLeft w:val="0"/>
      <w:marRight w:val="0"/>
      <w:marTop w:val="0"/>
      <w:marBottom w:val="0"/>
      <w:divBdr>
        <w:top w:val="none" w:sz="0" w:space="0" w:color="auto"/>
        <w:left w:val="none" w:sz="0" w:space="0" w:color="auto"/>
        <w:bottom w:val="none" w:sz="0" w:space="0" w:color="auto"/>
        <w:right w:val="none" w:sz="0" w:space="0" w:color="auto"/>
      </w:divBdr>
    </w:div>
    <w:div w:id="1697582390">
      <w:bodyDiv w:val="1"/>
      <w:marLeft w:val="0"/>
      <w:marRight w:val="0"/>
      <w:marTop w:val="0"/>
      <w:marBottom w:val="0"/>
      <w:divBdr>
        <w:top w:val="none" w:sz="0" w:space="0" w:color="auto"/>
        <w:left w:val="none" w:sz="0" w:space="0" w:color="auto"/>
        <w:bottom w:val="none" w:sz="0" w:space="0" w:color="auto"/>
        <w:right w:val="none" w:sz="0" w:space="0" w:color="auto"/>
      </w:divBdr>
    </w:div>
    <w:div w:id="1742673070">
      <w:bodyDiv w:val="1"/>
      <w:marLeft w:val="0"/>
      <w:marRight w:val="0"/>
      <w:marTop w:val="0"/>
      <w:marBottom w:val="0"/>
      <w:divBdr>
        <w:top w:val="none" w:sz="0" w:space="0" w:color="auto"/>
        <w:left w:val="none" w:sz="0" w:space="0" w:color="auto"/>
        <w:bottom w:val="none" w:sz="0" w:space="0" w:color="auto"/>
        <w:right w:val="none" w:sz="0" w:space="0" w:color="auto"/>
      </w:divBdr>
    </w:div>
    <w:div w:id="1811702901">
      <w:bodyDiv w:val="1"/>
      <w:marLeft w:val="0"/>
      <w:marRight w:val="0"/>
      <w:marTop w:val="0"/>
      <w:marBottom w:val="0"/>
      <w:divBdr>
        <w:top w:val="none" w:sz="0" w:space="0" w:color="auto"/>
        <w:left w:val="none" w:sz="0" w:space="0" w:color="auto"/>
        <w:bottom w:val="none" w:sz="0" w:space="0" w:color="auto"/>
        <w:right w:val="none" w:sz="0" w:space="0" w:color="auto"/>
      </w:divBdr>
      <w:divsChild>
        <w:div w:id="1647737380">
          <w:marLeft w:val="0"/>
          <w:marRight w:val="0"/>
          <w:marTop w:val="0"/>
          <w:marBottom w:val="0"/>
          <w:divBdr>
            <w:top w:val="none" w:sz="0" w:space="0" w:color="auto"/>
            <w:left w:val="none" w:sz="0" w:space="0" w:color="auto"/>
            <w:bottom w:val="none" w:sz="0" w:space="0" w:color="auto"/>
            <w:right w:val="none" w:sz="0" w:space="0" w:color="auto"/>
          </w:divBdr>
          <w:divsChild>
            <w:div w:id="1985500645">
              <w:marLeft w:val="0"/>
              <w:marRight w:val="0"/>
              <w:marTop w:val="0"/>
              <w:marBottom w:val="0"/>
              <w:divBdr>
                <w:top w:val="none" w:sz="0" w:space="0" w:color="auto"/>
                <w:left w:val="none" w:sz="0" w:space="0" w:color="auto"/>
                <w:bottom w:val="none" w:sz="0" w:space="0" w:color="auto"/>
                <w:right w:val="none" w:sz="0" w:space="0" w:color="auto"/>
              </w:divBdr>
              <w:divsChild>
                <w:div w:id="31387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452032">
      <w:bodyDiv w:val="1"/>
      <w:marLeft w:val="0"/>
      <w:marRight w:val="0"/>
      <w:marTop w:val="0"/>
      <w:marBottom w:val="0"/>
      <w:divBdr>
        <w:top w:val="none" w:sz="0" w:space="0" w:color="auto"/>
        <w:left w:val="none" w:sz="0" w:space="0" w:color="auto"/>
        <w:bottom w:val="none" w:sz="0" w:space="0" w:color="auto"/>
        <w:right w:val="none" w:sz="0" w:space="0" w:color="auto"/>
      </w:divBdr>
    </w:div>
    <w:div w:id="192834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wc.wales/site/index.php/cy/amdanom-ni/digwyddiadau-a-blog/archif-son/51-cymraeg/about-cym/staff-room/blog-archive/153-graham-donaldson-dyfodol-llwyddiannus.html" TargetMode="External"/><Relationship Id="rId13" Type="http://schemas.openxmlformats.org/officeDocument/2006/relationships/hyperlink" Target="https://hwb.gov.wales/cwricwlwm-i-gym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blog/pupil-voice-in-quality-assurance-of-schools" TargetMode="External"/><Relationship Id="rId12" Type="http://schemas.openxmlformats.org/officeDocument/2006/relationships/hyperlink" Target="https://gov.wales/sites/default/files/consultations/2019-10/curriculum-wales-2022-feedback-analysis.pdf" TargetMode="External"/><Relationship Id="rId17" Type="http://schemas.openxmlformats.org/officeDocument/2006/relationships/hyperlink" Target="https://studentvoice.co.uk/teachers-address-benefits-and-challenges-student-voice" TargetMode="External"/><Relationship Id="rId2" Type="http://schemas.openxmlformats.org/officeDocument/2006/relationships/styles" Target="styles.xml"/><Relationship Id="rId16" Type="http://schemas.openxmlformats.org/officeDocument/2006/relationships/hyperlink" Target="http://www.jsavage.org.uk/research/cross-curricular-teaching-and-learning-5-definitions" TargetMode="External"/><Relationship Id="rId1" Type="http://schemas.openxmlformats.org/officeDocument/2006/relationships/numbering" Target="numbering.xml"/><Relationship Id="rId6" Type="http://schemas.openxmlformats.org/officeDocument/2006/relationships/hyperlink" Target="https://www.bera.ac.uk/blog/hopes-and-fears-the-development-of-a-new-curriculum-in-wales" TargetMode="External"/><Relationship Id="rId11" Type="http://schemas.openxmlformats.org/officeDocument/2006/relationships/hyperlink" Target="http://forschoolseducation.co.uk/the-importance-of-pupil-voice/" TargetMode="External"/><Relationship Id="rId5" Type="http://schemas.openxmlformats.org/officeDocument/2006/relationships/hyperlink" Target="https://hwb.llyw.cymru/cwricwlwm-i-gymru/crynodeb-o-r-ddeddfwriaeth-arfaethedig/" TargetMode="External"/><Relationship Id="rId15" Type="http://schemas.openxmlformats.org/officeDocument/2006/relationships/hyperlink" Target="https://nrich.maths.org/8453" TargetMode="External"/><Relationship Id="rId10" Type="http://schemas.openxmlformats.org/officeDocument/2006/relationships/hyperlink" Target="https://www.estyn.llyw.cymru/arfer-effeithiol/mae-plant-yn-dysgu-orau-o-brofiadau-uniongyrcho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news/&#8216;pupil-voice&#8217;-benefits-pupils-and-helps-schools-improve" TargetMode="External"/><Relationship Id="rId14" Type="http://schemas.openxmlformats.org/officeDocument/2006/relationships/hyperlink" Target="https://hwb.gov.wales/cwricwlwm-cymru-2008/cyfnod-sylfaen/fframwaith-y-cyfnod-sylfa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12</Pages>
  <Words>3110</Words>
  <Characters>17728</Characters>
  <Application>Microsoft Office Word</Application>
  <DocSecurity>0</DocSecurity>
  <Lines>147</Lines>
  <Paragraphs>41</Paragraphs>
  <ScaleCrop>false</ScaleCrop>
  <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Wright (1901429)</dc:creator>
  <cp:keywords/>
  <dc:description/>
  <cp:lastModifiedBy>Mari Wright (1901429)</cp:lastModifiedBy>
  <cp:revision>214</cp:revision>
  <dcterms:created xsi:type="dcterms:W3CDTF">2020-03-26T11:10:00Z</dcterms:created>
  <dcterms:modified xsi:type="dcterms:W3CDTF">2020-03-27T16:07:00Z</dcterms:modified>
</cp:coreProperties>
</file>