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7F5C" w:rsidRDefault="00187F5C" w:rsidP="00187F5C">
      <w:pPr>
        <w:spacing w:after="0" w:line="360" w:lineRule="auto"/>
        <w:jc w:val="center"/>
        <w:rPr>
          <w:rFonts w:ascii="Times New Roman" w:eastAsia="Times New Roman" w:hAnsi="Times New Roman" w:cs="Times New Roman"/>
          <w:b/>
          <w:bCs/>
          <w:color w:val="000000"/>
          <w:sz w:val="32"/>
          <w:szCs w:val="32"/>
          <w:lang w:val="en-GB"/>
        </w:rPr>
      </w:pPr>
    </w:p>
    <w:p w:rsidR="00187F5C" w:rsidRDefault="00187F5C" w:rsidP="00187F5C">
      <w:pPr>
        <w:spacing w:after="0" w:line="360" w:lineRule="auto"/>
        <w:jc w:val="center"/>
        <w:rPr>
          <w:rFonts w:ascii="Times New Roman" w:eastAsia="Times New Roman" w:hAnsi="Times New Roman" w:cs="Times New Roman"/>
          <w:b/>
          <w:bCs/>
          <w:color w:val="000000"/>
          <w:sz w:val="32"/>
          <w:szCs w:val="32"/>
          <w:lang w:val="en-GB"/>
        </w:rPr>
      </w:pPr>
    </w:p>
    <w:p w:rsidR="00187F5C" w:rsidRDefault="00187F5C" w:rsidP="00187F5C">
      <w:pPr>
        <w:spacing w:after="0" w:line="360" w:lineRule="auto"/>
        <w:jc w:val="center"/>
        <w:rPr>
          <w:rFonts w:ascii="Times New Roman" w:eastAsia="Times New Roman" w:hAnsi="Times New Roman" w:cs="Times New Roman"/>
          <w:b/>
          <w:bCs/>
          <w:color w:val="000000"/>
          <w:sz w:val="32"/>
          <w:szCs w:val="32"/>
          <w:lang w:val="en-GB"/>
        </w:rPr>
      </w:pPr>
    </w:p>
    <w:p w:rsidR="00187F5C" w:rsidRDefault="00187F5C" w:rsidP="00187F5C">
      <w:pPr>
        <w:spacing w:after="0" w:line="360" w:lineRule="auto"/>
        <w:jc w:val="center"/>
        <w:rPr>
          <w:rFonts w:ascii="Times New Roman" w:eastAsia="Times New Roman" w:hAnsi="Times New Roman" w:cs="Times New Roman"/>
          <w:b/>
          <w:bCs/>
          <w:color w:val="000000"/>
          <w:sz w:val="32"/>
          <w:szCs w:val="32"/>
          <w:lang w:val="en-GB"/>
        </w:rPr>
      </w:pPr>
    </w:p>
    <w:p w:rsidR="00187F5C" w:rsidRDefault="00187F5C" w:rsidP="00187F5C">
      <w:pPr>
        <w:spacing w:after="0" w:line="360" w:lineRule="auto"/>
        <w:jc w:val="center"/>
        <w:rPr>
          <w:rFonts w:ascii="Times New Roman" w:eastAsia="Times New Roman" w:hAnsi="Times New Roman" w:cs="Times New Roman"/>
          <w:b/>
          <w:bCs/>
          <w:color w:val="000000"/>
          <w:sz w:val="32"/>
          <w:szCs w:val="32"/>
          <w:lang w:val="en-GB"/>
        </w:rPr>
      </w:pPr>
    </w:p>
    <w:p w:rsidR="004A7EE8" w:rsidRDefault="004A7EE8" w:rsidP="004A7EE8">
      <w:pPr>
        <w:spacing w:after="0" w:line="360" w:lineRule="auto"/>
        <w:rPr>
          <w:rFonts w:ascii="Times New Roman" w:eastAsia="Times New Roman" w:hAnsi="Times New Roman" w:cs="Times New Roman"/>
          <w:b/>
          <w:bCs/>
          <w:color w:val="000000"/>
          <w:sz w:val="56"/>
          <w:szCs w:val="56"/>
          <w:lang w:val="en-GB"/>
        </w:rPr>
      </w:pPr>
    </w:p>
    <w:p w:rsidR="004A7EE8" w:rsidRDefault="004A7EE8" w:rsidP="004A7EE8">
      <w:pPr>
        <w:spacing w:after="0" w:line="360" w:lineRule="auto"/>
        <w:rPr>
          <w:rFonts w:ascii="Times New Roman" w:eastAsia="Times New Roman" w:hAnsi="Times New Roman" w:cs="Times New Roman"/>
          <w:b/>
          <w:bCs/>
          <w:color w:val="000000"/>
          <w:sz w:val="56"/>
          <w:szCs w:val="56"/>
          <w:lang w:val="en-GB"/>
        </w:rPr>
      </w:pPr>
    </w:p>
    <w:p w:rsidR="00187F5C" w:rsidRPr="004A7EE8" w:rsidRDefault="00270280" w:rsidP="004A7EE8">
      <w:pPr>
        <w:spacing w:after="0" w:line="360" w:lineRule="auto"/>
        <w:rPr>
          <w:rFonts w:ascii="Times New Roman" w:eastAsia="Times New Roman" w:hAnsi="Times New Roman" w:cs="Times New Roman"/>
          <w:b/>
          <w:bCs/>
          <w:color w:val="000000"/>
          <w:sz w:val="56"/>
          <w:szCs w:val="56"/>
          <w:lang w:val="en-GB"/>
        </w:rPr>
      </w:pPr>
      <w:r w:rsidRPr="004A7EE8">
        <w:rPr>
          <w:rFonts w:ascii="Times New Roman" w:eastAsia="Times New Roman" w:hAnsi="Times New Roman" w:cs="Times New Roman"/>
          <w:b/>
          <w:bCs/>
          <w:color w:val="000000"/>
          <w:sz w:val="56"/>
          <w:szCs w:val="56"/>
          <w:lang w:val="en-GB"/>
        </w:rPr>
        <w:t>ACCOUNTING FUNDAMENTALS</w:t>
      </w: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Default="004A7EE8" w:rsidP="004A7EE8">
      <w:pPr>
        <w:rPr>
          <w:rFonts w:ascii="Times New Roman" w:hAnsi="Times New Roman" w:cs="Times New Roman"/>
          <w:b/>
          <w:sz w:val="32"/>
          <w:szCs w:val="32"/>
        </w:rPr>
      </w:pPr>
    </w:p>
    <w:p w:rsidR="004A7EE8" w:rsidRPr="004A7EE8" w:rsidRDefault="004A7EE8">
      <w:pPr>
        <w:rPr>
          <w:rFonts w:ascii="Times New Roman" w:hAnsi="Times New Roman" w:cs="Times New Roman"/>
          <w:b/>
          <w:sz w:val="32"/>
          <w:szCs w:val="32"/>
        </w:rPr>
      </w:pPr>
      <w:r>
        <w:rPr>
          <w:rFonts w:ascii="Times New Roman" w:hAnsi="Times New Roman" w:cs="Times New Roman"/>
          <w:b/>
          <w:sz w:val="32"/>
          <w:szCs w:val="32"/>
        </w:rPr>
        <w:t xml:space="preserve">STUDENT NAME: </w:t>
      </w:r>
      <w:r w:rsidRPr="00612FE9">
        <w:rPr>
          <w:rFonts w:ascii="Times New Roman" w:hAnsi="Times New Roman" w:cs="Times New Roman"/>
          <w:b/>
          <w:sz w:val="32"/>
          <w:szCs w:val="32"/>
        </w:rPr>
        <w:t>VERONICA ANDRISAN (1811269)</w:t>
      </w:r>
    </w:p>
    <w:sdt>
      <w:sdtPr>
        <w:rPr>
          <w:rFonts w:asciiTheme="minorHAnsi" w:eastAsiaTheme="minorEastAsia" w:hAnsiTheme="minorHAnsi" w:cstheme="minorBidi"/>
          <w:b w:val="0"/>
          <w:bCs w:val="0"/>
          <w:color w:val="auto"/>
          <w:sz w:val="22"/>
          <w:szCs w:val="22"/>
        </w:rPr>
        <w:id w:val="5208802"/>
        <w:docPartObj>
          <w:docPartGallery w:val="Table of Contents"/>
          <w:docPartUnique/>
        </w:docPartObj>
      </w:sdtPr>
      <w:sdtEndPr>
        <w:rPr>
          <w:rFonts w:ascii="Times New Roman" w:hAnsi="Times New Roman" w:cs="Times New Roman"/>
          <w:sz w:val="24"/>
          <w:szCs w:val="24"/>
        </w:rPr>
      </w:sdtEndPr>
      <w:sdtContent>
        <w:p w:rsidR="00187F5C" w:rsidRDefault="00187F5C" w:rsidP="00187F5C">
          <w:pPr>
            <w:pStyle w:val="TOCHeading"/>
            <w:jc w:val="center"/>
          </w:pPr>
          <w:r w:rsidRPr="00187F5C">
            <w:rPr>
              <w:rFonts w:ascii="Times New Roman" w:hAnsi="Times New Roman" w:cs="Times New Roman"/>
              <w:color w:val="000000" w:themeColor="text1"/>
            </w:rPr>
            <w:t>Table of Contents</w:t>
          </w:r>
        </w:p>
        <w:p w:rsidR="00187F5C" w:rsidRPr="00187F5C" w:rsidRDefault="00187F5C">
          <w:pPr>
            <w:pStyle w:val="TOC1"/>
            <w:tabs>
              <w:tab w:val="right" w:leader="dot" w:pos="9350"/>
            </w:tabs>
            <w:rPr>
              <w:rFonts w:ascii="Times New Roman" w:hAnsi="Times New Roman" w:cs="Times New Roman"/>
              <w:noProof/>
              <w:sz w:val="24"/>
              <w:szCs w:val="24"/>
            </w:rPr>
          </w:pPr>
          <w:r w:rsidRPr="00187F5C">
            <w:rPr>
              <w:rFonts w:ascii="Times New Roman" w:hAnsi="Times New Roman" w:cs="Times New Roman"/>
              <w:sz w:val="24"/>
              <w:szCs w:val="24"/>
            </w:rPr>
            <w:fldChar w:fldCharType="begin"/>
          </w:r>
          <w:r w:rsidRPr="00187F5C">
            <w:rPr>
              <w:rFonts w:ascii="Times New Roman" w:hAnsi="Times New Roman" w:cs="Times New Roman"/>
              <w:sz w:val="24"/>
              <w:szCs w:val="24"/>
            </w:rPr>
            <w:instrText xml:space="preserve"> TOC \o "1-3" \h \z \u </w:instrText>
          </w:r>
          <w:r w:rsidRPr="00187F5C">
            <w:rPr>
              <w:rFonts w:ascii="Times New Roman" w:hAnsi="Times New Roman" w:cs="Times New Roman"/>
              <w:sz w:val="24"/>
              <w:szCs w:val="24"/>
            </w:rPr>
            <w:fldChar w:fldCharType="separate"/>
          </w:r>
          <w:hyperlink w:anchor="_Toc5919066" w:history="1">
            <w:r w:rsidRPr="00187F5C">
              <w:rPr>
                <w:rStyle w:val="Hyperlink"/>
                <w:rFonts w:ascii="Times New Roman" w:eastAsia="Times New Roman" w:hAnsi="Times New Roman" w:cs="Times New Roman"/>
                <w:noProof/>
                <w:sz w:val="24"/>
                <w:szCs w:val="24"/>
                <w:lang w:val="en-GB"/>
              </w:rPr>
              <w:t>Introduction</w:t>
            </w:r>
            <w:r w:rsidRPr="00187F5C">
              <w:rPr>
                <w:rFonts w:ascii="Times New Roman" w:hAnsi="Times New Roman" w:cs="Times New Roman"/>
                <w:noProof/>
                <w:webHidden/>
                <w:sz w:val="24"/>
                <w:szCs w:val="24"/>
              </w:rPr>
              <w:tab/>
            </w:r>
            <w:r w:rsidRPr="00187F5C">
              <w:rPr>
                <w:rFonts w:ascii="Times New Roman" w:hAnsi="Times New Roman" w:cs="Times New Roman"/>
                <w:noProof/>
                <w:webHidden/>
                <w:sz w:val="24"/>
                <w:szCs w:val="24"/>
              </w:rPr>
              <w:fldChar w:fldCharType="begin"/>
            </w:r>
            <w:r w:rsidRPr="00187F5C">
              <w:rPr>
                <w:rFonts w:ascii="Times New Roman" w:hAnsi="Times New Roman" w:cs="Times New Roman"/>
                <w:noProof/>
                <w:webHidden/>
                <w:sz w:val="24"/>
                <w:szCs w:val="24"/>
              </w:rPr>
              <w:instrText xml:space="preserve"> PAGEREF _Toc5919066 \h </w:instrText>
            </w:r>
            <w:r w:rsidRPr="00187F5C">
              <w:rPr>
                <w:rFonts w:ascii="Times New Roman" w:hAnsi="Times New Roman" w:cs="Times New Roman"/>
                <w:noProof/>
                <w:webHidden/>
                <w:sz w:val="24"/>
                <w:szCs w:val="24"/>
              </w:rPr>
            </w:r>
            <w:r w:rsidRPr="00187F5C">
              <w:rPr>
                <w:rFonts w:ascii="Times New Roman" w:hAnsi="Times New Roman" w:cs="Times New Roman"/>
                <w:noProof/>
                <w:webHidden/>
                <w:sz w:val="24"/>
                <w:szCs w:val="24"/>
              </w:rPr>
              <w:fldChar w:fldCharType="separate"/>
            </w:r>
            <w:r w:rsidRPr="00187F5C">
              <w:rPr>
                <w:rFonts w:ascii="Times New Roman" w:hAnsi="Times New Roman" w:cs="Times New Roman"/>
                <w:noProof/>
                <w:webHidden/>
                <w:sz w:val="24"/>
                <w:szCs w:val="24"/>
              </w:rPr>
              <w:t>3</w:t>
            </w:r>
            <w:r w:rsidRPr="00187F5C">
              <w:rPr>
                <w:rFonts w:ascii="Times New Roman" w:hAnsi="Times New Roman" w:cs="Times New Roman"/>
                <w:noProof/>
                <w:webHidden/>
                <w:sz w:val="24"/>
                <w:szCs w:val="24"/>
              </w:rPr>
              <w:fldChar w:fldCharType="end"/>
            </w:r>
          </w:hyperlink>
        </w:p>
        <w:p w:rsidR="00187F5C" w:rsidRPr="00187F5C" w:rsidRDefault="004A7EE8">
          <w:pPr>
            <w:pStyle w:val="TOC1"/>
            <w:tabs>
              <w:tab w:val="right" w:leader="dot" w:pos="9350"/>
            </w:tabs>
            <w:rPr>
              <w:rFonts w:ascii="Times New Roman" w:hAnsi="Times New Roman" w:cs="Times New Roman"/>
              <w:noProof/>
              <w:sz w:val="24"/>
              <w:szCs w:val="24"/>
            </w:rPr>
          </w:pPr>
          <w:hyperlink w:anchor="_Toc5919067" w:history="1">
            <w:r w:rsidR="00187F5C" w:rsidRPr="00187F5C">
              <w:rPr>
                <w:rStyle w:val="Hyperlink"/>
                <w:rFonts w:ascii="Times New Roman" w:eastAsia="Times New Roman" w:hAnsi="Times New Roman" w:cs="Times New Roman"/>
                <w:noProof/>
                <w:sz w:val="24"/>
                <w:szCs w:val="24"/>
                <w:lang w:val="en-GB"/>
              </w:rPr>
              <w:t>Task 1</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_Toc5919067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3</w:t>
            </w:r>
            <w:r w:rsidR="00187F5C" w:rsidRPr="00187F5C">
              <w:rPr>
                <w:rFonts w:ascii="Times New Roman" w:hAnsi="Times New Roman" w:cs="Times New Roman"/>
                <w:noProof/>
                <w:webHidden/>
                <w:sz w:val="24"/>
                <w:szCs w:val="24"/>
              </w:rPr>
              <w:fldChar w:fldCharType="end"/>
            </w:r>
          </w:hyperlink>
        </w:p>
        <w:p w:rsidR="00187F5C" w:rsidRDefault="004A7EE8">
          <w:pPr>
            <w:pStyle w:val="TOC2"/>
            <w:tabs>
              <w:tab w:val="right" w:leader="dot" w:pos="9350"/>
            </w:tabs>
            <w:rPr>
              <w:rFonts w:ascii="Times New Roman" w:hAnsi="Times New Roman" w:cs="Times New Roman"/>
              <w:noProof/>
              <w:sz w:val="24"/>
              <w:szCs w:val="24"/>
            </w:rPr>
          </w:pPr>
          <w:hyperlink w:anchor="_Toc5919068" w:history="1">
            <w:r w:rsidR="00187F5C" w:rsidRPr="00187F5C">
              <w:rPr>
                <w:rStyle w:val="Hyperlink"/>
                <w:rFonts w:ascii="Times New Roman" w:eastAsia="Times New Roman" w:hAnsi="Times New Roman" w:cs="Times New Roman"/>
                <w:noProof/>
                <w:sz w:val="24"/>
                <w:szCs w:val="24"/>
                <w:lang w:val="en-GB"/>
              </w:rPr>
              <w:t>a) Journal entries and ledger account for the month ended 30th April</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_Toc5919068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3</w:t>
            </w:r>
            <w:r w:rsidR="00187F5C" w:rsidRPr="00187F5C">
              <w:rPr>
                <w:rFonts w:ascii="Times New Roman" w:hAnsi="Times New Roman" w:cs="Times New Roman"/>
                <w:noProof/>
                <w:webHidden/>
                <w:sz w:val="24"/>
                <w:szCs w:val="24"/>
              </w:rPr>
              <w:fldChar w:fldCharType="end"/>
            </w:r>
          </w:hyperlink>
        </w:p>
        <w:p w:rsidR="006F4CFC" w:rsidRPr="006F4CFC" w:rsidRDefault="006F4CFC" w:rsidP="006F4CFC">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bCs/>
              <w:color w:val="000000"/>
              <w:sz w:val="24"/>
              <w:szCs w:val="24"/>
              <w:lang w:val="en-GB"/>
            </w:rPr>
            <w:t xml:space="preserve">    </w:t>
          </w:r>
          <w:r w:rsidRPr="006F4CFC">
            <w:rPr>
              <w:rFonts w:ascii="Times New Roman" w:eastAsia="Times New Roman" w:hAnsi="Times New Roman" w:cs="Times New Roman"/>
              <w:bCs/>
              <w:color w:val="000000"/>
              <w:sz w:val="24"/>
              <w:szCs w:val="24"/>
              <w:lang w:val="en-GB"/>
            </w:rPr>
            <w:t>b) Preparation of trial balance account for the month ended 30th April</w:t>
          </w:r>
          <w:r>
            <w:rPr>
              <w:rFonts w:ascii="Times New Roman" w:eastAsia="Times New Roman" w:hAnsi="Times New Roman" w:cs="Times New Roman"/>
              <w:bCs/>
              <w:color w:val="000000"/>
              <w:sz w:val="24"/>
              <w:szCs w:val="24"/>
              <w:lang w:val="en-GB"/>
            </w:rPr>
            <w:t>……………………….7</w:t>
          </w:r>
        </w:p>
        <w:p w:rsidR="00187F5C" w:rsidRPr="00187F5C" w:rsidRDefault="006F4CFC" w:rsidP="006F4CFC">
          <w:pPr>
            <w:pStyle w:val="TOC2"/>
            <w:tabs>
              <w:tab w:val="right" w:leader="dot" w:pos="9350"/>
            </w:tabs>
            <w:ind w:left="0"/>
            <w:rPr>
              <w:rFonts w:ascii="Times New Roman" w:hAnsi="Times New Roman" w:cs="Times New Roman"/>
              <w:noProof/>
              <w:sz w:val="24"/>
              <w:szCs w:val="24"/>
            </w:rPr>
          </w:pPr>
          <w:r>
            <w:t xml:space="preserve">     </w:t>
          </w:r>
          <w:hyperlink w:anchor="_Toc5919069" w:history="1">
            <w:r w:rsidR="00187F5C" w:rsidRPr="00187F5C">
              <w:rPr>
                <w:rStyle w:val="Hyperlink"/>
                <w:rFonts w:ascii="Times New Roman" w:eastAsia="Times New Roman" w:hAnsi="Times New Roman" w:cs="Times New Roman"/>
                <w:noProof/>
                <w:sz w:val="24"/>
                <w:szCs w:val="24"/>
                <w:lang w:val="en-GB"/>
              </w:rPr>
              <w:t>c) Statement of profit and loss for the month ended 30th April</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_Toc5919069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7</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70" w:history="1">
            <w:r w:rsidR="00187F5C" w:rsidRPr="00187F5C">
              <w:rPr>
                <w:rStyle w:val="Hyperlink"/>
                <w:rFonts w:ascii="Times New Roman" w:eastAsia="Times New Roman" w:hAnsi="Times New Roman" w:cs="Times New Roman"/>
                <w:noProof/>
                <w:sz w:val="24"/>
                <w:szCs w:val="24"/>
                <w:lang w:val="en-GB"/>
              </w:rPr>
              <w:t>Statement of financial position for the month ended 30th April</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_Toc5919070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8</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1"/>
            <w:tabs>
              <w:tab w:val="right" w:leader="dot" w:pos="9350"/>
            </w:tabs>
            <w:rPr>
              <w:rFonts w:ascii="Times New Roman" w:hAnsi="Times New Roman" w:cs="Times New Roman"/>
              <w:noProof/>
              <w:sz w:val="24"/>
              <w:szCs w:val="24"/>
            </w:rPr>
          </w:pPr>
          <w:hyperlink w:anchor="_Toc5919071" w:history="1">
            <w:r w:rsidR="00187F5C" w:rsidRPr="00187F5C">
              <w:rPr>
                <w:rStyle w:val="Hyperlink"/>
                <w:rFonts w:ascii="Times New Roman" w:eastAsia="Times New Roman" w:hAnsi="Times New Roman" w:cs="Times New Roman"/>
                <w:noProof/>
                <w:sz w:val="24"/>
                <w:szCs w:val="24"/>
                <w:lang w:val="en-GB"/>
              </w:rPr>
              <w:t>Task 2</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_Toc5919071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9</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72" w:history="1">
            <w:r w:rsidR="00187F5C" w:rsidRPr="00187F5C">
              <w:rPr>
                <w:rStyle w:val="Hyperlink"/>
                <w:rFonts w:ascii="Times New Roman" w:eastAsia="Times New Roman" w:hAnsi="Times New Roman" w:cs="Times New Roman"/>
                <w:noProof/>
                <w:sz w:val="24"/>
                <w:szCs w:val="24"/>
                <w:lang w:val="en-GB"/>
              </w:rPr>
              <w:t>a) Journal entries and ledger accounts for the month ended on 31st January</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_Toc5919072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9</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73" w:history="1">
            <w:r w:rsidR="00187F5C" w:rsidRPr="00187F5C">
              <w:rPr>
                <w:rStyle w:val="Hyperlink"/>
                <w:rFonts w:ascii="Times New Roman" w:eastAsia="Times New Roman" w:hAnsi="Times New Roman" w:cs="Times New Roman"/>
                <w:noProof/>
                <w:sz w:val="24"/>
                <w:szCs w:val="24"/>
                <w:lang w:val="en-GB"/>
              </w:rPr>
              <w:t>b) Preparation of trial balance account for the month ended 31st January</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_Toc5919073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13</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74" w:history="1">
            <w:r w:rsidR="00187F5C" w:rsidRPr="00187F5C">
              <w:rPr>
                <w:rStyle w:val="Hyperlink"/>
                <w:rFonts w:ascii="Times New Roman" w:eastAsia="Times New Roman" w:hAnsi="Times New Roman" w:cs="Times New Roman"/>
                <w:noProof/>
                <w:sz w:val="24"/>
                <w:szCs w:val="24"/>
                <w:lang w:val="en-GB"/>
              </w:rPr>
              <w:t>c) Statement of profit and loss for the month  ended on 31st January</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_Toc5919074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14</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75" w:history="1">
            <w:r w:rsidR="00187F5C" w:rsidRPr="00187F5C">
              <w:rPr>
                <w:rStyle w:val="Hyperlink"/>
                <w:rFonts w:ascii="Times New Roman" w:eastAsia="Times New Roman" w:hAnsi="Times New Roman" w:cs="Times New Roman"/>
                <w:noProof/>
                <w:sz w:val="24"/>
                <w:szCs w:val="24"/>
                <w:lang w:val="en-GB"/>
              </w:rPr>
              <w:t>Statement of financial position for the month ended on 31st January</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_Toc5919075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14</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1"/>
            <w:tabs>
              <w:tab w:val="right" w:leader="dot" w:pos="9350"/>
            </w:tabs>
            <w:rPr>
              <w:rFonts w:ascii="Times New Roman" w:hAnsi="Times New Roman" w:cs="Times New Roman"/>
              <w:noProof/>
              <w:sz w:val="24"/>
              <w:szCs w:val="24"/>
            </w:rPr>
          </w:pPr>
          <w:hyperlink w:anchor="_Toc5919076" w:history="1">
            <w:r w:rsidR="00187F5C" w:rsidRPr="00187F5C">
              <w:rPr>
                <w:rStyle w:val="Hyperlink"/>
                <w:rFonts w:ascii="Times New Roman" w:eastAsia="Times New Roman" w:hAnsi="Times New Roman" w:cs="Times New Roman"/>
                <w:noProof/>
                <w:sz w:val="24"/>
                <w:szCs w:val="24"/>
                <w:lang w:val="en-GB"/>
              </w:rPr>
              <w:t>Task 3</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_Toc5919076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15</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77" w:history="1">
            <w:r w:rsidR="00187F5C" w:rsidRPr="00187F5C">
              <w:rPr>
                <w:rStyle w:val="Hyperlink"/>
                <w:rFonts w:ascii="Times New Roman" w:eastAsia="Times New Roman" w:hAnsi="Times New Roman" w:cs="Times New Roman"/>
                <w:noProof/>
                <w:sz w:val="24"/>
                <w:szCs w:val="24"/>
                <w:lang w:val="en-GB"/>
              </w:rPr>
              <w:t>a) Journal entries and ledger accounts for the month ended on 31st January</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_Toc5919077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15</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78" w:history="1">
            <w:r w:rsidR="00187F5C" w:rsidRPr="00187F5C">
              <w:rPr>
                <w:rStyle w:val="Hyperlink"/>
                <w:rFonts w:ascii="Times New Roman" w:eastAsia="Times New Roman" w:hAnsi="Times New Roman" w:cs="Times New Roman"/>
                <w:noProof/>
                <w:sz w:val="24"/>
                <w:szCs w:val="24"/>
                <w:lang w:val="en-GB"/>
              </w:rPr>
              <w:t>b) Preparation of trial balance for the month ended 31st January</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_Toc5919078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21</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79" w:history="1">
            <w:r w:rsidR="00187F5C" w:rsidRPr="00187F5C">
              <w:rPr>
                <w:rStyle w:val="Hyperlink"/>
                <w:rFonts w:ascii="Times New Roman" w:eastAsia="Times New Roman" w:hAnsi="Times New Roman" w:cs="Times New Roman"/>
                <w:noProof/>
                <w:sz w:val="24"/>
                <w:szCs w:val="24"/>
                <w:lang w:val="en-GB"/>
              </w:rPr>
              <w:t>c) Statement of profit and loss for the month ended on 31st January</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_Toc5919079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22</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80" w:history="1">
            <w:r w:rsidR="00187F5C" w:rsidRPr="00187F5C">
              <w:rPr>
                <w:rStyle w:val="Hyperlink"/>
                <w:rFonts w:ascii="Times New Roman" w:eastAsia="Times New Roman" w:hAnsi="Times New Roman" w:cs="Times New Roman"/>
                <w:noProof/>
                <w:sz w:val="24"/>
                <w:szCs w:val="24"/>
                <w:lang w:val="en-GB"/>
              </w:rPr>
              <w:t>Statement of financial position for the month ended on 31st January</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_Toc5919080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22</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1"/>
            <w:tabs>
              <w:tab w:val="right" w:leader="dot" w:pos="9350"/>
            </w:tabs>
            <w:rPr>
              <w:rFonts w:ascii="Times New Roman" w:hAnsi="Times New Roman" w:cs="Times New Roman"/>
              <w:noProof/>
              <w:sz w:val="24"/>
              <w:szCs w:val="24"/>
            </w:rPr>
          </w:pPr>
          <w:hyperlink w:anchor="_Toc5919081" w:history="1">
            <w:r w:rsidR="00187F5C" w:rsidRPr="00187F5C">
              <w:rPr>
                <w:rStyle w:val="Hyperlink"/>
                <w:rFonts w:ascii="Times New Roman" w:eastAsia="Times New Roman" w:hAnsi="Times New Roman" w:cs="Times New Roman"/>
                <w:noProof/>
                <w:sz w:val="24"/>
                <w:szCs w:val="24"/>
                <w:lang w:val="en-GB"/>
              </w:rPr>
              <w:t>Task 4</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_Toc5919081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23</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82" w:history="1">
            <w:r w:rsidR="00187F5C" w:rsidRPr="00187F5C">
              <w:rPr>
                <w:rStyle w:val="Hyperlink"/>
                <w:rFonts w:ascii="Times New Roman" w:eastAsia="Times New Roman" w:hAnsi="Times New Roman" w:cs="Times New Roman"/>
                <w:noProof/>
                <w:sz w:val="24"/>
                <w:szCs w:val="24"/>
                <w:lang w:val="en-GB"/>
              </w:rPr>
              <w:t>Ledger accounts for the month ended on June</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_Toc5919082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23</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83" w:history="1">
            <w:r w:rsidR="00187F5C" w:rsidRPr="00187F5C">
              <w:rPr>
                <w:rStyle w:val="Hyperlink"/>
                <w:rFonts w:ascii="Times New Roman" w:eastAsia="Times New Roman" w:hAnsi="Times New Roman" w:cs="Times New Roman"/>
                <w:noProof/>
                <w:sz w:val="24"/>
                <w:szCs w:val="24"/>
                <w:lang w:val="en-GB"/>
              </w:rPr>
              <w:t>Preparation of trial balance account for the month on June</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_Toc5919083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25</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1"/>
            <w:tabs>
              <w:tab w:val="right" w:leader="dot" w:pos="9350"/>
            </w:tabs>
            <w:rPr>
              <w:rFonts w:ascii="Times New Roman" w:hAnsi="Times New Roman" w:cs="Times New Roman"/>
              <w:noProof/>
              <w:sz w:val="24"/>
              <w:szCs w:val="24"/>
            </w:rPr>
          </w:pPr>
          <w:hyperlink w:anchor="_Toc5919084" w:history="1">
            <w:r w:rsidR="00187F5C" w:rsidRPr="00187F5C">
              <w:rPr>
                <w:rStyle w:val="Hyperlink"/>
                <w:rFonts w:ascii="Times New Roman" w:eastAsia="Times New Roman" w:hAnsi="Times New Roman" w:cs="Times New Roman"/>
                <w:noProof/>
                <w:sz w:val="24"/>
                <w:szCs w:val="24"/>
                <w:lang w:val="en-GB"/>
              </w:rPr>
              <w:t>Task 5</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_Toc5919084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26</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2"/>
            <w:tabs>
              <w:tab w:val="right" w:leader="dot" w:pos="9350"/>
            </w:tabs>
            <w:rPr>
              <w:rFonts w:ascii="Times New Roman" w:hAnsi="Times New Roman" w:cs="Times New Roman"/>
              <w:noProof/>
              <w:sz w:val="24"/>
              <w:szCs w:val="24"/>
            </w:rPr>
          </w:pPr>
          <w:hyperlink w:anchor="_Toc5919085" w:history="1">
            <w:r w:rsidR="00187F5C" w:rsidRPr="00187F5C">
              <w:rPr>
                <w:rStyle w:val="Hyperlink"/>
                <w:rFonts w:ascii="Times New Roman" w:eastAsia="Times New Roman" w:hAnsi="Times New Roman" w:cs="Times New Roman"/>
                <w:noProof/>
                <w:sz w:val="24"/>
                <w:szCs w:val="24"/>
                <w:lang w:val="en-GB"/>
              </w:rPr>
              <w:t>Differentiation between capital expenditure and revenue expenditure</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_Toc5919085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26</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1"/>
            <w:tabs>
              <w:tab w:val="right" w:leader="dot" w:pos="9350"/>
            </w:tabs>
            <w:rPr>
              <w:rFonts w:ascii="Times New Roman" w:hAnsi="Times New Roman" w:cs="Times New Roman"/>
              <w:noProof/>
              <w:sz w:val="24"/>
              <w:szCs w:val="24"/>
            </w:rPr>
          </w:pPr>
          <w:hyperlink w:anchor="_Toc5919086" w:history="1">
            <w:r w:rsidR="00187F5C" w:rsidRPr="00187F5C">
              <w:rPr>
                <w:rStyle w:val="Hyperlink"/>
                <w:rFonts w:ascii="Times New Roman" w:eastAsia="Times New Roman" w:hAnsi="Times New Roman" w:cs="Times New Roman"/>
                <w:noProof/>
                <w:sz w:val="24"/>
                <w:szCs w:val="24"/>
                <w:lang w:val="en-GB"/>
              </w:rPr>
              <w:t>Conclusion</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_Toc5919086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26</w:t>
            </w:r>
            <w:r w:rsidR="00187F5C" w:rsidRPr="00187F5C">
              <w:rPr>
                <w:rFonts w:ascii="Times New Roman" w:hAnsi="Times New Roman" w:cs="Times New Roman"/>
                <w:noProof/>
                <w:webHidden/>
                <w:sz w:val="24"/>
                <w:szCs w:val="24"/>
              </w:rPr>
              <w:fldChar w:fldCharType="end"/>
            </w:r>
          </w:hyperlink>
        </w:p>
        <w:p w:rsidR="00187F5C" w:rsidRPr="00187F5C" w:rsidRDefault="004A7EE8">
          <w:pPr>
            <w:pStyle w:val="TOC1"/>
            <w:tabs>
              <w:tab w:val="right" w:leader="dot" w:pos="9350"/>
            </w:tabs>
            <w:rPr>
              <w:rFonts w:ascii="Times New Roman" w:hAnsi="Times New Roman" w:cs="Times New Roman"/>
              <w:noProof/>
              <w:sz w:val="24"/>
              <w:szCs w:val="24"/>
            </w:rPr>
          </w:pPr>
          <w:hyperlink w:anchor="_Toc5919087" w:history="1">
            <w:r w:rsidR="00187F5C" w:rsidRPr="00187F5C">
              <w:rPr>
                <w:rStyle w:val="Hyperlink"/>
                <w:rFonts w:ascii="Times New Roman" w:eastAsia="Times New Roman" w:hAnsi="Times New Roman" w:cs="Times New Roman"/>
                <w:noProof/>
                <w:sz w:val="24"/>
                <w:szCs w:val="24"/>
                <w:lang w:val="en-GB"/>
              </w:rPr>
              <w:t>References</w:t>
            </w:r>
            <w:r w:rsidR="00187F5C" w:rsidRPr="00187F5C">
              <w:rPr>
                <w:rFonts w:ascii="Times New Roman" w:hAnsi="Times New Roman" w:cs="Times New Roman"/>
                <w:noProof/>
                <w:webHidden/>
                <w:sz w:val="24"/>
                <w:szCs w:val="24"/>
              </w:rPr>
              <w:tab/>
            </w:r>
            <w:r w:rsidR="00187F5C" w:rsidRPr="00187F5C">
              <w:rPr>
                <w:rFonts w:ascii="Times New Roman" w:hAnsi="Times New Roman" w:cs="Times New Roman"/>
                <w:noProof/>
                <w:webHidden/>
                <w:sz w:val="24"/>
                <w:szCs w:val="24"/>
              </w:rPr>
              <w:fldChar w:fldCharType="begin"/>
            </w:r>
            <w:r w:rsidR="00187F5C" w:rsidRPr="00187F5C">
              <w:rPr>
                <w:rFonts w:ascii="Times New Roman" w:hAnsi="Times New Roman" w:cs="Times New Roman"/>
                <w:noProof/>
                <w:webHidden/>
                <w:sz w:val="24"/>
                <w:szCs w:val="24"/>
              </w:rPr>
              <w:instrText xml:space="preserve"> PAGEREF _Toc5919087 \h </w:instrText>
            </w:r>
            <w:r w:rsidR="00187F5C" w:rsidRPr="00187F5C">
              <w:rPr>
                <w:rFonts w:ascii="Times New Roman" w:hAnsi="Times New Roman" w:cs="Times New Roman"/>
                <w:noProof/>
                <w:webHidden/>
                <w:sz w:val="24"/>
                <w:szCs w:val="24"/>
              </w:rPr>
            </w:r>
            <w:r w:rsidR="00187F5C" w:rsidRPr="00187F5C">
              <w:rPr>
                <w:rFonts w:ascii="Times New Roman" w:hAnsi="Times New Roman" w:cs="Times New Roman"/>
                <w:noProof/>
                <w:webHidden/>
                <w:sz w:val="24"/>
                <w:szCs w:val="24"/>
              </w:rPr>
              <w:fldChar w:fldCharType="separate"/>
            </w:r>
            <w:r w:rsidR="00187F5C" w:rsidRPr="00187F5C">
              <w:rPr>
                <w:rFonts w:ascii="Times New Roman" w:hAnsi="Times New Roman" w:cs="Times New Roman"/>
                <w:noProof/>
                <w:webHidden/>
                <w:sz w:val="24"/>
                <w:szCs w:val="24"/>
              </w:rPr>
              <w:t>27</w:t>
            </w:r>
            <w:r w:rsidR="00187F5C" w:rsidRPr="00187F5C">
              <w:rPr>
                <w:rFonts w:ascii="Times New Roman" w:hAnsi="Times New Roman" w:cs="Times New Roman"/>
                <w:noProof/>
                <w:webHidden/>
                <w:sz w:val="24"/>
                <w:szCs w:val="24"/>
              </w:rPr>
              <w:fldChar w:fldCharType="end"/>
            </w:r>
          </w:hyperlink>
        </w:p>
        <w:p w:rsidR="00187F5C" w:rsidRDefault="00187F5C">
          <w:r w:rsidRPr="00187F5C">
            <w:rPr>
              <w:rFonts w:ascii="Times New Roman" w:hAnsi="Times New Roman" w:cs="Times New Roman"/>
              <w:sz w:val="24"/>
              <w:szCs w:val="24"/>
            </w:rPr>
            <w:fldChar w:fldCharType="end"/>
          </w:r>
        </w:p>
      </w:sdtContent>
    </w:sdt>
    <w:p w:rsidR="00270280" w:rsidRPr="00187F5C" w:rsidRDefault="00270280" w:rsidP="00187F5C">
      <w:pPr>
        <w:spacing w:after="0" w:line="360" w:lineRule="auto"/>
        <w:rPr>
          <w:rFonts w:ascii="Times New Roman" w:eastAsia="Times New Roman" w:hAnsi="Times New Roman" w:cs="Times New Roman"/>
          <w:sz w:val="32"/>
          <w:szCs w:val="32"/>
          <w:lang w:val="en-GB"/>
        </w:rPr>
      </w:pPr>
    </w:p>
    <w:p w:rsidR="006F4CFC" w:rsidRDefault="006F4CFC" w:rsidP="006F4CFC">
      <w:pPr>
        <w:rPr>
          <w:rFonts w:eastAsia="Times New Roman"/>
          <w:lang w:val="en-GB"/>
        </w:rPr>
      </w:pPr>
      <w:bookmarkStart w:id="0" w:name="_Toc5919066"/>
    </w:p>
    <w:p w:rsidR="006F4CFC" w:rsidRDefault="006F4CFC" w:rsidP="006F4CFC">
      <w:pPr>
        <w:rPr>
          <w:rFonts w:eastAsia="Times New Roman"/>
          <w:lang w:val="en-GB"/>
        </w:rPr>
      </w:pPr>
    </w:p>
    <w:p w:rsidR="006F4CFC" w:rsidRDefault="006F4CFC" w:rsidP="006F4CFC">
      <w:pPr>
        <w:rPr>
          <w:rFonts w:eastAsia="Times New Roman"/>
          <w:lang w:val="en-GB"/>
        </w:rPr>
      </w:pPr>
    </w:p>
    <w:p w:rsidR="006F4CFC" w:rsidRDefault="006F4CFC" w:rsidP="006F4CFC">
      <w:pPr>
        <w:rPr>
          <w:rFonts w:eastAsia="Times New Roman"/>
          <w:lang w:val="en-GB"/>
        </w:rPr>
      </w:pPr>
    </w:p>
    <w:p w:rsidR="00270280" w:rsidRPr="006F4CFC" w:rsidRDefault="00270280" w:rsidP="006F4CFC">
      <w:pPr>
        <w:rPr>
          <w:rFonts w:ascii="Times New Roman" w:eastAsia="Times New Roman" w:hAnsi="Times New Roman" w:cs="Times New Roman"/>
          <w:b/>
          <w:bCs/>
          <w:color w:val="000000" w:themeColor="text1"/>
          <w:sz w:val="28"/>
          <w:szCs w:val="28"/>
          <w:lang w:val="en-GB"/>
        </w:rPr>
      </w:pPr>
      <w:r w:rsidRPr="006F4CFC">
        <w:rPr>
          <w:rFonts w:ascii="Times New Roman" w:eastAsia="Times New Roman" w:hAnsi="Times New Roman" w:cs="Times New Roman"/>
          <w:b/>
          <w:sz w:val="28"/>
          <w:szCs w:val="28"/>
          <w:lang w:val="en-GB"/>
        </w:rPr>
        <w:lastRenderedPageBreak/>
        <w:t>Introduction</w:t>
      </w:r>
      <w:bookmarkStart w:id="1" w:name="_GoBack"/>
      <w:bookmarkEnd w:id="0"/>
      <w:bookmarkEnd w:id="1"/>
    </w:p>
    <w:p w:rsidR="00270280" w:rsidRPr="00270280" w:rsidRDefault="00270280" w:rsidP="004A7EE8">
      <w:pPr>
        <w:spacing w:after="0" w:line="360" w:lineRule="auto"/>
        <w:ind w:firstLine="720"/>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The following study aims to determine the effectiveness of various method for recording business transactions. Hence, in this context, the approaches undertaken in the study </w:t>
      </w:r>
      <w:proofErr w:type="spellStart"/>
      <w:r w:rsidRPr="00270280">
        <w:rPr>
          <w:rFonts w:ascii="Times New Roman" w:eastAsia="Times New Roman" w:hAnsi="Times New Roman" w:cs="Times New Roman"/>
          <w:color w:val="000000"/>
          <w:sz w:val="24"/>
          <w:szCs w:val="24"/>
          <w:lang w:val="en-GB"/>
        </w:rPr>
        <w:t>ahed</w:t>
      </w:r>
      <w:proofErr w:type="spellEnd"/>
      <w:r w:rsidRPr="00270280">
        <w:rPr>
          <w:rFonts w:ascii="Times New Roman" w:eastAsia="Times New Roman" w:hAnsi="Times New Roman" w:cs="Times New Roman"/>
          <w:color w:val="000000"/>
          <w:sz w:val="24"/>
          <w:szCs w:val="24"/>
          <w:lang w:val="en-GB"/>
        </w:rPr>
        <w:t xml:space="preserve"> are journal entries, creating ledger accounts, preparing trial balance sheet with income statement and financial position of a business as well as the process of maintaining books of records.</w:t>
      </w:r>
    </w:p>
    <w:p w:rsidR="00270280" w:rsidRPr="00270280" w:rsidRDefault="00270280" w:rsidP="00E164A7">
      <w:pPr>
        <w:pStyle w:val="Heading1"/>
        <w:rPr>
          <w:rFonts w:eastAsia="Times New Roman"/>
          <w:lang w:val="en-GB"/>
        </w:rPr>
      </w:pPr>
      <w:bookmarkStart w:id="2" w:name="_Toc5919067"/>
      <w:r w:rsidRPr="00270280">
        <w:rPr>
          <w:rFonts w:eastAsia="Times New Roman"/>
          <w:lang w:val="en-GB"/>
        </w:rPr>
        <w:t>Task 1</w:t>
      </w:r>
      <w:bookmarkEnd w:id="2"/>
    </w:p>
    <w:p w:rsidR="00270280" w:rsidRPr="00270280" w:rsidRDefault="00270280" w:rsidP="00E164A7">
      <w:pPr>
        <w:pStyle w:val="Heading2"/>
        <w:rPr>
          <w:rFonts w:eastAsia="Times New Roman"/>
          <w:lang w:val="en-GB"/>
        </w:rPr>
      </w:pPr>
      <w:bookmarkStart w:id="3" w:name="_Toc5919068"/>
      <w:r w:rsidRPr="00270280">
        <w:rPr>
          <w:rFonts w:eastAsia="Times New Roman"/>
          <w:lang w:val="en-GB"/>
        </w:rPr>
        <w:t>a) Journal entries and ledger account for the month ended 30th April</w:t>
      </w:r>
      <w:bookmarkEnd w:id="3"/>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534"/>
        <w:gridCol w:w="3693"/>
        <w:gridCol w:w="1520"/>
        <w:gridCol w:w="1507"/>
      </w:tblGrid>
      <w:tr w:rsidR="00270280" w:rsidRPr="00270280" w:rsidTr="00E164A7">
        <w:trPr>
          <w:trHeight w:val="340"/>
          <w:jc w:val="center"/>
        </w:trPr>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Journal entries for the month ended 30th April</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Amount Dr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Amount Cr (£)</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Cash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Capital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000000"/>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cash introduced into business)</w:t>
            </w:r>
          </w:p>
        </w:tc>
        <w:tc>
          <w:tcPr>
            <w:tcW w:w="0" w:type="auto"/>
            <w:tcBorders>
              <w:top w:val="single" w:sz="6" w:space="0" w:color="CCCCCC"/>
              <w:left w:val="single" w:sz="6" w:space="0" w:color="000000"/>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Purchase A/c.</w:t>
            </w:r>
            <w:proofErr w:type="gramStart"/>
            <w:r w:rsidRPr="00270280">
              <w:rPr>
                <w:rFonts w:ascii="Times New Roman" w:eastAsia="Times New Roman" w:hAnsi="Times New Roman" w:cs="Times New Roman"/>
                <w:color w:val="000000"/>
                <w:sz w:val="24"/>
                <w:szCs w:val="24"/>
                <w:lang w:val="en-GB"/>
              </w:rPr>
              <w:t>..Dr</w:t>
            </w:r>
            <w:proofErr w:type="gramEnd"/>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goods purchased by cash)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8/4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Cash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Loan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250</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loan received from Tatiana)</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Purchase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000000"/>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motor van purchased by cash)</w:t>
            </w:r>
          </w:p>
        </w:tc>
        <w:tc>
          <w:tcPr>
            <w:tcW w:w="0" w:type="auto"/>
            <w:tcBorders>
              <w:top w:val="single" w:sz="6" w:space="0" w:color="CCCCCC"/>
              <w:left w:val="single" w:sz="6" w:space="0" w:color="000000"/>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Cash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goods sold)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28/4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Rent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rent paid)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29/4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Loan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repaid part of the loan)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Drawings A/c.</w:t>
            </w:r>
            <w:proofErr w:type="gramStart"/>
            <w:r w:rsidRPr="00270280">
              <w:rPr>
                <w:rFonts w:ascii="Times New Roman" w:eastAsia="Times New Roman" w:hAnsi="Times New Roman" w:cs="Times New Roman"/>
                <w:color w:val="000000"/>
                <w:sz w:val="24"/>
                <w:szCs w:val="24"/>
                <w:lang w:val="en-GB"/>
              </w:rPr>
              <w:t>.....</w:t>
            </w:r>
            <w:proofErr w:type="gramEnd"/>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000000"/>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cash withdrew from business)</w:t>
            </w:r>
          </w:p>
        </w:tc>
        <w:tc>
          <w:tcPr>
            <w:tcW w:w="0" w:type="auto"/>
            <w:tcBorders>
              <w:top w:val="single" w:sz="6" w:space="0" w:color="CCCCCC"/>
              <w:left w:val="single" w:sz="6" w:space="0" w:color="000000"/>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1: Journal entries for the month ended 30th April</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560"/>
        <w:gridCol w:w="1547"/>
        <w:gridCol w:w="1260"/>
        <w:gridCol w:w="560"/>
        <w:gridCol w:w="1760"/>
        <w:gridCol w:w="1260"/>
      </w:tblGrid>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Ledger account for the month ended 30th April</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Cash A/c</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Capital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8/4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Loan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28/4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Rent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29/4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loan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Drawings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240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900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660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240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Capital A/c</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Cash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300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Purchase A/c</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350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Sales A/c</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lastRenderedPageBreak/>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350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Rent A/c</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28/4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29/4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Loan A/c</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29/4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8/4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Cash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250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250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Drawings A/c</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lastRenderedPageBreak/>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60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2: Ledger account for the month ended 30th April</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bookmarkStart w:id="4" w:name="_Hlk7446111"/>
      <w:r w:rsidRPr="00270280">
        <w:rPr>
          <w:rFonts w:ascii="Times New Roman" w:eastAsia="Times New Roman" w:hAnsi="Times New Roman" w:cs="Times New Roman"/>
          <w:b/>
          <w:bCs/>
          <w:color w:val="000000"/>
          <w:sz w:val="24"/>
          <w:szCs w:val="24"/>
          <w:lang w:val="en-GB"/>
        </w:rPr>
        <w:t>b) Preparation of trial balance account for the month ended 30th April</w:t>
      </w:r>
    </w:p>
    <w:bookmarkEnd w:id="4"/>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86"/>
        <w:gridCol w:w="1500"/>
        <w:gridCol w:w="1540"/>
        <w:gridCol w:w="1540"/>
        <w:gridCol w:w="86"/>
      </w:tblGrid>
      <w:tr w:rsidR="00270280" w:rsidRPr="00270280" w:rsidTr="00E164A7">
        <w:trPr>
          <w:trHeight w:val="340"/>
          <w:jc w:val="center"/>
        </w:trPr>
        <w:tc>
          <w:tcPr>
            <w:tcW w:w="0" w:type="auto"/>
            <w:gridSpan w:val="5"/>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Preparation of Trial Balance A/c</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 Cr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Capital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60583"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260583" w:rsidRPr="00270280" w:rsidRDefault="00260583"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260583" w:rsidRPr="00270280" w:rsidRDefault="00260583" w:rsidP="00270280">
            <w:pPr>
              <w:spacing w:after="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Cash A</w:t>
            </w:r>
            <w:r w:rsidRPr="00260583">
              <w:rPr>
                <w:rFonts w:ascii="Times New Roman" w:eastAsia="Times New Roman" w:hAnsi="Times New Roman" w:cs="Times New Roman"/>
                <w:color w:val="000000"/>
                <w:sz w:val="24"/>
                <w:szCs w:val="24"/>
                <w:lang w:val="en-GB"/>
              </w:rPr>
              <w:t>/</w:t>
            </w:r>
            <w:r>
              <w:rPr>
                <w:rFonts w:ascii="Times New Roman" w:eastAsia="Times New Roman" w:hAnsi="Times New Roman" w:cs="Times New Roman"/>
                <w:color w:val="000000"/>
                <w:sz w:val="24"/>
                <w:szCs w:val="24"/>
                <w:lang w:val="en-GB"/>
              </w:rPr>
              <w:t>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260583" w:rsidRPr="00270280" w:rsidRDefault="00260583" w:rsidP="00270280">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240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260583" w:rsidRPr="00270280" w:rsidRDefault="00260583" w:rsidP="00270280">
            <w:pPr>
              <w:spacing w:after="0" w:line="360" w:lineRule="auto"/>
              <w:jc w:val="both"/>
              <w:rPr>
                <w:rFonts w:ascii="Times New Roman" w:eastAsia="Times New Roman" w:hAnsi="Times New Roman" w:cs="Times New Roman"/>
                <w:color w:val="000000"/>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260583" w:rsidRPr="00270280" w:rsidRDefault="00260583"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Rent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Loan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Drawing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Balance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700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700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3: Trial Balance A/c for the month 30th April</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E164A7">
      <w:pPr>
        <w:pStyle w:val="Heading2"/>
        <w:rPr>
          <w:rFonts w:eastAsia="Times New Roman"/>
          <w:lang w:val="en-GB"/>
        </w:rPr>
      </w:pPr>
      <w:bookmarkStart w:id="5" w:name="_Toc5919069"/>
      <w:r w:rsidRPr="00270280">
        <w:rPr>
          <w:rFonts w:eastAsia="Times New Roman"/>
          <w:lang w:val="en-GB"/>
        </w:rPr>
        <w:t>c) Statement of profit and loss for the month ended 30th April</w:t>
      </w:r>
      <w:bookmarkEnd w:id="5"/>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5147"/>
        <w:gridCol w:w="1200"/>
        <w:gridCol w:w="1200"/>
        <w:gridCol w:w="86"/>
        <w:gridCol w:w="86"/>
      </w:tblGrid>
      <w:tr w:rsidR="00270280" w:rsidRPr="00270280" w:rsidTr="00E164A7">
        <w:trPr>
          <w:trHeight w:val="340"/>
          <w:jc w:val="center"/>
        </w:trPr>
        <w:tc>
          <w:tcPr>
            <w:tcW w:w="0" w:type="auto"/>
            <w:gridSpan w:val="5"/>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Statement of profit and loss for the month ended 30th April</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Income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lastRenderedPageBreak/>
              <w:t>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Income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Rent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Loan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100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000000"/>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Profit/ Loss for the month ended 30th April</w:t>
            </w:r>
          </w:p>
        </w:tc>
        <w:tc>
          <w:tcPr>
            <w:tcW w:w="0" w:type="auto"/>
            <w:tcBorders>
              <w:top w:val="single" w:sz="6" w:space="0" w:color="CCCCCC"/>
              <w:left w:val="single" w:sz="6" w:space="0" w:color="000000"/>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250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5: Statement of profit and loss for the month ended 30th April</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E164A7">
      <w:pPr>
        <w:pStyle w:val="Heading2"/>
        <w:rPr>
          <w:rFonts w:eastAsia="Times New Roman"/>
          <w:lang w:val="en-GB"/>
        </w:rPr>
      </w:pPr>
      <w:bookmarkStart w:id="6" w:name="_Toc5919070"/>
      <w:r w:rsidRPr="00270280">
        <w:rPr>
          <w:rFonts w:eastAsia="Times New Roman"/>
          <w:lang w:val="en-GB"/>
        </w:rPr>
        <w:t>Statement of financial position for the month ended 30th April</w:t>
      </w:r>
      <w:bookmarkEnd w:id="6"/>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6474"/>
        <w:gridCol w:w="1200"/>
        <w:gridCol w:w="1260"/>
      </w:tblGrid>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Statement of financial position for the month ended 30th April</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Liabilities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Loan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Rent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Drawings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liabilities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250</w:t>
            </w:r>
          </w:p>
        </w:tc>
      </w:tr>
      <w:tr w:rsidR="00270280" w:rsidRPr="00270280" w:rsidTr="00270280">
        <w:trPr>
          <w:trHeight w:val="30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Assets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inventory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motor van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270280">
        <w:trPr>
          <w:trHeight w:val="340"/>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Assets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250</w:t>
            </w:r>
          </w:p>
        </w:tc>
      </w:tr>
    </w:tbl>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5: Statement of financial position for the month ended 30th April</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E164A7">
      <w:pPr>
        <w:pStyle w:val="Heading1"/>
        <w:rPr>
          <w:rFonts w:eastAsia="Times New Roman"/>
          <w:lang w:val="en-GB"/>
        </w:rPr>
      </w:pPr>
      <w:bookmarkStart w:id="7" w:name="_Toc5919071"/>
      <w:r w:rsidRPr="00270280">
        <w:rPr>
          <w:rFonts w:eastAsia="Times New Roman"/>
          <w:lang w:val="en-GB"/>
        </w:rPr>
        <w:lastRenderedPageBreak/>
        <w:t>Task 2</w:t>
      </w:r>
      <w:bookmarkEnd w:id="7"/>
    </w:p>
    <w:p w:rsidR="00270280" w:rsidRPr="00270280" w:rsidRDefault="00270280" w:rsidP="00E164A7">
      <w:pPr>
        <w:pStyle w:val="Heading2"/>
        <w:rPr>
          <w:rFonts w:eastAsia="Times New Roman"/>
          <w:lang w:val="en-GB"/>
        </w:rPr>
      </w:pPr>
      <w:bookmarkStart w:id="8" w:name="_Toc5919072"/>
      <w:r w:rsidRPr="00270280">
        <w:rPr>
          <w:rFonts w:eastAsia="Times New Roman"/>
          <w:lang w:val="en-GB"/>
        </w:rPr>
        <w:t>a) Journal entries and ledger accounts for the month ended on 31st January</w:t>
      </w:r>
      <w:bookmarkEnd w:id="8"/>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00"/>
        <w:gridCol w:w="3786"/>
        <w:gridCol w:w="1480"/>
        <w:gridCol w:w="1480"/>
      </w:tblGrid>
      <w:tr w:rsidR="00270280" w:rsidRPr="00270280" w:rsidTr="00E164A7">
        <w:trPr>
          <w:trHeight w:val="340"/>
          <w:jc w:val="center"/>
        </w:trPr>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Journal entries for the month ended on 31st January</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Capital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cash paid into business)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Purchase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motor van purchased)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Purchase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1300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goods purchased)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Loan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1000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loan received)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Expenses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10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expenses paid for motor van)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13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goods sold)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goods sold)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Expenses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expenses paid for storage)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Loan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loan repaid)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Drawings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30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175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52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(Being cash withdrawn from business)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6: Journal entries for the month ended on 31st January</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270280">
      <w:pPr>
        <w:spacing w:after="24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00"/>
        <w:gridCol w:w="1547"/>
        <w:gridCol w:w="1260"/>
        <w:gridCol w:w="700"/>
        <w:gridCol w:w="1560"/>
        <w:gridCol w:w="1260"/>
      </w:tblGrid>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Ledger accounts for the month ended on 31st January</w:t>
            </w: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lastRenderedPageBreak/>
              <w:t>Cash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Capital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Purchase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Loan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Purchase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1300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13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10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6800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Loan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30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Drawings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175</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4025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2775</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4025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Capital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5000</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Purchase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1900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lastRenderedPageBreak/>
              <w:t>Jan 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1300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1900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1900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Sales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800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13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800</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800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Loan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1000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1000</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650</w:t>
            </w: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Expenses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lastRenderedPageBreak/>
              <w:t>Jan 10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Drawings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6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Jan 30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175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175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270280">
      <w:pPr>
        <w:spacing w:after="240" w:line="360" w:lineRule="auto"/>
        <w:jc w:val="both"/>
        <w:rPr>
          <w:rFonts w:ascii="Times New Roman" w:eastAsia="Times New Roman" w:hAnsi="Times New Roman" w:cs="Times New Roman"/>
          <w:sz w:val="24"/>
          <w:szCs w:val="24"/>
          <w:lang w:val="en-GB"/>
        </w:rPr>
      </w:pP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7: ledger entries for the month ended on 31st January</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E164A7">
      <w:pPr>
        <w:pStyle w:val="Heading2"/>
        <w:rPr>
          <w:rFonts w:eastAsia="Times New Roman"/>
          <w:lang w:val="en-GB"/>
        </w:rPr>
      </w:pPr>
      <w:bookmarkStart w:id="9" w:name="_Toc5919073"/>
      <w:r w:rsidRPr="00270280">
        <w:rPr>
          <w:rFonts w:eastAsia="Times New Roman"/>
          <w:lang w:val="en-GB"/>
        </w:rPr>
        <w:t>b) Preparation of trial balance account for the month ended 31st January</w:t>
      </w:r>
      <w:bookmarkEnd w:id="9"/>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326"/>
        <w:gridCol w:w="2429"/>
        <w:gridCol w:w="2429"/>
        <w:gridCol w:w="136"/>
      </w:tblGrid>
      <w:tr w:rsidR="00270280" w:rsidRPr="00270280" w:rsidTr="00E164A7">
        <w:trPr>
          <w:trHeight w:val="400"/>
          <w:jc w:val="center"/>
        </w:trPr>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Preparation of trial balance account for the month ended 31st January</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 Cr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4025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Capital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1900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800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Loan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Expenses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lastRenderedPageBreak/>
              <w:t>Drawings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balance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6450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6450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E164A7">
      <w:pPr>
        <w:pStyle w:val="Heading2"/>
        <w:rPr>
          <w:rFonts w:eastAsia="Times New Roman"/>
          <w:lang w:val="en-GB"/>
        </w:rPr>
      </w:pPr>
      <w:bookmarkStart w:id="10" w:name="_Toc5919074"/>
      <w:r w:rsidRPr="00270280">
        <w:rPr>
          <w:rFonts w:eastAsia="Times New Roman"/>
          <w:lang w:val="en-GB"/>
        </w:rPr>
        <w:t xml:space="preserve">c) Statement of profit and loss for the </w:t>
      </w:r>
      <w:proofErr w:type="gramStart"/>
      <w:r w:rsidRPr="00270280">
        <w:rPr>
          <w:rFonts w:eastAsia="Times New Roman"/>
          <w:lang w:val="en-GB"/>
        </w:rPr>
        <w:t>month  ended</w:t>
      </w:r>
      <w:proofErr w:type="gramEnd"/>
      <w:r w:rsidRPr="00270280">
        <w:rPr>
          <w:rFonts w:eastAsia="Times New Roman"/>
          <w:lang w:val="en-GB"/>
        </w:rPr>
        <w:t xml:space="preserve"> on 31st January</w:t>
      </w:r>
      <w:bookmarkEnd w:id="10"/>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4907"/>
        <w:gridCol w:w="1200"/>
        <w:gridCol w:w="1200"/>
        <w:gridCol w:w="86"/>
        <w:gridCol w:w="86"/>
      </w:tblGrid>
      <w:tr w:rsidR="00270280" w:rsidRPr="00270280" w:rsidTr="00E164A7">
        <w:trPr>
          <w:trHeight w:val="340"/>
          <w:jc w:val="center"/>
        </w:trPr>
        <w:tc>
          <w:tcPr>
            <w:tcW w:w="0" w:type="auto"/>
            <w:gridSpan w:val="5"/>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Statement of profit and loss for the month ended on 31st January</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Income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1900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1900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Loan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Motor vehicle and storage 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350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1000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P/L for the month ended on 31st January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900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8: Profit and loss for the month ended on 31st January</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E164A7">
      <w:pPr>
        <w:pStyle w:val="Heading2"/>
        <w:rPr>
          <w:rFonts w:eastAsia="Times New Roman"/>
          <w:lang w:val="en-GB"/>
        </w:rPr>
      </w:pPr>
      <w:bookmarkStart w:id="11" w:name="_Toc5919075"/>
      <w:r w:rsidRPr="00270280">
        <w:rPr>
          <w:rFonts w:eastAsia="Times New Roman"/>
          <w:lang w:val="en-GB"/>
        </w:rPr>
        <w:t xml:space="preserve">Statement of financial position for the </w:t>
      </w:r>
      <w:r w:rsidR="00E164A7" w:rsidRPr="00270280">
        <w:rPr>
          <w:rFonts w:eastAsia="Times New Roman"/>
          <w:lang w:val="en-GB"/>
        </w:rPr>
        <w:t>month ended</w:t>
      </w:r>
      <w:r w:rsidRPr="00270280">
        <w:rPr>
          <w:rFonts w:eastAsia="Times New Roman"/>
          <w:lang w:val="en-GB"/>
        </w:rPr>
        <w:t xml:space="preserve"> on 31st January</w:t>
      </w:r>
      <w:bookmarkEnd w:id="11"/>
    </w:p>
    <w:p w:rsidR="00270280" w:rsidRPr="00270280" w:rsidRDefault="00270280" w:rsidP="00270280">
      <w:pPr>
        <w:spacing w:after="24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744"/>
        <w:gridCol w:w="2031"/>
        <w:gridCol w:w="2133"/>
        <w:gridCol w:w="146"/>
      </w:tblGrid>
      <w:tr w:rsidR="00270280" w:rsidRPr="00270280" w:rsidTr="00E164A7">
        <w:trPr>
          <w:trHeight w:val="400"/>
          <w:jc w:val="center"/>
        </w:trPr>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Statement of financial position for the month ended on 31st January</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Liabilities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Loan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Capital</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lastRenderedPageBreak/>
              <w:t>Drawings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175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liabilities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5825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Assets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800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Motor van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600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Inventory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800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Total assets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2200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270280">
      <w:pPr>
        <w:spacing w:after="240" w:line="360" w:lineRule="auto"/>
        <w:jc w:val="both"/>
        <w:rPr>
          <w:rFonts w:ascii="Times New Roman" w:eastAsia="Times New Roman" w:hAnsi="Times New Roman" w:cs="Times New Roman"/>
          <w:sz w:val="24"/>
          <w:szCs w:val="24"/>
          <w:lang w:val="en-GB"/>
        </w:rPr>
      </w:pP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9: Financial position month ended on 31st January</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E164A7">
      <w:pPr>
        <w:pStyle w:val="Heading1"/>
        <w:rPr>
          <w:rFonts w:eastAsia="Times New Roman"/>
          <w:lang w:val="en-GB"/>
        </w:rPr>
      </w:pPr>
      <w:bookmarkStart w:id="12" w:name="_Toc5919076"/>
      <w:r w:rsidRPr="00270280">
        <w:rPr>
          <w:rFonts w:eastAsia="Times New Roman"/>
          <w:lang w:val="en-GB"/>
        </w:rPr>
        <w:t>Task 3</w:t>
      </w:r>
      <w:bookmarkEnd w:id="12"/>
    </w:p>
    <w:p w:rsidR="00270280" w:rsidRPr="00270280" w:rsidRDefault="00270280" w:rsidP="00E164A7">
      <w:pPr>
        <w:pStyle w:val="Heading2"/>
        <w:rPr>
          <w:rFonts w:eastAsia="Times New Roman"/>
          <w:lang w:val="en-GB"/>
        </w:rPr>
      </w:pPr>
      <w:bookmarkStart w:id="13" w:name="_Toc5919077"/>
      <w:r w:rsidRPr="00270280">
        <w:rPr>
          <w:rFonts w:eastAsia="Times New Roman"/>
          <w:lang w:val="en-GB"/>
        </w:rPr>
        <w:t>a) Journal entries and ledger accounts for the month ended on 31st January</w:t>
      </w:r>
      <w:bookmarkEnd w:id="13"/>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681"/>
        <w:gridCol w:w="4538"/>
        <w:gridCol w:w="1303"/>
        <w:gridCol w:w="1303"/>
      </w:tblGrid>
      <w:tr w:rsidR="00270280" w:rsidRPr="00270280" w:rsidTr="00E164A7">
        <w:trPr>
          <w:trHeight w:val="340"/>
          <w:jc w:val="center"/>
        </w:trPr>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Journal entries for the month ended on 31st January</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Arial" w:eastAsia="Times New Roman" w:hAnsi="Arial" w:cs="Arial"/>
                <w:b/>
                <w:bCs/>
                <w:color w:val="000000"/>
                <w:sz w:val="20"/>
                <w:szCs w:val="20"/>
                <w:lang w:val="en-GB"/>
              </w:rPr>
              <w:t>Amount(</w:t>
            </w:r>
            <w:proofErr w:type="gramEnd"/>
            <w:r w:rsidRPr="00270280">
              <w:rPr>
                <w:rFonts w:ascii="Arial" w:eastAsia="Times New Roman" w:hAnsi="Arial" w:cs="Arial"/>
                <w:b/>
                <w:bCs/>
                <w:color w:val="000000"/>
                <w:sz w:val="20"/>
                <w:szCs w:val="20"/>
                <w:lang w:val="en-GB"/>
              </w:rPr>
              <w:t>£)Dr</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Arial" w:eastAsia="Times New Roman" w:hAnsi="Arial" w:cs="Arial"/>
                <w:b/>
                <w:bCs/>
                <w:color w:val="000000"/>
                <w:sz w:val="20"/>
                <w:szCs w:val="20"/>
                <w:lang w:val="en-GB"/>
              </w:rPr>
              <w:t>Amount(</w:t>
            </w:r>
            <w:proofErr w:type="gramEnd"/>
            <w:r w:rsidRPr="00270280">
              <w:rPr>
                <w:rFonts w:ascii="Arial" w:eastAsia="Times New Roman" w:hAnsi="Arial" w:cs="Arial"/>
                <w:b/>
                <w:bCs/>
                <w:color w:val="000000"/>
                <w:sz w:val="20"/>
                <w:szCs w:val="20"/>
                <w:lang w:val="en-GB"/>
              </w:rPr>
              <w:t>£)Cr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Harvey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goods sold to Harvey on credit)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Wages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wages paid)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Purchase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Rich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goods purchased from Rich on credit)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9</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Max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21</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loan amount paid to Max)</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11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64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64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cash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14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Wages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wages paid)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Purchase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75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purchased goods for cash)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Rich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loan amount paid to Rich)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20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Purchase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new office desk purchased for cash)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Wages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17</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wages paid)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110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110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cash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23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Expenses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office expenses paid)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Bank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Harvey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25</w:t>
            </w:r>
          </w:p>
        </w:tc>
      </w:tr>
      <w:tr w:rsidR="00270280" w:rsidRPr="00270280" w:rsidTr="00E164A7">
        <w:trPr>
          <w:trHeight w:val="52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received payment from Harvey on account)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28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84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84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Cash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Wages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wages paid)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Jan 31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cash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Inventory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374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(Being cost of inventory)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10: Journal entries for the month ended on 31st January</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lastRenderedPageBreak/>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03"/>
        <w:gridCol w:w="1636"/>
        <w:gridCol w:w="1371"/>
        <w:gridCol w:w="765"/>
        <w:gridCol w:w="1842"/>
        <w:gridCol w:w="1260"/>
      </w:tblGrid>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Ledger accounts for the month ended on 31st January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Cash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11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64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Wages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110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9</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Max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21</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84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14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Wages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31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14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75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287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Rich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Wages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17</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Expenses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Wages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31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Inventory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374</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288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287</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575</w:t>
            </w: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Harvey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Bank</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99</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99</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Sales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lastRenderedPageBreak/>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412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Harvey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11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64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110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84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31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412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412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Wages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5</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58</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14</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21</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28</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58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58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Purchase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Rich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257</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14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lastRenderedPageBreak/>
              <w:t>Max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9</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21</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Rich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15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150</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138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138</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Expenses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spellStart"/>
            <w:r w:rsidRPr="00270280">
              <w:rPr>
                <w:rFonts w:ascii="Times New Roman" w:eastAsia="Times New Roman" w:hAnsi="Times New Roman" w:cs="Times New Roman"/>
                <w:b/>
                <w:bCs/>
                <w:color w:val="000000"/>
                <w:sz w:val="24"/>
                <w:szCs w:val="24"/>
                <w:lang w:val="en-GB"/>
              </w:rPr>
              <w:t>BankA</w:t>
            </w:r>
            <w:proofErr w:type="spellEnd"/>
            <w:r w:rsidRPr="00270280">
              <w:rPr>
                <w:rFonts w:ascii="Times New Roman" w:eastAsia="Times New Roman" w:hAnsi="Times New Roman" w:cs="Times New Roman"/>
                <w:b/>
                <w:bCs/>
                <w:color w:val="000000"/>
                <w:sz w:val="24"/>
                <w:szCs w:val="24"/>
                <w:lang w:val="en-GB"/>
              </w:rPr>
              <w:t>/c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23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Harvey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4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Inventory A/c</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Cr</w:t>
            </w:r>
          </w:p>
        </w:tc>
      </w:tr>
      <w:tr w:rsidR="00270280" w:rsidRPr="00270280" w:rsidTr="00E164A7">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Jan 31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374</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11: Ledger accounts for the month ended on 31st January</w:t>
      </w:r>
    </w:p>
    <w:p w:rsidR="00270280" w:rsidRPr="00270280" w:rsidRDefault="00270280" w:rsidP="00E164A7">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270280">
      <w:pPr>
        <w:spacing w:after="240" w:line="360" w:lineRule="auto"/>
        <w:jc w:val="both"/>
        <w:rPr>
          <w:rFonts w:ascii="Times New Roman" w:eastAsia="Times New Roman" w:hAnsi="Times New Roman" w:cs="Times New Roman"/>
          <w:sz w:val="24"/>
          <w:szCs w:val="24"/>
          <w:lang w:val="en-GB"/>
        </w:rPr>
      </w:pPr>
    </w:p>
    <w:p w:rsidR="00270280" w:rsidRPr="00270280" w:rsidRDefault="00270280" w:rsidP="00E164A7">
      <w:pPr>
        <w:pStyle w:val="Heading2"/>
        <w:rPr>
          <w:rFonts w:eastAsia="Times New Roman"/>
          <w:lang w:val="en-GB"/>
        </w:rPr>
      </w:pPr>
      <w:bookmarkStart w:id="14" w:name="_Toc5919078"/>
      <w:r w:rsidRPr="00270280">
        <w:rPr>
          <w:rFonts w:eastAsia="Times New Roman"/>
          <w:lang w:val="en-GB"/>
        </w:rPr>
        <w:t>b) Preparation of trial balance for the month ended 31st January</w:t>
      </w:r>
      <w:bookmarkEnd w:id="14"/>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86"/>
        <w:gridCol w:w="86"/>
        <w:gridCol w:w="4226"/>
        <w:gridCol w:w="1358"/>
        <w:gridCol w:w="1358"/>
      </w:tblGrid>
      <w:tr w:rsidR="00270280" w:rsidRPr="00270280" w:rsidTr="00E164A7">
        <w:trPr>
          <w:trHeight w:val="340"/>
          <w:jc w:val="center"/>
        </w:trPr>
        <w:tc>
          <w:tcPr>
            <w:tcW w:w="0" w:type="auto"/>
            <w:gridSpan w:val="5"/>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Preparation of trial balance for the month ended 31st Jan</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Arial" w:eastAsia="Times New Roman" w:hAnsi="Arial" w:cs="Arial"/>
                <w:b/>
                <w:bCs/>
                <w:color w:val="000000"/>
                <w:sz w:val="20"/>
                <w:szCs w:val="20"/>
                <w:lang w:val="en-GB"/>
              </w:rPr>
              <w:t>Amount(</w:t>
            </w:r>
            <w:proofErr w:type="gramEnd"/>
            <w:r w:rsidRPr="00270280">
              <w:rPr>
                <w:rFonts w:ascii="Arial" w:eastAsia="Times New Roman" w:hAnsi="Arial" w:cs="Arial"/>
                <w:b/>
                <w:bCs/>
                <w:color w:val="000000"/>
                <w:sz w:val="20"/>
                <w:szCs w:val="20"/>
                <w:lang w:val="en-GB"/>
              </w:rPr>
              <w:t>£)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Arial" w:eastAsia="Times New Roman" w:hAnsi="Arial" w:cs="Arial"/>
                <w:b/>
                <w:bCs/>
                <w:color w:val="000000"/>
                <w:sz w:val="20"/>
                <w:szCs w:val="20"/>
                <w:lang w:val="en-GB"/>
              </w:rPr>
              <w:t>Amount(</w:t>
            </w:r>
            <w:proofErr w:type="gramEnd"/>
            <w:r w:rsidRPr="00270280">
              <w:rPr>
                <w:rFonts w:ascii="Arial" w:eastAsia="Times New Roman" w:hAnsi="Arial" w:cs="Arial"/>
                <w:b/>
                <w:bCs/>
                <w:color w:val="000000"/>
                <w:sz w:val="20"/>
                <w:szCs w:val="20"/>
                <w:lang w:val="en-GB"/>
              </w:rPr>
              <w:t>£) Cr</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287</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Harvey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99</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412</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Wages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58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257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Max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Rich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138</w:t>
            </w: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Expenses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Bank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Inventory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E164A7">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Total Balance for the month ended 31st Jan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837</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837</w:t>
            </w: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113E01">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12: Trial Balance for the month ended on 31st January</w:t>
      </w:r>
    </w:p>
    <w:p w:rsidR="00270280" w:rsidRPr="00270280" w:rsidRDefault="00270280" w:rsidP="00113E01">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113E01">
      <w:pPr>
        <w:pStyle w:val="Heading2"/>
        <w:rPr>
          <w:rFonts w:eastAsia="Times New Roman"/>
          <w:lang w:val="en-GB"/>
        </w:rPr>
      </w:pPr>
      <w:bookmarkStart w:id="15" w:name="_Toc5919079"/>
      <w:r w:rsidRPr="00270280">
        <w:rPr>
          <w:rFonts w:eastAsia="Times New Roman"/>
          <w:lang w:val="en-GB"/>
        </w:rPr>
        <w:lastRenderedPageBreak/>
        <w:t xml:space="preserve">c) Statement of profit and loss for the </w:t>
      </w:r>
      <w:r w:rsidR="000608B6" w:rsidRPr="00270280">
        <w:rPr>
          <w:rFonts w:eastAsia="Times New Roman"/>
          <w:lang w:val="en-GB"/>
        </w:rPr>
        <w:t>month ended</w:t>
      </w:r>
      <w:r w:rsidRPr="00270280">
        <w:rPr>
          <w:rFonts w:eastAsia="Times New Roman"/>
          <w:lang w:val="en-GB"/>
        </w:rPr>
        <w:t xml:space="preserve"> on 31st January</w:t>
      </w:r>
      <w:bookmarkEnd w:id="15"/>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978"/>
        <w:gridCol w:w="978"/>
        <w:gridCol w:w="3615"/>
        <w:gridCol w:w="2925"/>
      </w:tblGrid>
      <w:tr w:rsidR="00270280" w:rsidRPr="00270280" w:rsidTr="000608B6">
        <w:trPr>
          <w:trHeight w:val="300"/>
          <w:jc w:val="center"/>
        </w:trPr>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Statement of profit and loss for the month ended on 31st January</w:t>
            </w: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Income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Sales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412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Total Income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412</w:t>
            </w: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Wages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58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Office expenses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2"/>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Cost of inventory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374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435</w:t>
            </w:r>
          </w:p>
        </w:tc>
      </w:tr>
      <w:tr w:rsidR="00270280" w:rsidRPr="00270280" w:rsidTr="000608B6">
        <w:trPr>
          <w:trHeight w:val="300"/>
          <w:jc w:val="center"/>
        </w:trPr>
        <w:tc>
          <w:tcPr>
            <w:tcW w:w="0" w:type="auto"/>
            <w:gridSpan w:val="3"/>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Total Profit and loss for the month ended on 31st January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23</w:t>
            </w: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0608B6">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13: Trial balance for the month ended on 31st January</w:t>
      </w:r>
    </w:p>
    <w:p w:rsidR="00270280" w:rsidRPr="00270280" w:rsidRDefault="00270280" w:rsidP="000608B6">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0608B6">
      <w:pPr>
        <w:pStyle w:val="Heading2"/>
        <w:rPr>
          <w:rFonts w:eastAsia="Times New Roman"/>
          <w:lang w:val="en-GB"/>
        </w:rPr>
      </w:pPr>
      <w:bookmarkStart w:id="16" w:name="_Toc5919080"/>
      <w:r w:rsidRPr="00270280">
        <w:rPr>
          <w:rFonts w:eastAsia="Times New Roman"/>
          <w:lang w:val="en-GB"/>
        </w:rPr>
        <w:t xml:space="preserve">Statement of financial position for the </w:t>
      </w:r>
      <w:r w:rsidR="000608B6" w:rsidRPr="00270280">
        <w:rPr>
          <w:rFonts w:eastAsia="Times New Roman"/>
          <w:lang w:val="en-GB"/>
        </w:rPr>
        <w:t>month ended</w:t>
      </w:r>
      <w:r w:rsidRPr="00270280">
        <w:rPr>
          <w:rFonts w:eastAsia="Times New Roman"/>
          <w:lang w:val="en-GB"/>
        </w:rPr>
        <w:t xml:space="preserve"> on 31st January</w:t>
      </w:r>
      <w:bookmarkEnd w:id="16"/>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3078"/>
        <w:gridCol w:w="1874"/>
        <w:gridCol w:w="1968"/>
        <w:gridCol w:w="134"/>
      </w:tblGrid>
      <w:tr w:rsidR="00270280" w:rsidRPr="00270280" w:rsidTr="000608B6">
        <w:trPr>
          <w:trHeight w:val="340"/>
          <w:jc w:val="center"/>
        </w:trPr>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Statement of financial position for the month ended on 31st January</w:t>
            </w:r>
          </w:p>
        </w:tc>
      </w:tr>
      <w:tr w:rsidR="00270280" w:rsidRPr="00270280" w:rsidTr="000608B6">
        <w:trPr>
          <w:trHeight w:val="34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Liabilities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Times New Roman" w:eastAsia="Times New Roman" w:hAnsi="Times New Roman" w:cs="Times New Roman"/>
                <w:b/>
                <w:bCs/>
                <w:color w:val="000000"/>
                <w:sz w:val="24"/>
                <w:szCs w:val="24"/>
                <w:lang w:val="en-GB"/>
              </w:rPr>
              <w:t>Amount(</w:t>
            </w:r>
            <w:proofErr w:type="gramEnd"/>
            <w:r w:rsidRPr="00270280">
              <w:rPr>
                <w:rFonts w:ascii="Times New Roman" w:eastAsia="Times New Roman" w:hAnsi="Times New Roman" w:cs="Times New Roman"/>
                <w:b/>
                <w:bCs/>
                <w:color w:val="000000"/>
                <w:sz w:val="24"/>
                <w:szCs w:val="24"/>
                <w:lang w:val="en-GB"/>
              </w:rPr>
              <w: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Rich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Total liabilities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150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Assets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Cash in hand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343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Inventory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458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Furniture and fittings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198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lastRenderedPageBreak/>
              <w:t>Accounts receivables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Harvey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39</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Smith</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18</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Moon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26</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Total Assets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1082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0608B6">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14: financial position for the month ended on 31st January</w:t>
      </w:r>
    </w:p>
    <w:p w:rsidR="00270280" w:rsidRPr="00270280" w:rsidRDefault="00270280" w:rsidP="000608B6">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0608B6">
      <w:pPr>
        <w:pStyle w:val="Heading1"/>
        <w:rPr>
          <w:rFonts w:eastAsia="Times New Roman"/>
          <w:lang w:val="en-GB"/>
        </w:rPr>
      </w:pPr>
      <w:bookmarkStart w:id="17" w:name="_Toc5919081"/>
      <w:r w:rsidRPr="00270280">
        <w:rPr>
          <w:rFonts w:eastAsia="Times New Roman"/>
          <w:lang w:val="en-GB"/>
        </w:rPr>
        <w:t>Task 4</w:t>
      </w:r>
      <w:bookmarkEnd w:id="17"/>
    </w:p>
    <w:p w:rsidR="00270280" w:rsidRPr="00270280" w:rsidRDefault="00270280" w:rsidP="000608B6">
      <w:pPr>
        <w:pStyle w:val="Heading2"/>
        <w:rPr>
          <w:rFonts w:eastAsia="Times New Roman"/>
          <w:lang w:val="en-GB"/>
        </w:rPr>
      </w:pPr>
      <w:bookmarkStart w:id="18" w:name="_Toc5919082"/>
      <w:r w:rsidRPr="00270280">
        <w:rPr>
          <w:rFonts w:eastAsia="Times New Roman"/>
          <w:lang w:val="en-GB"/>
        </w:rPr>
        <w:t>Ledger accounts for the month ended on June</w:t>
      </w:r>
      <w:bookmarkEnd w:id="18"/>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92"/>
        <w:gridCol w:w="2470"/>
        <w:gridCol w:w="1303"/>
        <w:gridCol w:w="1303"/>
      </w:tblGrid>
      <w:tr w:rsidR="00270280" w:rsidRPr="00270280" w:rsidTr="000608B6">
        <w:trPr>
          <w:trHeight w:val="340"/>
          <w:jc w:val="center"/>
        </w:trPr>
        <w:tc>
          <w:tcPr>
            <w:tcW w:w="0" w:type="auto"/>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Ledger accounts for the month ended on June</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Arial" w:eastAsia="Times New Roman" w:hAnsi="Arial" w:cs="Arial"/>
                <w:b/>
                <w:bCs/>
                <w:color w:val="000000"/>
                <w:sz w:val="20"/>
                <w:szCs w:val="20"/>
                <w:lang w:val="en-GB"/>
              </w:rPr>
              <w:t>Amount(</w:t>
            </w:r>
            <w:proofErr w:type="gramEnd"/>
            <w:r w:rsidRPr="00270280">
              <w:rPr>
                <w:rFonts w:ascii="Arial" w:eastAsia="Times New Roman" w:hAnsi="Arial" w:cs="Arial"/>
                <w:b/>
                <w:bCs/>
                <w:color w:val="000000"/>
                <w:sz w:val="20"/>
                <w:szCs w:val="20"/>
                <w:lang w:val="en-GB"/>
              </w:rPr>
              <w:t>£)Dr</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roofErr w:type="gramStart"/>
            <w:r w:rsidRPr="00270280">
              <w:rPr>
                <w:rFonts w:ascii="Arial" w:eastAsia="Times New Roman" w:hAnsi="Arial" w:cs="Arial"/>
                <w:b/>
                <w:bCs/>
                <w:color w:val="000000"/>
                <w:sz w:val="20"/>
                <w:szCs w:val="20"/>
                <w:lang w:val="en-GB"/>
              </w:rPr>
              <w:t>Amount(</w:t>
            </w:r>
            <w:proofErr w:type="gramEnd"/>
            <w:r w:rsidRPr="00270280">
              <w:rPr>
                <w:rFonts w:ascii="Arial" w:eastAsia="Times New Roman" w:hAnsi="Arial" w:cs="Arial"/>
                <w:b/>
                <w:bCs/>
                <w:color w:val="000000"/>
                <w:sz w:val="20"/>
                <w:szCs w:val="20"/>
                <w:lang w:val="en-GB"/>
              </w:rPr>
              <w:t>£)Cr</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8075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Discount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425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8500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13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Purchase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11160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Discount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840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Bank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14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Cash A/c............. 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21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Purchase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Andrew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22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Return on sales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24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Purchase A/C........Dr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5000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5000</w:t>
            </w:r>
          </w:p>
        </w:tc>
      </w:tr>
    </w:tbl>
    <w:p w:rsidR="00270280" w:rsidRPr="00270280" w:rsidRDefault="00270280" w:rsidP="00270280">
      <w:pPr>
        <w:spacing w:after="24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92"/>
        <w:gridCol w:w="1481"/>
        <w:gridCol w:w="1136"/>
        <w:gridCol w:w="792"/>
        <w:gridCol w:w="2081"/>
        <w:gridCol w:w="1136"/>
      </w:tblGrid>
      <w:tr w:rsidR="00270280" w:rsidRPr="00270280" w:rsidTr="000608B6">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lastRenderedPageBreak/>
              <w:t>Cash A/C</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r>
      <w:tr w:rsidR="00270280" w:rsidRPr="00270280" w:rsidTr="000608B6">
        <w:trPr>
          <w:trHeight w:val="52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8075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22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return on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14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24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5000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30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11075</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17075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17075</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 July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11075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Discount A/C</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425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30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1265</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13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Bank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840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1265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1265</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 July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1265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Sales A/C</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30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18130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8705</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425</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14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18130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18130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 July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18130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Purchase A/C</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13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Bank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11160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30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25160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21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Andrew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24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5000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25160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25160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lastRenderedPageBreak/>
              <w:t>1 July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25160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Andrew A/C</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30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21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9000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9000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 July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9000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Return on Sales A/C</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22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30 June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By Balance c/d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1000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 July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To Balance b/d</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0608B6">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15: Ledger account for the month ended June</w:t>
      </w:r>
    </w:p>
    <w:p w:rsidR="00270280" w:rsidRPr="00270280" w:rsidRDefault="00270280" w:rsidP="000608B6">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0608B6">
      <w:pPr>
        <w:pStyle w:val="Heading2"/>
        <w:rPr>
          <w:rFonts w:eastAsia="Times New Roman"/>
          <w:lang w:val="en-GB"/>
        </w:rPr>
      </w:pPr>
      <w:bookmarkStart w:id="19" w:name="_Toc5919083"/>
      <w:r w:rsidRPr="00270280">
        <w:rPr>
          <w:rFonts w:eastAsia="Times New Roman"/>
          <w:lang w:val="en-GB"/>
        </w:rPr>
        <w:t>Preparation of trial balance account for the month on June</w:t>
      </w:r>
      <w:bookmarkEnd w:id="19"/>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003"/>
        <w:gridCol w:w="1136"/>
        <w:gridCol w:w="1136"/>
      </w:tblGrid>
      <w:tr w:rsidR="00270280" w:rsidRPr="00270280" w:rsidTr="000608B6">
        <w:trPr>
          <w:trHeight w:val="300"/>
          <w:jc w:val="center"/>
        </w:trPr>
        <w:tc>
          <w:tcPr>
            <w:tcW w:w="0" w:type="auto"/>
            <w:gridSpan w:val="3"/>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Preparation of Trial Balance</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Particulars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Amount (£)</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Cash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11075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Discount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1265</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18130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Purchase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25160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Andrew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20370</w:t>
            </w: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Return on Sales A/C</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color w:val="000000"/>
                <w:sz w:val="20"/>
                <w:szCs w:val="20"/>
                <w:lang w:val="en-GB"/>
              </w:rPr>
              <w:t>1000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r>
      <w:tr w:rsidR="00270280" w:rsidRPr="00270280" w:rsidTr="000608B6">
        <w:trPr>
          <w:trHeight w:val="300"/>
          <w:jc w:val="center"/>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38500</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Arial" w:eastAsia="Times New Roman" w:hAnsi="Arial" w:cs="Arial"/>
                <w:b/>
                <w:bCs/>
                <w:color w:val="000000"/>
                <w:sz w:val="20"/>
                <w:szCs w:val="20"/>
                <w:lang w:val="en-GB"/>
              </w:rPr>
              <w:t>38500</w:t>
            </w:r>
          </w:p>
        </w:tc>
      </w:tr>
    </w:tbl>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p>
    <w:p w:rsidR="00270280" w:rsidRPr="00270280" w:rsidRDefault="00270280" w:rsidP="000608B6">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b/>
          <w:bCs/>
          <w:color w:val="000000"/>
          <w:sz w:val="24"/>
          <w:szCs w:val="24"/>
          <w:lang w:val="en-GB"/>
        </w:rPr>
        <w:t>Table 16: Trial balance for the month ended on 31st January</w:t>
      </w:r>
    </w:p>
    <w:p w:rsidR="00270280" w:rsidRPr="00270280" w:rsidRDefault="00270280" w:rsidP="000608B6">
      <w:pPr>
        <w:spacing w:after="0" w:line="360" w:lineRule="auto"/>
        <w:jc w:val="center"/>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lastRenderedPageBreak/>
        <w:t xml:space="preserve">(Source: </w:t>
      </w:r>
      <w:proofErr w:type="spellStart"/>
      <w:r w:rsidRPr="00270280">
        <w:rPr>
          <w:rFonts w:ascii="Times New Roman" w:eastAsia="Times New Roman" w:hAnsi="Times New Roman" w:cs="Times New Roman"/>
          <w:color w:val="000000"/>
          <w:sz w:val="24"/>
          <w:szCs w:val="24"/>
          <w:lang w:val="en-GB"/>
        </w:rPr>
        <w:t>self created</w:t>
      </w:r>
      <w:proofErr w:type="spellEnd"/>
      <w:r w:rsidRPr="00270280">
        <w:rPr>
          <w:rFonts w:ascii="Times New Roman" w:eastAsia="Times New Roman" w:hAnsi="Times New Roman" w:cs="Times New Roman"/>
          <w:color w:val="000000"/>
          <w:sz w:val="24"/>
          <w:szCs w:val="24"/>
          <w:lang w:val="en-GB"/>
        </w:rPr>
        <w:t>)</w:t>
      </w:r>
    </w:p>
    <w:p w:rsidR="00270280" w:rsidRPr="00270280" w:rsidRDefault="00270280" w:rsidP="0033405E">
      <w:pPr>
        <w:pStyle w:val="Heading1"/>
        <w:rPr>
          <w:rFonts w:eastAsia="Times New Roman"/>
          <w:lang w:val="en-GB"/>
        </w:rPr>
      </w:pPr>
      <w:bookmarkStart w:id="20" w:name="_Toc5919084"/>
      <w:r w:rsidRPr="00270280">
        <w:rPr>
          <w:rFonts w:eastAsia="Times New Roman"/>
          <w:lang w:val="en-GB"/>
        </w:rPr>
        <w:t>Task 5</w:t>
      </w:r>
      <w:bookmarkEnd w:id="20"/>
    </w:p>
    <w:p w:rsidR="00270280" w:rsidRPr="00270280" w:rsidRDefault="00270280" w:rsidP="0033405E">
      <w:pPr>
        <w:pStyle w:val="Heading2"/>
        <w:rPr>
          <w:rFonts w:eastAsia="Times New Roman"/>
          <w:lang w:val="en-GB"/>
        </w:rPr>
      </w:pPr>
      <w:bookmarkStart w:id="21" w:name="_Toc5919085"/>
      <w:r w:rsidRPr="00270280">
        <w:rPr>
          <w:rFonts w:eastAsia="Times New Roman"/>
          <w:lang w:val="en-GB"/>
        </w:rPr>
        <w:t>Differentiation between capital expenditure and revenue expenditure</w:t>
      </w:r>
      <w:bookmarkEnd w:id="21"/>
    </w:p>
    <w:p w:rsidR="00270280" w:rsidRPr="00270280" w:rsidRDefault="00270280" w:rsidP="00270280">
      <w:pPr>
        <w:spacing w:after="0" w:line="360" w:lineRule="auto"/>
        <w:jc w:val="both"/>
        <w:rPr>
          <w:rFonts w:ascii="Times New Roman" w:eastAsia="Times New Roman" w:hAnsi="Times New Roman" w:cs="Times New Roman"/>
          <w:sz w:val="24"/>
          <w:szCs w:val="24"/>
          <w:lang w:val="en-GB"/>
        </w:rPr>
      </w:pPr>
      <w:r w:rsidRPr="00270280">
        <w:rPr>
          <w:rFonts w:ascii="Times New Roman" w:eastAsia="Times New Roman" w:hAnsi="Times New Roman" w:cs="Times New Roman"/>
          <w:color w:val="000000"/>
          <w:sz w:val="24"/>
          <w:szCs w:val="24"/>
          <w:lang w:val="en-GB"/>
        </w:rPr>
        <w:t xml:space="preserve">Capital expenditure is incurred for fixed assets such as machinery and </w:t>
      </w:r>
      <w:proofErr w:type="spellStart"/>
      <w:r w:rsidRPr="00270280">
        <w:rPr>
          <w:rFonts w:ascii="Times New Roman" w:eastAsia="Times New Roman" w:hAnsi="Times New Roman" w:cs="Times New Roman"/>
          <w:color w:val="000000"/>
          <w:sz w:val="24"/>
          <w:szCs w:val="24"/>
          <w:lang w:val="en-GB"/>
        </w:rPr>
        <w:t>equipments</w:t>
      </w:r>
      <w:proofErr w:type="spellEnd"/>
      <w:r w:rsidRPr="00270280">
        <w:rPr>
          <w:rFonts w:ascii="Times New Roman" w:eastAsia="Times New Roman" w:hAnsi="Times New Roman" w:cs="Times New Roman"/>
          <w:color w:val="000000"/>
          <w:sz w:val="24"/>
          <w:szCs w:val="24"/>
          <w:lang w:val="en-GB"/>
        </w:rPr>
        <w:t xml:space="preserve"> which are used to generate income for the business</w:t>
      </w:r>
      <w:r w:rsidR="00D71A17">
        <w:rPr>
          <w:rFonts w:ascii="Times New Roman" w:eastAsia="Times New Roman" w:hAnsi="Times New Roman" w:cs="Times New Roman"/>
          <w:color w:val="000000"/>
          <w:sz w:val="24"/>
          <w:szCs w:val="24"/>
          <w:lang w:val="en-GB"/>
        </w:rPr>
        <w:t xml:space="preserve"> (</w:t>
      </w:r>
      <w:r w:rsidR="00D71A17" w:rsidRPr="00D71A17">
        <w:rPr>
          <w:rFonts w:ascii="Times New Roman" w:eastAsia="Times New Roman" w:hAnsi="Times New Roman" w:cs="Times New Roman"/>
          <w:color w:val="000000"/>
          <w:sz w:val="24"/>
          <w:szCs w:val="24"/>
          <w:lang w:val="en-GB"/>
        </w:rPr>
        <w:t>Henderson</w:t>
      </w:r>
      <w:r w:rsidR="00D71A17">
        <w:rPr>
          <w:rFonts w:ascii="Times New Roman" w:eastAsia="Times New Roman" w:hAnsi="Times New Roman" w:cs="Times New Roman"/>
          <w:color w:val="000000"/>
          <w:sz w:val="24"/>
          <w:szCs w:val="24"/>
          <w:lang w:val="en-GB"/>
        </w:rPr>
        <w:t xml:space="preserve"> </w:t>
      </w:r>
      <w:r w:rsidR="00D71A17" w:rsidRPr="00D71A17">
        <w:rPr>
          <w:rFonts w:ascii="Times New Roman" w:eastAsia="Times New Roman" w:hAnsi="Times New Roman" w:cs="Times New Roman"/>
          <w:i/>
          <w:color w:val="000000"/>
          <w:sz w:val="24"/>
          <w:szCs w:val="24"/>
          <w:lang w:val="en-GB"/>
        </w:rPr>
        <w:t>et al.</w:t>
      </w:r>
      <w:r w:rsidR="00D71A17">
        <w:rPr>
          <w:rFonts w:ascii="Times New Roman" w:eastAsia="Times New Roman" w:hAnsi="Times New Roman" w:cs="Times New Roman"/>
          <w:color w:val="000000"/>
          <w:sz w:val="24"/>
          <w:szCs w:val="24"/>
          <w:lang w:val="en-GB"/>
        </w:rPr>
        <w:t xml:space="preserve"> 2015). W</w:t>
      </w:r>
      <w:r w:rsidRPr="00270280">
        <w:rPr>
          <w:rFonts w:ascii="Times New Roman" w:eastAsia="Times New Roman" w:hAnsi="Times New Roman" w:cs="Times New Roman"/>
          <w:color w:val="000000"/>
          <w:sz w:val="24"/>
          <w:szCs w:val="24"/>
          <w:lang w:val="en-GB"/>
        </w:rPr>
        <w:t>hereas revenue expenditure cost incurred in expenses such as maintainers cost and cost of goods sold</w:t>
      </w:r>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Camfferman</w:t>
      </w:r>
      <w:proofErr w:type="spellEnd"/>
      <w:r>
        <w:rPr>
          <w:rFonts w:ascii="Times New Roman" w:eastAsia="Times New Roman" w:hAnsi="Times New Roman" w:cs="Times New Roman"/>
          <w:color w:val="000000"/>
          <w:sz w:val="24"/>
          <w:szCs w:val="24"/>
          <w:lang w:val="en-GB"/>
        </w:rPr>
        <w:t xml:space="preserve"> and Zeff, </w:t>
      </w:r>
      <w:r w:rsidRPr="00270280">
        <w:rPr>
          <w:rFonts w:ascii="Times New Roman" w:eastAsia="Times New Roman" w:hAnsi="Times New Roman" w:cs="Times New Roman"/>
          <w:color w:val="000000"/>
          <w:sz w:val="24"/>
          <w:szCs w:val="24"/>
          <w:lang w:val="en-GB"/>
        </w:rPr>
        <w:t>2015</w:t>
      </w:r>
      <w:r>
        <w:rPr>
          <w:rFonts w:ascii="Times New Roman" w:eastAsia="Times New Roman" w:hAnsi="Times New Roman" w:cs="Times New Roman"/>
          <w:color w:val="000000"/>
          <w:sz w:val="24"/>
          <w:szCs w:val="24"/>
          <w:lang w:val="en-GB"/>
        </w:rPr>
        <w:t>)</w:t>
      </w:r>
      <w:r w:rsidRPr="00270280">
        <w:rPr>
          <w:rFonts w:ascii="Times New Roman" w:eastAsia="Times New Roman" w:hAnsi="Times New Roman" w:cs="Times New Roman"/>
          <w:color w:val="000000"/>
          <w:sz w:val="24"/>
          <w:szCs w:val="24"/>
          <w:lang w:val="en-GB"/>
        </w:rPr>
        <w:t xml:space="preserve">. </w:t>
      </w:r>
    </w:p>
    <w:p w:rsidR="00270280" w:rsidRPr="00270280" w:rsidRDefault="00270280" w:rsidP="0033405E">
      <w:pPr>
        <w:pStyle w:val="Heading1"/>
        <w:rPr>
          <w:rFonts w:eastAsia="Times New Roman"/>
          <w:lang w:val="en-GB"/>
        </w:rPr>
      </w:pPr>
      <w:bookmarkStart w:id="22" w:name="_Toc5919086"/>
      <w:r w:rsidRPr="00270280">
        <w:rPr>
          <w:rFonts w:eastAsia="Times New Roman"/>
          <w:lang w:val="en-GB"/>
        </w:rPr>
        <w:t>Conclusion</w:t>
      </w:r>
      <w:bookmarkEnd w:id="22"/>
    </w:p>
    <w:p w:rsidR="0033405E" w:rsidRDefault="00270280" w:rsidP="00270280">
      <w:pPr>
        <w:spacing w:after="0" w:line="360" w:lineRule="auto"/>
        <w:jc w:val="both"/>
        <w:rPr>
          <w:rFonts w:ascii="Times New Roman" w:eastAsia="Times New Roman" w:hAnsi="Times New Roman" w:cs="Times New Roman"/>
          <w:color w:val="000000"/>
          <w:sz w:val="24"/>
          <w:szCs w:val="24"/>
          <w:lang w:val="en-GB"/>
        </w:rPr>
      </w:pPr>
      <w:r w:rsidRPr="00270280">
        <w:rPr>
          <w:rFonts w:ascii="Times New Roman" w:eastAsia="Times New Roman" w:hAnsi="Times New Roman" w:cs="Times New Roman"/>
          <w:color w:val="000000"/>
          <w:sz w:val="24"/>
          <w:szCs w:val="24"/>
          <w:lang w:val="en-GB"/>
        </w:rPr>
        <w:t xml:space="preserve">The study provides the necessary information regarding the process that is required to conduct the process of maintaining books of records and at the same time it can be said such methods are useful tool in determining the financial health and position of a business. </w:t>
      </w:r>
    </w:p>
    <w:p w:rsidR="0033405E" w:rsidRDefault="0033405E">
      <w:pP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br w:type="page"/>
      </w:r>
    </w:p>
    <w:p w:rsidR="0033405E" w:rsidRDefault="0033405E" w:rsidP="0033405E">
      <w:pPr>
        <w:pStyle w:val="Heading1"/>
        <w:rPr>
          <w:rFonts w:eastAsia="Times New Roman"/>
          <w:lang w:val="en-GB"/>
        </w:rPr>
      </w:pPr>
      <w:bookmarkStart w:id="23" w:name="_Toc5919087"/>
      <w:r>
        <w:rPr>
          <w:rFonts w:eastAsia="Times New Roman"/>
          <w:lang w:val="en-GB"/>
        </w:rPr>
        <w:lastRenderedPageBreak/>
        <w:t>References</w:t>
      </w:r>
      <w:bookmarkEnd w:id="23"/>
    </w:p>
    <w:p w:rsidR="0033405E" w:rsidRPr="00270280" w:rsidRDefault="0033405E" w:rsidP="00270280">
      <w:pPr>
        <w:spacing w:after="0" w:line="360" w:lineRule="auto"/>
        <w:jc w:val="both"/>
        <w:rPr>
          <w:rFonts w:ascii="Times New Roman" w:eastAsia="Times New Roman" w:hAnsi="Times New Roman" w:cs="Times New Roman"/>
          <w:sz w:val="24"/>
          <w:szCs w:val="24"/>
          <w:lang w:val="en-GB"/>
        </w:rPr>
      </w:pPr>
      <w:proofErr w:type="spellStart"/>
      <w:r w:rsidRPr="0033405E">
        <w:rPr>
          <w:rFonts w:ascii="Times New Roman" w:eastAsia="Times New Roman" w:hAnsi="Times New Roman" w:cs="Times New Roman"/>
          <w:sz w:val="24"/>
          <w:szCs w:val="24"/>
          <w:lang w:val="en-GB"/>
        </w:rPr>
        <w:t>Camfferman</w:t>
      </w:r>
      <w:proofErr w:type="spellEnd"/>
      <w:r w:rsidRPr="0033405E">
        <w:rPr>
          <w:rFonts w:ascii="Times New Roman" w:eastAsia="Times New Roman" w:hAnsi="Times New Roman" w:cs="Times New Roman"/>
          <w:sz w:val="24"/>
          <w:szCs w:val="24"/>
          <w:lang w:val="en-GB"/>
        </w:rPr>
        <w:t xml:space="preserve">, K. and Zeff, S.A., 2015. Aiming for global accounting standards: </w:t>
      </w:r>
      <w:proofErr w:type="gramStart"/>
      <w:r w:rsidRPr="0033405E">
        <w:rPr>
          <w:rFonts w:ascii="Times New Roman" w:eastAsia="Times New Roman" w:hAnsi="Times New Roman" w:cs="Times New Roman"/>
          <w:sz w:val="24"/>
          <w:szCs w:val="24"/>
          <w:lang w:val="en-GB"/>
        </w:rPr>
        <w:t>the</w:t>
      </w:r>
      <w:proofErr w:type="gramEnd"/>
      <w:r w:rsidRPr="0033405E">
        <w:rPr>
          <w:rFonts w:ascii="Times New Roman" w:eastAsia="Times New Roman" w:hAnsi="Times New Roman" w:cs="Times New Roman"/>
          <w:sz w:val="24"/>
          <w:szCs w:val="24"/>
          <w:lang w:val="en-GB"/>
        </w:rPr>
        <w:t xml:space="preserve"> International Accounting Standards Board, 2001-2011. Oxford University Press, USA.</w:t>
      </w:r>
    </w:p>
    <w:p w:rsidR="0033405E" w:rsidRDefault="0033405E" w:rsidP="00270280">
      <w:pPr>
        <w:spacing w:after="0" w:line="360" w:lineRule="auto"/>
        <w:jc w:val="both"/>
        <w:rPr>
          <w:rFonts w:ascii="Times New Roman" w:eastAsia="Times New Roman" w:hAnsi="Times New Roman" w:cs="Times New Roman"/>
          <w:sz w:val="24"/>
          <w:szCs w:val="24"/>
          <w:lang w:val="en-GB"/>
        </w:rPr>
      </w:pPr>
      <w:r w:rsidRPr="0033405E">
        <w:rPr>
          <w:rFonts w:ascii="Times New Roman" w:eastAsia="Times New Roman" w:hAnsi="Times New Roman" w:cs="Times New Roman"/>
          <w:sz w:val="24"/>
          <w:szCs w:val="24"/>
          <w:lang w:val="en-GB"/>
        </w:rPr>
        <w:t xml:space="preserve">Henderson, S., </w:t>
      </w:r>
      <w:proofErr w:type="spellStart"/>
      <w:r w:rsidRPr="0033405E">
        <w:rPr>
          <w:rFonts w:ascii="Times New Roman" w:eastAsia="Times New Roman" w:hAnsi="Times New Roman" w:cs="Times New Roman"/>
          <w:sz w:val="24"/>
          <w:szCs w:val="24"/>
          <w:lang w:val="en-GB"/>
        </w:rPr>
        <w:t>Peirson</w:t>
      </w:r>
      <w:proofErr w:type="spellEnd"/>
      <w:r w:rsidRPr="0033405E">
        <w:rPr>
          <w:rFonts w:ascii="Times New Roman" w:eastAsia="Times New Roman" w:hAnsi="Times New Roman" w:cs="Times New Roman"/>
          <w:sz w:val="24"/>
          <w:szCs w:val="24"/>
          <w:lang w:val="en-GB"/>
        </w:rPr>
        <w:t xml:space="preserve">, G., </w:t>
      </w:r>
      <w:proofErr w:type="spellStart"/>
      <w:r w:rsidRPr="0033405E">
        <w:rPr>
          <w:rFonts w:ascii="Times New Roman" w:eastAsia="Times New Roman" w:hAnsi="Times New Roman" w:cs="Times New Roman"/>
          <w:sz w:val="24"/>
          <w:szCs w:val="24"/>
          <w:lang w:val="en-GB"/>
        </w:rPr>
        <w:t>Herbohn</w:t>
      </w:r>
      <w:proofErr w:type="spellEnd"/>
      <w:r w:rsidRPr="0033405E">
        <w:rPr>
          <w:rFonts w:ascii="Times New Roman" w:eastAsia="Times New Roman" w:hAnsi="Times New Roman" w:cs="Times New Roman"/>
          <w:sz w:val="24"/>
          <w:szCs w:val="24"/>
          <w:lang w:val="en-GB"/>
        </w:rPr>
        <w:t xml:space="preserve">, K. and </w:t>
      </w:r>
      <w:proofErr w:type="spellStart"/>
      <w:r w:rsidRPr="0033405E">
        <w:rPr>
          <w:rFonts w:ascii="Times New Roman" w:eastAsia="Times New Roman" w:hAnsi="Times New Roman" w:cs="Times New Roman"/>
          <w:sz w:val="24"/>
          <w:szCs w:val="24"/>
          <w:lang w:val="en-GB"/>
        </w:rPr>
        <w:t>Howieson</w:t>
      </w:r>
      <w:proofErr w:type="spellEnd"/>
      <w:r w:rsidRPr="0033405E">
        <w:rPr>
          <w:rFonts w:ascii="Times New Roman" w:eastAsia="Times New Roman" w:hAnsi="Times New Roman" w:cs="Times New Roman"/>
          <w:sz w:val="24"/>
          <w:szCs w:val="24"/>
          <w:lang w:val="en-GB"/>
        </w:rPr>
        <w:t>, B., 2015. Issues in financial accounting. Pearson Higher Education AU.</w:t>
      </w:r>
    </w:p>
    <w:p w:rsidR="00113E01" w:rsidRPr="00270280" w:rsidRDefault="00113E01" w:rsidP="00270280">
      <w:pPr>
        <w:spacing w:line="360" w:lineRule="auto"/>
        <w:jc w:val="both"/>
        <w:rPr>
          <w:lang w:val="en-GB"/>
        </w:rPr>
      </w:pPr>
    </w:p>
    <w:sectPr w:rsidR="00113E01" w:rsidRPr="00270280" w:rsidSect="00E164A7">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4D4B" w:rsidRDefault="00464D4B" w:rsidP="00E164A7">
      <w:pPr>
        <w:spacing w:after="0" w:line="240" w:lineRule="auto"/>
      </w:pPr>
      <w:r>
        <w:separator/>
      </w:r>
    </w:p>
  </w:endnote>
  <w:endnote w:type="continuationSeparator" w:id="0">
    <w:p w:rsidR="00464D4B" w:rsidRDefault="00464D4B" w:rsidP="00E16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5208797"/>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rsidR="004A7EE8" w:rsidRPr="00E164A7" w:rsidRDefault="004A7EE8">
            <w:pPr>
              <w:pStyle w:val="Footer"/>
              <w:jc w:val="right"/>
              <w:rPr>
                <w:rFonts w:ascii="Times New Roman" w:hAnsi="Times New Roman" w:cs="Times New Roman"/>
              </w:rPr>
            </w:pPr>
            <w:r w:rsidRPr="00E164A7">
              <w:rPr>
                <w:rFonts w:ascii="Times New Roman" w:hAnsi="Times New Roman" w:cs="Times New Roman"/>
              </w:rPr>
              <w:t xml:space="preserve">Page </w:t>
            </w:r>
            <w:r w:rsidRPr="00E164A7">
              <w:rPr>
                <w:rFonts w:ascii="Times New Roman" w:hAnsi="Times New Roman" w:cs="Times New Roman"/>
                <w:b/>
              </w:rPr>
              <w:fldChar w:fldCharType="begin"/>
            </w:r>
            <w:r w:rsidRPr="00E164A7">
              <w:rPr>
                <w:rFonts w:ascii="Times New Roman" w:hAnsi="Times New Roman" w:cs="Times New Roman"/>
                <w:b/>
              </w:rPr>
              <w:instrText xml:space="preserve"> PAGE </w:instrText>
            </w:r>
            <w:r w:rsidRPr="00E164A7">
              <w:rPr>
                <w:rFonts w:ascii="Times New Roman" w:hAnsi="Times New Roman" w:cs="Times New Roman"/>
                <w:b/>
              </w:rPr>
              <w:fldChar w:fldCharType="separate"/>
            </w:r>
            <w:r>
              <w:rPr>
                <w:rFonts w:ascii="Times New Roman" w:hAnsi="Times New Roman" w:cs="Times New Roman"/>
                <w:b/>
                <w:noProof/>
              </w:rPr>
              <w:t>2</w:t>
            </w:r>
            <w:r w:rsidRPr="00E164A7">
              <w:rPr>
                <w:rFonts w:ascii="Times New Roman" w:hAnsi="Times New Roman" w:cs="Times New Roman"/>
                <w:b/>
              </w:rPr>
              <w:fldChar w:fldCharType="end"/>
            </w:r>
            <w:r w:rsidRPr="00E164A7">
              <w:rPr>
                <w:rFonts w:ascii="Times New Roman" w:hAnsi="Times New Roman" w:cs="Times New Roman"/>
              </w:rPr>
              <w:t xml:space="preserve"> of </w:t>
            </w:r>
            <w:r w:rsidRPr="00E164A7">
              <w:rPr>
                <w:rFonts w:ascii="Times New Roman" w:hAnsi="Times New Roman" w:cs="Times New Roman"/>
                <w:b/>
              </w:rPr>
              <w:fldChar w:fldCharType="begin"/>
            </w:r>
            <w:r w:rsidRPr="00E164A7">
              <w:rPr>
                <w:rFonts w:ascii="Times New Roman" w:hAnsi="Times New Roman" w:cs="Times New Roman"/>
                <w:b/>
              </w:rPr>
              <w:instrText xml:space="preserve"> NUMPAGES  </w:instrText>
            </w:r>
            <w:r w:rsidRPr="00E164A7">
              <w:rPr>
                <w:rFonts w:ascii="Times New Roman" w:hAnsi="Times New Roman" w:cs="Times New Roman"/>
                <w:b/>
              </w:rPr>
              <w:fldChar w:fldCharType="separate"/>
            </w:r>
            <w:r>
              <w:rPr>
                <w:rFonts w:ascii="Times New Roman" w:hAnsi="Times New Roman" w:cs="Times New Roman"/>
                <w:b/>
                <w:noProof/>
              </w:rPr>
              <w:t>27</w:t>
            </w:r>
            <w:r w:rsidRPr="00E164A7">
              <w:rPr>
                <w:rFonts w:ascii="Times New Roman" w:hAnsi="Times New Roman" w:cs="Times New Roman"/>
                <w:b/>
              </w:rPr>
              <w:fldChar w:fldCharType="end"/>
            </w:r>
          </w:p>
        </w:sdtContent>
      </w:sdt>
    </w:sdtContent>
  </w:sdt>
  <w:p w:rsidR="004A7EE8" w:rsidRPr="00E164A7" w:rsidRDefault="004A7EE8">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4D4B" w:rsidRDefault="00464D4B" w:rsidP="00E164A7">
      <w:pPr>
        <w:spacing w:after="0" w:line="240" w:lineRule="auto"/>
      </w:pPr>
      <w:r>
        <w:separator/>
      </w:r>
    </w:p>
  </w:footnote>
  <w:footnote w:type="continuationSeparator" w:id="0">
    <w:p w:rsidR="00464D4B" w:rsidRDefault="00464D4B" w:rsidP="00E164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70280"/>
    <w:rsid w:val="000608B6"/>
    <w:rsid w:val="00113E01"/>
    <w:rsid w:val="00187F5C"/>
    <w:rsid w:val="00260583"/>
    <w:rsid w:val="00270280"/>
    <w:rsid w:val="0033405E"/>
    <w:rsid w:val="00464D4B"/>
    <w:rsid w:val="0046685B"/>
    <w:rsid w:val="004A7EE8"/>
    <w:rsid w:val="006F4CFC"/>
    <w:rsid w:val="00C27436"/>
    <w:rsid w:val="00D71A17"/>
    <w:rsid w:val="00E164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A33B"/>
  <w15:docId w15:val="{4AF200DC-47F3-4A77-B4F2-7E5E5B5A3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CFC"/>
  </w:style>
  <w:style w:type="paragraph" w:styleId="Heading1">
    <w:name w:val="heading 1"/>
    <w:basedOn w:val="Normal"/>
    <w:next w:val="Normal"/>
    <w:link w:val="Heading1Char"/>
    <w:uiPriority w:val="9"/>
    <w:qFormat/>
    <w:rsid w:val="0033405E"/>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33405E"/>
    <w:pPr>
      <w:keepNext/>
      <w:keepLines/>
      <w:spacing w:before="200" w:after="0" w:line="360" w:lineRule="auto"/>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05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33405E"/>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semiHidden/>
    <w:unhideWhenUsed/>
    <w:rsid w:val="00E164A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164A7"/>
  </w:style>
  <w:style w:type="paragraph" w:styleId="Footer">
    <w:name w:val="footer"/>
    <w:basedOn w:val="Normal"/>
    <w:link w:val="FooterChar"/>
    <w:uiPriority w:val="99"/>
    <w:unhideWhenUsed/>
    <w:rsid w:val="00E164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64A7"/>
  </w:style>
  <w:style w:type="paragraph" w:styleId="TOCHeading">
    <w:name w:val="TOC Heading"/>
    <w:basedOn w:val="Heading1"/>
    <w:next w:val="Normal"/>
    <w:uiPriority w:val="39"/>
    <w:semiHidden/>
    <w:unhideWhenUsed/>
    <w:qFormat/>
    <w:rsid w:val="00187F5C"/>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87F5C"/>
    <w:pPr>
      <w:spacing w:after="100"/>
    </w:pPr>
  </w:style>
  <w:style w:type="paragraph" w:styleId="TOC2">
    <w:name w:val="toc 2"/>
    <w:basedOn w:val="Normal"/>
    <w:next w:val="Normal"/>
    <w:autoRedefine/>
    <w:uiPriority w:val="39"/>
    <w:unhideWhenUsed/>
    <w:rsid w:val="00187F5C"/>
    <w:pPr>
      <w:spacing w:after="100"/>
      <w:ind w:left="220"/>
    </w:pPr>
  </w:style>
  <w:style w:type="character" w:styleId="Hyperlink">
    <w:name w:val="Hyperlink"/>
    <w:basedOn w:val="DefaultParagraphFont"/>
    <w:uiPriority w:val="99"/>
    <w:unhideWhenUsed/>
    <w:rsid w:val="00187F5C"/>
    <w:rPr>
      <w:color w:val="0000FF" w:themeColor="hyperlink"/>
      <w:u w:val="single"/>
    </w:rPr>
  </w:style>
  <w:style w:type="paragraph" w:styleId="BalloonText">
    <w:name w:val="Balloon Text"/>
    <w:basedOn w:val="Normal"/>
    <w:link w:val="BalloonTextChar"/>
    <w:uiPriority w:val="99"/>
    <w:semiHidden/>
    <w:unhideWhenUsed/>
    <w:rsid w:val="00187F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7F5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794038">
      <w:bodyDiv w:val="1"/>
      <w:marLeft w:val="0"/>
      <w:marRight w:val="0"/>
      <w:marTop w:val="0"/>
      <w:marBottom w:val="0"/>
      <w:divBdr>
        <w:top w:val="none" w:sz="0" w:space="0" w:color="auto"/>
        <w:left w:val="none" w:sz="0" w:space="0" w:color="auto"/>
        <w:bottom w:val="none" w:sz="0" w:space="0" w:color="auto"/>
        <w:right w:val="none" w:sz="0" w:space="0" w:color="auto"/>
      </w:divBdr>
      <w:divsChild>
        <w:div w:id="1697460562">
          <w:marLeft w:val="0"/>
          <w:marRight w:val="0"/>
          <w:marTop w:val="0"/>
          <w:marBottom w:val="0"/>
          <w:divBdr>
            <w:top w:val="none" w:sz="0" w:space="0" w:color="auto"/>
            <w:left w:val="none" w:sz="0" w:space="0" w:color="auto"/>
            <w:bottom w:val="none" w:sz="0" w:space="0" w:color="auto"/>
            <w:right w:val="none" w:sz="0" w:space="0" w:color="auto"/>
          </w:divBdr>
        </w:div>
        <w:div w:id="760565154">
          <w:marLeft w:val="0"/>
          <w:marRight w:val="0"/>
          <w:marTop w:val="0"/>
          <w:marBottom w:val="0"/>
          <w:divBdr>
            <w:top w:val="none" w:sz="0" w:space="0" w:color="auto"/>
            <w:left w:val="none" w:sz="0" w:space="0" w:color="auto"/>
            <w:bottom w:val="none" w:sz="0" w:space="0" w:color="auto"/>
            <w:right w:val="none" w:sz="0" w:space="0" w:color="auto"/>
          </w:divBdr>
        </w:div>
        <w:div w:id="1843623838">
          <w:marLeft w:val="1530"/>
          <w:marRight w:val="0"/>
          <w:marTop w:val="0"/>
          <w:marBottom w:val="0"/>
          <w:divBdr>
            <w:top w:val="none" w:sz="0" w:space="0" w:color="auto"/>
            <w:left w:val="none" w:sz="0" w:space="0" w:color="auto"/>
            <w:bottom w:val="none" w:sz="0" w:space="0" w:color="auto"/>
            <w:right w:val="none" w:sz="0" w:space="0" w:color="auto"/>
          </w:divBdr>
        </w:div>
        <w:div w:id="419260845">
          <w:marLeft w:val="0"/>
          <w:marRight w:val="0"/>
          <w:marTop w:val="0"/>
          <w:marBottom w:val="0"/>
          <w:divBdr>
            <w:top w:val="none" w:sz="0" w:space="0" w:color="auto"/>
            <w:left w:val="none" w:sz="0" w:space="0" w:color="auto"/>
            <w:bottom w:val="none" w:sz="0" w:space="0" w:color="auto"/>
            <w:right w:val="none" w:sz="0" w:space="0" w:color="auto"/>
          </w:divBdr>
        </w:div>
        <w:div w:id="890461269">
          <w:marLeft w:val="0"/>
          <w:marRight w:val="0"/>
          <w:marTop w:val="0"/>
          <w:marBottom w:val="0"/>
          <w:divBdr>
            <w:top w:val="none" w:sz="0" w:space="0" w:color="auto"/>
            <w:left w:val="none" w:sz="0" w:space="0" w:color="auto"/>
            <w:bottom w:val="none" w:sz="0" w:space="0" w:color="auto"/>
            <w:right w:val="none" w:sz="0" w:space="0" w:color="auto"/>
          </w:divBdr>
        </w:div>
        <w:div w:id="1273442644">
          <w:marLeft w:val="0"/>
          <w:marRight w:val="0"/>
          <w:marTop w:val="0"/>
          <w:marBottom w:val="0"/>
          <w:divBdr>
            <w:top w:val="none" w:sz="0" w:space="0" w:color="auto"/>
            <w:left w:val="none" w:sz="0" w:space="0" w:color="auto"/>
            <w:bottom w:val="none" w:sz="0" w:space="0" w:color="auto"/>
            <w:right w:val="none" w:sz="0" w:space="0" w:color="auto"/>
          </w:divBdr>
        </w:div>
        <w:div w:id="2059544221">
          <w:marLeft w:val="0"/>
          <w:marRight w:val="0"/>
          <w:marTop w:val="0"/>
          <w:marBottom w:val="0"/>
          <w:divBdr>
            <w:top w:val="none" w:sz="0" w:space="0" w:color="auto"/>
            <w:left w:val="none" w:sz="0" w:space="0" w:color="auto"/>
            <w:bottom w:val="none" w:sz="0" w:space="0" w:color="auto"/>
            <w:right w:val="none" w:sz="0" w:space="0" w:color="auto"/>
          </w:divBdr>
        </w:div>
        <w:div w:id="1928540054">
          <w:marLeft w:val="0"/>
          <w:marRight w:val="0"/>
          <w:marTop w:val="0"/>
          <w:marBottom w:val="0"/>
          <w:divBdr>
            <w:top w:val="none" w:sz="0" w:space="0" w:color="auto"/>
            <w:left w:val="none" w:sz="0" w:space="0" w:color="auto"/>
            <w:bottom w:val="none" w:sz="0" w:space="0" w:color="auto"/>
            <w:right w:val="none" w:sz="0" w:space="0" w:color="auto"/>
          </w:divBdr>
        </w:div>
        <w:div w:id="401754076">
          <w:marLeft w:val="0"/>
          <w:marRight w:val="0"/>
          <w:marTop w:val="0"/>
          <w:marBottom w:val="0"/>
          <w:divBdr>
            <w:top w:val="none" w:sz="0" w:space="0" w:color="auto"/>
            <w:left w:val="none" w:sz="0" w:space="0" w:color="auto"/>
            <w:bottom w:val="none" w:sz="0" w:space="0" w:color="auto"/>
            <w:right w:val="none" w:sz="0" w:space="0" w:color="auto"/>
          </w:divBdr>
        </w:div>
        <w:div w:id="1732189077">
          <w:marLeft w:val="0"/>
          <w:marRight w:val="0"/>
          <w:marTop w:val="0"/>
          <w:marBottom w:val="0"/>
          <w:divBdr>
            <w:top w:val="none" w:sz="0" w:space="0" w:color="auto"/>
            <w:left w:val="none" w:sz="0" w:space="0" w:color="auto"/>
            <w:bottom w:val="none" w:sz="0" w:space="0" w:color="auto"/>
            <w:right w:val="none" w:sz="0" w:space="0" w:color="auto"/>
          </w:divBdr>
        </w:div>
        <w:div w:id="850988848">
          <w:marLeft w:val="0"/>
          <w:marRight w:val="0"/>
          <w:marTop w:val="0"/>
          <w:marBottom w:val="0"/>
          <w:divBdr>
            <w:top w:val="none" w:sz="0" w:space="0" w:color="auto"/>
            <w:left w:val="none" w:sz="0" w:space="0" w:color="auto"/>
            <w:bottom w:val="none" w:sz="0" w:space="0" w:color="auto"/>
            <w:right w:val="none" w:sz="0" w:space="0" w:color="auto"/>
          </w:divBdr>
        </w:div>
        <w:div w:id="547381702">
          <w:marLeft w:val="0"/>
          <w:marRight w:val="0"/>
          <w:marTop w:val="0"/>
          <w:marBottom w:val="0"/>
          <w:divBdr>
            <w:top w:val="none" w:sz="0" w:space="0" w:color="auto"/>
            <w:left w:val="none" w:sz="0" w:space="0" w:color="auto"/>
            <w:bottom w:val="none" w:sz="0" w:space="0" w:color="auto"/>
            <w:right w:val="none" w:sz="0" w:space="0" w:color="auto"/>
          </w:divBdr>
        </w:div>
        <w:div w:id="353383993">
          <w:marLeft w:val="0"/>
          <w:marRight w:val="0"/>
          <w:marTop w:val="0"/>
          <w:marBottom w:val="0"/>
          <w:divBdr>
            <w:top w:val="none" w:sz="0" w:space="0" w:color="auto"/>
            <w:left w:val="none" w:sz="0" w:space="0" w:color="auto"/>
            <w:bottom w:val="none" w:sz="0" w:space="0" w:color="auto"/>
            <w:right w:val="none" w:sz="0" w:space="0" w:color="auto"/>
          </w:divBdr>
        </w:div>
        <w:div w:id="1406608736">
          <w:marLeft w:val="0"/>
          <w:marRight w:val="0"/>
          <w:marTop w:val="0"/>
          <w:marBottom w:val="0"/>
          <w:divBdr>
            <w:top w:val="none" w:sz="0" w:space="0" w:color="auto"/>
            <w:left w:val="none" w:sz="0" w:space="0" w:color="auto"/>
            <w:bottom w:val="none" w:sz="0" w:space="0" w:color="auto"/>
            <w:right w:val="none" w:sz="0" w:space="0" w:color="auto"/>
          </w:divBdr>
        </w:div>
        <w:div w:id="1858227476">
          <w:marLeft w:val="0"/>
          <w:marRight w:val="0"/>
          <w:marTop w:val="0"/>
          <w:marBottom w:val="0"/>
          <w:divBdr>
            <w:top w:val="none" w:sz="0" w:space="0" w:color="auto"/>
            <w:left w:val="none" w:sz="0" w:space="0" w:color="auto"/>
            <w:bottom w:val="none" w:sz="0" w:space="0" w:color="auto"/>
            <w:right w:val="none" w:sz="0" w:space="0" w:color="auto"/>
          </w:divBdr>
        </w:div>
        <w:div w:id="299118420">
          <w:marLeft w:val="0"/>
          <w:marRight w:val="0"/>
          <w:marTop w:val="0"/>
          <w:marBottom w:val="0"/>
          <w:divBdr>
            <w:top w:val="none" w:sz="0" w:space="0" w:color="auto"/>
            <w:left w:val="none" w:sz="0" w:space="0" w:color="auto"/>
            <w:bottom w:val="none" w:sz="0" w:space="0" w:color="auto"/>
            <w:right w:val="none" w:sz="0" w:space="0" w:color="auto"/>
          </w:divBdr>
        </w:div>
        <w:div w:id="1263337478">
          <w:marLeft w:val="0"/>
          <w:marRight w:val="0"/>
          <w:marTop w:val="0"/>
          <w:marBottom w:val="0"/>
          <w:divBdr>
            <w:top w:val="none" w:sz="0" w:space="0" w:color="auto"/>
            <w:left w:val="none" w:sz="0" w:space="0" w:color="auto"/>
            <w:bottom w:val="none" w:sz="0" w:space="0" w:color="auto"/>
            <w:right w:val="none" w:sz="0" w:space="0" w:color="auto"/>
          </w:divBdr>
        </w:div>
        <w:div w:id="123872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3D4EE1-5592-4362-9E10-AB821373A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27</Pages>
  <Words>2866</Words>
  <Characters>16341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BHASKAR B</dc:creator>
  <cp:keywords/>
  <dc:description/>
  <cp:lastModifiedBy>veronica andrisan</cp:lastModifiedBy>
  <cp:revision>9</cp:revision>
  <dcterms:created xsi:type="dcterms:W3CDTF">2019-04-11T18:06:00Z</dcterms:created>
  <dcterms:modified xsi:type="dcterms:W3CDTF">2019-04-29T15:06:00Z</dcterms:modified>
</cp:coreProperties>
</file>