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4EE39" w14:textId="3C54BD10" w:rsidR="008E29AA" w:rsidRPr="003B6907" w:rsidRDefault="003B6907">
      <w:pPr>
        <w:rPr>
          <w:b/>
          <w:bCs/>
          <w:sz w:val="52"/>
          <w:szCs w:val="52"/>
          <w:u w:val="single"/>
        </w:rPr>
      </w:pPr>
      <w:r w:rsidRPr="003B6907">
        <w:rPr>
          <w:b/>
          <w:bCs/>
          <w:sz w:val="52"/>
          <w:szCs w:val="52"/>
          <w:u w:val="single"/>
        </w:rPr>
        <w:t>Individual Project Addendum</w:t>
      </w:r>
    </w:p>
    <w:p w14:paraId="221B775D" w14:textId="77777777" w:rsidR="003B6907" w:rsidRDefault="003B6907"/>
    <w:p w14:paraId="40027AC5" w14:textId="62588AB7" w:rsidR="003B6907" w:rsidRDefault="003B6907">
      <w:r>
        <w:t>An error occurred within the final submission of the paper, where one of the figures was not displaying correctly after being uploaded to Moodle, despite the original document showing the figure correctly. This is presumed to be a formatting error, as the original figure was taken from PowerPoint, with the slide being copied over to word.</w:t>
      </w:r>
    </w:p>
    <w:p w14:paraId="1C1A2474" w14:textId="77777777" w:rsidR="003B6907" w:rsidRDefault="003B6907"/>
    <w:p w14:paraId="29D3AFD3" w14:textId="736D06A7" w:rsidR="003B6907" w:rsidRDefault="003B6907">
      <w:r>
        <w:t>This was Figure 9, which was meant to show a wireframe design of the User Interface for the game. This design is also seen in the Game Development Document found within the appendix. The updated figure can be seen below, showing the wireframe design correctly.</w:t>
      </w:r>
    </w:p>
    <w:p w14:paraId="2A0E9B3A" w14:textId="77777777" w:rsidR="003B6907" w:rsidRDefault="003B6907" w:rsidP="003B6907"/>
    <w:p w14:paraId="123B4CCF" w14:textId="07FE641D" w:rsidR="003B6907" w:rsidRDefault="003B6907" w:rsidP="003B6907">
      <w:pPr>
        <w:tabs>
          <w:tab w:val="left" w:pos="1140"/>
        </w:tabs>
      </w:pPr>
      <w:r>
        <w:tab/>
      </w:r>
    </w:p>
    <w:p w14:paraId="2BC4F72F" w14:textId="7D2AEDC8" w:rsidR="003B6907" w:rsidRDefault="003B6907" w:rsidP="003B6907">
      <w:pPr>
        <w:tabs>
          <w:tab w:val="left" w:pos="1140"/>
        </w:tabs>
      </w:pPr>
      <w:r>
        <w:rPr>
          <w:noProof/>
        </w:rPr>
        <w:drawing>
          <wp:inline distT="0" distB="0" distL="0" distR="0" wp14:anchorId="1A2C560A" wp14:editId="724C88D9">
            <wp:extent cx="5730875" cy="3225165"/>
            <wp:effectExtent l="0" t="0" r="3175" b="0"/>
            <wp:docPr id="113184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230259F3" w14:textId="77777777" w:rsidR="003B6907" w:rsidRDefault="003B6907" w:rsidP="003B6907">
      <w:pPr>
        <w:spacing w:before="141" w:line="340" w:lineRule="exact"/>
        <w:ind w:right="16" w:firstLine="1"/>
        <w:rPr>
          <w:rFonts w:ascii="Aptos" w:eastAsia="Aptos" w:hAnsi="Aptos" w:cs="Aptos"/>
          <w:noProof/>
          <w:color w:val="808080"/>
          <w:spacing w:val="-6"/>
        </w:rPr>
      </w:pPr>
      <w:r>
        <w:rPr>
          <w:rFonts w:ascii="Aptos" w:eastAsia="Aptos" w:hAnsi="Aptos" w:cs="Aptos"/>
          <w:noProof/>
          <w:color w:val="808080"/>
          <w:spacing w:val="-1"/>
        </w:rPr>
        <w:t xml:space="preserve">Fig.9: </w:t>
      </w:r>
      <w:r>
        <w:rPr>
          <w:rFonts w:ascii="Aptos" w:eastAsia="Aptos" w:hAnsi="Aptos" w:cs="Aptos"/>
          <w:noProof/>
          <w:color w:val="808080"/>
        </w:rPr>
        <w:t xml:space="preserve">A </w:t>
      </w:r>
      <w:r>
        <w:rPr>
          <w:rFonts w:ascii="Aptos" w:eastAsia="Aptos" w:hAnsi="Aptos" w:cs="Aptos"/>
          <w:noProof/>
          <w:color w:val="808080"/>
          <w:spacing w:val="-2"/>
        </w:rPr>
        <w:t>wireframe</w:t>
      </w:r>
      <w:r>
        <w:rPr>
          <w:rFonts w:ascii="Aptos" w:eastAsia="Aptos" w:hAnsi="Aptos" w:cs="Aptos"/>
          <w:noProof/>
          <w:color w:val="808080"/>
          <w:spacing w:val="-1"/>
        </w:rPr>
        <w:t xml:space="preserve"> </w:t>
      </w:r>
      <w:r>
        <w:rPr>
          <w:rFonts w:ascii="Aptos" w:eastAsia="Aptos" w:hAnsi="Aptos" w:cs="Aptos"/>
          <w:noProof/>
          <w:color w:val="808080"/>
        </w:rPr>
        <w:t>design</w:t>
      </w:r>
      <w:r>
        <w:rPr>
          <w:rFonts w:ascii="Aptos" w:eastAsia="Aptos" w:hAnsi="Aptos" w:cs="Aptos"/>
          <w:noProof/>
          <w:color w:val="808080"/>
          <w:spacing w:val="-1"/>
        </w:rPr>
        <w:t xml:space="preserve"> </w:t>
      </w:r>
      <w:r>
        <w:rPr>
          <w:rFonts w:ascii="Aptos" w:eastAsia="Aptos" w:hAnsi="Aptos" w:cs="Aptos"/>
          <w:noProof/>
          <w:color w:val="808080"/>
        </w:rPr>
        <w:t>of</w:t>
      </w:r>
      <w:r>
        <w:rPr>
          <w:rFonts w:ascii="Aptos" w:eastAsia="Aptos" w:hAnsi="Aptos" w:cs="Aptos"/>
          <w:noProof/>
          <w:color w:val="808080"/>
          <w:spacing w:val="-1"/>
        </w:rPr>
        <w:t xml:space="preserve"> </w:t>
      </w:r>
      <w:r>
        <w:rPr>
          <w:rFonts w:ascii="Aptos" w:eastAsia="Aptos" w:hAnsi="Aptos" w:cs="Aptos"/>
          <w:noProof/>
          <w:color w:val="808080"/>
        </w:rPr>
        <w:t>the</w:t>
      </w:r>
      <w:r>
        <w:rPr>
          <w:rFonts w:ascii="Aptos" w:eastAsia="Aptos" w:hAnsi="Aptos" w:cs="Aptos"/>
          <w:noProof/>
          <w:color w:val="808080"/>
          <w:spacing w:val="-1"/>
        </w:rPr>
        <w:t xml:space="preserve"> </w:t>
      </w:r>
      <w:r>
        <w:rPr>
          <w:rFonts w:ascii="Aptos" w:eastAsia="Aptos" w:hAnsi="Aptos" w:cs="Aptos"/>
          <w:noProof/>
          <w:color w:val="808080"/>
          <w:spacing w:val="-4"/>
        </w:rPr>
        <w:t>game’s</w:t>
      </w:r>
      <w:r>
        <w:rPr>
          <w:rFonts w:ascii="Aptos" w:eastAsia="Aptos" w:hAnsi="Aptos" w:cs="Aptos"/>
          <w:noProof/>
          <w:color w:val="808080"/>
          <w:spacing w:val="-1"/>
        </w:rPr>
        <w:t xml:space="preserve"> user interface,</w:t>
      </w:r>
      <w:r>
        <w:rPr>
          <w:rFonts w:ascii="Aptos" w:eastAsia="Aptos" w:hAnsi="Aptos" w:cs="Aptos"/>
          <w:noProof/>
          <w:color w:val="808080"/>
        </w:rPr>
        <w:t xml:space="preserve"> </w:t>
      </w:r>
      <w:r>
        <w:rPr>
          <w:rFonts w:ascii="Aptos" w:eastAsia="Aptos" w:hAnsi="Aptos" w:cs="Aptos"/>
          <w:noProof/>
          <w:color w:val="808080"/>
          <w:spacing w:val="-1"/>
        </w:rPr>
        <w:t xml:space="preserve">showing </w:t>
      </w:r>
      <w:r>
        <w:rPr>
          <w:rFonts w:ascii="Aptos" w:eastAsia="Aptos" w:hAnsi="Aptos" w:cs="Aptos"/>
          <w:noProof/>
          <w:color w:val="808080"/>
          <w:spacing w:val="-2"/>
        </w:rPr>
        <w:t>all</w:t>
      </w:r>
      <w:r>
        <w:rPr>
          <w:rFonts w:ascii="Aptos" w:eastAsia="Aptos" w:hAnsi="Aptos" w:cs="Aptos"/>
          <w:noProof/>
          <w:color w:val="808080"/>
          <w:spacing w:val="-1"/>
        </w:rPr>
        <w:t xml:space="preserve"> required information </w:t>
      </w:r>
      <w:r>
        <w:rPr>
          <w:rFonts w:ascii="Aptos" w:eastAsia="Aptos" w:hAnsi="Aptos" w:cs="Aptos"/>
          <w:noProof/>
          <w:color w:val="808080"/>
          <w:spacing w:val="6"/>
        </w:rPr>
        <w:t>to</w:t>
      </w:r>
      <w:r>
        <w:rPr>
          <w:rFonts w:ascii="Aptos" w:eastAsia="Aptos" w:hAnsi="Aptos" w:cs="Aptos"/>
          <w:noProof/>
          <w:color w:val="808080"/>
          <w:spacing w:val="11"/>
        </w:rPr>
        <w:t xml:space="preserve"> </w:t>
      </w:r>
      <w:r>
        <w:rPr>
          <w:rFonts w:ascii="Aptos" w:eastAsia="Aptos" w:hAnsi="Aptos" w:cs="Aptos"/>
          <w:noProof/>
          <w:color w:val="808080"/>
          <w:spacing w:val="3"/>
        </w:rPr>
        <w:t>the</w:t>
      </w:r>
      <w:r>
        <w:rPr>
          <w:rFonts w:ascii="Aptos" w:eastAsia="Aptos" w:hAnsi="Aptos" w:cs="Aptos"/>
          <w:noProof/>
          <w:color w:val="808080"/>
          <w:spacing w:val="12"/>
        </w:rPr>
        <w:t xml:space="preserve"> </w:t>
      </w:r>
      <w:r>
        <w:rPr>
          <w:rFonts w:ascii="Aptos" w:eastAsia="Aptos" w:hAnsi="Aptos" w:cs="Aptos"/>
          <w:noProof/>
          <w:color w:val="808080"/>
          <w:spacing w:val="-2"/>
        </w:rPr>
        <w:t>player.</w:t>
      </w:r>
    </w:p>
    <w:p w14:paraId="230250CB" w14:textId="77777777" w:rsidR="003B6907" w:rsidRPr="003B6907" w:rsidRDefault="003B6907" w:rsidP="003B6907">
      <w:pPr>
        <w:tabs>
          <w:tab w:val="left" w:pos="1140"/>
        </w:tabs>
      </w:pPr>
    </w:p>
    <w:sectPr w:rsidR="003B6907" w:rsidRPr="003B69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907"/>
    <w:rsid w:val="003B6907"/>
    <w:rsid w:val="007B322A"/>
    <w:rsid w:val="008E29AA"/>
    <w:rsid w:val="00C81C1C"/>
    <w:rsid w:val="00D625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65D20"/>
  <w15:chartTrackingRefBased/>
  <w15:docId w15:val="{932EA6BB-28D5-47E6-94B2-A83D425C3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69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69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69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69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69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69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69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69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69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9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69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69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69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69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69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69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69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6907"/>
    <w:rPr>
      <w:rFonts w:eastAsiaTheme="majorEastAsia" w:cstheme="majorBidi"/>
      <w:color w:val="272727" w:themeColor="text1" w:themeTint="D8"/>
    </w:rPr>
  </w:style>
  <w:style w:type="paragraph" w:styleId="Title">
    <w:name w:val="Title"/>
    <w:basedOn w:val="Normal"/>
    <w:next w:val="Normal"/>
    <w:link w:val="TitleChar"/>
    <w:uiPriority w:val="10"/>
    <w:qFormat/>
    <w:rsid w:val="003B69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69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69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69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6907"/>
    <w:pPr>
      <w:spacing w:before="160"/>
      <w:jc w:val="center"/>
    </w:pPr>
    <w:rPr>
      <w:i/>
      <w:iCs/>
      <w:color w:val="404040" w:themeColor="text1" w:themeTint="BF"/>
    </w:rPr>
  </w:style>
  <w:style w:type="character" w:customStyle="1" w:styleId="QuoteChar">
    <w:name w:val="Quote Char"/>
    <w:basedOn w:val="DefaultParagraphFont"/>
    <w:link w:val="Quote"/>
    <w:uiPriority w:val="29"/>
    <w:rsid w:val="003B6907"/>
    <w:rPr>
      <w:i/>
      <w:iCs/>
      <w:color w:val="404040" w:themeColor="text1" w:themeTint="BF"/>
    </w:rPr>
  </w:style>
  <w:style w:type="paragraph" w:styleId="ListParagraph">
    <w:name w:val="List Paragraph"/>
    <w:basedOn w:val="Normal"/>
    <w:uiPriority w:val="34"/>
    <w:qFormat/>
    <w:rsid w:val="003B6907"/>
    <w:pPr>
      <w:ind w:left="720"/>
      <w:contextualSpacing/>
    </w:pPr>
  </w:style>
  <w:style w:type="character" w:styleId="IntenseEmphasis">
    <w:name w:val="Intense Emphasis"/>
    <w:basedOn w:val="DefaultParagraphFont"/>
    <w:uiPriority w:val="21"/>
    <w:qFormat/>
    <w:rsid w:val="003B6907"/>
    <w:rPr>
      <w:i/>
      <w:iCs/>
      <w:color w:val="0F4761" w:themeColor="accent1" w:themeShade="BF"/>
    </w:rPr>
  </w:style>
  <w:style w:type="paragraph" w:styleId="IntenseQuote">
    <w:name w:val="Intense Quote"/>
    <w:basedOn w:val="Normal"/>
    <w:next w:val="Normal"/>
    <w:link w:val="IntenseQuoteChar"/>
    <w:uiPriority w:val="30"/>
    <w:qFormat/>
    <w:rsid w:val="003B69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6907"/>
    <w:rPr>
      <w:i/>
      <w:iCs/>
      <w:color w:val="0F4761" w:themeColor="accent1" w:themeShade="BF"/>
    </w:rPr>
  </w:style>
  <w:style w:type="character" w:styleId="IntenseReference">
    <w:name w:val="Intense Reference"/>
    <w:basedOn w:val="DefaultParagraphFont"/>
    <w:uiPriority w:val="32"/>
    <w:qFormat/>
    <w:rsid w:val="003B690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110</Words>
  <Characters>632</Characters>
  <Application>Microsoft Office Word</Application>
  <DocSecurity>0</DocSecurity>
  <Lines>5</Lines>
  <Paragraphs>1</Paragraphs>
  <ScaleCrop>false</ScaleCrop>
  <Company/>
  <LinksUpToDate>false</LinksUpToDate>
  <CharactersWithSpaces>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Baker Oliver (2314716)</dc:creator>
  <cp:keywords/>
  <dc:description/>
  <cp:lastModifiedBy>William Baker Oliver (2314716)</cp:lastModifiedBy>
  <cp:revision>1</cp:revision>
  <dcterms:created xsi:type="dcterms:W3CDTF">2026-05-06T00:05:00Z</dcterms:created>
  <dcterms:modified xsi:type="dcterms:W3CDTF">2026-05-06T00:12:00Z</dcterms:modified>
</cp:coreProperties>
</file>